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36005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236007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236009_73709187">
            <w:r>
              <w:rPr>
                <w:webHidden/>
                <w:rStyle w:val="IndexLink"/>
                <w:rtl w:val="true"/>
              </w:rPr>
              <w:t>(</w:t>
            </w:r>
            <w:r>
              <w:rPr>
                <w:rStyle w:val="IndexLink"/>
                <w:rtl w:val="true"/>
              </w:rPr>
              <w:t>سال چهار صد و شصت و یک</w:t>
            </w:r>
            <w:r>
              <w:rPr>
                <w:rStyle w:val="IndexLink"/>
                <w:rtl w:val="true"/>
              </w:rPr>
              <w:t>)</w:t>
              <w:tab/>
            </w:r>
            <w:r>
              <w:rPr>
                <w:rStyle w:val="IndexLink"/>
              </w:rPr>
              <w:t>11</w:t>
            </w:r>
          </w:hyperlink>
        </w:p>
        <w:p>
          <w:pPr>
            <w:pStyle w:val="Contents3"/>
            <w:tabs>
              <w:tab w:val="clear" w:pos="8459"/>
              <w:tab w:val="right" w:pos="9026" w:leader="dot"/>
            </w:tabs>
            <w:rPr/>
          </w:pPr>
          <w:hyperlink w:anchor="__RefHeading___Toc5236011_73709187">
            <w:r>
              <w:rPr>
                <w:webHidden/>
                <w:rStyle w:val="IndexLink"/>
                <w:rtl w:val="true"/>
              </w:rPr>
              <w:t>بیان پاره‌ای از رویدادها</w:t>
            </w:r>
            <w:r>
              <w:rPr>
                <w:rStyle w:val="IndexLink"/>
                <w:rtl w:val="true"/>
              </w:rPr>
              <w:tab/>
            </w:r>
            <w:r>
              <w:rPr>
                <w:rStyle w:val="IndexLink"/>
              </w:rPr>
              <w:t>11</w:t>
            </w:r>
          </w:hyperlink>
        </w:p>
        <w:p>
          <w:pPr>
            <w:pStyle w:val="Contents2"/>
            <w:tabs>
              <w:tab w:val="clear" w:pos="8743"/>
              <w:tab w:val="right" w:pos="9026" w:leader="dot"/>
            </w:tabs>
            <w:rPr/>
          </w:pPr>
          <w:hyperlink w:anchor="__RefHeading___Toc5236013_73709187">
            <w:r>
              <w:rPr>
                <w:webHidden/>
                <w:rStyle w:val="IndexLink"/>
              </w:rPr>
              <w:t>462</w:t>
            </w:r>
            <w:r>
              <w:rPr>
                <w:rStyle w:val="IndexLink"/>
                <w:rtl w:val="true"/>
              </w:rPr>
              <w:t xml:space="preserve"> (</w:t>
            </w:r>
            <w:r>
              <w:rPr>
                <w:rStyle w:val="IndexLink"/>
                <w:rtl w:val="true"/>
              </w:rPr>
              <w:t>سال چهار صد و شصت و دو</w:t>
            </w:r>
            <w:r>
              <w:rPr>
                <w:rStyle w:val="IndexLink"/>
                <w:rtl w:val="true"/>
              </w:rPr>
              <w:t>)</w:t>
              <w:tab/>
            </w:r>
            <w:r>
              <w:rPr>
                <w:rStyle w:val="IndexLink"/>
              </w:rPr>
              <w:t>12</w:t>
            </w:r>
          </w:hyperlink>
        </w:p>
        <w:p>
          <w:pPr>
            <w:pStyle w:val="Contents3"/>
            <w:tabs>
              <w:tab w:val="clear" w:pos="8459"/>
              <w:tab w:val="right" w:pos="9026" w:leader="dot"/>
            </w:tabs>
            <w:rPr/>
          </w:pPr>
          <w:hyperlink w:anchor="__RefHeading___Toc5236015_73709187">
            <w:r>
              <w:rPr>
                <w:webHidden/>
                <w:rStyle w:val="IndexLink"/>
                <w:rtl w:val="true"/>
              </w:rPr>
              <w:t>بیان پاره‌ای از رویدادها</w:t>
            </w:r>
            <w:r>
              <w:rPr>
                <w:rStyle w:val="IndexLink"/>
                <w:rtl w:val="true"/>
              </w:rPr>
              <w:tab/>
            </w:r>
            <w:r>
              <w:rPr>
                <w:rStyle w:val="IndexLink"/>
              </w:rPr>
              <w:t>12</w:t>
            </w:r>
          </w:hyperlink>
        </w:p>
        <w:p>
          <w:pPr>
            <w:pStyle w:val="Contents2"/>
            <w:tabs>
              <w:tab w:val="clear" w:pos="8743"/>
              <w:tab w:val="right" w:pos="9026" w:leader="dot"/>
            </w:tabs>
            <w:rPr/>
          </w:pPr>
          <w:hyperlink w:anchor="__RefHeading___Toc5236017_73709187">
            <w:r>
              <w:rPr>
                <w:webHidden/>
                <w:rStyle w:val="IndexLink"/>
              </w:rPr>
              <w:t>463</w:t>
            </w:r>
            <w:r>
              <w:rPr>
                <w:rStyle w:val="IndexLink"/>
                <w:rtl w:val="true"/>
              </w:rPr>
              <w:t xml:space="preserve"> (</w:t>
            </w:r>
            <w:r>
              <w:rPr>
                <w:rStyle w:val="IndexLink"/>
                <w:rtl w:val="true"/>
              </w:rPr>
              <w:t>سال چهار صد و شصت و سه</w:t>
            </w:r>
            <w:r>
              <w:rPr>
                <w:rStyle w:val="IndexLink"/>
                <w:rtl w:val="true"/>
              </w:rPr>
              <w:t>)</w:t>
              <w:tab/>
            </w:r>
            <w:r>
              <w:rPr>
                <w:rStyle w:val="IndexLink"/>
              </w:rPr>
              <w:t>16</w:t>
            </w:r>
          </w:hyperlink>
        </w:p>
        <w:p>
          <w:pPr>
            <w:pStyle w:val="Contents3"/>
            <w:tabs>
              <w:tab w:val="clear" w:pos="8459"/>
              <w:tab w:val="right" w:pos="9026" w:leader="dot"/>
            </w:tabs>
            <w:rPr/>
          </w:pPr>
          <w:hyperlink w:anchor="__RefHeading___Toc5236019_73709187">
            <w:r>
              <w:rPr>
                <w:webHidden/>
                <w:rStyle w:val="IndexLink"/>
                <w:rtl w:val="true"/>
              </w:rPr>
              <w:t xml:space="preserve">بیان خطبه بنام القائم بامر اللّه و سلطان </w:t>
            </w:r>
            <w:r>
              <w:rPr>
                <w:rStyle w:val="IndexLink"/>
                <w:rtl w:val="true"/>
              </w:rPr>
              <w:t>(</w:t>
            </w:r>
            <w:r>
              <w:rPr>
                <w:rStyle w:val="IndexLink"/>
                <w:rtl w:val="true"/>
              </w:rPr>
              <w:t>الب ارسلان</w:t>
            </w:r>
            <w:r>
              <w:rPr>
                <w:rStyle w:val="IndexLink"/>
                <w:rtl w:val="true"/>
              </w:rPr>
              <w:t xml:space="preserve">) </w:t>
            </w:r>
            <w:r>
              <w:rPr>
                <w:rStyle w:val="IndexLink"/>
                <w:rtl w:val="true"/>
              </w:rPr>
              <w:t>در حلب‌</w:t>
            </w:r>
            <w:r>
              <w:rPr>
                <w:rStyle w:val="IndexLink"/>
                <w:rtl w:val="true"/>
              </w:rPr>
              <w:tab/>
            </w:r>
            <w:r>
              <w:rPr>
                <w:rStyle w:val="IndexLink"/>
              </w:rPr>
              <w:t>16</w:t>
            </w:r>
          </w:hyperlink>
        </w:p>
        <w:p>
          <w:pPr>
            <w:pStyle w:val="Contents3"/>
            <w:tabs>
              <w:tab w:val="clear" w:pos="8459"/>
              <w:tab w:val="right" w:pos="9026" w:leader="dot"/>
            </w:tabs>
            <w:rPr/>
          </w:pPr>
          <w:hyperlink w:anchor="__RefHeading___Toc5236021_73709187">
            <w:r>
              <w:rPr>
                <w:webHidden/>
                <w:rStyle w:val="IndexLink"/>
                <w:rtl w:val="true"/>
              </w:rPr>
              <w:t>بیان استیلای سلطان الب ارسلان بر حلب‌</w:t>
            </w:r>
            <w:r>
              <w:rPr>
                <w:rStyle w:val="IndexLink"/>
                <w:rtl w:val="true"/>
              </w:rPr>
              <w:tab/>
            </w:r>
            <w:r>
              <w:rPr>
                <w:rStyle w:val="IndexLink"/>
              </w:rPr>
              <w:t>17</w:t>
            </w:r>
          </w:hyperlink>
        </w:p>
        <w:p>
          <w:pPr>
            <w:pStyle w:val="Contents3"/>
            <w:tabs>
              <w:tab w:val="clear" w:pos="8459"/>
              <w:tab w:val="right" w:pos="9026" w:leader="dot"/>
            </w:tabs>
            <w:rPr/>
          </w:pPr>
          <w:hyperlink w:anchor="__RefHeading___Toc5236023_73709187">
            <w:r>
              <w:rPr>
                <w:webHidden/>
                <w:rStyle w:val="IndexLink"/>
                <w:rtl w:val="true"/>
              </w:rPr>
              <w:t>بیان خروج پادشاه روم به خلاط و اسارت او</w:t>
            </w:r>
            <w:r>
              <w:rPr>
                <w:rStyle w:val="IndexLink"/>
                <w:rtl w:val="true"/>
              </w:rPr>
              <w:tab/>
            </w:r>
            <w:r>
              <w:rPr>
                <w:rStyle w:val="IndexLink"/>
              </w:rPr>
              <w:t>18</w:t>
            </w:r>
          </w:hyperlink>
        </w:p>
        <w:p>
          <w:pPr>
            <w:pStyle w:val="Contents3"/>
            <w:tabs>
              <w:tab w:val="clear" w:pos="8459"/>
              <w:tab w:val="right" w:pos="9026" w:leader="dot"/>
            </w:tabs>
            <w:rPr/>
          </w:pPr>
          <w:hyperlink w:anchor="__RefHeading___Toc5236025_73709187">
            <w:r>
              <w:rPr>
                <w:webHidden/>
                <w:rStyle w:val="IndexLink"/>
                <w:rtl w:val="true"/>
              </w:rPr>
              <w:t>بیان تصرف رمله و بیت المقدس بوسیله اتسز</w:t>
            </w:r>
            <w:r>
              <w:rPr>
                <w:rStyle w:val="IndexLink"/>
                <w:rtl w:val="true"/>
              </w:rPr>
              <w:tab/>
            </w:r>
            <w:r>
              <w:rPr>
                <w:rStyle w:val="IndexLink"/>
              </w:rPr>
              <w:t>21</w:t>
            </w:r>
          </w:hyperlink>
        </w:p>
        <w:p>
          <w:pPr>
            <w:pStyle w:val="Contents3"/>
            <w:tabs>
              <w:tab w:val="clear" w:pos="8459"/>
              <w:tab w:val="right" w:pos="9026" w:leader="dot"/>
            </w:tabs>
            <w:rPr/>
          </w:pPr>
          <w:hyperlink w:anchor="__RefHeading___Toc5236027_73709187">
            <w:r>
              <w:rPr>
                <w:webHidden/>
                <w:rStyle w:val="IndexLink"/>
                <w:rtl w:val="true"/>
              </w:rPr>
              <w:t>بیان پاره‌ای از رویدادها</w:t>
            </w:r>
            <w:r>
              <w:rPr>
                <w:rStyle w:val="IndexLink"/>
                <w:rtl w:val="true"/>
              </w:rPr>
              <w:tab/>
            </w:r>
            <w:r>
              <w:rPr>
                <w:rStyle w:val="IndexLink"/>
              </w:rPr>
              <w:t>22</w:t>
            </w:r>
          </w:hyperlink>
        </w:p>
        <w:p>
          <w:pPr>
            <w:pStyle w:val="Contents2"/>
            <w:tabs>
              <w:tab w:val="clear" w:pos="8743"/>
              <w:tab w:val="right" w:pos="9026" w:leader="dot"/>
            </w:tabs>
            <w:rPr/>
          </w:pPr>
          <w:hyperlink w:anchor="__RefHeading___Toc5236029_73709187">
            <w:r>
              <w:rPr>
                <w:webHidden/>
                <w:rStyle w:val="IndexLink"/>
              </w:rPr>
              <w:t>464</w:t>
            </w:r>
            <w:r>
              <w:rPr>
                <w:rStyle w:val="IndexLink"/>
                <w:rtl w:val="true"/>
              </w:rPr>
              <w:t xml:space="preserve"> (</w:t>
            </w:r>
            <w:r>
              <w:rPr>
                <w:rStyle w:val="IndexLink"/>
                <w:rtl w:val="true"/>
              </w:rPr>
              <w:t>سال چهار صد و شصت و چهار</w:t>
            </w:r>
            <w:r>
              <w:rPr>
                <w:rStyle w:val="IndexLink"/>
                <w:rtl w:val="true"/>
              </w:rPr>
              <w:t>)</w:t>
              <w:tab/>
            </w:r>
            <w:r>
              <w:rPr>
                <w:rStyle w:val="IndexLink"/>
              </w:rPr>
              <w:t>23</w:t>
            </w:r>
          </w:hyperlink>
        </w:p>
        <w:p>
          <w:pPr>
            <w:pStyle w:val="Contents3"/>
            <w:tabs>
              <w:tab w:val="clear" w:pos="8459"/>
              <w:tab w:val="right" w:pos="9026" w:leader="dot"/>
            </w:tabs>
            <w:rPr/>
          </w:pPr>
          <w:hyperlink w:anchor="__RefHeading___Toc5236031_73709187">
            <w:r>
              <w:rPr>
                <w:webHidden/>
                <w:rStyle w:val="IndexLink"/>
                <w:rtl w:val="true"/>
              </w:rPr>
              <w:t>بیان ولایت سعد الدوله گوهر آئین به شحنه‌گی بغداد</w:t>
            </w:r>
            <w:r>
              <w:rPr>
                <w:rStyle w:val="IndexLink"/>
                <w:rtl w:val="true"/>
              </w:rPr>
              <w:tab/>
            </w:r>
            <w:r>
              <w:rPr>
                <w:rStyle w:val="IndexLink"/>
              </w:rPr>
              <w:t>23</w:t>
            </w:r>
          </w:hyperlink>
        </w:p>
        <w:p>
          <w:pPr>
            <w:pStyle w:val="Contents3"/>
            <w:tabs>
              <w:tab w:val="clear" w:pos="8459"/>
              <w:tab w:val="right" w:pos="9026" w:leader="dot"/>
            </w:tabs>
            <w:rPr/>
          </w:pPr>
          <w:hyperlink w:anchor="__RefHeading___Toc5236033_73709187">
            <w:r>
              <w:rPr>
                <w:webHidden/>
                <w:rStyle w:val="IndexLink"/>
                <w:rtl w:val="true"/>
              </w:rPr>
              <w:t xml:space="preserve">. </w:t>
            </w:r>
            <w:r>
              <w:rPr>
                <w:rStyle w:val="IndexLink"/>
                <w:rtl w:val="true"/>
              </w:rPr>
              <w:t>بیان ازدواج دختر سلطان با ولیعهد</w:t>
            </w:r>
            <w:r>
              <w:rPr>
                <w:rStyle w:val="IndexLink"/>
                <w:rtl w:val="true"/>
              </w:rPr>
              <w:tab/>
            </w:r>
            <w:r>
              <w:rPr>
                <w:rStyle w:val="IndexLink"/>
              </w:rPr>
              <w:t>24</w:t>
            </w:r>
          </w:hyperlink>
        </w:p>
        <w:p>
          <w:pPr>
            <w:pStyle w:val="Contents3"/>
            <w:tabs>
              <w:tab w:val="clear" w:pos="8459"/>
              <w:tab w:val="right" w:pos="9026" w:leader="dot"/>
            </w:tabs>
            <w:rPr/>
          </w:pPr>
          <w:hyperlink w:anchor="__RefHeading___Toc5236035_73709187">
            <w:r>
              <w:rPr>
                <w:webHidden/>
                <w:rStyle w:val="IndexLink"/>
                <w:rtl w:val="true"/>
              </w:rPr>
              <w:t>بیان حکومت ابی الحسن بن عمار در طرابلس‌</w:t>
            </w:r>
            <w:r>
              <w:rPr>
                <w:rStyle w:val="IndexLink"/>
                <w:rtl w:val="true"/>
              </w:rPr>
              <w:tab/>
            </w:r>
            <w:r>
              <w:rPr>
                <w:rStyle w:val="IndexLink"/>
              </w:rPr>
              <w:t>24</w:t>
            </w:r>
          </w:hyperlink>
        </w:p>
        <w:p>
          <w:pPr>
            <w:pStyle w:val="Contents3"/>
            <w:tabs>
              <w:tab w:val="clear" w:pos="8459"/>
              <w:tab w:val="right" w:pos="9026" w:leader="dot"/>
            </w:tabs>
            <w:rPr/>
          </w:pPr>
          <w:hyperlink w:anchor="__RefHeading___Toc5236037_73709187">
            <w:r>
              <w:rPr>
                <w:webHidden/>
                <w:rStyle w:val="IndexLink"/>
                <w:rtl w:val="true"/>
              </w:rPr>
              <w:t>بیان تصرف دژ فضلون در فارس بوسیله سلطان الب ارسلان‌</w:t>
            </w:r>
            <w:r>
              <w:rPr>
                <w:rStyle w:val="IndexLink"/>
                <w:rtl w:val="true"/>
              </w:rPr>
              <w:tab/>
            </w:r>
            <w:r>
              <w:rPr>
                <w:rStyle w:val="IndexLink"/>
              </w:rPr>
              <w:t>25</w:t>
            </w:r>
          </w:hyperlink>
        </w:p>
        <w:p>
          <w:pPr>
            <w:pStyle w:val="Contents3"/>
            <w:tabs>
              <w:tab w:val="clear" w:pos="8459"/>
              <w:tab w:val="right" w:pos="9026" w:leader="dot"/>
            </w:tabs>
            <w:rPr/>
          </w:pPr>
          <w:hyperlink w:anchor="__RefHeading___Toc5236039_73709187">
            <w:r>
              <w:rPr>
                <w:webHidden/>
                <w:rStyle w:val="IndexLink"/>
                <w:rtl w:val="true"/>
              </w:rPr>
              <w:t>بیان پاره‌ای از رویدادها</w:t>
            </w:r>
            <w:r>
              <w:rPr>
                <w:rStyle w:val="IndexLink"/>
                <w:rtl w:val="true"/>
              </w:rPr>
              <w:tab/>
            </w:r>
            <w:r>
              <w:rPr>
                <w:rStyle w:val="IndexLink"/>
              </w:rPr>
              <w:t>26</w:t>
            </w:r>
          </w:hyperlink>
        </w:p>
        <w:p>
          <w:pPr>
            <w:pStyle w:val="Contents2"/>
            <w:tabs>
              <w:tab w:val="clear" w:pos="8743"/>
              <w:tab w:val="right" w:pos="9026" w:leader="dot"/>
            </w:tabs>
            <w:rPr/>
          </w:pPr>
          <w:hyperlink w:anchor="__RefHeading___Toc5236041_73709187">
            <w:r>
              <w:rPr>
                <w:webHidden/>
                <w:rStyle w:val="IndexLink"/>
              </w:rPr>
              <w:t>465</w:t>
            </w:r>
            <w:r>
              <w:rPr>
                <w:rStyle w:val="IndexLink"/>
                <w:rtl w:val="true"/>
              </w:rPr>
              <w:t xml:space="preserve"> (</w:t>
            </w:r>
            <w:r>
              <w:rPr>
                <w:rStyle w:val="IndexLink"/>
                <w:rtl w:val="true"/>
              </w:rPr>
              <w:t>سال چهار صد و شصت و پنج</w:t>
            </w:r>
            <w:r>
              <w:rPr>
                <w:rStyle w:val="IndexLink"/>
                <w:rtl w:val="true"/>
              </w:rPr>
              <w:t>)</w:t>
              <w:tab/>
            </w:r>
            <w:r>
              <w:rPr>
                <w:rStyle w:val="IndexLink"/>
              </w:rPr>
              <w:t>27</w:t>
            </w:r>
          </w:hyperlink>
        </w:p>
        <w:p>
          <w:pPr>
            <w:pStyle w:val="Contents3"/>
            <w:tabs>
              <w:tab w:val="clear" w:pos="8459"/>
              <w:tab w:val="right" w:pos="9026" w:leader="dot"/>
            </w:tabs>
            <w:rPr/>
          </w:pPr>
          <w:hyperlink w:anchor="__RefHeading___Toc5236043_73709187">
            <w:r>
              <w:rPr>
                <w:webHidden/>
                <w:rStyle w:val="IndexLink"/>
                <w:rtl w:val="true"/>
              </w:rPr>
              <w:t>بیان کشته شدن سلطان الب ارسلان‌</w:t>
            </w:r>
            <w:r>
              <w:rPr>
                <w:rStyle w:val="IndexLink"/>
                <w:rtl w:val="true"/>
              </w:rPr>
              <w:tab/>
            </w:r>
            <w:r>
              <w:rPr>
                <w:rStyle w:val="IndexLink"/>
              </w:rPr>
              <w:t>27</w:t>
            </w:r>
          </w:hyperlink>
        </w:p>
        <w:p>
          <w:pPr>
            <w:pStyle w:val="Contents3"/>
            <w:tabs>
              <w:tab w:val="clear" w:pos="8459"/>
              <w:tab w:val="right" w:pos="9026" w:leader="dot"/>
            </w:tabs>
            <w:rPr/>
          </w:pPr>
          <w:hyperlink w:anchor="__RefHeading___Toc5236045_73709187">
            <w:r>
              <w:rPr>
                <w:webHidden/>
                <w:rStyle w:val="IndexLink"/>
                <w:rtl w:val="true"/>
              </w:rPr>
              <w:t>بیان نسب الب ارسلان و شمه‌ای از سیرت او</w:t>
            </w:r>
            <w:r>
              <w:rPr>
                <w:rStyle w:val="IndexLink"/>
                <w:rtl w:val="true"/>
              </w:rPr>
              <w:tab/>
            </w:r>
            <w:r>
              <w:rPr>
                <w:rStyle w:val="IndexLink"/>
              </w:rPr>
              <w:t>28</w:t>
            </w:r>
          </w:hyperlink>
        </w:p>
        <w:p>
          <w:pPr>
            <w:pStyle w:val="Contents3"/>
            <w:tabs>
              <w:tab w:val="clear" w:pos="8459"/>
              <w:tab w:val="right" w:pos="9026" w:leader="dot"/>
            </w:tabs>
            <w:rPr/>
          </w:pPr>
          <w:hyperlink w:anchor="__RefHeading___Toc5236047_73709187">
            <w:r>
              <w:rPr>
                <w:webHidden/>
                <w:rStyle w:val="IndexLink"/>
                <w:rtl w:val="true"/>
              </w:rPr>
              <w:t>بیان پادشاهی سلطان ملکشاه‌</w:t>
            </w:r>
            <w:r>
              <w:rPr>
                <w:rStyle w:val="IndexLink"/>
                <w:rtl w:val="true"/>
              </w:rPr>
              <w:tab/>
            </w:r>
            <w:r>
              <w:rPr>
                <w:rStyle w:val="IndexLink"/>
              </w:rPr>
              <w:t>30</w:t>
            </w:r>
          </w:hyperlink>
        </w:p>
        <w:p>
          <w:pPr>
            <w:pStyle w:val="Contents3"/>
            <w:tabs>
              <w:tab w:val="clear" w:pos="8459"/>
              <w:tab w:val="right" w:pos="9026" w:leader="dot"/>
            </w:tabs>
            <w:rPr/>
          </w:pPr>
          <w:hyperlink w:anchor="__RefHeading___Toc5236049_73709187">
            <w:r>
              <w:rPr>
                <w:webHidden/>
                <w:rStyle w:val="IndexLink"/>
                <w:rtl w:val="true"/>
              </w:rPr>
              <w:t>بیان تصرف شهر ترمذ بوسیله فرمانروای سمرقند</w:t>
            </w:r>
            <w:r>
              <w:rPr>
                <w:rStyle w:val="IndexLink"/>
                <w:rtl w:val="true"/>
              </w:rPr>
              <w:tab/>
            </w:r>
            <w:r>
              <w:rPr>
                <w:rStyle w:val="IndexLink"/>
              </w:rPr>
              <w:t>30</w:t>
            </w:r>
          </w:hyperlink>
        </w:p>
        <w:p>
          <w:pPr>
            <w:pStyle w:val="Contents3"/>
            <w:tabs>
              <w:tab w:val="clear" w:pos="8459"/>
              <w:tab w:val="right" w:pos="9026" w:leader="dot"/>
            </w:tabs>
            <w:rPr/>
          </w:pPr>
          <w:hyperlink w:anchor="__RefHeading___Toc5236051_73709187">
            <w:r>
              <w:rPr>
                <w:webHidden/>
                <w:rStyle w:val="IndexLink"/>
                <w:rtl w:val="true"/>
              </w:rPr>
              <w:t>بیان قصد حکمران غزنه به سکلکتد</w:t>
            </w:r>
            <w:r>
              <w:rPr>
                <w:rStyle w:val="IndexLink"/>
                <w:rtl w:val="true"/>
              </w:rPr>
              <w:tab/>
            </w:r>
            <w:r>
              <w:rPr>
                <w:rStyle w:val="IndexLink"/>
              </w:rPr>
              <w:t>31</w:t>
            </w:r>
          </w:hyperlink>
        </w:p>
        <w:p>
          <w:pPr>
            <w:pStyle w:val="Contents3"/>
            <w:tabs>
              <w:tab w:val="clear" w:pos="8459"/>
              <w:tab w:val="right" w:pos="9026" w:leader="dot"/>
            </w:tabs>
            <w:rPr/>
          </w:pPr>
          <w:hyperlink w:anchor="__RefHeading___Toc5236053_73709187">
            <w:r>
              <w:rPr>
                <w:webHidden/>
                <w:rStyle w:val="IndexLink"/>
                <w:rtl w:val="true"/>
              </w:rPr>
              <w:t>بیان جنگ میان سلطان ملکشاه و عم او قاورت بیک‌</w:t>
            </w:r>
            <w:r>
              <w:rPr>
                <w:rStyle w:val="IndexLink"/>
                <w:rtl w:val="true"/>
              </w:rPr>
              <w:tab/>
            </w:r>
            <w:r>
              <w:rPr>
                <w:rStyle w:val="IndexLink"/>
              </w:rPr>
              <w:t>32</w:t>
            </w:r>
          </w:hyperlink>
        </w:p>
        <w:p>
          <w:pPr>
            <w:pStyle w:val="Contents3"/>
            <w:tabs>
              <w:tab w:val="clear" w:pos="8459"/>
              <w:tab w:val="right" w:pos="9026" w:leader="dot"/>
            </w:tabs>
            <w:rPr/>
          </w:pPr>
          <w:hyperlink w:anchor="__RefHeading___Toc5236055_73709187">
            <w:r>
              <w:rPr>
                <w:webHidden/>
                <w:rStyle w:val="IndexLink"/>
                <w:rtl w:val="true"/>
              </w:rPr>
              <w:t>بیان تفویض امور به نظام الملک‌</w:t>
            </w:r>
            <w:r>
              <w:rPr>
                <w:rStyle w:val="IndexLink"/>
                <w:rtl w:val="true"/>
              </w:rPr>
              <w:tab/>
            </w:r>
            <w:r>
              <w:rPr>
                <w:rStyle w:val="IndexLink"/>
              </w:rPr>
              <w:t>33</w:t>
            </w:r>
          </w:hyperlink>
        </w:p>
        <w:p>
          <w:pPr>
            <w:pStyle w:val="Contents3"/>
            <w:tabs>
              <w:tab w:val="clear" w:pos="8459"/>
              <w:tab w:val="right" w:pos="9026" w:leader="dot"/>
            </w:tabs>
            <w:rPr/>
          </w:pPr>
          <w:hyperlink w:anchor="__RefHeading___Toc5236057_73709187">
            <w:r>
              <w:rPr>
                <w:webHidden/>
                <w:rStyle w:val="IndexLink"/>
                <w:rtl w:val="true"/>
              </w:rPr>
              <w:t>یان کشته شدن ناصر الدوله بن حمدان‌</w:t>
            </w:r>
            <w:r>
              <w:rPr>
                <w:rStyle w:val="IndexLink"/>
                <w:rtl w:val="true"/>
              </w:rPr>
              <w:tab/>
            </w:r>
            <w:r>
              <w:rPr>
                <w:rStyle w:val="IndexLink"/>
              </w:rPr>
              <w:t>34</w:t>
            </w:r>
          </w:hyperlink>
        </w:p>
        <w:p>
          <w:pPr>
            <w:pStyle w:val="Contents3"/>
            <w:tabs>
              <w:tab w:val="clear" w:pos="8459"/>
              <w:tab w:val="right" w:pos="9026" w:leader="dot"/>
            </w:tabs>
            <w:rPr/>
          </w:pPr>
          <w:hyperlink w:anchor="__RefHeading___Toc5236059_73709187">
            <w:r>
              <w:rPr>
                <w:webHidden/>
                <w:rStyle w:val="IndexLink"/>
                <w:rtl w:val="true"/>
              </w:rPr>
              <w:t>بیان پاره‌ای از رویدادها</w:t>
            </w:r>
            <w:r>
              <w:rPr>
                <w:rStyle w:val="IndexLink"/>
                <w:rtl w:val="true"/>
              </w:rPr>
              <w:tab/>
            </w:r>
            <w:r>
              <w:rPr>
                <w:rStyle w:val="IndexLink"/>
              </w:rPr>
              <w:t>43</w:t>
            </w:r>
          </w:hyperlink>
        </w:p>
        <w:p>
          <w:pPr>
            <w:pStyle w:val="Contents2"/>
            <w:tabs>
              <w:tab w:val="clear" w:pos="8743"/>
              <w:tab w:val="right" w:pos="9026" w:leader="dot"/>
            </w:tabs>
            <w:rPr/>
          </w:pPr>
          <w:hyperlink w:anchor="__RefHeading___Toc5236061_73709187">
            <w:r>
              <w:rPr>
                <w:webHidden/>
                <w:rStyle w:val="IndexLink"/>
                <w:rtl w:val="true"/>
              </w:rPr>
              <w:t>(</w:t>
            </w:r>
            <w:r>
              <w:rPr>
                <w:rStyle w:val="IndexLink"/>
              </w:rPr>
              <w:t>466</w:t>
            </w:r>
            <w:r>
              <w:rPr>
                <w:rStyle w:val="IndexLink"/>
                <w:rtl w:val="true"/>
              </w:rPr>
              <w:t>) (</w:t>
            </w:r>
            <w:r>
              <w:rPr>
                <w:rStyle w:val="IndexLink"/>
                <w:rtl w:val="true"/>
              </w:rPr>
              <w:t>سال چهار صد و شصت و شش</w:t>
            </w:r>
            <w:r>
              <w:rPr>
                <w:rStyle w:val="IndexLink"/>
                <w:rtl w:val="true"/>
              </w:rPr>
              <w:t>)</w:t>
              <w:tab/>
            </w:r>
            <w:r>
              <w:rPr>
                <w:rStyle w:val="IndexLink"/>
              </w:rPr>
              <w:t>45</w:t>
            </w:r>
          </w:hyperlink>
        </w:p>
        <w:p>
          <w:pPr>
            <w:pStyle w:val="Contents3"/>
            <w:tabs>
              <w:tab w:val="clear" w:pos="8459"/>
              <w:tab w:val="right" w:pos="9026" w:leader="dot"/>
            </w:tabs>
            <w:rPr/>
          </w:pPr>
          <w:hyperlink w:anchor="__RefHeading___Toc5236063_73709187">
            <w:r>
              <w:rPr>
                <w:webHidden/>
                <w:rStyle w:val="IndexLink"/>
                <w:rtl w:val="true"/>
              </w:rPr>
              <w:t xml:space="preserve">بیان </w:t>
            </w:r>
            <w:r>
              <w:rPr>
                <w:rStyle w:val="IndexLink"/>
                <w:rtl w:val="true"/>
              </w:rPr>
              <w:t>(</w:t>
            </w:r>
            <w:r>
              <w:rPr>
                <w:rStyle w:val="IndexLink"/>
                <w:rtl w:val="true"/>
              </w:rPr>
              <w:t>تشریفات سلطنت</w:t>
            </w:r>
            <w:r>
              <w:rPr>
                <w:rStyle w:val="IndexLink"/>
                <w:rtl w:val="true"/>
              </w:rPr>
              <w:t xml:space="preserve">) </w:t>
            </w:r>
            <w:r>
              <w:rPr>
                <w:rStyle w:val="IndexLink"/>
                <w:rtl w:val="true"/>
              </w:rPr>
              <w:t>سلطان ملکشاه و خلعت بخشودن باو</w:t>
            </w:r>
            <w:r>
              <w:rPr>
                <w:rStyle w:val="IndexLink"/>
                <w:rtl w:val="true"/>
              </w:rPr>
              <w:tab/>
            </w:r>
            <w:r>
              <w:rPr>
                <w:rStyle w:val="IndexLink"/>
              </w:rPr>
              <w:t>45</w:t>
            </w:r>
          </w:hyperlink>
        </w:p>
        <w:p>
          <w:pPr>
            <w:pStyle w:val="Contents3"/>
            <w:tabs>
              <w:tab w:val="clear" w:pos="8459"/>
              <w:tab w:val="right" w:pos="9026" w:leader="dot"/>
            </w:tabs>
            <w:rPr/>
          </w:pPr>
          <w:hyperlink w:anchor="__RefHeading___Toc5236065_73709187">
            <w:r>
              <w:rPr>
                <w:webHidden/>
                <w:rStyle w:val="IndexLink"/>
                <w:rtl w:val="true"/>
              </w:rPr>
              <w:t>بیان غرق شدن بغداد</w:t>
            </w:r>
            <w:r>
              <w:rPr>
                <w:rStyle w:val="IndexLink"/>
                <w:rtl w:val="true"/>
              </w:rPr>
              <w:tab/>
            </w:r>
            <w:r>
              <w:rPr>
                <w:rStyle w:val="IndexLink"/>
              </w:rPr>
              <w:t>45</w:t>
            </w:r>
          </w:hyperlink>
        </w:p>
        <w:p>
          <w:pPr>
            <w:pStyle w:val="Contents3"/>
            <w:tabs>
              <w:tab w:val="clear" w:pos="8459"/>
              <w:tab w:val="right" w:pos="9026" w:leader="dot"/>
            </w:tabs>
            <w:rPr/>
          </w:pPr>
          <w:hyperlink w:anchor="__RefHeading___Toc5236067_73709187">
            <w:r>
              <w:rPr>
                <w:webHidden/>
                <w:rStyle w:val="IndexLink"/>
                <w:rtl w:val="true"/>
              </w:rPr>
              <w:t>بیان تصرف ترمذ بوسیله سلطان ملکشاه و متارکه بین او و فرمانروای سمرقند</w:t>
            </w:r>
            <w:r>
              <w:rPr>
                <w:rStyle w:val="IndexLink"/>
                <w:rtl w:val="true"/>
              </w:rPr>
              <w:tab/>
            </w:r>
            <w:r>
              <w:rPr>
                <w:rStyle w:val="IndexLink"/>
              </w:rPr>
              <w:t>47</w:t>
            </w:r>
          </w:hyperlink>
        </w:p>
        <w:p>
          <w:pPr>
            <w:pStyle w:val="Contents3"/>
            <w:tabs>
              <w:tab w:val="clear" w:pos="8459"/>
              <w:tab w:val="right" w:pos="9026" w:leader="dot"/>
            </w:tabs>
            <w:rPr/>
          </w:pPr>
          <w:hyperlink w:anchor="__RefHeading___Toc5236069_73709187">
            <w:r>
              <w:rPr>
                <w:webHidden/>
                <w:rStyle w:val="IndexLink"/>
                <w:rtl w:val="true"/>
              </w:rPr>
              <w:t>بیان پاره‌ای از رویدادها</w:t>
            </w:r>
            <w:r>
              <w:rPr>
                <w:rStyle w:val="IndexLink"/>
                <w:rtl w:val="true"/>
              </w:rPr>
              <w:tab/>
            </w:r>
            <w:r>
              <w:rPr>
                <w:rStyle w:val="IndexLink"/>
              </w:rPr>
              <w:t>48</w:t>
            </w:r>
          </w:hyperlink>
        </w:p>
        <w:p>
          <w:pPr>
            <w:pStyle w:val="Contents2"/>
            <w:tabs>
              <w:tab w:val="clear" w:pos="8743"/>
              <w:tab w:val="right" w:pos="9026" w:leader="dot"/>
            </w:tabs>
            <w:rPr/>
          </w:pPr>
          <w:hyperlink w:anchor="__RefHeading___Toc5236071_73709187">
            <w:r>
              <w:rPr>
                <w:webHidden/>
                <w:rStyle w:val="IndexLink"/>
              </w:rPr>
              <w:t>467</w:t>
            </w:r>
            <w:r>
              <w:rPr>
                <w:rStyle w:val="IndexLink"/>
                <w:rtl w:val="true"/>
              </w:rPr>
              <w:t xml:space="preserve"> (</w:t>
            </w:r>
            <w:r>
              <w:rPr>
                <w:rStyle w:val="IndexLink"/>
                <w:rtl w:val="true"/>
              </w:rPr>
              <w:t>سال چهار صد و شصت و هفت</w:t>
            </w:r>
            <w:r>
              <w:rPr>
                <w:rStyle w:val="IndexLink"/>
                <w:rtl w:val="true"/>
              </w:rPr>
              <w:t>)</w:t>
              <w:tab/>
            </w:r>
            <w:r>
              <w:rPr>
                <w:rStyle w:val="IndexLink"/>
              </w:rPr>
              <w:t>49</w:t>
            </w:r>
          </w:hyperlink>
        </w:p>
        <w:p>
          <w:pPr>
            <w:pStyle w:val="Contents3"/>
            <w:tabs>
              <w:tab w:val="clear" w:pos="8459"/>
              <w:tab w:val="right" w:pos="9026" w:leader="dot"/>
            </w:tabs>
            <w:rPr/>
          </w:pPr>
          <w:hyperlink w:anchor="__RefHeading___Toc5236073_73709187">
            <w:r>
              <w:rPr>
                <w:webHidden/>
                <w:rStyle w:val="IndexLink"/>
                <w:rtl w:val="true"/>
              </w:rPr>
              <w:t>بیان درگذشت القائم بامر اللّه و پاره‌ای از سیرتِ او</w:t>
            </w:r>
            <w:r>
              <w:rPr>
                <w:rStyle w:val="IndexLink"/>
                <w:rtl w:val="true"/>
              </w:rPr>
              <w:tab/>
            </w:r>
            <w:r>
              <w:rPr>
                <w:rStyle w:val="IndexLink"/>
              </w:rPr>
              <w:t>49</w:t>
            </w:r>
          </w:hyperlink>
        </w:p>
        <w:p>
          <w:pPr>
            <w:pStyle w:val="Contents3"/>
            <w:tabs>
              <w:tab w:val="clear" w:pos="8459"/>
              <w:tab w:val="right" w:pos="9026" w:leader="dot"/>
            </w:tabs>
            <w:rPr/>
          </w:pPr>
          <w:hyperlink w:anchor="__RefHeading___Toc5236075_73709187">
            <w:r>
              <w:rPr>
                <w:webHidden/>
                <w:rStyle w:val="IndexLink"/>
                <w:rtl w:val="true"/>
              </w:rPr>
              <w:t>بیان خلافت المقتدر بامر اللّه‌</w:t>
            </w:r>
            <w:r>
              <w:rPr>
                <w:rStyle w:val="IndexLink"/>
                <w:rtl w:val="true"/>
              </w:rPr>
              <w:tab/>
            </w:r>
            <w:r>
              <w:rPr>
                <w:rStyle w:val="IndexLink"/>
              </w:rPr>
              <w:t>51</w:t>
            </w:r>
          </w:hyperlink>
        </w:p>
        <w:p>
          <w:pPr>
            <w:pStyle w:val="Contents3"/>
            <w:tabs>
              <w:tab w:val="clear" w:pos="8459"/>
              <w:tab w:val="right" w:pos="9026" w:leader="dot"/>
            </w:tabs>
            <w:rPr/>
          </w:pPr>
          <w:hyperlink w:anchor="__RefHeading___Toc5236077_73709187">
            <w:r>
              <w:rPr>
                <w:webHidden/>
                <w:rStyle w:val="IndexLink"/>
                <w:rtl w:val="true"/>
              </w:rPr>
              <w:t>بیان پاره‌ای از رویدادها</w:t>
            </w:r>
            <w:r>
              <w:rPr>
                <w:rStyle w:val="IndexLink"/>
                <w:rtl w:val="true"/>
              </w:rPr>
              <w:tab/>
            </w:r>
            <w:r>
              <w:rPr>
                <w:rStyle w:val="IndexLink"/>
              </w:rPr>
              <w:t>52</w:t>
            </w:r>
          </w:hyperlink>
        </w:p>
        <w:p>
          <w:pPr>
            <w:pStyle w:val="Contents2"/>
            <w:tabs>
              <w:tab w:val="clear" w:pos="8743"/>
              <w:tab w:val="right" w:pos="9026" w:leader="dot"/>
            </w:tabs>
            <w:rPr/>
          </w:pPr>
          <w:hyperlink w:anchor="__RefHeading___Toc5236079_73709187">
            <w:r>
              <w:rPr>
                <w:webHidden/>
                <w:rStyle w:val="IndexLink"/>
              </w:rPr>
              <w:t>468</w:t>
            </w:r>
            <w:r>
              <w:rPr>
                <w:rStyle w:val="IndexLink"/>
                <w:rtl w:val="true"/>
              </w:rPr>
              <w:t xml:space="preserve"> (</w:t>
            </w:r>
            <w:r>
              <w:rPr>
                <w:rStyle w:val="IndexLink"/>
                <w:rtl w:val="true"/>
              </w:rPr>
              <w:t>سال چهار صد و شصت و هشت</w:t>
            </w:r>
            <w:r>
              <w:rPr>
                <w:rStyle w:val="IndexLink"/>
                <w:rtl w:val="true"/>
              </w:rPr>
              <w:t>)</w:t>
              <w:tab/>
            </w:r>
            <w:r>
              <w:rPr>
                <w:rStyle w:val="IndexLink"/>
              </w:rPr>
              <w:t>54</w:t>
            </w:r>
          </w:hyperlink>
        </w:p>
        <w:p>
          <w:pPr>
            <w:pStyle w:val="Contents3"/>
            <w:tabs>
              <w:tab w:val="clear" w:pos="8459"/>
              <w:tab w:val="right" w:pos="9026" w:leader="dot"/>
            </w:tabs>
            <w:rPr/>
          </w:pPr>
          <w:hyperlink w:anchor="__RefHeading___Toc5236081_73709187">
            <w:r>
              <w:rPr>
                <w:webHidden/>
                <w:rStyle w:val="IndexLink"/>
                <w:rtl w:val="true"/>
              </w:rPr>
              <w:t>بیان تصرف دمشق بوسیله اقسیس‌</w:t>
            </w:r>
            <w:r>
              <w:rPr>
                <w:rStyle w:val="IndexLink"/>
                <w:rtl w:val="true"/>
              </w:rPr>
              <w:tab/>
            </w:r>
            <w:r>
              <w:rPr>
                <w:rStyle w:val="IndexLink"/>
              </w:rPr>
              <w:t>54</w:t>
            </w:r>
          </w:hyperlink>
        </w:p>
        <w:p>
          <w:pPr>
            <w:pStyle w:val="Contents3"/>
            <w:tabs>
              <w:tab w:val="clear" w:pos="8459"/>
              <w:tab w:val="right" w:pos="9026" w:leader="dot"/>
            </w:tabs>
            <w:rPr/>
          </w:pPr>
          <w:hyperlink w:anchor="__RefHeading___Toc5236083_73709187">
            <w:r>
              <w:rPr>
                <w:webHidden/>
                <w:rStyle w:val="IndexLink"/>
                <w:rtl w:val="true"/>
              </w:rPr>
              <w:t>بیان پاره‌ای از رویدادها</w:t>
            </w:r>
            <w:r>
              <w:rPr>
                <w:rStyle w:val="IndexLink"/>
                <w:rtl w:val="true"/>
              </w:rPr>
              <w:tab/>
            </w:r>
            <w:r>
              <w:rPr>
                <w:rStyle w:val="IndexLink"/>
              </w:rPr>
              <w:t>55</w:t>
            </w:r>
          </w:hyperlink>
        </w:p>
        <w:p>
          <w:pPr>
            <w:pStyle w:val="Contents2"/>
            <w:tabs>
              <w:tab w:val="clear" w:pos="8743"/>
              <w:tab w:val="right" w:pos="9026" w:leader="dot"/>
            </w:tabs>
            <w:rPr/>
          </w:pPr>
          <w:hyperlink w:anchor="__RefHeading___Toc5236085_73709187">
            <w:r>
              <w:rPr>
                <w:webHidden/>
                <w:rStyle w:val="IndexLink"/>
              </w:rPr>
              <w:t>469</w:t>
            </w:r>
            <w:r>
              <w:rPr>
                <w:rStyle w:val="IndexLink"/>
                <w:rtl w:val="true"/>
              </w:rPr>
              <w:t xml:space="preserve"> (</w:t>
            </w:r>
            <w:r>
              <w:rPr>
                <w:rStyle w:val="IndexLink"/>
                <w:rtl w:val="true"/>
              </w:rPr>
              <w:t>سال چهار صد و شصت و نه</w:t>
            </w:r>
            <w:r>
              <w:rPr>
                <w:rStyle w:val="IndexLink"/>
                <w:rtl w:val="true"/>
              </w:rPr>
              <w:t>)</w:t>
              <w:tab/>
            </w:r>
            <w:r>
              <w:rPr>
                <w:rStyle w:val="IndexLink"/>
              </w:rPr>
              <w:t>58</w:t>
            </w:r>
          </w:hyperlink>
        </w:p>
        <w:p>
          <w:pPr>
            <w:pStyle w:val="Contents3"/>
            <w:tabs>
              <w:tab w:val="clear" w:pos="8459"/>
              <w:tab w:val="right" w:pos="9026" w:leader="dot"/>
            </w:tabs>
            <w:rPr/>
          </w:pPr>
          <w:hyperlink w:anchor="__RefHeading___Toc5236087_73709187">
            <w:r>
              <w:rPr>
                <w:webHidden/>
                <w:rStyle w:val="IndexLink"/>
                <w:rtl w:val="true"/>
              </w:rPr>
              <w:t>بیان اینکه اقسیس مصر را مصادره کرد و بازگشت او از اینجا</w:t>
            </w:r>
            <w:r>
              <w:rPr>
                <w:rStyle w:val="IndexLink"/>
                <w:rtl w:val="true"/>
              </w:rPr>
              <w:tab/>
            </w:r>
            <w:r>
              <w:rPr>
                <w:rStyle w:val="IndexLink"/>
              </w:rPr>
              <w:t>58</w:t>
            </w:r>
          </w:hyperlink>
        </w:p>
        <w:p>
          <w:pPr>
            <w:pStyle w:val="Contents3"/>
            <w:tabs>
              <w:tab w:val="clear" w:pos="8459"/>
              <w:tab w:val="right" w:pos="9026" w:leader="dot"/>
            </w:tabs>
            <w:rPr/>
          </w:pPr>
          <w:hyperlink w:anchor="__RefHeading___Toc5236089_73709187">
            <w:r>
              <w:rPr>
                <w:webHidden/>
                <w:rStyle w:val="IndexLink"/>
                <w:rtl w:val="true"/>
              </w:rPr>
              <w:t>بیان پاره‌ای از رویدادها</w:t>
            </w:r>
            <w:r>
              <w:rPr>
                <w:rStyle w:val="IndexLink"/>
                <w:rtl w:val="true"/>
              </w:rPr>
              <w:tab/>
            </w:r>
            <w:r>
              <w:rPr>
                <w:rStyle w:val="IndexLink"/>
              </w:rPr>
              <w:t>59</w:t>
            </w:r>
          </w:hyperlink>
        </w:p>
        <w:p>
          <w:pPr>
            <w:pStyle w:val="Contents2"/>
            <w:tabs>
              <w:tab w:val="clear" w:pos="8743"/>
              <w:tab w:val="right" w:pos="9026" w:leader="dot"/>
            </w:tabs>
            <w:rPr/>
          </w:pPr>
          <w:hyperlink w:anchor="__RefHeading___Toc5236091_73709187">
            <w:r>
              <w:rPr>
                <w:webHidden/>
                <w:rStyle w:val="IndexLink"/>
              </w:rPr>
              <w:t>470</w:t>
            </w:r>
            <w:r>
              <w:rPr>
                <w:rStyle w:val="IndexLink"/>
                <w:rtl w:val="true"/>
              </w:rPr>
              <w:t xml:space="preserve"> (</w:t>
            </w:r>
            <w:r>
              <w:rPr>
                <w:rStyle w:val="IndexLink"/>
                <w:rtl w:val="true"/>
              </w:rPr>
              <w:t>سال چهار صد و هفتاد</w:t>
            </w:r>
            <w:r>
              <w:rPr>
                <w:rStyle w:val="IndexLink"/>
                <w:rtl w:val="true"/>
              </w:rPr>
              <w:t xml:space="preserve">) </w:t>
            </w:r>
            <w:r>
              <w:rPr>
                <w:rStyle w:val="IndexLink"/>
                <w:rtl w:val="true"/>
              </w:rPr>
              <w:t>بیان پاره‌ای از رویدادها</w:t>
            </w:r>
            <w:r>
              <w:rPr>
                <w:rStyle w:val="IndexLink"/>
                <w:rtl w:val="true"/>
              </w:rPr>
              <w:tab/>
            </w:r>
            <w:r>
              <w:rPr>
                <w:rStyle w:val="IndexLink"/>
              </w:rPr>
              <w:t>62</w:t>
            </w:r>
          </w:hyperlink>
        </w:p>
        <w:p>
          <w:pPr>
            <w:pStyle w:val="Contents2"/>
            <w:tabs>
              <w:tab w:val="clear" w:pos="8743"/>
              <w:tab w:val="right" w:pos="9026" w:leader="dot"/>
            </w:tabs>
            <w:rPr/>
          </w:pPr>
          <w:hyperlink w:anchor="__RefHeading___Toc5236093_73709187">
            <w:r>
              <w:rPr>
                <w:webHidden/>
                <w:rStyle w:val="IndexLink"/>
              </w:rPr>
              <w:t>471</w:t>
            </w:r>
            <w:r>
              <w:rPr>
                <w:rStyle w:val="IndexLink"/>
                <w:rtl w:val="true"/>
              </w:rPr>
              <w:t xml:space="preserve"> (</w:t>
            </w:r>
            <w:r>
              <w:rPr>
                <w:rStyle w:val="IndexLink"/>
                <w:rtl w:val="true"/>
              </w:rPr>
              <w:t>سال چهار صد و هفتاد و یک</w:t>
            </w:r>
            <w:r>
              <w:rPr>
                <w:rStyle w:val="IndexLink"/>
                <w:rtl w:val="true"/>
              </w:rPr>
              <w:t>)</w:t>
              <w:tab/>
            </w:r>
            <w:r>
              <w:rPr>
                <w:rStyle w:val="IndexLink"/>
              </w:rPr>
              <w:t>64</w:t>
            </w:r>
          </w:hyperlink>
        </w:p>
        <w:p>
          <w:pPr>
            <w:pStyle w:val="Contents3"/>
            <w:tabs>
              <w:tab w:val="clear" w:pos="8459"/>
              <w:tab w:val="right" w:pos="9026" w:leader="dot"/>
            </w:tabs>
            <w:rPr/>
          </w:pPr>
          <w:hyperlink w:anchor="__RefHeading___Toc5236095_73709187">
            <w:r>
              <w:rPr>
                <w:webHidden/>
                <w:rStyle w:val="IndexLink"/>
                <w:rtl w:val="true"/>
              </w:rPr>
              <w:t>بیان عزل ابن جهیر از وزارت خلیفه‌</w:t>
            </w:r>
            <w:r>
              <w:rPr>
                <w:rStyle w:val="IndexLink"/>
                <w:rtl w:val="true"/>
              </w:rPr>
              <w:tab/>
            </w:r>
            <w:r>
              <w:rPr>
                <w:rStyle w:val="IndexLink"/>
              </w:rPr>
              <w:t>64</w:t>
            </w:r>
          </w:hyperlink>
        </w:p>
        <w:p>
          <w:pPr>
            <w:pStyle w:val="Contents3"/>
            <w:tabs>
              <w:tab w:val="clear" w:pos="8459"/>
              <w:tab w:val="right" w:pos="9026" w:leader="dot"/>
            </w:tabs>
            <w:rPr/>
          </w:pPr>
          <w:hyperlink w:anchor="__RefHeading___Toc5236097_73709187">
            <w:r>
              <w:rPr>
                <w:webHidden/>
                <w:rStyle w:val="IndexLink"/>
                <w:rtl w:val="true"/>
              </w:rPr>
              <w:t>بیان استیلای تتش بر دمشق‌</w:t>
            </w:r>
            <w:r>
              <w:rPr>
                <w:rStyle w:val="IndexLink"/>
                <w:rtl w:val="true"/>
              </w:rPr>
              <w:tab/>
            </w:r>
            <w:r>
              <w:rPr>
                <w:rStyle w:val="IndexLink"/>
              </w:rPr>
              <w:t>66</w:t>
            </w:r>
          </w:hyperlink>
        </w:p>
        <w:p>
          <w:pPr>
            <w:pStyle w:val="Contents3"/>
            <w:tabs>
              <w:tab w:val="clear" w:pos="8459"/>
              <w:tab w:val="right" w:pos="9026" w:leader="dot"/>
            </w:tabs>
            <w:rPr/>
          </w:pPr>
          <w:hyperlink w:anchor="__RefHeading___Toc5236099_73709187">
            <w:r>
              <w:rPr>
                <w:webHidden/>
                <w:rStyle w:val="IndexLink"/>
                <w:rtl w:val="true"/>
              </w:rPr>
              <w:t>بیان پاره‌ای رویدادها</w:t>
            </w:r>
            <w:r>
              <w:rPr>
                <w:rStyle w:val="IndexLink"/>
                <w:rtl w:val="true"/>
              </w:rPr>
              <w:tab/>
            </w:r>
            <w:r>
              <w:rPr>
                <w:rStyle w:val="IndexLink"/>
              </w:rPr>
              <w:t>67</w:t>
            </w:r>
          </w:hyperlink>
        </w:p>
        <w:p>
          <w:pPr>
            <w:pStyle w:val="Contents2"/>
            <w:tabs>
              <w:tab w:val="clear" w:pos="8743"/>
              <w:tab w:val="right" w:pos="9026" w:leader="dot"/>
            </w:tabs>
            <w:rPr/>
          </w:pPr>
          <w:hyperlink w:anchor="__RefHeading___Toc5236101_73709187">
            <w:r>
              <w:rPr>
                <w:webHidden/>
                <w:rStyle w:val="IndexLink"/>
              </w:rPr>
              <w:t>472</w:t>
            </w:r>
            <w:r>
              <w:rPr>
                <w:rStyle w:val="IndexLink"/>
                <w:rtl w:val="true"/>
              </w:rPr>
              <w:t xml:space="preserve"> (</w:t>
            </w:r>
            <w:r>
              <w:rPr>
                <w:rStyle w:val="IndexLink"/>
                <w:rtl w:val="true"/>
              </w:rPr>
              <w:t>سال چهار صد و هفتاد و دو</w:t>
            </w:r>
            <w:r>
              <w:rPr>
                <w:rStyle w:val="IndexLink"/>
                <w:rtl w:val="true"/>
              </w:rPr>
              <w:t>)</w:t>
              <w:tab/>
            </w:r>
            <w:r>
              <w:rPr>
                <w:rStyle w:val="IndexLink"/>
              </w:rPr>
              <w:t>68</w:t>
            </w:r>
          </w:hyperlink>
        </w:p>
        <w:p>
          <w:pPr>
            <w:pStyle w:val="Contents3"/>
            <w:tabs>
              <w:tab w:val="clear" w:pos="8459"/>
              <w:tab w:val="right" w:pos="9026" w:leader="dot"/>
            </w:tabs>
            <w:rPr/>
          </w:pPr>
          <w:hyperlink w:anchor="__RefHeading___Toc5236103_73709187">
            <w:r>
              <w:rPr>
                <w:webHidden/>
                <w:rStyle w:val="IndexLink"/>
                <w:rtl w:val="true"/>
              </w:rPr>
              <w:t>بیان فتوحات ابراهیم فرمانروای غزنه در بلاد هند</w:t>
            </w:r>
            <w:r>
              <w:rPr>
                <w:rStyle w:val="IndexLink"/>
                <w:rtl w:val="true"/>
              </w:rPr>
              <w:tab/>
            </w:r>
            <w:r>
              <w:rPr>
                <w:rStyle w:val="IndexLink"/>
              </w:rPr>
              <w:t>68</w:t>
            </w:r>
          </w:hyperlink>
        </w:p>
        <w:p>
          <w:pPr>
            <w:pStyle w:val="Contents3"/>
            <w:tabs>
              <w:tab w:val="clear" w:pos="8459"/>
              <w:tab w:val="right" w:pos="9026" w:leader="dot"/>
            </w:tabs>
            <w:rPr/>
          </w:pPr>
          <w:hyperlink w:anchor="__RefHeading___Toc5236105_73709187">
            <w:r>
              <w:rPr>
                <w:webHidden/>
                <w:rStyle w:val="IndexLink"/>
                <w:rtl w:val="true"/>
              </w:rPr>
              <w:t>بیان تصرف شهر حلب بوسیله شرف الدوله مسلم‌</w:t>
            </w:r>
            <w:r>
              <w:rPr>
                <w:rStyle w:val="IndexLink"/>
                <w:rtl w:val="true"/>
              </w:rPr>
              <w:tab/>
            </w:r>
            <w:r>
              <w:rPr>
                <w:rStyle w:val="IndexLink"/>
              </w:rPr>
              <w:t>69</w:t>
            </w:r>
          </w:hyperlink>
        </w:p>
        <w:p>
          <w:pPr>
            <w:pStyle w:val="Contents3"/>
            <w:tabs>
              <w:tab w:val="clear" w:pos="8459"/>
              <w:tab w:val="right" w:pos="9026" w:leader="dot"/>
            </w:tabs>
            <w:rPr/>
          </w:pPr>
          <w:hyperlink w:anchor="__RefHeading___Toc5236107_73709187">
            <w:r>
              <w:rPr>
                <w:webHidden/>
                <w:rStyle w:val="IndexLink"/>
                <w:rtl w:val="true"/>
              </w:rPr>
              <w:t>بیان عزیمت ملکشاه بسوی کرمان‌</w:t>
            </w:r>
            <w:r>
              <w:rPr>
                <w:rStyle w:val="IndexLink"/>
                <w:rtl w:val="true"/>
              </w:rPr>
              <w:tab/>
            </w:r>
            <w:r>
              <w:rPr>
                <w:rStyle w:val="IndexLink"/>
              </w:rPr>
              <w:t>70</w:t>
            </w:r>
          </w:hyperlink>
        </w:p>
        <w:p>
          <w:pPr>
            <w:pStyle w:val="Contents3"/>
            <w:tabs>
              <w:tab w:val="clear" w:pos="8459"/>
              <w:tab w:val="right" w:pos="9026" w:leader="dot"/>
            </w:tabs>
            <w:rPr/>
          </w:pPr>
          <w:hyperlink w:anchor="__RefHeading___Toc5236109_73709187">
            <w:r>
              <w:rPr>
                <w:webHidden/>
                <w:rStyle w:val="IndexLink"/>
                <w:rtl w:val="true"/>
              </w:rPr>
              <w:t>بیان پاره‌ای از رویدادها</w:t>
            </w:r>
            <w:r>
              <w:rPr>
                <w:rStyle w:val="IndexLink"/>
                <w:rtl w:val="true"/>
              </w:rPr>
              <w:tab/>
            </w:r>
            <w:r>
              <w:rPr>
                <w:rStyle w:val="IndexLink"/>
              </w:rPr>
              <w:t>71</w:t>
            </w:r>
          </w:hyperlink>
        </w:p>
        <w:p>
          <w:pPr>
            <w:pStyle w:val="Contents2"/>
            <w:tabs>
              <w:tab w:val="clear" w:pos="8743"/>
              <w:tab w:val="right" w:pos="9026" w:leader="dot"/>
            </w:tabs>
            <w:rPr/>
          </w:pPr>
          <w:hyperlink w:anchor="__RefHeading___Toc5236111_73709187">
            <w:r>
              <w:rPr>
                <w:webHidden/>
                <w:rStyle w:val="IndexLink"/>
              </w:rPr>
              <w:t>473</w:t>
            </w:r>
            <w:r>
              <w:rPr>
                <w:rStyle w:val="IndexLink"/>
                <w:rtl w:val="true"/>
              </w:rPr>
              <w:t xml:space="preserve"> (</w:t>
            </w:r>
            <w:r>
              <w:rPr>
                <w:rStyle w:val="IndexLink"/>
                <w:rtl w:val="true"/>
              </w:rPr>
              <w:t>سال چهار صد و هفتاد و سه</w:t>
            </w:r>
            <w:r>
              <w:rPr>
                <w:rStyle w:val="IndexLink"/>
                <w:rtl w:val="true"/>
              </w:rPr>
              <w:t>)</w:t>
              <w:tab/>
            </w:r>
            <w:r>
              <w:rPr>
                <w:rStyle w:val="IndexLink"/>
              </w:rPr>
              <w:t>73</w:t>
            </w:r>
          </w:hyperlink>
        </w:p>
        <w:p>
          <w:pPr>
            <w:pStyle w:val="Contents3"/>
            <w:tabs>
              <w:tab w:val="clear" w:pos="8459"/>
              <w:tab w:val="right" w:pos="9026" w:leader="dot"/>
            </w:tabs>
            <w:rPr/>
          </w:pPr>
          <w:hyperlink w:anchor="__RefHeading___Toc5236113_73709187">
            <w:r>
              <w:rPr>
                <w:webHidden/>
                <w:rStyle w:val="IndexLink"/>
                <w:rtl w:val="true"/>
              </w:rPr>
              <w:t>بیان چیره شدن تکش بر پاره‌ای از خراسان و پس گرفتن آنها از او</w:t>
            </w:r>
            <w:r>
              <w:rPr>
                <w:rStyle w:val="IndexLink"/>
                <w:rtl w:val="true"/>
              </w:rPr>
              <w:tab/>
            </w:r>
            <w:r>
              <w:rPr>
                <w:rStyle w:val="IndexLink"/>
              </w:rPr>
              <w:t>73</w:t>
            </w:r>
          </w:hyperlink>
        </w:p>
        <w:p>
          <w:pPr>
            <w:pStyle w:val="Contents3"/>
            <w:tabs>
              <w:tab w:val="clear" w:pos="8459"/>
              <w:tab w:val="right" w:pos="9026" w:leader="dot"/>
            </w:tabs>
            <w:rPr/>
          </w:pPr>
          <w:hyperlink w:anchor="__RefHeading___Toc5236115_73709187">
            <w:r>
              <w:rPr>
                <w:webHidden/>
                <w:rStyle w:val="IndexLink"/>
                <w:rtl w:val="true"/>
              </w:rPr>
              <w:t>بیان پاره‌ای از رویدادها</w:t>
            </w:r>
            <w:r>
              <w:rPr>
                <w:rStyle w:val="IndexLink"/>
                <w:rtl w:val="true"/>
              </w:rPr>
              <w:tab/>
            </w:r>
            <w:r>
              <w:rPr>
                <w:rStyle w:val="IndexLink"/>
              </w:rPr>
              <w:t>74</w:t>
            </w:r>
          </w:hyperlink>
        </w:p>
        <w:p>
          <w:pPr>
            <w:pStyle w:val="Contents2"/>
            <w:tabs>
              <w:tab w:val="clear" w:pos="8743"/>
              <w:tab w:val="right" w:pos="9026" w:leader="dot"/>
            </w:tabs>
            <w:rPr/>
          </w:pPr>
          <w:hyperlink w:anchor="__RefHeading___Toc5236117_73709187">
            <w:r>
              <w:rPr>
                <w:webHidden/>
                <w:rStyle w:val="IndexLink"/>
              </w:rPr>
              <w:t>474</w:t>
            </w:r>
            <w:r>
              <w:rPr>
                <w:rStyle w:val="IndexLink"/>
                <w:rtl w:val="true"/>
              </w:rPr>
              <w:t xml:space="preserve"> (</w:t>
            </w:r>
            <w:r>
              <w:rPr>
                <w:rStyle w:val="IndexLink"/>
                <w:rtl w:val="true"/>
              </w:rPr>
              <w:t>سال چهار صد و هفتاد و چهار</w:t>
            </w:r>
            <w:r>
              <w:rPr>
                <w:rStyle w:val="IndexLink"/>
                <w:rtl w:val="true"/>
              </w:rPr>
              <w:t>)</w:t>
              <w:tab/>
            </w:r>
            <w:r>
              <w:rPr>
                <w:rStyle w:val="IndexLink"/>
              </w:rPr>
              <w:t>76</w:t>
            </w:r>
          </w:hyperlink>
        </w:p>
        <w:p>
          <w:pPr>
            <w:pStyle w:val="Contents3"/>
            <w:tabs>
              <w:tab w:val="clear" w:pos="8459"/>
              <w:tab w:val="right" w:pos="9026" w:leader="dot"/>
            </w:tabs>
            <w:rPr/>
          </w:pPr>
          <w:hyperlink w:anchor="__RefHeading___Toc5236119_73709187">
            <w:r>
              <w:rPr>
                <w:webHidden/>
                <w:rStyle w:val="IndexLink"/>
                <w:rtl w:val="true"/>
              </w:rPr>
              <w:t>بیان خواستگاری دختر سلطان ملکشاه برای خلیفه‌</w:t>
            </w:r>
            <w:r>
              <w:rPr>
                <w:rStyle w:val="IndexLink"/>
                <w:rtl w:val="true"/>
              </w:rPr>
              <w:tab/>
            </w:r>
            <w:r>
              <w:rPr>
                <w:rStyle w:val="IndexLink"/>
              </w:rPr>
              <w:t>76</w:t>
            </w:r>
          </w:hyperlink>
        </w:p>
        <w:p>
          <w:pPr>
            <w:pStyle w:val="Contents3"/>
            <w:tabs>
              <w:tab w:val="clear" w:pos="8459"/>
              <w:tab w:val="right" w:pos="9026" w:leader="dot"/>
            </w:tabs>
            <w:rPr/>
          </w:pPr>
          <w:hyperlink w:anchor="__RefHeading___Toc5236121_73709187">
            <w:r>
              <w:rPr>
                <w:webHidden/>
                <w:rStyle w:val="IndexLink"/>
                <w:rtl w:val="true"/>
              </w:rPr>
              <w:t>بیان درگذشت نور الدوله بن مزید و امارت فرزندش منصور</w:t>
            </w:r>
            <w:r>
              <w:rPr>
                <w:rStyle w:val="IndexLink"/>
                <w:rtl w:val="true"/>
              </w:rPr>
              <w:tab/>
            </w:r>
            <w:r>
              <w:rPr>
                <w:rStyle w:val="IndexLink"/>
              </w:rPr>
              <w:t>77</w:t>
            </w:r>
          </w:hyperlink>
        </w:p>
        <w:p>
          <w:pPr>
            <w:pStyle w:val="Contents3"/>
            <w:tabs>
              <w:tab w:val="clear" w:pos="8459"/>
              <w:tab w:val="right" w:pos="9026" w:leader="dot"/>
            </w:tabs>
            <w:rPr/>
          </w:pPr>
          <w:hyperlink w:anchor="__RefHeading___Toc5236123_73709187">
            <w:r>
              <w:rPr>
                <w:webHidden/>
                <w:rStyle w:val="IndexLink"/>
                <w:rtl w:val="true"/>
              </w:rPr>
              <w:t>بیان محاصره شهر قابس بوسیله تمیم بن معز</w:t>
            </w:r>
            <w:r>
              <w:rPr>
                <w:rStyle w:val="IndexLink"/>
                <w:rtl w:val="true"/>
              </w:rPr>
              <w:tab/>
            </w:r>
            <w:r>
              <w:rPr>
                <w:rStyle w:val="IndexLink"/>
              </w:rPr>
              <w:t>77</w:t>
            </w:r>
          </w:hyperlink>
        </w:p>
        <w:p>
          <w:pPr>
            <w:pStyle w:val="Contents3"/>
            <w:tabs>
              <w:tab w:val="clear" w:pos="8459"/>
              <w:tab w:val="right" w:pos="9026" w:leader="dot"/>
            </w:tabs>
            <w:rPr/>
          </w:pPr>
          <w:hyperlink w:anchor="__RefHeading___Toc5236125_73709187">
            <w:r>
              <w:rPr>
                <w:webHidden/>
                <w:rStyle w:val="IndexLink"/>
                <w:rtl w:val="true"/>
              </w:rPr>
              <w:t>بیان پاره‌ای از رویدادها</w:t>
            </w:r>
            <w:r>
              <w:rPr>
                <w:rStyle w:val="IndexLink"/>
                <w:rtl w:val="true"/>
              </w:rPr>
              <w:tab/>
            </w:r>
            <w:r>
              <w:rPr>
                <w:rStyle w:val="IndexLink"/>
              </w:rPr>
              <w:t>77</w:t>
            </w:r>
          </w:hyperlink>
        </w:p>
        <w:p>
          <w:pPr>
            <w:pStyle w:val="Contents2"/>
            <w:tabs>
              <w:tab w:val="clear" w:pos="8743"/>
              <w:tab w:val="right" w:pos="9026" w:leader="dot"/>
            </w:tabs>
            <w:rPr/>
          </w:pPr>
          <w:hyperlink w:anchor="__RefHeading___Toc5236127_73709187">
            <w:r>
              <w:rPr>
                <w:webHidden/>
                <w:rStyle w:val="IndexLink"/>
              </w:rPr>
              <w:t>475</w:t>
            </w:r>
            <w:r>
              <w:rPr>
                <w:rStyle w:val="IndexLink"/>
                <w:rtl w:val="true"/>
              </w:rPr>
              <w:t xml:space="preserve"> (</w:t>
            </w:r>
            <w:r>
              <w:rPr>
                <w:rStyle w:val="IndexLink"/>
                <w:rtl w:val="true"/>
              </w:rPr>
              <w:t>سال چهار صد و هفتاد و پنج</w:t>
            </w:r>
            <w:r>
              <w:rPr>
                <w:rStyle w:val="IndexLink"/>
                <w:rtl w:val="true"/>
              </w:rPr>
              <w:t>)</w:t>
              <w:tab/>
            </w:r>
            <w:r>
              <w:rPr>
                <w:rStyle w:val="IndexLink"/>
              </w:rPr>
              <w:t>79</w:t>
            </w:r>
          </w:hyperlink>
        </w:p>
        <w:p>
          <w:pPr>
            <w:pStyle w:val="Contents3"/>
            <w:tabs>
              <w:tab w:val="clear" w:pos="8459"/>
              <w:tab w:val="right" w:pos="9026" w:leader="dot"/>
            </w:tabs>
            <w:rPr/>
          </w:pPr>
          <w:hyperlink w:anchor="__RefHeading___Toc5236129_73709187">
            <w:r>
              <w:rPr>
                <w:webHidden/>
                <w:rStyle w:val="IndexLink"/>
                <w:rtl w:val="true"/>
              </w:rPr>
              <w:t>بیان درگذشت جمال الملک فرزند نظام الملک‌</w:t>
            </w:r>
            <w:r>
              <w:rPr>
                <w:rStyle w:val="IndexLink"/>
                <w:rtl w:val="true"/>
              </w:rPr>
              <w:tab/>
            </w:r>
            <w:r>
              <w:rPr>
                <w:rStyle w:val="IndexLink"/>
              </w:rPr>
              <w:t>79</w:t>
            </w:r>
          </w:hyperlink>
        </w:p>
        <w:p>
          <w:pPr>
            <w:pStyle w:val="Contents3"/>
            <w:tabs>
              <w:tab w:val="clear" w:pos="8459"/>
              <w:tab w:val="right" w:pos="9026" w:leader="dot"/>
            </w:tabs>
            <w:rPr/>
          </w:pPr>
          <w:hyperlink w:anchor="__RefHeading___Toc5236131_73709187">
            <w:r>
              <w:rPr>
                <w:webHidden/>
                <w:rStyle w:val="IndexLink"/>
                <w:rtl w:val="true"/>
              </w:rPr>
              <w:t>بیان فتنه در بغداد میان شافعیان و حنبلیان‌</w:t>
            </w:r>
            <w:r>
              <w:rPr>
                <w:rStyle w:val="IndexLink"/>
                <w:rtl w:val="true"/>
              </w:rPr>
              <w:tab/>
            </w:r>
            <w:r>
              <w:rPr>
                <w:rStyle w:val="IndexLink"/>
              </w:rPr>
              <w:t>80</w:t>
            </w:r>
          </w:hyperlink>
        </w:p>
        <w:p>
          <w:pPr>
            <w:pStyle w:val="Contents3"/>
            <w:tabs>
              <w:tab w:val="clear" w:pos="8459"/>
              <w:tab w:val="right" w:pos="9026" w:leader="dot"/>
            </w:tabs>
            <w:rPr/>
          </w:pPr>
          <w:hyperlink w:anchor="__RefHeading___Toc5236133_73709187">
            <w:r>
              <w:rPr>
                <w:webHidden/>
                <w:rStyle w:val="IndexLink"/>
                <w:rtl w:val="true"/>
              </w:rPr>
              <w:t>بیان عزیمت شیخ ابی اسحاق به رسالت به نزد سلطان‌</w:t>
            </w:r>
            <w:r>
              <w:rPr>
                <w:rStyle w:val="IndexLink"/>
                <w:rtl w:val="true"/>
              </w:rPr>
              <w:tab/>
            </w:r>
            <w:r>
              <w:rPr>
                <w:rStyle w:val="IndexLink"/>
              </w:rPr>
              <w:t>81</w:t>
            </w:r>
          </w:hyperlink>
        </w:p>
        <w:p>
          <w:pPr>
            <w:pStyle w:val="Contents3"/>
            <w:tabs>
              <w:tab w:val="clear" w:pos="8459"/>
              <w:tab w:val="right" w:pos="9026" w:leader="dot"/>
            </w:tabs>
            <w:rPr/>
          </w:pPr>
          <w:hyperlink w:anchor="__RefHeading___Toc5236135_73709187">
            <w:r>
              <w:rPr>
                <w:webHidden/>
                <w:rStyle w:val="IndexLink"/>
                <w:rtl w:val="true"/>
              </w:rPr>
              <w:t>بیان محاصره دمشق بوسیله شرف الدوله و بازگشت او از آنجا</w:t>
            </w:r>
            <w:r>
              <w:rPr>
                <w:rStyle w:val="IndexLink"/>
                <w:rtl w:val="true"/>
              </w:rPr>
              <w:tab/>
            </w:r>
            <w:r>
              <w:rPr>
                <w:rStyle w:val="IndexLink"/>
              </w:rPr>
              <w:t>82</w:t>
            </w:r>
          </w:hyperlink>
        </w:p>
        <w:p>
          <w:pPr>
            <w:pStyle w:val="Contents3"/>
            <w:tabs>
              <w:tab w:val="clear" w:pos="8459"/>
              <w:tab w:val="right" w:pos="9026" w:leader="dot"/>
            </w:tabs>
            <w:rPr/>
          </w:pPr>
          <w:hyperlink w:anchor="__RefHeading___Toc5236137_73709187">
            <w:r>
              <w:rPr>
                <w:webHidden/>
                <w:rStyle w:val="IndexLink"/>
                <w:rtl w:val="true"/>
              </w:rPr>
              <w:t>بیان پاره‌ای از رویدادها</w:t>
            </w:r>
            <w:r>
              <w:rPr>
                <w:rStyle w:val="IndexLink"/>
                <w:rtl w:val="true"/>
              </w:rPr>
              <w:tab/>
            </w:r>
            <w:r>
              <w:rPr>
                <w:rStyle w:val="IndexLink"/>
              </w:rPr>
              <w:t>83</w:t>
            </w:r>
          </w:hyperlink>
        </w:p>
        <w:p>
          <w:pPr>
            <w:pStyle w:val="Contents2"/>
            <w:tabs>
              <w:tab w:val="clear" w:pos="8743"/>
              <w:tab w:val="right" w:pos="9026" w:leader="dot"/>
            </w:tabs>
            <w:rPr/>
          </w:pPr>
          <w:hyperlink w:anchor="__RefHeading___Toc5236139_73709187">
            <w:r>
              <w:rPr>
                <w:webHidden/>
                <w:rStyle w:val="IndexLink"/>
              </w:rPr>
              <w:t>476</w:t>
            </w:r>
            <w:r>
              <w:rPr>
                <w:rStyle w:val="IndexLink"/>
                <w:rtl w:val="true"/>
              </w:rPr>
              <w:t xml:space="preserve"> (</w:t>
            </w:r>
            <w:r>
              <w:rPr>
                <w:rStyle w:val="IndexLink"/>
                <w:rtl w:val="true"/>
              </w:rPr>
              <w:t>سال چهار صد و هفتاد و شش</w:t>
            </w:r>
            <w:r>
              <w:rPr>
                <w:rStyle w:val="IndexLink"/>
                <w:rtl w:val="true"/>
              </w:rPr>
              <w:t>)</w:t>
              <w:tab/>
            </w:r>
            <w:r>
              <w:rPr>
                <w:rStyle w:val="IndexLink"/>
              </w:rPr>
              <w:t>84</w:t>
            </w:r>
          </w:hyperlink>
        </w:p>
        <w:p>
          <w:pPr>
            <w:pStyle w:val="Contents3"/>
            <w:tabs>
              <w:tab w:val="clear" w:pos="8459"/>
              <w:tab w:val="right" w:pos="9026" w:leader="dot"/>
            </w:tabs>
            <w:rPr/>
          </w:pPr>
          <w:hyperlink w:anchor="__RefHeading___Toc5236141_73709187">
            <w:r>
              <w:rPr>
                <w:webHidden/>
                <w:rStyle w:val="IndexLink"/>
                <w:rtl w:val="true"/>
              </w:rPr>
              <w:t>بیان عزل عمید الدوله بن جهیر از وزارت خلیفه و عزیمت پدرش فخر الدوله بدیاربکر</w:t>
            </w:r>
            <w:r>
              <w:rPr>
                <w:rStyle w:val="IndexLink"/>
                <w:rtl w:val="true"/>
              </w:rPr>
              <w:tab/>
            </w:r>
            <w:r>
              <w:rPr>
                <w:rStyle w:val="IndexLink"/>
              </w:rPr>
              <w:t>84</w:t>
            </w:r>
          </w:hyperlink>
        </w:p>
        <w:p>
          <w:pPr>
            <w:pStyle w:val="Contents3"/>
            <w:tabs>
              <w:tab w:val="clear" w:pos="8459"/>
              <w:tab w:val="right" w:pos="9026" w:leader="dot"/>
            </w:tabs>
            <w:rPr/>
          </w:pPr>
          <w:hyperlink w:anchor="__RefHeading___Toc5236143_73709187">
            <w:r>
              <w:rPr>
                <w:webHidden/>
                <w:rStyle w:val="IndexLink"/>
                <w:rtl w:val="true"/>
              </w:rPr>
              <w:t>بیان عصیان اهالی حران شرف الدوله و فتح آن‌</w:t>
            </w:r>
            <w:r>
              <w:rPr>
                <w:rStyle w:val="IndexLink"/>
                <w:rtl w:val="true"/>
              </w:rPr>
              <w:tab/>
            </w:r>
            <w:r>
              <w:rPr>
                <w:rStyle w:val="IndexLink"/>
              </w:rPr>
              <w:t>84</w:t>
            </w:r>
          </w:hyperlink>
        </w:p>
        <w:p>
          <w:pPr>
            <w:pStyle w:val="Contents3"/>
            <w:tabs>
              <w:tab w:val="clear" w:pos="8459"/>
              <w:tab w:val="right" w:pos="9026" w:leader="dot"/>
            </w:tabs>
            <w:rPr/>
          </w:pPr>
          <w:hyperlink w:anchor="__RefHeading___Toc5236145_73709187">
            <w:r>
              <w:rPr>
                <w:webHidden/>
                <w:rStyle w:val="IndexLink"/>
                <w:rtl w:val="true"/>
              </w:rPr>
              <w:t>بیان وزارت ابی شجاع محمد بن حسین برای خلیفه‌</w:t>
            </w:r>
            <w:r>
              <w:rPr>
                <w:rStyle w:val="IndexLink"/>
                <w:rtl w:val="true"/>
              </w:rPr>
              <w:tab/>
            </w:r>
            <w:r>
              <w:rPr>
                <w:rStyle w:val="IndexLink"/>
              </w:rPr>
              <w:t>85</w:t>
            </w:r>
          </w:hyperlink>
        </w:p>
        <w:p>
          <w:pPr>
            <w:pStyle w:val="Contents3"/>
            <w:tabs>
              <w:tab w:val="clear" w:pos="8459"/>
              <w:tab w:val="right" w:pos="9026" w:leader="dot"/>
            </w:tabs>
            <w:rPr/>
          </w:pPr>
          <w:hyperlink w:anchor="__RefHeading___Toc5236147_73709187">
            <w:r>
              <w:rPr>
                <w:webHidden/>
                <w:rStyle w:val="IndexLink"/>
                <w:rtl w:val="true"/>
              </w:rPr>
              <w:t>بیان کشته شدن ابی المحاسن بن ابی الرضا</w:t>
            </w:r>
            <w:r>
              <w:rPr>
                <w:rStyle w:val="IndexLink"/>
                <w:rtl w:val="true"/>
              </w:rPr>
              <w:tab/>
            </w:r>
            <w:r>
              <w:rPr>
                <w:rStyle w:val="IndexLink"/>
              </w:rPr>
              <w:t>85</w:t>
            </w:r>
          </w:hyperlink>
        </w:p>
        <w:p>
          <w:pPr>
            <w:pStyle w:val="Contents3"/>
            <w:tabs>
              <w:tab w:val="clear" w:pos="8459"/>
              <w:tab w:val="right" w:pos="9026" w:leader="dot"/>
            </w:tabs>
            <w:rPr/>
          </w:pPr>
          <w:hyperlink w:anchor="__RefHeading___Toc5236149_73709187">
            <w:r>
              <w:rPr>
                <w:webHidden/>
                <w:rStyle w:val="IndexLink"/>
                <w:rtl w:val="true"/>
              </w:rPr>
              <w:t>بیان چیره‌شدن مالک بن علوی بر قیروان و باز پس گرفتن او از آنجا</w:t>
            </w:r>
            <w:r>
              <w:rPr>
                <w:rStyle w:val="IndexLink"/>
                <w:rtl w:val="true"/>
              </w:rPr>
              <w:tab/>
            </w:r>
            <w:r>
              <w:rPr>
                <w:rStyle w:val="IndexLink"/>
              </w:rPr>
              <w:t>86</w:t>
            </w:r>
          </w:hyperlink>
        </w:p>
        <w:p>
          <w:pPr>
            <w:pStyle w:val="Contents3"/>
            <w:tabs>
              <w:tab w:val="clear" w:pos="8459"/>
              <w:tab w:val="right" w:pos="9026" w:leader="dot"/>
            </w:tabs>
            <w:rPr/>
          </w:pPr>
          <w:hyperlink w:anchor="__RefHeading___Toc5236151_73709187">
            <w:r>
              <w:rPr>
                <w:webHidden/>
                <w:rStyle w:val="IndexLink"/>
                <w:rtl w:val="true"/>
              </w:rPr>
              <w:t>پاره‌ای از رویدادها</w:t>
            </w:r>
            <w:r>
              <w:rPr>
                <w:rStyle w:val="IndexLink"/>
                <w:rtl w:val="true"/>
              </w:rPr>
              <w:tab/>
            </w:r>
            <w:r>
              <w:rPr>
                <w:rStyle w:val="IndexLink"/>
              </w:rPr>
              <w:t>87</w:t>
            </w:r>
          </w:hyperlink>
        </w:p>
        <w:p>
          <w:pPr>
            <w:pStyle w:val="Contents2"/>
            <w:tabs>
              <w:tab w:val="clear" w:pos="8743"/>
              <w:tab w:val="right" w:pos="9026" w:leader="dot"/>
            </w:tabs>
            <w:rPr/>
          </w:pPr>
          <w:hyperlink w:anchor="__RefHeading___Toc5236153_73709187">
            <w:r>
              <w:rPr>
                <w:webHidden/>
                <w:rStyle w:val="IndexLink"/>
              </w:rPr>
              <w:t>477</w:t>
            </w:r>
            <w:r>
              <w:rPr>
                <w:rStyle w:val="IndexLink"/>
                <w:rtl w:val="true"/>
              </w:rPr>
              <w:t xml:space="preserve"> (</w:t>
            </w:r>
            <w:r>
              <w:rPr>
                <w:rStyle w:val="IndexLink"/>
                <w:rtl w:val="true"/>
              </w:rPr>
              <w:t>سال چهار صد و هفتاد و هفت</w:t>
            </w:r>
            <w:r>
              <w:rPr>
                <w:rStyle w:val="IndexLink"/>
                <w:rtl w:val="true"/>
              </w:rPr>
              <w:t>)</w:t>
              <w:tab/>
            </w:r>
            <w:r>
              <w:rPr>
                <w:rStyle w:val="IndexLink"/>
              </w:rPr>
              <w:t>88</w:t>
            </w:r>
          </w:hyperlink>
        </w:p>
        <w:p>
          <w:pPr>
            <w:pStyle w:val="Contents3"/>
            <w:tabs>
              <w:tab w:val="clear" w:pos="8459"/>
              <w:tab w:val="right" w:pos="9026" w:leader="dot"/>
            </w:tabs>
            <w:rPr/>
          </w:pPr>
          <w:hyperlink w:anchor="__RefHeading___Toc5236155_73709187">
            <w:r>
              <w:rPr>
                <w:webHidden/>
                <w:rStyle w:val="IndexLink"/>
                <w:rtl w:val="true"/>
              </w:rPr>
              <w:t>بیان جنگ میان فخر الدوله بن جهیر و ابن مروان و شرف الدوله‌</w:t>
            </w:r>
            <w:r>
              <w:rPr>
                <w:rStyle w:val="IndexLink"/>
                <w:rtl w:val="true"/>
              </w:rPr>
              <w:tab/>
            </w:r>
            <w:r>
              <w:rPr>
                <w:rStyle w:val="IndexLink"/>
              </w:rPr>
              <w:t>88</w:t>
            </w:r>
          </w:hyperlink>
        </w:p>
        <w:p>
          <w:pPr>
            <w:pStyle w:val="Contents3"/>
            <w:tabs>
              <w:tab w:val="clear" w:pos="8459"/>
              <w:tab w:val="right" w:pos="9026" w:leader="dot"/>
            </w:tabs>
            <w:rPr/>
          </w:pPr>
          <w:hyperlink w:anchor="__RefHeading___Toc5236157_73709187">
            <w:r>
              <w:rPr>
                <w:webHidden/>
                <w:rStyle w:val="IndexLink"/>
                <w:rtl w:val="true"/>
              </w:rPr>
              <w:t>بیان استیلای عمید الدوله بر موصل‌</w:t>
            </w:r>
            <w:r>
              <w:rPr>
                <w:rStyle w:val="IndexLink"/>
                <w:rtl w:val="true"/>
              </w:rPr>
              <w:tab/>
            </w:r>
            <w:r>
              <w:rPr>
                <w:rStyle w:val="IndexLink"/>
              </w:rPr>
              <w:t>89</w:t>
            </w:r>
          </w:hyperlink>
        </w:p>
        <w:p>
          <w:pPr>
            <w:pStyle w:val="Contents3"/>
            <w:tabs>
              <w:tab w:val="clear" w:pos="8459"/>
              <w:tab w:val="right" w:pos="9026" w:leader="dot"/>
            </w:tabs>
            <w:rPr/>
          </w:pPr>
          <w:hyperlink w:anchor="__RefHeading___Toc5236159_73709187">
            <w:r>
              <w:rPr>
                <w:webHidden/>
                <w:rStyle w:val="IndexLink"/>
                <w:rtl w:val="true"/>
              </w:rPr>
              <w:t>بیان عصیان تکش بر برادرش سلطان ملکشاه‌</w:t>
            </w:r>
            <w:r>
              <w:rPr>
                <w:rStyle w:val="IndexLink"/>
                <w:rtl w:val="true"/>
              </w:rPr>
              <w:tab/>
            </w:r>
            <w:r>
              <w:rPr>
                <w:rStyle w:val="IndexLink"/>
              </w:rPr>
              <w:t>90</w:t>
            </w:r>
          </w:hyperlink>
        </w:p>
        <w:p>
          <w:pPr>
            <w:pStyle w:val="Contents3"/>
            <w:tabs>
              <w:tab w:val="clear" w:pos="8459"/>
              <w:tab w:val="right" w:pos="9026" w:leader="dot"/>
            </w:tabs>
            <w:rPr/>
          </w:pPr>
          <w:hyperlink w:anchor="__RefHeading___Toc5236161_73709187">
            <w:r>
              <w:rPr>
                <w:webHidden/>
                <w:rStyle w:val="IndexLink"/>
                <w:rtl w:val="true"/>
              </w:rPr>
              <w:t>بیان فتح انطاکیه بوسیله سلیمان بن قتلمش‌</w:t>
            </w:r>
            <w:r>
              <w:rPr>
                <w:rStyle w:val="IndexLink"/>
                <w:rtl w:val="true"/>
              </w:rPr>
              <w:tab/>
            </w:r>
            <w:r>
              <w:rPr>
                <w:rStyle w:val="IndexLink"/>
              </w:rPr>
              <w:t>92</w:t>
            </w:r>
          </w:hyperlink>
        </w:p>
        <w:p>
          <w:pPr>
            <w:pStyle w:val="Contents3"/>
            <w:tabs>
              <w:tab w:val="clear" w:pos="8459"/>
              <w:tab w:val="right" w:pos="9026" w:leader="dot"/>
            </w:tabs>
            <w:rPr/>
          </w:pPr>
          <w:hyperlink w:anchor="__RefHeading___Toc5236163_73709187">
            <w:r>
              <w:rPr>
                <w:webHidden/>
                <w:rStyle w:val="IndexLink"/>
                <w:rtl w:val="true"/>
              </w:rPr>
              <w:t>بیان کشته شدن شرف الدوله و حکومت برادرش ابراهیم‌</w:t>
            </w:r>
            <w:r>
              <w:rPr>
                <w:rStyle w:val="IndexLink"/>
                <w:rtl w:val="true"/>
              </w:rPr>
              <w:tab/>
            </w:r>
            <w:r>
              <w:rPr>
                <w:rStyle w:val="IndexLink"/>
              </w:rPr>
              <w:t>93</w:t>
            </w:r>
          </w:hyperlink>
        </w:p>
        <w:p>
          <w:pPr>
            <w:pStyle w:val="Contents3"/>
            <w:tabs>
              <w:tab w:val="clear" w:pos="8459"/>
              <w:tab w:val="right" w:pos="9026" w:leader="dot"/>
            </w:tabs>
            <w:rPr/>
          </w:pPr>
          <w:hyperlink w:anchor="__RefHeading___Toc5236165_73709187">
            <w:r>
              <w:rPr>
                <w:webHidden/>
                <w:rStyle w:val="IndexLink"/>
                <w:rtl w:val="true"/>
              </w:rPr>
              <w:t>بیان پاره‌ای از رویدادها</w:t>
            </w:r>
            <w:r>
              <w:rPr>
                <w:rStyle w:val="IndexLink"/>
                <w:rtl w:val="true"/>
              </w:rPr>
              <w:tab/>
            </w:r>
            <w:r>
              <w:rPr>
                <w:rStyle w:val="IndexLink"/>
              </w:rPr>
              <w:t>95</w:t>
            </w:r>
          </w:hyperlink>
        </w:p>
        <w:p>
          <w:pPr>
            <w:pStyle w:val="Contents2"/>
            <w:tabs>
              <w:tab w:val="clear" w:pos="8743"/>
              <w:tab w:val="right" w:pos="9026" w:leader="dot"/>
            </w:tabs>
            <w:rPr/>
          </w:pPr>
          <w:hyperlink w:anchor="__RefHeading___Toc5236167_73709187">
            <w:r>
              <w:rPr>
                <w:webHidden/>
                <w:rStyle w:val="IndexLink"/>
              </w:rPr>
              <w:t>478</w:t>
            </w:r>
            <w:r>
              <w:rPr>
                <w:rStyle w:val="IndexLink"/>
                <w:rtl w:val="true"/>
              </w:rPr>
              <w:t xml:space="preserve"> (</w:t>
            </w:r>
            <w:r>
              <w:rPr>
                <w:rStyle w:val="IndexLink"/>
                <w:rtl w:val="true"/>
              </w:rPr>
              <w:t>سال چهار صد و هفتاد و هشت</w:t>
            </w:r>
            <w:r>
              <w:rPr>
                <w:rStyle w:val="IndexLink"/>
                <w:rtl w:val="true"/>
              </w:rPr>
              <w:t>)</w:t>
              <w:tab/>
            </w:r>
            <w:r>
              <w:rPr>
                <w:rStyle w:val="IndexLink"/>
              </w:rPr>
              <w:t>96</w:t>
            </w:r>
          </w:hyperlink>
        </w:p>
        <w:p>
          <w:pPr>
            <w:pStyle w:val="Contents3"/>
            <w:tabs>
              <w:tab w:val="clear" w:pos="8459"/>
              <w:tab w:val="right" w:pos="9026" w:leader="dot"/>
            </w:tabs>
            <w:rPr/>
          </w:pPr>
          <w:hyperlink w:anchor="__RefHeading___Toc5236169_73709187">
            <w:r>
              <w:rPr>
                <w:webHidden/>
                <w:rStyle w:val="IndexLink"/>
                <w:rtl w:val="true"/>
              </w:rPr>
              <w:t xml:space="preserve">بیان چیره شدن فرنگیان بر شهر طلیطله </w:t>
            </w:r>
            <w:r>
              <w:rPr>
                <w:rStyle w:val="IndexLink"/>
                <w:rtl w:val="true"/>
              </w:rPr>
              <w:t>[ (</w:t>
            </w:r>
            <w:r>
              <w:rPr>
                <w:rStyle w:val="IndexLink"/>
              </w:rPr>
              <w:t>1</w:t>
            </w:r>
            <w:r>
              <w:rPr>
                <w:rStyle w:val="IndexLink"/>
                <w:rtl w:val="true"/>
              </w:rPr>
              <w:t>)]</w:t>
              <w:tab/>
            </w:r>
            <w:r>
              <w:rPr>
                <w:rStyle w:val="IndexLink"/>
              </w:rPr>
              <w:t>96</w:t>
            </w:r>
          </w:hyperlink>
        </w:p>
        <w:p>
          <w:pPr>
            <w:pStyle w:val="Contents3"/>
            <w:tabs>
              <w:tab w:val="clear" w:pos="8459"/>
              <w:tab w:val="right" w:pos="9026" w:leader="dot"/>
            </w:tabs>
            <w:rPr/>
          </w:pPr>
          <w:hyperlink w:anchor="__RefHeading___Toc5236171_73709187">
            <w:r>
              <w:rPr>
                <w:webHidden/>
                <w:rStyle w:val="IndexLink"/>
                <w:rtl w:val="true"/>
              </w:rPr>
              <w:t>بیان چیره شدن ابن جهیر برآمد</w:t>
            </w:r>
            <w:r>
              <w:rPr>
                <w:rStyle w:val="IndexLink"/>
                <w:rtl w:val="true"/>
              </w:rPr>
              <w:tab/>
            </w:r>
            <w:r>
              <w:rPr>
                <w:rStyle w:val="IndexLink"/>
              </w:rPr>
              <w:t>97</w:t>
            </w:r>
          </w:hyperlink>
        </w:p>
        <w:p>
          <w:pPr>
            <w:pStyle w:val="Contents3"/>
            <w:tabs>
              <w:tab w:val="clear" w:pos="8459"/>
              <w:tab w:val="right" w:pos="9026" w:leader="dot"/>
            </w:tabs>
            <w:rPr/>
          </w:pPr>
          <w:hyperlink w:anchor="__RefHeading___Toc5236173_73709187">
            <w:r>
              <w:rPr>
                <w:webHidden/>
                <w:rStyle w:val="IndexLink"/>
                <w:rtl w:val="true"/>
              </w:rPr>
              <w:t>بیان تصرف ایضا میافارقین‌</w:t>
            </w:r>
            <w:r>
              <w:rPr>
                <w:rStyle w:val="IndexLink"/>
                <w:rtl w:val="true"/>
              </w:rPr>
              <w:tab/>
            </w:r>
            <w:r>
              <w:rPr>
                <w:rStyle w:val="IndexLink"/>
              </w:rPr>
              <w:t>98</w:t>
            </w:r>
          </w:hyperlink>
        </w:p>
        <w:p>
          <w:pPr>
            <w:pStyle w:val="Contents3"/>
            <w:tabs>
              <w:tab w:val="clear" w:pos="8459"/>
              <w:tab w:val="right" w:pos="9026" w:leader="dot"/>
            </w:tabs>
            <w:rPr/>
          </w:pPr>
          <w:hyperlink w:anchor="__RefHeading___Toc5236175_73709187">
            <w:r>
              <w:rPr>
                <w:webHidden/>
                <w:rStyle w:val="IndexLink"/>
                <w:rtl w:val="true"/>
              </w:rPr>
              <w:t>بیان تصرف جزیره ابن عمر</w:t>
            </w:r>
            <w:r>
              <w:rPr>
                <w:rStyle w:val="IndexLink"/>
                <w:rtl w:val="true"/>
              </w:rPr>
              <w:tab/>
            </w:r>
            <w:r>
              <w:rPr>
                <w:rStyle w:val="IndexLink"/>
              </w:rPr>
              <w:t>98</w:t>
            </w:r>
          </w:hyperlink>
        </w:p>
        <w:p>
          <w:pPr>
            <w:pStyle w:val="Contents3"/>
            <w:tabs>
              <w:tab w:val="clear" w:pos="8459"/>
              <w:tab w:val="right" w:pos="9026" w:leader="dot"/>
            </w:tabs>
            <w:rPr/>
          </w:pPr>
          <w:hyperlink w:anchor="__RefHeading___Toc5236177_73709187">
            <w:r>
              <w:rPr>
                <w:webHidden/>
                <w:rStyle w:val="IndexLink"/>
                <w:rtl w:val="true"/>
              </w:rPr>
              <w:t>بیان پاره‌ای از رویدادها</w:t>
            </w:r>
            <w:r>
              <w:rPr>
                <w:rStyle w:val="IndexLink"/>
                <w:rtl w:val="true"/>
              </w:rPr>
              <w:tab/>
            </w:r>
            <w:r>
              <w:rPr>
                <w:rStyle w:val="IndexLink"/>
              </w:rPr>
              <w:t>99</w:t>
            </w:r>
          </w:hyperlink>
        </w:p>
        <w:p>
          <w:pPr>
            <w:pStyle w:val="Contents2"/>
            <w:tabs>
              <w:tab w:val="clear" w:pos="8743"/>
              <w:tab w:val="right" w:pos="9026" w:leader="dot"/>
            </w:tabs>
            <w:rPr/>
          </w:pPr>
          <w:hyperlink w:anchor="__RefHeading___Toc5236179_73709187">
            <w:r>
              <w:rPr>
                <w:webHidden/>
                <w:rStyle w:val="IndexLink"/>
              </w:rPr>
              <w:t>479</w:t>
            </w:r>
            <w:r>
              <w:rPr>
                <w:rStyle w:val="IndexLink"/>
                <w:rtl w:val="true"/>
              </w:rPr>
              <w:t xml:space="preserve"> (</w:t>
            </w:r>
            <w:r>
              <w:rPr>
                <w:rStyle w:val="IndexLink"/>
                <w:rtl w:val="true"/>
              </w:rPr>
              <w:t>سال چهار صد و هفتاد و نه</w:t>
            </w:r>
            <w:r>
              <w:rPr>
                <w:rStyle w:val="IndexLink"/>
                <w:rtl w:val="true"/>
              </w:rPr>
              <w:t>)</w:t>
              <w:tab/>
            </w:r>
            <w:r>
              <w:rPr>
                <w:rStyle w:val="IndexLink"/>
              </w:rPr>
              <w:t>101</w:t>
            </w:r>
          </w:hyperlink>
        </w:p>
        <w:p>
          <w:pPr>
            <w:pStyle w:val="Contents3"/>
            <w:tabs>
              <w:tab w:val="clear" w:pos="8459"/>
              <w:tab w:val="right" w:pos="9026" w:leader="dot"/>
            </w:tabs>
            <w:rPr/>
          </w:pPr>
          <w:hyperlink w:anchor="__RefHeading___Toc5236181_73709187">
            <w:r>
              <w:rPr>
                <w:webHidden/>
                <w:rStyle w:val="IndexLink"/>
                <w:rtl w:val="true"/>
              </w:rPr>
              <w:t>بیان کشته شدن سلیمان بن قتلمش‌</w:t>
            </w:r>
            <w:r>
              <w:rPr>
                <w:rStyle w:val="IndexLink"/>
                <w:rtl w:val="true"/>
              </w:rPr>
              <w:tab/>
            </w:r>
            <w:r>
              <w:rPr>
                <w:rStyle w:val="IndexLink"/>
              </w:rPr>
              <w:t>101</w:t>
            </w:r>
          </w:hyperlink>
        </w:p>
        <w:p>
          <w:pPr>
            <w:pStyle w:val="Contents3"/>
            <w:tabs>
              <w:tab w:val="clear" w:pos="8459"/>
              <w:tab w:val="right" w:pos="9026" w:leader="dot"/>
            </w:tabs>
            <w:rPr/>
          </w:pPr>
          <w:hyperlink w:anchor="__RefHeading___Toc5236183_73709187">
            <w:r>
              <w:rPr>
                <w:webHidden/>
                <w:rStyle w:val="IndexLink"/>
                <w:rtl w:val="true"/>
              </w:rPr>
              <w:t>بیان تصرف حلب و غیرها بوسیله سلطان‌</w:t>
            </w:r>
            <w:r>
              <w:rPr>
                <w:rStyle w:val="IndexLink"/>
                <w:rtl w:val="true"/>
              </w:rPr>
              <w:tab/>
            </w:r>
            <w:r>
              <w:rPr>
                <w:rStyle w:val="IndexLink"/>
              </w:rPr>
              <w:t>103</w:t>
            </w:r>
          </w:hyperlink>
        </w:p>
        <w:p>
          <w:pPr>
            <w:pStyle w:val="Contents3"/>
            <w:tabs>
              <w:tab w:val="clear" w:pos="8459"/>
              <w:tab w:val="right" w:pos="9026" w:leader="dot"/>
            </w:tabs>
            <w:rPr/>
          </w:pPr>
          <w:hyperlink w:anchor="__RefHeading___Toc5236185_73709187">
            <w:r>
              <w:rPr>
                <w:webHidden/>
                <w:rStyle w:val="IndexLink"/>
                <w:rtl w:val="true"/>
              </w:rPr>
              <w:t>بیان درگذشت بهاء الدوله منصور بن مزید و حکومت فرزندش صدقه‌</w:t>
            </w:r>
            <w:r>
              <w:rPr>
                <w:rStyle w:val="IndexLink"/>
                <w:rtl w:val="true"/>
              </w:rPr>
              <w:tab/>
            </w:r>
            <w:r>
              <w:rPr>
                <w:rStyle w:val="IndexLink"/>
              </w:rPr>
              <w:t>104</w:t>
            </w:r>
          </w:hyperlink>
        </w:p>
        <w:p>
          <w:pPr>
            <w:pStyle w:val="Contents3"/>
            <w:tabs>
              <w:tab w:val="clear" w:pos="8459"/>
              <w:tab w:val="right" w:pos="9026" w:leader="dot"/>
            </w:tabs>
            <w:rPr/>
          </w:pPr>
          <w:hyperlink w:anchor="__RefHeading___Toc5236187_73709187">
            <w:r>
              <w:rPr>
                <w:webHidden/>
                <w:rStyle w:val="IndexLink"/>
                <w:rtl w:val="true"/>
              </w:rPr>
              <w:t>بیان نبرد زلاقه در اندلس و هزیمت فرنگیان‌</w:t>
            </w:r>
            <w:r>
              <w:rPr>
                <w:rStyle w:val="IndexLink"/>
                <w:rtl w:val="true"/>
              </w:rPr>
              <w:tab/>
            </w:r>
            <w:r>
              <w:rPr>
                <w:rStyle w:val="IndexLink"/>
              </w:rPr>
              <w:t>106</w:t>
            </w:r>
          </w:hyperlink>
        </w:p>
        <w:p>
          <w:pPr>
            <w:pStyle w:val="Contents3"/>
            <w:tabs>
              <w:tab w:val="clear" w:pos="8459"/>
              <w:tab w:val="right" w:pos="9026" w:leader="dot"/>
            </w:tabs>
            <w:rPr/>
          </w:pPr>
          <w:hyperlink w:anchor="__RefHeading___Toc5236189_73709187">
            <w:r>
              <w:rPr>
                <w:webHidden/>
                <w:rStyle w:val="IndexLink"/>
                <w:rtl w:val="true"/>
              </w:rPr>
              <w:t>بیان ورود سلطان به بغداد</w:t>
            </w:r>
            <w:r>
              <w:rPr>
                <w:rStyle w:val="IndexLink"/>
                <w:rtl w:val="true"/>
              </w:rPr>
              <w:tab/>
            </w:r>
            <w:r>
              <w:rPr>
                <w:rStyle w:val="IndexLink"/>
              </w:rPr>
              <w:t>111</w:t>
            </w:r>
          </w:hyperlink>
        </w:p>
        <w:p>
          <w:pPr>
            <w:pStyle w:val="Contents3"/>
            <w:tabs>
              <w:tab w:val="clear" w:pos="8459"/>
              <w:tab w:val="right" w:pos="9026" w:leader="dot"/>
            </w:tabs>
            <w:rPr/>
          </w:pPr>
          <w:hyperlink w:anchor="__RefHeading___Toc5236191_73709187">
            <w:r>
              <w:rPr>
                <w:webHidden/>
                <w:rStyle w:val="IndexLink"/>
                <w:rtl w:val="true"/>
              </w:rPr>
              <w:t>بیان پاره‌ای از رویدادها</w:t>
            </w:r>
            <w:r>
              <w:rPr>
                <w:rStyle w:val="IndexLink"/>
                <w:rtl w:val="true"/>
              </w:rPr>
              <w:tab/>
            </w:r>
            <w:r>
              <w:rPr>
                <w:rStyle w:val="IndexLink"/>
              </w:rPr>
              <w:t>112</w:t>
            </w:r>
          </w:hyperlink>
        </w:p>
        <w:p>
          <w:pPr>
            <w:pStyle w:val="Contents2"/>
            <w:tabs>
              <w:tab w:val="clear" w:pos="8743"/>
              <w:tab w:val="right" w:pos="9026" w:leader="dot"/>
            </w:tabs>
            <w:rPr/>
          </w:pPr>
          <w:hyperlink w:anchor="__RefHeading___Toc5236193_73709187">
            <w:r>
              <w:rPr>
                <w:webHidden/>
                <w:rStyle w:val="IndexLink"/>
              </w:rPr>
              <w:t>480</w:t>
            </w:r>
            <w:r>
              <w:rPr>
                <w:rStyle w:val="IndexLink"/>
                <w:rtl w:val="true"/>
              </w:rPr>
              <w:t xml:space="preserve"> (</w:t>
            </w:r>
            <w:r>
              <w:rPr>
                <w:rStyle w:val="IndexLink"/>
                <w:rtl w:val="true"/>
              </w:rPr>
              <w:t>سال چهار صد و هشتاد</w:t>
            </w:r>
            <w:r>
              <w:rPr>
                <w:rStyle w:val="IndexLink"/>
                <w:rtl w:val="true"/>
              </w:rPr>
              <w:t>)</w:t>
              <w:tab/>
            </w:r>
            <w:r>
              <w:rPr>
                <w:rStyle w:val="IndexLink"/>
              </w:rPr>
              <w:t>115</w:t>
            </w:r>
          </w:hyperlink>
        </w:p>
        <w:p>
          <w:pPr>
            <w:pStyle w:val="Contents3"/>
            <w:tabs>
              <w:tab w:val="clear" w:pos="8459"/>
              <w:tab w:val="right" w:pos="9026" w:leader="dot"/>
            </w:tabs>
            <w:rPr/>
          </w:pPr>
          <w:hyperlink w:anchor="__RefHeading___Toc5236195_73709187">
            <w:r>
              <w:rPr>
                <w:webHidden/>
                <w:rStyle w:val="IndexLink"/>
                <w:rtl w:val="true"/>
              </w:rPr>
              <w:t>بیان زفاف دختر سلطان برای خلیفه‌</w:t>
            </w:r>
            <w:r>
              <w:rPr>
                <w:rStyle w:val="IndexLink"/>
                <w:rtl w:val="true"/>
              </w:rPr>
              <w:tab/>
            </w:r>
            <w:r>
              <w:rPr>
                <w:rStyle w:val="IndexLink"/>
              </w:rPr>
              <w:t>115</w:t>
            </w:r>
          </w:hyperlink>
        </w:p>
        <w:p>
          <w:pPr>
            <w:pStyle w:val="Contents3"/>
            <w:tabs>
              <w:tab w:val="clear" w:pos="8459"/>
              <w:tab w:val="right" w:pos="9026" w:leader="dot"/>
            </w:tabs>
            <w:rPr/>
          </w:pPr>
          <w:hyperlink w:anchor="__RefHeading___Toc5236197_73709187">
            <w:r>
              <w:rPr>
                <w:webHidden/>
                <w:rStyle w:val="IndexLink"/>
                <w:rtl w:val="true"/>
              </w:rPr>
              <w:t>بیان پاره‌ای از رویدادها</w:t>
            </w:r>
            <w:r>
              <w:rPr>
                <w:rStyle w:val="IndexLink"/>
                <w:rtl w:val="true"/>
              </w:rPr>
              <w:tab/>
            </w:r>
            <w:r>
              <w:rPr>
                <w:rStyle w:val="IndexLink"/>
              </w:rPr>
              <w:t>116</w:t>
            </w:r>
          </w:hyperlink>
        </w:p>
        <w:p>
          <w:pPr>
            <w:pStyle w:val="Contents2"/>
            <w:tabs>
              <w:tab w:val="clear" w:pos="8743"/>
              <w:tab w:val="right" w:pos="9026" w:leader="dot"/>
            </w:tabs>
            <w:rPr/>
          </w:pPr>
          <w:hyperlink w:anchor="__RefHeading___Toc5236199_73709187">
            <w:r>
              <w:rPr>
                <w:webHidden/>
                <w:rStyle w:val="IndexLink"/>
              </w:rPr>
              <w:t>481</w:t>
            </w:r>
            <w:r>
              <w:rPr>
                <w:rStyle w:val="IndexLink"/>
                <w:rtl w:val="true"/>
              </w:rPr>
              <w:t xml:space="preserve"> (</w:t>
            </w:r>
            <w:r>
              <w:rPr>
                <w:rStyle w:val="IndexLink"/>
                <w:rtl w:val="true"/>
              </w:rPr>
              <w:t>سال چهار صد و هشتاد و یک</w:t>
            </w:r>
            <w:r>
              <w:rPr>
                <w:rStyle w:val="IndexLink"/>
                <w:rtl w:val="true"/>
              </w:rPr>
              <w:t>)</w:t>
              <w:tab/>
            </w:r>
            <w:r>
              <w:rPr>
                <w:rStyle w:val="IndexLink"/>
              </w:rPr>
              <w:t>119</w:t>
            </w:r>
          </w:hyperlink>
        </w:p>
        <w:p>
          <w:pPr>
            <w:pStyle w:val="Contents3"/>
            <w:tabs>
              <w:tab w:val="clear" w:pos="8459"/>
              <w:tab w:val="right" w:pos="9026" w:leader="dot"/>
            </w:tabs>
            <w:rPr/>
          </w:pPr>
          <w:hyperlink w:anchor="__RefHeading___Toc5236201_73709187">
            <w:r>
              <w:rPr>
                <w:webHidden/>
                <w:rStyle w:val="IndexLink"/>
                <w:rtl w:val="true"/>
              </w:rPr>
              <w:t>بیان فتنه در بغداد</w:t>
            </w:r>
            <w:r>
              <w:rPr>
                <w:rStyle w:val="IndexLink"/>
                <w:rtl w:val="true"/>
              </w:rPr>
              <w:tab/>
            </w:r>
            <w:r>
              <w:rPr>
                <w:rStyle w:val="IndexLink"/>
              </w:rPr>
              <w:t>119</w:t>
            </w:r>
          </w:hyperlink>
        </w:p>
        <w:p>
          <w:pPr>
            <w:pStyle w:val="Contents3"/>
            <w:tabs>
              <w:tab w:val="clear" w:pos="8459"/>
              <w:tab w:val="right" w:pos="9026" w:leader="dot"/>
            </w:tabs>
            <w:rPr/>
          </w:pPr>
          <w:hyperlink w:anchor="__RefHeading___Toc5236203_73709187">
            <w:r>
              <w:rPr>
                <w:webHidden/>
                <w:rStyle w:val="IndexLink"/>
                <w:rtl w:val="true"/>
              </w:rPr>
              <w:t>بیان بیرون راندن ترکان از حریم خلافت‌</w:t>
            </w:r>
            <w:r>
              <w:rPr>
                <w:rStyle w:val="IndexLink"/>
                <w:rtl w:val="true"/>
              </w:rPr>
              <w:tab/>
            </w:r>
            <w:r>
              <w:rPr>
                <w:rStyle w:val="IndexLink"/>
              </w:rPr>
              <w:t>120</w:t>
            </w:r>
          </w:hyperlink>
        </w:p>
        <w:p>
          <w:pPr>
            <w:pStyle w:val="Contents3"/>
            <w:tabs>
              <w:tab w:val="clear" w:pos="8459"/>
              <w:tab w:val="right" w:pos="9026" w:leader="dot"/>
            </w:tabs>
            <w:rPr/>
          </w:pPr>
          <w:hyperlink w:anchor="__RefHeading___Toc5236205_73709187">
            <w:r>
              <w:rPr>
                <w:webHidden/>
                <w:rStyle w:val="IndexLink"/>
                <w:rtl w:val="true"/>
              </w:rPr>
              <w:t>بیان تصرف شهر زویله بوسیله پادشاه روم و بازگشت او از آنجا</w:t>
            </w:r>
            <w:r>
              <w:rPr>
                <w:rStyle w:val="IndexLink"/>
                <w:rtl w:val="true"/>
              </w:rPr>
              <w:tab/>
            </w:r>
            <w:r>
              <w:rPr>
                <w:rStyle w:val="IndexLink"/>
              </w:rPr>
              <w:t>120</w:t>
            </w:r>
          </w:hyperlink>
        </w:p>
        <w:p>
          <w:pPr>
            <w:pStyle w:val="Contents3"/>
            <w:tabs>
              <w:tab w:val="clear" w:pos="8459"/>
              <w:tab w:val="right" w:pos="9026" w:leader="dot"/>
            </w:tabs>
            <w:rPr/>
          </w:pPr>
          <w:hyperlink w:anchor="__RefHeading___Toc5236207_73709187">
            <w:r>
              <w:rPr>
                <w:webHidden/>
                <w:rStyle w:val="IndexLink"/>
                <w:rtl w:val="true"/>
              </w:rPr>
              <w:t>بیان درگذشت ناصر بن علناس و حکمرانی فرزندش منصور</w:t>
            </w:r>
            <w:r>
              <w:rPr>
                <w:rStyle w:val="IndexLink"/>
                <w:rtl w:val="true"/>
              </w:rPr>
              <w:tab/>
            </w:r>
            <w:r>
              <w:rPr>
                <w:rStyle w:val="IndexLink"/>
              </w:rPr>
              <w:t>121</w:t>
            </w:r>
          </w:hyperlink>
        </w:p>
        <w:p>
          <w:pPr>
            <w:pStyle w:val="Contents3"/>
            <w:tabs>
              <w:tab w:val="clear" w:pos="8459"/>
              <w:tab w:val="right" w:pos="9026" w:leader="dot"/>
            </w:tabs>
            <w:rPr/>
          </w:pPr>
          <w:hyperlink w:anchor="__RefHeading___Toc5236209_73709187">
            <w:r>
              <w:rPr>
                <w:webHidden/>
                <w:rStyle w:val="IndexLink"/>
                <w:rtl w:val="true"/>
              </w:rPr>
              <w:t>بیان درگذشت ابراهیم پادشاه غزنه و پادشاهی فرزندش مسعود</w:t>
            </w:r>
            <w:r>
              <w:rPr>
                <w:rStyle w:val="IndexLink"/>
                <w:rtl w:val="true"/>
              </w:rPr>
              <w:tab/>
            </w:r>
            <w:r>
              <w:rPr>
                <w:rStyle w:val="IndexLink"/>
              </w:rPr>
              <w:t>121</w:t>
            </w:r>
          </w:hyperlink>
        </w:p>
        <w:p>
          <w:pPr>
            <w:pStyle w:val="Contents3"/>
            <w:tabs>
              <w:tab w:val="clear" w:pos="8459"/>
              <w:tab w:val="right" w:pos="9026" w:leader="dot"/>
            </w:tabs>
            <w:rPr/>
          </w:pPr>
          <w:hyperlink w:anchor="__RefHeading___Toc5236211_73709187">
            <w:r>
              <w:rPr>
                <w:webHidden/>
                <w:rStyle w:val="IndexLink"/>
                <w:rtl w:val="true"/>
              </w:rPr>
              <w:t>بیان پاره‌ای از رویدادها</w:t>
            </w:r>
            <w:r>
              <w:rPr>
                <w:rStyle w:val="IndexLink"/>
                <w:rtl w:val="true"/>
              </w:rPr>
              <w:tab/>
            </w:r>
            <w:r>
              <w:rPr>
                <w:rStyle w:val="IndexLink"/>
              </w:rPr>
              <w:t>122</w:t>
            </w:r>
          </w:hyperlink>
        </w:p>
        <w:p>
          <w:pPr>
            <w:pStyle w:val="Contents2"/>
            <w:tabs>
              <w:tab w:val="clear" w:pos="8743"/>
              <w:tab w:val="right" w:pos="9026" w:leader="dot"/>
            </w:tabs>
            <w:rPr/>
          </w:pPr>
          <w:hyperlink w:anchor="__RefHeading___Toc5236213_73709187">
            <w:r>
              <w:rPr>
                <w:webHidden/>
                <w:rStyle w:val="IndexLink"/>
              </w:rPr>
              <w:t>482</w:t>
            </w:r>
            <w:r>
              <w:rPr>
                <w:rStyle w:val="IndexLink"/>
                <w:rtl w:val="true"/>
              </w:rPr>
              <w:t xml:space="preserve"> (</w:t>
            </w:r>
            <w:r>
              <w:rPr>
                <w:rStyle w:val="IndexLink"/>
                <w:rtl w:val="true"/>
              </w:rPr>
              <w:t>سال چهار صد و هشتاد و دو</w:t>
            </w:r>
            <w:r>
              <w:rPr>
                <w:rStyle w:val="IndexLink"/>
                <w:rtl w:val="true"/>
              </w:rPr>
              <w:t>)</w:t>
              <w:tab/>
            </w:r>
            <w:r>
              <w:rPr>
                <w:rStyle w:val="IndexLink"/>
              </w:rPr>
              <w:t>124</w:t>
            </w:r>
          </w:hyperlink>
        </w:p>
        <w:p>
          <w:pPr>
            <w:pStyle w:val="Contents3"/>
            <w:tabs>
              <w:tab w:val="clear" w:pos="8459"/>
              <w:tab w:val="right" w:pos="9026" w:leader="dot"/>
            </w:tabs>
            <w:rPr/>
          </w:pPr>
          <w:hyperlink w:anchor="__RefHeading___Toc5236215_73709187">
            <w:r>
              <w:rPr>
                <w:webHidden/>
                <w:rStyle w:val="IndexLink"/>
                <w:rtl w:val="true"/>
              </w:rPr>
              <w:t>بیان فتنه میان عامه در بغداد</w:t>
            </w:r>
            <w:r>
              <w:rPr>
                <w:rStyle w:val="IndexLink"/>
                <w:rtl w:val="true"/>
              </w:rPr>
              <w:tab/>
            </w:r>
            <w:r>
              <w:rPr>
                <w:rStyle w:val="IndexLink"/>
              </w:rPr>
              <w:t>124</w:t>
            </w:r>
          </w:hyperlink>
        </w:p>
        <w:p>
          <w:pPr>
            <w:pStyle w:val="Contents3"/>
            <w:tabs>
              <w:tab w:val="clear" w:pos="8459"/>
              <w:tab w:val="right" w:pos="9026" w:leader="dot"/>
            </w:tabs>
            <w:rPr/>
          </w:pPr>
          <w:hyperlink w:anchor="__RefHeading___Toc5236217_73709187">
            <w:r>
              <w:rPr>
                <w:webHidden/>
                <w:rStyle w:val="IndexLink"/>
                <w:rtl w:val="true"/>
              </w:rPr>
              <w:t>بیان تصرف ما وراء النهر بوسیله سلطان ملکشاه‌</w:t>
            </w:r>
            <w:r>
              <w:rPr>
                <w:rStyle w:val="IndexLink"/>
                <w:rtl w:val="true"/>
              </w:rPr>
              <w:tab/>
            </w:r>
            <w:r>
              <w:rPr>
                <w:rStyle w:val="IndexLink"/>
              </w:rPr>
              <w:t>124</w:t>
            </w:r>
          </w:hyperlink>
        </w:p>
        <w:p>
          <w:pPr>
            <w:pStyle w:val="Contents3"/>
            <w:tabs>
              <w:tab w:val="clear" w:pos="8459"/>
              <w:tab w:val="right" w:pos="9026" w:leader="dot"/>
            </w:tabs>
            <w:rPr/>
          </w:pPr>
          <w:hyperlink w:anchor="__RefHeading___Toc5236219_73709187">
            <w:r>
              <w:rPr>
                <w:webHidden/>
                <w:rStyle w:val="IndexLink"/>
                <w:rtl w:val="true"/>
              </w:rPr>
              <w:t>بیان عصیان سمرقند</w:t>
            </w:r>
            <w:r>
              <w:rPr>
                <w:rStyle w:val="IndexLink"/>
                <w:rtl w:val="true"/>
              </w:rPr>
              <w:tab/>
            </w:r>
            <w:r>
              <w:rPr>
                <w:rStyle w:val="IndexLink"/>
              </w:rPr>
              <w:t>127</w:t>
            </w:r>
          </w:hyperlink>
        </w:p>
        <w:p>
          <w:pPr>
            <w:pStyle w:val="Contents3"/>
            <w:tabs>
              <w:tab w:val="clear" w:pos="8459"/>
              <w:tab w:val="right" w:pos="9026" w:leader="dot"/>
            </w:tabs>
            <w:rPr/>
          </w:pPr>
          <w:hyperlink w:anchor="__RefHeading___Toc5236221_73709187">
            <w:r>
              <w:rPr>
                <w:webHidden/>
                <w:rStyle w:val="IndexLink"/>
                <w:rtl w:val="true"/>
              </w:rPr>
              <w:t>بیان فتح دوباره سمرقند</w:t>
            </w:r>
            <w:r>
              <w:rPr>
                <w:rStyle w:val="IndexLink"/>
                <w:rtl w:val="true"/>
              </w:rPr>
              <w:tab/>
            </w:r>
            <w:r>
              <w:rPr>
                <w:rStyle w:val="IndexLink"/>
              </w:rPr>
              <w:t>127</w:t>
            </w:r>
          </w:hyperlink>
        </w:p>
        <w:p>
          <w:pPr>
            <w:pStyle w:val="Contents3"/>
            <w:tabs>
              <w:tab w:val="clear" w:pos="8459"/>
              <w:tab w:val="right" w:pos="9026" w:leader="dot"/>
            </w:tabs>
            <w:rPr/>
          </w:pPr>
          <w:hyperlink w:anchor="__RefHeading___Toc5236223_73709187">
            <w:r>
              <w:rPr>
                <w:webHidden/>
                <w:rStyle w:val="IndexLink"/>
                <w:rtl w:val="true"/>
              </w:rPr>
              <w:t>بیان بازگشت دختر سلطان همسر خلیفه نزد پدرش‌</w:t>
            </w:r>
            <w:r>
              <w:rPr>
                <w:rStyle w:val="IndexLink"/>
                <w:rtl w:val="true"/>
              </w:rPr>
              <w:tab/>
            </w:r>
            <w:r>
              <w:rPr>
                <w:rStyle w:val="IndexLink"/>
              </w:rPr>
              <w:t>129</w:t>
            </w:r>
          </w:hyperlink>
        </w:p>
        <w:p>
          <w:pPr>
            <w:pStyle w:val="Contents3"/>
            <w:tabs>
              <w:tab w:val="clear" w:pos="8459"/>
              <w:tab w:val="right" w:pos="9026" w:leader="dot"/>
            </w:tabs>
            <w:rPr/>
          </w:pPr>
          <w:hyperlink w:anchor="__RefHeading___Toc5236225_73709187">
            <w:r>
              <w:rPr>
                <w:webHidden/>
                <w:rStyle w:val="IndexLink"/>
                <w:rtl w:val="true"/>
              </w:rPr>
              <w:t>بیان فتح عکا و دیگر بلاد شام بوسیله سپاه مصر</w:t>
            </w:r>
            <w:r>
              <w:rPr>
                <w:rStyle w:val="IndexLink"/>
                <w:rtl w:val="true"/>
              </w:rPr>
              <w:tab/>
            </w:r>
            <w:r>
              <w:rPr>
                <w:rStyle w:val="IndexLink"/>
              </w:rPr>
              <w:t>130</w:t>
            </w:r>
          </w:hyperlink>
        </w:p>
        <w:p>
          <w:pPr>
            <w:pStyle w:val="Contents3"/>
            <w:tabs>
              <w:tab w:val="clear" w:pos="8459"/>
              <w:tab w:val="right" w:pos="9026" w:leader="dot"/>
            </w:tabs>
            <w:rPr/>
          </w:pPr>
          <w:hyperlink w:anchor="__RefHeading___Toc5236227_73709187">
            <w:r>
              <w:rPr>
                <w:webHidden/>
                <w:rStyle w:val="IndexLink"/>
                <w:rtl w:val="true"/>
              </w:rPr>
              <w:t>بیان فتنه‌ی دوباره میان اهل بغداد</w:t>
            </w:r>
            <w:r>
              <w:rPr>
                <w:rStyle w:val="IndexLink"/>
                <w:rtl w:val="true"/>
              </w:rPr>
              <w:tab/>
            </w:r>
            <w:r>
              <w:rPr>
                <w:rStyle w:val="IndexLink"/>
              </w:rPr>
              <w:t>130</w:t>
            </w:r>
          </w:hyperlink>
        </w:p>
        <w:p>
          <w:pPr>
            <w:pStyle w:val="Contents3"/>
            <w:tabs>
              <w:tab w:val="clear" w:pos="8459"/>
              <w:tab w:val="right" w:pos="9026" w:leader="dot"/>
            </w:tabs>
            <w:rPr/>
          </w:pPr>
          <w:hyperlink w:anchor="__RefHeading___Toc5236229_73709187">
            <w:r>
              <w:rPr>
                <w:webHidden/>
                <w:rStyle w:val="IndexLink"/>
                <w:rtl w:val="true"/>
              </w:rPr>
              <w:t>بیان اینکه فریبکاری امیر المسلمین چگونه بشیوه شگفت‌انگیزی آشکارا شد</w:t>
            </w:r>
            <w:r>
              <w:rPr>
                <w:rStyle w:val="IndexLink"/>
                <w:rtl w:val="true"/>
              </w:rPr>
              <w:tab/>
            </w:r>
            <w:r>
              <w:rPr>
                <w:rStyle w:val="IndexLink"/>
              </w:rPr>
              <w:t>132</w:t>
            </w:r>
          </w:hyperlink>
        </w:p>
        <w:p>
          <w:pPr>
            <w:pStyle w:val="Contents3"/>
            <w:tabs>
              <w:tab w:val="clear" w:pos="8459"/>
              <w:tab w:val="right" w:pos="9026" w:leader="dot"/>
            </w:tabs>
            <w:rPr/>
          </w:pPr>
          <w:hyperlink w:anchor="__RefHeading___Toc5236231_73709187">
            <w:r>
              <w:rPr>
                <w:webHidden/>
                <w:rStyle w:val="IndexLink"/>
                <w:rtl w:val="true"/>
              </w:rPr>
              <w:t>بیان تصرف شهر سوسه از اعراب و پس گرفتن آن از آنها</w:t>
            </w:r>
            <w:r>
              <w:rPr>
                <w:rStyle w:val="IndexLink"/>
                <w:rtl w:val="true"/>
              </w:rPr>
              <w:tab/>
            </w:r>
            <w:r>
              <w:rPr>
                <w:rStyle w:val="IndexLink"/>
              </w:rPr>
              <w:t>133</w:t>
            </w:r>
          </w:hyperlink>
        </w:p>
        <w:p>
          <w:pPr>
            <w:pStyle w:val="Contents3"/>
            <w:tabs>
              <w:tab w:val="clear" w:pos="8459"/>
              <w:tab w:val="right" w:pos="9026" w:leader="dot"/>
            </w:tabs>
            <w:rPr/>
          </w:pPr>
          <w:hyperlink w:anchor="__RefHeading___Toc5236233_73709187">
            <w:r>
              <w:rPr>
                <w:webHidden/>
                <w:rStyle w:val="IndexLink"/>
                <w:rtl w:val="true"/>
              </w:rPr>
              <w:t>بیان پاره‌ای از رویدادها</w:t>
            </w:r>
            <w:r>
              <w:rPr>
                <w:rStyle w:val="IndexLink"/>
                <w:rtl w:val="true"/>
              </w:rPr>
              <w:tab/>
            </w:r>
            <w:r>
              <w:rPr>
                <w:rStyle w:val="IndexLink"/>
              </w:rPr>
              <w:t>134</w:t>
            </w:r>
          </w:hyperlink>
        </w:p>
        <w:p>
          <w:pPr>
            <w:pStyle w:val="Contents2"/>
            <w:tabs>
              <w:tab w:val="clear" w:pos="8743"/>
              <w:tab w:val="right" w:pos="9026" w:leader="dot"/>
            </w:tabs>
            <w:rPr/>
          </w:pPr>
          <w:hyperlink w:anchor="__RefHeading___Toc5236235_73709187">
            <w:r>
              <w:rPr>
                <w:webHidden/>
                <w:rStyle w:val="IndexLink"/>
              </w:rPr>
              <w:t>483</w:t>
            </w:r>
            <w:r>
              <w:rPr>
                <w:rStyle w:val="IndexLink"/>
                <w:rtl w:val="true"/>
              </w:rPr>
              <w:t xml:space="preserve"> (</w:t>
            </w:r>
            <w:r>
              <w:rPr>
                <w:rStyle w:val="IndexLink"/>
                <w:rtl w:val="true"/>
              </w:rPr>
              <w:t>سال چهار صد و هشتاد و سه</w:t>
            </w:r>
            <w:r>
              <w:rPr>
                <w:rStyle w:val="IndexLink"/>
                <w:rtl w:val="true"/>
              </w:rPr>
              <w:t>)</w:t>
              <w:tab/>
            </w:r>
            <w:r>
              <w:rPr>
                <w:rStyle w:val="IndexLink"/>
              </w:rPr>
              <w:t>137</w:t>
            </w:r>
          </w:hyperlink>
        </w:p>
        <w:p>
          <w:pPr>
            <w:pStyle w:val="Contents3"/>
            <w:tabs>
              <w:tab w:val="clear" w:pos="8459"/>
              <w:tab w:val="right" w:pos="9026" w:leader="dot"/>
            </w:tabs>
            <w:rPr/>
          </w:pPr>
          <w:hyperlink w:anchor="__RefHeading___Toc5236237_73709187">
            <w:r>
              <w:rPr>
                <w:webHidden/>
                <w:rStyle w:val="IndexLink"/>
                <w:rtl w:val="true"/>
              </w:rPr>
              <w:t>بیان درگذشت فخر الدوله ابی نصر بن جهیر</w:t>
            </w:r>
            <w:r>
              <w:rPr>
                <w:rStyle w:val="IndexLink"/>
                <w:rtl w:val="true"/>
              </w:rPr>
              <w:tab/>
            </w:r>
            <w:r>
              <w:rPr>
                <w:rStyle w:val="IndexLink"/>
              </w:rPr>
              <w:t>137</w:t>
            </w:r>
          </w:hyperlink>
        </w:p>
        <w:p>
          <w:pPr>
            <w:pStyle w:val="Contents3"/>
            <w:tabs>
              <w:tab w:val="clear" w:pos="8459"/>
              <w:tab w:val="right" w:pos="9026" w:leader="dot"/>
            </w:tabs>
            <w:rPr/>
          </w:pPr>
          <w:hyperlink w:anchor="__RefHeading___Toc5236239_73709187">
            <w:r>
              <w:rPr>
                <w:webHidden/>
                <w:rStyle w:val="IndexLink"/>
                <w:rtl w:val="true"/>
              </w:rPr>
              <w:t>بیان غارت بصره بوسیله اعراب‌</w:t>
            </w:r>
            <w:r>
              <w:rPr>
                <w:rStyle w:val="IndexLink"/>
                <w:rtl w:val="true"/>
              </w:rPr>
              <w:tab/>
            </w:r>
            <w:r>
              <w:rPr>
                <w:rStyle w:val="IndexLink"/>
              </w:rPr>
              <w:t>138</w:t>
            </w:r>
          </w:hyperlink>
        </w:p>
        <w:p>
          <w:pPr>
            <w:pStyle w:val="Contents3"/>
            <w:tabs>
              <w:tab w:val="clear" w:pos="8459"/>
              <w:tab w:val="right" w:pos="9026" w:leader="dot"/>
            </w:tabs>
            <w:rPr/>
          </w:pPr>
          <w:hyperlink w:anchor="__RefHeading___Toc5236241_73709187">
            <w:r>
              <w:rPr>
                <w:webHidden/>
                <w:rStyle w:val="IndexLink"/>
                <w:rtl w:val="true"/>
              </w:rPr>
              <w:t>بیان پاره‌ای از رویدادها</w:t>
            </w:r>
            <w:r>
              <w:rPr>
                <w:rStyle w:val="IndexLink"/>
                <w:rtl w:val="true"/>
              </w:rPr>
              <w:tab/>
            </w:r>
            <w:r>
              <w:rPr>
                <w:rStyle w:val="IndexLink"/>
              </w:rPr>
              <w:t>140</w:t>
            </w:r>
          </w:hyperlink>
        </w:p>
        <w:p>
          <w:pPr>
            <w:pStyle w:val="Contents2"/>
            <w:tabs>
              <w:tab w:val="clear" w:pos="8743"/>
              <w:tab w:val="right" w:pos="9026" w:leader="dot"/>
            </w:tabs>
            <w:rPr/>
          </w:pPr>
          <w:hyperlink w:anchor="__RefHeading___Toc5236243_73709187">
            <w:r>
              <w:rPr>
                <w:webHidden/>
                <w:rStyle w:val="IndexLink"/>
              </w:rPr>
              <w:t>484</w:t>
            </w:r>
            <w:r>
              <w:rPr>
                <w:rStyle w:val="IndexLink"/>
                <w:rtl w:val="true"/>
              </w:rPr>
              <w:t xml:space="preserve"> (</w:t>
            </w:r>
            <w:r>
              <w:rPr>
                <w:rStyle w:val="IndexLink"/>
                <w:rtl w:val="true"/>
              </w:rPr>
              <w:t>سال چهار صد و هشتاد و چهار</w:t>
            </w:r>
            <w:r>
              <w:rPr>
                <w:rStyle w:val="IndexLink"/>
                <w:rtl w:val="true"/>
              </w:rPr>
              <w:t>)</w:t>
              <w:tab/>
            </w:r>
            <w:r>
              <w:rPr>
                <w:rStyle w:val="IndexLink"/>
              </w:rPr>
              <w:t>140</w:t>
            </w:r>
          </w:hyperlink>
        </w:p>
        <w:p>
          <w:pPr>
            <w:pStyle w:val="Contents3"/>
            <w:tabs>
              <w:tab w:val="clear" w:pos="8459"/>
              <w:tab w:val="right" w:pos="9026" w:leader="dot"/>
            </w:tabs>
            <w:rPr/>
          </w:pPr>
          <w:hyperlink w:anchor="__RefHeading___Toc5236245_73709187">
            <w:r>
              <w:rPr>
                <w:webHidden/>
                <w:rStyle w:val="IndexLink"/>
                <w:rtl w:val="true"/>
              </w:rPr>
              <w:t>بیان عزل وزیر ابو شجاع و وزارت عمید الدوله بن جهیر</w:t>
            </w:r>
            <w:r>
              <w:rPr>
                <w:rStyle w:val="IndexLink"/>
                <w:rtl w:val="true"/>
              </w:rPr>
              <w:tab/>
            </w:r>
            <w:r>
              <w:rPr>
                <w:rStyle w:val="IndexLink"/>
              </w:rPr>
              <w:t>140</w:t>
            </w:r>
          </w:hyperlink>
        </w:p>
        <w:p>
          <w:pPr>
            <w:pStyle w:val="Contents3"/>
            <w:tabs>
              <w:tab w:val="clear" w:pos="8459"/>
              <w:tab w:val="right" w:pos="9026" w:leader="dot"/>
            </w:tabs>
            <w:rPr/>
          </w:pPr>
          <w:hyperlink w:anchor="__RefHeading___Toc5236247_73709187">
            <w:r>
              <w:rPr>
                <w:webHidden/>
                <w:rStyle w:val="IndexLink"/>
                <w:rtl w:val="true"/>
              </w:rPr>
              <w:t>بیان تصرف بلاد اندلس از متصرفات مسلمان بوسیله امیر المسلمین‌</w:t>
            </w:r>
            <w:r>
              <w:rPr>
                <w:rStyle w:val="IndexLink"/>
                <w:rtl w:val="true"/>
              </w:rPr>
              <w:tab/>
            </w:r>
            <w:r>
              <w:rPr>
                <w:rStyle w:val="IndexLink"/>
              </w:rPr>
              <w:t>141</w:t>
            </w:r>
          </w:hyperlink>
        </w:p>
        <w:p>
          <w:pPr>
            <w:pStyle w:val="Contents3"/>
            <w:tabs>
              <w:tab w:val="clear" w:pos="8459"/>
              <w:tab w:val="right" w:pos="9026" w:leader="dot"/>
            </w:tabs>
            <w:rPr/>
          </w:pPr>
          <w:hyperlink w:anchor="__RefHeading___Toc5236249_73709187">
            <w:r>
              <w:rPr>
                <w:webHidden/>
                <w:rStyle w:val="IndexLink"/>
                <w:rtl w:val="true"/>
              </w:rPr>
              <w:t>بیان تصرف جزیرة صقلیه بوسیله فرنگیان‌</w:t>
            </w:r>
            <w:r>
              <w:rPr>
                <w:rStyle w:val="IndexLink"/>
                <w:rtl w:val="true"/>
              </w:rPr>
              <w:tab/>
            </w:r>
            <w:r>
              <w:rPr>
                <w:rStyle w:val="IndexLink"/>
              </w:rPr>
              <w:t>148</w:t>
            </w:r>
          </w:hyperlink>
        </w:p>
        <w:p>
          <w:pPr>
            <w:pStyle w:val="Contents3"/>
            <w:tabs>
              <w:tab w:val="clear" w:pos="8459"/>
              <w:tab w:val="right" w:pos="9026" w:leader="dot"/>
            </w:tabs>
            <w:rPr/>
          </w:pPr>
          <w:hyperlink w:anchor="__RefHeading___Toc5236251_73709187">
            <w:r>
              <w:rPr>
                <w:webHidden/>
                <w:rStyle w:val="IndexLink"/>
                <w:rtl w:val="true"/>
              </w:rPr>
              <w:t>بیان ورود سلطان به بغداد</w:t>
            </w:r>
            <w:r>
              <w:rPr>
                <w:rStyle w:val="IndexLink"/>
                <w:rtl w:val="true"/>
              </w:rPr>
              <w:tab/>
            </w:r>
            <w:r>
              <w:rPr>
                <w:rStyle w:val="IndexLink"/>
              </w:rPr>
              <w:t>154</w:t>
            </w:r>
          </w:hyperlink>
        </w:p>
        <w:p>
          <w:pPr>
            <w:pStyle w:val="Contents3"/>
            <w:tabs>
              <w:tab w:val="clear" w:pos="8459"/>
              <w:tab w:val="right" w:pos="9026" w:leader="dot"/>
            </w:tabs>
            <w:rPr/>
          </w:pPr>
          <w:hyperlink w:anchor="__RefHeading___Toc5236253_73709187">
            <w:r>
              <w:rPr>
                <w:webHidden/>
                <w:rStyle w:val="IndexLink"/>
                <w:rtl w:val="true"/>
              </w:rPr>
              <w:t>بیان پاره‌ای از رویدادها</w:t>
            </w:r>
            <w:r>
              <w:rPr>
                <w:rStyle w:val="IndexLink"/>
                <w:rtl w:val="true"/>
              </w:rPr>
              <w:tab/>
            </w:r>
            <w:r>
              <w:rPr>
                <w:rStyle w:val="IndexLink"/>
              </w:rPr>
              <w:t>155</w:t>
            </w:r>
          </w:hyperlink>
        </w:p>
        <w:p>
          <w:pPr>
            <w:pStyle w:val="Contents2"/>
            <w:tabs>
              <w:tab w:val="clear" w:pos="8743"/>
              <w:tab w:val="right" w:pos="9026" w:leader="dot"/>
            </w:tabs>
            <w:rPr/>
          </w:pPr>
          <w:hyperlink w:anchor="__RefHeading___Toc5236255_73709187">
            <w:r>
              <w:rPr>
                <w:webHidden/>
                <w:rStyle w:val="IndexLink"/>
              </w:rPr>
              <w:t>485</w:t>
            </w:r>
            <w:r>
              <w:rPr>
                <w:rStyle w:val="IndexLink"/>
                <w:rtl w:val="true"/>
              </w:rPr>
              <w:t xml:space="preserve"> (</w:t>
            </w:r>
            <w:r>
              <w:rPr>
                <w:rStyle w:val="IndexLink"/>
                <w:rtl w:val="true"/>
              </w:rPr>
              <w:t>سال چهار صد و هشتاد و پنج</w:t>
            </w:r>
            <w:r>
              <w:rPr>
                <w:rStyle w:val="IndexLink"/>
                <w:rtl w:val="true"/>
              </w:rPr>
              <w:t>)</w:t>
              <w:tab/>
            </w:r>
            <w:r>
              <w:rPr>
                <w:rStyle w:val="IndexLink"/>
              </w:rPr>
              <w:t>157</w:t>
            </w:r>
          </w:hyperlink>
        </w:p>
        <w:p>
          <w:pPr>
            <w:pStyle w:val="Contents3"/>
            <w:tabs>
              <w:tab w:val="clear" w:pos="8459"/>
              <w:tab w:val="right" w:pos="9026" w:leader="dot"/>
            </w:tabs>
            <w:rPr/>
          </w:pPr>
          <w:hyperlink w:anchor="__RefHeading___Toc5236257_73709187">
            <w:r>
              <w:rPr>
                <w:webHidden/>
                <w:rStyle w:val="IndexLink"/>
                <w:rtl w:val="true"/>
              </w:rPr>
              <w:t>بیان جنگ میان مسلمانان و فرنگیان در جیان‌</w:t>
            </w:r>
            <w:r>
              <w:rPr>
                <w:rStyle w:val="IndexLink"/>
                <w:rtl w:val="true"/>
              </w:rPr>
              <w:tab/>
            </w:r>
            <w:r>
              <w:rPr>
                <w:rStyle w:val="IndexLink"/>
              </w:rPr>
              <w:t>157</w:t>
            </w:r>
          </w:hyperlink>
        </w:p>
        <w:p>
          <w:pPr>
            <w:pStyle w:val="Contents3"/>
            <w:tabs>
              <w:tab w:val="clear" w:pos="8459"/>
              <w:tab w:val="right" w:pos="9026" w:leader="dot"/>
            </w:tabs>
            <w:rPr/>
          </w:pPr>
          <w:hyperlink w:anchor="__RefHeading___Toc5236259_73709187">
            <w:r>
              <w:rPr>
                <w:webHidden/>
                <w:rStyle w:val="IndexLink"/>
                <w:rtl w:val="true"/>
              </w:rPr>
              <w:t>بیان چیره شدن تتش بر حمص و دیگر شهرها از کرانه شام‌</w:t>
            </w:r>
            <w:r>
              <w:rPr>
                <w:rStyle w:val="IndexLink"/>
                <w:rtl w:val="true"/>
              </w:rPr>
              <w:tab/>
            </w:r>
            <w:r>
              <w:rPr>
                <w:rStyle w:val="IndexLink"/>
              </w:rPr>
              <w:t>157</w:t>
            </w:r>
          </w:hyperlink>
        </w:p>
        <w:p>
          <w:pPr>
            <w:pStyle w:val="Contents3"/>
            <w:tabs>
              <w:tab w:val="clear" w:pos="8459"/>
              <w:tab w:val="right" w:pos="9026" w:leader="dot"/>
            </w:tabs>
            <w:rPr/>
          </w:pPr>
          <w:hyperlink w:anchor="__RefHeading___Toc5236261_73709187">
            <w:r>
              <w:rPr>
                <w:webHidden/>
                <w:rStyle w:val="IndexLink"/>
                <w:rtl w:val="true"/>
              </w:rPr>
              <w:t>بیان تصرف یمن بوسیله سلطان‌</w:t>
            </w:r>
            <w:r>
              <w:rPr>
                <w:rStyle w:val="IndexLink"/>
                <w:rtl w:val="true"/>
              </w:rPr>
              <w:tab/>
            </w:r>
            <w:r>
              <w:rPr>
                <w:rStyle w:val="IndexLink"/>
              </w:rPr>
              <w:t>158</w:t>
            </w:r>
          </w:hyperlink>
        </w:p>
        <w:p>
          <w:pPr>
            <w:pStyle w:val="Contents3"/>
            <w:tabs>
              <w:tab w:val="clear" w:pos="8459"/>
              <w:tab w:val="right" w:pos="9026" w:leader="dot"/>
            </w:tabs>
            <w:rPr/>
          </w:pPr>
          <w:hyperlink w:anchor="__RefHeading___Toc5236263_73709187">
            <w:r>
              <w:rPr>
                <w:webHidden/>
                <w:rStyle w:val="IndexLink"/>
                <w:rtl w:val="true"/>
              </w:rPr>
              <w:t>بیان چگونگی کشته شدن نظام الملک‌</w:t>
            </w:r>
            <w:r>
              <w:rPr>
                <w:rStyle w:val="IndexLink"/>
                <w:rtl w:val="true"/>
              </w:rPr>
              <w:tab/>
            </w:r>
            <w:r>
              <w:rPr>
                <w:rStyle w:val="IndexLink"/>
              </w:rPr>
              <w:t>159</w:t>
            </w:r>
          </w:hyperlink>
        </w:p>
        <w:p>
          <w:pPr>
            <w:pStyle w:val="Contents3"/>
            <w:tabs>
              <w:tab w:val="clear" w:pos="8459"/>
              <w:tab w:val="right" w:pos="9026" w:leader="dot"/>
            </w:tabs>
            <w:rPr/>
          </w:pPr>
          <w:hyperlink w:anchor="__RefHeading___Toc5236265_73709187">
            <w:r>
              <w:rPr>
                <w:webHidden/>
                <w:rStyle w:val="IndexLink"/>
                <w:rtl w:val="true"/>
              </w:rPr>
              <w:t>بیان آغاز کار و شمه‌ای از سرگذشت او</w:t>
            </w:r>
            <w:r>
              <w:rPr>
                <w:rStyle w:val="IndexLink"/>
                <w:rtl w:val="true"/>
              </w:rPr>
              <w:tab/>
            </w:r>
            <w:r>
              <w:rPr>
                <w:rStyle w:val="IndexLink"/>
              </w:rPr>
              <w:t>162</w:t>
            </w:r>
          </w:hyperlink>
        </w:p>
        <w:p>
          <w:pPr>
            <w:pStyle w:val="Contents3"/>
            <w:tabs>
              <w:tab w:val="clear" w:pos="8459"/>
              <w:tab w:val="right" w:pos="9026" w:leader="dot"/>
            </w:tabs>
            <w:rPr/>
          </w:pPr>
          <w:hyperlink w:anchor="__RefHeading___Toc5236267_73709187">
            <w:r>
              <w:rPr>
                <w:webHidden/>
                <w:rStyle w:val="IndexLink"/>
                <w:rtl w:val="true"/>
              </w:rPr>
              <w:t>بیان درگذشت سلطان و شمه‌ای از سیرت او</w:t>
            </w:r>
            <w:r>
              <w:rPr>
                <w:rStyle w:val="IndexLink"/>
                <w:rtl w:val="true"/>
              </w:rPr>
              <w:tab/>
            </w:r>
            <w:r>
              <w:rPr>
                <w:rStyle w:val="IndexLink"/>
              </w:rPr>
              <w:t>165</w:t>
            </w:r>
          </w:hyperlink>
        </w:p>
        <w:p>
          <w:pPr>
            <w:pStyle w:val="Contents3"/>
            <w:tabs>
              <w:tab w:val="clear" w:pos="8459"/>
              <w:tab w:val="right" w:pos="9026" w:leader="dot"/>
            </w:tabs>
            <w:rPr/>
          </w:pPr>
          <w:hyperlink w:anchor="__RefHeading___Toc5236269_73709187">
            <w:r>
              <w:rPr>
                <w:webHidden/>
                <w:rStyle w:val="IndexLink"/>
                <w:rtl w:val="true"/>
              </w:rPr>
              <w:t>بیان پادشاهی فرزندش ملک محمود و ماجرای او با فرزند بزرگترش برکیارق تا پادشاهی او</w:t>
            </w:r>
            <w:r>
              <w:rPr>
                <w:rStyle w:val="IndexLink"/>
                <w:rtl w:val="true"/>
              </w:rPr>
              <w:tab/>
            </w:r>
            <w:r>
              <w:rPr>
                <w:rStyle w:val="IndexLink"/>
              </w:rPr>
              <w:t>169</w:t>
            </w:r>
          </w:hyperlink>
        </w:p>
        <w:p>
          <w:pPr>
            <w:pStyle w:val="Contents3"/>
            <w:tabs>
              <w:tab w:val="clear" w:pos="8459"/>
              <w:tab w:val="right" w:pos="9026" w:leader="dot"/>
            </w:tabs>
            <w:rPr/>
          </w:pPr>
          <w:hyperlink w:anchor="__RefHeading___Toc5236271_73709187">
            <w:r>
              <w:rPr>
                <w:webHidden/>
                <w:rStyle w:val="IndexLink"/>
                <w:rtl w:val="true"/>
              </w:rPr>
              <w:t>بیان کشته شدن تاج الملک‌</w:t>
            </w:r>
            <w:r>
              <w:rPr>
                <w:rStyle w:val="IndexLink"/>
                <w:rtl w:val="true"/>
              </w:rPr>
              <w:tab/>
            </w:r>
            <w:r>
              <w:rPr>
                <w:rStyle w:val="IndexLink"/>
              </w:rPr>
              <w:t>171</w:t>
            </w:r>
          </w:hyperlink>
        </w:p>
        <w:p>
          <w:pPr>
            <w:pStyle w:val="Contents3"/>
            <w:tabs>
              <w:tab w:val="clear" w:pos="8459"/>
              <w:tab w:val="right" w:pos="9026" w:leader="dot"/>
            </w:tabs>
            <w:rPr/>
          </w:pPr>
          <w:hyperlink w:anchor="__RefHeading___Toc5236273_73709187">
            <w:r>
              <w:rPr>
                <w:webHidden/>
                <w:rStyle w:val="IndexLink"/>
                <w:rtl w:val="true"/>
              </w:rPr>
              <w:t>بیان آنچه اعراب درباره حاجیان در کوفه نمودند</w:t>
            </w:r>
            <w:r>
              <w:rPr>
                <w:rStyle w:val="IndexLink"/>
                <w:rtl w:val="true"/>
              </w:rPr>
              <w:tab/>
            </w:r>
            <w:r>
              <w:rPr>
                <w:rStyle w:val="IndexLink"/>
              </w:rPr>
              <w:t>172</w:t>
            </w:r>
          </w:hyperlink>
        </w:p>
        <w:p>
          <w:pPr>
            <w:pStyle w:val="Contents3"/>
            <w:tabs>
              <w:tab w:val="clear" w:pos="8459"/>
              <w:tab w:val="right" w:pos="9026" w:leader="dot"/>
            </w:tabs>
            <w:rPr/>
          </w:pPr>
          <w:hyperlink w:anchor="__RefHeading___Toc5236275_73709187">
            <w:r>
              <w:rPr>
                <w:webHidden/>
                <w:rStyle w:val="IndexLink"/>
                <w:rtl w:val="true"/>
              </w:rPr>
              <w:t>بیان پاره‌ای از رویدادها</w:t>
            </w:r>
            <w:r>
              <w:rPr>
                <w:rStyle w:val="IndexLink"/>
                <w:rtl w:val="true"/>
              </w:rPr>
              <w:tab/>
            </w:r>
            <w:r>
              <w:rPr>
                <w:rStyle w:val="IndexLink"/>
              </w:rPr>
              <w:t>172</w:t>
            </w:r>
          </w:hyperlink>
        </w:p>
        <w:p>
          <w:pPr>
            <w:pStyle w:val="Contents2"/>
            <w:tabs>
              <w:tab w:val="clear" w:pos="8743"/>
              <w:tab w:val="right" w:pos="9026" w:leader="dot"/>
            </w:tabs>
            <w:rPr/>
          </w:pPr>
          <w:hyperlink w:anchor="__RefHeading___Toc5236277_73709187">
            <w:r>
              <w:rPr>
                <w:webHidden/>
                <w:rStyle w:val="IndexLink"/>
              </w:rPr>
              <w:t>486</w:t>
            </w:r>
            <w:r>
              <w:rPr>
                <w:rStyle w:val="IndexLink"/>
                <w:rtl w:val="true"/>
              </w:rPr>
              <w:t xml:space="preserve"> (</w:t>
            </w:r>
            <w:r>
              <w:rPr>
                <w:rStyle w:val="IndexLink"/>
                <w:rtl w:val="true"/>
              </w:rPr>
              <w:t>سال چهار صد و هشتاد و شش</w:t>
            </w:r>
            <w:r>
              <w:rPr>
                <w:rStyle w:val="IndexLink"/>
                <w:rtl w:val="true"/>
              </w:rPr>
              <w:t>)</w:t>
              <w:tab/>
            </w:r>
            <w:r>
              <w:rPr>
                <w:rStyle w:val="IndexLink"/>
              </w:rPr>
              <w:t>174</w:t>
            </w:r>
          </w:hyperlink>
        </w:p>
        <w:p>
          <w:pPr>
            <w:pStyle w:val="Contents3"/>
            <w:tabs>
              <w:tab w:val="clear" w:pos="8459"/>
              <w:tab w:val="right" w:pos="9026" w:leader="dot"/>
            </w:tabs>
            <w:rPr/>
          </w:pPr>
          <w:hyperlink w:anchor="__RefHeading___Toc5236279_73709187">
            <w:r>
              <w:rPr>
                <w:webHidden/>
                <w:rStyle w:val="IndexLink"/>
                <w:rtl w:val="true"/>
              </w:rPr>
              <w:t>بیان وزارت عز الملک بن نظام الملک برای برکیارق‌</w:t>
            </w:r>
            <w:r>
              <w:rPr>
                <w:rStyle w:val="IndexLink"/>
                <w:rtl w:val="true"/>
              </w:rPr>
              <w:tab/>
            </w:r>
            <w:r>
              <w:rPr>
                <w:rStyle w:val="IndexLink"/>
              </w:rPr>
              <w:t>174</w:t>
            </w:r>
          </w:hyperlink>
        </w:p>
        <w:p>
          <w:pPr>
            <w:pStyle w:val="Contents3"/>
            <w:tabs>
              <w:tab w:val="clear" w:pos="8459"/>
              <w:tab w:val="right" w:pos="9026" w:leader="dot"/>
            </w:tabs>
            <w:rPr/>
          </w:pPr>
          <w:hyperlink w:anchor="__RefHeading___Toc5236281_73709187">
            <w:r>
              <w:rPr>
                <w:webHidden/>
                <w:rStyle w:val="IndexLink"/>
                <w:rtl w:val="true"/>
              </w:rPr>
              <w:t>بیان حال تتش بن الب ارسلان‌</w:t>
            </w:r>
            <w:r>
              <w:rPr>
                <w:rStyle w:val="IndexLink"/>
                <w:rtl w:val="true"/>
              </w:rPr>
              <w:tab/>
            </w:r>
            <w:r>
              <w:rPr>
                <w:rStyle w:val="IndexLink"/>
              </w:rPr>
              <w:t>174</w:t>
            </w:r>
          </w:hyperlink>
        </w:p>
        <w:p>
          <w:pPr>
            <w:pStyle w:val="Contents3"/>
            <w:tabs>
              <w:tab w:val="clear" w:pos="8459"/>
              <w:tab w:val="right" w:pos="9026" w:leader="dot"/>
            </w:tabs>
            <w:rPr/>
          </w:pPr>
          <w:hyperlink w:anchor="__RefHeading___Toc5236283_73709187">
            <w:r>
              <w:rPr>
                <w:webHidden/>
                <w:rStyle w:val="IndexLink"/>
                <w:rtl w:val="true"/>
              </w:rPr>
              <w:t>بیان پیکار مضیع و گرفتن موصل از اعراب‌</w:t>
            </w:r>
            <w:r>
              <w:rPr>
                <w:rStyle w:val="IndexLink"/>
                <w:rtl w:val="true"/>
              </w:rPr>
              <w:tab/>
            </w:r>
            <w:r>
              <w:rPr>
                <w:rStyle w:val="IndexLink"/>
              </w:rPr>
              <w:t>175</w:t>
            </w:r>
          </w:hyperlink>
        </w:p>
        <w:p>
          <w:pPr>
            <w:pStyle w:val="Contents3"/>
            <w:tabs>
              <w:tab w:val="clear" w:pos="8459"/>
              <w:tab w:val="right" w:pos="9026" w:leader="dot"/>
            </w:tabs>
            <w:rPr/>
          </w:pPr>
          <w:hyperlink w:anchor="__RefHeading___Toc5236285_73709187">
            <w:r>
              <w:rPr>
                <w:webHidden/>
                <w:rStyle w:val="IndexLink"/>
                <w:rtl w:val="true"/>
              </w:rPr>
              <w:t>بیان تصرف دیاربکر و آذربایجان بوسیله تتش و بازگشت او به شام‌</w:t>
            </w:r>
            <w:r>
              <w:rPr>
                <w:rStyle w:val="IndexLink"/>
                <w:rtl w:val="true"/>
              </w:rPr>
              <w:tab/>
            </w:r>
            <w:r>
              <w:rPr>
                <w:rStyle w:val="IndexLink"/>
              </w:rPr>
              <w:t>177</w:t>
            </w:r>
          </w:hyperlink>
        </w:p>
        <w:p>
          <w:pPr>
            <w:pStyle w:val="Contents3"/>
            <w:tabs>
              <w:tab w:val="clear" w:pos="8459"/>
              <w:tab w:val="right" w:pos="9026" w:leader="dot"/>
            </w:tabs>
            <w:rPr/>
          </w:pPr>
          <w:hyperlink w:anchor="__RefHeading___Toc5236287_73709187">
            <w:r>
              <w:rPr>
                <w:webHidden/>
                <w:rStyle w:val="IndexLink"/>
                <w:rtl w:val="true"/>
              </w:rPr>
              <w:t>بیان محاصره صور بوسیله سپاه مصر و تصرف آنجا</w:t>
            </w:r>
            <w:r>
              <w:rPr>
                <w:rStyle w:val="IndexLink"/>
                <w:rtl w:val="true"/>
              </w:rPr>
              <w:tab/>
            </w:r>
            <w:r>
              <w:rPr>
                <w:rStyle w:val="IndexLink"/>
              </w:rPr>
              <w:t>178</w:t>
            </w:r>
          </w:hyperlink>
        </w:p>
        <w:p>
          <w:pPr>
            <w:pStyle w:val="Contents3"/>
            <w:tabs>
              <w:tab w:val="clear" w:pos="8459"/>
              <w:tab w:val="right" w:pos="9026" w:leader="dot"/>
            </w:tabs>
            <w:rPr/>
          </w:pPr>
          <w:hyperlink w:anchor="__RefHeading___Toc5236289_73709187">
            <w:r>
              <w:rPr>
                <w:webHidden/>
                <w:rStyle w:val="IndexLink"/>
                <w:rtl w:val="true"/>
              </w:rPr>
              <w:t>بیان کشته شدن اسماعیل بن یاقوتی دائی برکیارق‌</w:t>
            </w:r>
            <w:r>
              <w:rPr>
                <w:rStyle w:val="IndexLink"/>
                <w:rtl w:val="true"/>
              </w:rPr>
              <w:tab/>
            </w:r>
            <w:r>
              <w:rPr>
                <w:rStyle w:val="IndexLink"/>
              </w:rPr>
              <w:t>178</w:t>
            </w:r>
          </w:hyperlink>
        </w:p>
        <w:p>
          <w:pPr>
            <w:pStyle w:val="Contents3"/>
            <w:tabs>
              <w:tab w:val="clear" w:pos="8459"/>
              <w:tab w:val="right" w:pos="9026" w:leader="dot"/>
            </w:tabs>
            <w:rPr/>
          </w:pPr>
          <w:hyperlink w:anchor="__RefHeading___Toc5236291_73709187">
            <w:r>
              <w:rPr>
                <w:webHidden/>
                <w:rStyle w:val="IndexLink"/>
                <w:rtl w:val="true"/>
              </w:rPr>
              <w:t>بیان گرفتن حاجیان‌</w:t>
            </w:r>
            <w:r>
              <w:rPr>
                <w:rStyle w:val="IndexLink"/>
                <w:rtl w:val="true"/>
              </w:rPr>
              <w:tab/>
            </w:r>
            <w:r>
              <w:rPr>
                <w:rStyle w:val="IndexLink"/>
              </w:rPr>
              <w:t>179</w:t>
            </w:r>
          </w:hyperlink>
        </w:p>
        <w:p>
          <w:pPr>
            <w:pStyle w:val="Contents3"/>
            <w:tabs>
              <w:tab w:val="clear" w:pos="8459"/>
              <w:tab w:val="right" w:pos="9026" w:leader="dot"/>
            </w:tabs>
            <w:rPr/>
          </w:pPr>
          <w:hyperlink w:anchor="__RefHeading___Toc5236293_73709187">
            <w:r>
              <w:rPr>
                <w:webHidden/>
                <w:rStyle w:val="IndexLink"/>
                <w:rtl w:val="true"/>
              </w:rPr>
              <w:t>بیان پاره‌ای از رویدادها</w:t>
            </w:r>
            <w:r>
              <w:rPr>
                <w:rStyle w:val="IndexLink"/>
                <w:rtl w:val="true"/>
              </w:rPr>
              <w:tab/>
            </w:r>
            <w:r>
              <w:rPr>
                <w:rStyle w:val="IndexLink"/>
              </w:rPr>
              <w:t>180</w:t>
            </w:r>
          </w:hyperlink>
        </w:p>
        <w:p>
          <w:pPr>
            <w:pStyle w:val="Contents2"/>
            <w:tabs>
              <w:tab w:val="clear" w:pos="8743"/>
              <w:tab w:val="right" w:pos="9026" w:leader="dot"/>
            </w:tabs>
            <w:rPr/>
          </w:pPr>
          <w:hyperlink w:anchor="__RefHeading___Toc5236295_73709187">
            <w:r>
              <w:rPr>
                <w:webHidden/>
                <w:rStyle w:val="IndexLink"/>
              </w:rPr>
              <w:t>487</w:t>
            </w:r>
            <w:r>
              <w:rPr>
                <w:rStyle w:val="IndexLink"/>
                <w:rtl w:val="true"/>
              </w:rPr>
              <w:t xml:space="preserve"> (</w:t>
            </w:r>
            <w:r>
              <w:rPr>
                <w:rStyle w:val="IndexLink"/>
                <w:rtl w:val="true"/>
              </w:rPr>
              <w:t>سال چهار صد و هشتاد و هفت</w:t>
            </w:r>
            <w:r>
              <w:rPr>
                <w:rStyle w:val="IndexLink"/>
                <w:rtl w:val="true"/>
              </w:rPr>
              <w:t>)</w:t>
              <w:tab/>
            </w:r>
            <w:r>
              <w:rPr>
                <w:rStyle w:val="IndexLink"/>
              </w:rPr>
              <w:t>183</w:t>
            </w:r>
          </w:hyperlink>
        </w:p>
        <w:p>
          <w:pPr>
            <w:pStyle w:val="Contents3"/>
            <w:tabs>
              <w:tab w:val="clear" w:pos="8459"/>
              <w:tab w:val="right" w:pos="9026" w:leader="dot"/>
            </w:tabs>
            <w:rPr/>
          </w:pPr>
          <w:hyperlink w:anchor="__RefHeading___Toc5236297_73709187">
            <w:r>
              <w:rPr>
                <w:webHidden/>
                <w:rStyle w:val="IndexLink"/>
                <w:rtl w:val="true"/>
              </w:rPr>
              <w:t>بیان خطبه بنام سلطان برکیارق‌</w:t>
            </w:r>
            <w:r>
              <w:rPr>
                <w:rStyle w:val="IndexLink"/>
                <w:rtl w:val="true"/>
              </w:rPr>
              <w:tab/>
            </w:r>
            <w:r>
              <w:rPr>
                <w:rStyle w:val="IndexLink"/>
              </w:rPr>
              <w:t>183</w:t>
            </w:r>
          </w:hyperlink>
        </w:p>
        <w:p>
          <w:pPr>
            <w:pStyle w:val="Contents3"/>
            <w:tabs>
              <w:tab w:val="clear" w:pos="8459"/>
              <w:tab w:val="right" w:pos="9026" w:leader="dot"/>
            </w:tabs>
            <w:rPr/>
          </w:pPr>
          <w:hyperlink w:anchor="__RefHeading___Toc5236299_73709187">
            <w:r>
              <w:rPr>
                <w:webHidden/>
                <w:rStyle w:val="IndexLink"/>
                <w:rtl w:val="true"/>
              </w:rPr>
              <w:t>بیان درگذشت المقتدی بامر اللّه‌</w:t>
            </w:r>
            <w:r>
              <w:rPr>
                <w:rStyle w:val="IndexLink"/>
                <w:rtl w:val="true"/>
              </w:rPr>
              <w:tab/>
            </w:r>
            <w:r>
              <w:rPr>
                <w:rStyle w:val="IndexLink"/>
              </w:rPr>
              <w:t>183</w:t>
            </w:r>
          </w:hyperlink>
        </w:p>
        <w:p>
          <w:pPr>
            <w:pStyle w:val="Contents3"/>
            <w:tabs>
              <w:tab w:val="clear" w:pos="8459"/>
              <w:tab w:val="right" w:pos="9026" w:leader="dot"/>
            </w:tabs>
            <w:rPr/>
          </w:pPr>
          <w:hyperlink w:anchor="__RefHeading___Toc5236301_73709187">
            <w:r>
              <w:rPr>
                <w:webHidden/>
                <w:rStyle w:val="IndexLink"/>
                <w:rtl w:val="true"/>
              </w:rPr>
              <w:t>بیان خلافت المستظهر باللّه‌</w:t>
            </w:r>
            <w:r>
              <w:rPr>
                <w:rStyle w:val="IndexLink"/>
                <w:rtl w:val="true"/>
              </w:rPr>
              <w:tab/>
            </w:r>
            <w:r>
              <w:rPr>
                <w:rStyle w:val="IndexLink"/>
              </w:rPr>
              <w:t>185</w:t>
            </w:r>
          </w:hyperlink>
        </w:p>
        <w:p>
          <w:pPr>
            <w:pStyle w:val="Contents3"/>
            <w:tabs>
              <w:tab w:val="clear" w:pos="8459"/>
              <w:tab w:val="right" w:pos="9026" w:leader="dot"/>
            </w:tabs>
            <w:rPr/>
          </w:pPr>
          <w:hyperlink w:anchor="__RefHeading___Toc5236303_73709187">
            <w:r>
              <w:rPr>
                <w:webHidden/>
                <w:rStyle w:val="IndexLink"/>
                <w:rtl w:val="true"/>
              </w:rPr>
              <w:t>بیان کشته شدن آقسنقر قسیم الدوله و تصرف حلب و جزیره و دیاربکر و آذربایجان بوسیله تتش و خطبه خواندن بنام او در بغداد</w:t>
            </w:r>
            <w:r>
              <w:rPr>
                <w:rStyle w:val="IndexLink"/>
                <w:rtl w:val="true"/>
              </w:rPr>
              <w:tab/>
            </w:r>
            <w:r>
              <w:rPr>
                <w:rStyle w:val="IndexLink"/>
              </w:rPr>
              <w:t>185</w:t>
            </w:r>
          </w:hyperlink>
        </w:p>
        <w:p>
          <w:pPr>
            <w:pStyle w:val="Contents3"/>
            <w:tabs>
              <w:tab w:val="clear" w:pos="8459"/>
              <w:tab w:val="right" w:pos="9026" w:leader="dot"/>
            </w:tabs>
            <w:rPr/>
          </w:pPr>
          <w:hyperlink w:anchor="__RefHeading___Toc5236305_73709187">
            <w:r>
              <w:rPr>
                <w:webHidden/>
                <w:rStyle w:val="IndexLink"/>
                <w:rtl w:val="true"/>
              </w:rPr>
              <w:t>بیان انهزام برکیارق از عم خود تتش و پس از آن تصرف اصفهان بوسیله برکیارق‌</w:t>
            </w:r>
            <w:r>
              <w:rPr>
                <w:rStyle w:val="IndexLink"/>
                <w:rtl w:val="true"/>
              </w:rPr>
              <w:tab/>
            </w:r>
            <w:r>
              <w:rPr>
                <w:rStyle w:val="IndexLink"/>
              </w:rPr>
              <w:t>187</w:t>
            </w:r>
          </w:hyperlink>
        </w:p>
        <w:p>
          <w:pPr>
            <w:pStyle w:val="Contents3"/>
            <w:tabs>
              <w:tab w:val="clear" w:pos="8459"/>
              <w:tab w:val="right" w:pos="9026" w:leader="dot"/>
            </w:tabs>
            <w:rPr/>
          </w:pPr>
          <w:hyperlink w:anchor="__RefHeading___Toc5236307_73709187">
            <w:r>
              <w:rPr>
                <w:webHidden/>
                <w:rStyle w:val="IndexLink"/>
                <w:rtl w:val="true"/>
              </w:rPr>
              <w:t>بیان درگذشت امیر لشکریان در مصر</w:t>
            </w:r>
            <w:r>
              <w:rPr>
                <w:rStyle w:val="IndexLink"/>
                <w:rtl w:val="true"/>
              </w:rPr>
              <w:tab/>
            </w:r>
            <w:r>
              <w:rPr>
                <w:rStyle w:val="IndexLink"/>
              </w:rPr>
              <w:t>189</w:t>
            </w:r>
          </w:hyperlink>
        </w:p>
        <w:p>
          <w:pPr>
            <w:pStyle w:val="Contents3"/>
            <w:tabs>
              <w:tab w:val="clear" w:pos="8459"/>
              <w:tab w:val="right" w:pos="9026" w:leader="dot"/>
            </w:tabs>
            <w:rPr/>
          </w:pPr>
          <w:hyperlink w:anchor="__RefHeading___Toc5236309_73709187">
            <w:r>
              <w:rPr>
                <w:webHidden/>
                <w:rStyle w:val="IndexLink"/>
                <w:rtl w:val="true"/>
              </w:rPr>
              <w:t>بیان درگذشت المستنصر و جانشینی فرزندش المستعلی‌</w:t>
            </w:r>
            <w:r>
              <w:rPr>
                <w:rStyle w:val="IndexLink"/>
                <w:rtl w:val="true"/>
              </w:rPr>
              <w:tab/>
            </w:r>
            <w:r>
              <w:rPr>
                <w:rStyle w:val="IndexLink"/>
              </w:rPr>
              <w:t>191</w:t>
            </w:r>
          </w:hyperlink>
        </w:p>
        <w:p>
          <w:pPr>
            <w:pStyle w:val="Contents3"/>
            <w:tabs>
              <w:tab w:val="clear" w:pos="8459"/>
              <w:tab w:val="right" w:pos="9026" w:leader="dot"/>
            </w:tabs>
            <w:rPr/>
          </w:pPr>
          <w:hyperlink w:anchor="__RefHeading___Toc5236311_73709187">
            <w:r>
              <w:rPr>
                <w:webHidden/>
                <w:rStyle w:val="IndexLink"/>
                <w:rtl w:val="true"/>
              </w:rPr>
              <w:t>بیان پاره‌ای از رویدادها</w:t>
            </w:r>
            <w:r>
              <w:rPr>
                <w:rStyle w:val="IndexLink"/>
                <w:rtl w:val="true"/>
              </w:rPr>
              <w:tab/>
            </w:r>
            <w:r>
              <w:rPr>
                <w:rStyle w:val="IndexLink"/>
              </w:rPr>
              <w:t>192</w:t>
            </w:r>
          </w:hyperlink>
        </w:p>
        <w:p>
          <w:pPr>
            <w:pStyle w:val="Contents2"/>
            <w:tabs>
              <w:tab w:val="clear" w:pos="8743"/>
              <w:tab w:val="right" w:pos="9026" w:leader="dot"/>
            </w:tabs>
            <w:rPr/>
          </w:pPr>
          <w:hyperlink w:anchor="__RefHeading___Toc5236313_73709187">
            <w:r>
              <w:rPr>
                <w:webHidden/>
                <w:rStyle w:val="IndexLink"/>
              </w:rPr>
              <w:t>488</w:t>
            </w:r>
            <w:r>
              <w:rPr>
                <w:rStyle w:val="IndexLink"/>
                <w:rtl w:val="true"/>
              </w:rPr>
              <w:t xml:space="preserve"> (</w:t>
            </w:r>
            <w:r>
              <w:rPr>
                <w:rStyle w:val="IndexLink"/>
                <w:rtl w:val="true"/>
              </w:rPr>
              <w:t>سال چهار صد و هشتاد و هشت</w:t>
            </w:r>
            <w:r>
              <w:rPr>
                <w:rStyle w:val="IndexLink"/>
                <w:rtl w:val="true"/>
              </w:rPr>
              <w:t>)</w:t>
              <w:tab/>
            </w:r>
            <w:r>
              <w:rPr>
                <w:rStyle w:val="IndexLink"/>
              </w:rPr>
              <w:t>195</w:t>
            </w:r>
          </w:hyperlink>
        </w:p>
        <w:p>
          <w:pPr>
            <w:pStyle w:val="Contents3"/>
            <w:tabs>
              <w:tab w:val="clear" w:pos="8459"/>
              <w:tab w:val="right" w:pos="9026" w:leader="dot"/>
            </w:tabs>
            <w:rPr/>
          </w:pPr>
          <w:hyperlink w:anchor="__RefHeading___Toc5236315_73709187">
            <w:r>
              <w:rPr>
                <w:webHidden/>
                <w:rStyle w:val="IndexLink"/>
                <w:rtl w:val="true"/>
              </w:rPr>
              <w:t>بیان ورود گروهی از ترکان به افریقیه و ماجرای آنها</w:t>
            </w:r>
            <w:r>
              <w:rPr>
                <w:rStyle w:val="IndexLink"/>
                <w:rtl w:val="true"/>
              </w:rPr>
              <w:tab/>
            </w:r>
            <w:r>
              <w:rPr>
                <w:rStyle w:val="IndexLink"/>
              </w:rPr>
              <w:t>195</w:t>
            </w:r>
          </w:hyperlink>
        </w:p>
        <w:p>
          <w:pPr>
            <w:pStyle w:val="Contents3"/>
            <w:tabs>
              <w:tab w:val="clear" w:pos="8459"/>
              <w:tab w:val="right" w:pos="9026" w:leader="dot"/>
            </w:tabs>
            <w:rPr/>
          </w:pPr>
          <w:hyperlink w:anchor="__RefHeading___Toc5236317_73709187">
            <w:r>
              <w:rPr>
                <w:webHidden/>
                <w:rStyle w:val="IndexLink"/>
                <w:rtl w:val="true"/>
              </w:rPr>
              <w:t>بیان کشته شدن احمد خان حکمران سمرقند</w:t>
            </w:r>
            <w:r>
              <w:rPr>
                <w:rStyle w:val="IndexLink"/>
                <w:rtl w:val="true"/>
              </w:rPr>
              <w:tab/>
            </w:r>
            <w:r>
              <w:rPr>
                <w:rStyle w:val="IndexLink"/>
              </w:rPr>
              <w:t>198</w:t>
            </w:r>
          </w:hyperlink>
        </w:p>
        <w:p>
          <w:pPr>
            <w:pStyle w:val="Contents3"/>
            <w:tabs>
              <w:tab w:val="clear" w:pos="8459"/>
              <w:tab w:val="right" w:pos="9026" w:leader="dot"/>
            </w:tabs>
            <w:rPr/>
          </w:pPr>
          <w:hyperlink w:anchor="__RefHeading___Toc5236319_73709187">
            <w:r>
              <w:rPr>
                <w:webHidden/>
                <w:rStyle w:val="IndexLink"/>
                <w:rtl w:val="true"/>
              </w:rPr>
              <w:t>بیان آنچه یوسف بن آبق در بغداد کرد</w:t>
            </w:r>
            <w:r>
              <w:rPr>
                <w:rStyle w:val="IndexLink"/>
                <w:rtl w:val="true"/>
              </w:rPr>
              <w:tab/>
            </w:r>
            <w:r>
              <w:rPr>
                <w:rStyle w:val="IndexLink"/>
              </w:rPr>
              <w:t>198</w:t>
            </w:r>
          </w:hyperlink>
        </w:p>
        <w:p>
          <w:pPr>
            <w:pStyle w:val="Contents3"/>
            <w:tabs>
              <w:tab w:val="clear" w:pos="8459"/>
              <w:tab w:val="right" w:pos="9026" w:leader="dot"/>
            </w:tabs>
            <w:rPr/>
          </w:pPr>
          <w:hyperlink w:anchor="__RefHeading___Toc5236321_73709187">
            <w:r>
              <w:rPr>
                <w:webHidden/>
                <w:rStyle w:val="IndexLink"/>
                <w:rtl w:val="true"/>
              </w:rPr>
              <w:t>بیان جنگ میان برکیارق و تتش و کشته شدن تتش‌</w:t>
            </w:r>
            <w:r>
              <w:rPr>
                <w:rStyle w:val="IndexLink"/>
                <w:rtl w:val="true"/>
              </w:rPr>
              <w:tab/>
            </w:r>
            <w:r>
              <w:rPr>
                <w:rStyle w:val="IndexLink"/>
              </w:rPr>
              <w:t>199</w:t>
            </w:r>
          </w:hyperlink>
        </w:p>
        <w:p>
          <w:pPr>
            <w:pStyle w:val="Contents3"/>
            <w:tabs>
              <w:tab w:val="clear" w:pos="8459"/>
              <w:tab w:val="right" w:pos="9026" w:leader="dot"/>
            </w:tabs>
            <w:rPr/>
          </w:pPr>
          <w:hyperlink w:anchor="__RefHeading___Toc5236323_73709187">
            <w:r>
              <w:rPr>
                <w:webHidden/>
                <w:rStyle w:val="IndexLink"/>
                <w:rtl w:val="true"/>
              </w:rPr>
              <w:t>بیان حال ملک رضوان و برادرش دقاق پس از کشته شدن پدرشان‌</w:t>
            </w:r>
            <w:r>
              <w:rPr>
                <w:rStyle w:val="IndexLink"/>
                <w:rtl w:val="true"/>
              </w:rPr>
              <w:tab/>
            </w:r>
            <w:r>
              <w:rPr>
                <w:rStyle w:val="IndexLink"/>
              </w:rPr>
              <w:t>201</w:t>
            </w:r>
          </w:hyperlink>
        </w:p>
        <w:p>
          <w:pPr>
            <w:pStyle w:val="Contents3"/>
            <w:tabs>
              <w:tab w:val="clear" w:pos="8459"/>
              <w:tab w:val="right" w:pos="9026" w:leader="dot"/>
            </w:tabs>
            <w:rPr/>
          </w:pPr>
          <w:hyperlink w:anchor="__RefHeading___Toc5236325_73709187">
            <w:r>
              <w:rPr>
                <w:webHidden/>
                <w:rStyle w:val="IndexLink"/>
                <w:rtl w:val="true"/>
              </w:rPr>
              <w:t>بیان درگذشت معتمد بن عباد</w:t>
            </w:r>
            <w:r>
              <w:rPr>
                <w:rStyle w:val="IndexLink"/>
                <w:rtl w:val="true"/>
              </w:rPr>
              <w:tab/>
            </w:r>
            <w:r>
              <w:rPr>
                <w:rStyle w:val="IndexLink"/>
              </w:rPr>
              <w:t>203</w:t>
            </w:r>
          </w:hyperlink>
        </w:p>
        <w:p>
          <w:pPr>
            <w:pStyle w:val="Contents3"/>
            <w:tabs>
              <w:tab w:val="clear" w:pos="8459"/>
              <w:tab w:val="right" w:pos="9026" w:leader="dot"/>
            </w:tabs>
            <w:rPr/>
          </w:pPr>
          <w:hyperlink w:anchor="__RefHeading___Toc5236327_73709187">
            <w:r>
              <w:rPr>
                <w:webHidden/>
                <w:rStyle w:val="IndexLink"/>
                <w:rtl w:val="true"/>
              </w:rPr>
              <w:t>بیان درگذشت وزیر ابی شجاع‌</w:t>
            </w:r>
            <w:r>
              <w:rPr>
                <w:rStyle w:val="IndexLink"/>
                <w:rtl w:val="true"/>
              </w:rPr>
              <w:tab/>
            </w:r>
            <w:r>
              <w:rPr>
                <w:rStyle w:val="IndexLink"/>
              </w:rPr>
              <w:t>205</w:t>
            </w:r>
          </w:hyperlink>
        </w:p>
        <w:p>
          <w:pPr>
            <w:pStyle w:val="Contents3"/>
            <w:tabs>
              <w:tab w:val="clear" w:pos="8459"/>
              <w:tab w:val="right" w:pos="9026" w:leader="dot"/>
            </w:tabs>
            <w:rPr/>
          </w:pPr>
          <w:hyperlink w:anchor="__RefHeading___Toc5236329_73709187">
            <w:r>
              <w:rPr>
                <w:webHidden/>
                <w:rStyle w:val="IndexLink"/>
                <w:rtl w:val="true"/>
              </w:rPr>
              <w:t>بیان فتنه نیشابور</w:t>
            </w:r>
            <w:r>
              <w:rPr>
                <w:rStyle w:val="IndexLink"/>
                <w:rtl w:val="true"/>
              </w:rPr>
              <w:tab/>
            </w:r>
            <w:r>
              <w:rPr>
                <w:rStyle w:val="IndexLink"/>
              </w:rPr>
              <w:t>206</w:t>
            </w:r>
          </w:hyperlink>
        </w:p>
        <w:p>
          <w:pPr>
            <w:pStyle w:val="Contents3"/>
            <w:tabs>
              <w:tab w:val="clear" w:pos="8459"/>
              <w:tab w:val="right" w:pos="9026" w:leader="dot"/>
            </w:tabs>
            <w:rPr/>
          </w:pPr>
          <w:hyperlink w:anchor="__RefHeading___Toc5236331_73709187">
            <w:r>
              <w:rPr>
                <w:webHidden/>
                <w:rStyle w:val="IndexLink"/>
                <w:rtl w:val="true"/>
              </w:rPr>
              <w:t>بیان پاره‌ای از رویدادها</w:t>
            </w:r>
            <w:r>
              <w:rPr>
                <w:rStyle w:val="IndexLink"/>
                <w:rtl w:val="true"/>
              </w:rPr>
              <w:tab/>
            </w:r>
            <w:r>
              <w:rPr>
                <w:rStyle w:val="IndexLink"/>
              </w:rPr>
              <w:t>207</w:t>
            </w:r>
          </w:hyperlink>
        </w:p>
        <w:p>
          <w:pPr>
            <w:pStyle w:val="Contents2"/>
            <w:tabs>
              <w:tab w:val="clear" w:pos="8743"/>
              <w:tab w:val="right" w:pos="9026" w:leader="dot"/>
            </w:tabs>
            <w:rPr/>
          </w:pPr>
          <w:hyperlink w:anchor="__RefHeading___Toc5236333_73709187">
            <w:r>
              <w:rPr>
                <w:webHidden/>
                <w:rStyle w:val="IndexLink"/>
              </w:rPr>
              <w:t>489</w:t>
            </w:r>
            <w:r>
              <w:rPr>
                <w:rStyle w:val="IndexLink"/>
                <w:rtl w:val="true"/>
              </w:rPr>
              <w:t xml:space="preserve"> (</w:t>
            </w:r>
            <w:r>
              <w:rPr>
                <w:rStyle w:val="IndexLink"/>
                <w:rtl w:val="true"/>
              </w:rPr>
              <w:t>سال چهار صد و هشتاد و نه</w:t>
            </w:r>
            <w:r>
              <w:rPr>
                <w:rStyle w:val="IndexLink"/>
                <w:rtl w:val="true"/>
              </w:rPr>
              <w:t>)</w:t>
              <w:tab/>
            </w:r>
            <w:r>
              <w:rPr>
                <w:rStyle w:val="IndexLink"/>
              </w:rPr>
              <w:t>210</w:t>
            </w:r>
          </w:hyperlink>
        </w:p>
        <w:p>
          <w:pPr>
            <w:pStyle w:val="Contents3"/>
            <w:tabs>
              <w:tab w:val="clear" w:pos="8459"/>
              <w:tab w:val="right" w:pos="9026" w:leader="dot"/>
            </w:tabs>
            <w:rPr/>
          </w:pPr>
          <w:hyperlink w:anchor="__RefHeading___Toc5236335_73709187">
            <w:r>
              <w:rPr>
                <w:webHidden/>
                <w:rStyle w:val="IndexLink"/>
                <w:rtl w:val="true"/>
              </w:rPr>
              <w:t>بیان کشته شدن یوسف بن آبق و مجن حلبی‌</w:t>
            </w:r>
            <w:r>
              <w:rPr>
                <w:rStyle w:val="IndexLink"/>
                <w:rtl w:val="true"/>
              </w:rPr>
              <w:tab/>
            </w:r>
            <w:r>
              <w:rPr>
                <w:rStyle w:val="IndexLink"/>
              </w:rPr>
              <w:t>210</w:t>
            </w:r>
          </w:hyperlink>
        </w:p>
        <w:p>
          <w:pPr>
            <w:pStyle w:val="Contents3"/>
            <w:tabs>
              <w:tab w:val="clear" w:pos="8459"/>
              <w:tab w:val="right" w:pos="9026" w:leader="dot"/>
            </w:tabs>
            <w:rPr/>
          </w:pPr>
          <w:hyperlink w:anchor="__RefHeading___Toc5236337_73709187">
            <w:r>
              <w:rPr>
                <w:webHidden/>
                <w:rStyle w:val="IndexLink"/>
                <w:rtl w:val="true"/>
              </w:rPr>
              <w:t>بیان درگذشت منصور بن مروان‌</w:t>
            </w:r>
            <w:r>
              <w:rPr>
                <w:rStyle w:val="IndexLink"/>
                <w:rtl w:val="true"/>
              </w:rPr>
              <w:tab/>
            </w:r>
            <w:r>
              <w:rPr>
                <w:rStyle w:val="IndexLink"/>
              </w:rPr>
              <w:t>211</w:t>
            </w:r>
          </w:hyperlink>
        </w:p>
        <w:p>
          <w:pPr>
            <w:pStyle w:val="Contents3"/>
            <w:tabs>
              <w:tab w:val="clear" w:pos="8459"/>
              <w:tab w:val="right" w:pos="9026" w:leader="dot"/>
            </w:tabs>
            <w:rPr/>
          </w:pPr>
          <w:hyperlink w:anchor="__RefHeading___Toc5236339_73709187">
            <w:r>
              <w:rPr>
                <w:webHidden/>
                <w:rStyle w:val="IndexLink"/>
                <w:rtl w:val="true"/>
              </w:rPr>
              <w:t>بیان تصرف شهر قابس ایضا بوسیله تمیم‌</w:t>
            </w:r>
            <w:r>
              <w:rPr>
                <w:rStyle w:val="IndexLink"/>
                <w:rtl w:val="true"/>
              </w:rPr>
              <w:tab/>
            </w:r>
            <w:r>
              <w:rPr>
                <w:rStyle w:val="IndexLink"/>
              </w:rPr>
              <w:t>211</w:t>
            </w:r>
          </w:hyperlink>
        </w:p>
        <w:p>
          <w:pPr>
            <w:pStyle w:val="Contents3"/>
            <w:tabs>
              <w:tab w:val="clear" w:pos="8459"/>
              <w:tab w:val="right" w:pos="9026" w:leader="dot"/>
            </w:tabs>
            <w:rPr/>
          </w:pPr>
          <w:hyperlink w:anchor="__RefHeading___Toc5236341_73709187">
            <w:r>
              <w:rPr>
                <w:webHidden/>
                <w:rStyle w:val="IndexLink"/>
                <w:rtl w:val="true"/>
              </w:rPr>
              <w:t>بیان تصرف موصل بوسیله کربوقا</w:t>
            </w:r>
            <w:r>
              <w:rPr>
                <w:rStyle w:val="IndexLink"/>
                <w:rtl w:val="true"/>
              </w:rPr>
              <w:tab/>
            </w:r>
            <w:r>
              <w:rPr>
                <w:rStyle w:val="IndexLink"/>
              </w:rPr>
              <w:t>212</w:t>
            </w:r>
          </w:hyperlink>
        </w:p>
        <w:p>
          <w:pPr>
            <w:pStyle w:val="Contents3"/>
            <w:tabs>
              <w:tab w:val="clear" w:pos="8459"/>
              <w:tab w:val="right" w:pos="9026" w:leader="dot"/>
            </w:tabs>
            <w:rPr/>
          </w:pPr>
          <w:hyperlink w:anchor="__RefHeading___Toc5236343_73709187">
            <w:r>
              <w:rPr>
                <w:webHidden/>
                <w:rStyle w:val="IndexLink"/>
                <w:rtl w:val="true"/>
              </w:rPr>
              <w:t>بیان پاره‌ای از رویدادها</w:t>
            </w:r>
            <w:r>
              <w:rPr>
                <w:rStyle w:val="IndexLink"/>
                <w:rtl w:val="true"/>
              </w:rPr>
              <w:tab/>
            </w:r>
            <w:r>
              <w:rPr>
                <w:rStyle w:val="IndexLink"/>
              </w:rPr>
              <w:t>214</w:t>
            </w:r>
          </w:hyperlink>
        </w:p>
        <w:p>
          <w:pPr>
            <w:pStyle w:val="Contents2"/>
            <w:tabs>
              <w:tab w:val="clear" w:pos="8743"/>
              <w:tab w:val="right" w:pos="9026" w:leader="dot"/>
            </w:tabs>
            <w:rPr/>
          </w:pPr>
          <w:hyperlink w:anchor="__RefHeading___Toc5236345_73709187">
            <w:r>
              <w:rPr>
                <w:webHidden/>
                <w:rStyle w:val="IndexLink"/>
              </w:rPr>
              <w:t>490</w:t>
            </w:r>
            <w:r>
              <w:rPr>
                <w:rStyle w:val="IndexLink"/>
                <w:rtl w:val="true"/>
              </w:rPr>
              <w:t xml:space="preserve"> (</w:t>
            </w:r>
            <w:r>
              <w:rPr>
                <w:rStyle w:val="IndexLink"/>
                <w:rtl w:val="true"/>
              </w:rPr>
              <w:t>سال چهار صد و نود</w:t>
            </w:r>
            <w:r>
              <w:rPr>
                <w:rStyle w:val="IndexLink"/>
                <w:rtl w:val="true"/>
              </w:rPr>
              <w:t>)</w:t>
              <w:tab/>
            </w:r>
            <w:r>
              <w:rPr>
                <w:rStyle w:val="IndexLink"/>
              </w:rPr>
              <w:t>216</w:t>
            </w:r>
          </w:hyperlink>
        </w:p>
        <w:p>
          <w:pPr>
            <w:pStyle w:val="Contents3"/>
            <w:tabs>
              <w:tab w:val="clear" w:pos="8459"/>
              <w:tab w:val="right" w:pos="9026" w:leader="dot"/>
            </w:tabs>
            <w:rPr/>
          </w:pPr>
          <w:hyperlink w:anchor="__RefHeading___Toc5236347_73709187">
            <w:r>
              <w:rPr>
                <w:webHidden/>
                <w:rStyle w:val="IndexLink"/>
                <w:rtl w:val="true"/>
              </w:rPr>
              <w:t>بیان کشته شدن ارسلان ارغون‌</w:t>
            </w:r>
            <w:r>
              <w:rPr>
                <w:rStyle w:val="IndexLink"/>
                <w:rtl w:val="true"/>
              </w:rPr>
              <w:tab/>
            </w:r>
            <w:r>
              <w:rPr>
                <w:rStyle w:val="IndexLink"/>
              </w:rPr>
              <w:t>216</w:t>
            </w:r>
          </w:hyperlink>
        </w:p>
        <w:p>
          <w:pPr>
            <w:pStyle w:val="Contents3"/>
            <w:tabs>
              <w:tab w:val="clear" w:pos="8459"/>
              <w:tab w:val="right" w:pos="9026" w:leader="dot"/>
            </w:tabs>
            <w:rPr/>
          </w:pPr>
          <w:hyperlink w:anchor="__RefHeading___Toc5236349_73709187">
            <w:r>
              <w:rPr>
                <w:webHidden/>
                <w:rStyle w:val="IndexLink"/>
                <w:rtl w:val="true"/>
              </w:rPr>
              <w:t>بیان چیره شدن سپاه مصر بر شهر صور</w:t>
            </w:r>
            <w:r>
              <w:rPr>
                <w:rStyle w:val="IndexLink"/>
                <w:rtl w:val="true"/>
              </w:rPr>
              <w:tab/>
            </w:r>
            <w:r>
              <w:rPr>
                <w:rStyle w:val="IndexLink"/>
              </w:rPr>
              <w:t>218</w:t>
            </w:r>
          </w:hyperlink>
        </w:p>
        <w:p>
          <w:pPr>
            <w:pStyle w:val="Contents3"/>
            <w:tabs>
              <w:tab w:val="clear" w:pos="8459"/>
              <w:tab w:val="right" w:pos="9026" w:leader="dot"/>
            </w:tabs>
            <w:rPr/>
          </w:pPr>
          <w:hyperlink w:anchor="__RefHeading___Toc5236351_73709187">
            <w:r>
              <w:rPr>
                <w:webHidden/>
                <w:rStyle w:val="IndexLink"/>
                <w:rtl w:val="true"/>
              </w:rPr>
              <w:t>بیان تصرف خراسان بوسیله برکیارق و تسلیم آن به سنجر برادرش‌</w:t>
            </w:r>
            <w:r>
              <w:rPr>
                <w:rStyle w:val="IndexLink"/>
                <w:rtl w:val="true"/>
              </w:rPr>
              <w:tab/>
            </w:r>
            <w:r>
              <w:rPr>
                <w:rStyle w:val="IndexLink"/>
              </w:rPr>
              <w:t>219</w:t>
            </w:r>
          </w:hyperlink>
        </w:p>
        <w:p>
          <w:pPr>
            <w:pStyle w:val="Contents3"/>
            <w:tabs>
              <w:tab w:val="clear" w:pos="8459"/>
              <w:tab w:val="right" w:pos="9026" w:leader="dot"/>
            </w:tabs>
            <w:rPr/>
          </w:pPr>
          <w:hyperlink w:anchor="__RefHeading___Toc5236353_73709187">
            <w:r>
              <w:rPr>
                <w:webHidden/>
                <w:rStyle w:val="IndexLink"/>
                <w:rtl w:val="true"/>
              </w:rPr>
              <w:t>بیان مخالفت و خروج امیر امیران در خراسان‌</w:t>
            </w:r>
            <w:r>
              <w:rPr>
                <w:rStyle w:val="IndexLink"/>
                <w:rtl w:val="true"/>
              </w:rPr>
              <w:tab/>
            </w:r>
            <w:r>
              <w:rPr>
                <w:rStyle w:val="IndexLink"/>
              </w:rPr>
              <w:t>220</w:t>
            </w:r>
          </w:hyperlink>
        </w:p>
        <w:p>
          <w:pPr>
            <w:pStyle w:val="Contents3"/>
            <w:tabs>
              <w:tab w:val="clear" w:pos="8459"/>
              <w:tab w:val="right" w:pos="9026" w:leader="dot"/>
            </w:tabs>
            <w:rPr/>
          </w:pPr>
          <w:hyperlink w:anchor="__RefHeading___Toc5236355_73709187">
            <w:r>
              <w:rPr>
                <w:webHidden/>
                <w:rStyle w:val="IndexLink"/>
                <w:rtl w:val="true"/>
              </w:rPr>
              <w:t>بیان عصیان امیر قودن و یارقطاش علیه سلطان و گماردن حبشی بر خراسان‌</w:t>
            </w:r>
            <w:r>
              <w:rPr>
                <w:rStyle w:val="IndexLink"/>
                <w:rtl w:val="true"/>
              </w:rPr>
              <w:tab/>
            </w:r>
            <w:r>
              <w:rPr>
                <w:rStyle w:val="IndexLink"/>
              </w:rPr>
              <w:t>220</w:t>
            </w:r>
          </w:hyperlink>
        </w:p>
        <w:p>
          <w:pPr>
            <w:pStyle w:val="Contents3"/>
            <w:tabs>
              <w:tab w:val="clear" w:pos="8459"/>
              <w:tab w:val="right" w:pos="9026" w:leader="dot"/>
            </w:tabs>
            <w:rPr/>
          </w:pPr>
          <w:hyperlink w:anchor="__RefHeading___Toc5236357_73709187">
            <w:r>
              <w:rPr>
                <w:webHidden/>
                <w:rStyle w:val="IndexLink"/>
                <w:rtl w:val="true"/>
              </w:rPr>
              <w:t>بیان آغاز دولت محمد بن خوارزمشاه‌</w:t>
            </w:r>
            <w:r>
              <w:rPr>
                <w:rStyle w:val="IndexLink"/>
                <w:rtl w:val="true"/>
              </w:rPr>
              <w:tab/>
            </w:r>
            <w:r>
              <w:rPr>
                <w:rStyle w:val="IndexLink"/>
              </w:rPr>
              <w:t>221</w:t>
            </w:r>
          </w:hyperlink>
        </w:p>
        <w:p>
          <w:pPr>
            <w:pStyle w:val="Contents3"/>
            <w:tabs>
              <w:tab w:val="clear" w:pos="8459"/>
              <w:tab w:val="right" w:pos="9026" w:leader="dot"/>
            </w:tabs>
            <w:rPr/>
          </w:pPr>
          <w:hyperlink w:anchor="__RefHeading___Toc5236359_73709187">
            <w:r>
              <w:rPr>
                <w:webHidden/>
                <w:rStyle w:val="IndexLink"/>
                <w:rtl w:val="true"/>
              </w:rPr>
              <w:t>بیان جنگ میان رضوان و برادرش دقاق‌</w:t>
            </w:r>
            <w:r>
              <w:rPr>
                <w:rStyle w:val="IndexLink"/>
                <w:rtl w:val="true"/>
              </w:rPr>
              <w:tab/>
            </w:r>
            <w:r>
              <w:rPr>
                <w:rStyle w:val="IndexLink"/>
              </w:rPr>
              <w:t>223</w:t>
            </w:r>
          </w:hyperlink>
        </w:p>
        <w:p>
          <w:pPr>
            <w:pStyle w:val="Contents3"/>
            <w:tabs>
              <w:tab w:val="clear" w:pos="8459"/>
              <w:tab w:val="right" w:pos="9026" w:leader="dot"/>
            </w:tabs>
            <w:rPr/>
          </w:pPr>
          <w:hyperlink w:anchor="__RefHeading___Toc5236361_73709187">
            <w:r>
              <w:rPr>
                <w:webHidden/>
                <w:rStyle w:val="IndexLink"/>
                <w:rtl w:val="true"/>
              </w:rPr>
              <w:t>بیان خطبه بنام علوی مصری در قلمرو رضوان‌</w:t>
            </w:r>
            <w:r>
              <w:rPr>
                <w:rStyle w:val="IndexLink"/>
                <w:rtl w:val="true"/>
              </w:rPr>
              <w:tab/>
            </w:r>
            <w:r>
              <w:rPr>
                <w:rStyle w:val="IndexLink"/>
              </w:rPr>
              <w:t>224</w:t>
            </w:r>
          </w:hyperlink>
        </w:p>
        <w:p>
          <w:pPr>
            <w:pStyle w:val="Contents3"/>
            <w:tabs>
              <w:tab w:val="clear" w:pos="8459"/>
              <w:tab w:val="right" w:pos="9026" w:leader="dot"/>
            </w:tabs>
            <w:rPr/>
          </w:pPr>
          <w:hyperlink w:anchor="__RefHeading___Toc5236363_73709187">
            <w:r>
              <w:rPr>
                <w:webHidden/>
                <w:rStyle w:val="IndexLink"/>
                <w:rtl w:val="true"/>
              </w:rPr>
              <w:t>بیان پاره‌ای از رویدادها</w:t>
            </w:r>
            <w:r>
              <w:rPr>
                <w:rStyle w:val="IndexLink"/>
                <w:rtl w:val="true"/>
              </w:rPr>
              <w:tab/>
            </w:r>
            <w:r>
              <w:rPr>
                <w:rStyle w:val="IndexLink"/>
              </w:rPr>
              <w:t>224</w:t>
            </w:r>
          </w:hyperlink>
        </w:p>
        <w:p>
          <w:pPr>
            <w:pStyle w:val="Contents2"/>
            <w:tabs>
              <w:tab w:val="clear" w:pos="8743"/>
              <w:tab w:val="right" w:pos="9026" w:leader="dot"/>
            </w:tabs>
            <w:rPr/>
          </w:pPr>
          <w:hyperlink w:anchor="__RefHeading___Toc5236365_73709187">
            <w:r>
              <w:rPr>
                <w:webHidden/>
                <w:rStyle w:val="IndexLink"/>
              </w:rPr>
              <w:t>491</w:t>
            </w:r>
            <w:r>
              <w:rPr>
                <w:rStyle w:val="IndexLink"/>
                <w:rtl w:val="true"/>
              </w:rPr>
              <w:t xml:space="preserve"> (</w:t>
            </w:r>
            <w:r>
              <w:rPr>
                <w:rStyle w:val="IndexLink"/>
                <w:rtl w:val="true"/>
              </w:rPr>
              <w:t>سال چهار صد و نود و یک</w:t>
            </w:r>
            <w:r>
              <w:rPr>
                <w:rStyle w:val="IndexLink"/>
                <w:rtl w:val="true"/>
              </w:rPr>
              <w:t>)</w:t>
              <w:tab/>
            </w:r>
            <w:r>
              <w:rPr>
                <w:rStyle w:val="IndexLink"/>
              </w:rPr>
              <w:t>226</w:t>
            </w:r>
          </w:hyperlink>
        </w:p>
        <w:p>
          <w:pPr>
            <w:pStyle w:val="Contents3"/>
            <w:tabs>
              <w:tab w:val="clear" w:pos="8459"/>
              <w:tab w:val="right" w:pos="9026" w:leader="dot"/>
            </w:tabs>
            <w:rPr/>
          </w:pPr>
          <w:hyperlink w:anchor="__RefHeading___Toc5236367_73709187">
            <w:r>
              <w:rPr>
                <w:webHidden/>
                <w:rStyle w:val="IndexLink"/>
                <w:rtl w:val="true"/>
              </w:rPr>
              <w:t>بیان تصرف انطاکیه بوسیله فرنگیان‌</w:t>
            </w:r>
            <w:r>
              <w:rPr>
                <w:rStyle w:val="IndexLink"/>
                <w:rtl w:val="true"/>
              </w:rPr>
              <w:tab/>
            </w:r>
            <w:r>
              <w:rPr>
                <w:rStyle w:val="IndexLink"/>
              </w:rPr>
              <w:t>226</w:t>
            </w:r>
          </w:hyperlink>
        </w:p>
        <w:p>
          <w:pPr>
            <w:pStyle w:val="Contents3"/>
            <w:tabs>
              <w:tab w:val="clear" w:pos="8459"/>
              <w:tab w:val="right" w:pos="9026" w:leader="dot"/>
            </w:tabs>
            <w:rPr/>
          </w:pPr>
          <w:hyperlink w:anchor="__RefHeading___Toc5236369_73709187">
            <w:r>
              <w:rPr>
                <w:webHidden/>
                <w:rStyle w:val="IndexLink"/>
                <w:rtl w:val="true"/>
              </w:rPr>
              <w:t>بیان عزیمت مسلمانان رو به فرنگیان و ماجرای آنها</w:t>
            </w:r>
            <w:r>
              <w:rPr>
                <w:rStyle w:val="IndexLink"/>
                <w:rtl w:val="true"/>
              </w:rPr>
              <w:tab/>
            </w:r>
            <w:r>
              <w:rPr>
                <w:rStyle w:val="IndexLink"/>
              </w:rPr>
              <w:t>230</w:t>
            </w:r>
          </w:hyperlink>
        </w:p>
        <w:p>
          <w:pPr>
            <w:pStyle w:val="Contents3"/>
            <w:tabs>
              <w:tab w:val="clear" w:pos="8459"/>
              <w:tab w:val="right" w:pos="9026" w:leader="dot"/>
            </w:tabs>
            <w:rPr/>
          </w:pPr>
          <w:hyperlink w:anchor="__RefHeading___Toc5236371_73709187">
            <w:r>
              <w:rPr>
                <w:webHidden/>
                <w:rStyle w:val="IndexLink"/>
                <w:rtl w:val="true"/>
              </w:rPr>
              <w:t>بیان تصرف معرة النعمان بوسیله فرنگیان‌</w:t>
            </w:r>
            <w:r>
              <w:rPr>
                <w:rStyle w:val="IndexLink"/>
                <w:rtl w:val="true"/>
              </w:rPr>
              <w:tab/>
            </w:r>
            <w:r>
              <w:rPr>
                <w:rStyle w:val="IndexLink"/>
              </w:rPr>
              <w:t>232</w:t>
            </w:r>
          </w:hyperlink>
        </w:p>
        <w:p>
          <w:pPr>
            <w:pStyle w:val="Contents3"/>
            <w:tabs>
              <w:tab w:val="clear" w:pos="8459"/>
              <w:tab w:val="right" w:pos="9026" w:leader="dot"/>
            </w:tabs>
            <w:rPr/>
          </w:pPr>
          <w:hyperlink w:anchor="__RefHeading___Toc5236373_73709187">
            <w:r>
              <w:rPr>
                <w:webHidden/>
                <w:rStyle w:val="IndexLink"/>
                <w:rtl w:val="true"/>
              </w:rPr>
              <w:t>بیان جنگ میان سلطان سنجر و دولتشاه‌</w:t>
            </w:r>
            <w:r>
              <w:rPr>
                <w:rStyle w:val="IndexLink"/>
                <w:rtl w:val="true"/>
              </w:rPr>
              <w:tab/>
            </w:r>
            <w:r>
              <w:rPr>
                <w:rStyle w:val="IndexLink"/>
              </w:rPr>
              <w:t>233</w:t>
            </w:r>
          </w:hyperlink>
        </w:p>
        <w:p>
          <w:pPr>
            <w:pStyle w:val="Contents3"/>
            <w:tabs>
              <w:tab w:val="clear" w:pos="8459"/>
              <w:tab w:val="right" w:pos="9026" w:leader="dot"/>
            </w:tabs>
            <w:rPr/>
          </w:pPr>
          <w:hyperlink w:anchor="__RefHeading___Toc5236375_73709187">
            <w:r>
              <w:rPr>
                <w:webHidden/>
                <w:rStyle w:val="IndexLink"/>
                <w:rtl w:val="true"/>
              </w:rPr>
              <w:t>بیان پاره‌ای از رویدادها</w:t>
            </w:r>
            <w:r>
              <w:rPr>
                <w:rStyle w:val="IndexLink"/>
                <w:rtl w:val="true"/>
              </w:rPr>
              <w:tab/>
            </w:r>
            <w:r>
              <w:rPr>
                <w:rStyle w:val="IndexLink"/>
              </w:rPr>
              <w:t>233</w:t>
            </w:r>
          </w:hyperlink>
        </w:p>
        <w:p>
          <w:pPr>
            <w:pStyle w:val="Contents2"/>
            <w:tabs>
              <w:tab w:val="clear" w:pos="8743"/>
              <w:tab w:val="right" w:pos="9026" w:leader="dot"/>
            </w:tabs>
            <w:rPr/>
          </w:pPr>
          <w:hyperlink w:anchor="__RefHeading___Toc5236377_73709187">
            <w:r>
              <w:rPr>
                <w:webHidden/>
                <w:rStyle w:val="IndexLink"/>
              </w:rPr>
              <w:t>492</w:t>
            </w:r>
            <w:r>
              <w:rPr>
                <w:rStyle w:val="IndexLink"/>
                <w:rtl w:val="true"/>
              </w:rPr>
              <w:t xml:space="preserve"> (</w:t>
            </w:r>
            <w:r>
              <w:rPr>
                <w:rStyle w:val="IndexLink"/>
                <w:rtl w:val="true"/>
              </w:rPr>
              <w:t>سال چهار صد و نود و دو</w:t>
            </w:r>
            <w:r>
              <w:rPr>
                <w:rStyle w:val="IndexLink"/>
                <w:rtl w:val="true"/>
              </w:rPr>
              <w:t>)</w:t>
              <w:tab/>
            </w:r>
            <w:r>
              <w:rPr>
                <w:rStyle w:val="IndexLink"/>
              </w:rPr>
              <w:t>235</w:t>
            </w:r>
          </w:hyperlink>
        </w:p>
        <w:p>
          <w:pPr>
            <w:pStyle w:val="Contents3"/>
            <w:tabs>
              <w:tab w:val="clear" w:pos="8459"/>
              <w:tab w:val="right" w:pos="9026" w:leader="dot"/>
            </w:tabs>
            <w:rPr/>
          </w:pPr>
          <w:hyperlink w:anchor="__RefHeading___Toc5236379_73709187">
            <w:r>
              <w:rPr>
                <w:webHidden/>
                <w:rStyle w:val="IndexLink"/>
                <w:rtl w:val="true"/>
              </w:rPr>
              <w:t>بیان عصیان امیر انر و کشته شدن او</w:t>
            </w:r>
            <w:r>
              <w:rPr>
                <w:rStyle w:val="IndexLink"/>
                <w:rtl w:val="true"/>
              </w:rPr>
              <w:tab/>
            </w:r>
            <w:r>
              <w:rPr>
                <w:rStyle w:val="IndexLink"/>
              </w:rPr>
              <w:t>235</w:t>
            </w:r>
          </w:hyperlink>
        </w:p>
        <w:p>
          <w:pPr>
            <w:pStyle w:val="Contents3"/>
            <w:tabs>
              <w:tab w:val="clear" w:pos="8459"/>
              <w:tab w:val="right" w:pos="9026" w:leader="dot"/>
            </w:tabs>
            <w:rPr/>
          </w:pPr>
          <w:hyperlink w:anchor="__RefHeading___Toc5236381_73709187">
            <w:r>
              <w:rPr>
                <w:webHidden/>
                <w:rStyle w:val="IndexLink"/>
                <w:rtl w:val="true"/>
              </w:rPr>
              <w:t>بیان تصرف بیت المقدس بوسیله فرنگیان‌</w:t>
            </w:r>
            <w:r>
              <w:rPr>
                <w:rStyle w:val="IndexLink"/>
                <w:rtl w:val="true"/>
              </w:rPr>
              <w:tab/>
            </w:r>
            <w:r>
              <w:rPr>
                <w:rStyle w:val="IndexLink"/>
              </w:rPr>
              <w:t>236</w:t>
            </w:r>
          </w:hyperlink>
        </w:p>
        <w:p>
          <w:pPr>
            <w:pStyle w:val="Contents3"/>
            <w:tabs>
              <w:tab w:val="clear" w:pos="8459"/>
              <w:tab w:val="right" w:pos="9026" w:leader="dot"/>
            </w:tabs>
            <w:rPr/>
          </w:pPr>
          <w:hyperlink w:anchor="__RefHeading___Toc5236383_73709187">
            <w:r>
              <w:rPr>
                <w:webHidden/>
                <w:rStyle w:val="IndexLink"/>
                <w:rtl w:val="true"/>
              </w:rPr>
              <w:t>بیان جنگ میان مصریان و فرنگیان‌</w:t>
            </w:r>
            <w:r>
              <w:rPr>
                <w:rStyle w:val="IndexLink"/>
                <w:rtl w:val="true"/>
              </w:rPr>
              <w:tab/>
            </w:r>
            <w:r>
              <w:rPr>
                <w:rStyle w:val="IndexLink"/>
              </w:rPr>
              <w:t>239</w:t>
            </w:r>
          </w:hyperlink>
        </w:p>
        <w:p>
          <w:pPr>
            <w:pStyle w:val="Contents3"/>
            <w:tabs>
              <w:tab w:val="clear" w:pos="8459"/>
              <w:tab w:val="right" w:pos="9026" w:leader="dot"/>
            </w:tabs>
            <w:rPr/>
          </w:pPr>
          <w:hyperlink w:anchor="__RefHeading___Toc5236385_73709187">
            <w:r>
              <w:rPr>
                <w:webHidden/>
                <w:rStyle w:val="IndexLink"/>
                <w:rtl w:val="true"/>
              </w:rPr>
              <w:t>بیان آغاز ظهور سلطان محمد بن ملکشاه‌</w:t>
            </w:r>
            <w:r>
              <w:rPr>
                <w:rStyle w:val="IndexLink"/>
                <w:rtl w:val="true"/>
              </w:rPr>
              <w:tab/>
            </w:r>
            <w:r>
              <w:rPr>
                <w:rStyle w:val="IndexLink"/>
              </w:rPr>
              <w:t>239</w:t>
            </w:r>
          </w:hyperlink>
        </w:p>
        <w:p>
          <w:pPr>
            <w:pStyle w:val="Contents3"/>
            <w:tabs>
              <w:tab w:val="clear" w:pos="8459"/>
              <w:tab w:val="right" w:pos="9026" w:leader="dot"/>
            </w:tabs>
            <w:rPr/>
          </w:pPr>
          <w:hyperlink w:anchor="__RefHeading___Toc5236387_73709187">
            <w:r>
              <w:rPr>
                <w:webHidden/>
                <w:rStyle w:val="IndexLink"/>
                <w:rtl w:val="true"/>
              </w:rPr>
              <w:t>بیان خطبه خواندن بنام ملک محمد در بغداد</w:t>
            </w:r>
            <w:r>
              <w:rPr>
                <w:rStyle w:val="IndexLink"/>
                <w:rtl w:val="true"/>
              </w:rPr>
              <w:tab/>
            </w:r>
            <w:r>
              <w:rPr>
                <w:rStyle w:val="IndexLink"/>
              </w:rPr>
              <w:t>241</w:t>
            </w:r>
          </w:hyperlink>
        </w:p>
        <w:p>
          <w:pPr>
            <w:pStyle w:val="Contents3"/>
            <w:tabs>
              <w:tab w:val="clear" w:pos="8459"/>
              <w:tab w:val="right" w:pos="9026" w:leader="dot"/>
            </w:tabs>
            <w:rPr/>
          </w:pPr>
          <w:hyperlink w:anchor="__RefHeading___Toc5236389_73709187">
            <w:r>
              <w:rPr>
                <w:webHidden/>
                <w:rStyle w:val="IndexLink"/>
                <w:rtl w:val="true"/>
              </w:rPr>
              <w:t>بیان کشته شدن مجد الملک بلاسانی‌</w:t>
            </w:r>
            <w:r>
              <w:rPr>
                <w:rStyle w:val="IndexLink"/>
                <w:rtl w:val="true"/>
              </w:rPr>
              <w:tab/>
            </w:r>
            <w:r>
              <w:rPr>
                <w:rStyle w:val="IndexLink"/>
              </w:rPr>
              <w:t>242</w:t>
            </w:r>
          </w:hyperlink>
        </w:p>
        <w:p>
          <w:pPr>
            <w:pStyle w:val="Contents3"/>
            <w:tabs>
              <w:tab w:val="clear" w:pos="8459"/>
              <w:tab w:val="right" w:pos="9026" w:leader="dot"/>
            </w:tabs>
            <w:rPr/>
          </w:pPr>
          <w:hyperlink w:anchor="__RefHeading___Toc5236391_73709187">
            <w:r>
              <w:rPr>
                <w:webHidden/>
                <w:rStyle w:val="IndexLink"/>
                <w:rtl w:val="true"/>
              </w:rPr>
              <w:t>بیان پاره‌ای از رویدادها</w:t>
            </w:r>
            <w:r>
              <w:rPr>
                <w:rStyle w:val="IndexLink"/>
                <w:rtl w:val="true"/>
              </w:rPr>
              <w:tab/>
            </w:r>
            <w:r>
              <w:rPr>
                <w:rStyle w:val="IndexLink"/>
              </w:rPr>
              <w:t>243</w:t>
            </w:r>
          </w:hyperlink>
        </w:p>
        <w:p>
          <w:pPr>
            <w:pStyle w:val="Contents2"/>
            <w:tabs>
              <w:tab w:val="clear" w:pos="8743"/>
              <w:tab w:val="right" w:pos="9026" w:leader="dot"/>
            </w:tabs>
            <w:rPr/>
          </w:pPr>
          <w:hyperlink w:anchor="__RefHeading___Toc5236393_73709187">
            <w:r>
              <w:rPr>
                <w:webHidden/>
                <w:rStyle w:val="IndexLink"/>
              </w:rPr>
              <w:t>493</w:t>
            </w:r>
            <w:r>
              <w:rPr>
                <w:rStyle w:val="IndexLink"/>
                <w:rtl w:val="true"/>
              </w:rPr>
              <w:t xml:space="preserve"> (</w:t>
            </w:r>
            <w:r>
              <w:rPr>
                <w:rStyle w:val="IndexLink"/>
                <w:rtl w:val="true"/>
              </w:rPr>
              <w:t>سال چهار صد و نود و سه</w:t>
            </w:r>
            <w:r>
              <w:rPr>
                <w:rStyle w:val="IndexLink"/>
                <w:rtl w:val="true"/>
              </w:rPr>
              <w:t>)</w:t>
              <w:tab/>
            </w:r>
            <w:r>
              <w:rPr>
                <w:rStyle w:val="IndexLink"/>
              </w:rPr>
              <w:t>245</w:t>
            </w:r>
          </w:hyperlink>
        </w:p>
        <w:p>
          <w:pPr>
            <w:pStyle w:val="Contents3"/>
            <w:tabs>
              <w:tab w:val="clear" w:pos="8459"/>
              <w:tab w:val="right" w:pos="9026" w:leader="dot"/>
            </w:tabs>
            <w:rPr/>
          </w:pPr>
          <w:hyperlink w:anchor="__RefHeading___Toc5236395_73709187">
            <w:r>
              <w:rPr>
                <w:webHidden/>
                <w:rStyle w:val="IndexLink"/>
                <w:rtl w:val="true"/>
              </w:rPr>
              <w:t>بیان اعاده خطبه بنام سلطان برکیارق در بغداد</w:t>
            </w:r>
            <w:r>
              <w:rPr>
                <w:rStyle w:val="IndexLink"/>
                <w:rtl w:val="true"/>
              </w:rPr>
              <w:tab/>
            </w:r>
            <w:r>
              <w:rPr>
                <w:rStyle w:val="IndexLink"/>
              </w:rPr>
              <w:t>245</w:t>
            </w:r>
          </w:hyperlink>
        </w:p>
        <w:p>
          <w:pPr>
            <w:pStyle w:val="Contents3"/>
            <w:tabs>
              <w:tab w:val="clear" w:pos="8459"/>
              <w:tab w:val="right" w:pos="9026" w:leader="dot"/>
            </w:tabs>
            <w:rPr/>
          </w:pPr>
          <w:hyperlink w:anchor="__RefHeading___Toc5236397_73709187">
            <w:r>
              <w:rPr>
                <w:webHidden/>
                <w:rStyle w:val="IndexLink"/>
                <w:rtl w:val="true"/>
              </w:rPr>
              <w:t>بیان نبرد میان سلطان برکیارق و محمد و اعاده خطبه بنام محمد در بغداد</w:t>
            </w:r>
            <w:r>
              <w:rPr>
                <w:rStyle w:val="IndexLink"/>
                <w:rtl w:val="true"/>
              </w:rPr>
              <w:tab/>
            </w:r>
            <w:r>
              <w:rPr>
                <w:rStyle w:val="IndexLink"/>
              </w:rPr>
              <w:t>246</w:t>
            </w:r>
          </w:hyperlink>
        </w:p>
        <w:p>
          <w:pPr>
            <w:pStyle w:val="Contents3"/>
            <w:tabs>
              <w:tab w:val="clear" w:pos="8459"/>
              <w:tab w:val="right" w:pos="9026" w:leader="dot"/>
            </w:tabs>
            <w:rPr/>
          </w:pPr>
          <w:hyperlink w:anchor="__RefHeading___Toc5236399_73709187">
            <w:r>
              <w:rPr>
                <w:webHidden/>
                <w:rStyle w:val="IndexLink"/>
                <w:rtl w:val="true"/>
              </w:rPr>
              <w:t>بیان کشته شدن سعد الدوله گوهر آئین‌</w:t>
            </w:r>
            <w:r>
              <w:rPr>
                <w:rStyle w:val="IndexLink"/>
                <w:rtl w:val="true"/>
              </w:rPr>
              <w:tab/>
            </w:r>
            <w:r>
              <w:rPr>
                <w:rStyle w:val="IndexLink"/>
              </w:rPr>
              <w:t>247</w:t>
            </w:r>
          </w:hyperlink>
        </w:p>
        <w:p>
          <w:pPr>
            <w:pStyle w:val="Contents3"/>
            <w:tabs>
              <w:tab w:val="clear" w:pos="8459"/>
              <w:tab w:val="right" w:pos="9026" w:leader="dot"/>
            </w:tabs>
            <w:rPr/>
          </w:pPr>
          <w:hyperlink w:anchor="__RefHeading___Toc5236401_73709187">
            <w:r>
              <w:rPr>
                <w:webHidden/>
                <w:rStyle w:val="IndexLink"/>
                <w:rtl w:val="true"/>
              </w:rPr>
              <w:t>بیان حال سلطان برکیارق پس از هزیمت و انهزام او از برادرش سنجر ایضا و کشته شدن امیر داذ حبشی‌</w:t>
            </w:r>
            <w:r>
              <w:rPr>
                <w:rStyle w:val="IndexLink"/>
                <w:rtl w:val="true"/>
              </w:rPr>
              <w:tab/>
            </w:r>
            <w:r>
              <w:rPr>
                <w:rStyle w:val="IndexLink"/>
              </w:rPr>
              <w:t>248</w:t>
            </w:r>
          </w:hyperlink>
        </w:p>
        <w:p>
          <w:pPr>
            <w:pStyle w:val="Contents3"/>
            <w:tabs>
              <w:tab w:val="clear" w:pos="8459"/>
              <w:tab w:val="right" w:pos="9026" w:leader="dot"/>
            </w:tabs>
            <w:rPr/>
          </w:pPr>
          <w:hyperlink w:anchor="__RefHeading___Toc5236403_73709187">
            <w:r>
              <w:rPr>
                <w:webHidden/>
                <w:rStyle w:val="IndexLink"/>
                <w:rtl w:val="true"/>
              </w:rPr>
              <w:t>بیان فتح شهر سفاقس بوسیله تمیم بن معز</w:t>
            </w:r>
            <w:r>
              <w:rPr>
                <w:rStyle w:val="IndexLink"/>
                <w:rtl w:val="true"/>
              </w:rPr>
              <w:tab/>
            </w:r>
            <w:r>
              <w:rPr>
                <w:rStyle w:val="IndexLink"/>
              </w:rPr>
              <w:t>250</w:t>
            </w:r>
          </w:hyperlink>
        </w:p>
        <w:p>
          <w:pPr>
            <w:pStyle w:val="Contents3"/>
            <w:tabs>
              <w:tab w:val="clear" w:pos="8459"/>
              <w:tab w:val="right" w:pos="9026" w:leader="dot"/>
            </w:tabs>
            <w:rPr/>
          </w:pPr>
          <w:hyperlink w:anchor="__RefHeading___Toc5236405_73709187">
            <w:r>
              <w:rPr>
                <w:webHidden/>
                <w:rStyle w:val="IndexLink"/>
                <w:rtl w:val="true"/>
              </w:rPr>
              <w:t>بیان عزل عمید الدوله از وزارت خلیفه و درگذشت او</w:t>
            </w:r>
            <w:r>
              <w:rPr>
                <w:rStyle w:val="IndexLink"/>
                <w:rtl w:val="true"/>
              </w:rPr>
              <w:tab/>
            </w:r>
            <w:r>
              <w:rPr>
                <w:rStyle w:val="IndexLink"/>
              </w:rPr>
              <w:t>250</w:t>
            </w:r>
          </w:hyperlink>
        </w:p>
        <w:p>
          <w:pPr>
            <w:pStyle w:val="Contents3"/>
            <w:tabs>
              <w:tab w:val="clear" w:pos="8459"/>
              <w:tab w:val="right" w:pos="9026" w:leader="dot"/>
            </w:tabs>
            <w:rPr/>
          </w:pPr>
          <w:hyperlink w:anchor="__RefHeading___Toc5236407_73709187">
            <w:r>
              <w:rPr>
                <w:webHidden/>
                <w:rStyle w:val="IndexLink"/>
                <w:rtl w:val="true"/>
              </w:rPr>
              <w:t>بیان پیروزی مسلمانان بر فرنگیان‌</w:t>
            </w:r>
            <w:r>
              <w:rPr>
                <w:rStyle w:val="IndexLink"/>
                <w:rtl w:val="true"/>
              </w:rPr>
              <w:tab/>
            </w:r>
            <w:r>
              <w:rPr>
                <w:rStyle w:val="IndexLink"/>
              </w:rPr>
              <w:t>252</w:t>
            </w:r>
          </w:hyperlink>
        </w:p>
        <w:p>
          <w:pPr>
            <w:pStyle w:val="Contents3"/>
            <w:tabs>
              <w:tab w:val="clear" w:pos="8459"/>
              <w:tab w:val="right" w:pos="9026" w:leader="dot"/>
            </w:tabs>
            <w:rPr/>
          </w:pPr>
          <w:hyperlink w:anchor="__RefHeading___Toc5236409_73709187">
            <w:r>
              <w:rPr>
                <w:webHidden/>
                <w:rStyle w:val="IndexLink"/>
                <w:rtl w:val="true"/>
              </w:rPr>
              <w:t>بیان پاره‌ای از رویدادها</w:t>
            </w:r>
            <w:r>
              <w:rPr>
                <w:rStyle w:val="IndexLink"/>
                <w:rtl w:val="true"/>
              </w:rPr>
              <w:tab/>
            </w:r>
            <w:r>
              <w:rPr>
                <w:rStyle w:val="IndexLink"/>
              </w:rPr>
              <w:t>253</w:t>
            </w:r>
          </w:hyperlink>
        </w:p>
        <w:p>
          <w:pPr>
            <w:pStyle w:val="Contents2"/>
            <w:tabs>
              <w:tab w:val="clear" w:pos="8743"/>
              <w:tab w:val="right" w:pos="9026" w:leader="dot"/>
            </w:tabs>
            <w:rPr/>
          </w:pPr>
          <w:hyperlink w:anchor="__RefHeading___Toc5236411_73709187">
            <w:r>
              <w:rPr>
                <w:webHidden/>
                <w:rStyle w:val="IndexLink"/>
              </w:rPr>
              <w:t>494</w:t>
            </w:r>
            <w:r>
              <w:rPr>
                <w:rStyle w:val="IndexLink"/>
                <w:rtl w:val="true"/>
              </w:rPr>
              <w:t xml:space="preserve"> (</w:t>
            </w:r>
            <w:r>
              <w:rPr>
                <w:rStyle w:val="IndexLink"/>
                <w:rtl w:val="true"/>
              </w:rPr>
              <w:t>سال چهار صد و نود و چهار</w:t>
            </w:r>
            <w:r>
              <w:rPr>
                <w:rStyle w:val="IndexLink"/>
                <w:rtl w:val="true"/>
              </w:rPr>
              <w:t>)</w:t>
              <w:tab/>
            </w:r>
            <w:r>
              <w:rPr>
                <w:rStyle w:val="IndexLink"/>
              </w:rPr>
              <w:t>255</w:t>
            </w:r>
          </w:hyperlink>
        </w:p>
        <w:p>
          <w:pPr>
            <w:pStyle w:val="Contents3"/>
            <w:tabs>
              <w:tab w:val="clear" w:pos="8459"/>
              <w:tab w:val="right" w:pos="9026" w:leader="dot"/>
            </w:tabs>
            <w:rPr/>
          </w:pPr>
          <w:hyperlink w:anchor="__RefHeading___Toc5236413_73709187">
            <w:r>
              <w:rPr>
                <w:webHidden/>
                <w:rStyle w:val="IndexLink"/>
                <w:rtl w:val="true"/>
              </w:rPr>
              <w:t>بیان جنگ میان سلطان برکیارق و محمد و کشته شدن مؤید الملک‌</w:t>
            </w:r>
            <w:r>
              <w:rPr>
                <w:rStyle w:val="IndexLink"/>
                <w:rtl w:val="true"/>
              </w:rPr>
              <w:tab/>
            </w:r>
            <w:r>
              <w:rPr>
                <w:rStyle w:val="IndexLink"/>
              </w:rPr>
              <w:t>255</w:t>
            </w:r>
          </w:hyperlink>
        </w:p>
        <w:p>
          <w:pPr>
            <w:pStyle w:val="Contents3"/>
            <w:tabs>
              <w:tab w:val="clear" w:pos="8459"/>
              <w:tab w:val="right" w:pos="9026" w:leader="dot"/>
            </w:tabs>
            <w:rPr/>
          </w:pPr>
          <w:hyperlink w:anchor="__RefHeading___Toc5236415_73709187">
            <w:r>
              <w:rPr>
                <w:webHidden/>
                <w:rStyle w:val="IndexLink"/>
                <w:rtl w:val="true"/>
              </w:rPr>
              <w:t>بیان حال سلطان محمد پس از هزیمت و اجتماع او با برادرش ملک سنجر</w:t>
            </w:r>
            <w:r>
              <w:rPr>
                <w:rStyle w:val="IndexLink"/>
                <w:rtl w:val="true"/>
              </w:rPr>
              <w:tab/>
            </w:r>
            <w:r>
              <w:rPr>
                <w:rStyle w:val="IndexLink"/>
              </w:rPr>
              <w:t>257</w:t>
            </w:r>
          </w:hyperlink>
        </w:p>
        <w:p>
          <w:pPr>
            <w:pStyle w:val="Contents3"/>
            <w:tabs>
              <w:tab w:val="clear" w:pos="8459"/>
              <w:tab w:val="right" w:pos="9026" w:leader="dot"/>
            </w:tabs>
            <w:rPr/>
          </w:pPr>
          <w:hyperlink w:anchor="__RefHeading___Toc5236417_73709187">
            <w:r>
              <w:rPr>
                <w:webHidden/>
                <w:rStyle w:val="IndexLink"/>
                <w:rtl w:val="true"/>
              </w:rPr>
              <w:t>بیان آنچه سلطان برکیارق کرد و ورود او به بغداد</w:t>
            </w:r>
            <w:r>
              <w:rPr>
                <w:rStyle w:val="IndexLink"/>
                <w:rtl w:val="true"/>
              </w:rPr>
              <w:tab/>
            </w:r>
            <w:r>
              <w:rPr>
                <w:rStyle w:val="IndexLink"/>
              </w:rPr>
              <w:t>258</w:t>
            </w:r>
          </w:hyperlink>
        </w:p>
        <w:p>
          <w:pPr>
            <w:pStyle w:val="Contents3"/>
            <w:tabs>
              <w:tab w:val="clear" w:pos="8459"/>
              <w:tab w:val="right" w:pos="9026" w:leader="dot"/>
            </w:tabs>
            <w:rPr/>
          </w:pPr>
          <w:hyperlink w:anchor="__RefHeading___Toc5236419_73709187">
            <w:r>
              <w:rPr>
                <w:webHidden/>
                <w:rStyle w:val="IndexLink"/>
                <w:rtl w:val="true"/>
              </w:rPr>
              <w:t>بیان سرپیچی صدقه بن مزید از طاعت برکیارق‌</w:t>
            </w:r>
            <w:r>
              <w:rPr>
                <w:rStyle w:val="IndexLink"/>
                <w:rtl w:val="true"/>
              </w:rPr>
              <w:tab/>
            </w:r>
            <w:r>
              <w:rPr>
                <w:rStyle w:val="IndexLink"/>
              </w:rPr>
              <w:t>260</w:t>
            </w:r>
          </w:hyperlink>
        </w:p>
        <w:p>
          <w:pPr>
            <w:pStyle w:val="Contents3"/>
            <w:tabs>
              <w:tab w:val="clear" w:pos="8459"/>
              <w:tab w:val="right" w:pos="9026" w:leader="dot"/>
            </w:tabs>
            <w:rPr/>
          </w:pPr>
          <w:hyperlink w:anchor="__RefHeading___Toc5236421_73709187">
            <w:r>
              <w:rPr>
                <w:webHidden/>
                <w:rStyle w:val="IndexLink"/>
                <w:rtl w:val="true"/>
              </w:rPr>
              <w:t>بیان رسیدن سلطان محمد به بغداد و رفتن سلطان برکیارق از آنجا</w:t>
            </w:r>
            <w:r>
              <w:rPr>
                <w:rStyle w:val="IndexLink"/>
                <w:rtl w:val="true"/>
              </w:rPr>
              <w:tab/>
            </w:r>
            <w:r>
              <w:rPr>
                <w:rStyle w:val="IndexLink"/>
              </w:rPr>
              <w:t>261</w:t>
            </w:r>
          </w:hyperlink>
        </w:p>
        <w:p>
          <w:pPr>
            <w:pStyle w:val="Contents3"/>
            <w:tabs>
              <w:tab w:val="clear" w:pos="8459"/>
              <w:tab w:val="right" w:pos="9026" w:leader="dot"/>
            </w:tabs>
            <w:rPr/>
          </w:pPr>
          <w:hyperlink w:anchor="__RefHeading___Toc5236423_73709187">
            <w:r>
              <w:rPr>
                <w:webHidden/>
                <w:rStyle w:val="IndexLink"/>
                <w:rtl w:val="true"/>
              </w:rPr>
              <w:t>بیان حال قاضی جبله‌</w:t>
            </w:r>
            <w:r>
              <w:rPr>
                <w:rStyle w:val="IndexLink"/>
                <w:rtl w:val="true"/>
              </w:rPr>
              <w:tab/>
            </w:r>
            <w:r>
              <w:rPr>
                <w:rStyle w:val="IndexLink"/>
              </w:rPr>
              <w:t>262</w:t>
            </w:r>
          </w:hyperlink>
        </w:p>
        <w:p>
          <w:pPr>
            <w:pStyle w:val="Contents3"/>
            <w:tabs>
              <w:tab w:val="clear" w:pos="8459"/>
              <w:tab w:val="right" w:pos="9026" w:leader="dot"/>
            </w:tabs>
            <w:rPr/>
          </w:pPr>
          <w:hyperlink w:anchor="__RefHeading___Toc5236425_73709187">
            <w:r>
              <w:rPr>
                <w:webHidden/>
                <w:rStyle w:val="IndexLink"/>
                <w:rtl w:val="true"/>
              </w:rPr>
              <w:t>بیان کشتار باطنیه‌</w:t>
            </w:r>
            <w:r>
              <w:rPr>
                <w:rStyle w:val="IndexLink"/>
                <w:rtl w:val="true"/>
              </w:rPr>
              <w:tab/>
            </w:r>
            <w:r>
              <w:rPr>
                <w:rStyle w:val="IndexLink"/>
              </w:rPr>
              <w:t>265</w:t>
            </w:r>
          </w:hyperlink>
        </w:p>
        <w:p>
          <w:pPr>
            <w:pStyle w:val="Contents3"/>
            <w:tabs>
              <w:tab w:val="clear" w:pos="8459"/>
              <w:tab w:val="right" w:pos="9026" w:leader="dot"/>
            </w:tabs>
            <w:rPr/>
          </w:pPr>
          <w:hyperlink w:anchor="__RefHeading___Toc5236427_73709187">
            <w:r>
              <w:rPr>
                <w:webHidden/>
                <w:rStyle w:val="IndexLink"/>
                <w:rtl w:val="true"/>
              </w:rPr>
              <w:t>بیان آنچه که عامه در اصفهان با آنها کردند</w:t>
            </w:r>
            <w:r>
              <w:rPr>
                <w:rStyle w:val="IndexLink"/>
                <w:rtl w:val="true"/>
              </w:rPr>
              <w:tab/>
            </w:r>
            <w:r>
              <w:rPr>
                <w:rStyle w:val="IndexLink"/>
              </w:rPr>
              <w:t>267</w:t>
            </w:r>
          </w:hyperlink>
        </w:p>
        <w:p>
          <w:pPr>
            <w:pStyle w:val="Contents3"/>
            <w:tabs>
              <w:tab w:val="clear" w:pos="8459"/>
              <w:tab w:val="right" w:pos="9026" w:leader="dot"/>
            </w:tabs>
            <w:rPr/>
          </w:pPr>
          <w:hyperlink w:anchor="__RefHeading___Toc5236429_73709187">
            <w:r>
              <w:rPr>
                <w:webHidden/>
                <w:rStyle w:val="IndexLink"/>
                <w:rtl w:val="true"/>
              </w:rPr>
              <w:t>بیان قلاعیکه در ایران بر آنها استیلاء یافته بودند</w:t>
            </w:r>
            <w:r>
              <w:rPr>
                <w:rStyle w:val="IndexLink"/>
                <w:rtl w:val="true"/>
              </w:rPr>
              <w:tab/>
            </w:r>
            <w:r>
              <w:rPr>
                <w:rStyle w:val="IndexLink"/>
              </w:rPr>
              <w:t>267</w:t>
            </w:r>
          </w:hyperlink>
        </w:p>
        <w:p>
          <w:pPr>
            <w:pStyle w:val="Contents3"/>
            <w:tabs>
              <w:tab w:val="clear" w:pos="8459"/>
              <w:tab w:val="right" w:pos="9026" w:leader="dot"/>
            </w:tabs>
            <w:rPr/>
          </w:pPr>
          <w:hyperlink w:anchor="__RefHeading___Toc5236431_73709187">
            <w:r>
              <w:rPr>
                <w:webHidden/>
                <w:rStyle w:val="IndexLink"/>
                <w:rtl w:val="true"/>
              </w:rPr>
              <w:t>بیان آنچه که چاولی سقادوا با باطنیه کرد</w:t>
            </w:r>
            <w:r>
              <w:rPr>
                <w:rStyle w:val="IndexLink"/>
                <w:rtl w:val="true"/>
              </w:rPr>
              <w:tab/>
            </w:r>
            <w:r>
              <w:rPr>
                <w:rStyle w:val="IndexLink"/>
              </w:rPr>
              <w:t>272</w:t>
            </w:r>
          </w:hyperlink>
        </w:p>
        <w:p>
          <w:pPr>
            <w:pStyle w:val="Contents3"/>
            <w:tabs>
              <w:tab w:val="clear" w:pos="8459"/>
              <w:tab w:val="right" w:pos="9026" w:leader="dot"/>
            </w:tabs>
            <w:rPr/>
          </w:pPr>
          <w:hyperlink w:anchor="__RefHeading___Toc5236433_73709187">
            <w:r>
              <w:rPr>
                <w:webHidden/>
                <w:rStyle w:val="IndexLink"/>
                <w:rtl w:val="true"/>
              </w:rPr>
              <w:t>بیان کشته شدن باطنی کرمان و تصرف آن بوسیله دیگری‌</w:t>
            </w:r>
            <w:r>
              <w:rPr>
                <w:rStyle w:val="IndexLink"/>
                <w:rtl w:val="true"/>
              </w:rPr>
              <w:tab/>
            </w:r>
            <w:r>
              <w:rPr>
                <w:rStyle w:val="IndexLink"/>
              </w:rPr>
              <w:t>273</w:t>
            </w:r>
          </w:hyperlink>
        </w:p>
        <w:p>
          <w:pPr>
            <w:pStyle w:val="Contents3"/>
            <w:tabs>
              <w:tab w:val="clear" w:pos="8459"/>
              <w:tab w:val="right" w:pos="9026" w:leader="dot"/>
            </w:tabs>
            <w:rPr/>
          </w:pPr>
          <w:hyperlink w:anchor="__RefHeading___Toc5236435_73709187">
            <w:r>
              <w:rPr>
                <w:webHidden/>
                <w:rStyle w:val="IndexLink"/>
                <w:rtl w:val="true"/>
              </w:rPr>
              <w:t>بیان علل کشتار باطنیان بوسیله برکیارق‌</w:t>
            </w:r>
            <w:r>
              <w:rPr>
                <w:rStyle w:val="IndexLink"/>
                <w:rtl w:val="true"/>
              </w:rPr>
              <w:tab/>
            </w:r>
            <w:r>
              <w:rPr>
                <w:rStyle w:val="IndexLink"/>
              </w:rPr>
              <w:t>274</w:t>
            </w:r>
          </w:hyperlink>
        </w:p>
        <w:p>
          <w:pPr>
            <w:pStyle w:val="Contents3"/>
            <w:tabs>
              <w:tab w:val="clear" w:pos="8459"/>
              <w:tab w:val="right" w:pos="9026" w:leader="dot"/>
            </w:tabs>
            <w:rPr/>
          </w:pPr>
          <w:hyperlink w:anchor="__RefHeading___Toc5236437_73709187">
            <w:r>
              <w:rPr>
                <w:webHidden/>
                <w:rStyle w:val="IndexLink"/>
                <w:rtl w:val="true"/>
              </w:rPr>
              <w:t>بیان محاصره قهستان و طبس بوسیله امیر بزغش‌</w:t>
            </w:r>
            <w:r>
              <w:rPr>
                <w:rStyle w:val="IndexLink"/>
                <w:rtl w:val="true"/>
              </w:rPr>
              <w:tab/>
            </w:r>
            <w:r>
              <w:rPr>
                <w:rStyle w:val="IndexLink"/>
              </w:rPr>
              <w:t>276</w:t>
            </w:r>
          </w:hyperlink>
        </w:p>
        <w:p>
          <w:pPr>
            <w:pStyle w:val="Contents3"/>
            <w:tabs>
              <w:tab w:val="clear" w:pos="8459"/>
              <w:tab w:val="right" w:pos="9026" w:leader="dot"/>
            </w:tabs>
            <w:rPr/>
          </w:pPr>
          <w:hyperlink w:anchor="__RefHeading___Toc5236439_73709187">
            <w:r>
              <w:rPr>
                <w:webHidden/>
                <w:rStyle w:val="IndexLink"/>
                <w:rtl w:val="true"/>
              </w:rPr>
              <w:t>بیان آنچه که فرنگیان از شام تصرف نمودند</w:t>
            </w:r>
            <w:r>
              <w:rPr>
                <w:rStyle w:val="IndexLink"/>
                <w:rtl w:val="true"/>
              </w:rPr>
              <w:tab/>
            </w:r>
            <w:r>
              <w:rPr>
                <w:rStyle w:val="IndexLink"/>
              </w:rPr>
              <w:t>277</w:t>
            </w:r>
          </w:hyperlink>
        </w:p>
        <w:p>
          <w:pPr>
            <w:pStyle w:val="Contents3"/>
            <w:tabs>
              <w:tab w:val="clear" w:pos="8459"/>
              <w:tab w:val="right" w:pos="9026" w:leader="dot"/>
            </w:tabs>
            <w:rPr/>
          </w:pPr>
          <w:hyperlink w:anchor="__RefHeading___Toc5236441_73709187">
            <w:r>
              <w:rPr>
                <w:webHidden/>
                <w:rStyle w:val="IndexLink"/>
                <w:rtl w:val="true"/>
              </w:rPr>
              <w:t>پاره‌ای از رویدادها</w:t>
            </w:r>
            <w:r>
              <w:rPr>
                <w:rStyle w:val="IndexLink"/>
                <w:rtl w:val="true"/>
              </w:rPr>
              <w:tab/>
            </w:r>
            <w:r>
              <w:rPr>
                <w:rStyle w:val="IndexLink"/>
              </w:rPr>
              <w:t>278</w:t>
            </w:r>
          </w:hyperlink>
        </w:p>
        <w:p>
          <w:pPr>
            <w:pStyle w:val="Contents2"/>
            <w:tabs>
              <w:tab w:val="clear" w:pos="8743"/>
              <w:tab w:val="right" w:pos="9026" w:leader="dot"/>
            </w:tabs>
            <w:rPr/>
          </w:pPr>
          <w:hyperlink w:anchor="__RefHeading___Toc5236443_73709187">
            <w:r>
              <w:rPr>
                <w:webHidden/>
                <w:rStyle w:val="IndexLink"/>
              </w:rPr>
              <w:t>495</w:t>
            </w:r>
            <w:r>
              <w:rPr>
                <w:rStyle w:val="IndexLink"/>
                <w:rtl w:val="true"/>
              </w:rPr>
              <w:t xml:space="preserve"> </w:t>
            </w:r>
            <w:r>
              <w:rPr>
                <w:rStyle w:val="IndexLink"/>
                <w:rtl w:val="true"/>
              </w:rPr>
              <w:t>سال چهار صد و نود و پنج‌</w:t>
            </w:r>
            <w:r>
              <w:rPr>
                <w:rStyle w:val="IndexLink"/>
                <w:rtl w:val="true"/>
              </w:rPr>
              <w:tab/>
            </w:r>
            <w:r>
              <w:rPr>
                <w:rStyle w:val="IndexLink"/>
              </w:rPr>
              <w:t>280</w:t>
            </w:r>
          </w:hyperlink>
        </w:p>
        <w:p>
          <w:pPr>
            <w:pStyle w:val="Contents3"/>
            <w:tabs>
              <w:tab w:val="clear" w:pos="8459"/>
              <w:tab w:val="right" w:pos="9026" w:leader="dot"/>
            </w:tabs>
            <w:rPr/>
          </w:pPr>
          <w:hyperlink w:anchor="__RefHeading___Toc5236445_73709187">
            <w:r>
              <w:rPr>
                <w:webHidden/>
                <w:rStyle w:val="IndexLink"/>
                <w:rtl w:val="true"/>
              </w:rPr>
              <w:t>بیان درگذشت المستعلی باللّه و خلافت الامر باحکام اللّه‌</w:t>
            </w:r>
            <w:r>
              <w:rPr>
                <w:rStyle w:val="IndexLink"/>
                <w:rtl w:val="true"/>
              </w:rPr>
              <w:tab/>
            </w:r>
            <w:r>
              <w:rPr>
                <w:rStyle w:val="IndexLink"/>
              </w:rPr>
              <w:t>280</w:t>
            </w:r>
          </w:hyperlink>
        </w:p>
        <w:p>
          <w:pPr>
            <w:pStyle w:val="Contents3"/>
            <w:tabs>
              <w:tab w:val="clear" w:pos="8459"/>
              <w:tab w:val="right" w:pos="9026" w:leader="dot"/>
            </w:tabs>
            <w:rPr/>
          </w:pPr>
          <w:hyperlink w:anchor="__RefHeading___Toc5236447_73709187">
            <w:r>
              <w:rPr>
                <w:webHidden/>
                <w:rStyle w:val="IndexLink"/>
                <w:rtl w:val="true"/>
              </w:rPr>
              <w:t>بیان جنگ میان سلطان برکیارق و سلطان محمد و صلح بین آنها</w:t>
            </w:r>
            <w:r>
              <w:rPr>
                <w:rStyle w:val="IndexLink"/>
                <w:rtl w:val="true"/>
              </w:rPr>
              <w:tab/>
            </w:r>
            <w:r>
              <w:rPr>
                <w:rStyle w:val="IndexLink"/>
              </w:rPr>
              <w:t>280</w:t>
            </w:r>
          </w:hyperlink>
        </w:p>
        <w:p>
          <w:pPr>
            <w:pStyle w:val="Contents3"/>
            <w:tabs>
              <w:tab w:val="clear" w:pos="8459"/>
              <w:tab w:val="right" w:pos="9026" w:leader="dot"/>
            </w:tabs>
            <w:rPr/>
          </w:pPr>
          <w:hyperlink w:anchor="__RefHeading___Toc5236449_73709187">
            <w:r>
              <w:rPr>
                <w:webHidden/>
                <w:rStyle w:val="IndexLink"/>
                <w:rtl w:val="true"/>
              </w:rPr>
              <w:t>بیان جنگ میان سلطان برکیارق و محمد و فسخ صلح میان آنها</w:t>
            </w:r>
            <w:r>
              <w:rPr>
                <w:rStyle w:val="IndexLink"/>
                <w:rtl w:val="true"/>
              </w:rPr>
              <w:tab/>
            </w:r>
            <w:r>
              <w:rPr>
                <w:rStyle w:val="IndexLink"/>
              </w:rPr>
              <w:t>283</w:t>
            </w:r>
          </w:hyperlink>
        </w:p>
        <w:p>
          <w:pPr>
            <w:pStyle w:val="Contents3"/>
            <w:tabs>
              <w:tab w:val="clear" w:pos="8459"/>
              <w:tab w:val="right" w:pos="9026" w:leader="dot"/>
            </w:tabs>
            <w:rPr/>
          </w:pPr>
          <w:hyperlink w:anchor="__RefHeading___Toc5236451_73709187">
            <w:r>
              <w:rPr>
                <w:webHidden/>
                <w:rStyle w:val="IndexLink"/>
                <w:rtl w:val="true"/>
              </w:rPr>
              <w:t>بیان محاصره سلطان محمد در اصفهان‌</w:t>
            </w:r>
            <w:r>
              <w:rPr>
                <w:rStyle w:val="IndexLink"/>
                <w:rtl w:val="true"/>
              </w:rPr>
              <w:tab/>
            </w:r>
            <w:r>
              <w:rPr>
                <w:rStyle w:val="IndexLink"/>
              </w:rPr>
              <w:t>284</w:t>
            </w:r>
          </w:hyperlink>
        </w:p>
        <w:p>
          <w:pPr>
            <w:pStyle w:val="Contents3"/>
            <w:tabs>
              <w:tab w:val="clear" w:pos="8459"/>
              <w:tab w:val="right" w:pos="9026" w:leader="dot"/>
            </w:tabs>
            <w:rPr/>
          </w:pPr>
          <w:hyperlink w:anchor="__RefHeading___Toc5236453_73709187">
            <w:r>
              <w:rPr>
                <w:webHidden/>
                <w:rStyle w:val="IndexLink"/>
                <w:rtl w:val="true"/>
              </w:rPr>
              <w:t>بیان کشته شدن وزیر الاغر و وزارت خطیر ابی منصور</w:t>
            </w:r>
            <w:r>
              <w:rPr>
                <w:rStyle w:val="IndexLink"/>
                <w:rtl w:val="true"/>
              </w:rPr>
              <w:tab/>
            </w:r>
            <w:r>
              <w:rPr>
                <w:rStyle w:val="IndexLink"/>
              </w:rPr>
              <w:t>287</w:t>
            </w:r>
          </w:hyperlink>
        </w:p>
        <w:p>
          <w:pPr>
            <w:pStyle w:val="Contents3"/>
            <w:tabs>
              <w:tab w:val="clear" w:pos="8459"/>
              <w:tab w:val="right" w:pos="9026" w:leader="dot"/>
            </w:tabs>
            <w:rPr/>
          </w:pPr>
          <w:hyperlink w:anchor="__RefHeading___Toc5236455_73709187">
            <w:r>
              <w:rPr>
                <w:webHidden/>
                <w:rStyle w:val="IndexLink"/>
                <w:rtl w:val="true"/>
              </w:rPr>
              <w:t>رویدادهائی که باید از آنها عبرت گرفت‌</w:t>
            </w:r>
            <w:r>
              <w:rPr>
                <w:rStyle w:val="IndexLink"/>
                <w:rtl w:val="true"/>
              </w:rPr>
              <w:tab/>
            </w:r>
            <w:r>
              <w:rPr>
                <w:rStyle w:val="IndexLink"/>
              </w:rPr>
              <w:t>289</w:t>
            </w:r>
          </w:hyperlink>
        </w:p>
        <w:p>
          <w:pPr>
            <w:pStyle w:val="Contents3"/>
            <w:tabs>
              <w:tab w:val="clear" w:pos="8459"/>
              <w:tab w:val="right" w:pos="9026" w:leader="dot"/>
            </w:tabs>
            <w:rPr/>
          </w:pPr>
          <w:hyperlink w:anchor="__RefHeading___Toc5236457_73709187">
            <w:r>
              <w:rPr>
                <w:webHidden/>
                <w:rStyle w:val="IndexLink"/>
                <w:rtl w:val="true"/>
              </w:rPr>
              <w:t>بیان فتنه میان ایلغازی و عامه در بغداد</w:t>
            </w:r>
            <w:r>
              <w:rPr>
                <w:rStyle w:val="IndexLink"/>
                <w:rtl w:val="true"/>
              </w:rPr>
              <w:tab/>
            </w:r>
            <w:r>
              <w:rPr>
                <w:rStyle w:val="IndexLink"/>
              </w:rPr>
              <w:t>289</w:t>
            </w:r>
          </w:hyperlink>
        </w:p>
        <w:p>
          <w:pPr>
            <w:pStyle w:val="Contents3"/>
            <w:tabs>
              <w:tab w:val="clear" w:pos="8459"/>
              <w:tab w:val="right" w:pos="9026" w:leader="dot"/>
            </w:tabs>
            <w:rPr/>
          </w:pPr>
          <w:hyperlink w:anchor="__RefHeading___Toc5236459_73709187">
            <w:r>
              <w:rPr>
                <w:webHidden/>
                <w:rStyle w:val="IndexLink"/>
                <w:rtl w:val="true"/>
              </w:rPr>
              <w:t>بیان عزیمت حکمران بصره به شهر واسط و بازگشت او از آنجا</w:t>
            </w:r>
            <w:r>
              <w:rPr>
                <w:rStyle w:val="IndexLink"/>
                <w:rtl w:val="true"/>
              </w:rPr>
              <w:tab/>
            </w:r>
            <w:r>
              <w:rPr>
                <w:rStyle w:val="IndexLink"/>
              </w:rPr>
              <w:t>290</w:t>
            </w:r>
          </w:hyperlink>
        </w:p>
        <w:p>
          <w:pPr>
            <w:pStyle w:val="Contents3"/>
            <w:tabs>
              <w:tab w:val="clear" w:pos="8459"/>
              <w:tab w:val="right" w:pos="9026" w:leader="dot"/>
            </w:tabs>
            <w:rPr/>
          </w:pPr>
          <w:hyperlink w:anchor="__RefHeading___Toc5236461_73709187">
            <w:r>
              <w:rPr>
                <w:webHidden/>
                <w:rStyle w:val="IndexLink"/>
                <w:rtl w:val="true"/>
              </w:rPr>
              <w:t>بیان درگذشت کربوقا و تصرف موصل بوسیله موسی ترکمن و بعد از او جکرمش و تصرف پناهگاه بوسیله سقمان‌</w:t>
            </w:r>
            <w:r>
              <w:rPr>
                <w:rStyle w:val="IndexLink"/>
                <w:rtl w:val="true"/>
              </w:rPr>
              <w:tab/>
            </w:r>
            <w:r>
              <w:rPr>
                <w:rStyle w:val="IndexLink"/>
              </w:rPr>
              <w:t>293</w:t>
            </w:r>
          </w:hyperlink>
        </w:p>
        <w:p>
          <w:pPr>
            <w:pStyle w:val="Contents3"/>
            <w:tabs>
              <w:tab w:val="clear" w:pos="8459"/>
              <w:tab w:val="right" w:pos="9026" w:leader="dot"/>
            </w:tabs>
            <w:rPr/>
          </w:pPr>
          <w:hyperlink w:anchor="__RefHeading___Toc5236463_73709187">
            <w:r>
              <w:rPr>
                <w:webHidden/>
                <w:rStyle w:val="IndexLink"/>
                <w:rtl w:val="true"/>
              </w:rPr>
              <w:t>بیان احوال صنجیل فرنگی و ماجرای او در حصار طرابلس‌</w:t>
            </w:r>
            <w:r>
              <w:rPr>
                <w:rStyle w:val="IndexLink"/>
                <w:rtl w:val="true"/>
              </w:rPr>
              <w:tab/>
            </w:r>
            <w:r>
              <w:rPr>
                <w:rStyle w:val="IndexLink"/>
              </w:rPr>
              <w:t>295</w:t>
            </w:r>
          </w:hyperlink>
        </w:p>
        <w:p>
          <w:pPr>
            <w:pStyle w:val="Contents3"/>
            <w:tabs>
              <w:tab w:val="clear" w:pos="8459"/>
              <w:tab w:val="right" w:pos="9026" w:leader="dot"/>
            </w:tabs>
            <w:rPr/>
          </w:pPr>
          <w:hyperlink w:anchor="__RefHeading___Toc5236465_73709187">
            <w:r>
              <w:rPr>
                <w:webHidden/>
                <w:rStyle w:val="IndexLink"/>
                <w:rtl w:val="true"/>
              </w:rPr>
              <w:t>بیان آنچه که فرنگیان کردند</w:t>
            </w:r>
            <w:r>
              <w:rPr>
                <w:rStyle w:val="IndexLink"/>
                <w:rtl w:val="true"/>
              </w:rPr>
              <w:tab/>
            </w:r>
            <w:r>
              <w:rPr>
                <w:rStyle w:val="IndexLink"/>
              </w:rPr>
              <w:t>297</w:t>
            </w:r>
          </w:hyperlink>
        </w:p>
        <w:p>
          <w:pPr>
            <w:pStyle w:val="Contents3"/>
            <w:tabs>
              <w:tab w:val="clear" w:pos="8459"/>
              <w:tab w:val="right" w:pos="9026" w:leader="dot"/>
            </w:tabs>
            <w:rPr/>
          </w:pPr>
          <w:hyperlink w:anchor="__RefHeading___Toc5236467_73709187">
            <w:r>
              <w:rPr>
                <w:webHidden/>
                <w:rStyle w:val="IndexLink"/>
                <w:rtl w:val="true"/>
              </w:rPr>
              <w:t>بیان برگشت دژ خفتیذ بر سرخاب بن بدر</w:t>
            </w:r>
            <w:r>
              <w:rPr>
                <w:rStyle w:val="IndexLink"/>
                <w:rtl w:val="true"/>
              </w:rPr>
              <w:tab/>
            </w:r>
            <w:r>
              <w:rPr>
                <w:rStyle w:val="IndexLink"/>
              </w:rPr>
              <w:t>298</w:t>
            </w:r>
          </w:hyperlink>
        </w:p>
        <w:p>
          <w:pPr>
            <w:pStyle w:val="Contents3"/>
            <w:tabs>
              <w:tab w:val="clear" w:pos="8459"/>
              <w:tab w:val="right" w:pos="9026" w:leader="dot"/>
            </w:tabs>
            <w:rPr/>
          </w:pPr>
          <w:hyperlink w:anchor="__RefHeading___Toc5236469_73709187">
            <w:r>
              <w:rPr>
                <w:webHidden/>
                <w:rStyle w:val="IndexLink"/>
                <w:rtl w:val="true"/>
              </w:rPr>
              <w:t>بیان کشته شدن قدرخان حکمران سمرقند</w:t>
            </w:r>
            <w:r>
              <w:rPr>
                <w:rStyle w:val="IndexLink"/>
                <w:rtl w:val="true"/>
              </w:rPr>
              <w:tab/>
            </w:r>
            <w:r>
              <w:rPr>
                <w:rStyle w:val="IndexLink"/>
              </w:rPr>
              <w:t>299</w:t>
            </w:r>
          </w:hyperlink>
        </w:p>
        <w:p>
          <w:pPr>
            <w:pStyle w:val="Contents3"/>
            <w:tabs>
              <w:tab w:val="clear" w:pos="8459"/>
              <w:tab w:val="right" w:pos="9026" w:leader="dot"/>
            </w:tabs>
            <w:rPr/>
          </w:pPr>
          <w:hyperlink w:anchor="__RefHeading___Toc5236471_73709187">
            <w:r>
              <w:rPr>
                <w:webHidden/>
                <w:rStyle w:val="IndexLink"/>
                <w:rtl w:val="true"/>
              </w:rPr>
              <w:t>بیان تصرف سمرقند بوسیله ملک محمد خان‌</w:t>
            </w:r>
            <w:r>
              <w:rPr>
                <w:rStyle w:val="IndexLink"/>
                <w:rtl w:val="true"/>
              </w:rPr>
              <w:tab/>
            </w:r>
            <w:r>
              <w:rPr>
                <w:rStyle w:val="IndexLink"/>
              </w:rPr>
              <w:t>302</w:t>
            </w:r>
          </w:hyperlink>
        </w:p>
        <w:p>
          <w:pPr>
            <w:pStyle w:val="Contents3"/>
            <w:tabs>
              <w:tab w:val="clear" w:pos="8459"/>
              <w:tab w:val="right" w:pos="9026" w:leader="dot"/>
            </w:tabs>
            <w:rPr/>
          </w:pPr>
          <w:hyperlink w:anchor="__RefHeading___Toc5236473_73709187">
            <w:r>
              <w:rPr>
                <w:webHidden/>
                <w:rStyle w:val="IndexLink"/>
                <w:rtl w:val="true"/>
              </w:rPr>
              <w:t>بیان پاره‌ای از رویدادها</w:t>
            </w:r>
            <w:r>
              <w:rPr>
                <w:rStyle w:val="IndexLink"/>
                <w:rtl w:val="true"/>
              </w:rPr>
              <w:tab/>
            </w:r>
            <w:r>
              <w:rPr>
                <w:rStyle w:val="IndexLink"/>
              </w:rPr>
              <w:t>303</w:t>
            </w:r>
          </w:hyperlink>
        </w:p>
        <w:p>
          <w:pPr>
            <w:pStyle w:val="Contents2"/>
            <w:tabs>
              <w:tab w:val="clear" w:pos="8743"/>
              <w:tab w:val="right" w:pos="9026" w:leader="dot"/>
            </w:tabs>
            <w:rPr/>
          </w:pPr>
          <w:hyperlink w:anchor="__RefHeading___Toc5236475_73709187">
            <w:r>
              <w:rPr>
                <w:webHidden/>
                <w:rStyle w:val="IndexLink"/>
              </w:rPr>
              <w:t>496</w:t>
            </w:r>
            <w:r>
              <w:rPr>
                <w:rStyle w:val="IndexLink"/>
                <w:rtl w:val="true"/>
              </w:rPr>
              <w:t xml:space="preserve"> (</w:t>
            </w:r>
            <w:r>
              <w:rPr>
                <w:rStyle w:val="IndexLink"/>
                <w:rtl w:val="true"/>
              </w:rPr>
              <w:t>سال چهار صد و نود و شش</w:t>
            </w:r>
            <w:r>
              <w:rPr>
                <w:rStyle w:val="IndexLink"/>
                <w:rtl w:val="true"/>
              </w:rPr>
              <w:t>)</w:t>
              <w:tab/>
            </w:r>
            <w:r>
              <w:rPr>
                <w:rStyle w:val="IndexLink"/>
              </w:rPr>
              <w:t>305</w:t>
            </w:r>
          </w:hyperlink>
        </w:p>
        <w:p>
          <w:pPr>
            <w:pStyle w:val="Contents3"/>
            <w:tabs>
              <w:tab w:val="clear" w:pos="8459"/>
              <w:tab w:val="right" w:pos="9026" w:leader="dot"/>
            </w:tabs>
            <w:rPr/>
          </w:pPr>
          <w:hyperlink w:anchor="__RefHeading___Toc5236477_73709187">
            <w:r>
              <w:rPr>
                <w:webHidden/>
                <w:rStyle w:val="IndexLink"/>
                <w:rtl w:val="true"/>
              </w:rPr>
              <w:t>بیان چیره شدن ینال بر ری و گرفتن آن و رسیدن او به بغداد</w:t>
            </w:r>
            <w:r>
              <w:rPr>
                <w:rStyle w:val="IndexLink"/>
                <w:rtl w:val="true"/>
              </w:rPr>
              <w:tab/>
            </w:r>
            <w:r>
              <w:rPr>
                <w:rStyle w:val="IndexLink"/>
              </w:rPr>
              <w:t>305</w:t>
            </w:r>
          </w:hyperlink>
        </w:p>
        <w:p>
          <w:pPr>
            <w:pStyle w:val="Contents3"/>
            <w:tabs>
              <w:tab w:val="clear" w:pos="8459"/>
              <w:tab w:val="right" w:pos="9026" w:leader="dot"/>
            </w:tabs>
            <w:rPr/>
          </w:pPr>
          <w:hyperlink w:anchor="__RefHeading___Toc5236479_73709187">
            <w:r>
              <w:rPr>
                <w:webHidden/>
                <w:rStyle w:val="IndexLink"/>
                <w:rtl w:val="true"/>
              </w:rPr>
              <w:t>بیان آنچه ینال در عراق کرد</w:t>
            </w:r>
            <w:r>
              <w:rPr>
                <w:rStyle w:val="IndexLink"/>
                <w:rtl w:val="true"/>
              </w:rPr>
              <w:tab/>
            </w:r>
            <w:r>
              <w:rPr>
                <w:rStyle w:val="IndexLink"/>
              </w:rPr>
              <w:t>306</w:t>
            </w:r>
          </w:hyperlink>
        </w:p>
        <w:p>
          <w:pPr>
            <w:pStyle w:val="Contents3"/>
            <w:tabs>
              <w:tab w:val="clear" w:pos="8459"/>
              <w:tab w:val="right" w:pos="9026" w:leader="dot"/>
            </w:tabs>
            <w:rPr/>
          </w:pPr>
          <w:hyperlink w:anchor="__RefHeading___Toc5236481_73709187">
            <w:r>
              <w:rPr>
                <w:webHidden/>
                <w:rStyle w:val="IndexLink"/>
                <w:rtl w:val="true"/>
              </w:rPr>
              <w:t>بیان رسیدن کمشتکین قیصری بعنوان شحنه ببغداد و فتنه بین او و ایلغازی و سقمان و صدقة</w:t>
            </w:r>
            <w:r>
              <w:rPr>
                <w:rStyle w:val="IndexLink"/>
                <w:rtl w:val="true"/>
              </w:rPr>
              <w:tab/>
            </w:r>
            <w:r>
              <w:rPr>
                <w:rStyle w:val="IndexLink"/>
              </w:rPr>
              <w:t>307</w:t>
            </w:r>
          </w:hyperlink>
        </w:p>
        <w:p>
          <w:pPr>
            <w:pStyle w:val="Contents3"/>
            <w:tabs>
              <w:tab w:val="clear" w:pos="8459"/>
              <w:tab w:val="right" w:pos="9026" w:leader="dot"/>
            </w:tabs>
            <w:rPr/>
          </w:pPr>
          <w:hyperlink w:anchor="__RefHeading___Toc5236483_73709187">
            <w:r>
              <w:rPr>
                <w:webHidden/>
                <w:rStyle w:val="IndexLink"/>
                <w:rtl w:val="true"/>
              </w:rPr>
              <w:t>بیان چیره شدن صدقة بر هیت‌</w:t>
            </w:r>
            <w:r>
              <w:rPr>
                <w:rStyle w:val="IndexLink"/>
                <w:rtl w:val="true"/>
              </w:rPr>
              <w:tab/>
            </w:r>
            <w:r>
              <w:rPr>
                <w:rStyle w:val="IndexLink"/>
              </w:rPr>
              <w:t>310</w:t>
            </w:r>
          </w:hyperlink>
        </w:p>
        <w:p>
          <w:pPr>
            <w:pStyle w:val="Contents3"/>
            <w:tabs>
              <w:tab w:val="clear" w:pos="8459"/>
              <w:tab w:val="right" w:pos="9026" w:leader="dot"/>
            </w:tabs>
            <w:rPr/>
          </w:pPr>
          <w:hyperlink w:anchor="__RefHeading___Toc5236485_73709187">
            <w:r>
              <w:rPr>
                <w:webHidden/>
                <w:rStyle w:val="IndexLink"/>
                <w:rtl w:val="true"/>
              </w:rPr>
              <w:t>بیان جنگ میان برکیارق و محمد</w:t>
            </w:r>
            <w:r>
              <w:rPr>
                <w:rStyle w:val="IndexLink"/>
                <w:rtl w:val="true"/>
              </w:rPr>
              <w:tab/>
            </w:r>
            <w:r>
              <w:rPr>
                <w:rStyle w:val="IndexLink"/>
              </w:rPr>
              <w:t>311</w:t>
            </w:r>
          </w:hyperlink>
        </w:p>
        <w:p>
          <w:pPr>
            <w:pStyle w:val="Contents3"/>
            <w:tabs>
              <w:tab w:val="clear" w:pos="8459"/>
              <w:tab w:val="right" w:pos="9026" w:leader="dot"/>
            </w:tabs>
            <w:rPr/>
          </w:pPr>
          <w:hyperlink w:anchor="__RefHeading___Toc5236487_73709187">
            <w:r>
              <w:rPr>
                <w:webHidden/>
                <w:rStyle w:val="IndexLink"/>
                <w:rtl w:val="true"/>
              </w:rPr>
              <w:t>بیان عزل سدید الملک وزیر خلیفه و نظارت ابی سعد بن موصلایا در وزارت‌</w:t>
            </w:r>
            <w:r>
              <w:rPr>
                <w:rStyle w:val="IndexLink"/>
                <w:rtl w:val="true"/>
              </w:rPr>
              <w:tab/>
            </w:r>
            <w:r>
              <w:rPr>
                <w:rStyle w:val="IndexLink"/>
              </w:rPr>
              <w:t>314</w:t>
            </w:r>
          </w:hyperlink>
        </w:p>
        <w:p>
          <w:pPr>
            <w:pStyle w:val="Contents3"/>
            <w:tabs>
              <w:tab w:val="clear" w:pos="8459"/>
              <w:tab w:val="right" w:pos="9026" w:leader="dot"/>
            </w:tabs>
            <w:rPr/>
          </w:pPr>
          <w:hyperlink w:anchor="__RefHeading___Toc5236489_73709187">
            <w:r>
              <w:rPr>
                <w:webHidden/>
                <w:rStyle w:val="IndexLink"/>
                <w:rtl w:val="true"/>
              </w:rPr>
              <w:t>بیان تصرف شهر رحبه بوسیله ملک دقاق‌</w:t>
            </w:r>
            <w:r>
              <w:rPr>
                <w:rStyle w:val="IndexLink"/>
                <w:rtl w:val="true"/>
              </w:rPr>
              <w:tab/>
            </w:r>
            <w:r>
              <w:rPr>
                <w:rStyle w:val="IndexLink"/>
              </w:rPr>
              <w:t>315</w:t>
            </w:r>
          </w:hyperlink>
        </w:p>
        <w:p>
          <w:pPr>
            <w:pStyle w:val="Contents3"/>
            <w:tabs>
              <w:tab w:val="clear" w:pos="8459"/>
              <w:tab w:val="right" w:pos="9026" w:leader="dot"/>
            </w:tabs>
            <w:rPr/>
          </w:pPr>
          <w:hyperlink w:anchor="__RefHeading___Toc5236491_73709187">
            <w:r>
              <w:rPr>
                <w:webHidden/>
                <w:rStyle w:val="IndexLink"/>
                <w:rtl w:val="true"/>
              </w:rPr>
              <w:t>بیان اخبار فرنگیان در شام‌</w:t>
            </w:r>
            <w:r>
              <w:rPr>
                <w:rStyle w:val="IndexLink"/>
                <w:rtl w:val="true"/>
              </w:rPr>
              <w:tab/>
            </w:r>
            <w:r>
              <w:rPr>
                <w:rStyle w:val="IndexLink"/>
              </w:rPr>
              <w:t>316</w:t>
            </w:r>
          </w:hyperlink>
        </w:p>
        <w:p>
          <w:pPr>
            <w:pStyle w:val="Contents3"/>
            <w:tabs>
              <w:tab w:val="clear" w:pos="8459"/>
              <w:tab w:val="right" w:pos="9026" w:leader="dot"/>
            </w:tabs>
            <w:rPr/>
          </w:pPr>
          <w:hyperlink w:anchor="__RefHeading___Toc5236493_73709187">
            <w:r>
              <w:rPr>
                <w:webHidden/>
                <w:rStyle w:val="IndexLink"/>
                <w:rtl w:val="true"/>
              </w:rPr>
              <w:t>بیان پاره‌ای از رویدادها</w:t>
            </w:r>
            <w:r>
              <w:rPr>
                <w:rStyle w:val="IndexLink"/>
                <w:rtl w:val="true"/>
              </w:rPr>
              <w:tab/>
            </w:r>
            <w:r>
              <w:rPr>
                <w:rStyle w:val="IndexLink"/>
              </w:rPr>
              <w:t>318</w:t>
            </w:r>
          </w:hyperlink>
        </w:p>
        <w:p>
          <w:pPr>
            <w:pStyle w:val="Contents2"/>
            <w:tabs>
              <w:tab w:val="clear" w:pos="8743"/>
              <w:tab w:val="right" w:pos="9026" w:leader="dot"/>
            </w:tabs>
            <w:rPr/>
          </w:pPr>
          <w:hyperlink w:anchor="__RefHeading___Toc5236495_73709187">
            <w:r>
              <w:rPr>
                <w:webHidden/>
                <w:rStyle w:val="IndexLink"/>
              </w:rPr>
              <w:t>497</w:t>
            </w:r>
            <w:r>
              <w:rPr>
                <w:rStyle w:val="IndexLink"/>
                <w:rtl w:val="true"/>
              </w:rPr>
              <w:t xml:space="preserve"> (</w:t>
            </w:r>
            <w:r>
              <w:rPr>
                <w:rStyle w:val="IndexLink"/>
                <w:rtl w:val="true"/>
              </w:rPr>
              <w:t>سال چهار صد و نود و هفت</w:t>
            </w:r>
            <w:r>
              <w:rPr>
                <w:rStyle w:val="IndexLink"/>
                <w:rtl w:val="true"/>
              </w:rPr>
              <w:t>)</w:t>
              <w:tab/>
            </w:r>
            <w:r>
              <w:rPr>
                <w:rStyle w:val="IndexLink"/>
              </w:rPr>
              <w:t>320</w:t>
            </w:r>
          </w:hyperlink>
        </w:p>
        <w:p>
          <w:pPr>
            <w:pStyle w:val="Contents3"/>
            <w:tabs>
              <w:tab w:val="clear" w:pos="8459"/>
              <w:tab w:val="right" w:pos="9026" w:leader="dot"/>
            </w:tabs>
            <w:rPr/>
          </w:pPr>
          <w:hyperlink w:anchor="__RefHeading___Toc5236497_73709187">
            <w:r>
              <w:rPr>
                <w:webHidden/>
                <w:rStyle w:val="IndexLink"/>
                <w:rtl w:val="true"/>
              </w:rPr>
              <w:t>بیان تصرف شهر عانه بوسیله بلک بن بهرام بن ارتق‌</w:t>
            </w:r>
            <w:r>
              <w:rPr>
                <w:rStyle w:val="IndexLink"/>
                <w:rtl w:val="true"/>
              </w:rPr>
              <w:tab/>
            </w:r>
            <w:r>
              <w:rPr>
                <w:rStyle w:val="IndexLink"/>
              </w:rPr>
              <w:t>320</w:t>
            </w:r>
          </w:hyperlink>
        </w:p>
        <w:p>
          <w:pPr>
            <w:pStyle w:val="Contents3"/>
            <w:tabs>
              <w:tab w:val="clear" w:pos="8459"/>
              <w:tab w:val="right" w:pos="9026" w:leader="dot"/>
            </w:tabs>
            <w:rPr/>
          </w:pPr>
          <w:hyperlink w:anchor="__RefHeading___Toc5236499_73709187">
            <w:r>
              <w:rPr>
                <w:webHidden/>
                <w:rStyle w:val="IndexLink"/>
                <w:rtl w:val="true"/>
              </w:rPr>
              <w:t>بیان غارت رقه و قلعه جعبر بوسیله فرنگیان‌</w:t>
            </w:r>
            <w:r>
              <w:rPr>
                <w:rStyle w:val="IndexLink"/>
                <w:rtl w:val="true"/>
              </w:rPr>
              <w:tab/>
            </w:r>
            <w:r>
              <w:rPr>
                <w:rStyle w:val="IndexLink"/>
              </w:rPr>
              <w:t>321</w:t>
            </w:r>
          </w:hyperlink>
        </w:p>
        <w:p>
          <w:pPr>
            <w:pStyle w:val="Contents3"/>
            <w:tabs>
              <w:tab w:val="clear" w:pos="8459"/>
              <w:tab w:val="right" w:pos="9026" w:leader="dot"/>
            </w:tabs>
            <w:rPr/>
          </w:pPr>
          <w:hyperlink w:anchor="__RefHeading___Toc5236501_73709187">
            <w:r>
              <w:rPr>
                <w:webHidden/>
                <w:rStyle w:val="IndexLink"/>
                <w:rtl w:val="true"/>
              </w:rPr>
              <w:t>بیان صلح میان سلطان برکیارق و محمد</w:t>
            </w:r>
            <w:r>
              <w:rPr>
                <w:rStyle w:val="IndexLink"/>
                <w:rtl w:val="true"/>
              </w:rPr>
              <w:tab/>
            </w:r>
            <w:r>
              <w:rPr>
                <w:rStyle w:val="IndexLink"/>
              </w:rPr>
              <w:t>321</w:t>
            </w:r>
          </w:hyperlink>
        </w:p>
        <w:p>
          <w:pPr>
            <w:pStyle w:val="Contents3"/>
            <w:tabs>
              <w:tab w:val="clear" w:pos="8459"/>
              <w:tab w:val="right" w:pos="9026" w:leader="dot"/>
            </w:tabs>
            <w:rPr/>
          </w:pPr>
          <w:hyperlink w:anchor="__RefHeading___Toc5236503_73709187">
            <w:r>
              <w:rPr>
                <w:webHidden/>
                <w:rStyle w:val="IndexLink"/>
                <w:rtl w:val="true"/>
              </w:rPr>
              <w:t>بیان تصرف جبیل و عکا از بلاد شام بوسیله فرنگیان‌</w:t>
            </w:r>
            <w:r>
              <w:rPr>
                <w:rStyle w:val="IndexLink"/>
                <w:rtl w:val="true"/>
              </w:rPr>
              <w:tab/>
            </w:r>
            <w:r>
              <w:rPr>
                <w:rStyle w:val="IndexLink"/>
              </w:rPr>
              <w:t>324</w:t>
            </w:r>
          </w:hyperlink>
        </w:p>
        <w:p>
          <w:pPr>
            <w:pStyle w:val="Contents3"/>
            <w:tabs>
              <w:tab w:val="clear" w:pos="8459"/>
              <w:tab w:val="right" w:pos="9026" w:leader="dot"/>
            </w:tabs>
            <w:rPr/>
          </w:pPr>
          <w:hyperlink w:anchor="__RefHeading___Toc5236505_73709187">
            <w:r>
              <w:rPr>
                <w:webHidden/>
                <w:rStyle w:val="IndexLink"/>
                <w:rtl w:val="true"/>
              </w:rPr>
              <w:t>بیان جنگ سقمان با جکرمش با فرنگیان‌</w:t>
            </w:r>
            <w:r>
              <w:rPr>
                <w:rStyle w:val="IndexLink"/>
                <w:rtl w:val="true"/>
              </w:rPr>
              <w:tab/>
            </w:r>
            <w:r>
              <w:rPr>
                <w:rStyle w:val="IndexLink"/>
              </w:rPr>
              <w:t>325</w:t>
            </w:r>
          </w:hyperlink>
        </w:p>
        <w:p>
          <w:pPr>
            <w:pStyle w:val="Contents3"/>
            <w:tabs>
              <w:tab w:val="clear" w:pos="8459"/>
              <w:tab w:val="right" w:pos="9026" w:leader="dot"/>
            </w:tabs>
            <w:rPr/>
          </w:pPr>
          <w:hyperlink w:anchor="__RefHeading___Toc5236507_73709187">
            <w:r>
              <w:rPr>
                <w:webHidden/>
                <w:rStyle w:val="IndexLink"/>
                <w:rtl w:val="true"/>
              </w:rPr>
              <w:t>بیان درگذشت دقاق و جانشینی پسرش‌</w:t>
            </w:r>
            <w:r>
              <w:rPr>
                <w:rStyle w:val="IndexLink"/>
                <w:rtl w:val="true"/>
              </w:rPr>
              <w:tab/>
            </w:r>
            <w:r>
              <w:rPr>
                <w:rStyle w:val="IndexLink"/>
              </w:rPr>
              <w:t>327</w:t>
            </w:r>
          </w:hyperlink>
        </w:p>
        <w:p>
          <w:pPr>
            <w:pStyle w:val="Contents3"/>
            <w:tabs>
              <w:tab w:val="clear" w:pos="8459"/>
              <w:tab w:val="right" w:pos="9026" w:leader="dot"/>
            </w:tabs>
            <w:rPr/>
          </w:pPr>
          <w:hyperlink w:anchor="__RefHeading___Toc5236509_73709187">
            <w:r>
              <w:rPr>
                <w:webHidden/>
                <w:rStyle w:val="IndexLink"/>
                <w:rtl w:val="true"/>
              </w:rPr>
              <w:t>بیان چیره شدن صدقة بر واسط</w:t>
            </w:r>
            <w:r>
              <w:rPr>
                <w:rStyle w:val="IndexLink"/>
                <w:rtl w:val="true"/>
              </w:rPr>
              <w:tab/>
            </w:r>
            <w:r>
              <w:rPr>
                <w:rStyle w:val="IndexLink"/>
              </w:rPr>
              <w:t>328</w:t>
            </w:r>
          </w:hyperlink>
        </w:p>
        <w:p>
          <w:pPr>
            <w:pStyle w:val="Contents3"/>
            <w:tabs>
              <w:tab w:val="clear" w:pos="8459"/>
              <w:tab w:val="right" w:pos="9026" w:leader="dot"/>
            </w:tabs>
            <w:rPr/>
          </w:pPr>
          <w:hyperlink w:anchor="__RefHeading___Toc5236511_73709187">
            <w:r>
              <w:rPr>
                <w:webHidden/>
                <w:rStyle w:val="IndexLink"/>
                <w:rtl w:val="true"/>
              </w:rPr>
              <w:t>بیان پاره‌ای از رویدادها</w:t>
            </w:r>
            <w:r>
              <w:rPr>
                <w:rStyle w:val="IndexLink"/>
                <w:rtl w:val="true"/>
              </w:rPr>
              <w:tab/>
            </w:r>
            <w:r>
              <w:rPr>
                <w:rStyle w:val="IndexLink"/>
              </w:rPr>
              <w:t>329</w:t>
            </w:r>
          </w:hyperlink>
        </w:p>
        <w:p>
          <w:pPr>
            <w:pStyle w:val="Contents2"/>
            <w:tabs>
              <w:tab w:val="clear" w:pos="8743"/>
              <w:tab w:val="right" w:pos="9026" w:leader="dot"/>
            </w:tabs>
            <w:rPr/>
          </w:pPr>
          <w:hyperlink w:anchor="__RefHeading___Toc5236513_73709187">
            <w:r>
              <w:rPr>
                <w:webHidden/>
                <w:rStyle w:val="IndexLink"/>
              </w:rPr>
              <w:t>498</w:t>
            </w:r>
            <w:r>
              <w:rPr>
                <w:rStyle w:val="IndexLink"/>
                <w:rtl w:val="true"/>
              </w:rPr>
              <w:t xml:space="preserve"> (</w:t>
            </w:r>
            <w:r>
              <w:rPr>
                <w:rStyle w:val="IndexLink"/>
                <w:rtl w:val="true"/>
              </w:rPr>
              <w:t>سال چهار صد و نود و هشت</w:t>
            </w:r>
            <w:r>
              <w:rPr>
                <w:rStyle w:val="IndexLink"/>
                <w:rtl w:val="true"/>
              </w:rPr>
              <w:t>)</w:t>
              <w:tab/>
            </w:r>
            <w:r>
              <w:rPr>
                <w:rStyle w:val="IndexLink"/>
              </w:rPr>
              <w:t>331</w:t>
            </w:r>
          </w:hyperlink>
        </w:p>
        <w:p>
          <w:pPr>
            <w:pStyle w:val="Contents3"/>
            <w:tabs>
              <w:tab w:val="clear" w:pos="8459"/>
              <w:tab w:val="right" w:pos="9026" w:leader="dot"/>
            </w:tabs>
            <w:rPr/>
          </w:pPr>
          <w:hyperlink w:anchor="__RefHeading___Toc5236515_73709187">
            <w:r>
              <w:rPr>
                <w:webHidden/>
                <w:rStyle w:val="IndexLink"/>
                <w:rtl w:val="true"/>
              </w:rPr>
              <w:t>بیان درگذشت سلطان برکیارق‌</w:t>
            </w:r>
            <w:r>
              <w:rPr>
                <w:rStyle w:val="IndexLink"/>
                <w:rtl w:val="true"/>
              </w:rPr>
              <w:tab/>
            </w:r>
            <w:r>
              <w:rPr>
                <w:rStyle w:val="IndexLink"/>
              </w:rPr>
              <w:t>331</w:t>
            </w:r>
          </w:hyperlink>
        </w:p>
        <w:p>
          <w:pPr>
            <w:pStyle w:val="Contents3"/>
            <w:tabs>
              <w:tab w:val="clear" w:pos="8459"/>
              <w:tab w:val="right" w:pos="9026" w:leader="dot"/>
            </w:tabs>
            <w:rPr/>
          </w:pPr>
          <w:hyperlink w:anchor="__RefHeading___Toc5236517_73709187">
            <w:r>
              <w:rPr>
                <w:webHidden/>
                <w:rStyle w:val="IndexLink"/>
                <w:rtl w:val="true"/>
              </w:rPr>
              <w:t>بیان زندگی و پاره‌ای از سیرت او</w:t>
            </w:r>
            <w:r>
              <w:rPr>
                <w:rStyle w:val="IndexLink"/>
                <w:rtl w:val="true"/>
              </w:rPr>
              <w:tab/>
            </w:r>
            <w:r>
              <w:rPr>
                <w:rStyle w:val="IndexLink"/>
              </w:rPr>
              <w:t>332</w:t>
            </w:r>
          </w:hyperlink>
        </w:p>
        <w:p>
          <w:pPr>
            <w:pStyle w:val="Contents3"/>
            <w:tabs>
              <w:tab w:val="clear" w:pos="8459"/>
              <w:tab w:val="right" w:pos="9026" w:leader="dot"/>
            </w:tabs>
            <w:rPr/>
          </w:pPr>
          <w:hyperlink w:anchor="__RefHeading___Toc5236519_73709187">
            <w:r>
              <w:rPr>
                <w:webHidden/>
                <w:rStyle w:val="IndexLink"/>
                <w:rtl w:val="true"/>
              </w:rPr>
              <w:t>بیان خطبه بنام ملکشاه پسر برکیارق‌</w:t>
            </w:r>
            <w:r>
              <w:rPr>
                <w:rStyle w:val="IndexLink"/>
                <w:rtl w:val="true"/>
              </w:rPr>
              <w:tab/>
            </w:r>
            <w:r>
              <w:rPr>
                <w:rStyle w:val="IndexLink"/>
              </w:rPr>
              <w:t>333</w:t>
            </w:r>
          </w:hyperlink>
        </w:p>
        <w:p>
          <w:pPr>
            <w:pStyle w:val="Contents3"/>
            <w:tabs>
              <w:tab w:val="clear" w:pos="8459"/>
              <w:tab w:val="right" w:pos="9026" w:leader="dot"/>
            </w:tabs>
            <w:rPr/>
          </w:pPr>
          <w:hyperlink w:anchor="__RefHeading___Toc5236521_73709187">
            <w:r>
              <w:rPr>
                <w:webHidden/>
                <w:rStyle w:val="IndexLink"/>
                <w:rtl w:val="true"/>
              </w:rPr>
              <w:t>بیان محاصره جکرمش در موصل بوسیله سلطان محمد</w:t>
            </w:r>
            <w:r>
              <w:rPr>
                <w:rStyle w:val="IndexLink"/>
                <w:rtl w:val="true"/>
              </w:rPr>
              <w:tab/>
            </w:r>
            <w:r>
              <w:rPr>
                <w:rStyle w:val="IndexLink"/>
              </w:rPr>
              <w:t>333</w:t>
            </w:r>
          </w:hyperlink>
        </w:p>
        <w:p>
          <w:pPr>
            <w:pStyle w:val="Contents3"/>
            <w:tabs>
              <w:tab w:val="clear" w:pos="8459"/>
              <w:tab w:val="right" w:pos="9026" w:leader="dot"/>
            </w:tabs>
            <w:rPr/>
          </w:pPr>
          <w:hyperlink w:anchor="__RefHeading___Toc5236523_73709187">
            <w:r>
              <w:rPr>
                <w:webHidden/>
                <w:rStyle w:val="IndexLink"/>
                <w:rtl w:val="true"/>
              </w:rPr>
              <w:t>بیان ورود سلطان ببغداد و صلح او با برادرزاده‌اش و امیر ایاز</w:t>
            </w:r>
            <w:r>
              <w:rPr>
                <w:rStyle w:val="IndexLink"/>
                <w:rtl w:val="true"/>
              </w:rPr>
              <w:tab/>
            </w:r>
            <w:r>
              <w:rPr>
                <w:rStyle w:val="IndexLink"/>
              </w:rPr>
              <w:t>336</w:t>
            </w:r>
          </w:hyperlink>
        </w:p>
        <w:p>
          <w:pPr>
            <w:pStyle w:val="Contents3"/>
            <w:tabs>
              <w:tab w:val="clear" w:pos="8459"/>
              <w:tab w:val="right" w:pos="9026" w:leader="dot"/>
            </w:tabs>
            <w:rPr/>
          </w:pPr>
          <w:hyperlink w:anchor="__RefHeading___Toc5236525_73709187">
            <w:r>
              <w:rPr>
                <w:webHidden/>
                <w:rStyle w:val="IndexLink"/>
                <w:rtl w:val="true"/>
              </w:rPr>
              <w:t>بیان کشته شدن امیر ایاز</w:t>
            </w:r>
            <w:r>
              <w:rPr>
                <w:rStyle w:val="IndexLink"/>
                <w:rtl w:val="true"/>
              </w:rPr>
              <w:tab/>
            </w:r>
            <w:r>
              <w:rPr>
                <w:rStyle w:val="IndexLink"/>
              </w:rPr>
              <w:t>338</w:t>
            </w:r>
          </w:hyperlink>
        </w:p>
        <w:p>
          <w:pPr>
            <w:pStyle w:val="Contents3"/>
            <w:tabs>
              <w:tab w:val="clear" w:pos="8459"/>
              <w:tab w:val="right" w:pos="9026" w:leader="dot"/>
            </w:tabs>
            <w:rPr/>
          </w:pPr>
          <w:hyperlink w:anchor="__RefHeading___Toc5236527_73709187">
            <w:r>
              <w:rPr>
                <w:webHidden/>
                <w:rStyle w:val="IndexLink"/>
                <w:rtl w:val="true"/>
              </w:rPr>
              <w:t>بیان درگذشت سقمان پسر ارتق‌</w:t>
            </w:r>
            <w:r>
              <w:rPr>
                <w:rStyle w:val="IndexLink"/>
                <w:rtl w:val="true"/>
              </w:rPr>
              <w:tab/>
            </w:r>
            <w:r>
              <w:rPr>
                <w:rStyle w:val="IndexLink"/>
              </w:rPr>
              <w:t>340</w:t>
            </w:r>
          </w:hyperlink>
        </w:p>
        <w:p>
          <w:pPr>
            <w:pStyle w:val="Contents3"/>
            <w:tabs>
              <w:tab w:val="clear" w:pos="8459"/>
              <w:tab w:val="right" w:pos="9026" w:leader="dot"/>
            </w:tabs>
            <w:rPr/>
          </w:pPr>
          <w:hyperlink w:anchor="__RefHeading___Toc5236529_73709187">
            <w:r>
              <w:rPr>
                <w:webHidden/>
                <w:rStyle w:val="IndexLink"/>
                <w:rtl w:val="true"/>
              </w:rPr>
              <w:t>بیان حال باطنیه در خراسان در این سال‌</w:t>
            </w:r>
            <w:r>
              <w:rPr>
                <w:rStyle w:val="IndexLink"/>
                <w:rtl w:val="true"/>
              </w:rPr>
              <w:tab/>
            </w:r>
            <w:r>
              <w:rPr>
                <w:rStyle w:val="IndexLink"/>
              </w:rPr>
              <w:t>344</w:t>
            </w:r>
          </w:hyperlink>
        </w:p>
        <w:p>
          <w:pPr>
            <w:pStyle w:val="Contents3"/>
            <w:tabs>
              <w:tab w:val="clear" w:pos="8459"/>
              <w:tab w:val="right" w:pos="9026" w:leader="dot"/>
            </w:tabs>
            <w:rPr/>
          </w:pPr>
          <w:hyperlink w:anchor="__RefHeading___Toc5236531_73709187">
            <w:r>
              <w:rPr>
                <w:webHidden/>
                <w:rStyle w:val="IndexLink"/>
                <w:rtl w:val="true"/>
              </w:rPr>
              <w:t>بیان حال فرنگیان در این سال با مسلمانان شام‌</w:t>
            </w:r>
            <w:r>
              <w:rPr>
                <w:rStyle w:val="IndexLink"/>
                <w:rtl w:val="true"/>
              </w:rPr>
              <w:tab/>
            </w:r>
            <w:r>
              <w:rPr>
                <w:rStyle w:val="IndexLink"/>
              </w:rPr>
              <w:t>344</w:t>
            </w:r>
          </w:hyperlink>
        </w:p>
        <w:p>
          <w:pPr>
            <w:pStyle w:val="Contents3"/>
            <w:tabs>
              <w:tab w:val="clear" w:pos="8459"/>
              <w:tab w:val="right" w:pos="9026" w:leader="dot"/>
            </w:tabs>
            <w:rPr/>
          </w:pPr>
          <w:hyperlink w:anchor="__RefHeading___Toc5236533_73709187">
            <w:r>
              <w:rPr>
                <w:webHidden/>
                <w:rStyle w:val="IndexLink"/>
                <w:rtl w:val="true"/>
              </w:rPr>
              <w:t>بیان جنگ میان فرنگیان و مصریان‌</w:t>
            </w:r>
            <w:r>
              <w:rPr>
                <w:rStyle w:val="IndexLink"/>
                <w:rtl w:val="true"/>
              </w:rPr>
              <w:tab/>
            </w:r>
            <w:r>
              <w:rPr>
                <w:rStyle w:val="IndexLink"/>
              </w:rPr>
              <w:t>345</w:t>
            </w:r>
          </w:hyperlink>
        </w:p>
        <w:p>
          <w:pPr>
            <w:pStyle w:val="Contents3"/>
            <w:tabs>
              <w:tab w:val="clear" w:pos="8459"/>
              <w:tab w:val="right" w:pos="9026" w:leader="dot"/>
            </w:tabs>
            <w:rPr/>
          </w:pPr>
          <w:hyperlink w:anchor="__RefHeading___Toc5236535_73709187">
            <w:r>
              <w:rPr>
                <w:webHidden/>
                <w:rStyle w:val="IndexLink"/>
                <w:rtl w:val="true"/>
              </w:rPr>
              <w:t>بیان پاره‌ای از رویدادها</w:t>
            </w:r>
            <w:r>
              <w:rPr>
                <w:rStyle w:val="IndexLink"/>
                <w:rtl w:val="true"/>
              </w:rPr>
              <w:tab/>
            </w:r>
            <w:r>
              <w:rPr>
                <w:rStyle w:val="IndexLink"/>
              </w:rPr>
              <w:t>346</w:t>
            </w:r>
          </w:hyperlink>
        </w:p>
        <w:p>
          <w:pPr>
            <w:pStyle w:val="Contents2"/>
            <w:tabs>
              <w:tab w:val="clear" w:pos="8743"/>
              <w:tab w:val="right" w:pos="9026" w:leader="dot"/>
            </w:tabs>
            <w:rPr/>
          </w:pPr>
          <w:hyperlink w:anchor="__RefHeading___Toc5236537_73709187">
            <w:r>
              <w:rPr>
                <w:webHidden/>
                <w:rStyle w:val="IndexLink"/>
              </w:rPr>
              <w:t>499</w:t>
            </w:r>
            <w:r>
              <w:rPr>
                <w:rStyle w:val="IndexLink"/>
                <w:rtl w:val="true"/>
              </w:rPr>
              <w:t xml:space="preserve"> (</w:t>
            </w:r>
            <w:r>
              <w:rPr>
                <w:rStyle w:val="IndexLink"/>
                <w:rtl w:val="true"/>
              </w:rPr>
              <w:t>سال چهار صد و نود و نه</w:t>
            </w:r>
            <w:r>
              <w:rPr>
                <w:rStyle w:val="IndexLink"/>
                <w:rtl w:val="true"/>
              </w:rPr>
              <w:t>)</w:t>
              <w:tab/>
            </w:r>
            <w:r>
              <w:rPr>
                <w:rStyle w:val="IndexLink"/>
              </w:rPr>
              <w:t>349</w:t>
            </w:r>
          </w:hyperlink>
        </w:p>
        <w:p>
          <w:pPr>
            <w:pStyle w:val="Contents3"/>
            <w:tabs>
              <w:tab w:val="clear" w:pos="8459"/>
              <w:tab w:val="right" w:pos="9026" w:leader="dot"/>
            </w:tabs>
            <w:rPr/>
          </w:pPr>
          <w:hyperlink w:anchor="__RefHeading___Toc5236539_73709187">
            <w:r>
              <w:rPr>
                <w:webHidden/>
                <w:rStyle w:val="IndexLink"/>
                <w:rtl w:val="true"/>
              </w:rPr>
              <w:t>بیان عصیان منکبرس علیه سلطان محمد</w:t>
            </w:r>
            <w:r>
              <w:rPr>
                <w:rStyle w:val="IndexLink"/>
                <w:rtl w:val="true"/>
              </w:rPr>
              <w:tab/>
            </w:r>
            <w:r>
              <w:rPr>
                <w:rStyle w:val="IndexLink"/>
              </w:rPr>
              <w:t>349</w:t>
            </w:r>
          </w:hyperlink>
        </w:p>
        <w:p>
          <w:pPr>
            <w:pStyle w:val="Contents3"/>
            <w:tabs>
              <w:tab w:val="clear" w:pos="8459"/>
              <w:tab w:val="right" w:pos="9026" w:leader="dot"/>
            </w:tabs>
            <w:rPr/>
          </w:pPr>
          <w:hyperlink w:anchor="__RefHeading___Toc5236541_73709187">
            <w:r>
              <w:rPr>
                <w:webHidden/>
                <w:rStyle w:val="IndexLink"/>
                <w:rtl w:val="true"/>
              </w:rPr>
              <w:t>بیان جنگ میان طغتکین و فرنگیان‌</w:t>
            </w:r>
            <w:r>
              <w:rPr>
                <w:rStyle w:val="IndexLink"/>
                <w:rtl w:val="true"/>
              </w:rPr>
              <w:tab/>
            </w:r>
            <w:r>
              <w:rPr>
                <w:rStyle w:val="IndexLink"/>
              </w:rPr>
              <w:t>350</w:t>
            </w:r>
          </w:hyperlink>
        </w:p>
        <w:p>
          <w:pPr>
            <w:pStyle w:val="Contents3"/>
            <w:tabs>
              <w:tab w:val="clear" w:pos="8459"/>
              <w:tab w:val="right" w:pos="9026" w:leader="dot"/>
            </w:tabs>
            <w:rPr/>
          </w:pPr>
          <w:hyperlink w:anchor="__RefHeading___Toc5236543_73709187">
            <w:r>
              <w:rPr>
                <w:webHidden/>
                <w:rStyle w:val="IndexLink"/>
                <w:rtl w:val="true"/>
              </w:rPr>
              <w:t>بیان جنگ میان عباده و خفاجه‌</w:t>
            </w:r>
            <w:r>
              <w:rPr>
                <w:rStyle w:val="IndexLink"/>
                <w:rtl w:val="true"/>
              </w:rPr>
              <w:tab/>
            </w:r>
            <w:r>
              <w:rPr>
                <w:rStyle w:val="IndexLink"/>
              </w:rPr>
              <w:t>351</w:t>
            </w:r>
          </w:hyperlink>
        </w:p>
        <w:p>
          <w:pPr>
            <w:pStyle w:val="Contents3"/>
            <w:tabs>
              <w:tab w:val="clear" w:pos="8459"/>
              <w:tab w:val="right" w:pos="9026" w:leader="dot"/>
            </w:tabs>
            <w:rPr/>
          </w:pPr>
          <w:hyperlink w:anchor="__RefHeading___Toc5236545_73709187">
            <w:r>
              <w:rPr>
                <w:webHidden/>
                <w:rStyle w:val="IndexLink"/>
                <w:rtl w:val="true"/>
              </w:rPr>
              <w:t>بیان تصرف بصره بوسیله صدقة</w:t>
            </w:r>
            <w:r>
              <w:rPr>
                <w:rStyle w:val="IndexLink"/>
                <w:rtl w:val="true"/>
              </w:rPr>
              <w:tab/>
            </w:r>
            <w:r>
              <w:rPr>
                <w:rStyle w:val="IndexLink"/>
              </w:rPr>
              <w:t>352</w:t>
            </w:r>
          </w:hyperlink>
        </w:p>
        <w:p>
          <w:pPr>
            <w:pStyle w:val="Contents3"/>
            <w:tabs>
              <w:tab w:val="clear" w:pos="8459"/>
              <w:tab w:val="right" w:pos="9026" w:leader="dot"/>
            </w:tabs>
            <w:rPr/>
          </w:pPr>
          <w:hyperlink w:anchor="__RefHeading___Toc5236547_73709187">
            <w:r>
              <w:rPr>
                <w:webHidden/>
                <w:rStyle w:val="IndexLink"/>
                <w:rtl w:val="true"/>
              </w:rPr>
              <w:t>بیان محاصره نصیبین بوسیله ملک رضوان و بازگشت او از آنجا</w:t>
            </w:r>
            <w:r>
              <w:rPr>
                <w:rStyle w:val="IndexLink"/>
                <w:rtl w:val="true"/>
              </w:rPr>
              <w:tab/>
            </w:r>
            <w:r>
              <w:rPr>
                <w:rStyle w:val="IndexLink"/>
              </w:rPr>
              <w:t>355</w:t>
            </w:r>
          </w:hyperlink>
        </w:p>
        <w:p>
          <w:pPr>
            <w:pStyle w:val="Contents3"/>
            <w:tabs>
              <w:tab w:val="clear" w:pos="8459"/>
              <w:tab w:val="right" w:pos="9026" w:leader="dot"/>
            </w:tabs>
            <w:rPr/>
          </w:pPr>
          <w:hyperlink w:anchor="__RefHeading___Toc5236549_73709187">
            <w:r>
              <w:rPr>
                <w:webHidden/>
                <w:rStyle w:val="IndexLink"/>
                <w:rtl w:val="true"/>
              </w:rPr>
              <w:t>بیان تصرف بصری بوسیله طغتکین‌</w:t>
            </w:r>
            <w:r>
              <w:rPr>
                <w:rStyle w:val="IndexLink"/>
                <w:rtl w:val="true"/>
              </w:rPr>
              <w:tab/>
            </w:r>
            <w:r>
              <w:rPr>
                <w:rStyle w:val="IndexLink"/>
              </w:rPr>
              <w:t>358</w:t>
            </w:r>
          </w:hyperlink>
        </w:p>
        <w:p>
          <w:pPr>
            <w:pStyle w:val="Contents3"/>
            <w:tabs>
              <w:tab w:val="clear" w:pos="8459"/>
              <w:tab w:val="right" w:pos="9026" w:leader="dot"/>
            </w:tabs>
            <w:rPr/>
          </w:pPr>
          <w:hyperlink w:anchor="__RefHeading___Toc5236551_73709187">
            <w:r>
              <w:rPr>
                <w:webHidden/>
                <w:rStyle w:val="IndexLink"/>
                <w:rtl w:val="true"/>
              </w:rPr>
              <w:t>بیان تصرف دژ افامیه بوسیله فرنگیان‌</w:t>
            </w:r>
            <w:r>
              <w:rPr>
                <w:rStyle w:val="IndexLink"/>
                <w:rtl w:val="true"/>
              </w:rPr>
              <w:tab/>
            </w:r>
            <w:r>
              <w:rPr>
                <w:rStyle w:val="IndexLink"/>
              </w:rPr>
              <w:t>358</w:t>
            </w:r>
          </w:hyperlink>
        </w:p>
        <w:p>
          <w:pPr>
            <w:pStyle w:val="Contents3"/>
            <w:tabs>
              <w:tab w:val="clear" w:pos="8459"/>
              <w:tab w:val="right" w:pos="9026" w:leader="dot"/>
            </w:tabs>
            <w:rPr/>
          </w:pPr>
          <w:hyperlink w:anchor="__RefHeading___Toc5236553_73709187">
            <w:r>
              <w:rPr>
                <w:webHidden/>
                <w:rStyle w:val="IndexLink"/>
                <w:rtl w:val="true"/>
              </w:rPr>
              <w:t>بیان غارت بصره بوسیله اعراب‌</w:t>
            </w:r>
            <w:r>
              <w:rPr>
                <w:rStyle w:val="IndexLink"/>
                <w:rtl w:val="true"/>
              </w:rPr>
              <w:tab/>
            </w:r>
            <w:r>
              <w:rPr>
                <w:rStyle w:val="IndexLink"/>
              </w:rPr>
              <w:t>361</w:t>
            </w:r>
          </w:hyperlink>
        </w:p>
        <w:p>
          <w:pPr>
            <w:pStyle w:val="Contents3"/>
            <w:tabs>
              <w:tab w:val="clear" w:pos="8459"/>
              <w:tab w:val="right" w:pos="9026" w:leader="dot"/>
            </w:tabs>
            <w:rPr/>
          </w:pPr>
          <w:hyperlink w:anchor="__RefHeading___Toc5236555_73709187">
            <w:r>
              <w:rPr>
                <w:webHidden/>
                <w:rStyle w:val="IndexLink"/>
                <w:rtl w:val="true"/>
              </w:rPr>
              <w:t>بیان وضع طرابلس شام با فرنگیان‌</w:t>
            </w:r>
            <w:r>
              <w:rPr>
                <w:rStyle w:val="IndexLink"/>
                <w:rtl w:val="true"/>
              </w:rPr>
              <w:tab/>
            </w:r>
            <w:r>
              <w:rPr>
                <w:rStyle w:val="IndexLink"/>
              </w:rPr>
              <w:t>362</w:t>
            </w:r>
          </w:hyperlink>
        </w:p>
        <w:p>
          <w:pPr>
            <w:pStyle w:val="Contents3"/>
            <w:tabs>
              <w:tab w:val="clear" w:pos="8459"/>
              <w:tab w:val="right" w:pos="9026" w:leader="dot"/>
            </w:tabs>
            <w:rPr/>
          </w:pPr>
          <w:hyperlink w:anchor="__RefHeading___Toc5236557_73709187">
            <w:r>
              <w:rPr>
                <w:webHidden/>
                <w:rStyle w:val="IndexLink"/>
                <w:rtl w:val="true"/>
              </w:rPr>
              <w:t>بیان پاره‌ای از رویدادها</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3_92207"/>
      <w:bookmarkStart w:id="1" w:name="pg11593_92207"/>
      <w:bookmarkEnd w:id="1"/>
    </w:p>
    <w:p>
      <w:pPr>
        <w:pStyle w:val="Heading2"/>
        <w:numPr>
          <w:ilvl w:val="1"/>
          <w:numId w:val="1"/>
        </w:numPr>
        <w:rPr/>
      </w:pPr>
      <w:bookmarkStart w:id="2" w:name="pg11593_92207"/>
      <w:bookmarkStart w:id="3" w:name="__RefHeading___Toc523600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36007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93_92239"/>
    </w:p>
    <w:p>
      <w:pPr>
        <w:pStyle w:val="Heading2"/>
        <w:numPr>
          <w:ilvl w:val="1"/>
          <w:numId w:val="1"/>
        </w:numPr>
        <w:rPr/>
      </w:pPr>
      <w:bookmarkStart w:id="8" w:name="__RefHeading___Toc5236009_73709187"/>
      <w:bookmarkStart w:id="9" w:name="_Toc3"/>
      <w:bookmarkEnd w:id="7"/>
      <w:bookmarkEnd w:id="8"/>
      <w:r>
        <w:rPr>
          <w:rtl w:val="true"/>
        </w:rPr>
        <w:t>(</w:t>
      </w:r>
      <w:r>
        <w:rPr>
          <w:rtl w:val="true"/>
        </w:rPr>
        <w:t>سال چهار صد و شصت و یک</w:t>
      </w:r>
      <w:r>
        <w:rPr>
          <w:rtl w:val="true"/>
        </w:rPr>
        <w:t>)</w:t>
      </w:r>
      <w:bookmarkEnd w:id="9"/>
    </w:p>
    <w:p>
      <w:pPr>
        <w:pStyle w:val="Heading3"/>
        <w:numPr>
          <w:ilvl w:val="2"/>
          <w:numId w:val="1"/>
        </w:numPr>
        <w:rPr/>
      </w:pPr>
      <w:bookmarkStart w:id="10" w:name="__RefHeading___Toc5236011_73709187"/>
      <w:bookmarkStart w:id="11" w:name="_Toc4"/>
      <w:bookmarkEnd w:id="10"/>
      <w:r>
        <w:rPr>
          <w:rtl w:val="true"/>
        </w:rPr>
        <w:t>بیان پاره‌ای از رویدادها</w:t>
      </w:r>
      <w:bookmarkEnd w:id="11"/>
    </w:p>
    <w:p>
      <w:pPr>
        <w:pStyle w:val="BookText"/>
        <w:rPr/>
      </w:pPr>
      <w:r>
        <w:rPr>
          <w:rFonts w:ascii="IRNazanin" w:hAnsi="IRNazanin" w:eastAsia="IRNazanin"/>
          <w:color w:val="111111"/>
          <w:sz w:val="28"/>
          <w:sz w:val="28"/>
          <w:szCs w:val="28"/>
          <w:rtl w:val="true"/>
          <w:lang w:bidi="fa-IR"/>
        </w:rPr>
        <w:t>در صفر این سال چنانکه گفتیم فخر الدوله بن جهیر بوزارت خلیفه بازگردید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بازگشت ابن الفضل او را در قصیده‌ای طولانی ستایش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دو بیت از آن قصیده را نقل کرده که در ترجمه آن فایده‌ای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این سال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آتش‌سوزی آن آن بود که در دمشق میان مغاربه هواخواهان مصریان و مثارقه جنگی رویداد و و جنگجویان خانه‌ای را که در مجاورت جامع بود بآتش کشاندند، و آتش از آن محل به مسجد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مغاربه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 دچار آتش‌سوزی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 را یک سو نهاده و بخاموش کردن آتش در جامع مشغول شدند و مصیبت بزرگ شد و آتش بدرون مسجد نفوذ پیدا کرد و محاسن آن را از میان برد و از کارهای نفیس آنچه در آن بکار رفته بود نابود کرد</w:t>
      </w:r>
      <w:r>
        <w:rPr>
          <w:rFonts w:eastAsia="IRNazanin" w:cs="IRNazanin"/>
          <w:color w:val="111111"/>
          <w:sz w:val="28"/>
          <w:szCs w:val="28"/>
          <w:rtl w:val="true"/>
          <w:lang w:bidi="fa-IR"/>
        </w:rPr>
        <w:t>!</w:t>
      </w:r>
      <w:bookmarkStart w:id="12" w:name="pg11593_92240"/>
    </w:p>
    <w:p>
      <w:pPr>
        <w:pStyle w:val="Heading2"/>
        <w:numPr>
          <w:ilvl w:val="1"/>
          <w:numId w:val="1"/>
        </w:numPr>
        <w:rPr/>
      </w:pPr>
      <w:bookmarkStart w:id="13" w:name="__RefHeading___Toc5236013_73709187"/>
      <w:bookmarkStart w:id="14" w:name="_Toc5"/>
      <w:bookmarkEnd w:id="12"/>
      <w:bookmarkEnd w:id="13"/>
      <w:r>
        <w:rPr/>
        <w:t>462</w:t>
      </w:r>
      <w:r>
        <w:rPr>
          <w:rtl w:val="true"/>
        </w:rPr>
        <w:t xml:space="preserve"> (</w:t>
      </w:r>
      <w:r>
        <w:rPr>
          <w:rtl w:val="true"/>
        </w:rPr>
        <w:t>سال چهار صد و شصت و دو</w:t>
      </w:r>
      <w:r>
        <w:rPr>
          <w:rtl w:val="true"/>
        </w:rPr>
        <w:t>)</w:t>
      </w:r>
      <w:bookmarkEnd w:id="14"/>
    </w:p>
    <w:p>
      <w:pPr>
        <w:pStyle w:val="Heading3"/>
        <w:numPr>
          <w:ilvl w:val="2"/>
          <w:numId w:val="1"/>
        </w:numPr>
        <w:rPr/>
      </w:pPr>
      <w:bookmarkStart w:id="15" w:name="__RefHeading___Toc5236015_73709187"/>
      <w:bookmarkStart w:id="16" w:name="_Toc6"/>
      <w:bookmarkEnd w:id="15"/>
      <w:r>
        <w:rPr>
          <w:rtl w:val="true"/>
        </w:rPr>
        <w:t>بیان پاره‌ای از رویدادها</w:t>
      </w:r>
      <w:bookmarkEnd w:id="16"/>
    </w:p>
    <w:p>
      <w:pPr>
        <w:pStyle w:val="BookText"/>
        <w:rPr/>
      </w:pPr>
      <w:r>
        <w:rPr>
          <w:rFonts w:ascii="IRNazanin" w:hAnsi="IRNazanin" w:eastAsia="IRNazanin"/>
          <w:color w:val="111111"/>
          <w:sz w:val="28"/>
          <w:sz w:val="28"/>
          <w:szCs w:val="28"/>
          <w:rtl w:val="true"/>
          <w:lang w:bidi="fa-IR"/>
        </w:rPr>
        <w:t xml:space="preserve">در این سال پادشاه روم از قسطنطنیه با سپاهی انبوه روی به شام آورد و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آنجا را مورد تاراج و غارت قرار داد و مردم را بکشت و محمود بن صالح بن مرداس و بنی کلاب و ابن حسان طائی و سایر اعراب که با آنها بودند از پیش روی سپاهیان رومی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پادشاه بسبب شدت گرسنگی نتوانست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زیست کنند و بسر زمین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فرمانده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انبوه رو بشهر صور نهاد و آنجا را محاصره کرد در آنجا قاضی عین الدوله بن ابی عقیل بر شهر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عین الدوله به امیر قرلوا پیشوای ترکهای مقیم در شام پیام فرستاد و از وی استمداد کرد و او با دوازده هزار سوار رزمجو حرکت کرده و شهر صیدا را که تعلق به فرمانده بدر داشت محاصره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پیرامون شهر صور عزیمت و ترک محاصره آنجا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ترکان از محاصره صیدا دست کشیده بازگشتند و بدر برگشته دوباره شهر صور را از راه دریا و خشکی محاصره کرد و مردم را آنچنان در تنگنا قرار داد که نان را هر رطل به نیم دینار میخریدند و بدر بمقصود خود دست نیافت و آنجا</w:t>
      </w:r>
    </w:p>
    <w:p>
      <w:pPr>
        <w:pStyle w:val="BookText"/>
        <w:rPr/>
      </w:pPr>
      <w:r>
        <w:rPr>
          <w:rFonts w:ascii="IRNazanin" w:hAnsi="IRNazanin" w:eastAsia="IRNazanin"/>
          <w:color w:val="111111"/>
          <w:sz w:val="28"/>
          <w:sz w:val="28"/>
          <w:szCs w:val="28"/>
          <w:rtl w:val="true"/>
          <w:lang w:bidi="fa-IR"/>
        </w:rPr>
        <w:t>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ضرابخانه دینار در بغداد بدست نمایندگان خلیفه سپرده شد و سبب آن این بود که سکه‌های تقلبی در دست مردم و سکه‌های سلطانی فراوان یافت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ولیعهد بر دینار ضرب شد و بنام امیری نامیده شد و داد و ستد با غیر آن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رسولی از جانب صاحب مکه محمد بن ابی هاشم که فرزند خود نیز با خود بهمراه داشت بر الب ارسلان وارد شد و او را آگاه ساخت که در مکه بنام خلیفه القائم بامر اللّه و نام سلطان خطبه خوانده و نام علوی صاحب مصر را از خطبه بینداخته و بهنگام اذان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سی هزار دینار با خلعتهای گرانمایه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بفرستاد و مقرری سالانه ده هزار دینار تعیین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همچنین به میمنت و مبارکی در مدینه انجام دهد بیست هزار دینار و سالانه پنج هزار دینار مقرری خود را کفایت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عمید الدوله بن جهیر با دختر نظام الملک در ری ازدواج کرد و ببغداد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 تاج الملوک هزار سب بن بنکیر بن عیاض، بهنگام بازگشت از نزد سلطان بخوزستان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جایگاهش بلندی یافته بود و با خواهر سلطان ازدواج کرده و بر نور الدوله دبیس بن مزید طغیان کرده و سلطان را برانگیخته بود که بلاد او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درگذشت دبیس نزد سلطان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مسلم فرمانروای موصل نیز همراه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بدیدارشان رفت و آنها را بدید و شرف الدوله با خواهر سلطان که هزار سب او را به زنی گرفته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دوی آنان از همدان به بلاد خود بازگشتند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مصر گرانی سخت و مجاعه عظیمی رویداد تا جائی که مردم بعضی</w:t>
      </w:r>
    </w:p>
    <w:p>
      <w:pPr>
        <w:pStyle w:val="BookText"/>
        <w:rPr/>
      </w:pPr>
      <w:r>
        <w:rPr>
          <w:rFonts w:ascii="IRNazanin" w:hAnsi="IRNazanin" w:eastAsia="IRNazanin"/>
          <w:color w:val="111111"/>
          <w:sz w:val="28"/>
          <w:sz w:val="28"/>
          <w:szCs w:val="28"/>
          <w:rtl w:val="true"/>
          <w:lang w:bidi="fa-IR"/>
        </w:rPr>
        <w:t xml:space="preserve">بعضی دیگر را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سرزمین مصر کوچ کرده و گروه بسیاری از مهاجر آن دیار که از گرسنگی گریخته بودند ببغداد هجوم آوردند بازرگانان مصری بآنجا رسیدند و با آنها پوشاکهای فرمانروای مصر و اسباب و اثاث که از گرسنگی غارت شده بودند بهمراه بوده و چیزهای بسیاری با آنها بود که بهنگام دستگیری الطائع به سال سیصد و هشتاد از دار 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شده بود و همچنین آنچه در فتنه بساسیری از خزائن تاراج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و بنه مهاجران وارد شده از مصر یافته میشد که از جمله هشتاد هزار قطعه بلور بزرگ و هفتاد و پنجهزار قطعه دیبای قدیم و یازده هزار کژاگند و بیست هزار شمشیر مرصع بین آن اشیاء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الفضل در ستایش از القائم بامر للّه در قصیده‌ای بیان این احوال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دو بیت از آن قصیده را نقل کرده است که ترجمه آن سودی نداشت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الجوائز حسن بن علی بن محمد واسطی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ادیب و خوش گفتار و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اوست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حسرتی من قولهاخان عهدی 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من صیرنی‌وقفا علیها و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خطرت بخاطری‌الا کستنی 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دریغا از پیمان او که خیانت به عهدهای من روا داشت و براستی که مرا ساخته‌اند که وجودم وقف بر او باشد و هر 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بخاطرم خطور می‌کرد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محمد بن احمد ابو غالب بن بشران واسطی ادیب درگذشت و ادب با درگذشت او بپایان رسید و او را شعری است از جمله آنها در زهد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پاره‌ای از رویدادها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شائدا للقصور کهلااقصر فقصر الفتی الممات</w:t>
      </w:r>
    </w:p>
    <w:p>
      <w:pPr>
        <w:pStyle w:val="BookText"/>
        <w:rPr/>
      </w:pPr>
      <w:r>
        <w:rPr>
          <w:rFonts w:ascii="IRNazanin" w:hAnsi="IRNazanin" w:eastAsia="IRNazanin"/>
          <w:color w:val="111111"/>
          <w:sz w:val="28"/>
          <w:sz w:val="28"/>
          <w:szCs w:val="28"/>
          <w:rtl w:val="true"/>
          <w:lang w:bidi="fa-IR"/>
        </w:rPr>
        <w:t>و انما العیش مثل ظل‌منتقل ماله ثبات مفاد این ابیات به فارسی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کاخها بنا همی کنی کوتاه آی که کاخ مرد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خاندانی در کاخی گرد هم نمیایند مگر آنکه فرجامش پراکندگی باشد و زندگی همچو سایه‌ایست که جابجای شده ثباتی در آن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قاضی ابو الحسن محمد بن ابراهیم بن حزم قاضی دمشق و ابو محمد عبد اللّه بن عبد الرحمن بن ابی العجائز، خطیب در دمشق درگذشتند</w:t>
      </w:r>
      <w:bookmarkStart w:id="17" w:name="pg11593_92244"/>
    </w:p>
    <w:p>
      <w:pPr>
        <w:pStyle w:val="Heading2"/>
        <w:numPr>
          <w:ilvl w:val="1"/>
          <w:numId w:val="1"/>
        </w:numPr>
        <w:rPr/>
      </w:pPr>
      <w:bookmarkStart w:id="18" w:name="__RefHeading___Toc5236017_73709187"/>
      <w:bookmarkStart w:id="19" w:name="_Toc7"/>
      <w:bookmarkEnd w:id="17"/>
      <w:bookmarkEnd w:id="18"/>
      <w:r>
        <w:rPr/>
        <w:t>463</w:t>
      </w:r>
      <w:r>
        <w:rPr>
          <w:rtl w:val="true"/>
        </w:rPr>
        <w:t xml:space="preserve"> (</w:t>
      </w:r>
      <w:r>
        <w:rPr>
          <w:rtl w:val="true"/>
        </w:rPr>
        <w:t>سال چهار صد و شصت و سه</w:t>
      </w:r>
      <w:r>
        <w:rPr>
          <w:rtl w:val="true"/>
        </w:rPr>
        <w:t>)</w:t>
      </w:r>
      <w:bookmarkEnd w:id="19"/>
    </w:p>
    <w:p>
      <w:pPr>
        <w:pStyle w:val="Heading3"/>
        <w:numPr>
          <w:ilvl w:val="2"/>
          <w:numId w:val="1"/>
        </w:numPr>
        <w:rPr/>
      </w:pPr>
      <w:bookmarkStart w:id="20" w:name="__RefHeading___Toc5236019_73709187"/>
      <w:bookmarkStart w:id="21" w:name="_Toc8"/>
      <w:bookmarkEnd w:id="20"/>
      <w:r>
        <w:rPr>
          <w:rtl w:val="true"/>
        </w:rPr>
        <w:t xml:space="preserve">بیان خطبه بنام القائم بامر اللّه و سلطان </w:t>
      </w:r>
      <w:r>
        <w:rPr>
          <w:rtl w:val="true"/>
        </w:rPr>
        <w:t>(</w:t>
      </w:r>
      <w:r>
        <w:rPr>
          <w:rtl w:val="true"/>
        </w:rPr>
        <w:t>الب ارسلان</w:t>
      </w:r>
      <w:r>
        <w:rPr>
          <w:rtl w:val="true"/>
        </w:rPr>
        <w:t xml:space="preserve">) </w:t>
      </w:r>
      <w:r>
        <w:rPr>
          <w:rtl w:val="true"/>
        </w:rPr>
        <w:t>در حلب‌</w:t>
      </w:r>
      <w:bookmarkEnd w:id="21"/>
    </w:p>
    <w:p>
      <w:pPr>
        <w:pStyle w:val="BookText"/>
        <w:rPr/>
      </w:pPr>
      <w:r>
        <w:rPr>
          <w:rFonts w:ascii="IRNazanin" w:hAnsi="IRNazanin" w:eastAsia="IRNazanin"/>
          <w:color w:val="111111"/>
          <w:sz w:val="28"/>
          <w:sz w:val="28"/>
          <w:szCs w:val="28"/>
          <w:rtl w:val="true"/>
          <w:lang w:bidi="fa-IR"/>
        </w:rPr>
        <w:t>در این سال محمود بن صالح بن مرداس در حلب بنام امیر المؤمنین القائم بامر اللّه و سلطان الب ارسلان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اقبال دولت سلطان و قوت و پخش دعوت او را بدید، پس مردم حلب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جدید و کشوری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در بیم زیست میکنیم و آنها بخاطر مذهبی که دارید، خون شما را حلال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 ما بر این است که،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بیایند و اتلاف وقت کرده باشیم که دیگر نه قول و قرار و نه بذل مال و منال سودبخش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بنام او بخوانیم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قوم رای او را پذیرفتند و مؤذنان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پوشیدند و بنام القائم بامر اللّه و سلطان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حصیرها از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حصیرها تعلق به علی بن ابی 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برای خود حصیر آورد تا مردم روی آن نماز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محمود، بوسیله نقیب النقباء طراد بن محمد زینی خلعت فرستاد و محمود آن را در 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سنان خفاجی و ابو الفتیان بن حیوس او را مدح</w:t>
      </w:r>
      <w:bookmarkStart w:id="22" w:name="pg11593_92245"/>
    </w:p>
    <w:p>
      <w:pPr>
        <w:pStyle w:val="BookText"/>
        <w:rPr/>
      </w:pPr>
      <w:bookmarkEnd w:id="2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اللّه بن عطیه در مدح القائم بامر اللّه اشعاری سرود که در آن بیان خطبه بنام او در حلب و مکه و مدینه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از آن مدیحه را مؤلف فاضل نقل کرده قسمت که ترجمه‌اش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3" w:name="__RefHeading___Toc5236021_73709187"/>
      <w:bookmarkStart w:id="24" w:name="_Toc9"/>
      <w:bookmarkEnd w:id="23"/>
      <w:r>
        <w:rPr>
          <w:rtl w:val="true"/>
        </w:rPr>
        <w:t>بیان استیلای سلطان الب ارسلان بر حلب‌</w:t>
      </w:r>
      <w:bookmarkEnd w:id="24"/>
    </w:p>
    <w:p>
      <w:pPr>
        <w:pStyle w:val="BookText"/>
        <w:rPr/>
      </w:pPr>
      <w:r>
        <w:rPr>
          <w:rFonts w:ascii="IRNazanin" w:hAnsi="IRNazanin" w:eastAsia="IRNazanin"/>
          <w:color w:val="111111"/>
          <w:sz w:val="28"/>
          <w:sz w:val="28"/>
          <w:szCs w:val="28"/>
          <w:rtl w:val="true"/>
          <w:lang w:bidi="fa-IR"/>
        </w:rPr>
        <w:t>در این سال سلطان الب ارسلان از راه دیاربکر، به 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دیاربکر حکمران آن نصر بن مروان به پیشواز سلطان بیرون شد و با تقدیم یکصد هزار دینار مراسم خدمت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مبلغ را برای او و اقامت سلطان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 ارسلان دریافت که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تقسیط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رد آن بداد و از آنجا به آمد رسید و آن نقطه را مرزی استوار و منیع بدید و بر آن تبرک جست و دست بر دیوار و باروی شهر کشیده و بسینه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بمحاصره آن اقدام کرد و لکن بچیزی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حلب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وصول سلطان به حلب نقیب النقباء ابو الفوارس طراد با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خلعتهای او به حلب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به پیشواز سلطان بیرون شوی و مرا از حضور نزد او معاف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النقباء بیرون شد و سلطان را آگاه کرد که محمود خلعتهای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القائم بامر اللّه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آنها چه ارزشی تواند داشت و آنها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ناگزیر محمود بایستی بحضور رسد و پای بر بساط ما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از این کار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گردید و نرخها گران شد، و جنگ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سلطان شخصا یورش بشهر برد و نزدیک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سنگی از منجنیق بر اسب او بیفتاد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کار بر محمود سخت شد، شبانه با مادر خود منیعه دختر وثاب نمیری بیرون شده و بر سلطان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محمود، منیعه به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w:t>
      </w:r>
      <w:bookmarkStart w:id="25" w:name="pg11593_92246"/>
    </w:p>
    <w:p>
      <w:pPr>
        <w:pStyle w:val="BookText"/>
        <w:rPr/>
      </w:pPr>
      <w:bookmarkEnd w:id="25"/>
      <w:r>
        <w:rPr>
          <w:rFonts w:ascii="IRNazanin" w:hAnsi="IRNazanin" w:eastAsia="IRNazanin"/>
          <w:color w:val="111111"/>
          <w:sz w:val="28"/>
          <w:sz w:val="28"/>
          <w:szCs w:val="28"/>
          <w:rtl w:val="true"/>
          <w:lang w:bidi="fa-IR"/>
        </w:rPr>
        <w:t>آنچه دوستداری درباره او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آنان را با گشاده روئی و نیکرفتاری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را خلعت بخشود و او را بشهر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مالی گرانقدر برای سلطان فرستاد</w:t>
      </w:r>
      <w:r>
        <w:rPr>
          <w:rFonts w:eastAsia="IRNazanin" w:cs="IRNazanin"/>
          <w:color w:val="111111"/>
          <w:sz w:val="28"/>
          <w:szCs w:val="28"/>
          <w:rtl w:val="true"/>
          <w:lang w:bidi="fa-IR"/>
        </w:rPr>
        <w:t>.</w:t>
      </w:r>
    </w:p>
    <w:p>
      <w:pPr>
        <w:pStyle w:val="Heading3"/>
        <w:numPr>
          <w:ilvl w:val="2"/>
          <w:numId w:val="1"/>
        </w:numPr>
        <w:rPr/>
      </w:pPr>
      <w:bookmarkStart w:id="26" w:name="__RefHeading___Toc5236023_73709187"/>
      <w:bookmarkStart w:id="27" w:name="_Toc10"/>
      <w:bookmarkEnd w:id="26"/>
      <w:r>
        <w:rPr>
          <w:rtl w:val="true"/>
        </w:rPr>
        <w:t>بیان خروج پادشاه روم به خلاط و اسارت او</w:t>
      </w:r>
      <w:bookmarkEnd w:id="27"/>
    </w:p>
    <w:p>
      <w:pPr>
        <w:pStyle w:val="BookText"/>
        <w:rPr/>
      </w:pPr>
      <w:r>
        <w:rPr>
          <w:rFonts w:ascii="IRNazanin" w:hAnsi="IRNazanin" w:eastAsia="IRNazanin"/>
          <w:color w:val="111111"/>
          <w:sz w:val="28"/>
          <w:sz w:val="28"/>
          <w:szCs w:val="28"/>
          <w:rtl w:val="true"/>
          <w:lang w:bidi="fa-IR"/>
        </w:rPr>
        <w:t>در این سال ارمانوس پادشاه روم با سپاهی مرکب از دویست هزار رومی و فرنگی و غربی و روسی و بجناک و گرجی و غیرهم از طوایف آن سرزمینها به قصد بلاد اسلام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گران با تجملات بسیار و پوششهای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بودند و به ملازگرد از توابع خلاط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الب ارسلان از آن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او از حلب برگشته و در شهر خوی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کثرت و انبوهی سپاه روم آگاه شد و بسبب دوری مسافت برای گرد آوردن سپاهیان لازم و نزدیکی دشمن، نتوانست سپاهی چنانکه باید گرد آورده مجهز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و بنه خود و همسرش را با نظام الملک به همدان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با گروهی از لشکریان که پانزده سوار رزمجو بیش نبودند، رو بدشمن نهاد و در حرکت شتاب کرد و به 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بردباری نبرد همی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سلامت ماندم نعمتی است از جانب خدای بزرگ و چنانچه شهید شدم فرزندم ملکشاه ولیعهد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بحرکت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بدشمن رسید، برای سپاه خود مقدمة الجیشی تعیین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خلاط مقدمة الجیش او با مقدمه روسی که با ده هزار رومی متشکل بودند برخورد کرده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منهزم شده و فرمانده آنها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سلطان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بینی او را برید و او را با آنچه بدست آمده بود برای نظام الملک فرستاد و دستور داد، ببغداد روانه‌اش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دو سپاه برابر هم رسیدند، سلطان برای پادشاه روم پیام فرستاد و پیشنهاد متارکه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ارمانوس در پاسخ پیام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متارکه‌ای جز در 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این</w:t>
      </w:r>
    </w:p>
    <w:p>
      <w:pPr>
        <w:pStyle w:val="BookText"/>
        <w:rPr/>
      </w:pPr>
      <w:r>
        <w:rPr>
          <w:rFonts w:ascii="IRNazanin" w:hAnsi="IRNazanin" w:eastAsia="IRNazanin"/>
          <w:color w:val="111111"/>
          <w:sz w:val="28"/>
          <w:sz w:val="28"/>
          <w:szCs w:val="28"/>
          <w:rtl w:val="true"/>
          <w:lang w:bidi="fa-IR"/>
        </w:rPr>
        <w:t>پاسخ ناآرام شده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فقیه او ابو نصر محمد بن عبد الملک بخاری حنفی به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دینی جنگ میکنی که خداوند وعده پیروزی و برتری آن بر سایر ادیان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چنانم که خداوند بزرگ این پیروزی بنام تو نوشته باشد و تو روز جمعه بعد از زوال در ساعتی که خطباء بر منبرند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به نبرد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برای مجاهدین دعای پیروزی میخوانند و این نیایش قرین اجابت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ساعت فرا رسید، ابو نصر برای لشکریان به پیشنمازی نماز گذارد و سلطان بگریست و مردم هم گریستند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همصدا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سلطان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برود راه گشاده است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سلطانی در میان نیست که امر و نهی کند، و کمان و ترکش تیر بیفکند و شمشیر و گرز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اسب خویش بدست خود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سپاهی نیز همان کار کردند و جامه سپید در آمیخته با کافور بپوشید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شدم، همین کفن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در آن حال و هیئت به رومیان حمله‌ور شد، آنها نیز یورش بردند، همینکه نزدیک بآنها رسید از اسب بزیر آمد و روی بر خاک مالید و بگریست و نیایش بسیار کرد و سپس سوار بر اسب شد و حمله کرد و لشکریانش نیز با وی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خود را میان سپاهیان دشمن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که از سم ستوران برخاسته بود، حاجزی را تشکیل داده و مسلمانان هر گونه که میخواستند از سپاهیان دشمن میکشتند و خداوند پیروزی خود را نصیب آنان کرد و رومیان روی بهزیمت نهادند و آنقدر کشته از خود بجای گذاشتند که برون از شمار و زمین پوشیده از نعش آنها شده بود و پادشاه روم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گوهرآئین او را اسیر کرد و میخواست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با پادشاه بود باو گفت او را مکش، او پادشاه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غلام را گوهر آئین بر نظام الملک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الملک با</w:t>
      </w:r>
    </w:p>
    <w:p>
      <w:pPr>
        <w:pStyle w:val="BookText"/>
        <w:rPr/>
      </w:pPr>
      <w:r>
        <w:rPr>
          <w:rFonts w:ascii="IRNazanin" w:hAnsi="IRNazanin" w:eastAsia="IRNazanin"/>
          <w:color w:val="111111"/>
          <w:sz w:val="28"/>
          <w:sz w:val="28"/>
          <w:szCs w:val="28"/>
          <w:rtl w:val="true"/>
          <w:lang w:bidi="fa-IR"/>
        </w:rPr>
        <w:t>خردبینی باو او را برگرداند و گوهر آئین را بدان تقدیمی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پادشاه روم را اسیر کرده برایمان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چون پادشاه روم را به بند اسارت بدر آورد و او را نزد گوهر آئین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قصد سلطان کرد و سلطان را از اسارت پادشاه روم آگاه کرد و وی دستور احضار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بحضور سلطان رسید، الب ارسلان بدست خود سه تازیانه بر او زد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بتو پیشنهاد نکردم و تو نپذیرفتی؟ ارمانوس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نکوهش کنار گزار و آنچه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اسیر تو شده بودم با من چه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زشتی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گمان میکنی چه با تو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بلاد اسلام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بعید می‌نماید این است که مرا به بخشی و قبول اموال از من کنی و مرا نماینده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تصمیمی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با هزار هزار دینار و پانصد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و 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تعهد کرد و تعهد نمود سپاهیان روم را هر وقت طلب کند، روانه بخدمت سلطان کند و هر اسیری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بلاد روم هست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تعهدات قرار استوار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او را در چادری فرود آورد و ده هزار دینار برای او فرستاد که تدارک کار خود نماید و گروهی از پاتریکها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فردای آن روز باو خلعت بخشود و شاه روم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خلیفه کدام سوی است؟</w:t>
      </w:r>
    </w:p>
    <w:p>
      <w:pPr>
        <w:pStyle w:val="BookText"/>
        <w:rPr/>
      </w:pPr>
      <w:r>
        <w:rPr>
          <w:rFonts w:ascii="IRNazanin" w:hAnsi="IRNazanin" w:eastAsia="IRNazanin"/>
          <w:color w:val="111111"/>
          <w:sz w:val="28"/>
          <w:sz w:val="28"/>
          <w:szCs w:val="28"/>
          <w:rtl w:val="true"/>
          <w:lang w:bidi="fa-IR"/>
        </w:rPr>
        <w:t>آن جهت را باو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بپاخاست و روی بدان سوی سر را برهنه کرد و بزمین اشارت نمود که نشان خدمتگزاری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بمدت پنجاه سال قرار متارکه با وی داد و او را به بلاد خودش روانه داشت و گروهی از سپاهیان با وی همراه کرد که او را به مأمن خودش برسانند و سلطان یک فرسنگ راه او را بدرقه نمود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روم، همینکه خبر آن رویداد بدانجا رسید، میخائیل بر کشور چیره و بلاد را تصرف کرد و چون ارمانوس به دژ دوقیه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همان دوک‌نشین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خبر چیرگی میخائیل را بشنید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پشمینه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آشکار</w:t>
      </w:r>
      <w:bookmarkStart w:id="28" w:name="pg11593_92249"/>
    </w:p>
    <w:p>
      <w:pPr>
        <w:pStyle w:val="BookText"/>
        <w:rPr/>
      </w:pPr>
      <w:bookmarkEnd w:id="28"/>
      <w:r>
        <w:rPr>
          <w:rFonts w:ascii="IRNazanin" w:hAnsi="IRNazanin" w:eastAsia="IRNazanin"/>
          <w:color w:val="111111"/>
          <w:sz w:val="28"/>
          <w:sz w:val="28"/>
          <w:szCs w:val="28"/>
          <w:rtl w:val="true"/>
          <w:lang w:bidi="fa-IR"/>
        </w:rPr>
        <w:t>نمود و به میخائیل پیام فرستاد و او را از قرار و مداری که با سلطان نهاده بود آگاه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قرار بر این استوار گردیده و اگر هم خواستی نپذیری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بپاسخ پیام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قرار گذاشتی پذیرفته و بدان تن در میدهم و میانجیگری او را طلب کرد که از سلطان تقاضای پذیرا شدن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ارمانوس آنچه از دارائی داشت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جمعا دویست هزار درهم فراهم کرد و نزد سلطان فرستاد و یک طبق طلا از جواهر بارزش نود هزار دینار منضم بدان نقدینه فرستاد و سوگند یاد کرده بود که بیش از این مقدور او نشد که تعهد خود را بتمامی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پس از آن رویداد ارمانوس بر ارمنستان و بلاد ارامنه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سلطان را مدح گفتند و این پیروزی در سروده‌های خود یاد کرده و سخن بسیار در این باره سرودند</w:t>
      </w:r>
      <w:r>
        <w:rPr>
          <w:rFonts w:eastAsia="IRNazanin" w:cs="IRNazanin"/>
          <w:color w:val="111111"/>
          <w:sz w:val="28"/>
          <w:szCs w:val="28"/>
          <w:rtl w:val="true"/>
          <w:lang w:bidi="fa-IR"/>
        </w:rPr>
        <w:t>.</w:t>
      </w:r>
    </w:p>
    <w:p>
      <w:pPr>
        <w:pStyle w:val="Heading3"/>
        <w:numPr>
          <w:ilvl w:val="2"/>
          <w:numId w:val="1"/>
        </w:numPr>
        <w:rPr/>
      </w:pPr>
      <w:bookmarkStart w:id="29" w:name="__RefHeading___Toc5236025_73709187"/>
      <w:bookmarkStart w:id="30" w:name="_Toc11"/>
      <w:bookmarkEnd w:id="29"/>
      <w:r>
        <w:rPr>
          <w:rtl w:val="true"/>
        </w:rPr>
        <w:t>بیان تصرف رمله و بیت المقدس بوسیله اتسز</w:t>
      </w:r>
      <w:bookmarkEnd w:id="30"/>
    </w:p>
    <w:p>
      <w:pPr>
        <w:pStyle w:val="BookText"/>
        <w:rPr/>
      </w:pPr>
      <w:r>
        <w:rPr>
          <w:rFonts w:ascii="IRNazanin" w:hAnsi="IRNazanin" w:eastAsia="IRNazanin"/>
          <w:color w:val="111111"/>
          <w:sz w:val="28"/>
          <w:sz w:val="28"/>
          <w:szCs w:val="28"/>
          <w:rtl w:val="true"/>
          <w:lang w:bidi="fa-IR"/>
        </w:rPr>
        <w:t>در این سال اتسز بن ادق خوارزمی که از امرای سلطان ملکشاه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شام نمود و از آنجا با جمع کردن ترکان بسوی فلسطین رفت و شهر رمله را فتح کرد و از رمله به بیت المقدس رهسپار گردید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سپاهیان مصری اقامت داشتند و اتسز بیت المقدس را گشود و بلاد مجاور آن را باستثنای عسقلان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دمشق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دمشق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تاراج و غارت توابع آن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ناحیه را ویران کرد و رسیدن سیورسات بشهر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تنگنا افتادند ولی شکیبائی بخرج دادند و امکان باو ندادند شهر را تصرف کند و اتسز برگشت و بویران ساختن توابع و حومه و نواحی شهر ادامه داد تا اینکه خواربار مردم کاهش یافت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1593_92250"/>
    </w:p>
    <w:p>
      <w:pPr>
        <w:pStyle w:val="Heading3"/>
        <w:numPr>
          <w:ilvl w:val="2"/>
          <w:numId w:val="1"/>
        </w:numPr>
        <w:rPr/>
      </w:pPr>
      <w:bookmarkStart w:id="32" w:name="__RefHeading___Toc5236027_73709187"/>
      <w:bookmarkStart w:id="33" w:name="_Toc12"/>
      <w:bookmarkEnd w:id="31"/>
      <w:bookmarkEnd w:id="32"/>
      <w:r>
        <w:rPr>
          <w:rtl w:val="true"/>
        </w:rPr>
        <w:t>بیان پاره‌ای از رویدادها</w:t>
      </w:r>
      <w:bookmarkEnd w:id="33"/>
    </w:p>
    <w:p>
      <w:pPr>
        <w:pStyle w:val="BookText"/>
        <w:rPr/>
      </w:pPr>
      <w:r>
        <w:rPr>
          <w:rFonts w:ascii="IRNazanin" w:hAnsi="IRNazanin" w:eastAsia="IRNazanin"/>
          <w:color w:val="111111"/>
          <w:sz w:val="28"/>
          <w:sz w:val="28"/>
          <w:szCs w:val="28"/>
          <w:rtl w:val="true"/>
          <w:lang w:bidi="fa-IR"/>
        </w:rPr>
        <w:t>در این سال ابو القاسم عبد الرحمن بن محمد بن احمد بن فوران، فقیه شافعی و مصنف کتاب ابانه و غیره درگذشت و در ذی حجه این سال خطیب ابو بکر احمد بن علی بن ثابت بغدادی، صاحب تاریخ و مصنفات بسیار دیگر در بغداد،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پیشوای جهانیان زمان خود بود و کسی بود که جنازه او را شیخ ابو اسحاق شیرازی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 ابو یعلی محمد بن حسین بن حمزة الجعفری، فقیه امامیه و حسان بن حسان بن محمد بن عبد اللّه منیعی مخزومی از مردم مرو رود،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یعلی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بسیار نیاز مستحقان و کارهای نیک میکرد و زیاده عبادت مینمود و از قوت و غذا قانع به کم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آرایشها و پیرایشهای دنیوی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زیارتش کرده و از وجودش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ساختمان مساجد و خانقاه‌ها و پلها و کارهای دیگر که مصالح مسلمانان اقتضاء داشت، افزون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بانو کریمه دختر احمد بن محمد مروزی در مکه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 صحیح بخاری را روایت میکرد و علو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الف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روایات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باو شد تا اینکه ابو الوقت بیامد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1593_92251"/>
    </w:p>
    <w:p>
      <w:pPr>
        <w:pStyle w:val="Heading2"/>
        <w:numPr>
          <w:ilvl w:val="1"/>
          <w:numId w:val="1"/>
        </w:numPr>
        <w:rPr/>
      </w:pPr>
      <w:bookmarkStart w:id="35" w:name="__RefHeading___Toc5236029_73709187"/>
      <w:bookmarkStart w:id="36" w:name="_Toc13"/>
      <w:bookmarkEnd w:id="34"/>
      <w:bookmarkEnd w:id="35"/>
      <w:r>
        <w:rPr/>
        <w:t>464</w:t>
      </w:r>
      <w:r>
        <w:rPr>
          <w:rtl w:val="true"/>
        </w:rPr>
        <w:t xml:space="preserve"> (</w:t>
      </w:r>
      <w:r>
        <w:rPr>
          <w:rtl w:val="true"/>
        </w:rPr>
        <w:t>سال چهار صد و شصت و چهار</w:t>
      </w:r>
      <w:r>
        <w:rPr>
          <w:rtl w:val="true"/>
        </w:rPr>
        <w:t>)</w:t>
      </w:r>
      <w:bookmarkEnd w:id="36"/>
    </w:p>
    <w:p>
      <w:pPr>
        <w:pStyle w:val="Heading3"/>
        <w:numPr>
          <w:ilvl w:val="2"/>
          <w:numId w:val="1"/>
        </w:numPr>
        <w:rPr/>
      </w:pPr>
      <w:bookmarkStart w:id="37" w:name="__RefHeading___Toc5236031_73709187"/>
      <w:bookmarkStart w:id="38" w:name="_Toc14"/>
      <w:bookmarkEnd w:id="37"/>
      <w:r>
        <w:rPr>
          <w:rtl w:val="true"/>
        </w:rPr>
        <w:t>بیان ولایت سعد الدوله گوهر آئین به شحنه‌گی بغداد</w:t>
      </w:r>
      <w:bookmarkEnd w:id="38"/>
    </w:p>
    <w:p>
      <w:pPr>
        <w:pStyle w:val="BookText"/>
        <w:rPr/>
      </w:pPr>
      <w:r>
        <w:rPr>
          <w:rFonts w:ascii="IRNazanin" w:hAnsi="IRNazanin" w:eastAsia="IRNazanin"/>
          <w:color w:val="111111"/>
          <w:sz w:val="28"/>
          <w:sz w:val="28"/>
          <w:szCs w:val="28"/>
          <w:rtl w:val="true"/>
          <w:lang w:bidi="fa-IR"/>
        </w:rPr>
        <w:t xml:space="preserve">در ربیع الاول این سال ایتکین سلیمانی شحنه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برابر با رئیس شهربانی یا رئیس پلیس در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سلطان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دار الخلافه و تقاضای بخشودگی کرد و روزی چند در دار الخلافه اقامت گزید تقاضایش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خشم خلیفه نسبت به سلیمانی این بود که هنگام رفتن نزد سلطان، پسر خود را بجای خویش به شحنه‌گی بغداد گمارد و او یکی از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الخلافه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سلطان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اثر آن فرمان عزل وی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سلیمانی مورد عنایت نظام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اقطاعات او تکریت را هم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دیوان خلافت به والی تکریت نوشته شد که از تسلیم آن به سلیمانی خودداری 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نظام الملک و سلطان اصرار خلیفه را در برکناری سلیمانی از شحنه‌گی بغداد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گوهر آئین را به شحنه‌گی بغداد تعیین و روانه بدان صوب نمودند و سلیمانی از آن مقام معزول گردید و از دستور خلیفه القائم بامر اللّه در این باره</w:t>
      </w:r>
      <w:bookmarkStart w:id="39" w:name="pg11593_92252"/>
    </w:p>
    <w:p>
      <w:pPr>
        <w:pStyle w:val="BookText"/>
        <w:rPr/>
      </w:pPr>
      <w:bookmarkEnd w:id="39"/>
      <w:r>
        <w:rPr>
          <w:rFonts w:ascii="IRNazanin" w:hAnsi="IRNazanin" w:eastAsia="IRNazanin"/>
          <w:color w:val="111111"/>
          <w:sz w:val="28"/>
          <w:sz w:val="28"/>
          <w:szCs w:val="28"/>
          <w:rtl w:val="true"/>
          <w:lang w:bidi="fa-IR"/>
        </w:rPr>
        <w:t>پیروی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سعد الدوله ببغداد رسید مردم از وی پیشواز کردند و خلیفه برای او ببار عام نشست‌</w:t>
      </w:r>
    </w:p>
    <w:p>
      <w:pPr>
        <w:pStyle w:val="Heading3"/>
        <w:numPr>
          <w:ilvl w:val="2"/>
          <w:numId w:val="1"/>
        </w:numPr>
        <w:rPr/>
      </w:pPr>
      <w:bookmarkStart w:id="40" w:name="__RefHeading___Toc5236033_73709187"/>
      <w:bookmarkStart w:id="41" w:name="_Toc15"/>
      <w:bookmarkEnd w:id="40"/>
      <w:r>
        <w:rPr>
          <w:rtl w:val="true"/>
        </w:rPr>
        <w:t xml:space="preserve">. </w:t>
      </w:r>
      <w:r>
        <w:rPr>
          <w:rtl w:val="true"/>
        </w:rPr>
        <w:t>بیان ازدواج دختر سلطان با ولیعهد</w:t>
      </w:r>
      <w:bookmarkEnd w:id="41"/>
    </w:p>
    <w:p>
      <w:pPr>
        <w:pStyle w:val="BookText"/>
        <w:rPr/>
      </w:pPr>
      <w:r>
        <w:rPr>
          <w:rFonts w:ascii="IRNazanin" w:hAnsi="IRNazanin" w:eastAsia="IRNazanin"/>
          <w:color w:val="111111"/>
          <w:sz w:val="28"/>
          <w:sz w:val="28"/>
          <w:szCs w:val="28"/>
          <w:rtl w:val="true"/>
          <w:lang w:bidi="fa-IR"/>
        </w:rPr>
        <w:t>در این سال امام القائم بامر اللّه، عمید الدوله بن جهیر را با خلعتهائی برای سلطان و فرزند او ملکشاه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سلطان کس فرستاده بود و از خلیفه اجازت خواسته بود که فرزند خود ملکشاه را به ولیعهدی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اجازت بداد و پس از آن خلیفه خلعتها با عمید الدوله روانه داشت و به عمید الدوله دستور داد که دختر سلطان الب ارسلان را از سفری خاتون برای ولیعهد المقتدی بامر اللّه خواستگاری کند و عمید الدوله همینکه بخدمت سلطان رسید، خواستگاری دختر او برای ولیعهد کرد 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عقد نکاح در بیرون شهر نیشابور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الدوله در پذیرفتن عقد نکاح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نظام الملک از جانب سلطان در این عقد وکالت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اجرای این مراسم جواهر نثار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عمید الدوله از نزد سلطان به نزد ملکشاه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در بلاد فارس بود و عمید الدوله در اصفهان از ملکشاه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خلعتهای خلیفه که بهمراه داشت تقدیم نمود و ملکشاه خلعت ارسالی خلیفه را بپوشید و نزد پدر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عمید الدوله به بغداد بازگشت و در ذی حجه وارد بغداد شد</w:t>
      </w:r>
      <w:r>
        <w:rPr>
          <w:rFonts w:eastAsia="IRNazanin" w:cs="IRNazanin"/>
          <w:color w:val="111111"/>
          <w:sz w:val="28"/>
          <w:szCs w:val="28"/>
          <w:rtl w:val="true"/>
          <w:lang w:bidi="fa-IR"/>
        </w:rPr>
        <w:t>.</w:t>
      </w:r>
    </w:p>
    <w:p>
      <w:pPr>
        <w:pStyle w:val="Heading3"/>
        <w:numPr>
          <w:ilvl w:val="2"/>
          <w:numId w:val="1"/>
        </w:numPr>
        <w:rPr/>
      </w:pPr>
      <w:bookmarkStart w:id="42" w:name="__RefHeading___Toc5236035_73709187"/>
      <w:bookmarkStart w:id="43" w:name="_Toc16"/>
      <w:bookmarkEnd w:id="42"/>
      <w:r>
        <w:rPr>
          <w:rtl w:val="true"/>
        </w:rPr>
        <w:t>بیان حکومت ابی الحسن بن عمار در طرابلس‌</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رجب این سال، قاضی ابو طالب بن عمار، قاضی طرابلس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طرابلس چیره شده و با قدرت زمام امور را در قبضه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درگذشت برادرزاده‌اش جلال الملک ابو الحسن بن عمار شهر را به نیکوترین وجه ممکن ضبط و مسلط بر اوضاع آن شد، چنانکه بسبب شایستگی و کفایت او فقدان عم او اثری</w:t>
      </w:r>
      <w:bookmarkStart w:id="44" w:name="pg11593_92253"/>
    </w:p>
    <w:p>
      <w:pPr>
        <w:pStyle w:val="BookText"/>
        <w:rPr/>
      </w:pPr>
      <w:bookmarkEnd w:id="44"/>
      <w:r>
        <w:rPr>
          <w:rFonts w:ascii="IRNazanin" w:hAnsi="IRNazanin" w:eastAsia="IRNazanin"/>
          <w:color w:val="111111"/>
          <w:sz w:val="28"/>
          <w:sz w:val="28"/>
          <w:szCs w:val="28"/>
          <w:rtl w:val="true"/>
          <w:lang w:bidi="fa-IR"/>
        </w:rPr>
        <w:t>آشکارا نداشت</w:t>
      </w:r>
      <w:r>
        <w:rPr>
          <w:rFonts w:eastAsia="IRNazanin" w:cs="IRNazanin"/>
          <w:color w:val="111111"/>
          <w:sz w:val="28"/>
          <w:szCs w:val="28"/>
          <w:rtl w:val="true"/>
          <w:lang w:bidi="fa-IR"/>
        </w:rPr>
        <w:t>.</w:t>
      </w:r>
    </w:p>
    <w:p>
      <w:pPr>
        <w:pStyle w:val="Heading3"/>
        <w:numPr>
          <w:ilvl w:val="2"/>
          <w:numId w:val="1"/>
        </w:numPr>
        <w:rPr/>
      </w:pPr>
      <w:bookmarkStart w:id="45" w:name="__RefHeading___Toc5236037_73709187"/>
      <w:bookmarkStart w:id="46" w:name="_Toc17"/>
      <w:bookmarkEnd w:id="45"/>
      <w:r>
        <w:rPr>
          <w:rtl w:val="true"/>
        </w:rPr>
        <w:t>بیان تصرف دژ فضلون در فارس بوسیله سلطان الب ارسلان‌</w:t>
      </w:r>
      <w:bookmarkEnd w:id="46"/>
    </w:p>
    <w:p>
      <w:pPr>
        <w:pStyle w:val="BookText"/>
        <w:rPr/>
      </w:pPr>
      <w:r>
        <w:rPr>
          <w:rFonts w:ascii="IRNazanin" w:hAnsi="IRNazanin" w:eastAsia="IRNazanin"/>
          <w:color w:val="111111"/>
          <w:sz w:val="28"/>
          <w:sz w:val="28"/>
          <w:szCs w:val="28"/>
          <w:rtl w:val="true"/>
          <w:lang w:bidi="fa-IR"/>
        </w:rPr>
        <w:t>در این سال سلطان الب ارسلان وزیر خود نظام الملک را در رأس سپاهی به بلاد فارس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دژی از منیعترین دژها و استحکامات وجود داشت که فضلون صاحبش در آن میزیست و به طاعت سلطان گردن ننهاده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چون بدان ناحیت رسید بمبارزه دست‌گشاد و دژ را محاصره و فضلون را به طاعت سلطان دعوت کرد و او امتناع ورزید، پس بجنگ پرداخت و لکن بعلت استحکام دژ و بلندی آن بدان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ساکنان دژ بانگ برآوردند و زینهار خواستند تا دژ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 آمد موجب شگفتی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تسلیم شدن آنها این بود که تمام چاه آبهائی که در دژ وجود داشت، در یک شب بخشکید و ضرورت تشنگی مردم قلعه را وادار به تسلیم نمود و چون زینهار خواستند نظام الملک بآنها تأمین داد و دژ را تسلیم او کردند و فضلون به قلعه قلعه که بلندترین نقاط آن بود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بنایی مرتفع وجود داشت و فضلون در آنجا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گروهی از سپاهیان را بموضعی که خانواده فضلون و خویشان او در آنجا سکونت داشتند فرستاد که آنها را گرفته نزد او ببرند و اموالشان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فضلون این خبر بشنید و از محل اختفای خود با عده‌ای از سپاهیان که همراه داشت مخفیانه بیرون شد و رفت که از سپاهیان اعزامی نظام الملک جلو بگیرد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طلایه‌داران نظام الملک باستقبال او شتافتند و فضلون از آنها بترسید</w:t>
      </w:r>
      <w:bookmarkStart w:id="47" w:name="pg11593_92254"/>
    </w:p>
    <w:p>
      <w:pPr>
        <w:pStyle w:val="BookText"/>
        <w:rPr/>
      </w:pPr>
      <w:bookmarkEnd w:id="47"/>
      <w:r>
        <w:rPr>
          <w:rFonts w:ascii="IRNazanin" w:hAnsi="IRNazanin" w:eastAsia="IRNazanin"/>
          <w:color w:val="111111"/>
          <w:sz w:val="28"/>
          <w:sz w:val="28"/>
          <w:szCs w:val="28"/>
          <w:rtl w:val="true"/>
          <w:lang w:bidi="fa-IR"/>
        </w:rPr>
        <w:t>و کسانی که همراهش بودند پراکنده شده و خود او بین بوته‌زار و گونها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بر او ریختند و او را اسیر کردند و نزد نظام الملک بردند و نظام الملک او را با خود نزد سلطان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بوی تأمین داد و آزادش کرد</w:t>
      </w:r>
      <w:r>
        <w:rPr>
          <w:rFonts w:eastAsia="IRNazanin" w:cs="IRNazanin"/>
          <w:color w:val="111111"/>
          <w:sz w:val="28"/>
          <w:szCs w:val="28"/>
          <w:rtl w:val="true"/>
          <w:lang w:bidi="fa-IR"/>
        </w:rPr>
        <w:t>.</w:t>
      </w:r>
    </w:p>
    <w:p>
      <w:pPr>
        <w:pStyle w:val="Heading3"/>
        <w:numPr>
          <w:ilvl w:val="2"/>
          <w:numId w:val="1"/>
        </w:numPr>
        <w:rPr/>
      </w:pPr>
      <w:bookmarkStart w:id="48" w:name="__RefHeading___Toc5236039_73709187"/>
      <w:bookmarkStart w:id="49" w:name="_Toc18"/>
      <w:bookmarkEnd w:id="48"/>
      <w:r>
        <w:rPr>
          <w:rtl w:val="true"/>
        </w:rPr>
        <w:t>بیان پاره‌ای از رویدادها</w:t>
      </w:r>
      <w:bookmarkEnd w:id="49"/>
    </w:p>
    <w:p>
      <w:pPr>
        <w:pStyle w:val="BookText"/>
        <w:rPr/>
      </w:pPr>
      <w:r>
        <w:rPr>
          <w:rFonts w:ascii="IRNazanin" w:hAnsi="IRNazanin" w:eastAsia="IRNazanin"/>
          <w:color w:val="111111"/>
          <w:sz w:val="28"/>
          <w:sz w:val="28"/>
          <w:szCs w:val="28"/>
          <w:rtl w:val="true"/>
          <w:lang w:bidi="fa-IR"/>
        </w:rPr>
        <w:t>در این سال قاضی ابو الحسین محمد بن احمد بن عبد الصمد بن المهدی باللّه خطیب جامع منصور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به سال سیصد و هشتاد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واسط در عهده او و ابو محمد بن ثمال جانشین او به قضاء در واسط بود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1593_92255"/>
    </w:p>
    <w:p>
      <w:pPr>
        <w:pStyle w:val="Heading2"/>
        <w:numPr>
          <w:ilvl w:val="1"/>
          <w:numId w:val="1"/>
        </w:numPr>
        <w:rPr/>
      </w:pPr>
      <w:bookmarkStart w:id="51" w:name="__RefHeading___Toc5236041_73709187"/>
      <w:bookmarkStart w:id="52" w:name="_Toc19"/>
      <w:bookmarkEnd w:id="50"/>
      <w:bookmarkEnd w:id="51"/>
      <w:r>
        <w:rPr/>
        <w:t>465</w:t>
      </w:r>
      <w:r>
        <w:rPr>
          <w:rtl w:val="true"/>
        </w:rPr>
        <w:t xml:space="preserve"> (</w:t>
      </w:r>
      <w:r>
        <w:rPr>
          <w:rtl w:val="true"/>
        </w:rPr>
        <w:t>سال چهار صد و شصت و پنج</w:t>
      </w:r>
      <w:r>
        <w:rPr>
          <w:rtl w:val="true"/>
        </w:rPr>
        <w:t>)</w:t>
      </w:r>
      <w:bookmarkEnd w:id="52"/>
    </w:p>
    <w:p>
      <w:pPr>
        <w:pStyle w:val="Heading3"/>
        <w:numPr>
          <w:ilvl w:val="2"/>
          <w:numId w:val="1"/>
        </w:numPr>
        <w:rPr/>
      </w:pPr>
      <w:bookmarkStart w:id="53" w:name="__RefHeading___Toc5236043_73709187"/>
      <w:bookmarkStart w:id="54" w:name="_Toc20"/>
      <w:bookmarkEnd w:id="53"/>
      <w:r>
        <w:rPr>
          <w:rtl w:val="true"/>
        </w:rPr>
        <w:t>بیان کشته شدن سلطان الب ارسلان‌</w:t>
      </w:r>
      <w:bookmarkEnd w:id="54"/>
    </w:p>
    <w:p>
      <w:pPr>
        <w:pStyle w:val="BookText"/>
        <w:rPr/>
      </w:pPr>
      <w:r>
        <w:rPr>
          <w:rFonts w:ascii="IRNazanin" w:hAnsi="IRNazanin" w:eastAsia="IRNazanin"/>
          <w:color w:val="111111"/>
          <w:sz w:val="28"/>
          <w:sz w:val="28"/>
          <w:szCs w:val="28"/>
          <w:rtl w:val="true"/>
          <w:lang w:bidi="fa-IR"/>
        </w:rPr>
        <w:t>در آغاز این سال سلطان الب ارسلان قصد ما وراء النهر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نامش محمد بود و اسم الب ارسلان غلبه بر نام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وراء النهر شمس الملک تکین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 جیحون پلی بست و بیست و چند روز، عبور او و لشکریانش از روی آن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لشکریانش زیاده بر یکصد هزار سوار رزمجو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مستحفظ قلعه‌ای را که نامش یوسف خوارزمی بود، در ششم ماه ربیع الاول گرفته و دو غلام او را نزدیک به تختگاه سلطان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 ارسلان گفت او را بچهار ستون بسته و پیرامون آن را محکم نموده و او را به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من کسی را چنین میکشند؟ سلطان الب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دشنامی که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کمان و تیر بگرفت و به آن دو 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تیری بینداخت و بخطا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او هیچگاه بخطا نمیرفت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به قصد سلطان باو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 بلندی نشسته، همینکه دید یوسف قصد او کرده از آنجا بپاخاست و به زیر آمد، پایش بگیر افتاد و بر روی زمین افتاد و یوسف خود بر او انداخت و با دشنه‌ای که در پشت در خاصره خویش پنهان کرده بود سلطان را 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آنجا ایستاده بود، او را هم زخمی کرد و جراحاتی بر او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جای برخاست و بچادر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فراشان با عمود</w:t>
      </w:r>
      <w:r>
        <w:rPr>
          <w:rFonts w:eastAsia="IRNazanin" w:cs="IRNazanin"/>
          <w:color w:val="111111"/>
          <w:sz w:val="28"/>
          <w:szCs w:val="28"/>
          <w:rtl w:val="true"/>
          <w:lang w:bidi="fa-IR"/>
        </w:rPr>
        <w:t>-</w:t>
      </w:r>
      <w:bookmarkStart w:id="55" w:name="pg11593_92256"/>
    </w:p>
    <w:p>
      <w:pPr>
        <w:pStyle w:val="BookText"/>
        <w:rPr/>
      </w:pPr>
      <w:bookmarkEnd w:id="55"/>
      <w:r>
        <w:rPr>
          <w:rFonts w:ascii="IRNazanin" w:hAnsi="IRNazanin" w:eastAsia="IRNazanin"/>
          <w:color w:val="111111"/>
          <w:sz w:val="28"/>
          <w:sz w:val="28"/>
          <w:szCs w:val="28"/>
          <w:rtl w:val="true"/>
          <w:lang w:bidi="fa-IR"/>
        </w:rPr>
        <w:t>آهنین که بدست داشت بر سر یوسف زد و او را کشت و ترکان تکه پاره‌اش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سمرقند چون از عبور سلطان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بدانستند که لشکریانش در آن بلاد، و بویژه بخارا چه‌ها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گرد هم و ختمتها گرفته و نیایشها کردند و از خدا خواستند کار آنها کفایت کند و خداوند خواست آنان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زخم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هیچ جهتی و در پی هیچ دشمنی نکردم و نرفتم مگر اینکه از خدا یاری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دیروز بر پشته‌ای بر بلندی بالا رفتم و از عظمت سپاه و انبوهی سپاه، زمین زیر پایم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جهانم و هیچکس بر من توانا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بزرگ مرا بدست ناتوانترین خلق خود، زبون ساخت و من از خدا بخشایش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تعالی و آن سخن که با خود در دل گفتم از خاطر به‌زدایم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الب ارسلان در دهم ربیع الاول این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مرو بردند و نزد پدرش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به سال چهار صد و بیست و چهار، و سن او چهل سال و چند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مولد او در سال چهار صد و بیست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پادشاهی او از روزی که بعنوان سلطنت بنام او خطبه خوانده شد تا روزی که کشته شد، نه سال و شش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درگذشت او به بغداد رسید وزیر فخر الدوله بن جهیر در صحن السلام بماتم و سوک او نشست</w:t>
      </w:r>
      <w:r>
        <w:rPr>
          <w:rFonts w:eastAsia="IRNazanin" w:cs="IRNazanin"/>
          <w:color w:val="111111"/>
          <w:sz w:val="28"/>
          <w:szCs w:val="28"/>
          <w:rtl w:val="true"/>
          <w:lang w:bidi="fa-IR"/>
        </w:rPr>
        <w:t>.</w:t>
      </w:r>
    </w:p>
    <w:p>
      <w:pPr>
        <w:pStyle w:val="Heading3"/>
        <w:numPr>
          <w:ilvl w:val="2"/>
          <w:numId w:val="1"/>
        </w:numPr>
        <w:rPr/>
      </w:pPr>
      <w:bookmarkStart w:id="56" w:name="__RefHeading___Toc5236045_73709187"/>
      <w:bookmarkStart w:id="57" w:name="_Toc21"/>
      <w:bookmarkEnd w:id="56"/>
      <w:r>
        <w:rPr>
          <w:rtl w:val="true"/>
        </w:rPr>
        <w:t>بیان نسب الب ارسلان و شمه‌ای از سیرت او</w:t>
      </w:r>
      <w:bookmarkEnd w:id="57"/>
    </w:p>
    <w:p>
      <w:pPr>
        <w:pStyle w:val="BookText"/>
        <w:rPr/>
      </w:pPr>
      <w:r>
        <w:rPr>
          <w:rFonts w:ascii="IRNazanin" w:hAnsi="IRNazanin" w:eastAsia="IRNazanin"/>
          <w:color w:val="111111"/>
          <w:sz w:val="28"/>
          <w:sz w:val="28"/>
          <w:szCs w:val="28"/>
          <w:rtl w:val="true"/>
          <w:lang w:bidi="fa-IR"/>
        </w:rPr>
        <w:t>الب ارسلان محمد بن داود چغری بیک بن میکائیل بن سلجوق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با داد و دهش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بگفته‌های سخن‌چینان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 جدا گسترش یافت و جهان سر باو فرود آورد و براستی گفته شده که شاهجهان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با دلی مهربان و یار فقراء بود و سپاس خداوند و نیایش او بسبب نعمتهائی که بوی ارزانی داشته بود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مرو بر فقرای چاه</w:t>
      </w:r>
    </w:p>
    <w:p>
      <w:pPr>
        <w:pStyle w:val="BookText"/>
        <w:rPr/>
      </w:pPr>
      <w:r>
        <w:rPr>
          <w:rFonts w:ascii="IRNazanin" w:hAnsi="IRNazanin" w:eastAsia="IRNazanin"/>
          <w:color w:val="111111"/>
          <w:sz w:val="28"/>
          <w:sz w:val="28"/>
          <w:szCs w:val="28"/>
          <w:rtl w:val="true"/>
          <w:lang w:bidi="fa-IR"/>
        </w:rPr>
        <w:t>پاک کن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بگریست و از خدای بزرگ تمنا کرد که از فضل خویش او را بی‌نیازی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بسیار میداد در رمضان پانزده هزار صدقه میبخشود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او نام بسیاری از فقراء در سراسر ممالک او ثبت و ضبط بود که بانان مستمری و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بلادش نه جنایتی و نه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رعایا قانع بگرفتن خراج اصیلی بود و محض ارفاق باحوال آنان خراج را در سال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سخن‌چینان درباره نظام الملک وزیر او نامه‌ای باو نوشت و در آن گفته بود که نظام الملک در ممالک او چه مال و منالی داراست و آن را در نمازگاه او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 ارسلان آن را بدید و خواند، سپس نامه را به نظام الملک داد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نوشته است درست باشد، اخلاق خود را تهذیب کن و اصلاح حال خود نما و اگر دروغ است لغزش آنها را ببخش و بکاری آنها را بگمار تا بسبب اشتغال از سعایت نسبت بمردمان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پادشاهان دیگر سلوکی از این بهتر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 ارسلان تاریخ ملوک و آداب آنان و احکام شریعت را بسیار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حسن سیرت او بین ملوک شهرت یافت و حفظ عهد و پیمان او زبانزد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او، پس از امتناع، اذعان نموده و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اقاصی ما وراء النهر تا اقصای شام بحضور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عنایت بسیار بکوتاه داشتن دست افراد سپاهی از اموال رعیت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آگاهی پیدا کرد یکی از خواص غلامان او از یکی از روستاها جامگان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را دستگیر کرد و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بخود لرزیدند و از تجاوز بدارائی دیگران دست بکشیدند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او بسیار است و این کتاب بیان بیش از این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الب ارسلان از خود بجای گذاشت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که همو بعد از وی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ایاز و تکش و بوری برش و تتش و ارسلان ارغو، و ساره و عایشه</w:t>
      </w:r>
      <w:bookmarkStart w:id="58" w:name="pg11593_92258"/>
    </w:p>
    <w:p>
      <w:pPr>
        <w:pStyle w:val="BookText"/>
        <w:rPr/>
      </w:pPr>
      <w:bookmarkEnd w:id="58"/>
      <w:r>
        <w:rPr>
          <w:rFonts w:ascii="IRNazanin" w:hAnsi="IRNazanin" w:eastAsia="IRNazanin"/>
          <w:color w:val="111111"/>
          <w:sz w:val="28"/>
          <w:sz w:val="28"/>
          <w:szCs w:val="28"/>
          <w:rtl w:val="true"/>
          <w:lang w:bidi="fa-IR"/>
        </w:rPr>
        <w:t>و دختری دیگر</w:t>
      </w:r>
    </w:p>
    <w:p>
      <w:pPr>
        <w:pStyle w:val="Heading3"/>
        <w:numPr>
          <w:ilvl w:val="2"/>
          <w:numId w:val="1"/>
        </w:numPr>
        <w:rPr/>
      </w:pPr>
      <w:bookmarkStart w:id="59" w:name="__RefHeading___Toc5236047_73709187"/>
      <w:bookmarkStart w:id="60" w:name="_Toc22"/>
      <w:bookmarkEnd w:id="59"/>
      <w:r>
        <w:rPr>
          <w:rtl w:val="true"/>
        </w:rPr>
        <w:t>بیان پادشاهی سلطان ملکشاه‌</w:t>
      </w:r>
      <w:bookmarkEnd w:id="60"/>
    </w:p>
    <w:p>
      <w:pPr>
        <w:pStyle w:val="BookText"/>
        <w:rPr/>
      </w:pPr>
      <w:r>
        <w:rPr>
          <w:rFonts w:ascii="IRNazanin" w:hAnsi="IRNazanin" w:eastAsia="IRNazanin"/>
          <w:color w:val="111111"/>
          <w:sz w:val="28"/>
          <w:sz w:val="28"/>
          <w:szCs w:val="28"/>
          <w:rtl w:val="true"/>
          <w:lang w:bidi="fa-IR"/>
        </w:rPr>
        <w:t>همینکه سلطان الب ارسلان مجروح شد، وصیت کرد پس از او ملکشاه به تخت سلطنت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همراه او بود و سلطان فرمان داد سپاه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سپاهیان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سرپرستی نظام الملک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به بغداد کس فرستاد و خواست بنام او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منابر بنام او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الب ارسلان وصیت کرد به فرزندش ملکشاه که به برادر او قاورت بیک بن داود، فارس و کرمان را بدهد و مالی هم معین نمود باو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او را به زنی به قاورت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قاورت بیک در آن هنگام در کرمان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 کرد به پسرش ایاز بن ارسلان آنچه که بپدر خود داود میداد و آن پانصد هزار دینار بوی داده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رضایت بوصیت من ندهد با او جنگ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سایرین برای جنگ با او طلب یاری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از بلاد ما وراء النهر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لشکریانی که بیست و چند روز از پل رود جیحون گذشته بودند، در طی سه روز پل را پشت سر نهاده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ملکشاه همچنان با نظام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معاش لشکریان هفتصد هزار دینار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بخراسان بازگشته و قصد نیشابور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با گروهی از پادشاهان در اطراف قلمرو خود مکاتبه کرد و از آنان دعوت نمود که بنام او خطبه خوانده منقاد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 بن ارسلان در بلخ اقامت گزید و سلطان ملکشاه با سپاهیان خویش از نیشابور به ری رهسپار شدند</w:t>
      </w:r>
      <w:r>
        <w:rPr>
          <w:rFonts w:eastAsia="IRNazanin" w:cs="IRNazanin"/>
          <w:color w:val="111111"/>
          <w:sz w:val="28"/>
          <w:szCs w:val="28"/>
          <w:rtl w:val="true"/>
          <w:lang w:bidi="fa-IR"/>
        </w:rPr>
        <w:t>.</w:t>
      </w:r>
    </w:p>
    <w:p>
      <w:pPr>
        <w:pStyle w:val="Heading3"/>
        <w:numPr>
          <w:ilvl w:val="2"/>
          <w:numId w:val="1"/>
        </w:numPr>
        <w:rPr/>
      </w:pPr>
      <w:bookmarkStart w:id="61" w:name="__RefHeading___Toc5236049_73709187"/>
      <w:bookmarkStart w:id="62" w:name="_Toc23"/>
      <w:bookmarkEnd w:id="61"/>
      <w:r>
        <w:rPr>
          <w:rtl w:val="true"/>
        </w:rPr>
        <w:t>بیان تصرف شهر ترمذ بوسیله فرمانروای سمرقند</w:t>
      </w:r>
      <w:bookmarkEnd w:id="6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ربیع الاخر این سال ملک التکین فرمانروای شهر سمرقند، شهر ترمذ را تصرف نمود</w:t>
      </w:r>
      <w:bookmarkStart w:id="63" w:name="pg11593_92259"/>
    </w:p>
    <w:p>
      <w:pPr>
        <w:pStyle w:val="BookText"/>
        <w:rPr/>
      </w:pPr>
      <w:bookmarkEnd w:id="63"/>
      <w:r>
        <w:rPr>
          <w:rFonts w:ascii="IRNazanin" w:hAnsi="IRNazanin" w:eastAsia="IRNazanin"/>
          <w:color w:val="111111"/>
          <w:sz w:val="28"/>
          <w:sz w:val="28"/>
          <w:szCs w:val="28"/>
          <w:rtl w:val="true"/>
          <w:lang w:bidi="fa-IR"/>
        </w:rPr>
        <w:t>سبب این بود که چون خبر درگذشت الب ارسلان و بازگشت فرزندش ملکشاه از خراسان باو رسید، طمع بتصرف بلاد مجاور کرد و اول ربیع الاخر قصد ترمذ نمود و آنجا را بگشود و آنچه از ذخایر در آنجا یافته میشد بسمرقند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ایاز بن الب ارسلان از بلخ به جوزجان رفته بود و مردم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تصرف 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بترسیدند به التکین پیام فرستادند و زینهار خواستند و او بآنها تأمین داد و بنام او خطبه خوانده شد و التکین وارد بلخ شد و سپاهیانش پاره‌ای از اموال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التکین به ترمذ بازگشت و اوباش بلخ بر گروهی از همراهان التکین بشوریدند و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التکین دوباره به بلخ برگشت و دستور سوزاندن شهر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اهالی بلخ نزد او رفتند و پوزش خواستند و تمنای بخشش از 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بخشید و لکن اموال بازرگانان بگرفت و غنیمتی عظیم از این رهگذر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این رویداد به ایاز رسید از جوزجان به بلخ بازگشت و در غره جمادی الاولی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اطاعت از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با ده هزار سوار رزمجو در بیست و سوم جمادی الاخره رو به ترمذ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التکین با لشکریان ایاز تلاقی نمودند و در اثر جنگ با آنها ایاز منهزم شد و بیشتر افراد سپاهیانش در جیحون غرق و گروه بسیاری هم کشته شده و عده کمی نجات پیدا کردند</w:t>
      </w:r>
      <w:r>
        <w:rPr>
          <w:rFonts w:eastAsia="IRNazanin" w:cs="IRNazanin"/>
          <w:color w:val="111111"/>
          <w:sz w:val="28"/>
          <w:szCs w:val="28"/>
          <w:rtl w:val="true"/>
          <w:lang w:bidi="fa-IR"/>
        </w:rPr>
        <w:t>.</w:t>
      </w:r>
    </w:p>
    <w:p>
      <w:pPr>
        <w:pStyle w:val="Heading3"/>
        <w:numPr>
          <w:ilvl w:val="2"/>
          <w:numId w:val="1"/>
        </w:numPr>
        <w:rPr/>
      </w:pPr>
      <w:bookmarkStart w:id="64" w:name="__RefHeading___Toc5236051_73709187"/>
      <w:bookmarkStart w:id="65" w:name="_Toc24"/>
      <w:bookmarkEnd w:id="64"/>
      <w:r>
        <w:rPr>
          <w:rtl w:val="true"/>
        </w:rPr>
        <w:t>بیان قصد حکمران غزنه به سکلکتد</w:t>
      </w:r>
      <w:bookmarkEnd w:id="65"/>
    </w:p>
    <w:p>
      <w:pPr>
        <w:pStyle w:val="BookText"/>
        <w:rPr/>
      </w:pPr>
      <w:r>
        <w:rPr>
          <w:rFonts w:ascii="IRNazanin" w:hAnsi="IRNazanin" w:eastAsia="IRNazanin"/>
          <w:color w:val="111111"/>
          <w:sz w:val="28"/>
          <w:sz w:val="28"/>
          <w:szCs w:val="28"/>
          <w:rtl w:val="true"/>
          <w:lang w:bidi="fa-IR"/>
        </w:rPr>
        <w:t>در جمادی الاولای این سال نیز گروه بسیاری از سپاهیان غزنه به سکلکند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عثمان عم سلطان ملکشاه حکومت میکرد و ملقب به امیر الامراء بود و سپاهیان غزنه او را اسیر کردند و او را با خزائن و حشمش به غزنه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این رویداد امیر کمشتکین بلکابک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اکابر امراء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پیگرد غزنویان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انوشتکین نیای پادشاهان خوارزم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همراه بود و باتفاق شهر کسلکند را غارت کردند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1593_92260"/>
    </w:p>
    <w:p>
      <w:pPr>
        <w:pStyle w:val="Heading3"/>
        <w:numPr>
          <w:ilvl w:val="2"/>
          <w:numId w:val="1"/>
        </w:numPr>
        <w:rPr/>
      </w:pPr>
      <w:bookmarkStart w:id="67" w:name="__RefHeading___Toc5236053_73709187"/>
      <w:bookmarkStart w:id="68" w:name="_Toc25"/>
      <w:bookmarkEnd w:id="66"/>
      <w:bookmarkEnd w:id="67"/>
      <w:r>
        <w:rPr>
          <w:rtl w:val="true"/>
        </w:rPr>
        <w:t>بیان جنگ میان سلطان ملکشاه و عم او قاورت بیک‌</w:t>
      </w:r>
      <w:bookmarkEnd w:id="68"/>
    </w:p>
    <w:p>
      <w:pPr>
        <w:pStyle w:val="BookText"/>
        <w:rPr/>
      </w:pPr>
      <w:r>
        <w:rPr>
          <w:rFonts w:ascii="IRNazanin" w:hAnsi="IRNazanin" w:eastAsia="IRNazanin"/>
          <w:color w:val="111111"/>
          <w:sz w:val="28"/>
          <w:sz w:val="28"/>
          <w:szCs w:val="28"/>
          <w:rtl w:val="true"/>
          <w:lang w:bidi="fa-IR"/>
        </w:rPr>
        <w:t>چون خبر درگذشت الب ارسلان به قاورت بیک که در کرمان بود رسید و از مرگ برادر آگاه شد برای تصرف ری و استیلای بر ممالک از کرمان به ری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و نظام الملک بر وی پیشی جستند و رو باو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شعبان نزدیک به همدان هر دو فریق با هم تلاقی کردند، سپاهیان ملکشاه متمایل به قاورت بیک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قاورت بیک بر میمنه ملکشاه حمله و جناح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ملکشاه رو بهزیمت نهاد از این سوی شرف الدوله مسلم بن قریش و بهاء الدوله منصور بن دبیس بن مزید و اعراب و کردهائی که بهمراه آنها بود، و با ملکشاه همراهی مینمودند بر جناح راست قاورت بیک حمله‌ور شدند و لشکریانش منهزم و هزیمت بر همراهان قاورت بیک باتمام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منهزمین از لشکریان ملکشاه بچادرهای شرف الدوله و بهاء الدوله ریخته آنها را غارت کردند زیرا که از هزیمت سپاهیان قاورت بیک بسبب یاری آنها به سلطان ملکشاه در خشم شده بودند و نیز آنچه هم تعلق به نقیب النقباء طراد بن محمد زینی رسول خلیفه داشت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هزیمت و شکست سپاهیان قاورت بیک مردی از ساکنان آن نواحی نزد سلطان ملکشاه آمد و بوی خبر داد عم او قاورت بیک در یکی از روستاهاست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کس فرستاد و او را گرفته آوردند و بسعد الدوله گوهر آئین امر کرد او را خفه کند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کرمان را برای فرزندان قاورت بیک بجای نهاد و بدست آنها سپرد و برایشان خلعت فرستاد و اعراب و اکراد را بخاطر کارهائی که بیاری او انجام داده بودند اقطاعات بسیار بخشید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حضور شرف الدوله و بهاء الدوله در اردوگاه سلطان ملکشاه این بود که سلطان الب ارسلان نسبت به شرف الدوله خشمگین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نقیب النقباء طراد بن محمد زینی را به موصل نزد شرف الدوله گسیل داشت که او را با خود گرفته نزد الب ارسلان ببرد که خلیفه از وی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bookmarkStart w:id="69" w:name="pg11593_92261"/>
    </w:p>
    <w:p>
      <w:pPr>
        <w:pStyle w:val="BookText"/>
        <w:rPr/>
      </w:pPr>
      <w:bookmarkEnd w:id="69"/>
      <w:r>
        <w:rPr>
          <w:rFonts w:ascii="IRNazanin" w:hAnsi="IRNazanin" w:eastAsia="IRNazanin"/>
          <w:color w:val="111111"/>
          <w:sz w:val="28"/>
          <w:sz w:val="28"/>
          <w:szCs w:val="28"/>
          <w:rtl w:val="true"/>
          <w:lang w:bidi="fa-IR"/>
        </w:rPr>
        <w:t>شرف الدوله از تومارهائی که وزیر او ابو جابر بن صقلاب نوشته بود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گرفته و بدست امواج آب سپرد و براه خود با طراد ادامه داد، در بین راه از درگذشت الب ارسلان آگاه شدند و سفر خود را بسوی فرزند او ملکشاه ادامه دادند و باردوگاه ملکشاه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حضور بهاء الدوله او حامل مالی بود که پدرش برای سلطان فرستاده بود او در آن معرکه و جنگ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حضور او هم این بود که گفتیم</w:t>
      </w:r>
      <w:r>
        <w:rPr>
          <w:rFonts w:eastAsia="IRNazanin" w:cs="IRNazanin"/>
          <w:color w:val="111111"/>
          <w:sz w:val="28"/>
          <w:szCs w:val="28"/>
          <w:rtl w:val="true"/>
          <w:lang w:bidi="fa-IR"/>
        </w:rPr>
        <w:t>.</w:t>
      </w:r>
    </w:p>
    <w:p>
      <w:pPr>
        <w:pStyle w:val="Heading3"/>
        <w:numPr>
          <w:ilvl w:val="2"/>
          <w:numId w:val="1"/>
        </w:numPr>
        <w:rPr/>
      </w:pPr>
      <w:bookmarkStart w:id="70" w:name="__RefHeading___Toc5236055_73709187"/>
      <w:bookmarkStart w:id="71" w:name="_Toc26"/>
      <w:bookmarkEnd w:id="70"/>
      <w:r>
        <w:rPr>
          <w:rtl w:val="true"/>
        </w:rPr>
        <w:t>بیان تفویض امور به نظام الملک‌</w:t>
      </w:r>
      <w:bookmarkEnd w:id="71"/>
    </w:p>
    <w:p>
      <w:pPr>
        <w:pStyle w:val="BookText"/>
        <w:rPr/>
      </w:pPr>
      <w:r>
        <w:rPr>
          <w:rFonts w:ascii="IRNazanin" w:hAnsi="IRNazanin" w:eastAsia="IRNazanin"/>
          <w:color w:val="111111"/>
          <w:sz w:val="28"/>
          <w:sz w:val="28"/>
          <w:szCs w:val="28"/>
          <w:rtl w:val="true"/>
          <w:lang w:bidi="fa-IR"/>
        </w:rPr>
        <w:t>پس از آن رویداد سپاهیان ملکشاه دست تطاول باموال رعیت گشاده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از دادن مال بما منع نمیکند مگر نظام الملک، رعیت از تجاوز و تطاول آنها رنج بسیار و سختی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الملک سلطان را از آن وضع آگاه کرد و بر او روشن ساخت که این کار چه اندازه موجب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ویرانی بلاد و از دست رفتن سیاست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مصلحت است 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کاری بکنم مگر به فرمان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و شئون مملکت را از بزرگ و کوچک بتو بازگذارم و تو بمنزله پدر مرا هستی و برای او سوگند یاد کرد و اقطاعی مزید بر آنچه داشت ببخشید و از جمله طوس شهر نظام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زادگاه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خلعت بدو پوشاند و بالقابی او را ملقب نمود و از جمله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معنایش امیر پدر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نظام الملک کفایت و شجاعت و حسن سیرتی نشان داد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یاری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در راه خود بایستاد و بنا را بگفتگو با آن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حجاب خواست او را از سر راه نظام الملک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پسنده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برای امثال همین کارها بخدمت گمارده‌ام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امراء و اعیان نیاز بوجود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پرده‌داری</w:t>
      </w:r>
      <w:bookmarkStart w:id="72" w:name="pg11593_92262"/>
    </w:p>
    <w:p>
      <w:pPr>
        <w:pStyle w:val="BookText"/>
        <w:rPr/>
      </w:pPr>
      <w:bookmarkEnd w:id="72"/>
      <w:r>
        <w:rPr>
          <w:rFonts w:ascii="IRNazanin" w:hAnsi="IRNazanin" w:eastAsia="IRNazanin"/>
          <w:color w:val="111111"/>
          <w:sz w:val="28"/>
          <w:sz w:val="28"/>
          <w:szCs w:val="28"/>
          <w:rtl w:val="true"/>
          <w:lang w:bidi="fa-IR"/>
        </w:rPr>
        <w:t>خود بر کنار ساخت</w:t>
      </w:r>
      <w:r>
        <w:rPr>
          <w:rFonts w:eastAsia="IRNazanin" w:cs="IRNazanin"/>
          <w:color w:val="111111"/>
          <w:sz w:val="28"/>
          <w:szCs w:val="28"/>
          <w:rtl w:val="true"/>
          <w:lang w:bidi="fa-IR"/>
        </w:rPr>
        <w:t>.</w:t>
      </w:r>
    </w:p>
    <w:p>
      <w:pPr>
        <w:pStyle w:val="Heading3"/>
        <w:numPr>
          <w:ilvl w:val="2"/>
          <w:numId w:val="1"/>
        </w:numPr>
        <w:rPr/>
      </w:pPr>
      <w:bookmarkStart w:id="73" w:name="__RefHeading___Toc5236057_73709187"/>
      <w:bookmarkStart w:id="74" w:name="_Toc27"/>
      <w:bookmarkEnd w:id="73"/>
      <w:r>
        <w:rPr>
          <w:rtl w:val="true"/>
        </w:rPr>
        <w:t>یان کشته شدن ناصر الدوله بن حمدان‌</w:t>
      </w:r>
      <w:bookmarkEnd w:id="74"/>
    </w:p>
    <w:p>
      <w:pPr>
        <w:pStyle w:val="BookText"/>
        <w:rPr/>
      </w:pPr>
      <w:r>
        <w:rPr>
          <w:rFonts w:ascii="IRNazanin" w:hAnsi="IRNazanin" w:eastAsia="IRNazanin"/>
          <w:color w:val="111111"/>
          <w:sz w:val="28"/>
          <w:sz w:val="28"/>
          <w:szCs w:val="28"/>
          <w:rtl w:val="true"/>
          <w:lang w:bidi="fa-IR"/>
        </w:rPr>
        <w:t>در این سال ناصر الدوله ابو علی حسن بن حمدان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ناصر الدوله بن حمدان بود و در مصر میزیست و در آنجا به پیشرفتهای بزرگی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عللی که موجب کشته شدن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جنگها و آزمونها بدنبال هم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این امر در اثر انحلال خلافت و تباهی حال المستنصر باللّه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تباهی حال المستنصر مادرش بود که مسلط بر وی شده، ابا سعید ابراهیم تستری را که یهودی بود، روی کار آورد و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وی به وزارت ابی نصر فلاحی اشارت کرد و منصب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مدتی در تمشیت امور اتفاق نظر داشتند، سپس فلاحی به تنهائی تدبیر کارها مینمود پس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بوجود آمد و فلاحی ترسید مبادا میانه او را با مادر المستنصر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غلامانی از ترکان بکار گمارد و به استمالت حال آنها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زیاد و همینکه بآنها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 کشتن آن یهودی کرد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مادر المستنصر بسی گران آمد و فرزند خود را برانگیخت و المستنصر فلاحی را دستگیر نمود و همان شب کس فرستاد و او را کشت و بین قتل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تستری یهودی و ابی نصر فلاحی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کشتن ابی نصر، ابو البرکات حسن بن محمد را بوزارت تعیین نمود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بر غلامان ترک گمارد که وضع آنها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کرد بردگان برای المستنصر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تعداد آنها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المستنصر ابو البرکات را بگمارد که بردگان مجرد را بر ترکان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فرجام این کار بیمناک</w:t>
      </w:r>
    </w:p>
    <w:p>
      <w:pPr>
        <w:pStyle w:val="BookText"/>
        <w:rPr/>
      </w:pPr>
      <w:r>
        <w:rPr>
          <w:rFonts w:ascii="IRNazanin" w:hAnsi="IRNazanin" w:eastAsia="IRNazanin"/>
          <w:color w:val="111111"/>
          <w:sz w:val="28"/>
          <w:sz w:val="28"/>
          <w:szCs w:val="28"/>
          <w:rtl w:val="true"/>
          <w:lang w:bidi="fa-IR"/>
        </w:rPr>
        <w:t>شد و بدانست که شر و فساد از آن کار پدید میگردد و از این کار خودداری کرد و دستور مادر المستنصر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وزارت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ابو البرکات، ابو محمد یازوری بوزارت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روستائی از روستاهای رمله بود که نام آن روستا یازور بود و مادر المستنصر، همان کاری را که به ابو البرکات دستور داده بود بکند 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یازوری دستور داد انجام بدهد و او هم آن کار نکرد و به اصلاح امور پرداخت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ابو عبد اللّه حسین بن بابلی بوزارت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و مادر المستنصر همان دستور که به اسلاف او داده و انجام نداده بودند، بداد که بردگان را بر ترکان برانگیزاند و 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نیات‌شان دگرگونی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ماجرا چنین است که المستنصر سوار شد تا حجاج را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ترکان رکابدار المستنصر بهمراهش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رسیدند به گروهی از بردگان جوان که المستنصر را از همه طرف احاطه کرده و یکی از آنها آن غلام ترک را بزد و او را زخمی کرد و این امر بر ترکان گران آمد و آتش جنگ میانشان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مصالحه کردند که ضارب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بین آنها مستحکم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به بردگان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کار خود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کوی خود گرد هم آمدند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از اجتماع آنها آگاه شدند، پس نزد سرکردگان خود جمع آمده و بدیدار ناصر الدوله بن حمدان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بزرگترین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بود و باو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مصامده و کتامه استمالت نموده، همه با هم هم عهد و پیمان شدند و ترکان نیرو یافتند و بردگان تازه کار ضعیف شدند و از قاهره بیرون شدند و به صعید رفتند که در آنجا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خلق انبوهی زیاده بر پنجاه هزار و و پیاده 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بیمناک شدند و به المستنصر شکایت بردند و در پاسخ شکایت آنان گفت که او از کار بردگان آگاه نیست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گمان کردند گفته المستنصر فریبکاری است علیه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خبر نزدیک شدن بردگان با شوکتی که داشتند قوت یافت، ترکان و کتامه و مصامده بحیرت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آنان ششهزار نفر بود و در موضعی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 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با هم روبرو شدند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ترکان و همراهانشان منهزم شده و به قاهره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انهزام گروهی از آنها که عده‌شان پانصد نفر بود، در کمینگاهی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ترکان بقاهره رو بهزیمت نهادند، آن عده از کمینگاه خویش بر ستون سپاه بردگان بسختی هر چه تمامتر حمله‌ور شدند و شیپورها بصدا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بترسیدند و گمان کردند مکر و مکیدتی از جانب المستنصر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با بقیه لشکریان سوار شده، پس رو بهزیمت گذارده و ترکان برگشته سر در پی آنها گذاشتند و شمشیرها در میانشان بکار انداختند و آنها حدود چهل هزار نفر کشته و غریق پشت سر گذاشته و روزی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ترکان تقویت شد و حسن عقیدت المستنصر را درباره خود بدانستند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همبستگی‌شان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عده‌شان افزایش یافت و حقوق و انفاق درباره آنان افزودگی پیدا کرد و خزانه تهی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نابسامانی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سپاهیان از شام و غیره در صعید، با بردگان گرد هم آمدند و تعدادشان به پانزده هزار سوار و پیاده بالغ گردید و بسوی جیزه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ترکان و همراهانشان بمقابله با آنها پرداختند و روزی چند بر روی آب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ترکها از نیل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بن حمدان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به صعید رو بهزیمت نهادند و ناصر الدوله و ترکان پیروزمندانه بازگشتند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با عده‌ای پانزده هزار سوار و پیاده در صعید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المستنصر برای شکایت حال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المستنصر به بردگانی که در اختیار داشت امر کرد بر آنها تاخته و 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فرمان او را اجراء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این خبر را</w:t>
      </w:r>
    </w:p>
    <w:p>
      <w:pPr>
        <w:pStyle w:val="BookText"/>
        <w:rPr/>
      </w:pPr>
      <w:r>
        <w:rPr>
          <w:rFonts w:ascii="IRNazanin" w:hAnsi="IRNazanin" w:eastAsia="IRNazanin"/>
          <w:color w:val="111111"/>
          <w:sz w:val="28"/>
          <w:sz w:val="28"/>
          <w:szCs w:val="28"/>
          <w:rtl w:val="true"/>
          <w:lang w:bidi="fa-IR"/>
        </w:rPr>
        <w:t>شنید و به بیرون شهر گریخت و ترکان گرد او جمع آمدند و میان آنها و بردگان و سایر کسانیکه از مصر و قاهره بآنها پیوسته بودند جنگ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ناصر الدوله بن حمدان سوگند یاد کرد که از اسب خود به زیر نخواهد آمد و غذا و طعامی نخواهد چشید تا اینکه وضع میان خود و آنها را تسویه و کار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آنان سه روز بطول انجامید و منتهی به پیروزی ناصر الدوله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کشتار بسیار از بردگان شد و هر کس که گریخت جانی بسلامت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آنها در قاهره زوال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اسکندریه گروه زیادی از بردگان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حادثه رویداد آنها زینهار خواستند بآنها تأمین داده و اسکندریه از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بردگانی که در صعید بودند باقیماندند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عرصه دولت برای ترکها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طمع در المستنصر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پایگاهش بچشم آنها کاهیده شد و طلب اموال کردند و خزانه تهی شد و دیگر هیچ چیز در آن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وظیفه 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جاری و مستمر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اختلال گردید و آنها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مینمودند و المستنصر بسبب فقدان اموال پوزش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الدوله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امتعه موجود در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بیرون ریخته شد و به ثمن نجس ارزیابی گردید و تبدیل به نقد و صرف لشکریان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در ماه بیست هزار دینار بود و اکنون در ماه بچهار صد هزار دینار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بردگانی که در صعید بودند، بنا را به تبهکاری و فساد و راهزنی گذاشتند و رهگذران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الدوله با سپاهی انبوه بسرکوبی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از پیش روی او عقب‌نشینی کرده به صعید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الدوله خود را بآنها رساند و بجنگیدند و آنها نیز با او به نبرد پرداختند</w:t>
      </w:r>
    </w:p>
    <w:p>
      <w:pPr>
        <w:pStyle w:val="BookText"/>
        <w:rPr/>
      </w:pPr>
      <w:r>
        <w:rPr>
          <w:rFonts w:ascii="IRNazanin" w:hAnsi="IRNazanin" w:eastAsia="IRNazanin"/>
          <w:color w:val="111111"/>
          <w:sz w:val="28"/>
          <w:sz w:val="28"/>
          <w:szCs w:val="28"/>
          <w:rtl w:val="true"/>
          <w:lang w:bidi="fa-IR"/>
        </w:rPr>
        <w:t>ناصر الدوله شکست خورد و به جیزه بمصر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همراهانش که سالم مانده بودند، در آنجا گرد او جمع آمدند و بر علیه المستنصر شوریدند و او را متهم به تقویت بردگان و تمایل نسبت بآنها کردند، سپس لشکری را مجهز کرده و رو بسوی گروهی از بردگان که در صعید بودند گسیل داشتند و با بردگان جنگ کرده و آن گروه از بردگان کشته شدند و بقیه آنها سست و تار و مار شده دولت‌شان زوال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ناصر الدوله بزرگی یافت و قوی شوکت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تصدی کارها نموده ترکان را کنار نهاد و آنان زیر بار نرفتند و بر آنها گران آمد و نیات‌شان نسبت بوی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او به وزیر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مال خلیفه بدست میآورد بیشتر آن را خود و اطرافیانش میگیرند و جز اندکی چیزی از آن بما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و غیر آن بشما رسیده، خودتان خواستید، چنانچه از وی جدا بشوید، کار بر او تمام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اتفاق رأی کردند که از ناصر الدوله جدا بشوند و او را از مصر بیرون کنند و اجتماع کردند و شکایت را به المستنصر بردند و از او خواستند که ناصر الدوله را از جمع آنها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المستنصر باو پیام فرستاد و دستور داد بیرون برود و او را در صورتی که امر او اطاعت نکند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ناصر الدوله از قاهره به جیزه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خانه او و خانه‌های هواخواهانش مورد نهب و غارت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شب فرا رسید، ناصر الدوله پنهانی بر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تاج الملوک شاذی وارد شد و پایش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سازی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شاذی را برای قتل رهبر ترکان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زیر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الدوله به شاذی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یاران خویش سوار شده و بین دو قصر سیر همی کنی و هر گاه توانستی فرصتی بدست آوری هر دو را بکش</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الدوله به محل خود در جیزه بازگشت و شاذی آنچه با ناصر الدوله قرار گذارده بود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به قصر برود، شاذی را در گروه خود بدید، انکار حرکت او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شتاب وارد قصر شد و شاذی او را از دست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وزیر با موکب خود از راه رسید، شاذی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ناصر الدوله پیام فرستاد و دستور داد سوار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سوار شده خود را به دروازه قاهره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المستنصر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بیدرنگ سوار نشوی تو و همه ما بهلاکت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سوار شد، و جامه رزم بتن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عامه مردم و سپاهیان از وی متابعت کرده و برای جنگ صفوف خود را فشرده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بر ناصر الدوله حمله‌ور شدند، شکست خورده منهزم گردیده و گروه بسیاری از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فرار اختیار کرده که بچیزی جز دور شدن از آن گیر و دار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از یارانش بهمراهش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نزد آنها اقامت گزید و از آنها دختر گرفت و دامادشان شد و نیرو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مجهز شده بودند که او را بدور سازند و روی باو نهادند تا نزدیک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سپاهیان متشکل از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گروه که پیشاپیش حرکت میکرد، خواست که پیروزی بر ناصر الدوله تنها از آن او و همراهانش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بناصر الدوله گذر کرد و بوی حمله‌ور شده و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الدوله پیروز گردید و آن سر کرده را اسیر کرد و بیشتر همراهانش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دوم بی‌آنکه بدانند بر سر گروه اول چه آمده است رو به ناصر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بر آن سپاه حمله‌ور گردید و سرهای کشتگان بر نیزه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بدلهای آنان افتاده و رو بهزیمت گذاردند و بیشترشان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 ناصر الدوله قوت یافت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سوم چون از گرد راه رسید، ناصر آن سپاه را نیز شکست داده و منهزم شده و کشتار بسیار از آنها کرده و سرکرده‌شان را اسیر کرد و کارش بزرگی یافت</w:t>
      </w:r>
    </w:p>
    <w:p>
      <w:pPr>
        <w:pStyle w:val="BookText"/>
        <w:rPr/>
      </w:pPr>
      <w:r>
        <w:rPr>
          <w:rFonts w:ascii="IRNazanin" w:hAnsi="IRNazanin" w:eastAsia="IRNazanin"/>
          <w:color w:val="111111"/>
          <w:sz w:val="28"/>
          <w:sz w:val="28"/>
          <w:szCs w:val="28"/>
          <w:rtl w:val="true"/>
          <w:lang w:bidi="fa-IR"/>
        </w:rPr>
        <w:t xml:space="preserve">و روستاها را غارت و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خواربار را از راه آب و خشکی بر مصر به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قیمتها بالا رفت و نرخها گران شد و مرگ و میر بسبب گرسنگی افزون گردید و دست سپاهیان در قاهره به قتل و غارت مردم دراز شد و وباء توسعه یافت تا آنجا که افراد یک خانواده همگی در یک شب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گرانی چنان شدت پیدا کرد که آورده‌اند که زنی قرصی نان را بهزار دینار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بعید میدانم 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کالاهائی که ارزش آنها هزار دینار بود به سیصد دینار فروخته و از پول آن گندم خریده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باربری آن را بر دوش بار کرده میبرد در بین راه آن گندم بغارت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زن که گندمها از او بود نیز غارت شد آنچه بدستش ماند مقداری گندم بود که فقط قرص نانی از آن تهیه کرد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الدوله راه آب و خشکی را قطع کرد،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بهلاکت رسید، و بیشتر یاران المستنصر بمردند و بسیاری هم از آنها پراکندند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از قاهره به ناصر الدوله درباره صلح پیام فرستادند و صلح کردند و قرار بر این گذاشتند که تاج الملوک شاذی بنمایندگی ناصر الدوله در قاهره باشد و بوسیله او مال برای او فرستاده شود و هیچکس دیگر جز او حکم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تاج الملوک وارد قاهره شد، از قاعده‌ای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ارسال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بود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را بی‌آنکه برای ناصر الدوله بفرستد برای خود گرفته و چیزی نفرستاد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الدوله به جیزه رفت و شاذی و سایرین از سرکردگان ترک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را که دعوت کرده بود رفتند و او همه آنها را دستگیر کرد و مصر را از دو جهت مورد غارت قرار داد و بسیاری از آبادیها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برای سرکوبی او سپاهی گسیل داشت و او را در تنگنا قرار دادند و منهزم شد و همچنان در حال فرار بود که گروهی گرد خود جمع آورد و برگشت و با آن سپاهی اعزامی المستنصر بجنگید و شکست‌شان داد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بنام المستنصر را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مردمانشان با وی همراه بودند قطع کرد و همچنان در تمام روستاها و برای خلیفه ببغداد پیام فرستاد و از وی خلعت طلب کرد تا در مصر خطبه بنام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المستنصر، لگدمال شد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و مردم قاهره پراکنده شدند، ناصر الدوله نیز کس نزد او روانه کرد و طلب مال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اعزامی او را بدید روی حصیری نشسته و غیر از سه نفر خدمه کسی در پیرامون او دیده نمیشود و چیزی از آثار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رسالت خویش انجام داد المستنصر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ناصر الدوله را کافی نیست که در همچو خانه‌ای و روی چنین حصیری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بگریست و به نزد ناصر الدوله بازگشت و او را از احوال المستنصر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 الدوله روزی یکصد دینار مستمری برای او مقرر داشت و به قاهره برگشت و زمام حکم قبضه کرد و سلطان و یارانش را ذلیل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او را وادار بآن سلوک کرد این بود که بین مردم خود اظهار تسنن میکرد و به المستنصر بدگوئی و عیبجوئی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مغاربه هم او را چنانکه خواست او بود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المستنصر را دستگیر و به پنجاه هزار دینار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المستنصر و بسیاری از افراد خانواده او پراکنده شدند و از او جدا شده و بسیاری از آنان به غرب و بلاد دیگر رفتند و گروه زیادی از آنها از گرسنگی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چهار صد و شصت و چهار و سالهای پیش از آن به فتنه و آشوبگری سپری شدند و بسال شصت و پنج نرخها سقوط کرد، و ارزان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 الدوله در اهانت به المستنصر مبالغه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هواخواهان و یارانش را از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فلان کار بتو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میرفت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امکاناتی برای کار فراهم نمیکرد و از بازگشت او هم جلوگیری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این کار این بود که بنام خلیفه القائم بامر اللّه خطبه بخواند و با وجود هواخواهانی</w:t>
      </w:r>
    </w:p>
    <w:p>
      <w:pPr>
        <w:pStyle w:val="BookText"/>
        <w:rPr/>
      </w:pPr>
      <w:r>
        <w:rPr>
          <w:rFonts w:ascii="IRNazanin" w:hAnsi="IRNazanin" w:eastAsia="IRNazanin"/>
          <w:color w:val="111111"/>
          <w:sz w:val="28"/>
          <w:sz w:val="28"/>
          <w:szCs w:val="28"/>
          <w:rtl w:val="true"/>
          <w:lang w:bidi="fa-IR"/>
        </w:rPr>
        <w:t>که المستنصر داشت انجام آن مقصود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بزرگ ترکها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ناصر الدوله را به فطانت دریافت و بدانست زمانی که آنچه او میخواهد انجامش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 یارانش چیره میشود و چیزی برای آنها بجای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سایر سرکردگان ترک را آگاه از نیات ناصر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بر قتل ناصر الدوله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به اعتبار نیروئی که یافته بود و نداشتن دشمن خود را ایمن میدانست ترکان متفق شبی را وعده‌گاه قرار دادند، همینکه سحرگاه آن شب موعود فرا رسید، بقصد کشتن او بدر خانه‌اش رفتند و آن خانه‌ای بود که به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بر کرانه نیل بنا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بی‌آنکه اجازه ورود بخواهند بفضای خانه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با ردائی که در برداشت بر آنها بیرون شد چونکه خود را از آنان در امان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بآنها شد او را با شمشیرهای خود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گویان بآنها رو بحرمسرا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باو رسانده و زدند تا اینکه او را کشتند و سر از تنش 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بنام کوکب الدوله نزد فخر العرب برادر ناصر الدوله که نسبت باو احسان بسیار میکرد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بدانجا رسید، از حاجب او خواست که برای او اجازه ورود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نمک‌پرورده‌ات بیرون در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العرب بوی اجازه داد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سیه روزی او را پیش آمد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او وارد شد، بشتاب خود را نزدیک رسانده گوئی میخواهد باو سلام کند، و با شمشیر بر کفت و شانه‌اش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العرب بر زمین خورد و او سرش را از تن جدا کرد و شمشیر او را که بسیار گرانبها بود بگرفت و جاریه‌ای از کنیزان او را ربوده، ردیف خود سوار کرد و بقاهره برگشت و برادران او، یعنی ناصر الدوله و فخر العرب، تاج المعالی را نیز کشتند و بدین ترتیب نام حمدانیان بکلی در مصر از میان رفت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سال چهار صد و شصت و شش فرا رسید، بدر الجمالی امیر لشکریان در مصر زمام امور را قبضه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ابن کدینه و گروهی از افراد مسلح</w:t>
      </w:r>
      <w:bookmarkStart w:id="75" w:name="pg11593_92271"/>
    </w:p>
    <w:p>
      <w:pPr>
        <w:pStyle w:val="BookText"/>
        <w:rPr/>
      </w:pPr>
      <w:bookmarkEnd w:id="75"/>
      <w:r>
        <w:rPr>
          <w:rFonts w:ascii="IRNazanin" w:hAnsi="IRNazanin" w:eastAsia="IRNazanin"/>
          <w:color w:val="111111"/>
          <w:sz w:val="28"/>
          <w:sz w:val="28"/>
          <w:szCs w:val="28"/>
          <w:rtl w:val="true"/>
          <w:lang w:bidi="fa-IR"/>
        </w:rPr>
        <w:t>را بکشت و مسلط بر دولت شد تا اینکه مرد و پس از او فرزندش افضل را متصدی امور نمود که بخواست خدای بزرگ بیان آن خواهیم کرد</w:t>
      </w:r>
      <w:r>
        <w:rPr>
          <w:rFonts w:eastAsia="IRNazanin" w:cs="IRNazanin"/>
          <w:color w:val="111111"/>
          <w:sz w:val="28"/>
          <w:szCs w:val="28"/>
          <w:rtl w:val="true"/>
          <w:lang w:bidi="fa-IR"/>
        </w:rPr>
        <w:t>.</w:t>
      </w:r>
    </w:p>
    <w:p>
      <w:pPr>
        <w:pStyle w:val="Heading3"/>
        <w:numPr>
          <w:ilvl w:val="2"/>
          <w:numId w:val="1"/>
        </w:numPr>
        <w:rPr/>
      </w:pPr>
      <w:bookmarkStart w:id="76" w:name="__RefHeading___Toc5236059_73709187"/>
      <w:bookmarkStart w:id="77" w:name="_Toc28"/>
      <w:bookmarkEnd w:id="76"/>
      <w:r>
        <w:rPr>
          <w:rtl w:val="true"/>
        </w:rPr>
        <w:t>بیان پاره‌ای از رویدادها</w:t>
      </w:r>
      <w:bookmarkEnd w:id="77"/>
    </w:p>
    <w:p>
      <w:pPr>
        <w:pStyle w:val="BookText"/>
        <w:rPr/>
      </w:pPr>
      <w:r>
        <w:rPr>
          <w:rFonts w:ascii="IRNazanin" w:hAnsi="IRNazanin" w:eastAsia="IRNazanin"/>
          <w:color w:val="111111"/>
          <w:sz w:val="28"/>
          <w:sz w:val="28"/>
          <w:szCs w:val="28"/>
          <w:rtl w:val="true"/>
          <w:lang w:bidi="fa-IR"/>
        </w:rPr>
        <w:t>در این سال در بیت المقدس برای عباسیان اقامه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لیث بن منصور بن حسین در دامغان و شریف ابو الغنائم عبد الصمد بن علی بن محمد بن مأمون در بغداد،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شریف ابو الغنائم در شوال و مولد او بسال سیصد و هفتاد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از حیث اسناد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شریف ابو الحسین محمد بن علی بن عبد اللّه بن عبد الصمد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المهتدی باللّه معروف به ابن الفریق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بنام راهب بنی عباس نامیده میشد، و آخرین کسی است که از دارقطنی و ابن شاهین و غیرهما حدیث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درگذشت او در بغداد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ناصر الدوله ابو علی حسین بن حمدان در مصر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 بکشت و شرح آن بنحو مستوفی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امام ابو القاسم عبد الکریم هوازن قشیری نیشابوری، مصنف الرساله و غیرها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فقیه، اصولی، مفسر، نویسنده و مردی صاحب فضایل بسیار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بوی هدیه داده شده بود که بیست سال باو سواری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شیخ درگذشت، آن اسب چیزی نخورد و یک هفته بماند و پس از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علی بن حسن بن علی بن الفضل ابو منصور، نویسنده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صرّ 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الملک روزی باو گفت که تو ابن صر دُرّه هستی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 بر او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شاعران بس خوش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بیاضی او را هجو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نبز الناس قدما اباک‌فسموه من شعره صُربعرا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 تنظم ما صرّه‌عقوقا له و تسمیه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آن بفارسی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درگذشته مردم پدرت را به لئامت بدور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تو همان آواز بپاداش او بنظم آوری و نامش را شعر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بیاضی درباره او ستم روا داشته است زیرا که او از شاعران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اشعار ابن صُرد راست ابیات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تزاورن عن اذرعات یمینانواشز لیس یطقن البرینا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کلفن بنجد کأن الریاض‌اخذن لنجد علیها یمینا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اقسمن یحملن إلا نحیلاالیه و یبلغن الا حزینا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استمعن زفیر المشوق‌و نوح الحمام ترکن الحنینا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جئتما بانة الوادیین‌فأرخوا النسوع و حلوا الوضینا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علائق من اجلهن‌فلاء الدجی و الضحی قد طوینا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أنبأتهم میاه الجنون‌بان بقلبک داء دفینا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عصیان‌گر به دیدار هامونی که سنگ صدایش در آن دشت برنیاید پای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دلبستگی بدان دشت پیدا کرده‌اند که تو گوئی مرغزاران برای آن سرزمین سوگند همی گرفته و آنان سوگند یاد کرده‌اند که جز باریک اندامان بدان دشت نبرند و جز اندوهگینان بدان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بمیان این دو بیابان آمدید، بار خود سست و همانجا 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بخاطر آنان دلبستگیها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و روز را درهم پیچیده و سرشکی که از دیدگان همی باریده است آنان را آگاه نموده باینکه در نهان خانه دل دردی دفین داری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1593_92273"/>
    </w:p>
    <w:p>
      <w:pPr>
        <w:pStyle w:val="Heading2"/>
        <w:numPr>
          <w:ilvl w:val="1"/>
          <w:numId w:val="1"/>
        </w:numPr>
        <w:rPr/>
      </w:pPr>
      <w:bookmarkStart w:id="79" w:name="__RefHeading___Toc5236061_73709187"/>
      <w:bookmarkStart w:id="80" w:name="_Toc29"/>
      <w:bookmarkEnd w:id="78"/>
      <w:bookmarkEnd w:id="79"/>
      <w:r>
        <w:rPr>
          <w:rtl w:val="true"/>
        </w:rPr>
        <w:t>(</w:t>
      </w:r>
      <w:r>
        <w:rPr/>
        <w:t>466</w:t>
      </w:r>
      <w:r>
        <w:rPr>
          <w:rtl w:val="true"/>
        </w:rPr>
        <w:t>) (</w:t>
      </w:r>
      <w:r>
        <w:rPr>
          <w:rtl w:val="true"/>
        </w:rPr>
        <w:t>سال چهار صد و شصت و شش</w:t>
      </w:r>
      <w:r>
        <w:rPr>
          <w:rtl w:val="true"/>
        </w:rPr>
        <w:t>)</w:t>
      </w:r>
      <w:bookmarkEnd w:id="80"/>
    </w:p>
    <w:p>
      <w:pPr>
        <w:pStyle w:val="Heading3"/>
        <w:numPr>
          <w:ilvl w:val="2"/>
          <w:numId w:val="1"/>
        </w:numPr>
        <w:rPr/>
      </w:pPr>
      <w:bookmarkStart w:id="81" w:name="__RefHeading___Toc5236063_73709187"/>
      <w:bookmarkStart w:id="82" w:name="_Toc30"/>
      <w:bookmarkEnd w:id="81"/>
      <w:r>
        <w:rPr>
          <w:rtl w:val="true"/>
        </w:rPr>
        <w:t xml:space="preserve">بیان </w:t>
      </w:r>
      <w:r>
        <w:rPr>
          <w:rtl w:val="true"/>
        </w:rPr>
        <w:t>(</w:t>
      </w:r>
      <w:r>
        <w:rPr>
          <w:rtl w:val="true"/>
        </w:rPr>
        <w:t>تشریفات سلطنت</w:t>
      </w:r>
      <w:r>
        <w:rPr>
          <w:rtl w:val="true"/>
        </w:rPr>
        <w:t xml:space="preserve">) </w:t>
      </w:r>
      <w:r>
        <w:rPr>
          <w:rtl w:val="true"/>
        </w:rPr>
        <w:t>سلطان ملکشاه و خلعت بخشودن باو</w:t>
      </w:r>
      <w:bookmarkEnd w:id="82"/>
    </w:p>
    <w:p>
      <w:pPr>
        <w:pStyle w:val="BookText"/>
        <w:rPr/>
      </w:pPr>
      <w:r>
        <w:rPr>
          <w:rFonts w:ascii="IRNazanin" w:hAnsi="IRNazanin" w:eastAsia="IRNazanin"/>
          <w:color w:val="111111"/>
          <w:sz w:val="28"/>
          <w:sz w:val="28"/>
          <w:szCs w:val="28"/>
          <w:rtl w:val="true"/>
          <w:lang w:bidi="fa-IR"/>
        </w:rPr>
        <w:t>در صفر این سال گوهر آئین از اردوگاه سلطان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القائم بامر اللّه بخاطر او اجلاس رسمی داشت و ولیعهد المقتدی بامر اللّه در آن اجلاسیه بالای سر خلیفه بایستاد و خلیفه عهد سلطنت بنام سلطان ملکشاه تسلیم گوهر آئین کرد و وزیر دیباچه آن بخواند و نیز پرچمی را که خلیفه بدست خویش بسته بود تسلیم گوهر آئین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هیچکس از ورود بدار الخلافه منع نشد و صحن سلام از عامه مردم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انسان مهم برایش این بود که خویشتن از میان آن جمع نجات بخشد و مردم همه بهمدیگر بسلامتی تهنیت میگفتند</w:t>
      </w:r>
      <w:r>
        <w:rPr>
          <w:rFonts w:eastAsia="IRNazanin" w:cs="IRNazanin"/>
          <w:color w:val="111111"/>
          <w:sz w:val="28"/>
          <w:szCs w:val="28"/>
          <w:rtl w:val="true"/>
          <w:lang w:bidi="fa-IR"/>
        </w:rPr>
        <w:t>.</w:t>
      </w:r>
    </w:p>
    <w:p>
      <w:pPr>
        <w:pStyle w:val="Heading3"/>
        <w:numPr>
          <w:ilvl w:val="2"/>
          <w:numId w:val="1"/>
        </w:numPr>
        <w:rPr/>
      </w:pPr>
      <w:bookmarkStart w:id="83" w:name="__RefHeading___Toc5236065_73709187"/>
      <w:bookmarkStart w:id="84" w:name="_Toc31"/>
      <w:bookmarkEnd w:id="83"/>
      <w:r>
        <w:rPr>
          <w:rtl w:val="true"/>
        </w:rPr>
        <w:t>بیان غرق شدن بغداد</w:t>
      </w:r>
      <w:bookmarkEnd w:id="84"/>
    </w:p>
    <w:p>
      <w:pPr>
        <w:pStyle w:val="BookText"/>
        <w:rPr/>
      </w:pPr>
      <w:r>
        <w:rPr>
          <w:rFonts w:ascii="IRNazanin" w:hAnsi="IRNazanin" w:eastAsia="IRNazanin"/>
          <w:color w:val="111111"/>
          <w:sz w:val="28"/>
          <w:sz w:val="28"/>
          <w:szCs w:val="28"/>
          <w:rtl w:val="true"/>
          <w:lang w:bidi="fa-IR"/>
        </w:rPr>
        <w:t>در این سال سمت شرقی و قسمتی از غرب آن غرق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آب دجله عظیم فزونی یافته و طغیان کرده و آب‌بندی که در دهانه المعزیه وجود داشت گشوده شد و شب هنگام سیل بزرگی جاری شد و آب قسمت خشکی را در حالیکه باد بشدت میوزید بزیر گرفت و آب بالا آمده از روی منازل گذشت</w:t>
      </w:r>
    </w:p>
    <w:p>
      <w:pPr>
        <w:pStyle w:val="BookText"/>
        <w:rPr/>
      </w:pPr>
      <w:r>
        <w:rPr>
          <w:rFonts w:ascii="IRNazanin" w:hAnsi="IRNazanin" w:eastAsia="IRNazanin"/>
          <w:color w:val="111111"/>
          <w:sz w:val="28"/>
          <w:sz w:val="28"/>
          <w:szCs w:val="28"/>
          <w:rtl w:val="true"/>
          <w:lang w:bidi="fa-IR"/>
        </w:rPr>
        <w:t xml:space="preserve">آنچه چاهک و چاه در سمت شرقی وجود داشت، بجوشیدند و خلق بسیار زیر آوار هلاک شدند و زورقها از ترس اینکه غرق نشوند زیر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باستحکام بسته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نیایش و زاری بپاخاست و بُردی پوشیده و چوبدستی کوتاهی بدست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لیمانی از عکبرا فرا رسید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معابر آزار همی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بخواهید و تهدید کنید و دستور بدهید آنچه بعادت جاری از آنها گرفته میشد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جمع شدند و دو بار در الطیار خطبه جمعه خواندند و در جهت غربی مقبره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باب 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آب شد و باروی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هزار دینار برای بنا و نوسازی آن نیاز کرد و آب از پنجره‌های بیمارستان عضدی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 که درباره این غرق آورده‌اند این است که سال پیش از آن مردم کثرت وجود رامشگران و میکده‌ها را پسنده ندانستند و یکی از مردمان تارهای عود مغنیه‌ای را که نزدیک مرد سپاهی بود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سپاهی که مغنیه نزد وی بود، بشورید و آن شخص را بزد و عامه اجتماع کردند و بسیاری از ائمه منجمله ابو اسحاق شیرازی با آنان گروید و از خلیفه یاری خواستند و ویران ساختن خانه‌های فحشاء و میخانه‌ها و ابطال آنها را طلب کردند و خلیفه بآنها وعده داد در این بار به سلطان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صلحاء ملازم نیایش برای رفع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که اتفاقا بغداد غرق شد و خلیفه و لشکریان از آن امر بزرگ سخت اندیشناک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همگانی و فراگیرنده زندگی همه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 جعفر بن ابی موسی برخی از حاجبان را بدید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سلطان مینویسیم و در پراکندن مردم میکوشیم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تا پاسخ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بود که شما از آنچه خدای</w:t>
      </w:r>
      <w:bookmarkStart w:id="85" w:name="pg11593_92275"/>
    </w:p>
    <w:p>
      <w:pPr>
        <w:pStyle w:val="BookText"/>
        <w:rPr/>
      </w:pPr>
      <w:bookmarkEnd w:id="85"/>
      <w:r>
        <w:rPr>
          <w:rFonts w:ascii="IRNazanin" w:hAnsi="IRNazanin" w:eastAsia="IRNazanin"/>
          <w:color w:val="111111"/>
          <w:sz w:val="28"/>
          <w:sz w:val="28"/>
          <w:szCs w:val="28"/>
          <w:rtl w:val="true"/>
          <w:lang w:bidi="fa-IR"/>
        </w:rPr>
        <w:t>بزرگ بر شما روا داشته شکایت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شکایت پیش از رسیدن جواب سلطان غرق بود</w:t>
      </w:r>
      <w:r>
        <w:rPr>
          <w:rFonts w:eastAsia="IRNazanin" w:cs="IRNazanin"/>
          <w:color w:val="111111"/>
          <w:sz w:val="28"/>
          <w:szCs w:val="28"/>
          <w:rtl w:val="true"/>
          <w:lang w:bidi="fa-IR"/>
        </w:rPr>
        <w:t>.</w:t>
      </w:r>
    </w:p>
    <w:p>
      <w:pPr>
        <w:pStyle w:val="Heading3"/>
        <w:numPr>
          <w:ilvl w:val="2"/>
          <w:numId w:val="1"/>
        </w:numPr>
        <w:rPr/>
      </w:pPr>
      <w:bookmarkStart w:id="86" w:name="__RefHeading___Toc5236067_73709187"/>
      <w:bookmarkStart w:id="87" w:name="_Toc32"/>
      <w:bookmarkEnd w:id="86"/>
      <w:r>
        <w:rPr>
          <w:rtl w:val="true"/>
        </w:rPr>
        <w:t>بیان تصرف ترمذ بوسیله سلطان ملکشاه و متارکه بین او و فرمانروای سمرقند</w:t>
      </w:r>
      <w:bookmarkEnd w:id="87"/>
    </w:p>
    <w:p>
      <w:pPr>
        <w:pStyle w:val="BookText"/>
        <w:rPr/>
      </w:pPr>
      <w:r>
        <w:rPr>
          <w:rFonts w:ascii="IRNazanin" w:hAnsi="IRNazanin" w:eastAsia="IRNazanin"/>
          <w:color w:val="111111"/>
          <w:sz w:val="28"/>
          <w:sz w:val="28"/>
          <w:szCs w:val="28"/>
          <w:rtl w:val="true"/>
          <w:lang w:bidi="fa-IR"/>
        </w:rPr>
        <w:t>بیان این رویداد کردیم که خاقان التکین فرمانروای سمرقند، پس از قتل سلطان الب ارسلان اقدام به تصرف ترمذ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امور ملک بر سلطان ملکشاه استقرار یافت روی به ترمذ نهاد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 خندق آن را پر کردند و بوسیله منجنیق شهر را زیر رگبار تیر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شهر ترسیدند و زینهار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تأمین داده شد و آنها را از شهر بیرون شدند و آنجا را تسلیم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خاقان التکین در ترمذ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گرامی داشت و خلعت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رفتاری کرد و آزادش کرد و قلعه ترمذ را به امیر ساوتکین بسپرد و دستور داد تعمیر شود و بر استحکام آن بیفزاید و باروی آن را را با سنگهای سخت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خندق را عمیق حفر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ساوتکین دستور سلطان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ملکشاه از آنجا قصد سمرقند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فرمانروایش آنجا را ترک کرده بود و کس فرستاده درخواست مصالحه نمود و به نظام الملک متوسل گردید که در پذیرفته شدن درخواستش و از تعرضی که به ترمذ کرده تجاوز روا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پوزش وی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پذیرفته شد و مصالحه کردند و ملکشاه از آنجا به خراسان برگشت و سپس به ری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و طخارستان را به برادر خود شهاب الدین تکش واگذار کرد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1593_92276"/>
    </w:p>
    <w:p>
      <w:pPr>
        <w:pStyle w:val="Heading3"/>
        <w:numPr>
          <w:ilvl w:val="2"/>
          <w:numId w:val="1"/>
        </w:numPr>
        <w:rPr/>
      </w:pPr>
      <w:bookmarkStart w:id="89" w:name="__RefHeading___Toc5236069_73709187"/>
      <w:bookmarkStart w:id="90" w:name="_Toc33"/>
      <w:bookmarkEnd w:id="88"/>
      <w:bookmarkEnd w:id="89"/>
      <w:r>
        <w:rPr>
          <w:rtl w:val="true"/>
        </w:rPr>
        <w:t>بیان پاره‌ای از رویدادها</w:t>
      </w:r>
      <w:bookmarkEnd w:id="90"/>
    </w:p>
    <w:p>
      <w:pPr>
        <w:pStyle w:val="BookText"/>
        <w:rPr/>
      </w:pPr>
      <w:r>
        <w:rPr>
          <w:rFonts w:ascii="IRNazanin" w:hAnsi="IRNazanin" w:eastAsia="IRNazanin"/>
          <w:color w:val="111111"/>
          <w:sz w:val="28"/>
          <w:sz w:val="28"/>
          <w:szCs w:val="28"/>
          <w:rtl w:val="true"/>
          <w:lang w:bidi="fa-IR"/>
        </w:rPr>
        <w:t>در این سال زعیم الدوله ابو الحسن بن عبد الرحیم ناگهانی در نیل درگذشت و سن او هفتاد سال بود و پیش از این باندازه کفایت اخبار او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ایاز برادر سلطان ملکشاه درگذشت و شرّ او چون شرّ عمش قاورت بیک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قاضی ابو الحسین بن ابی جعفر سمنانی پدر زن قاضی القضاة ابی عبد اللّه دامغانی درگذشت و بجای او فرزندش که قضاء عراق و موصل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قضاء را سرپرستی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قاضی ابی جعفر سال سیصد و هشتاد و چهار در سمنان بود او و پدرش از افراطیون در مذهب اشعری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مصنفات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 امری است که یک حنفی اشعری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الاخره این سال عبد العزیز احمد بن محمد بن علی ابو محمد کتانی دمشقی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حدیث گوی و ثقه در روایت آن و از کسانیکه حدیث شنیده بود، از جمله خطیب ابو بکر بغدادی بود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1593_92277"/>
    </w:p>
    <w:p>
      <w:pPr>
        <w:pStyle w:val="Heading2"/>
        <w:numPr>
          <w:ilvl w:val="1"/>
          <w:numId w:val="1"/>
        </w:numPr>
        <w:rPr/>
      </w:pPr>
      <w:bookmarkStart w:id="92" w:name="__RefHeading___Toc5236071_73709187"/>
      <w:bookmarkStart w:id="93" w:name="_Toc34"/>
      <w:bookmarkEnd w:id="91"/>
      <w:bookmarkEnd w:id="92"/>
      <w:r>
        <w:rPr/>
        <w:t>467</w:t>
      </w:r>
      <w:r>
        <w:rPr>
          <w:rtl w:val="true"/>
        </w:rPr>
        <w:t xml:space="preserve"> (</w:t>
      </w:r>
      <w:r>
        <w:rPr>
          <w:rtl w:val="true"/>
        </w:rPr>
        <w:t>سال چهار صد و شصت و هفت</w:t>
      </w:r>
      <w:r>
        <w:rPr>
          <w:rtl w:val="true"/>
        </w:rPr>
        <w:t>)</w:t>
      </w:r>
      <w:bookmarkEnd w:id="93"/>
    </w:p>
    <w:p>
      <w:pPr>
        <w:pStyle w:val="Heading3"/>
        <w:numPr>
          <w:ilvl w:val="2"/>
          <w:numId w:val="1"/>
        </w:numPr>
        <w:rPr/>
      </w:pPr>
      <w:bookmarkStart w:id="94" w:name="__RefHeading___Toc5236073_73709187"/>
      <w:bookmarkStart w:id="95" w:name="_Toc35"/>
      <w:bookmarkEnd w:id="94"/>
      <w:r>
        <w:rPr>
          <w:rtl w:val="true"/>
        </w:rPr>
        <w:t>بیان درگذشت القائم بامر اللّه و پاره‌ای از سیرتِ او</w:t>
      </w:r>
      <w:bookmarkEnd w:id="95"/>
    </w:p>
    <w:p>
      <w:pPr>
        <w:pStyle w:val="BookText"/>
        <w:rPr/>
      </w:pPr>
      <w:r>
        <w:rPr>
          <w:rFonts w:ascii="IRNazanin" w:hAnsi="IRNazanin" w:eastAsia="IRNazanin"/>
          <w:color w:val="111111"/>
          <w:sz w:val="28"/>
          <w:sz w:val="28"/>
          <w:szCs w:val="28"/>
          <w:rtl w:val="true"/>
          <w:lang w:bidi="fa-IR"/>
        </w:rPr>
        <w:t>در این سال، شب پنجشنبه سیزدهم شعبان، امیر المؤمنین القائم بامر اللّه، رضی اللّه عنه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 اللّه، ابو جعفر القادر باللّه ابی العباس احمد بن الامیر اسحاق بن المقتدر باللّه ابی الفضل جعفر بن المعتضد باللّه ابی العباس احمد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مرگش این بود که مبتلا بعارضه کورک و دمل شده، پس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 خون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تنها بخوابید، محل فصد پاره شد و بی‌آنکه احساس کند خون زیادی از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ضعف بر او چیره گشته و نیرویش فرو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بمرگ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کرد و وصیتهای خویش بدو نمود و نقیبین و قاضی القضاة و سایرین را با وزیر ابن جهیر بحضور طلبید و آنان را گواه بر خود گرفت که فرزند،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ابا القاسم عبد اللّه بن محمد بن القائم بامر اللّه را ولیعهد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درگذشت، شریف ابو جعفر بن ابی موسی هاشمی او را غسل داد و المقتدی بامر اللّه بر او نماز گذارد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او هفتاد و شش سال و سه ماه و پنج روز و مدت خلافتش چهل و چهار سال و</w:t>
      </w:r>
    </w:p>
    <w:p>
      <w:pPr>
        <w:pStyle w:val="BookText"/>
        <w:rPr/>
      </w:pPr>
      <w:r>
        <w:rPr>
          <w:rFonts w:ascii="IRNazanin" w:hAnsi="IRNazanin" w:eastAsia="IRNazanin"/>
          <w:color w:val="111111"/>
          <w:sz w:val="28"/>
          <w:sz w:val="28"/>
          <w:szCs w:val="28"/>
          <w:rtl w:val="true"/>
          <w:lang w:bidi="fa-IR"/>
        </w:rPr>
        <w:t>هشت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مولد او هیجدهم ذی حجه سال سیصد و نود و یک بوده، در این صورت سن او هنگام فوت، هفتاد و شش سال و نه ماه و بیست و پنج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ام ولد و قطر الندی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بپارسی 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ارمنیه و گفته شده که رومیه بود که درک خلافتش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رجب سال چهار صد و پنجاه و دو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مردی خوش روی و با صورتی نمکین، سپید چهره که بسرخی گرایش داشت، و خوش اندام و ترکیب، و متورع و متدین و زاهد، و دانا و با یقین اعتقاد بوجود باری تعالی و بسیار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توجهی افزون به ادب و معرفتی نیک به کتابت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نامه‌ها که از دیوان صادر میشد او را راضی نمیکرد و اصلاحاتی در انشاء آنها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عدل و نصفت در امور اولویت قائل بود و میخواست نیازمندیهای مردم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چیزیکه از او میخواستند منعی در ادای آن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عامر وکیل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مخزن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آنجا بجای نماند مگر اینکه قصه‌ای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شرح احوال و یا شکایتی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داد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آستینهای من پر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برادر من بود، از عرض داشت همه آنها صرف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برکه‌ای ریختم و القائم میدید و من وجود او را در آن دیدگاه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 او وارد شدم خدمه را دستور داد آنچه از آن رقعه‌ها به برکه ریخته بودم بیرون آورند و خدمه آنها را بیرون آوردند، بر محتوی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خواسته‌های مردم را در ذیل آنها برآورده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باین کار وادار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مزاحمت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بمانند این کار مبادا از تو سرزند، ما آنچه از اموال خود داریم چیزی هم بآنها میدهیم، ما وکلای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bookmarkStart w:id="96" w:name="pg11593_92279"/>
    </w:p>
    <w:p>
      <w:pPr>
        <w:pStyle w:val="BookText"/>
        <w:rPr/>
      </w:pPr>
      <w:bookmarkEnd w:id="96"/>
      <w:r>
        <w:rPr>
          <w:rFonts w:ascii="IRNazanin" w:hAnsi="IRNazanin" w:eastAsia="IRNazanin"/>
          <w:color w:val="111111"/>
          <w:sz w:val="28"/>
          <w:sz w:val="28"/>
          <w:szCs w:val="28"/>
          <w:rtl w:val="true"/>
          <w:lang w:bidi="fa-IR"/>
        </w:rPr>
        <w:t>برای القائم، ابو طالب محمد بن ایوب و ابو الفتح بن دارست و رئیس الرؤساء و ابو نصر بن جهیر وزارت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او ابا ماکولا و ابو عبد اللّه دامغانی بودند</w:t>
      </w:r>
      <w:r>
        <w:rPr>
          <w:rFonts w:eastAsia="IRNazanin" w:cs="IRNazanin"/>
          <w:color w:val="111111"/>
          <w:sz w:val="28"/>
          <w:szCs w:val="28"/>
          <w:rtl w:val="true"/>
          <w:lang w:bidi="fa-IR"/>
        </w:rPr>
        <w:t>.</w:t>
      </w:r>
    </w:p>
    <w:p>
      <w:pPr>
        <w:pStyle w:val="Heading3"/>
        <w:numPr>
          <w:ilvl w:val="2"/>
          <w:numId w:val="1"/>
        </w:numPr>
        <w:rPr/>
      </w:pPr>
      <w:bookmarkStart w:id="97" w:name="__RefHeading___Toc5236075_73709187"/>
      <w:bookmarkStart w:id="98" w:name="_Toc36"/>
      <w:bookmarkEnd w:id="97"/>
      <w:r>
        <w:rPr>
          <w:rtl w:val="true"/>
        </w:rPr>
        <w:t>بیان خلافت المقتدر بامر اللّه‌</w:t>
      </w:r>
      <w:bookmarkEnd w:id="98"/>
    </w:p>
    <w:p>
      <w:pPr>
        <w:pStyle w:val="BookText"/>
        <w:rPr/>
      </w:pPr>
      <w:r>
        <w:rPr>
          <w:rFonts w:ascii="IRNazanin" w:hAnsi="IRNazanin" w:eastAsia="IRNazanin"/>
          <w:color w:val="111111"/>
          <w:sz w:val="28"/>
          <w:sz w:val="28"/>
          <w:szCs w:val="28"/>
          <w:rtl w:val="true"/>
          <w:lang w:bidi="fa-IR"/>
        </w:rPr>
        <w:t>چون القائم بامر اللّه درگذشت با المقتدی بامر اللّه عبد اللّه بن محمد بن القائم به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بیعت مؤید الملک فرزند نظام الملک و وزیر فخر الدوله بن جهیر و فرزندش عمید الدوله و شیخ ابو اسحاق و ابو نصر بن صباغ و نقیب النقباء طراد و نقیب طاهر المعمر بن محمد و قاضی القضاة ابو عبد اللّه دامغانی و دیگران از اعیان و همانند آنان حضور یافته، با 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نخستین کس که با وی بیعت کرد شریف ابو جعفر بن ابی موسی هاشمی بود که همینکه از تغسیل القائم فراغت پیدا کرد با المقتدر باللّه بیعت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سید منا مضی قام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آقائی از مادر گذشت آقای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بفشرد و المقتدی در پاسخ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تؤول بما قال الکرام فقول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گفته و بکار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مراسم بیعت انجام گردید المقتدی نماز عصر با آنها گذارد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 جز او فرزند ذکوری از خود بجای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الذخیره ابا العباس محمد بن القائم در روزگار خلافت پدر درگذشت و القائم جز او فرزند ذکوری نداشت و با درگذشت او مردم به انقراض نسل او یقین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آنها بر این شد که خلافت از خاندان قادری به خاندانی دیگر منتقل خواهد شد و در اختلال اوضاع بعد از القائم شکی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باستثنای اعضاء منسوب بخاندان قادری سایرین از دودمان بنی عباس با مردم عامه در شهر آمیزش داشته و جریان زندگیشان همان زندگی مردم کوچه و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مردم، بخلافت یکی از آنها و گزین ساختن او ناگزیر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عامه نداشت و آن هیبتی که ملازمه با آن مقام دارد در میان نبود، پس خداوند بزرگ چنین مقدر کرد که از الذخیره ابا العباس فرزند</w:t>
      </w:r>
      <w:bookmarkStart w:id="99" w:name="pg11593_92280"/>
    </w:p>
    <w:p>
      <w:pPr>
        <w:pStyle w:val="BookText"/>
        <w:rPr/>
      </w:pPr>
      <w:bookmarkEnd w:id="99"/>
      <w:r>
        <w:rPr>
          <w:rFonts w:ascii="IRNazanin" w:hAnsi="IRNazanin" w:eastAsia="IRNazanin"/>
          <w:color w:val="111111"/>
          <w:sz w:val="28"/>
          <w:sz w:val="28"/>
          <w:szCs w:val="28"/>
          <w:rtl w:val="true"/>
          <w:lang w:bidi="fa-IR"/>
        </w:rPr>
        <w:t>ذکوری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الذخیره ابا العباس را جاریه‌ای بود بنام ارجوان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العباس بوی دلبستگی داشت و باو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درگذشت و آن کنیزک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القائم را چه مصیبتی بزرگ از انقراض نسل او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القائم بیان حال خود نمود که از ابا العباس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کنیزک دلبستگی پیدا شد و پس از موت سرور او به شش ماه المقتدی بدنیا آمد، القائم از این رویداد بس شادمان گردید و مسرتی عظیم یافت و در مهر و محبت نسبت بدان کنیزک مبالغه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حادثه بساسیری پیش آمد کرد، المقتدی قریب بچهار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خانواده‌اش او را پنهان نگهداشتند و ابو الغنائم بن محلبان او را چنانکه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حران بر دو همینکه القائم به بغداد بازگشت المقتدی را از خفاگاهش بدو بازگرداندند و همینکه به رشد سنی رسید او را ولیعهد خود کرد و چون بر سریر خلافت نشست، بنا بوصیت القائم، فخر الدوله بن جهیر را در وزارت خود ابقاء کرد و عمید الدوله بن فخر الدوله بن جهیر را برای گرفتن بیعت نزد سلطان ملکشاه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او در ماه رمضان بود و المقتدی انواع پیشکشیها که در وصف نگنجد برای سلطان فرستاد</w:t>
      </w:r>
      <w:r>
        <w:rPr>
          <w:rFonts w:eastAsia="IRNazanin" w:cs="IRNazanin"/>
          <w:color w:val="111111"/>
          <w:sz w:val="28"/>
          <w:szCs w:val="28"/>
          <w:rtl w:val="true"/>
          <w:lang w:bidi="fa-IR"/>
        </w:rPr>
        <w:t>.</w:t>
      </w:r>
    </w:p>
    <w:p>
      <w:pPr>
        <w:pStyle w:val="Heading3"/>
        <w:numPr>
          <w:ilvl w:val="2"/>
          <w:numId w:val="1"/>
        </w:numPr>
        <w:rPr/>
      </w:pPr>
      <w:bookmarkStart w:id="100" w:name="__RefHeading___Toc5236077_73709187"/>
      <w:bookmarkStart w:id="101" w:name="_Toc37"/>
      <w:bookmarkEnd w:id="100"/>
      <w:r>
        <w:rPr>
          <w:rtl w:val="true"/>
        </w:rPr>
        <w:t>بیان پاره‌ای از رویدادها</w:t>
      </w:r>
      <w:bookmarkEnd w:id="101"/>
    </w:p>
    <w:p>
      <w:pPr>
        <w:pStyle w:val="BookText"/>
        <w:rPr/>
      </w:pPr>
      <w:r>
        <w:rPr>
          <w:rFonts w:ascii="IRNazanin" w:hAnsi="IRNazanin" w:eastAsia="IRNazanin"/>
          <w:color w:val="111111"/>
          <w:sz w:val="28"/>
          <w:sz w:val="28"/>
          <w:szCs w:val="28"/>
          <w:rtl w:val="true"/>
          <w:lang w:bidi="fa-IR"/>
        </w:rPr>
        <w:t>در شوال این سال در بغداد، از یک دکان نان‌پزی واقع در نهر المعلی آتشی بشهر افتاد و در بازار یکصد و هشتاد دکه غیر از سراها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در مأمونیه و پس از آن در ظفریه و سپس بدرب المطبخ و از آنجا بخانه خلیفه و آنگاه بحمام سمرقندی و سپس به باب الدزج و درب خراسان سرایت کرد، پس از آن در جهت غربی در نهر طابق و نهر قلائن و قطیعه و باب البصره کشانده شد و برون از شمار بسوزاند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المستنصر باللّه علوی فرمانروای مصر به فرمانفرمای مکه ابن ابی هاشم نامه‌ای به پیوست هدیه‌ای گرانمایه بفرستاد و از وی خواست که خطبه بنام او در مکه که خدا آن را در پناه خود نگهدارد، اعاده شود، و در نامه ارسالی</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تو و پیمان تو برای القائم و سلطان الب ارسلان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آنها خطبه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هر دوی آنها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مکه بنام المستنصر خطبه خواند و نام المقتدی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خطبه بنام عباسیان در مکه چهار سال و پنج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ذی حجه سال چهار صد و شصت و هشت اعاده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جنگ سختی میان بنی ریاح و زغبه در افریقیه رویداد و بنو ریاح بر زغبه برتری یافته آنها را شکست داده منهزم ساخته و از بلاد بیرونشان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نظام الملک و سلطان ملکشاه گروهی از اعیان منجمین را گرد آوردند و روز اول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نوروز مقرر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تاریخ نوروز، هنگام حلول خورشید در نیمه حوت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آنچه سلطان انجام داد مبدأ تقویمها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جلالی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تأسیس رصد خانه برای سلطان ملکشاه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اعیان منجمین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ابراهیم خیامی و ابو المظفر اسفزاری و میمون بن نجیب واسطی و غیرهم، در انجام این امر عمل کردند و هزینه این کار بس گران بود و مالی بسیار خرج آن شد و رصد خانه تا سال چهار صد و هشتاد و پنج که سلطان درگذشت دایر بود، پس از فوت او از میان رفت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1593_92282"/>
    </w:p>
    <w:p>
      <w:pPr>
        <w:pStyle w:val="Heading2"/>
        <w:numPr>
          <w:ilvl w:val="1"/>
          <w:numId w:val="1"/>
        </w:numPr>
        <w:rPr/>
      </w:pPr>
      <w:bookmarkStart w:id="103" w:name="__RefHeading___Toc5236079_73709187"/>
      <w:bookmarkStart w:id="104" w:name="_Toc38"/>
      <w:bookmarkEnd w:id="102"/>
      <w:bookmarkEnd w:id="103"/>
      <w:r>
        <w:rPr/>
        <w:t>468</w:t>
      </w:r>
      <w:r>
        <w:rPr>
          <w:rtl w:val="true"/>
        </w:rPr>
        <w:t xml:space="preserve"> (</w:t>
      </w:r>
      <w:r>
        <w:rPr>
          <w:rtl w:val="true"/>
        </w:rPr>
        <w:t>سال چهار صد و شصت و هشت</w:t>
      </w:r>
      <w:r>
        <w:rPr>
          <w:rtl w:val="true"/>
        </w:rPr>
        <w:t>)</w:t>
      </w:r>
      <w:bookmarkEnd w:id="104"/>
    </w:p>
    <w:p>
      <w:pPr>
        <w:pStyle w:val="Heading3"/>
        <w:numPr>
          <w:ilvl w:val="2"/>
          <w:numId w:val="1"/>
        </w:numPr>
        <w:rPr/>
      </w:pPr>
      <w:bookmarkStart w:id="105" w:name="__RefHeading___Toc5236081_73709187"/>
      <w:bookmarkStart w:id="106" w:name="_Toc39"/>
      <w:bookmarkEnd w:id="105"/>
      <w:r>
        <w:rPr>
          <w:rtl w:val="true"/>
        </w:rPr>
        <w:t>بیان تصرف دمشق بوسیله اقسیس‌</w:t>
      </w:r>
      <w:bookmarkEnd w:id="106"/>
    </w:p>
    <w:p>
      <w:pPr>
        <w:pStyle w:val="BookText"/>
        <w:rPr/>
      </w:pPr>
      <w:r>
        <w:rPr>
          <w:rFonts w:ascii="IRNazanin" w:hAnsi="IRNazanin" w:eastAsia="IRNazanin"/>
          <w:color w:val="111111"/>
          <w:sz w:val="28"/>
          <w:sz w:val="28"/>
          <w:szCs w:val="28"/>
          <w:rtl w:val="true"/>
          <w:lang w:bidi="fa-IR"/>
        </w:rPr>
        <w:t>در بیان وقایع سال چهار صد و شصت و سه، تصرف رمله را بوسیله اقسیس و آنگاه بیت المقدس و سپس محاصره دمشق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اقسیس همینکه از پیرامون دمشق بازگشت، هر سال بهنگام برداشت غلات به آبادیها و روستاهای آن رفته محصول آنها را میگرفت و خود و سپاهیانش را تقویت میکرد و مردم دمشق و لشکریان آن ضعیف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رمضان چهار صد شصت و هفت فرا رسید، رو بدمشق نهاد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دمشق که از جانب خلیفه المستنصر در آنجا حکومت داشت، معلی بن حیدره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بر اقسیق برتری نشان دهد و در شوال اقسیس از دمشق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آن معلی در ذی حجه از دمشق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گریختن او این بود که با لشکریان و رعیت بد رفتاری کرده ستم روا داشت نفرین بر او از طرف عامه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بروی شوریدند و عامه مردم هم به شورشیان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معلی از دمشق به بانیاس گریخت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از آنجا به 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آنجا دستگیر و بمصر فرستاده و در مصر زندانی شد و در زندان مرد</w:t>
      </w:r>
      <w:r>
        <w:rPr>
          <w:rFonts w:eastAsia="IRNazanin" w:cs="IRNazanin"/>
          <w:color w:val="111111"/>
          <w:sz w:val="28"/>
          <w:szCs w:val="28"/>
          <w:rtl w:val="true"/>
          <w:lang w:bidi="fa-IR"/>
        </w:rPr>
        <w:t>.</w:t>
      </w:r>
      <w:bookmarkStart w:id="107" w:name="pg11593_92283"/>
    </w:p>
    <w:p>
      <w:pPr>
        <w:pStyle w:val="BookText"/>
        <w:rPr/>
      </w:pPr>
      <w:bookmarkEnd w:id="107"/>
      <w:r>
        <w:rPr>
          <w:rFonts w:ascii="IRNazanin" w:hAnsi="IRNazanin" w:eastAsia="IRNazanin"/>
          <w:color w:val="111111"/>
          <w:sz w:val="28"/>
          <w:sz w:val="28"/>
          <w:szCs w:val="28"/>
          <w:rtl w:val="true"/>
          <w:lang w:bidi="fa-IR"/>
        </w:rPr>
        <w:t>همینکه معلی از دمشق گریخت، مصامده اجتماع کردند و انتصار بن یحیی مصمودی معروف به رزین الدوله را بر خود فرمانفرما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نرخها گران شد و قحط گرانی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مردم بعضی بعض دیگر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مصامده و جوانان شهر نیز اختلاف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اقسیس از ماجرا آگاه شد و بدمشق بازگشت و در شعبان این سال در آنجا فرود آمد و شهر را محاصره کرد و مواد غذائی معدوم و نایاب شد، و یک اردک اگر یافته میشد به بیش از بیست دینار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را تسلیم اقسیس کردند و زینهار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بعوض انتصار به دژ بانیاس و شهر ساحلی یافا اکتفاء کرد و اقسیس و سپاهیانش در ذی قعده وارد دمشق شدند و روز جمعه پنج روز باقیمانده از ذی قعده بنام المقتدر باللّه خلیفه عباسی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اعلام پایان خطبه خواندن بنام علویان مصر در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اقسیس بر بیشتر شام چیره گردید و در اذان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 و مردم آن سخت از این کار او شادمانیها کردند و نسبت بمردم ستم روا داشت و بدرفتاری با آنان پیشه خود ساخت</w:t>
      </w:r>
      <w:r>
        <w:rPr>
          <w:rFonts w:eastAsia="IRNazanin" w:cs="IRNazanin"/>
          <w:color w:val="111111"/>
          <w:sz w:val="28"/>
          <w:szCs w:val="28"/>
          <w:rtl w:val="true"/>
          <w:lang w:bidi="fa-IR"/>
        </w:rPr>
        <w:t>.</w:t>
      </w:r>
    </w:p>
    <w:p>
      <w:pPr>
        <w:pStyle w:val="Heading3"/>
        <w:numPr>
          <w:ilvl w:val="2"/>
          <w:numId w:val="1"/>
        </w:numPr>
        <w:rPr/>
      </w:pPr>
      <w:bookmarkStart w:id="108" w:name="__RefHeading___Toc5236083_73709187"/>
      <w:bookmarkStart w:id="109" w:name="_Toc40"/>
      <w:bookmarkEnd w:id="108"/>
      <w:r>
        <w:rPr>
          <w:rtl w:val="true"/>
        </w:rPr>
        <w:t>بیان پاره‌ای از رویدادها</w:t>
      </w:r>
      <w:bookmarkEnd w:id="109"/>
    </w:p>
    <w:p>
      <w:pPr>
        <w:pStyle w:val="BookText"/>
        <w:rPr/>
      </w:pPr>
      <w:r>
        <w:rPr>
          <w:rFonts w:ascii="IRNazanin" w:hAnsi="IRNazanin" w:eastAsia="IRNazanin"/>
          <w:color w:val="111111"/>
          <w:sz w:val="28"/>
          <w:sz w:val="28"/>
          <w:szCs w:val="28"/>
          <w:rtl w:val="true"/>
          <w:lang w:bidi="fa-IR"/>
        </w:rPr>
        <w:t>در این سال نصر بن محمود بن مرداس شهر منسبج را تصرف نمود و از رومیان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سعد الدوله گوهر آئین بعنوان شحنه بغداد از اردوگاه سلطان وارد بغداد شد و عمید ابو نصر بعنوان ناظر در امور توابع بغداد با وی همراه بود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سپاهیانی که در بطیحه بودند علیه امیر آنجا ابی نصر هیثم به مخالفت سر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چنگ آنها بگریخت و از ملک خود و ذخایر و اموالی که گرد آورده و مدتی دراز آنها را جمع کرده بود از تمام آنها نتوانست چیزی بهمراه</w:t>
      </w:r>
    </w:p>
    <w:p>
      <w:pPr>
        <w:pStyle w:val="BookText"/>
        <w:rPr/>
      </w:pPr>
      <w:r>
        <w:rPr>
          <w:rFonts w:ascii="IRNazanin" w:hAnsi="IRNazanin" w:eastAsia="IRNazanin"/>
          <w:color w:val="111111"/>
          <w:sz w:val="28"/>
          <w:sz w:val="28"/>
          <w:szCs w:val="28"/>
          <w:rtl w:val="true"/>
          <w:lang w:bidi="fa-IR"/>
        </w:rPr>
        <w:t>ببرد و بر گوهر آئین شحنه بغداد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آب بندها در نلوجه، منفجر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آب به نیل و آبادیهای دیگر از بلاد دبیس بن مزید قطع شد، و مردم آن جلای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وبا در بین آنها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بود تا اینکه در سال چهار صد و هفتاد و دو عمید الدوله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جهیر، آب بندها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ابی علی حسن بن قاسم بن محمد قاری، معروف به غلام هراس واسطی درگذشت وی محدث و در بسیاری از دانشها علامه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الحسین محمد بن محمد بن بیضاوی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در کرخ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شوهر دختر قاضی ابی الطیب طبری و عبد الرحمن بن محمد بن محمد بن مظفر ابن داود ابو الحسن بن ابی طلحة داودی، راوی صحیح بخاری بود و بسال سیصد و هفتاد و چهار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و فقه شافعی را در محضر ابی بکر قفال و ابی حامد اسفرایینی شنیده و فرا گرفت و با ابا علی دقاق و ابا عبد الرحمن سلمی مصاحبت کرده و مردی عابد و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قصد نظام الملک کرد و پیش روی او به نشست و او را موعظه نمود و در سخنانش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تو را بر بندگان خود مسلط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چه جواب خواهی داد هر گاه از تو بپرسد با آنها چه کردی؟</w:t>
      </w:r>
    </w:p>
    <w:p>
      <w:pPr>
        <w:pStyle w:val="BookText"/>
        <w:rPr/>
      </w:pPr>
      <w:r>
        <w:rPr>
          <w:rFonts w:ascii="IRNazanin" w:hAnsi="IRNazanin" w:eastAsia="IRNazanin"/>
          <w:color w:val="111111"/>
          <w:sz w:val="28"/>
          <w:sz w:val="28"/>
          <w:szCs w:val="28"/>
          <w:rtl w:val="true"/>
          <w:lang w:bidi="fa-IR"/>
        </w:rPr>
        <w:t>نظام الملک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درگذشت او در یوشیج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علی بن احمد بن محمد بن متویه واحدی مفسر،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و البسیط و الوجیز در تفسیر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پیشوائی مشهور و نیشابوری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منصور بن احمد بن دارست وزیر القائم در اهواز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بن قاسم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عبدوس ابو بکر صفار نیشابوری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جوینی تفقه آموخت و از الحاکم ابی عبد اللّه و ابی عبد الرحمن سلمی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مسعود بن محسن بن حسن بن عبد الرزاق، ابو جعفر بیاضی شاعر درگذشت و او را اشعاری دلپسند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سروده‌های اوست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لبست لبعده ثوب الضنی‌حتی خفیت به عن العواد</w:t>
      </w:r>
    </w:p>
    <w:p>
      <w:pPr>
        <w:pStyle w:val="BookText"/>
        <w:rPr/>
      </w:pPr>
      <w:r>
        <w:rPr>
          <w:rFonts w:ascii="IRNazanin" w:hAnsi="IRNazanin" w:eastAsia="IRNazanin"/>
          <w:color w:val="111111"/>
          <w:sz w:val="28"/>
          <w:sz w:val="28"/>
          <w:szCs w:val="28"/>
          <w:rtl w:val="true"/>
          <w:lang w:bidi="fa-IR"/>
        </w:rPr>
        <w:t>و انست بالسهر الطویل فانسیت‌اجفان عینی کیف کان رقادی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یوسف بالجمال مقطع الایدی فانت مفتت الاکباد 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ایکه از دوری او جامه اختفاء در برکردی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بازآمدگان پنهان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شب زنده داری آنچنان خو گرفته‌ام که مژگانم از یاد برده که چگونه بخواب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به زیبائی برنده دستها بود تو شکننده دلها هستی</w:t>
      </w:r>
      <w:r>
        <w:rPr>
          <w:rFonts w:eastAsia="IRNazanin" w:cs="IRNazanin"/>
          <w:color w:val="111111"/>
          <w:sz w:val="28"/>
          <w:szCs w:val="28"/>
          <w:rtl w:val="true"/>
          <w:lang w:bidi="fa-IR"/>
        </w:rPr>
        <w:t>!</w:t>
      </w:r>
      <w:bookmarkStart w:id="110" w:name="pg11593_92286"/>
    </w:p>
    <w:p>
      <w:pPr>
        <w:pStyle w:val="Heading2"/>
        <w:numPr>
          <w:ilvl w:val="1"/>
          <w:numId w:val="1"/>
        </w:numPr>
        <w:rPr/>
      </w:pPr>
      <w:bookmarkStart w:id="111" w:name="__RefHeading___Toc5236085_73709187"/>
      <w:bookmarkStart w:id="112" w:name="_Toc41"/>
      <w:bookmarkEnd w:id="110"/>
      <w:bookmarkEnd w:id="111"/>
      <w:r>
        <w:rPr/>
        <w:t>469</w:t>
      </w:r>
      <w:r>
        <w:rPr>
          <w:rtl w:val="true"/>
        </w:rPr>
        <w:t xml:space="preserve"> (</w:t>
      </w:r>
      <w:r>
        <w:rPr>
          <w:rtl w:val="true"/>
        </w:rPr>
        <w:t>سال چهار صد و شصت و نه</w:t>
      </w:r>
      <w:r>
        <w:rPr>
          <w:rtl w:val="true"/>
        </w:rPr>
        <w:t>)</w:t>
      </w:r>
      <w:bookmarkEnd w:id="112"/>
    </w:p>
    <w:p>
      <w:pPr>
        <w:pStyle w:val="Heading3"/>
        <w:numPr>
          <w:ilvl w:val="2"/>
          <w:numId w:val="1"/>
        </w:numPr>
        <w:rPr/>
      </w:pPr>
      <w:bookmarkStart w:id="113" w:name="__RefHeading___Toc5236087_73709187"/>
      <w:bookmarkStart w:id="114" w:name="_Toc42"/>
      <w:bookmarkEnd w:id="113"/>
      <w:r>
        <w:rPr>
          <w:rtl w:val="true"/>
        </w:rPr>
        <w:t>بیان اینکه اقسیس مصر را مصادره کرد و بازگشت او از اینجا</w:t>
      </w:r>
      <w:bookmarkEnd w:id="114"/>
    </w:p>
    <w:p>
      <w:pPr>
        <w:pStyle w:val="BookText"/>
        <w:rPr/>
      </w:pPr>
      <w:r>
        <w:rPr>
          <w:rFonts w:ascii="IRNazanin" w:hAnsi="IRNazanin" w:eastAsia="IRNazanin"/>
          <w:color w:val="111111"/>
          <w:sz w:val="28"/>
          <w:sz w:val="28"/>
          <w:szCs w:val="28"/>
          <w:rtl w:val="true"/>
          <w:lang w:bidi="fa-IR"/>
        </w:rPr>
        <w:t>در این سال اقسیس از دمشق بمصر رفت و آنجا را محاصره کرد و مردم آن را در تنگنا قرار داد و جائی باقی نگذاشت مگر آنکه تصرفش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باتفاق ابن جوهری واعظ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گرد آمده بتضرع و انابه به نیایش پرداخته بگریستند و خداوند دعای آنها پذیرفت و اقسیس بدون قتال روی بهزیمت گذارد و بی‌علت و سیبی به زشت‌ترین وجهی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رسیدن بدمشق یاران و همراهانش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بدید که اهالی مخلفات و اموال او را نگهداشته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سپاس داشت و خراج همانسال را از آنها برداشت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اقسیس به بیت المقدس آمد، در آنجا بدید که اهالی یاران و مخلفات او را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آنها را در محراب داود علیه السلام محاصره کرده‌اند و همینکه بشهر نزدیک شد، اهالی تحصن اختیار کردند و او را دشنام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اقسیس با آنها بجنگید و شهر را به زور تصرف و غارت کرد و در کشتار اهالی بیداد کرد حتی کسانی هم که در مسجد الاقصی پناهنده شده بودند کشت و هر کس تنها در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 شده بود از کشتن آنها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آنچه را که شامیان میگویند</w:t>
      </w:r>
      <w:bookmarkStart w:id="115" w:name="pg11593_92287"/>
    </w:p>
    <w:p>
      <w:pPr>
        <w:pStyle w:val="BookText"/>
        <w:rPr/>
      </w:pPr>
      <w:bookmarkEnd w:id="115"/>
      <w:r>
        <w:rPr>
          <w:rFonts w:ascii="IRNazanin" w:hAnsi="IRNazanin" w:eastAsia="IRNazanin"/>
          <w:color w:val="111111"/>
          <w:sz w:val="28"/>
          <w:sz w:val="28"/>
          <w:szCs w:val="28"/>
          <w:rtl w:val="true"/>
          <w:lang w:bidi="fa-IR"/>
        </w:rPr>
        <w:t xml:space="preserve">که نامش اقیس بود و درست این است که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نامی است ترکی، بعض مورخین شام گفته‌اند که چون اتسز بمصر رسید بدر امیر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گرد آورد و از اعراب و غیرهم از مردم بلاد یاری خواست و گروه زیادی گرد آمدند و جنگ کردند و اتسز منهزم شد و بسیاری از همراهان و یارانش کشته شد و برادرش در آن گیر و دار کشته و برادر دیگرش دستش بریده شد و بحال شکست و انهزام با عده قلیلی از سپاهیان به شام بازگشت و به رمله رسید و از آنجا به دمشق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که من بوی اعتماد دارم از قول گروهی از فضلای مصر مرا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اتسز چون بمصر رسید و در ظاهر شهر قاهره فرود آمد، همراهانش با مردم بدرفتاری کردند و بانها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آنها را گرفتند و کارهای بس زشت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کدخدایان و ریش سفیدان روستاها کس نزد خلیفه المستنصر باللّه علوی فرستادند، و از آنچه بر آنها فرود آمده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بپاسخ پیام آنها گفته بود که من از دفع شر این دشمن زبون و ناتوان هستم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پیام 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مرد جنگی داریم نزد تو میفرستیم که با تو باشند و هر کس از آنها که سلاح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بآنها سلاح بده و بدان و آگاه باش که افراد سپاهی این دشمن خود را ایمن پنداشته‌اند و در بلاد پراکنده شده‌اند، ما در یک شب بر آنها شورش میکنیم و آنها را می‌کشیم و تو نیز با هر چه از مردان که نزد تو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آنها بیرون میشوی و دشمن را دیگر نیروی برابری بر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خواست آنها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مردان خود بسوی او فرستادند و همگی آنها در یک شب سر برداشته شوریدند و شبیخون زدند و تا آخرین نفر آنها را کشتند و کسی از همراهان اتسز سلامت نماند مگر آنها که با او در اردوگاه بودند، و در آن هنگام بود که المستنصر با سپاهیانی که در قاهره داشت بر او بیرون شد و اتسز تاب مقاومت نیاورد، پشت بمعرکه کرده رو بگریز نهاد و شر و بیدادگری او از مردم مصر برطرف شد</w:t>
      </w:r>
      <w:r>
        <w:rPr>
          <w:rFonts w:eastAsia="IRNazanin" w:cs="IRNazanin"/>
          <w:color w:val="111111"/>
          <w:sz w:val="28"/>
          <w:szCs w:val="28"/>
          <w:rtl w:val="true"/>
          <w:lang w:bidi="fa-IR"/>
        </w:rPr>
        <w:t>.</w:t>
      </w:r>
    </w:p>
    <w:p>
      <w:pPr>
        <w:pStyle w:val="Heading3"/>
        <w:numPr>
          <w:ilvl w:val="2"/>
          <w:numId w:val="1"/>
        </w:numPr>
        <w:rPr/>
      </w:pPr>
      <w:bookmarkStart w:id="116" w:name="__RefHeading___Toc5236089_73709187"/>
      <w:bookmarkStart w:id="117" w:name="_Toc43"/>
      <w:bookmarkEnd w:id="116"/>
      <w:r>
        <w:rPr>
          <w:rtl w:val="true"/>
        </w:rPr>
        <w:t>بیان پاره‌ای از رویدادها</w:t>
      </w:r>
      <w:bookmarkEnd w:id="11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نصر ابن استاد ابو القاسم قشیری از سفر حج به بغداد وارد شد و</w:t>
      </w:r>
    </w:p>
    <w:p>
      <w:pPr>
        <w:pStyle w:val="BookText"/>
        <w:rPr/>
      </w:pPr>
      <w:r>
        <w:rPr>
          <w:rFonts w:ascii="IRNazanin" w:hAnsi="IRNazanin" w:eastAsia="IRNazanin"/>
          <w:color w:val="111111"/>
          <w:sz w:val="28"/>
          <w:sz w:val="28"/>
          <w:szCs w:val="28"/>
          <w:rtl w:val="true"/>
          <w:lang w:bidi="fa-IR"/>
        </w:rPr>
        <w:t>در مدرسه نظامیه و در رباط شیخ الشیوخ بنای وعظ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حنبلیها فتنه‌ها رویداد زیرا که او درباره مذهب اشعری و یاری بدان سخن میراند و پیروان او و متعصبین کثرت پیدا کردند دشمنان او از جنیلها و گروهی که دنبال آنها گرفتند در بازار مدرسه نظامیه قصد او کردند و گروهی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متعصبین نسبت به قشیری شیخ ابو اسحاق و شیخ الشیوخ و غیرهما از اعیان بودند و میان دو گروه امور عظیمی جریان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ابی اعلی بن ابی منصور بن فرامرز بن علاء الدوله ابی جعفر بن کاکویه ارسلان خاتون دختر داود عمه سلطان ملکشاه که همسر القائم بامر اللّه بود، بعقد زواج خود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جزیره و عراق و شام وبای بزرگی پدید آمد و مرگ و میر بسیار شد تا جائی که بسیاری از خرمنهای غلات روی زمین باقیماند و بسبب فزونی مرگ و میر کسی نبود آنها را جمع‌آوری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محمود بن مرداس حکمران حلب درگذشت، و پسرش نصر به فرمانروائی نشست و ابن حیوس در قصیده‌ای او را مدح کرده از جمله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لم تفترق مذ جمعتهافلا افترقت ما ذب عن ناظر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ضمیرک و التقوی وجودک و الغنی‌و لفظک و المعنی و عزمک و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لمحمود بن نصر سجیةو غالب ظنی ان سیخلفها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چیز است که از زمانی که گردشان آوردم از همدیگر جدائی نداشتند و از دید هر کس که احساس آنها کرد جدا نماندند، ضمیر تو، و تقوی و سخاوت و غنا، و لفظ و معنی و عزم و پیروزی او، محمود بن نصر را سجیه‌ای بود و ظن غالبم آنست که آن را برای نصر بمیراث بجای خواهد گذارد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گفته بود نصر آن را دو برابر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اینکه بمیراث بجای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آنچه پدرش باو میداد بدهند و آن هزار دینار بود که در طبقی از سیم باو نیاز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در محل اجلاس نصر گروهی از شاعران گرد آمده بودند، یکی از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بابک المعمور مننا عصابةمفالیس فانظر فی امور المفالیس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قنعت منک العصابة کلهابعشر الذی أعطیته لابن حیوس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بیننا هذا التقارب کله‌و لکن سعید لا یقاس بمنحوس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هم بفارسی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بدرگاه آبادت گروهی از تهی دستان گرد آمده‌اند و در کار این مفلسان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ده یک آنچه به ابن حیوس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قانع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ما همه با او تقاربی نیست و لکن نیک بخت را با تیره روز قیاس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گوینده گفته بود بمانند آنچه 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 بما نیز بده، میدادم، و امر کرد برابر نیمی از آنچه که به ابن حیوس دادند بآنان بدهند، در این سال اسپهدوست بن محمد بن حسن ابو منصور دیلمی شاعر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حجاج و ابن نباته و غیرهما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ترک کرد و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سئلت عن اعتقادی 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ماکانت علیه مذاهب الابرار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و انیسه فی الغار مفاد این دو بیت بفارسی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اعتقاد من سؤال شود گویم که اعتقاد من براه و روش ابرار است و میگویم که بهترین مردم بعد از محمد، صدیق و یار او در غار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رئیس العراقین، ابو احمد نهاوندی که عمید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 ابو جعفر بن ابی موسی هاشمی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اللّه بن محمد بن احمد ابن علی ابو سعد انباری، خطیب، فقیه حنفی که بسیار حدیث شنیده و ثقه و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 بن احمد بن بابشاد نحوی مصری درگذشتند، شخص اخیر الذکر در رجب بسبب سقوط از بام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العاص در مصر درگذشت و همچنین عبد اللّه بن محمد بن عبد اللّه</w:t>
      </w:r>
      <w:bookmarkStart w:id="118" w:name="pg11593_92290"/>
    </w:p>
    <w:p>
      <w:pPr>
        <w:pStyle w:val="BookText"/>
        <w:rPr/>
      </w:pPr>
      <w:bookmarkEnd w:id="118"/>
      <w:r>
        <w:rPr>
          <w:rFonts w:ascii="IRNazanin" w:hAnsi="IRNazanin" w:eastAsia="IRNazanin"/>
          <w:color w:val="111111"/>
          <w:sz w:val="28"/>
          <w:sz w:val="28"/>
          <w:szCs w:val="28"/>
          <w:rtl w:val="true"/>
          <w:lang w:bidi="fa-IR"/>
        </w:rPr>
        <w:t>بن عمر بن احمد معروف به ابن هزار مرد، صریفینی درگذشت او راوی احادیث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جعد بود و آخرین کس از این زمره راویان و مردی ثقه و صالح بود و از طریقه او شنیده‌ایم</w:t>
      </w:r>
      <w:r>
        <w:rPr>
          <w:rFonts w:eastAsia="IRNazanin" w:cs="IRNazanin"/>
          <w:color w:val="111111"/>
          <w:sz w:val="28"/>
          <w:szCs w:val="28"/>
          <w:rtl w:val="true"/>
          <w:lang w:bidi="fa-IR"/>
        </w:rPr>
        <w:t>.</w:t>
      </w:r>
    </w:p>
    <w:p>
      <w:pPr>
        <w:pStyle w:val="Heading2"/>
        <w:numPr>
          <w:ilvl w:val="1"/>
          <w:numId w:val="1"/>
        </w:numPr>
        <w:rPr/>
      </w:pPr>
      <w:bookmarkStart w:id="119" w:name="__RefHeading___Toc5236091_73709187"/>
      <w:bookmarkStart w:id="120" w:name="_Toc44"/>
      <w:bookmarkEnd w:id="119"/>
      <w:r>
        <w:rPr/>
        <w:t>470</w:t>
      </w:r>
      <w:r>
        <w:rPr>
          <w:rtl w:val="true"/>
        </w:rPr>
        <w:t xml:space="preserve"> (</w:t>
      </w:r>
      <w:r>
        <w:rPr>
          <w:rtl w:val="true"/>
        </w:rPr>
        <w:t>سال چهار صد و هفتاد</w:t>
      </w:r>
      <w:r>
        <w:rPr>
          <w:rtl w:val="true"/>
        </w:rPr>
        <w:t xml:space="preserve">) </w:t>
      </w:r>
      <w:r>
        <w:rPr>
          <w:rtl w:val="true"/>
        </w:rPr>
        <w:t>بیان پاره‌ای از رویدادها</w:t>
      </w:r>
      <w:bookmarkEnd w:id="120"/>
    </w:p>
    <w:p>
      <w:pPr>
        <w:pStyle w:val="BookText"/>
        <w:rPr/>
      </w:pPr>
      <w:r>
        <w:rPr>
          <w:rFonts w:ascii="IRNazanin" w:hAnsi="IRNazanin" w:eastAsia="IRNazanin"/>
          <w:color w:val="111111"/>
          <w:sz w:val="28"/>
          <w:sz w:val="28"/>
          <w:szCs w:val="28"/>
          <w:rtl w:val="true"/>
          <w:lang w:bidi="fa-IR"/>
        </w:rPr>
        <w:t>در این سال مؤید الملک پسر نظام الملک از اردوگاه 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تمیم بن معز بن بادیس فرمانروای افریقیه، با ناصر بن علناس عم نیای خود از بنی حماد صلح کرد و تمیم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زنی بوی داد و او را از مهدیه با اردوئی از سپاهیان روانه خانه ناصر شوهرش کرد و آنقدر زیور آلات و جهاز بهمراه او کرد که بحساب نمیآمد، و ناصر سی هزار دینار برای تمیم فرستاد و تمیم یک دینار از آن پول برداشت و بقیه را برای ناصر پس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تمیم پسر خود را بحکومت طرابلس غرب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بغداد، میان اهالی بازار مدرسه و بازار سه‌شنبه، بسبب معتقدات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بر پا شده و بعضی بعض دیگر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مؤید الملک پسر نظام الملک در بغداد بود و در خانه‌ای در جوار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 او کس نزد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شحنه فرستاد و آنها باتفاق لشکریان حاضر شدند و مردم را زدند و گروهی بین آنها کشته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قاضی ابو عبد اللّه محمد بن محمد ابن محمد بن بیضاوی، فقیه شافعی درگذشت، قاضی ابو طیب طبری نیای مادری او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رجب این سال احمد بن محمد بن محمد بن احمد بن عبد اللّه بن نقور ابو الحسین</w:t>
      </w:r>
    </w:p>
    <w:p>
      <w:pPr>
        <w:pStyle w:val="BookText"/>
        <w:rPr/>
      </w:pPr>
      <w:r>
        <w:rPr>
          <w:rFonts w:ascii="IRNazanin" w:hAnsi="IRNazanin" w:eastAsia="IRNazanin"/>
          <w:color w:val="111111"/>
          <w:sz w:val="28"/>
          <w:sz w:val="28"/>
          <w:szCs w:val="28"/>
          <w:rtl w:val="true"/>
          <w:lang w:bidi="fa-IR"/>
        </w:rPr>
        <w:t>بزاز درگذشت، او مردی بسیار حدیث‌دان و در روایت ثقه بود و، همچنین احمد ابن عبد الملک بن علی ابو صالح مؤذن نیشابوری درگذشت او هم وعظ میکرد و هم اذان میگفت و بسیار روایت میدانست و حافظ و قرآن بود، مولد او بسال سیصد و هشتاد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عبد الرحمان بن محمد بن اسحاق بن محمد بن یحیی بن منده اصفهانی ابو القاسم بن ابی عبد اللّه حافظ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تصانیف بسیار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اصفهان، و گروهی در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اصفهان منسوب بدو میباشد که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دختر نظام الملک همسر عمید الدوله بن جهیر، به بیماری نفاس پس از زائیدن پسری همان روز تولد نوزادش درگذشت، و در دار الخلافه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عادت بر این جاری نبود مرده‌ای در دار الخلافه بخاک سپرده شود، و این کار را محض تجلیل و تکریم از پدرش نظام الملک کردند و فخر الدوله بن جهیر وزیر و فرزندش عمید الدوله شوهر دختر، سه روز در باب العامه بماتم نشستند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1593_92292"/>
    </w:p>
    <w:p>
      <w:pPr>
        <w:pStyle w:val="Heading2"/>
        <w:numPr>
          <w:ilvl w:val="1"/>
          <w:numId w:val="1"/>
        </w:numPr>
        <w:rPr/>
      </w:pPr>
      <w:bookmarkStart w:id="122" w:name="__RefHeading___Toc5236093_73709187"/>
      <w:bookmarkStart w:id="123" w:name="_Toc45"/>
      <w:bookmarkEnd w:id="121"/>
      <w:bookmarkEnd w:id="122"/>
      <w:r>
        <w:rPr/>
        <w:t>471</w:t>
      </w:r>
      <w:r>
        <w:rPr>
          <w:rtl w:val="true"/>
        </w:rPr>
        <w:t xml:space="preserve"> (</w:t>
      </w:r>
      <w:r>
        <w:rPr>
          <w:rtl w:val="true"/>
        </w:rPr>
        <w:t>سال چهار صد و هفتاد و یک</w:t>
      </w:r>
      <w:r>
        <w:rPr>
          <w:rtl w:val="true"/>
        </w:rPr>
        <w:t>)</w:t>
      </w:r>
      <w:bookmarkEnd w:id="123"/>
    </w:p>
    <w:p>
      <w:pPr>
        <w:pStyle w:val="Heading3"/>
        <w:numPr>
          <w:ilvl w:val="2"/>
          <w:numId w:val="1"/>
        </w:numPr>
        <w:rPr/>
      </w:pPr>
      <w:bookmarkStart w:id="124" w:name="__RefHeading___Toc5236095_73709187"/>
      <w:bookmarkStart w:id="125" w:name="_Toc46"/>
      <w:bookmarkEnd w:id="124"/>
      <w:r>
        <w:rPr>
          <w:rtl w:val="true"/>
        </w:rPr>
        <w:t>بیان عزل ابن جهیر از وزارت خلیفه‌</w:t>
      </w:r>
      <w:bookmarkEnd w:id="125"/>
    </w:p>
    <w:p>
      <w:pPr>
        <w:pStyle w:val="BookText"/>
        <w:rPr/>
      </w:pPr>
      <w:r>
        <w:rPr>
          <w:rFonts w:ascii="IRNazanin" w:hAnsi="IRNazanin" w:eastAsia="IRNazanin"/>
          <w:color w:val="111111"/>
          <w:sz w:val="28"/>
          <w:sz w:val="28"/>
          <w:szCs w:val="28"/>
          <w:rtl w:val="true"/>
          <w:lang w:bidi="fa-IR"/>
        </w:rPr>
        <w:t>در این سال فخر الدوله ابو نصر بن جهیر از وزارت خلیفه عزل شد و پس از او ابو شجاع محمد بن حسین بوزارت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چنانکه پیش از این یاد کردیم، هنگامی که ابا نصر بن قشیری وارد بغداد شد، چون از مذهب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و آن مذهب را نکوهیده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حنبلیها فتنه بر پا شد و گفتیم که حنبلیها و هواخواهان نشان چه‌ها کردند، یاران نظام الملک آن پیش آمد را منسوب بوزیر فخر الدوله و گماشتگان او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واقعه ابن جهیر متهم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محمد بن علی بن ابی الصقر واسطی فقیه شافعی به نظام الملک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نظام الملک قد حل‌ببغداد النظام</w:t>
      </w:r>
    </w:p>
    <w:p>
      <w:pPr>
        <w:pStyle w:val="BookText"/>
        <w:rPr/>
      </w:pPr>
      <w:r>
        <w:rPr>
          <w:rFonts w:ascii="IRNazanin" w:hAnsi="IRNazanin" w:eastAsia="IRNazanin"/>
          <w:color w:val="111111"/>
          <w:sz w:val="28"/>
          <w:sz w:val="28"/>
          <w:szCs w:val="28"/>
          <w:rtl w:val="true"/>
          <w:lang w:bidi="fa-IR"/>
        </w:rPr>
        <w:t>و ابنک القاطن فیهامستهان مستضام</w:t>
      </w:r>
    </w:p>
    <w:p>
      <w:pPr>
        <w:pStyle w:val="BookText"/>
        <w:rPr/>
      </w:pPr>
      <w:r>
        <w:rPr>
          <w:rFonts w:ascii="IRNazanin" w:hAnsi="IRNazanin" w:eastAsia="IRNazanin"/>
          <w:color w:val="111111"/>
          <w:sz w:val="28"/>
          <w:sz w:val="28"/>
          <w:szCs w:val="28"/>
          <w:rtl w:val="true"/>
          <w:lang w:bidi="fa-IR"/>
        </w:rPr>
        <w:t>و بها اودی له قت‌ملی غلام و غلام</w:t>
      </w:r>
    </w:p>
    <w:p>
      <w:pPr>
        <w:pStyle w:val="BookText"/>
        <w:rPr/>
      </w:pPr>
      <w:r>
        <w:rPr>
          <w:rFonts w:ascii="IRNazanin" w:hAnsi="IRNazanin" w:eastAsia="IRNazanin"/>
          <w:color w:val="111111"/>
          <w:sz w:val="28"/>
          <w:sz w:val="28"/>
          <w:szCs w:val="28"/>
          <w:rtl w:val="true"/>
          <w:lang w:bidi="fa-IR"/>
        </w:rPr>
        <w:t>و الذی منهم تبقی‌سالما فیه سهام</w:t>
      </w:r>
    </w:p>
    <w:p>
      <w:pPr>
        <w:pStyle w:val="BookText"/>
        <w:rPr/>
      </w:pPr>
      <w:r>
        <w:rPr>
          <w:rFonts w:ascii="IRNazanin" w:hAnsi="IRNazanin" w:eastAsia="IRNazanin"/>
          <w:color w:val="111111"/>
          <w:sz w:val="28"/>
          <w:sz w:val="28"/>
          <w:szCs w:val="28"/>
          <w:rtl w:val="true"/>
          <w:lang w:bidi="fa-IR"/>
        </w:rPr>
        <w:t>یا قوام الدین لم یدبق ببغداد مقام</w:t>
      </w:r>
    </w:p>
    <w:p>
      <w:pPr>
        <w:pStyle w:val="BookText"/>
        <w:rPr/>
      </w:pPr>
      <w:r>
        <w:rPr>
          <w:rFonts w:ascii="IRNazanin" w:hAnsi="IRNazanin" w:eastAsia="IRNazanin"/>
          <w:color w:val="111111"/>
          <w:sz w:val="28"/>
          <w:sz w:val="28"/>
          <w:szCs w:val="28"/>
          <w:rtl w:val="true"/>
          <w:lang w:bidi="fa-IR"/>
        </w:rPr>
        <w:t>عظم الخطب و للحرب اتصال و دوام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فمیّ لم تجسم الداءأیادیک الحسام</w:t>
      </w:r>
    </w:p>
    <w:p>
      <w:pPr>
        <w:pStyle w:val="BookText"/>
        <w:rPr/>
      </w:pPr>
      <w:r>
        <w:rPr>
          <w:rFonts w:ascii="IRNazanin" w:hAnsi="IRNazanin" w:eastAsia="IRNazanin"/>
          <w:color w:val="111111"/>
          <w:sz w:val="28"/>
          <w:sz w:val="28"/>
          <w:szCs w:val="28"/>
          <w:rtl w:val="true"/>
          <w:lang w:bidi="fa-IR"/>
        </w:rPr>
        <w:t>فعلی مدرسة فیهها و من فیها السلام</w:t>
      </w:r>
    </w:p>
    <w:p>
      <w:pPr>
        <w:pStyle w:val="BookText"/>
        <w:rPr/>
      </w:pPr>
      <w:r>
        <w:rPr>
          <w:rFonts w:ascii="IRNazanin" w:hAnsi="IRNazanin" w:eastAsia="IRNazanin"/>
          <w:color w:val="111111"/>
          <w:sz w:val="28"/>
          <w:sz w:val="28"/>
          <w:szCs w:val="28"/>
          <w:rtl w:val="true"/>
          <w:lang w:bidi="fa-IR"/>
        </w:rPr>
        <w:t xml:space="preserve">و اعتصام بحریم‌لک من بعد حرام هان ای نظام الملک،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شیرازه‌اش بگسست و فرزندت که در آن زیست میکند باو بی‌احترامی و ستم بحق او روا داشته‌اند و در بغداد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کشت و کشتار بندگان شده و کسی هم که از بین آنها سالم مانده تیرها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استواری دین بتو باشد در بغداد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نمانده است و مصیبت بزرگ و جنگ پیوسته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دستهای تو با شمشیر درد را ریشه کن نسازد و این گروه در بغداد دست از قتل و و کینخواهی بر ندارند بر مدرسه‌ای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نظامیه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درود واپسین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حریم تو از این پس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چون از ماجرای فتنه آگاه شد و بدانست که قصد مدرسه او کرده و در جوار آن با آنکه فرزندش مؤید الملک در آنجا بوده است، کشتار شده، بر او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گوهر آئین را به شحنه‌گی بغداد بازگرداند و نامه‌ای برای خلیفه المقتدر بامر اللّه نوشت و گوهر آئین فرستاد که متضمن شکایت از بنی جهیر بود و عزل او را از وزارت تقاضا کرد و بگوهر آئین دستور داد که هواخواهان بنی جهیر را دستگیر و از تنبیه و گوشمالی آنها و وابستگان آنها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جهیر این خبر بشنید، عمید الدوله بقصد دیدار نظام الملک و جلب عواطف او، رو باردوگاه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از بیراهه و پرهیز از جاده عمومی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 آنکه مبادا گوهر آئین در راه او را به‌بیند و بوی 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گوهر آئین ببغداد رسید، با خلیفه دیدار کرد و نامه نظام الملک را بخلیفه داد و خلیفه به فخر الدوله دستور داد برود و ملازم خانه خود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عمید الدوله به اردوگاه سلطانی رسید و همچنان در اصلاح امر با نظام الملک در گفتگو بسر برد تا اینکه بآنچه نظام الملک بدان دلبستگی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126" w:name="pg11593_92294"/>
    </w:p>
    <w:p>
      <w:pPr>
        <w:pStyle w:val="BookText"/>
        <w:rPr/>
      </w:pPr>
      <w:bookmarkEnd w:id="126"/>
      <w:r>
        <w:rPr>
          <w:rFonts w:ascii="IRNazanin" w:hAnsi="IRNazanin" w:eastAsia="IRNazanin"/>
          <w:color w:val="111111"/>
          <w:sz w:val="28"/>
          <w:sz w:val="28"/>
          <w:szCs w:val="28"/>
          <w:rtl w:val="true"/>
          <w:lang w:bidi="fa-IR"/>
        </w:rPr>
        <w:t xml:space="preserve">را بر سر لطف آورد او بازگرداند و یک نواده دختری که داشت به عمید الملک تزویج نمود و او در بیستم جمادی الاولی ببغداد بازگشت و لکن خلیفه پدر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الدوله پدر عمید الدوله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بوزارت بر نگرداند و هر دوی آنها را امر کرد ملازم خانه خود باشند و ابا شجاع محمد بن الحسین را بوزارت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نظام الملک با خلیفه مکاتبه کرد و درباره بازگرداندن بنی جهیر بوزارت شفاعت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الدوله بوزارت بازگردانده شد و به پدرش فخر الدوله اجازت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صفر سال چهار صد و هفتاد و دو رخ داد</w:t>
      </w:r>
      <w:r>
        <w:rPr>
          <w:rFonts w:eastAsia="IRNazanin" w:cs="IRNazanin"/>
          <w:color w:val="111111"/>
          <w:sz w:val="28"/>
          <w:szCs w:val="28"/>
          <w:rtl w:val="true"/>
          <w:lang w:bidi="fa-IR"/>
        </w:rPr>
        <w:t>.</w:t>
      </w:r>
    </w:p>
    <w:p>
      <w:pPr>
        <w:pStyle w:val="Heading3"/>
        <w:numPr>
          <w:ilvl w:val="2"/>
          <w:numId w:val="1"/>
        </w:numPr>
        <w:rPr/>
      </w:pPr>
      <w:bookmarkStart w:id="127" w:name="__RefHeading___Toc5236097_73709187"/>
      <w:bookmarkStart w:id="128" w:name="_Toc47"/>
      <w:bookmarkEnd w:id="127"/>
      <w:r>
        <w:rPr>
          <w:rtl w:val="true"/>
        </w:rPr>
        <w:t>بیان استیلای تتش بر دمشق‌</w:t>
      </w:r>
      <w:bookmarkEnd w:id="128"/>
    </w:p>
    <w:p>
      <w:pPr>
        <w:pStyle w:val="BookText"/>
        <w:rPr/>
      </w:pPr>
      <w:r>
        <w:rPr>
          <w:rFonts w:ascii="IRNazanin" w:hAnsi="IRNazanin" w:eastAsia="IRNazanin"/>
          <w:color w:val="111111"/>
          <w:sz w:val="28"/>
          <w:sz w:val="28"/>
          <w:szCs w:val="28"/>
          <w:rtl w:val="true"/>
          <w:lang w:bidi="fa-IR"/>
        </w:rPr>
        <w:t>در این سال تاج الدوله تتش بن الب ارسلان دمشق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سلطان ملکشاه برادرش شام و آنچه را محاصره کرد و مردم آن دچار گرسنگی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ترکمانان با تتش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اقسیس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دمشق برای او پیام فرستاد و طلب یاری نمود و او را آگاه ساخت که سپاهیان مصر دمشق را در محاصره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فرمانده لشکریان از مصر بدمشق سپاهی گسیل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سرکردگی آن سپاه را شخصی عهده‌دار بود بنام نصر الدوله و او دمشق را محاصره کرد و اقسیس مراتب را باطلاع تاج الدوله تتش رساند و از او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به یاری اقسیس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مصریان از نزدیک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همچو منهزمین از پیش روی او بیمناک بگریختند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اقسیس از شهر به پیشواز بیرون شد تتش را در پای باروی شهر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از اینکه در مسافتی دورتر باستقبال نیامده بر او خشم گرفت و او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اقسیس اشتغال بامور را بهانه و عذر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تتش پوزش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او را دستگیر و همان جا او را کشت و شهر را متصرف شد، و در سلوک با اهالی نیکرفتاری پیشه کرد و عدل و داد را میانشان استوار داشت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همدانی و غیره از عراقیان، آورده‌اند که تصرف دمشق بوسیله تتش در این</w:t>
      </w:r>
      <w:bookmarkStart w:id="129" w:name="pg11593_92295"/>
    </w:p>
    <w:p>
      <w:pPr>
        <w:pStyle w:val="BookText"/>
        <w:rPr/>
      </w:pPr>
      <w:bookmarkEnd w:id="129"/>
      <w:r>
        <w:rPr>
          <w:rFonts w:ascii="IRNazanin" w:hAnsi="IRNazanin" w:eastAsia="IRNazanin"/>
          <w:color w:val="111111"/>
          <w:sz w:val="28"/>
          <w:sz w:val="28"/>
          <w:szCs w:val="28"/>
          <w:rtl w:val="true"/>
          <w:lang w:bidi="fa-IR"/>
        </w:rPr>
        <w:t>سال بوده است و حافظ ابو القاسم بن عساکر دمشقی در کتاب تاریخ دمشق آورده است که تصرف دمشق بسال چهار صد و هفتاد و دو بود</w:t>
      </w:r>
      <w:r>
        <w:rPr>
          <w:rFonts w:eastAsia="IRNazanin" w:cs="IRNazanin"/>
          <w:color w:val="111111"/>
          <w:sz w:val="28"/>
          <w:szCs w:val="28"/>
          <w:rtl w:val="true"/>
          <w:lang w:bidi="fa-IR"/>
        </w:rPr>
        <w:t>.</w:t>
      </w:r>
    </w:p>
    <w:p>
      <w:pPr>
        <w:pStyle w:val="Heading3"/>
        <w:numPr>
          <w:ilvl w:val="2"/>
          <w:numId w:val="1"/>
        </w:numPr>
        <w:rPr/>
      </w:pPr>
      <w:bookmarkStart w:id="130" w:name="__RefHeading___Toc5236099_73709187"/>
      <w:bookmarkStart w:id="131" w:name="_Toc48"/>
      <w:bookmarkEnd w:id="130"/>
      <w:r>
        <w:rPr>
          <w:rtl w:val="true"/>
        </w:rPr>
        <w:t>بیان پاره‌ای رویدادها</w:t>
      </w:r>
      <w:bookmarkEnd w:id="131"/>
    </w:p>
    <w:p>
      <w:pPr>
        <w:pStyle w:val="BookText"/>
        <w:rPr/>
      </w:pPr>
      <w:r>
        <w:rPr>
          <w:rFonts w:ascii="IRNazanin" w:hAnsi="IRNazanin" w:eastAsia="IRNazanin"/>
          <w:color w:val="111111"/>
          <w:sz w:val="28"/>
          <w:sz w:val="28"/>
          <w:szCs w:val="28"/>
          <w:rtl w:val="true"/>
          <w:lang w:bidi="fa-IR"/>
        </w:rPr>
        <w:t>در این سال ملک برکیارق پسر سلطان ملکشاه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این سال سعد الدوله گوهر آئین ببغداد رسید و بهنگام نماز در خانه‌اش کوس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پیش از این هم درخواست کرده بود ولی پذیرفته نشده بود زیرا که عادت بر آن جاری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الاول این سال سیف الدوله ابو النجم بدر بن ورام کردی جاوانی، درگذشت و در طسفونج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این سال ابو علی بن البنا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درگذشت و او را مصنفات بسیاری است و همچنین سلیم جوری از ناحیه جور از دجیل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زاهد بود و کار میکرد و از کسب خود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مکلف به تأمین نیازمندیهای خود نمیخواست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طنزه از دیار بکر اقامت داشت و این ناحیه بداشتن میوه بسیار ممتاز است ولی او هیچگاه در آنجا میوه‌ای نخورد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1593_92296"/>
    </w:p>
    <w:p>
      <w:pPr>
        <w:pStyle w:val="Heading2"/>
        <w:numPr>
          <w:ilvl w:val="1"/>
          <w:numId w:val="1"/>
        </w:numPr>
        <w:rPr/>
      </w:pPr>
      <w:bookmarkStart w:id="133" w:name="__RefHeading___Toc5236101_73709187"/>
      <w:bookmarkStart w:id="134" w:name="_Toc49"/>
      <w:bookmarkEnd w:id="132"/>
      <w:bookmarkEnd w:id="133"/>
      <w:r>
        <w:rPr/>
        <w:t>472</w:t>
      </w:r>
      <w:r>
        <w:rPr>
          <w:rtl w:val="true"/>
        </w:rPr>
        <w:t xml:space="preserve"> (</w:t>
      </w:r>
      <w:r>
        <w:rPr>
          <w:rtl w:val="true"/>
        </w:rPr>
        <w:t>سال چهار صد و هفتاد و دو</w:t>
      </w:r>
      <w:r>
        <w:rPr>
          <w:rtl w:val="true"/>
        </w:rPr>
        <w:t>)</w:t>
      </w:r>
      <w:bookmarkEnd w:id="134"/>
    </w:p>
    <w:p>
      <w:pPr>
        <w:pStyle w:val="Heading3"/>
        <w:numPr>
          <w:ilvl w:val="2"/>
          <w:numId w:val="1"/>
        </w:numPr>
        <w:rPr/>
      </w:pPr>
      <w:bookmarkStart w:id="135" w:name="__RefHeading___Toc5236103_73709187"/>
      <w:bookmarkStart w:id="136" w:name="_Toc50"/>
      <w:bookmarkEnd w:id="135"/>
      <w:r>
        <w:rPr>
          <w:rtl w:val="true"/>
        </w:rPr>
        <w:t>بیان فتوحات ابراهیم فرمانروای غزنه در بلاد هند</w:t>
      </w:r>
      <w:bookmarkEnd w:id="136"/>
    </w:p>
    <w:p>
      <w:pPr>
        <w:pStyle w:val="BookText"/>
        <w:rPr/>
      </w:pPr>
      <w:r>
        <w:rPr>
          <w:rFonts w:ascii="IRNazanin" w:hAnsi="IRNazanin" w:eastAsia="IRNazanin"/>
          <w:color w:val="111111"/>
          <w:sz w:val="28"/>
          <w:sz w:val="28"/>
          <w:szCs w:val="28"/>
          <w:rtl w:val="true"/>
          <w:lang w:bidi="fa-IR"/>
        </w:rPr>
        <w:t xml:space="preserve">در این سال ملک ابراهیم بن مسعود بن محمود بن سبکتکین بعزم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بلاد هند رهسپار شد 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یکصد و بیست فرهنگی لاهور واقع بود محاصره کرد و آن قلعه‌ای در نهایت استحکام و بزرگ و ده هزار مرد رزمنده از آن حفاظت میکرد و با ملک ابراهیم نبرد کردند و تحت محاصره او شکیبائی بخرج دادند و ملک ابراهیم بیش از یکبار بآنان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پیکار او را بدیدند و دلهایشان پر از ترس و بیم شد و در بیست و یکم صفر این سال قلعه را تسلیم وی نمودند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نواحی هند، دژی وجود داشت که بآن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بر قله بلند کوهی بنا شده بود و زیر آن بیشه‌زاری بود که درختان سر درهم برده و پشت آن دریا واقع شده و راه جنگ نداشت مگر از محلی تنگ و دژ پر از فیلهای جنگی و هزارها و بیشتر مردان جنگ‌آور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ابراهیم را با آنان رویدادها بود و پافشاری با تمام وسائلی جنگی در نبرد با آنها کرد و قلعه را تصرف نمود و ساکنانش را از آنجا بزیر آورد</w:t>
      </w:r>
      <w:r>
        <w:rPr>
          <w:rFonts w:eastAsia="IRNazanin" w:cs="IRNazanin"/>
          <w:color w:val="111111"/>
          <w:sz w:val="28"/>
          <w:szCs w:val="28"/>
          <w:rtl w:val="true"/>
          <w:lang w:bidi="fa-IR"/>
        </w:rPr>
        <w:t>.</w:t>
      </w:r>
      <w:bookmarkStart w:id="137" w:name="pg11593_92297"/>
    </w:p>
    <w:p>
      <w:pPr>
        <w:pStyle w:val="BookText"/>
        <w:rPr/>
      </w:pPr>
      <w:bookmarkEnd w:id="137"/>
      <w:r>
        <w:rPr>
          <w:rFonts w:ascii="IRNazanin" w:hAnsi="IRNazanin" w:eastAsia="IRNazanin"/>
          <w:color w:val="111111"/>
          <w:sz w:val="28"/>
          <w:sz w:val="28"/>
          <w:szCs w:val="28"/>
          <w:rtl w:val="true"/>
          <w:lang w:bidi="fa-IR"/>
        </w:rPr>
        <w:t xml:space="preserve">در موضعی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اقوامی از زاد ورود خراسانیان میزیستند که نیاکان خویش را افراسیاب ترکی از زمان باستان میدانستند و از پادشاهان کسی متعرض آنان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ابراهیم رو بآنها نهاد و در وهله نخست آنان را دعوت به اسلام کرد، دعوتش نپذیرفتند و با وی بجنگ و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ابراهیم بر آنها پیروز شد و کشتار بسیار از آنها شد و افرادی که جان بسلامت بدر بردند در اطراف بلاد پراکنده شدند و از زنان و اطفال یکصد هزار نفر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قلعه حوض آبی وجود داشت که قطر آن حدود نیم فرسنگ بود و ژرفای آن ناپیدا و ساکنان قلعه و تمام چارپایان که داشتند از آن مینوشیدند و نقصانی در آب حوض پدید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بلاد هند موضعی هست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آن عبارت از دشتی است واقع میان دو خلیج، ملک ابراهیم بدان سوی رهسپار گردید و در جمادی الاولی بدان موضع رسید و در راه دشواریهای بسیار وجود داشت که همه را پشت سر گذاشت در آن موضع درختانی بسیار سر بهم فرو برده وجود داشت و سه ماه در آنجا توقف کرد و مردم از شدت سرما رنج بسیار دیدند و ملک ابراهیم 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نکرد تا اینکه خداوند پیروزی را بر اولیای خویش و یاری باو و سرشکستگی دشمنانش را نصیب او کرد و ملک ابراهیم سالم و پیروزمند به غزنه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این غزوات من آگاهی ندارم و اولین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سال رویداد و بهمین سبب آنها را بدنبال هم آوردم</w:t>
      </w:r>
      <w:r>
        <w:rPr>
          <w:rFonts w:eastAsia="IRNazanin" w:cs="IRNazanin"/>
          <w:color w:val="111111"/>
          <w:sz w:val="28"/>
          <w:szCs w:val="28"/>
          <w:rtl w:val="true"/>
          <w:lang w:bidi="fa-IR"/>
        </w:rPr>
        <w:t>.</w:t>
      </w:r>
    </w:p>
    <w:p>
      <w:pPr>
        <w:pStyle w:val="Heading3"/>
        <w:numPr>
          <w:ilvl w:val="2"/>
          <w:numId w:val="1"/>
        </w:numPr>
        <w:rPr/>
      </w:pPr>
      <w:bookmarkStart w:id="138" w:name="__RefHeading___Toc5236105_73709187"/>
      <w:bookmarkStart w:id="139" w:name="_Toc51"/>
      <w:bookmarkEnd w:id="138"/>
      <w:r>
        <w:rPr>
          <w:rtl w:val="true"/>
        </w:rPr>
        <w:t>بیان تصرف شهر حلب بوسیله شرف الدوله مسلم‌</w:t>
      </w:r>
      <w:bookmarkEnd w:id="139"/>
    </w:p>
    <w:p>
      <w:pPr>
        <w:pStyle w:val="BookText"/>
        <w:rPr/>
      </w:pPr>
      <w:r>
        <w:rPr>
          <w:rFonts w:ascii="IRNazanin" w:hAnsi="IRNazanin" w:eastAsia="IRNazanin"/>
          <w:color w:val="111111"/>
          <w:sz w:val="28"/>
          <w:sz w:val="28"/>
          <w:szCs w:val="28"/>
          <w:rtl w:val="true"/>
          <w:lang w:bidi="fa-IR"/>
        </w:rPr>
        <w:t>در این سال شرف الدوله مسلم بن قریش عقیلی، فرمانروای موصل شهر حلب را تصرف کرد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تاج الدوله تتش بن الب ارسلان، چند بار و هر بار پس از بار دیگر آنجا را محاصره کرد و محاصره را بر مردم شهر شدت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از</w:t>
      </w:r>
      <w:bookmarkStart w:id="140" w:name="pg11593_92298"/>
    </w:p>
    <w:p>
      <w:pPr>
        <w:pStyle w:val="BookText"/>
        <w:rPr/>
      </w:pPr>
      <w:bookmarkEnd w:id="140"/>
      <w:r>
        <w:rPr>
          <w:rFonts w:ascii="IRNazanin" w:hAnsi="IRNazanin" w:eastAsia="IRNazanin"/>
          <w:color w:val="111111"/>
          <w:sz w:val="28"/>
          <w:sz w:val="28"/>
          <w:szCs w:val="28"/>
          <w:rtl w:val="true"/>
          <w:lang w:bidi="fa-IR"/>
        </w:rPr>
        <w:t>جهت خواربار و غیره باهالی حلب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 تتش شهر حلب را محاصره نمود و چند روزی در پیرامون آن اقامت گزید و سپس از آنجا برفت و بزاعه و بیره را تصرف کرد و مرتع و چراگاه غراز را بآتش کشید و بدمشق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تاج الدوله از آنجا کوچ کرد، اهالی شهر حلب از شرف الدوله خواستند بحلب بیاید تا شهر را باو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بدان صوب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بحلب رسید، مردم حلب از تسلیم آن بوی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پیشوائی مردم مینمود، شخصی بنام ابن حُتیتی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پسرش از شهر بیرون شد تا در اطراف روستائی که داشتند، بشکار پردازد، یکی از ترکمنها که حاکم دژی در نواحی حلب بود او را گرفت و نزد شرف الدوله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شرف الدوله عهد و پیمان کرد که هر گاه آزادش کند، شهر حلب را بوی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او را آزاد کرد و آن فرزند ابن حتیتی بشهر برگشت و با پدرش بگفتگو پرداخت و او را از قرار و مداری که با شرف الدوله گذارده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تسلیم شهر راضی و بران صحه نهاد و بنام شرف الدوله شعار داد و شهر را باو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در سال چهار صد و هفتاد و سه وارد شهر شد و دژ شهر را محاصره کرد، و سابق و وثاب فرزندان محمود بن مرداس را از آن دژ بزیر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شهر را تصرف نمود، فرزند خود که پسر عمه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 سلطان گسیل داشت و گزارش تصرف شهر را بسلطان اطلاع داد و با فرزند خود گواهی نامه‌ای بخط عدول شهر حلب درباره ضمانت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خواست او را پذیرفت و شهر باس را به پسر عمه خود واگذار کرد</w:t>
      </w:r>
      <w:r>
        <w:rPr>
          <w:rFonts w:eastAsia="IRNazanin" w:cs="IRNazanin"/>
          <w:color w:val="111111"/>
          <w:sz w:val="28"/>
          <w:szCs w:val="28"/>
          <w:rtl w:val="true"/>
          <w:lang w:bidi="fa-IR"/>
        </w:rPr>
        <w:t>.</w:t>
      </w:r>
    </w:p>
    <w:p>
      <w:pPr>
        <w:pStyle w:val="Heading3"/>
        <w:numPr>
          <w:ilvl w:val="2"/>
          <w:numId w:val="1"/>
        </w:numPr>
        <w:rPr/>
      </w:pPr>
      <w:bookmarkStart w:id="141" w:name="__RefHeading___Toc5236107_73709187"/>
      <w:bookmarkStart w:id="142" w:name="_Toc52"/>
      <w:bookmarkEnd w:id="141"/>
      <w:r>
        <w:rPr>
          <w:rtl w:val="true"/>
        </w:rPr>
        <w:t>بیان عزیمت ملکشاه بسوی کرمان‌</w:t>
      </w:r>
      <w:bookmarkEnd w:id="14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سلطان ملکشاه بسوی استان 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شاه بن</w:t>
      </w:r>
      <w:r>
        <w:rPr>
          <w:rFonts w:eastAsia="IRNazanin" w:cs="IRNazanin"/>
          <w:color w:val="111111"/>
          <w:sz w:val="28"/>
          <w:szCs w:val="28"/>
          <w:rtl w:val="true"/>
          <w:lang w:bidi="fa-IR"/>
        </w:rPr>
        <w:t>-</w:t>
      </w:r>
      <w:bookmarkStart w:id="143" w:name="pg11593_92299"/>
    </w:p>
    <w:p>
      <w:pPr>
        <w:pStyle w:val="BookText"/>
        <w:rPr/>
      </w:pPr>
      <w:bookmarkEnd w:id="143"/>
      <w:r>
        <w:rPr>
          <w:rFonts w:ascii="IRNazanin" w:hAnsi="IRNazanin" w:eastAsia="IRNazanin"/>
          <w:color w:val="111111"/>
          <w:sz w:val="28"/>
          <w:sz w:val="28"/>
          <w:szCs w:val="28"/>
          <w:rtl w:val="true"/>
          <w:lang w:bidi="fa-IR"/>
        </w:rPr>
        <w:t>قاورت بیک فرمانروای کرمان و پسر عم سلطان از وصول او به قلمرو خود آگاه شد به پیشواز او بیرون شد و پیشکشیهای بسیار با خود بهمراه برد و در دیدار با سلطان تقدیم نمود و مراسم خدمتگزاری بجای آورد و در خدمت مبالغه روا داشت سلطان فرمانروائی او را بر آن بستان استوار داشت و نسبت باو نیکی کرد و در محرم سال چهار صد و هفتاد و سه از آنجا به اصفهان بازگشت</w:t>
      </w:r>
      <w:r>
        <w:rPr>
          <w:rFonts w:eastAsia="IRNazanin" w:cs="IRNazanin"/>
          <w:color w:val="111111"/>
          <w:sz w:val="28"/>
          <w:szCs w:val="28"/>
          <w:rtl w:val="true"/>
          <w:lang w:bidi="fa-IR"/>
        </w:rPr>
        <w:t>.</w:t>
      </w:r>
    </w:p>
    <w:p>
      <w:pPr>
        <w:pStyle w:val="Heading3"/>
        <w:numPr>
          <w:ilvl w:val="2"/>
          <w:numId w:val="1"/>
        </w:numPr>
        <w:rPr/>
      </w:pPr>
      <w:bookmarkStart w:id="144" w:name="__RefHeading___Toc5236109_73709187"/>
      <w:bookmarkStart w:id="145" w:name="_Toc53"/>
      <w:bookmarkEnd w:id="144"/>
      <w:r>
        <w:rPr>
          <w:rtl w:val="true"/>
        </w:rPr>
        <w:t>بیان پاره‌ای از رویدادها</w:t>
      </w:r>
      <w:bookmarkEnd w:id="145"/>
    </w:p>
    <w:p>
      <w:pPr>
        <w:pStyle w:val="BookText"/>
        <w:rPr/>
      </w:pPr>
      <w:r>
        <w:rPr>
          <w:rFonts w:ascii="IRNazanin" w:hAnsi="IRNazanin" w:eastAsia="IRNazanin"/>
          <w:color w:val="111111"/>
          <w:sz w:val="28"/>
          <w:sz w:val="28"/>
          <w:szCs w:val="28"/>
          <w:rtl w:val="true"/>
          <w:lang w:bidi="fa-IR"/>
        </w:rPr>
        <w:t>در این سال خلیفه المقتدی بامر اللّه امیر المؤمنین، دارای پسری شد و او را موسی نامید و کنیه‌اش ابا جعفر و شهر بغداد را هفت شبانه روز چراغان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ملکشاه شکارکنان بخوزستان رسید، خمارتکین و گوهر آئین بهمراه او بدانجا رسیدند و هر دوی آنها درباره قتل ابن علان یهودی، ضمانت کننده بصره میکوشیدند و ابن علان به نظام الملک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نظام الملک و خمارتکین شرابی و گوهر آئین دشمنی بود و بهمین سبب درباره آن یهودی سعایت 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کرد او را غرق کنند، و غرقش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اثر آن نظام الملک از سوار شدن بمدت سه روز خودداری کرد و در بروی همگان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اشارت به سوار شدن او شد و سوار شد و سلطان دعوتی عظیم نمود و بسیار چیزها بوی بخشود و او را از کاری که کرده بود نکوهش کرد و او پوزش طلبید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آن یهودی سخت بزرگی یافته بود تا آنجا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غرق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زندگی گفت و جنازه او را تمام مردم بصره، جز قاضی شهر،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بزرگ و ثروتی فراوان داشت و سلطان یکصد هزار دینار آن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خمارتکین بصره را بهمه جهت سالانه بیکصد هزار دینار و یکصد رأس اسب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نه ذرع فزونی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آسیابهای هیت و همچنین دهانه نهر عیسی را خراب کرد و تا سی و اندی ذراع بمرور افزون گردید و آب از روی دو پل طراستان و خانقین که هر دو منسوب به کسری بودند درگذشته آنها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نصر بن مروان، فرمانروای دیاربکر درگذشت و پس از وی فرزندش منصور زمام حکم قبضه نمود و تدبیر دولت او ابن انباری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منصور محمد بن عبد العزیز عکبری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هشتاد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محدثین معروف و در روایات مردی راستین بود و همچنین محمد بن هبة اللّه بن حسن بن منصور، ابو بکر بن ابی القاسم طبری لالکائی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چهار صد و نه بود و از هلال حفار و غیره روایت همی کرد و در جمادی الاولی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الفتیان محمد بن سلطان بن عبوس شاعر مشهور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نیای مادری خود قاضی ابی نصر بن محمد بن هارون الجندی روایت میکرد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1593_92301"/>
    </w:p>
    <w:p>
      <w:pPr>
        <w:pStyle w:val="Heading2"/>
        <w:numPr>
          <w:ilvl w:val="1"/>
          <w:numId w:val="1"/>
        </w:numPr>
        <w:rPr/>
      </w:pPr>
      <w:bookmarkStart w:id="147" w:name="__RefHeading___Toc5236111_73709187"/>
      <w:bookmarkStart w:id="148" w:name="_Toc54"/>
      <w:bookmarkEnd w:id="146"/>
      <w:bookmarkEnd w:id="147"/>
      <w:r>
        <w:rPr/>
        <w:t>473</w:t>
      </w:r>
      <w:r>
        <w:rPr>
          <w:rtl w:val="true"/>
        </w:rPr>
        <w:t xml:space="preserve"> (</w:t>
      </w:r>
      <w:r>
        <w:rPr>
          <w:rtl w:val="true"/>
        </w:rPr>
        <w:t>سال چهار صد و هفتاد و سه</w:t>
      </w:r>
      <w:r>
        <w:rPr>
          <w:rtl w:val="true"/>
        </w:rPr>
        <w:t>)</w:t>
      </w:r>
      <w:bookmarkEnd w:id="148"/>
    </w:p>
    <w:p>
      <w:pPr>
        <w:pStyle w:val="Heading3"/>
        <w:numPr>
          <w:ilvl w:val="2"/>
          <w:numId w:val="1"/>
        </w:numPr>
        <w:rPr/>
      </w:pPr>
      <w:bookmarkStart w:id="149" w:name="__RefHeading___Toc5236113_73709187"/>
      <w:bookmarkStart w:id="150" w:name="_Toc55"/>
      <w:bookmarkEnd w:id="149"/>
      <w:r>
        <w:rPr>
          <w:rtl w:val="true"/>
        </w:rPr>
        <w:t>بیان چیره شدن تکش بر پاره‌ای از خراسان و پس گرفتن آنها از او</w:t>
      </w:r>
      <w:bookmarkEnd w:id="150"/>
    </w:p>
    <w:p>
      <w:pPr>
        <w:pStyle w:val="BookText"/>
        <w:rPr/>
      </w:pPr>
      <w:r>
        <w:rPr>
          <w:rFonts w:ascii="IRNazanin" w:hAnsi="IRNazanin" w:eastAsia="IRNazanin"/>
          <w:color w:val="111111"/>
          <w:sz w:val="28"/>
          <w:sz w:val="28"/>
          <w:szCs w:val="28"/>
          <w:rtl w:val="true"/>
          <w:lang w:bidi="fa-IR"/>
        </w:rPr>
        <w:t>در شعبان این سال سلطان ملکشاه به ری عزیمت کرد و سان سپاه بدید و در نتیجه هفتهزار نفر از سپاهیان که وضع آنها مورد رضایت نبود اخراج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نیز نزد برادرش تکش که در یوشنج بود رفتند و تکش با انضمام آن عده به سپاهیان خود نیرو پیدا کرد و علیه ملکشاه عصیان ورزید و بر مرو رود و مروشاهجان و ترمذ و غیرها چیره گردید، و بطمع تصرف خراسان روی به نیشابور نهاد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موقعی که سلطان امر به اخراج آن سپاهیان کرد نظام الملک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گروه کسانی وجود ندارند که نویسنده یا بازرگان یا خیاط باشند و حرفه و پیشه دیگری جز سربازی و سپاهیگری ندارند هر گاه اخراج بشوند تأمین نخواهی داشت که یکی را از خود برگزینند و بگویند سلطان اینست و اوست که کاری بما خواهد داد و از دست ما چند برابر آنچه که بطور جاری بآنها میدهیم بیرون خواهد شد تا اینکه بر آنها ظفریاب شویم</w:t>
      </w:r>
      <w:r>
        <w:rPr>
          <w:rFonts w:eastAsia="IRNazanin" w:cs="IRNazanin"/>
          <w:color w:val="111111"/>
          <w:sz w:val="28"/>
          <w:szCs w:val="28"/>
          <w:rtl w:val="true"/>
          <w:lang w:bidi="fa-IR"/>
        </w:rPr>
        <w:t>.</w:t>
      </w:r>
      <w:bookmarkStart w:id="151" w:name="pg11593_92302"/>
    </w:p>
    <w:p>
      <w:pPr>
        <w:pStyle w:val="BookText"/>
        <w:rPr/>
      </w:pPr>
      <w:bookmarkEnd w:id="151"/>
      <w:r>
        <w:rPr>
          <w:rFonts w:ascii="IRNazanin" w:hAnsi="IRNazanin" w:eastAsia="IRNazanin"/>
          <w:color w:val="111111"/>
          <w:sz w:val="28"/>
          <w:sz w:val="28"/>
          <w:szCs w:val="28"/>
          <w:rtl w:val="true"/>
          <w:lang w:bidi="fa-IR"/>
        </w:rPr>
        <w:t>سلطان گفته او را نپذیرفت، و همینکه آن عده نزد برادرش رفته و بدو پیوستند از مخالفت با رأی نظام الملک پشیمان گردید در حالیکه پشیمانی برای او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کارهای تکش به سلطان رسید، بشتاب و جد تمام رو بخراسان رهسپار شد و پیش از آنکه بر نیشابور چیره شود بدانجا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تکش از نزدیک شدن سلطان آگاه شد از نیشابور روی بر تافت و در ترمذ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قصد او را کرد و ترمذ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 گروهی از یاران سلطان را اسیر کرده بود، آنها را آزاد کرده و صلح بین آنها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تکش از ترمذ نزد برادرش سلطان ملکشاه رفت و از ترمذ فرود آمد</w:t>
      </w:r>
      <w:r>
        <w:rPr>
          <w:rFonts w:eastAsia="IRNazanin" w:cs="IRNazanin"/>
          <w:color w:val="111111"/>
          <w:sz w:val="28"/>
          <w:szCs w:val="28"/>
          <w:rtl w:val="true"/>
          <w:lang w:bidi="fa-IR"/>
        </w:rPr>
        <w:t>.</w:t>
      </w:r>
    </w:p>
    <w:p>
      <w:pPr>
        <w:pStyle w:val="Heading3"/>
        <w:numPr>
          <w:ilvl w:val="2"/>
          <w:numId w:val="1"/>
        </w:numPr>
        <w:rPr/>
      </w:pPr>
      <w:bookmarkStart w:id="152" w:name="__RefHeading___Toc5236115_73709187"/>
      <w:bookmarkStart w:id="153" w:name="_Toc56"/>
      <w:bookmarkEnd w:id="152"/>
      <w:r>
        <w:rPr>
          <w:rtl w:val="true"/>
        </w:rPr>
        <w:t>بیان پاره‌ای از رویدادها</w:t>
      </w:r>
      <w:bookmarkEnd w:id="153"/>
    </w:p>
    <w:p>
      <w:pPr>
        <w:pStyle w:val="BookText"/>
        <w:rPr/>
      </w:pPr>
      <w:r>
        <w:rPr>
          <w:rFonts w:ascii="IRNazanin" w:hAnsi="IRNazanin" w:eastAsia="IRNazanin"/>
          <w:color w:val="111111"/>
          <w:sz w:val="28"/>
          <w:sz w:val="28"/>
          <w:szCs w:val="28"/>
          <w:rtl w:val="true"/>
          <w:lang w:bidi="fa-IR"/>
        </w:rPr>
        <w:t>در این سال مؤید الملک فرزند نظام الملک تکریت را از حکمران آن مهرباط تحویل گرفت و تسلیم مؤید الملک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علی بن شبل شاعر مشهور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او در زهد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بترک الذنب ثم یردّنی‌طموح شباب بالغرام موکل</w:t>
      </w:r>
    </w:p>
    <w:p>
      <w:pPr>
        <w:pStyle w:val="BookText"/>
        <w:rPr/>
      </w:pPr>
      <w:r>
        <w:rPr>
          <w:rFonts w:ascii="IRNazanin" w:hAnsi="IRNazanin" w:eastAsia="IRNazanin"/>
          <w:color w:val="111111"/>
          <w:sz w:val="28"/>
          <w:sz w:val="28"/>
          <w:szCs w:val="28"/>
          <w:rtl w:val="true"/>
          <w:lang w:bidi="fa-IR"/>
        </w:rPr>
        <w:t>فمن لی اذا اخرت ذا الیوم توبةبان المنایا لی الی الشیب تمهل</w:t>
      </w:r>
    </w:p>
    <w:p>
      <w:pPr>
        <w:pStyle w:val="BookText"/>
        <w:rPr/>
      </w:pPr>
      <w:r>
        <w:rPr>
          <w:rFonts w:ascii="IRNazanin" w:hAnsi="IRNazanin" w:eastAsia="IRNazanin"/>
          <w:color w:val="111111"/>
          <w:sz w:val="28"/>
          <w:sz w:val="28"/>
          <w:szCs w:val="28"/>
          <w:rtl w:val="true"/>
          <w:lang w:bidi="fa-IR"/>
        </w:rPr>
        <w:t>أ اعجز ضعفا عن أدا حق خالقی‌و احمل وزرا فوق ما متحمل مفاد این ابیات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ترک گناه همت میگمارم جهش جوانی که عشق او را میپاید مرا از آنچه بدان همت گماشته بودم برمیگرداند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روزی من از توبه تأخیر روا داشتم کیست که مرا فریادرس باشد زیرا که مرگ و نیستی تا به پیری مهلت نشناسد و من از ادای حق آفریدگار خویش ضعیف</w:t>
      </w:r>
    </w:p>
    <w:p>
      <w:pPr>
        <w:pStyle w:val="BookText"/>
        <w:rPr/>
      </w:pPr>
      <w:r>
        <w:rPr>
          <w:rFonts w:ascii="IRNazanin" w:hAnsi="IRNazanin" w:eastAsia="IRNazanin"/>
          <w:color w:val="111111"/>
          <w:sz w:val="28"/>
          <w:sz w:val="28"/>
          <w:szCs w:val="28"/>
          <w:rtl w:val="true"/>
          <w:lang w:bidi="fa-IR"/>
        </w:rPr>
        <w:t>و زبون بوده و گناهی برتر از توانائی خویش بار بدوش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عمید ابو منصور در بصره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 السلام بن احمد بن محمد بن جعفر ابو الفتح صوفی از مردم فارس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 بسیار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عراق و شام و مصر و اصفهان حدیث شنیده بود، درگذشت او در فارس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حسن بن محمد بن حسن ابو الهیثم تفکری زنجانی نیز در این سال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نود و پنج بود و از ابی نعیم حافظ و غیره حدیث شنیده بود و در محضر ابی اسحاق شیرازی فقه آموخته و ابا الطیب طبری را درک کرده بود و از علمای عاملین و مشتغلین به عبادت بود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1593_92304"/>
    </w:p>
    <w:p>
      <w:pPr>
        <w:pStyle w:val="Heading2"/>
        <w:numPr>
          <w:ilvl w:val="1"/>
          <w:numId w:val="1"/>
        </w:numPr>
        <w:rPr/>
      </w:pPr>
      <w:bookmarkStart w:id="155" w:name="__RefHeading___Toc5236117_73709187"/>
      <w:bookmarkStart w:id="156" w:name="_Toc57"/>
      <w:bookmarkEnd w:id="154"/>
      <w:bookmarkEnd w:id="155"/>
      <w:r>
        <w:rPr/>
        <w:t>474</w:t>
      </w:r>
      <w:r>
        <w:rPr>
          <w:rtl w:val="true"/>
        </w:rPr>
        <w:t xml:space="preserve"> (</w:t>
      </w:r>
      <w:r>
        <w:rPr>
          <w:rtl w:val="true"/>
        </w:rPr>
        <w:t>سال چهار صد و هفتاد و چهار</w:t>
      </w:r>
      <w:r>
        <w:rPr>
          <w:rtl w:val="true"/>
        </w:rPr>
        <w:t>)</w:t>
      </w:r>
      <w:bookmarkEnd w:id="156"/>
    </w:p>
    <w:p>
      <w:pPr>
        <w:pStyle w:val="Heading3"/>
        <w:numPr>
          <w:ilvl w:val="2"/>
          <w:numId w:val="1"/>
        </w:numPr>
        <w:rPr/>
      </w:pPr>
      <w:bookmarkStart w:id="157" w:name="__RefHeading___Toc5236119_73709187"/>
      <w:bookmarkStart w:id="158" w:name="_Toc58"/>
      <w:bookmarkEnd w:id="157"/>
      <w:r>
        <w:rPr>
          <w:rtl w:val="true"/>
        </w:rPr>
        <w:t>بیان خواستگاری دختر سلطان ملکشاه برای خلیفه‌</w:t>
      </w:r>
      <w:bookmarkEnd w:id="158"/>
    </w:p>
    <w:p>
      <w:pPr>
        <w:pStyle w:val="BookText"/>
        <w:rPr/>
      </w:pPr>
      <w:r>
        <w:rPr>
          <w:rFonts w:ascii="IRNazanin" w:hAnsi="IRNazanin" w:eastAsia="IRNazanin"/>
          <w:color w:val="111111"/>
          <w:sz w:val="28"/>
          <w:sz w:val="28"/>
          <w:szCs w:val="28"/>
          <w:rtl w:val="true"/>
          <w:lang w:bidi="fa-IR"/>
        </w:rPr>
        <w:t xml:space="preserve">در این سال خلیفه،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ابا نصر بن جهیر را بخواستگاری دختر سلطان ملکشاه برای خودش، نزد سلطان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سلطان دختر او را خواستگاری کند، نظام الملک بوی دستور داد که درباره این مقصود، خدمت خاتون زوجه سلطان برسد، پس بخدمت خاتون رسیدند و با وی بگفتگو نشستند و خاتون بخواستگاران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غزنه و پادشاهان خانیه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خوانین ترکستان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وراء النهر او را برای فرزندان خویش خواستگاری کردند و چهار صد هزار دینار، بذل اموال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چنان مالی به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احق از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ارسلان خاتون که همسر القائم بامر اللّه بود،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بیاگاهند که چه شرافتی از این وصلت با خلیفه نصیب خواهد شد و آنان جملگی بندگان و خدمتگزاران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همچو خلیفه مردی کسی طلب مال نمیکند، پس خاتون خواستگاری را بپذیرفت و از شرایط این امر، مقرر داشت بیدرنگ پنجاه هزار دینار پرداخت گردد، و در پس پرده زنی و زوجه دیگری غیر از او نباشد، و شب هنگام، جز با وی بسر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پذیرفته شد و سلطان بدان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کار صحه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الدوله به بغداد بازگشت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1593_92305"/>
    </w:p>
    <w:p>
      <w:pPr>
        <w:pStyle w:val="Heading3"/>
        <w:numPr>
          <w:ilvl w:val="2"/>
          <w:numId w:val="1"/>
        </w:numPr>
        <w:rPr/>
      </w:pPr>
      <w:bookmarkStart w:id="160" w:name="__RefHeading___Toc5236121_73709187"/>
      <w:bookmarkStart w:id="161" w:name="_Toc59"/>
      <w:bookmarkEnd w:id="159"/>
      <w:bookmarkEnd w:id="160"/>
      <w:r>
        <w:rPr>
          <w:rtl w:val="true"/>
        </w:rPr>
        <w:t>بیان درگذشت نور الدوله بن مزید و امارت فرزندش منصور</w:t>
      </w:r>
      <w:bookmarkEnd w:id="161"/>
    </w:p>
    <w:p>
      <w:pPr>
        <w:pStyle w:val="BookText"/>
        <w:rPr/>
      </w:pPr>
      <w:r>
        <w:rPr>
          <w:rFonts w:ascii="IRNazanin" w:hAnsi="IRNazanin" w:eastAsia="IRNazanin"/>
          <w:color w:val="111111"/>
          <w:sz w:val="28"/>
          <w:sz w:val="28"/>
          <w:szCs w:val="28"/>
          <w:rtl w:val="true"/>
          <w:lang w:bidi="fa-IR"/>
        </w:rPr>
        <w:t>در شوال این سال، نور الدوله ابو الاغر دبیس بن علی ابن مزید اسدی در سطیر آباد در سن هشتاد سالگی درگذشت، مدت امارتش پنجاه و هفت سال بود و همچنان در طول این مدت به تفضل و احسان ستوده بود، و شعراء در رثاء او سخن بسیار سرودند، پس از او فرزندش ابو کامل منصور بجای پدر به امارت نشست، و لقب او بهاء الدوله بود، و نیکرفتاری پیشه کرد و کارهای نیک را قدر شناخت، و در ذی قعده نزد سلطان ملکشاه رفت و امارت او برقرار و استوار گردید و در صفر سال چهار صد و هفتاد و پنج بازگشت و خلیفه نیز بوی خلعت بخشود</w:t>
      </w:r>
      <w:r>
        <w:rPr>
          <w:rFonts w:eastAsia="IRNazanin" w:cs="IRNazanin"/>
          <w:color w:val="111111"/>
          <w:sz w:val="28"/>
          <w:szCs w:val="28"/>
          <w:rtl w:val="true"/>
          <w:lang w:bidi="fa-IR"/>
        </w:rPr>
        <w:t>.</w:t>
      </w:r>
    </w:p>
    <w:p>
      <w:pPr>
        <w:pStyle w:val="Heading3"/>
        <w:numPr>
          <w:ilvl w:val="2"/>
          <w:numId w:val="1"/>
        </w:numPr>
        <w:rPr/>
      </w:pPr>
      <w:bookmarkStart w:id="162" w:name="__RefHeading___Toc5236123_73709187"/>
      <w:bookmarkStart w:id="163" w:name="_Toc60"/>
      <w:bookmarkEnd w:id="162"/>
      <w:r>
        <w:rPr>
          <w:rtl w:val="true"/>
        </w:rPr>
        <w:t>بیان محاصره شهر قابس بوسیله تمیم بن معز</w:t>
      </w:r>
      <w:bookmarkEnd w:id="163"/>
    </w:p>
    <w:p>
      <w:pPr>
        <w:pStyle w:val="BookText"/>
        <w:rPr/>
      </w:pPr>
      <w:r>
        <w:rPr>
          <w:rFonts w:ascii="IRNazanin" w:hAnsi="IRNazanin" w:eastAsia="IRNazanin"/>
          <w:color w:val="111111"/>
          <w:sz w:val="28"/>
          <w:sz w:val="28"/>
          <w:szCs w:val="28"/>
          <w:rtl w:val="true"/>
          <w:lang w:bidi="fa-IR"/>
        </w:rPr>
        <w:t>در این سال امیر تمیم بن معز بن بادیس فرمانروای افریقیه شهر قابس را بشدت محاصره کرد و مردم آن را در تنگنا قرار داد و سپاهیانش در باغستانهای آن ناحیه که معروف به جنگل است خرابی بسیار ببار آورده آنها را تباه کردند</w:t>
      </w:r>
      <w:r>
        <w:rPr>
          <w:rFonts w:eastAsia="IRNazanin" w:cs="IRNazanin"/>
          <w:color w:val="111111"/>
          <w:sz w:val="28"/>
          <w:szCs w:val="28"/>
          <w:rtl w:val="true"/>
          <w:lang w:bidi="fa-IR"/>
        </w:rPr>
        <w:t>.</w:t>
      </w:r>
    </w:p>
    <w:p>
      <w:pPr>
        <w:pStyle w:val="Heading3"/>
        <w:numPr>
          <w:ilvl w:val="2"/>
          <w:numId w:val="1"/>
        </w:numPr>
        <w:rPr/>
      </w:pPr>
      <w:bookmarkStart w:id="164" w:name="__RefHeading___Toc5236125_73709187"/>
      <w:bookmarkStart w:id="165" w:name="_Toc61"/>
      <w:bookmarkEnd w:id="164"/>
      <w:r>
        <w:rPr>
          <w:rtl w:val="true"/>
        </w:rPr>
        <w:t>بیان پاره‌ای از رویدادها</w:t>
      </w:r>
      <w:bookmarkEnd w:id="165"/>
    </w:p>
    <w:p>
      <w:pPr>
        <w:pStyle w:val="BookText"/>
        <w:rPr/>
      </w:pPr>
      <w:r>
        <w:rPr>
          <w:rFonts w:ascii="IRNazanin" w:hAnsi="IRNazanin" w:eastAsia="IRNazanin"/>
          <w:color w:val="111111"/>
          <w:sz w:val="28"/>
          <w:sz w:val="28"/>
          <w:szCs w:val="28"/>
          <w:rtl w:val="true"/>
          <w:lang w:bidi="fa-IR"/>
        </w:rPr>
        <w:t>در این سال تتش، پس از بازگشت شرف الدوله، از دمشق قصد کرانه‌های شام کرد و انطرطوس و پاره‌ای از قلاع را گشوده و بدمشق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بود که شرف الدوله فرمانروای موصل شهر حران را از بنی وثاب نمیری بگرفت و مردم رها با وی صلح کردند و سکه بنام او نقش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ظفر القائمی، دهانه‌های نهر عیسی را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دهانه‌های این نهر بیست و سه سال خراب بود و بارها آنها را سد کرده بودند و خراب شده بود تا اینکه ظفر آن را سد کرد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سلطان کس به بغداد فرستاد تا وزیر ابو شجاع را که بعد از بنی جهیر</w:t>
      </w:r>
    </w:p>
    <w:p>
      <w:pPr>
        <w:pStyle w:val="BookText"/>
        <w:rPr/>
      </w:pPr>
      <w:r>
        <w:rPr>
          <w:rFonts w:ascii="IRNazanin" w:hAnsi="IRNazanin" w:eastAsia="IRNazanin"/>
          <w:color w:val="111111"/>
          <w:sz w:val="28"/>
          <w:sz w:val="28"/>
          <w:szCs w:val="28"/>
          <w:rtl w:val="true"/>
          <w:lang w:bidi="fa-IR"/>
        </w:rPr>
        <w:t>وزارت خلیفه کرده بود بیرون براند خلیفه وی را باتفاق رسولی از جانب خود نزد نظام الملک فرستاد و نامه‌ای هم بخط خویش نوشت و امر کرده بود که از ابی شجاع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وی راضی شده او را ببغداد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فرزند سلطان ملکشاه که نامش داود بود درگذشت و سلطان، جزع و فزع بسیار در مرگ فرزند کرده، اندوهی بزرگ باو روی داد و از دادن او برای تغسیل خودداری کرد تا بوی تتش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خواست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خواصش او را از آن کار باز داشتند و چون بخاک سپرده شد نتوانست در جای خود آرام گیرد و برای شکار بیرون شد و دستور داد در شهر مجالس ماتم و سوک بر پا شود و روزی چند آن مجالس ماتم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خلیفه در بغداد بماتم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اللّه بن احمد بن رضوان ابو القاسم درگذشت، وی از اعیان اهالی بغداد بود، بیماری شقیقه داشت و سه سال در خانه‌ای تاریک میزیست و نمیتوانست صدائی بشنود و نوری به‌بیند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ابو محمد بن ابی عثمان محدث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بود و قرآن در مسجد خود در نهر القلائین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علی بن احمد بن علی ابو القاسم بسری بندار درگذشت مولد او بسال سیصد و هشتاد و شش بود و از المخلص و غیره حدیث شنیده و مردی ثقه و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اسحاق ابراهیم بن عقیل بن حبش قرشی نحوی درگذشت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1593_92307"/>
    </w:p>
    <w:p>
      <w:pPr>
        <w:pStyle w:val="Heading2"/>
        <w:numPr>
          <w:ilvl w:val="1"/>
          <w:numId w:val="1"/>
        </w:numPr>
        <w:rPr/>
      </w:pPr>
      <w:bookmarkStart w:id="167" w:name="__RefHeading___Toc5236127_73709187"/>
      <w:bookmarkStart w:id="168" w:name="_Toc62"/>
      <w:bookmarkEnd w:id="166"/>
      <w:bookmarkEnd w:id="167"/>
      <w:r>
        <w:rPr/>
        <w:t>475</w:t>
      </w:r>
      <w:r>
        <w:rPr>
          <w:rtl w:val="true"/>
        </w:rPr>
        <w:t xml:space="preserve"> (</w:t>
      </w:r>
      <w:r>
        <w:rPr>
          <w:rtl w:val="true"/>
        </w:rPr>
        <w:t>سال چهار صد و هفتاد و پنج</w:t>
      </w:r>
      <w:r>
        <w:rPr>
          <w:rtl w:val="true"/>
        </w:rPr>
        <w:t>)</w:t>
      </w:r>
      <w:bookmarkEnd w:id="168"/>
    </w:p>
    <w:p>
      <w:pPr>
        <w:pStyle w:val="Heading3"/>
        <w:numPr>
          <w:ilvl w:val="2"/>
          <w:numId w:val="1"/>
        </w:numPr>
        <w:rPr/>
      </w:pPr>
      <w:bookmarkStart w:id="169" w:name="__RefHeading___Toc5236129_73709187"/>
      <w:bookmarkStart w:id="170" w:name="_Toc63"/>
      <w:bookmarkEnd w:id="169"/>
      <w:r>
        <w:rPr>
          <w:rtl w:val="true"/>
        </w:rPr>
        <w:t>بیان درگذشت جمال الملک فرزند نظام الملک‌</w:t>
      </w:r>
      <w:bookmarkEnd w:id="170"/>
    </w:p>
    <w:p>
      <w:pPr>
        <w:pStyle w:val="BookText"/>
        <w:rPr/>
      </w:pPr>
      <w:r>
        <w:rPr>
          <w:rFonts w:ascii="IRNazanin" w:hAnsi="IRNazanin" w:eastAsia="IRNazanin"/>
          <w:color w:val="111111"/>
          <w:sz w:val="28"/>
          <w:sz w:val="28"/>
          <w:szCs w:val="28"/>
          <w:rtl w:val="true"/>
          <w:lang w:bidi="fa-IR"/>
        </w:rPr>
        <w:t>در رجب این سال جمال الملک منصور فرزند نظام الملک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شعبان خبر مرگ او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مؤید الملک بماتم وی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الدوله بن جهیر و پسر او عمید الملک، در جلسه ماتم حاضر شده او را تسلیت گفته و روز سوم خلیفه کس فرستاد 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برچید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مرگ جمال الملک دلقکی بود که در خدمت سلطان ملکشاه بود او را جعفرک مینامیدند و برای نظام الملک حکایت میکرد و او را در خلوتها که با سلطان داشت یادآوریها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الملک از این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مسخرگیهای جعفرک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در شهر بلخ بوده آن ناحیت و توابع آن را سرپرستی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رو به پدر و سلطان که در اصفهان بودند طی مراحل و منازل نمود برادرانش فخر الملک و مؤید الملک به پیشوازش شتافتند، جمال الملک چون آنان را بدید، خشمگین و با آنان گفتگو کرد در چشم پوشی از کار جعفرک که بوی خبر رسیده بود، همینکه بمحضر سلطان وارد شد جعفرک را دید که به خنداندن سلطان سرگرم است، پرخاشگرانه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تو کسی در همچو موقفی میایستد و در حضرت سلطان در این جمع به</w:t>
      </w:r>
      <w:bookmarkStart w:id="171" w:name="pg11593_92308"/>
    </w:p>
    <w:p>
      <w:pPr>
        <w:pStyle w:val="BookText"/>
        <w:rPr/>
      </w:pPr>
      <w:bookmarkEnd w:id="171"/>
      <w:r>
        <w:rPr>
          <w:rFonts w:ascii="IRNazanin" w:hAnsi="IRNazanin" w:eastAsia="IRNazanin"/>
          <w:color w:val="111111"/>
          <w:sz w:val="28"/>
          <w:sz w:val="28"/>
          <w:szCs w:val="28"/>
          <w:rtl w:val="true"/>
          <w:lang w:bidi="fa-IR"/>
        </w:rPr>
        <w:t>انباط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جعفرک همینکه از محضر سلطان بیرون آمد جمال الملک دستور داد او را گرفتند و امر به بیرون کشیدن زبانش از قفایش و قطعه کردن او نمود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رکاب سلطان و پدرش بخراسان رفت و مدتی در نیشابور اقامت کردند سپس خواست باصفهان بازگردند، نظام الملک پیشاپیش بدان صوب رفت، سلطان عمید خراسان را بخواست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دوستدار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خودت با سر جمال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خودم را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بکشتن او نکنی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خراسان بمستخدمی که مختص به خدمت جمال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آمد، و در پنهانی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آنکه نعمت و منصب خود را نگهدارید و در قتل جمال الملک تدبیر کنید زیرا که سلطان میخواهد او را دستگیر کند و بکشد و چنانچه شما او را به پنهانی بکشید اصلح بحال شماست تا اینکه سلطان او را آشکارا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گمان کرد آنچه عمید باو گفته درست است، پس زهری در سبوی فقاع ریخت، جمال الملک فقاع بخواست و آن خادم آن سبو را تقدیم داشت و نوشید و درگذشت، چون سلطان از مرگ او آگاه شد با شتاب رو باصفهان رهسپار گردید تا اینکه به نظام الملک پیوست و او را از مرگ فرزندش آگاه کرد و او را تسلیت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هستم و تو اولی از سایرین به بردباری و شکیبائی هستی</w:t>
      </w:r>
      <w:r>
        <w:rPr>
          <w:rFonts w:eastAsia="IRNazanin" w:cs="IRNazanin"/>
          <w:color w:val="111111"/>
          <w:sz w:val="28"/>
          <w:szCs w:val="28"/>
          <w:rtl w:val="true"/>
          <w:lang w:bidi="fa-IR"/>
        </w:rPr>
        <w:t>.</w:t>
      </w:r>
    </w:p>
    <w:p>
      <w:pPr>
        <w:pStyle w:val="Heading3"/>
        <w:numPr>
          <w:ilvl w:val="2"/>
          <w:numId w:val="1"/>
        </w:numPr>
        <w:rPr/>
      </w:pPr>
      <w:bookmarkStart w:id="172" w:name="__RefHeading___Toc5236131_73709187"/>
      <w:bookmarkStart w:id="173" w:name="_Toc64"/>
      <w:bookmarkEnd w:id="172"/>
      <w:r>
        <w:rPr>
          <w:rtl w:val="true"/>
        </w:rPr>
        <w:t>بیان فتنه در بغداد میان شافعیان و حنبلیان‌</w:t>
      </w:r>
      <w:bookmarkEnd w:id="173"/>
    </w:p>
    <w:p>
      <w:pPr>
        <w:pStyle w:val="BookText"/>
        <w:rPr/>
      </w:pPr>
      <w:r>
        <w:rPr>
          <w:rFonts w:ascii="IRNazanin" w:hAnsi="IRNazanin" w:eastAsia="IRNazanin"/>
          <w:color w:val="111111"/>
          <w:sz w:val="28"/>
          <w:sz w:val="28"/>
          <w:szCs w:val="28"/>
          <w:rtl w:val="true"/>
          <w:lang w:bidi="fa-IR"/>
        </w:rPr>
        <w:t>در این سال، شریف ابو القاسم بکری مغربی واعظ وارد بغداد شد و اشعری مذهب بود، پیش از آن بحضور نظام الملک رسیده بود، نظام الملک دوستش داشت و متمایل باو گردید و روانه بغدادش کرد و مستمری وافری برای او برقرار داشت، و او در مدرسه نظامیه به وعظ اقدام کرد و در حین وعظ سخن از حنبلیها بمیان آورده و عیبجوئی از آنها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کَفَرَ سُلَیْمانُ وَ لکِنَّ الشَّیاطِینَ کَفَرُوا</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کفر نکرد شیاطین کفر کردند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احمد بن حنبل مؤسس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bookmarkStart w:id="174" w:name="pg11593_92309"/>
    </w:p>
    <w:p>
      <w:pPr>
        <w:pStyle w:val="BookText"/>
        <w:rPr/>
      </w:pPr>
      <w:bookmarkEnd w:id="174"/>
      <w:r>
        <w:rPr>
          <w:rFonts w:ascii="IRNazanin" w:hAnsi="IRNazanin" w:eastAsia="IRNazanin"/>
          <w:color w:val="111111"/>
          <w:sz w:val="28"/>
          <w:sz w:val="28"/>
          <w:szCs w:val="28"/>
          <w:rtl w:val="true"/>
          <w:lang w:bidi="fa-IR"/>
        </w:rPr>
        <w:t>مذهب حنبلی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نگفته اصحاب او براه کفر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یک روز بخانه قاضی القضاة ابی عبد اللّه دامغانی واقع در نهر القلائین رفت در آنجا بین یکی از هواخواهان او و گروهی از حنبلیها مشاجره‌ای رویداد که منتهی به فتنه گردید، هواخواهانش افزون شدند، و کوی بنی الفراء در فشار گذاشته شد و کتب آنها را گرفتند،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یعلی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پیش روی ابو القاسم بکری واعظ، در حالیکه او بر کرسی وعظ نشسته بود میخواندند و وی به تشنیع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و سخن میراند، او را با حنبلیها دشمنیها و فتنه‌ها برفت و از جانب دیوان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بدانائی که در سنت داشت، و در بغداد درگذشت و در جوار ابی الحسن اشعری دفن شد</w:t>
      </w:r>
      <w:r>
        <w:rPr>
          <w:rFonts w:eastAsia="IRNazanin" w:cs="IRNazanin"/>
          <w:color w:val="111111"/>
          <w:sz w:val="28"/>
          <w:szCs w:val="28"/>
          <w:rtl w:val="true"/>
          <w:lang w:bidi="fa-IR"/>
        </w:rPr>
        <w:t>.</w:t>
      </w:r>
    </w:p>
    <w:p>
      <w:pPr>
        <w:pStyle w:val="Heading3"/>
        <w:numPr>
          <w:ilvl w:val="2"/>
          <w:numId w:val="1"/>
        </w:numPr>
        <w:rPr/>
      </w:pPr>
      <w:bookmarkStart w:id="175" w:name="__RefHeading___Toc5236133_73709187"/>
      <w:bookmarkStart w:id="176" w:name="_Toc65"/>
      <w:bookmarkEnd w:id="175"/>
      <w:r>
        <w:rPr>
          <w:rtl w:val="true"/>
        </w:rPr>
        <w:t>بیان عزیمت شیخ ابی اسحاق به رسالت به نزد سلطان‌</w:t>
      </w:r>
      <w:bookmarkEnd w:id="17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 حجه این سال خلیفه المقتدی بامر اللّه شیخ ابا اسحاق شیرازی را، به سفارت بحضرت سلطان ملکشاه و نظام الملک فرستاد، وی حامل نامه‌ای بود متضمن شکایت از عمید ابی الفتح بن ابی اللیث عمید عراق و خواسته شده بود که از کار نظارت بر بلاد نهی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 اسحاق بهر شهری از شهرهای ایران که میرسید مردم از مرد و زن و فرزندانشان به پیشوازش بیرون میشدند و رکابش لمس میکردند و غبار استرش محض تبرک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گروهی از اعیان بغداد و از جمله امام ابو بکر شاشی و غیره در صحبت او بودند و همینکه به ساوه رسید تمام اهالی آنجا به پیشوازش بیرون شدند، و هر یک از فقهای آن دیار از وی تمنی کرد در خانه او فرود آید و شیخ این کار را نکرد، و گروهی از ارباب صناعات او را دیدار نموده و با آنان چیزها از صناعات خودشان همراه بود که نثار هودج او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نانوایان بیرون آمدند و نان نثار میکردند و شیخ همگان را از آن کارها منع و نهی میکرد، میوه‌فروشان و شیرینی فروشان غیرهم نیز همچنین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گروهها، کفش دوزان بیرون شده و کفشهای نرم و لطیف ساخته بودند که برای پای اطفال شایسته بود، و آنها را</w:t>
      </w:r>
      <w:bookmarkStart w:id="177" w:name="pg11593_92310"/>
    </w:p>
    <w:p>
      <w:pPr>
        <w:pStyle w:val="BookText"/>
        <w:rPr/>
      </w:pPr>
      <w:bookmarkEnd w:id="177"/>
      <w:r>
        <w:rPr>
          <w:rFonts w:ascii="IRNazanin" w:hAnsi="IRNazanin" w:eastAsia="IRNazanin"/>
          <w:color w:val="111111"/>
          <w:sz w:val="28"/>
          <w:sz w:val="28"/>
          <w:szCs w:val="28"/>
          <w:rtl w:val="true"/>
          <w:lang w:bidi="fa-IR"/>
        </w:rPr>
        <w:t>نثار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سر مردم فرو میریخت و شیخ از کار آنان در شگفت بود و پس از بازگشت برای یارانش حکایت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نصیب شما از آن نثارها چه بود؟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و سرور ما نصب برد؟ و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خود را بدرون هودج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بمقصد، سلطان و نظام الملک او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امام الحرمین ابی المعالی جوینی در محضر نظام الملک مناظره‌ای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رسالتی که داشت و آنچه مورد خواست او بود پذیرفته شد، و چون ببغداد بازگشت، عمید کارش سست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بدان اتکاء و اعتماد داشت در هم شکست و دستش از تمام آنچه که بستگی به اطرافیان خلیفه داشت کوتاه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شیخ ابو اسحاق چون به بسطام رسید، سهلکی شیخ صوفیه که بزرگ شیخی از مشایخ بود به پیشوازش بیرون شد، همینکه شیخ ابو اسحاق شنید شیخ از راه فرامیرسد، با پای پیاده رو باو رفت و سهلکی چون او را بدید خویشتن از چارپائی که بر آن سوار بود بزیر افکند، و دست شیخ ابی اسحاق را بوسید ابو اسحاق پاهای شیخ ببوسید و او را بجای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اسحاق پیش روی او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نسبت بدیگری تکریمی و احترامی فراوان بجای آوردند و شیخ سهلکی دانه‌هائی چند گندم به ابی اسحاق داد و خاطرنشان ساخت که آن دانه‌ها تعلق به زمان ابی بزید بسطامی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شادمان گردید</w:t>
      </w:r>
      <w:r>
        <w:rPr>
          <w:rFonts w:eastAsia="IRNazanin" w:cs="IRNazanin"/>
          <w:color w:val="111111"/>
          <w:sz w:val="28"/>
          <w:szCs w:val="28"/>
          <w:rtl w:val="true"/>
          <w:lang w:bidi="fa-IR"/>
        </w:rPr>
        <w:t>.</w:t>
      </w:r>
    </w:p>
    <w:p>
      <w:pPr>
        <w:pStyle w:val="Heading3"/>
        <w:numPr>
          <w:ilvl w:val="2"/>
          <w:numId w:val="1"/>
        </w:numPr>
        <w:rPr/>
      </w:pPr>
      <w:bookmarkStart w:id="178" w:name="__RefHeading___Toc5236135_73709187"/>
      <w:bookmarkStart w:id="179" w:name="_Toc66"/>
      <w:bookmarkEnd w:id="178"/>
      <w:r>
        <w:rPr>
          <w:rtl w:val="true"/>
        </w:rPr>
        <w:t>بیان محاصره دمشق بوسیله شرف الدوله و بازگشت او از آنجا</w:t>
      </w:r>
      <w:bookmarkEnd w:id="17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تاج الدوله تتش گروه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از بغداد بقصد بلاد روم و انطاکیه و سرزمینهای مجاور آن، عزیمت کرد، شرف الدوله حکمران حلب این خبر بشنید و بیمناک شد، او نیز گروهی از اعراب عقیل و کردها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زیادی گرد او متشکل شدند، پس با خلیفه در مصر مکاتبه کرد و از او یاری طلبید که دمشق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مصر وعده یاری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تتش از آن امر آگاه شد، بدمشق بازگشت و اول محرم بدانجا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هفتصد و هفتاد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80" w:name="pg11593_92311"/>
    </w:p>
    <w:p>
      <w:pPr>
        <w:pStyle w:val="BookText"/>
        <w:rPr/>
      </w:pPr>
      <w:bookmarkEnd w:id="180"/>
      <w:r>
        <w:rPr>
          <w:rFonts w:ascii="IRNazanin" w:hAnsi="IRNazanin" w:eastAsia="IRNazanin"/>
          <w:color w:val="111111"/>
          <w:sz w:val="28"/>
          <w:sz w:val="28"/>
          <w:szCs w:val="28"/>
          <w:rtl w:val="true"/>
          <w:lang w:bidi="fa-IR"/>
        </w:rPr>
        <w:t xml:space="preserve">شرف الدوله اواخر محرم بآنجا وارد شد و شهر را محاصره کرد و با مردم آن بجنگید در یکی از روزها لشکریان دمشق از شهر بیرون شده و با او جنگیدند، و حمله‌ای راستین و پر تلاش بر سپاه شرف الدوله نموده، و سپاه او سست و تزلزل در آنها راه یافت اعراب منهزم شده، شرف الدوله پایمردی بخرج داده و مشرف بر اسارت بود که یارانش بنای عقب‌نشینی گذاردند شرف الدوله چون چنان بدید و نیز ملاحظه نمود که از مصر هم سپاهی بیاری او نرسید، و از بلاد خودش هم خبر رسید که اهالی حران علیه او عصیان ورزیده‌اند، از دمشق به بلاد خود کوچ کرد و چنان وانمود ساخت که میخواهد به فلسطین برود پس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مردم دمشق و تتش بیمناک و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مرج الصفر رو بسمت مشرق به بیابان روی نهاد، و در حرکت خویش بسیار بشتاب وجد، رهسپار بود و بسیاری از مواشی و سپاهیانش و همچنین چارپایان بسیار هلاک شد و عده بسیاری از مردم از وی جدا افتادند</w:t>
      </w:r>
      <w:r>
        <w:rPr>
          <w:rFonts w:eastAsia="IRNazanin" w:cs="IRNazanin"/>
          <w:color w:val="111111"/>
          <w:sz w:val="28"/>
          <w:szCs w:val="28"/>
          <w:rtl w:val="true"/>
          <w:lang w:bidi="fa-IR"/>
        </w:rPr>
        <w:t>.</w:t>
      </w:r>
    </w:p>
    <w:p>
      <w:pPr>
        <w:pStyle w:val="Heading3"/>
        <w:numPr>
          <w:ilvl w:val="2"/>
          <w:numId w:val="1"/>
        </w:numPr>
        <w:rPr/>
      </w:pPr>
      <w:bookmarkStart w:id="181" w:name="__RefHeading___Toc5236137_73709187"/>
      <w:bookmarkStart w:id="182" w:name="_Toc67"/>
      <w:bookmarkEnd w:id="181"/>
      <w:r>
        <w:rPr>
          <w:rtl w:val="true"/>
        </w:rPr>
        <w:t>بیان پاره‌ای از رویدادها</w:t>
      </w:r>
      <w:bookmarkEnd w:id="182"/>
    </w:p>
    <w:p>
      <w:pPr>
        <w:pStyle w:val="BookText"/>
        <w:rPr/>
      </w:pPr>
      <w:r>
        <w:rPr>
          <w:rFonts w:ascii="IRNazanin" w:hAnsi="IRNazanin" w:eastAsia="IRNazanin"/>
          <w:color w:val="111111"/>
          <w:sz w:val="28"/>
          <w:sz w:val="28"/>
          <w:szCs w:val="28"/>
          <w:rtl w:val="true"/>
          <w:lang w:bidi="fa-IR"/>
        </w:rPr>
        <w:t>در این سال مؤید الملک از اصفهان به بغداد وارد شد، عمید الدوله بن جهیر، به پیشوازش شتافت، و در مدرسه نظامیه فرود آمد، و از سر در مدرسه در اوقات نماز سه مرتبه کوس نواختند مال زیادی تقدیم داشتند تا کوس نواختن قطع کرد و طبلها را به تکریت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جمادی الاخره این سال ابو عمر و عبد الوهاب بن محمد بن اسحاق بن منده اصفهانی در اصفهان درگذشت او مردی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بود و همچنین امیر ابو نصر علی بن الوزیر ابی القاسم هبة اللّه بن علی بن جعفر بن ماکولا سضف کتاب الاکمال درگذشت مولد او بسال چهار صد و بیست و مردی فاضل و حافظ بود، غلامان ترک او در کرمان او را کشتند و مالش را ربودند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1593_92312"/>
    </w:p>
    <w:p>
      <w:pPr>
        <w:pStyle w:val="Heading2"/>
        <w:numPr>
          <w:ilvl w:val="1"/>
          <w:numId w:val="1"/>
        </w:numPr>
        <w:rPr/>
      </w:pPr>
      <w:bookmarkStart w:id="184" w:name="__RefHeading___Toc5236139_73709187"/>
      <w:bookmarkStart w:id="185" w:name="_Toc68"/>
      <w:bookmarkEnd w:id="183"/>
      <w:bookmarkEnd w:id="184"/>
      <w:r>
        <w:rPr/>
        <w:t>476</w:t>
      </w:r>
      <w:r>
        <w:rPr>
          <w:rtl w:val="true"/>
        </w:rPr>
        <w:t xml:space="preserve"> (</w:t>
      </w:r>
      <w:r>
        <w:rPr>
          <w:rtl w:val="true"/>
        </w:rPr>
        <w:t>سال چهار صد و هفتاد و شش</w:t>
      </w:r>
      <w:r>
        <w:rPr>
          <w:rtl w:val="true"/>
        </w:rPr>
        <w:t>)</w:t>
      </w:r>
      <w:bookmarkEnd w:id="185"/>
    </w:p>
    <w:p>
      <w:pPr>
        <w:pStyle w:val="Heading3"/>
        <w:numPr>
          <w:ilvl w:val="2"/>
          <w:numId w:val="1"/>
        </w:numPr>
        <w:rPr/>
      </w:pPr>
      <w:bookmarkStart w:id="186" w:name="__RefHeading___Toc5236141_73709187"/>
      <w:bookmarkStart w:id="187" w:name="_Toc69"/>
      <w:bookmarkEnd w:id="186"/>
      <w:r>
        <w:rPr>
          <w:rtl w:val="true"/>
        </w:rPr>
        <w:t>بیان عزل عمید الدوله بن جهیر از وزارت خلیفه و عزیمت پدرش فخر الدوله بدیاربکر</w:t>
      </w:r>
      <w:bookmarkEnd w:id="187"/>
    </w:p>
    <w:p>
      <w:pPr>
        <w:pStyle w:val="BookText"/>
        <w:rPr/>
      </w:pPr>
      <w:r>
        <w:rPr>
          <w:rFonts w:ascii="IRNazanin" w:hAnsi="IRNazanin" w:eastAsia="IRNazanin"/>
          <w:color w:val="111111"/>
          <w:sz w:val="28"/>
          <w:sz w:val="28"/>
          <w:szCs w:val="28"/>
          <w:rtl w:val="true"/>
          <w:lang w:bidi="fa-IR"/>
        </w:rPr>
        <w:t>در صفر این سال عمید الدوله بن جهیر از وزارت خلیفه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عزل شد رسولی از جانب سلطان و نظام الملک وارد بغداد شده و از خلیفه خواسته شد که بنو جهیر را بنزد سلطان بهمراه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بآنها اجازت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جهیر با تمام افراد خانواده و زنانشان به نزد سلطان رفتند و نظام الملک بسی آنها را تکریم کرده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دیاربکر را به فخر الدوله بن جهیر واگذارد و بوی 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جامگان دیگر عطاء کرد و سپاهی بهمراه او بدیاربکر گسیل داشت و امر کرد که قصد آنجا نماید و دیاربکر را از بنی مروان بگیرد و بنام خویش خطبه خواند و نام خود بر سکه‌ها ضرب کند و فخر الدوله بدان صوب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بنو جهیر بغداد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ابو الفتح المظفر پسر رئیس الرؤساء مرتبت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وی سرپرستی ابنیه دار الخلافه و غیرها میکرد</w:t>
      </w:r>
      <w:r>
        <w:rPr>
          <w:rFonts w:eastAsia="IRNazanin" w:cs="IRNazanin"/>
          <w:color w:val="111111"/>
          <w:sz w:val="28"/>
          <w:szCs w:val="28"/>
          <w:rtl w:val="true"/>
          <w:lang w:bidi="fa-IR"/>
        </w:rPr>
        <w:t>.</w:t>
      </w:r>
    </w:p>
    <w:p>
      <w:pPr>
        <w:pStyle w:val="Heading3"/>
        <w:numPr>
          <w:ilvl w:val="2"/>
          <w:numId w:val="1"/>
        </w:numPr>
        <w:rPr/>
      </w:pPr>
      <w:bookmarkStart w:id="188" w:name="__RefHeading___Toc5236143_73709187"/>
      <w:bookmarkStart w:id="189" w:name="_Toc70"/>
      <w:bookmarkEnd w:id="188"/>
      <w:r>
        <w:rPr>
          <w:rtl w:val="true"/>
        </w:rPr>
        <w:t>بیان عصیان اهالی حران شرف الدوله و فتح آن‌</w:t>
      </w:r>
      <w:bookmarkEnd w:id="18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مردم حران بر شرف الدوله مسلم بن قریش عصیان ورزیدند و از</w:t>
      </w:r>
      <w:bookmarkStart w:id="190" w:name="pg11593_92313"/>
    </w:p>
    <w:p>
      <w:pPr>
        <w:pStyle w:val="BookText"/>
        <w:rPr/>
      </w:pPr>
      <w:bookmarkEnd w:id="190"/>
      <w:r>
        <w:rPr>
          <w:rFonts w:ascii="IRNazanin" w:hAnsi="IRNazanin" w:eastAsia="IRNazanin"/>
          <w:color w:val="111111"/>
          <w:sz w:val="28"/>
          <w:sz w:val="28"/>
          <w:szCs w:val="28"/>
          <w:rtl w:val="true"/>
          <w:lang w:bidi="fa-IR"/>
        </w:rPr>
        <w:t>قاضی خود ابن حلبه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حران و ابن عطیر نمیری خواستند شهر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ترکمان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شرف الدوله در دمشق بود و تاج الدوله تتش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عصیان مردم حران را دریافت به حران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اثنای مراجعت با ابن ملاعب حکمران حمص صلح کرد و سلمیه و رفنیه را بوی واگذار نمود و بحرکت بسوی حران ادامه داد و شهر را محاصره کرد و بوسیله منجنیق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یک بدنه از باروی شهر خراب شد و در جمادی الاولی شهر را فتح کرد و قاضی و دو پسرش را گرفت و بر باروی شهر بدار زد</w:t>
      </w:r>
      <w:r>
        <w:rPr>
          <w:rFonts w:eastAsia="IRNazanin" w:cs="IRNazanin"/>
          <w:color w:val="111111"/>
          <w:sz w:val="28"/>
          <w:szCs w:val="28"/>
          <w:rtl w:val="true"/>
          <w:lang w:bidi="fa-IR"/>
        </w:rPr>
        <w:t>.</w:t>
      </w:r>
    </w:p>
    <w:p>
      <w:pPr>
        <w:pStyle w:val="Heading3"/>
        <w:numPr>
          <w:ilvl w:val="2"/>
          <w:numId w:val="1"/>
        </w:numPr>
        <w:rPr/>
      </w:pPr>
      <w:bookmarkStart w:id="191" w:name="__RefHeading___Toc5236145_73709187"/>
      <w:bookmarkStart w:id="192" w:name="_Toc71"/>
      <w:bookmarkEnd w:id="191"/>
      <w:r>
        <w:rPr>
          <w:rtl w:val="true"/>
        </w:rPr>
        <w:t>بیان وزارت ابی شجاع محمد بن حسین برای خلیفه‌</w:t>
      </w:r>
      <w:bookmarkEnd w:id="192"/>
    </w:p>
    <w:p>
      <w:pPr>
        <w:pStyle w:val="BookText"/>
        <w:rPr/>
      </w:pPr>
      <w:r>
        <w:rPr>
          <w:rFonts w:ascii="IRNazanin" w:hAnsi="IRNazanin" w:eastAsia="IRNazanin"/>
          <w:color w:val="111111"/>
          <w:sz w:val="28"/>
          <w:sz w:val="28"/>
          <w:szCs w:val="28"/>
          <w:rtl w:val="true"/>
          <w:lang w:bidi="fa-IR"/>
        </w:rPr>
        <w:t>در این سال خلیفه ابا الفتح بن رئیس الرؤساء را از نیابت در دیوان عزل و ابی شجاع محمد بن حسین را بوزارت خویش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شعبان خلعت وزارت بدو پوشاند و به لقب ظهیر الدین ملقبش نمود و شاعران در مدح او سخن بسیار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المظفر بن محمد بن عباس ابیوردی، در قصیده‌ای مشهور او را مدح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دو بیت از آن قصیده را آورده که در نقل و ترجمه آن فایدتی بنظر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93" w:name="__RefHeading___Toc5236147_73709187"/>
      <w:bookmarkStart w:id="194" w:name="_Toc72"/>
      <w:bookmarkEnd w:id="193"/>
      <w:r>
        <w:rPr>
          <w:rtl w:val="true"/>
        </w:rPr>
        <w:t>بیان کشته شدن ابی المحاسن بن ابی الرضا</w:t>
      </w:r>
      <w:bookmarkEnd w:id="19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شوال این سال، سید الرؤساء ابو المحاسن بن کمال الملک ابی الرضا،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سلطان ملکشاه تقربی بس عظیم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طغرانویس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المحاسن به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و یارانش را بمن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هزار هزار دینار تسلیم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مردم میخوردند و آبادیها باقطاع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ذخایر نزد آنها فزونی یافته است</w:t>
      </w:r>
      <w:r>
        <w:rPr>
          <w:rFonts w:eastAsia="IRNazanin" w:cs="IRNazanin"/>
          <w:color w:val="111111"/>
          <w:sz w:val="28"/>
          <w:szCs w:val="28"/>
          <w:rtl w:val="true"/>
          <w:lang w:bidi="fa-IR"/>
        </w:rPr>
        <w:t>.</w:t>
      </w:r>
      <w:bookmarkStart w:id="195" w:name="pg11593_92314"/>
    </w:p>
    <w:p>
      <w:pPr>
        <w:pStyle w:val="BookText"/>
        <w:rPr/>
      </w:pPr>
      <w:bookmarkEnd w:id="195"/>
      <w:r>
        <w:rPr>
          <w:rFonts w:ascii="IRNazanin" w:hAnsi="IRNazanin" w:eastAsia="IRNazanin"/>
          <w:color w:val="111111"/>
          <w:sz w:val="28"/>
          <w:sz w:val="28"/>
          <w:szCs w:val="28"/>
          <w:rtl w:val="true"/>
          <w:lang w:bidi="fa-IR"/>
        </w:rPr>
        <w:t>نظام الملک از این گفته‌ها با خبر شد، خوانی بس بزرگ بمهمانی بگستراند و غلامان خویش بر آن بگمارد و آنان هزاران تن از ترکان بودند، اسبان و سلاح آنها را نیز بمعرض شهود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سلطان بدان مهمانی فرود آمد نظام الملک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خدمت کردم و به پدر و نیای تو هم خدمت نمودم، مرا حق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 گفته‌اند که من عشر اموال تو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میگیرم و صرف این غلامان مینمایم که برای تو گرد آورده‌ام و نیز صرف صدقات و صلات که بزرگ سپاس و ثنائی بدنبال دارد و اجر آن بتو میرسد،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 و تمام آنچه را که مالک هستم به پیشگاهت ریزم و خود قناعت به خرقه‌ای و زاویه‌ای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کرد ابی المحاسن را بگیرند و چشمانش کور کنند و کردند و او را به قلعه ساوه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کمال الملک این خبر بشنید، بخانه نظام الملک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دویست هزار دینار تسلیم و پرداخت کرد و از طغرانویسی عزل شد و بجای او مؤید الملک بن نظام الملک برقرار گردید</w:t>
      </w:r>
      <w:r>
        <w:rPr>
          <w:rFonts w:eastAsia="IRNazanin" w:cs="IRNazanin"/>
          <w:color w:val="111111"/>
          <w:sz w:val="28"/>
          <w:szCs w:val="28"/>
          <w:rtl w:val="true"/>
          <w:lang w:bidi="fa-IR"/>
        </w:rPr>
        <w:t>.</w:t>
      </w:r>
    </w:p>
    <w:p>
      <w:pPr>
        <w:pStyle w:val="Heading3"/>
        <w:numPr>
          <w:ilvl w:val="2"/>
          <w:numId w:val="1"/>
        </w:numPr>
        <w:rPr/>
      </w:pPr>
      <w:bookmarkStart w:id="196" w:name="__RefHeading___Toc5236149_73709187"/>
      <w:bookmarkStart w:id="197" w:name="_Toc73"/>
      <w:bookmarkEnd w:id="196"/>
      <w:r>
        <w:rPr>
          <w:rtl w:val="true"/>
        </w:rPr>
        <w:t>بیان چیره‌شدن مالک بن علوی بر قیروان و باز پس گرفتن او از آنجا</w:t>
      </w:r>
      <w:bookmarkEnd w:id="197"/>
    </w:p>
    <w:p>
      <w:pPr>
        <w:pStyle w:val="BookText"/>
        <w:rPr/>
      </w:pPr>
      <w:r>
        <w:rPr>
          <w:rFonts w:ascii="IRNazanin" w:hAnsi="IRNazanin" w:eastAsia="IRNazanin"/>
          <w:color w:val="111111"/>
          <w:sz w:val="28"/>
          <w:sz w:val="28"/>
          <w:szCs w:val="28"/>
          <w:rtl w:val="true"/>
          <w:lang w:bidi="fa-IR"/>
        </w:rPr>
        <w:t>در این سال، مالک بن علوی صخری اعراب را گرد خود جمع آورد و گروهی زیاد از آنها گرد او جمع شدند و رو به مهدیه نهاد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معز اقدام تام و تمامی در مقابله با وی کرد، مالک از آنجا کوچ کرد و بچیزی دست نیافته و رو به قیروان رفته آنجا را محاصره کرد و قیروان را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سپاهی گران مجهز کرد و او را در قیروان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چون دید یارای برابری با تمیم ندارد، قیروان را ترک کرد و سپاه تمیم بر آن چیره شد و قیروان دوباره جزء کشور او گردید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1593_92315"/>
    </w:p>
    <w:p>
      <w:pPr>
        <w:pStyle w:val="Heading3"/>
        <w:numPr>
          <w:ilvl w:val="2"/>
          <w:numId w:val="1"/>
        </w:numPr>
        <w:rPr/>
      </w:pPr>
      <w:bookmarkStart w:id="199" w:name="__RefHeading___Toc5236151_73709187"/>
      <w:bookmarkStart w:id="200" w:name="_Toc74"/>
      <w:bookmarkEnd w:id="198"/>
      <w:bookmarkEnd w:id="199"/>
      <w:r>
        <w:rPr>
          <w:rtl w:val="true"/>
        </w:rPr>
        <w:t>پاره‌ای از رویدادها</w:t>
      </w:r>
      <w:bookmarkEnd w:id="200"/>
    </w:p>
    <w:p>
      <w:pPr>
        <w:pStyle w:val="BookText"/>
        <w:rPr/>
      </w:pPr>
      <w:r>
        <w:rPr>
          <w:rFonts w:ascii="IRNazanin" w:hAnsi="IRNazanin" w:eastAsia="IRNazanin"/>
          <w:color w:val="111111"/>
          <w:sz w:val="28"/>
          <w:sz w:val="28"/>
          <w:szCs w:val="28"/>
          <w:rtl w:val="true"/>
          <w:lang w:bidi="fa-IR"/>
        </w:rPr>
        <w:t>در این سال ارزانی و فراوانی در تمام بلاد 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اعلی در بغداد بده دینار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اوزان عراق در آن زمان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برابر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بنقل از تاریخ نقود و مقیاسات در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الاخره این سال شیخ ابو اسحاق شیرازی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نود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رثاء او سخن بسیار سرودند، از جمله ابو الحسن خباز و بندینجی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رحمة اللّه علیه، از حیث دانش و زهد و عبادت و سخاوت یگانه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بر وی نماز گذاردند و یاران و پیروانش سه روز در مدرسه نظامیه بماتم نشستند و هیچکس از آنان تخلف از حضور در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الملک بن نظام الملک در بغداد بود و امر تدریس در عهده ابا سعد عبد الرحمن بن مأمون متولی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الملک از تعیین او بامر تدریس آگاه شد انکار آن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ابی اسحاق بایستی در مدرسه را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جنازه او در باب الفردوس نماز گذارده، برای دیگری این کار نکرده بودند و خلیفه المقتدی بامر اللّه بر او نماز گذارد و در نماز ابو الفتح فرزند رئیس الرؤساء که در مقام وزارت نیابت داشت پیشنمازی کرد و سپس در جامع القصر بر او نماز گذاردند و در باب ابرز بخاک سپرده شد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1593_92316"/>
    </w:p>
    <w:p>
      <w:pPr>
        <w:pStyle w:val="Heading2"/>
        <w:numPr>
          <w:ilvl w:val="1"/>
          <w:numId w:val="1"/>
        </w:numPr>
        <w:rPr/>
      </w:pPr>
      <w:bookmarkStart w:id="202" w:name="__RefHeading___Toc5236153_73709187"/>
      <w:bookmarkStart w:id="203" w:name="_Toc75"/>
      <w:bookmarkEnd w:id="201"/>
      <w:bookmarkEnd w:id="202"/>
      <w:r>
        <w:rPr/>
        <w:t>477</w:t>
      </w:r>
      <w:r>
        <w:rPr>
          <w:rtl w:val="true"/>
        </w:rPr>
        <w:t xml:space="preserve"> (</w:t>
      </w:r>
      <w:r>
        <w:rPr>
          <w:rtl w:val="true"/>
        </w:rPr>
        <w:t>سال چهار صد و هفتاد و هفت</w:t>
      </w:r>
      <w:r>
        <w:rPr>
          <w:rtl w:val="true"/>
        </w:rPr>
        <w:t>)</w:t>
      </w:r>
      <w:bookmarkEnd w:id="203"/>
    </w:p>
    <w:p>
      <w:pPr>
        <w:pStyle w:val="Heading3"/>
        <w:numPr>
          <w:ilvl w:val="2"/>
          <w:numId w:val="1"/>
        </w:numPr>
        <w:rPr/>
      </w:pPr>
      <w:bookmarkStart w:id="204" w:name="__RefHeading___Toc5236155_73709187"/>
      <w:bookmarkStart w:id="205" w:name="_Toc76"/>
      <w:bookmarkEnd w:id="204"/>
      <w:r>
        <w:rPr>
          <w:rtl w:val="true"/>
        </w:rPr>
        <w:t>بیان جنگ میان فخر الدوله بن جهیر و ابن مروان و شرف الدوله‌</w:t>
      </w:r>
      <w:bookmarkEnd w:id="205"/>
    </w:p>
    <w:p>
      <w:pPr>
        <w:pStyle w:val="BookText"/>
        <w:rPr/>
      </w:pPr>
      <w:r>
        <w:rPr>
          <w:rFonts w:ascii="IRNazanin" w:hAnsi="IRNazanin" w:eastAsia="IRNazanin"/>
          <w:color w:val="111111"/>
          <w:sz w:val="28"/>
          <w:sz w:val="28"/>
          <w:szCs w:val="28"/>
          <w:rtl w:val="true"/>
          <w:lang w:bidi="fa-IR"/>
        </w:rPr>
        <w:t>پیش از این بیان کردیم که فخر الدوله بن جهیر باتفاق سپاهیان سلطان بدیار بکر عزیمت کرد، همینکه این سال فرا رسید، سلطان سپاه دیگری نیز که امیر ارتق ابن اکسب در آن گروه سپاهی بود، گسیل داشت و امر بیاری فخر الدوله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ابن مروان نزد شرف الدوله رفت، و در ازاء تسلیم آمد بوی از او طلب یاری کرد و هر یک برای دیگری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و چون دشمنی میانشان پیشینه و استحکام داشت، هر کدام آنها تصور میکرد دیگری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رأی بر جنگیدن با فخر الدوله شدند و هر دو به آمد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هم در آن ناحیت فرود آمده و چون اجتماع آنان را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 به صلح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نمیدهم که بوسیله من بلائی بر اعراب وارد شود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ترکمانها از تصمیم او آگاه شدند و شبانه سوار شده و اعراب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ربیع الاول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ترکمانها موجب قتال و شدت آن گردید و اعراب منهزم شدند، در این واقعه فخر الدوله و ارتق شرکت نکرده حاضر نبودند و</w:t>
      </w:r>
      <w:bookmarkStart w:id="206" w:name="pg11593_92317"/>
    </w:p>
    <w:p>
      <w:pPr>
        <w:pStyle w:val="BookText"/>
        <w:rPr/>
      </w:pPr>
      <w:bookmarkEnd w:id="206"/>
      <w:r>
        <w:rPr>
          <w:rFonts w:ascii="IRNazanin" w:hAnsi="IRNazanin" w:eastAsia="IRNazanin"/>
          <w:color w:val="111111"/>
          <w:sz w:val="28"/>
          <w:sz w:val="28"/>
          <w:szCs w:val="28"/>
          <w:rtl w:val="true"/>
          <w:lang w:bidi="fa-IR"/>
        </w:rPr>
        <w:t>ترکمانها چادرهای اعراب و چارپایانشان را بغنیمت ربودند و شرف الدوله بگریخت و خویشتن نگهداشت تا به آبادی بیرون از باروی شهر آمد رسید، در آنجا فخر الدوله و همراهانش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شرف الدوله خود را محصور بدید بر خود بترسید و بامیر ارتق مکاتبه کرد و مالی تقدیم و تقاضا کرد بر جانش منت گذارده بنحوی که بتواند از آمد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طرق و حصار با امیر ارتق بود، و چون ارتق شنید که شرف الدوله تقدیم مال مینماید، بوی اجازه خروج از آمد داد و او در بیست و یکم ربیع الاول از آمد بیرون شد و قصد رقه نمود و مالی که وعده کرده بود برای ارتق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جهیر به میافارقین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امراء امیر بهاء الدوله منصور بن مزید و فرزندش سیف الدوله صدقه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عزیمت ابن جهیر به میافارقین از او جدا شده به عراق بازگشتند، و فخر الدوله به خلاط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سپاهیان سلطانی بر چادرهای اعراب چیره شدند و اموالشان به غنیمت ربودند و زنانشان اسیر شدند، سیف الدوله صدقة بن منصور بن مزید، اموال خود بذل کرد و اسرای بنی عقیل و زنان و فرزندانشان را آزاد کرد و همه آنها را از حیث وسائل به بلاد خودشان مجهز نمود و روانه داشت و کاری بزرگ انجام داد و مکرمتی شرافتمندانه در این باره نمود و شاعران در مدح او سخن بسیار سرودند از جمله محمد بن خلیفه سنبسی در قصیده‌ای وی را ستایش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فاضل ابیاتی چند از آن مدیحه سرائی آورده که از ترجمه و نقل آن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بندیجی او را ستود و نیک‌سخن سرود، چنانچه بیم آن نداشتیم که سخن بدرازا کشد آن ابیات را میآوردیم</w:t>
      </w:r>
      <w:r>
        <w:rPr>
          <w:rFonts w:eastAsia="IRNazanin" w:cs="IRNazanin"/>
          <w:color w:val="111111"/>
          <w:sz w:val="28"/>
          <w:szCs w:val="28"/>
          <w:rtl w:val="true"/>
          <w:lang w:bidi="fa-IR"/>
        </w:rPr>
        <w:t>.</w:t>
      </w:r>
    </w:p>
    <w:p>
      <w:pPr>
        <w:pStyle w:val="Heading3"/>
        <w:numPr>
          <w:ilvl w:val="2"/>
          <w:numId w:val="1"/>
        </w:numPr>
        <w:rPr/>
      </w:pPr>
      <w:bookmarkStart w:id="207" w:name="__RefHeading___Toc5236157_73709187"/>
      <w:bookmarkStart w:id="208" w:name="_Toc77"/>
      <w:bookmarkEnd w:id="207"/>
      <w:r>
        <w:rPr>
          <w:rtl w:val="true"/>
        </w:rPr>
        <w:t>بیان استیلای عمید الدوله بر موصل‌</w:t>
      </w:r>
      <w:bookmarkEnd w:id="20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سلطان آگاه شد که شرف الدوله بگریخته و درآمد محاصره شده شک در اسارت او نکرد، و عمید الدوله بن جهیر را خلعت بداد و با سپاهی انبوه به موصل گسیل داشت و به امرای ترکمان نوشت که طاعت از او بکنند و از امراء آقسنقر،</w:t>
      </w:r>
      <w:bookmarkStart w:id="209" w:name="pg11593_92318"/>
    </w:p>
    <w:p>
      <w:pPr>
        <w:pStyle w:val="BookText"/>
        <w:rPr/>
      </w:pPr>
      <w:bookmarkEnd w:id="209"/>
      <w:r>
        <w:rPr>
          <w:rFonts w:ascii="IRNazanin" w:hAnsi="IRNazanin" w:eastAsia="IRNazanin"/>
          <w:color w:val="111111"/>
          <w:sz w:val="28"/>
          <w:sz w:val="28"/>
          <w:szCs w:val="28"/>
          <w:rtl w:val="true"/>
          <w:lang w:bidi="fa-IR"/>
        </w:rPr>
        <w:t>قسیم الدوله را با وی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الدوله آقسنقر نیای ملوک ما اصحاب موصل است و هموست که سلطان بعد از آن حلب را باقطاع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ارتق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کرد، در بین راه و در مصاحبت با عمید الدوله بازگشت عمید الدوله رو بموصل رهسپار گردید تا بدانجا رسید، به اهالی شهر پیام فرستاد و آنان را به طاعت سلطان و ترک عصیان مشورت داد و ارشاد کرد مردم شهر، در شهر برویش گشودند و آن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شخصا با سپاهیانش رو ببلاد شرف الدوله نهاد که آنها را تصرف کند در آن اثناء خبر باو رسید که برادرش تکش در خراسان، چنانکه یاد خواهیم کرد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نمود که شرف الدوله از محاصره نجات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مؤید الملک فرزند نظام الملک را نزد شرف الدوله که در مقابل رحبه اقامت گزیده بود، فرستاد وی عهد و پیمان باو داد و او را نزد سلطان که در بوازیح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رجب بود که سلطان او را خلعت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الدوله دارائیش از دست رفته بود و بمنظور تقدیم خدمت قرض کرد و برای سلطان اسبهائی عالی بهمراه برد، از جمله اسب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اسبی نامور بود و بوسیله آن از معرکه نجات یافته و در گیر و دار آمد نیز بهمچنین، و اسبی بسیار دونده و اسبهای دیگر در مسابقه بدان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فرمان داد آن را بمسابقه با اسبهای دیگر گذارند در این مورد این اسب از همه اسبان پیشی جست آنچنان که سلطان از شگفتی که بوی دست داده بپا بتماشا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نقیب طراد زینی را برای دیدار با شرف الدوله گسیل داشت و او را در موصل دیدار کرد، نیروی شرف الدوله فزونی یافت و سلطان با وی صلح کرد و بر بلادش برقرار داشت، و برای جنگ با برادر خود بخراسان بازگشت</w:t>
      </w:r>
      <w:r>
        <w:rPr>
          <w:rFonts w:eastAsia="IRNazanin" w:cs="IRNazanin"/>
          <w:color w:val="111111"/>
          <w:sz w:val="28"/>
          <w:szCs w:val="28"/>
          <w:rtl w:val="true"/>
          <w:lang w:bidi="fa-IR"/>
        </w:rPr>
        <w:t>.</w:t>
      </w:r>
    </w:p>
    <w:p>
      <w:pPr>
        <w:pStyle w:val="Heading3"/>
        <w:numPr>
          <w:ilvl w:val="2"/>
          <w:numId w:val="1"/>
        </w:numPr>
        <w:rPr/>
      </w:pPr>
      <w:bookmarkStart w:id="210" w:name="__RefHeading___Toc5236159_73709187"/>
      <w:bookmarkStart w:id="211" w:name="_Toc78"/>
      <w:bookmarkEnd w:id="210"/>
      <w:r>
        <w:rPr>
          <w:rtl w:val="true"/>
        </w:rPr>
        <w:t>بیان عصیان تکش بر برادرش سلطان ملکشاه‌</w:t>
      </w:r>
      <w:bookmarkEnd w:id="21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تکش و مصالحه او با سلطان پیش از این گفتگو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w:t>
      </w:r>
    </w:p>
    <w:p>
      <w:pPr>
        <w:pStyle w:val="BookText"/>
        <w:rPr/>
      </w:pPr>
      <w:r>
        <w:rPr>
          <w:rFonts w:ascii="IRNazanin" w:hAnsi="IRNazanin" w:eastAsia="IRNazanin"/>
          <w:color w:val="111111"/>
          <w:sz w:val="28"/>
          <w:sz w:val="28"/>
          <w:szCs w:val="28"/>
          <w:rtl w:val="true"/>
          <w:lang w:bidi="fa-IR"/>
        </w:rPr>
        <w:t>تکش دوری سلطان بدید عصیان‌گری از سر گرفت، یاران و هواخواهانش آمیزش و در آمیختگی را ترجیح میدادند، و ترک طاعت برادر را بنظرش خوشایند وانمود ساختند رای آنها بپذیرفت و با آنان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 الرود و غیرها را تا دژی که نزدیک به سرخس بود،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دژ متعلق به مسعود فرزند امیر یاخز و بکمال استحکام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سوی ابو الفتوح طوسی یار نظام الملک که در نیشابور بود، با عمید خراسان ابو علی اتفاق نظر پیدا کردند که ابو الفتوح نامه‌ای سربسته به مسعود بن یا خز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ابو الفتح شباهت بسیار بخط نظام الملک داشت و مضمون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روز کذا از ری بتو نوشتم و ما فردای این روز رو بتو رهسپار میشویم، دژ را نگهدار ما در فلان شب بر دشمن تاخته او را در فشار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رهنوردی که باو اطمینان داشتند بخواستند، و دیناری چند از زر ناب بوی دادند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مسعود برو و هر گاه به فلان محل رسیدی در آنجا اطراق کن و بخواب و این نامه سربسته و پیچیده شده در پارچه را بمیان کمر مخفی کن طلایه‌داران تکش تو را خواهند گرفت، و چیزی بآنها مگو تا اینکه تو را بزنند، اگر زدند و در زدن افراط روا داشتند بگو که من سلطان را در ری ترک کرده از وی جدا شدم چون این مأموریت بدرستی انجام دهی بخششی شایسته از ما خواهی داشت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رهنورد همین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همچنان که گفتیم رویداد و او را نزد تکش برده و پیش روی او بزدند چنانکه مشرف بمرگ شد، پس او آن نامه را چنانکه پیچیده شده بود آشکارا کرد و تسلیم نمود و آنها را بیاگاهند که او سلطان و نظام الملک را با سپاهیانش در اردوگاه ترک کرد، و اردوگاه سلطانی رو باین نقطه در حرکت است همینکه از محتوای نامه آگاه شدند و سخنان آن مرد شنیدند، بیدرنگ از آن نقطه حرکت کرده و آنچنان با شتاب دور شدند که چادرها و چارپایان و دیکها که بر آتش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نکردند آنچه می‌پختند صرف کنند، بجای نهاده 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این فرجی شگفت‌انگیز بود و مسعود از دژ به زیر آمد و آنچه در اردوگاه</w:t>
      </w:r>
      <w:bookmarkStart w:id="212" w:name="pg11593_92320"/>
    </w:p>
    <w:p>
      <w:pPr>
        <w:pStyle w:val="BookText"/>
        <w:rPr/>
      </w:pPr>
      <w:bookmarkEnd w:id="212"/>
      <w:r>
        <w:rPr>
          <w:rFonts w:ascii="IRNazanin" w:hAnsi="IRNazanin" w:eastAsia="IRNazanin"/>
          <w:color w:val="111111"/>
          <w:sz w:val="28"/>
          <w:sz w:val="28"/>
          <w:szCs w:val="28"/>
          <w:rtl w:val="true"/>
          <w:lang w:bidi="fa-IR"/>
        </w:rPr>
        <w:t>بود برگرفت و سلطان بعد از سه ماه از گذشت این رویداد وارد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تدبیر بکار نمیرفت تکش تا دروازه‌های ری را غارت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بخراسان رسید قصد تکش کرد 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سوگند یاد کرده بود که آزارش نمیکند و از جانب او رنجی باو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رای زد که این امر به فرزند خود احمد واگذار نماید و کار او به احمد واگذار شد احمد دستور داد چشم او را میل کشیده، و میل کشیدند و زندانیش کردند</w:t>
      </w:r>
      <w:r>
        <w:rPr>
          <w:rFonts w:eastAsia="IRNazanin" w:cs="IRNazanin"/>
          <w:color w:val="111111"/>
          <w:sz w:val="28"/>
          <w:szCs w:val="28"/>
          <w:rtl w:val="true"/>
          <w:lang w:bidi="fa-IR"/>
        </w:rPr>
        <w:t>.</w:t>
      </w:r>
    </w:p>
    <w:p>
      <w:pPr>
        <w:pStyle w:val="Heading3"/>
        <w:numPr>
          <w:ilvl w:val="2"/>
          <w:numId w:val="1"/>
        </w:numPr>
        <w:rPr/>
      </w:pPr>
      <w:bookmarkStart w:id="213" w:name="__RefHeading___Toc5236161_73709187"/>
      <w:bookmarkStart w:id="214" w:name="_Toc79"/>
      <w:bookmarkEnd w:id="213"/>
      <w:r>
        <w:rPr>
          <w:rtl w:val="true"/>
        </w:rPr>
        <w:t>بیان فتح انطاکیه بوسیله سلیمان بن قتلمش‌</w:t>
      </w:r>
      <w:bookmarkEnd w:id="214"/>
    </w:p>
    <w:p>
      <w:pPr>
        <w:pStyle w:val="BookText"/>
        <w:rPr/>
      </w:pPr>
      <w:r>
        <w:rPr>
          <w:rFonts w:ascii="IRNazanin" w:hAnsi="IRNazanin" w:eastAsia="IRNazanin"/>
          <w:color w:val="111111"/>
          <w:sz w:val="28"/>
          <w:sz w:val="28"/>
          <w:szCs w:val="28"/>
          <w:rtl w:val="true"/>
          <w:lang w:bidi="fa-IR"/>
        </w:rPr>
        <w:t>در این سال سلیمان بن قتلمش، فرمانروای قونیه و اقصرا و توابع آن از بلاد روم به شام رهسپار گردید و شهر انطاکیه از سرزمین شام را که از سال سیصد و پنجاه هشت در دست رومیان بود، تصرف کرد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تصرف شهر بوسیله سلیمان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حکمران انطاکیه ببلاد روم رفته و شحنه‌ای در شهر برقرار داشته بود، فردوس نسبت به اهالی و سپاهیانش نیز بد کردار بود تا آنجا که فرزند خویش را هم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پسرش و شحنه اتفاق کردند که شهر را تسلیم سلیمان بن قتلمش بکنند و باو نامه نوشتند و او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سیصد سوار و گروه زیادی پیاده، بر کشتی سوار و از راه آب بدان صوب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کشتی بخشکی پیاده و بیرون شد و از راههای کوهستانی و تنگه‌های دشوار گذر کرد، تا بموعد مقرر بدانجا رسید و نردبانها بر باروی شهر نصب نمود و باتفاق شحنه و همراهانش آن نردبانها نصب و بر باروی شهر بالا رفت و با شحنه اجتماع کرد و در شعبان شهر را گرفت و با اهالی بجنگید و کرتی پس از کرت دیگر جنگ آوران را منهزم ساخت و بسیاری از آنها کشته شدند، سپس بقیه را مورد بخشش قرار داد و دژ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 و اموالی بیرون از شمار بگرفت و نسبت به رعایا نیکرفتاری پیشه کرد و عدل و داد میانشان برقرار داشت و بآنان دستور داد آنچه خراب شده دوباره آباد کنند</w:t>
      </w:r>
      <w:r>
        <w:rPr>
          <w:rFonts w:eastAsia="IRNazanin" w:cs="IRNazanin"/>
          <w:color w:val="111111"/>
          <w:sz w:val="28"/>
          <w:szCs w:val="28"/>
          <w:rtl w:val="true"/>
          <w:lang w:bidi="fa-IR"/>
        </w:rPr>
        <w:t>.</w:t>
      </w:r>
      <w:bookmarkStart w:id="215" w:name="pg11593_92321"/>
    </w:p>
    <w:p>
      <w:pPr>
        <w:pStyle w:val="BookText"/>
        <w:rPr/>
      </w:pPr>
      <w:bookmarkEnd w:id="215"/>
      <w:r>
        <w:rPr>
          <w:rFonts w:ascii="IRNazanin" w:hAnsi="IRNazanin" w:eastAsia="IRNazanin"/>
          <w:color w:val="111111"/>
          <w:sz w:val="28"/>
          <w:sz w:val="28"/>
          <w:szCs w:val="28"/>
          <w:rtl w:val="true"/>
          <w:lang w:bidi="fa-IR"/>
        </w:rPr>
        <w:t>و همراهانش را از فرود آمدن بخانه‌های مردم و در آمیختن با آنان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انطاکیه را تصرف کرد به سلطان نوشت و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داد و این کار یعنی فتح انطاکیه را منسوب باو نمود زیرا خود را وابسته بدان خاندان دانسته و در اطاعت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از آن مژده خشنودی خود آشکارا کرد و مردم سلیمان را تهنیت گفته ستودند، از جمله ابیوردی در قصیده‌ای طولانی زبان بمدح او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سه بیت از آن مدیحه را نقل کرده که در ترجمه آن فایدتی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6" w:name="__RefHeading___Toc5236163_73709187"/>
      <w:bookmarkStart w:id="217" w:name="_Toc80"/>
      <w:bookmarkEnd w:id="216"/>
      <w:r>
        <w:rPr>
          <w:rtl w:val="true"/>
        </w:rPr>
        <w:t>بیان کشته شدن شرف الدوله و حکومت برادرش ابراهیم‌</w:t>
      </w:r>
      <w:bookmarkEnd w:id="217"/>
    </w:p>
    <w:p>
      <w:pPr>
        <w:pStyle w:val="BookText"/>
        <w:rPr/>
      </w:pPr>
      <w:r>
        <w:rPr>
          <w:rFonts w:ascii="IRNazanin" w:hAnsi="IRNazanin" w:eastAsia="IRNazanin"/>
          <w:color w:val="111111"/>
          <w:sz w:val="28"/>
          <w:sz w:val="28"/>
          <w:szCs w:val="28"/>
          <w:rtl w:val="true"/>
          <w:lang w:bidi="fa-IR"/>
        </w:rPr>
        <w:t>پیشتر بیان کردیم که سلیمان بن قتلش شهر انطاکیه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را متصرف شد، شرف الدوله مسلم بن قریش باو پیام فرستاد و از او آنچه را که فردوس از مال برای او میفرستاد مطالبه کرد و به عصیان علیه سلطان او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بپاسخ او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طاعت از سلطان شعار و دثار من است و خطبه و سکه بنام او در بلاد من خوانده و زده میشود و درباره این فتح که خداوند سعادت آن بدست من در این شهر انجام گردیده و کارسازی کافران نمودم جملگی به سلطان نوشتم و اما مالی که پیش از این صاحب انطاکیه برای تو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بود و آنچه میداد جزیه سر خودش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سپاس خدای را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انطاکیه را مورد غارت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را غارت کرد مردم شهر از او دیدار کرده شکایت از غارتگری سپاهیانش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بآنها گفت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بیش از شما از این کار کراهت دارم و لکن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شرف الدوله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ناگزیر بدان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به غارت مال مسلمان ندارم و چیزی که شریعت حرام دانسته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بهمراهانش دستور آنچه گرفته‌اند بآنان</w:t>
      </w:r>
    </w:p>
    <w:p>
      <w:pPr>
        <w:pStyle w:val="BookText"/>
        <w:rPr/>
      </w:pPr>
      <w:r>
        <w:rPr>
          <w:rFonts w:ascii="IRNazanin" w:hAnsi="IRNazanin" w:eastAsia="IRNazanin"/>
          <w:color w:val="111111"/>
          <w:sz w:val="28"/>
          <w:sz w:val="28"/>
          <w:szCs w:val="28"/>
          <w:rtl w:val="true"/>
          <w:lang w:bidi="fa-IR"/>
        </w:rPr>
        <w:t>پس بدهند 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شرف الدوله گروه انبوهی از اعراب و ترکمانها گرد خویش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 که با وی بودند جبق امیر ترکمان با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انطاکیه نهاد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چون از آن ماجرا آگاه شد، سپاهیان خود گرد آورد و رو بدو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در بیست و چهارم صفر سال چهار صد و هفتاد و هشت در ناحیه‌ای از توابع انطاکیه با هم تلاقی کردند و جنگ میانشان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ترکمانهای جبق گرایش به سلیمان پیدا کرده اعراب منهزم شده و شرف الدوله بدنبالشان روی بهزیمت گذارد، و پس از پافشاری در جنگ کشته شد و چهار صد تن از غلامان از جوانان حلب پیش روی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به روز جمعه بیست و چهارم صفر سال چهار صد و هفتاد و هشت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در اینجا برای پی‌گیری رویدادها که بعضی با برخی دیگر بستگی دارند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الدوله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سندیه واقع بر کنار رود عیسی تا ننسبج از سرزمین شام و توابع آن را در تصرف داشت، دیار ربیعه و مضر از سرزمینهای جزیره و موصل و حلب نیز و آنچه پدر و عم او قرواش داشت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عادل و نیکرفتار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بلادش عام و ارزانی شمول کلی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 خود را با سیاستی عظیم اداره میکرد بنحوی که سوار و سواران از چیزی بیم نداشتند و از جانب او در شهر و روستائی عامل و قاضی و بازرس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بر کسی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کشته شد بنو عقیل برادرش ابراهیم بن قرواش را که زندانی بود از زندان بیرون آوردند و زمام امور باو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درازی در زندان گذرانده بود بطوریکه وقتی او را از زندان بیرون آوردند نمیتوانست روی پاهای خود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شرف الدوله کشته شد سلیمان بن قتلمش رو بسوی حلب نهاد و در آغاز ربیع الاول سال چهار صد و هفتاد و هشت آنجا را محاصره کرد و تا پنجم ربیع الاخر از همان سال آنجا را در محاصره داشت و طرفی نیست و از آن محل کوچید و رفت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1593_92323"/>
    </w:p>
    <w:p>
      <w:pPr>
        <w:pStyle w:val="Heading3"/>
        <w:numPr>
          <w:ilvl w:val="2"/>
          <w:numId w:val="1"/>
        </w:numPr>
        <w:rPr/>
      </w:pPr>
      <w:bookmarkStart w:id="219" w:name="__RefHeading___Toc5236165_73709187"/>
      <w:bookmarkStart w:id="220" w:name="_Toc81"/>
      <w:bookmarkEnd w:id="218"/>
      <w:bookmarkEnd w:id="219"/>
      <w:r>
        <w:rPr>
          <w:rtl w:val="true"/>
        </w:rPr>
        <w:t>بیان پاره‌ای از رویدادها</w:t>
      </w:r>
      <w:bookmarkEnd w:id="220"/>
    </w:p>
    <w:p>
      <w:pPr>
        <w:pStyle w:val="BookText"/>
        <w:rPr/>
      </w:pPr>
      <w:r>
        <w:rPr>
          <w:rFonts w:ascii="IRNazanin" w:hAnsi="IRNazanin" w:eastAsia="IRNazanin"/>
          <w:color w:val="111111"/>
          <w:sz w:val="28"/>
          <w:sz w:val="28"/>
          <w:szCs w:val="28"/>
          <w:rtl w:val="true"/>
          <w:lang w:bidi="fa-IR"/>
        </w:rPr>
        <w:t>در این سال، در ماه صفر، ستاره‌ای از سمت مشرق رو به مغرب متلاشی گردید، حجم آن باندازه حجم ماه و نور آن برابر با نور ماه بود، و حدود یک ساعت تا مسافتی بعید بکندی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مشابهتی با سایر کواکب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پنجم رجب این سال سلطان سنجر بن ملکشاه در شهر سنجار از سرزمین جزیره که فاصله آن با موصل دو روز راه است، بهنگام فرود آمدن سلطان در آنجا متولد شد و نامش را از احمد گذاردند و اینکه سنجر باو گفته شده، بنام شهری است که در آنجا بدنیا آمد و مادرش ام ولد بود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الاولی در این سال، شیخ ابو نصر عبد السید بن محمد بن عبد الواحد بن صباغ فقیه شافعی و صاحب شامل و کامل و کفایة المسائل و تصانیف دیگر، پس از سالها نابینائی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چهار 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عبد اللّه حسین بن علی بغدادی معروف به ابن بقال هم در این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شیوخ اصحاب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قضاء باب الازج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و هنگامی که حج بر سبیل تجرید منقطع شد وی حج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مسعدة بن اسماعیل ابن احمد بن ابراهیم ابو القاسم اسماعیلی، جرجانی هم در این سال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به سال چهار صد و چهار و سمت پیشوائی داشت و فقیه شافعی و محدث و ادیب و خانه‌اش مجمع دانشمندان بود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انساب بین اعراب شخصیتهائی را که مادرشان از اعیان دودمان همان شخصیت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21" w:name="pg11593_92324"/>
    </w:p>
    <w:p>
      <w:pPr>
        <w:pStyle w:val="Heading2"/>
        <w:numPr>
          <w:ilvl w:val="1"/>
          <w:numId w:val="1"/>
        </w:numPr>
        <w:rPr/>
      </w:pPr>
      <w:bookmarkStart w:id="222" w:name="__RefHeading___Toc5236167_73709187"/>
      <w:bookmarkStart w:id="223" w:name="_Toc82"/>
      <w:bookmarkEnd w:id="221"/>
      <w:bookmarkEnd w:id="222"/>
      <w:r>
        <w:rPr/>
        <w:t>478</w:t>
      </w:r>
      <w:r>
        <w:rPr>
          <w:rtl w:val="true"/>
        </w:rPr>
        <w:t xml:space="preserve"> (</w:t>
      </w:r>
      <w:r>
        <w:rPr>
          <w:rtl w:val="true"/>
        </w:rPr>
        <w:t>سال چهار صد و هفتاد و هشت</w:t>
      </w:r>
      <w:r>
        <w:rPr>
          <w:rtl w:val="true"/>
        </w:rPr>
        <w:t>)</w:t>
      </w:r>
      <w:bookmarkEnd w:id="223"/>
    </w:p>
    <w:p>
      <w:pPr>
        <w:pStyle w:val="Heading3"/>
        <w:numPr>
          <w:ilvl w:val="2"/>
          <w:numId w:val="1"/>
        </w:numPr>
        <w:rPr/>
      </w:pPr>
      <w:bookmarkStart w:id="224" w:name="__RefHeading___Toc5236169_73709187"/>
      <w:bookmarkStart w:id="225" w:name="_Toc83"/>
      <w:bookmarkEnd w:id="224"/>
      <w:r>
        <w:rPr>
          <w:rtl w:val="true"/>
        </w:rPr>
        <w:t xml:space="preserve">بیان چیره شدن فرنگیان بر شهر طلیطله </w:t>
      </w:r>
      <w:r>
        <w:rPr>
          <w:rtl w:val="true"/>
        </w:rPr>
        <w:t>[ (</w:t>
      </w:r>
      <w:r>
        <w:rPr/>
        <w:t>1</w:t>
      </w:r>
      <w:r>
        <w:rPr>
          <w:rtl w:val="true"/>
        </w:rPr>
        <w:t>)]</w:t>
      </w:r>
      <w:bookmarkEnd w:id="225"/>
    </w:p>
    <w:p>
      <w:pPr>
        <w:pStyle w:val="BookText"/>
        <w:rPr/>
      </w:pPr>
      <w:r>
        <w:rPr>
          <w:rFonts w:ascii="IRNazanin" w:hAnsi="IRNazanin" w:eastAsia="IRNazanin"/>
          <w:color w:val="111111"/>
          <w:sz w:val="28"/>
          <w:sz w:val="28"/>
          <w:szCs w:val="28"/>
          <w:rtl w:val="true"/>
          <w:lang w:bidi="fa-IR"/>
        </w:rPr>
        <w:t>در این سال فرنگیان که 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طلیطله از بلاد اندلس را از مسلمین گرفتند و آن از بزرگترین بلاد آن دیار و محکمترین آنها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فرنگیان در اندلس شانش نیرو یافته و ملکش بزرگی و سپاهیانش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بلاد اندلس، شیرازه وحدتشان گسسته شده و هر شهری را پادشاهی بود و جمله بمانند ملوک الطوائف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فرنگیان ببلاد آنها طمع ورزیدند و بسیاری از مرزهای آنها را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اذفونش پیش از آن در خدمت فرمانروای طلیطله القادر باللّه بن مأمون بن یحیی بن ذی النون و آگاه بود از کجا بدان شهر بیاید و راه بملک القادر باللّه چگونه بیاید و این زمان فرا رسید، اذفونش سپاهیان خود گرد آورد و رو به شهر طلیطله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سال آن شهر را محاصره و آنجا را از القادر بگرفت و نیروئی بر نیروی او افزوده 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طلیطله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Toledo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امروزی است و در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بدست طارق بن زیاد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26" w:name="pg11593_92325"/>
    </w:p>
    <w:p>
      <w:pPr>
        <w:pStyle w:val="BookText"/>
        <w:rPr/>
      </w:pPr>
      <w:bookmarkEnd w:id="226"/>
      <w:r>
        <w:rPr>
          <w:rFonts w:ascii="IRNazanin" w:hAnsi="IRNazanin" w:eastAsia="IRNazanin"/>
          <w:color w:val="111111"/>
          <w:sz w:val="28"/>
          <w:sz w:val="28"/>
          <w:szCs w:val="28"/>
          <w:rtl w:val="true"/>
          <w:lang w:bidi="fa-IR"/>
        </w:rPr>
        <w:t xml:space="preserve">المعتمد علی اللّه ابو عبد اللّه محمد بن عباد بزرگترین ملوک اندلس از مسلمانان بود و بیشتر از بلاد را بمانند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کوردو،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سویل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سال مالیاتی به اذفونش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اذفونش طلیطله را متصرف گردید المعتمد مالیات مرسوم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اذفونش آن را نپذیرفت و پس فرستاد و تهدید و وعید کرد که بشهر قرطبه میآید و آنجا را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تمام استحکامات کوهستانی را تسلیم او کنند و برای مسلمانان فقط دشت و هامون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حامل این پیام تهدید آمیز بود پانصد سوار رزمجو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عباد او را فرود آورد و همراهانش را میان سرکردگان سپاه خود تقسیم نمود، سپس بهر یک از آن سرکردگان دستور داد که هر کدام هر چند تن از آن مردان که نزد او هستند بکشد، و سپس رسول را احضار کرد و او را سخت سیلی بنواخت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چشمانش از حدقه بیرون جست و سه تن از آن گروه جان سالم بدر بردند و نزد اذفونش برگشتند و او را از ماجرا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 عزیمت به قرطبه بود که آنجا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آن ماجرا آگاه شد به طلیطله بازگشت که تدارک وسائل حصار نماید و المعتمد به اشبیلیه عزیمت کرد</w:t>
      </w:r>
      <w:r>
        <w:rPr>
          <w:rFonts w:eastAsia="IRNazanin" w:cs="IRNazanin"/>
          <w:color w:val="111111"/>
          <w:sz w:val="28"/>
          <w:szCs w:val="28"/>
          <w:rtl w:val="true"/>
          <w:lang w:bidi="fa-IR"/>
        </w:rPr>
        <w:t>.</w:t>
      </w:r>
    </w:p>
    <w:p>
      <w:pPr>
        <w:pStyle w:val="Heading3"/>
        <w:numPr>
          <w:ilvl w:val="2"/>
          <w:numId w:val="1"/>
        </w:numPr>
        <w:rPr/>
      </w:pPr>
      <w:bookmarkStart w:id="227" w:name="__RefHeading___Toc5236171_73709187"/>
      <w:bookmarkStart w:id="228" w:name="_Toc84"/>
      <w:bookmarkEnd w:id="227"/>
      <w:r>
        <w:rPr>
          <w:rtl w:val="true"/>
        </w:rPr>
        <w:t>بیان چیره شدن ابن جهیر برآمد</w:t>
      </w:r>
      <w:bookmarkEnd w:id="228"/>
    </w:p>
    <w:p>
      <w:pPr>
        <w:pStyle w:val="BookText"/>
        <w:rPr/>
      </w:pPr>
      <w:r>
        <w:rPr>
          <w:rFonts w:ascii="IRNazanin" w:hAnsi="IRNazanin" w:eastAsia="IRNazanin"/>
          <w:color w:val="111111"/>
          <w:sz w:val="28"/>
          <w:sz w:val="28"/>
          <w:szCs w:val="28"/>
          <w:rtl w:val="true"/>
          <w:lang w:bidi="fa-IR"/>
        </w:rPr>
        <w:t>در محرم این سال ابن جهیر شهر آمد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فخر الدوله بن جهیر پسر خود زعیم الرؤساء ابو القاسم را همراه با جناح الدوله معروف به مقدم سالار، بسمت آمد گسیل داشته بود و میخواستند که تاکستانها و باغهای آن ناحیه را زیرورو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استحکام شهر آمد، طمع تصرف آنرا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میان مردم آن ناحیه تعمیم یافت و دسترس یافتن بخواربار و مواد غذائی دشوار گردید و مردم شهر نزدیک بهلاکت رسیدند با این همه در حصار بردباری نموده و اعتنائی نداشتند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چنین رویداد که چند سپاهی برای انجام حاجتی از باروی شهر بزیر</w:t>
      </w:r>
      <w:bookmarkStart w:id="229" w:name="pg11593_92326"/>
    </w:p>
    <w:p>
      <w:pPr>
        <w:pStyle w:val="BookText"/>
        <w:rPr/>
      </w:pPr>
      <w:bookmarkEnd w:id="229"/>
      <w:r>
        <w:rPr>
          <w:rFonts w:ascii="IRNazanin" w:hAnsi="IRNazanin" w:eastAsia="IRNazanin"/>
          <w:color w:val="111111"/>
          <w:sz w:val="28"/>
          <w:sz w:val="28"/>
          <w:szCs w:val="28"/>
          <w:rtl w:val="true"/>
          <w:lang w:bidi="fa-IR"/>
        </w:rPr>
        <w:t>آمدند و سلاحهای سود را در همان مکان ترک کردند، عده‌ای از عامه مردم بان نقطه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شهر بنام ابی الحسن جلو افتاد و سلاج آن سپاهی بپوشید و بر آن نقطه بپا ایستاد و بنام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داد و سایرین هم که همراه او بودند همان کار را کردند و زعیم الرؤساء را خواستند و نزد آنها رفت و شهر را تسلیم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اتفاق کردند خانه‌های نصاری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جانب نمایندگان بنی مروان در آن شهر بآنان ستم روا میداشتند و اکثریت‌شان نصاری بودند و از آنان انتقام گرفتند</w:t>
      </w:r>
      <w:r>
        <w:rPr>
          <w:rFonts w:eastAsia="IRNazanin" w:cs="IRNazanin"/>
          <w:color w:val="111111"/>
          <w:sz w:val="28"/>
          <w:szCs w:val="28"/>
          <w:rtl w:val="true"/>
          <w:lang w:bidi="fa-IR"/>
        </w:rPr>
        <w:t>.</w:t>
      </w:r>
    </w:p>
    <w:p>
      <w:pPr>
        <w:pStyle w:val="Heading3"/>
        <w:numPr>
          <w:ilvl w:val="2"/>
          <w:numId w:val="1"/>
        </w:numPr>
        <w:rPr/>
      </w:pPr>
      <w:bookmarkStart w:id="230" w:name="__RefHeading___Toc5236173_73709187"/>
      <w:bookmarkStart w:id="231" w:name="_Toc85"/>
      <w:bookmarkEnd w:id="230"/>
      <w:r>
        <w:rPr>
          <w:rtl w:val="true"/>
        </w:rPr>
        <w:t>بیان تصرف ایضا میافارقین‌</w:t>
      </w:r>
      <w:bookmarkEnd w:id="231"/>
    </w:p>
    <w:p>
      <w:pPr>
        <w:pStyle w:val="BookText"/>
        <w:rPr/>
      </w:pPr>
      <w:r>
        <w:rPr>
          <w:rFonts w:ascii="IRNazanin" w:hAnsi="IRNazanin" w:eastAsia="IRNazanin"/>
          <w:color w:val="111111"/>
          <w:sz w:val="28"/>
          <w:sz w:val="28"/>
          <w:szCs w:val="28"/>
          <w:rtl w:val="true"/>
          <w:lang w:bidi="fa-IR"/>
        </w:rPr>
        <w:t>در ششم جمادی الاخره این سال فخر الدوله میافارقین را نیز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تصرف ایضا میافارقین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در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گوهر آئین نیز با سپاهیان خود بیاری او رسید و در جنگ پافشاری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باروی شهر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چون این بدیدند، بنام ملکشاه شعار دادند و شهر را به فخر الدوله تسلیم نمودند و او تمام دارائی بنی مروان را پس از چیره شدن بگرفت و برای سلطان فرستاد و زعیم الرؤساء پسرش را هم با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خود او با گوهر آئین ببغداد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الرؤساء از بغداد رو باصفهان نهاد و در شوال بآنجا رسید و آنچه بهمراه داشت به سلطان رساند</w:t>
      </w:r>
      <w:r>
        <w:rPr>
          <w:rFonts w:eastAsia="IRNazanin" w:cs="IRNazanin"/>
          <w:color w:val="111111"/>
          <w:sz w:val="28"/>
          <w:szCs w:val="28"/>
          <w:rtl w:val="true"/>
          <w:lang w:bidi="fa-IR"/>
        </w:rPr>
        <w:t>.</w:t>
      </w:r>
    </w:p>
    <w:p>
      <w:pPr>
        <w:pStyle w:val="Heading3"/>
        <w:numPr>
          <w:ilvl w:val="2"/>
          <w:numId w:val="1"/>
        </w:numPr>
        <w:rPr/>
      </w:pPr>
      <w:bookmarkStart w:id="232" w:name="__RefHeading___Toc5236175_73709187"/>
      <w:bookmarkStart w:id="233" w:name="_Toc86"/>
      <w:bookmarkEnd w:id="232"/>
      <w:r>
        <w:rPr>
          <w:rtl w:val="true"/>
        </w:rPr>
        <w:t>بیان تصرف جزیره ابن عمر</w:t>
      </w:r>
      <w:bookmarkEnd w:id="233"/>
    </w:p>
    <w:p>
      <w:pPr>
        <w:pStyle w:val="BookText"/>
        <w:rPr/>
      </w:pPr>
      <w:r>
        <w:rPr>
          <w:rFonts w:ascii="IRNazanin" w:hAnsi="IRNazanin" w:eastAsia="IRNazanin"/>
          <w:color w:val="111111"/>
          <w:sz w:val="28"/>
          <w:sz w:val="28"/>
          <w:szCs w:val="28"/>
          <w:rtl w:val="true"/>
          <w:lang w:bidi="fa-IR"/>
        </w:rPr>
        <w:t>در این سال فخر الدوله، سپاهی به جزیره ابن عمر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ناحیت نیز از بنی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از اهالی آنجا که بنو دهبان نامیده میشدند و از اعیان اهالی جزیره بودند، شورش کردند و قصد دروازه کوچکی از دروازه‌های شهر که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جز پیاده کس نمیتوانست بدان رسد، نمودند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نتوانستن رسیدن بدان نقطه این بود که از بیرون شهر بدانجا بالا رفته و از پنجره‌ای</w:t>
      </w:r>
      <w:bookmarkStart w:id="234" w:name="pg11593_92327"/>
    </w:p>
    <w:p>
      <w:pPr>
        <w:pStyle w:val="BookText"/>
        <w:rPr/>
      </w:pPr>
      <w:bookmarkEnd w:id="234"/>
      <w:r>
        <w:rPr>
          <w:rFonts w:ascii="IRNazanin" w:hAnsi="IRNazanin" w:eastAsia="IRNazanin"/>
          <w:color w:val="111111"/>
          <w:sz w:val="28"/>
          <w:sz w:val="28"/>
          <w:szCs w:val="28"/>
          <w:rtl w:val="true"/>
          <w:lang w:bidi="fa-IR"/>
        </w:rPr>
        <w:t>راه گشوده و آن دروازه را شکستند و سپاه را وارد کرده و آنجا تصرف شد و دولت بنی مروان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 که ملکش زوال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بنو دهبان تا این 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برای محاصره جزیره میآمد آنها از شهر بیرون میروند و دیگر شوکتی برایشان بجای نمانده و منزلتی که کاری انجام بدهند ندارند و بدان حرکتی که کردند تاکنون از آنها مؤاخذه میشود</w:t>
      </w:r>
      <w:r>
        <w:rPr>
          <w:rFonts w:eastAsia="IRNazanin" w:cs="IRNazanin"/>
          <w:color w:val="111111"/>
          <w:sz w:val="28"/>
          <w:szCs w:val="28"/>
          <w:rtl w:val="true"/>
          <w:lang w:bidi="fa-IR"/>
        </w:rPr>
        <w:t>.</w:t>
      </w:r>
    </w:p>
    <w:p>
      <w:pPr>
        <w:pStyle w:val="Heading3"/>
        <w:numPr>
          <w:ilvl w:val="2"/>
          <w:numId w:val="1"/>
        </w:numPr>
        <w:rPr/>
      </w:pPr>
      <w:bookmarkStart w:id="235" w:name="__RefHeading___Toc5236177_73709187"/>
      <w:bookmarkStart w:id="236" w:name="_Toc87"/>
      <w:bookmarkEnd w:id="235"/>
      <w:r>
        <w:rPr>
          <w:rtl w:val="true"/>
        </w:rPr>
        <w:t>بیان پاره‌ای از رویدادها</w:t>
      </w:r>
      <w:bookmarkEnd w:id="236"/>
    </w:p>
    <w:p>
      <w:pPr>
        <w:pStyle w:val="BookText"/>
        <w:rPr/>
      </w:pPr>
      <w:r>
        <w:rPr>
          <w:rFonts w:ascii="IRNazanin" w:hAnsi="IRNazanin" w:eastAsia="IRNazanin"/>
          <w:color w:val="111111"/>
          <w:sz w:val="28"/>
          <w:sz w:val="28"/>
          <w:szCs w:val="28"/>
          <w:rtl w:val="true"/>
          <w:lang w:bidi="fa-IR"/>
        </w:rPr>
        <w:t>در ربیع الاول این سال امیر لشکریان با سپاهیان مصر به شام رسیدند و شهر دمشق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تاج الدوله تتش حکمرانی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سخت گرفتند و با وی جنگیدند و امیر لشکریان بر او پیروز نشد پس به مصر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بین اهالی کرخ و سایر محلات بغداد فتنه‌ای رویداد و از نهر الدجاج در باب الاجر و محال نزدیک بدان را بآتش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ابو شجاع گروهی از سپاهیان را فرستاد و آنها را از ریختن خون و گناهی که دامنگیر فتنه‌جویان میشود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نتوانستند از عهده آنها برآیند و مصیبت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زلزله سختی در خوزستان و فارس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اشد آن در ارجان بود و خانه‌ها را خراب و خلق بسیاری زیر آوار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این سال بعد از غروب باد سیاه و شدیدی وزیدن گرفت و رعد و برق زیاد رویداد و شنهای سرخگون و خاک زیادی بر زمین فرود آمد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آسمان افروخته بود و بیشتر این واقعه در عراق و موصل رخ داد و درختان خرما و اشجار را بینداخت و با آنها صاعقه‌های بسیار همراه بود، چنانکه مردم گمان کردند قیام قیامت رویداده و نیمه شب هوا باز 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ربیع الاخر این سال امام الحرمین ابو المعالی عبد الملک بن عبد اللّه بن یوسف جوینی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چهار صد و هفده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امام</w:t>
      </w:r>
    </w:p>
    <w:p>
      <w:pPr>
        <w:pStyle w:val="BookText"/>
        <w:rPr/>
      </w:pPr>
      <w:r>
        <w:rPr>
          <w:rFonts w:ascii="IRNazanin" w:hAnsi="IRNazanin" w:eastAsia="IRNazanin"/>
          <w:color w:val="111111"/>
          <w:sz w:val="28"/>
          <w:sz w:val="28"/>
          <w:szCs w:val="28"/>
          <w:rtl w:val="true"/>
          <w:lang w:bidi="fa-IR"/>
        </w:rPr>
        <w:t>مشهور در فقه و اصول و دیگر دانشها و حدیث از ابی محمد جوهری و غیره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محمد بن احمد بن عبد اللّه بن احمد ابن الولید ابو علی متکلم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رؤسای معتزله و پیشوای آنها بود و پنجاه سال در خانه خود به زیست و نمیتوانست از گزند و آسیب عامه مردم بغداد از خانه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را از ابی الحسین بصری و عبد الجبار همدانی قاضی فرا گرفته بود و از جمله شاگردانش ابن برهانست که بزرگتر از خود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الحسن هبة اللّه بن محمد بن سیبی قاضی الحریم در نهر معلی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نود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امام المقتدی بامر اللّه بگفتگو می‌نشست، و پسر خود ابو الفرج عبد الوهاب را در محضر قاضی القضاة بن دامغانی بجانشینی خود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ابو العز بن صدقة وزیر شرف الدوله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او را دستگیر و در رحبه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آنجا فرار کرد و ببغداد آمد، پس از چهار ماه که ببغداد رسیده بود درگذشت و مردی با دهش و فروتن بود، و حکومت او را از اخوانش جدا نساخت و تغییری در احوال او روی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قاضی القضاة ابو عبد اللّه دامغانی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نود و هشت بود و در چهار صد و نوزده وارد بغداد شد و با قاضی ابا العلاء بن صاعد مصاحبت داشت و در بغداد در مجلس ابی الحسین تدوری حاضر میشد و منصب قاضی القضاة بعد از او به قاضی ابو بکر بن مظفر بن بکران شامی رسید وی یکی از بزرگترین اصحاب قاضی ابی الطیب طبری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عبد الرحمن بن مأمون بن علی، ابو سعد متولی مدرسه نظامیه درگذشت و او از اصحاب قاضی حسین مرو رودی بوده و کتاب ابانه را تمام کرد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1593_92329"/>
    </w:p>
    <w:p>
      <w:pPr>
        <w:pStyle w:val="Heading2"/>
        <w:numPr>
          <w:ilvl w:val="1"/>
          <w:numId w:val="1"/>
        </w:numPr>
        <w:rPr/>
      </w:pPr>
      <w:bookmarkStart w:id="238" w:name="__RefHeading___Toc5236179_73709187"/>
      <w:bookmarkStart w:id="239" w:name="_Toc88"/>
      <w:bookmarkEnd w:id="237"/>
      <w:bookmarkEnd w:id="238"/>
      <w:r>
        <w:rPr/>
        <w:t>479</w:t>
      </w:r>
      <w:r>
        <w:rPr>
          <w:rtl w:val="true"/>
        </w:rPr>
        <w:t xml:space="preserve"> (</w:t>
      </w:r>
      <w:r>
        <w:rPr>
          <w:rtl w:val="true"/>
        </w:rPr>
        <w:t>سال چهار صد و هفتاد و نه</w:t>
      </w:r>
      <w:r>
        <w:rPr>
          <w:rtl w:val="true"/>
        </w:rPr>
        <w:t>)</w:t>
      </w:r>
      <w:bookmarkEnd w:id="239"/>
    </w:p>
    <w:p>
      <w:pPr>
        <w:pStyle w:val="Heading3"/>
        <w:numPr>
          <w:ilvl w:val="2"/>
          <w:numId w:val="1"/>
        </w:numPr>
        <w:rPr/>
      </w:pPr>
      <w:bookmarkStart w:id="240" w:name="__RefHeading___Toc5236181_73709187"/>
      <w:bookmarkStart w:id="241" w:name="_Toc89"/>
      <w:bookmarkEnd w:id="240"/>
      <w:r>
        <w:rPr>
          <w:rtl w:val="true"/>
        </w:rPr>
        <w:t>بیان کشته شدن سلیمان بن قتلمش‌</w:t>
      </w:r>
      <w:bookmarkEnd w:id="241"/>
    </w:p>
    <w:p>
      <w:pPr>
        <w:pStyle w:val="BookText"/>
        <w:rPr/>
      </w:pPr>
      <w:r>
        <w:rPr>
          <w:rFonts w:ascii="IRNazanin" w:hAnsi="IRNazanin" w:eastAsia="IRNazanin"/>
          <w:color w:val="111111"/>
          <w:sz w:val="28"/>
          <w:sz w:val="28"/>
          <w:szCs w:val="28"/>
          <w:rtl w:val="true"/>
          <w:lang w:bidi="fa-IR"/>
        </w:rPr>
        <w:t>چون سلیمان بن قتلمش شرف الدوله مسلم بن قریش را چنانکه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برای ابن حتیتی عباسی پیشوای مردم حلب فرستاد و از او خواست که حلب را تسلیم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حتیتی در جواب از وی مهلب خواست تا در این باره با سلطان ملکشاه 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ابن حتیتی کس نزد تتش فرمانروای دمشق فرستاد و بوی وعده کرد که حلب را تسلیم او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برای گرفتن حلب بدان صوب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این ماجرا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شتاب هر چه تمامتر روی بسوی تتش نهاد و بدون تجهیزات لشکری، سحرگاهان بوی رسید، تتش از ورود او آگاه نشد مگر وقتی که باو نزدیک رسیده بود، همراهانش را آرایش جنگی بداد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 امیر ارتق بن اکسب با تتش بود، او همیشه در جنگها پیروز شده و جنگی را ندیده مگر آنکه در گیر و دار آن ظفریاب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هم حضور او را با ابن جهیر در نبرد آمد و آزاد کردن شرف الدوله را از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کرده‌ایم و چون آن کار را کرد، ترسید از اینکه ابن جهیر عمل او را به سلطان گوشزد کند، پس خدمت او را ترک کرد و به تاج الدوله تتش پیوست و تتش</w:t>
      </w:r>
    </w:p>
    <w:p>
      <w:pPr>
        <w:pStyle w:val="BookText"/>
        <w:rPr/>
      </w:pPr>
      <w:r>
        <w:rPr>
          <w:rFonts w:ascii="IRNazanin" w:hAnsi="IRNazanin" w:eastAsia="IRNazanin"/>
          <w:color w:val="111111"/>
          <w:sz w:val="28"/>
          <w:sz w:val="28"/>
          <w:szCs w:val="28"/>
          <w:rtl w:val="true"/>
          <w:lang w:bidi="fa-IR"/>
        </w:rPr>
        <w:t>بیت المقدس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جنگ هم در رکاب او بود و شجاعتها بروز داد و اعراب را بجنگ و ستیز تشویق و تحریض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همراهان و یاران سلیمان بهزیمت رفتند و لیکن خود او در قلب پایداری کرد و چون هزیمت سپاهیانش بدید دشنه‌ای بیرون کشید و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در گیر و دار جنگ کشته و تتش بر سپاهش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سال گذشته، پیش از این رویداد، سلیمان بن قتلمش، نعش شرف الدوله را در پارچه‌ای به پیچید و روی استری بحلب فرستاد و از مردم حلب خواست که تسلیم او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تتش نعش سلیمان را در پارچه‌ای به پیچید و بحلب فرستاد و از مردم آن خواست شهر را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حتیتی بپاسخ او گفت که باید به سلطان نامه بنویسد و هر چه او امر کرد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شهر را محاصره کرد و مردم آن را تنگنا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حتیتی در شهر، هر برجی از برجهای آن را بمردی از اعیان شهر سپرد که آن را حفظ کند و برجی را بمردی سپرد که به ابن رعوی شناخته شده بود و ابن حتیتی با وی سخن بدرشتی گفته او را دچار وحشت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بسیار زورمند بود و دید که مردم در چه تنگنائی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ملاحظه موجب شد که کس نزد تتش فرستد و او را دعوت نماید و نا او وعده گذارد که شبی از این شبها تتش مردان خود را با طناب به باروی شهر بالا بفرستد، در شب میعادگاه که قرار گذاشته بود آمد و مردان خود را بوسیله طناب و نردبان بالا فرستاد و در نتیجه تتش شهر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حتیتی به امیر ارتق پناهنده شد و وی شفاعت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دژی که در آن سالم بن مالک بن بدران میزیست و حفاظت آن مینمود،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پسر عم شرف الدوله مسلم بن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تتش هفده روز آن دژ را در محاصره خود داشت در این هنگام خبر وصول پیشتازان اردوی سلطان ملکشاه برادرش باو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برفت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1593_92331"/>
    </w:p>
    <w:p>
      <w:pPr>
        <w:pStyle w:val="Heading3"/>
        <w:numPr>
          <w:ilvl w:val="2"/>
          <w:numId w:val="1"/>
        </w:numPr>
        <w:rPr/>
      </w:pPr>
      <w:bookmarkStart w:id="243" w:name="__RefHeading___Toc5236183_73709187"/>
      <w:bookmarkStart w:id="244" w:name="_Toc90"/>
      <w:bookmarkEnd w:id="242"/>
      <w:bookmarkEnd w:id="243"/>
      <w:r>
        <w:rPr>
          <w:rtl w:val="true"/>
        </w:rPr>
        <w:t>بیان تصرف حلب و غیرها بوسیله سلطان‌</w:t>
      </w:r>
      <w:bookmarkEnd w:id="244"/>
    </w:p>
    <w:p>
      <w:pPr>
        <w:pStyle w:val="BookText"/>
        <w:rPr/>
      </w:pPr>
      <w:r>
        <w:rPr>
          <w:rFonts w:ascii="IRNazanin" w:hAnsi="IRNazanin" w:eastAsia="IRNazanin"/>
          <w:color w:val="111111"/>
          <w:sz w:val="28"/>
          <w:sz w:val="28"/>
          <w:szCs w:val="28"/>
          <w:rtl w:val="true"/>
          <w:lang w:bidi="fa-IR"/>
        </w:rPr>
        <w:t>ابن حتیتی چون از تاج الدوله تتش بیمناک شده بود به سلطان ملکشاه نوشت و از او خواست بحلب بیاید و شهر را بوی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ملکشاه در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الاخره از اصفهان بدان صوب رهسپار گردید و پیشروان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عهده امیر برسق و بوزان و دیگر امراء گذارده شد و از طریق موصل راه را برگزید و در رجب بآنجا رسید، و از موصل حرکت کرد و چون بحران رسید ابن شاطر آنجا را تسلیم وی نمود و سلطان حران را به محمد بن شرف الدوله واگذار کرد و از آنجا به رها رفت که در تصرف رومیها بود و رها را محاصره و متصرف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رها را، چنانکه پیشتر یاد کردیم از ابن عطیر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رها، سلطان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 شبانه روز آن قلعه را در محاصره داشت و تصرفش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قشیر هر که در آنجا بود بکشت و جعبر را از صاحبش که شیخی نابینا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 نابینا را دو پسر بود که اذیت و آزار از جانب آنها عظیم بود و راهزنیها کرده و بدو پناهنده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سلطان از فرات گذشت و رو بشهر حلب نهاد، در بین راه شهر منبج را تصرف نمود و همینکه به حلب نزدیک شد، برادر سلطان تتش از حلب برفت و چنانکه گفته بودیم او حلب را متصرف شده بود تتش از حلب از راه بیابان عزیمت کرد و امیر ارتق با وی همراه بود و باو مشورت داد که سپاه سلطان را احاطه کرده به فشارند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تازه از راه فرا رسیده‌اند و آنقدر خود و چارپایانشان خسته و کوفته هستند که نتوانند جلوی 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کار را بکنیم پیروز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جاه و منزلت برادر خود را که در سایه او زیست میکنم نخواهم شکست زیرا که شکست و وهن این کار در درجه اول بمن برمیگردد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تتش بدمشق رفت، سلطان چون به حلب رسید شهر تسلیم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قلعه را تسلیم سلطان کرد و بشرط اینکه قلعه جعبر در عوض باو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وهله نخست از تسلیم قلعه خودداری کرد</w:t>
      </w:r>
      <w:r>
        <w:rPr>
          <w:rFonts w:eastAsia="IRNazanin" w:cs="IRNazanin"/>
          <w:color w:val="111111"/>
          <w:sz w:val="28"/>
          <w:szCs w:val="28"/>
          <w:rtl w:val="true"/>
          <w:lang w:bidi="fa-IR"/>
        </w:rPr>
        <w:t>.</w:t>
      </w:r>
      <w:bookmarkStart w:id="245" w:name="pg11593_92332"/>
    </w:p>
    <w:p>
      <w:pPr>
        <w:pStyle w:val="BookText"/>
        <w:rPr/>
      </w:pPr>
      <w:bookmarkEnd w:id="245"/>
      <w:r>
        <w:rPr>
          <w:rFonts w:ascii="IRNazanin" w:hAnsi="IRNazanin" w:eastAsia="IRNazanin"/>
          <w:color w:val="111111"/>
          <w:sz w:val="28"/>
          <w:sz w:val="28"/>
          <w:szCs w:val="28"/>
          <w:rtl w:val="true"/>
          <w:lang w:bidi="fa-IR"/>
        </w:rPr>
        <w:t>سلطان دستور داد هر سپاهی فقط یک تیر به قلعه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تیرهائی که پرتاب شد، گوئی خورشید را از دیده‌ها پوشیده داشت، پس به واگذاری قلعه جعبر به سالم سازش بعمل آمد و قلعه به سلطان تسلیم شد و سلطان قلعه جعبر باو داد و بدست او و اولاد او باقی بود تا اینکه، چنانکه بسو است خدای بزرگ یاد خواهیم کرد، نور الدین محمود بن زنگی آنجا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نصر بن علی بن منقد کنانی، حکمران شیزر، کس نزد سلطان فرستاد و در طاعت او بدر آمد و لاذقیه را تسلیم سلطان کرد و همچنین کفر طاب و افامیه، سلطان روش مسالمت آمیز او بپذیرفت و فسخ عزیمت به رفتن به شیزر کرد و امیر نصر را در حکومتش در آن نواحی که نام بردیم استوار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حلب را تصرف کرد آن را به قسیم اندوله آق سنقر سپرد و او به عمران آنجا قدام و نیک سیرتی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حتیتی که اعتماد به احسان سلطان و نظام الملک نسبت بخود داشت زیرا که وی آنان را دعوت کرده بود به حلب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سلطان شهر را تصرف کرد، اهالی شهر از سلطان درخواست نمودند آنها را از تحمیل ابن حتیتی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خواست اهالی را پذیرفت و ابن حتیتی را جزء ملازمان خود قرار داد و او را به دیار بکر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دچار تهیدستی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شدت فقر در همانجا درگذشت و فرزندش را هم در انطاکیه، پس از آنکه فرنگیان آنجا را تصرف نمودند، کشتند</w:t>
      </w:r>
      <w:r>
        <w:rPr>
          <w:rFonts w:eastAsia="IRNazanin" w:cs="IRNazanin"/>
          <w:color w:val="111111"/>
          <w:sz w:val="28"/>
          <w:szCs w:val="28"/>
          <w:rtl w:val="true"/>
          <w:lang w:bidi="fa-IR"/>
        </w:rPr>
        <w:t>.</w:t>
      </w:r>
    </w:p>
    <w:p>
      <w:pPr>
        <w:pStyle w:val="Heading3"/>
        <w:numPr>
          <w:ilvl w:val="2"/>
          <w:numId w:val="1"/>
        </w:numPr>
        <w:rPr/>
      </w:pPr>
      <w:bookmarkStart w:id="246" w:name="__RefHeading___Toc5236185_73709187"/>
      <w:bookmarkStart w:id="247" w:name="_Toc91"/>
      <w:bookmarkEnd w:id="246"/>
      <w:r>
        <w:rPr>
          <w:rtl w:val="true"/>
        </w:rPr>
        <w:t>بیان درگذشت بهاء الدوله منصور بن مزید و حکومت فرزندش صدقه‌</w:t>
      </w:r>
      <w:bookmarkEnd w:id="247"/>
    </w:p>
    <w:p>
      <w:pPr>
        <w:pStyle w:val="BookText"/>
        <w:rPr/>
      </w:pPr>
      <w:r>
        <w:rPr>
          <w:rFonts w:ascii="IRNazanin" w:hAnsi="IRNazanin" w:eastAsia="IRNazanin"/>
          <w:color w:val="111111"/>
          <w:sz w:val="28"/>
          <w:sz w:val="28"/>
          <w:szCs w:val="28"/>
          <w:rtl w:val="true"/>
          <w:lang w:bidi="fa-IR"/>
        </w:rPr>
        <w:t>در ربیع الاول این سال، بهاء الدوله ابو کامل منصور بن دبیس بن علی بن مزید اسدی حکمران حله و نیل و آبادیهای مجاور آن، درگذشت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نظام الملک خبر درگذشت او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صاحبان دستار</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بود و در محضر علی بن برهان آموزش دیده و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بهوشمندی که داشت بدرخشید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شعر نیکو میسرود از جمله گفته‌های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انا لم احمل عظیما و لم اقدلهاما و لم اصبر علی فیل معظم</w:t>
      </w:r>
    </w:p>
    <w:p>
      <w:pPr>
        <w:pStyle w:val="BookText"/>
        <w:rPr/>
      </w:pPr>
      <w:r>
        <w:rPr>
          <w:rFonts w:ascii="IRNazanin" w:hAnsi="IRNazanin" w:eastAsia="IRNazanin"/>
          <w:color w:val="111111"/>
          <w:sz w:val="28"/>
          <w:sz w:val="28"/>
          <w:szCs w:val="28"/>
          <w:rtl w:val="true"/>
          <w:lang w:bidi="fa-IR"/>
        </w:rPr>
        <w:t>و لم اوجر الجانی و امنع حوزه‌غداة انادی للفخار و انتمی مفاد این دو بیت بفارسی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 باری گران بار نکرده و لشکری بزرگ را فرمانده نیستم و بر کاری بزرگ شکیبائی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جنایتکاری هم به مزدوری نگرفتم که در فردای خود ندا بسر بلندی خود در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یکی از دوستانش که کنیه‌اش ابو مالک بود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ادری خدننا و ندیمناابو مالک فالنائبات تنوب</w:t>
      </w:r>
    </w:p>
    <w:p>
      <w:pPr>
        <w:pStyle w:val="BookText"/>
        <w:rPr/>
      </w:pPr>
      <w:r>
        <w:rPr>
          <w:rFonts w:ascii="IRNazanin" w:hAnsi="IRNazanin" w:eastAsia="IRNazanin"/>
          <w:color w:val="111111"/>
          <w:sz w:val="28"/>
          <w:sz w:val="28"/>
          <w:szCs w:val="28"/>
          <w:rtl w:val="true"/>
          <w:lang w:bidi="fa-IR"/>
        </w:rPr>
        <w:t>فکل ابن انثی لا محالة میت‌و فی کل حی للمنون نصیب</w:t>
      </w:r>
    </w:p>
    <w:p>
      <w:pPr>
        <w:pStyle w:val="BookText"/>
        <w:rPr/>
      </w:pPr>
      <w:r>
        <w:rPr>
          <w:rFonts w:ascii="IRNazanin" w:hAnsi="IRNazanin" w:eastAsia="IRNazanin"/>
          <w:color w:val="111111"/>
          <w:sz w:val="28"/>
          <w:sz w:val="28"/>
          <w:szCs w:val="28"/>
          <w:rtl w:val="true"/>
          <w:lang w:bidi="fa-IR"/>
        </w:rPr>
        <w:t>و لو ردّ حزن او بکاء لهالک‌بکیناه ما هبت صبا و جنوب مفاد ابیات بالا هم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یار و ندیم ما ابو مالک بدرود ما نمود مصائب وارد آید، فرزند هر مادری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او میتازد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از مصائب بهره‌ای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غصه و اندوه و یا ریختن اشک آنکه را که از دست رفته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زمانی که نسیم شمال و جنوب میوزد بر او میگریستیم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بهاء الدوله درگذشت، خلیفه نقیب علویان ابو الغنائم را به تعزیت و تسلیت نزد سیف الدوله صدقة بن منصور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پس از درگذشت پدر نزد سلطان ملکشاه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خلعت بداد و بجای پدر حکمرانیش بر آنچه داشتند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 مراثی بسیار در مرگ بهاء الدوله سرودند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1593_92334"/>
    </w:p>
    <w:p>
      <w:pPr>
        <w:pStyle w:val="Heading3"/>
        <w:numPr>
          <w:ilvl w:val="2"/>
          <w:numId w:val="1"/>
        </w:numPr>
        <w:rPr/>
      </w:pPr>
      <w:bookmarkStart w:id="249" w:name="__RefHeading___Toc5236187_73709187"/>
      <w:bookmarkStart w:id="250" w:name="_Toc92"/>
      <w:bookmarkEnd w:id="248"/>
      <w:bookmarkEnd w:id="249"/>
      <w:r>
        <w:rPr>
          <w:rtl w:val="true"/>
        </w:rPr>
        <w:t>بیان نبرد زلاقه در اندلس و هزیمت فرنگیان‌</w:t>
      </w:r>
      <w:bookmarkEnd w:id="250"/>
    </w:p>
    <w:p>
      <w:pPr>
        <w:pStyle w:val="BookText"/>
        <w:rPr/>
      </w:pPr>
      <w:r>
        <w:rPr>
          <w:rFonts w:ascii="IRNazanin" w:hAnsi="IRNazanin" w:eastAsia="IRNazanin"/>
          <w:color w:val="111111"/>
          <w:sz w:val="28"/>
          <w:sz w:val="28"/>
          <w:szCs w:val="28"/>
          <w:rtl w:val="true"/>
          <w:lang w:bidi="fa-IR"/>
        </w:rPr>
        <w:t>پیش از این یاد کردیم که پادشاه فرنگ طلیطله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که المعتمد بن عباد با رسول اذفونش پادشاه کرد و بازگشت المعتمد به اشبیلیه را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المعتمد به اشبیلیه بازگشت و مشایخ قرطبه از آنچه رویداد آگاه شدند و نیروی فرنگیان و ضعف مسلمانان و یاری جستن بعضی از پادشاه فرنگ را از بعض دیگر بدیدند، پس گرد هم جمع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اندلس را فرنگیان بر آن چیره‌گی یافته‌اند و جز اندکی از آن بجای نمانده است و اگر این وضع و حال استمرار پیدا کند، خواهیم دید نصرانیت کما کان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گفتگوئی که در مجمع خود کردند نزد قاضی عبد اللّه بن محمد بن ادهم رفتند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مسلمانان در چه حقارت و ذلتی دچار شده‌اند و پس از آنکه خود جزیه بگیر بودند اکنون باید جزیه بده باشند و ما را رأی و عقیدتی است که پیشنهاد تو مینمائیم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 ساکن در افریقیه مینویسیم، و بذل اموال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بما رسیدند هر چه دارائی داریم با آنان قسمت میکنیم و همگان با هم بعنوان مجاهدین در راه خدا بیرون میشویم قاضی 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چون باینجا رسیدند بلاد ما را ویران کنند، چنانکه در افریقیه کردند و فرنگیان را بجای خود نهاده و از شما شروع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مرابطین اصلح باشد و آنان بما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امیر المسلمین مکاتبه کن و او را ترغیب نما که بسوی ما گذرد و یکی از سرکردگان خود باینجا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اثنائی که آنان بگفتگو نشسته بودند المعتمد بن عباد بر آنان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ادهم آنچه میانشان گذشته بود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باو گفت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در این امر رسول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ادهم برای اینکه خود را از هر گونه تهمتی برکنار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آن رسالت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اصرار المعتمد رو به امیر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تاشفین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چون بدو رسید رسالت خویش انجام داد و او را از ترس و بیم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امیر المسلمین در سبته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الحال دستور بعبور سپاهیان خود به اندلس داد و در همان حال کس بمراکش فرستاد که بقیه سپاهیان که در آنجا بودند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گروه گروه، دسته‌ای پس از دسته دیگر بیامدند و همینکه تکمیل شدند، از دریا گذشتند و رفتند و با المعتمد بن عباد در اشبیلیه ملاقات کرده و او نیز بنوبه خود سپاهیانش را گرد آورده بود و از قرطبه سپاهی انبوه بحرکت درآمد و بیرون شدند و داوطلبان از سایر بلاد اندلس نیز قصد پیوستن بدانها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 به اذفونش رسید، وی سواران خود را گرد آورد و از طلیطله حرکت کرد، اذفونش نامه‌ای به امیر المسلمین نوشت و آن نامه را یکی از ادبای مسلمانان برای اذفونش بقلم آورد و در آن به خشونت سخن گفته بود و از نیرو و تجهیزات جنگی خویش توصیف و نویسنده در این باره گزافه‌گوئیها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به ابا بکر بن قصیره دستور داد پاسخ آن نامه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بکر نویسنده‌ای چیره دست بود، و جواب نوشت و نیکو پاسخی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را بر امیر المسلمین خواند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اذفونش بیاور و در پشت آن پاسخی بنویس که اصل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نامه به اذفونش بازگردانده شد، بر خود بلرزید و دریافت که دچار مردمی شده است با عزم و حزم، پس بر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بیفزود، و در خواب دید مثل اینکه سوار بر فیل است و طبل کوچکی پیش روی دارد و بر آن همی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خویش را با قسیسان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تعبیر آن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را که دانای تعبیر خواب بود احضار کرد و خوابی که دیده بود برای او نقل نمود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مسلمان دانا از او خواست که او را از این کار معاف دارد و اذفونش نپذیرفت پس آن 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در کتاب خدای گرامی است و آن گفته</w:t>
      </w:r>
    </w:p>
    <w:p>
      <w:pPr>
        <w:pStyle w:val="BookText"/>
        <w:rPr/>
      </w:pPr>
      <w:r>
        <w:rPr>
          <w:rFonts w:ascii="IRNazanin" w:hAnsi="IRNazanin" w:eastAsia="IRNazanin"/>
          <w:color w:val="111111"/>
          <w:sz w:val="28"/>
          <w:sz w:val="28"/>
          <w:szCs w:val="28"/>
          <w:rtl w:val="true"/>
          <w:lang w:bidi="fa-IR"/>
        </w:rPr>
        <w:t>خدای بزرگ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دیگر سخن خدای بزرگ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 فَذلِکَ یَوْمَئِذٍ یَوْمٌ عَسِیرٌ عَلَی الْکافِرِینَ غَیْرُ یَسِیرٍ</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هلاک تمام این سپاهی است که گرد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سپاهیانش گرد آمدند، و انبوهی آن نگریست در شگفت شد و آن معبر را بخواند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سپاه خدای محمد صاحب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راه خود گرفت و برفت و بیکی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و هر کس با او همراهست هلاک خواهد شد و سخن رسول خدا صلّی اللّه علیه و سلّم را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که یکی از سه چیز 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بینی مرد و بزرگ بینی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المسلمین و المعتمد بن عباد براه خود برفتند تا بسرزمینی رسیدند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از توابع شهر بطلیموس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اذفونش نیز از راه فرا رسید و در موضعی فرود آمد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میل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المسلمین گفته شد که ابن عباد شاید پندپذیر نباشد و بدون شما فداکاری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المسلمین کس نزد او فرستاد و دستور داد که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او همین کار را کرد، و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اذفونش چادرهای خود بر کوهستان برپاداشت و المعتمد در دامنه دیگر همان کوهستان اردوگاه خود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 میشد و امیر المسلمین در پشت کوه و نزدیک به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اذفونش گمان کرد سپاهیان مسلمین همین هستند که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پشت کوه و اردوگاه امیر المسلمین بود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سپاهیان فرنگ پنجاه هزار بود و یقین کردند که غلبه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اذفونش درباره تعیین وقت پیکار به المعتمد پیام فرستاد و پادشاه قصد او کرد، المعتمد گفت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 که خدای تو بر اصحاب فیل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بدمد آن روزی سخت خواهد بود و کافران را آسایشی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جمعه 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روز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فرا میرسد، پس تلاقی روز دوشنبه باشد، و ما با خستگی بدینجا رسیده‌ایم، و قرار بر همان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اذفونش سحرگاه شب جمعه سوار شد و بامداد روز جمعه به غدر بر لشکریان المعتمد یورش برد و گمان کردند آن چادرها مجموع سپاه مسلمین را در بر گرفته است و جنگ بین آنها رویداد، مسلمانان شکیبائی و پایمردی نموده و مشرف بهزیمت بودند المعتمد، قبلا به امیر المسلمین پیام فرستاده او را از آمدن فرنگیان برای جنگ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بچادرهای فرنگیان رهنمون شوید و بدان سوی رهسپار گردید، همچنان که فرنگیان با سپاهیان المعتمد درگیری داشتند امیر المسلمین بچادرهای فرنگیان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بباد نهب و غارت گرفته و هر کس در آنها بود کشت، و همینکه فرنگیان چنان بدیدند خودداری نتوانستند کرد و منهزم شدند و مسلمانان بشمشیر آنها را بگرفتند و المعتمد از پشت سر دنبالشان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المسلمین منهزمین را پیش روی خود یافته و شمشیر میانشان بکار انداخته و کسی از آنها نجات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اذفونش با عده کمی نجات یافت و مسلمانان از سرهای بریده تلهای بسیار بساختند و بر روی بلندیهای آن اذان میگفتند تا اینکه به عضونت رسیده آنها را بسوزاندند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نبرد روز جمعه در دهه اول ماه رمضان سال چهار صد و هفتاد و نه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المعتمد زخمهائی بر صورتش وارد شده بود و در آن شجاعت خویش آشکارا نمود و از فرنگیان تنها سیصد سوار به بلاد خود بازگشتند و مسلمانان آنچه را که فرنگیان از مال و سلاح و چهارپایان و غیر ذلک داشتند به غنیمت گرفتند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عباد به اشبیلیه بازگشت، امیر المسلمین به جزیرة الخضراء مراجعت نمود و از آب گذشته به سبته عزیمت نمود و از آنجا بمراکش رفت و تا سال آینده در آنجا اقامت گزید، و آنگاه به اندلس بازگردید، و المعتمد بن عباد با سپاه خود و عبد اللّه بن بلکین صنهاجی حکمران غرناطه 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المسلمین همه گرد هم جمع آمدند و بحرکت درآمده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آنجا دژی مستحکم و حصنی</w:t>
      </w:r>
    </w:p>
    <w:p>
      <w:pPr>
        <w:pStyle w:val="BookText"/>
        <w:rPr/>
      </w:pPr>
      <w:r>
        <w:rPr>
          <w:rFonts w:ascii="IRNazanin" w:hAnsi="IRNazanin" w:eastAsia="IRNazanin"/>
          <w:color w:val="111111"/>
          <w:sz w:val="28"/>
          <w:sz w:val="28"/>
          <w:szCs w:val="28"/>
          <w:rtl w:val="true"/>
          <w:lang w:bidi="fa-IR"/>
        </w:rPr>
        <w:t>حصین و منیع در دست فرنگیان بود، محاصره‌اش کرده و بر شدت حصار افزودند ولی گشودن آن میسرشان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از آن نقطه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محاصره هیچکس از فرنگان بنابر آنچه که در سال پیش بر آنها گذشته بود برای جنگ بیرون نشد ابن عباد به اشبیلیه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به غرناطه که راه او بود بازگشت و در عزیمت به غزناطه عبد اللّه بن بلکین با وی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نسبت باو غدر کرد و غرناطه را از وی گرفته او را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کاخهای غرناطه آنقدر از اموال و ذخایر بدید که هیچ پادشاه در اندلس پیش از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از جمله چیزها که در آنجا یافت، تسبیحی بود که چهار صد قطعه گوهر گرانبها برشته آن کشیده بودند و هر دانه آن بیکصد دینار ارزیابی شد و از گوهرهای گرانقدر و بزرگ ارزشمند و چیزهای دیگر از جامگان و سلاح و غیرها، و عبد اللّه و برادرش فرزندان بلکین را گرفته با خود به مراکش برد غرناطه نخستین نقطه‌ای بود که امیر المسلمین یوسف بن تاشفین از بلاد اندلس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سبب دخول صنهاجه را به اندلس بیان کرده بودیم، و گفته بودیم که عده‌ای از آنان به افریقیه و نزد المعز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کسان که از صنهاجه در آنجا باقیماندند همین عبد اللّه بود که شهرش را از وی گرفته و خود او به 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المسلمین به مراکش بازگشت، مردم بلادی هم که هنوز اطاعت او نکرده بودند مانند سوس، و ورغه و قلعه مهدی به اطاعت او درآمدند، علمای اندلس باو گفته بودند که اطاعت از او وجوب پیدا نمیکند مگر اینکه بنام خلیفه خطبه خواند و از جانب او فرمان حکمرانی بر بلاد برایش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کس نزد خلیفه المقتدی بامر اللّه ببغداد فرستاد و از بغداد برای او خلعتها و پرچمها و فرمان فرستاده شد و ملقب به امیر المسلمین و ناصر الدین گردید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1593_92339"/>
    </w:p>
    <w:p>
      <w:pPr>
        <w:pStyle w:val="Heading3"/>
        <w:numPr>
          <w:ilvl w:val="2"/>
          <w:numId w:val="1"/>
        </w:numPr>
        <w:rPr/>
      </w:pPr>
      <w:bookmarkStart w:id="252" w:name="__RefHeading___Toc5236189_73709187"/>
      <w:bookmarkStart w:id="253" w:name="_Toc93"/>
      <w:bookmarkEnd w:id="251"/>
      <w:bookmarkEnd w:id="252"/>
      <w:r>
        <w:rPr>
          <w:rtl w:val="true"/>
        </w:rPr>
        <w:t>بیان ورود سلطان به بغداد</w:t>
      </w:r>
      <w:bookmarkEnd w:id="253"/>
    </w:p>
    <w:p>
      <w:pPr>
        <w:pStyle w:val="BookText"/>
        <w:rPr/>
      </w:pPr>
      <w:r>
        <w:rPr>
          <w:rFonts w:ascii="IRNazanin" w:hAnsi="IRNazanin" w:eastAsia="IRNazanin"/>
          <w:color w:val="111111"/>
          <w:sz w:val="28"/>
          <w:sz w:val="28"/>
          <w:szCs w:val="28"/>
          <w:rtl w:val="true"/>
          <w:lang w:bidi="fa-IR"/>
        </w:rPr>
        <w:t>در ذی حجه این سال سلطان ملکشاه پس از فتح حلب و بلاد دیگر شام و جزیره برای اولین بار وارد بغداد شد، و در دار المملکه فرود آمد و فردای آن روز به حلبه رفت و چوگان بازی کرد و برای خلیفه پیشکشیهای بسیار فرستاد و خلیفه هدایای 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فردایش نظام الملک تقدیم خدمت نسبت به خلیفه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 نظام الملک آرامگاه موسی بن جعفر و مزار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معروف کرخی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و ابی حنیفه و دیگر مزارهای معروفه را زیارت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زکرویه واسطی در قصیده‌ای نظام الملک را ستایش کرده، ابیات زیر از همان قصیده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زرت المشاهد زورة مشهودةارضت مضاجع من بها مدفون</w:t>
      </w:r>
    </w:p>
    <w:p>
      <w:pPr>
        <w:pStyle w:val="BookText"/>
        <w:rPr/>
      </w:pPr>
      <w:r>
        <w:rPr>
          <w:rFonts w:ascii="IRNazanin" w:hAnsi="IRNazanin" w:eastAsia="IRNazanin"/>
          <w:color w:val="111111"/>
          <w:sz w:val="28"/>
          <w:sz w:val="28"/>
          <w:szCs w:val="28"/>
          <w:rtl w:val="true"/>
          <w:lang w:bidi="fa-IR"/>
        </w:rPr>
        <w:t>فکانک الغیث استهل بتربهاو کانها بک روضة و معین</w:t>
      </w:r>
    </w:p>
    <w:p>
      <w:pPr>
        <w:pStyle w:val="BookText"/>
        <w:rPr/>
      </w:pPr>
      <w:r>
        <w:rPr>
          <w:rFonts w:ascii="IRNazanin" w:hAnsi="IRNazanin" w:eastAsia="IRNazanin"/>
          <w:color w:val="111111"/>
          <w:sz w:val="28"/>
          <w:sz w:val="28"/>
          <w:szCs w:val="28"/>
          <w:rtl w:val="true"/>
          <w:lang w:bidi="fa-IR"/>
        </w:rPr>
        <w:t>نازت قد احک بالثواب و انجحت‌و لک الإله علی النجاح ضمین مفاد ابیات بالا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 را زیارتی که همگان بدیدند کردی و آنان که در آنجا بخاک سپرده شده بودند راضی شدند، و تو همچو ابر بارنده بر خاک و تربت آنها باریدی که گوئی تربت آنها رشک مینو گردید و پیمانه‌ات در ثواب کامیابی یافته و خدا کامیابی تو را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بنا بگفته مؤلف فاضل قصیده مشهوری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از دار الخلافه خواسته شد، که شبانه بدانجا رود، شامگاهان رفت و همان شب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و نظام الملک، برای شکار بدشت و هامون بیرون شدند، و در اثنای آن آرامگاههای امیر المؤمنین علی و حسین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زیارت کردند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در ورود بدشت، شکار بسیار از آهوان و غیرها کرد و دستور بنای مناره قرون را در سبیعی صادر کرد و به بغداد بازگشت و بر خلیفه وارد شد، و خلیفه خلعت</w:t>
      </w:r>
      <w:bookmarkStart w:id="254" w:name="pg11593_92340"/>
    </w:p>
    <w:p>
      <w:pPr>
        <w:pStyle w:val="BookText"/>
        <w:rPr/>
      </w:pPr>
      <w:bookmarkEnd w:id="254"/>
      <w:r>
        <w:rPr>
          <w:rFonts w:ascii="IRNazanin" w:hAnsi="IRNazanin" w:eastAsia="IRNazanin"/>
          <w:color w:val="111111"/>
          <w:sz w:val="28"/>
          <w:sz w:val="28"/>
          <w:szCs w:val="28"/>
          <w:rtl w:val="true"/>
          <w:lang w:bidi="fa-IR"/>
        </w:rPr>
        <w:t>سلطانی بر او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نزد او بیرون شد، نظام الملک هنوز همچنان بر پای ایستاده امیران را بخلیفه میشناساند، و چون امیری پیش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فلان بن فلان و اقطاعش چنان و چنین و تعداد سپاهش چنین و چنانست تا اینکه آخرین امراء آمدند و شناسانده شدند و خلیفه کار بلاد 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بازگذاشت و امر به دادگستری میانشان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خلیفه خواست اجازت دهد دست او را ببوسد و خلیفه خواست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تمنا کرد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 خاتم خویش بوی داد و سلطان آن را ببوسید و بر دیدگان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امر به بازگشت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نظام الملک را نیز خلعت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وارد مدرسه نظامیه شد و در کتابخانه مدرسه نشسته و کتابهائی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در مدرسه جزئی از حدیث شنواند و بجزئی دیگر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تا صفر سال چهار صد و هشتاد در بغداد بود و سپس به اصفهان رفت</w:t>
      </w:r>
      <w:r>
        <w:rPr>
          <w:rFonts w:eastAsia="IRNazanin" w:cs="IRNazanin"/>
          <w:color w:val="111111"/>
          <w:sz w:val="28"/>
          <w:szCs w:val="28"/>
          <w:rtl w:val="true"/>
          <w:lang w:bidi="fa-IR"/>
        </w:rPr>
        <w:t>.</w:t>
      </w:r>
    </w:p>
    <w:p>
      <w:pPr>
        <w:pStyle w:val="Heading3"/>
        <w:numPr>
          <w:ilvl w:val="2"/>
          <w:numId w:val="1"/>
        </w:numPr>
        <w:rPr/>
      </w:pPr>
      <w:bookmarkStart w:id="255" w:name="__RefHeading___Toc5236191_73709187"/>
      <w:bookmarkStart w:id="256" w:name="_Toc94"/>
      <w:bookmarkEnd w:id="255"/>
      <w:r>
        <w:rPr>
          <w:rtl w:val="true"/>
        </w:rPr>
        <w:t>بیان پاره‌ای از رویدادها</w:t>
      </w:r>
      <w:bookmarkEnd w:id="256"/>
    </w:p>
    <w:p>
      <w:pPr>
        <w:pStyle w:val="BookText"/>
        <w:rPr/>
      </w:pPr>
      <w:r>
        <w:rPr>
          <w:rFonts w:ascii="IRNazanin" w:hAnsi="IRNazanin" w:eastAsia="IRNazanin"/>
          <w:color w:val="111111"/>
          <w:sz w:val="28"/>
          <w:sz w:val="28"/>
          <w:szCs w:val="28"/>
          <w:rtl w:val="true"/>
          <w:lang w:bidi="fa-IR"/>
        </w:rPr>
        <w:t xml:space="preserve">در محرم این سال، بین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 و باب البصره فتنه‌ای رویداد و گروهی از آنها در آن بلوا کشته شدند و از جمله کشته‌شدگان قاضی ابو الحسن فرزند قاضی ابی الحسین بن غریق الهاشمی، خطیب بود که تیری بوی اصابت کرد و از آن تیر درگذشت، و چون کشته شد فرزندش شریف ابو تمام که او هم از خطابه بهره‌ای داشت، جایش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عمید کمال الملک دهستانی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سواران و مردان پیاده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مردم کرخ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دوم در شوال میان آنها رویداد که این مرتبه حجاج علیه اهالی کرخ یاوری 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منهزم شدند و مردم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شده و نزدیک بود میان ساکنان کرخ جملگی هلاک شوند که ابو الحسن بن برغوث علوی بر گروه جوانان سنی بیرون شد</w:t>
      </w:r>
    </w:p>
    <w:p>
      <w:pPr>
        <w:pStyle w:val="BookText"/>
        <w:rPr/>
      </w:pPr>
      <w:r>
        <w:rPr>
          <w:rFonts w:ascii="IRNazanin" w:hAnsi="IRNazanin" w:eastAsia="IRNazanin"/>
          <w:color w:val="111111"/>
          <w:sz w:val="28"/>
          <w:sz w:val="28"/>
          <w:szCs w:val="28"/>
          <w:rtl w:val="true"/>
          <w:lang w:bidi="fa-IR"/>
        </w:rPr>
        <w:t>و آنها تمنای بخشش او کردند، پس بازگشته و مردم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نوزدهم حزیران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ششم از ماههای شمسی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ژوئن و مطابق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در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دجله فزونی یافته و دو روز در بغداد 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عمید کمال الملک کس به انبار فرستاد، و آنجا را از بنی عقیل گرفته و از دست آنها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الاخر این سال ساختمان مناره در جامع القصر بپایان رسید و از آنجا اذان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جمادی الاولای این سال، شریف ابو القاسم علی بن یعلی الحسینی دبوسی با تجملی عظیم که از فقیهی چون او مانندش دیده نشده بود وارد بغداد شد، و در مدرسه نظامیه بعد از ابی سعد متولی به مدرسی مرتبت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امر کرد، در اقطاع خلیفه در نهر برازی از راه خراسان افزوده و از معامله بغداد ده هزار دینار بخلیفه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ملکشاه شهر رحبه و توابع آن و حران و سروج و رقه و خابور را به محمد بن شرف الدوله مسلم به اقطاع بداد و زلیخا خاتون خواهر خویش را بوی به زنی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تمام آن بلاد را باستثنای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حران محمد بن شاطر حکومت میکرد و از تسلیم آن به محمد بن شرف الدوله مسلم خودداری کرد ولی همینکه سلطان به شام رسید ابن شاطر از آنجا فرود آمد و سلطان حران را تسلیم محمد بن شرف الدوله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بغداد دو صاعقه پدید آمد، یکی از آنها دو اسطوانه را بشکست و پنبه‌ای که در صندوقها بود بسوزاند و صندوقها نسوختند و صاعقه دیگر دو تن را کشت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زلزله در عراق و جزیره و شام و بسیاری از بلاد رویداد و بلاد زیادی را ویران کرد و مردم مساکن خود را ترک کرده و رو به صحراء نهادند و چون زلزله آرام گرفت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فخر الدوله بن جهیر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دیاربکر عزل شد و سلطان آنجا را به عمید ابی علی بلخی سپرد و او را عامل خود در آنجا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نام خلیفه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حرمین شریفین انداخته شد و بجای او نام خلیفه المقتدی بأمر اللّه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سلطان عوارض واردات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پروانه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بعراق را ملغی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تمیم بن معز بن بادیس فرمانروای افریقیه، دو شهر قابس و سفافس را در آن واحد محاصره کرده و سپاهیان بر آن دو شهر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این سال شیخ الشیوخ ابو سعد صوفی نیشابوری درگذشت و او کسی است که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نهر المعلی بساخت و موقوفات آنرا ساختمان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رباط شیخ الشیوخ است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پابرجاست و موقوفات مدرسه نظامیه را ساختمان نمود، و مردی با همتی بلند بود و درباره کسیکه بوی پناهنده میشد بسیار متعصب بود و مزار معروف کرخی را پس از آتش‌سوزی آن نوسازی کرد، و جایگاهی بزرگ در پیشگاه سلطان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سرابی سعد را از خرقه‌ای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قبائی بیرون میآمد همگی هلاک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علی محمد بن احمد شیرازی بصری بدرود زندگی گفت وی مردی نیک‌اندیش و خیرّ و حافظ قرآن با مالی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آخرین کس است که سنن ابی داود سجستانی را از ابی عمر هاشمی روایت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شریف ابو نصر زینبی عباسی، نقیب هاشمیان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محدثی مشهور با اسناد عالی بود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1593_92343"/>
    </w:p>
    <w:p>
      <w:pPr>
        <w:pStyle w:val="Heading2"/>
        <w:numPr>
          <w:ilvl w:val="1"/>
          <w:numId w:val="1"/>
        </w:numPr>
        <w:rPr/>
      </w:pPr>
      <w:bookmarkStart w:id="258" w:name="__RefHeading___Toc5236193_73709187"/>
      <w:bookmarkStart w:id="259" w:name="_Toc95"/>
      <w:bookmarkEnd w:id="257"/>
      <w:bookmarkEnd w:id="258"/>
      <w:r>
        <w:rPr/>
        <w:t>480</w:t>
      </w:r>
      <w:r>
        <w:rPr>
          <w:rtl w:val="true"/>
        </w:rPr>
        <w:t xml:space="preserve"> (</w:t>
      </w:r>
      <w:r>
        <w:rPr>
          <w:rtl w:val="true"/>
        </w:rPr>
        <w:t>سال چهار صد و هشتاد</w:t>
      </w:r>
      <w:r>
        <w:rPr>
          <w:rtl w:val="true"/>
        </w:rPr>
        <w:t>)</w:t>
      </w:r>
      <w:bookmarkEnd w:id="259"/>
    </w:p>
    <w:p>
      <w:pPr>
        <w:pStyle w:val="Heading3"/>
        <w:numPr>
          <w:ilvl w:val="2"/>
          <w:numId w:val="1"/>
        </w:numPr>
        <w:rPr/>
      </w:pPr>
      <w:bookmarkStart w:id="260" w:name="__RefHeading___Toc5236195_73709187"/>
      <w:bookmarkStart w:id="261" w:name="_Toc96"/>
      <w:bookmarkEnd w:id="260"/>
      <w:r>
        <w:rPr>
          <w:rtl w:val="true"/>
        </w:rPr>
        <w:t>بیان زفاف دختر سلطان برای خلیفه‌</w:t>
      </w:r>
      <w:bookmarkEnd w:id="261"/>
    </w:p>
    <w:p>
      <w:pPr>
        <w:pStyle w:val="BookText"/>
        <w:rPr/>
      </w:pPr>
      <w:r>
        <w:rPr>
          <w:rFonts w:ascii="IRNazanin" w:hAnsi="IRNazanin" w:eastAsia="IRNazanin"/>
          <w:color w:val="111111"/>
          <w:sz w:val="28"/>
          <w:sz w:val="28"/>
          <w:szCs w:val="28"/>
          <w:rtl w:val="true"/>
          <w:lang w:bidi="fa-IR"/>
        </w:rPr>
        <w:t>در محرم جهاز دختر سلطان ملکشاه به دار الخلافه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سی شتر که با دیبای رومی بگونه مجلل پوشانده شده بودند، حامل این جهیزیه بودند بیشتر محمولات زر و سیم بود، بعلاوه سه عماری بر آنها، و هفتاد و چهار استر، مجلل بانواع دیباهای شاهانه که زنگوله‌ها و گردن بندهای آنها از زر و سیم بود حامل بخش دیگر این جهیزیه بودند و بر شش استر دوازده صندوق بار بود که محتوی آنها از جواهر و زیور آلات که بحساب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استران سی و سه رأس اسب عالی با زینهای طلا و مرصع بجواهر و گهواره‌ای بزرگ و زرنگار روان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موکب این جهاز سعد الدوله گوهر آئین و امیر برسق و غیرهما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نهر معلی بر این موکب دینارها و جامه‌ها نثار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بغداد برای شکار 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وزیر خود ابا شجاع را بخدمت ترکان خاتون همسر سلطان فرستاد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پیشاپیش وی سیصد موکب و بمانند آن مشعلها حرکت میکرد و در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دکه‌ای نبود که یک یا دو شمع یا بیشتر روشن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دکه‌ها چراغانی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62" w:name="pg11593_92344"/>
    </w:p>
    <w:p>
      <w:pPr>
        <w:pStyle w:val="BookText"/>
        <w:rPr/>
      </w:pPr>
      <w:bookmarkEnd w:id="262"/>
      <w:r>
        <w:rPr>
          <w:rFonts w:ascii="IRNazanin" w:hAnsi="IRNazanin" w:eastAsia="IRNazanin"/>
          <w:color w:val="111111"/>
          <w:sz w:val="28"/>
          <w:sz w:val="28"/>
          <w:szCs w:val="28"/>
          <w:rtl w:val="true"/>
          <w:lang w:bidi="fa-IR"/>
        </w:rPr>
        <w:t xml:space="preserve">خلیفه با ظفر خادم خویش محفه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زیبائی بمانند آن دیده نشده بود،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به ترکان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ما امیر المؤمنین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یأمرکم ان تؤدوا الأمانات الی اصلها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بشما امر میکند که امانات را به خداوندانش باز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اجازت دادند که ودیعت بخانه‌اش نقل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 بپاسخ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الملک و اعیان دولت سلطان که فروتر از وی بودند حاضر شدند و هر یک از آنها شمعی و مشاعل بسیار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سرکردگان بزرگ و فروتر از آنان، هر کدام جداگانه در گروه خود و با تجملات ویژه خویش بیامدند آنها شمعها و مشعلها که جملگی آنها را سواران با خود حمل میکردند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خاتون دختر سلطان پس از همه آنها در محفه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مجلل که زر و جواهر بیشتر از هر چیز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محفه او را دویست کنیز از کنیزان ترک با مرکبهای شگفتی‌انگیز خویش احاطه کرده بودند و بدین ترتیب بدار الخلافه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مشهود و همانند آن در بغداد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خلیفه امرای سلطان بر سماط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بدستور او ترتیب داده شده بود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در آن مهمانی چهل هزار من شکر مصرف شده بود و بهر کدام از آنان و بهر کس که نامش در زمره مهمانان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خلعتها برای خاتون همسر سلطان و تمام خواتین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سلطان از شکار برگشت</w:t>
      </w:r>
      <w:r>
        <w:rPr>
          <w:rFonts w:eastAsia="IRNazanin" w:cs="IRNazanin"/>
          <w:color w:val="111111"/>
          <w:sz w:val="28"/>
          <w:szCs w:val="28"/>
          <w:rtl w:val="true"/>
          <w:lang w:bidi="fa-IR"/>
        </w:rPr>
        <w:t>.</w:t>
      </w:r>
    </w:p>
    <w:p>
      <w:pPr>
        <w:pStyle w:val="Heading3"/>
        <w:numPr>
          <w:ilvl w:val="2"/>
          <w:numId w:val="1"/>
        </w:numPr>
        <w:rPr/>
      </w:pPr>
      <w:bookmarkStart w:id="263" w:name="__RefHeading___Toc5236197_73709187"/>
      <w:bookmarkStart w:id="264" w:name="_Toc97"/>
      <w:bookmarkEnd w:id="263"/>
      <w:r>
        <w:rPr>
          <w:rtl w:val="true"/>
        </w:rPr>
        <w:t>بیان پاره‌ای از رویدادها</w:t>
      </w:r>
      <w:bookmarkEnd w:id="264"/>
    </w:p>
    <w:p>
      <w:pPr>
        <w:pStyle w:val="BookText"/>
        <w:rPr/>
      </w:pPr>
      <w:r>
        <w:rPr>
          <w:rFonts w:ascii="IRNazanin" w:hAnsi="IRNazanin" w:eastAsia="IRNazanin"/>
          <w:color w:val="111111"/>
          <w:sz w:val="28"/>
          <w:sz w:val="28"/>
          <w:szCs w:val="28"/>
          <w:rtl w:val="true"/>
          <w:lang w:bidi="fa-IR"/>
        </w:rPr>
        <w:t>در این سال سلطان از ترکان خاتون پسری پیدا کرد و نامش محمود گذارد و او همانست که بعدها خطبه ملک بنامش خوانده 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سلطان ملکشاه شهر حلب و قلعه آن به مملوک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آنجا حکومت کرد و عدل و داد و نیک‌رفتاری آشکارا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شوی داد 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دایه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ملکشاه بود که سلطان را در آغوش خود پرورده بود و در سال چهار صد و هشتاد و چهار دادوا در حلب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دو مسابقه دهنده یکی از آنها فضلی برای سلطان و دیگری مرعوشی برای امیر قماج بمسابقه پرداخته آنکه از سلطان بود مسابقه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فضلی و مرعوشی در ایام معز الدوله بن بویه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سلطان پسر خود ابا شجاع احمد را بولایت عهدی منصوب داشت و لقب ملک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عضد الدوله و تاج المله و پشتیبان خلیفه بوی اعطاء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حرکت از بغداد کس نزد خلیفه فرستاد و خواست که بنام وی در بغداد خطبه بخوانند، در شعبان بنام ولیعهد سلطان خطبه خوانده شد و بر خطیبان زر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سعد الدوله گوهر آئین برای جنگ با مهذب الدوله بن ابی الخیر حکمران بطایح به واسط عزیمت کرد و چون بغداد را ترک گفت، فتنه در آنجا گسترش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دختر سلطان برای خلیفه پسری زائید که نامش را جعفر و کنیه‌اش را ابا الفضل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بغداد آرایش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عمید کمال الملک ابو الفتوح دهستانی، عمید عران شهر هیت به صلح بگرفت و بدانجا رفت و در ذی قعده از آنجا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فتنه میان ساکنان و محلات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و گروه زیادی مردم درگیر و دار 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خورشید بتمامی بگرفت و کسوف کلی پدید گردید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امیر ابو منصور قتلغ امیر الحاج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سال امیر الحاج بود و با اعراب چندین نبرد داشته و از او میترسیدند و همینکه درگذشت، نظام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هزار مرد درگذشت و امارت حاج به نجم الدوله خمارتکین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جمادی الاولای این سال اسماعیل بن عبد اللّه بن موسی بن سعد ابو القاسم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 سعید صیرفی و غیره حدیث بسیار شنیده و مردم نقل قول از او همی نمودند و مردی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طاهر ابن الحسین ابو الوفاء بندینشی همدانی در این سال درگذشت او سخنور و ادیب بود و مدح میگفت نه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قصیده نظام الملک را مدح گفته که هر قصیده زیاده بر چهل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حروفش اصلا نقطه ندارد و دیگری تمام حروفش منقوط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فاطمه دختر علی مؤدب، معروف به بنت الاقرع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 بود و خط او از بهترین خطها بر اسلوب ابن بواب بوده و حدیث شنیده و حدیث از او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غرس النعمه ابو الحسن محمد بن صابی صاحب تاریخ درگذشت و مالی فراوان از وی آشکارا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نیک‌اندیش و صدقه ده بود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1593_92347"/>
    </w:p>
    <w:p>
      <w:pPr>
        <w:pStyle w:val="Heading2"/>
        <w:numPr>
          <w:ilvl w:val="1"/>
          <w:numId w:val="1"/>
        </w:numPr>
        <w:rPr/>
      </w:pPr>
      <w:bookmarkStart w:id="266" w:name="__RefHeading___Toc5236199_73709187"/>
      <w:bookmarkStart w:id="267" w:name="_Toc98"/>
      <w:bookmarkEnd w:id="265"/>
      <w:bookmarkEnd w:id="266"/>
      <w:r>
        <w:rPr/>
        <w:t>481</w:t>
      </w:r>
      <w:r>
        <w:rPr>
          <w:rtl w:val="true"/>
        </w:rPr>
        <w:t xml:space="preserve"> (</w:t>
      </w:r>
      <w:r>
        <w:rPr>
          <w:rtl w:val="true"/>
        </w:rPr>
        <w:t>سال چهار صد و هشتاد و یک</w:t>
      </w:r>
      <w:r>
        <w:rPr>
          <w:rtl w:val="true"/>
        </w:rPr>
        <w:t>)</w:t>
      </w:r>
      <w:bookmarkEnd w:id="267"/>
    </w:p>
    <w:p>
      <w:pPr>
        <w:pStyle w:val="Heading3"/>
        <w:numPr>
          <w:ilvl w:val="2"/>
          <w:numId w:val="1"/>
        </w:numPr>
        <w:rPr/>
      </w:pPr>
      <w:bookmarkStart w:id="268" w:name="__RefHeading___Toc5236201_73709187"/>
      <w:bookmarkStart w:id="269" w:name="_Toc99"/>
      <w:bookmarkEnd w:id="268"/>
      <w:r>
        <w:rPr>
          <w:rtl w:val="true"/>
        </w:rPr>
        <w:t>بیان فتنه در بغداد</w:t>
      </w:r>
      <w:bookmarkEnd w:id="269"/>
    </w:p>
    <w:p>
      <w:pPr>
        <w:pStyle w:val="BookText"/>
        <w:rPr/>
      </w:pPr>
      <w:r>
        <w:rPr>
          <w:rFonts w:ascii="IRNazanin" w:hAnsi="IRNazanin" w:eastAsia="IRNazanin"/>
          <w:color w:val="111111"/>
          <w:sz w:val="28"/>
          <w:sz w:val="28"/>
          <w:szCs w:val="28"/>
          <w:rtl w:val="true"/>
          <w:lang w:bidi="fa-IR"/>
        </w:rPr>
        <w:t>در صفر این سال اهالی باب البصره شروع به ساختمان پل جدیدی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آجر را برای کار بنا در طبقهای زرنگار و سیم‌اندود با طبل و کوس بپای کار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محلات گرد آنها جمع شده و اهالی باب الازج در جمعی بیرون از شمار در آن اجتماع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 داد که گوهر آئین در زورق ویژه خود در دجله سیر میکرد و یارانش در کناره دجله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باب الازج بالای سر زنی که در کنار دجله بود و از سبوی خود بمردم آب میداد، ایستادند، و بنا به عادتی که داشتند بآن زن هجوم آورده سبوهای او را شکستند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سعد الدوله گوهر آئین را بدید که با زورق خویش عبور میکند، طلب یاری از وی کرد، و او به یاران خویش امر کرد مهاجمین را از آن دور کنند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مهاجمان را بباد تازیانه‌های خود گرفته، عامه شمشیرها از غلاف بیرون آوردند و چهره اسب سلیمان حاجب سعد الدوله را که از اخص یاران وی زدند و سلیمان از اسب بزیر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خشمناک از زورق بیرون آمده و پیاده بآنها حمله‌ور شد، یکی از مهاجمان ضربتی بقسمت سفلای نیزه او زد و او را در آب و گل انداخت یارانش بر عامه حمله‌ور شدند و جنگیدند و کوشیدند آن کس که ضربه</w:t>
      </w:r>
      <w:bookmarkStart w:id="270" w:name="pg11593_92348"/>
    </w:p>
    <w:p>
      <w:pPr>
        <w:pStyle w:val="BookText"/>
        <w:rPr/>
      </w:pPr>
      <w:bookmarkEnd w:id="270"/>
      <w:r>
        <w:rPr>
          <w:rFonts w:ascii="IRNazanin" w:hAnsi="IRNazanin" w:eastAsia="IRNazanin"/>
          <w:color w:val="111111"/>
          <w:sz w:val="28"/>
          <w:sz w:val="28"/>
          <w:szCs w:val="28"/>
          <w:rtl w:val="true"/>
          <w:lang w:bidi="fa-IR"/>
        </w:rPr>
        <w:t>بگوهر آئین زده بگیرند ولی بر او دست نیافتند و بوی نرسیدند و هشت تن را گرفتند، یکی از آنها کشته شد و اعصاب سه تن را بریدند و قبای گل آلود گوهر آئین که اثر ضربت هم در آن وجود داشت برای دیوان فرستادند و از اهالی باب الازج ابراز تنفر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اهالی کرخ طاق هلالی شکل دیگری در باب الطاق حرانی بر پا داشته و همان کار که اهالی باب البصره کردند آنها هم کردند</w:t>
      </w:r>
      <w:r>
        <w:rPr>
          <w:rFonts w:eastAsia="IRNazanin" w:cs="IRNazanin"/>
          <w:color w:val="111111"/>
          <w:sz w:val="28"/>
          <w:szCs w:val="28"/>
          <w:rtl w:val="true"/>
          <w:lang w:bidi="fa-IR"/>
        </w:rPr>
        <w:t>.</w:t>
      </w:r>
    </w:p>
    <w:p>
      <w:pPr>
        <w:pStyle w:val="Heading3"/>
        <w:numPr>
          <w:ilvl w:val="2"/>
          <w:numId w:val="1"/>
        </w:numPr>
        <w:rPr/>
      </w:pPr>
      <w:bookmarkStart w:id="271" w:name="__RefHeading___Toc5236203_73709187"/>
      <w:bookmarkStart w:id="272" w:name="_Toc100"/>
      <w:bookmarkEnd w:id="271"/>
      <w:r>
        <w:rPr>
          <w:rtl w:val="true"/>
        </w:rPr>
        <w:t>بیان بیرون راندن ترکان از حریم خلافت‌</w:t>
      </w:r>
      <w:bookmarkEnd w:id="272"/>
    </w:p>
    <w:p>
      <w:pPr>
        <w:pStyle w:val="BookText"/>
        <w:rPr/>
      </w:pPr>
      <w:r>
        <w:rPr>
          <w:rFonts w:ascii="IRNazanin" w:hAnsi="IRNazanin" w:eastAsia="IRNazanin"/>
          <w:color w:val="111111"/>
          <w:sz w:val="28"/>
          <w:sz w:val="28"/>
          <w:szCs w:val="28"/>
          <w:rtl w:val="true"/>
          <w:lang w:bidi="fa-IR"/>
        </w:rPr>
        <w:t>در ربیع الاخر این سال، خلیفه امر به اخراج ترکهائی که با خاتون همسر او دختر سلطان در حریم دار الخلافه اطراق کرده بودند،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بود که ترکی از طوافی میوه‌ای خرید، و در جریان این داد و ستد، دست بگریبان یک دیگر شدند، طواف به آن ترک دشنام داد آن ترک هم وزنه ترازو را برداشته بر سر طواف کوبید و سر او شکاف برداشت و عامه اجتماع کردند و نزدیک بود بین آنها و ترکها شری بر پا گردد، و طلب یاری کرده بدگوئی نمودند، خلیفه امر کرد، ترکها را بیرون برانند، و در یک ساعت بوقت شامگاهان تا نفر آخر بیرون رانده شدند</w:t>
      </w:r>
      <w:r>
        <w:rPr>
          <w:rFonts w:eastAsia="IRNazanin" w:cs="IRNazanin"/>
          <w:color w:val="111111"/>
          <w:sz w:val="28"/>
          <w:szCs w:val="28"/>
          <w:rtl w:val="true"/>
          <w:lang w:bidi="fa-IR"/>
        </w:rPr>
        <w:t>.</w:t>
      </w:r>
    </w:p>
    <w:p>
      <w:pPr>
        <w:pStyle w:val="Heading3"/>
        <w:numPr>
          <w:ilvl w:val="2"/>
          <w:numId w:val="1"/>
        </w:numPr>
        <w:rPr/>
      </w:pPr>
      <w:bookmarkStart w:id="273" w:name="__RefHeading___Toc5236205_73709187"/>
      <w:bookmarkStart w:id="274" w:name="_Toc101"/>
      <w:bookmarkEnd w:id="273"/>
      <w:r>
        <w:rPr>
          <w:rtl w:val="true"/>
        </w:rPr>
        <w:t>بیان تصرف شهر زویله بوسیله پادشاه روم و بازگشت او از آنجا</w:t>
      </w:r>
      <w:bookmarkEnd w:id="274"/>
    </w:p>
    <w:p>
      <w:pPr>
        <w:pStyle w:val="BookText"/>
        <w:rPr/>
      </w:pPr>
      <w:r>
        <w:rPr>
          <w:rFonts w:ascii="IRNazanin" w:hAnsi="IRNazanin" w:eastAsia="IRNazanin"/>
          <w:color w:val="111111"/>
          <w:sz w:val="28"/>
          <w:sz w:val="28"/>
          <w:szCs w:val="28"/>
          <w:rtl w:val="true"/>
          <w:lang w:bidi="fa-IR"/>
        </w:rPr>
        <w:t>در این سال رومیان شهر زویله از بلاد افریقیه را که نزدیک به مهدیه است گشودند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این بود که امیر تمیم بن معز بن بادیس فرمانروای افریقیه، در 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آنها در دریا بسیار پیشروی کرده دامنه کار را توسعه داده و آن بلاد را ویرانه و مردم آن را پراکنده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 دیار از همه جهات گرد آمدند و اتفاق بر ساختن کشتیها بمنظور یورش به مهدیه کردند، مردم بیشان و ژنوا که از فرنگیان بودند نیز با آنها بودند چهار سال در ساختن و تجهیز ناوگان</w:t>
      </w:r>
      <w:bookmarkStart w:id="275" w:name="pg11593_92349"/>
    </w:p>
    <w:p>
      <w:pPr>
        <w:pStyle w:val="BookText"/>
        <w:rPr/>
      </w:pPr>
      <w:bookmarkEnd w:id="275"/>
      <w:r>
        <w:rPr>
          <w:rFonts w:ascii="IRNazanin" w:hAnsi="IRNazanin" w:eastAsia="IRNazanin"/>
          <w:color w:val="111111"/>
          <w:sz w:val="28"/>
          <w:sz w:val="28"/>
          <w:szCs w:val="28"/>
          <w:rtl w:val="true"/>
          <w:lang w:bidi="fa-IR"/>
        </w:rPr>
        <w:t xml:space="preserve">خود تلاش نمودند، و با چهار صد فروند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و بوسیله کبوتر نامه‌بر فرستاده ورود و عده آنها و حکومتشان را بر آن جزیره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خواست عثمان بن سعید معروف به مهر فرمانده نیروی دریائی خود را برای جلوگیری از آنها گسیل دارد، یکی از سرکردگان تمیم که نامش عبد اللّه بن منکوت بود بسبب دشمنی که بین او و مهر وجود داشت او را از این کار بازداشت، رومیان پیشروی کردند و آمدند و بخشکی پیاده شدند و بنا را به غارت و ویرانی و آتش‌سوزی آبادیها گذاشتند و به زویله وارد شده آنجا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تمیم، در زویله نبودند و سرگرم جنگ و ستیز با گروههائی بودند که علیه تمیم خروج کرده از طاعتش سرپیچی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رویداد تمیم با رومیان از در مصالحه وارد شد، و سی هزار دینار و تمام آنچه که از زنان اسیر گرفته بود به رومیان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مال بسیار در مقاصد خرد و اندک صرف میکرد چه رسد بمقصودی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او پس از چیره شدن بر دژی بنام قناطه که چندان هم بزرگ نبود، دوازده هزار دینار به اعراب داد تا آن دژ را منهدم کرد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در مال است، 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در حال است</w:t>
      </w:r>
      <w:r>
        <w:rPr>
          <w:rFonts w:eastAsia="IRNazanin" w:cs="IRNazanin"/>
          <w:color w:val="111111"/>
          <w:sz w:val="28"/>
          <w:szCs w:val="28"/>
          <w:rtl w:val="true"/>
          <w:lang w:bidi="fa-IR"/>
        </w:rPr>
        <w:t>.</w:t>
      </w:r>
    </w:p>
    <w:p>
      <w:pPr>
        <w:pStyle w:val="Heading3"/>
        <w:numPr>
          <w:ilvl w:val="2"/>
          <w:numId w:val="1"/>
        </w:numPr>
        <w:rPr/>
      </w:pPr>
      <w:bookmarkStart w:id="276" w:name="__RefHeading___Toc5236207_73709187"/>
      <w:bookmarkStart w:id="277" w:name="_Toc102"/>
      <w:bookmarkEnd w:id="276"/>
      <w:r>
        <w:rPr>
          <w:rtl w:val="true"/>
        </w:rPr>
        <w:t>بیان درگذشت ناصر بن علناس و حکمرانی فرزندش منصور</w:t>
      </w:r>
      <w:bookmarkEnd w:id="277"/>
    </w:p>
    <w:p>
      <w:pPr>
        <w:pStyle w:val="BookText"/>
        <w:rPr/>
      </w:pPr>
      <w:r>
        <w:rPr>
          <w:rFonts w:ascii="IRNazanin" w:hAnsi="IRNazanin" w:eastAsia="IRNazanin"/>
          <w:color w:val="111111"/>
          <w:sz w:val="28"/>
          <w:sz w:val="28"/>
          <w:szCs w:val="28"/>
          <w:rtl w:val="true"/>
          <w:lang w:bidi="fa-IR"/>
        </w:rPr>
        <w:t>در این سال ناصر بن علناس بن حماد درگذشت و فرزندش منصور جای پدر بحکمرانی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شیوه پدر در حزم و عزم و ریاست پیروی کرد و نامه‌ها و پیکها از پادشاهان مبنی بر تعزیت و تهنیت جلوس او بوی رسید، از جمله یوسف بن تاشفین و تمیم بن معز و غیرهما باو تعزیت و تهنیت گفته بودند</w:t>
      </w:r>
      <w:r>
        <w:rPr>
          <w:rFonts w:eastAsia="IRNazanin" w:cs="IRNazanin"/>
          <w:color w:val="111111"/>
          <w:sz w:val="28"/>
          <w:szCs w:val="28"/>
          <w:rtl w:val="true"/>
          <w:lang w:bidi="fa-IR"/>
        </w:rPr>
        <w:t>.</w:t>
      </w:r>
    </w:p>
    <w:p>
      <w:pPr>
        <w:pStyle w:val="Heading3"/>
        <w:numPr>
          <w:ilvl w:val="2"/>
          <w:numId w:val="1"/>
        </w:numPr>
        <w:rPr/>
      </w:pPr>
      <w:bookmarkStart w:id="278" w:name="__RefHeading___Toc5236209_73709187"/>
      <w:bookmarkStart w:id="279" w:name="_Toc103"/>
      <w:bookmarkEnd w:id="278"/>
      <w:r>
        <w:rPr>
          <w:rtl w:val="true"/>
        </w:rPr>
        <w:t>بیان درگذشت ابراهیم پادشاه غزنه و پادشاهی فرزندش مسعود</w:t>
      </w:r>
      <w:bookmarkEnd w:id="27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ملک المؤید ابراهیم بن مسعود بن محمود بن سبکتکین فرمانروای</w:t>
      </w:r>
      <w:bookmarkStart w:id="280" w:name="pg11593_92350"/>
    </w:p>
    <w:p>
      <w:pPr>
        <w:pStyle w:val="BookText"/>
        <w:rPr/>
      </w:pPr>
      <w:bookmarkEnd w:id="280"/>
      <w:r>
        <w:rPr>
          <w:rFonts w:ascii="IRNazanin" w:hAnsi="IRNazanin" w:eastAsia="IRNazanin"/>
          <w:color w:val="111111"/>
          <w:sz w:val="28"/>
          <w:sz w:val="28"/>
          <w:szCs w:val="28"/>
          <w:rtl w:val="true"/>
          <w:lang w:bidi="fa-IR"/>
        </w:rPr>
        <w:t>غزنه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دادگستر، با دهش و مجاهد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آنچه از فتوحاتش آگاه شده بودیم بیان کردیم و فرمانروائی خردمند و خداوند رای رزین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آراء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موقعی که سلطان ملکشاه بن الب ارسلان سلجوقی سپاهیان خویش گرد آورد و به قصد گرفتن غزنه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اسفزار فرود آمده بود، ابراهیم بن مسعود نامه‌ای به گروهی از اعیان امرای ملکشاه نوشته و آنها را سپاس داشته از آنچه انجام دادند و قصد ملکشاه را برای تصرف بلادش مستحسن وانمود ساختند تا آنچه را که میان خود بر ظفر یافتن بر ملکشاه قرار گذاشته‌اند انجام گردد و آنان آزادی خود را بازیابند و به آنان نوید بخشش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بنامه رسان سپرده بود که چنان حرکت کند که در شکارگاه به ملکشاه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نامه‌رسان همان کرد و دستگیر شد و او را نزد سلطان بردند، جویای حال او شد، چیزی بروز نداد، سلطان امر کرد او را تازیانه زدند و پس از تلاش و مشقت نامه را رد کرد و همینکه سلطان از مضمون آن آگاه شد که نیرنگی از جانب امرای خودش علیه او در کار است بازگشت و بهیچیک از امرای خود نیز در این باره چیزی نگفت که مبادا از جانب او دچار وحشت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ابراهیم هر سال بخط خود قرآنی مینوشت و با صدقات بمکه میفرستاد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بعد از درگذشت محمود نیایم بجای پدرم مسعود بودم شیرازه مملکت ما گسیخته نمیشد و لیکن اینک من عاجز از باز پس گرفتن آنچه از ما گرفتند هستم و پادشاهانی بر آنها چیره شده‌اند که ملک‌شان گسترش پیدا کرده و سپاهیانشان عظمت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درگذشت فرزندش مسعود بجایش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جلال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دختر سلطان ملکشاه را به زنی برای او گرفته بود و نظام الملک در این امر از جهت املاک و زفاف صد هزار دینار خرج کرد</w:t>
      </w:r>
      <w:r>
        <w:rPr>
          <w:rFonts w:eastAsia="IRNazanin" w:cs="IRNazanin"/>
          <w:color w:val="111111"/>
          <w:sz w:val="28"/>
          <w:szCs w:val="28"/>
          <w:rtl w:val="true"/>
          <w:lang w:bidi="fa-IR"/>
        </w:rPr>
        <w:t>.</w:t>
      </w:r>
    </w:p>
    <w:p>
      <w:pPr>
        <w:pStyle w:val="Heading3"/>
        <w:numPr>
          <w:ilvl w:val="2"/>
          <w:numId w:val="1"/>
        </w:numPr>
        <w:rPr/>
      </w:pPr>
      <w:bookmarkStart w:id="281" w:name="__RefHeading___Toc5236211_73709187"/>
      <w:bookmarkStart w:id="282" w:name="_Toc104"/>
      <w:bookmarkEnd w:id="281"/>
      <w:r>
        <w:rPr>
          <w:rtl w:val="true"/>
        </w:rPr>
        <w:t>بیان پاره‌ای از رویدادها</w:t>
      </w:r>
      <w:bookmarkEnd w:id="28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وزیر ابو شجاع وزیر خلیفه حج گذارد و ربیب الدوله فرزند او</w:t>
      </w:r>
    </w:p>
    <w:p>
      <w:pPr>
        <w:pStyle w:val="BookText"/>
        <w:rPr/>
      </w:pPr>
      <w:r>
        <w:rPr>
          <w:rFonts w:ascii="IRNazanin" w:hAnsi="IRNazanin" w:eastAsia="IRNazanin"/>
          <w:color w:val="111111"/>
          <w:sz w:val="28"/>
          <w:sz w:val="28"/>
          <w:szCs w:val="28"/>
          <w:rtl w:val="true"/>
          <w:lang w:bidi="fa-IR"/>
        </w:rPr>
        <w:t>ابا منصور و نقیب النقباء طراد بن محمد زمینی نایب مناب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آنچه بعنوان حمایت و نگهبانی از حجاج گرفته میشد ملغی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آقسنقر حکمران حلب سپاهیان خود گرد آورد و رو به قلعه تیزر نهاد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تعلق به ابن منفه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تنگنا قرار داد و آبادیهای آن ناحیت را تاراج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وی صلح کرد و به حلب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بکر احمد بن ابی حاتم عبد الصمد بن ابی الفضل غورچی هروی و قاضی محمود بن محمد بن القاسم ابو عامر ازدی مهلبی، راویان جامع ترمذی از ابی محمد جراحی درگذشتند و این دو ابو الفتح کروخی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عبد اللّه بن محمد بن علی بن محمد ابو اسماعیل انصاری هروی شیخ الاسلام درگذشت مولد او بسال سیصد و نود و پنج و در مذاهب بسیار معقب بود و نیز محمد بن اسحاق بن ابراهیم بن مخلد الباقر حی درگذشت، مولد او در شعبان و اهل حدیث و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دختر الغالب باللّه بن القادر درگذشت و در جوار مزار احمد بخاک سپرده شد، و بانوئی متدین و بسیار نیکوکار بود و در کارهای خیر کسی بپایه او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عبد العزیز صحراوی زاهد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فرزند سلطان ملکشاه در مرو بدرود زندگی گفت و او ولیعهد پدرش و سن او یازده سال بود مردم در بغداد هفت روز در دار الخلافه بماتم نشستند در این مدت کسی سوار بر اسب نشد و زنان از خانه‌ها بیرون شده در بازارها براه افتاده شیون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بسیاری در کرخ برای نیایش و مناجات بیرون شده بودند، و مردم کرخ درها و دیوارها را برای اظهار غم و ماتمداری سیاه‌پوش کرده بودند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1593_92352"/>
    </w:p>
    <w:p>
      <w:pPr>
        <w:pStyle w:val="Heading2"/>
        <w:numPr>
          <w:ilvl w:val="1"/>
          <w:numId w:val="1"/>
        </w:numPr>
        <w:rPr/>
      </w:pPr>
      <w:bookmarkStart w:id="284" w:name="__RefHeading___Toc5236213_73709187"/>
      <w:bookmarkStart w:id="285" w:name="_Toc105"/>
      <w:bookmarkEnd w:id="283"/>
      <w:bookmarkEnd w:id="284"/>
      <w:r>
        <w:rPr/>
        <w:t>482</w:t>
      </w:r>
      <w:r>
        <w:rPr>
          <w:rtl w:val="true"/>
        </w:rPr>
        <w:t xml:space="preserve"> (</w:t>
      </w:r>
      <w:r>
        <w:rPr>
          <w:rtl w:val="true"/>
        </w:rPr>
        <w:t>سال چهار صد و هشتاد و دو</w:t>
      </w:r>
      <w:r>
        <w:rPr>
          <w:rtl w:val="true"/>
        </w:rPr>
        <w:t>)</w:t>
      </w:r>
      <w:bookmarkEnd w:id="285"/>
    </w:p>
    <w:p>
      <w:pPr>
        <w:pStyle w:val="Heading3"/>
        <w:numPr>
          <w:ilvl w:val="2"/>
          <w:numId w:val="1"/>
        </w:numPr>
        <w:rPr/>
      </w:pPr>
      <w:bookmarkStart w:id="286" w:name="__RefHeading___Toc5236215_73709187"/>
      <w:bookmarkStart w:id="287" w:name="_Toc106"/>
      <w:bookmarkEnd w:id="286"/>
      <w:r>
        <w:rPr>
          <w:rtl w:val="true"/>
        </w:rPr>
        <w:t>بیان فتنه میان عامه در بغداد</w:t>
      </w:r>
      <w:bookmarkEnd w:id="287"/>
    </w:p>
    <w:p>
      <w:pPr>
        <w:pStyle w:val="BookText"/>
        <w:rPr/>
      </w:pPr>
      <w:r>
        <w:rPr>
          <w:rFonts w:ascii="IRNazanin" w:hAnsi="IRNazanin" w:eastAsia="IRNazanin"/>
          <w:color w:val="111111"/>
          <w:sz w:val="28"/>
          <w:sz w:val="28"/>
          <w:szCs w:val="28"/>
          <w:rtl w:val="true"/>
          <w:lang w:bidi="fa-IR"/>
        </w:rPr>
        <w:t>در صفر این سال اهالی باب البصره کرخ را در فشار قرار داده احاطه‌شان کردند، مردی را کشتند و دیگری را زخمی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کرخ بازارها بستند، قرآنها بر دستها بلند داشتند و پیراهن خونین آن دو مرد را برداشته و رو بخانه عمید کمال الملک ابی الفتح دهستانی نهاده، استغاثه و طلب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 نزد نقیب طراد بن محمد فرستاد و احضار قاتلین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 بخانه امیر بوزان در قصر ابن المأمون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بوزان قاتلین از او بخواست و نقیب را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نزد بوزان کس فرستاد و او را از حال نقیب طراد و جایگاه و منزلتش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بوزان او را آزاد کرده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کمال الملک فتنه را آرام کرد و مردم از یک دیگر دست کشیدند و سپس نزد سلطان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دوباره به فتنه‌گری و آشوب بازگشته و روزی نمیگذشت که قتلی و جرحی روی ندهد</w:t>
      </w:r>
      <w:r>
        <w:rPr>
          <w:rFonts w:eastAsia="IRNazanin" w:cs="IRNazanin"/>
          <w:color w:val="111111"/>
          <w:sz w:val="28"/>
          <w:szCs w:val="28"/>
          <w:rtl w:val="true"/>
          <w:lang w:bidi="fa-IR"/>
        </w:rPr>
        <w:t>!</w:t>
      </w:r>
    </w:p>
    <w:p>
      <w:pPr>
        <w:pStyle w:val="Heading3"/>
        <w:numPr>
          <w:ilvl w:val="2"/>
          <w:numId w:val="1"/>
        </w:numPr>
        <w:rPr/>
      </w:pPr>
      <w:bookmarkStart w:id="288" w:name="__RefHeading___Toc5236217_73709187"/>
      <w:bookmarkStart w:id="289" w:name="_Toc107"/>
      <w:bookmarkEnd w:id="288"/>
      <w:r>
        <w:rPr>
          <w:rtl w:val="true"/>
        </w:rPr>
        <w:t>بیان تصرف ما وراء النهر بوسیله سلطان ملکشاه‌</w:t>
      </w:r>
      <w:bookmarkEnd w:id="289"/>
    </w:p>
    <w:p>
      <w:pPr>
        <w:pStyle w:val="BookText"/>
        <w:rPr/>
      </w:pPr>
      <w:r>
        <w:rPr>
          <w:rFonts w:ascii="IRNazanin" w:hAnsi="IRNazanin" w:eastAsia="IRNazanin"/>
          <w:color w:val="111111"/>
          <w:sz w:val="28"/>
          <w:sz w:val="28"/>
          <w:szCs w:val="28"/>
          <w:rtl w:val="true"/>
          <w:lang w:bidi="fa-IR"/>
        </w:rPr>
        <w:t>در این سال ملکشاه ما وراء النهر را تصرف نمود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احمد خان بن خضرخان برادر شمس الملک که پیش از او</w:t>
      </w:r>
    </w:p>
    <w:p>
      <w:pPr>
        <w:pStyle w:val="BookText"/>
        <w:rPr/>
      </w:pPr>
      <w:r>
        <w:rPr>
          <w:rFonts w:ascii="IRNazanin" w:hAnsi="IRNazanin" w:eastAsia="IRNazanin"/>
          <w:color w:val="111111"/>
          <w:sz w:val="28"/>
          <w:sz w:val="28"/>
          <w:szCs w:val="28"/>
          <w:rtl w:val="true"/>
          <w:lang w:bidi="fa-IR"/>
        </w:rPr>
        <w:t>سمرقند را داشت، آنجا را متصرف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برادرزاده ترکان خاتون زن سلطان ملکشاه بود، و جوانی ستمکار و زشت کردار بوده، مصادره اموال رعیت را آنقدر نمود که همگان از او متنفر شدند و به پنهانی نامه به سلطان نوشته و از او طلب یاری و دادرسی کردند و درخواست نمودند بر آنها وارد شود و بلادشان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ابو طاهر بن علک شافعی به شکایت نزد سلطان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احمدخان بسبب دارائی زیادی که داشت میترسید و چنین وانمود کرد که به سفر تجارتی و حج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بحضور سلطان رسید و بوی شکایت کرد و او را به طمع تصرف بلاد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برای تصرف آنجا برانگیخته شد و از اصفهان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اصفهان تازه وارد شده در آنجا بود که فرستاده پادشاه روم بآنجا رسیده و خراج مقرر را برای سلطان بهمراه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او را هم بهمراه برد و در فتح بلاد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کاشغر رسیدند، خواجه نظام الملک به فرستاده پادشاه روم اجازه داد به بلاد خود بازگردد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در تواریخ از ما ذکری شود که پادشاه روم جزیه برای ما فرستاد و آن را تا بدروازه کاشغر باو رساند و از این رهگذر وسعت قلمرو سلطان بر وی معلوم گردد و ترس از او بیشتر شود تا دچار وسوسه سرپیچی از طاعت نکند، این امر دلیل است بر همتی بلند که از بلندی عیوق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از اصفهان بخراسان رسید، سپاهیان از تمام بلاد گرد آورد و از نهر با لشکریانی عبور کرد که دیوانی حصر آن نتوانست کردن و تحت شمارش بدر نمیآمد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جیحون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قصد آنجا را نمود، و آنچه در راه او قرار داشت تصرف کرد و بخارا و بلاد مجاور آن را بگرفت و قصد سمرقند نموده 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 سربسته به مردم شهر فرستاد و بآنان نوید پیروزی و آزادی از بیدادگری داد و شهر را محاصره کرد و آن را در تنگنا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شهر نیز او را در اقامتگاههایشان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احمدخان حکمران سمرقند برجهای باروی شهر را میان امراء و کسانی از اهالی شهر که بآنها اعتماد داشت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برجی که بدان برج عیار میگفتند بمردی علوی که از اخصاء وی بود سپرده او را به قتال اندرز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مرد علوی پسری داشت که در بخارا به اسارت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که نگهبان آن برج بود، بکشتن پسرش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جنگیدن سست شد، و کار بر سلطان ملکشاه آسان گردید و بوسیله منجنیقها در دیوار باروی شهر شکافها بوجود آوردند و آن برج 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سپاه سلطان بر باروی شهر بالا رفتند احمد خان بگریخت و در خانه یکی از عامه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اختفای او کشف شد و او را گرفتند و در حالیکه طنابی بگردنش بسته بودند نزد سلطان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گرامی داشت و آزادش کرده به اصفهان فرستاد و مستحفظین نیز بهمراه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سمرقند میر عمید ابا طاهر عمید خوارزم را برقرار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سمرقند رو به کاشغر نهاد و به یوزکند رسید و آن شهری است که بر دروازه آن رودی جریان دارد، و از آنجا رسولانی نزد پادشاه کاشغر گسیل داشت و امر بخواندن خطبه و ضرب سکه بنام سلطان نمود و او را بیم داد و بر حذر داشت که چنانچه خلاف امر نماید رو باو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کاشغر امر سلطان را اجراء و اطاعت او کرد و خود بحضور سلطان رسید و وی بسی او را تکریم و 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بر او بازگذاشت و بشهر خودش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بخراسان بازگشت و همینکه از سمرقند دور شد اهالی سمرقند و سپاهیان آنجا که معروف به جلکیه هستند با عمید ابی طاهر نایب سلطان در جمع سازش نکرده تا جائی که نزدیک بود بر او بشورند، به نیرنگ آنها را بازداشت تا از جمع آنها بیرون شد و بخوارزم رفت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1593_92355"/>
    </w:p>
    <w:p>
      <w:pPr>
        <w:pStyle w:val="Heading3"/>
        <w:numPr>
          <w:ilvl w:val="2"/>
          <w:numId w:val="1"/>
        </w:numPr>
        <w:rPr/>
      </w:pPr>
      <w:bookmarkStart w:id="291" w:name="__RefHeading___Toc5236219_73709187"/>
      <w:bookmarkStart w:id="292" w:name="_Toc108"/>
      <w:bookmarkEnd w:id="290"/>
      <w:bookmarkEnd w:id="291"/>
      <w:r>
        <w:rPr>
          <w:rtl w:val="true"/>
        </w:rPr>
        <w:t>بیان عصیان سمرقند</w:t>
      </w:r>
      <w:bookmarkEnd w:id="292"/>
    </w:p>
    <w:p>
      <w:pPr>
        <w:pStyle w:val="BookText"/>
        <w:rPr/>
      </w:pPr>
      <w:r>
        <w:rPr>
          <w:rFonts w:ascii="IRNazanin" w:hAnsi="IRNazanin" w:eastAsia="IRNazanin"/>
          <w:color w:val="111111"/>
          <w:sz w:val="28"/>
          <w:sz w:val="28"/>
          <w:szCs w:val="28"/>
          <w:rtl w:val="true"/>
          <w:lang w:bidi="fa-IR"/>
        </w:rPr>
        <w:t xml:space="preserve">سرکرده سپاه جلکیه که نامش عین الدوله بود، بسبب این حادثه از سلطان ترسید و با یعقوب تکین برادر پادشاه کاشغر که مملکت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دژ آنجا را در دست داشت نامه نوشت و او را از جریان حادثه آگاه کرد و به سمرقند دعوتش کرد و یعقوب به سمرقند آمد و با هم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یعقوب بدانست که کارش با او نمیتواند استوار گردد، و مردمی را که بآنان بدی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او و داشت که علیه او ادعای خونخواهی کسانی را کنند که آن سرکرده آنها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فتواها بدست آورد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رویداد به سلطان ملکشاه رسید و او به سمرقند برگشت</w:t>
      </w:r>
      <w:r>
        <w:rPr>
          <w:rFonts w:eastAsia="IRNazanin" w:cs="IRNazanin"/>
          <w:color w:val="111111"/>
          <w:sz w:val="28"/>
          <w:szCs w:val="28"/>
          <w:rtl w:val="true"/>
          <w:lang w:bidi="fa-IR"/>
        </w:rPr>
        <w:t>.</w:t>
      </w:r>
    </w:p>
    <w:p>
      <w:pPr>
        <w:pStyle w:val="Heading3"/>
        <w:numPr>
          <w:ilvl w:val="2"/>
          <w:numId w:val="1"/>
        </w:numPr>
        <w:rPr/>
      </w:pPr>
      <w:bookmarkStart w:id="293" w:name="__RefHeading___Toc5236221_73709187"/>
      <w:bookmarkStart w:id="294" w:name="_Toc109"/>
      <w:bookmarkEnd w:id="293"/>
      <w:r>
        <w:rPr>
          <w:rtl w:val="true"/>
        </w:rPr>
        <w:t>بیان فتح دوباره سمرقند</w:t>
      </w:r>
      <w:bookmarkEnd w:id="294"/>
    </w:p>
    <w:p>
      <w:pPr>
        <w:pStyle w:val="BookText"/>
        <w:rPr/>
      </w:pPr>
      <w:r>
        <w:rPr>
          <w:rFonts w:ascii="IRNazanin" w:hAnsi="IRNazanin" w:eastAsia="IRNazanin"/>
          <w:color w:val="111111"/>
          <w:sz w:val="28"/>
          <w:sz w:val="28"/>
          <w:szCs w:val="28"/>
          <w:rtl w:val="true"/>
          <w:lang w:bidi="fa-IR"/>
        </w:rPr>
        <w:t>همینکه اخبار عصیان سمرقند به سلطان ملکشاه رسید و از قتل عین الدوله سرکرده جلکیه آگاه شد بسمرقند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بخارا رسید، یعقوب که بر سمرقند چیره شده بود، از آنجا گریخته و به فرغانه رفته بسرزمین خود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سپاهیانش به سلطان رسیدند و زینهار خواستند و بآنها تأمین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نزدیک به ناحیه‌ای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به سلطان رسیده تأمین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سلطان بسمرقند رسید آنجا را تصرف کرد و امور آن را به امیر ابرد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یعقوب رفت تا در یوزکند فرود آمد و سپاهیان به اطراف و اکناف آن محل به جستجوی او گسیل داشت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به پادشاه کاشغر برادر یعقوب نوشت که دریافتن او اهتمام ورزد و او را نزد سلطان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سپاه یعقوب بر وی سر بعصیان برداشته، خزائن او را غارت و او را بیچاره کرده تا اینکه سوار بر اسب خود شده و بگریخت و وارد کاشغر شد و به برادرش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ماجرا آگاه شد و کس نزد پادشاه کاشغر فرستاد و یعقوب را از او خواست و تهدید کرد هر گاه او را نفرستد، خود قصد بلاد او نموده و دشمن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کاشغر ترسید امر سلطان را اجراء نکند و در همانحال بر وی گرانبار بود، پس از آنکه برادرش بوی پناهنده شد و لو اینکه فیما بین آنها دشمنی قدیمی وجود داشت، او را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دو برادر درباره قلمرو وسیع خودشان بود که با هم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دشمنی ننگ خود میدانست او را تسلیم سلطان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فکر او در این باره باین نتیجه رسید که برادرش یعقوب را دستگیر کند و چنین وانمود سازد که در طلب او بوده و بر او دست یافته و او را با پسر خود و گروهی از یارانش که جمله را به نگهبانی یعقوب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سلطان روانه کرد و پیشکشهای بسیار هم با آنها برای سلطان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پسر خود دستور داد هر گاه به قلعه‌ای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رسید، چشمان یعقوب را میل کشیده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سلطان راضی شد فبها و گر نه او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گماشتگان بدان قلعه رسیدند، پسر پادشاه کاشغر تصمیم گرفت عم خود را کور کند و آنچه پدرش دستور داده اجراء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آمد و از شانه‌های یعقوب گرفته او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برای میل کشیدن بچشمانش آماده کردند و در آن حالت که میلها بآتش سرخ کرده بودند که بکار ببرند بناگاه ضجه و فریادی عظیم شنیده، دست از کار کشیدند و بمشورت میان خود پرداختند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آشکارا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خواستند کار را از سر گیرند و چشم او را میل بکشند یکی از آنها منع‌شان کرد، یعقوب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بمن بگویید، کاری که میخواهید بکنید از شما فوت نمیشود و اگر کاری نسبت بمن کردید بسا که از آن عمل پشیمان بشوید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گفته شد که طغرل بن ینال شبانه از هفتاد فرسنگ راه با دهها هزار تن سپاهی بکاشغر بتاخته است و برادرت را در آنجا در تنگنا انداخته و اسیرش کرده و سپاهش</w:t>
      </w:r>
      <w:bookmarkStart w:id="295" w:name="pg11593_92357"/>
    </w:p>
    <w:p>
      <w:pPr>
        <w:pStyle w:val="BookText"/>
        <w:rPr/>
      </w:pPr>
      <w:bookmarkEnd w:id="295"/>
      <w:r>
        <w:rPr>
          <w:rFonts w:ascii="IRNazanin" w:hAnsi="IRNazanin" w:eastAsia="IRNazanin"/>
          <w:color w:val="111111"/>
          <w:sz w:val="28"/>
          <w:sz w:val="28"/>
          <w:szCs w:val="28"/>
          <w:rtl w:val="true"/>
          <w:lang w:bidi="fa-IR"/>
        </w:rPr>
        <w:t>را تاراج نموده و ببلاد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آنچه را که شما میخواهید نسبت بمن بکنید و این کاری نیست که بوسیله آنکه نزد خدای یکتا مقرب شوید و این کار را بدستور برادرم میکنید و او خود کارش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وعده احسان و بخشش بآنها داد و آزادش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سلطان وضع را چنان بدید و طمع طغرل بن ینال و ایلغار او را به کاشغر و دستگیری آنجا را و تصرف ملک او را با قرب جواری که با آن ناحیت داشت، دید، بترسید که پاره‌ای از امور رشته‌اش گسیخته و هیبت او مفقود گردد و بدانست که هر گاه قصد طغرل کند، از پیش روی او بگریزد و چون بازگردد، طغرل دوباره ببلاد خود بازمیگردد و همچنین یعقوب برادر پادشاه کاشغر و او از جهت وسعت قلمرو خود نمیتواند در آنجا مقیم شود و ترس و مرگ را در پشت سر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تاج الملک را مأموریت داد که سعی در اصلاح کار یعقوب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بنا بدستور سلطان با یعقوب اتفاق نمودند و سلطان به خراسان بازگشت در حالیکه یعقوب را در برابر طغرل قرار داد که از فزونی نیروی او و تصرف بلادش جلو بگیرد و هر کدام در برابر یک دیگر بایستند</w:t>
      </w:r>
      <w:r>
        <w:rPr>
          <w:rFonts w:eastAsia="IRNazanin" w:cs="IRNazanin"/>
          <w:color w:val="111111"/>
          <w:sz w:val="28"/>
          <w:szCs w:val="28"/>
          <w:rtl w:val="true"/>
          <w:lang w:bidi="fa-IR"/>
        </w:rPr>
        <w:t>.</w:t>
      </w:r>
    </w:p>
    <w:p>
      <w:pPr>
        <w:pStyle w:val="Heading3"/>
        <w:numPr>
          <w:ilvl w:val="2"/>
          <w:numId w:val="1"/>
        </w:numPr>
        <w:rPr/>
      </w:pPr>
      <w:bookmarkStart w:id="296" w:name="__RefHeading___Toc5236223_73709187"/>
      <w:bookmarkStart w:id="297" w:name="_Toc110"/>
      <w:bookmarkEnd w:id="296"/>
      <w:r>
        <w:rPr>
          <w:rtl w:val="true"/>
        </w:rPr>
        <w:t>بیان بازگشت دختر سلطان همسر خلیفه نزد پدرش‌</w:t>
      </w:r>
      <w:bookmarkEnd w:id="297"/>
    </w:p>
    <w:p>
      <w:pPr>
        <w:pStyle w:val="BookText"/>
        <w:rPr/>
      </w:pPr>
      <w:r>
        <w:rPr>
          <w:rFonts w:ascii="IRNazanin" w:hAnsi="IRNazanin" w:eastAsia="IRNazanin"/>
          <w:color w:val="111111"/>
          <w:sz w:val="28"/>
          <w:sz w:val="28"/>
          <w:szCs w:val="28"/>
          <w:rtl w:val="true"/>
          <w:lang w:bidi="fa-IR"/>
        </w:rPr>
        <w:t>در این سال سلطان کس نزد خلیفه فرستاد و از او خواست که دخترش را نزد او بفرستد و تأکید کرده بود که ناگزیر باید این خواسته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بود 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خلیفه نامه‌های شکایت به پدر فرستاده بود، مبنی بر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وی کناره گرفته و از او اعراض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بوی اجازت داد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سلطان در ربیع الاول با فرزندی که از خلیفه داشت و نامش ابو الفضل جعفر بن المقتدی بامر اللّه بود، بسوی پدر روانه 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 آنان سایر ارباب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محقق خویش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و بزرگان کارمندان دار الخلافه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نیز بیرون شد</w:t>
      </w:r>
      <w:bookmarkStart w:id="298" w:name="pg11593_92358"/>
    </w:p>
    <w:p>
      <w:pPr>
        <w:pStyle w:val="BookText"/>
        <w:rPr/>
      </w:pPr>
      <w:bookmarkEnd w:id="298"/>
      <w:r>
        <w:rPr>
          <w:rFonts w:ascii="IRNazanin" w:hAnsi="IRNazanin" w:eastAsia="IRNazanin"/>
          <w:color w:val="111111"/>
          <w:sz w:val="28"/>
          <w:sz w:val="28"/>
          <w:szCs w:val="28"/>
          <w:rtl w:val="true"/>
          <w:lang w:bidi="fa-IR"/>
        </w:rPr>
        <w:t>و تا نهروان آنان را بدرقه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به اصفهان رفت و تا ذی قعده در آنجا اقامت داشت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هفت روز بماتم نشست و شاعران در بغداد و در اردوگاه سلطان مراثی بسیار در سوک مرگ او سرودند</w:t>
      </w:r>
      <w:r>
        <w:rPr>
          <w:rFonts w:eastAsia="IRNazanin" w:cs="IRNazanin"/>
          <w:color w:val="111111"/>
          <w:sz w:val="28"/>
          <w:szCs w:val="28"/>
          <w:rtl w:val="true"/>
          <w:lang w:bidi="fa-IR"/>
        </w:rPr>
        <w:t>.</w:t>
      </w:r>
    </w:p>
    <w:p>
      <w:pPr>
        <w:pStyle w:val="Heading3"/>
        <w:numPr>
          <w:ilvl w:val="2"/>
          <w:numId w:val="1"/>
        </w:numPr>
        <w:rPr/>
      </w:pPr>
      <w:bookmarkStart w:id="299" w:name="__RefHeading___Toc5236225_73709187"/>
      <w:bookmarkStart w:id="300" w:name="_Toc111"/>
      <w:bookmarkEnd w:id="299"/>
      <w:r>
        <w:rPr>
          <w:rtl w:val="true"/>
        </w:rPr>
        <w:t>بیان فتح عکا و دیگر بلاد شام بوسیله سپاه مصر</w:t>
      </w:r>
      <w:bookmarkEnd w:id="300"/>
    </w:p>
    <w:p>
      <w:pPr>
        <w:pStyle w:val="BookText"/>
        <w:rPr/>
      </w:pPr>
      <w:r>
        <w:rPr>
          <w:rFonts w:ascii="IRNazanin" w:hAnsi="IRNazanin" w:eastAsia="IRNazanin"/>
          <w:color w:val="111111"/>
          <w:sz w:val="28"/>
          <w:sz w:val="28"/>
          <w:szCs w:val="28"/>
          <w:rtl w:val="true"/>
          <w:lang w:bidi="fa-IR"/>
        </w:rPr>
        <w:t>در این سال سپاهیان مصر و گروهی از سرکردگان لشکری رو به شام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صور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عین الدوله بن ابی عقیل بر آن شهر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کرد، سپس او درگذشت و فرزندانش امور آنجا را قبضه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مصری محاصره‌شان نموده و آنان را چنان نیروئی نبود که از آنها جلوگیری کنند و شهر را تسلیم آنها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سپاه به شهر صیدا رفته و در آنجا همان کردند که در صور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شهر عکا رفته و آنجا را محاصره و اهالی شهر را در تنگنا قرار داده و شهر را گشودند و از آنجا قصد شهر جبیل نموده آن شهر را نیز تصرف نموده و به اصلاح احوال این بلاد همت گماردند و قواعد در آنها استوار داشته و بمصر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بلاد امراء و عمالی را برگماشت</w:t>
      </w:r>
      <w:r>
        <w:rPr>
          <w:rFonts w:eastAsia="IRNazanin" w:cs="IRNazanin"/>
          <w:color w:val="111111"/>
          <w:sz w:val="28"/>
          <w:szCs w:val="28"/>
          <w:rtl w:val="true"/>
          <w:lang w:bidi="fa-IR"/>
        </w:rPr>
        <w:t>.</w:t>
      </w:r>
    </w:p>
    <w:p>
      <w:pPr>
        <w:pStyle w:val="Heading3"/>
        <w:numPr>
          <w:ilvl w:val="2"/>
          <w:numId w:val="1"/>
        </w:numPr>
        <w:rPr/>
      </w:pPr>
      <w:bookmarkStart w:id="301" w:name="__RefHeading___Toc5236227_73709187"/>
      <w:bookmarkStart w:id="302" w:name="_Toc112"/>
      <w:bookmarkEnd w:id="301"/>
      <w:r>
        <w:rPr>
          <w:rtl w:val="true"/>
        </w:rPr>
        <w:t>بیان فتنه‌ی دوباره میان اهل بغداد</w:t>
      </w:r>
      <w:bookmarkEnd w:id="302"/>
    </w:p>
    <w:p>
      <w:pPr>
        <w:pStyle w:val="BookText"/>
        <w:rPr/>
      </w:pPr>
      <w:r>
        <w:rPr>
          <w:rFonts w:ascii="IRNazanin" w:hAnsi="IRNazanin" w:eastAsia="IRNazanin"/>
          <w:color w:val="111111"/>
          <w:sz w:val="28"/>
          <w:sz w:val="28"/>
          <w:szCs w:val="28"/>
          <w:rtl w:val="true"/>
          <w:lang w:bidi="fa-IR"/>
        </w:rPr>
        <w:t>در جمادی الاولای این سال فتنه و آشوبگری در بغداد میان اهالی کرخ و دیگر محلات فزونی پیدا کرد و از آنان عده بسیاری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محلات بر قطعه وسیعی از نهر الدجاج چیره شدند و آن ناحیت را تاراج کرده بسوزاندند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شحنه بغداد خمارتکین که از جانب گوهر آئین نیابت داشت با افراد سواره و پیاده خود بر کرانه دجله فرود آمد که مردم را از فتنه و آشوبگری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کرخ</w:t>
      </w:r>
    </w:p>
    <w:p>
      <w:pPr>
        <w:pStyle w:val="BookText"/>
        <w:rPr/>
      </w:pPr>
      <w:r>
        <w:rPr>
          <w:rFonts w:ascii="IRNazanin" w:hAnsi="IRNazanin" w:eastAsia="IRNazanin"/>
          <w:color w:val="111111"/>
          <w:sz w:val="28"/>
          <w:sz w:val="28"/>
          <w:szCs w:val="28"/>
          <w:rtl w:val="true"/>
          <w:lang w:bidi="fa-IR"/>
        </w:rPr>
        <w:t>او و یارانش را از جهت جا و مکان و سیورسات پذیرا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اهالی باب البصره ببازارچه غالب رسیده، و مردم کرخ بیرون شده با آنکه عادت آنها به کشت و کشتار نبود، با آنها بجنگ و ستیز پرداخته تا آنان را از بازارچه روبیدند مستخدمین خلیفه و حجاب و نقباء و غیرهم از اعیان حنبلیها، مانند ابن عقیل و کلوذانی و غیرهما سوار شده رو به شحنه نهادند و بهمراه او رو به مردم کرخ رفتند، شحنه فرمانی از خلیفه برای آنها خواند که امر کرده بود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و آرامش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به روز جمعه حاضر و بمذهب اهل سنت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کرخ فرمان را پذیرفته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اثناء که آنها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فریادی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فریاد خواهی بگوش رسید که سنیان قصد آنها کرده، و جنگ و کشتار در آنجاست، همگی با شحنه بدان نقطه رفتند و از فتنه جلوگیری کردند و مردم آرام گرفتند و اهالی کرخ بر درهای مساجد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پس از رسول خدا صلّی اللّه علیه و سلّم، ابو بکر و سپس عمر و بعد عثمان و پس از او علی است و از این رویداد و اهالی کرخ بشوریدند و قصد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عوف کرده آنجا را بباد غارت گرفتند و از جمله خانه ابی الفضل بن خیرون معدل را تاراج کرده، و او با ابراز تنفر قصد دیوان نموده و مردم با وی براه افتادند، و عامه دارها بلند کرده و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حجره‌اش مورد هجوم خود قرار داده، و در ناسزا گوئی و دشنامهای شنیع چیزی فرو گذار نکردند، آن روز یک مرد هاشمی از ساکنان باب الازج در اثر تیری که بوی اصابت کرد کشته شد، عامه بهیجان آمده شوریدند و در آنجا شخصی علوی که بین آنها مقیم بود کشتند و نعشش را آتش زدند، و از حیث قتل و غارت و فساد امور کاری بس عظیم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پیکی نزد سیف الدوله صدقة بن مزید روانه کرد و او سپاهی به بغداد گسیل داشت و سپاهیان در طلب مفسدین و عیاران به تکاپو افتادند و آنان نیز بگریختند، و مساکن آنها منهدم و عده‌ای کشته و تبعید شدند و فتنه آرام گرفت و مردم امنیت پیدا کردند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1593_92360"/>
    </w:p>
    <w:p>
      <w:pPr>
        <w:pStyle w:val="Heading3"/>
        <w:numPr>
          <w:ilvl w:val="2"/>
          <w:numId w:val="1"/>
        </w:numPr>
        <w:rPr/>
      </w:pPr>
      <w:bookmarkStart w:id="304" w:name="__RefHeading___Toc5236229_73709187"/>
      <w:bookmarkStart w:id="305" w:name="_Toc113"/>
      <w:bookmarkEnd w:id="303"/>
      <w:bookmarkEnd w:id="304"/>
      <w:r>
        <w:rPr>
          <w:rtl w:val="true"/>
        </w:rPr>
        <w:t>بیان اینکه فریبکاری امیر المسلمین چگونه بشیوه شگفت‌انگیزی آشکارا شد</w:t>
      </w:r>
      <w:bookmarkEnd w:id="305"/>
    </w:p>
    <w:p>
      <w:pPr>
        <w:pStyle w:val="BookText"/>
        <w:rPr/>
      </w:pPr>
      <w:r>
        <w:rPr>
          <w:rFonts w:ascii="IRNazanin" w:hAnsi="IRNazanin" w:eastAsia="IRNazanin"/>
          <w:color w:val="111111"/>
          <w:sz w:val="28"/>
          <w:sz w:val="28"/>
          <w:szCs w:val="28"/>
          <w:rtl w:val="true"/>
          <w:lang w:bidi="fa-IR"/>
        </w:rPr>
        <w:t>در مغرب شخصی بود بنام محمد بن ابراهیم کزولی سرور قبیله کزوله و مالک کوهستان آن ناحیه که کوهی بلند و کزوله قبیله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امیر المسلمین یوسف بن تاشفین دوستی و دیدارهای دوستانه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که فرا رسید یوسف به محمد بن ابراهیم پیام فرستاد و دیدار با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سوار شد و روی باو نهاد، همینکه به نزدیکهای محل یوسف رسید بر جان خود بترسید و بکوهستان خویش رفت و احتیاط سلامت و جان خود را نمود، یوسف باو نامه نوشت و سوگند یاد کرده بود که جز خیر او خواهان چیزی دیگری نبوده است و هیچگاه نیت غدر و خیانت نسبت باو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اطمینان بگفته‌های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حجامت‌گری را خواست و یکصد دینار پیشکی بوی داد و صد دینار دیگر را هم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حجامت‌گر این بود که نزد محمد بن ابراهیم برود و نیرنگی در کشتن او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حجامت‌گر دنبال آن کار رفت و همراه خود تیغ‌های مسموم داشت و از کوه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بیرون شد و نزدیک به مساکن محمد برای کار و هنر خود ندا همی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از حرفه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صدای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حجامت کار از آبادی خود مانست؟ باو گفته شد غریب و تازه وارد است،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خیلی بانگ میزند و از کار او مشکوک شدم او را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 را نزد او بردند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حجامت‌گر دیگری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دستور داد حجام‌گر بیگانه را با تیغهای خود او حجامت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کار بیگانه، سر بتافت، او</w:t>
      </w:r>
      <w:bookmarkStart w:id="306" w:name="pg11593_92361"/>
    </w:p>
    <w:p>
      <w:pPr>
        <w:pStyle w:val="BookText"/>
        <w:rPr/>
      </w:pPr>
      <w:bookmarkEnd w:id="306"/>
      <w:r>
        <w:rPr>
          <w:rFonts w:ascii="IRNazanin" w:hAnsi="IRNazanin" w:eastAsia="IRNazanin"/>
          <w:color w:val="111111"/>
          <w:sz w:val="28"/>
          <w:sz w:val="28"/>
          <w:szCs w:val="28"/>
          <w:rtl w:val="true"/>
          <w:lang w:bidi="fa-IR"/>
        </w:rPr>
        <w:t>را گرفتند و با آن تیغها حجامتش کردند و مرد و مردم از فطانت و هوشمندی محمد در شگفت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از آن پیش آمد آگاه شد، خشمش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تلاش خود برای آزار رساندن به محمد پافشاری کرد، پس گروهی از قوم و قبیله او را استمالت نمود و بدو گرایش پیدا کردند، پس برای آنان کوزه‌هائی از عسل مسموم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محمد رفتند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ما وارد شده‌اند و کوزه‌ای چند از بهترین عسلها برای ما آورده‌اند و ما خواستیم آنها را بشما پیشکش کنیم و آن کوزه‌های عسل پیش روی او آوردند، محمد چون آنها را دید دستور داد نان بیاورند و آوردند و بآنان که عسل آورده بودند امر کرد که خود از آن عسل بخورند، آنها از خوردن خودداری کردند و خواستند که آنان را از این کار معاف دارد و درخواست آنها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نخورد با شمشیر کشته میشود همه آورندگان خوردند و تا نفر آخر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یوسف بن تاشفین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 وجه خواستی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تو را پیروز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خود دست بدار و خداوند تمام مغرب را بتو اعطاء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جز این کوه چیزی نداده و این در سرزمین تو همچو خال سپیدی بر جبین گاو سیاهی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آنچه را که خداوند بتو عطا کرده بدان قناعت نمیکنی؟ همینکه یوسف بدید که راز او آشکار شده و برای او بسبب استحکام آن کوهستان ممکن نیست بر محمد دست یابد، پس روی از آن کار بگرداند و ترک او کرد</w:t>
      </w:r>
      <w:r>
        <w:rPr>
          <w:rFonts w:eastAsia="IRNazanin" w:cs="IRNazanin"/>
          <w:color w:val="111111"/>
          <w:sz w:val="28"/>
          <w:szCs w:val="28"/>
          <w:rtl w:val="true"/>
          <w:lang w:bidi="fa-IR"/>
        </w:rPr>
        <w:t>.</w:t>
      </w:r>
    </w:p>
    <w:p>
      <w:pPr>
        <w:pStyle w:val="Heading3"/>
        <w:numPr>
          <w:ilvl w:val="2"/>
          <w:numId w:val="1"/>
        </w:numPr>
        <w:rPr/>
      </w:pPr>
      <w:bookmarkStart w:id="307" w:name="__RefHeading___Toc5236231_73709187"/>
      <w:bookmarkStart w:id="308" w:name="_Toc114"/>
      <w:bookmarkEnd w:id="307"/>
      <w:r>
        <w:rPr>
          <w:rtl w:val="true"/>
        </w:rPr>
        <w:t>بیان تصرف شهر سوسه از اعراب و پس گرفتن آن از آنها</w:t>
      </w:r>
      <w:bookmarkEnd w:id="30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ابن علوی عهد و پیمانی که بین او و تمیم بن معز بن بادیس فرمانروای افریقیه در میان بود نقض کرد، و با جمعی از اعراب عشیره خود، رو به تمیم نهاد و به شهر سوسه از بلاد افریقیه رسید و مردم آنجا سرگرم کار خود بوده</w:t>
      </w:r>
      <w:bookmarkStart w:id="309" w:name="pg11593_92362"/>
    </w:p>
    <w:p>
      <w:pPr>
        <w:pStyle w:val="BookText"/>
        <w:rPr/>
      </w:pPr>
      <w:bookmarkEnd w:id="309"/>
      <w:r>
        <w:rPr>
          <w:rFonts w:ascii="IRNazanin" w:hAnsi="IRNazanin" w:eastAsia="IRNazanin"/>
          <w:color w:val="111111"/>
          <w:sz w:val="28"/>
          <w:sz w:val="28"/>
          <w:szCs w:val="28"/>
          <w:rtl w:val="true"/>
          <w:lang w:bidi="fa-IR"/>
        </w:rPr>
        <w:t>و آگاه از حرکت او نبودند و به زور وارد شهر شد و بین افراد سپاهی که در آنجا بود و عامه مردم جنگی رویداد و از طرفین گروه بسیاری کشته شدند و کشتار در همراهان و اسیر گرفتن یارانش افزون گردید، و دریافت که بدان ترتیب نمیتواند در آنجا با تمیم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 را ترک کرده و بکوچ‌نشین و چادرهای خود به بیابان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افریقیه گرانی شدت یافت و همچنان بود تا بسال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و چهار که پس از آن اوضاع و احوال مردم بهبود یافت و بلاد سرسبز شد و نرخها ارزان شد و مردم بیشتر زراعت کردند</w:t>
      </w:r>
      <w:r>
        <w:rPr>
          <w:rFonts w:eastAsia="IRNazanin" w:cs="IRNazanin"/>
          <w:color w:val="111111"/>
          <w:sz w:val="28"/>
          <w:szCs w:val="28"/>
          <w:rtl w:val="true"/>
          <w:lang w:bidi="fa-IR"/>
        </w:rPr>
        <w:t>.</w:t>
      </w:r>
    </w:p>
    <w:p>
      <w:pPr>
        <w:pStyle w:val="Heading3"/>
        <w:numPr>
          <w:ilvl w:val="2"/>
          <w:numId w:val="1"/>
        </w:numPr>
        <w:rPr/>
      </w:pPr>
      <w:bookmarkStart w:id="310" w:name="__RefHeading___Toc5236233_73709187"/>
      <w:bookmarkStart w:id="311" w:name="_Toc115"/>
      <w:bookmarkEnd w:id="310"/>
      <w:r>
        <w:rPr>
          <w:rtl w:val="true"/>
        </w:rPr>
        <w:t>بیان پاره‌ای از رویدادها</w:t>
      </w:r>
      <w:bookmarkEnd w:id="311"/>
    </w:p>
    <w:p>
      <w:pPr>
        <w:pStyle w:val="BookText"/>
        <w:rPr/>
      </w:pPr>
      <w:r>
        <w:rPr>
          <w:rFonts w:ascii="IRNazanin" w:hAnsi="IRNazanin" w:eastAsia="IRNazanin"/>
          <w:color w:val="111111"/>
          <w:sz w:val="28"/>
          <w:sz w:val="28"/>
          <w:szCs w:val="28"/>
          <w:rtl w:val="true"/>
          <w:lang w:bidi="fa-IR"/>
        </w:rPr>
        <w:t>در این سال، راهزنان در ولایت حلب کاروانهای بسیاری را زده و راه بر آنها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با گروهی از سپاهیانش به پی‌گرد آنها اقدام و همچنان آنها را دنبال کرد تا اینکه راهزنان را دستگیر کرده و کشت و امنیت در راههای ولایت او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عمید الاغر ابو المحاسن عبد الجلیل بن علی دهستانی بعنوان عمید بغداد بدانجا وارد شد و چنانکه بیانش گذشت برادر او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امام ابو بکر شاشی در مدرسه‌ایکه تاج الملک مستوفی سلطان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بنا کرده بود بتدریس مشغول شد و این مدرسه‌ایست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بنای مناره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ساختمان 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خطیب ابو عبد اللّه حسین ابن احمد بن عبد الواحد بن ابی الحدید سلمی خطیب دمشق در ذی حجه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احمد بن محمد بن صاعد بن محمد ابو نصر نیشابوری رئیس آن دیار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بسال چهار صد و ده بود و از دانشمندان بشمار میرفت و همچنین عاصم ابن حسن ابن محمد بن علی بن عاصم عاصمی بغدادی از اهالی کرخ درگذشت و او مردی با کیاست و ظریف بود و او را اشعاری نیکو هست، از جمله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علی متلوّن الاخلاق‌لو زارنی فأبثه اشواقی</w:t>
      </w:r>
    </w:p>
    <w:p>
      <w:pPr>
        <w:pStyle w:val="BookText"/>
        <w:rPr/>
      </w:pPr>
      <w:r>
        <w:rPr>
          <w:rFonts w:ascii="IRNazanin" w:hAnsi="IRNazanin" w:eastAsia="IRNazanin"/>
          <w:color w:val="111111"/>
          <w:sz w:val="28"/>
          <w:sz w:val="28"/>
          <w:szCs w:val="28"/>
          <w:rtl w:val="true"/>
          <w:lang w:bidi="fa-IR"/>
        </w:rPr>
        <w:t>و ابوح بالشکوی الیه تذللاو افض ختم الدمع من اماقی</w:t>
      </w:r>
    </w:p>
    <w:p>
      <w:pPr>
        <w:pStyle w:val="BookText"/>
        <w:rPr/>
      </w:pPr>
      <w:r>
        <w:rPr>
          <w:rFonts w:ascii="IRNazanin" w:hAnsi="IRNazanin" w:eastAsia="IRNazanin"/>
          <w:color w:val="111111"/>
          <w:sz w:val="28"/>
          <w:sz w:val="28"/>
          <w:szCs w:val="28"/>
          <w:rtl w:val="true"/>
          <w:lang w:bidi="fa-IR"/>
        </w:rPr>
        <w:t>فعساه یسمح بالوصال لمدنف‌ذی لوعة و صبابة مشتاق</w:t>
      </w:r>
    </w:p>
    <w:p>
      <w:pPr>
        <w:pStyle w:val="BookText"/>
        <w:rPr/>
      </w:pPr>
      <w:r>
        <w:rPr>
          <w:rFonts w:ascii="IRNazanin" w:hAnsi="IRNazanin" w:eastAsia="IRNazanin"/>
          <w:color w:val="111111"/>
          <w:sz w:val="28"/>
          <w:sz w:val="28"/>
          <w:szCs w:val="28"/>
          <w:rtl w:val="true"/>
          <w:lang w:bidi="fa-IR"/>
        </w:rPr>
        <w:t>اسر الفؤاد و لم یرق لموثق‌ما ضرّه لو جاد بالاطلاق</w:t>
      </w:r>
    </w:p>
    <w:p>
      <w:pPr>
        <w:pStyle w:val="BookText"/>
        <w:rPr/>
      </w:pPr>
      <w:r>
        <w:rPr>
          <w:rFonts w:ascii="IRNazanin" w:hAnsi="IRNazanin" w:eastAsia="IRNazanin"/>
          <w:color w:val="111111"/>
          <w:sz w:val="28"/>
          <w:sz w:val="28"/>
          <w:szCs w:val="28"/>
          <w:rtl w:val="true"/>
          <w:lang w:bidi="fa-IR"/>
        </w:rPr>
        <w:t>ان کان قد لسسبت عقارب صدغه‌قلبی فأن رضابه دریاقی مفاد این ابیات به فارسی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میگذرد بر آن متلون الاخلاقی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دم بت عیار بشکلی بدر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جمله یار متلون الاخلاق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دیدار کند و زبان اشتیاق بر او بگشایم و با مسکنت شکایت باو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 از مژگان برگرفته، سرشک دیده ببارم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شاید اجازه وصال باین مشتاق پرسوز و تشنه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بند کشیده و در آزاد کردنش دقتی نشان نمیدهد، چه زیان خواهد کرد اگر به آزادی آن دهش و بخشش روا دارد و چنانچه زلفان کژدمش از بناگوش دلم را ریش کرده لعاب دهانش مرا تریاقی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 من ذبت شوقا من محبته‌و حیرت من هجره فوق الفراش لقا</w:t>
      </w:r>
    </w:p>
    <w:p>
      <w:pPr>
        <w:pStyle w:val="BookText"/>
        <w:rPr/>
      </w:pPr>
      <w:r>
        <w:rPr>
          <w:rFonts w:ascii="IRNazanin" w:hAnsi="IRNazanin" w:eastAsia="IRNazanin"/>
          <w:color w:val="111111"/>
          <w:sz w:val="28"/>
          <w:sz w:val="28"/>
          <w:szCs w:val="28"/>
          <w:rtl w:val="true"/>
          <w:lang w:bidi="fa-IR"/>
        </w:rPr>
        <w:t>سمعته یتغنی و هو مصطبح‌افدیه مصطبحا منه و مغتبقا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اخلفتک ابنة الکبری ما وعدت‌و اصبح الحبل منها واهیا خلقا</w:t>
      </w:r>
    </w:p>
    <w:p>
      <w:pPr>
        <w:pStyle w:val="BookText"/>
        <w:rPr/>
      </w:pPr>
      <w:r>
        <w:rPr>
          <w:rFonts w:ascii="IRNazanin" w:hAnsi="IRNazanin" w:eastAsia="IRNazanin"/>
          <w:color w:val="111111"/>
          <w:sz w:val="28"/>
          <w:sz w:val="28"/>
          <w:szCs w:val="28"/>
          <w:rtl w:val="true"/>
          <w:lang w:bidi="fa-IR"/>
        </w:rPr>
        <w:t>مفاد این ابیات هم به فارسی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گداختم و فدای او شدم و از دوری او بر بستر افتادم و شنیدم در حالیکه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فدایش که غبطه میخورم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او نبودم و تو دوشیزه باکره چنانکه نوید دادم بجای گذاشته و اینک آن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بهم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 پوسیده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این است که او در سال چهار صد و هشتاد و سه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الاخره این سال شریف ابو القاسم علوی دبوسی، مدرس نظامیه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فاضل و فصیح بود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1593_92365"/>
    </w:p>
    <w:p>
      <w:pPr>
        <w:pStyle w:val="Heading2"/>
        <w:numPr>
          <w:ilvl w:val="1"/>
          <w:numId w:val="1"/>
        </w:numPr>
        <w:rPr/>
      </w:pPr>
      <w:bookmarkStart w:id="313" w:name="__RefHeading___Toc5236235_73709187"/>
      <w:bookmarkStart w:id="314" w:name="_Toc116"/>
      <w:bookmarkEnd w:id="312"/>
      <w:bookmarkEnd w:id="313"/>
      <w:r>
        <w:rPr/>
        <w:t>483</w:t>
      </w:r>
      <w:r>
        <w:rPr>
          <w:rtl w:val="true"/>
        </w:rPr>
        <w:t xml:space="preserve"> (</w:t>
      </w:r>
      <w:r>
        <w:rPr>
          <w:rtl w:val="true"/>
        </w:rPr>
        <w:t>سال چهار صد و هشتاد و سه</w:t>
      </w:r>
      <w:r>
        <w:rPr>
          <w:rtl w:val="true"/>
        </w:rPr>
        <w:t>)</w:t>
      </w:r>
      <w:bookmarkEnd w:id="314"/>
    </w:p>
    <w:p>
      <w:pPr>
        <w:pStyle w:val="Heading3"/>
        <w:numPr>
          <w:ilvl w:val="2"/>
          <w:numId w:val="1"/>
        </w:numPr>
        <w:rPr/>
      </w:pPr>
      <w:bookmarkStart w:id="315" w:name="__RefHeading___Toc5236237_73709187"/>
      <w:bookmarkStart w:id="316" w:name="_Toc117"/>
      <w:bookmarkEnd w:id="315"/>
      <w:r>
        <w:rPr>
          <w:rtl w:val="true"/>
        </w:rPr>
        <w:t>بیان درگذشت فخر الدوله ابی نصر بن جهیر</w:t>
      </w:r>
      <w:bookmarkEnd w:id="316"/>
    </w:p>
    <w:p>
      <w:pPr>
        <w:pStyle w:val="BookText"/>
        <w:rPr/>
      </w:pPr>
      <w:r>
        <w:rPr>
          <w:rFonts w:ascii="IRNazanin" w:hAnsi="IRNazanin" w:eastAsia="IRNazanin"/>
          <w:color w:val="111111"/>
          <w:sz w:val="28"/>
          <w:sz w:val="28"/>
          <w:szCs w:val="28"/>
          <w:rtl w:val="true"/>
          <w:lang w:bidi="fa-IR"/>
        </w:rPr>
        <w:t>در محرم این سال فخر الدوله ابو نصر محمد بن محمد بن جهیر که وزیر خلیفه بود، در شهر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بسال سیصد و نود و هشت، با دختر شیخ ابی العقارب ازدواج کرد و نظارت بر املاک جاریه قرواش معروفه به سرهنگ نمود و سپس خدمت برکة بن مقلد کرد تا اینکه برادرش قرواش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با هدایائی نزد پادشاه روم رفت، و در آنجا او با فرستاده نصر الدوله بن مروان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 یافتن بحضور پادشاه روم، فخر الدوله بر فرستاده ابن مروان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ابن مروان باین کار اعتراض نمود و فخر الدوله به 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پیشی گرفتن بر او استحقاق دارم زیرا که ارباب او به ارباب من خراج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نزد قریش بن بدران بازگشت، قریش خواست او را دستگیر کند و فخر الدوله به ابن ابی الشداد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امراء خود پناهندگی میداد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الدوله از آنجا به حلب رفت و وزارت معز الدوله ابی شمال ابن صالح کرد، سپس به ملطیه رفت و از آنجا به نزد ابن مروان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کاری که</w:t>
      </w:r>
      <w:bookmarkStart w:id="317" w:name="pg11593_92366"/>
    </w:p>
    <w:p>
      <w:pPr>
        <w:pStyle w:val="BookText"/>
        <w:rPr/>
      </w:pPr>
      <w:bookmarkEnd w:id="317"/>
      <w:r>
        <w:rPr>
          <w:rFonts w:ascii="IRNazanin" w:hAnsi="IRNazanin" w:eastAsia="IRNazanin"/>
          <w:color w:val="111111"/>
          <w:sz w:val="28"/>
          <w:sz w:val="28"/>
          <w:szCs w:val="28"/>
          <w:rtl w:val="true"/>
          <w:lang w:bidi="fa-IR"/>
        </w:rPr>
        <w:t>با فرستاده من در حضور پادشاه روم کردی چه تأمینی داشتی که نزد من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دوستم مرا وادار کرد بحضور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او را به وزارت خود تعیین کرد و بلادش را آبادان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نصر الدوله وزارت پسر او کرد و سپس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یاد کردیم وزیر خلیفه شد و نیز همچنانکه یاد کردیم مأمور گرفتن دیاربکر از بنی مروان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سلطان دیاربکر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الدوله به موصل رفت و در آنجا درگذشت</w:t>
      </w:r>
      <w:r>
        <w:rPr>
          <w:rFonts w:eastAsia="IRNazanin" w:cs="IRNazanin"/>
          <w:color w:val="111111"/>
          <w:sz w:val="28"/>
          <w:szCs w:val="28"/>
          <w:rtl w:val="true"/>
          <w:lang w:bidi="fa-IR"/>
        </w:rPr>
        <w:t>.</w:t>
      </w:r>
    </w:p>
    <w:p>
      <w:pPr>
        <w:pStyle w:val="Heading3"/>
        <w:numPr>
          <w:ilvl w:val="2"/>
          <w:numId w:val="1"/>
        </w:numPr>
        <w:rPr/>
      </w:pPr>
      <w:bookmarkStart w:id="318" w:name="__RefHeading___Toc5236239_73709187"/>
      <w:bookmarkStart w:id="319" w:name="_Toc118"/>
      <w:bookmarkEnd w:id="318"/>
      <w:r>
        <w:rPr>
          <w:rtl w:val="true"/>
        </w:rPr>
        <w:t>بیان غارت بصره بوسیله اعراب‌</w:t>
      </w:r>
      <w:bookmarkEnd w:id="319"/>
    </w:p>
    <w:p>
      <w:pPr>
        <w:pStyle w:val="BookText"/>
        <w:rPr/>
      </w:pPr>
      <w:r>
        <w:rPr>
          <w:rFonts w:ascii="IRNazanin" w:hAnsi="IRNazanin" w:eastAsia="IRNazanin"/>
          <w:color w:val="111111"/>
          <w:sz w:val="28"/>
          <w:sz w:val="28"/>
          <w:szCs w:val="28"/>
          <w:rtl w:val="true"/>
          <w:lang w:bidi="fa-IR"/>
        </w:rPr>
        <w:t>در جمادی الاولای این سال اعراب بصره را به زشتترین وجهی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بود که چند سالی پیش مردی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و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آبادی النیل وارد بغداد شد و دعوی ادب و اختر 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بدنبال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بغدادیان او را توانگر پنداشتند و در یکی از کاروانسراها فرود آمده بود و جامه‌هائی از دیبا و غیره بدزدید و آنها را بر پشت خود بسته پنهان کرد و از کاروانسرا بیرون آمد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راه او را دیدند و مانع از سفر او شده، متهمش کردند و نزد سرکرده خود بردند و او باحترام علم و حرمت دانش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نزد یکی از امرای عرب از بنی عامر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او تا بمرزهای احساء میرسید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مسخر خودداری و مالک آن هستی و نیاکان تو با حاجبان چنان و چنین کردند و کارهای آنها در تاریخها مشهور 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غارت بصره و تصرف آنجا را در نظرش مستحسن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اعراب گروهی زیاده بر ده هزار جنگجو گردآورد و قصد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عصمة در بصره حکومت داشت و از افراد سپاهی به پندار اینکه جهان امن و ایمن از متجاوزی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عده کمی در آنجا با او نبودند زیرا که مردم از هیبت سلطان خود را در بهشت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با یارانش بمقابله با اعراب رفت و با آنها جنگید و اعراب نتوانستند</w:t>
      </w:r>
    </w:p>
    <w:p>
      <w:pPr>
        <w:pStyle w:val="BookText"/>
        <w:rPr/>
      </w:pPr>
      <w:r>
        <w:rPr>
          <w:rFonts w:ascii="IRNazanin" w:hAnsi="IRNazanin" w:eastAsia="IRNazanin"/>
          <w:color w:val="111111"/>
          <w:sz w:val="28"/>
          <w:sz w:val="28"/>
          <w:szCs w:val="28"/>
          <w:rtl w:val="true"/>
          <w:lang w:bidi="fa-IR"/>
        </w:rPr>
        <w:t>وارد شهر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خبری از اهل شهر باو رسید که مردم میخواهند شهر را تسلیم اعراب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بترسید و به جزیره که همگان قلعه در نهر معقل است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چون از رفتن او آگاه شدند، آنها نیز دیار خود را ترک و شهر را تخلیه کردند، در آن هنگام اعراب وارد شهر شدند و روحیه‌شان نیرو یافته و بصره را تصرف نمودند و به زشت‌ترین وجهی شهر را بباد نهب و غارت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روزها و هواخواهان عمید عصمته شبها آنچه در شهر بود غارت میکردند و چندین موضع را بآتش کشیدند و از جمله دو کتابخانه را آتش زدند که یکی از آنها پیش از ایام عضد الدوله بن بویه وقف شده بود که وقتی عضد الدوله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مکرمتی است که در انجام آن بر ما پیشی جستند، و آن نخستین کتابخانه‌ای بود که در اسلام وقف شده بود و دیگر کتابخانه‌ای بود که وزیر ابو منصور بن شاهمردان وقف کرده بود که در آن نفایس کتب و گرانمایه‌ترین آنها جمع‌آوری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اماکن مسکران و غیره را نیز بآتش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بصره که نظیر نداشتند ویران کردند از جمله موقوفاتی که برای باربران بر کرانه دجله ساخته بودند و آسیابهائی که آب آنها برای کارگاههائی که چند فرسنگ از شهر دور بودند بوسیله کانال روان میگردید و آن از مآثر اعمال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هاشمی و غیره بود و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اعراب در بصره نخستین شکاف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سلطان ملکشاه وارد شد اعراب همینکه آن کارها کردند و خبر آن ببغداد رسید، سعد الدوله گوهر آئین و سیف الدوله صدقه بن مزید برای اصلاح امور آنجا رفتند، و دیدند اعراب بصره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فتنه‌گری که سبب بود در بحرین دستگیر و نزد سلطان فرستادند و در سال چهار صد و هشتاد و چهار او را سوار بر شتر با کلاه قیفی در کوه و برزن بغداد گردانده و با شلاق پس گردنش میزدند و مردم باو ناسزا گفته او هم بمردم دشنام میداد و سپس امر شد بدار آویخته شود و دارش زدند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1593_92368"/>
    </w:p>
    <w:p>
      <w:pPr>
        <w:pStyle w:val="Heading3"/>
        <w:numPr>
          <w:ilvl w:val="2"/>
          <w:numId w:val="1"/>
        </w:numPr>
        <w:rPr/>
      </w:pPr>
      <w:bookmarkStart w:id="321" w:name="__RefHeading___Toc5236241_73709187"/>
      <w:bookmarkStart w:id="322" w:name="_Toc119"/>
      <w:bookmarkEnd w:id="320"/>
      <w:bookmarkEnd w:id="321"/>
      <w:r>
        <w:rPr>
          <w:rtl w:val="true"/>
        </w:rPr>
        <w:t>بیان پاره‌ای از رویدادها</w:t>
      </w:r>
      <w:bookmarkEnd w:id="322"/>
    </w:p>
    <w:p>
      <w:pPr>
        <w:pStyle w:val="BookText"/>
        <w:rPr/>
      </w:pPr>
      <w:r>
        <w:rPr>
          <w:rFonts w:ascii="IRNazanin" w:hAnsi="IRNazanin" w:eastAsia="IRNazanin"/>
          <w:color w:val="111111"/>
          <w:sz w:val="28"/>
          <w:sz w:val="28"/>
          <w:szCs w:val="28"/>
          <w:rtl w:val="true"/>
          <w:lang w:bidi="fa-IR"/>
        </w:rPr>
        <w:t>در محرم این سال امام ابو عبد اللّه طبری وارد بغداد شد، و از نظام الملک منشوری برای تدریس در مدرسه نظامیه بهمراه داشت، پس از او، در ربیع الاخر از همان سال ابو محمد عبد الوهاب شیرازی وارد بغداد شد که او هم منشوری برای تدریس داشت، و قرار بر این شد یک روز او و یک روز طبری تدریس کنند</w:t>
      </w:r>
      <w:r>
        <w:rPr>
          <w:rFonts w:eastAsia="IRNazanin" w:cs="IRNazanin"/>
          <w:color w:val="111111"/>
          <w:sz w:val="28"/>
          <w:szCs w:val="28"/>
          <w:rtl w:val="true"/>
          <w:lang w:bidi="fa-IR"/>
        </w:rPr>
        <w:t>.</w:t>
      </w:r>
    </w:p>
    <w:p>
      <w:pPr>
        <w:pStyle w:val="Heading2"/>
        <w:numPr>
          <w:ilvl w:val="1"/>
          <w:numId w:val="1"/>
        </w:numPr>
        <w:rPr/>
      </w:pPr>
      <w:bookmarkStart w:id="323" w:name="__RefHeading___Toc5236243_73709187"/>
      <w:bookmarkStart w:id="324" w:name="_Toc120"/>
      <w:bookmarkEnd w:id="323"/>
      <w:r>
        <w:rPr/>
        <w:t>484</w:t>
      </w:r>
      <w:r>
        <w:rPr>
          <w:rtl w:val="true"/>
        </w:rPr>
        <w:t xml:space="preserve"> (</w:t>
      </w:r>
      <w:r>
        <w:rPr>
          <w:rtl w:val="true"/>
        </w:rPr>
        <w:t>سال چهار صد و هشتاد و چهار</w:t>
      </w:r>
      <w:r>
        <w:rPr>
          <w:rtl w:val="true"/>
        </w:rPr>
        <w:t>)</w:t>
      </w:r>
      <w:bookmarkEnd w:id="324"/>
    </w:p>
    <w:p>
      <w:pPr>
        <w:pStyle w:val="Heading3"/>
        <w:numPr>
          <w:ilvl w:val="2"/>
          <w:numId w:val="1"/>
        </w:numPr>
        <w:rPr/>
      </w:pPr>
      <w:bookmarkStart w:id="325" w:name="__RefHeading___Toc5236245_73709187"/>
      <w:bookmarkStart w:id="326" w:name="_Toc121"/>
      <w:bookmarkEnd w:id="325"/>
      <w:r>
        <w:rPr>
          <w:rtl w:val="true"/>
        </w:rPr>
        <w:t>بیان عزل وزیر ابو شجاع و وزارت عمید الدوله بن جهیر</w:t>
      </w:r>
      <w:bookmarkEnd w:id="326"/>
    </w:p>
    <w:p>
      <w:pPr>
        <w:pStyle w:val="BookText"/>
        <w:rPr/>
      </w:pPr>
      <w:r>
        <w:rPr>
          <w:rFonts w:ascii="IRNazanin" w:hAnsi="IRNazanin" w:eastAsia="IRNazanin"/>
          <w:color w:val="111111"/>
          <w:sz w:val="28"/>
          <w:sz w:val="28"/>
          <w:szCs w:val="28"/>
          <w:rtl w:val="true"/>
          <w:lang w:bidi="fa-IR"/>
        </w:rPr>
        <w:t>در ربیع الاول این سال وزیر ابو شجاع از وزارت خلیفه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عزل او این بود که یک یهودی در بغداد بود که به او ابو سعد بن سمحا میگفتند و وکیل سلطان و نظام الملک بود، و شخصی که حصیر میفروخت باو پس گردنی زد بطوریکه عمامه از سرش بزمین افتاد، او را گرفتند و به دیوان بردند و از سبب کاری که کرده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مرا تحقیر کند، گوهر آئین ابن سمحا یهودی را بهمراه گرفته بشکایت به اردوگاه رفتند و هر دو در شکایت از وزیر ابی شجاع اتفاق رأی داشتند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آنها بیرون شدند فرمان خلیفه به الزام اهل ذمه به تمیز دادن آنان از سایرین و لباسی که امیر المؤمنین عمر بن خطاب رضی اللّه عنه شرط کرده بود بپوشند صادر شد، یهودیان از هر گریز گاهی که یافتند، گریختند برخی از آنها هم اسلام اختیار کردند مانند ابو سعد علاء بن حسن وهب بن موصلا یا نویسنده و برادرزاده‌اش ابو نصر هبة اللّه بن حسن بن علی صاحب الخیر، و هر دو بدست خلیفه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وزیر</w:t>
      </w:r>
      <w:bookmarkStart w:id="327" w:name="pg11593_92369"/>
    </w:p>
    <w:p>
      <w:pPr>
        <w:pStyle w:val="BookText"/>
        <w:rPr/>
      </w:pPr>
      <w:bookmarkEnd w:id="327"/>
      <w:r>
        <w:rPr>
          <w:rFonts w:ascii="IRNazanin" w:hAnsi="IRNazanin" w:eastAsia="IRNazanin"/>
          <w:color w:val="111111"/>
          <w:sz w:val="28"/>
          <w:sz w:val="28"/>
          <w:szCs w:val="28"/>
          <w:rtl w:val="true"/>
          <w:lang w:bidi="fa-IR"/>
        </w:rPr>
        <w:t xml:space="preserve">ابی شجاع در محضر سلطان و نظام الملک نقل شد که در پیشبرد مقاصدشان کارشکنی میکند و افعال آنان را زشت میشمارد تا آنجا که هنگامی که خبر فتح سمرقند بدست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موجب بشارت باشد نیست، مثل اینکه بلاد روم را فتح کرده باشد آیا آنچه در این امر بر گروه مسلمانان موحد رفته است و جایز دانسته شده چنان بوده است که بر مشرکین روا و جایز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گوهر آئین و ابن سمحا به اردوگاه رسیدند و از وزیر به سلطان و نظام الملک شکایت کردند و آنان را از تمام گفته‌های ابی شجاع آگاه نمودند که چه سان کارشکنی در مقاصدشان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نظام الملک به خلیفه پیام فرستادند که او را عزل کند، پس خلیفه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او روز پنجشنبه رویداد و چون امر به عزل او شد،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تولاها و لیس له عدوو فارقها و لیس له صدیق مفاد گفته او بفارسی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تصدی نمود، دشمنی نداشت و روزی که آن را ترک کرد، دوستی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روز جمعه بود از خانه خود پیاده رو به مسجد براه افتاد، گروهی انبوه از مردم گرد او جمع آمدند، پس باو امر شد از خانه‌اش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ابی شجاع عزل شد ابو سعد بن موصلایا دبیر دار الانشاء نیابت وزارت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به سلطان و نظام الملک پیام فرستاد و عمید الدوله بن جهیر را بخواست که او را وزیر کند، آنان ابن جهیر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داشتند، و ذی حجه این سال خلیفه او را وزیر خود کرد و نظام الملک سوار شد و بخانه‌اش رفت و باو تهنیت گفت و سخنوران اشعار در تهنیت او در بازگشت وی بمقام وزارت سرودند</w:t>
      </w:r>
      <w:r>
        <w:rPr>
          <w:rFonts w:eastAsia="IRNazanin" w:cs="IRNazanin"/>
          <w:color w:val="111111"/>
          <w:sz w:val="28"/>
          <w:szCs w:val="28"/>
          <w:rtl w:val="true"/>
          <w:lang w:bidi="fa-IR"/>
        </w:rPr>
        <w:t>.</w:t>
      </w:r>
    </w:p>
    <w:p>
      <w:pPr>
        <w:pStyle w:val="Heading3"/>
        <w:numPr>
          <w:ilvl w:val="2"/>
          <w:numId w:val="1"/>
        </w:numPr>
        <w:rPr/>
      </w:pPr>
      <w:bookmarkStart w:id="328" w:name="__RefHeading___Toc5236247_73709187"/>
      <w:bookmarkStart w:id="329" w:name="_Toc122"/>
      <w:bookmarkEnd w:id="328"/>
      <w:r>
        <w:rPr>
          <w:rtl w:val="true"/>
        </w:rPr>
        <w:t>بیان تصرف بلاد اندلس از متصرفات مسلمان بوسیله امیر المسلمین‌</w:t>
      </w:r>
      <w:bookmarkEnd w:id="32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رجب این سال امیر المسلمین یوسف بن تاشفین فرمانروای بلاد مغرب، بلاد</w:t>
      </w:r>
    </w:p>
    <w:p>
      <w:pPr>
        <w:pStyle w:val="BookText"/>
        <w:rPr/>
      </w:pPr>
      <w:r>
        <w:rPr>
          <w:rFonts w:ascii="IRNazanin" w:hAnsi="IRNazanin" w:eastAsia="IRNazanin"/>
          <w:color w:val="111111"/>
          <w:sz w:val="28"/>
          <w:sz w:val="28"/>
          <w:szCs w:val="28"/>
          <w:rtl w:val="true"/>
          <w:lang w:bidi="fa-IR"/>
        </w:rPr>
        <w:t>اندلس آنچه که در تصرف مسلمانان بود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قرطبه و اشبیلیه را متصرف و المعتمد بن عباد فرمانروای آن دو نقطه را دستگیر کرد و همچنین سایر بلاد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رشید بن معتمد حادثه‌ای شبیه به حادثه امین محمد بن هارون الرشید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عیسی بن اللبانه دانی از شهر دانیه، حکایت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رشید بن معتمد، بسال چهار صد و هشتاد و سه، در محفل انس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غرناطه و تصرف آن بوسیله امیر المسلمین رفت و گفتیم که آنرا در نبرد زلاقه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در این باره گفته شد، بدریغ و افسوس و حسرت یاد آن کرد و کاخ غرناطه را بخاطر آورد که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و نیایش برای کاخ و دوام ملک او بگذشت روزگاران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ابا بکر اشبیلی را گفت آواز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چنین تغنی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دار میة بالعلیاء فاسنداقوت و طال علیها سالف الابد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آن بفارسی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سرائی که در بلندی مرده‌ای، با تکیه‌گاه نیروبخش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روزگاران آنرا به 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مسرت خاطرش دگرگونه شد و سراسر وجودش گوئی بهم برآمد، امر به خنیاگری یکی از پردگیان خویش نمود و او از پس پرده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شئت ان لا تری صبرا لمصطبرفانظر الی ایّ حال اصبح الطلل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آن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شکیبائی بر بردباری را نه بینی نگاه کن به تلهای ویرانه که چه بروز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 بد که زده بود تأکید شد و چهره و سیمایش درهم شده دگرگونی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خنیاگری دیگر از پردگیان امر کرد آواز به خواند و رامشگری کند 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لهف نفسی علی مال افرّقه‌علی المقلین من اهل المروءات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اعتذاری الی من جاء یسألنی‌ما لیس عندی من احدی المصیبات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آن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از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آزادگان نیازمند</w:t>
      </w:r>
    </w:p>
    <w:p>
      <w:pPr>
        <w:pStyle w:val="BookText"/>
        <w:rPr/>
      </w:pPr>
      <w:r>
        <w:rPr>
          <w:rFonts w:ascii="IRNazanin" w:hAnsi="IRNazanin" w:eastAsia="IRNazanin"/>
          <w:color w:val="111111"/>
          <w:sz w:val="28"/>
          <w:sz w:val="28"/>
          <w:szCs w:val="28"/>
          <w:rtl w:val="true"/>
          <w:lang w:bidi="fa-IR"/>
        </w:rPr>
        <w:t xml:space="preserve">پخش کنم، پوزش بکسی که بیاید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اینست که چیزی جز مصیبت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اللبانه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تلافی احوال از جای برخاستم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مکرمة لا بد منهاو شمل مأثرة لا شنه اللّه</w:t>
      </w:r>
    </w:p>
    <w:p>
      <w:pPr>
        <w:pStyle w:val="BookText"/>
        <w:rPr/>
      </w:pPr>
      <w:r>
        <w:rPr>
          <w:rFonts w:ascii="IRNazanin" w:hAnsi="IRNazanin" w:eastAsia="IRNazanin"/>
          <w:color w:val="111111"/>
          <w:sz w:val="28"/>
          <w:sz w:val="28"/>
          <w:szCs w:val="28"/>
          <w:rtl w:val="true"/>
          <w:lang w:bidi="fa-IR"/>
        </w:rPr>
        <w:t>البیت کالبیت لیکن زاد ذا شرفاان الرشید مع المعتمد رکناه</w:t>
      </w:r>
    </w:p>
    <w:p>
      <w:pPr>
        <w:pStyle w:val="BookText"/>
        <w:rPr/>
      </w:pPr>
      <w:r>
        <w:rPr>
          <w:rFonts w:ascii="IRNazanin" w:hAnsi="IRNazanin" w:eastAsia="IRNazanin"/>
          <w:color w:val="111111"/>
          <w:sz w:val="28"/>
          <w:sz w:val="28"/>
          <w:szCs w:val="28"/>
          <w:rtl w:val="true"/>
          <w:lang w:bidi="fa-IR"/>
        </w:rPr>
        <w:t>ثاو علی انجم الجوزاء مقعده‌و راحل فی سبیل اللّه مثواه</w:t>
      </w:r>
    </w:p>
    <w:p>
      <w:pPr>
        <w:pStyle w:val="BookText"/>
        <w:rPr/>
      </w:pPr>
      <w:r>
        <w:rPr>
          <w:rFonts w:ascii="IRNazanin" w:hAnsi="IRNazanin" w:eastAsia="IRNazanin"/>
          <w:color w:val="111111"/>
          <w:sz w:val="28"/>
          <w:sz w:val="28"/>
          <w:szCs w:val="28"/>
          <w:rtl w:val="true"/>
          <w:lang w:bidi="fa-IR"/>
        </w:rPr>
        <w:t>حتم علی الملک ان یقوی و قد وصلت‌بالشرق و الغرب یمناه و یسراه</w:t>
      </w:r>
    </w:p>
    <w:p>
      <w:pPr>
        <w:pStyle w:val="BookText"/>
        <w:rPr/>
      </w:pPr>
      <w:r>
        <w:rPr>
          <w:rFonts w:ascii="IRNazanin" w:hAnsi="IRNazanin" w:eastAsia="IRNazanin"/>
          <w:color w:val="111111"/>
          <w:sz w:val="28"/>
          <w:sz w:val="28"/>
          <w:szCs w:val="28"/>
          <w:rtl w:val="true"/>
          <w:lang w:bidi="fa-IR"/>
        </w:rPr>
        <w:t>بأس توقد فاحمرت لواحظه‌و نائل شب فاخضرت عذاراه مفاد این ابیات هم بفارسی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جایگاهی ارجمند است که بنیادش تهدید نشده و مآثر آن شمول کلی دارد که خدا آن را نپراکند، خانه همچو خانه است و لکن با وجود رشید و معتمد که ارکان آن هستند شرف آن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جایگاهی است که نشیمنگاه آن بر اختر جوزا استوار است و رهرو در راه خدا جایش بلند است، و بر کشور حتم است که نیرومندی یابد که یمین و یسارش بخاور و باختر رسیده است، و قدرتی است که فروغ آن شکوفان بوده و سرخی دیدش افزون و از پیری بجوانی گرائیده و سرسبز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بجانم سوگند که انبساط خاطرش را سبب شدم، و امن و خوشی بوی بازگرداندم ولی با این همه من نیز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همان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که همه دربیفتند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اشتباهی سر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امر به غنای دیگری کرد، چنین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قضینا من منی کل حاجةو لم یبق الا ان تزم الرکائب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آن بفارسی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نیازی که داشتم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 اینک چیزی بجای نمانده جز آنکه رکابها بربندیم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یقین پیدا کردیم این تطیر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امیر المسلمین خواست بلاد اندلس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مراکش به سبته عزیمت</w:t>
      </w:r>
    </w:p>
    <w:p>
      <w:pPr>
        <w:pStyle w:val="BookText"/>
        <w:rPr/>
      </w:pPr>
      <w:r>
        <w:rPr>
          <w:rFonts w:ascii="IRNazanin" w:hAnsi="IRNazanin" w:eastAsia="IRNazanin"/>
          <w:color w:val="111111"/>
          <w:sz w:val="28"/>
          <w:sz w:val="28"/>
          <w:szCs w:val="28"/>
          <w:rtl w:val="true"/>
          <w:lang w:bidi="fa-IR"/>
        </w:rPr>
        <w:t>نمود و در آنجا اقامت گزید و سپاهیان خویش را با سیر بن ابی بکر و غیره به اندلس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خلیج گذشتند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آنجا و توابعش را تصرف نموده و حکمران مرسیه ابا عبد الرحمن بن طاهر را از آنجا راندند، پس از آن به شهر شاطیه و دانیه آمده آن نقاط را متصرف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بلنسیه را درگذشته فرنگیان پس از هفت سال محاصره در تصرف داشتند چون از نبرد زلاقه آگاه شدند، آنجا را ترک نموده، مسلمانان دو بار آنجا را تصرف نموده آبادان ساختند و ساکن آنجا شدند و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مرابطین در آنجا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مرابطین غرتاطه را در واقعه زلاقه تصرف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قصد شهر اشبیلیه کردند، فرمانروای آن المعتمد بن عباد در آنجا بود و محاصره‌اش کرده او را در تنگنا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جنگی سخت با آنها کردند و المعتمد آنچنان شجاعت و دلیری و دفاع خوب از شهر خود کرد که از دیگری مشابه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که خود را در گیروداری وارد میکرد که هیچگونه امیدی بنجات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با شجاعت و قوت روحیه خویش سالم از معرکه بیرون میآمد و لکن اگر مدت از دست شد، بی‌نیازی از وسائل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قصد سپاهیان مرابطین در بلاد اندلس آگاه شده و بترسیدند آن بلاد را تصرف نمایند سپس به بلاد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 آمدند و کثرت یافتند و رفتند تا به معتمد علیه مرابطین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بن ابی بکر سرکرده مرابطین از قصد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حرکت آنان را بدانست پس اشبیلیه را ترک کرده و روی به فرنگیان نهاد و با آنها تلاقی کرد و جنگید و هزیمتشان داد و به اشبیلیه بازگشته آنجا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همچنان دوام یافته و تا بیستم رجب این سال جنگ و پیکار استمرار داشت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جنگ بزرگ شد و امر بر مردم شهر سخت گردید، و مرابطین از سمت دشت وارد شهر شده و آنچه در آن بود غارت کرده و بهیچ چیز ابقاء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جامه‌های مردم را نیز تاراج نموده و معتمد را با فرزندانش از ذکور و اناث امیر کردند و تمام دارائی آنها را تا بحد استیصال گرفتند و از ملک و دارائی لقمه نانی هم برایشان بجای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معتمد با گرفتن امان و زینهار شهر را تسلیم کرد و پیمان زینهار و امان نامه نوشته آنها را سوگند داد بجان خود و اهل بیت خویش و مال و بردگان و جمیع اسباب و اثاث متعلق بخودش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بموجب آن پیمان شهر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بعهد خود وفا نکردند و آنان را اسیر کرده و دارائی‌شان را به غنیمت ربودند و معتمد و خانواده‌اش را به شهر اغمات فرستاده در آنجا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المسلمین کاری با آنها کرد که هیچکس پیش از او چنان نکرده و بعدها هم نخواهد کرد مگر کسیکه چنان رذالتی را بر خود پسنده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زندانی کرد و چیزی برای آنها که قوت لا یموت باشد، مقرر نکرد تا جائی که دختران معتمد برای مردم با گرفتن دستمزد نخریسی کرده آنرا خرج معیشت خود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معتمد، هنگام درگذشتن در اشعاری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با این کار کوچکی و حقارت نفس خویش و لئامت خود را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اغمات در دامنه کوهساران نزدیک مراکش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آن بهنگام درگذشت معتمد بسال چهار صد و هشتاد و هشت و آنچه از احوال او میدانیم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اللبانه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را پس از اسارتش در اغمات دیدار کردم و هنگام ورود بر او اشعاری سروده بودم و این ابیات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اقل فی الثقاف کان ثقافاکنت قلبا به و کان شفافا</w:t>
      </w:r>
    </w:p>
    <w:p>
      <w:pPr>
        <w:pStyle w:val="BookText"/>
        <w:rPr/>
      </w:pPr>
      <w:r>
        <w:rPr>
          <w:rFonts w:ascii="IRNazanin" w:hAnsi="IRNazanin" w:eastAsia="IRNazanin"/>
          <w:color w:val="111111"/>
          <w:sz w:val="28"/>
          <w:sz w:val="28"/>
          <w:szCs w:val="28"/>
          <w:rtl w:val="true"/>
          <w:lang w:bidi="fa-IR"/>
        </w:rPr>
        <w:t>یمکث الزهر فی الکمام و لکن‌بعد مکث الکمام یدنو قطانا</w:t>
      </w:r>
    </w:p>
    <w:p>
      <w:pPr>
        <w:pStyle w:val="BookText"/>
        <w:rPr/>
      </w:pPr>
      <w:r>
        <w:rPr>
          <w:rFonts w:ascii="IRNazanin" w:hAnsi="IRNazanin" w:eastAsia="IRNazanin"/>
          <w:color w:val="111111"/>
          <w:sz w:val="28"/>
          <w:sz w:val="28"/>
          <w:szCs w:val="28"/>
          <w:rtl w:val="true"/>
          <w:lang w:bidi="fa-IR"/>
        </w:rPr>
        <w:t>و اذا ما الهلال غاب نعیم‌لم یکن ذلک الغیب انکسانا</w:t>
      </w:r>
    </w:p>
    <w:p>
      <w:pPr>
        <w:pStyle w:val="BookText"/>
        <w:rPr/>
      </w:pPr>
      <w:r>
        <w:rPr>
          <w:rFonts w:ascii="IRNazanin" w:hAnsi="IRNazanin" w:eastAsia="IRNazanin"/>
          <w:color w:val="111111"/>
          <w:sz w:val="28"/>
          <w:sz w:val="28"/>
          <w:szCs w:val="28"/>
          <w:rtl w:val="true"/>
          <w:lang w:bidi="fa-IR"/>
        </w:rPr>
        <w:t>انما انت درة للمعالی‌رکب الدهر فوقها اصدافا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حجب البیت منک شخصا کریمامثلما تحجب الدنان السلانا</w:t>
      </w:r>
    </w:p>
    <w:p>
      <w:pPr>
        <w:pStyle w:val="BookText"/>
        <w:rPr/>
      </w:pPr>
      <w:r>
        <w:rPr>
          <w:rFonts w:ascii="IRNazanin" w:hAnsi="IRNazanin" w:eastAsia="IRNazanin"/>
          <w:color w:val="111111"/>
          <w:sz w:val="28"/>
          <w:sz w:val="28"/>
          <w:szCs w:val="28"/>
          <w:rtl w:val="true"/>
          <w:lang w:bidi="fa-IR"/>
        </w:rPr>
        <w:t>ابن اللبانه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سخن بسیار رفت، گفتگوئی لذت بخش‌تر از غفلتهای رقیب، و گواراتر از رشقات حبیب، در نرمی برتر از حریر و در روشنی برتر از بامدادان ربیع چون معتمد و خانواده‌اش دستگیر شدند 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و یزید را پیش روی او کشتند و بردباری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صبرا، لا سبیل الی الصبرسابکی و ابکی ما تطاول من عمری</w:t>
      </w:r>
    </w:p>
    <w:p>
      <w:pPr>
        <w:pStyle w:val="BookText"/>
        <w:rPr/>
      </w:pPr>
      <w:r>
        <w:rPr>
          <w:rFonts w:ascii="IRNazanin" w:hAnsi="IRNazanin" w:eastAsia="IRNazanin"/>
          <w:color w:val="111111"/>
          <w:sz w:val="28"/>
          <w:sz w:val="28"/>
          <w:szCs w:val="28"/>
          <w:rtl w:val="true"/>
          <w:lang w:bidi="fa-IR"/>
        </w:rPr>
        <w:t>أ فتح لقد فتحت لی باب رحمةکما بیزید اللّه قد زاد فی اجری</w:t>
      </w:r>
    </w:p>
    <w:p>
      <w:pPr>
        <w:pStyle w:val="BookText"/>
        <w:rPr/>
      </w:pPr>
      <w:r>
        <w:rPr>
          <w:rFonts w:ascii="IRNazanin" w:hAnsi="IRNazanin" w:eastAsia="IRNazanin"/>
          <w:color w:val="111111"/>
          <w:sz w:val="28"/>
          <w:sz w:val="28"/>
          <w:szCs w:val="28"/>
          <w:rtl w:val="true"/>
          <w:lang w:bidi="fa-IR"/>
        </w:rPr>
        <w:t>هوی بکما المقدار عنی و لم امت‌فادعی وفیا قد نکصت الی الغدر</w:t>
      </w:r>
    </w:p>
    <w:p>
      <w:pPr>
        <w:pStyle w:val="BookText"/>
        <w:rPr/>
      </w:pPr>
      <w:r>
        <w:rPr>
          <w:rFonts w:ascii="IRNazanin" w:hAnsi="IRNazanin" w:eastAsia="IRNazanin"/>
          <w:color w:val="111111"/>
          <w:sz w:val="28"/>
          <w:sz w:val="28"/>
          <w:szCs w:val="28"/>
          <w:rtl w:val="true"/>
          <w:lang w:bidi="fa-IR"/>
        </w:rPr>
        <w:t>و لو عدتما لاخترتما العود فی الثری‌اذا انتما ابصرتمانی فی الاسر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خالد اورثتنی البث خالداابا نصر مذ ودعت ودعنی نصری مفاد ابیات بالا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گویندم شکیبا باش، راهی برای شکیبائی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میگریم و آنچه هم عمرم بدرازا کشد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پیروزی بود، پیروزی که درهای رحمت همچنانکه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بر من گشوده شد و خداوند اجر من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نمرده‌ام و دعوی وفاداری نموده و بغدر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مقتول خود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هر گاه مرا در اسارت به‌بینید،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برمیگزینید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p>
    <w:p>
      <w:pPr>
        <w:pStyle w:val="BookText"/>
        <w:rPr/>
      </w:pPr>
      <w:r>
        <w:rPr>
          <w:rFonts w:ascii="IRNazanin" w:hAnsi="IRNazanin" w:eastAsia="IRNazanin"/>
          <w:color w:val="111111"/>
          <w:sz w:val="28"/>
          <w:sz w:val="28"/>
          <w:szCs w:val="28"/>
          <w:rtl w:val="true"/>
          <w:lang w:bidi="fa-IR"/>
        </w:rPr>
        <w:t>شکوای ابدی بمیراث برایم گذاشتی و ای ابا نصر از آن لحظه که مرا بدرود گفتی پیروزی با من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مدتی که معتمد زندانی بود فضلای بلاد با نظم و نثر با او مکاتبه کرده و همه روی با او مینمودند و روزگار و اهل زمانه را که همچو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ابن ابی بکر بن حمدیس است که باو نامه نوشته و رفتن او را از اشبیلیه به اغمات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فاضل چهار بیت از عبد الجبار، و چهار بیت هم در مدح معتمد از ابن اللبانه شاعر دربار معتمد نقل کرده که نقل و ترجمه آن چیزی بر اطلاعات خوانندگان نیافزاید و از نقل و ترجمه آنها صرف نظر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امیر المسلمین ملوک بلاد اندلس از جای برکند و بلادشان را بگرفت آنان را به بلاد غرب روانه و در آنجا پراکنده‌شان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 وَ جَعَلُوا أَعِزَّةَ أَهْلِها أَذِلَّةً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پادشاهان به روستائی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آنجا را تباه ساخته و گرامی‌ترین مردم آن را بیچاره‌ترین کسان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سوره شریفه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المسلمین پس از فراغ از کار اشبیلیه، رو به مریه نهاد، آن ناحیه را مضرب خیام لشکریان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آنجا محمد بن سعن بن صمادح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معتمد در اشبیلیه است به مرابطین اعتنائی نمیکنم، و همینکه شنید ملک آنها بتصرف مرابطین درآمده و بر معتمد چه رفته است همان شب از غصه و اندوه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درگذشت فرزند او الحاجب و خانواده‌اش، در کشتیها نشسته آنچه از اموال و دارائی داشتند باربر کشتیهای خود نمودند و به بلاد بنی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آنها نیکرفتاری کردند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ابن افطس حکمران بطلیموس از کسانی بود که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معتمد یاری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اشبیلیه فتح شد، ابن افطس بشهر خود بازگشت</w:t>
      </w:r>
      <w:bookmarkStart w:id="330" w:name="pg11593_92376"/>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رفت و با وی جنگید و مغلوبش کرد و شهرش را گرفت و او و پسرش فصل را اسیر کرد و هر دو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آنها را بکشند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پیش از من بکشید که نامش در صحیفه من باشد، پس پیش از او فرزندش را کشتند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دارائی و ذخایر آنها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ملوک اندلس جز بنی هود کسی باقی نمانده بود که مغلوب یوسف بن تاشفین و سپاهیان او مرابطین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قصد بلاد آنها نکرد و در مشرق اندلس بودند در آن هنگام فرمانروای آن ناحیت المستعین باللّه بن هود بود، و از شجاعان و جنگ‌آورانی بود که بنامش مثل میزدند، و آنچه از نیازمندیها که لازم بود در حصار گرد آورده بود، و آن مقدار که در شهر روطه گرد کرده بود چندین سال او را کافی مینمود و دژی مستحکم داشت و رعایایش از او میترسیدند و پیش از آنکه امیر المسلمین قصد بلاد اندلس نماید با امیر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پیشکشها و مال برای او میفرستاد و بسیار باو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رعایت آن روابط و مناسبات کرد، تا جائی که هنگام مرگش هم به فرزند خود علی بن یوسف توصیه و سفارش کرد که متعرض بلاد بنی هود نشود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بین تو و دشمن واسطه باشند زیرا که مردان شجاع و جنگ آورند</w:t>
      </w:r>
      <w:r>
        <w:rPr>
          <w:rFonts w:eastAsia="IRNazanin" w:cs="IRNazanin"/>
          <w:color w:val="111111"/>
          <w:sz w:val="28"/>
          <w:szCs w:val="28"/>
          <w:rtl w:val="true"/>
          <w:lang w:bidi="fa-IR"/>
        </w:rPr>
        <w:t>.</w:t>
      </w:r>
    </w:p>
    <w:p>
      <w:pPr>
        <w:pStyle w:val="Heading3"/>
        <w:numPr>
          <w:ilvl w:val="2"/>
          <w:numId w:val="1"/>
        </w:numPr>
        <w:rPr/>
      </w:pPr>
      <w:bookmarkStart w:id="331" w:name="__RefHeading___Toc5236249_73709187"/>
      <w:bookmarkStart w:id="332" w:name="_Toc123"/>
      <w:bookmarkEnd w:id="331"/>
      <w:r>
        <w:rPr>
          <w:rtl w:val="true"/>
        </w:rPr>
        <w:t>بیان تصرف جزیرة صقلیه بوسیله فرنگیان‌</w:t>
      </w:r>
      <w:bookmarkEnd w:id="332"/>
    </w:p>
    <w:p>
      <w:pPr>
        <w:pStyle w:val="BookText"/>
        <w:rPr/>
      </w:pPr>
      <w:r>
        <w:rPr>
          <w:rFonts w:ascii="IRNazanin" w:hAnsi="IRNazanin" w:eastAsia="IRNazanin"/>
          <w:color w:val="111111"/>
          <w:sz w:val="28"/>
          <w:sz w:val="28"/>
          <w:szCs w:val="28"/>
          <w:rtl w:val="true"/>
          <w:lang w:bidi="fa-IR"/>
        </w:rPr>
        <w:t>در این سال فرنگیان که خدا لعنت‌شان کند، بر تمام جزیره صقلیه که خدای بزرگ آن را به اسلام و مسلمین بازگردانده چیره شدند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امیر صقلیه، سمت چپ بدنش دچار فلج گردید و سمت راست آن نیز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نامش ابا الفتوح یوسف بن عبد اللّه بن محمد بن ابی الحسین بود و در سال سیصد و هشتاد و هشت العزیز علوی فرمانروای مصر و افریقیه، او را به امارت آنجا گزین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فلج شد، و پسر خود جعفر را به نیابت خویش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همچنان امور و شئون آنجا را اداره کرده</w:t>
      </w:r>
    </w:p>
    <w:p>
      <w:pPr>
        <w:pStyle w:val="BookText"/>
        <w:rPr/>
      </w:pPr>
      <w:r>
        <w:rPr>
          <w:rFonts w:ascii="IRNazanin" w:hAnsi="IRNazanin" w:eastAsia="IRNazanin"/>
          <w:color w:val="111111"/>
          <w:sz w:val="28"/>
          <w:sz w:val="28"/>
          <w:szCs w:val="28"/>
          <w:rtl w:val="true"/>
          <w:lang w:bidi="fa-IR"/>
        </w:rPr>
        <w:t>و تا بسال چهار صد و پنج با حسن سلوک تمشیت امور آن بلاد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به مخالفت با او سر برداشت و گروهی از بربرها و بردگان او را یاری کردند، جعفر لشکری از شهر بیرون فرستاد و در هفتم شعبان جنگ کردند و گروه زیادی از بربرها و بردگان در گیر و دار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گریختند و علی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برادرش را کشت، و قتل او بر پدرش بس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شدنش هشت روز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جعفر امر کرد بربرهای مقیم در جزیره رانده شوند و آنها را به افریقیه نفی بلد کردند و امر بکشتن بردگان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نفر آنها را کشتند و همه افراد سپاه خود را از مرد صقلیه برگزید، و عده سپاه در جزیره کاسته شد، و مردم جزیره نسبت به امراء طمع ورزیدند و دیری نپائید که اهالی صقلیه علیه او شورش کردند و او را از جزیره بیرون کرده و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میخواستند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شورش مردم این بود که جعفر شخصی را بر آنها حاکم کرد که مردم را مصادره نموده و ده یک از غلات آنها بگرفت و نسبت به سرکردگان و شیوخ بلد تحقیر روا داشت و از اینکه جعفر برادرش را هم مقهور کرده بود، خشنود نبودند و دیر زمانی بردباری نموده تا اینکه جعفر زمانی خبردار شد که اهل بلد از بزرگ و کوچک بر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محرم سال چهار صد و ده در کاخش او را محاصره نمودند و نزدیک بدان شد که او را بگیرند، پدر جعفر یوسف در حالت فلج در تخت روانی بر آنها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دوست داشتند، و او با مردم با لطف و مدارا سخن گفت، مردم از بیماری که مبتلا بدان بود ترحم نسبت باو روا داشته بحال او گریستند و برای او گفتند که پسرش چه به روزگار آنها آورده است و از او خواستند، فرزند دیگر خود احمد معروف، به اکحل را بر آنها حاکم سازد و یوسف خواست مردم را پذیرفت و احمد را حکومت داد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بر فرزند خود جعفر، از مردم جزیره بیمناک شد، پس او را با کشتی</w:t>
      </w:r>
    </w:p>
    <w:p>
      <w:pPr>
        <w:pStyle w:val="BookText"/>
        <w:rPr/>
      </w:pPr>
      <w:r>
        <w:rPr>
          <w:rFonts w:ascii="IRNazanin" w:hAnsi="IRNazanin" w:eastAsia="IRNazanin"/>
          <w:color w:val="111111"/>
          <w:sz w:val="28"/>
          <w:sz w:val="28"/>
          <w:szCs w:val="28"/>
          <w:rtl w:val="true"/>
          <w:lang w:bidi="fa-IR"/>
        </w:rPr>
        <w:t>بمصر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پدرش یوسف بدنبال او رفت، اموالی که با خود بهمراه بردند ششصد و هفتاد هزار دینار نقدینه بود، یوسف دارای سیزده هزار اصطبل از چارپایان باستثنای استرها و دیگر چارپایان بود در روزی که در مصر درگذشت یک چارپا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اکحل بر مسند حکم نشست با دوراندیشی و کوشش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را گرد آورد و شبگردان خویش در بلاد کافران پخش و پراکند و آنها سرزمینهای کافران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و زنان اسیر میگرفتند و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مینمودند، تمام قلاع صقلیه که مال مسلمانان بود، طاعت او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اکحل پسری داشت که نامش جعفر بود، و هر گاه پدرش بمسافرت میرفت، نیابت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مخالف با سلوک و رفتار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اکحل مردم صقلیه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دوستدارم شما را رو در روی افریقیان که مشارکت در بلاد شما کردند وادارم و رأی من بر بیرون راندن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آنها وصلت کرده و همه‌مان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اکحل آنان را مرخص نمود، سپس کس نزد افریقیان فرستاد، و همان که بمردم صقلیه پیشنهاد کرده بود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افریقیان پیشنهاد او را پذیرا شدند، و اکحل آنها را گرد خود جمع کرد، املاک آنها را مورد حمایت خود قرار داد و خراج از املاک اهالی صقلیه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صقلیه نزد معز بن بادیس رفتند، و از آنچه بر آنها میگذارد شکایت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دوستداریم در طاعت تو باشیم و گر نه بلاد را تسلیم رومیان میکنم، این رویداد در سال چهار صد و بیست و هفت رخ داد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 بن بادیس عبد اللّه پسرش را با سپاهی به صقلیه فرستاد و عبد اللّه وارد شهر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اکحل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میان اهالی صقلیه اختلاف پدید گردید، و یکی از آنها خواهان پیروزی اکحل شد، کسانی که عبد اللّه را با خود آورده بودند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صقلیه برخی با بعضی رو در روی هم ایستاده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را بر خود راه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فرجام این کاری که کردید، نیک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به جنگ با سپاه المعز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آمدند و بر آن سپاه هجوم بردند او جنگیدند و سپاه المعز منهزم شد، هشتصد تن کشته پشت سر گذاشته، و سوار بر کشتیها به افریقیه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جزیره حسنا الصمصام برادر اکحل را بحکومت بر خود گماردند، و اوضاع و احوال آنها را دستخوش نابسامانی گردید، و اراذل چیره‌گی پیدا کردند و هر کسی در شهری برای خود حاکم شد و صمصام را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القائد عبد اللّه بن منکوت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القائد علی بن نعمة معروف به ابن الحواس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ابن الثمنه در شهر سرقوسه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سراکوس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حکومت منفرد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اخیر ابن ثمنه با خواهر ابن الحواس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میان او و همسرش که خواهر ابن ثمنه بود بگو مگو شد و شوهر نسبت به زن خود پرخاش کرد و زن هم در روی او پرخاشگری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ثمنه مست بود و دستور داد از دو بازوی زن خون بگیرند و رگش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همچنان بحال خونریزی رها کرد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ابراهیم شنید و بالای سر مادر رفت و پزشکان بخواست و او را درمان کرد تا نیروی خویش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چون صبح شد، پدر از کار خود پشیمان گردید و از مستی خود پوزش خواست و زنش عذر او ظاهرا بپذیرفت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درخواست کرد از برادرش دیدار کند، ابن ثمنه اجازت داد و پیشکشیها و هدایا با وی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همینکه بمقر برادرش رسید برای او نقل کرد که شوهرش چه بر سرش آورد و ابن الحواس سوگند یاد کرد که دیگر او را بخانه شوی بازنگرداند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ثمنه کس فرستاد و او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الحواس او را برنگرداند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ثمنه سپاه خویش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او بر بیشتر جزیره چیره شده و بنام او</w:t>
      </w:r>
    </w:p>
    <w:p>
      <w:pPr>
        <w:pStyle w:val="BookText"/>
        <w:rPr/>
      </w:pPr>
      <w:r>
        <w:rPr>
          <w:rFonts w:ascii="IRNazanin" w:hAnsi="IRNazanin" w:eastAsia="IRNazanin"/>
          <w:color w:val="111111"/>
          <w:sz w:val="28"/>
          <w:sz w:val="28"/>
          <w:szCs w:val="28"/>
          <w:rtl w:val="true"/>
          <w:lang w:bidi="fa-IR"/>
        </w:rPr>
        <w:t>در شهر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ابن الحواس نهاد و او را در قصریانه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الحواس با مردان خود بیرون شد و با وی جنگید و ابن ثمنه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تا نزدیکیهای شهر اوقطانیه دنبال کرد و پس از آنکه گروه بسیاری از یارانش را کشت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ابن ثمنه بدید که سپاهش تکه پاره و پراکنده شدند، وسوسه نفس پیروزی بوسیله کفار را چنانکه خدای بزرگ میخواهد، در نهادش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مالطه، چنانکه پیش از آن یاد کردیم در سال سیصد و هفتاد و دو در موقعی که بر دویل فرنگی خروج کرد، در دست فرنگیان بوده تاکنون در آنجا متوطن بودند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با گروهی از فرنگیان مالطه را در تصرف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ثمنه خود را بآنها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جزیره را به تصرف شما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لشکریان بسیارند و ما را یارای برابری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با هم اختلاف دارند و بیشتر آنها حرف مرا میشنوند و مخالفت امر من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سال چهار صد و چهل و چهار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راهنمائی ابن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 صقلیه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کسی را که دفاع کند ندیدند و بر بخشهائی که از آن عبور میکردند چیره شدند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آنجا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الحواس بر آنها بیرون شد و با آنان جنگید، فرنگیان او را شکست داده منهزم شد و به پناهگاه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از آنجا حرکت کرده در جزیره شروع به پیشروی نمودند و بر مواضع بسیاری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مردم جزیره از علماء و صلحاء ترک آنجا نمودند و گروهی هم از اهالی جزیره نزد المعز بن بادیس رفتند و او را از اوضاع و احوال مردم جزیره و اختلافاتی که دارند آگاه نمودند و آنها را با مردان و وسائل نبرد تجهیز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زمستان بود و آن کشتیهای جنگی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طوفانی شد و بیشتر آنها غرق شده و جز اندکی از آن نجات نیافتند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شدن این نیروی دریائی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المعز ضعیف شود</w:t>
      </w:r>
    </w:p>
    <w:p>
      <w:pPr>
        <w:pStyle w:val="BookText"/>
        <w:rPr/>
      </w:pPr>
      <w:r>
        <w:rPr>
          <w:rFonts w:ascii="IRNazanin" w:hAnsi="IRNazanin" w:eastAsia="IRNazanin"/>
          <w:color w:val="111111"/>
          <w:sz w:val="28"/>
          <w:sz w:val="28"/>
          <w:szCs w:val="28"/>
          <w:rtl w:val="true"/>
          <w:lang w:bidi="fa-IR"/>
        </w:rPr>
        <w:t>و اعراب علیه او نیرو پیدا کنند تا جائی که بلاد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فرنگیان بیشتر آن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تأنی و تأمل در کار تصرف نموده کسی از آنها جلوگیری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افریقیه در آن موقع سرگرم کار اعراب بود که در افریقیه نفوذشان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در سال چهار صد و پنجاه و سه درگذشت و پسرش تمیم بجای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نیروی دریائی و سپاهی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سرکردگی را بدو فرزندش ایوب و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صقلیه رسیدند، ایوب سپاه را در شهر و علی در خرجنت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ایوب به خرجنت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 دستور داد در کاخ او فرود آیند و پیشکش فراوان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ایوب در آنجا اقامت گزید مردم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الحواس نسبت باو حسد ورزید بمردم نوشت او را بیرون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کار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الحواس با سپاه خود بدان صوب رفت و با ایوب بجنگ و ستیز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خرجنت از ایوب پشتیبانی کرده و با او وارد معرکه شدند در اثنای اینکه ابن الحواس مشغول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مردم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اصابت کرد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ایوب را بر خود سروری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میان اهل شهر و بردگان تمیم فتنه‌ای بروز کرد که منتهی بجنگ و ستیز شد و شر بین آنها افزون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ایوب و علی برادرش با هم جمع آمدند و با ناوگان خویش به افریقیه بازگشتند و این امر در سال چهار صد و شصت و یک رویداد و گروهی از اعیان صقلیه و دریانوردان در مصاحبت آنان بافریقیه رفتند و دیگر برای فرنگیان مانعی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جزیره چیره شدند و جائی بر آنها پایدار نماند مگر قصریانه و خرجنت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آن نقطه را نیز محاصره کردند و مسلمانان را در تنگنا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مردمان بسی تنگی و سختی رفت تا جائی که گوشت مردگان میخوردند و از قوت و غذا چیزی بجای نمانده بود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خرجنت، شهر را تسلیم فرنگیان کردند و قصریانه بعد از آن سه سال</w:t>
      </w:r>
      <w:bookmarkStart w:id="333" w:name="pg11593_92382"/>
    </w:p>
    <w:p>
      <w:pPr>
        <w:pStyle w:val="BookText"/>
        <w:rPr/>
      </w:pPr>
      <w:bookmarkEnd w:id="333"/>
      <w:r>
        <w:rPr>
          <w:rFonts w:ascii="IRNazanin" w:hAnsi="IRNazanin" w:eastAsia="IRNazanin"/>
          <w:color w:val="111111"/>
          <w:sz w:val="28"/>
          <w:sz w:val="28"/>
          <w:szCs w:val="28"/>
          <w:rtl w:val="true"/>
          <w:lang w:bidi="fa-IR"/>
        </w:rPr>
        <w:t>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کار بر آنها سخت گردید و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فرنگیان که خدا لعنت‌شان کند، در سال چهار صد و هشتاد و چهار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جزیره را تصرف نمود و رومیان را در آنجا سکنا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هیچکس از اهالی در آنجا گرمابه‌ای و دکه و آسیابی بجای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بعد از آن، پیش از سال چهار صد و نود درگذشت و پس از او پسرش رجار پادشاه شد و او راه و رسم پادشاهان اسلام را در پیش گرفت و برای خود، پیشکاران و پرده‌داران و نگهبانان سلاح پوش و پاسداران و غیر ذلک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عادت و رسم فرنگیان مخالفت کرد زیرا که آنها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ترتیبات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و برای خود دیوان مظالم سازمان داد که شکایت ستمدیدگان بدست او داده میشد و او نصفت را و لو درباره فرزندش هم که بود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گرامی بداشت و آنان را به خود نزدیک کرد و فرنگیان را مانع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آزاری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او را دوست داشتند و نیروی دریائی بزرگی را بنیاد گذارد و مجهز ساخت و جزایر میان صقلیه و مهدیه را چون مالطه و قوصره و قرقند را تصرف کرد و در کرانه‌های افریقیه پیشرفت که بخواست خدای بزرگ آنچه که انجام داد خواهیم بیان کرد</w:t>
      </w:r>
      <w:r>
        <w:rPr>
          <w:rFonts w:eastAsia="IRNazanin" w:cs="IRNazanin"/>
          <w:color w:val="111111"/>
          <w:sz w:val="28"/>
          <w:szCs w:val="28"/>
          <w:rtl w:val="true"/>
          <w:lang w:bidi="fa-IR"/>
        </w:rPr>
        <w:t>.</w:t>
      </w:r>
    </w:p>
    <w:p>
      <w:pPr>
        <w:pStyle w:val="Heading3"/>
        <w:numPr>
          <w:ilvl w:val="2"/>
          <w:numId w:val="1"/>
        </w:numPr>
        <w:rPr/>
      </w:pPr>
      <w:bookmarkStart w:id="334" w:name="__RefHeading___Toc5236251_73709187"/>
      <w:bookmarkStart w:id="335" w:name="_Toc124"/>
      <w:bookmarkEnd w:id="334"/>
      <w:r>
        <w:rPr>
          <w:rtl w:val="true"/>
        </w:rPr>
        <w:t>بیان ورود سلطان به بغداد</w:t>
      </w:r>
      <w:bookmarkEnd w:id="335"/>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این سال سلطان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 دوم بود که ببغداد آمده و در دار المملکه فرود آمد و همراهانش پراکنده در نقاط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تاج الدوله تتش و قسیم الدوله آقسنقر حکمران حلب و سایر زعماء از اطراف در بغداد، بحضورش رسیدند و جشن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نگفته میلاد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برپا شد و آنچنان آرایش و پیرایش در این جشن بکار رفت که در بغداد ابدا بمانند آن جشن و چراغانی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شعرهای بسیار، شاعران</w:t>
      </w:r>
      <w:bookmarkStart w:id="336" w:name="pg11593_92383"/>
    </w:p>
    <w:p>
      <w:pPr>
        <w:pStyle w:val="BookText"/>
        <w:rPr/>
      </w:pPr>
      <w:bookmarkEnd w:id="336"/>
      <w:r>
        <w:rPr>
          <w:rFonts w:ascii="IRNazanin" w:hAnsi="IRNazanin" w:eastAsia="IRNazanin"/>
          <w:color w:val="111111"/>
          <w:sz w:val="28"/>
          <w:sz w:val="28"/>
          <w:szCs w:val="28"/>
          <w:rtl w:val="true"/>
          <w:lang w:bidi="fa-IR"/>
        </w:rPr>
        <w:t>در وصف آن شب سرودند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از قصیده‌ای بنام مطرز ابیاتی در توصیف آن چراغانی آورده که در نقل و ترجمه آن فایده‌ای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سلطان دستور بنای جامع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 در محرم سال چهار صد و هشتاد و پنج ساختمان مسجد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منجم او و گروهی از کارکنان رصد خانه در بنای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نظام الملک و تاج الملوک و امرای بزرگ هر یک بنا به ساختمان خانه‌های مسکونی که چنانچه ببغداد بیایند در آن خانه‌های نو بنیاد فرود آیند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 روزگارشان بدرازا نکشید و مرگ و کشتار و غیره جمع آنها را پراکند، و سپاهیانشان بی‌نیازشان نکردند و چیزی گرد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 لا یزال که امر او زوال ناپذیر است</w:t>
      </w:r>
      <w:r>
        <w:rPr>
          <w:rFonts w:eastAsia="IRNazanin" w:cs="IRNazanin"/>
          <w:color w:val="111111"/>
          <w:sz w:val="28"/>
          <w:szCs w:val="28"/>
          <w:rtl w:val="true"/>
          <w:lang w:bidi="fa-IR"/>
        </w:rPr>
        <w:t>.</w:t>
      </w:r>
    </w:p>
    <w:p>
      <w:pPr>
        <w:pStyle w:val="Heading3"/>
        <w:numPr>
          <w:ilvl w:val="2"/>
          <w:numId w:val="1"/>
        </w:numPr>
        <w:rPr/>
      </w:pPr>
      <w:bookmarkStart w:id="337" w:name="__RefHeading___Toc5236253_73709187"/>
      <w:bookmarkStart w:id="338" w:name="_Toc125"/>
      <w:bookmarkEnd w:id="337"/>
      <w:r>
        <w:rPr>
          <w:rtl w:val="true"/>
        </w:rPr>
        <w:t>بیان پاره‌ای از رویدادها</w:t>
      </w:r>
      <w:bookmarkEnd w:id="338"/>
    </w:p>
    <w:p>
      <w:pPr>
        <w:pStyle w:val="BookText"/>
        <w:rPr/>
      </w:pPr>
      <w:r>
        <w:rPr>
          <w:rFonts w:ascii="IRNazanin" w:hAnsi="IRNazanin" w:eastAsia="IRNazanin"/>
          <w:color w:val="111111"/>
          <w:sz w:val="28"/>
          <w:sz w:val="28"/>
          <w:szCs w:val="28"/>
          <w:rtl w:val="true"/>
          <w:lang w:bidi="fa-IR"/>
        </w:rPr>
        <w:t>در این سال ابن ابی هاشم به استغاثه از ترکمانان از مکه ببغداد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این سال نظام الملک در بغداد بیمار شد و خود را با دادن صدقه معالجه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او گروهی بی‌شمار از تهیدستان و بینوایان گرد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صدقه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هم پیروی از او کرده و همچنین سرکردگان سپاه صدقه میدادند، و شفا پیدا کرد و خلیفه برای او خلعتهای گرانمایه فرستاد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 شعبان این سال در شام و بسیاری از بلاد زلزله رویداد و بیشتر آن در شام رخ داد و مردم مساکن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خانه‌های مسکونی در انطاکیه زیر و زبر شد که و گروه زیادی زیر آوارهای آن هلاک شدند و نه برج از برجهای شهر ویران گردید و سلطان دستور تجدید بنای</w:t>
      </w:r>
    </w:p>
    <w:p>
      <w:pPr>
        <w:pStyle w:val="BookText"/>
        <w:rPr/>
      </w:pPr>
      <w:r>
        <w:rPr>
          <w:rFonts w:ascii="IRNazanin" w:hAnsi="IRNazanin" w:eastAsia="IRNazanin"/>
          <w:color w:val="111111"/>
          <w:sz w:val="28"/>
          <w:sz w:val="28"/>
          <w:szCs w:val="28"/>
          <w:rtl w:val="true"/>
          <w:lang w:bidi="fa-IR"/>
        </w:rPr>
        <w:t>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ابو طاهر عبد الرحمان بن محمد بن علک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رؤسای فقهای شافعی بوده و همانست که در فتح سمرقند ذکرش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همه ارباب دولت سلطانی جنازه‌اش را تشییع نمودند، مگر نظام الملک که کبر سن را عذر آورد ولی بر مرگ او بسیار گریست، و او را نزد شیخ ابو اسحاق در باب ابرز بخاک سپرده شد و سلطان مزار او 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محمد بن عبد اللّه بن الحسین ابو بکر ناصح حنفی، قاضی شهر 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اعیان فقهای حنفی و متمایل به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ابو الحسن علی بن الحسین طاوس قاری در شهر صور درگذشت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1593_92385"/>
    </w:p>
    <w:p>
      <w:pPr>
        <w:pStyle w:val="Heading2"/>
        <w:numPr>
          <w:ilvl w:val="1"/>
          <w:numId w:val="1"/>
        </w:numPr>
        <w:rPr/>
      </w:pPr>
      <w:bookmarkStart w:id="340" w:name="__RefHeading___Toc5236255_73709187"/>
      <w:bookmarkStart w:id="341" w:name="_Toc126"/>
      <w:bookmarkEnd w:id="339"/>
      <w:bookmarkEnd w:id="340"/>
      <w:r>
        <w:rPr/>
        <w:t>485</w:t>
      </w:r>
      <w:r>
        <w:rPr>
          <w:rtl w:val="true"/>
        </w:rPr>
        <w:t xml:space="preserve"> (</w:t>
      </w:r>
      <w:r>
        <w:rPr>
          <w:rtl w:val="true"/>
        </w:rPr>
        <w:t>سال چهار صد و هشتاد و پنج</w:t>
      </w:r>
      <w:r>
        <w:rPr>
          <w:rtl w:val="true"/>
        </w:rPr>
        <w:t>)</w:t>
      </w:r>
      <w:bookmarkEnd w:id="341"/>
    </w:p>
    <w:p>
      <w:pPr>
        <w:pStyle w:val="Heading3"/>
        <w:numPr>
          <w:ilvl w:val="2"/>
          <w:numId w:val="1"/>
        </w:numPr>
        <w:rPr/>
      </w:pPr>
      <w:bookmarkStart w:id="342" w:name="__RefHeading___Toc5236257_73709187"/>
      <w:bookmarkStart w:id="343" w:name="_Toc127"/>
      <w:bookmarkEnd w:id="342"/>
      <w:r>
        <w:rPr>
          <w:rtl w:val="true"/>
        </w:rPr>
        <w:t>بیان جنگ میان مسلمانان و فرنگیان در جیان‌</w:t>
      </w:r>
      <w:bookmarkEnd w:id="343"/>
    </w:p>
    <w:p>
      <w:pPr>
        <w:pStyle w:val="BookText"/>
        <w:rPr/>
      </w:pPr>
      <w:r>
        <w:rPr>
          <w:rFonts w:ascii="IRNazanin" w:hAnsi="IRNazanin" w:eastAsia="IRNazanin"/>
          <w:color w:val="111111"/>
          <w:sz w:val="28"/>
          <w:sz w:val="28"/>
          <w:szCs w:val="28"/>
          <w:rtl w:val="true"/>
          <w:lang w:bidi="fa-IR"/>
        </w:rPr>
        <w:t xml:space="preserve">در این سال اذفونش سپاهیان خویش جمع و آنها را گرد آورد و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اندلس را مورد هجوم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روبرو شده و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نخست، شکست در صفوف مسلمانان افتاد و لیکن پس از آن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 بخشود و برگشته بر فرنگیان حمله برده آنها را منهزم و کشتار بسیار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آنها نجات پیدا نکرد مگر اذفونش با عده کمی و این رویداد بعد از نبرد زلاقه از مشهورترین پیکارها بوده که شاعران ذکر آن را در اشعار خود بسیار آورده‌اند</w:t>
      </w:r>
      <w:r>
        <w:rPr>
          <w:rFonts w:eastAsia="IRNazanin" w:cs="IRNazanin"/>
          <w:color w:val="111111"/>
          <w:sz w:val="28"/>
          <w:szCs w:val="28"/>
          <w:rtl w:val="true"/>
          <w:lang w:bidi="fa-IR"/>
        </w:rPr>
        <w:t>.</w:t>
      </w:r>
    </w:p>
    <w:p>
      <w:pPr>
        <w:pStyle w:val="Heading3"/>
        <w:numPr>
          <w:ilvl w:val="2"/>
          <w:numId w:val="1"/>
        </w:numPr>
        <w:rPr/>
      </w:pPr>
      <w:bookmarkStart w:id="344" w:name="__RefHeading___Toc5236259_73709187"/>
      <w:bookmarkStart w:id="345" w:name="_Toc128"/>
      <w:bookmarkEnd w:id="344"/>
      <w:r>
        <w:rPr>
          <w:rtl w:val="true"/>
        </w:rPr>
        <w:t>بیان چیره شدن تتش بر حمص و دیگر شهرها از کرانه شام‌</w:t>
      </w:r>
      <w:bookmarkEnd w:id="34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سلطان در بغداد بود، برادرش تاج الدوله تتش از دمشق و قسیم الدوله آقسنقر از حلب و بوزان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بحضور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سلطان اجازه بازگشت بآنها داد، به قسیم الدوله و بوزان امر کرد که با سپاهیان خود در خدمت برادرش تاج الدوله همراه شوند تا اینکه او آنچه را که خلیفه المستنصر علوی در کرانه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بگیرد و با وی همراه باشند تا برود بمصر و آنجا را تصرف نماید</w:t>
      </w:r>
      <w:r>
        <w:rPr>
          <w:rFonts w:eastAsia="IRNazanin" w:cs="IRNazanin"/>
          <w:color w:val="111111"/>
          <w:sz w:val="28"/>
          <w:szCs w:val="28"/>
          <w:rtl w:val="true"/>
          <w:lang w:bidi="fa-IR"/>
        </w:rPr>
        <w:t>.</w:t>
      </w:r>
      <w:bookmarkStart w:id="346" w:name="pg11593_92386"/>
    </w:p>
    <w:p>
      <w:pPr>
        <w:pStyle w:val="BookText"/>
        <w:rPr/>
      </w:pPr>
      <w:bookmarkEnd w:id="346"/>
      <w:r>
        <w:rPr>
          <w:rFonts w:ascii="IRNazanin" w:hAnsi="IRNazanin" w:eastAsia="IRNazanin"/>
          <w:color w:val="111111"/>
          <w:sz w:val="28"/>
          <w:sz w:val="28"/>
          <w:szCs w:val="28"/>
          <w:rtl w:val="true"/>
          <w:lang w:bidi="fa-IR"/>
        </w:rPr>
        <w:t>آنها همگی‌شان رو به شام نهادند و بر حمص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ملاعب حکمران حمص بود و زیانکاریهای او و فرزندانش بر مسلمان بسی افزون بود، و حمص را محاصره و بر این ملاعب سخت گرفتند و تاج الدوله آنجا را تصرف و ابن ملاعب و دو فرزندش را دستگیر کرد و از آنجا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آنجا را با زور متصرف شد، پس از آن رو به دژ افامیه نهاد آنجا را نیز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افامیه یک خادم مصری حکومت داشت که زینهار خواست و تتش بوی تأمین داد، سپس به طرابلس رفت و بجنگید، در آنجا جلال الملک ابن عمار حکمران بود، و لشکری دید که جز به فسون و نیرنگ دفع آن میسر نتواند بود پس کس نزد امرائی که با تاج الدوله بودند و آنان را تطمیع نمود که اصلاح حال او بکنند، از آنها چون مطامعی نداشتند طرفی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آقسنقر قسیم الدوله وزیری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با او مکاتبه کرد و در او نرمشی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پیشکشها بوی اعطاء کرد که نزد سرور خود قسیم الدوله کوشش در اصلاح وضع او نموده دفع او کند، سی هزار دینار و هدایائی بمانند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زرین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میفرستاد و منشورها که از سلطان مبنی بر حکمرانی خویش در آن نقطه بدست داشت که بموجب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بلاد امر بیاری او شده که او را پشتیبان باشند و بر حذر داشته بود کسان را از جنگ و ستیز با وی آقسنقر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قبول مال و پیشکشها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تاج الدوله تتش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کسیکه چنین منشورها در دست دارد، نمی‌جنگم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الدوله بدرشتی با او سخن رانده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جز اینکه تابع من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متابعت دارم جز در عصیان نسبت به سلطان، و فردای آن روز موضع خود را ترک کرد و رفت و تاج الدوله ناگزیر بحرکت از آنجا شد و خشمناک از آنجا عزیمت نمود بوزان نیز به بلاد خود برگشت و این امر شکسته شد</w:t>
      </w:r>
      <w:r>
        <w:rPr>
          <w:rFonts w:eastAsia="IRNazanin" w:cs="IRNazanin"/>
          <w:color w:val="111111"/>
          <w:sz w:val="28"/>
          <w:szCs w:val="28"/>
          <w:rtl w:val="true"/>
          <w:lang w:bidi="fa-IR"/>
        </w:rPr>
        <w:t>.</w:t>
      </w:r>
    </w:p>
    <w:p>
      <w:pPr>
        <w:pStyle w:val="Heading3"/>
        <w:numPr>
          <w:ilvl w:val="2"/>
          <w:numId w:val="1"/>
        </w:numPr>
        <w:rPr/>
      </w:pPr>
      <w:bookmarkStart w:id="347" w:name="__RefHeading___Toc5236261_73709187"/>
      <w:bookmarkStart w:id="348" w:name="_Toc129"/>
      <w:bookmarkEnd w:id="347"/>
      <w:r>
        <w:rPr>
          <w:rtl w:val="true"/>
        </w:rPr>
        <w:t>بیان تصرف یمن بوسیله سلطان‌</w:t>
      </w:r>
      <w:bookmarkEnd w:id="34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 دیگر که در بغداد بحضور سلطان رسیدند، جبق امیر ترکمنها بود و</w:t>
      </w:r>
      <w:bookmarkStart w:id="349" w:name="pg11593_92387"/>
    </w:p>
    <w:p>
      <w:pPr>
        <w:pStyle w:val="BookText"/>
        <w:rPr/>
      </w:pPr>
      <w:bookmarkEnd w:id="349"/>
      <w:r>
        <w:rPr>
          <w:rFonts w:ascii="IRNazanin" w:hAnsi="IRNazanin" w:eastAsia="IRNazanin"/>
          <w:color w:val="111111"/>
          <w:sz w:val="28"/>
          <w:sz w:val="28"/>
          <w:szCs w:val="28"/>
          <w:rtl w:val="true"/>
          <w:lang w:bidi="fa-IR"/>
        </w:rPr>
        <w:t>حکومت قرمیسین و غیرها داشت سلطان باو امر کرد که با گروهی از امرای سلطان که نامشان را برد، که به حجاز و یمن بروند، و کارشان با سعد الدوله گوهر آئین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بلاد آنجا را فتح کنند، سعد الدوله امیری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سرکرده نمود و آنها به یمن رفتند و بر آن چیره شدند، و بدکرداری نسبت به اهالی آن در بیش گرفتند و کاری زشت و گناهی نبود که مرتکب نشوند، و عدن را تصرف کردند، در این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بیماری آبله شد و هفت روز پس از ورود به عدن درگذشت، سن او هفتاد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یارانش جنازه‌اش را حمل کرده ببغداد برگشتند و او را نزدیک به مزار ابی حنیفه رحمت اللّه علیه بخاک سپردند</w:t>
      </w:r>
      <w:r>
        <w:rPr>
          <w:rFonts w:eastAsia="IRNazanin" w:cs="IRNazanin"/>
          <w:color w:val="111111"/>
          <w:sz w:val="28"/>
          <w:szCs w:val="28"/>
          <w:rtl w:val="true"/>
          <w:lang w:bidi="fa-IR"/>
        </w:rPr>
        <w:t>.</w:t>
      </w:r>
    </w:p>
    <w:p>
      <w:pPr>
        <w:pStyle w:val="Heading3"/>
        <w:numPr>
          <w:ilvl w:val="2"/>
          <w:numId w:val="1"/>
        </w:numPr>
        <w:rPr/>
      </w:pPr>
      <w:bookmarkStart w:id="350" w:name="__RefHeading___Toc5236263_73709187"/>
      <w:bookmarkStart w:id="351" w:name="_Toc130"/>
      <w:bookmarkEnd w:id="350"/>
      <w:r>
        <w:rPr>
          <w:rtl w:val="true"/>
        </w:rPr>
        <w:t>بیان چگونگی کشته شدن نظام الملک‌</w:t>
      </w:r>
      <w:bookmarkEnd w:id="351"/>
    </w:p>
    <w:p>
      <w:pPr>
        <w:pStyle w:val="BookText"/>
        <w:rPr/>
      </w:pPr>
      <w:r>
        <w:rPr>
          <w:rFonts w:ascii="IRNazanin" w:hAnsi="IRNazanin" w:eastAsia="IRNazanin"/>
          <w:color w:val="111111"/>
          <w:sz w:val="28"/>
          <w:sz w:val="28"/>
          <w:szCs w:val="28"/>
          <w:rtl w:val="true"/>
          <w:lang w:bidi="fa-IR"/>
        </w:rPr>
        <w:t>در دهم رمضان این سال، نظام الملک ابو علی حسن بن علی بن اسحاق وزیر نزدیک به نهاوند کشته شد، او و سلطان در اصفهان بودند و از بغداد، چون برمیگشتند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نقطه و مکان فرود آمدند بعد از فراغ از افطار نظام الملک در تخت روانی بچادر حرم خویش بیرون شد در این اثناء جوانی دیلمی از باطنیه در هیئت و شکل دادخواه و ستمدیده نزدیک شد و با دشنه‌ای که با خود داشت او را زد و کارش بساخت و گریخت، در حین فرار پایش به طناب چادر بگیر افتاد، گماشتگان باو رسیدند،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بسوی چادر او سوار شد، سپاهش و همراهانش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سی سال، جز مدتی را که وزیر سلطان الب ارسلان صاحب خراسان به روزگاران عم او طغرل‌بیک بود، وزارت سلطان ملکشاه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افزون شده بود زیرا که مولد او بسال چهار صد و هشت بود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کشته شدن او این بود که عثمان بن جمال الملک بن نظام الملک از جانب نیای خود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داشت، سلطان شحنه‌ای بدانجا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از بزرگترین غلامان و اعظم امرای دولت او بود، بین قودن و عثمان درباره چیزی منازعه‌ای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عثمان و امکاناتی که داشت و دلگرمی به</w:t>
      </w:r>
    </w:p>
    <w:p>
      <w:pPr>
        <w:pStyle w:val="BookText"/>
        <w:rPr/>
      </w:pPr>
      <w:r>
        <w:rPr>
          <w:rFonts w:ascii="IRNazanin" w:hAnsi="IRNazanin" w:eastAsia="IRNazanin"/>
          <w:color w:val="111111"/>
          <w:sz w:val="28"/>
          <w:sz w:val="28"/>
          <w:szCs w:val="28"/>
          <w:rtl w:val="true"/>
          <w:lang w:bidi="fa-IR"/>
        </w:rPr>
        <w:t xml:space="preserve">نیای خود او را وادار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و هتک احترام او نماید سپس او را آزاد کرد، قودن به شکایت از او نزد سلطان رفت، سلطان بوسیله تاج الدوله و مجد الملک بلاسانی و غیرهما از ارباب دولت خود نامه‌ای برای نظام الملک نوشته و بفرستاد در آن نامه سلطان نوشته بود، تو اگر در ملک شریک من هستی، و دست تو با دست من در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خود حکمی است، و لکن اگر تو نماینده من و در فرمان من هستی، پس میبایستی مرز پیروی و نمایندگی نگهداری، و اینها زاد و رود تو هر یک بر منطقه بزرگی چیره شده‌اند و فرمانروائی ولایتی بزرگ دارند، و باین هم قناعت نورزیده‌اند تا جائی که تجاوز بکار سیاست نموده و بدان طمع کرده‌اند و کارهائی چنان و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سخن بدرازا کشانده بود، و با آن گروه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خواص و مورد اعتماد او بود روانه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گفتگو میشود مرا آگاه کن، و شاید اینان چیزی از من پوشیده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نظام الملک رسیدند و نامه سلطان باو رساندند و رسالت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سلطان بگویید اینکه بدانستی من در ملک شریک تو هستم، پس بدان و آگاه باش که تو بدان نائل نشدی مگر به تدبیر و رأی من، آیا بیاد نمیآورد هنگامی که پدرش کشته شد چگونه به تدبیر کار او بپاخاستم و کسانی که از دودمانش علیه او سر برداشته بودند از آنها جلو گرفتم و او در آن هنگام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 همت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مخالفت من نمیکرد، همینکه کارها برای او رو براه کردم و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نمودم و کشورهای دور و نزدیک برای او گشودم و همگان از بلند مرتبه تا پائین رتبه‌ها از مردم به طاعتش گردن نهادند، اکنون پای پیش نهاده گناهان من همی شمارد و گوش به گفته‌های سخن‌چینان میدهد؟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من باو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ثبات آن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همبستگی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هر آرمانی و سبب هر دست آوردی است و آن زمان که آن از این بگسلیدان نیز زوال پذیرد، اگر آهنگ تغییر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پیش از رویداد آن بر احتیاط خود بیفزاید، و بر حذر باشد از حادثه‌ای که پیش روی در راه اوست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سخن بدرازا کشاند سپس 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سلطان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اراده کردید، نکوهش او مرا اندوهگین ساخته و بازوانم سست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سلطان همینکه از نزد او بیرون آمدند، اتفاق رأی پیدا کردند آنچه گفته شده از سلطان پوشیده دارند و آنچه میگویند مضمونش بندگی و پیوستگی باشد و آن هنگام شب به نیمه رسیده و آنان به منازل خود رفتند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سلطان رفت و او را از آنچه گذشته بود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بامدادان بحضور سلطان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منتظر آنان بود و باو از مراتب بندگی و پوزش‌طلبی چنانکه اتفاق کرده بودند، بعرض سلطان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آنان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نگفته، بلکه چنان و چنین گفته است، پس آنها با مشورت میان خود، بخاطر رعایت حق نظام الملک و سابقه او، بر این شدند که جریان ما وقع را از او پوشیده بدارند، تا اینکه رویداد کشته شدن او پیش آمد و بعد از سی و پنج روز هم سلطان درگذشت و دولت منحل و شمشیر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نظام الملک شبه کرامتی از وی بود و شاعران در ماتم او سخن بسیار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گفته‌های نیک سخن شبل الدوله مقاتل بن عطیه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الوزیر نظام الملک لؤلؤةیتیمة صاغها الرحمن من شرف</w:t>
      </w:r>
    </w:p>
    <w:p>
      <w:pPr>
        <w:pStyle w:val="BookText"/>
        <w:rPr/>
      </w:pPr>
      <w:r>
        <w:rPr>
          <w:rFonts w:ascii="IRNazanin" w:hAnsi="IRNazanin" w:eastAsia="IRNazanin"/>
          <w:color w:val="111111"/>
          <w:sz w:val="28"/>
          <w:sz w:val="28"/>
          <w:szCs w:val="28"/>
          <w:rtl w:val="true"/>
          <w:lang w:bidi="fa-IR"/>
        </w:rPr>
        <w:t>عزت فلم تعرف الایام قیمتهافردها غیرة منه الی الصدف مفاد آن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نظام الملک گوهری بی‌همتا بود که خدای بخشنده آن را از شرف آراسته بود، روزگار ارزش او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صدفش بازگرداند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نظام الملک را پس از کشته شدنش بخواب دید و از حال او جویا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کارهایم را بر من عرضه میداشتند هر گاه آن آهن که بدان دچار شدم در میان نبود، یعنی قتل</w:t>
      </w:r>
      <w:bookmarkStart w:id="352" w:name="pg11593_92390"/>
    </w:p>
    <w:p>
      <w:pPr>
        <w:pStyle w:val="Heading3"/>
        <w:numPr>
          <w:ilvl w:val="2"/>
          <w:numId w:val="1"/>
        </w:numPr>
        <w:rPr/>
      </w:pPr>
      <w:bookmarkStart w:id="353" w:name="__RefHeading___Toc5236265_73709187"/>
      <w:bookmarkStart w:id="354" w:name="_Toc131"/>
      <w:bookmarkEnd w:id="352"/>
      <w:bookmarkEnd w:id="353"/>
      <w:r>
        <w:rPr>
          <w:rtl w:val="true"/>
        </w:rPr>
        <w:t>بیان آغاز کار و شمه‌ای از سرگذشت او</w:t>
      </w:r>
      <w:bookmarkEnd w:id="354"/>
    </w:p>
    <w:p>
      <w:pPr>
        <w:pStyle w:val="BookText"/>
        <w:rPr/>
      </w:pPr>
      <w:r>
        <w:rPr>
          <w:rFonts w:ascii="IRNazanin" w:hAnsi="IRNazanin" w:eastAsia="IRNazanin"/>
          <w:color w:val="111111"/>
          <w:sz w:val="28"/>
          <w:sz w:val="28"/>
          <w:szCs w:val="28"/>
          <w:rtl w:val="true"/>
          <w:lang w:bidi="fa-IR"/>
        </w:rPr>
        <w:t xml:space="preserve">اما آغاز سرگذشت زندگی او، وی از زادگان دهقانان طوس بود، پدرش آنچه از مال و ملک داشت از میان رفت، شیرخواره بود که مادرش درگذشت، پدرش او را بر دایگان عرضه میداشت و آنان بهر ثواب او را شیر میدادند، و کفایت حق او مینمودند تا بزرگ شد، و آموزش یافت و زبان عربی بیاموخت، و خداوند خشنودیش خواست و به بلند همتی و کسب دانش رهنمونش گردید، فقه آموخت و مردی فاضل شد و حدیث بسیار شنید، سپس بکارهای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همچنان روزگار در سفر و حضر به فراز و نشیبش همی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بلاد خراسان گردش کرد و در صحبت یکی از دخیلان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غزنه رسید، سپس ملازم ابا علی بن شاذان سرپرست امور بلخ از جانب داود پدر الب ارسلان گردید و با وی حالش بهبود یافته و خوب شد، و شایستگی و امانت و درستی خود آشکارا نمود و باین اوصاف نزد آنان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ابا علی مرگ را در آستان زندگی خود بدید، سفارش او به ملک الب ارسلان کرد و او را از احوال او آگاه و او کار ابا علی بن شاذان بدو واگذار کرد و سپس وزیر او شد تا اینکه بعد از عم خود طغرل‌بیک بر مسند پادشاهی نشست و وزارت او استمرار پیدا کرد زیرا که شایستگی عظیمی در آن مقام از خود نشان داد و آراء رزین داشت که الب ارسلان را بمقام پادشاهی پیش برد و همینکه الب ارسلان درگذشت بکار فرزندش ملکشاه همت گمارد که بیان آن بطور مشروح و بالجمله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آغاز کارش این بود که برای امیر تاجر صاحب بلخ دبیری و نویسندگی همی نمود، و آن امیر در سر هر سال او را مصادره میکرد و هر چه داشت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فربه شده‌ای و یک اسب و تازیانه‌ای بوی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کفایت 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رویه نسبت باو بدرازا کشید، دو فرزند خود فخر الملک و مؤید الملک</w:t>
      </w:r>
    </w:p>
    <w:p>
      <w:pPr>
        <w:pStyle w:val="BookText"/>
        <w:rPr/>
      </w:pPr>
      <w:r>
        <w:rPr>
          <w:rFonts w:ascii="IRNazanin" w:hAnsi="IRNazanin" w:eastAsia="IRNazanin"/>
          <w:color w:val="111111"/>
          <w:sz w:val="28"/>
          <w:sz w:val="28"/>
          <w:szCs w:val="28"/>
          <w:rtl w:val="true"/>
          <w:lang w:bidi="fa-IR"/>
        </w:rPr>
        <w:t>را پنهان کرد و خود نزد چغری بیک داود پدر الب ارسلان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فرار اسب او در راه بازماند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اسبی مسئلت مینمایم که نجاتم دهی، راهی دور نرفته بود که ترکمنی او را بدید، ترکمن سوار بر اسبی خوب و راهوار بود و به نظام الملک گفت از اسب خود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پیاده شد و آن ترکمن آن را گرفت و اسب راهوار و خوب خود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سوار بر آن شد و ترکمن باو گفت، ای حسن فراموش مکن، نظام الملک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قوت بخشیدم و بدانستم که آغاز نیک بختی است، نظام الملک به مرو رفت و بر داود وارد شد و او دستش را بگرفت، و او را به فرزند خود الب ارسلان سپرد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طوسی است و او را بگیر، و بجای پدر بدان و مخالفت او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تاجر چون از فرار نظام الملک آگاه شد در اثر او به مرو رفت و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دبیر و نایب من بوده و اموال مرا گرفته، داود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با محمد است، یعنی الب ارسلان که نامش محمد بود، تاجر جسارت گفتگو با الب ارسلان نکرد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او، نظام الملک مردی دانشمند، متدین با داد و دهش و بردبار و بسیار بخشنده نسبت بگناهکاران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در سخن و کم‌گوی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او همواره پر بود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و پیشوایان مسلمانان و مردان نیک‌اندیش و اهل صلاح، او امر بساختن مدارس در سایر سرزمینها و بلاد کرد، و مقرریهای کلان برای آنها برقرار داشت و حدیث در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خراسان و غیرهما گسترش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 نیستم و لکن دوست دارم که خویشتن در ردیف ناقلان حدیث رسول اللّه صلّی اللّه علیه و آله قرار گیرم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بانگ مؤذن می‌شنید، از انجام هر کاری که سرگرم آن بود خودداری و اجتناب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فارغ میشد، پیش از نمازگذاردن هیچ کاری را شروع نمیکرد، و چنانچه مؤذن غفلت میکرد و وقت نماز فرا میرسد باو دستور میداد اذان بگوید، این غایت حال کسانی است که به عبادت روی آورده</w:t>
      </w:r>
    </w:p>
    <w:p>
      <w:pPr>
        <w:pStyle w:val="BookText"/>
        <w:rPr/>
      </w:pPr>
      <w:r>
        <w:rPr>
          <w:rFonts w:ascii="IRNazanin" w:hAnsi="IRNazanin" w:eastAsia="IRNazanin"/>
          <w:color w:val="111111"/>
          <w:sz w:val="28"/>
          <w:sz w:val="28"/>
          <w:szCs w:val="28"/>
          <w:rtl w:val="true"/>
          <w:lang w:bidi="fa-IR"/>
        </w:rPr>
        <w:t xml:space="preserve">و حفظ اوقات آن نموده و نمازگذاردن را لازم میشمارند، عوارض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مالیاتها را ملغی کرد و لعن کردن اشعریه را بر منابر از میان برداشت وزیر عمید الملک کندری لعن رافضیان را در نزد سلطان طغرل‌بیک چنانکه ذکرش گذشت مستحسن جلوه داده بود و او امر بدان کرد و کندری اشعریان را نیز مزید بر آن گروه کرده همه را لعن میکردند و بهمین سبب بسیاری از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مانند امام الحرمین و ابی القاسم قشیری و غیرهما ترک بلاد نمودند و همینکه الب ارسلان بر مسند پادشاهی نشست، نظام الملک تمام آن ترتیبات را از میان برد و دانشمندان را باوطان خودشان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امام ابو القاسم قشیری و امام ابو المعالی جوینی بر نظام الملک وارد میشدند، او جلوی پای آنها بر پا میخاست و آنان چون می‌نشستند، او هم در مسند خود می‌نشست، و چنانچه ابو علی فارمذی بر او وارد میشد، بر پا میخاست و او را در جای خود می‌نشاند و خود پیش روی او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الملک در این باره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 و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آنان چون بر من وارد میشوند بمن میگویند تو چنان و چنین هستی و ستایشها از من میکنند که در من آنچه میگویند نیست و سخن آنان بر خودبزرگ‌بینی و سبکسری من میفزاید ولی این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من میآید، عیوب مرا بازگو میکند و اینکه من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ستمکاری هستم، پس نفسم درهم شکند و از بسیار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 افتاده‌ام باز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بودم روستائی خالصه میداشتم و مسجدی منفرد برای عبادت خدا و بعد از آن تمنای قطعه زمینی میداشتم که قوت و غذای خویش از بهره آن نصیبم میشد، و اما اکنون آرزو میکنم که روزانه قرص نانی داشته و مسجدی که در آن خدا را عبادت کنم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مشغول خوردن شام بود، در یک سمت او برادرش ابو القاسم و در سمت دیگرش عمید خراسان و در کنار عمید شخص فقیری که دستش بریده بود</w:t>
      </w:r>
      <w:bookmarkStart w:id="355" w:name="pg11593_92393"/>
    </w:p>
    <w:p>
      <w:pPr>
        <w:pStyle w:val="BookText"/>
        <w:rPr/>
      </w:pPr>
      <w:bookmarkEnd w:id="355"/>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ملاحظه نمود که عمید خراسان از آن شخص فقیر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در خوردن غذا اجتناب میکند، به عمید گفت بسمت دیگر نشیند و آن بریده دست را نزدیک بخود نشانده با او غذا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عادتش این بود که فقراء را بر سر سفره خود می‌نشاند، و آنان را بخود نزدیک میکرد، و اخبار او بسیار مشهور و مجموعه‌هائی از آن در سایر بلاد گردآوری و مدون شده است</w:t>
      </w:r>
      <w:r>
        <w:rPr>
          <w:rFonts w:eastAsia="IRNazanin" w:cs="IRNazanin"/>
          <w:color w:val="111111"/>
          <w:sz w:val="28"/>
          <w:szCs w:val="28"/>
          <w:rtl w:val="true"/>
          <w:lang w:bidi="fa-IR"/>
        </w:rPr>
        <w:t>.</w:t>
      </w:r>
    </w:p>
    <w:p>
      <w:pPr>
        <w:pStyle w:val="Heading3"/>
        <w:numPr>
          <w:ilvl w:val="2"/>
          <w:numId w:val="1"/>
        </w:numPr>
        <w:rPr/>
      </w:pPr>
      <w:bookmarkStart w:id="356" w:name="__RefHeading___Toc5236267_73709187"/>
      <w:bookmarkStart w:id="357" w:name="_Toc132"/>
      <w:bookmarkEnd w:id="356"/>
      <w:r>
        <w:rPr>
          <w:rtl w:val="true"/>
        </w:rPr>
        <w:t>بیان درگذشت سلطان و شمه‌ای از سیرت او</w:t>
      </w:r>
      <w:bookmarkEnd w:id="357"/>
    </w:p>
    <w:p>
      <w:pPr>
        <w:pStyle w:val="BookText"/>
        <w:rPr/>
      </w:pPr>
      <w:r>
        <w:rPr>
          <w:rFonts w:ascii="IRNazanin" w:hAnsi="IRNazanin" w:eastAsia="IRNazanin"/>
          <w:color w:val="111111"/>
          <w:sz w:val="28"/>
          <w:sz w:val="28"/>
          <w:szCs w:val="28"/>
          <w:rtl w:val="true"/>
          <w:lang w:bidi="fa-IR"/>
        </w:rPr>
        <w:t>بعد از کشته شدن نظام الملک سلطان به بغداد رفت و در بیست و چهارم ماه رمضان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عمید الدوله بن جهیر از سلطان پیشواز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 الملک عظیم شایستگی نشان داده شد سلطان دستور داده بود خلعتهای وزارت برای تاج الملک آماده داشته جدا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سعایت نظام الملک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خلعتها آماده گردید، و جز پوشیدن و بر مسند وزارت نشستن کاری بجای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سلطان برای شکار بیرون شد و در سوم شوال در حالیکه بیمار شده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چنگ بجانش فرو کرده بود، وسعت قلمرو ملک و کثرت سپاهیانش نمیتوانست مانع از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بیماری او این بود که گوشت شکار خورده تب کرد و خون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خون‌گیری و برون ریخته شدن خون کافی نبود، بیماریش سنگین شد، مبتلا به تب محرقه شده و شب جمعه نیمه شوال درگذشت، چون بیماری او شدت یافته سنگین شد، اربابان دولت او اموال خود را به حریم دار الخلافه نقل کردند و همینکه درگذشت همسر او ترکان خاتون که معروف به خاتون جلالی بود، مرگ او را پوشیده داشت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فرزند خلیفه که از دختر سلطان بود، نزد پدرش المقتدی بامر اللّه فرستاد</w:t>
      </w:r>
    </w:p>
    <w:p>
      <w:pPr>
        <w:pStyle w:val="BookText"/>
        <w:rPr/>
      </w:pPr>
      <w:r>
        <w:rPr>
          <w:rFonts w:ascii="IRNazanin" w:hAnsi="IRNazanin" w:eastAsia="IRNazanin"/>
          <w:color w:val="111111"/>
          <w:sz w:val="28"/>
          <w:sz w:val="28"/>
          <w:szCs w:val="28"/>
          <w:rtl w:val="true"/>
          <w:lang w:bidi="fa-IR"/>
        </w:rPr>
        <w:t>و از بغداد حرکت کرد و رفت و جنازه سلطان را بهمراه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پنهانی اموالی میان امراء پخش کرد و آنها را سوگند داد که نسبت به فرزندش محمود وفادار باشند این امور را تاج الملک تصدی داشت خاتون قوام الدوله کربوقا که فرمانروای موصل شده بود با انگشتری سلطان به اصفهان فرستاد و او از مستحفظ قلعه خواست که فرود آید و آنرا تسلیم او کند و چنان وانمود ساخت که سلطان باو دستور داده است، تا آن موقع چنان چیزی از سلطان بگوش نخورده بود و خبر آن هم بکسی نرسیده و صورتی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ماتم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نخراشیده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بسال چهار صد و هفت بود، و از نیکوترین مردم بصورت و معنی بود و از مرز چین تا آخر بلاد شام و از دورترین بلاد اسلام در شمال تا آخر بلاد یمن بنام او خطبه خوانده میشد و پادشاهان روم برایش جزیه میفرستادند و مطلبی از وی فوت نمیشد و در دوران او امنیت و آرامش و دادگستری شمول کلی داشته و مستقر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اوست که چون برادرش تکش در خراسان علیه او بپاخاست، ملکشاه در عزیمت بمقابله با او از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در طوس عبور کرد، و بقعه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 همینکه بیرون آمد به نظام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 دعا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کردی خداوند تو را یاری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همچو دعائی نکردم بلکه گفتم خداوندا آن کس که برای مسلمانان اصلح و برای رعیت انفع است همو را یاری کن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حکایت کرده‌اند که مردی شهرنشین را دید گریه میکند و طلب یاری از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خربزه‌ای بدرمی چند خریده بودم که جز آن پولی نداشتم، سه تن از ترکان بر من غالب آمدند و آن را از من گرفتند، سلطان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فراشی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بخوردن خربزه دارم، خربزه آغاز رسیدنش و نوبر بود و دستور داد در اردوگاه بگردد و بیابد فراش رفت سپس برگشت و با خود خربزه‌ای داشت، پس امر کرد کسی که خربزه نزد او یافته شده بیاوردند و او را آوردند سلطان از او پرسید این خربزه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من برایم آوردند</w:t>
      </w:r>
    </w:p>
    <w:p>
      <w:pPr>
        <w:pStyle w:val="BookText"/>
        <w:rPr/>
      </w:pPr>
      <w:r>
        <w:rPr>
          <w:rFonts w:ascii="IRNazanin" w:hAnsi="IRNazanin" w:eastAsia="IRNazanin"/>
          <w:color w:val="111111"/>
          <w:sz w:val="28"/>
          <w:sz w:val="28"/>
          <w:szCs w:val="28"/>
          <w:rtl w:val="true"/>
          <w:lang w:bidi="fa-IR"/>
        </w:rPr>
        <w:t>امر کرد آن غلامان را بیاورد، آن سپاهی برفت و به غلامانش دستور داد بگریزند و نزد سلطان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پیدا نکردم ملکشاه بآن مرد شهری گفت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که او را به تاوان خربزه بتو بخشیدم و او آنهایی که خربزه‌ات گرفته‌اند حاضر میکند و بخدا سوگند اگر او را آزاد کنی گردنت را میزنم شهری او را گرفت و آن غلام خود را به سیصد دینار بازخرید کرد، مرد شهری نزد سلطان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بخودش به سیصد دینار فروختم، ملکشاه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 راضی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السمیع بن داود عباسی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را دیدم که دو مرد از ساکنان عراق سفلی از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ابنی غزل نامیده میشدند، بدیدارش آمده او را دیدند ملکشاه توقف کرد و آن دو مرد گفتند مقاطع ما امیر خمارتکین یک هزار و ششصد دینار ما را مصادره کرده و دندان یکی از ما را نیز شکسته است و به سلطان نشان دادند، و ما خدمت رسیدیم که قصاص ما گیری اگر حق ما را چنانکه خداوند واجب کرده است گرفتی فبها و گر نه خدا بین ما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السمیع گوید، دیدم که سلطان از مرکب خود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دو تن از یک طرف آستین من بگیرید و مرا بسمت خواجه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نظام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آن دو نفر خودداری کردند، آنان را سوگند داد که آنچه گفته است بکنند، پس هر یک از آنها گوشه‌ای از آستین او بگرفته و بآنها نزد نظام الملک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بنظام الملک خبر دادند، شتابان بیرون شد و سلطان را دید و زمین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جهان چه چیز شما را وادار باین کار کرده است؟ ملکشاه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نزد خدا حال من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حقوق مسلمانان از من بازخواست کنند؟ من تو را این جایگاه و منصب بدادم که مانند همچو موقفی کفایت کارم کنی و اگر به رعیت آزاری رسید، تو بداد او برسی، پس بمن و خود بنگر</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الملک زمین ببوسید و در خدمتش روان شد، و همان وقت برگشته و فرمان عزل خمارتکین از اقطاع او صادر کرد و مالی که از آن دو نفر گرفته شده</w:t>
      </w:r>
    </w:p>
    <w:p>
      <w:pPr>
        <w:pStyle w:val="BookText"/>
        <w:rPr/>
      </w:pPr>
      <w:r>
        <w:rPr>
          <w:rFonts w:ascii="IRNazanin" w:hAnsi="IRNazanin" w:eastAsia="IRNazanin"/>
          <w:color w:val="111111"/>
          <w:sz w:val="28"/>
          <w:sz w:val="28"/>
          <w:szCs w:val="28"/>
          <w:rtl w:val="true"/>
          <w:lang w:bidi="fa-IR"/>
        </w:rPr>
        <w:t xml:space="preserve">بود بآنها رو کرد و از جانب خود هم یکصد دینار بآنها اعطاء کرد و بآنان امر کرد درباره شکستن دندان نیز اثبات شکایت کنند تا در عوض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که بآنها اعطاء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آورده‌اند که او سه بار به بغداد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گرانی نرخها و تعدی سپاهیان بترسیدند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نرخها ارزانتر از آن شد که پیش از ورود او بود و مردم روز و شب به اردوگاه او میرفتند و از هیچکس نمیترسیدند و هیچکس به احدی از آنها تعدی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واردات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بلاد مرتفع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جاده‌ها بساخت، آبادیهائی که در دشتها بود آبادان و جویبارهای خراب را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راهداران در راه مکه گمارد و در اصفهان شهر سازی کرده و مناره قرون را در سبیعی در راه مکه ساختمان نمود و مشابه آن را در ما وراء النهر بساخت یکبار شکار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شمارش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ده هزار رأس بود، پس امر کرد ده هزار دینار صدقه داده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میترسم که چگونه و چرا روان این حیوانات را بدون ضرورت و لزوم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ستاندم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همراهانش جامه‌ها و اموال بی‌شمار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بهر عدد شکاری که میکرد بتعداد آنها دیناری صدقه میداد و این کار از کسی سزاوار است که حساب حرکات و سکنات خود در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نیز مراثی بسیاری در سوک و ماتم او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یکی از امرای سلطان در هرات فرود آمده بود با یکی از علماء بخانه عبد الرحمن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امیر در حال مستی به سلطان گفت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عبد الرحمن خمر مینوشد و بجای خدای بزرگ بت میپرستد و حرام را حلال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باو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امیر از مستی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شمشیر بدست گرفته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 راست بگو و گر نه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سلطان زینهار خواست، بوی تأمین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الرحمن خانه زیبائی و زنی زیباروی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بکشی و من بخانه و زن او دست یابم</w:t>
      </w:r>
      <w:r>
        <w:rPr>
          <w:rFonts w:eastAsia="IRNazanin" w:cs="IRNazanin"/>
          <w:color w:val="111111"/>
          <w:sz w:val="28"/>
          <w:szCs w:val="28"/>
          <w:rtl w:val="true"/>
          <w:lang w:bidi="fa-IR"/>
        </w:rPr>
        <w:t>.</w:t>
      </w:r>
      <w:bookmarkStart w:id="358" w:name="pg11593_92397"/>
    </w:p>
    <w:p>
      <w:pPr>
        <w:pStyle w:val="BookText"/>
        <w:rPr/>
      </w:pPr>
      <w:bookmarkEnd w:id="358"/>
      <w:r>
        <w:rPr>
          <w:rFonts w:ascii="IRNazanin" w:hAnsi="IRNazanin" w:eastAsia="IRNazanin"/>
          <w:color w:val="111111"/>
          <w:sz w:val="28"/>
          <w:sz w:val="28"/>
          <w:szCs w:val="28"/>
          <w:rtl w:val="true"/>
          <w:lang w:bidi="fa-IR"/>
        </w:rPr>
        <w:t>سلطان او را تبعید کرد و خدای بزرگ را سپاس گذارد که از قبول سعایت او خویشتن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زیاد صدقه بداد</w:t>
      </w:r>
      <w:r>
        <w:rPr>
          <w:rFonts w:eastAsia="IRNazanin" w:cs="IRNazanin"/>
          <w:color w:val="111111"/>
          <w:sz w:val="28"/>
          <w:szCs w:val="28"/>
          <w:rtl w:val="true"/>
          <w:lang w:bidi="fa-IR"/>
        </w:rPr>
        <w:t>.</w:t>
      </w:r>
    </w:p>
    <w:p>
      <w:pPr>
        <w:pStyle w:val="Heading3"/>
        <w:numPr>
          <w:ilvl w:val="2"/>
          <w:numId w:val="1"/>
        </w:numPr>
        <w:rPr/>
      </w:pPr>
      <w:bookmarkStart w:id="359" w:name="__RefHeading___Toc5236269_73709187"/>
      <w:bookmarkStart w:id="360" w:name="_Toc133"/>
      <w:bookmarkEnd w:id="359"/>
      <w:r>
        <w:rPr>
          <w:rtl w:val="true"/>
        </w:rPr>
        <w:t>بیان پادشاهی فرزندش ملک محمود و ماجرای او با فرزند بزرگترش برکیارق تا پادشاهی او</w:t>
      </w:r>
      <w:bookmarkEnd w:id="360"/>
    </w:p>
    <w:p>
      <w:pPr>
        <w:pStyle w:val="BookText"/>
        <w:rPr/>
      </w:pPr>
      <w:r>
        <w:rPr>
          <w:rFonts w:ascii="IRNazanin" w:hAnsi="IRNazanin" w:eastAsia="IRNazanin"/>
          <w:color w:val="111111"/>
          <w:sz w:val="28"/>
          <w:sz w:val="28"/>
          <w:szCs w:val="28"/>
          <w:rtl w:val="true"/>
          <w:lang w:bidi="fa-IR"/>
        </w:rPr>
        <w:t>چنانکه یاد کردیم هنگامی که سلطان ملکشاه درگذشت ترکان خاتون همسرش مرگ او را پوشیده داشت و به پنهانی امراء را راضی کرد و آنان را بوفاداری نسبت به فرزند خود محمود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چهار سال و چند ماه از سنش گذشته بود و نیز به خلیفه المقتدی بامر اللّه پیام فرستاد و خواست بنام فرزندش خطبه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خواست او پذیرفته شد و شرط کرد نام پادشاهی و خطبه از آن پسرش محمود باشد و در رأس لشکریان و مدبر امور آنها و رعایت شهر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پیروی از دستور تاج الملک نماید و ترتیب کار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اموال نیز با تاج الملک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الملک کارها در پیش روی خاتون انجام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نامه و پیام خلیفه به خاتون رسید از پذیرفتن آن شرط خودداری کرد ولی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صغیر است و شرع ولایت او جایز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غزالی با خاتون گفتگو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خاتون گفته‌های غزالی را اذعان کرد 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بنام فرزندش خطبه خوانده شد و به لقب ناصر الدنیا و الدین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روز جمعه بیست و دوم شوال این سال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حرمین شریفین هم بنامش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سلطان ملکشاه درگذشت ترکان خاتون کس به اصفهان برای دستگیری برکیارق فرزند سلطان فرستاد و او ارشد پسران ملکشاه بود و ترکان خاتون از جانب او برای سلطنت فرزندش بیمناک بود و برکیارق را دستگیر کرد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درگذشت ملکشاه آشکارا گردید غلامان نظامیه بر سلاحهائی که که نظام الملک در اصفهان داشت، دست یافتند و آن سلاحها را گرفتند و در شهر شورش کردند و</w:t>
      </w:r>
    </w:p>
    <w:p>
      <w:pPr>
        <w:pStyle w:val="BookText"/>
        <w:rPr/>
      </w:pPr>
      <w:r>
        <w:rPr>
          <w:rFonts w:ascii="IRNazanin" w:hAnsi="IRNazanin" w:eastAsia="IRNazanin"/>
          <w:color w:val="111111"/>
          <w:sz w:val="28"/>
          <w:sz w:val="28"/>
          <w:szCs w:val="28"/>
          <w:rtl w:val="true"/>
          <w:lang w:bidi="fa-IR"/>
        </w:rPr>
        <w:t>برکیارق را از زندان بدر آوردند و در اصفهان بنام او خطبه خوانده او را به پادشاهی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برکیارق زبیده دختر یاقوتی پور داود و دختر عم ملکشاه بود و از خاتون مادر محمود نسبت به فرزند خود برکیارق بیمناک بوده، و بپاخاستن غلامان نظامیه مر او را فرجی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خاتون از بغداد بسوی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تاج الملک طلب اموال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 که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قلعه برجین رسیدند، تاج الملک بعنوان اینکه برود اموال از قلعه بزیر آورد، بدان قلعه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مستقر در دژ گردید، بر خاتون عصیان ورزید و از بیم سپاهیان بزیر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بسوی او رفتند که خزائنش غارت کنند در آن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آگاه از ماجرا شده، آنها را پنهان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ترکان خاتون به اصفهان رسید، تاج الملک باو پیوست و پوزش خواست که مستحفظ قلعه او را زندانی کرده بود و وی از آنجا گریخته است و خاتون عذرش بپذیرفت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برکیارق، همینکه خاتون و محمود فرزندش نزدیک به اصفهان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 از اصفهان عزیمت نموده رو به ری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اثناء ارغش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هواخواه نظام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سپاهیانش با آنان دیدار کرده و جملگی متحد و یکپارچه و یگانه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متمایل به برکیارق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آنها از تاج الملک بود که دشمن نظام الملک و متهم بقتل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گرد هم جمع آمدند قلعه طبرک را محاصره نموده آنرا به 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سپاهیان خویش را برای نبرد با برکیارق گسیل داشت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فریقین نزدیک به بروجرد با یک دیگر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امراء که در سپاه خاتون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کمشتکین جاندار و غیرهما به سپاه</w:t>
      </w:r>
      <w:bookmarkStart w:id="361" w:name="pg11593_92399"/>
    </w:p>
    <w:p>
      <w:pPr>
        <w:pStyle w:val="BookText"/>
        <w:rPr/>
      </w:pPr>
      <w:bookmarkEnd w:id="361"/>
      <w:r>
        <w:rPr>
          <w:rFonts w:ascii="IRNazanin" w:hAnsi="IRNazanin" w:eastAsia="IRNazanin"/>
          <w:color w:val="111111"/>
          <w:sz w:val="28"/>
          <w:sz w:val="28"/>
          <w:szCs w:val="28"/>
          <w:rtl w:val="true"/>
          <w:lang w:bidi="fa-IR"/>
        </w:rPr>
        <w:t>برکیارق پیوستند و برکیارق از پیوستن آنان نیرویش افزون گردید و جنگ میانشان، در اواخر ذی حجه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خاتون شکست خورد و منهزم شد و باصفهان برگشت و برکیارق در اثر آنها رفته، اصفهان را محاصره کرد</w:t>
      </w:r>
      <w:r>
        <w:rPr>
          <w:rFonts w:eastAsia="IRNazanin" w:cs="IRNazanin"/>
          <w:color w:val="111111"/>
          <w:sz w:val="28"/>
          <w:szCs w:val="28"/>
          <w:rtl w:val="true"/>
          <w:lang w:bidi="fa-IR"/>
        </w:rPr>
        <w:t>.</w:t>
      </w:r>
    </w:p>
    <w:p>
      <w:pPr>
        <w:pStyle w:val="Heading3"/>
        <w:numPr>
          <w:ilvl w:val="2"/>
          <w:numId w:val="1"/>
        </w:numPr>
        <w:rPr/>
      </w:pPr>
      <w:bookmarkStart w:id="362" w:name="__RefHeading___Toc5236271_73709187"/>
      <w:bookmarkStart w:id="363" w:name="_Toc134"/>
      <w:bookmarkEnd w:id="362"/>
      <w:r>
        <w:rPr>
          <w:rtl w:val="true"/>
        </w:rPr>
        <w:t>بیان کشته شدن تاج الملک‌</w:t>
      </w:r>
      <w:bookmarkEnd w:id="363"/>
    </w:p>
    <w:p>
      <w:pPr>
        <w:pStyle w:val="BookText"/>
        <w:rPr/>
      </w:pPr>
      <w:r>
        <w:rPr>
          <w:rFonts w:ascii="IRNazanin" w:hAnsi="IRNazanin" w:eastAsia="IRNazanin"/>
          <w:color w:val="111111"/>
          <w:sz w:val="28"/>
          <w:sz w:val="28"/>
          <w:szCs w:val="28"/>
          <w:rtl w:val="true"/>
          <w:lang w:bidi="fa-IR"/>
        </w:rPr>
        <w:t>تاج الملک با سپاه خاتون همراه و گواه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سپاه خاتون او به نواحی بروجرد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به اردوگاه برکیارق که اصفهان را محاصره کرده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از شایستگی او آگاه بود و خواست او را به وزارت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الملک شروع به اصلاح بزرگان نظامیه کرد و دویست هزار دینار، سوای پیشکشیهای دیگر بین آنها پخش کرد و آنچه آنان از او در دل داشتند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نایب نظام الملک چون این خبر شنید بهم برآمد، و غلامان کوچک و کهتر را وادار به استغاثه و دادخواهی نمود که راضی نمیشوند مگر به کشتن آنکه سرور آنها را کشته است غلامان کهتر همین کار را کردند و لا جرم آنچه تاج الملک رشته بود پنبه شد و نظامیه بر وی هجوم برده او را کشتند و تکه‌تکه‌اش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در محرم سال چهار صد و هشتاد و شش رویداد و یکی از انگشتان بریده‌اش را به بغداد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الملک دارای فضائل و مناقب بسیار بود و لیکن تمام محاسن او را مساعی او در قتل نظام الملک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مزار شیخ ابو اسحاق شیرازی را بنا کرد و مدرسه‌ای در جهتی از جهات آن بنیاد گذارد و شیخ ابا بکر شاشی بتدریس در آن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هنگام کشتنش چهل و هفت سال بود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1593_92400"/>
    </w:p>
    <w:p>
      <w:pPr>
        <w:pStyle w:val="Heading3"/>
        <w:numPr>
          <w:ilvl w:val="2"/>
          <w:numId w:val="1"/>
        </w:numPr>
        <w:rPr/>
      </w:pPr>
      <w:bookmarkStart w:id="365" w:name="__RefHeading___Toc5236273_73709187"/>
      <w:bookmarkStart w:id="366" w:name="_Toc135"/>
      <w:bookmarkEnd w:id="364"/>
      <w:bookmarkEnd w:id="365"/>
      <w:r>
        <w:rPr>
          <w:rtl w:val="true"/>
        </w:rPr>
        <w:t>بیان آنچه اعراب درباره حاجیان در کوفه نمودند</w:t>
      </w:r>
      <w:bookmarkEnd w:id="366"/>
    </w:p>
    <w:p>
      <w:pPr>
        <w:pStyle w:val="BookText"/>
        <w:rPr/>
      </w:pPr>
      <w:r>
        <w:rPr>
          <w:rFonts w:ascii="IRNazanin" w:hAnsi="IRNazanin" w:eastAsia="IRNazanin"/>
          <w:color w:val="111111"/>
          <w:sz w:val="28"/>
          <w:sz w:val="28"/>
          <w:szCs w:val="28"/>
          <w:rtl w:val="true"/>
          <w:lang w:bidi="fa-IR"/>
        </w:rPr>
        <w:t>در این سال حجاج از بغداد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کوفه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خفاجه که با درگذشت سلطان آزمندیشان برانگیخته شده بود و بسبب بُعد و دوری سپاه از آنها، به حجاج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سپاهیانی که با حاجیان همراه بودند کشتند و بقیه‌شان منهزم شدند و حجاج را غارت کردند و قصد کوفه نمودند و کوفه را تصرف کرده بباد غارت گرفتند و مردم آن را کشتار نموده، مردم آنها را بباد تیر و تیرباران گرفته، پس از غارت کوفه بیرون شده و هر کس از مرد و زن که در سر راه خود دیدند لخت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رویداد به بغداد رسید، سپاهیان به پی‌گرد آنها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خفاجه چون آگاه شدند، رو بگریز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بآنها رسید و گروهی بسیار از آنها کشته شد و اموالشان تاراج گردید و بعد از این حادثه خفاجه ضعیف شد</w:t>
      </w:r>
      <w:r>
        <w:rPr>
          <w:rFonts w:eastAsia="IRNazanin" w:cs="IRNazanin"/>
          <w:color w:val="111111"/>
          <w:sz w:val="28"/>
          <w:szCs w:val="28"/>
          <w:rtl w:val="true"/>
          <w:lang w:bidi="fa-IR"/>
        </w:rPr>
        <w:t>.</w:t>
      </w:r>
    </w:p>
    <w:p>
      <w:pPr>
        <w:pStyle w:val="Heading3"/>
        <w:numPr>
          <w:ilvl w:val="2"/>
          <w:numId w:val="1"/>
        </w:numPr>
        <w:rPr/>
      </w:pPr>
      <w:bookmarkStart w:id="367" w:name="__RefHeading___Toc5236275_73709187"/>
      <w:bookmarkStart w:id="368" w:name="_Toc136"/>
      <w:bookmarkEnd w:id="367"/>
      <w:r>
        <w:rPr>
          <w:rtl w:val="true"/>
        </w:rPr>
        <w:t>بیان پاره‌ای از رویدادها</w:t>
      </w:r>
      <w:bookmarkEnd w:id="368"/>
    </w:p>
    <w:p>
      <w:pPr>
        <w:pStyle w:val="BookText"/>
        <w:rPr/>
      </w:pPr>
      <w:r>
        <w:rPr>
          <w:rFonts w:ascii="IRNazanin" w:hAnsi="IRNazanin" w:eastAsia="IRNazanin"/>
          <w:color w:val="111111"/>
          <w:sz w:val="28"/>
          <w:sz w:val="28"/>
          <w:szCs w:val="28"/>
          <w:rtl w:val="true"/>
          <w:lang w:bidi="fa-IR"/>
        </w:rPr>
        <w:t>در ربیع الاول این سال، سلطان از بغداد به اصفهان بازگشت و امیر ابا الفضل جعفر فرزند خلیفه المقتدی بامر اللّه را که از دختر سلطان داشت بهمراه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امراء هر کدام به بلاد خود رفتند، سپس به بغداد برگشت و چنانکه یاد کردیم در آنجا درگذشت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الاولای این سال، آتش‌سوزی در نهر المعلی رویداد و عقد الحدید تا خربة الهراس تا باب دار الضرب و بازار زرگران و صرافان و مخلطین و ریحانیین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آتش‌سوزی از ظهر تا عصر دوام داشت و در زمانی کوتاه امری بزرگ رویداد و مردمی بسیار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الدولة بن جهیر وزیر خلیفه سوار شد و سقایان گرد آورد و همچنان سواره رسیدگی کرد تا اینکه آتش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الباقی بن محمد بن حسین بن ناقیا شاعر بغدادی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حدیث بسیار شنیده و متهم باین بود که شرایع را طعن و ریشخند همی کند و چون درگذشت دستش بسته بود و مرده شوی نتوانست آن دست بسته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تلاش بسیار آن را گشودند و در مشت او مکتوبی یافتند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بجار لا یخیب ضیفه‌ارجی نجاتی من عذاب جهنم</w:t>
      </w:r>
    </w:p>
    <w:p>
      <w:pPr>
        <w:pStyle w:val="BookText"/>
        <w:rPr/>
      </w:pPr>
      <w:r>
        <w:rPr>
          <w:rFonts w:ascii="IRNazanin" w:hAnsi="IRNazanin" w:eastAsia="IRNazanin"/>
          <w:color w:val="111111"/>
          <w:sz w:val="28"/>
          <w:sz w:val="28"/>
          <w:szCs w:val="28"/>
          <w:rtl w:val="true"/>
          <w:lang w:bidi="fa-IR"/>
        </w:rPr>
        <w:t>و انی علی خوفی من اللّه واثق‌با نعامه و اللّه اکرم منعم مفاد آن به فارسی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همسایه‌ای فرود آمدم که میهمان خود نومید نکند و امید به نجات خویش از عذاب جهنم دارم و من از خدا میترسم ولی به بخشش او اطمینان داشته و خداوند کریم‌ترین بخشندگانست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همةاله بن عبد الوارث بن علی بن احمد ابو القاسم شیرازی حافظ درگذشت وی یکی از دو جهانگرد در طلب حدیث بود که شرق و غرب را زیر پا گذاشته بود و از عراق به موصل وارد شد و اوست که سماع جعدیات بر ابی محمد صریفینی آشکارا ساخته و ابی محمد آگاه از آن نبود</w:t>
      </w:r>
      <w:bookmarkStart w:id="369" w:name="pg11593_92402"/>
    </w:p>
    <w:p>
      <w:pPr>
        <w:pStyle w:val="Heading2"/>
        <w:numPr>
          <w:ilvl w:val="1"/>
          <w:numId w:val="1"/>
        </w:numPr>
        <w:rPr/>
      </w:pPr>
      <w:bookmarkStart w:id="370" w:name="__RefHeading___Toc5236277_73709187"/>
      <w:bookmarkStart w:id="371" w:name="_Toc137"/>
      <w:bookmarkEnd w:id="369"/>
      <w:bookmarkEnd w:id="370"/>
      <w:r>
        <w:rPr/>
        <w:t>486</w:t>
      </w:r>
      <w:r>
        <w:rPr>
          <w:rtl w:val="true"/>
        </w:rPr>
        <w:t xml:space="preserve"> (</w:t>
      </w:r>
      <w:r>
        <w:rPr>
          <w:rtl w:val="true"/>
        </w:rPr>
        <w:t>سال چهار صد و هشتاد و شش</w:t>
      </w:r>
      <w:r>
        <w:rPr>
          <w:rtl w:val="true"/>
        </w:rPr>
        <w:t>)</w:t>
      </w:r>
      <w:bookmarkEnd w:id="371"/>
    </w:p>
    <w:p>
      <w:pPr>
        <w:pStyle w:val="Heading3"/>
        <w:numPr>
          <w:ilvl w:val="2"/>
          <w:numId w:val="1"/>
        </w:numPr>
        <w:rPr/>
      </w:pPr>
      <w:bookmarkStart w:id="372" w:name="__RefHeading___Toc5236279_73709187"/>
      <w:bookmarkStart w:id="373" w:name="_Toc138"/>
      <w:bookmarkEnd w:id="372"/>
      <w:r>
        <w:rPr>
          <w:rtl w:val="true"/>
        </w:rPr>
        <w:t>بیان وزارت عز الملک بن نظام الملک برای برکیارق‌</w:t>
      </w:r>
      <w:bookmarkEnd w:id="373"/>
    </w:p>
    <w:p>
      <w:pPr>
        <w:pStyle w:val="BookText"/>
        <w:rPr/>
      </w:pPr>
      <w:r>
        <w:rPr>
          <w:rFonts w:ascii="IRNazanin" w:hAnsi="IRNazanin" w:eastAsia="IRNazanin"/>
          <w:color w:val="111111"/>
          <w:sz w:val="28"/>
          <w:sz w:val="28"/>
          <w:szCs w:val="28"/>
          <w:rtl w:val="true"/>
          <w:lang w:bidi="fa-IR"/>
        </w:rPr>
        <w:t>عز الملک ابو عبد اللّه حسین بن نظام الملک، در خوارزم اقامت داشت و حکمران آنجا و تمام توابع آن ناحیت بوده و در تمام امور سلطانی او مرجع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از آنکه پدرش کشته شود، بخدمت او و سلطان رسیده بود، در اثنای اقامتش در خدمت پدر خود و سلطان، نظام الملک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 درگذشت، و عز الملک تاکنون در اصفهان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برکیارق اصفهان را محاصره نمود و بیشتر سپاهیانش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هواخواهان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الملک و سایرین از برادرانش، از اصفهان بیرون آمدند و چون خدمت برکیارق رسید مورد احترام و اکرام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برکیارق امور دولت خود را بوی تفویض و او را وزیر خود کرد</w:t>
      </w:r>
      <w:r>
        <w:rPr>
          <w:rFonts w:eastAsia="IRNazanin" w:cs="IRNazanin"/>
          <w:color w:val="111111"/>
          <w:sz w:val="28"/>
          <w:szCs w:val="28"/>
          <w:rtl w:val="true"/>
          <w:lang w:bidi="fa-IR"/>
        </w:rPr>
        <w:t>.</w:t>
      </w:r>
    </w:p>
    <w:p>
      <w:pPr>
        <w:pStyle w:val="Heading3"/>
        <w:numPr>
          <w:ilvl w:val="2"/>
          <w:numId w:val="1"/>
        </w:numPr>
        <w:rPr/>
      </w:pPr>
      <w:bookmarkStart w:id="374" w:name="__RefHeading___Toc5236281_73709187"/>
      <w:bookmarkStart w:id="375" w:name="_Toc139"/>
      <w:bookmarkEnd w:id="374"/>
      <w:r>
        <w:rPr>
          <w:rtl w:val="true"/>
        </w:rPr>
        <w:t>بیان حال تتش بن الب ارسلان‌</w:t>
      </w:r>
      <w:bookmarkEnd w:id="37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تتش بن الب ارسلان فرمانروای دمشق و بلاد مجاور آن در شام بود،</w:t>
      </w:r>
      <w:bookmarkStart w:id="376" w:name="pg11593_92403"/>
    </w:p>
    <w:p>
      <w:pPr>
        <w:pStyle w:val="BookText"/>
        <w:rPr/>
      </w:pPr>
      <w:bookmarkEnd w:id="376"/>
      <w:r>
        <w:rPr>
          <w:rFonts w:ascii="IRNazanin" w:hAnsi="IRNazanin" w:eastAsia="IRNazanin"/>
          <w:color w:val="111111"/>
          <w:sz w:val="28"/>
          <w:sz w:val="28"/>
          <w:szCs w:val="28"/>
          <w:rtl w:val="true"/>
          <w:lang w:bidi="fa-IR"/>
        </w:rPr>
        <w:t>پیش از درگذشت برادرش سلطان ملکشاه از دمشق بسمت بغداد عزیمت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خبر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بر آن چیره شد و به دمشق بازگشت که برای دست یافتن به سلطنت تجهیزات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گرد آورد، و زر بیرون ریخت و رو به حلب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قسیم الدوله آقسنقر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الدوله، اختلاف اولاد سرور خود ملکشاه را مورد ملاحظه قرار داد و بدید که آنان خردسال‌اند، و بدانست که او نمیتواند از تتش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 تتش بن الب ارسلان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با وی صلح کرد و همراه او شد و پیام به یاغی میان حکمران انطاکیه و بوزان حکمران رها و حران فرستاد و بآنها مشورت داد که از تاج الدوله تتش اطاعت کنند تا به‌بیند فرزندان ملکشاه در چه حال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بمشورت او عمل کردند و با وی همراه شدند و در بلاد خطبه بنام تاج الدوله خوانده شد و قصد رحبه نمودند و آنجا را محاصره و در محرم این سال تصرفش کرده و تتش بنام سلطنت برای خود خطبه خواند سپس از رحبه به نصیبین رفته آنجا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نصیبین تتش را دشنام دادند و او آنجا را به زور گرفت و گروه زیادی از مردان را کشت و اموالشان غارت نمود و زشت‌ترین کارها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نصیبین را به امیر محمد بن شرف الدوله عقیلی سپرد، از آنجا به قصد موصل حرکت کرد در آن اثناء کافی بن فخر الدوله بن جهیر که در جزیره ابن عمر اقامت داشت، بخدمت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او را گرامی داشته وزیر خود کرد</w:t>
      </w:r>
      <w:r>
        <w:rPr>
          <w:rFonts w:eastAsia="IRNazanin" w:cs="IRNazanin"/>
          <w:color w:val="111111"/>
          <w:sz w:val="28"/>
          <w:szCs w:val="28"/>
          <w:rtl w:val="true"/>
          <w:lang w:bidi="fa-IR"/>
        </w:rPr>
        <w:t>.</w:t>
      </w:r>
    </w:p>
    <w:p>
      <w:pPr>
        <w:pStyle w:val="Heading3"/>
        <w:numPr>
          <w:ilvl w:val="2"/>
          <w:numId w:val="1"/>
        </w:numPr>
        <w:rPr/>
      </w:pPr>
      <w:bookmarkStart w:id="377" w:name="__RefHeading___Toc5236283_73709187"/>
      <w:bookmarkStart w:id="378" w:name="_Toc140"/>
      <w:bookmarkEnd w:id="377"/>
      <w:r>
        <w:rPr>
          <w:rtl w:val="true"/>
        </w:rPr>
        <w:t>بیان پیکار مضیع و گرفتن موصل از اعراب‌</w:t>
      </w:r>
      <w:bookmarkEnd w:id="37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چهار صد و هشتاد و دو، سلطان ملکشاه، ابراهیم بن قریش بن بدران امیر بنی عقیل را احضار کرد تا بحسابش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بخدمت رسید او را دستگیر کرد و به بند کشید و فخر الدوله بن جهیر را بدان بلاد فرستاد و او موصل و غیرها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ملکشاه بود و با وی به سمرقند رفت و</w:t>
      </w:r>
    </w:p>
    <w:p>
      <w:pPr>
        <w:pStyle w:val="BookText"/>
        <w:rPr/>
      </w:pPr>
      <w:r>
        <w:rPr>
          <w:rFonts w:ascii="IRNazanin" w:hAnsi="IRNazanin" w:eastAsia="IRNazanin"/>
          <w:color w:val="111111"/>
          <w:sz w:val="28"/>
          <w:sz w:val="28"/>
          <w:szCs w:val="28"/>
          <w:rtl w:val="true"/>
          <w:lang w:bidi="fa-IR"/>
        </w:rPr>
        <w:t>ببغداد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ملکشاه درگذشت، ترکان خاتون او را از بند آزاد کرد و بموصل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شهر بلد را به عمه خود صفیه که همسر شرف الدوله بود به اقطاع داده بود و از شرف الدوله پسری داشت به نام علی، او بعد از شرف الدوله به برادر او ابراهیم شوهر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ملکشاه درگذشت او با فرزندش علی قصد موصل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محمد بن شرف الدوله هم قصد آنجا کرده و میخواست موصل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بدو گروه موافق و مخالف تقسیم شدند، گروهی هواخواه محمد و گروهی دیگر هواخواه صفیه و فرزندش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کناسه در موصل، در گروه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ظفریاب و محمد منهزم و علی موصل را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ابراهیم به جهینه که با موصل چهار فرسنگ فاصله داشت رسید، شنید که در موصل امیر علی پسر برادرش شرف الدوله است که آنجا را متصرف شده است و مادرش صفیه عمه ملکشاه نیز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جهینه توقف کرد و با صفیه خاتون بنا را بمکاتبه گذاشت و رسولان رفت و آمد کردند و سرانجام شهر بوی تسلیم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تتش نصیبین را گرفت، کس فرستاد و امر کرد خطبه سلطنت بنام او بخواند، و راه گشاده نماید که ببغداد سرازیر شود و در آنجا هم بخواهد که خطبه سلطنت بنام او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پذیرفتن امر او خودداری کرد، تتش رو به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رو به او پیشرفت و در مضیع با یک دیگر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از توابع موصل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تلاقی آنها در ربیع الاول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سی هزار سپاهی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با ده هزار، آقسنقر در میمنه و بوزان در میسره صفوف خود بیاراستند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بوزان حمله‌ور شدند منهزم گردید، و آقسنقر بر اعراب یورش برد و روی بهزیمت نهادند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اعراب دچار شکست و هزیمت شدند و ابراهیم و گروهی از امرای عرب اسیر و آنان را کشتند و اموال اعراب و آنچه از شتر و رمه گوسفند و اسب و غیر ذالک</w:t>
      </w:r>
      <w:bookmarkStart w:id="379" w:name="pg11593_92405"/>
    </w:p>
    <w:p>
      <w:pPr>
        <w:pStyle w:val="BookText"/>
        <w:rPr/>
      </w:pPr>
      <w:bookmarkEnd w:id="379"/>
      <w:r>
        <w:rPr>
          <w:rFonts w:ascii="IRNazanin" w:hAnsi="IRNazanin" w:eastAsia="IRNazanin"/>
          <w:color w:val="111111"/>
          <w:sz w:val="28"/>
          <w:sz w:val="28"/>
          <w:szCs w:val="28"/>
          <w:rtl w:val="true"/>
          <w:lang w:bidi="fa-IR"/>
        </w:rPr>
        <w:t>داشتند، غارت شد و بسیاری از زنان عرب برای اینکه به اسارت نیفتند و دچار فضیحت نشوند خودشان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تتش بلادشان موصل و غیرها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شرف الدوله مسلم و مادر او صفیه عمه تتش را در آنجا به نیابت خود برقرار داشت و به بغداد کس فرستاد و خواست خطبه بنام او خوانند و گوهر آئین او را یاری کرد و بفرستاده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وصول رسولان سپاه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 با همان پاسخ نزد تتش برگشت</w:t>
      </w:r>
      <w:r>
        <w:rPr>
          <w:rFonts w:eastAsia="IRNazanin" w:cs="IRNazanin"/>
          <w:color w:val="111111"/>
          <w:sz w:val="28"/>
          <w:szCs w:val="28"/>
          <w:rtl w:val="true"/>
          <w:lang w:bidi="fa-IR"/>
        </w:rPr>
        <w:t>.</w:t>
      </w:r>
    </w:p>
    <w:p>
      <w:pPr>
        <w:pStyle w:val="Heading3"/>
        <w:numPr>
          <w:ilvl w:val="2"/>
          <w:numId w:val="1"/>
        </w:numPr>
        <w:rPr/>
      </w:pPr>
      <w:bookmarkStart w:id="380" w:name="__RefHeading___Toc5236285_73709187"/>
      <w:bookmarkStart w:id="381" w:name="_Toc141"/>
      <w:bookmarkEnd w:id="380"/>
      <w:r>
        <w:rPr>
          <w:rtl w:val="true"/>
        </w:rPr>
        <w:t>بیان تصرف دیاربکر و آذربایجان بوسیله تتش و بازگشت او به شام‌</w:t>
      </w:r>
      <w:bookmarkEnd w:id="381"/>
    </w:p>
    <w:p>
      <w:pPr>
        <w:pStyle w:val="BookText"/>
        <w:rPr/>
      </w:pPr>
      <w:r>
        <w:rPr>
          <w:rFonts w:ascii="IRNazanin" w:hAnsi="IRNazanin" w:eastAsia="IRNazanin"/>
          <w:color w:val="111111"/>
          <w:sz w:val="28"/>
          <w:sz w:val="28"/>
          <w:szCs w:val="28"/>
          <w:rtl w:val="true"/>
          <w:lang w:bidi="fa-IR"/>
        </w:rPr>
        <w:t>چون تاج الدوله تتش از کار اعراب و موصل و غیرها از بلاد فارغ گردید و آنها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الاخر بدیاربکر عزیمت کرد و میافارقین را تصرف کرد، و دیاربکر را از ابن مروان گرفته و از آنجا روی به آذربایجان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برادرزاده‌اش رکن الدین برکیارق رسید، او بر بسیاری از بلاد چیره شده بود، از جمله بر ری و همدان و بلاد واقع شده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خبرهای رسیده از کارهای تتش تحقق یافت، برکیارق با سپاهیان خویش حرکت کرد تا عم خویش را در پیشروی در بلاد جلو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سپاه بیکدیگر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الدوله آقسنقر به بوزان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کردیم تا ببینیم کار فرزندان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ملکشاه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 میانجامد و اکنون اینست فرزند او که آشکارا شده و میخواهیم با او همراه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متفق در این رأی شده، تتش را ترک نمودند و با برکیارق همراه شدند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تاج الدوله تتش چنان دید بدانست که او را یارای برابری با آنان نیست به شام برگشت و بلاد برای برکیارق استوار بجای ماند و چون کار او نیرو پیدا کرد، گوهر آئین به اردوگاه رفت تا از یاری که به تاج الدوله تتش نموده پوزش طلبد و برسق او را کمک کرد و لکن کمشتکین جاندار تعصب ورزید و اقطاع او گرفت</w:t>
      </w:r>
      <w:bookmarkStart w:id="382" w:name="pg11593_92406"/>
    </w:p>
    <w:p>
      <w:pPr>
        <w:pStyle w:val="BookText"/>
        <w:rPr/>
      </w:pPr>
      <w:bookmarkEnd w:id="382"/>
      <w:r>
        <w:rPr>
          <w:rFonts w:ascii="IRNazanin" w:hAnsi="IRNazanin" w:eastAsia="IRNazanin"/>
          <w:color w:val="111111"/>
          <w:sz w:val="28"/>
          <w:sz w:val="28"/>
          <w:szCs w:val="28"/>
          <w:rtl w:val="true"/>
          <w:lang w:bidi="fa-IR"/>
        </w:rPr>
        <w:t>و زیاده بر آن به امیر یلبرد بداد و او را بجای گوهر آئین به شحنه‌گی بغداد گمارد و هواخواهان گوهر آئین پراکندند، و ماجرای آن بخواست خدای بزرگ یاد خواهیم کرد</w:t>
      </w:r>
    </w:p>
    <w:p>
      <w:pPr>
        <w:pStyle w:val="Heading3"/>
        <w:numPr>
          <w:ilvl w:val="2"/>
          <w:numId w:val="1"/>
        </w:numPr>
        <w:rPr/>
      </w:pPr>
      <w:bookmarkStart w:id="383" w:name="__RefHeading___Toc5236287_73709187"/>
      <w:bookmarkStart w:id="384" w:name="_Toc142"/>
      <w:bookmarkEnd w:id="383"/>
      <w:r>
        <w:rPr>
          <w:rtl w:val="true"/>
        </w:rPr>
        <w:t>بیان محاصره صور بوسیله سپاه مصر و تصرف آنجا</w:t>
      </w:r>
      <w:bookmarkEnd w:id="384"/>
    </w:p>
    <w:p>
      <w:pPr>
        <w:pStyle w:val="BookText"/>
        <w:rPr/>
      </w:pPr>
      <w:r>
        <w:rPr>
          <w:rFonts w:ascii="IRNazanin" w:hAnsi="IRNazanin" w:eastAsia="IRNazanin"/>
          <w:color w:val="111111"/>
          <w:sz w:val="28"/>
          <w:sz w:val="28"/>
          <w:szCs w:val="28"/>
          <w:rtl w:val="true"/>
          <w:lang w:bidi="fa-IR"/>
        </w:rPr>
        <w:t>در جمادی الاخره این سال سپاه المستنصر باللّه علوی فرمانروای مصر شهر صور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ما در رویدادهای سال چهار صد و هشتاد و دو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لشکریان بدر، وزیر المستنصر سپاهیان به بشهر صور و سایر شهرها در کرانه شام گسیل داشت و در نقاطی که سرپیچی از طاعت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نقاط را تصرف کردند، و بدر امور آنها را تمشیت داد و امیرانی در آنجاها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صور امیری که او را منیر الدوله جیوشی مینامیدند به امارت تعیین کرد، و او علیه المستنصر و امیر لشکریان عصیان ورزید، و در صور متحصن گردید، از مصر سپاهیان بدان صوب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صور هم عصیان منیر الدوله را علیه سلطان خودش پسنده نکردند و همینکه سپاه مصری بدانجا رسید و آنجا را محاصره کرد و با منیر الدوله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صور هم بر منیر الدوله شوریدند و بنام المستنصر و امیر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دادند و شهر را تسلیم نمودند و سپاه مصری بدون مانع و مدافع بشهر هجوم کرد، و چیزهای بسیار غارت شد و منیر الدوله و یارانش که با او همراه بودند اسیر و بمصر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هزار دینار از مردم شهر بستاندند و بآنها اجحاف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منیر الدوله و همراهانش از اسیران بمصر رسیدند، تمام آنها را کشتند و حتی یکی از آنها را هم نبخشیدند</w:t>
      </w:r>
      <w:r>
        <w:rPr>
          <w:rFonts w:eastAsia="IRNazanin" w:cs="IRNazanin"/>
          <w:color w:val="111111"/>
          <w:sz w:val="28"/>
          <w:szCs w:val="28"/>
          <w:rtl w:val="true"/>
          <w:lang w:bidi="fa-IR"/>
        </w:rPr>
        <w:t>.</w:t>
      </w:r>
    </w:p>
    <w:p>
      <w:pPr>
        <w:pStyle w:val="Heading3"/>
        <w:numPr>
          <w:ilvl w:val="2"/>
          <w:numId w:val="1"/>
        </w:numPr>
        <w:rPr/>
      </w:pPr>
      <w:bookmarkStart w:id="385" w:name="__RefHeading___Toc5236289_73709187"/>
      <w:bookmarkStart w:id="386" w:name="_Toc143"/>
      <w:bookmarkEnd w:id="385"/>
      <w:r>
        <w:rPr>
          <w:rtl w:val="true"/>
        </w:rPr>
        <w:t>بیان کشته شدن اسماعیل بن یاقوتی دائی برکیارق‌</w:t>
      </w:r>
      <w:bookmarkEnd w:id="38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شعبان این سال اسماعیل بن یاقوتی بن داود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دائی برکیارق و پسر عم ملکشاه بود</w:t>
      </w:r>
      <w:r>
        <w:rPr>
          <w:rFonts w:eastAsia="IRNazanin" w:cs="IRNazanin"/>
          <w:color w:val="111111"/>
          <w:sz w:val="28"/>
          <w:szCs w:val="28"/>
          <w:rtl w:val="true"/>
          <w:lang w:bidi="fa-IR"/>
        </w:rPr>
        <w:t>.</w:t>
      </w:r>
      <w:bookmarkStart w:id="387" w:name="pg11593_92407"/>
    </w:p>
    <w:p>
      <w:pPr>
        <w:pStyle w:val="BookText"/>
        <w:rPr/>
      </w:pPr>
      <w:bookmarkEnd w:id="387"/>
      <w:r>
        <w:rPr>
          <w:rFonts w:ascii="IRNazanin" w:hAnsi="IRNazanin" w:eastAsia="IRNazanin"/>
          <w:color w:val="111111"/>
          <w:sz w:val="28"/>
          <w:sz w:val="28"/>
          <w:szCs w:val="28"/>
          <w:rtl w:val="true"/>
          <w:lang w:bidi="fa-IR"/>
        </w:rPr>
        <w:t>سبب کشته شدنش این بود که او را در آذربایجان امارت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 زن ملکشاه کس نزد او فرستاد، او را تطمیع نمود که زن او میشود و او را دعوت به جنگ با برکیارق کرد، اسماعیل جواب دلخواه بوی داد، و گروه زیادی از ترکمنها و غیرهم را گرد آورد، و یاران سرهنگ ساوتکین با سواران خویش نزد او رفتند، ترکان خاتون هم کربوقا و غیره از امراء را با سپاهی انبوه بیاری او گسیل داشت، از آن سوی برکیارق سپاهیان خود را گرد آورد و بجنگ دائی خود اسماعیل رفت هر دو گروه در کرج با هم روبرو شدند، در این گیر و دار امیر یلبرد به برکیارق پیوست و با وی همراه شد اسماعیل و سپاهش شکست یافته و منهزم شدند، و به اصفهان رفت، ترکان خاتون او را تکریم کرد و خطبه بنامش خواند و نامش را بعد از فرزندش محمود پسر ملکشاه بر سکه ضرب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بود وصلت میان آنها تمام شود، و لکن امراء مخالفت کردند مخصوصا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تدبیر کارها میکرد و صاحب لشکر بود و بهتر آن دانستند که اسماعیل از بین آنها بیرون برود و از او بیمناک بودند و او هم از آنها میترسید، پس ترک آنها کرد و با خواهر خود زبیده مادر برکیارق نامه نوشت که باو به پیوندد، به زبیده اجازت داده شد و بانها رسید و روزی چند نزد آنها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کمشتکین جاندار و آقسنقر و بوزان با اسماعیل خلوت کرده بگفتگو نشستند که چه خواهد کردن، اسماعیل راز خود را آشکار کرد که میخواهد سلطنت کند و برکیارق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سرش ریخته او را کشتند و خواهرش زبیده را آگاه کردند و سکوت کرد</w:t>
      </w:r>
      <w:r>
        <w:rPr>
          <w:rFonts w:eastAsia="IRNazanin" w:cs="IRNazanin"/>
          <w:color w:val="111111"/>
          <w:sz w:val="28"/>
          <w:szCs w:val="28"/>
          <w:rtl w:val="true"/>
          <w:lang w:bidi="fa-IR"/>
        </w:rPr>
        <w:t>.</w:t>
      </w:r>
    </w:p>
    <w:p>
      <w:pPr>
        <w:pStyle w:val="Heading3"/>
        <w:numPr>
          <w:ilvl w:val="2"/>
          <w:numId w:val="1"/>
        </w:numPr>
        <w:rPr/>
      </w:pPr>
      <w:bookmarkStart w:id="388" w:name="__RefHeading___Toc5236291_73709187"/>
      <w:bookmarkStart w:id="389" w:name="_Toc144"/>
      <w:bookmarkEnd w:id="388"/>
      <w:r>
        <w:rPr>
          <w:rtl w:val="true"/>
        </w:rPr>
        <w:t>بیان گرفتن حاجیان‌</w:t>
      </w:r>
      <w:bookmarkEnd w:id="389"/>
    </w:p>
    <w:p>
      <w:pPr>
        <w:pStyle w:val="BookText"/>
        <w:rPr/>
      </w:pPr>
      <w:r>
        <w:rPr>
          <w:rFonts w:ascii="IRNazanin" w:hAnsi="IRNazanin" w:eastAsia="IRNazanin"/>
          <w:color w:val="111111"/>
          <w:sz w:val="28"/>
          <w:sz w:val="28"/>
          <w:szCs w:val="28"/>
          <w:rtl w:val="true"/>
          <w:lang w:bidi="fa-IR"/>
        </w:rPr>
        <w:t xml:space="preserve">در این سال گزاردن حج از عراق بنا بعلل و موجباتی قطع شد، حاجیان از دمشق با امیری که تاج الدوله تتش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بسرپرستی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بود، روانه مکه شدند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مراسم حج را انجام دادند، و برگشتند، امیر مکه که محمد بن ابی هاشم بود سپاهی بدنبال آنها روانه کرد و نزدیک بمکه بحاجیان رسیدند و بسیاری از دارائی</w:t>
      </w:r>
      <w:bookmarkStart w:id="390" w:name="pg11593_92408"/>
    </w:p>
    <w:p>
      <w:pPr>
        <w:pStyle w:val="BookText"/>
        <w:rPr/>
      </w:pPr>
      <w:bookmarkEnd w:id="390"/>
      <w:r>
        <w:rPr>
          <w:rFonts w:ascii="IRNazanin" w:hAnsi="IRNazanin" w:eastAsia="IRNazanin"/>
          <w:color w:val="111111"/>
          <w:sz w:val="28"/>
          <w:sz w:val="28"/>
          <w:szCs w:val="28"/>
          <w:rtl w:val="true"/>
          <w:lang w:bidi="fa-IR"/>
        </w:rPr>
        <w:t>آنها و شتران‌شان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بمکه برگشتند و امیر مکه را دیدند و از او تقاضا کردند آنچه از آنها گرفته شده برگردانند و دوری خود را از دیارشان برای او بازگو نمودند، پاره‌ای از آنچه از آنها گرفته شده بود رد کردند، همینکه مایوس از استرداد کلیه اموال خود شدند با زشت‌ترین شکل از مکه برگشتند و چون دور شدند گروهی از اعراب از چند جهت بر آنها نمایان شده و سازش به گرفتن مالی از آنها کرده و گروه زیادی را کشتند و بسیاری هم از آنان بسبب ناتوانی و دور ماندن از کاروان هلاک شدند و آن کس هم که سالم جان بدر برده بود، به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صورت برگشت</w:t>
      </w:r>
      <w:r>
        <w:rPr>
          <w:rFonts w:eastAsia="IRNazanin" w:cs="IRNazanin"/>
          <w:color w:val="111111"/>
          <w:sz w:val="28"/>
          <w:szCs w:val="28"/>
          <w:rtl w:val="true"/>
          <w:lang w:bidi="fa-IR"/>
        </w:rPr>
        <w:t>.</w:t>
      </w:r>
    </w:p>
    <w:p>
      <w:pPr>
        <w:pStyle w:val="Heading3"/>
        <w:numPr>
          <w:ilvl w:val="2"/>
          <w:numId w:val="1"/>
        </w:numPr>
        <w:rPr/>
      </w:pPr>
      <w:bookmarkStart w:id="391" w:name="__RefHeading___Toc5236293_73709187"/>
      <w:bookmarkStart w:id="392" w:name="_Toc145"/>
      <w:bookmarkEnd w:id="391"/>
      <w:r>
        <w:rPr>
          <w:rtl w:val="true"/>
        </w:rPr>
        <w:t>بیان پاره‌ای از رویدادها</w:t>
      </w:r>
      <w:bookmarkEnd w:id="392"/>
    </w:p>
    <w:p>
      <w:pPr>
        <w:pStyle w:val="BookText"/>
        <w:rPr/>
      </w:pPr>
      <w:r>
        <w:rPr>
          <w:rFonts w:ascii="IRNazanin" w:hAnsi="IRNazanin" w:eastAsia="IRNazanin"/>
          <w:color w:val="111111"/>
          <w:sz w:val="28"/>
          <w:sz w:val="28"/>
          <w:szCs w:val="28"/>
          <w:rtl w:val="true"/>
          <w:lang w:bidi="fa-IR"/>
        </w:rPr>
        <w:t>در جمادی الاولای این سال، اردشیر بن منصور ابو الحسین واعظ عبادی وارد بغداد شد، و در مدرسه نظامیه به وعظ و سخنرانی بسیار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مروزی بود و به قصد حج وارد بغداد شده بود، و قبولی عظیم پیدا کرد بطوریکه غزالی و سایر ائمه و بزرگان مشایخ صوفیه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میافتند، در یکی از این جلسات زمینی که مردم روی آن نشسته بودند، اندازه‌گیری کردند، طول آن یکصد و هفتاد و پنج و پهنای آن یکصد و بیست ذراع بود که مردم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 سخنان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و زنان بیشتر از مردان بودند، و او را کراماتی آشکارا و عباداتی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جلوگیری از وعظ او این بود که داد و ستد بین مردم را بعنوان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گیری نهی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وعظ او جلوگیری و از شهر بیرونش راندند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فتنه‌ای در بغداد میان عامه رویداد و گروهی قصد گروه دیگر کرده راهها را در سمت غربی بریدند و اهالی نصریه، روفتگری را کشتند و گوهر آئین کس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 و فتنه بین اهالی کرخ و باب البصره</w:t>
      </w:r>
    </w:p>
    <w:p>
      <w:pPr>
        <w:pStyle w:val="BookText"/>
        <w:rPr/>
      </w:pPr>
      <w:r>
        <w:rPr>
          <w:rFonts w:ascii="IRNazanin" w:hAnsi="IRNazanin" w:eastAsia="IRNazanin"/>
          <w:color w:val="111111"/>
          <w:sz w:val="28"/>
          <w:sz w:val="28"/>
          <w:szCs w:val="28"/>
          <w:rtl w:val="true"/>
          <w:lang w:bidi="fa-IR"/>
        </w:rPr>
        <w:t>برسید، اقدام عمید الاغرابی المحاسن دهستانی در خاموش کردن آتش آن فتنه تأثیری نیک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سیف الدوله صدقة بن مزید، نزد سلطان برکیارق رفت، و در نصیبین او را دیدار کرد، و با وی روانه بغداد شد، و سلطان در ذی قعده به بغداد رسید، وزیر او عز الملک فرزند نظام الملک با او بود عمید الدوله و مردم از عقرقوف به پیشوازش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المستظهر باللّه پسری پیدا کرد که نامش را فضل و کینه‌اش را ابا منصور نهاد و بلقب عمدة الدن ملقب شد و او همان المسترشد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این سال امیر یلبرد کشته شد، برکیارق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امرای بزرگ پدرش بود برکیارق زیاده بر اقطاعی که گوهر آئین در شحنه‌گی بغداد داشت، باو اقطاع بخشوده بود، همینکه سلطان به دقوقا رسید آن اقطاع را از او بازستاند زیرا سخنانی درباره مادر سلطان برکیارق به شناعت و زشتی رانده بود و چون برکیارق شنید، یلبرد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این سال، علی بن احمد بن یوسف ابو الحسن قرشی هکاری معروف به شیخ الاسلام درگذشت او مردی فاضل، عابد و بسیار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جز اینکه در حدیث او غرائبی بسیار بود دانسته نشد سبب آن چه میباشد و همچنین امیر ابو نصر علی بن هبة اللّه بن علی بن جعفر عجلی معروف به ابن ماکولا،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را غلامان ترک او در کرمان کشتند، مولد او به سال چهار صد و دو بود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عامر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فقیه شافعی و مقری قرآن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نحوی بود، و در رمضان با امام المقتدی بامر اللّه نماز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الاولی امیر ابو الفضل جعفر بن المقتدی درگذشت، مادرش دختر سلطان ملکشاه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جعفریات بدو منسوب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رجب شیخ ابو سعد عبد الواحد بن احمد بن الحسن وکیل در مخزن درگذشت</w:t>
      </w:r>
    </w:p>
    <w:p>
      <w:pPr>
        <w:pStyle w:val="BookText"/>
        <w:rPr/>
      </w:pPr>
      <w:r>
        <w:rPr>
          <w:rFonts w:ascii="IRNazanin" w:hAnsi="IRNazanin" w:eastAsia="IRNazanin"/>
          <w:color w:val="111111"/>
          <w:sz w:val="28"/>
          <w:sz w:val="28"/>
          <w:szCs w:val="28"/>
          <w:rtl w:val="true"/>
          <w:lang w:bidi="fa-IR"/>
        </w:rPr>
        <w:t>او فقیه شافعی و نسبت باهل علم بسیار احسان میکرد، و در ولایت خود پسندیده اعمال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کمال الملک دهستانی که عمید بغداد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مشطب بن محمد حنفی در کحیل از دیار موصل درگذشت، او را خلیفه به رسالت نزد برکیارق که در موصل بود فرستاده بود و تاج الرؤساء ابو نصر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موصلایا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بزرگ و دانشمند بود و نزد پادشاهان مکرم بود، جنازه‌اش را به بغداد بردند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حنیفه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علی یعقوب بن ابراهیم مرزبانی، قاضی باب الازج درگذشت و قاضی ابو المعالی عزیزی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المعالی شافعی مذهب و اشعری و افراطی بود و او را با مردم باب الازج داستانها و سرگذشتهای عجیبی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نصر بن الحسن بن قاسم بن الفضل ابو اللیث و ابو الفتح تنکنی که او را دو کنیه بود و شرق و غرب را در سفر از زیر پا رد کرده بود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اخیر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را روایت میکرد و مردی ثقه بود، مولدش بسال چهار صد و شش بود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 حجه ابو الفرج عبد الواحد بن محمد بن علی حنبلی فقیه درگذشت، مردی بسیار با دانش و متدین و خوش گفتار و وعظ بود</w:t>
      </w:r>
      <w:bookmarkStart w:id="393" w:name="pg11593_92411"/>
    </w:p>
    <w:p>
      <w:pPr>
        <w:pStyle w:val="Heading2"/>
        <w:numPr>
          <w:ilvl w:val="1"/>
          <w:numId w:val="1"/>
        </w:numPr>
        <w:rPr/>
      </w:pPr>
      <w:bookmarkStart w:id="394" w:name="__RefHeading___Toc5236295_73709187"/>
      <w:bookmarkStart w:id="395" w:name="_Toc146"/>
      <w:bookmarkEnd w:id="393"/>
      <w:bookmarkEnd w:id="394"/>
      <w:r>
        <w:rPr/>
        <w:t>487</w:t>
      </w:r>
      <w:r>
        <w:rPr>
          <w:rtl w:val="true"/>
        </w:rPr>
        <w:t xml:space="preserve"> (</w:t>
      </w:r>
      <w:r>
        <w:rPr>
          <w:rtl w:val="true"/>
        </w:rPr>
        <w:t>سال چهار صد و هشتاد و هفت</w:t>
      </w:r>
      <w:r>
        <w:rPr>
          <w:rtl w:val="true"/>
        </w:rPr>
        <w:t>)</w:t>
      </w:r>
      <w:bookmarkEnd w:id="395"/>
    </w:p>
    <w:p>
      <w:pPr>
        <w:pStyle w:val="Heading3"/>
        <w:numPr>
          <w:ilvl w:val="2"/>
          <w:numId w:val="1"/>
        </w:numPr>
        <w:rPr/>
      </w:pPr>
      <w:bookmarkStart w:id="396" w:name="__RefHeading___Toc5236297_73709187"/>
      <w:bookmarkStart w:id="397" w:name="_Toc147"/>
      <w:bookmarkEnd w:id="396"/>
      <w:r>
        <w:rPr>
          <w:rtl w:val="true"/>
        </w:rPr>
        <w:t>بیان خطبه بنام سلطان برکیارق‌</w:t>
      </w:r>
      <w:bookmarkEnd w:id="397"/>
    </w:p>
    <w:p>
      <w:pPr>
        <w:pStyle w:val="BookText"/>
        <w:rPr/>
      </w:pPr>
      <w:r>
        <w:rPr>
          <w:rFonts w:ascii="IRNazanin" w:hAnsi="IRNazanin" w:eastAsia="IRNazanin"/>
          <w:color w:val="111111"/>
          <w:sz w:val="28"/>
          <w:sz w:val="28"/>
          <w:szCs w:val="28"/>
          <w:rtl w:val="true"/>
          <w:lang w:bidi="fa-IR"/>
        </w:rPr>
        <w:t>روز جمعه چهاردهم محرم این سال، در بغداد خطبه بنام سلطان برکیارق فرزند ملکشاه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در اواخر سال چهار صد و هشتاد و شش وارد بغداد شد و برای خلیفه المقتدی بامر اللّه پیام فرستاد و از وی خواست که بنام وی خطبه خوانده شود، و خواسته او پذیرفته شد و بنامش خطبه خوانده شد و ملقب به لقب رکن الدین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خلعت وزیر عمید الدوله بن جهیر برای برکیارق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این امر بر خلیفه معروض شد که برکیارق بدان آموخته شده و دانای آن باشد و در آن اثناء، چنانکه بخواست خدای بزرگ یاد خواهیم کرد، ناگهان خلیفه بدرود زندگی گفت و پسرش امام المستظهر باللّه بخلافت رسید و خلعتها و مرسومات آن برای سلطان برکیارق فرستاد و او تا ربیع الاخر این سال در بغداد اقامت داشته و سپس از آنجا بموصل رفت</w:t>
      </w:r>
      <w:r>
        <w:rPr>
          <w:rFonts w:eastAsia="IRNazanin" w:cs="IRNazanin"/>
          <w:color w:val="111111"/>
          <w:sz w:val="28"/>
          <w:szCs w:val="28"/>
          <w:rtl w:val="true"/>
          <w:lang w:bidi="fa-IR"/>
        </w:rPr>
        <w:t>.</w:t>
      </w:r>
    </w:p>
    <w:p>
      <w:pPr>
        <w:pStyle w:val="Heading3"/>
        <w:numPr>
          <w:ilvl w:val="2"/>
          <w:numId w:val="1"/>
        </w:numPr>
        <w:rPr/>
      </w:pPr>
      <w:bookmarkStart w:id="398" w:name="__RefHeading___Toc5236299_73709187"/>
      <w:bookmarkStart w:id="399" w:name="_Toc148"/>
      <w:bookmarkEnd w:id="398"/>
      <w:r>
        <w:rPr>
          <w:rtl w:val="true"/>
        </w:rPr>
        <w:t>بیان درگذشت المقتدی بامر اللّه‌</w:t>
      </w:r>
      <w:bookmarkEnd w:id="39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پانزدهم محرم این سال امام المقتدی بامر اللّه، ابو القاسم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الذخیرة بن القائم بامر اللّه امیر المؤمنین، بمرگ ناگهانی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سلطان برکیارق برای سلطنت باو عرضه شد که آگاه از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المقتدی آنرا بخواند و در آن امعان نظر کرد و تعلیمات داد و سپس طعام پیش آوردند و از آن بخورد و دستهای خود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النهار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حضورش بود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بر من وارد شده‌اند چه کسانند که بی‌اجازه وارد شده‌اند؟ شمس النهار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باطراف دوختم چیزی و کسی را ندیدم و دیدم حالش تغییر کرد و دستها و پاهایش سست شده، نیروی او منحل گردیده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بیهوشی درباره او کردم، دکمه‌های جامه او را باز کردم، دیدم آثار مرگ در وجنات او آشکار گردیده و همان لحظه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النهار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داری کردم و به کنیزی که نزد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جزع و فزع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شفا پیدا کند تو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وزیر را بخواندم و او را از ماجرا آگاه کردم و شروع کردند بگرفتن بیعت برای ولیعهد او، و به تغسیل و تکفین المقتدی پرداخته و المستظهر باللّه بر او نماز گذارد و او 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المقتدی بهنگام مرگ سی و هشت سال و هشت ماه و هفت روز بود و مدت خلافتش نوزده سال و هشت ماه و دو روز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ارمنیه بنام ارجوان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قرة العین خوانده میشد و درک خلافت فرزند خود کرد و همچنین خلافت پسر فرزندش المستظهر باللّه و خلافت پسر او المسترشد باللّه را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ابو نصر بن جهیر، و سپس ابو شجاع، و پس از او ابو منصور عمید الدوله ابو منصور بن جهیر وزارت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دامغانی و پس از او ابو بکر شامی قاضیان او بودند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او خیرات بسیار و ارزاق وسیع و عظمت خلافت، بیشتر از زمان پیش از او بود و چند کوی و برزن در زمان او در بغداد ایجاد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بصلیه و قطیعه و حلبه و مقتدیه و اجمه و درب القیار و خربة ابن جرده و خربة الهراس و خاتونتیین و او خنیاگران و زنان فاسد را از بغداد بیرون رانده نفی بلد کرد و کوی آنها فروخته</w:t>
      </w:r>
      <w:bookmarkStart w:id="400" w:name="pg11593_92413"/>
    </w:p>
    <w:p>
      <w:pPr>
        <w:pStyle w:val="BookText"/>
        <w:rPr/>
      </w:pPr>
      <w:bookmarkEnd w:id="400"/>
      <w:r>
        <w:rPr>
          <w:rFonts w:ascii="IRNazanin" w:hAnsi="IRNazanin" w:eastAsia="IRNazanin"/>
          <w:color w:val="111111"/>
          <w:sz w:val="28"/>
          <w:sz w:val="28"/>
          <w:szCs w:val="28"/>
          <w:rtl w:val="true"/>
          <w:lang w:bidi="fa-IR"/>
        </w:rPr>
        <w:t>شد و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قدغن کرد کسی بدون پوشش بگرمابه داخل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لنگ بستن و ستر عورت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 هرج و مرج و برجهای پرندگان نمود و مردم را از بازی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کبوترپرانی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محارم مردم محفوظ باشند منع کرد و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گرمابه‌ها بدجله جلوگیری نمود و مالگان آنها را وادار کرد چاره برای فاضل آب حفر کنند و زورق را نان را قدغن کرد که مردان و زنان را دسته جمعی با هم سوار کنند و دستور داد کسیکه میخواهد ماهی نمک سود بشوید بایدش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آنجا بشوید، مردی با اراده و بزرگ همت از مردان دودمان عباسیان بود</w:t>
      </w:r>
      <w:r>
        <w:rPr>
          <w:rFonts w:eastAsia="IRNazanin" w:cs="IRNazanin"/>
          <w:color w:val="111111"/>
          <w:sz w:val="28"/>
          <w:szCs w:val="28"/>
          <w:rtl w:val="true"/>
          <w:lang w:bidi="fa-IR"/>
        </w:rPr>
        <w:t>.</w:t>
      </w:r>
    </w:p>
    <w:p>
      <w:pPr>
        <w:pStyle w:val="Heading3"/>
        <w:numPr>
          <w:ilvl w:val="2"/>
          <w:numId w:val="1"/>
        </w:numPr>
        <w:rPr/>
      </w:pPr>
      <w:bookmarkStart w:id="401" w:name="__RefHeading___Toc5236301_73709187"/>
      <w:bookmarkStart w:id="402" w:name="_Toc149"/>
      <w:bookmarkEnd w:id="401"/>
      <w:r>
        <w:rPr>
          <w:rtl w:val="true"/>
        </w:rPr>
        <w:t>بیان خلافت المستظهر باللّه‌</w:t>
      </w:r>
      <w:bookmarkEnd w:id="402"/>
    </w:p>
    <w:p>
      <w:pPr>
        <w:pStyle w:val="BookText"/>
        <w:rPr/>
      </w:pPr>
      <w:r>
        <w:rPr>
          <w:rFonts w:ascii="IRNazanin" w:hAnsi="IRNazanin" w:eastAsia="IRNazanin"/>
          <w:color w:val="111111"/>
          <w:sz w:val="28"/>
          <w:sz w:val="28"/>
          <w:szCs w:val="28"/>
          <w:rtl w:val="true"/>
          <w:lang w:bidi="fa-IR"/>
        </w:rPr>
        <w:t>چون المقتدی بامر اللّه درگذشت، فرزندش ابو العباس احمد المستظهر باللّه را بخواندند و آگاه از درگذشت پدر شد، و وزیر بحضور او رسید و با او بیعت کرد و نزد سلطان برکیارق رفت و او را آگاه از ماجرا کرد و بیعت او را برای المستظهر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از درگذشت المقتدی، خبر فوت او آشکارا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الملک فرزند نظام الملک وزیر برکیارق و برادر او بهاء الملک و امرای سلطان و تمام ارباب 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نقیب طراد عباسی و معمر علوی و یارانشان و قاضی القضاة و غزالی و شاشی و غیرهما از علماء حضور یافتند و در مجلس ختم شرکت نمودند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المستظهر باللّه بیعت به خلافت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شانزده سال و دو ماه داشت</w:t>
      </w:r>
      <w:r>
        <w:rPr>
          <w:rFonts w:eastAsia="IRNazanin" w:cs="IRNazanin"/>
          <w:color w:val="111111"/>
          <w:sz w:val="28"/>
          <w:szCs w:val="28"/>
          <w:rtl w:val="true"/>
          <w:lang w:bidi="fa-IR"/>
        </w:rPr>
        <w:t>.</w:t>
      </w:r>
    </w:p>
    <w:p>
      <w:pPr>
        <w:pStyle w:val="Heading3"/>
        <w:numPr>
          <w:ilvl w:val="2"/>
          <w:numId w:val="1"/>
        </w:numPr>
        <w:rPr/>
      </w:pPr>
      <w:bookmarkStart w:id="403" w:name="__RefHeading___Toc5236303_73709187"/>
      <w:bookmarkStart w:id="404" w:name="_Toc150"/>
      <w:bookmarkEnd w:id="403"/>
      <w:r>
        <w:rPr>
          <w:rtl w:val="true"/>
        </w:rPr>
        <w:t>بیان کشته شدن آقسنقر قسیم الدوله و تصرف حلب و جزیره و دیاربکر و آذربایجان بوسیله تتش و خطبه خواندن بنام او در بغداد</w:t>
      </w:r>
      <w:bookmarkEnd w:id="404"/>
    </w:p>
    <w:p>
      <w:pPr>
        <w:pStyle w:val="BookText"/>
        <w:rPr/>
      </w:pPr>
      <w:r>
        <w:rPr>
          <w:rFonts w:ascii="IRNazanin" w:hAnsi="IRNazanin" w:eastAsia="IRNazanin"/>
          <w:color w:val="111111"/>
          <w:sz w:val="28"/>
          <w:sz w:val="28"/>
          <w:szCs w:val="28"/>
          <w:rtl w:val="true"/>
          <w:lang w:bidi="fa-IR"/>
        </w:rPr>
        <w:t xml:space="preserve">در جمادی الاولای این سال قسیم الدوله آقسنقر نیای پادشاهان کنونی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از اولاد شهید زنکی بن آقسنقر کشته 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کشته شدن او تاج الدوله تتش بود که چون بحال انهزام از آذربایجان</w:t>
      </w:r>
    </w:p>
    <w:p>
      <w:pPr>
        <w:pStyle w:val="BookText"/>
        <w:rPr/>
      </w:pPr>
      <w:r>
        <w:rPr>
          <w:rFonts w:ascii="IRNazanin" w:hAnsi="IRNazanin" w:eastAsia="IRNazanin"/>
          <w:color w:val="111111"/>
          <w:sz w:val="28"/>
          <w:sz w:val="28"/>
          <w:szCs w:val="28"/>
          <w:rtl w:val="true"/>
          <w:lang w:bidi="fa-IR"/>
        </w:rPr>
        <w:t>برگشت بنا را برگرد آوردن سپاهیان گذارد و سپاهی بس انبوه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دمشق رو به حلب با داشتن داعیه سلطنت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قسیم الدوله آقسنقر و بوزان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برکیارق آنان را با گسیل داشتن امیر کربوقا که بعد صاحب موصل شد یاری کرد و او چون بآنان پیوست همگی با هم رو به تتش گذاردند و او را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تل السلطان که با حلب شش فرسنگ راه فاصله داشت روبرو شده و نبرد بین هر دو گروه شروع و جنگ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سپاهی که با آقسنقر بودند سستی بخرج دادند و روی بهزیمت نهادند بقیه از آنها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هزیمت تمام شد و آقسنقر پایمردی کرد و اسیر شد و او را نزد تتش بردند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من دست مییافتی چه میکردی؟ آقسنقر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حکم میکنم که تو بر من میکردی، و او را با بردباری که او بخرج داد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از آنجا به حلب رفت، پیش از او کربوقا و بوزان خود را بحلب رسانده و بحفاظت شهر اقدام کردند تتش آن را محاصره کرد و در جنگ آنقدر پافشاری نمود تا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بود شهر را باو تسلیم نمود و وارد شهر شد و کربوقا و بوزان را به اسارت گرفت و کس فرستاد که حران و رها تسلیم او کنند و این هر دو شهر از بوزان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امتناع ورزیدند، پس تتش بوزان را کشت و سر او را برای مردم حران و رها فرستاد و هر دو شهر تسلیم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کربوقا را به حمص فرستاده در آنجا زندانی کرد و در زندان بود تا اینکه ملک رضوان پس از کشته شدن پدرش تتش او را از زندان بیرون آورد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قسیم الدوله از جهت سیاست برای رعایای خود و حفظ آنها از بهترین امراء بود و قلمرو او برخوردار از ارزانی و عدل و داد و امنیتی گسترده و وسیع بود و بر مردم هر روستا از بلاد خود شرط کرده بود، هر گاه یکی از آنها چیزی از او گرفته شود و بیکی از مردم تجاوز شود، همه مردم آن روستا آنچه اموال از کسی و زیاد گرفته شده تاوان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چون به روستائی از بلاد او میرسیدند، در آنجا رحل</w:t>
      </w:r>
      <w:bookmarkStart w:id="405" w:name="pg11593_92415"/>
    </w:p>
    <w:p>
      <w:pPr>
        <w:pStyle w:val="BookText"/>
        <w:rPr/>
      </w:pPr>
      <w:bookmarkEnd w:id="405"/>
      <w:r>
        <w:rPr>
          <w:rFonts w:ascii="IRNazanin" w:hAnsi="IRNazanin" w:eastAsia="IRNazanin"/>
          <w:color w:val="111111"/>
          <w:sz w:val="28"/>
          <w:sz w:val="28"/>
          <w:szCs w:val="28"/>
          <w:rtl w:val="true"/>
          <w:lang w:bidi="fa-IR"/>
        </w:rPr>
        <w:t>اقامت افکنده میخوابیدند و مردم روستا از کاروانیان پاسداری میکردند تا اینکه کوچ کنند، و راه را جملگی امن کرده بود، و اما وفاداری او و پیمان نگهداری افتخار او همین بس که در حفظ خاندان سرور و ولی نعمت خود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تتش حران و رها را تصرف نمود بدیار جزیره‌ای رفته همه را متصرف شد، سپس دیاربکر و خلاط را بگرفت و به آذربایجان رفت و تمام بلاد آن استان را تصرف نمود و پس از آن به همدان رفت و آنجا را هم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پسر نظام الملک را بدید، فخر الملک در خراسان بود، از خراسان بسوی سلطان برکیارق رفت که باو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قماج از سپاه محمود پسر سلطان ملکشاه در اصفهان باو برخورد و فخر الملک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الملک گریخت و جانی سالم از چنگ او بدر برد، و بهمدان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مصادف با تتش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خواست او را بکشد، یاغی سیان شفاعت او کرد، و به تتش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وزیر خود کند، چون مردم بخاندان او متمایل هستند، پس او را وزیر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او را به بغداد فرستاد و از خلیفه المستظهر باللّه خواست که بنام او خطبه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شحنه بغداد ایتکین جب بود، فخر الملک ملازم خدمت در دیوان گردید و درخواست و انجام رسالت خویش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بعد از آنکه شنیدند برکیارق از سپاه عم خود تتش چنانکه یاد خواهیم کرد، شکست خورده و منهزم شده است، خواست او را پذیرفتند</w:t>
      </w:r>
      <w:r>
        <w:rPr>
          <w:rFonts w:eastAsia="IRNazanin" w:cs="IRNazanin"/>
          <w:color w:val="111111"/>
          <w:sz w:val="28"/>
          <w:szCs w:val="28"/>
          <w:rtl w:val="true"/>
          <w:lang w:bidi="fa-IR"/>
        </w:rPr>
        <w:t>.</w:t>
      </w:r>
    </w:p>
    <w:p>
      <w:pPr>
        <w:pStyle w:val="Heading3"/>
        <w:numPr>
          <w:ilvl w:val="2"/>
          <w:numId w:val="1"/>
        </w:numPr>
        <w:rPr/>
      </w:pPr>
      <w:bookmarkStart w:id="406" w:name="__RefHeading___Toc5236305_73709187"/>
      <w:bookmarkStart w:id="407" w:name="_Toc151"/>
      <w:bookmarkEnd w:id="406"/>
      <w:r>
        <w:rPr>
          <w:rtl w:val="true"/>
        </w:rPr>
        <w:t>بیان انهزام برکیارق از عم خود تتش و پس از آن تصرف اصفهان بوسیله برکیارق‌</w:t>
      </w:r>
      <w:bookmarkEnd w:id="407"/>
    </w:p>
    <w:p>
      <w:pPr>
        <w:pStyle w:val="BookText"/>
        <w:rPr/>
      </w:pPr>
      <w:r>
        <w:rPr>
          <w:rFonts w:ascii="IRNazanin" w:hAnsi="IRNazanin" w:eastAsia="IRNazanin"/>
          <w:color w:val="111111"/>
          <w:sz w:val="28"/>
          <w:sz w:val="28"/>
          <w:szCs w:val="28"/>
          <w:rtl w:val="true"/>
          <w:lang w:bidi="fa-IR"/>
        </w:rPr>
        <w:t>در شوال این سال، برکیارق از سپاه عم خود تتش، شکست خورد و منهزم 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برکیارق در نصیبین بود و همینکه شنید عمش رو بآذربایجان روانه شده است، او هم از نصیبین حرکت کرد و از شهری واقع در بالای موصل از دجله گذشت و به اربل و از آنجا به شهر سرخاب بن بدر عزیمت کرد تا اینکه میان او و عم وی نه فرسنگ بیش مسافت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برکیارق هزار تن مرد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او با پنجاه هزار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یعقوب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از سپاه عم او بسوی او رفته وی را سخت در فشار گذاشت و منهزمش کرد و بار و بنه او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برکیارق بجز برسق و کمشتکین جاندار و یارق که از بزرگان امراء بودند کسی بجای نماند، برکیارق به اصفهان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مادر برادر او محمود، چنانکه یاد خواهیم کرد،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محمود از ورود او بشهر مانع شد، سپس به نیرنگ که او را دستگیر کنند اجازه ورود او بشهر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بشهر نزدیک شد، برادرش محمود از او پیشواز کرد و ملاقاتش نمود و وارد شهر شد و او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برادر او محمود تب کرد و مبتلا به آبله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خواستند چشمان برکیارق را میل بکشند، امین الدوله ابن تلمیذ طبیب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محمود مبتلا به آبله شده است و چنین مینماید که از این بیماری سلامت نماند و چنین می‌بینم که شما میل ندارید و بدتان میآید که تاج الدوله بلاد را تصرف کند، نسبت به برکیارق شتاب‌زدگی روا مدارید، اگر محمود درگذشت او را بپادشاهی گزین کنید، و هر گاه محمود سلامت ماند، شما قادر هستید او را میل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سلخ شوال محمود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 آمد برای برکیارق فرج بعد از شدت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برکیارق بماتم برادر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محمود بسال چهار صد و هشتاد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الملک فرزند نظام الملک نزد او رفت، در ذی حجه وزارت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عز الملک پسر نظام الملک، هنگامی که با برکیارق در موصل بود درگذشت و جنازه او را به بغداد برده در نظامیه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الملک زیباترین مردم و بهترین آنها صورتا و سیرتا بود، و بمردم آنچه برات بامضای پدرش بدست داشتند، از دارائی شخصی خود به پرداخت و از جمله در بغداد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 واحد وزن است که تعریف آن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و هیجده هزار دینار امیری بود که بپرداخت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محمود، برکیارق مبتلا به بیماری آبله شد ولی بهبود یافته و سلامت ماند</w:t>
      </w:r>
      <w:r>
        <w:rPr>
          <w:rFonts w:eastAsia="IRNazanin" w:cs="IRNazanin"/>
          <w:color w:val="111111"/>
          <w:sz w:val="28"/>
          <w:szCs w:val="28"/>
          <w:rtl w:val="true"/>
          <w:lang w:bidi="fa-IR"/>
        </w:rPr>
        <w:t>.</w:t>
      </w:r>
      <w:bookmarkStart w:id="408" w:name="pg11593_92417"/>
    </w:p>
    <w:p>
      <w:pPr>
        <w:pStyle w:val="BookText"/>
        <w:rPr/>
      </w:pPr>
      <w:bookmarkEnd w:id="408"/>
      <w:r>
        <w:rPr>
          <w:rFonts w:ascii="IRNazanin" w:hAnsi="IRNazanin" w:eastAsia="IRNazanin"/>
          <w:color w:val="111111"/>
          <w:sz w:val="28"/>
          <w:sz w:val="28"/>
          <w:szCs w:val="28"/>
          <w:rtl w:val="true"/>
          <w:lang w:bidi="fa-IR"/>
        </w:rPr>
        <w:t>همینکه بهبود یافت مؤید الملک وزیر او با امرای عراق و خراسان مکاتبه و از آنان استمالت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به برکیارق روی آورند، شأن او بزرگی یافت و سپاهش افزون گردید</w:t>
      </w:r>
      <w:r>
        <w:rPr>
          <w:rFonts w:eastAsia="IRNazanin" w:cs="IRNazanin"/>
          <w:color w:val="111111"/>
          <w:sz w:val="28"/>
          <w:szCs w:val="28"/>
          <w:rtl w:val="true"/>
          <w:lang w:bidi="fa-IR"/>
        </w:rPr>
        <w:t>.</w:t>
      </w:r>
    </w:p>
    <w:p>
      <w:pPr>
        <w:pStyle w:val="Heading3"/>
        <w:numPr>
          <w:ilvl w:val="2"/>
          <w:numId w:val="1"/>
        </w:numPr>
        <w:rPr/>
      </w:pPr>
      <w:bookmarkStart w:id="409" w:name="__RefHeading___Toc5236307_73709187"/>
      <w:bookmarkStart w:id="410" w:name="_Toc152"/>
      <w:bookmarkEnd w:id="409"/>
      <w:r>
        <w:rPr>
          <w:rtl w:val="true"/>
        </w:rPr>
        <w:t>بیان درگذشت امیر لشکریان در مصر</w:t>
      </w:r>
      <w:bookmarkEnd w:id="410"/>
    </w:p>
    <w:p>
      <w:pPr>
        <w:pStyle w:val="BookText"/>
        <w:rPr/>
      </w:pPr>
      <w:r>
        <w:rPr>
          <w:rFonts w:ascii="IRNazanin" w:hAnsi="IRNazanin" w:eastAsia="IRNazanin"/>
          <w:color w:val="111111"/>
          <w:sz w:val="28"/>
          <w:sz w:val="28"/>
          <w:szCs w:val="28"/>
          <w:rtl w:val="true"/>
          <w:lang w:bidi="fa-IR"/>
        </w:rPr>
        <w:t>در ذی قعده این سال امیر لشکریان بدر الجمالی فرمانروای لشکر مصر، در سنی متجاوز از هشتاد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المستنصر حاکم فقط او بود و کارها باو رجوع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 صد و پنجاه و پنج به استانداری شام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رعایا و سپاهیان در دمشق ماجراهائی رویداد که از بروز آنها بر خود بترسید و از دمشق گریزان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گرد آورد و متشکل ساخت و بدمشق آمد و در سال چهار صد و پنجاه و شش بر سراسر شام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بار دیگر اهالی دمشق به مخالفت با او سر برداشتند و در سال چهار صد و شصت، از آنجا گریخت و عامه و سپاهیان کاخ امارت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ویران کردند، سپس بدر الجمالی امیر لشکریان بمصر رفت و در آنجا مدارج ترقی را پیموده صاحب امر و نهی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عبد الرزاق علیمی گوید، بدیدار بدر الجمالی بمصر رفتم، اشراف مردم و بزرگان و شاعران را بدیدم بر در خانه‌اش گرد آمده و دیدار بدر بر آنها بدرازا کشیده و باو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احوال آن گروه تأمل میکردم که ناآگاه بدر بیرون شد که به شکار برود، علقمه در اثر او براه افتاد و بانتظار به ایستاد تا از شکار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رسید، علقمه بر بلندی از زمین ایستاده و اشارت به رقعه‌ای که داشت نمود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التجار و هذه اعلافنادر وجود یمینک المبتاع</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 فتشها بسمعک انماهی جوهر تختاره الاسماع</w:t>
      </w:r>
    </w:p>
    <w:p>
      <w:pPr>
        <w:pStyle w:val="BookText"/>
        <w:rPr/>
      </w:pPr>
      <w:r>
        <w:rPr>
          <w:rFonts w:ascii="IRNazanin" w:hAnsi="IRNazanin" w:eastAsia="IRNazanin"/>
          <w:color w:val="111111"/>
          <w:sz w:val="28"/>
          <w:sz w:val="28"/>
          <w:szCs w:val="28"/>
          <w:rtl w:val="true"/>
          <w:lang w:bidi="fa-IR"/>
        </w:rPr>
        <w:t>فاتاک یحملها الیک تجارهاو مطیها الامال و الاطماع</w:t>
      </w:r>
    </w:p>
    <w:p>
      <w:pPr>
        <w:pStyle w:val="BookText"/>
        <w:rPr/>
      </w:pPr>
      <w:r>
        <w:rPr>
          <w:rFonts w:ascii="IRNazanin" w:hAnsi="IRNazanin" w:eastAsia="IRNazanin"/>
          <w:color w:val="111111"/>
          <w:sz w:val="28"/>
          <w:sz w:val="28"/>
          <w:szCs w:val="28"/>
          <w:rtl w:val="true"/>
          <w:lang w:bidi="fa-IR"/>
        </w:rPr>
        <w:t>حتی اناخوها ببابک و الرجامن دونک السمسار و البیاع</w:t>
      </w:r>
    </w:p>
    <w:p>
      <w:pPr>
        <w:pStyle w:val="BookText"/>
        <w:rPr/>
      </w:pPr>
      <w:r>
        <w:rPr>
          <w:rFonts w:ascii="IRNazanin" w:hAnsi="IRNazanin" w:eastAsia="IRNazanin"/>
          <w:color w:val="111111"/>
          <w:sz w:val="28"/>
          <w:sz w:val="28"/>
          <w:szCs w:val="28"/>
          <w:rtl w:val="true"/>
          <w:lang w:bidi="fa-IR"/>
        </w:rPr>
        <w:t>فوهبت ما لم یعطه فی دهره‌هرم و لا کعب و لا القعقاع</w:t>
      </w:r>
    </w:p>
    <w:p>
      <w:pPr>
        <w:pStyle w:val="BookText"/>
        <w:rPr/>
      </w:pPr>
      <w:r>
        <w:rPr>
          <w:rFonts w:ascii="IRNazanin" w:hAnsi="IRNazanin" w:eastAsia="IRNazanin"/>
          <w:color w:val="111111"/>
          <w:sz w:val="28"/>
          <w:sz w:val="28"/>
          <w:szCs w:val="28"/>
          <w:rtl w:val="true"/>
          <w:lang w:bidi="fa-IR"/>
        </w:rPr>
        <w:t>و سبقت هذا الناس فی طلب العلی‌فالناس بعدک کلهم اتباع</w:t>
      </w:r>
    </w:p>
    <w:p>
      <w:pPr>
        <w:pStyle w:val="BookText"/>
        <w:rPr/>
      </w:pPr>
      <w:r>
        <w:rPr>
          <w:rFonts w:ascii="IRNazanin" w:hAnsi="IRNazanin" w:eastAsia="IRNazanin"/>
          <w:color w:val="111111"/>
          <w:sz w:val="28"/>
          <w:sz w:val="28"/>
          <w:szCs w:val="28"/>
          <w:rtl w:val="true"/>
          <w:lang w:bidi="fa-IR"/>
        </w:rPr>
        <w:t>یا بدر اقسم لو بک اعتصم الوری‌و لجوا الیک جمیعهم ما ضاعوا مفاد این ابیات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بازرگان هستیم و این بند و 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بهمان رقعه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 است که بخشایندگی تو خریدار آنست، دل است و بگوش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کن که آن را گوهری خواهی دید که گوشها آن را گزین میسازند، بسوی تو آمدند و بازرگانانش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تو بهمراه آورده و هدف‌شان امیدها و چشمداشتی است که دارند، تا آنجا که همگان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گرد آمدند و که جز تو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امیدوارند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بخشیدی روزگاران چنان نبخشیده است، و از مردم در راه سربلندی پیشی جستی، و آنها پس از تو همگی پیروان هستند، ای بدر سوگند یاد میکنم هر گاه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متوسل شوند و پافشردگی کنند، چیزی گم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دست بدر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بینداخت و از لشکر جدا شد و این ابیات را تکرار کرده میخواند تا اینکه در نشستنگاه خویش مستقر شد و بنشست، سپس به گروهی از غلامان و خواص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دارد، این شاعر را خلعت همی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چون از نزد او بیرون شد، هفتاد استر که خلعتها و هدایا حمل میکردند با خود بهمراه داشت، و بدر امر کرد ده هزار درهم باو بدهند و دادند و از نزد او بیرون شد و بسیاری از آنچه بوی داده شده بود بر شاعران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بدر درگذشت پسرش الفضل جای پدر بگرفت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1593_92419"/>
    </w:p>
    <w:p>
      <w:pPr>
        <w:pStyle w:val="Heading3"/>
        <w:numPr>
          <w:ilvl w:val="2"/>
          <w:numId w:val="1"/>
        </w:numPr>
        <w:rPr/>
      </w:pPr>
      <w:bookmarkStart w:id="412" w:name="__RefHeading___Toc5236309_73709187"/>
      <w:bookmarkStart w:id="413" w:name="_Toc153"/>
      <w:bookmarkEnd w:id="411"/>
      <w:bookmarkEnd w:id="412"/>
      <w:r>
        <w:rPr>
          <w:rtl w:val="true"/>
        </w:rPr>
        <w:t>بیان درگذشت المستنصر و جانشینی فرزندش المستعلی‌</w:t>
      </w:r>
      <w:bookmarkEnd w:id="413"/>
    </w:p>
    <w:p>
      <w:pPr>
        <w:pStyle w:val="BookText"/>
        <w:rPr/>
      </w:pPr>
      <w:r>
        <w:rPr>
          <w:rFonts w:ascii="IRNazanin" w:hAnsi="IRNazanin" w:eastAsia="IRNazanin"/>
          <w:color w:val="111111"/>
          <w:sz w:val="28"/>
          <w:sz w:val="28"/>
          <w:szCs w:val="28"/>
          <w:rtl w:val="true"/>
          <w:lang w:bidi="fa-IR"/>
        </w:rPr>
        <w:t>در هیجدهم ذی حجه این سال، المستنصر باللّه ابو تمیم معد ابن ابی الحسن علی الظاهر لاعزاز دین اللّه علوی فرمانروای مصر و شام درگذشت، مدت خلافتش شصت سال و چهار ماه بود، و عمر او هفتاد و شش سال و اوست که بساسیری، چنانکه یاد کردیم، در بغداد بنام او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صباح رئیس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کسوت بازرگانی قصد المستنصر نمود و با او دیدار کرد، و درباره دعوت بنام او در ایران گفتگو کرد، و سپس برگشت، و به پنهانی مردم را دعوت کرد، سپس دعوت آشکارا ساخت، و چنانکه گفتیم، دژها تصرف کرد، حسن به المستنصر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بعد از تو چه کس خواهد بود؟ المستنصر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بزرگترین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اسماعیلیه تا بامروز به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نزار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مخاطراتی بدید، و شکافها در دیار مصر علیه او پدید آمد و اموال و ذخایر بیرون ریخت تا اینکه برای او جز سجاده‌ای که روی آن می‌نشست بجای نماند و با این همه شکیبا بود و سر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احوال در رویدادهای سال چهار صد و شصت و هفت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درگذشت پسرش ابو القاسم احمد المستعلی باللّه جای پدر را گرفت، مولد او در محرم سال چهار صد و شصت و هفت بود، المستنصر در زمان حیات خود، پسرش نزار را بخلافت ولیعهد خود کرده بود،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بدر 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خلع نمود و با المستعلی باللّه بیعت کرد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خلع او بوسیله افضل این بود، که در روزگار المستنصر یکبار افضل سوار شده و وارد دهلیز کاخ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وارد شد و نزار در حال بیرون شدن از کاخ بوده راهرو تاریک بود و افضل نزار را ندید، نزار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ای ارمنی سگ از اسب، چقدر تو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کینه او بدل گرفت و چون المستنصر</w:t>
      </w:r>
      <w:bookmarkStart w:id="414" w:name="pg11593_92420"/>
    </w:p>
    <w:p>
      <w:pPr>
        <w:pStyle w:val="BookText"/>
        <w:rPr/>
      </w:pPr>
      <w:bookmarkEnd w:id="414"/>
      <w:r>
        <w:rPr>
          <w:rFonts w:ascii="IRNazanin" w:hAnsi="IRNazanin" w:eastAsia="IRNazanin"/>
          <w:color w:val="111111"/>
          <w:sz w:val="28"/>
          <w:sz w:val="28"/>
          <w:szCs w:val="28"/>
          <w:rtl w:val="true"/>
          <w:lang w:bidi="fa-IR"/>
        </w:rPr>
        <w:t>درگذشت، از ترس جان خود او را خلع کرد و با المستعلی باللّه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 به اسکندریه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ناصر الدوله اقتکین حکمران بود، مردم اسکندریه با نزار بیعت کردند، و او را المصطفی لدین اللّه نامیدند، برای مردم خطبه خواند و افضل را لعن کرد و نیز قاضی جلال الدوله بن عمار قاضی اسکندریه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رو به اسکندریه نهاد و اسکندریه را محاصره کرد و از آنجا شکست خورده برگشت سپس بر تعداد سپاهیانش بیفزود و کرت دیگر باسکندریه رفته، آنجا را محاصره کرد و اسکندریه را بگرفت و افتکین را دستگیر نمود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المستعلی نزار را بگرفت و دیواری بر روی او بنا کرده درگذشت و قاضی جلال الدوله بن عمار و هر کس که نزار را یاری کرده بود بکشت</w:t>
      </w:r>
      <w:r>
        <w:rPr>
          <w:rFonts w:eastAsia="IRNazanin" w:cs="IRNazanin"/>
          <w:color w:val="111111"/>
          <w:sz w:val="28"/>
          <w:szCs w:val="28"/>
          <w:rtl w:val="true"/>
          <w:lang w:bidi="fa-IR"/>
        </w:rPr>
        <w:t>.</w:t>
      </w:r>
    </w:p>
    <w:p>
      <w:pPr>
        <w:pStyle w:val="Heading3"/>
        <w:numPr>
          <w:ilvl w:val="2"/>
          <w:numId w:val="1"/>
        </w:numPr>
        <w:rPr/>
      </w:pPr>
      <w:bookmarkStart w:id="415" w:name="__RefHeading___Toc5236311_73709187"/>
      <w:bookmarkStart w:id="416" w:name="_Toc154"/>
      <w:bookmarkEnd w:id="415"/>
      <w:r>
        <w:rPr>
          <w:rtl w:val="true"/>
        </w:rPr>
        <w:t>بیان پاره‌ای از رویدادها</w:t>
      </w:r>
      <w:bookmarkEnd w:id="416"/>
    </w:p>
    <w:p>
      <w:pPr>
        <w:pStyle w:val="BookText"/>
        <w:rPr/>
      </w:pPr>
      <w:r>
        <w:rPr>
          <w:rFonts w:ascii="IRNazanin" w:hAnsi="IRNazanin" w:eastAsia="IRNazanin"/>
          <w:color w:val="111111"/>
          <w:sz w:val="28"/>
          <w:sz w:val="28"/>
          <w:szCs w:val="28"/>
          <w:rtl w:val="true"/>
          <w:lang w:bidi="fa-IR"/>
        </w:rPr>
        <w:t xml:space="preserve">در ربیع الاخر این سال یکی از یهودیان در غرب بخواب دید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یارا از آن رؤیا آگاه ساخت، اموال و ذخایر خود بخشیدند و در انتظار پرواز نشستند، ولی پروازی روی نداد و بین ملل دیگر مضحکه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در شام زلزله‌های پیاپی که مدتش هم طول می‌کشید رویداد ولی خرابی زیادی ببار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فتنه میان اهالی نهر طابق و اهالی باب الارجا روی داد، نهر طابق بآتش کشانده شد و مبدل به تل خاکستر گردید، همینکه این آتش‌سوزی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 گذشته و مردی را که پنهان شده بود کشت، مردم از او متنفر شدند و روز سوم عزل 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محمد بن ابی هاشم حسینی امیر مکه درگذشت سن او متجاوز از هفتاد سال بود، چیزی ستودنی ندارد، و در سال چهار صد و هشتاد و شش بعضی از حاجیان را غارت و خلق بسیاری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سلطان برکیارق عم خود تکش را کشت و جنازه‌اش بآب سپرد و پسرش را هم با او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او را دستگیر و چشمان او را میل کشیده و در دژ تکریت او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برکیارق بپادشاهی رسید، او را به بغداد حاضر کرد و همچنان که با او در حرکت بود، برکیارق به نامه‌هائی از برادر او تتش دست یافت که او را به پیوستن بخود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میخواست به بلخ برود زیرا که خانواده‌اش او را میخواستند، برکیارق او را کشت، همینکه، نعشش را بآب سپرد در سر من رای باقی ماند، از آنجا جنازه‌اش بگرفتند و ببغداد برده و نزد مزار ابی حنیفه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الاخره این سال پیکاری میان امیر انر و تورانشاه پسر قاورت بیک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خاتون جلالیه مادر محمود بن ملکشاه امیر انر را با سپاهی گسیل داشته بود که بلاد فارس از تورانشاه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انر تدبیر امور بلاد فارس به نیکی نتوانست بکند، سپاهیان از او بوحشت دچار شدند و گرد تورانشاه جمع آمدند و انر را هزیمت دادند بعد از آن شکست انر، تورانشاه یک ماه بیشتر زنده نماند و از تیری که بوی اصابت کرده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اسپهبد بن ساوتکین، بر شهر مکه که خدا آن را حراست کناد، به زور چیره شد و مکه را تصرف کرد و امیر قاسم بن ابی هاشم علوی حکمران مکه بگریخت و اسپهبد تا شوال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قاسم گروهی گرد آورده و در عسفان، اسپهبد را در تنگنا گذارد، جنگ میان آنها در شوال این سال رخ داد و اسپهبد شکست خورد و منهزم گردید و قاسم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اسپهبد به شام و از آنجا به بغداد رفت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رجب این سال آتیکین شحنه بغداد گاوچاه باب البصره را بآتش کشاند، و سبب آن این بود که نقیب طراد زینی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بنام ابن منان و کشته شد، نقیب کس نزد شحنه فرستاد و درخواست کرد که در این باره اجرای</w:t>
      </w:r>
    </w:p>
    <w:p>
      <w:pPr>
        <w:pStyle w:val="BookText"/>
        <w:rPr/>
      </w:pPr>
      <w:r>
        <w:rPr>
          <w:rFonts w:ascii="IRNazanin" w:hAnsi="IRNazanin" w:eastAsia="IRNazanin"/>
          <w:color w:val="111111"/>
          <w:sz w:val="28"/>
          <w:sz w:val="28"/>
          <w:szCs w:val="28"/>
          <w:rtl w:val="true"/>
          <w:lang w:bidi="fa-IR"/>
        </w:rPr>
        <w:t>سیاست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صاحب خود محمد را فرستاد، اهالی باب البصره او را سنگباران کردند و سر و کله خونین نزد سرور خود بازگشت و از آنها شکایت کرد، برادر خود را امر کرد قصد آنها کند و برای عملی که کرده‌اند مجازاتشان نماید، او با گروه زیادی بسوی آنها رفت اهالی کرخ هم بدنبال آنها براه افتاده و آتش زدند و غارت کردند، خلیفه کس نزد شحنه فرستاد که دست از آنها بدارد و او هم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این سال ترکان خاتون جلالیه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طفغاج خان و از دودمان افراسیاب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 که آهنگ آن کرد نزد تاج الدوله تتش رفته و باو به پیوندد، بیمار و بستری شد و درگذشت و به امیر انرو امیر سرمز شحنه اصفهان وصیت کرد کشور را برای فرزندش محمود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چیزی در اختیار او بجای نمانده بود جز قصبه اصفهان و ده هزار سوار ترک در ذی قعده این سال ابو الحسین بن موصلایا کاتب الزمام در بغداد درگذشت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1593_92423"/>
    </w:p>
    <w:p>
      <w:pPr>
        <w:pStyle w:val="Heading2"/>
        <w:numPr>
          <w:ilvl w:val="1"/>
          <w:numId w:val="1"/>
        </w:numPr>
        <w:rPr/>
      </w:pPr>
      <w:bookmarkStart w:id="418" w:name="__RefHeading___Toc5236313_73709187"/>
      <w:bookmarkStart w:id="419" w:name="_Toc155"/>
      <w:bookmarkEnd w:id="417"/>
      <w:bookmarkEnd w:id="418"/>
      <w:r>
        <w:rPr/>
        <w:t>488</w:t>
      </w:r>
      <w:r>
        <w:rPr>
          <w:rtl w:val="true"/>
        </w:rPr>
        <w:t xml:space="preserve"> (</w:t>
      </w:r>
      <w:r>
        <w:rPr>
          <w:rtl w:val="true"/>
        </w:rPr>
        <w:t>سال چهار صد و هشتاد و هشت</w:t>
      </w:r>
      <w:r>
        <w:rPr>
          <w:rtl w:val="true"/>
        </w:rPr>
        <w:t>)</w:t>
      </w:r>
      <w:bookmarkEnd w:id="419"/>
    </w:p>
    <w:p>
      <w:pPr>
        <w:pStyle w:val="Heading3"/>
        <w:numPr>
          <w:ilvl w:val="2"/>
          <w:numId w:val="1"/>
        </w:numPr>
        <w:rPr/>
      </w:pPr>
      <w:bookmarkStart w:id="420" w:name="__RefHeading___Toc5236315_73709187"/>
      <w:bookmarkStart w:id="421" w:name="_Toc156"/>
      <w:bookmarkEnd w:id="420"/>
      <w:r>
        <w:rPr>
          <w:rtl w:val="true"/>
        </w:rPr>
        <w:t>بیان ورود گروهی از ترکان به افریقیه و ماجرای آنها</w:t>
      </w:r>
      <w:bookmarkEnd w:id="421"/>
    </w:p>
    <w:p>
      <w:pPr>
        <w:pStyle w:val="BookText"/>
        <w:rPr/>
      </w:pPr>
      <w:r>
        <w:rPr>
          <w:rFonts w:ascii="IRNazanin" w:hAnsi="IRNazanin" w:eastAsia="IRNazanin"/>
          <w:color w:val="111111"/>
          <w:sz w:val="28"/>
          <w:sz w:val="28"/>
          <w:szCs w:val="28"/>
          <w:rtl w:val="true"/>
          <w:lang w:bidi="fa-IR"/>
        </w:rPr>
        <w:t>در این سال شاهملک ترک نسبت به یحیی بن تمیم بن معز بن بادیس غدر کرد و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شاهملک از فرزندان یکی از امرای ترک در بلاد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او کاری برای او رویداد که مقتضی بیرون شدن وی از آنجا بود و با یکصد سوار بمصر رفت و افضل امیر لشکریان گرامیش داشت و اقطاع و مالی بوی بخشود، سپس از او خبرهائی شنید و آگاه از عللی شد که موجب بیرون راندن وی از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شاهملک و یارانش از مصر گریختند، و نیرنگی بکار بردند تا اینکه سلاح و اسبانی بدست آوردند و رو به مغرب نهادند و به طرابلس غرب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طرابلس از والی خود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بشهر وارد کردند و والی خود را بیرون راندند و شاهملک امیر شهر 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این خبر را شنید و سپاهیان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طرابلس را محاصره کردند و ترکها را در تنگنا قرار داده و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شاهملک و همراهانش با فاتحان به مهدیه وارد شدند تمیم از دیدار او و یارانش خرسند گردید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فرزند امروز برای من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تیراندازانی بودند که تیرشان بخطا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بیش نپائید که ماجرائی رویداد و تمیم تغییر عقیده نسبت بآنها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شاهملک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هوشمند و خبیثی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تمیم بقصد شکار با گروهی از اعیان و یارانش حدود یکصد سوار بیرون شد و شاهملک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تمیم باو سپرد که نزدیک شاهملک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پند پدر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طلب شکار بدور دستها رفتند، شاهملک باو خیانت کرد و او را دستگیر نمود، او را با یارانش که بهمراه بودند گرفت و بشهر سفاقس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تمیم رسید، سوار شد و سپاهیان در اثر آنها روانه کرد و لکن بآنها دسترس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شاهملک با یحیی بن تمیم به سفاقس رسیدند، حکمران آنجا که نامش حمو بود و با تمیم هم مخالفت کرده بود، او را پیشواز کرد و بدید و پیاده در رکابش براه افتاد و دستش را بوسید و او را بزرگ داشت و بندگی خویش را نسبت باو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چند نزد او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تمیم، از او یادی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او را به ولی عهدی خویش معین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دستگیر شد پسر دیگر خود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بجای او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حکمران سفاقس از یحیی برجان خود بترسید که مبادا سپاهیان وی و اهل شهر بر او شورش کنند و یحیی را برگزیده و شهر بتصرف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به تمیم نوشت و تقاضا کرد که ترکها و فرزندانشان را به سفاقس بفرستد تا او هم پسرش یحیی را نزد پدر بفرستد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بعد از خودداری از پذیرفتن آن تقاضا، سرانجام پذیرفت و یحیی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مدتی از ملاقات با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یحیی بحال خود بازگشت و تمیم از او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سپاهی مجهز کرد و به سفاقس گسیل داشت و یحیی هم با آن سپاه بود و بدان ناحیت رفته و آنجا را از راه خشکی و دریا محاصره کردند و بر ترکها سخت گرفته آنها را در تنگنا گذاردند و دو ماه محاصره طول کشید تا اینکه بر آن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آنجا را ترک کرده به قابس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تمیم از پسرش یحیی راضی شد، این امر بر فرزند دیگرش المثنی گران آمد و او را دچار شک نمود و خویشتن داری نتوانست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احوال او به پدرش تمیم گزارش شد که دل او دگرگونه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او و خانواده او با یارانش بیرون رانده شده از مهدیه اخراج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کسان خود سوار بر کشتی شده به سفاقس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آنجا امکان ورود او بشهر برایش میسر نکرد و مانع از ورود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شهر قابس کرد، در آنجا امیری حکومت میکرد که نامش تکین بن کامل دهسمانی بود، او المثنی را فرود آورد و تکریم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خروج با او را به سقاقس و مهدیه بنظرش خوشایند جلوه‌گر نمود و او را به طمع تصرف آنها انداخت و هزینه سپاه را هم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تکین آنچه میتوانست افراد گرد آورد و به سفاقس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شاهملک ترک و یارانش نیز با آنها بودند و بر سفاقس فرود آمدند و بنا را بجنگ و ستیز با مردم آن ناحیت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این خبر بشنید و سپاهی متشکل و مجهز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همینکه این خبر شنید او و همراهانش دانستند که یارای برابری با آن سپاه را ندارند، پس رو به مهدیه نهادند و در آنجا فرود آمده و بنای نبرد را گذاشتند فرماندهی در آن نبرد در مهدیه با یحیی بن تمیم بود و آنقدر در آن معرکه شهامت و شجاعت و دوراندیشی و حسن تدبیر از خود نشان داد که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بمقصود نرسیدند و با نومیدی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المثنی آنچه از مال و غیره بهمراه داشت تلف شد و کار یحیی بزرگی یافته و بهمه جهت مورد توجه واقع شد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1593_92426"/>
    </w:p>
    <w:p>
      <w:pPr>
        <w:pStyle w:val="Heading3"/>
        <w:numPr>
          <w:ilvl w:val="2"/>
          <w:numId w:val="1"/>
        </w:numPr>
        <w:rPr/>
      </w:pPr>
      <w:bookmarkStart w:id="423" w:name="__RefHeading___Toc5236317_73709187"/>
      <w:bookmarkStart w:id="424" w:name="_Toc157"/>
      <w:bookmarkEnd w:id="422"/>
      <w:bookmarkEnd w:id="423"/>
      <w:r>
        <w:rPr>
          <w:rtl w:val="true"/>
        </w:rPr>
        <w:t>بیان کشته شدن احمد خان حکمران سمرقند</w:t>
      </w:r>
      <w:bookmarkEnd w:id="424"/>
    </w:p>
    <w:p>
      <w:pPr>
        <w:pStyle w:val="BookText"/>
        <w:rPr/>
      </w:pPr>
      <w:r>
        <w:rPr>
          <w:rFonts w:ascii="IRNazanin" w:hAnsi="IRNazanin" w:eastAsia="IRNazanin"/>
          <w:color w:val="111111"/>
          <w:sz w:val="28"/>
          <w:sz w:val="28"/>
          <w:szCs w:val="28"/>
          <w:rtl w:val="true"/>
          <w:lang w:bidi="fa-IR"/>
        </w:rPr>
        <w:t>در محرم این سال احمد خان حکمران سمرقند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از او تنفر پیدا کردند و او را متهم به فساد عقیده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رویداد این بود که سلطان ملکشاه، چون سمرقند را گشود و احمد خان را اسیر کرد گروهی از دیلمیان را برای مراقبت و زیر نظر گرفتن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معتقدات خود را برای او خوشایند جلوه‌گر نمودند و او را به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دانستن کارهای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نمودند، و همینکه به سمرقند بازگشت و از او کارهائی آشکارا میشد که دلالت بر دست شستن وی از دین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یارانش از او متنفر شدند و تصمیم بکشتن او گرفتند، به مستحفظ دژ کاسان که طغرل ینال‌بیک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عصیان کند تا اینکه احمد خان باتفاق آنها برای سرکوبی عصیان و جنگ با او بدان صوب بیاید و همینکه با قلعه‌نشینان به نبرد پرداخت سپاه بر او دست یافته او را دستگیر کردند و بسمرقند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قضاة و فقهاء را حاضر نموده در محضر آنها دشمنانی را برانگیختند که علیه او دعوی زندیق بودن اقامه کند،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آن تهمت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علیه او گواهی داده و فقهاء کشتن او را فتوی دادند، پس او را خفه کرده پسر عمش مسعود را بجای او نشانده از وی اطاعت نمودند</w:t>
      </w:r>
      <w:r>
        <w:rPr>
          <w:rFonts w:eastAsia="IRNazanin" w:cs="IRNazanin"/>
          <w:color w:val="111111"/>
          <w:sz w:val="28"/>
          <w:szCs w:val="28"/>
          <w:rtl w:val="true"/>
          <w:lang w:bidi="fa-IR"/>
        </w:rPr>
        <w:t>.</w:t>
      </w:r>
    </w:p>
    <w:p>
      <w:pPr>
        <w:pStyle w:val="Heading3"/>
        <w:numPr>
          <w:ilvl w:val="2"/>
          <w:numId w:val="1"/>
        </w:numPr>
        <w:rPr/>
      </w:pPr>
      <w:bookmarkStart w:id="425" w:name="__RefHeading___Toc5236319_73709187"/>
      <w:bookmarkStart w:id="426" w:name="_Toc158"/>
      <w:bookmarkEnd w:id="425"/>
      <w:r>
        <w:rPr>
          <w:rtl w:val="true"/>
        </w:rPr>
        <w:t>بیان آنچه یوسف بن آبق در بغداد کرد</w:t>
      </w:r>
      <w:bookmarkEnd w:id="426"/>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صفر این سال پادشاه تتش یوسف بن آبق ترکمن را به شحنه‌گی بغداد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ترکمانها با وی بودند از ورود او به بغداد جلوگیری شد، و از آن سوی صدقة بن مزید حکمران حله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تتش بدش میآمد، در بلاد خود هم بنام او خطبه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ابن آبق این خبر شنید به راه خراسان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بباد نهب و غارت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پادگان در بعقوبا با او جنگ</w:t>
      </w:r>
      <w:bookmarkStart w:id="427" w:name="pg11593_92427"/>
    </w:p>
    <w:p>
      <w:pPr>
        <w:pStyle w:val="BookText"/>
        <w:rPr/>
      </w:pPr>
      <w:bookmarkEnd w:id="427"/>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هزیمت داد و ببدترین شکل آنها را غارت کرد و ترکمانها گرد او افزون شدند و به بغداد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به حله برگشته که یوسف بن آبق وارد بغداد شد و خواست آنجا را غارت کرده دمار از روزگار مردم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با او همراه بود او را از این کار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کشته شدن تتش باو رسید، پس از بغداد بموصل و از آنجا به حلب رفت</w:t>
      </w:r>
      <w:r>
        <w:rPr>
          <w:rFonts w:eastAsia="IRNazanin" w:cs="IRNazanin"/>
          <w:color w:val="111111"/>
          <w:sz w:val="28"/>
          <w:szCs w:val="28"/>
          <w:rtl w:val="true"/>
          <w:lang w:bidi="fa-IR"/>
        </w:rPr>
        <w:t>.</w:t>
      </w:r>
    </w:p>
    <w:p>
      <w:pPr>
        <w:pStyle w:val="Heading3"/>
        <w:numPr>
          <w:ilvl w:val="2"/>
          <w:numId w:val="1"/>
        </w:numPr>
        <w:rPr/>
      </w:pPr>
      <w:bookmarkStart w:id="428" w:name="__RefHeading___Toc5236321_73709187"/>
      <w:bookmarkStart w:id="429" w:name="_Toc159"/>
      <w:bookmarkEnd w:id="428"/>
      <w:r>
        <w:rPr>
          <w:rtl w:val="true"/>
        </w:rPr>
        <w:t>بیان جنگ میان برکیارق و تتش و کشته شدن تتش‌</w:t>
      </w:r>
      <w:bookmarkEnd w:id="429"/>
    </w:p>
    <w:p>
      <w:pPr>
        <w:pStyle w:val="BookText"/>
        <w:rPr/>
      </w:pPr>
      <w:r>
        <w:rPr>
          <w:rFonts w:ascii="IRNazanin" w:hAnsi="IRNazanin" w:eastAsia="IRNazanin"/>
          <w:color w:val="111111"/>
          <w:sz w:val="28"/>
          <w:sz w:val="28"/>
          <w:szCs w:val="28"/>
          <w:rtl w:val="true"/>
          <w:lang w:bidi="fa-IR"/>
        </w:rPr>
        <w:t>در صفر این سال، تتش بن الب ارسلان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چون بنحوی که بیان کردیم، سلطان برکیارق را هزیمت داد از محل آن واقعه به همدان رفت، در آنجا امیر آخر تحصن اختیار کرده بود، تتش از آنجا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آخر برای دست‌یابی بار و بنه او بدنبال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تتش برگشته او را شکست داد و آخر بهمدان بازگشت، و از تتش زینهار خواست و باو تأمین داده و همراه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بیمار شد، و تتش از بیماری او آگاه شد و رو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آخر از او اجازت گرفت که به جرباذقان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در آنجا ضیافتی بر پا نماید و نیازمندیهای آن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بوی اجازت داد و بدان صوب رهسپار گردید و از آنجا به اصفهان رفت و خبر تتش را بآنها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تتش از عزیمت امیر آخر آگاه شد، جرباذقان را بباد غارت گرفت و به ری رهسپار شد و با امرائی که در اصفهان بودند، مکاتبه کرد و آنان را به طاعت خود بخواند که مال بسیار بدانها ارزانی خواهد داشت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برکیارق در آن موقع مبتلا به بیماری آبله بود، امراء به تتش پاسخ دادند و نوید دادند که باو خواهند پیوست همینقدر منتظرند به‌بینند سرنوشت برکیارق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برکیارق بهبود یافت به تتش پیام فرستادند که میان ما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برکیارق از اصفهان با عده کمی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جرباذقان رسیدند، سپاهیان از هر سوی و تمام جهات روی بآنها آوردند تا اینکه تعدادشان به سی هزار نفر بالغ گردید و در موضعی نزدیک به ری هر دو گروه با هم روبرو شدند، سپاه تتش شکست خورد و منهزم شد و لکن خود پافشردگی نمود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یکی از یاران آقسنقر حکمران حلب بکین خواهی سرور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الملک پسر نظام الملک که با تتش بود، دستگیر شده، پس او را آزاد کردند و امر سلطنت برای برکیارق استقرار یافت و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کاری را بخواهد اسبابش را هم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عم خود تتش هزیمت یافت و با عده قلیلی خود را باصفهان رساند و کسی او را دنبال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بیست نفر سوار دنبالش کرده بودند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چند روزی پشت دروازه اصفهان متوقف بماند و وقتی هم او را بشهر اصفهان راه دادند امراء خواستند چشمان او را میل بکشند، و چنین اتفاق رویداد که روز دوم ورود او به اصفهان برادرش تب کرد و آبله گرفت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بجایش بر تختگاه ملک نشست، سپس خود او مبتلا به بیماری آبله و سرسام شد و بهبود یافت و از زمانی که عمش او را شکست داد تا زمانی که بهبود یافت و از اصفهان عزیمت کرد و در مدت چهار ماه عمش از جا تکان نخورد و کاری صورت نداد و چنانچه موقعی که مریض بود، قصد او کرده بود یا وقتی که برادر او بیمار شد حرکتی از خود میکرد، کشور را تصرف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سر فی علاک و انماکلام العدی ضرب من الهذیان مفاد این بیت بفارسی چنین است که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سرّی در بلند ساختن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بدخواه گونه‌ای از هذیان گوئی است</w:t>
      </w:r>
      <w:r>
        <w:rPr>
          <w:rFonts w:eastAsia="IRNazanin" w:cs="IRNazanin"/>
          <w:color w:val="111111"/>
          <w:sz w:val="28"/>
          <w:szCs w:val="28"/>
          <w:rtl w:val="true"/>
          <w:lang w:bidi="fa-IR"/>
        </w:rPr>
        <w:t>»</w:t>
      </w:r>
      <w:bookmarkStart w:id="430" w:name="pg11593_92429"/>
    </w:p>
    <w:p>
      <w:pPr>
        <w:pStyle w:val="Heading3"/>
        <w:numPr>
          <w:ilvl w:val="2"/>
          <w:numId w:val="1"/>
        </w:numPr>
        <w:rPr/>
      </w:pPr>
      <w:bookmarkStart w:id="431" w:name="__RefHeading___Toc5236323_73709187"/>
      <w:bookmarkStart w:id="432" w:name="_Toc160"/>
      <w:bookmarkEnd w:id="430"/>
      <w:bookmarkEnd w:id="431"/>
      <w:r>
        <w:rPr>
          <w:rtl w:val="true"/>
        </w:rPr>
        <w:t>بیان حال ملک رضوان و برادرش دقاق پس از کشته شدن پدرشان‌</w:t>
      </w:r>
      <w:bookmarkEnd w:id="432"/>
    </w:p>
    <w:p>
      <w:pPr>
        <w:pStyle w:val="BookText"/>
        <w:rPr/>
      </w:pPr>
      <w:r>
        <w:rPr>
          <w:rFonts w:ascii="IRNazanin" w:hAnsi="IRNazanin" w:eastAsia="IRNazanin"/>
          <w:color w:val="111111"/>
          <w:sz w:val="28"/>
          <w:sz w:val="28"/>
          <w:szCs w:val="28"/>
          <w:rtl w:val="true"/>
          <w:lang w:bidi="fa-IR"/>
        </w:rPr>
        <w:t>تاج الدوله تتش به یارانش وصیت کرده بود که بعد از او پسرش ملک رضوان جانشین او خواهد بود، و پیش از شروع پیکاری که در معرکه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 غالب همدان باید 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بوی نامه نوشت و امر کرد به عراق برود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المملکه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گروه بسیاری بدان صوب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کسانیکه همراهش بودند ایلغازی پسر ارتق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تتش رفته و لکن تتش او را نزد فرزند خود رضوان بجای گذاشت و دیگر امیر و 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محمود ابن صالح بن مرداس و غیرهما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خبر کشته شدن پدرش باو رسید، پس به حلب برگشت، مادرش هم بهمراهش بود و حلب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ابو القاسم حسن بن علی خوارزمی حکومت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آنجا را تتش باو واگذار کرده بود که بر شهر و قلعه آن حکومت داشته باشد شوهر مادرش، جناح الدوله حسین پسر ایتکین به رضوان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تتش در اردوگاه همراه بود و از آن معرکه جان سالم بدر برده بود و نیز دو برادر صغیر رضوان هم با او بودند که نامشان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و بهرام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بگونه مهمان نزد ابی القاسم خوارزمی که حکومت شهر با او بود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الدوله از مغاربه استمالت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سپاهیان در قلعه مغاربه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شب فرا رسید، بنام ملک رضوان شعار دادند و ابی القاسم را احاطه کرده گرفتند و نزد رضوان فرستادند و او بدلجوئی او پرداخت 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پوزش او را پذیرفت و بنام رضوان بر منابر حلب و توابع آن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بنام او خطبه خوانده نمیشد بلکه بعد از کشته شدن پدرش بدو ماه خطبه بنام پدرش خوانده میشد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الدوله با نیکرفتاری بتدبیر کار ملک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باغیسیان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الب ترکمان حکمران انطاکیه در آغاز به مخالفت سر برداشت و سپس با آنها صلح کرد و بملک رضوان مشورت داد که قصد دیاربکر کند زیرا که آنجا خالی از وجود حکمرانی که آن را حفظ کند میباشد و همگی رو بدان سوی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اطراف که تتش آنها را تعیین کرده بود، بر آنها وارد شدند و قصد سروج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سقمان فرزند ارتق نیای اصحاب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جلو افتاده سروج را گرفت و آنان را مانع از ورود بدان نقطه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نزد رضوان آمدند و شکایت و دادخواهی از سپاهیان او کردند که غلات آنها را به تباهی کشانده‌اند و تقاضا کردند از آن نقطه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از آنجا به رها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رها مردی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رها را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تضمین خود داشت او با مسلمانان بجنگ و ستیز پرداخت و در دژ آنجا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شجاعتی دیدند که گمان آن از او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رضوان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باغیسیان از رضوان خواست که دژ را باو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آنجا را باو بخشید، و او دژ را تحویل گرفت و باستحکاماتش افزود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حران بآن‌ها پیام فرستادند و خواستند به حران بیایند تا آنجا را تسلیم آنها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حران بشنید و آگاه شد و ابن مفتی را در این کار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مفتی کسی بود که تتش باو اعتماد کرده محافظت شهر را باو واگذار کرده بود امیر قراجه او را با برادرزاده‌هایش گرفته بدارشان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رضوان رسید، در آن حیص و بیص جناح الدوله و باغیسیان با یک دیگر اختلاف پیدا کرده بودند و هر یک برای دیگر نیت غدر و خیانت در نهان داشت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الدوله به حلب گریخت، و وارد آنجا شد و با همسر خود مادر ملک رضوان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باغیسیان با عبور از فرات رو بحلب رفتند، و شنیدند جناح الدوله پیش از آنها بآنجا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باغیسیان ملک رضوان را ترک کرده به انطاکیه رفت</w:t>
      </w:r>
      <w:bookmarkStart w:id="433" w:name="pg11593_92431"/>
    </w:p>
    <w:p>
      <w:pPr>
        <w:pStyle w:val="BookText"/>
        <w:rPr/>
      </w:pPr>
      <w:bookmarkEnd w:id="433"/>
      <w:r>
        <w:rPr>
          <w:rFonts w:ascii="IRNazanin" w:hAnsi="IRNazanin" w:eastAsia="IRNazanin"/>
          <w:color w:val="111111"/>
          <w:sz w:val="28"/>
          <w:sz w:val="28"/>
          <w:szCs w:val="28"/>
          <w:rtl w:val="true"/>
          <w:lang w:bidi="fa-IR"/>
        </w:rPr>
        <w:t>و اما دقاق پسر تتش او را پدرش نزد عمویش سلطان ملکشاه به بغداد فرستاده بود، و دختر سلطان را بعقد زواج او درآورد و بعد از درگذشت سلطان با خاتون جلالیه و پسرش محمود باصفهان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پنهان نزد سلطان برکیارق رفته و با او همراه شد، سپس به پدرش پیوست و با او در معرکه‌ای که تتش پدرش کشته شد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پدرش کشته شد یکی از غلامان پدرش که نامش ایتکین حلبی بود او را گرفته با خود بحلب بر دو نزد برادرش ملک رضوان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ساوتکین مستخدم استاندار در قلعه دمشق، پنهانی به دقاق نامه نوشت و او را دعوت کرد بیاید دمشق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پنهانی از حلب گریخت و بشتاب بسمت مقصود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رضوان گروهی چابک سوار بدنبالش فرستاد باو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بدمشق رسید، ساوتکین خادم از دیدارش بسی ابراز شادمانی و ملاقاتش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دمشق شد باغیسیان برای او پیام فرستاد که ملک دمشق را شخصا و جدا از برادرش رضوان در تصرف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چنین رویداد که در آن اثناء معتمد الدوله طغدکین با گروهی از خواص تتش و سپاه او که بسلامت مانده بودند، بدمشق رسید، او با سرور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معرکه جنگ بود و تاکنون در اسارت مانده و از اسارت خلاصی یافته و بدمشق روی نهاد و چون بآنجا رسید، ملک دقاق و ارباب دولتش از او پیشواز کردند و در تکریم وی مبالغه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طغدکین شوی مادر دقاق بود و باینجهت مایل باو شد و حکومت او را در بلادش نیرو بخشید که در کار کشتن ساوتکین خادم تدبیر کرده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باغیسیان از انطاکیه رو بآنها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خوارزمی هم با او بود و او را وزیر دقاق نموده در دولت حکم او را استوار داشت</w:t>
      </w:r>
      <w:r>
        <w:rPr>
          <w:rFonts w:eastAsia="IRNazanin" w:cs="IRNazanin"/>
          <w:color w:val="111111"/>
          <w:sz w:val="28"/>
          <w:szCs w:val="28"/>
          <w:rtl w:val="true"/>
          <w:lang w:bidi="fa-IR"/>
        </w:rPr>
        <w:t>.</w:t>
      </w:r>
    </w:p>
    <w:p>
      <w:pPr>
        <w:pStyle w:val="Heading3"/>
        <w:numPr>
          <w:ilvl w:val="2"/>
          <w:numId w:val="1"/>
        </w:numPr>
        <w:rPr/>
      </w:pPr>
      <w:bookmarkStart w:id="434" w:name="__RefHeading___Toc5236325_73709187"/>
      <w:bookmarkStart w:id="435" w:name="_Toc161"/>
      <w:bookmarkEnd w:id="434"/>
      <w:r>
        <w:rPr>
          <w:rtl w:val="true"/>
        </w:rPr>
        <w:t>بیان درگذشت معتمد بن عباد</w:t>
      </w:r>
      <w:bookmarkEnd w:id="43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معتمد بن عباد که فرمانروای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درگذشت ما در ضمن بیان رویدادهای سال چهار صد و هشتاد گفتیم</w:t>
      </w:r>
    </w:p>
    <w:p>
      <w:pPr>
        <w:pStyle w:val="BookText"/>
        <w:rPr/>
      </w:pPr>
      <w:r>
        <w:rPr>
          <w:rFonts w:ascii="IRNazanin" w:hAnsi="IRNazanin" w:eastAsia="IRNazanin"/>
          <w:color w:val="111111"/>
          <w:sz w:val="28"/>
          <w:sz w:val="28"/>
          <w:szCs w:val="28"/>
          <w:rtl w:val="true"/>
          <w:lang w:bidi="fa-IR"/>
        </w:rPr>
        <w:t>که چگونه بلاد او گرفته شد و او تاکنون زندانی بود و درگذشت وی از جهت سخاوتمندی و دهش و دانش و شجاعت و ریاست نامه از محاسن این جهان بود و اخبارش مشهور و آثارش مدون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اشعار نیکو است، از جمله اشعاری است که هنگامی که ملکش گرفتند و زندانیش کردند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سلت علی ید الخطوب سیوفهافجذذن من جسدی الحصیف الامتنا</w:t>
      </w:r>
    </w:p>
    <w:p>
      <w:pPr>
        <w:pStyle w:val="BookText"/>
        <w:rPr/>
      </w:pPr>
      <w:r>
        <w:rPr>
          <w:rFonts w:ascii="IRNazanin" w:hAnsi="IRNazanin" w:eastAsia="IRNazanin"/>
          <w:color w:val="111111"/>
          <w:sz w:val="28"/>
          <w:sz w:val="28"/>
          <w:szCs w:val="28"/>
          <w:rtl w:val="true"/>
          <w:lang w:bidi="fa-IR"/>
        </w:rPr>
        <w:t>ضربت بها ایدی الخطوب، و انماضربت رقاب الآملین بها المنی</w:t>
      </w:r>
    </w:p>
    <w:p>
      <w:pPr>
        <w:pStyle w:val="BookText"/>
        <w:rPr/>
      </w:pPr>
      <w:r>
        <w:rPr>
          <w:rFonts w:ascii="IRNazanin" w:hAnsi="IRNazanin" w:eastAsia="IRNazanin"/>
          <w:color w:val="111111"/>
          <w:sz w:val="28"/>
          <w:sz w:val="28"/>
          <w:szCs w:val="28"/>
          <w:rtl w:val="true"/>
          <w:lang w:bidi="fa-IR"/>
        </w:rPr>
        <w:t>یا آملی العادات من نفحی تناکفوا، فان الدهر کف اکفنا 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پیش آمدهای بد روزگار شمشیرها برویم کشیده و از این قن، تنومند خرده پاره‌ای سوا کردند، دست روزگار و پیش آمدهای سخت آن بزد اما آنکه بزد، گردن آرزومندان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آرزومندان 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 کنید که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کوتاه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اوست در قصیده‌ای درباره توصیف غل و زنجیری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تعطف فی ساقی، تعطف ارقم‌یساورها عضا بأنیاب ضیغم</w:t>
      </w:r>
    </w:p>
    <w:p>
      <w:pPr>
        <w:pStyle w:val="BookText"/>
        <w:rPr/>
      </w:pPr>
      <w:r>
        <w:rPr>
          <w:rFonts w:ascii="IRNazanin" w:hAnsi="IRNazanin" w:eastAsia="IRNazanin"/>
          <w:color w:val="111111"/>
          <w:sz w:val="28"/>
          <w:sz w:val="28"/>
          <w:szCs w:val="28"/>
          <w:rtl w:val="true"/>
          <w:lang w:bidi="fa-IR"/>
        </w:rPr>
        <w:t>و انی من کان الرجال بسیبه‌و من سیفه فی جنة و جهنم مفاد این دو بیت بفارسی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به پیچیده و آن را چنان میگزد که گوئی شیر شرزه بدندانهایش مرا میگزد، و من که مردان از نعمت روان و شمشیر من در بهشت و دوزخ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بچنین روز گرفتار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مضی کنت بالاعیاد مسرورافساءک العید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w:t>
      </w:r>
    </w:p>
    <w:p>
      <w:pPr>
        <w:pStyle w:val="BookText"/>
        <w:rPr/>
      </w:pPr>
      <w:r>
        <w:rPr>
          <w:rFonts w:ascii="IRNazanin" w:hAnsi="IRNazanin" w:eastAsia="IRNazanin"/>
          <w:color w:val="111111"/>
          <w:sz w:val="28"/>
          <w:sz w:val="28"/>
          <w:szCs w:val="28"/>
          <w:rtl w:val="true"/>
          <w:lang w:bidi="fa-IR"/>
        </w:rPr>
        <w:t>قد کان دهرک ان تأمره ممتثلافردک الدهر منیها و مامورا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بات بعدک فی ملک یسر به‌فانما بات بالاحلام مسرورا مفاد این اشعار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روزهای عید شاد بودم، در</w:t>
      </w:r>
      <w:bookmarkStart w:id="436" w:name="pg11593_92433"/>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عیدم غم و اندوه ببار آورده است، روزگار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آنچه گفتی انجام میشد، اکنون روزگار برگشته تو را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ماموری، آن کس که پس از تو در ملک مانده بدان شاد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ماندنش رویا و در احلام خود شادمانست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او ابو بکر بن اللبانه بود، و در زندان که بود بدیدارش میرفت و او را مدح کرده میستود نه بخاطر اینکه چیزی عاید او بشود، بلکه حق شناسی از احسان قدیم بود که چنان میکرد و چون درگذشت شاعر ابو بکر بیامد و روز عیدی بود و بر مزار او بایستاد و مردم به زیارت مزارهای بستگان خود در آنجا گرد آمده بودند و ابو بکر بپا ایستاده با بانگ رسا چنین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الملوک أ سامع فانادی‌ام قد عداک من الجواب عوادی</w:t>
      </w:r>
    </w:p>
    <w:p>
      <w:pPr>
        <w:pStyle w:val="BookText"/>
        <w:rPr/>
      </w:pPr>
      <w:r>
        <w:rPr>
          <w:rFonts w:ascii="IRNazanin" w:hAnsi="IRNazanin" w:eastAsia="IRNazanin"/>
          <w:color w:val="111111"/>
          <w:sz w:val="28"/>
          <w:sz w:val="28"/>
          <w:szCs w:val="28"/>
          <w:rtl w:val="true"/>
          <w:lang w:bidi="fa-IR"/>
        </w:rPr>
        <w:t>لما خلت منک القصور، و لم تکن‌فیها، کما قد کنت فی الاعیاد</w:t>
      </w:r>
    </w:p>
    <w:p>
      <w:pPr>
        <w:pStyle w:val="BookText"/>
        <w:rPr/>
      </w:pPr>
      <w:r>
        <w:rPr>
          <w:rFonts w:ascii="IRNazanin" w:hAnsi="IRNazanin" w:eastAsia="IRNazanin"/>
          <w:color w:val="111111"/>
          <w:sz w:val="28"/>
          <w:sz w:val="28"/>
          <w:szCs w:val="28"/>
          <w:rtl w:val="true"/>
          <w:lang w:bidi="fa-IR"/>
        </w:rPr>
        <w:t>فمثلت فی هذا الثری لک خاضعاو تخذت قبرک موضع الانشاد 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شاه شاهان آیا ندای مرا میشنوی یا پاسخ من برنگشته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کاخها خالی از وجود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دیگر همچو روزهای عید در آنجا نبودی، پس بر این تربت با فروتنی آمدم و آرامگاه ترا جای سخن سرائی خود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 شروع به اتمام قصیده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میگریستند هر گاه ما میخواستیم به تفصیل مناقب و محاسن او بازگو میکردیم سخن بدرازا میکشید و بر همین حد آن را موقوف مینمائیم</w:t>
      </w:r>
      <w:r>
        <w:rPr>
          <w:rFonts w:eastAsia="IRNazanin" w:cs="IRNazanin"/>
          <w:color w:val="111111"/>
          <w:sz w:val="28"/>
          <w:szCs w:val="28"/>
          <w:rtl w:val="true"/>
          <w:lang w:bidi="fa-IR"/>
        </w:rPr>
        <w:t>.</w:t>
      </w:r>
    </w:p>
    <w:p>
      <w:pPr>
        <w:pStyle w:val="Heading3"/>
        <w:numPr>
          <w:ilvl w:val="2"/>
          <w:numId w:val="1"/>
        </w:numPr>
        <w:rPr/>
      </w:pPr>
      <w:bookmarkStart w:id="437" w:name="__RefHeading___Toc5236327_73709187"/>
      <w:bookmarkStart w:id="438" w:name="_Toc162"/>
      <w:bookmarkEnd w:id="437"/>
      <w:r>
        <w:rPr>
          <w:rtl w:val="true"/>
        </w:rPr>
        <w:t>بیان درگذشت وزیر ابی شجاع‌</w:t>
      </w:r>
      <w:bookmarkEnd w:id="43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جمادی الاخره این سال وزیر ابو شجاع محمد بن حسین بن عبد اللّه وزیر خلیفه درگذشت، اصل او از روذرآور و در اهواز بدنیا آمده بود، و فقه را نزد شیخ ابو اسحاق شیرازی خواند و 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 و تصانیفی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الامم</w:t>
      </w:r>
      <w:bookmarkStart w:id="439" w:name="pg11593_92434"/>
    </w:p>
    <w:p>
      <w:pPr>
        <w:pStyle w:val="BookText"/>
        <w:rPr/>
      </w:pPr>
      <w:bookmarkEnd w:id="439"/>
      <w:r>
        <w:rPr>
          <w:rFonts w:ascii="IRNazanin" w:hAnsi="IRNazanin" w:eastAsia="IRNazanin"/>
          <w:color w:val="111111"/>
          <w:sz w:val="28"/>
          <w:sz w:val="28"/>
          <w:szCs w:val="28"/>
          <w:rtl w:val="true"/>
          <w:lang w:bidi="fa-IR"/>
        </w:rPr>
        <w:t>است و مردی عفیف،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با خیر و کار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مدینه رسول خدا صلّی اللّه علیه و سلّم رویداد و مجاور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او را به مسجد النبی صلّی اللّه علیه و سلّم ببرند، و بردند و در آنجا بپای ایستاد و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اله، خداوند عز و جل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آمدم و بگناهان خویش و جرمها که مرتکب شده‌ام اعتراف میکنم و شفاعت تو را خواستار و بدان امید دارم</w:t>
      </w:r>
      <w:r>
        <w:rPr>
          <w:rFonts w:eastAsia="IRNazanin" w:cs="IRNazanin"/>
          <w:color w:val="111111"/>
          <w:sz w:val="28"/>
          <w:szCs w:val="28"/>
          <w:rtl w:val="true"/>
          <w:lang w:bidi="fa-IR"/>
        </w:rPr>
        <w:t>.</w:t>
      </w:r>
    </w:p>
    <w:p>
      <w:pPr>
        <w:pStyle w:val="Heading3"/>
        <w:numPr>
          <w:ilvl w:val="2"/>
          <w:numId w:val="1"/>
        </w:numPr>
        <w:rPr/>
      </w:pPr>
      <w:bookmarkStart w:id="440" w:name="__RefHeading___Toc5236329_73709187"/>
      <w:bookmarkStart w:id="441" w:name="_Toc163"/>
      <w:bookmarkEnd w:id="440"/>
      <w:r>
        <w:rPr>
          <w:rtl w:val="true"/>
        </w:rPr>
        <w:t>بیان فتنه نیشابور</w:t>
      </w:r>
      <w:bookmarkEnd w:id="441"/>
    </w:p>
    <w:p>
      <w:pPr>
        <w:pStyle w:val="BookText"/>
        <w:rPr/>
      </w:pPr>
      <w:r>
        <w:rPr>
          <w:rFonts w:ascii="IRNazanin" w:hAnsi="IRNazanin" w:eastAsia="IRNazanin"/>
          <w:color w:val="111111"/>
          <w:sz w:val="28"/>
          <w:sz w:val="28"/>
          <w:szCs w:val="28"/>
          <w:rtl w:val="true"/>
          <w:lang w:bidi="fa-IR"/>
        </w:rPr>
        <w:t>در ذی حجه این سال، امیر بزرگی از امرای خراسان گروه انبوهی گرد خود جمع آورد و رو به نیشابور نهاد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نیشابور هم اجتماع کرده سخت‌ترین جنگها را با او کردند و چهل روز نیشابور را محاصره کرد و بدان دست نیافت و در محرم سال چهار صد و هشتاد و نه از آنجا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رفت میان کرامیه و سایر طوایف از اهالی نیشابور فتنه‌ای پدید گردید و کشتار بسیاری میانشان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 شافعیان ابی القاسم پسر امام الحرمین ابی المعالی جوینی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پیشرو حنفیان قاضی محمد بن احمد بن صاعد بود و هر دو متفقا علیه کرامیه بودند و پیشتاز</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سوره چهارم آیه مبارکه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 مفاد آن بفارسی اینست که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آنها که به خود ستم روا داشتند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آمرزش خواستند و رسول خدا برای آنان استغفار نمود خواهند یافت که خداوند بخشنده است م</w:t>
      </w:r>
      <w:r>
        <w:rPr>
          <w:rFonts w:eastAsia="IRNazanin" w:cs="IRNazanin"/>
          <w:color w:val="111111"/>
          <w:sz w:val="28"/>
          <w:szCs w:val="28"/>
          <w:rtl w:val="true"/>
          <w:lang w:bidi="fa-IR"/>
        </w:rPr>
        <w:t>.</w:t>
      </w:r>
      <w:bookmarkStart w:id="442" w:name="pg11593_92435"/>
    </w:p>
    <w:p>
      <w:pPr>
        <w:pStyle w:val="BookText"/>
        <w:rPr/>
      </w:pPr>
      <w:bookmarkEnd w:id="442"/>
      <w:r>
        <w:rPr>
          <w:rFonts w:ascii="IRNazanin" w:hAnsi="IRNazanin" w:eastAsia="IRNazanin"/>
          <w:color w:val="111111"/>
          <w:sz w:val="28"/>
          <w:sz w:val="28"/>
          <w:szCs w:val="28"/>
          <w:rtl w:val="true"/>
          <w:lang w:bidi="fa-IR"/>
        </w:rPr>
        <w:t>کرامیه محمشاد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آن شافعیان و حنفیان علیه کرامیه بود و مدارسشان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از آنان و غیر آنها کشته شدند و فتنه بزرگی بود</w:t>
      </w:r>
      <w:r>
        <w:rPr>
          <w:rFonts w:eastAsia="IRNazanin" w:cs="IRNazanin"/>
          <w:color w:val="111111"/>
          <w:sz w:val="28"/>
          <w:szCs w:val="28"/>
          <w:rtl w:val="true"/>
          <w:lang w:bidi="fa-IR"/>
        </w:rPr>
        <w:t>.</w:t>
      </w:r>
    </w:p>
    <w:p>
      <w:pPr>
        <w:pStyle w:val="Heading3"/>
        <w:numPr>
          <w:ilvl w:val="2"/>
          <w:numId w:val="1"/>
        </w:numPr>
        <w:rPr/>
      </w:pPr>
      <w:bookmarkStart w:id="443" w:name="__RefHeading___Toc5236331_73709187"/>
      <w:bookmarkStart w:id="444" w:name="_Toc164"/>
      <w:bookmarkEnd w:id="443"/>
      <w:r>
        <w:rPr>
          <w:rtl w:val="true"/>
        </w:rPr>
        <w:t>بیان پاره‌ای از رویدادها</w:t>
      </w:r>
      <w:bookmarkEnd w:id="444"/>
    </w:p>
    <w:p>
      <w:pPr>
        <w:pStyle w:val="BookText"/>
        <w:rPr/>
      </w:pPr>
      <w:r>
        <w:rPr>
          <w:rFonts w:ascii="IRNazanin" w:hAnsi="IRNazanin" w:eastAsia="IRNazanin"/>
          <w:color w:val="111111"/>
          <w:sz w:val="28"/>
          <w:sz w:val="28"/>
          <w:szCs w:val="28"/>
          <w:rtl w:val="true"/>
          <w:lang w:bidi="fa-IR"/>
        </w:rPr>
        <w:t>در ربیع الاخر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اقدام بساختن حصاری گرد الحریم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حریم دار الخلافه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الدوله بن جیهر اجازه داد عامه را برای گردش و کار آزاد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محوطه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آرایش داده طاقها بسته و در نوسازی آن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برکیارق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 ناشناسی از مردم سجستان در بازویش زخم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دیگر از مردم سجستان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ضارب دستگیر شد و او را زدند اعتراف کرد باینکه آن دو نفر او را گماشته بودند آن کار را بکند آن دو نفر را گرفتند به سختی زدند که بعمل خود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اعتراف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 آوردند تا هر دوی آنها را زیر پای فیل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شما را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کردند آنکه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را بناچار خواهند کشت تو با افشای اسرار مردم سجستان را رسوا مکن، او هم چیزی نگفت و هر دو را بکشتند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امام ابو حامد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شام گردید و بیت المقدس را زیارت کرد و تدریس در مدرسه نظامیه را ترک گفت و برادرش را بجای خود برقرار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زهد گرائید و جامه خشن پوشید و به خوراک بی‌مقدار قناعت ورزید و در این سفر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تصنیف کرد و گروهی بسیار از مردم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بشنیدند، و پس از آن که در سال بعد حج گذارد ببغداد بازگشت و از آنجا بخراسان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این سال خطبه بنام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الفضل منصور بن المستظهر بالله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برکیارق وزیر خود مؤید الملک پسر نظام الملک را عزل کرد و برادرش فخر الملک را بوزارت برقرار کرد و سبب آن این بود که وقتی برکیارق عم خودش را منهزم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را فرستاد تا مادرش زبیده خاتون را از اصفهان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الملک با گروهی از امراء اتفاق نموده به برکیارق مشورت دادند که به ترک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را بدون وجود او که نزد خودم باشد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زبیده خاتون رسید و آگاه از آن احوال شد، از مؤید الملک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الملک ابو الفضل بلاسانی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همراه با مادر برکیارق بود، و دانست که آب او با مؤید الملک بیک جوی نمیرود و کارش با وجود مؤید الملک فرجامی نخواهد داشت و دیگر اینکه میان مؤید الملک و برادرش فخر الملک، بسبب جواهری که نظام الملک پدرشان بجای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وجود داشت و همینکه فخر الملک دانست که مادر سلطان از برادرش مؤید الملک روی برتافته است، پیام فرستاد و اموالی گرانمایه برای شغل وزارت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 پذیرفته شد و برادرش عزل شده او جای وی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رزق اله بن عبد الوهاب تمیمی فقیه حنبلی درگذشت، وی مردی عارف و آگاه بچندین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سلاطین بود در رجب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احمد بن حسن بن خیرون معروف به ابن باقلانی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مشهوری است و مولد او بسال چهار صد و شش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شعبان این سال قاضی ابو بکر محمد بن مظفر شامی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ابی الطیب طبری بود و برای قضاء مزد نمیستاند و حق را بجای خود استوار میداشت و به احدی از خلق الله چشم پوشی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ترکان بر شخصی اقامه دعوی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برای ادعای خود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است مشطب فقیه 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بکر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مشطب نمی‌پذیرم زیرا جامه</w:t>
      </w:r>
    </w:p>
    <w:p>
      <w:pPr>
        <w:pStyle w:val="BookText"/>
        <w:rPr/>
      </w:pPr>
      <w:r>
        <w:rPr>
          <w:rFonts w:ascii="IRNazanin" w:hAnsi="IRNazanin" w:eastAsia="IRNazanin"/>
          <w:color w:val="111111"/>
          <w:sz w:val="28"/>
          <w:sz w:val="28"/>
          <w:szCs w:val="28"/>
          <w:rtl w:val="true"/>
          <w:lang w:bidi="fa-IR"/>
        </w:rPr>
        <w:t>ابریشمی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ترک 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نظام الملک هم جامه‌های ابریشمی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محضر من به یک دسته باقلا و سبزی هم گواهی دهند، گواهی آنان را هم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بجایش ابو الحسن علی بن قاضی القضاة ابی عبد اله محمد دامغانی امور قضاء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یوسف عبد السلام بن محمد قزوینی درگذشت مولد او بسال چهار صد و بیست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اعتزالی غلو میکرد و گفته شده که زیدی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بکر بن رطبی، قاضی دجیل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شافعی مذهب بود و بعد از او برادرش ابو العباس احمد بن حسن بن احمد ابو الفضل حداد اصفهانی مصاحب ابی نعیم حافظ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بزرگتر از برادرش ابی المعالی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محمد بن ابی نصر فتوح بن عبد اله ابن حمید حمیدی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سال چهار صد و بیست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در شهر خود و مصر و حجاز و عراق شنید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الصحیحین است و مردی ثقه و فاضل بوده در ذی حجه درگذشت و کتب خود را وقف کرد که مردم از آن بهره‌مند شوند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1593_92438"/>
    </w:p>
    <w:p>
      <w:pPr>
        <w:pStyle w:val="Heading2"/>
        <w:numPr>
          <w:ilvl w:val="1"/>
          <w:numId w:val="1"/>
        </w:numPr>
        <w:rPr/>
      </w:pPr>
      <w:bookmarkStart w:id="446" w:name="__RefHeading___Toc5236333_73709187"/>
      <w:bookmarkStart w:id="447" w:name="_Toc165"/>
      <w:bookmarkEnd w:id="445"/>
      <w:bookmarkEnd w:id="446"/>
      <w:r>
        <w:rPr/>
        <w:t>489</w:t>
      </w:r>
      <w:r>
        <w:rPr>
          <w:rtl w:val="true"/>
        </w:rPr>
        <w:t xml:space="preserve"> (</w:t>
      </w:r>
      <w:r>
        <w:rPr>
          <w:rtl w:val="true"/>
        </w:rPr>
        <w:t>سال چهار صد و هشتاد و نه</w:t>
      </w:r>
      <w:r>
        <w:rPr>
          <w:rtl w:val="true"/>
        </w:rPr>
        <w:t>)</w:t>
      </w:r>
      <w:bookmarkEnd w:id="447"/>
    </w:p>
    <w:p>
      <w:pPr>
        <w:pStyle w:val="Heading3"/>
        <w:numPr>
          <w:ilvl w:val="2"/>
          <w:numId w:val="1"/>
        </w:numPr>
        <w:rPr/>
      </w:pPr>
      <w:bookmarkStart w:id="448" w:name="__RefHeading___Toc5236335_73709187"/>
      <w:bookmarkStart w:id="449" w:name="_Toc166"/>
      <w:bookmarkEnd w:id="448"/>
      <w:r>
        <w:rPr>
          <w:rtl w:val="true"/>
        </w:rPr>
        <w:t>بیان کشته شدن یوسف بن آبق و مجن حلبی‌</w:t>
      </w:r>
      <w:bookmarkEnd w:id="449"/>
    </w:p>
    <w:p>
      <w:pPr>
        <w:pStyle w:val="BookText"/>
        <w:rPr/>
      </w:pPr>
      <w:r>
        <w:rPr>
          <w:rFonts w:ascii="IRNazanin" w:hAnsi="IRNazanin" w:eastAsia="IRNazanin"/>
          <w:color w:val="111111"/>
          <w:sz w:val="28"/>
          <w:sz w:val="28"/>
          <w:szCs w:val="28"/>
          <w:rtl w:val="true"/>
          <w:lang w:bidi="fa-IR"/>
        </w:rPr>
        <w:t>در محرم این سال یوسف بن آبق که قبلا گفتیم تاج الدوله تتش او را به بغداد فرستاد و سواد شهر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کشته شدن او چنین بود که پس از کشته شدن تاج الدوله وی در حلب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شخصی بود که او را مجن، مینامیدند و رئیس گروه نوخاستگان بوده پیروان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 جناح الدوله حسین رفت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آبق با باغیسیان مکاتبه دارد و تصمیم به فساد و تبهکاری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الدوله باو اجازه داد یوسف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 از او درخواست کرد با گروهی از سپاهیان او را یاری کند و یاریش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 قصد خانه‌ای که یوسف در آن سکنی داشت نمود و از در و بام خانه او را در تنگنا گذاشت و یوسف را گرفت و کشت و آنچه هم در خانه او یافته میشد غارت کرد و در حلب مانده حاکم بر امور گردید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دچار وسوسه شد که خودش منفردا حکومت کند و ملک رضوان را کنار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جناح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رضوان بمن امر کرده است تو را بکشم هوای کار خود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به حمص که از آن خودش بود بگریخت و همینکه مجن در حکم یکه‌تاز شد رضوان بر او متغیر گردید و از او خواست که شهر را ترک کند و مجن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هم با یارانش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بجنگ او میگماشت میتوانست</w:t>
      </w:r>
      <w:bookmarkStart w:id="450" w:name="pg11593_92439"/>
    </w:p>
    <w:p>
      <w:pPr>
        <w:pStyle w:val="BookText"/>
        <w:rPr/>
      </w:pPr>
      <w:bookmarkEnd w:id="450"/>
      <w:r>
        <w:rPr>
          <w:rFonts w:ascii="IRNazanin" w:hAnsi="IRNazanin" w:eastAsia="IRNazanin"/>
          <w:color w:val="111111"/>
          <w:sz w:val="28"/>
          <w:sz w:val="28"/>
          <w:szCs w:val="28"/>
          <w:rtl w:val="true"/>
          <w:lang w:bidi="fa-IR"/>
        </w:rPr>
        <w:t>از عهده‌اش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یارانش امر کرد دارائی و اثاث و چارپایانش غارت کنند و کردند، مجن خود را پنهان کرد، به پی‌گرد او برخاستند پس از سه روز او را یافتند و دستگیرش نمودند و شکنجه و کیفرش داده سپس او و فرزندانش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سواد شهر و هیزم‌شکن بود که بدان وضع برسید</w:t>
      </w:r>
      <w:r>
        <w:rPr>
          <w:rFonts w:eastAsia="IRNazanin" w:cs="IRNazanin"/>
          <w:color w:val="111111"/>
          <w:sz w:val="28"/>
          <w:szCs w:val="28"/>
          <w:rtl w:val="true"/>
          <w:lang w:bidi="fa-IR"/>
        </w:rPr>
        <w:t>.</w:t>
      </w:r>
    </w:p>
    <w:p>
      <w:pPr>
        <w:pStyle w:val="Heading3"/>
        <w:numPr>
          <w:ilvl w:val="2"/>
          <w:numId w:val="1"/>
        </w:numPr>
        <w:rPr/>
      </w:pPr>
      <w:bookmarkStart w:id="451" w:name="__RefHeading___Toc5236337_73709187"/>
      <w:bookmarkStart w:id="452" w:name="_Toc167"/>
      <w:bookmarkEnd w:id="451"/>
      <w:r>
        <w:rPr>
          <w:rtl w:val="true"/>
        </w:rPr>
        <w:t>بیان درگذشت منصور بن مروان‌</w:t>
      </w:r>
      <w:bookmarkEnd w:id="452"/>
    </w:p>
    <w:p>
      <w:pPr>
        <w:pStyle w:val="BookText"/>
        <w:rPr/>
      </w:pPr>
      <w:r>
        <w:rPr>
          <w:rFonts w:ascii="IRNazanin" w:hAnsi="IRNazanin" w:eastAsia="IRNazanin"/>
          <w:color w:val="111111"/>
          <w:sz w:val="28"/>
          <w:sz w:val="28"/>
          <w:szCs w:val="28"/>
          <w:rtl w:val="true"/>
          <w:lang w:bidi="fa-IR"/>
        </w:rPr>
        <w:t>در محرم این سال، منصور بن نظام الدین بن نصر الدوله بن مروان حکمران دیاربکر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که خاندان بنی مروان بوی منقرض گردید و آن موقعی بود که فخر الدوله بن جهیر با او جنگ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جزیره دستگیر نمود و او را به مردی یهودی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همان مرد درگذشت، همسرش جنازه او را در تربت نیاکانش بخاک سپرد، پس از آن حج گذارد و بشهر بشنویه برگشت و صومعه‌ای از شهر فنک نزدیک به جزیره ابن عمر خرید و در آن صومعه به عبادت خدا اقامت کرده و سرگرم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مردی شجاع بود اما اینکه بشدت بخیل بود و از بخل او داستانهای شگرفی نقل میکنند، بدبختی طالبان دنیا روی گردانی آنها از آخرت باشد، آیا نمینگرند که دنیا با ابناء خود چه‌ها میکند، همین منصور که خود پادشاهی از دودمان پادشاهی بود مآل کارش بدان انجامید که در خانه یک یهودی مرد، از خدای بزرگ مسئلت مینمائیم که نیکی بکارهای ما ببخشاید و عاقبت کار ما در دنیا و آخرت، به منت و کرم خویش اصلاح کند</w:t>
      </w:r>
      <w:r>
        <w:rPr>
          <w:rFonts w:eastAsia="IRNazanin" w:cs="IRNazanin"/>
          <w:color w:val="111111"/>
          <w:sz w:val="28"/>
          <w:szCs w:val="28"/>
          <w:rtl w:val="true"/>
          <w:lang w:bidi="fa-IR"/>
        </w:rPr>
        <w:t>.</w:t>
      </w:r>
    </w:p>
    <w:p>
      <w:pPr>
        <w:pStyle w:val="Heading3"/>
        <w:numPr>
          <w:ilvl w:val="2"/>
          <w:numId w:val="1"/>
        </w:numPr>
        <w:rPr/>
      </w:pPr>
      <w:bookmarkStart w:id="453" w:name="__RefHeading___Toc5236339_73709187"/>
      <w:bookmarkStart w:id="454" w:name="_Toc168"/>
      <w:bookmarkEnd w:id="453"/>
      <w:r>
        <w:rPr>
          <w:rtl w:val="true"/>
        </w:rPr>
        <w:t>بیان تصرف شهر قابس ایضا بوسیله تمیم‌</w:t>
      </w:r>
      <w:bookmarkEnd w:id="454"/>
    </w:p>
    <w:p>
      <w:pPr>
        <w:pStyle w:val="BookText"/>
        <w:rPr/>
      </w:pPr>
      <w:r>
        <w:rPr>
          <w:rFonts w:ascii="IRNazanin" w:hAnsi="IRNazanin" w:eastAsia="IRNazanin"/>
          <w:color w:val="111111"/>
          <w:sz w:val="28"/>
          <w:sz w:val="28"/>
          <w:szCs w:val="28"/>
          <w:rtl w:val="true"/>
          <w:lang w:bidi="fa-IR"/>
        </w:rPr>
        <w:t>در این سال تمیم بن معز شهر قابس را تصرف کرد و برادر خود عمرو را از آنجا بیرون راند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در قابس شخصی بود بنام قاضی بن ابراهیم بن بلمونه که</w:t>
      </w:r>
      <w:bookmarkStart w:id="455" w:name="pg11593_92440"/>
    </w:p>
    <w:p>
      <w:pPr>
        <w:pStyle w:val="BookText"/>
        <w:rPr/>
      </w:pPr>
      <w:bookmarkEnd w:id="455"/>
      <w:r>
        <w:rPr>
          <w:rFonts w:ascii="IRNazanin" w:hAnsi="IRNazanin" w:eastAsia="IRNazanin"/>
          <w:color w:val="111111"/>
          <w:sz w:val="28"/>
          <w:sz w:val="28"/>
          <w:szCs w:val="28"/>
          <w:rtl w:val="true"/>
          <w:lang w:bidi="fa-IR"/>
        </w:rPr>
        <w:t>درگذشت، اهالی شهر عمرو بن المعز را بر خود حاکم ساختند، عمرو بنا را به بدکرداری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بن ابراهیم کسی بود که بر تمیم عاصی بود و تمیم از وی اعراض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راه و روش او را پیشنهاد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برادر عصیان ورزید، تمیم سپاهیان علیه او بیرون کرد تا شهر را از او بگیرد، یکی از یاران تمیم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من وقتی قاضی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سهل‌انگاری روا داشته او را بحال خود ترک کردی، اکنون همینکه برادرت در آنجا بحکمرانی برقرار گردیده، سپاهیان علیه او مجهز و لشکرکشی کرده‌ای، تمیم به پاسخ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بنده‌ای از بندگان مادر آنجا بود، نابودی او بر ما آسان بود و اما امروز یک فرزند معز در مهدیه و یک فرزند معز در قابس، این کار قابل سکونت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پادشاه در اقلیمی نگنجند، و هفت درویش در گلیمی بخسبند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خطیب سوسه قصیده مشهوری درباره فتح آن در مدح تمیم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فاضل ابیاتی چند از این قصیده را نقل کرده است که در نقل و ترجمه آن فایده‌ای متصور نبود و از آن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56" w:name="__RefHeading___Toc5236341_73709187"/>
      <w:bookmarkStart w:id="457" w:name="_Toc169"/>
      <w:bookmarkEnd w:id="456"/>
      <w:r>
        <w:rPr>
          <w:rtl w:val="true"/>
        </w:rPr>
        <w:t>بیان تصرف موصل بوسیله کربوقا</w:t>
      </w:r>
      <w:bookmarkEnd w:id="457"/>
    </w:p>
    <w:p>
      <w:pPr>
        <w:pStyle w:val="BookText"/>
        <w:rPr/>
      </w:pPr>
      <w:r>
        <w:rPr>
          <w:rFonts w:ascii="IRNazanin" w:hAnsi="IRNazanin" w:eastAsia="IRNazanin"/>
          <w:color w:val="111111"/>
          <w:sz w:val="28"/>
          <w:sz w:val="28"/>
          <w:szCs w:val="28"/>
          <w:rtl w:val="true"/>
          <w:lang w:bidi="fa-IR"/>
        </w:rPr>
        <w:t>در ذی قعده این سال، قوام الدوله ابو سعید کربوقا شهر موصل را تصرف کرد پیش از این گفته بودیم که تاج الدوله تتش، هنگامی که آقسنقر و بوزان را کشت، کربوقا را اسیر کرد و او را نگهداشت، بطمع اینکه در اصلاح کار او با امیر انر پدر زنش بکوشد، گذشته از این کربوقا شهری را مالک نبود که هر گاه او را بکشد مالک شهر او بشود، چنانکه امیر بوزان را کشت و بر بلاد او رها و حران چیره گردید، پس او را نگهداشت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الدوله در حلب زندانی بود تا زمانی که تتش کشته شد، و پسرش ملک رضوان حلب را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برکیارق رسولی به حلب فرستاد و به رضوان</w:t>
      </w:r>
    </w:p>
    <w:p>
      <w:pPr>
        <w:pStyle w:val="BookText"/>
        <w:rPr/>
      </w:pPr>
      <w:r>
        <w:rPr>
          <w:rFonts w:ascii="IRNazanin" w:hAnsi="IRNazanin" w:eastAsia="IRNazanin"/>
          <w:color w:val="111111"/>
          <w:sz w:val="28"/>
          <w:sz w:val="28"/>
          <w:szCs w:val="28"/>
          <w:rtl w:val="true"/>
          <w:lang w:bidi="fa-IR"/>
        </w:rPr>
        <w:t>امر کرد او و برادرش آلتونتاش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همینکه آزاد شدند از حلب حرکت کرده، گروه زیادی از سپاهیان بی‌کاره گرد آنها جمع آمدند و به حران آمدند و آنجا تسلیم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شرف الدوله مسلم بن قریش که در نصیبین بود، و شروان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 و ابو الهیجاء کرد هم با او در نصیبین بودند، با کربوقا و آلتونتاش مکاتبه کردند و از آنان طلب یاری نمودند، علیه امیر علی بن شرف الدوله که در موصل بود و تاج الدوله تتش بعد از پیکار در مضیع او را در آنجا برقرار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کربوقا رو بدان صوب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شرف الدوله، دو مرحله مانده به نصیبین برسد او را ملاقات کرد و آنها را سوگند برای تأمین خویش داد، کربوقا پس از سوگندی که یاد کرده بود او را دستگیر کرد و با خود به نصیبین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بآنجا رسید از ورود او جلوگیری شد، چهل روز آنجا را محاصره کرد، تا نصیبین تسلیم او شد و از آنجا روی بموصل نهاد و موصل را محاصره کرد ولی به چیزی ظفریاب نشد، پس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محمد بن شرف الدوله را کشت و جنازه‌اش به آب سپرد و به حصار موصل بازگشت و در یک فرسنگی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آلتونتاش را در جهت شرقی موصل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مسلم حکمران موصل از امیر جکرمش حکمران جزیره ابن عمر طلب یاری کرد، جکرمش بیاری او بدان صوب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آلتونتاش چون بدانست به پیشواز او شتافت و با او جنگید و جکرمش منهزم شد و بحالت انهزام به جزیره برگشت و به طاعت کربوقا درآمد و او را در محاصره موصل یاری کرد در موصل مواد غذائی و هر چیز دیگر کاهش یافت و کمیاب گردید حتی مواد سوخت، بطوریکه برای سوخت از قیر استفاده میشد و پنبه کمیاب 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کار بر حکمران آن علی سخت شد، موصل را ترک کرد و نزد امیر صدقة بن مزید به حله رفت و کربوقا بعد از نه ماه محاصره شهر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بترسیدند زیرا که آنها خبر شده بودند که آلتونتاش در صدد غارت آنهاست و کربوقا از او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آلتونتاش سرگرم بدستگیر کردن اعیان شهر و مطالبه</w:t>
      </w:r>
      <w:bookmarkStart w:id="458" w:name="pg11593_92442"/>
    </w:p>
    <w:p>
      <w:pPr>
        <w:pStyle w:val="BookText"/>
        <w:rPr/>
      </w:pPr>
      <w:bookmarkEnd w:id="458"/>
      <w:r>
        <w:rPr>
          <w:rFonts w:ascii="IRNazanin" w:hAnsi="IRNazanin" w:eastAsia="IRNazanin"/>
          <w:color w:val="111111"/>
          <w:sz w:val="28"/>
          <w:sz w:val="28"/>
          <w:szCs w:val="28"/>
          <w:rtl w:val="true"/>
          <w:lang w:bidi="fa-IR"/>
        </w:rPr>
        <w:t>ودایع شهر از آنها گردید، این امر برای کربوقا بدرازا کشید و گران آمد، امر به کشتن او کرد در روز سوم آلتونتاش را کشتند و مردم از شر او آسوده شدند، کربوقا با مردم به نیکرفتاری سلوک کرد و از آنجا به رحبه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ورودش جلوگیری شد، آنجا را تصرف نمود و غارت کرد و نماینده‌ای از جانب خود در آنجا برقرار داشت</w:t>
      </w:r>
      <w:r>
        <w:rPr>
          <w:rFonts w:eastAsia="IRNazanin" w:cs="IRNazanin"/>
          <w:color w:val="111111"/>
          <w:sz w:val="28"/>
          <w:szCs w:val="28"/>
          <w:rtl w:val="true"/>
          <w:lang w:bidi="fa-IR"/>
        </w:rPr>
        <w:t>.</w:t>
      </w:r>
    </w:p>
    <w:p>
      <w:pPr>
        <w:pStyle w:val="Heading3"/>
        <w:numPr>
          <w:ilvl w:val="2"/>
          <w:numId w:val="1"/>
        </w:numPr>
        <w:rPr/>
      </w:pPr>
      <w:bookmarkStart w:id="459" w:name="__RefHeading___Toc5236343_73709187"/>
      <w:bookmarkStart w:id="460" w:name="_Toc170"/>
      <w:bookmarkEnd w:id="459"/>
      <w:r>
        <w:rPr>
          <w:rtl w:val="true"/>
        </w:rPr>
        <w:t>بیان پاره‌ای از رویدادها</w:t>
      </w:r>
      <w:bookmarkEnd w:id="460"/>
    </w:p>
    <w:p>
      <w:pPr>
        <w:pStyle w:val="BookText"/>
        <w:rPr/>
      </w:pPr>
      <w:r>
        <w:rPr>
          <w:rFonts w:ascii="IRNazanin" w:hAnsi="IRNazanin" w:eastAsia="IRNazanin"/>
          <w:color w:val="111111"/>
          <w:sz w:val="28"/>
          <w:sz w:val="28"/>
          <w:szCs w:val="28"/>
          <w:rtl w:val="true"/>
          <w:lang w:bidi="fa-IR"/>
        </w:rPr>
        <w:t>در این سال شش کوکب در برج حوت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مشتری، زهره، مریخ و عطارد پس منجمین چنین حکم کردند که طوفانی نزدیک به طوفان نوح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المستظهر باللّه ابن عیسون منجم را بخواست و در این باره از وی سؤال کرد ابن عیسون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نوح هفت کوکب در برج حوت جمع آمدند و اکنون شش کوکب در این برج گرد آمده و زحل بین آنها نیست، و هر گاه زحل هم بین آنها بود طوفانی که روی میداد چون طوفان نوح بود و لیکن میگویم که در شهری، یا بخشی از زمین مردمی بسیار از بلاد بسیار در آنجا گرد میآید و غرق میشوند، پس بر بغداد بسبب اینکه گروهی زیاد از بلاد در آنجا گرد آمده بودند بترسیدند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 محکم ساختند و همچنین مواضعی را که بیم انفجار و غرق در آنها میرفت مستحکم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حاجیان در بیابان سیاقت بعد از نخله فرود آمدند، سیلی بزرگ جاری شد و بیشترشان را غرق کرد، آنها که بارتفاعات کوهها گریزان شده بودند نجات یافتند و لکن دارائی و چارپایان و زاد و توشه آنها و غیر ذلک همه را سیل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بآن منجم خلعت بخشید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صفر این سال شیخ ابو عبد اللّه طبری فقیه شافعی در مدرسه نظامیه بغداد بتدریس پرداخت، فخر الملک پسر نظام الملک وزیر برکیارق او را در آنجا برقرار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خفاجه بر شهر سیف الدوله صدقة بن مزید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سپاهی بسرکردگی پسر عم خود قریش بن بدران بن دبیس بن مزید به پیگرد آنها گسیل داشت، خفاجه او را اسیر کرده، بعد هم رهایش کردند و قصد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سلام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تظاهر به فساد و تبهکاری و منکرات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لشکری بدفع آنها سوق داد، و آنها را سخت در فشار گذاشته و گروه بسیاری از آنها را حتی نزدیک به ضریح کشتند، مردی از آنها سوار بر اسب خود را از باروی شهر بدان سوی پرت کرد خود و اسبش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قاضی ابو مسلم وادع بن سلیمان، قاضی معرة النعمان و مستولی بر امور آن درگذشت و او از جهت بلند همتی و دانش مرد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ابو بکر محمد بن عبد الباقی معروف به ابن خاضبه، محدث درگذشت، او مردی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این سال ابو بکر عمر بن السمرقندی درگذشت، مولد او بسال سیصد و هشتاد و 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این سال ابو الفضل عبد الملک بن ابراهیم مقدسی معروف به همدانی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چند رشته از دانشها بود و هنگام درگذشت نزدیک به هشتاد سال داشت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1593_92444"/>
    </w:p>
    <w:p>
      <w:pPr>
        <w:pStyle w:val="Heading2"/>
        <w:numPr>
          <w:ilvl w:val="1"/>
          <w:numId w:val="1"/>
        </w:numPr>
        <w:rPr/>
      </w:pPr>
      <w:bookmarkStart w:id="462" w:name="__RefHeading___Toc5236345_73709187"/>
      <w:bookmarkStart w:id="463" w:name="_Toc171"/>
      <w:bookmarkEnd w:id="461"/>
      <w:bookmarkEnd w:id="462"/>
      <w:r>
        <w:rPr/>
        <w:t>490</w:t>
      </w:r>
      <w:r>
        <w:rPr>
          <w:rtl w:val="true"/>
        </w:rPr>
        <w:t xml:space="preserve"> (</w:t>
      </w:r>
      <w:r>
        <w:rPr>
          <w:rtl w:val="true"/>
        </w:rPr>
        <w:t>سال چهار صد و نود</w:t>
      </w:r>
      <w:r>
        <w:rPr>
          <w:rtl w:val="true"/>
        </w:rPr>
        <w:t>)</w:t>
      </w:r>
      <w:bookmarkEnd w:id="463"/>
    </w:p>
    <w:p>
      <w:pPr>
        <w:pStyle w:val="Heading3"/>
        <w:numPr>
          <w:ilvl w:val="2"/>
          <w:numId w:val="1"/>
        </w:numPr>
        <w:rPr/>
      </w:pPr>
      <w:bookmarkStart w:id="464" w:name="__RefHeading___Toc5236347_73709187"/>
      <w:bookmarkStart w:id="465" w:name="_Toc172"/>
      <w:bookmarkEnd w:id="464"/>
      <w:r>
        <w:rPr>
          <w:rtl w:val="true"/>
        </w:rPr>
        <w:t>بیان کشته شدن ارسلان ارغون‌</w:t>
      </w:r>
      <w:bookmarkEnd w:id="465"/>
    </w:p>
    <w:p>
      <w:pPr>
        <w:pStyle w:val="BookText"/>
        <w:rPr/>
      </w:pPr>
      <w:r>
        <w:rPr>
          <w:rFonts w:ascii="IRNazanin" w:hAnsi="IRNazanin" w:eastAsia="IRNazanin"/>
          <w:color w:val="111111"/>
          <w:sz w:val="28"/>
          <w:sz w:val="28"/>
          <w:szCs w:val="28"/>
          <w:rtl w:val="true"/>
          <w:lang w:bidi="fa-IR"/>
        </w:rPr>
        <w:t>در محرم این سال ارسلان ارغوان پسر الب ارسلان، برادر سلطان ملکشاه در مرو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خراسان را در تصرف داشت سبب کشته شدن وی این بود که نسبت به غلامان خود، بسیار سخت‌گیر بود و بآنها زیاد اهانت میکرد و کیفرشان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زیاد از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چنین اتفاق افتاد که غلامی را بخواست، و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تأخیر غلام در خدمت به وی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پوزش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او را نپذیرفت، او هم دشنه‌ای که با خود داشت بیرون کشید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دستگیر کردند و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را از ستمکاری او راحت و آسوده کنم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خراسان را در تصرف داشت این بود که در روزگار برادرش ملکشاه، از اقطاع آنچه عاید او میشد بالغ بر هفتهزار دینار بود، و هنگامی که ملکشاه در بغداد درگذشت ارغون با او بود، پس از درگذشت ملکشاه بهمراه هفت غلام به همدان رفت، در آنجا گروهی به او پیوستند و از آنجا به نیشابور رفت، در نیشابور به چیزی دست نیافت و روی به مرو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مرو امیری بود بنام قودن از جمله مملوکان ملکشاه و همو بود که سبب روی گردان شدن سلطان ملکشاه از نظام الملک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ما در رویداد کشته شدن نظام الملک بیان کرده بودیم</w:t>
      </w:r>
    </w:p>
    <w:p>
      <w:pPr>
        <w:pStyle w:val="BookText"/>
        <w:rPr/>
      </w:pPr>
      <w:r>
        <w:rPr>
          <w:rFonts w:ascii="IRNazanin" w:hAnsi="IRNazanin" w:eastAsia="IRNazanin"/>
          <w:color w:val="111111"/>
          <w:sz w:val="28"/>
          <w:sz w:val="28"/>
          <w:szCs w:val="28"/>
          <w:rtl w:val="true"/>
          <w:lang w:bidi="fa-IR"/>
        </w:rPr>
        <w:t>پس تمایل به ارسلان ارغوان شد و شهر را به او تسلیم کرد و سپاهیان به او روی آوردند، و از آنجا قصد بلخ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بلخ فخر الملک پسر نظام الملک حکومت داشت چون ارغون بآنجا رسید فخر الملک بلخ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بیان آن گذشت وزیر تاج الدوله تتش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ارغون بلخ، ترمذ و نیشابور و همه خراسان را تصرف کرد، و برای سلطان برکیارق و وزیر او مؤید الملک نامه فرستاد و خواست که فرمانروائی او را بر خراسان پذیرفته او را برقرار سازند، همچنانکه نیای او داود، همه خراسان باستثنای نیشابور را در تصرف داشت، و در این امر بذل اموال کرده و تعهد نمود که در امر سلطنت منازعه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به سبب اشتغال بامر برادرش محمود و عم خود تتش جوابی نداد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سلطان برکیارق مؤید الملک را از وزارت عزل کرد و برادرش فخر الملک را بوزارت خویش تعیین نمود و مجد الملک بلاسانی چیره بر امور 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ارغون، مکاتبه با برکیارق را قطع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 خود را راضی بگفتگو با بلاسانی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برکیارق عم خود بور برس پسر الب ارسلان را بنمایندگی خود معین کرد و او را بسرکردگی سپاهیان برای جنگ با ارغوان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الملک ابو القاسم پسر نظام الملک پیش از اینها به ارسلان ارغون رسیده و وزیر ارغون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اعزامی برکیارن چون بخراسان رسیدند، ارسلان ارغون با آنها روبرو شد و جنگید و شکست یافته بحال هزیمت به بلخ رفت، بوربرس و سپاهیانی که با او بودند در هرات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ارغون سپاهی انبوه گرد آورد و به مرو رفت و چند روزی آنجا را محاصره کرد و مرو را بزور گرفت و کشتاری زیاد آنجا نمود و دروازه‌های باروی شهر را کنده و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بوربرس از هرات بسوی او رفت و تلاقی و جنگ کردند بوربرس منزم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بسال چهار صد و هشتاد و هشت رویداد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هزیمت بوربرس این بود که در جمله سپاهیانی که برکیارق با او روانه</w:t>
      </w:r>
      <w:bookmarkStart w:id="466" w:name="pg11593_92446"/>
    </w:p>
    <w:p>
      <w:pPr>
        <w:pStyle w:val="BookText"/>
        <w:rPr/>
      </w:pPr>
      <w:bookmarkEnd w:id="466"/>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آخر ملکشاه که از اکابر امراء و امیر مسعود بن تاجر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 مسعود سرفرمانده سپاه داود نیای ملکشاه بوده و مسعود را جایگاه بلند و منزلتی بزرگ 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امیر آخر و ارسلان ارغون دوستی قدیمی وجود داشت، ارسلان باو پیام فرستاد استمالتش نمود و او را دعوت به طاعت خود کرد و امیر آخر دعوتش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مسعود بن تاجر باتفاق فرزندان بدیدار امیر آخر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گرفت و کشت، و بوربرس ضعیف و از ارسلان ارغون منهزم و سپاهش پراکنده و خودش اسیر شد، و او را با برادرش نزد ارغوان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بوربرس را در ترمذ زندانی کرد پس از یک سال امر کرد که خفه‌اش کند و کردند و اکابر سپاه خراسان، کسانی را که از آنها بیمناک بود و از تحکم آنها بر خود میترسید کشت وزیر خود عماد الملک را به سیصد هزار دینار مصادره نمود و او را کشت و باروی شهرهای خراسان را ویران کرد، از جمله باروی سبزوار و مرو شاهیجان و دژ سرخس و قهدز نیشابور و باروی شهرستان و غیر ذلک همه آنها را بسال چهار صد هشتاد و نه ویران کرد و سپس چنانکه بیان کردیم کشته شد</w:t>
      </w:r>
      <w:r>
        <w:rPr>
          <w:rFonts w:eastAsia="IRNazanin" w:cs="IRNazanin"/>
          <w:color w:val="111111"/>
          <w:sz w:val="28"/>
          <w:szCs w:val="28"/>
          <w:rtl w:val="true"/>
          <w:lang w:bidi="fa-IR"/>
        </w:rPr>
        <w:t>.</w:t>
      </w:r>
    </w:p>
    <w:p>
      <w:pPr>
        <w:pStyle w:val="Heading3"/>
        <w:numPr>
          <w:ilvl w:val="2"/>
          <w:numId w:val="1"/>
        </w:numPr>
        <w:rPr/>
      </w:pPr>
      <w:bookmarkStart w:id="467" w:name="__RefHeading___Toc5236349_73709187"/>
      <w:bookmarkStart w:id="468" w:name="_Toc173"/>
      <w:bookmarkEnd w:id="467"/>
      <w:r>
        <w:rPr>
          <w:rtl w:val="true"/>
        </w:rPr>
        <w:t>بیان چیره شدن سپاه مصر بر شهر صور</w:t>
      </w:r>
      <w:bookmarkEnd w:id="468"/>
    </w:p>
    <w:p>
      <w:pPr>
        <w:pStyle w:val="BookText"/>
        <w:rPr/>
      </w:pPr>
      <w:r>
        <w:rPr>
          <w:rFonts w:ascii="IRNazanin" w:hAnsi="IRNazanin" w:eastAsia="IRNazanin"/>
          <w:color w:val="111111"/>
          <w:sz w:val="28"/>
          <w:sz w:val="28"/>
          <w:szCs w:val="28"/>
          <w:rtl w:val="true"/>
          <w:lang w:bidi="fa-IR"/>
        </w:rPr>
        <w:t>در ربیع الاول این سال سپاه بسیار از مصر به مرز صور در ساحل شام رسیده و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حکمران آنجا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المستعلی فرمانروای مصر عصیان ورزید و سر از طاعت او به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المستعلی ارتشی بدان صوب گسیل داشت و او را محاصره کرد و خود و همراهانش از سربازان و مردم عاصی که با او بودند، در تنگنا قرار داده، سپس با زور شمشیر آنجا را فتح کرد و خلق بسیاری کشته شدند و مال فراوان و گرانقدری از شهر صور بغارت رفت و والی آنجا بدون زینهار و امان به اسارت درآمده او را بمصر فرستاده در آنجا کشته شد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1593_92447"/>
    </w:p>
    <w:p>
      <w:pPr>
        <w:pStyle w:val="Heading3"/>
        <w:numPr>
          <w:ilvl w:val="2"/>
          <w:numId w:val="1"/>
        </w:numPr>
        <w:rPr/>
      </w:pPr>
      <w:bookmarkStart w:id="470" w:name="__RefHeading___Toc5236351_73709187"/>
      <w:bookmarkStart w:id="471" w:name="_Toc174"/>
      <w:bookmarkEnd w:id="469"/>
      <w:bookmarkEnd w:id="470"/>
      <w:r>
        <w:rPr>
          <w:rtl w:val="true"/>
        </w:rPr>
        <w:t>بیان تصرف خراسان بوسیله برکیارق و تسلیم آن به سنجر برادرش‌</w:t>
      </w:r>
      <w:bookmarkEnd w:id="471"/>
    </w:p>
    <w:p>
      <w:pPr>
        <w:pStyle w:val="BookText"/>
        <w:rPr/>
      </w:pPr>
      <w:r>
        <w:rPr>
          <w:rFonts w:ascii="IRNazanin" w:hAnsi="IRNazanin" w:eastAsia="IRNazanin"/>
          <w:color w:val="111111"/>
          <w:sz w:val="28"/>
          <w:sz w:val="28"/>
          <w:szCs w:val="28"/>
          <w:rtl w:val="true"/>
          <w:lang w:bidi="fa-IR"/>
        </w:rPr>
        <w:t>برکیارق سپاهیانی با برادرش ملک سنجر مجهز کرده، و بخراسان برای نبرد با عم خود ارسلان ارغون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قماج را بسمت اتابک سنجر برقرار نمود و ابا الفتح علی بن حسین طغرائی را در مقام وزارت سنجر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سپاه چون بدامغان رسید، خبر قتل ارغون شنیده همانجا اقامت کردند تا اینکه سلطان برکیارق بآنها پیوست و به نیشابور رهسپار شدند و در پنجم جمادی الاولی در این سال به نیشابور رسیدند و بدون جنگ آنجا را و همچنین سایر شهرهای خراسان را تصرف کرده و رو به بلخ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ارسلان ارغوان پس از کشته شدن او فرزند صغیر او را که هفت ساله بود بجایش برقرار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رسیدن سلطان را شنیدند به کوههای طخارستان رفته از آنجا دور شدند و پیام فرستاده زینهار بخواستند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آنها پذیرفته شد و برگشتند و پسر ارسلان ارغون را بهمراه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دیدارش را نیکو دانست و آنچه از اقطاع به روزگار ملکشاه تعلق بپدرش داشت باو واگذار کرد موقعی که فرزند ارغون بخدمت سلطان رسید پانزده هزار سوار با او بود، و همینکه روزی از دیدار او با سلطان گذشت، همگی او را ترک کردند و هر طایفه‌ای بامیری که خدمت میکرد به پیوست و او با یک خادم از خدمه پدرش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سلطان برکیارق او را نزد خود نگهداشت و کسی را گماشت که بخدمت و تربیت او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برکیارق از بلخ به ترمذ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 تسلیم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ماه در بلخ اقامت داشت و کس بما وراء النهر فرستاد، و در سمرقند و غیرها بنام او خطبه خوانده شد و همه بلاد به طاعتش درآمدند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1593_92448"/>
    </w:p>
    <w:p>
      <w:pPr>
        <w:pStyle w:val="Heading3"/>
        <w:numPr>
          <w:ilvl w:val="2"/>
          <w:numId w:val="1"/>
        </w:numPr>
        <w:rPr/>
      </w:pPr>
      <w:bookmarkStart w:id="473" w:name="__RefHeading___Toc5236353_73709187"/>
      <w:bookmarkStart w:id="474" w:name="_Toc175"/>
      <w:bookmarkEnd w:id="472"/>
      <w:bookmarkEnd w:id="473"/>
      <w:r>
        <w:rPr>
          <w:rtl w:val="true"/>
        </w:rPr>
        <w:t>بیان مخالفت و خروج امیر امیران در خراسان‌</w:t>
      </w:r>
      <w:bookmarkEnd w:id="474"/>
    </w:p>
    <w:p>
      <w:pPr>
        <w:pStyle w:val="BookText"/>
        <w:rPr/>
      </w:pPr>
      <w:r>
        <w:rPr>
          <w:rFonts w:ascii="IRNazanin" w:hAnsi="IRNazanin" w:eastAsia="IRNazanin"/>
          <w:color w:val="111111"/>
          <w:sz w:val="28"/>
          <w:sz w:val="28"/>
          <w:szCs w:val="28"/>
          <w:rtl w:val="true"/>
          <w:lang w:bidi="fa-IR"/>
        </w:rPr>
        <w:t>در این سال موقعی که سلطان برکیارق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نامش محمد بن سلیمان و معروف به امیر امیران و پسر عم ملکشاه بود، سر به مخالفت برداشت و رو بسوی بلخ نهاد و از فرمانروای غزنه خواست باو یاری کند و او با لشکریان زیاد و پیل جنگی او را یاری کرد و با او شرط کرد که در تمام نقاطی که فتح میکند بنام او خطبه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امیران قوی شوکت گردید، و دست اندازی به بلاد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سنجر فرزند ملکشاه بطور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امیر امیران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وی بتاخت و در تنگنایش گذاشته و ساعتی بین آنها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امیر امیران اسیر گردید و او را نزد سنجر بردند امر کرد چشمان او را میل بکشند</w:t>
      </w:r>
      <w:r>
        <w:rPr>
          <w:rFonts w:eastAsia="IRNazanin" w:cs="IRNazanin"/>
          <w:color w:val="111111"/>
          <w:sz w:val="28"/>
          <w:szCs w:val="28"/>
          <w:rtl w:val="true"/>
          <w:lang w:bidi="fa-IR"/>
        </w:rPr>
        <w:t>.</w:t>
      </w:r>
    </w:p>
    <w:p>
      <w:pPr>
        <w:pStyle w:val="Heading3"/>
        <w:numPr>
          <w:ilvl w:val="2"/>
          <w:numId w:val="1"/>
        </w:numPr>
        <w:rPr/>
      </w:pPr>
      <w:bookmarkStart w:id="475" w:name="__RefHeading___Toc5236355_73709187"/>
      <w:bookmarkStart w:id="476" w:name="_Toc176"/>
      <w:bookmarkEnd w:id="475"/>
      <w:r>
        <w:rPr>
          <w:rtl w:val="true"/>
        </w:rPr>
        <w:t>بیان عصیان امیر قودن و یارقطاش علیه سلطان و گماردن حبشی بر خراسان‌</w:t>
      </w:r>
      <w:bookmarkEnd w:id="476"/>
    </w:p>
    <w:p>
      <w:pPr>
        <w:pStyle w:val="BookText"/>
        <w:rPr/>
      </w:pPr>
      <w:r>
        <w:rPr>
          <w:rFonts w:ascii="IRNazanin" w:hAnsi="IRNazanin" w:eastAsia="IRNazanin"/>
          <w:color w:val="111111"/>
          <w:sz w:val="28"/>
          <w:sz w:val="28"/>
          <w:szCs w:val="28"/>
          <w:rtl w:val="true"/>
          <w:lang w:bidi="fa-IR"/>
        </w:rPr>
        <w:t>در این سال یارقطاش و قودن علیه سلطان برکیارق عصیان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امیر قودن در جمله همراهان امیر قماج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درگذشت و سلطان در مرو بود، قودن دچار وحشت شد و تمارض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بمرو تأخیر روا داشت و بعد از عزیمت سلطان به عراق بمرو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امرای سلطان امیری بود که اکنجی نامیده میشد، و سلطان او را باستانداری خوارزم تعیین و ملقب به خوارزمشاه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سپاهیان خود گرد آورد و با ده هزار سوار برای پیوستن به سلطان حرکت کرد، خود او با سیصد سوار از جمع سپاهیان پیش افتاده و به مرو رسید و در آنجا سرگرم به میخوارگی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قودن و امیر دیگری که نامش یارقطاش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به کشتن او نمودند، و پانصد نفر گرد آورده او را در تنگنا قرار داده کشتند و رو به خوارزم نهادند و در وصول بدانجا چنان وانمود کردند که سلطان آنها را بحکومت آنجا گمارده و آنجا را گرفتند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سلطان رسید، و چون به او اطلاع داده بودند که امیر انر و</w:t>
      </w:r>
      <w:bookmarkStart w:id="477" w:name="pg11593_92449"/>
    </w:p>
    <w:p>
      <w:pPr>
        <w:pStyle w:val="BookText"/>
        <w:rPr/>
      </w:pPr>
      <w:bookmarkEnd w:id="477"/>
      <w:r>
        <w:rPr>
          <w:rFonts w:ascii="IRNazanin" w:hAnsi="IRNazanin" w:eastAsia="IRNazanin"/>
          <w:color w:val="111111"/>
          <w:sz w:val="28"/>
          <w:sz w:val="28"/>
          <w:szCs w:val="28"/>
          <w:rtl w:val="true"/>
          <w:lang w:bidi="fa-IR"/>
        </w:rPr>
        <w:t>مؤید الملک از طاعتش سرپیچی و خروج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عراق را ادامه داد و امیر داذ حبشی بن التونتاق را با لشکری به قتال آنها بخراسان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داذ حبشی به هرات رفت و در آنجا بانتظار گرد آمدن سپاهیان در گردش او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قودن و یارقطاش با پانزده هزار سپاهی، رو باو شتافتند، امیر داد بدانست که یارای برابری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جیحون گذشته رو باو نهادند یارقطاش پیش افتاد که پس از آن قودن باو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یارقطاش به تنهایی با گروه خود رو بامیرداذ شتافت و جنگ درانداخت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گیر و دار یارقطاش اسیر شد و سپاهیانش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هزیمت یارقطاش و اسارت او به قودن رسید، سپاهیانی که بهمراهش بودند بشوریدند و خزائن و آنچه با خود داشت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 هفت نفر باقیمانده و به بخارا گریخت، حکمران بخارا دستگیرش کرد و سپس نسبت باو احسان روا داشت و نزد او بماند و از آنجا به بلخ نزد ملک سنجر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او را به بهترین وجه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قودن پیشنهاد کرد که تمشیت امور بوی واگذارند تا بگرد آوردن سپاهیان به طاعت سنجر قیام و اقدام کند، سرنوشت چنین بود که زود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یارقطاش همچنان در اسارت باقیماند تا اینکه امیرداذ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بخواست خدای بزرگ ماجرای او را یاد خواهیم کرد</w:t>
      </w:r>
      <w:r>
        <w:rPr>
          <w:rFonts w:eastAsia="IRNazanin" w:cs="IRNazanin"/>
          <w:color w:val="111111"/>
          <w:sz w:val="28"/>
          <w:szCs w:val="28"/>
          <w:rtl w:val="true"/>
          <w:lang w:bidi="fa-IR"/>
        </w:rPr>
        <w:t>.</w:t>
      </w:r>
    </w:p>
    <w:p>
      <w:pPr>
        <w:pStyle w:val="Heading3"/>
        <w:numPr>
          <w:ilvl w:val="2"/>
          <w:numId w:val="1"/>
        </w:numPr>
        <w:rPr/>
      </w:pPr>
      <w:bookmarkStart w:id="478" w:name="__RefHeading___Toc5236357_73709187"/>
      <w:bookmarkStart w:id="479" w:name="_Toc177"/>
      <w:bookmarkEnd w:id="478"/>
      <w:r>
        <w:rPr>
          <w:rtl w:val="true"/>
        </w:rPr>
        <w:t>بیان آغاز دولت محمد بن خوارزمشاه‌</w:t>
      </w:r>
      <w:bookmarkEnd w:id="479"/>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همچنان که بیان کردیم برکیارق امر کرد امیر حبشی بن التونتاق بر خراسان فرمان راند همینکه امور خراسان تصفیه و چنانکه گفتیم قودن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 را به امیر محمد بن انوشتکین بدادند یعنی او را فرمانروای آنجا تعیین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انوشتکین پدر امیر محمد مملوکی از مملوکان امیر سلجوقی و نامش بلکباک بود و از مردی از اهالی غرشتستان خریده شده باو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انوشتکین غرشجه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بزرگ شد، و کارش بلندی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سلوک و با اوصاف کامل بود، و</w:t>
      </w:r>
    </w:p>
    <w:p>
      <w:pPr>
        <w:pStyle w:val="BookText"/>
        <w:rPr/>
      </w:pPr>
      <w:r>
        <w:rPr>
          <w:rFonts w:ascii="IRNazanin" w:hAnsi="IRNazanin" w:eastAsia="IRNazanin"/>
          <w:color w:val="111111"/>
          <w:sz w:val="28"/>
          <w:sz w:val="28"/>
          <w:szCs w:val="28"/>
          <w:rtl w:val="true"/>
          <w:lang w:bidi="fa-IR"/>
        </w:rPr>
        <w:t>از پیشروان و مرجع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پیدا کرد نامش را محمد گذاشت و او همین همین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بآموزش و پرورش او همت گماشت و خوب او را تربیت کرد و به نیکوترین وجه به تأدیب او پرداخت، و او خود بنفسه و در اثر عنایت الهی پیش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امیر داز حبشی باستانداری خراسان تعیین شد، خوارزمشاه اکنجی کشته شده بود که پیش از این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حبشی ملاحظه نمود که چه کسی را به سرپرستی خوارزم تعیین کند، اختیار او بر محمد بن انوشتکین افتاد، و باستانداری خوارزم منصوبش کرد و او را بلقب خوارزمشاه ملقب نمود، محمد اوقات خود را مصروف کارهای نیک نمود و اهل دانش و دین را بخود نزدیک کرد نام نیک او بر زبانها جاری شد و جایگاهش بلندی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سنجر خراسان را بحیطه تصرف خویش بدر آورد محمد خوارزمشاه را بر خوارزم برقرار و استوار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شهامت و شایستگی خویش آشکار کرد، و مقام و منزلتش نزد سنجر بزرگی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آن یکی از پادشاهان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 گروهی گرد خود جمع آورد، و قصد خوارزم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طغرل‌تکین پسر یاکنجی که پدرش پیش از محمد خوارزمشاه لقب یافته بود نزد سلطان سنجر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گریخت و به ترکهائی که علیه خوارزم لشکرکشی کرده بودند پیوست خوارزمشاه چون آگاه از حرکت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بخوارزم نهاد و ضمنا به سلطان سنجر پیام فرستاده از او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در آن موقع در نیشابور بود و با سپاه خود، بسوی او رفته و لیکن محمد منتظر او نشد و همینکه بخوارزم نزدیک شد، ترکها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قشقلاغ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طغرل‌تکین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خوارزمشاه شر آنها دفع کرد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خوارزمشاه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اتسز جانشین او شد و سایه امن بر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قلمرو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و همگان از عدل و داد برخوردار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پدرش</w:t>
      </w:r>
      <w:bookmarkStart w:id="480" w:name="pg11593_92451"/>
    </w:p>
    <w:p>
      <w:pPr>
        <w:pStyle w:val="BookText"/>
        <w:rPr/>
      </w:pPr>
      <w:bookmarkEnd w:id="480"/>
      <w:r>
        <w:rPr>
          <w:rFonts w:ascii="IRNazanin" w:hAnsi="IRNazanin" w:eastAsia="IRNazanin"/>
          <w:color w:val="111111"/>
          <w:sz w:val="28"/>
          <w:sz w:val="28"/>
          <w:szCs w:val="28"/>
          <w:rtl w:val="true"/>
          <w:lang w:bidi="fa-IR"/>
        </w:rPr>
        <w:t>فرماندهی سپاهیان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بلاد دشمنان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بجنگها دست برده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بجانشینی پدر نشست سلطان سنجر او را نزدیک به خود ساخت و بزرگداشت و تکیه ببازوی او نمود و او را بهمراه خود به سفرها و جنگها برد و اتسز شایستگی و شهامت خویش نشان داد، تقدم و بلندی جایگاهش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پادشاهی دودمان خوارزمشاه تکش و فرزندش محمد بود که تاتارها چنانکه بخواست خدای بزرگ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بحرکت درآمدند</w:t>
      </w:r>
      <w:r>
        <w:rPr>
          <w:rFonts w:eastAsia="IRNazanin" w:cs="IRNazanin"/>
          <w:color w:val="111111"/>
          <w:sz w:val="28"/>
          <w:szCs w:val="28"/>
          <w:rtl w:val="true"/>
          <w:lang w:bidi="fa-IR"/>
        </w:rPr>
        <w:t>.</w:t>
      </w:r>
    </w:p>
    <w:p>
      <w:pPr>
        <w:pStyle w:val="Heading3"/>
        <w:numPr>
          <w:ilvl w:val="2"/>
          <w:numId w:val="1"/>
        </w:numPr>
        <w:rPr/>
      </w:pPr>
      <w:bookmarkStart w:id="481" w:name="__RefHeading___Toc5236359_73709187"/>
      <w:bookmarkStart w:id="482" w:name="_Toc178"/>
      <w:bookmarkEnd w:id="481"/>
      <w:r>
        <w:rPr>
          <w:rtl w:val="true"/>
        </w:rPr>
        <w:t>بیان جنگ میان رضوان و برادرش دقاق‌</w:t>
      </w:r>
      <w:bookmarkEnd w:id="482"/>
    </w:p>
    <w:p>
      <w:pPr>
        <w:pStyle w:val="BookText"/>
        <w:rPr/>
      </w:pPr>
      <w:r>
        <w:rPr>
          <w:rFonts w:ascii="IRNazanin" w:hAnsi="IRNazanin" w:eastAsia="IRNazanin"/>
          <w:color w:val="111111"/>
          <w:sz w:val="28"/>
          <w:sz w:val="28"/>
          <w:szCs w:val="28"/>
          <w:rtl w:val="true"/>
          <w:lang w:bidi="fa-IR"/>
        </w:rPr>
        <w:t>در این سال ملک رضوان به دمشق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برادرش در دمشق حکومت داشت رضوان میخواست آنجا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دمشق نزدیک شد و استحکام و دست نیافتن بدان را دریافت آگاه از عجز خویش در تسخیر آن کردید و از آنجا به نابلس کوچ کرده و به بیت المقدس رفت آنجا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آنجا هم امکان‌پذیر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از او جدا شدند، و برگشت و باغیسیان حکمران انطاکیه و جناح الدوله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باغیسیان رضوان را ترک کرده قصد دقاق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 رضوان برادر او را در حلب، در ازاء آنچه رضوان کرده بود، خوشایند وانمود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هم سپاهی گرد آورد رو به حلب نهاد و باغیسیان هم با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آگاهی از حرکت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نزد سقمان پسر ارتق که در سروج حکومت داشت فرستاد و از او طلب یاری کرد، او هم با گروهی انبوه از ترکمانها بیاری رضوان شتافت و او رو به برادرش دقاق نهاد و در قنسرین با یک دیگر روبرو شدند و نبرد کردند و دقاق و سپاهش منهزم گردیده و چادرها و هر چه در آنها یافته میشد غارت شد و رضوان به حلب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اتفاق بر این نمودند که در دمشق خطبه بنام رضوان پیش از دقاق خوانده شود و همچنین در انطاکیه، این رویداد بسال سیصد و هشتاد و نه رخ داد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1593_92452"/>
    </w:p>
    <w:p>
      <w:pPr>
        <w:pStyle w:val="Heading3"/>
        <w:numPr>
          <w:ilvl w:val="2"/>
          <w:numId w:val="1"/>
        </w:numPr>
        <w:rPr/>
      </w:pPr>
      <w:bookmarkStart w:id="484" w:name="__RefHeading___Toc5236361_73709187"/>
      <w:bookmarkStart w:id="485" w:name="_Toc179"/>
      <w:bookmarkEnd w:id="483"/>
      <w:bookmarkEnd w:id="484"/>
      <w:r>
        <w:rPr>
          <w:rtl w:val="true"/>
        </w:rPr>
        <w:t>بیان خطبه بنام علوی مصری در قلمرو رضوان‌</w:t>
      </w:r>
      <w:bookmarkEnd w:id="485"/>
    </w:p>
    <w:p>
      <w:pPr>
        <w:pStyle w:val="BookText"/>
        <w:rPr/>
      </w:pPr>
      <w:r>
        <w:rPr>
          <w:rFonts w:ascii="IRNazanin" w:hAnsi="IRNazanin" w:eastAsia="IRNazanin"/>
          <w:color w:val="111111"/>
          <w:sz w:val="28"/>
          <w:sz w:val="28"/>
          <w:szCs w:val="28"/>
          <w:rtl w:val="true"/>
          <w:lang w:bidi="fa-IR"/>
        </w:rPr>
        <w:t>در این سال ملک رضوان در بسیاری از ولایات خود خطبه بنام المستعلی با سه علوی فرمانروای مصر بخواند سبب آن این بود که امیر جناح الدوله که شوهر مادر رضوان بود نزد او میزیست در آن احوال از رضوان نسبت بخود تغییری بدید آنجا را ترک کرده به حمص که تعلق بخودش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باغیسیان چون دوری او را از رضوان بدید با رضوان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حلب رفته و در بیرون شهر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منجمی داشت که باو حکیم اسعد گفته میشد و رضوان متمایل باو بود و پس از آنکه جناح الدوله از نزد رضوان رفت، رضوان حکیم اسعد را بخود نزدیک ساخت و او مذاهب علویان مصری را بنظرش خوب جلوه‌گر نمود، در آن اثنا رسولانی از مصر وارد شده او را دعوت به طاعت خود نمودند و بذل مال و اعزام سپاهیان که دمشق را متصرف شود،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هم در شیزر و تمام قلمرو خویش جز انطاکیه و حلب و معره بنام المستعلی بامر اللّه چهار جمعه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سقمان پسر ارتق، و باغیسیان حکمران انطاکیه با رضوان دیدن کردند و زیر بار این کار او نرفته آنرا بزرگ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هم در این سال خطبه بنام عباسیان بازگرداند و کس به بغداد فرستاد و از کاری که شده بود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باغیسیان به انطاکیه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از اقامت او در انطاکیه نگذشته بود که فرنگیان آنجا را محاصره کردند و رویداد آن بخواست خدای بزرگ بیان خواهیم کرد</w:t>
      </w:r>
      <w:r>
        <w:rPr>
          <w:rFonts w:eastAsia="IRNazanin" w:cs="IRNazanin"/>
          <w:color w:val="111111"/>
          <w:sz w:val="28"/>
          <w:szCs w:val="28"/>
          <w:rtl w:val="true"/>
          <w:lang w:bidi="fa-IR"/>
        </w:rPr>
        <w:t>.</w:t>
      </w:r>
    </w:p>
    <w:p>
      <w:pPr>
        <w:pStyle w:val="Heading3"/>
        <w:numPr>
          <w:ilvl w:val="2"/>
          <w:numId w:val="1"/>
        </w:numPr>
        <w:rPr/>
      </w:pPr>
      <w:bookmarkStart w:id="486" w:name="__RefHeading___Toc5236363_73709187"/>
      <w:bookmarkStart w:id="487" w:name="_Toc180"/>
      <w:bookmarkEnd w:id="486"/>
      <w:r>
        <w:rPr>
          <w:rtl w:val="true"/>
        </w:rPr>
        <w:t>بیان پاره‌ای از رویدادها</w:t>
      </w:r>
      <w:bookmarkEnd w:id="487"/>
    </w:p>
    <w:p>
      <w:pPr>
        <w:pStyle w:val="BookText"/>
        <w:rPr/>
      </w:pPr>
      <w:r>
        <w:rPr>
          <w:rFonts w:ascii="IRNazanin" w:hAnsi="IRNazanin" w:eastAsia="IRNazanin"/>
          <w:color w:val="111111"/>
          <w:sz w:val="28"/>
          <w:sz w:val="28"/>
          <w:szCs w:val="28"/>
          <w:rtl w:val="true"/>
          <w:lang w:bidi="fa-IR"/>
        </w:rPr>
        <w:t>در این سال فتنه‌ای بزرگ و جنگی عظیم میان اهالی سبزوار و خسرو گرد در خراسان رخ داد و گروه بسیاری از آنها کشته شدند و سرانجام مردم خسرو گرد منهزم شدند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عثمان وکیل خانه کشته شد، سبب کشته شدن او این بود</w:t>
      </w:r>
    </w:p>
    <w:p>
      <w:pPr>
        <w:pStyle w:val="BookText"/>
        <w:rPr/>
      </w:pPr>
      <w:r>
        <w:rPr>
          <w:rFonts w:ascii="IRNazanin" w:hAnsi="IRNazanin" w:eastAsia="IRNazanin"/>
          <w:color w:val="111111"/>
          <w:sz w:val="28"/>
          <w:sz w:val="28"/>
          <w:szCs w:val="28"/>
          <w:rtl w:val="true"/>
          <w:lang w:bidi="fa-IR"/>
        </w:rPr>
        <w:t>که با فرمانروای غزنه از جانب سلطان مکاتبه میکرده و خبرها بدانجا میداده، او را گرفته و مدتی در ترمذ زندانی بود سپس آگاهی بدست آمد که از زندان هم او مکاتبه با غزنه دارد، پس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عبد اله سیمیرمی وزیر مادر سلطان برکیارق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یکی از باطنیه به غافلگیری کشت، بعد از آن باطنی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این سال، ستاره بزرگ دنباله‌داری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گردید و طلوع آن بیست روز دوام یافته و بعد ناپدید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نقیب الطاهر ابو الغنائم محمد بن عبد اله درگذشت او مردی ادیب و سخاوتمند و با دهش و متعصب در مذهب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پدرش ابو الفتوح حیدره، به نقابت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یحیی بن احمد سیبی در سن یکصد و دو سالگی درگذشت در آن سن و سال حواس او درست مانده بود او مقری و محدث و با حضور قلب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ارغش نظامی،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در 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 اندازه پیشرفت کرده و منزلت یافته بود که دختر یاقوتی عم سلطان برکیارق را بزنی گرفت، او را یک باطنی کشت و قاتل او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برسق که از اکابر امراء بود کشته شد، او را یک باطنی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 از اصحاب طغرل‌بیک و اول شحنه بغداد بود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1593_92454"/>
    </w:p>
    <w:p>
      <w:pPr>
        <w:pStyle w:val="Heading2"/>
        <w:numPr>
          <w:ilvl w:val="1"/>
          <w:numId w:val="1"/>
        </w:numPr>
        <w:rPr/>
      </w:pPr>
      <w:bookmarkStart w:id="489" w:name="__RefHeading___Toc5236365_73709187"/>
      <w:bookmarkStart w:id="490" w:name="_Toc181"/>
      <w:bookmarkEnd w:id="488"/>
      <w:bookmarkEnd w:id="489"/>
      <w:r>
        <w:rPr/>
        <w:t>491</w:t>
      </w:r>
      <w:r>
        <w:rPr>
          <w:rtl w:val="true"/>
        </w:rPr>
        <w:t xml:space="preserve"> (</w:t>
      </w:r>
      <w:r>
        <w:rPr>
          <w:rtl w:val="true"/>
        </w:rPr>
        <w:t>سال چهار صد و نود و یک</w:t>
      </w:r>
      <w:r>
        <w:rPr>
          <w:rtl w:val="true"/>
        </w:rPr>
        <w:t>)</w:t>
      </w:r>
      <w:bookmarkEnd w:id="490"/>
    </w:p>
    <w:p>
      <w:pPr>
        <w:pStyle w:val="Heading3"/>
        <w:numPr>
          <w:ilvl w:val="2"/>
          <w:numId w:val="1"/>
        </w:numPr>
        <w:rPr/>
      </w:pPr>
      <w:bookmarkStart w:id="491" w:name="__RefHeading___Toc5236367_73709187"/>
      <w:bookmarkStart w:id="492" w:name="_Toc182"/>
      <w:bookmarkEnd w:id="491"/>
      <w:r>
        <w:rPr>
          <w:rtl w:val="true"/>
        </w:rPr>
        <w:t>بیان تصرف انطاکیه بوسیله فرنگیان‌</w:t>
      </w:r>
      <w:bookmarkEnd w:id="492"/>
    </w:p>
    <w:p>
      <w:pPr>
        <w:pStyle w:val="BookText"/>
        <w:rPr/>
      </w:pPr>
      <w:r>
        <w:rPr>
          <w:rFonts w:ascii="IRNazanin" w:hAnsi="IRNazanin" w:eastAsia="IRNazanin"/>
          <w:color w:val="111111"/>
          <w:sz w:val="28"/>
          <w:sz w:val="28"/>
          <w:szCs w:val="28"/>
          <w:rtl w:val="true"/>
          <w:lang w:bidi="fa-IR"/>
        </w:rPr>
        <w:t>آغاز پیدایش دولت فرنگیان و توسعه کار و خروج آنها رو به بلاد اسلام و و چیره شدن آنها بر پاره‌ای از آن بلاد، در سال چهار صد و هفتاد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پیش از این بیان کردیم شهر طلیطله و غیرها از بلاد اندلس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سال چهار صد و هشتاد و چهار جزیره صقلیه را تصرف نمودند که ذکر آن نیز نمودیم و از آنجا باطراف افریقیه رخنه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آنرا تصرف کرده و از آنها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چنانکه خواهید دید، دیگر سرزمینها را متصرف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 صد و نود رو به بلاد شام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خروج آنها این بود که پادشاه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فرنگیان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بستگان نزدیک رجار فرنگی بود که صقلیه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پیکی نزد رجار فرستاد و او را آگاه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را من گرد آورده‌ام و خود را بتو میرسانم و 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افریقیه نهاده آنجا را میگشایم و همسایه تو خواهم 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رجار یاران خویش را گرد آورد و بمشورت با آنان بگفتگو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انجیل که این کار خوبی برای ما و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w:t>
      </w:r>
    </w:p>
    <w:p>
      <w:pPr>
        <w:pStyle w:val="BookText"/>
        <w:rPr/>
      </w:pPr>
      <w:r>
        <w:rPr>
          <w:rFonts w:ascii="IRNazanin" w:hAnsi="IRNazanin" w:eastAsia="IRNazanin"/>
          <w:color w:val="111111"/>
          <w:sz w:val="28"/>
          <w:sz w:val="28"/>
          <w:szCs w:val="28"/>
          <w:rtl w:val="true"/>
          <w:lang w:bidi="fa-IR"/>
        </w:rPr>
        <w:t>نصاری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رجار یک پای خویش بهوا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بادی بزرگ از شکم او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دین خودم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در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باینجا برسند و نزد من بیایند، دچار زحمات بسیار خواهیم شد، کشتیها خواهند که به افریقیه بروند و سپاهیانی نیز از من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بلاد را فتح کردند، بلاد از خودشان خواهد شد و سیورسات آنها از صقلیه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مال، از فروش غلات در سال بمن میرسد دیگر بدست نخواهد ماند و هر گاه کامیاب نشدند باز هم به بلاد من بازمیگردند و از آنها در آزار و رنج میفتیم و تمیم بمن خواهد گفت که نسبت باو غدر کرده‌ام و پیمان شکنی روا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 آمدها میان ما بریده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افریقیه برای ما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نیرو پیدا کردیم آن 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بردویل را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به جهاد با مسلمانان گرفته‌اید، بهتر آنکه بروید بیت المقدس را فتح کنید و آنجا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کرده کسب افتخار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افریقیه میان من و مردم آن عهود و سوگندهائی در میانست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فرنگیان مجهز شده و رو به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مصر از علویان چون نیرومندی سلجوقیان بدیدند، و استیلای آنها را بر بلاد شام تا غزه بنظر آوردند که میان آنها و مصر ولایت دیگری که مانع پیشروی آنها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اقسیس بمصر و محاصره آن را گواه بودند، بترسیدند و به فرنگیان پیام فرستادند و آنها را به خروج بر شام و تصرف آنجا دعوت نمودند که آنها میانشان با مسلمانان، مانع باشد و خدا داناتر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فرنگیان تصمیم گرفتند قصد شام کنند، به قسطنطنیه رفتند که با عبور از تنگه رو به بلاد مسلمانان گذارند و در خشکی پیشرفت کنند که برای آنها آسانتر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قسطنطنیه رسیدند، پادشاه روم مانع از عبور آنها از بلاد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امکان نمیدهم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بلاد اسلام عبور کنید مگر اینکه سوگند</w:t>
      </w:r>
    </w:p>
    <w:p>
      <w:pPr>
        <w:pStyle w:val="BookText"/>
        <w:rPr/>
      </w:pPr>
      <w:r>
        <w:rPr>
          <w:rFonts w:ascii="IRNazanin" w:hAnsi="IRNazanin" w:eastAsia="IRNazanin"/>
          <w:color w:val="111111"/>
          <w:sz w:val="28"/>
          <w:sz w:val="28"/>
          <w:szCs w:val="28"/>
          <w:rtl w:val="true"/>
          <w:lang w:bidi="fa-IR"/>
        </w:rPr>
        <w:t>یاد کنید که انطاکیه را تسلیم 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پادشاه روم برانگیختن و تشویق آنها به بلاد اسلام بود، بگمان اینکه ترکها یک نفر از آنها باقی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در اصرار و ابرامی که آنها در تصرف بلاد داشتند، بر پادشاه روم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شرط پادشاه روم را پذیرفتند و در سال چهار صد و نود از قسطنطنیه از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 معروف دردانل را مقصود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 و به بلاد قلج ارسلان پسر سلیمان بن قتلمش رسیدند که عبارت از قونیه و غیرها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بآنجا قلج ارسلان با جمع سپاهیان خویش با آنها مقابله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او را شکست دادند و در رجب سال چهار صد و نود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فرنگیان بلاد او را از زیر پا رد کرده و رو به انطاکیه نهاده آنجا را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باغیسیان از توجه آنها سوی خود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نصارائی که در انطاکیه مقیم بودند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اهالی انطاکیه را از میان آنها بیرون آورد که وجود غیره میانشان نباشد و دستور حفر خندق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نصاری را بیرون کرد که آنها هم در حفر خندق کار کنند و با آن گروه نیز فرد مسلمانی بمیانشان بجا نگذارد و تا شامگاه در حفر خندق کار کردند، چون خواستند بشهر برگردند، مانع از ورود آنها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 از شماست و بمن واگذار میکنید تا اینکه به‌بینم میان ما و فرنگیان چه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و فرزندان ما را چه کس حفظ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شما از آنها سرپرستی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وارد شهر نشدند و در اردوگاه فرنگیان اقامت کردند محاصره نه ماه بطول انجامید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مدت باغیسیان آنچنان شجاعت و درستی و رأی خوب و دوراندیشی بکار برد که از دیگری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فرنگیان در این مدت مردند و هلاک شدند و چنانچه بدان کثرت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اسلام را زیر و زبر میکردند باغیسیان مردم نصاری را که از انطاکیه بیرون رانده بود دست افراد زیان کار را از خانواده‌های آنها کوتاه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محاصره برای فرنگیان بدرازا کشید، با یکی از نگهبانان برجهای محافظ ارتباط مکاتبتی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آن برج مردی زره‌ساز بنام برزویه بود بود و فرنگیان مال و اقطاع باو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که در حفاظت خویش داشت، به دشت میپوست و مشرف بر آن دشت و بر پنجره‌ای بنا شده بود و همینکه قرار کار بین فرنگیان و آن شخص ملعون زره‌ساز گذارده شد فرنگیان بدان پنجره آمده آنجا را گشودند و از آن نقطه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هم با طناب بالا کشیده شدند همینکه تعدادشان به پانصد نفر رسید، سحرگاهان در کرناها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کثرت شب زنده داری و حراست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باغیسیان بیدار و جویای احوال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بوق و کرنا از قلعه است و بی‌شک آنجا 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صدای بوق از قلعه نبود، بلکه از همان برج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باغیسیان را ترس فرا گرفت، دروازه شهر را گشود و با سی نفر غلام، راه گریز در پیش گرفت نایب او در حفظ شهر آمده سراغ او را گرفت، گفته شد که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در دیگری فرار برقرار اختیار کرد و این برای فرنگیان کمکی بود، اگر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دروازه وارد شهر شده و بنای غارت و کشتن، مسلمانان را گذاشتند این واقعه در جمادی الاولی رویداد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باغیسیان، همینکه روز روشن فرا رسید، خرد باو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 اشخاص مبهوت میماند، و دید که چندین فرسنگ راه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بکسیکه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هستم؟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فرسنگی انطاکیه پشیمان شد که چگونه سالم نجات یافته و نه ایستاده جنگ کند تا آنها را از شهر پاک بروبد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افسوس میخورد، و دریغ میخورد که خانواده و مسلمانان را رها کرده است و از شدت تأثر از اسبش بحال بیهوشی بزمین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 زمین سقوط کرد یارانش سعی کردند او را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او از دست شده و نزدیک به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همانجا ترک کرده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آنها یک ارمنی که چوب میبرید از</w:t>
      </w:r>
      <w:bookmarkStart w:id="493" w:name="pg11593_92458"/>
    </w:p>
    <w:p>
      <w:pPr>
        <w:pStyle w:val="BookText"/>
        <w:rPr/>
      </w:pPr>
      <w:bookmarkEnd w:id="493"/>
      <w:r>
        <w:rPr>
          <w:rFonts w:ascii="IRNazanin" w:hAnsi="IRNazanin" w:eastAsia="IRNazanin"/>
          <w:color w:val="111111"/>
          <w:sz w:val="28"/>
          <w:sz w:val="28"/>
          <w:szCs w:val="28"/>
          <w:rtl w:val="true"/>
          <w:lang w:bidi="fa-IR"/>
        </w:rPr>
        <w:t>کنارش گذشت و او را در آخرین رمق حیات یافته، او را کشت و سرش را برای فرنگیان بانطاکیه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با مکاتبه با حکمران حلب در دمشق گفته بودند که قصد ما جز گرفتن بلادی که در دست رومیان بود چیزی دیگر را نخواهیم و این خدعه و فریبکاری بود که به حکمران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نکنند</w:t>
      </w:r>
      <w:r>
        <w:rPr>
          <w:rFonts w:eastAsia="IRNazanin" w:cs="IRNazanin"/>
          <w:color w:val="111111"/>
          <w:sz w:val="28"/>
          <w:szCs w:val="28"/>
          <w:rtl w:val="true"/>
          <w:lang w:bidi="fa-IR"/>
        </w:rPr>
        <w:t>.</w:t>
      </w:r>
    </w:p>
    <w:p>
      <w:pPr>
        <w:pStyle w:val="Heading3"/>
        <w:numPr>
          <w:ilvl w:val="2"/>
          <w:numId w:val="1"/>
        </w:numPr>
        <w:rPr/>
      </w:pPr>
      <w:bookmarkStart w:id="494" w:name="__RefHeading___Toc5236369_73709187"/>
      <w:bookmarkStart w:id="495" w:name="_Toc183"/>
      <w:bookmarkEnd w:id="494"/>
      <w:r>
        <w:rPr>
          <w:rtl w:val="true"/>
        </w:rPr>
        <w:t>بیان عزیمت مسلمانان رو به فرنگیان و ماجرای آنها</w:t>
      </w:r>
      <w:bookmarkEnd w:id="495"/>
    </w:p>
    <w:p>
      <w:pPr>
        <w:pStyle w:val="BookText"/>
        <w:rPr/>
      </w:pPr>
      <w:r>
        <w:rPr>
          <w:rFonts w:ascii="IRNazanin" w:hAnsi="IRNazanin" w:eastAsia="IRNazanin"/>
          <w:color w:val="111111"/>
          <w:sz w:val="28"/>
          <w:sz w:val="28"/>
          <w:szCs w:val="28"/>
          <w:rtl w:val="true"/>
          <w:lang w:bidi="fa-IR"/>
        </w:rPr>
        <w:t>چون قوام الدوله کربوقا از پیشروی فرنگیان و تصرف انطاکیه بوسیله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گرد آورد و به شام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شام، ترکها و عربها بسوی آنها که در حلب بودند، گرد او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دقاق پسر تتش و طغتکین اتابک و جناح الدوله حکمران حمص و ارسلان تاش حکمران سنجار و سلیمان پسر ارتق، از امراء که مانند نداشتند، گرد او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چون آگاه از این جریان شدند مصیبت بر آنها بزرگ و از وهن و سستی و کمبود خواربار، در گروه خود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 بآنها رفتند و بر سر انطاکیه با فرنگیان بجنگ و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کربوقا بنا را به بدرفتاری با مسلمانانی که بهمراه او بودند گذاشت و امراء را نسبت به خود خشمگین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کربوقا نسبت بانها بزرگی و کبریائی میفروخت بگمان اینکه با چنان سلوکی بهمین حال با او باقی خواهند ماند و آنها، بعکس گمان و پندار او، خشمناک شده و در نهان نیت غدر او نهفته داشتند که هر گاه جنگ شود، به نیت خویش عمل کنند و تصمیم گرفتند با وجود اسلام او قربانیش کنند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پس از تصرف انطاکیه در آنجا اقامت گزیده و دوازده روز بدون آنکه چیزی یافته شود بخورند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اقویاء از گوشت چارپایان خویش تغذیه مینمودند و فقراء اکل میته نموده و برگ درختان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کارشان بدان مرحله رسید، به کربوقا پیام فرستاده از او زینهار خواستند که از شهر بیرون</w:t>
      </w:r>
    </w:p>
    <w:p>
      <w:pPr>
        <w:pStyle w:val="BookText"/>
        <w:rPr/>
      </w:pPr>
      <w:r>
        <w:rPr>
          <w:rFonts w:ascii="IRNazanin" w:hAnsi="IRNazanin" w:eastAsia="IRNazanin"/>
          <w:color w:val="111111"/>
          <w:sz w:val="28"/>
          <w:sz w:val="28"/>
          <w:szCs w:val="28"/>
          <w:rtl w:val="true"/>
          <w:lang w:bidi="fa-IR"/>
        </w:rPr>
        <w:t>بروند، کربوقا خواسته آنها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نخواهید رفت مگر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پادشاهانی که با فرنگیان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دویل و صنجل و کندفری و تمص حکمران رها و بیمنت حکمران که مقدم بر آنها بود،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با آنان همراه بود که از او اطاعت میکردند و او از مردان داهیه بود و به آنان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را سلاحی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قسیان در انطاکیه بزیر خاک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بزرگی است،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شما پیروز میشوید و چنانچه نیافتید، هلاک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قبلا سلاحی در آن محل دفن کرده و آثار آن را از بین برده بود و دستور داد که سه روز روزه بگیرند و توبه کنند، و این دستور اجراء شد و روز چهارم همگی آنان را بدان موضع رهنمون گردید، عامه مردم و صنعتگران هم با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اماکن را حفر کردند و چنانکه نشانی داده بود آن سلاح را پیدا کردند، راهب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پیروزی، روز پنجم آنها از دروازه در دسته‌های پنج و شش نفری و در همین حدود بیرون از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کربوقا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دم دروازه بایستیم و هر کس بیرون آمد او را بکشیم زیرا که کارسازی آنها که پراکنده‌اند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مهلت بدهید همه‌شان که بیرون آمده و کامل شدند، همگی‌شان را بکشیم، و از عجله آنها جلو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جمعی از بیرون‌شدگان از شهر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کربوقا شخصا آمد و آنها را از آن کار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خروج فرنگیان تکامل یافت و در انطاکیه هیچکس باقی نماند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یورشی عظیم برده، مسلمانان روی بهزیمت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اولا بخاطر اهانتهائی بود که کربوقا نسبت بآنها روا داشته و از آنها دوری میجست و درم اینکه آنها را از کشتن فرنگیان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بهزیمت مسلمانان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آنها نه ضربت شمشیری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نیزه فرو برد و نه تیری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 که رو بهزیمت نهاد سقمان پسر ارتق و جناح الدوله بودند، زیرا در کمینگاه میبودند</w:t>
      </w:r>
      <w:bookmarkStart w:id="496" w:name="pg11593_92460"/>
    </w:p>
    <w:p>
      <w:pPr>
        <w:pStyle w:val="BookText"/>
        <w:rPr/>
      </w:pPr>
      <w:bookmarkEnd w:id="496"/>
      <w:r>
        <w:rPr>
          <w:rFonts w:ascii="IRNazanin" w:hAnsi="IRNazanin" w:eastAsia="IRNazanin"/>
          <w:color w:val="111111"/>
          <w:sz w:val="28"/>
          <w:sz w:val="28"/>
          <w:szCs w:val="28"/>
          <w:rtl w:val="true"/>
          <w:lang w:bidi="fa-IR"/>
        </w:rPr>
        <w:t>و کربوقا با آنها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فرنگیان وضع را چنان دیدند گمان کردند فریبی در کار است، چه آنکه جنگی روی نداده بود که بمانند آن هزیمت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فرنگیان ترسیدند آنها، را دنبال کنند گروهی از مجاهدان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رضای خدا و طلب شهادت جنگیدند و فرنگیان هزارها نفر از آنها را کشتند و آنچه در اردوگاه از خواربار و اموال و اثاث و چارپایان و اسلحه یافته میشد بغنیمت بردند و حال و احوالشان بهبود یافته و نیرویشان بازگشت</w:t>
      </w:r>
      <w:r>
        <w:rPr>
          <w:rFonts w:eastAsia="IRNazanin" w:cs="IRNazanin"/>
          <w:color w:val="111111"/>
          <w:sz w:val="28"/>
          <w:szCs w:val="28"/>
          <w:rtl w:val="true"/>
          <w:lang w:bidi="fa-IR"/>
        </w:rPr>
        <w:t>.</w:t>
      </w:r>
    </w:p>
    <w:p>
      <w:pPr>
        <w:pStyle w:val="Heading3"/>
        <w:numPr>
          <w:ilvl w:val="2"/>
          <w:numId w:val="1"/>
        </w:numPr>
        <w:rPr/>
      </w:pPr>
      <w:bookmarkStart w:id="497" w:name="__RefHeading___Toc5236371_73709187"/>
      <w:bookmarkStart w:id="498" w:name="_Toc184"/>
      <w:bookmarkEnd w:id="497"/>
      <w:r>
        <w:rPr>
          <w:rtl w:val="true"/>
        </w:rPr>
        <w:t>بیان تصرف معرة النعمان بوسیله فرنگیان‌</w:t>
      </w:r>
      <w:bookmarkEnd w:id="498"/>
    </w:p>
    <w:p>
      <w:pPr>
        <w:pStyle w:val="BookText"/>
        <w:rPr/>
      </w:pPr>
      <w:r>
        <w:rPr>
          <w:rFonts w:ascii="IRNazanin" w:hAnsi="IRNazanin" w:eastAsia="IRNazanin"/>
          <w:color w:val="111111"/>
          <w:sz w:val="28"/>
          <w:sz w:val="28"/>
          <w:szCs w:val="28"/>
          <w:rtl w:val="true"/>
          <w:lang w:bidi="fa-IR"/>
        </w:rPr>
        <w:t>همینکه فرنگیان آن کارها با مسلمانان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معرة النعمان رفتند و با مردم آنجا نبرد کرده و سعرة النعمان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 سرسختی هر چه تمامتر با آنها پیکار کرده فرنگیان چون سرسختی و پافشردگی و جد و تلاش آنها را در پیکار دیدند، پس در صدد برآمدند برجی از چوب بنا کنند که موازی باروی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نبرد از روی برج و باروی شهر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زیانی از کار آنها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رسید گروهی از مسلمانان ترسیده و از کامیاب نشدن آشفتگی حال پیدا کردند و گمان کردند هر گاه در یکی از ساختمانهای بزرگ پناهنده و متحصن شوند، میتوانند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پس از باروی شهر بزیر آمدند و آن موضع را که محافظت میکردند تخلیه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ناظر عمل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همان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آنها در باروی شهر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گروهی پشت سر گروه دیگر از باروی شهر فرود آمده تا اینکه تمام باروی شهر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بوسیله نردبام بالا رفته، همینکه ببالا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شگفت ماندند و داخل ساختمان بزرگ شدند</w:t>
      </w:r>
      <w:r>
        <w:rPr>
          <w:rFonts w:eastAsia="IRNazanin" w:cs="IRNazanin"/>
          <w:color w:val="111111"/>
          <w:sz w:val="28"/>
          <w:szCs w:val="28"/>
          <w:rtl w:val="true"/>
          <w:lang w:bidi="fa-IR"/>
        </w:rPr>
        <w:t>.</w:t>
      </w:r>
      <w:bookmarkStart w:id="499" w:name="pg11593_92461"/>
    </w:p>
    <w:p>
      <w:pPr>
        <w:pStyle w:val="BookText"/>
        <w:rPr/>
      </w:pPr>
      <w:bookmarkEnd w:id="499"/>
      <w:r>
        <w:rPr>
          <w:rFonts w:ascii="IRNazanin" w:hAnsi="IRNazanin" w:eastAsia="IRNazanin"/>
          <w:color w:val="111111"/>
          <w:sz w:val="28"/>
          <w:sz w:val="28"/>
          <w:szCs w:val="28"/>
          <w:rtl w:val="true"/>
          <w:lang w:bidi="fa-IR"/>
        </w:rPr>
        <w:t xml:space="preserve">فرنگیان هم شمشیر میانشان بکار انداخته، سه روز کشتار میکردند و زیاده بر یکصد هزار نفر کشتند و زنان بسیاری را اسیر و سعرة النعمان را تصرف کردند و چهل روز در آنجا مقیم بودند،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چهار ماه آنجا را در محاصره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نقب بر باروی شهر زدند، موفق نشدند، منقذ حکمران شیزر با آنها مکاتبه و صلح کرد و از آن ناحیه رو به حمص نهاده آنجا را محاصره کردند، جناح الدوله حکمران حمص با آنها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نقطه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عکا رفته، در آنجا هم نتوانستند کاری از پیش ببرند</w:t>
      </w:r>
      <w:r>
        <w:rPr>
          <w:rFonts w:eastAsia="IRNazanin" w:cs="IRNazanin"/>
          <w:color w:val="111111"/>
          <w:sz w:val="28"/>
          <w:szCs w:val="28"/>
          <w:rtl w:val="true"/>
          <w:lang w:bidi="fa-IR"/>
        </w:rPr>
        <w:t>.</w:t>
      </w:r>
    </w:p>
    <w:p>
      <w:pPr>
        <w:pStyle w:val="Heading3"/>
        <w:numPr>
          <w:ilvl w:val="2"/>
          <w:numId w:val="1"/>
        </w:numPr>
        <w:rPr/>
      </w:pPr>
      <w:bookmarkStart w:id="500" w:name="__RefHeading___Toc5236373_73709187"/>
      <w:bookmarkStart w:id="501" w:name="_Toc185"/>
      <w:bookmarkEnd w:id="500"/>
      <w:r>
        <w:rPr>
          <w:rtl w:val="true"/>
        </w:rPr>
        <w:t>بیان جنگ میان سلطان سنجر و دولتشاه‌</w:t>
      </w:r>
      <w:bookmarkEnd w:id="501"/>
    </w:p>
    <w:p>
      <w:pPr>
        <w:pStyle w:val="BookText"/>
        <w:rPr/>
      </w:pPr>
      <w:r>
        <w:rPr>
          <w:rFonts w:ascii="IRNazanin" w:hAnsi="IRNazanin" w:eastAsia="IRNazanin"/>
          <w:color w:val="111111"/>
          <w:sz w:val="28"/>
          <w:sz w:val="28"/>
          <w:szCs w:val="28"/>
          <w:rtl w:val="true"/>
          <w:lang w:bidi="fa-IR"/>
        </w:rPr>
        <w:t>دولتشاه از زاد و رود پادشاهان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بیغو برادر طغرل‌بیک گرد او جمع آمدند و از طخارستان عزیمت کرده و لوالج و کمنج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دولتشاه و سپاهیانش آنقدر توانی نبودند که بتواند در برابر سپاه سنجر ثابت قدم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فری در جنگ و ستیز کرده منهزم شدند و دولتشاه اسیر شد و او را نزد سنجر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درگذشت و زندانیش کرد، پس از آن او را کور کرد، سنجر لشکری به شهر ترمذ سوق نمود و آنجا را تصرف کرد و به طغرل‌تکین تسلیم نمود</w:t>
      </w:r>
      <w:r>
        <w:rPr>
          <w:rFonts w:eastAsia="IRNazanin" w:cs="IRNazanin"/>
          <w:color w:val="111111"/>
          <w:sz w:val="28"/>
          <w:szCs w:val="28"/>
          <w:rtl w:val="true"/>
          <w:lang w:bidi="fa-IR"/>
        </w:rPr>
        <w:t>.</w:t>
      </w:r>
    </w:p>
    <w:p>
      <w:pPr>
        <w:pStyle w:val="Heading3"/>
        <w:numPr>
          <w:ilvl w:val="2"/>
          <w:numId w:val="1"/>
        </w:numPr>
        <w:rPr/>
      </w:pPr>
      <w:bookmarkStart w:id="502" w:name="__RefHeading___Toc5236375_73709187"/>
      <w:bookmarkStart w:id="503" w:name="_Toc186"/>
      <w:bookmarkEnd w:id="502"/>
      <w:r>
        <w:rPr>
          <w:rtl w:val="true"/>
        </w:rPr>
        <w:t>بیان پاره‌ای از رویدادها</w:t>
      </w:r>
      <w:bookmarkEnd w:id="503"/>
    </w:p>
    <w:p>
      <w:pPr>
        <w:pStyle w:val="BookText"/>
        <w:rPr/>
      </w:pPr>
      <w:r>
        <w:rPr>
          <w:rFonts w:ascii="IRNazanin" w:hAnsi="IRNazanin" w:eastAsia="IRNazanin"/>
          <w:color w:val="111111"/>
          <w:sz w:val="28"/>
          <w:sz w:val="28"/>
          <w:szCs w:val="28"/>
          <w:rtl w:val="true"/>
          <w:lang w:bidi="fa-IR"/>
        </w:rPr>
        <w:t>در این سال تمیم بن المعز بن بادیس فرمانروای افریقیه، جزیره جربه و جزیره قرقنه و شهر تونس را فتح کرد در افریقیه گرانی سختی وجود داشت و بسیاری از مردم هلاک شدند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خلیفه رسولی نزد برکیارق فرستاد و با ابزار تنفر از فرنگیان، در پیشروی آنها مبالغه کرده و تدارک کار آنها پیش از آنکه بر نیرویشان افزوده</w:t>
      </w:r>
    </w:p>
    <w:p>
      <w:pPr>
        <w:pStyle w:val="BookText"/>
        <w:rPr/>
      </w:pPr>
      <w:r>
        <w:rPr>
          <w:rFonts w:ascii="IRNazanin" w:hAnsi="IRNazanin" w:eastAsia="IRNazanin"/>
          <w:color w:val="111111"/>
          <w:sz w:val="28"/>
          <w:sz w:val="28"/>
          <w:szCs w:val="28"/>
          <w:rtl w:val="true"/>
          <w:lang w:bidi="fa-IR"/>
        </w:rPr>
        <w:t>شود خاطر نشان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ابو الحسن احمد بن عبد القادر بن محمد بن یوسف،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بسال چهار صد و دوازده و مردی فاضل در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الفضل عبد الوهاب بن ابی محمد تمیمی حنبلی درگذشت و مردی فاضل و فصیح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طراد بن محمد زینی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داشت، بعد از او نقابت عباسیان به پسرش شرف الدین علی بن طراد بازگذارده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ابو الفتح مظفر بن رئیس الرؤساء ابی القاسم بن مسلمه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مجمع فضلاء و اهل دین بود، از جمله کسان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اسحاق شیرازی بود تا اینکه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الفرج سهل بن بشر بن احمد اسفرایینی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اعیان محدثین بود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1593_92463"/>
    </w:p>
    <w:p>
      <w:pPr>
        <w:pStyle w:val="Heading2"/>
        <w:numPr>
          <w:ilvl w:val="1"/>
          <w:numId w:val="1"/>
        </w:numPr>
        <w:rPr/>
      </w:pPr>
      <w:bookmarkStart w:id="505" w:name="__RefHeading___Toc5236377_73709187"/>
      <w:bookmarkStart w:id="506" w:name="_Toc187"/>
      <w:bookmarkEnd w:id="504"/>
      <w:bookmarkEnd w:id="505"/>
      <w:r>
        <w:rPr/>
        <w:t>492</w:t>
      </w:r>
      <w:r>
        <w:rPr>
          <w:rtl w:val="true"/>
        </w:rPr>
        <w:t xml:space="preserve"> (</w:t>
      </w:r>
      <w:r>
        <w:rPr>
          <w:rtl w:val="true"/>
        </w:rPr>
        <w:t>سال چهار صد و نود و دو</w:t>
      </w:r>
      <w:r>
        <w:rPr>
          <w:rtl w:val="true"/>
        </w:rPr>
        <w:t>)</w:t>
      </w:r>
      <w:bookmarkEnd w:id="506"/>
    </w:p>
    <w:p>
      <w:pPr>
        <w:pStyle w:val="Heading3"/>
        <w:numPr>
          <w:ilvl w:val="2"/>
          <w:numId w:val="1"/>
        </w:numPr>
        <w:rPr/>
      </w:pPr>
      <w:bookmarkStart w:id="507" w:name="__RefHeading___Toc5236379_73709187"/>
      <w:bookmarkStart w:id="508" w:name="_Toc188"/>
      <w:bookmarkEnd w:id="507"/>
      <w:r>
        <w:rPr>
          <w:rtl w:val="true"/>
        </w:rPr>
        <w:t>بیان عصیان امیر انر و کشته شدن او</w:t>
      </w:r>
      <w:bookmarkEnd w:id="508"/>
    </w:p>
    <w:p>
      <w:pPr>
        <w:pStyle w:val="BookText"/>
        <w:rPr/>
      </w:pPr>
      <w:r>
        <w:rPr>
          <w:rFonts w:ascii="IRNazanin" w:hAnsi="IRNazanin" w:eastAsia="IRNazanin"/>
          <w:color w:val="111111"/>
          <w:sz w:val="28"/>
          <w:sz w:val="28"/>
          <w:szCs w:val="28"/>
          <w:rtl w:val="true"/>
          <w:lang w:bidi="fa-IR"/>
        </w:rPr>
        <w:t>چون سلطان برکیارق رهسپار خراسان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بلاد فارس را به امیر انر بازگذارد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شوانکاره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شبانکاره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باختلاف عشایر و طوایف خود، بر فارس مسلط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حکمران کرمان ایرانشاه پسر قاورت، طلب یاری نمودند و گرد هم جمع آمدند و با امیر انر مصادف داده او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انر شکست خورده باصفهان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سلطان پیام فرستاده اجازت خواست که در خراسان بوی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باو دستور داد در بلاد جبل بماند و امارت عراق باو داد و به سپاهیان نامه نوشته آنها را امر به طاعت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 در اصفهان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برای سرکشی به اقطاع خود به آذربایجان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کار باطنیه در اصفهان پخش و توسعه یافته بود، و نزد خود اندیشید که بمبارزه با آنها اقدام کند، و دژ کوهستانی اصفهان را محاصره کرد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الملک پسر نظام الملک که در بغداد میزیست، با امیر انر ارتباط پیدا کرد و از بغداد به حله رفت و صدقة او را گرامی داشت و از نزد او رو به امیر انر نهاد</w:t>
      </w:r>
      <w:r>
        <w:rPr>
          <w:rFonts w:eastAsia="IRNazanin" w:cs="IRNazanin"/>
          <w:color w:val="111111"/>
          <w:sz w:val="28"/>
          <w:szCs w:val="28"/>
          <w:rtl w:val="true"/>
          <w:lang w:bidi="fa-IR"/>
        </w:rPr>
        <w:t>.</w:t>
      </w:r>
      <w:bookmarkStart w:id="509" w:name="pg11593_92464"/>
    </w:p>
    <w:p>
      <w:pPr>
        <w:pStyle w:val="BookText"/>
        <w:rPr/>
      </w:pPr>
      <w:bookmarkEnd w:id="509"/>
      <w:r>
        <w:rPr>
          <w:rFonts w:ascii="IRNazanin" w:hAnsi="IRNazanin" w:eastAsia="IRNazanin"/>
          <w:color w:val="111111"/>
          <w:sz w:val="28"/>
          <w:sz w:val="28"/>
          <w:szCs w:val="28"/>
          <w:rtl w:val="true"/>
          <w:lang w:bidi="fa-IR"/>
        </w:rPr>
        <w:t>همینکه با انر یکجا جمع شدند، مؤید و سایرین او را از سلطان برکیارق و غیره بترساندند و دیدار او را با سلطان بزرگ امری شمرده، و دوری از او را مستحق بدانستند و باو مشورت دادند که با غیاث الدین محمد بن ملکشاه که در گنجه میزیست مکاتبه کند، پس او تصمیم به مخالفت با سلطان گرفت و در این باره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 برملا شد، و ترس او افزون گردید، پس از سپاهیان معروف به شجاعت ده هزار سوار رزمجو گرد آورد و از اصفهان رو به ری نهاد و به سلطان پیام فرستاد و گفته بود او مملوک و مطیع است در صورتی که مجد الملک بلاسانی را تسلیم او نماید، و چنانچه او را تسلیم نکند، او عاصی و خارج از طاعت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اثناء اینکه انر مشغول افطار بود، او عادت داشت چند روز از ایام هفته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افطار او نزدیک باتمام بود سه نفر از ترکان متولد در خوارزم که از جمله سواران سپاه او بودند بوی هجوم بردند یکی از آنها مشعل را بینداخت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شمع را خاموش نمود و سومی با دشنه او را کشت و جاندار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مردم بهم درآمیختند و خزائن او را غارت و سپاهش پراکنده شد، و کسی نبود جنازه او را از زمین بردارد، بعد از آن جنازه‌اش را باصفهان برده در آنجا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کشته شدن او به سلطان برکیارق رسید، او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به عزم نبرد با او حرکت کرده بود، و نهایت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 را در پیکار با او و فرجام این 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الملک بلاسانی از خبر کشته شدن او شادمان گردید، برای او هم همچو روزی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انر سی و هفت سال بود و نماز و روزه و خیرات بسیار انجام میداد، و دوستدار صلحاء بود</w:t>
      </w:r>
      <w:r>
        <w:rPr>
          <w:rFonts w:eastAsia="IRNazanin" w:cs="IRNazanin"/>
          <w:color w:val="111111"/>
          <w:sz w:val="28"/>
          <w:szCs w:val="28"/>
          <w:rtl w:val="true"/>
          <w:lang w:bidi="fa-IR"/>
        </w:rPr>
        <w:t>.</w:t>
      </w:r>
    </w:p>
    <w:p>
      <w:pPr>
        <w:pStyle w:val="Heading3"/>
        <w:numPr>
          <w:ilvl w:val="2"/>
          <w:numId w:val="1"/>
        </w:numPr>
        <w:rPr/>
      </w:pPr>
      <w:bookmarkStart w:id="510" w:name="__RefHeading___Toc5236381_73709187"/>
      <w:bookmarkStart w:id="511" w:name="_Toc189"/>
      <w:bookmarkEnd w:id="510"/>
      <w:r>
        <w:rPr>
          <w:rtl w:val="true"/>
        </w:rPr>
        <w:t>بیان تصرف بیت المقدس بوسیله فرنگیان‌</w:t>
      </w:r>
      <w:bookmarkEnd w:id="51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المقدس از تاج الدوله تتش بود که آن را به اقطاع به امیر سقمان پسر</w:t>
      </w:r>
    </w:p>
    <w:p>
      <w:pPr>
        <w:pStyle w:val="BookText"/>
        <w:rPr/>
      </w:pPr>
      <w:r>
        <w:rPr>
          <w:rFonts w:ascii="IRNazanin" w:hAnsi="IRNazanin" w:eastAsia="IRNazanin"/>
          <w:color w:val="111111"/>
          <w:sz w:val="28"/>
          <w:sz w:val="28"/>
          <w:szCs w:val="28"/>
          <w:rtl w:val="true"/>
          <w:lang w:bidi="fa-IR"/>
        </w:rPr>
        <w:t>ارتق ترکمن داده بود، همینکه فرنگیان بر ترکها در انطاکیه پیروز شده و کشتار در آنها صورت دادند، ترکان ضعیف شده پراکندند، چون مصریان ضعف و زبونی ترکان دیدند، رو به بیت المقدس نهادند، سرکرده آنان افضل پسر بدر الجمالی بود، و بیت المقدس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امیر سقمان و ایلغازی پسران ارتق و پسر عم آنها سونج و برادرزاده‌شان یاقوتی مقیم بودند، مصریان چهل و چند منجنیق در پیرامون باروی شهر نصب کرده، پاره‌ای از مواضع باروی شهر را منهدم ساختند، مردم شهر با آنها جنگ کردند، پیکار ادامه پیدا کرد و محاصره شهر چهل روز و اندی بطول انجامید و در شعبان سال چهار صد و هشتاد و نه، با گرفتن زینهار و دادن امان شهر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نسبت به سقمان و ایلغازی و همراهانشان نیکرفتاری و بخششها کرد و آنان را بدمشق فرستاد، سپس آنها از فرات عبور کرده سقمان در رها مقیم شد و ایلغازی به عراق رفت و مصریان در بیت المقدس شخصی را که باو افتخار الدوله میگفتند به نیابت خود برقرار داشتند، و او در آن مقام بود که فرنگیان قصد آنجا کردند، آنان بعد از آنکه عکا را محاصره کردند و موفق نشدند، رو به بیت المقدس نهادند، و چون بآنجا رسیدند چهل روز و اندی محاصره‌اش نموده و دو برج نصب کردند که یکی از آنها در ناحیه صهیون بود و مسلمانان آن را سوزانده و هر کس هم در آن بود کشتند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از آتش زدن آن برج فراغ یافتند، فریاد رسی از شهر بانها رسید که شهر از ستمی دیگر تصرف شده است، فرنگیان ظهر روز جمعه هفت روز بماه شعبان باقیمانده شهر را از سمت شمال تصرف کرده و شمشیر میان مردم بکار انداخته، و یک هفته سرگرم کشتار مسلمانان بودند، گروهی از مسلمانان به محراب داود پناهنده شدند و بدان متمسک گردیدند، و سه روز در آنجا با فرنگیان پیکار نمودند، فرنگیان بآنها زینهار دادند، و مسلمانان آنجا را تسلیم آنها کردند و آنها نیز به تأمینی که داده بودند وفادار ماندند و آن گروه از مسلمانان شبانه به عسقلان</w:t>
      </w:r>
    </w:p>
    <w:p>
      <w:pPr>
        <w:pStyle w:val="BookText"/>
        <w:rPr/>
      </w:pPr>
      <w:r>
        <w:rPr>
          <w:rFonts w:ascii="IRNazanin" w:hAnsi="IRNazanin" w:eastAsia="IRNazanin"/>
          <w:color w:val="111111"/>
          <w:sz w:val="28"/>
          <w:sz w:val="28"/>
          <w:szCs w:val="28"/>
          <w:rtl w:val="true"/>
          <w:lang w:bidi="fa-IR"/>
        </w:rPr>
        <w:t>رفتند در آنجا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در مسجد الاقصی زیاده بر هفتاد هزار نفر را از دم تیغ گذراندند، گروهی از آنها از ائمه مسلمانان و علما و عباد و زهاد و کسانی که اوطان خود را ترک کرده در آن موضع شریف مجاور شده بودند که آنان را کشتند، و از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چند قندیل نقره که وزن هر یک از آنها سه هزار و ششصد درهم بود ربودند و تنوری که از نقره بوزن چهل رطل شامی بود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قندیلهای کوچک یکصد و پنجاه قندیل نقره و از طلا بیست و چند قندیل گرفتند و غنیمتی که ربودند بشمارش 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متنفرین از این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از شام، در صحبت قاضی ابی سعد هروی وارد بغداد شدند و در دیوان سخنانی بر زبان راندند که سرشک از دیدگان شنوندگان ببارید و دلها را بدرد آورد و روز جمعه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بپاخاستند و استغاثه کردند و گریستند و دیگران را گریاندند و گفتند که در آن شهر شریف معظم، از قتل و کشتار مسلمانان و اسارت زنان و خردسالان و غارت اموال، چه بروز آنها آمده است، و از شدت مصیبت نیاز به فطریه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مستحق صدقه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که قاضی ابو محمد دامغانی و ابو بکر شاشی و ابو القاسم زنجانی و ابو الوفاء بن عقیل و ابو سعد حلوانی و ابو الحسین سماک نزد آنها بروند، و آنان به حلوان رفتند، در آنجا خبر کشته شدن مجد الملک بلاسانی، چنانکه بیان خواهیم کرد بآنها رسید، و بی‌آنکه مقصود انجام و نیازی برآورده شود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بیان خواهیم کرد سلاطین اختلاف بهمرساندند و فرنگیان امکان چیره شدن بر بلاد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مؤلف اشعاری از ابو مظفر ابیوردی در ایناره نقل کرده است که در نقل و ترجمه آن جز از دیدگاه ادبیات تازی فایدتی متصور نبود و</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شامی یا دمشقی برابر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درهم بمانند درهم معمولی برابر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مقیاسات و نقود در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مرحوم امام شوشتری</w:t>
      </w:r>
      <w:r>
        <w:rPr>
          <w:rFonts w:eastAsia="IRNazanin" w:cs="IRNazanin"/>
          <w:color w:val="111111"/>
          <w:sz w:val="28"/>
          <w:szCs w:val="28"/>
          <w:rtl w:val="true"/>
          <w:lang w:bidi="fa-IR"/>
        </w:rPr>
        <w:t>)</w:t>
      </w:r>
      <w:bookmarkStart w:id="512" w:name="pg11593_92467"/>
    </w:p>
    <w:p>
      <w:pPr>
        <w:pStyle w:val="BookText"/>
        <w:rPr/>
      </w:pPr>
      <w:bookmarkEnd w:id="512"/>
      <w:r>
        <w:rPr>
          <w:rFonts w:ascii="IRNazanin" w:hAnsi="IRNazanin" w:eastAsia="IRNazanin"/>
          <w:color w:val="111111"/>
          <w:sz w:val="28"/>
          <w:sz w:val="28"/>
          <w:szCs w:val="28"/>
          <w:rtl w:val="true"/>
          <w:lang w:bidi="fa-IR"/>
        </w:rPr>
        <w:t>سخن بدرازا میکشاند و صرف نظر شد م</w:t>
      </w:r>
      <w:r>
        <w:rPr>
          <w:rFonts w:eastAsia="IRNazanin" w:cs="IRNazanin"/>
          <w:color w:val="111111"/>
          <w:sz w:val="28"/>
          <w:szCs w:val="28"/>
          <w:rtl w:val="true"/>
          <w:lang w:bidi="fa-IR"/>
        </w:rPr>
        <w:t>.)</w:t>
      </w:r>
    </w:p>
    <w:p>
      <w:pPr>
        <w:pStyle w:val="Heading3"/>
        <w:numPr>
          <w:ilvl w:val="2"/>
          <w:numId w:val="1"/>
        </w:numPr>
        <w:rPr/>
      </w:pPr>
      <w:bookmarkStart w:id="513" w:name="__RefHeading___Toc5236383_73709187"/>
      <w:bookmarkStart w:id="514" w:name="_Toc190"/>
      <w:bookmarkEnd w:id="513"/>
      <w:r>
        <w:rPr>
          <w:rtl w:val="true"/>
        </w:rPr>
        <w:t>بیان جنگ میان مصریان و فرنگیان‌</w:t>
      </w:r>
      <w:bookmarkEnd w:id="514"/>
    </w:p>
    <w:p>
      <w:pPr>
        <w:pStyle w:val="BookText"/>
        <w:rPr/>
      </w:pPr>
      <w:r>
        <w:rPr>
          <w:rFonts w:ascii="IRNazanin" w:hAnsi="IRNazanin" w:eastAsia="IRNazanin"/>
          <w:color w:val="111111"/>
          <w:sz w:val="28"/>
          <w:sz w:val="28"/>
          <w:szCs w:val="28"/>
          <w:rtl w:val="true"/>
          <w:lang w:bidi="fa-IR"/>
        </w:rPr>
        <w:t>در رمضان این سال کارزاری میان سپاهیان مصر و فرنگیان رویداد و علتش آن بود که چون مصریان از آنچه که بر مردم قدس رفته بود، آگاه شدند، افضل امیر لشکریان سپاهیان گرد آورد و متشکل ساخت و روی به عسقلان نهاد و به فرنگیان پیام فرستاد، و انکار افعال آنها نموده تهدیدشان کرد، فرنگیان پیک اعزامی را با پاسخ او برگرداندند و خود در اثر او روان شده، و پس از وصول آن پیک، بلا فاصله با مصریان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خبر از حرکت و رسیدن آنها نداشته و آماده بجنگ نبودند، منادی سپاهیان را به سوار شدن و پوشیدن لباس رزم و گرفتن اسلحه بانگ زد ولی دیگر دیر شده بود و فرنگیان پیشدستی کرده آنها را منهزم نمودند، و کشتند از آنهایی که بدم تیغ آنها بودند و آنچه در اردوگاه از مال و سلاح و غیر ذلک بود به غنیمت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بحال گریز وارد عسقلان شد، گروهی از منهزمین خود را در لابلای درختان انجیر وحشی که در آنجا بکثرت یافته میشد کشیدند که پنهان مانند، فرنگیان پاره‌ای از آن درختان بسوزاندند و کسانی که در لابلای آنها بودند هلاک شدند و افرادی هم که بیرون آمدند کشته شدند، افضل با خواص خود بمصر برگشت و فرنگیان با مردم عسقلان به کارزار پرداخته و آنها را در تنگنا قرار دادند، مردم آن دوازده هزار و گفته شده که بیست هزار دینار دادند و فرنگیان به قدس بازگشتند</w:t>
      </w:r>
    </w:p>
    <w:p>
      <w:pPr>
        <w:pStyle w:val="Heading3"/>
        <w:numPr>
          <w:ilvl w:val="2"/>
          <w:numId w:val="1"/>
        </w:numPr>
        <w:rPr/>
      </w:pPr>
      <w:bookmarkStart w:id="515" w:name="__RefHeading___Toc5236385_73709187"/>
      <w:bookmarkStart w:id="516" w:name="_Toc191"/>
      <w:bookmarkEnd w:id="515"/>
      <w:r>
        <w:rPr>
          <w:rtl w:val="true"/>
        </w:rPr>
        <w:t>بیان آغاز ظهور سلطان محمد بن ملکشاه‌</w:t>
      </w:r>
      <w:bookmarkEnd w:id="516"/>
    </w:p>
    <w:p>
      <w:pPr>
        <w:pStyle w:val="BookText"/>
        <w:rPr/>
      </w:pPr>
      <w:r>
        <w:rPr>
          <w:rFonts w:ascii="IRNazanin" w:hAnsi="IRNazanin" w:eastAsia="IRNazanin"/>
          <w:color w:val="111111"/>
          <w:sz w:val="28"/>
          <w:sz w:val="28"/>
          <w:szCs w:val="28"/>
          <w:rtl w:val="true"/>
          <w:lang w:bidi="fa-IR"/>
        </w:rPr>
        <w:t>سلطان محمد و سنجر برادر تنی از یک پدر و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ام ولد بود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ملکشاه پدرشان درگذشت محمد در بغداد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برادر خود محمود و ترکان خاتون زن پدرش باصفهان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برکیارق اصفهان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پنهانی از اصفهان بیرون آمد و نزد مادر خود که در اردوی برکیارق</w:t>
      </w:r>
    </w:p>
    <w:p>
      <w:pPr>
        <w:pStyle w:val="BookText"/>
        <w:rPr/>
      </w:pPr>
      <w:r>
        <w:rPr>
          <w:rFonts w:ascii="IRNazanin" w:hAnsi="IRNazanin" w:eastAsia="IRNazanin"/>
          <w:color w:val="111111"/>
          <w:sz w:val="28"/>
          <w:sz w:val="28"/>
          <w:szCs w:val="28"/>
          <w:rtl w:val="true"/>
          <w:lang w:bidi="fa-IR"/>
        </w:rPr>
        <w:t>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برادر خود سلطان برکیارق بود و در سال چهار صد و هشتاد و شش با وی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برکیارق گنجه و توابع آن را باو واگذار کرد و امیر قتلغ تکین را بعنوان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همراه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محمد نیرومند شد قتلغ را کشت و بر تمام آبادیهای اران و در جمله آن گنجه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محمد به شهامت شناسا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ملکشاه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بلاد را از فضلون بن ابی الاسوار روادی گرفته بود و به سرهنگ ساوتکین خادم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 آباد را به اقطاع به فضلون داد و فضلون به بلاد خود بازگشت و چون نیرو یافت، عصیان ورزید و سلطان امیر بوزان را بسرکوبی او گسیل داشت و بوزان با او جنگید و اسیرش کرد و سلطان بلاد او را بگروهی به اقطاع داد از 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باغیسیان حکمران انطاکیه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باغیسیان درگذشت پسرش به ولایت پدرش به این بلاد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فضلون در سال چهار صد و هشتاد و چهار در بغداد در نهایت تنگدستی و در مسجدی کنار دجله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بودیم چگونه دگرگونی در وضع مؤید الملک عبید اله پسر نظام الملک رویداد و نزد امیر انر بود و عصیان بر سلطان برکیارق را در نظرش مستحسن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انر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الملک نزد الملک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مخالفت با برادرش و کوشش در راه بدست آوردن سلطنت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محمد هم چنان کرد و خطبه بنام برکیارق را در قلمرو خود قطع نمود و خطبه بنام خود بعنوان سلطنت خواند و مؤید الملک را بوزارت خویش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کشته شدن مجد الملک بلاسانی رویداد و سپاهیان از سلطان برکیارق روی گردان شده او را ترک گفتند و روی به سلطان محمد نهادند و در خرقان او را یافته و همراه با او شدند و رو به ری نهادند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برکیارق همینکه سپاهش او را ترک کردند، به شتاب خود را به ری رساند در آنجا امیر ینال پسر انوشتکین حسامی که از اکابر امراء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بوی رساند و همچنین عز الملک منصور پسر نظام الملک و مادرش دختر ملک انجار با سپاهی گران</w:t>
      </w:r>
      <w:bookmarkStart w:id="517" w:name="pg11593_92469"/>
    </w:p>
    <w:p>
      <w:pPr>
        <w:pStyle w:val="BookText"/>
        <w:rPr/>
      </w:pPr>
      <w:bookmarkEnd w:id="517"/>
      <w:r>
        <w:rPr>
          <w:rFonts w:ascii="IRNazanin" w:hAnsi="IRNazanin" w:eastAsia="IRNazanin"/>
          <w:color w:val="111111"/>
          <w:sz w:val="28"/>
          <w:sz w:val="28"/>
          <w:szCs w:val="28"/>
          <w:rtl w:val="true"/>
          <w:lang w:bidi="fa-IR"/>
        </w:rPr>
        <w:t>به برکیارق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عزیمت محمد برادرش با سپاه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را ترک کرد و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دروازه‌ها را برویش گشاده داشتند و جلوگیری از ورود او نکردند، و از آنجا چنانکه خواهیم گفت به خوزستان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دوم ذی قعده به 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زبیده خاتون مادر برادرش سلطان برکیارق را یافته، مؤید الملک او را گرفته در قلعه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در رفتن بدنبال فرزندش برکیارق تأخیر روا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الملک از زبیده خاتون دستخطی بمبلغ پنجهزار دینار تحصیل کرد و میخواست او را بکشد، معتمدین او بوی مشورت دادند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آنان را نپذیرفت،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پسر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مادرش از او وحشت پیدا کردند، و چون او را بکشی از نظر خود، عدول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گروه لشکریان غره مشو، زیرا اینها بکسیکه بآنها بهترین نیکیها کرده و بآنها کمال اعتماد را داشت غدر و خیانت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الملک گوش به سخنان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قلعه فرستاد در آنجا خفه‌اش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سلطان برکیارق مؤید الملک را اسیر کرد، دستخط او را به پنجهزار دینار بدید، و این از بزرگترین علل قتل مؤید الملک بود</w:t>
      </w:r>
      <w:r>
        <w:rPr>
          <w:rFonts w:eastAsia="IRNazanin" w:cs="IRNazanin"/>
          <w:color w:val="111111"/>
          <w:sz w:val="28"/>
          <w:szCs w:val="28"/>
          <w:rtl w:val="true"/>
          <w:lang w:bidi="fa-IR"/>
        </w:rPr>
        <w:t>.</w:t>
      </w:r>
    </w:p>
    <w:p>
      <w:pPr>
        <w:pStyle w:val="Heading3"/>
        <w:numPr>
          <w:ilvl w:val="2"/>
          <w:numId w:val="1"/>
        </w:numPr>
        <w:rPr/>
      </w:pPr>
      <w:bookmarkStart w:id="518" w:name="__RefHeading___Toc5236387_73709187"/>
      <w:bookmarkStart w:id="519" w:name="_Toc192"/>
      <w:bookmarkEnd w:id="518"/>
      <w:r>
        <w:rPr>
          <w:rtl w:val="true"/>
        </w:rPr>
        <w:t>بیان خطبه خواندن بنام ملک محمد در بغداد</w:t>
      </w:r>
      <w:bookmarkEnd w:id="519"/>
    </w:p>
    <w:p>
      <w:pPr>
        <w:pStyle w:val="BookText"/>
        <w:rPr/>
      </w:pPr>
      <w:r>
        <w:rPr>
          <w:rFonts w:ascii="IRNazanin" w:hAnsi="IRNazanin" w:eastAsia="IRNazanin"/>
          <w:color w:val="111111"/>
          <w:sz w:val="28"/>
          <w:sz w:val="28"/>
          <w:szCs w:val="28"/>
          <w:rtl w:val="true"/>
          <w:lang w:bidi="fa-IR"/>
        </w:rPr>
        <w:t>چون کار سلطان محمد نیرو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گوهر آئین از بغداد نزد او رفت وی از سلطان برکیارق متوحش شده بود پس با کربوقا حکمران موصل و جکرمش حکمران جزیره و سرخاب بن بدر حکمران کنگاور و غیرهم گرد آمدند و نزد سلطان محمد رفتند و او را در قم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سعد الدوله را خلعت داده به بغداد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کربوتا و جکرمش هم در خدمت او باصفهان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چون به بغداد رسید با خلیفه درباره خطبه خواندن بنام سلطان محمد گفتگو کرد و خلیفه خواسته او را پذیرفت و روز جمعه هفدهم ذی حجه بنام سلطان محمد خطبه خوانده و ملقب به غیاث الدنیا و الدین شد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1593_92470"/>
    </w:p>
    <w:p>
      <w:pPr>
        <w:pStyle w:val="Heading3"/>
        <w:numPr>
          <w:ilvl w:val="2"/>
          <w:numId w:val="1"/>
        </w:numPr>
        <w:rPr/>
      </w:pPr>
      <w:bookmarkStart w:id="521" w:name="__RefHeading___Toc5236389_73709187"/>
      <w:bookmarkStart w:id="522" w:name="_Toc193"/>
      <w:bookmarkEnd w:id="520"/>
      <w:bookmarkEnd w:id="521"/>
      <w:r>
        <w:rPr>
          <w:rtl w:val="true"/>
        </w:rPr>
        <w:t>بیان کشته شدن مجد الملک بلاسانی‌</w:t>
      </w:r>
      <w:bookmarkEnd w:id="522"/>
    </w:p>
    <w:p>
      <w:pPr>
        <w:pStyle w:val="BookText"/>
        <w:rPr/>
      </w:pPr>
      <w:r>
        <w:rPr>
          <w:rFonts w:ascii="IRNazanin" w:hAnsi="IRNazanin" w:eastAsia="IRNazanin"/>
          <w:color w:val="111111"/>
          <w:sz w:val="28"/>
          <w:sz w:val="28"/>
          <w:szCs w:val="28"/>
          <w:rtl w:val="true"/>
          <w:lang w:bidi="fa-IR"/>
        </w:rPr>
        <w:t>پیش از این گفته بودیم که مجد الملک ابی الفضل اسعد بن محمد در دولت سلطان برکیارق چگونه تحکم یافته و زورمند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این امر به نهایت خود که مزیدی بر آن تصور نمیشد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و مصائب دنیا هم از جائی که بحساب او نمیامد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کشته شدنش چنین بود که چون قتل امراء و اکابر در دولت سلطانی از جانب باطنیه پی‌درپی انجام گردید، وقوع آنها را منسوب به بلاسانی کردند که هموست که آنها را گمارده تا این قتلها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امیر برسق این امر را بس بزرگ کرد و فرزندان زنکی و اقبوری و غیرهم مجد الملک بلاسانی را متهم بقتل او کردند، و از سلطان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زنجان عزیمت کرد زیرا که خبر خروج سلطان محمد را علیه خود چنانکه قبلا یاد کرده بودیم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که به زنجان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علیه بلاسانی دست بکار شدند و أمیر اخر و بلکابک و طغایرک پسر الیزن و غیرهم بامراء خاندان برسق پیام فرستادند که با آنها متفق شوند و از سلطان تسلیم مجد الملک را بآنها بخواهند تا او را بکشند، امراء خاندان برسق نزد آنها رفتند و کس نزد برکیادق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سجاس شهری نزدیک به همدان توقف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سلطان درخواست کرده بودند که بلاسانی را تسلیم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 نیز با این خواسته موافق بودند و گفتند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بما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بندگانیم و ملازم خدمت و اگر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میشویم و هورا به زور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جلوی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بلاسانی برای سلطان پیام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چنان می‌بینم که اسرای دولت خویش را نگهداری و خود مرا بکشی و نه اینکه این گروه مرا بکشند که وهن دولت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سلطان قتل او را پسنده ندانست و خوشایند او نبود،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من او را تسلیم مینمایم و لکن سوگند یاد کنید که او را حفظ کرده و در یکی از قلاع زندانیش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سوگند یاد کردند،</w:t>
      </w:r>
      <w:bookmarkStart w:id="523" w:name="pg11593_92471"/>
    </w:p>
    <w:p>
      <w:pPr>
        <w:pStyle w:val="BookText"/>
        <w:rPr/>
      </w:pPr>
      <w:bookmarkEnd w:id="523"/>
      <w:r>
        <w:rPr>
          <w:rFonts w:ascii="IRNazanin" w:hAnsi="IRNazanin" w:eastAsia="IRNazanin"/>
          <w:color w:val="111111"/>
          <w:sz w:val="28"/>
          <w:sz w:val="28"/>
          <w:szCs w:val="28"/>
          <w:rtl w:val="true"/>
          <w:lang w:bidi="fa-IR"/>
        </w:rPr>
        <w:t>بلاسانی را تسلیم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آنکه بلاسانی بآنها برسد، غلامان او را کشتند، و فتنه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بلاسانی کفن خود را در سفر و حضر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خزانه‌دار او صندوقی را گشود و کفن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 سازم؟ کار من وابسته به کفن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را بجای خود نگذارم مگر به زمین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کلمه‌ای که بگوینده‌اش گویند ما را آسوده از گفتن آن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او را کشتند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مؤید الملک پسر نظام الملک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الملک مردی خیر و شبها نماز خوان و صدقه بسیار میداد بویژه به علویان و خداوندان خاندانها و خونریزی را بدو مکروه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متشیع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صحابه را هم به نیکی یاد میکرد و هر کس منسب آنها میکرد او 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به سلطان پیام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آنست که به ری بازگردید و ما خود رو به برادرت رفته و می‌جنگیم و این مهم را کارسازی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پس از امتناع رضایت داد و با یکصد سوار و نه نفر بیشتر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پوشها و چادرهای سلطان و مادر او و تمام یارانش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 برگشت و سیاه رو به سلطان محمد رفت</w:t>
      </w:r>
      <w:r>
        <w:rPr>
          <w:rFonts w:eastAsia="IRNazanin" w:cs="IRNazanin"/>
          <w:color w:val="111111"/>
          <w:sz w:val="28"/>
          <w:szCs w:val="28"/>
          <w:rtl w:val="true"/>
          <w:lang w:bidi="fa-IR"/>
        </w:rPr>
        <w:t>.</w:t>
      </w:r>
    </w:p>
    <w:p>
      <w:pPr>
        <w:pStyle w:val="Heading3"/>
        <w:numPr>
          <w:ilvl w:val="2"/>
          <w:numId w:val="1"/>
        </w:numPr>
        <w:rPr/>
      </w:pPr>
      <w:bookmarkStart w:id="524" w:name="__RefHeading___Toc5236391_73709187"/>
      <w:bookmarkStart w:id="525" w:name="_Toc194"/>
      <w:bookmarkEnd w:id="524"/>
      <w:r>
        <w:rPr>
          <w:rtl w:val="true"/>
        </w:rPr>
        <w:t>بیان پاره‌ای از رویدادها</w:t>
      </w:r>
      <w:bookmarkEnd w:id="525"/>
    </w:p>
    <w:p>
      <w:pPr>
        <w:pStyle w:val="BookText"/>
        <w:rPr/>
      </w:pPr>
      <w:r>
        <w:rPr>
          <w:rFonts w:ascii="IRNazanin" w:hAnsi="IRNazanin" w:eastAsia="IRNazanin"/>
          <w:color w:val="111111"/>
          <w:sz w:val="28"/>
          <w:sz w:val="28"/>
          <w:szCs w:val="28"/>
          <w:rtl w:val="true"/>
          <w:lang w:bidi="fa-IR"/>
        </w:rPr>
        <w:t>در شعبان این سال کیا ابو الحسن علی بن محمد طبری معروف به هراس فقیه شافعی ملقب به بهاء الدین شمس الاسلام به رسالت از جانب سلطان برکیارق نزد خلیفه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الحرمین ابی المعالی جوینی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چهار صد و پنجاه بود و مجد الملک بلاسانی توجهی بسزا بکار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وارد شد وزیر عمید الدوله بن جهیر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القاسم فرزند امام الحرمین ابی المعالی جوینی در نیشابور</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سخنور بود و عامه ابا البرکات ثعلبی را متهم کردند که سعی در کشتن او نموده بر وی هجوم برده او را کشتند و گوشتش را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خراسان گرانی شدیدی بروز کرد و یافتن مواد غذائی دشوار بود و دو سال دوام داشت و علتش سرما بود که تمام مزارع را از بین برد، و بدنبال آن وباء بجان مردم افتاد و خلق بسیاری مردند بطوریکه از کثرت اموات فرصت دفن آنها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ابو القاسم فارقی فقیه شافعی در جزیره ابن عمر درگذشت و او پیشوائی فاضل و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ابو عبد اللّه حسین بن طلحة النعالی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حدود نود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با اسناد عالی بود و گفته شده است که در سال چهار صد و نود و سه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ابو غالب محمد بن علی بن عبد الواحد بن صباغ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نزد پسر عمش ابی نصر آموخته و مردی خوشخوی و فروتن بود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1593_92473"/>
    </w:p>
    <w:p>
      <w:pPr>
        <w:pStyle w:val="Heading2"/>
        <w:numPr>
          <w:ilvl w:val="1"/>
          <w:numId w:val="1"/>
        </w:numPr>
        <w:rPr/>
      </w:pPr>
      <w:bookmarkStart w:id="527" w:name="__RefHeading___Toc5236393_73709187"/>
      <w:bookmarkStart w:id="528" w:name="_Toc195"/>
      <w:bookmarkEnd w:id="526"/>
      <w:bookmarkEnd w:id="527"/>
      <w:r>
        <w:rPr/>
        <w:t>493</w:t>
      </w:r>
      <w:r>
        <w:rPr>
          <w:rtl w:val="true"/>
        </w:rPr>
        <w:t xml:space="preserve"> (</w:t>
      </w:r>
      <w:r>
        <w:rPr>
          <w:rtl w:val="true"/>
        </w:rPr>
        <w:t>سال چهار صد و نود و سه</w:t>
      </w:r>
      <w:r>
        <w:rPr>
          <w:rtl w:val="true"/>
        </w:rPr>
        <w:t>)</w:t>
      </w:r>
      <w:bookmarkEnd w:id="528"/>
    </w:p>
    <w:p>
      <w:pPr>
        <w:pStyle w:val="Heading3"/>
        <w:numPr>
          <w:ilvl w:val="2"/>
          <w:numId w:val="1"/>
        </w:numPr>
        <w:rPr/>
      </w:pPr>
      <w:bookmarkStart w:id="529" w:name="__RefHeading___Toc5236395_73709187"/>
      <w:bookmarkStart w:id="530" w:name="_Toc196"/>
      <w:bookmarkEnd w:id="529"/>
      <w:r>
        <w:rPr>
          <w:rtl w:val="true"/>
        </w:rPr>
        <w:t>بیان اعاده خطبه بنام سلطان برکیارق در بغداد</w:t>
      </w:r>
      <w:bookmarkEnd w:id="530"/>
    </w:p>
    <w:p>
      <w:pPr>
        <w:pStyle w:val="BookText"/>
        <w:rPr/>
      </w:pPr>
      <w:r>
        <w:rPr>
          <w:rFonts w:ascii="IRNazanin" w:hAnsi="IRNazanin" w:eastAsia="IRNazanin"/>
          <w:color w:val="111111"/>
          <w:sz w:val="28"/>
          <w:sz w:val="28"/>
          <w:szCs w:val="28"/>
          <w:rtl w:val="true"/>
          <w:lang w:bidi="fa-IR"/>
        </w:rPr>
        <w:t>در این سال خطبه بنام سلطان برکیارق در بغداد اعاده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برکیارق سال گذشته از ری به خوزستان رفت و با حالی پریشان و بد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سرکرده سپاه اوینال پسر انوشتکین حسامی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دیگر هم باو رسیدند و از خوزستان به واسط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 او بمردم ستم کردند و بلاد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صدقة بن مزید حکمران حله باو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 سلطان هجوم بردند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 و آنها را به پیشگاه سلطان حاضر کردند و اعتراف نمودند باینکه امیر سرمز شحنه اصفهان آنان را گمارده بود سلطان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کشتند و بقیه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از واسط ببغداد عزیمت کرد و هفدهم صفر وارد بغداد شد و در نیمه ماه صفر دو روز پیش از ورودش بروز جمعه بنامش خطبه خوانده 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سعد الدوله گوهر آئین در شفیعی و در طاعت سلطان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پسر ارتق و امرای دیگر هم همراه او بودند و کس نزد مؤید الملک و سلطان محمد فرستاد و آنان را برانگیخت که خود را باو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کربوتا حکمران موصل و جکرمش حکمران جزیره ابن عمر را برای</w:t>
      </w:r>
      <w:bookmarkStart w:id="531" w:name="pg11593_92474"/>
    </w:p>
    <w:p>
      <w:pPr>
        <w:pStyle w:val="BookText"/>
        <w:rPr/>
      </w:pPr>
      <w:bookmarkEnd w:id="531"/>
      <w:r>
        <w:rPr>
          <w:rFonts w:ascii="IRNazanin" w:hAnsi="IRNazanin" w:eastAsia="IRNazanin"/>
          <w:color w:val="111111"/>
          <w:sz w:val="28"/>
          <w:sz w:val="28"/>
          <w:szCs w:val="28"/>
          <w:rtl w:val="true"/>
          <w:lang w:bidi="fa-IR"/>
        </w:rPr>
        <w:t>روانه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از گوهر آئین خواست که بشهر خود برگردد و گفت که اوضاع جزیره مختل گردیده است و بوی اجازه داده شد برود گروهی از دلیران با گوهر آئین باقی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خود اتفاق بر این نمودند که همگی رایشان یکی باشد و اختلاف نداشته باشند، پس از آن رأی پیدا کردند که به سلطان برکیارق بنویسند و باو بگویند که بسوی آنها بیاید و در اینجا کسی نیست که با او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باین کار مشورت داده بود کربوتا بود و به گوهر آئین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محمد و مؤید الملک بچیزی ظفریاب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کربوتا از مؤید الملک روی‌گردان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نزد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اسبان پیاده شدند و زمین ببوسیدند و با او ببغداد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از گوهر آئین از سلاح و چارپایان و غیر ذلک گرفته شده بود باو پس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در بغداد الاغر ابا المحاسن عبد الجلیل بن علی بن محمد دهستانی را بوزارت خود برگزید و عمید الدوله بن جهیر وزیر خلیفه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مطالبه درآمدهای دیاربکر و موصل را موقعی که در روزگار ملکشاه خود و پدرش حکمران آن نواحی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قرار بر پرداخت یکصد و شصت هزار دینار گذاشته شد که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برکیارق را خلعت پوشاند</w:t>
      </w:r>
      <w:r>
        <w:rPr>
          <w:rFonts w:eastAsia="IRNazanin" w:cs="IRNazanin"/>
          <w:color w:val="111111"/>
          <w:sz w:val="28"/>
          <w:szCs w:val="28"/>
          <w:rtl w:val="true"/>
          <w:lang w:bidi="fa-IR"/>
        </w:rPr>
        <w:t>.</w:t>
      </w:r>
    </w:p>
    <w:p>
      <w:pPr>
        <w:pStyle w:val="Heading3"/>
        <w:numPr>
          <w:ilvl w:val="2"/>
          <w:numId w:val="1"/>
        </w:numPr>
        <w:rPr/>
      </w:pPr>
      <w:bookmarkStart w:id="532" w:name="__RefHeading___Toc5236397_73709187"/>
      <w:bookmarkStart w:id="533" w:name="_Toc197"/>
      <w:bookmarkEnd w:id="532"/>
      <w:r>
        <w:rPr>
          <w:rtl w:val="true"/>
        </w:rPr>
        <w:t>بیان نبرد میان سلطان برکیارق و محمد و اعاده خطبه بنام محمد در بغداد</w:t>
      </w:r>
      <w:bookmarkEnd w:id="533"/>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برکیارق از بغداد به شهر زور رفت و سه روز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ترکمانها و دیگران باو پیوستند و رو به برادرش سلطان محمد گذارد که با او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همدان باو نامه نوشت که به همدان بیاید و اقطاع ایران که با برادرش هستند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این کار را نکرد و رو به برادرش رفت و در چهارم رجب نبرد بین آنها در سفید رود رویداد و این نخستین معرکه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چند فرسنگ از همدان بدور است</w:t>
      </w:r>
      <w:r>
        <w:rPr>
          <w:rFonts w:eastAsia="IRNazanin" w:cs="IRNazanin"/>
          <w:color w:val="111111"/>
          <w:sz w:val="28"/>
          <w:szCs w:val="28"/>
          <w:rtl w:val="true"/>
          <w:lang w:bidi="fa-IR"/>
        </w:rPr>
        <w:t>.</w:t>
      </w:r>
      <w:bookmarkStart w:id="534" w:name="pg11593_92475"/>
    </w:p>
    <w:p>
      <w:pPr>
        <w:pStyle w:val="BookText"/>
        <w:rPr/>
      </w:pPr>
      <w:bookmarkEnd w:id="534"/>
      <w:r>
        <w:rPr>
          <w:rFonts w:ascii="IRNazanin" w:hAnsi="IRNazanin" w:eastAsia="IRNazanin"/>
          <w:color w:val="111111"/>
          <w:sz w:val="28"/>
          <w:sz w:val="28"/>
          <w:szCs w:val="28"/>
          <w:rtl w:val="true"/>
          <w:lang w:bidi="fa-IR"/>
        </w:rPr>
        <w:t>در این کارزار بیست هزار جنگجو ملازم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در قلب سپاه قرار داشت و امیر سرمز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میمنه امیر اخر و پسرش ایاز و در میسره مؤید الملک و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آرایش جنگی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مقابل برکیارق در قلب و وزیر او الاغر ابو المحاسن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میمنه گوهر آئین و عز الدوله بن صدنة بن مزید و سرخاب بن بدر و در میسره کربوقا و سایرین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از میمنه سپاه برکیارق بر میسره محمد که مؤید الملک و نظامیه صف آرائی کرده بودند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محمد منهزم شد و سپاه برکیارق وارد چادرهای آنها شده غارتش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محمد بر میسره برکیارق حمله کرد میسره برکیارق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میمنه محمد به قلب لشکر برکیارق حمله کرد برکیارق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جای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برگشته به پیگرد منهزمین که از پیش روی او فرار کرده بودند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سکندری خورد یک خراسانی خود را بوی رسانده او را کشت و سرش را برید و سپاه برکیارق پراکنده شد و او با پنجاه سوار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وزیر او الاغر ابو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الملک پسر نظام الملک او را گرامی داشته، خیمه و خرگاهی برای او برپا داشته، و فرشها و جامه‌ها برایش فرستاد و عنوان عمیدی بغداد را برای او تضمین نمود که به بغداد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کند که خطبه خواندن بنام محمد در بغداد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المحاسن چون ببغداد رسید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 و پذیرفته شد، و روز جمعه چهاردهم رجب خطبه بنام محمد در بغداد خوانده شد</w:t>
      </w:r>
      <w:r>
        <w:rPr>
          <w:rFonts w:eastAsia="IRNazanin" w:cs="IRNazanin"/>
          <w:color w:val="111111"/>
          <w:sz w:val="28"/>
          <w:szCs w:val="28"/>
          <w:rtl w:val="true"/>
          <w:lang w:bidi="fa-IR"/>
        </w:rPr>
        <w:t>.</w:t>
      </w:r>
    </w:p>
    <w:p>
      <w:pPr>
        <w:pStyle w:val="Heading3"/>
        <w:numPr>
          <w:ilvl w:val="2"/>
          <w:numId w:val="1"/>
        </w:numPr>
        <w:rPr/>
      </w:pPr>
      <w:bookmarkStart w:id="535" w:name="__RefHeading___Toc5236399_73709187"/>
      <w:bookmarkStart w:id="536" w:name="_Toc198"/>
      <w:bookmarkEnd w:id="535"/>
      <w:r>
        <w:rPr>
          <w:rtl w:val="true"/>
        </w:rPr>
        <w:t>بیان کشته شدن سعد الدوله گوهر آئین‌</w:t>
      </w:r>
      <w:bookmarkEnd w:id="53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رجب این سال سعد الدوله گوهر آئین در جنگی که بیان آن گذشت کشته شد در آغاز کار او خادم پادشاه ابی کالیجار پسر سلطان الدوله ابن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از قرقوب در خوزستان به ابی کالیجار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به اهواز میآمد نزد</w:t>
      </w:r>
      <w:bookmarkStart w:id="537" w:name="pg11593_92476"/>
    </w:p>
    <w:p>
      <w:pPr>
        <w:pStyle w:val="BookText"/>
        <w:rPr/>
      </w:pPr>
      <w:bookmarkEnd w:id="537"/>
      <w:r>
        <w:rPr>
          <w:rFonts w:ascii="IRNazanin" w:hAnsi="IRNazanin" w:eastAsia="IRNazanin"/>
          <w:color w:val="111111"/>
          <w:sz w:val="28"/>
          <w:sz w:val="28"/>
          <w:szCs w:val="28"/>
          <w:rtl w:val="true"/>
          <w:lang w:bidi="fa-IR"/>
        </w:rPr>
        <w:t>آن زن میرفت و او نیازهای خود عرضه میداشت و گوهر آئین آنها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آن زن خیر بسیار از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کالیجار او را با پسرش ابی نصر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سلطان طغرل‌بیک ابو نصر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با او به قلعه طبرک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نصر درگذشت بخدمت آلب ارسلان انتقال پیدا کرد و موقعی که یوسف خوارزمی آلب ارسلان را زخمی کرد و گوهر آئین با جانبازی از آلب ارسلان حفاظت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 ارسلان واسط را به اقطاع بوی داده او را شحنه بغداد کرد، همینکه آلب ارسلان کشته شد پسرش تکش، گوهر آئین را ببغداد فرستاد و او از بغداد حامل خلعتها و فرمان پادشاهی ملکشاه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نفوذ در کار و شایستگی که از او دیده بود، در هیچ خادمی پیش از او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نفوذ و قدرت تمام بود اعیان امراء طاعتش میکردند و او به آنها خدمت میکرد، مردی بردبار، با دهش و نیکرفتار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مردم قلمرو حکومتی خویش را مصادره نکرد و مناقب او بسیار است</w:t>
      </w:r>
      <w:r>
        <w:rPr>
          <w:rFonts w:eastAsia="IRNazanin" w:cs="IRNazanin"/>
          <w:color w:val="111111"/>
          <w:sz w:val="28"/>
          <w:szCs w:val="28"/>
          <w:rtl w:val="true"/>
          <w:lang w:bidi="fa-IR"/>
        </w:rPr>
        <w:t>.</w:t>
      </w:r>
    </w:p>
    <w:p>
      <w:pPr>
        <w:pStyle w:val="Heading3"/>
        <w:numPr>
          <w:ilvl w:val="2"/>
          <w:numId w:val="1"/>
        </w:numPr>
        <w:rPr/>
      </w:pPr>
      <w:bookmarkStart w:id="538" w:name="__RefHeading___Toc5236401_73709187"/>
      <w:bookmarkStart w:id="539" w:name="_Toc199"/>
      <w:bookmarkEnd w:id="538"/>
      <w:r>
        <w:rPr>
          <w:rtl w:val="true"/>
        </w:rPr>
        <w:t>بیان حال سلطان برکیارق پس از هزیمت و انهزام او از برادرش سنجر ایضا و کشته شدن امیر داذ حبشی‌</w:t>
      </w:r>
      <w:bookmarkEnd w:id="53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سلطان برکیارق از برادرش سلطان محمد شکست خورد و منهزم گردید خود با پنجاه سواری که همراه داشت قدری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کوفتگی فرود آمد و استراحت نمود و قصد ری کرد و از آنجا بکسانی که میدانست او را میخواهند و دولت او را ترجیح میدهند، نامه نوشت و 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صلاحیت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اسفرائین رفت و به امیر داذ حبشی پسر التونتاق از دامغان نامه نوشت و او را دعوت کرد امیرداذ باو جواب داد که در نیشابور باشد تا بوی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بیشتر خراسان و طبرستان و گرگان در دست امیر داذ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w:t>
      </w:r>
    </w:p>
    <w:p>
      <w:pPr>
        <w:pStyle w:val="BookText"/>
        <w:rPr/>
      </w:pPr>
      <w:r>
        <w:rPr>
          <w:rFonts w:ascii="IRNazanin" w:hAnsi="IRNazanin" w:eastAsia="IRNazanin"/>
          <w:color w:val="111111"/>
          <w:sz w:val="28"/>
          <w:sz w:val="28"/>
          <w:szCs w:val="28"/>
          <w:rtl w:val="true"/>
          <w:lang w:bidi="fa-IR"/>
        </w:rPr>
        <w:t>برکیارق به نیشابور رسید رؤسای آنجا را دستگیر و با آنها بیرون شد و بعد هم آزاد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و ابی القاسم بن ابی المعالی جوینی به عمید خراسان متمسک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ابی القاسم در دستگیر شدنش مسموم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بودیم که در سال چهار صد و نود و دو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برکیارق بازگشت و امیر داذ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متعذر شد باینکه سلطان سنجر با سپاهیان بلخ قصد بلاد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سلطان برکیارق درخواست کرده بود خود را برساند که علیه ملک سنجر او را یاری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با یک هزار سوار بسوی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او جز امرای بزرگ از یاران سنجر کسی آگاه نشد و امرای کوچک آگاه نشدند که مبادا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داذ بیست هزار سوار رزمجو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پیاده‌های باطنیه پنجهزار نفر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بین برکیارق و برادرش سنجر در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بزغش در میمنه سپاه سنجر و امیر کند کز در میسره آن و امیر رستم در قلب برکیارق بر رستم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ضربتی او را کشت یارانش و یاران سنجر منهزم شدند و سپاه سرگرم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بزغش و کذکز به آنها حمله کردند و آنها را بحال انهزام بکشتند و پیاده‌ها نیز به تنگه‌ای بین دو کوه منهزم شده، آب در آن تنگه انداخته، هلاکشان کردند، و هزیمت یاران برکیارق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موقعی که در وهله نخست یاران سنجر را منهزم کرد مادر برادرش سنجر را گرفت ولی ترسید او را بکشد، پس او را احضار کرد و از وی دلجوئی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گرفتم تا اینکه برادرم سنجر اسیرانی که نزد او هستند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شأن مادر من نیستی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سنجر اسیران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هم مادر او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داد به یکی از روستاها گریخت، یکی از ترکمنها او را دستگیر کرد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داذ خود را یکصد هزار دینار خرید که آن ترکمن آزادش کند و نکرد و او را نزد بزغش برده بزغش او را کشت</w:t>
      </w:r>
      <w:r>
        <w:rPr>
          <w:rFonts w:eastAsia="IRNazanin" w:cs="IRNazanin"/>
          <w:color w:val="111111"/>
          <w:sz w:val="28"/>
          <w:szCs w:val="28"/>
          <w:rtl w:val="true"/>
          <w:lang w:bidi="fa-IR"/>
        </w:rPr>
        <w:t>.</w:t>
      </w:r>
      <w:bookmarkStart w:id="540" w:name="pg11593_92478"/>
    </w:p>
    <w:p>
      <w:pPr>
        <w:pStyle w:val="BookText"/>
        <w:rPr/>
      </w:pPr>
      <w:bookmarkEnd w:id="540"/>
      <w:r>
        <w:rPr>
          <w:rFonts w:ascii="IRNazanin" w:hAnsi="IRNazanin" w:eastAsia="IRNazanin"/>
          <w:color w:val="111111"/>
          <w:sz w:val="28"/>
          <w:sz w:val="28"/>
          <w:szCs w:val="28"/>
          <w:rtl w:val="true"/>
          <w:lang w:bidi="fa-IR"/>
        </w:rPr>
        <w:t xml:space="preserve">برکیارق بگرگان و سپس بدامغان رفته و از آنجا وارد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ترکمن صحرا 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بعضی مواضع دیده شد که با او هفده سوار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جمازه همراه بودند، سپس جمع او کثرت پیدا کرد و با سه هزار سوار حرکت کرده از جمله کسانی 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جاوولی سقاوو او غیره بودند و با مکاتبه با اهالی اصفهان بآنجا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شنید و بر او پیشی گرفت و باصفهان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برکیارق برگشته به سمیرم رفت</w:t>
      </w:r>
      <w:r>
        <w:rPr>
          <w:rFonts w:eastAsia="IRNazanin" w:cs="IRNazanin"/>
          <w:color w:val="111111"/>
          <w:sz w:val="28"/>
          <w:szCs w:val="28"/>
          <w:rtl w:val="true"/>
          <w:lang w:bidi="fa-IR"/>
        </w:rPr>
        <w:t>.</w:t>
      </w:r>
    </w:p>
    <w:p>
      <w:pPr>
        <w:pStyle w:val="Heading3"/>
        <w:numPr>
          <w:ilvl w:val="2"/>
          <w:numId w:val="1"/>
        </w:numPr>
        <w:rPr/>
      </w:pPr>
      <w:bookmarkStart w:id="541" w:name="__RefHeading___Toc5236403_73709187"/>
      <w:bookmarkStart w:id="542" w:name="_Toc200"/>
      <w:bookmarkEnd w:id="541"/>
      <w:r>
        <w:rPr>
          <w:rtl w:val="true"/>
        </w:rPr>
        <w:t>بیان فتح شهر سفاقس بوسیله تمیم بن معز</w:t>
      </w:r>
      <w:bookmarkEnd w:id="542"/>
    </w:p>
    <w:p>
      <w:pPr>
        <w:pStyle w:val="BookText"/>
        <w:rPr/>
      </w:pPr>
      <w:r>
        <w:rPr>
          <w:rFonts w:ascii="IRNazanin" w:hAnsi="IRNazanin" w:eastAsia="IRNazanin"/>
          <w:color w:val="111111"/>
          <w:sz w:val="28"/>
          <w:sz w:val="28"/>
          <w:szCs w:val="28"/>
          <w:rtl w:val="true"/>
          <w:lang w:bidi="fa-IR"/>
        </w:rPr>
        <w:t>در این سال تمیم بن معز شهر سفاقس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آنجا حمو بود که برگشته آنجا را گرفته و بر آن مسلط شده بود و کار حمو با وزیری که نزد او رفت بزرگ 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وزیر از دبیران المعز بود، و دارای حسن رأی و تدبیر بود و دولت حمو بسبب وجود او استوار گردید و شأنی بزرگ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کس فرستاد او را بخواست و وعده و نوید بوی داد و در استمالت و جلب او مبالغه کرد، تمیم سپاهی برای محاصره سفاقس گسیل داشت و به سرکرده سپاه دستور داد آنچه در پیرامون وجود دارد بسوزاند و درختان را ببرد، مگر آنچه را که تعلق بآن وزیر دارد، چه که نمیخواهد متعرض او بشود، و در صیانتش بسیار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سپاه آنچه امیر تمیم باو دستور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حمو، دید که بر املاک مردم چه رفته، باستثنای آنچه بوزیر تعلق دارد او را متهم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او شیرازه حکومتش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تمیم شهر را گرفتند و حمو از آنجا بیرون شد و نزد مکن بن کامل رحمانی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باو نیکی کرده و نزد او بود تا اینکه درگذشت</w:t>
      </w:r>
      <w:r>
        <w:rPr>
          <w:rFonts w:eastAsia="IRNazanin" w:cs="IRNazanin"/>
          <w:color w:val="111111"/>
          <w:sz w:val="28"/>
          <w:szCs w:val="28"/>
          <w:rtl w:val="true"/>
          <w:lang w:bidi="fa-IR"/>
        </w:rPr>
        <w:t>.</w:t>
      </w:r>
    </w:p>
    <w:p>
      <w:pPr>
        <w:pStyle w:val="Heading3"/>
        <w:numPr>
          <w:ilvl w:val="2"/>
          <w:numId w:val="1"/>
        </w:numPr>
        <w:rPr/>
      </w:pPr>
      <w:bookmarkStart w:id="543" w:name="__RefHeading___Toc5236405_73709187"/>
      <w:bookmarkStart w:id="544" w:name="_Toc201"/>
      <w:bookmarkEnd w:id="543"/>
      <w:r>
        <w:rPr>
          <w:rtl w:val="true"/>
        </w:rPr>
        <w:t>بیان عزل عمید الدوله از وزارت خلیفه و درگذشت او</w:t>
      </w:r>
      <w:bookmarkEnd w:id="54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مؤید الدوله وزیر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باب پیش از این مؤید الملک گفته شده و در اینجا مولف او را مؤید الدوله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اینکه اگر اشتباهی باشد</w:t>
      </w:r>
    </w:p>
    <w:p>
      <w:pPr>
        <w:pStyle w:val="BookText"/>
        <w:rPr/>
      </w:pPr>
      <w:r>
        <w:rPr>
          <w:rFonts w:ascii="IRNazanin" w:hAnsi="IRNazanin" w:eastAsia="IRNazanin"/>
          <w:color w:val="111111"/>
          <w:sz w:val="28"/>
          <w:sz w:val="28"/>
          <w:szCs w:val="28"/>
          <w:rtl w:val="true"/>
          <w:lang w:bidi="fa-IR"/>
        </w:rPr>
        <w:t>در متن است و نه 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الاغر ابا المحاسن وزیر برکیارق را آزاد و عنوان عمید بغداد را برای او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دستور داد درباره عزل وزیر خلیفه عمید الدوله بن جهیر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المحاسن از اردوگاه بسمت بغداد حرکت کرد عمید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مأموریت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و به اسپهبد صباوه پسر خمارتکین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الاغر رفته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اسپهبد در جنگ با برکیارق حاضر معرکه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برکیارق منهزم شد و قصد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بدستور عمید الدوله در راه الاغر ابی المحاسن پیشرفته او را نزدیک به بعقوبا بدید و بر سر همراهانش بتاخت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الاغر به روستائی رفته و در آنجا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اسپهبد صباوه این بدید، برای او پیام فرستاد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وزیر سلطان برکیارق بودی و من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هستم، اگر در خدمت او باقی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تا با همدیگر به بغداد برویم و اقامه خطبه بنام سلطان کنیم و تا سروری کس با تو مخالف نخواهد بود و اگر جواب ندادی چیزی دیگر بین ما حاکم نخواهد بود، الاغر پذیرفت و با هم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صباوه دستوری که عمید الدوله برای کشتن او بوی داده بود به ابا المحاسن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بروز آوردند الاغر به امیر ایلغازی پسر ارتق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سفر با الاغر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راذان از وی جدا شده بود، همانشب بآنجا رسید در این هنگام بود که صباوه نومید شد و او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الاغر به بغداد رسید و درباره عزل عمید الدوله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رمضان عزل و بیست و پنجهزار دینار از دارائی او گرفتند و خود و برادرانش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الدوله تا شانزدهم شوال معزول و در زندان دار الخلافه درگذشت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او در محرم سال چهار صد و سی و پنج و مردی خردمند و با دهش و بردبار بود الا اینکه بسیار خودبزرگ‌بین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سخن بشمارش میگفت</w:t>
      </w:r>
      <w:bookmarkStart w:id="545" w:name="pg11593_92480"/>
    </w:p>
    <w:p>
      <w:pPr>
        <w:pStyle w:val="BookText"/>
        <w:rPr/>
      </w:pPr>
      <w:bookmarkEnd w:id="545"/>
      <w:r>
        <w:rPr>
          <w:rFonts w:ascii="IRNazanin" w:hAnsi="IRNazanin" w:eastAsia="IRNazanin"/>
          <w:color w:val="111111"/>
          <w:sz w:val="28"/>
          <w:sz w:val="28"/>
          <w:szCs w:val="28"/>
          <w:rtl w:val="true"/>
          <w:lang w:bidi="fa-IR"/>
        </w:rPr>
        <w:t>و اگر با کسی کلمات کمی صحبت میکرد آن کس بخودش تهنیت میگفت که با او سخن گفته است</w:t>
      </w:r>
      <w:r>
        <w:rPr>
          <w:rFonts w:eastAsia="IRNazanin" w:cs="IRNazanin"/>
          <w:color w:val="111111"/>
          <w:sz w:val="28"/>
          <w:szCs w:val="28"/>
          <w:rtl w:val="true"/>
          <w:lang w:bidi="fa-IR"/>
        </w:rPr>
        <w:t>!</w:t>
      </w:r>
    </w:p>
    <w:p>
      <w:pPr>
        <w:pStyle w:val="Heading3"/>
        <w:numPr>
          <w:ilvl w:val="2"/>
          <w:numId w:val="1"/>
        </w:numPr>
        <w:rPr/>
      </w:pPr>
      <w:bookmarkStart w:id="546" w:name="__RefHeading___Toc5236407_73709187"/>
      <w:bookmarkStart w:id="547" w:name="_Toc202"/>
      <w:bookmarkEnd w:id="546"/>
      <w:r>
        <w:rPr>
          <w:rtl w:val="true"/>
        </w:rPr>
        <w:t>بیان پیروزی مسلمانان بر فرنگیان‌</w:t>
      </w:r>
      <w:bookmarkEnd w:id="547"/>
    </w:p>
    <w:p>
      <w:pPr>
        <w:pStyle w:val="BookText"/>
        <w:rPr/>
      </w:pPr>
      <w:r>
        <w:rPr>
          <w:rFonts w:ascii="IRNazanin" w:hAnsi="IRNazanin" w:eastAsia="IRNazanin"/>
          <w:color w:val="111111"/>
          <w:sz w:val="28"/>
          <w:sz w:val="28"/>
          <w:szCs w:val="28"/>
          <w:rtl w:val="true"/>
          <w:lang w:bidi="fa-IR"/>
        </w:rPr>
        <w:t>در ذی قعده این سال کمشتکین پسر دانشمند طایلو با بیمند فرنگی روبرو شد اینکه او را پسر دانشمند گفته‌اند باین سبب بود که پدرش معلم ترکمنها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و نشیب و دگرگونیها کار او را بپادشاهی رساند و صاحب ملطیه و سیواس و غیرهما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بیمند فرنگی از پیشتازان فرنگیان و نزدیک ملطیه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ملطیه و پیش از آنکه کمشتکین صاحب آنجا شود به بیمند نامه نوشت و او با پنجهزار نفر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با آنها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بیمند شکست خورد و خود او هم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راه دریا هفت ناوچه پر از فرنگیان بشتاب رسیدند و خواستند بیمند را نجات دهند و به قلعه‌ای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آنجا را گرفتند و مسلمانانی که در آنجا بودند بکشتند و از آنجا به قلعه دیگران رفتند که اسماعیل فرزند دانشمند در آنجا بود و آنجا را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گروه زیادی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فرنگیان روبرو شد، قبلا کمینگاهی ترتیب داد، و نبرد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پیکار طرفین، رزمندگان از کمینگاه بیرون آمده بر فرنگیان بتاختند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آنها جان سالم بدر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عده‌شان بالغ بر سیصد هزار نفر بود، فقط سه هزار نفر شبانه بحال مجروح و زخمی گریختند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به ملطیه رفت و آنجا را تصرف کرد و حکمران آنرا اسیر کرد</w:t>
      </w:r>
      <w:r>
        <w:rPr>
          <w:rFonts w:eastAsia="IRNazanin" w:cs="IRNazanin"/>
          <w:color w:val="111111"/>
          <w:sz w:val="28"/>
          <w:szCs w:val="28"/>
          <w:rtl w:val="true"/>
          <w:lang w:bidi="fa-IR"/>
        </w:rPr>
        <w:t>.</w:t>
      </w:r>
      <w:bookmarkStart w:id="548" w:name="pg11593_92481"/>
    </w:p>
    <w:p>
      <w:pPr>
        <w:pStyle w:val="BookText"/>
        <w:rPr/>
      </w:pPr>
      <w:bookmarkEnd w:id="548"/>
      <w:r>
        <w:rPr>
          <w:rFonts w:ascii="IRNazanin" w:hAnsi="IRNazanin" w:eastAsia="IRNazanin"/>
          <w:color w:val="111111"/>
          <w:sz w:val="28"/>
          <w:sz w:val="28"/>
          <w:szCs w:val="28"/>
          <w:rtl w:val="true"/>
          <w:lang w:bidi="fa-IR"/>
        </w:rPr>
        <w:t>سپس سپاه فرنگ از انطاکیه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با آنها روبرو شد و شکست‌شان داد، این رویدادها در ماههای نزدیک بهم رخ داد</w:t>
      </w:r>
      <w:r>
        <w:rPr>
          <w:rFonts w:eastAsia="IRNazanin" w:cs="IRNazanin"/>
          <w:color w:val="111111"/>
          <w:sz w:val="28"/>
          <w:szCs w:val="28"/>
          <w:rtl w:val="true"/>
          <w:lang w:bidi="fa-IR"/>
        </w:rPr>
        <w:t>.</w:t>
      </w:r>
    </w:p>
    <w:p>
      <w:pPr>
        <w:pStyle w:val="Heading3"/>
        <w:numPr>
          <w:ilvl w:val="2"/>
          <w:numId w:val="1"/>
        </w:numPr>
        <w:rPr/>
      </w:pPr>
      <w:bookmarkStart w:id="549" w:name="__RefHeading___Toc5236409_73709187"/>
      <w:bookmarkStart w:id="550" w:name="_Toc203"/>
      <w:bookmarkEnd w:id="549"/>
      <w:r>
        <w:rPr>
          <w:rtl w:val="true"/>
        </w:rPr>
        <w:t>بیان پاره‌ای از رویدادها</w:t>
      </w:r>
      <w:bookmarkEnd w:id="550"/>
    </w:p>
    <w:p>
      <w:pPr>
        <w:pStyle w:val="BookText"/>
        <w:rPr/>
      </w:pPr>
      <w:r>
        <w:rPr>
          <w:rFonts w:ascii="IRNazanin" w:hAnsi="IRNazanin" w:eastAsia="IRNazanin"/>
          <w:color w:val="111111"/>
          <w:sz w:val="28"/>
          <w:sz w:val="28"/>
          <w:szCs w:val="28"/>
          <w:rtl w:val="true"/>
          <w:lang w:bidi="fa-IR"/>
        </w:rPr>
        <w:t>در شعبان این سال کار عیاران در جهت غربی بغداد بالا گرفته و زیانهای آنها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کمال الدوله یمن دستور تصفیه شهر را از وجود آنها داد گروهی از اعیان آنها را گرفته و بقیه را خواستند بگیرند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 سال نرخها در عراق درهم ریخت و 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بهفتاد دینار بالغ گردید و شاید هم پاره‌ای اوقات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قطع و رودها خشک شد، و مرگ و میر افزون گردید چنانکه مردم از دفن مردگان خویش عاجز مانده و در پاره‌ای از اوقات شش مرده را در یک نعش کش حمل میکردند و ادویه و دارو اصلا یافته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بیمند فرنگی صاحب انطاکیه به قلعه افامیه رفته آنجا را محاصره نمود و چند روزی با مردم آن ناحیه جنگید و مزارع را تباه کرده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رمضان این سال، امیر بلکابک سرمز در اصفهان در خانه سلطان محمد کشته شد، او از باطنیه بسیار احتیاط میکرد و پوشیدن زره و چیزی که مانع ضربت باشد ترک نمیکرد، آن روز را زره نپوشیده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عده کمی بسرای سلطان رفت و در باطنیه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کشته شد و دیگری نجات پیدا کرد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الحسن بسطامی صوفی درگذشت، و رباط او بر غربی دجله</w:t>
      </w:r>
    </w:p>
    <w:p>
      <w:pPr>
        <w:pStyle w:val="BookText"/>
        <w:rPr/>
      </w:pPr>
      <w:r>
        <w:rPr>
          <w:rFonts w:ascii="IRNazanin" w:hAnsi="IRNazanin" w:eastAsia="IRNazanin"/>
          <w:color w:val="111111"/>
          <w:sz w:val="28"/>
          <w:sz w:val="28"/>
          <w:szCs w:val="28"/>
          <w:rtl w:val="true"/>
          <w:lang w:bidi="fa-IR"/>
        </w:rPr>
        <w:t>مشهور است و آن را ابو الغنائم بن محلبان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نصر بن ابی عبد اله بن جرده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عکبرا بود و مسجد ابن جرده و خرابات ابن جرده در بغداد منسوب باوست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عبد الرزاق صوفی غزنوی مقیم در رباط عتبات درگذشت او چند بار بطور مجرد حج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بجا نگذاشت که او را کفن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 ما مفتضح میشویم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مفتضح میشوی؟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چیزی بجای نگذاشتی تو را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بجای گذارم که مرا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مفتضح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این سال عماد الدوله ابو المکارم محمد بن سیف الدوله صدقة بن مزید درگذشت</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1593_92483"/>
    </w:p>
    <w:p>
      <w:pPr>
        <w:pStyle w:val="Heading2"/>
        <w:numPr>
          <w:ilvl w:val="1"/>
          <w:numId w:val="1"/>
        </w:numPr>
        <w:rPr/>
      </w:pPr>
      <w:bookmarkStart w:id="552" w:name="__RefHeading___Toc5236411_73709187"/>
      <w:bookmarkStart w:id="553" w:name="_Toc204"/>
      <w:bookmarkEnd w:id="551"/>
      <w:bookmarkEnd w:id="552"/>
      <w:r>
        <w:rPr/>
        <w:t>494</w:t>
      </w:r>
      <w:r>
        <w:rPr>
          <w:rtl w:val="true"/>
        </w:rPr>
        <w:t xml:space="preserve"> (</w:t>
      </w:r>
      <w:r>
        <w:rPr>
          <w:rtl w:val="true"/>
        </w:rPr>
        <w:t>سال چهار صد و نود و چهار</w:t>
      </w:r>
      <w:r>
        <w:rPr>
          <w:rtl w:val="true"/>
        </w:rPr>
        <w:t>)</w:t>
      </w:r>
      <w:bookmarkEnd w:id="553"/>
    </w:p>
    <w:p>
      <w:pPr>
        <w:pStyle w:val="Heading3"/>
        <w:numPr>
          <w:ilvl w:val="2"/>
          <w:numId w:val="1"/>
        </w:numPr>
        <w:rPr/>
      </w:pPr>
      <w:bookmarkStart w:id="554" w:name="__RefHeading___Toc5236413_73709187"/>
      <w:bookmarkStart w:id="555" w:name="_Toc205"/>
      <w:bookmarkEnd w:id="554"/>
      <w:r>
        <w:rPr>
          <w:rtl w:val="true"/>
        </w:rPr>
        <w:t>بیان جنگ میان سلطان برکیارق و محمد و کشته شدن مؤید الملک‌</w:t>
      </w:r>
      <w:bookmarkEnd w:id="555"/>
    </w:p>
    <w:p>
      <w:pPr>
        <w:pStyle w:val="BookText"/>
        <w:rPr/>
      </w:pPr>
      <w:r>
        <w:rPr>
          <w:rFonts w:ascii="IRNazanin" w:hAnsi="IRNazanin" w:eastAsia="IRNazanin"/>
          <w:color w:val="111111"/>
          <w:sz w:val="28"/>
          <w:sz w:val="28"/>
          <w:szCs w:val="28"/>
          <w:rtl w:val="true"/>
          <w:lang w:bidi="fa-IR"/>
        </w:rPr>
        <w:t>در سوم جمادی الاخره این سال دومین مصاف سلطان برکیارق و سلطان محمد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انهزام سلطان برکیارق را از سلطان محمد برادرش در وقایع سال چهار صد و نود و سه بیان کردیم که چگونه پس از آن انهزام باینجا و آنجا نقل مکان نمود و به اصفهان رفت و بآنجا وارد نشد و از آنجا بخوزستان عزیمت کرد و به عسکر مکرم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دو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و البکی پسران برسق باو رسیدند و با وی همراه شدند، برکیارق دو ماه در عساکر مکرم اقامت کرد و از آنجا به همدان رفت و امیر ایاز باو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پیوستن ایاز این بود که امیر اخر به زمانی نزدیک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مؤید الملک را متهم ساخت که باو زهر خورانده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وزیر امیر اخر پس از مرگ امیر اخر گمان او را در اتهام وزیرش تقویت کرد، و بر آن وزیر دست یافته او را کشت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اخر ایاز را بعنوان پسرخوانده خود پذیرفته بود و سپاه باو رسید و هر چه از دارائی داشت وصیت کرد به ایاز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آن پیش آمد متوحش گردید به سلطان برکیارق نامه نوشت و با پنجهزار سوار نزد برکیارق رفته و در جمله</w:t>
      </w:r>
    </w:p>
    <w:p>
      <w:pPr>
        <w:pStyle w:val="BookText"/>
        <w:rPr/>
      </w:pPr>
      <w:r>
        <w:rPr>
          <w:rFonts w:ascii="IRNazanin" w:hAnsi="IRNazanin" w:eastAsia="IRNazanin"/>
          <w:color w:val="111111"/>
          <w:sz w:val="28"/>
          <w:sz w:val="28"/>
          <w:szCs w:val="28"/>
          <w:rtl w:val="true"/>
          <w:lang w:bidi="fa-IR"/>
        </w:rPr>
        <w:t>سپاه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بدیدار او روان گردید، همینکه در اردوگاه بیکدیگر نزدیک شدند، امیر سرخاب پسر کیخسرو حکمران آوه، تأمین گرفته و نزد سلطان برکیارق رفت، و برکیارق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بین آنها در سوم جمادی الاخره رویداد، شمارش سپاه سلطان برکیارق پنجاه هزار نفر و از برادرش محمد پانزده هزار نفر بودند، با هم روبرو شدند، و همگی تمام روز را جنگیدند، نفرات یکی پس از دیگری از سپاهیان محمد از برکیارق زینهار خواسته با وی پیوستند، و برکیارق بآنها نیکی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 که دلالت بر پیروزی میکند اینکه لشکریان پیاده برکیارق نیازمند به کلاه خود بودند در همان روز نبرد، در آغاز روز دوازده محموله سلاح از همدان رسید که هشت محموله آن کلاه خود بود و آنها را بین لشکریان پیاده پخش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محموله چون رسید سلطان برکیارق فرود آمد و در رکعت نماز بجای آورد و خدای بزرگ را سپاس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تا آخر روز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و سپاه او منهزم شد، و مؤید الملک اسیر گردید، او را غلام مجد الملک بلاسانی اسیر کرد و او را نزد سلطان برکیارق برد، سلطان او را ناسزا گفت و بر پا ایستاده نگهداشت، و باو گفت بسبب اعتمادی که باو داشته و او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برکیارق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گفته بود، و باو نسبت داشتن مذهب باطنیه داد و او بود که برادر او محمد را بر علیه او برانگیخت که عصیان ورزد و سر از طاعت او به‌پیچد و نسبتهای دیگر و مؤید الملک همچنان ساکت بوده کلمه‌ای بازگو نکرد، برکیارق او را بدست خود کشت و نعشش چند روز روی زمین افتاده بود تا اینکه امیر ایاز اجازه خواست او را دفن کند و باو اجازه داده شد و جنازه‌اش را باصفهان بردند و در تربت پدرش در آنجا بخاک سپردند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الملک مرد بخیلی بود با سوء سلوک و بدرفتاری با امراء الا اینکه پر</w:t>
      </w:r>
      <w:bookmarkStart w:id="556" w:name="pg11593_92485"/>
    </w:p>
    <w:p>
      <w:pPr>
        <w:pStyle w:val="BookText"/>
        <w:rPr/>
      </w:pPr>
      <w:bookmarkEnd w:id="556"/>
      <w:r>
        <w:rPr>
          <w:rFonts w:ascii="IRNazanin" w:hAnsi="IRNazanin" w:eastAsia="IRNazanin"/>
          <w:color w:val="111111"/>
          <w:sz w:val="28"/>
          <w:sz w:val="28"/>
          <w:szCs w:val="28"/>
          <w:rtl w:val="true"/>
          <w:lang w:bidi="fa-IR"/>
        </w:rPr>
        <w:t>مکر و فریب در اصلاح امور مملکت بود، وقتی او را کشتند پنجاه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برکیارق، در صفر الاغر ابو المحاسن عبد الجلیل ابن علی دهستانی را بوزارت خود تعیین کرده بود همینکه مؤید الملک کشته شد، وزیر ابو المحاسن، رسولی به بغداد روانه کرد و او ابو ابراهیم اسد آبادی بود که دارائی مؤید الملک را بگیرد و ضبط کند، اسد آبادی در خانه مؤید الملک در بغداد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شرابی پسر خاله مؤید الملک آنجا را تسلیم او نمود و اموال و جواهر پس از آزار و شکنجه‌ای که بدید از وی گرفته شد، ذخایری دیگر در سایر مواضع در بلاد ایران داشت که گرفته شد از جمله گوهری بوزن چهل مثقال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برکیارق از این واقعه فراغت پیدا کرد به ری عزیمت نمود، در آنجا قوام الدوله کربوقا حکمران موصل و نور الدوله دبیس بن صدقة بن مزید بخدمتش رسیدند</w:t>
      </w:r>
      <w:r>
        <w:rPr>
          <w:rFonts w:eastAsia="IRNazanin" w:cs="IRNazanin"/>
          <w:color w:val="111111"/>
          <w:sz w:val="28"/>
          <w:szCs w:val="28"/>
          <w:rtl w:val="true"/>
          <w:lang w:bidi="fa-IR"/>
        </w:rPr>
        <w:t>.</w:t>
      </w:r>
    </w:p>
    <w:p>
      <w:pPr>
        <w:pStyle w:val="Heading3"/>
        <w:numPr>
          <w:ilvl w:val="2"/>
          <w:numId w:val="1"/>
        </w:numPr>
        <w:rPr/>
      </w:pPr>
      <w:bookmarkStart w:id="557" w:name="__RefHeading___Toc5236415_73709187"/>
      <w:bookmarkStart w:id="558" w:name="_Toc206"/>
      <w:bookmarkEnd w:id="557"/>
      <w:r>
        <w:rPr>
          <w:rtl w:val="true"/>
        </w:rPr>
        <w:t>بیان حال سلطان محمد پس از هزیمت و اجتماع او با برادرش ملک سنجر</w:t>
      </w:r>
      <w:bookmarkEnd w:id="558"/>
    </w:p>
    <w:p>
      <w:pPr>
        <w:pStyle w:val="BookText"/>
        <w:rPr/>
      </w:pPr>
      <w:r>
        <w:rPr>
          <w:rFonts w:ascii="IRNazanin" w:hAnsi="IRNazanin" w:eastAsia="IRNazanin"/>
          <w:color w:val="111111"/>
          <w:sz w:val="28"/>
          <w:sz w:val="28"/>
          <w:szCs w:val="28"/>
          <w:rtl w:val="true"/>
          <w:lang w:bidi="fa-IR"/>
        </w:rPr>
        <w:t>سلطان محمد چون شکست خورد، بخراسان در طلب برادر خود سنجر که از یک مادر بودند روی آورد، و در گرگان توقف کرد و با برادر خود مکاتبه نمود و از او طلب مال و جامه و پوشاک و غیر ذلک کرده و سنجر آنچه خواسته بود برایش فرستاد و رسولان بین آنها رفت و آمد کردند تا اینکه هر دو با یک دیگر متحد و متفق شدند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سلطان محمد غیر از دو امیر و حدود سیصد سوار دیگر کسی نزد او بجای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قرار و مدار کارها بین او و برادرش استوار گردید، سلطان سنجر با سپاهیان خویش رو به برادرش سلطان محمد رفته و در گرگان با هم ملاقات کردند و باتفاق هم بدامغان رفتند و سپاه خراسانی آنجا را ویران کرد و اهالی آنجا به قلعه</w:t>
      </w:r>
      <w:bookmarkStart w:id="559" w:name="pg11593_92486"/>
    </w:p>
    <w:p>
      <w:pPr>
        <w:pStyle w:val="BookText"/>
        <w:rPr/>
      </w:pPr>
      <w:bookmarkEnd w:id="559"/>
      <w:r>
        <w:rPr>
          <w:rFonts w:ascii="IRNazanin" w:hAnsi="IRNazanin" w:eastAsia="IRNazanin"/>
          <w:color w:val="111111"/>
          <w:sz w:val="28"/>
          <w:sz w:val="28"/>
          <w:szCs w:val="28"/>
          <w:rtl w:val="true"/>
          <w:lang w:bidi="fa-IR"/>
        </w:rPr>
        <w:t>کرد کوه فرار کردند و سپاه آنچه توانستند از بلاد و آبادیها را خراب و تباه نمودند و قحط و غلاء در آن نواحی گسترش یافت تا جائی که مردم گوشت مردار و سگها و بعضی بعض دیگر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نواحی رو به ری نهادند و چون بدانجا رسیدند نظامیه و هواخواهان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به آنها پیوستند، و جمع‌شان کثرت پیدا کرد و شوکتی بزرگ یافته و هیبت آنها در دلها جای گرفت</w:t>
      </w:r>
      <w:r>
        <w:rPr>
          <w:rFonts w:eastAsia="IRNazanin" w:cs="IRNazanin"/>
          <w:color w:val="111111"/>
          <w:sz w:val="28"/>
          <w:szCs w:val="28"/>
          <w:rtl w:val="true"/>
          <w:lang w:bidi="fa-IR"/>
        </w:rPr>
        <w:t>.</w:t>
      </w:r>
    </w:p>
    <w:p>
      <w:pPr>
        <w:pStyle w:val="Heading3"/>
        <w:numPr>
          <w:ilvl w:val="2"/>
          <w:numId w:val="1"/>
        </w:numPr>
        <w:rPr/>
      </w:pPr>
      <w:bookmarkStart w:id="560" w:name="__RefHeading___Toc5236417_73709187"/>
      <w:bookmarkStart w:id="561" w:name="_Toc207"/>
      <w:bookmarkEnd w:id="560"/>
      <w:r>
        <w:rPr>
          <w:rtl w:val="true"/>
        </w:rPr>
        <w:t>بیان آنچه سلطان برکیارق کرد و ورود او به بغداد</w:t>
      </w:r>
      <w:bookmarkEnd w:id="561"/>
    </w:p>
    <w:p>
      <w:pPr>
        <w:pStyle w:val="BookText"/>
        <w:rPr/>
      </w:pPr>
      <w:r>
        <w:rPr>
          <w:rFonts w:ascii="IRNazanin" w:hAnsi="IRNazanin" w:eastAsia="IRNazanin"/>
          <w:color w:val="111111"/>
          <w:sz w:val="28"/>
          <w:sz w:val="28"/>
          <w:szCs w:val="28"/>
          <w:rtl w:val="true"/>
          <w:lang w:bidi="fa-IR"/>
        </w:rPr>
        <w:t>پس از انهزام 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برکیارق در ری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بسیار گرد او جمع آمدند، و حدود یکصد هزار سوار همراه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جهت تامین سیورسات دچار تنگی شدند و سپاهیان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بن صدقة نزد پدرش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مودود بن اسماعیل فرزند یاقوتی در آذربایجان بر سلطان خروج کرد، نوام الدوله کربوتا را با ده هزار سوار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ایاز اجازه گرفت به همدان و به خانه خود رود و ماه رمضان را در آنجا روزه‌دار باشد و بعد از عید فطر برگردد، باو اجازه داده شد برود، و بدین ترتیب بود که سپاهیان پراکنده شدند و سلطان با عده کمی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آنچه سلطان برکیارق کرد و ورود او به بغداد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ینکه آگاه شد برادرانش سپاهیان گرد آورده و سربازان آماده کرده‌اند، و اینکه چون آگاه شده‌اند که فقط عده کمی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برکیارق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شتاب هر چه تمامتر طی منازل و مراحل نمودند تا پیش از آنکه او موفق به گرد آوردن سپاهیان خویش و سایرین گردد، خود را باو برسانند همینکه نزدیک شدند برکیارق از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وی بیمناک بودند باو طمع ورزیدند و کسانی هم که بوی امیدوار بودند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رو به همدان رفت که با ایاز دیدار کند، در عزیمت بدان سوی آگاه شد که ایاز به سلطان محمد نامه نوشته که همراه وی باشد و در جمله یاران او قرار گیرد و چون بر حوزه حکومتی خویش که همدان و غیرها باشد میترسید از دست بدهد، برکیارق چون آگاه از رابطه</w:t>
      </w:r>
    </w:p>
    <w:p>
      <w:pPr>
        <w:pStyle w:val="BookText"/>
        <w:rPr/>
      </w:pPr>
      <w:r>
        <w:rPr>
          <w:rFonts w:ascii="IRNazanin" w:hAnsi="IRNazanin" w:eastAsia="IRNazanin"/>
          <w:color w:val="111111"/>
          <w:sz w:val="28"/>
          <w:sz w:val="28"/>
          <w:szCs w:val="28"/>
          <w:rtl w:val="true"/>
          <w:lang w:bidi="fa-IR"/>
        </w:rPr>
        <w:t xml:space="preserve">آنها گردید، برگشته رو بخوزستان نهاد و همینکه نزدیک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امراء خاندان برسق نامه نوشت و دعوتشان کرد، آنها چون آگاه شدند که ایاز حاضر بخدمت نشده و ترس از سلطان محمد، دعوت برکیارق را نپذیرفته و بحضورش نرسیدند، پس برکیارق رو به عراق نهاد و همینکه به حلوان رسید رسولی از امیر ایاز خود را باو رساند که توقف کند تا باو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کار ایاز این بود که او با سلطان محمد نامه نوشت که منضم باو گردد و در جمله سپاهیان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نپذیرفت و سپاهیان خود را به همدان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بحال انهزام آنجا را ترک کرد و به سلطان برکیارق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برکیارق در حلوان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در آنجا خود را باو رساند و دسته جمعی ببغداد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سلطان محمد آنچه را که ایاز در همدان از خود بجای گذاشته بود از دارائی و چارپایان و ساز و برگ و غیر ذلک، با شتابی که در ترک آنجا داشت، اینها را فرصت نکرده بود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پانصد رأس اسب عربی بود که گفته شده بهای هر رأس آنها بین سیصد تا پانصد دینار بود، خانه‌اش را تاراج کردند و تمام هواخواهان او را مصادره کرده و رئیس همدان را یکصد هزار دینار مصادره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ایاز به برکیارق رسید عده آنها به پنجهزار سوار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و بار و بنه آنها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در هفدهم ذی قعده به بغداد رسید و بخلیفه از طریق امین الدوله بن موصلایا نامه نوشت که او را دیدار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عید اضحی فرا رسیده بود، خلیفه منبری در سرای سلطان فرستاد و شریف ابو الکرم در آنجا خطبه خواند و نماز عید بجای آورد، و سلطان برکیارق حضور نداشت زیرا که بیمار بود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برکیارق از جهت مالی دچار تنگی شد، و چیزی نداشت که خرج خود و سپاهیانش کند، پس بخلیفه نامه نوشت و از دست تنگی و قلت مال شکایت کرد</w:t>
      </w:r>
      <w:bookmarkStart w:id="562" w:name="pg11593_92488"/>
    </w:p>
    <w:p>
      <w:pPr>
        <w:pStyle w:val="BookText"/>
        <w:rPr/>
      </w:pPr>
      <w:bookmarkEnd w:id="562"/>
      <w:r>
        <w:rPr>
          <w:rFonts w:ascii="IRNazanin" w:hAnsi="IRNazanin" w:eastAsia="IRNazanin"/>
          <w:color w:val="111111"/>
          <w:sz w:val="28"/>
          <w:sz w:val="28"/>
          <w:szCs w:val="28"/>
          <w:rtl w:val="true"/>
          <w:lang w:bidi="fa-IR"/>
        </w:rPr>
        <w:t>و خواست در مخارجی که دارد یاری نماید و بعد از مراجعاتی که در این باره انجام شد، قرار شد پنجاه هزار دینار باو کمک بشود و این مبلغ را خلیفه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برکیارق و یارانش دست تطاول باموال مردم دراز کردند و زیانکاری آنان گسترش پیدا کرد و مردم بلاد تمنای زوال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آنها را وادار باتخاذ رویه شنیعی نمود بدین ترتیب که ابو محمد عبید اللّه بن منصور، معروف به ابن صلیحه، قاضی جبله از بلاد شام و حکمران آن ناحیه بحال فرار از فرنگیان بر آنها وارد شد، چنانکه بیان خواهیم کرد و با وی اموالی زیاد و گرانقدر بود، آن اموال را از او گرفتند</w:t>
      </w:r>
      <w:r>
        <w:rPr>
          <w:rFonts w:eastAsia="IRNazanin" w:cs="IRNazanin"/>
          <w:color w:val="111111"/>
          <w:sz w:val="28"/>
          <w:szCs w:val="28"/>
          <w:rtl w:val="true"/>
          <w:lang w:bidi="fa-IR"/>
        </w:rPr>
        <w:t>.</w:t>
      </w:r>
    </w:p>
    <w:p>
      <w:pPr>
        <w:pStyle w:val="Heading3"/>
        <w:numPr>
          <w:ilvl w:val="2"/>
          <w:numId w:val="1"/>
        </w:numPr>
        <w:rPr/>
      </w:pPr>
      <w:bookmarkStart w:id="563" w:name="__RefHeading___Toc5236419_73709187"/>
      <w:bookmarkStart w:id="564" w:name="_Toc208"/>
      <w:bookmarkEnd w:id="563"/>
      <w:r>
        <w:rPr>
          <w:rtl w:val="true"/>
        </w:rPr>
        <w:t>بیان سرپیچی صدقه بن مزید از طاعت برکیارق‌</w:t>
      </w:r>
      <w:bookmarkEnd w:id="564"/>
    </w:p>
    <w:p>
      <w:pPr>
        <w:pStyle w:val="BookText"/>
        <w:rPr/>
      </w:pPr>
      <w:r>
        <w:rPr>
          <w:rFonts w:ascii="IRNazanin" w:hAnsi="IRNazanin" w:eastAsia="IRNazanin"/>
          <w:color w:val="111111"/>
          <w:sz w:val="28"/>
          <w:sz w:val="28"/>
          <w:szCs w:val="28"/>
          <w:rtl w:val="true"/>
          <w:lang w:bidi="fa-IR"/>
        </w:rPr>
        <w:t>در این سال امیر صدقة بن منصور بن دبیس بن مزید، حکمران حله، از طاعت سلطان برکیارق سرپیچی کرد و خطبه بنام او را در بلاد خود قطع کرد و بنام سلطان محمد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وزیر الاغر ابو المحاسن دهستانی وزیر سلطان برکیارق نامه نوشت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خزانه سلطانی هزار هزار دینار نزد تو بجای مانده و چنین و چنان دینارها از بابت سالهای بسیار آنها را بفرست و گر نه سپاهیان بدان صوب گسیل میداریم و بلاد تو را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باو رسید، خطبه را قطع و بنام سلطان محمد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سلطان برکیارق با آن وضعی که گفتیم به بغداد رسید پیاپی بدنبال او فرستاد که بحضورش برسد، و صدقه نپذیرفت، پس امیر ایاز نزد او رفت و باو گفت که نزد سلطان و بخدمت او برسد و آنچه را که وی خواستار است تضمین مینماید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صدقة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نمیشوم و از سلطان هم اطاعت نمیکنم مگر اینکه وزیر خود ابا المحاسن را تسلیم من کند و چنانچه نکرد، حضور مرا در خدمت خود ابدا نخواهد دید، هر چه میشود بشود و هر گاه او را تسلیم من کند، بنده اخلاص کیش او هستم</w:t>
      </w:r>
      <w:bookmarkStart w:id="565" w:name="pg11593_92489"/>
    </w:p>
    <w:p>
      <w:pPr>
        <w:pStyle w:val="BookText"/>
        <w:rPr/>
      </w:pPr>
      <w:bookmarkEnd w:id="565"/>
      <w:r>
        <w:rPr>
          <w:rFonts w:ascii="IRNazanin" w:hAnsi="IRNazanin" w:eastAsia="IRNazanin"/>
          <w:color w:val="111111"/>
          <w:sz w:val="28"/>
          <w:sz w:val="28"/>
          <w:szCs w:val="28"/>
          <w:rtl w:val="true"/>
          <w:lang w:bidi="fa-IR"/>
        </w:rPr>
        <w:t>و در حسن بندگی و طاعت فرو گذار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پذیرفته نشد و رابطه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مأمور بکوفه فرستاد و نماینده سلطان که در آنجا بود طردش کرد و آنجا را مزید بر قلمرو حکومتی خود نمود</w:t>
      </w:r>
      <w:r>
        <w:rPr>
          <w:rFonts w:eastAsia="IRNazanin" w:cs="IRNazanin"/>
          <w:color w:val="111111"/>
          <w:sz w:val="28"/>
          <w:szCs w:val="28"/>
          <w:rtl w:val="true"/>
          <w:lang w:bidi="fa-IR"/>
        </w:rPr>
        <w:t>.</w:t>
      </w:r>
    </w:p>
    <w:p>
      <w:pPr>
        <w:pStyle w:val="Heading3"/>
        <w:numPr>
          <w:ilvl w:val="2"/>
          <w:numId w:val="1"/>
        </w:numPr>
        <w:rPr/>
      </w:pPr>
      <w:bookmarkStart w:id="566" w:name="__RefHeading___Toc5236421_73709187"/>
      <w:bookmarkStart w:id="567" w:name="_Toc209"/>
      <w:bookmarkEnd w:id="566"/>
      <w:r>
        <w:rPr>
          <w:rtl w:val="true"/>
        </w:rPr>
        <w:t>بیان رسیدن سلطان محمد به بغداد و رفتن سلطان برکیارق از آنجا</w:t>
      </w:r>
      <w:bookmarkEnd w:id="567"/>
    </w:p>
    <w:p>
      <w:pPr>
        <w:pStyle w:val="BookText"/>
        <w:rPr/>
      </w:pPr>
      <w:r>
        <w:rPr>
          <w:rFonts w:ascii="IRNazanin" w:hAnsi="IRNazanin" w:eastAsia="IRNazanin"/>
          <w:color w:val="111111"/>
          <w:sz w:val="28"/>
          <w:sz w:val="28"/>
          <w:szCs w:val="28"/>
          <w:rtl w:val="true"/>
          <w:lang w:bidi="fa-IR"/>
        </w:rPr>
        <w:t>در بیست و هفتم ذی حجه این سال سلطان محمد و سنجر به بغداد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پس از چیره شدن بر همدان و غیرهما، روی به بغداد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حلوان رسید، ایلغازی پسر ارتق با سپاهیان خویش نزد او رفتند و ایلغازی کمر بخدمت بست و خوش خدمتی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محمد زیاده بر ده هزار سوار سوای پیروانش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اخبار رسید، برکیارق بسختی مریض بود و خواص او شب و روز میلرزیدند، یارانش مبهوت مانده و ترسیده و مضطرب بودند و متحیر شدند چه بایدشان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را در محفه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بسمت غربی بغداد عبور کرده در رمله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برکیارق چیزی جز نفسی که میآمد و میرفت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یقین بمرگ او نمودند و درباره تکفین و تدفین او و موضع آن با هم مشورت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و گفتگو بودند که ناگاه برکیارق 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چنان می‌بینم که نیرو یافته‌ام و تحرک من در افزودگی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خوشدل شدند و رفتند سپاهی دیگر که آخرین گروه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یک دیگر را در این سوی و آن سوی دجله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بین آنها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تیراندازیها از دو طرف جریان داشت بیشتر سپاهیان محمد یا باطنیه آنان را ناسزا میگفتند و نکوهش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راه خود، بلاد را تاراج کرده تا به واسط رسیدند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وارد بغداد شد و در دار المملکه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خلیفه المستظهر باللّه بوی رسید که متضمن بد آمدن از سوء سلوک برکیارق و همراهانش</w:t>
      </w:r>
      <w:bookmarkStart w:id="568" w:name="pg11593_92490"/>
    </w:p>
    <w:p>
      <w:pPr>
        <w:pStyle w:val="BookText"/>
        <w:rPr/>
      </w:pPr>
      <w:bookmarkEnd w:id="568"/>
      <w:r>
        <w:rPr>
          <w:rFonts w:ascii="IRNazanin" w:hAnsi="IRNazanin" w:eastAsia="IRNazanin"/>
          <w:color w:val="111111"/>
          <w:sz w:val="28"/>
          <w:sz w:val="28"/>
          <w:szCs w:val="28"/>
          <w:rtl w:val="true"/>
          <w:lang w:bidi="fa-IR"/>
        </w:rPr>
        <w:t>و ابراز خرسندی از ورود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بنام او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سنجر به خانه گوهر آئین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بعد از مؤید الملک، خطیر الملک ابا منصور محمد بن حسین را بوزارت خود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سال چهار صد و نود و پنج امیر سیف الدوله صدقة، بخدمت او رسید و مردم همگان بدیدارش بیرون شدند</w:t>
      </w:r>
      <w:r>
        <w:rPr>
          <w:rFonts w:eastAsia="IRNazanin" w:cs="IRNazanin"/>
          <w:color w:val="111111"/>
          <w:sz w:val="28"/>
          <w:szCs w:val="28"/>
          <w:rtl w:val="true"/>
          <w:lang w:bidi="fa-IR"/>
        </w:rPr>
        <w:t>.</w:t>
      </w:r>
    </w:p>
    <w:p>
      <w:pPr>
        <w:pStyle w:val="Heading3"/>
        <w:numPr>
          <w:ilvl w:val="2"/>
          <w:numId w:val="1"/>
        </w:numPr>
        <w:rPr/>
      </w:pPr>
      <w:bookmarkStart w:id="569" w:name="__RefHeading___Toc5236423_73709187"/>
      <w:bookmarkStart w:id="570" w:name="_Toc210"/>
      <w:bookmarkEnd w:id="569"/>
      <w:r>
        <w:rPr>
          <w:rtl w:val="true"/>
        </w:rPr>
        <w:t>بیان حال قاضی جبله‌</w:t>
      </w:r>
      <w:bookmarkEnd w:id="570"/>
    </w:p>
    <w:p>
      <w:pPr>
        <w:pStyle w:val="BookText"/>
        <w:rPr/>
      </w:pPr>
      <w:r>
        <w:rPr>
          <w:rFonts w:ascii="IRNazanin" w:hAnsi="IRNazanin" w:eastAsia="IRNazanin"/>
          <w:color w:val="111111"/>
          <w:sz w:val="28"/>
          <w:sz w:val="28"/>
          <w:szCs w:val="28"/>
          <w:rtl w:val="true"/>
          <w:lang w:bidi="fa-IR"/>
        </w:rPr>
        <w:t>نام او ابو محمد عبید اللّه بن منصور معروف به ابن صلیحه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زمانی که رومیان جبله را تصرف داشته بر مسلمانان چیره شده بودند، رئیس آن اناحیت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آنها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رومیان ضعیف شدند و مسلمانان آن ناحیه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زیر حکم جلال الملک ابی الحسن علی بن عمار حکمران طرابلس قرار گرفت منصور بنابر عادت در حکومت آنجا ابقاء شد و چون او درگذشت پسرش ابو محمد جای پدر را گرفت و سربازی و سپاهیگری را دوست داشت و همان کار را برگزید و شهامت او آشکارا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میخواست او را دستگیر کند، ابو محمد احساس این امر کرد و بروی عصیان ورزید و خطبه بنام عباسیان برقرار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 مالی به دقاق پسر تتش مبذول داشت که کار او را بسازد، و قصد او نموده محاصره‌اش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محاصره‌اش کرد ولی از این کار طرفی نسبت و بچیزی ظفریاب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مصاحب او اتابک طغتکین تیری به زانویش اصابت کرد که اثر آن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در جبله فرمانروای مطاع باقیماند تا اینکه فرنگیان، خدا لعنت‌شان کند، آمدند و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چنین وانمود شد که سلطان برکیارق متوجه شام شده است و این خبر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از اطراف آن ناحیه رفتند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اشتغال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فرنگیان برگشته جبله را محاصره کردند، در آن اثناء معلوم شد که مصریان برای جنگ رو بآنها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دوباره از آنجا رفتند و سپس برگشتند و با نصارائی که در جبله بودند، قرار مکاتبه</w:t>
      </w:r>
    </w:p>
    <w:p>
      <w:pPr>
        <w:pStyle w:val="BookText"/>
        <w:rPr/>
      </w:pPr>
      <w:r>
        <w:rPr>
          <w:rFonts w:ascii="IRNazanin" w:hAnsi="IRNazanin" w:eastAsia="IRNazanin"/>
          <w:color w:val="111111"/>
          <w:sz w:val="28"/>
          <w:sz w:val="28"/>
          <w:szCs w:val="28"/>
          <w:rtl w:val="true"/>
          <w:lang w:bidi="fa-IR"/>
        </w:rPr>
        <w:t>گذاشت که به فرنگیان نامه بنویسند و وعده بدهند که برجی از برجهای شهر را تسلیم آنها خواهند کرد تا شهر را بتوانند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چون به فرنگیان رسید سیصد مرد از اعیان و شجاعان خود گزین ساختند و رو بدان برج پیشروی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از سربالائی کوهستان بالا میرفتند، یکی دنبال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صلیحه خود بر باروی شهر مترصد بود و همینکه نزدیک او میرسیدند یکایک آنها را میکشت تا تمام آن عده را کشت و صبحگاهان سر آنها را بسوی فرنگیان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بار دیگر جبله را محاصره کردند، و برجهائی از چوب در پیرامون شهر نصب کرده، یکی از برجهای باروی شهر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چشم گشودند دیدند ابو محمد آنجا را دوباره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نقب در حصار شهر زده شد و ابو محمد خود از دروازه شهر بیرون آمد و با فرنگیان جنگید، و از پیش رویشان منهزم شد فرنگیان او را تعقیب کردند، در این اثناء یاران ابو محمد از آن نقبها بیرون جسته و از پشت سر به فرنگیان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فرار برقرار اختیار کرده و سرکرده آنها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اصطفل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مالی فراوان داد و جان خود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محمد دانست که فرنگیان برای دست‌یابی باو آرام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هم نمی‌بیند که از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پیامی برای اتابک طغتکین فرستاد و تقاضا کرد یکی را مأمور کند که مرز جبله را بوی تسلیم نماید و آن ناحیه را صیانت کند و خود با مال و خانواده‌اش بدمشق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تقاضا کرده بود پذیرفته شد، و طغتکین پسر خود تاج الملک بوری را بآنجا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شهر را بوی تسلیم نمود و خود بدمشق رفت و تقاضا کرد او را روانه بغداد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کردند و کسانی هم بهمراهش روانه کردند که از او تا رسیدن به انبار حمایت کند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صلیحه چون بدمشق رسید، ابن عمار حکمران طرابلس به ملک دقاق پیام</w:t>
      </w:r>
    </w:p>
    <w:p>
      <w:pPr>
        <w:pStyle w:val="BookText"/>
        <w:rPr/>
      </w:pPr>
      <w:r>
        <w:rPr>
          <w:rFonts w:ascii="IRNazanin" w:hAnsi="IRNazanin" w:eastAsia="IRNazanin"/>
          <w:color w:val="111111"/>
          <w:sz w:val="28"/>
          <w:sz w:val="28"/>
          <w:szCs w:val="28"/>
          <w:rtl w:val="true"/>
          <w:lang w:bidi="fa-IR"/>
        </w:rPr>
        <w:t>فرستاد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صلیحه را به بند کشید باو تسلیم کنند و همه دارائی او را بگیرند و در ازاء آن سیصد هزار دینار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این کار را نکرد و ابن صلیحه چون به انبار رسید چند روزی در آنجا اقامت کرد و سپس رو به بغداد رفت و سلطان برکیارق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صلیحه که ببغداد رسید، الاغر وزیر ابو المحاسن او را نزد خود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از او طلبکاری میکنند و ندارد که بدهد و از تو سی هزار دینار همی‌خواهیم و منتی بزرگ بر او خواهی گذاشت و استحقاق پاداش و سپاس از وی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اطاعت میکنم و نخواست در این باره دستخطی باو داده شود و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و بار و بنه من در انبار و در خانه‌ایست که در آنجا فرود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گروهی بهمراه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در آنجا مالی بسیار و گردن بندهای گرانقدر یافتند از جمله یک هزار قطعه گوهرهائی که هنر شگفتی‌آور در ساخت و تراش آنها بکار رفته بود و از جامگان و دستارها که بمانند آنها یافته نمیشد بسیار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این رویدادها را پس از انهزام سلطان محمد، بعد از قتل باطنیه باینجا یاد کنیم زیرا که مربوط بحوادث آخر این سال است و کشتار آنها در شعبان انجام شد و اینکه در اینجا یاد کردیم بخاطر وابستگی پاره‌ای از رویدادها به پاره دیگر است که جدا از هم نیفتاده باشند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تاج الملوک بوری، پس از آنکه جبله را تصرف نمود و در آنجا استوار بماند، خود و یارانش بنا را به بدکرداری با مردم گذاردند و مرتکب اعمال و افعالی شدند که مردم بیزار از آنها شده و به قاضی فخر الملک ابا علی عمار بن محمد بن عمار حکمران طرابلس نامه نوشتند و از آنچه بآنها روا میدادند شکایت کردند و از وی خواستند یکی از اصحاب خویش را بفرستد تا شهر را بوی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آنها پذیرفته شد و سپاهی بدان صوب گسیل داشت و وارد جبله شدند و با مردم آن ناحیه یکی شده و با تاج الملوک و همراهانش جنگیدند و ترکان منهزم شدند و سپاه ابن عمار جبله را تصرف نمود و تاج الملوک اسیر گردید و او را به طرابلس بردند و ابن عمار</w:t>
      </w:r>
      <w:bookmarkStart w:id="571" w:name="pg11593_92493"/>
    </w:p>
    <w:p>
      <w:pPr>
        <w:pStyle w:val="BookText"/>
        <w:rPr/>
      </w:pPr>
      <w:bookmarkEnd w:id="571"/>
      <w:r>
        <w:rPr>
          <w:rFonts w:ascii="IRNazanin" w:hAnsi="IRNazanin" w:eastAsia="IRNazanin"/>
          <w:color w:val="111111"/>
          <w:sz w:val="28"/>
          <w:sz w:val="28"/>
          <w:szCs w:val="28"/>
          <w:rtl w:val="true"/>
          <w:lang w:bidi="fa-IR"/>
        </w:rPr>
        <w:t>او را گرامی داشت و بوی نیکی کرد و پوزش خواست، و از صورت حال او را آگاه کرد که ترسید فرنگیان جبله را تصرف کنند و روانه دمشق نزد پدرش کرد</w:t>
      </w:r>
      <w:r>
        <w:rPr>
          <w:rFonts w:eastAsia="IRNazanin" w:cs="IRNazanin"/>
          <w:color w:val="111111"/>
          <w:sz w:val="28"/>
          <w:szCs w:val="28"/>
          <w:rtl w:val="true"/>
          <w:lang w:bidi="fa-IR"/>
        </w:rPr>
        <w:t>.</w:t>
      </w:r>
    </w:p>
    <w:p>
      <w:pPr>
        <w:pStyle w:val="Heading3"/>
        <w:numPr>
          <w:ilvl w:val="2"/>
          <w:numId w:val="1"/>
        </w:numPr>
        <w:rPr/>
      </w:pPr>
      <w:bookmarkStart w:id="572" w:name="__RefHeading___Toc5236425_73709187"/>
      <w:bookmarkStart w:id="573" w:name="_Toc211"/>
      <w:bookmarkEnd w:id="572"/>
      <w:r>
        <w:rPr>
          <w:rtl w:val="true"/>
        </w:rPr>
        <w:t>بیان کشتار باطنیه‌</w:t>
      </w:r>
      <w:bookmarkEnd w:id="573"/>
    </w:p>
    <w:p>
      <w:pPr>
        <w:pStyle w:val="BookText"/>
        <w:rPr/>
      </w:pPr>
      <w:r>
        <w:rPr>
          <w:rFonts w:ascii="IRNazanin" w:hAnsi="IRNazanin" w:eastAsia="IRNazanin"/>
          <w:color w:val="111111"/>
          <w:sz w:val="28"/>
          <w:sz w:val="28"/>
          <w:szCs w:val="28"/>
          <w:rtl w:val="true"/>
          <w:lang w:bidi="fa-IR"/>
        </w:rPr>
        <w:t>در شعبان این سال، سلطان برکیارق فرمان قتل باطنیه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باطنیه همان اسماعیلیه هستند که در قدیم بآنها قرامطه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آغاز کارشان را یاد کرده پس از آن سبب کشتن آنها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که احوال آنها دانسته شد، یعنی دعوتی که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و اسماعیلیه پیدا کرد در روزگاران سلطان ملکشاه بود، چه آنکه در آن هنگام هیجده تن از آنان گرد هم جمع آمدند و نماز عید را در ساوه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آنجا آنان را شناخت و گرفت و زندانی کرد، و سپس سؤالهائی از آنها کرد و آزادشان نمود، این نخستین اجتماع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از مؤذنی از مردم ساوه که در اصفهان مقیم بود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دعوتشان را نپذیرفت پس او را بترساندند که چنانچه دوباره سخن‌چینی کند او را خواهند کشت، و آن مؤذن نخستین کشته شده آنها بود و اولین خونی بود که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نظام الملک داده شد، دستور داد آن کس که متهم به کشتن اوست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بر نجاری که نامش طاهر بود زده شد، او را کشتند و بدنش را سوراخ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پایش گرفته در بازارها بگرداندند و این هم نخستین کشته شده آنان بود، پدر این نجار واعظ بود و در سال چهار صد و هشتاد و شش با برکیارق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سودها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بصره رفت و در آنجا قاضی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کار رسالتی متوجه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در فتنه‌ای که رویداد او را کشتند و گفتند که او باطنی بود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باطنیه نظام الملک را کشتند و این نخستین قربانی مشهور صادر از آنها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نجاری را کشت و ما او را به ازاء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موضعی را که بر آن غلبه پیدا کردند و در آنجا جان پناه یافتند شهری نزدیک به قاین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مذهب آنان در آنجا بود، و گرد او جمع آمدند و و بوسیله او تقویت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کاروان بزرگی از کرمان به قاین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آنها با یاران باطنیه که همراهش بودند، سر راه بر آن کاروان گرفتند و تمام افراد کاروان را کشتند و کسی نجات پیدا نکرد مگر یک مرد ترکمن که خود را به قاین رساند و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با قاضی کرمانی بجهاد با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عهده کارشان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نظام الملک را کشتند و سلطان ملکشاه درگذشت کار آنها بزرگی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شدت شوکت‌شان افزوده شد، و مطامع‌شان قوت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نیرو پیدا کردن آنها در اصفهان این بود که چون سلطان برکیارق اصفهان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محمود برادرش و مادر محمود خاتون جلالیه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برگشت و گفتگو و سعایت باطنیه آشکارا و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در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بودند، پس گرد هم جمع آمدند و هر جا که میتوانستند بر مخالفان خود دست یابند، اموالش را میدزدیدند و خود او را هم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درباره بسیاری از مردم کردند، و کار بالا گرفت و وحشت افزون گردید تا جائی که هر گاه کسی در بازگشت بخانه خود در وقت معتاد تأخیر میکرد یقین به کشته شدن او میکردند و بماتم او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محتاط و با حذر شدند و کسی تنها حرکت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باطنیه مؤذنی را دستگیر کردند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همسایه‌ای از باطنیه داشت که او را گرفت، خانواده‌اش بماتم نشسته بنا را به شیون و زاری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آن مؤذن را ببام خانه‌اش بردند و خانواده‌اش را باو نشان دادند که چگونه بر سر و سینه زده میگریند، و او از ترس نمیتوانست سخن بگوید</w:t>
      </w:r>
      <w:r>
        <w:rPr>
          <w:rFonts w:eastAsia="IRNazanin" w:cs="IRNazanin"/>
          <w:color w:val="111111"/>
          <w:sz w:val="28"/>
          <w:szCs w:val="28"/>
          <w:rtl w:val="true"/>
          <w:lang w:bidi="fa-IR"/>
        </w:rPr>
        <w:t>.</w:t>
      </w:r>
      <w:bookmarkStart w:id="574" w:name="pg11593_92495"/>
    </w:p>
    <w:p>
      <w:pPr>
        <w:pStyle w:val="Heading3"/>
        <w:numPr>
          <w:ilvl w:val="2"/>
          <w:numId w:val="1"/>
        </w:numPr>
        <w:rPr/>
      </w:pPr>
      <w:bookmarkStart w:id="575" w:name="__RefHeading___Toc5236427_73709187"/>
      <w:bookmarkStart w:id="576" w:name="_Toc212"/>
      <w:bookmarkEnd w:id="574"/>
      <w:bookmarkEnd w:id="575"/>
      <w:r>
        <w:rPr>
          <w:rtl w:val="true"/>
        </w:rPr>
        <w:t>بیان آنچه که عامه در اصفهان با آنها کردند</w:t>
      </w:r>
      <w:bookmarkEnd w:id="576"/>
    </w:p>
    <w:p>
      <w:pPr>
        <w:pStyle w:val="BookText"/>
        <w:rPr/>
      </w:pPr>
      <w:r>
        <w:rPr>
          <w:rFonts w:ascii="IRNazanin" w:hAnsi="IRNazanin" w:eastAsia="IRNazanin"/>
          <w:color w:val="111111"/>
          <w:sz w:val="28"/>
          <w:sz w:val="28"/>
          <w:szCs w:val="28"/>
          <w:rtl w:val="true"/>
          <w:lang w:bidi="fa-IR"/>
        </w:rPr>
        <w:t>چون مصیبت بر مردم در اصفهان عمومیت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اجازت فرمود پرده آنها دریده شده از آنان انتقامجوئی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مردی بخانه دوست خود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جامه‌ها و کفشها و پوشاک‌هائی بدید که بر وی معهود نبود در آنجا دیده باشد، از آنجا بیرون آمد و مشهودات خود را گفت و بر مردم کشف شد و دانستند که وی از کشته‌شدگان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همگان بشوریدند و به تجسس پرداختند که چه کس از آنها کشته شده و بکشف قضیه پرداختند معلوم شد که آنها بر در خانه‌های خود ظاهر میشدند و و اگر عابری از آنجا میگذشت، او را گرفته بخانه میبردند، و نعش او را در چاهی که برای این کار ساخته بودند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خانه مردی نابینا ایستاده بود، هر گاه کسی از آنجا عبور میکرد چند گاهی تا در خانه او را یاری کند، و شخص عابر این کار را میکرد همینکه وارد خانه میشد، دستگیر و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انتقام کمر بستند، از جمله ابو القاسم مسعود بن محمد خجندی فقیه شافعی بود، و جمع انبوهی گرد او با سلاح جمع آمدند و دستور بساختن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کوره‌های آتش بداد و در آنها آتش افروختند و عامه باطنیه را دسته دسته و منفردا گرفته میآوردند و آنها را در آتش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بر آن کوره‌ها گمارده بودند و مالک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بمالک دوزخ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بسیاری از آنها را کشتند</w:t>
      </w:r>
      <w:r>
        <w:rPr>
          <w:rFonts w:eastAsia="IRNazanin" w:cs="IRNazanin"/>
          <w:color w:val="111111"/>
          <w:sz w:val="28"/>
          <w:szCs w:val="28"/>
          <w:rtl w:val="true"/>
          <w:lang w:bidi="fa-IR"/>
        </w:rPr>
        <w:t>.</w:t>
      </w:r>
    </w:p>
    <w:p>
      <w:pPr>
        <w:pStyle w:val="Heading3"/>
        <w:numPr>
          <w:ilvl w:val="2"/>
          <w:numId w:val="1"/>
        </w:numPr>
        <w:rPr/>
      </w:pPr>
      <w:bookmarkStart w:id="577" w:name="__RefHeading___Toc5236429_73709187"/>
      <w:bookmarkStart w:id="578" w:name="_Toc213"/>
      <w:bookmarkEnd w:id="577"/>
      <w:r>
        <w:rPr>
          <w:rtl w:val="true"/>
        </w:rPr>
        <w:t>بیان قلاعیکه در ایران بر آنها استیلاء یافته بودند</w:t>
      </w:r>
      <w:bookmarkEnd w:id="57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چندین دژ چیره شده بودند یکی دژ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قدیمی نبود، بلکه آن را سلطان ملکشاه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ساختمان دژ این بود که مردی از سرکردگان رومی بحضور سلطان ملکشاه رسید و مسلمان شد و همراه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روزی سلطان با آن مرد رومی بشکار بیرون شدند، تازی خوش شکاری از پیش روی آنان گریخت و بر کوهی بالا رفت، سلطان و آن رومی دنبالش رفتند او را در موضع دژ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همچو کوهی در مرز و بوم ما بود بر آن دژی بنا میکردیم که از آن سود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به ساختمان آن قلعه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او را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ساختمان قلعه پایان یافت دژبانی بر آن بگمارد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دزدار آمده که همین دژبان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سلطان ملکشاه بسر آمد و اصفهان بدست خاتون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دژبان را از آنجا برداشت و دیگری را بجایش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دژبان جدید مردی دیلمی و نامش زیار بود و درگذشت و قلعه به شخص خوزی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خوزستانی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عطاش با او رابطه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بر تارک او تاج پوشانده و برایش اموال گرد آوردند و با جهلی که داشت، او را بر خود سرکرده نمودند، پدرش در باطنیه سمت پیشوائی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ابن عطاش با دژبان رابطه پیدا کرد و بدو پیوست، با وی بود و اطمینان باو پیدا کرد و متصدی امورش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دژبان درگذشت احمد بن عطاش بر آنجا چیره گردید و بمسلمانان زیانی بزرگ از جهت گرفتن اموال و قتل و نفوس و راهزنی و ترس دائم وارد شد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که سگی رهنمون جای آن باشد و کافری اشارت به ساختمان آن کند ناگزیر پایان کار آن 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قلاع دیگر الموت بود و آن از نواحی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پادشاهی از پادشاهان دیلم بسیار به نخجیرگاه میرفت و بسیار شکارچی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عقابی را پر داد و دنبالش برفت و دید عقاب بر این موضع قلعه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موضع را بسی محکم و حصین یافت و امر به ساختمان قلعه بر آن بلندی کرد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که معنایش به زبان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موضع و نواحی مجاور آن</w:t>
      </w:r>
    </w:p>
    <w:p>
      <w:pPr>
        <w:pStyle w:val="BookText"/>
        <w:rPr/>
      </w:pPr>
      <w:r>
        <w:rPr>
          <w:rFonts w:ascii="IRNazanin" w:hAnsi="IRNazanin" w:eastAsia="IRNazanin"/>
          <w:color w:val="111111"/>
          <w:sz w:val="28"/>
          <w:sz w:val="28"/>
          <w:szCs w:val="28"/>
          <w:rtl w:val="true"/>
          <w:lang w:bidi="fa-IR"/>
        </w:rPr>
        <w:t>طالقان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قلاع محکمی وجود دارد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در ضمان شرفشاه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علوی که در او بلاهتی و ساده دلی وجود داشت به نیابت گمارده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صباح مردی با شهامت، با کفایت، عالم بدانش هندسه و حساب و نجوم و سحر و غیر ذلک بود رئیس در ری شخصی بود که باو ابو مسلم میگفتند و داماد نظام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صباح را متهم بورود از دعاة مصری علیه خودش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صباح از او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احترام حسن را داشت و روزی هم از طریق فراست به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زود این مرد ضعفای عوام را گمراه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حسن از ابی مسلم گریخت، وی در طلب او بپاخاست ولی دستش باو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از جمله شاگردان ابن عطاش، طبیبی که دژ اصفهان را متصرف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کرد که در بالا ابن عطاش از جانب مؤلف فاضل موصوف بجهل شده، در اینجا او را طبیب خواندند که حسن صباح با دانشهائی که برای ابن صباح برشمرد، شاگرد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صباح بلاد را بگردید و بمصر رسید و بر المستنصر باللّه صاحب آنجا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المستنصر او را گرامی داشت و مالی باو داد و دستور داد مردم را به امامت او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امام کی خواهد بود؟ المستنصر اشارت به پسرش نزار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مصر به شام برگشت و جزیره و دیاربکر 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تصرفات رومیان در نوارهای مرزی 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 رد کرده بخراسان برگشت و وارد کاشغر ما وراء النهر شد و بر قومی که میگذشت گمراهشان میکرد همینکه قلعه الموت را بدید و مردم آن نواحی را بیازمود، نزد آنها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اغوای آنها طمع ورزید و به پنهانی آنها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آشکارا نمود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کرباس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صاحب قلعه حسن ظن باو داشت و در مجالست با وی تبرک میجست، چون کار حسن استحکام یافت روزی بر علوی در قلعه وارد شد و ابن صباح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قلعه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گمان کرد با او شوخی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صباح بیکی از یارانش امر کرد علوی را اخراج کنند، او را بیرون برده بدامغان رساندند و مال او را هم بوی داد و دژ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به نظام الملک رسید سپاهی به قلعه الموت گسیل داشت و آنجا را محاصره کردند و راه را بر دژ بستند، حسن در حصار به تنگنا افتاد، کس فرستاد و او نظام الملک را کشت و چون کشته شد سپاه از آن ناحیه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سلطان محمد بن ملکشاه سپاهیان مجهز کرد و ابن صباح را محاصره کردند که بیانش بخواست خدای بزرگ خواهیم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قلاع دیگر، طبس و بخشی از قهستان بود، و علت تصرف آنها بوسیله باطنیه این بود که در قهستان از بقایای زاد و رود سیمجور امیران خراسان به روزگار سامانیان باقی بودند یکی از بقایای آن دودمان مردی بود بنام المنور که رئیسی مطاع نزد خواص و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گلسارغ از راه غیر مشروع او را میخواست و این کار او سبب گردید که منور ملتجی به اسماعیلیه بشود و با آنها همراهی کرد و وضع اسماعیلیه در قهستان پیشرفت کرد و کارشان بزرگ شد و بر کل قهستان چیره شدند از جمله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 و خوسف و زوزن و قاین و تون و نواحی مجاور آن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قلاع و سنمکوه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سیمکوه و سبمکوه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متصرف شدند و آن نزدیک به ابهر واقع شده و آن را در سال چهار صد و هشتاد و چهار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بخصوص اهالی بسیار از آنها آزار و رنج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سلطان برکیارق دادرسی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لشکریانی گسیل داشت که آنها را محاصره کنند و محاصره‌شان کردند و در سال چهار صد و هشتاد و نه آنجا را از آنها گرفتند و تمام افرادی که در آن دژ بودند تا نفر آخر کشتند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قلعه خالنجان در پنج فرسنگی اصفهان بود، آنجا متعلق به مؤید الملک پسر نظام الملک بود و از او منتقل به چاولی سقاوو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چاولی در آنجا مرد ترکی را گمارد و نجاری از باطنیها طرح دوستی باو ریخت و هدیه زیبائی بوی ارزانی</w:t>
      </w:r>
    </w:p>
    <w:p>
      <w:pPr>
        <w:pStyle w:val="BookText"/>
        <w:rPr/>
      </w:pPr>
      <w:r>
        <w:rPr>
          <w:rFonts w:ascii="IRNazanin" w:hAnsi="IRNazanin" w:eastAsia="IRNazanin"/>
          <w:color w:val="111111"/>
          <w:sz w:val="28"/>
          <w:sz w:val="28"/>
          <w:szCs w:val="28"/>
          <w:rtl w:val="true"/>
          <w:lang w:bidi="fa-IR"/>
        </w:rPr>
        <w:t>داشت و ملازم خدمت او گردید تا مورد اعتماد قرار گرفت و کلیدهای قلعه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باطنی نجار برای آن مرد ترک مجلس مهمانی ترتیب داد و او و یارانش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نجار که میزبانشان بود بآن‌ها می همی نوشاند و سست‌شان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عطاش را بخواست و او با گروهی از یارانش آمدند و قلعه را تسلیم‌شان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آنجا بود کشتند مگر آن مرد ترک را که از چنگ‌شان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تصرف دژ خالنجان ابن عطاش نیرو یافت و قطعات بسیاری از املاک مردم اصفهان مال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قلاع دیگر که ذکر شده استوناوند است که بین ری و آمل واقع شده است و آنجا را بعد از ملکشاه تصرف کردند و صاحبش از دژ فرود آمد و کشته شد و دژ از او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اردهن، قلعه دیگری است که ابو الفتوح خواهرزاده حسن بن صباح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کرد کوه است که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قلاع قلعه ناظر در خوزستان و قلعه طنبور بود که با ارجان دو فرسنگ فاصله داشت و آنجا را ابو حمزه اسکاف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اهالی ارجان بود و بمصر سفر کرده و بعنوان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خلادخان، دژی است بین فارس و خوزستان و حدود دویست سال مفسدین در آنجا اقامت داشته و راهزنی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عضد الدوله بن بویه آنجا را گشود و هر که در آنجا بود کشت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دولت با ملکشاه شد، آنجا را به اقطاع به امیر انر بداد و او دژبانی در آنجا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که در ارجان بودند، کس نزد او فرستادند و از او خواستند آن دژ را بآن‌ها بفروشد و دژبان نپذیرفت، باو گفتند ما یکی را نزد تو میفرستیم تا با تو مناظره کند و حق آشکارا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دژبان پذیرفت و آنها یک نفر دیلمی را فرستادند تا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دژبان را مملوکی بود که او را تربیت کرده بود و کلیدهای قلعه را باو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باطنی آن مملوک را استمالت و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 که سرور خود را دستگیر کند و دژ را بآن‌ها تسلیم نماید</w:t>
      </w:r>
      <w:r>
        <w:rPr>
          <w:rFonts w:eastAsia="IRNazanin" w:cs="IRNazanin"/>
          <w:color w:val="111111"/>
          <w:sz w:val="28"/>
          <w:szCs w:val="28"/>
          <w:rtl w:val="true"/>
          <w:lang w:bidi="fa-IR"/>
        </w:rPr>
        <w:t>.</w:t>
      </w:r>
      <w:bookmarkStart w:id="579" w:name="pg11593_92500"/>
    </w:p>
    <w:p>
      <w:pPr>
        <w:pStyle w:val="BookText"/>
        <w:rPr/>
      </w:pPr>
      <w:bookmarkEnd w:id="579"/>
      <w:r>
        <w:rPr>
          <w:rFonts w:ascii="IRNazanin" w:hAnsi="IRNazanin" w:eastAsia="IRNazanin"/>
          <w:color w:val="111111"/>
          <w:sz w:val="28"/>
          <w:sz w:val="28"/>
          <w:szCs w:val="28"/>
          <w:rtl w:val="true"/>
          <w:lang w:bidi="fa-IR"/>
        </w:rPr>
        <w:t>دژبان را دستگیر و قلعه را بآن‌ها تسلیم کرد و سپس دژبان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باطمینان بر آنجا چیره شدند و بعد از آن قلاع دیگری را هم تصرف نمودند که مشهورترین آنها همین بود</w:t>
      </w:r>
      <w:r>
        <w:rPr>
          <w:rFonts w:eastAsia="IRNazanin" w:cs="IRNazanin"/>
          <w:color w:val="111111"/>
          <w:sz w:val="28"/>
          <w:szCs w:val="28"/>
          <w:rtl w:val="true"/>
          <w:lang w:bidi="fa-IR"/>
        </w:rPr>
        <w:t>.</w:t>
      </w:r>
    </w:p>
    <w:p>
      <w:pPr>
        <w:pStyle w:val="Heading3"/>
        <w:numPr>
          <w:ilvl w:val="2"/>
          <w:numId w:val="1"/>
        </w:numPr>
        <w:rPr/>
      </w:pPr>
      <w:bookmarkStart w:id="580" w:name="__RefHeading___Toc5236431_73709187"/>
      <w:bookmarkStart w:id="581" w:name="_Toc214"/>
      <w:bookmarkEnd w:id="580"/>
      <w:r>
        <w:rPr>
          <w:rtl w:val="true"/>
        </w:rPr>
        <w:t>بیان آنچه که چاولی سقادوا با باطنیه کرد</w:t>
      </w:r>
      <w:bookmarkEnd w:id="581"/>
    </w:p>
    <w:p>
      <w:pPr>
        <w:pStyle w:val="BookText"/>
        <w:rPr/>
      </w:pPr>
      <w:r>
        <w:rPr>
          <w:rFonts w:ascii="IRNazanin" w:hAnsi="IRNazanin" w:eastAsia="IRNazanin"/>
          <w:color w:val="111111"/>
          <w:sz w:val="28"/>
          <w:sz w:val="28"/>
          <w:szCs w:val="28"/>
          <w:rtl w:val="true"/>
          <w:lang w:bidi="fa-IR"/>
        </w:rPr>
        <w:t>در این سال چاولی سقادوا خلق بسیاری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این امیر قلمرو فرمانرواییش بلادی بودند واقع میان رامهرمز و ارجان همینکه باطنیه قلاع مذکوره را در خوزستان و فارس تصرف کردند و شر آنها بزرگ شد و بنای راهزنی را در آن بلاد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گروهی از یاران خود را وادار کرد تا اینکه تظاهر به شورش علیه او کرده، او را ترک کنند و به باطنیان به پیوندند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برنامه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و نزد باطنیان رفتند و چنین وانمود کردند که با آنها هستند و بر رأی آنها رفتار میکنند و نزد باطنیان آنقدر ماندند تا نسبت بآن‌ها اطمینان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چاولی چنین تظاهر کرد که امراء خاندان برسق میخواهند قصد او کنند و بلادش را از او بگیرند و او تصمیم گرفته اینجا را ترک گوید و به همدان برود، چونکه از برابری با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تظاهر صورت گرفت و شیوع پیدا کرد که چاولی تصمیم گرفته ترک بلاد خود گوید، از کسانیکه نزد باطنیان از یاران چاولی بودند و صاحب رأی بشمار میآمدند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و راه را بر او می‌بندیم و آنچه از اموال با اوست از وی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سیصد تن از بزرگان و اعیان باطنیان بکار انداخته و کسی از آنها جان سالم بدر نبرد مگر سه نفر که بکوه بالا رفته و گریختند و چاولی هر چه از چارپایان و غیر ذلک داشتند بغنیمت گرفت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1593_92501"/>
    </w:p>
    <w:p>
      <w:pPr>
        <w:pStyle w:val="Heading3"/>
        <w:numPr>
          <w:ilvl w:val="2"/>
          <w:numId w:val="1"/>
        </w:numPr>
        <w:rPr/>
      </w:pPr>
      <w:bookmarkStart w:id="583" w:name="__RefHeading___Toc5236433_73709187"/>
      <w:bookmarkStart w:id="584" w:name="_Toc215"/>
      <w:bookmarkEnd w:id="582"/>
      <w:bookmarkEnd w:id="583"/>
      <w:r>
        <w:rPr>
          <w:rtl w:val="true"/>
        </w:rPr>
        <w:t>بیان کشته شدن باطنی کرمان و تصرف آن بوسیله دیگری‌</w:t>
      </w:r>
      <w:bookmarkEnd w:id="584"/>
    </w:p>
    <w:p>
      <w:pPr>
        <w:pStyle w:val="BookText"/>
        <w:rPr/>
      </w:pPr>
      <w:r>
        <w:rPr>
          <w:rFonts w:ascii="IRNazanin" w:hAnsi="IRNazanin" w:eastAsia="IRNazanin"/>
          <w:color w:val="111111"/>
          <w:sz w:val="28"/>
          <w:sz w:val="28"/>
          <w:szCs w:val="28"/>
          <w:rtl w:val="true"/>
          <w:lang w:bidi="fa-IR"/>
        </w:rPr>
        <w:t>تیران شاه پسر تورانشاه فرزند قاورت بیک، کسی بود که ترکان اسماعیلیه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اسماعیلیه منسوب به فرقه و گروه باطنیان نبودند، بلکه منسوب به امیری بودند که نام او اسماعیل بود و از اهل سنت بودند و دو هزار نفر آنها را با شکنجه کشتند و دست دو هزار تن را بریدند، بر تیران شاه مردی وارد شد 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خوزستان کار 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مذهب باطنیه را بر او نیک جلوه‌گر ساخت و تیران شاه آنرا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تیران شاه یک فقیه حنفی میزیست که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بلخی بود و نزد مردم مطاع بود، شبی تیران شاه او را نزد خود احضار کرد و نشست و گفتگو را با او بدرازا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نزد او بیرون آمد یکی بدنبالش رفته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بامدادان فرا رسید، مردم بر تیران شاه وارد شدند، و فرمانده لشکرش هم با مردم بود و به تیران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کی این فقیه را کشته است؟</w:t>
      </w:r>
    </w:p>
    <w:p>
      <w:pPr>
        <w:pStyle w:val="BookText"/>
        <w:rPr/>
      </w:pPr>
      <w:r>
        <w:rPr>
          <w:rFonts w:ascii="IRNazanin" w:hAnsi="IRNazanin" w:eastAsia="IRNazanin"/>
          <w:color w:val="111111"/>
          <w:sz w:val="28"/>
          <w:sz w:val="28"/>
          <w:szCs w:val="28"/>
          <w:rtl w:val="true"/>
          <w:lang w:bidi="fa-IR"/>
        </w:rPr>
        <w:t>تیران شاه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شهر تو هستی آن وقت از من میپرسی کی او را کشته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قاتل او کیست؟ و از نزد او بپاخاست و با سیصد سوار او را ترک گفته و رو باصفهان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 شاه دو هزار سوار بدنبالش روانه کرد که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جنگید و منهزم‌شان کرد و رو باصفهان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در اصفهان سلطان محمد و مؤید الملک بودند و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پادشاهانی</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فرمانده لشکر سپاه کرمان بدشان آمد و گرد هم جمع آمدند و با تیران شاه جنگ کردند و او را از شهر بردسیر که شهری از شهرهای کرمان است،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تیران شاه آنجا را ترک کرد، قاضی و سپاه اتفاق پیدا کردند که ارسلان شاه فرزند کرمانشاه پسر قاورت بیک را بجای تیران شاه برگزینند و چنین کردند و تیران شاه به شهر بم از شهرهای کرمان رفت، اهالی آنجا از ورود او</w:t>
      </w:r>
      <w:bookmarkStart w:id="585" w:name="pg11593_92502"/>
    </w:p>
    <w:p>
      <w:pPr>
        <w:pStyle w:val="BookText"/>
        <w:rPr/>
      </w:pPr>
      <w:bookmarkEnd w:id="585"/>
      <w:r>
        <w:rPr>
          <w:rFonts w:ascii="IRNazanin" w:hAnsi="IRNazanin" w:eastAsia="IRNazanin"/>
          <w:color w:val="111111"/>
          <w:sz w:val="28"/>
          <w:sz w:val="28"/>
          <w:szCs w:val="28"/>
          <w:rtl w:val="true"/>
          <w:lang w:bidi="fa-IR"/>
        </w:rPr>
        <w:t>جلوگیری کرده با او جنگیدند و آنچه از مال و جواهر بهمراه داشت از او گرفتند و تیران شاه قصد قلعه سمیرم و تحصن در آنجا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سمیرم امیری بود که نام او محمد بهستون بود و نزد او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ارسلانشاه سپاهی گسیل داشت و قلعه سمیرم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بهستون به تیران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برو و من غدر نسبت بتو روا ندارم و مردی مسلمان هستم و ماندن تو اینجا مرا رنج میدهد و بواسطه ماندن تو در اینجا، من در دین خود متهم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 شاه چون آهنگ بیرون شدن کرد محمد بهستون برای سرکرده سپاهی که محاصره‌اش کرده بودند پیام فرستاد و او را از حرکت و مسیر تیران شاه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براه او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راه بر او گرفتند و آنچه با خود همراه داشت ستاندند و نیز با زرعه را هم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شاه مامور فرستاد و هر دوی آنها را کشت و تمام بلاد کرمان را قبضه نمود</w:t>
      </w:r>
      <w:r>
        <w:rPr>
          <w:rFonts w:eastAsia="IRNazanin" w:cs="IRNazanin"/>
          <w:color w:val="111111"/>
          <w:sz w:val="28"/>
          <w:szCs w:val="28"/>
          <w:rtl w:val="true"/>
          <w:lang w:bidi="fa-IR"/>
        </w:rPr>
        <w:t>.</w:t>
      </w:r>
    </w:p>
    <w:p>
      <w:pPr>
        <w:pStyle w:val="Heading3"/>
        <w:numPr>
          <w:ilvl w:val="2"/>
          <w:numId w:val="1"/>
        </w:numPr>
        <w:rPr/>
      </w:pPr>
      <w:bookmarkStart w:id="586" w:name="__RefHeading___Toc5236435_73709187"/>
      <w:bookmarkStart w:id="587" w:name="_Toc216"/>
      <w:bookmarkEnd w:id="586"/>
      <w:r>
        <w:rPr>
          <w:rtl w:val="true"/>
        </w:rPr>
        <w:t>بیان علل کشتار باطنیان بوسیله برکیارق‌</w:t>
      </w:r>
      <w:bookmarkEnd w:id="587"/>
    </w:p>
    <w:p>
      <w:pPr>
        <w:pStyle w:val="BookText"/>
        <w:rPr/>
      </w:pPr>
      <w:r>
        <w:rPr>
          <w:rFonts w:ascii="IRNazanin" w:hAnsi="IRNazanin" w:eastAsia="IRNazanin"/>
          <w:color w:val="111111"/>
          <w:sz w:val="28"/>
          <w:sz w:val="28"/>
          <w:szCs w:val="28"/>
          <w:rtl w:val="true"/>
          <w:lang w:bidi="fa-IR"/>
        </w:rPr>
        <w:t>چون کار باطنیان شدت و شوکت‌شان قوت یافت و شماره‌شان افزون گردید میان آنها و دشمنانشان خصومت و کینه‌توزی پدید آمد و همینکه گروهی از امیران و بزرگان را بکشتند و بیشتر کسان که کشتند از هواخواهان محمد مخالف سلطان برکیارق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سرمز شحنه اصفهان و ارغش و کمش از نظامیه و داماد او و غیرهم، دشمنان برکیارق این قتلها را منسوب باو و او را متهم بتمایل بآنها کردند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سلطان برکیارق پیروز شد و برادرش سلطان محمد را شکست داد و منهزم ساخت و مؤید الملک وزیر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رخنه و نفوذ کردند و بسیاری از سپاهیان را اغوا نموده و آنها را وارد مذهب خود کردند، و نزدیک بدان شدند که به کثرت و قوت آشکارا شوند، در سپاه گروهی از وجوه سپاهیان بآنها گرویدند و کارشان چنان بالا گرفت که کسانی که موافق با آنها نبودند تهدید به قتل میکردند، و مخالفانشان از آنان بیمناک شدند تا جائی که</w:t>
      </w:r>
    </w:p>
    <w:p>
      <w:pPr>
        <w:pStyle w:val="BookText"/>
        <w:rPr/>
      </w:pPr>
      <w:r>
        <w:rPr>
          <w:rFonts w:ascii="IRNazanin" w:hAnsi="IRNazanin" w:eastAsia="IRNazanin"/>
          <w:color w:val="111111"/>
          <w:sz w:val="28"/>
          <w:sz w:val="28"/>
          <w:szCs w:val="28"/>
          <w:rtl w:val="true"/>
          <w:lang w:bidi="fa-IR"/>
        </w:rPr>
        <w:t>یکی از آنها جرئت نمیکرد، نه امیر و نه سرکرده‌ای که از منزل خویش با پوشاک و جامه عادی بیرون آید بلکه زیر لباس زره میپوشید، حتی اینکه وزیر الاغر ابا المحاسن زیر پیراهنش زره بتن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سلطان برکیارق از او اجازت خواستند که با سلاح بحضورش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رسیدند و سلطان را آگاه ساختند از وجود کسانی که بآنها می‌جنگند، و اجازت خواستند که آنها هم بجنگند سلطان بآنها اجازه داد، آنها به سلطان مشورت دادند که پیش از آنکه زبون از کار باطنیان گردد، علاج واقعه قبل از وقوع کند و او را آگاه ساختند که چگونه مردم سلطان را متهم به میل بمذهب آنها مینمایند، تا جائی که سپاه برادرش سلطان محمد زبان تشنیع و بد گفتن نسبت باو گشوده‌اند و در مصاف دادن بآنها، این زبان درازی را بزرگ کرده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باطنیان، این علل همه متراکم شد و سلطان اجازه قتل و کشتار آنها را بداد و خود و سپاهش سوار شدند و آنها را طلب کردند و گروهی از آنان را در چادرهایشان گرفتند کسی موفق بفرار نشد مگر افراد ناشناس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متهم شد باینکه پیشوای آنهاست محمد بن دشمنزیار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ابی جعفر بن کاکویه، حکمران یزد بود، و گریخت و شب و روز میتاخت روز دوم خود را در اردوگاه یافت، و راه را گم کرده و احساس نکرده بود که راه را گم کرده است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این مثل اینجاست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با پای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چادرهایش تاراج شد و نزد او سلاحهای آماده بکار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متهمان را بمیدان آوردند و آنان را کشتند، جمعی هم بی‌گناه بودند که از باطنیان نبودند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درباره‌شان سعایت کرده بودند، و از جمله مقتولین فرزند کیقباد مستحفظ تکریت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خطبه بنام برکیارق را تغییر نداد و لکن شروع باستحکامات قلعه و بنای آن کرد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که نزدیک بدان استحکامات بود خراب که از راه آن کسی رخنه نکند و در شهر محل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برقرار داشت که در آنجا مردم نماز گذاردند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بغداد نامه نوشته شد که ابی ابراهیم اسد آبادی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w:t>
      </w:r>
      <w:bookmarkStart w:id="588" w:name="pg11593_92504"/>
    </w:p>
    <w:p>
      <w:pPr>
        <w:pStyle w:val="BookText"/>
        <w:rPr/>
      </w:pPr>
      <w:bookmarkEnd w:id="588"/>
      <w:r>
        <w:rPr>
          <w:rFonts w:ascii="IRNazanin" w:hAnsi="IRNazanin" w:eastAsia="IRNazanin"/>
          <w:color w:val="111111"/>
          <w:sz w:val="28"/>
          <w:sz w:val="28"/>
          <w:szCs w:val="28"/>
          <w:rtl w:val="true"/>
          <w:lang w:bidi="fa-IR"/>
        </w:rPr>
        <w:t>از جانب برکیارق باو رسیده بود که مال مؤید الملک از او بازستانده شود و ابی ابراهیم از رؤساء و اعیان این فرقه بود او را با ورود به بغداد گرفتند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او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پندارید که مرا کشتید آیا از عهده گشتن آنها که در قلاع و شهرها هستند برمی‌آید؟ او را کشتند، کسی هم بر او نماز نگذارد و نعش او را به بیرون از حصار شهر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بزرگی داشت که در اردوگاه با باطنیان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عانه از قدیم منسوب به این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المقتدی بامر اللّه گزارش احوال آنها به ابی شجاع وزیر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احضار شدند و از مشایخ آنها درباره آنچه راجع بآنها میگویند پرسش 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کردند و انکار کردند و آزادشان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کیاهراس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 نیز متهم شده بود که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سلطان محمد نقل شد او امر کرد او را دستگیر کنند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المستظهر باللّه کس فرستاد و نجاتش داد و بدرستی اعتقاد او و جایگاه بلندش در دانش گواهی داده و آزادش کردند</w:t>
      </w:r>
      <w:r>
        <w:rPr>
          <w:rFonts w:eastAsia="IRNazanin" w:cs="IRNazanin"/>
          <w:color w:val="111111"/>
          <w:sz w:val="28"/>
          <w:szCs w:val="28"/>
          <w:rtl w:val="true"/>
          <w:lang w:bidi="fa-IR"/>
        </w:rPr>
        <w:t>.</w:t>
      </w:r>
    </w:p>
    <w:p>
      <w:pPr>
        <w:pStyle w:val="Heading3"/>
        <w:numPr>
          <w:ilvl w:val="2"/>
          <w:numId w:val="1"/>
        </w:numPr>
        <w:rPr/>
      </w:pPr>
      <w:bookmarkStart w:id="589" w:name="__RefHeading___Toc5236437_73709187"/>
      <w:bookmarkStart w:id="590" w:name="_Toc217"/>
      <w:bookmarkEnd w:id="589"/>
      <w:r>
        <w:rPr>
          <w:rtl w:val="true"/>
        </w:rPr>
        <w:t>بیان محاصره قهستان و طبس بوسیله امیر بزغش‌</w:t>
      </w:r>
      <w:bookmarkEnd w:id="590"/>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امیر بزغش که از بزرگترین امراء با سلطان 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انبوه گرد آورد و آنها را با مال و سلاح تقویت کرد و رو به بلد اسماعیلیه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بباد غارت و ویرانی گرفت و بسیاری از آنها را کشت و طبس را محاصره نمود و آنها را در تنگنا قرار داد و بوسیله منجنیق آن را بباد تیر و سنگ گرفت و قسمت بسیاری از باروی شهر را خراب کرد و ساکنان آن ضعیف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نماند مگر آنکه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رشوه زیادی فرستادند و او را از آنچه که میخواست فرود آوردند و آنجا را ترک گفت و باطنیان دوباره آنچه از بارو و حصار شهر ویران شده بود بنا کردند و از سلاح و خواربار آنجا را بینباشتند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چهار صد و نود و هفت بزغش دوباره رو بسوی آنها نهاد که بخواست خدای بزرگ بیان</w:t>
      </w:r>
      <w:bookmarkStart w:id="591" w:name="pg11593_92505"/>
    </w:p>
    <w:p>
      <w:pPr>
        <w:pStyle w:val="BookText"/>
        <w:rPr/>
      </w:pPr>
      <w:bookmarkEnd w:id="591"/>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Heading3"/>
        <w:numPr>
          <w:ilvl w:val="2"/>
          <w:numId w:val="1"/>
        </w:numPr>
        <w:rPr/>
      </w:pPr>
      <w:bookmarkStart w:id="592" w:name="__RefHeading___Toc5236439_73709187"/>
      <w:bookmarkStart w:id="593" w:name="_Toc218"/>
      <w:bookmarkEnd w:id="592"/>
      <w:r>
        <w:rPr>
          <w:rtl w:val="true"/>
        </w:rPr>
        <w:t>بیان آنچه که فرنگیان از شام تصرف نمودند</w:t>
      </w:r>
      <w:bookmarkEnd w:id="593"/>
    </w:p>
    <w:p>
      <w:pPr>
        <w:pStyle w:val="BookText"/>
        <w:rPr/>
      </w:pPr>
      <w:r>
        <w:rPr>
          <w:rFonts w:ascii="IRNazanin" w:hAnsi="IRNazanin" w:eastAsia="IRNazanin"/>
          <w:color w:val="111111"/>
          <w:sz w:val="28"/>
          <w:sz w:val="28"/>
          <w:szCs w:val="28"/>
          <w:rtl w:val="true"/>
          <w:lang w:bidi="fa-IR"/>
        </w:rPr>
        <w:t>در این سال کندفری پادشاه فرنگ که صاحب بیت المقدس در شام بود بشهر عکه در کرانه شام رفت و آنجا را محاصره نمود، تیری بوی اصابت کرد و همان تیر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یافا را آبادان ساخته و به قمص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فرنگیان که نامش طنکری بود،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کندفری چون کشته شد، برادرش بغدوین با پانصد سوار و پیاده رو به بیت المقدس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دقاق صاحب دمشق خبردار شد، با سپاه خود بقصد او بپاخاست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جناح الدوله نیز با لشکریان خود بهمراه او بود و با بغدوین بجنگید و بر فرنگیان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فرنگیان شهر سروج از بلاد جزیره را تصرف نمودند و علتش این بود که آنها شهر رها را بوسیله مکاتبه با مردم آن که اکثرشان ارمنی بودند تصرف کرده بودند و در رها عده قلیلی مسلمانان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سقمان گروه انبوهی را در سروج از ترکمانان گرد آورد و رو بآن‌ها بتاخت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با او روبرو شدند 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ربیع الاول سقمان را منهزم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هزیمت مسلمانان مختومه گردید به سروج رفتند و آنجا را محاصره نموده و گرفتند و بسیاری از مردم را کشتند و زنان و اهل حرم آنها را اسیر کردند و دارائی‌شان تاراج نمودند و کسی سالم نماند مگر آنکه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فرنگیان شهر حیفا را که نزدیک عکه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کرانه دریاست گرفتند، آنجا را به زور تصرف نموده و ارسوف را با دادن زینهار باهالی متصرف شده و اهالی آنجا را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رجب این سال شهر قیساریه را با شمشیر گرفته اهالی آن را کشته و هر چه آنجا بود تاراج کردند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1593_92506"/>
    </w:p>
    <w:p>
      <w:pPr>
        <w:pStyle w:val="Heading3"/>
        <w:numPr>
          <w:ilvl w:val="2"/>
          <w:numId w:val="1"/>
        </w:numPr>
        <w:rPr/>
      </w:pPr>
      <w:bookmarkStart w:id="595" w:name="__RefHeading___Toc5236441_73709187"/>
      <w:bookmarkStart w:id="596" w:name="_Toc219"/>
      <w:bookmarkEnd w:id="594"/>
      <w:bookmarkEnd w:id="595"/>
      <w:r>
        <w:rPr>
          <w:rtl w:val="true"/>
        </w:rPr>
        <w:t>پاره‌ای از رویدادها</w:t>
      </w:r>
      <w:bookmarkEnd w:id="596"/>
    </w:p>
    <w:p>
      <w:pPr>
        <w:pStyle w:val="BookText"/>
        <w:rPr/>
      </w:pPr>
      <w:r>
        <w:rPr>
          <w:rFonts w:ascii="IRNazanin" w:hAnsi="IRNazanin" w:eastAsia="IRNazanin"/>
          <w:color w:val="111111"/>
          <w:sz w:val="28"/>
          <w:sz w:val="28"/>
          <w:szCs w:val="28"/>
          <w:rtl w:val="true"/>
          <w:lang w:bidi="fa-IR"/>
        </w:rPr>
        <w:t xml:space="preserve">در ماه رمضان این سال خلیفه المستظهر باللّه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را گشود که در آن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گذاردند و عادت بر آن جاری نبود و امر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الرحیم کرد و این نیز عادت بر آن جاری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باین سبب بود که علویان اصحاب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به جهر میگفتند و ترک آن در جوامع بغداد برای اظهار مخالفت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پیروی از مذهب امام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حنبلی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امر کرد بر مذهب شافعی قنوت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شب بیست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ختم در جامع قصر انجام شد و مردم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الرؤساء ابو القاسم علی بن فخر الدوله بن جهیر برادر عمید الدوله از بند آزاد شده بود و با مردم درآمیخت و به ظاهر بغداد از شکافی که در باروی شهر بود بیرون شد و نزد سیف الدوله صدقة بن مزید رفت و مورد استقبال او قرار گرفت و فرودش آورده گرامیش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این سال جمال الدوله ابو نصر بن رئیس الرؤساء بن مسلمه درگذشت او در دار الخلافه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احمد بن محمد بن عبد الواحد ابو منصور بن صباغ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از پسر عم خود شیخ ابی نصر صباغ فرا گرفته و پیوسته روزه‌دار بود و از قاضی ابی طیب طبری و غیره حدیث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شرف الملک ابو سعد محمد بن منصور مستوفی خوارزمی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دیوان سلطان ملکشاه مستوفی بود و یکصد هزار دینار بداد تا ترک استیفاء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مزار ابی حنیفه رحمة اللّه علیه بارگاهی و در باب الطاق مدرسه‌ای و مدرسه‌ای هم در مرو بنا کرد و همه آنها را برای حنفیان بساخت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صفر این سال، قاضی ابو المعالی عزیزی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شافعی و اشعری</w:t>
      </w:r>
    </w:p>
    <w:p>
      <w:pPr>
        <w:pStyle w:val="BookText"/>
        <w:rPr/>
      </w:pPr>
      <w:r>
        <w:rPr>
          <w:rFonts w:ascii="IRNazanin" w:hAnsi="IRNazanin" w:eastAsia="IRNazanin"/>
          <w:color w:val="111111"/>
          <w:sz w:val="28"/>
          <w:sz w:val="28"/>
          <w:szCs w:val="28"/>
          <w:rtl w:val="true"/>
          <w:lang w:bidi="fa-IR"/>
        </w:rPr>
        <w:t xml:space="preserve">و از جیلان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دارای مصنفات بسیار و خوب است و مردی با زهد و ورع بود و با مردم باب الازج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ظریف دارد و قاضی آنها بود و نسبت باو کنیه داشتند و او هم آنها را مبغوض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درگذشت اسعد بن مسعود بن علی بن محمد ابو ابراهیم عتبی از فرزندان عتبة بن غزوان نیشابوری هم در این سال بود و او بسال چهار صد و چهار متولد شد و از ابو بکر حیری و غیره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محمد بن احمد بن عبد الباقی بن حسن بن محمد بن طوق ابو الفضائل ربعی موصلی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ابی اسحاق شیرازی آموخت و حدیث از ابی طیب طبری و غیره شنیده بود و مرد صالح و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این سال محمد بن علی بن عبید اللّه بن احمد بن صالح ابن سلمان بن و دعان ابو نصر قاضی موصلی درگذشت و او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و 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درباره آن بسا گفتگوها شده و آورده‌اند که آن را دزدیده و از تصنیفات زید بن رفاعه هاشمی بوده است و بظن غالب اینها سخن منکران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الاول این سال نصر بن احمد بن عبد اللّه بن بطر قاری ابو الخطاب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 او در سال سیصد و نود و هشت بود و از ابن رزقویه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بسبب علو اسناد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بسوی او میکردند، سماع او درست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بدرستی میگفت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1593_92508"/>
    </w:p>
    <w:p>
      <w:pPr>
        <w:pStyle w:val="Heading2"/>
        <w:numPr>
          <w:ilvl w:val="1"/>
          <w:numId w:val="1"/>
        </w:numPr>
        <w:rPr/>
      </w:pPr>
      <w:bookmarkStart w:id="598" w:name="__RefHeading___Toc5236443_73709187"/>
      <w:bookmarkStart w:id="599" w:name="_Toc220"/>
      <w:bookmarkEnd w:id="597"/>
      <w:bookmarkEnd w:id="598"/>
      <w:r>
        <w:rPr/>
        <w:t>495</w:t>
      </w:r>
      <w:r>
        <w:rPr>
          <w:rtl w:val="true"/>
        </w:rPr>
        <w:t xml:space="preserve"> </w:t>
      </w:r>
      <w:r>
        <w:rPr>
          <w:rtl w:val="true"/>
        </w:rPr>
        <w:t>سال چهار صد و نود و پنج‌</w:t>
      </w:r>
      <w:bookmarkEnd w:id="599"/>
    </w:p>
    <w:p>
      <w:pPr>
        <w:pStyle w:val="Heading3"/>
        <w:numPr>
          <w:ilvl w:val="2"/>
          <w:numId w:val="1"/>
        </w:numPr>
        <w:rPr/>
      </w:pPr>
      <w:bookmarkStart w:id="600" w:name="__RefHeading___Toc5236445_73709187"/>
      <w:bookmarkStart w:id="601" w:name="_Toc221"/>
      <w:bookmarkEnd w:id="600"/>
      <w:r>
        <w:rPr>
          <w:rtl w:val="true"/>
        </w:rPr>
        <w:t>بیان درگذشت المستعلی باللّه و خلافت الامر باحکام اللّه‌</w:t>
      </w:r>
      <w:bookmarkEnd w:id="601"/>
    </w:p>
    <w:p>
      <w:pPr>
        <w:pStyle w:val="BookText"/>
        <w:rPr/>
      </w:pPr>
      <w:r>
        <w:rPr>
          <w:rFonts w:ascii="IRNazanin" w:hAnsi="IRNazanin" w:eastAsia="IRNazanin"/>
          <w:color w:val="111111"/>
          <w:sz w:val="28"/>
          <w:sz w:val="28"/>
          <w:szCs w:val="28"/>
          <w:rtl w:val="true"/>
          <w:lang w:bidi="fa-IR"/>
        </w:rPr>
        <w:t>در هفدهم صفر این سال المستعلی باللّه ابو القاسم احمد بن معد المستنصر باللّه خلیفه مصری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در بیستم شعبان سال چهار صد و شصت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خلافتش هفت سال و نزدیک بدو ماه و مدبر امور در دولت او افضل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درگذشت پسرش ابو علی منصور بجایش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سیزدهم محرم سال چهار صد و 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پدرش درگذشت با او بعنوان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پنج سال و یک ماه و چهار روز از سنش گذشته بود و به لقب الامر باحکام اللّه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کسانیکه به خلافت رسیدند مطلقا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مگر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از او هم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بسبب صغر سنش تنها نمیتوانست سوار اسب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پسر امیر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ممکن به تدبیر امور در دولت او قیام کرد و همچنان مدیر اداره امور بود تا در سال پانصد و پانزده کشته شد</w:t>
      </w:r>
      <w:r>
        <w:rPr>
          <w:rFonts w:eastAsia="IRNazanin" w:cs="IRNazanin"/>
          <w:color w:val="111111"/>
          <w:sz w:val="28"/>
          <w:szCs w:val="28"/>
          <w:rtl w:val="true"/>
          <w:lang w:bidi="fa-IR"/>
        </w:rPr>
        <w:t>.</w:t>
      </w:r>
    </w:p>
    <w:p>
      <w:pPr>
        <w:pStyle w:val="Heading3"/>
        <w:numPr>
          <w:ilvl w:val="2"/>
          <w:numId w:val="1"/>
        </w:numPr>
        <w:rPr/>
      </w:pPr>
      <w:bookmarkStart w:id="602" w:name="__RefHeading___Toc5236447_73709187"/>
      <w:bookmarkStart w:id="603" w:name="_Toc222"/>
      <w:bookmarkEnd w:id="602"/>
      <w:r>
        <w:rPr>
          <w:rtl w:val="true"/>
        </w:rPr>
        <w:t>بیان جنگ میان سلطان برکیارق و سلطان محمد و صلح بین آنها</w:t>
      </w:r>
      <w:bookmarkEnd w:id="60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صفر این سال کارزار سومین میان سلطان برکیارق و محمد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رویدادهای سال چهار صد و نود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سلطان محمد را ببغداد و عزیمت سلطان برکیارق را از بغداد با بیماری که بدان مبتلا شده بود و رفتن به واسط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تا هفدهم محرم این سال در بغداد اقامت داشت و سپس خود و برادرش 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بلاد خود بازگشتند سنجر قصد خراسان نمود و محمد به همدان رفت همینکه محمد از بغداد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به بغداد رسید که برکیارق در واسط متعرض آنچه خلیفه در آنجا داشته شده و در حق خلیفه سخنها شنیده شده که نقل آن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 فرستاد و سلطان محمد را به بغداد باز گرداند، و آنچه برای او نقل شده بود بازگو کرد و تصمیم گرفت با محمد به جنگ برکیارق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حرکت امیر المؤمنین نباشد ما خود بخوبی در این کار بپاخیزیم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بغداد بازگشت و در آنجا ابا المعالی، فضل بن عبد الرزاق برای وصول مالیاتها و ایلغازی را به شحنه‌گی بغداد برقرار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موقعی که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خویش را در راه خراسان پشت سر گذاشته بود و افراد آن سپاه بلاد را غارت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بغداد آنها را با خود گرفته و با شتاب رو به روذراور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سلطان برکیارق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در سال چهار صد و نود و چهار پس از وصول محمد به بغداد، به واسط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که در واسط بود چون خبر عزیمت و نزدیکی او را بدان ناحیه شنیدند از او بیمناک شدند، زنان و فرزندان و اموال خود را جمع کرده و به کشتیها نشستند به زبیدیه رفته در آنجا اقامت گزیدند سلطان برکیارق با بیماری سخت و در محفه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امروزی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چهارپایان سپاه او و بار و بنه‌شان از بین رفت زیرا که از ترس اینکه مبادا سلطان محمد آنها را دنبال کند، یا امیر صدته حکمران حله تعقیب‌شان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حرکت میکردند و از هر پلی که از آن عبور می‌کردند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پشت سرشان خراب مینمودند که مانع از عبور دنبال کنندگان خود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برکیارق چون به واسط رسید بهبود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اندیشه‌ای نداشتند جز اینکه از سمت غربی به سوی مشرقی از دجله بگذرند و در آنجا کشتی یافته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زمستان و هوا خیلی سرد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از آنها دچار ترس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مساجد و خانه‌ها نشسته و جاده‌ها و بازارها از عابرین خلوت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علی بیرون آمده باردوگاه رفت و با امیر ایاز و وزیر دیدار کرد و عطوفت آنان را نسبت بمردم جلب نمود و از آنان خواست شحنه‌ای بگمارند که مردم اطمینان پیدا کنند، و خواست او پذیرفته شد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میخواهیم که چارپایان ما را از آب بگذرانند و با آنها در آب شناور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علی گروهی از جوانان واسط را گرد آورد، و مزد وافری بانها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چارپایانشان را از اسب و استر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ایاز نفسر چارپایان را سوق میداد و همان کار میکرد که غلامان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فقط از وسائل آبی یک کشتی داشتند که با سلطان از بغداد برای او آورده بودند و اموال و بار و بنه خود را از آب گذرانده و در سمت شرقی چون استقرار یافتند، اطمینان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شهر را بباد غارت گرفتند، قاضی برگشته و تجدید گفتگو درباره دست کشیدن از مردم و غارت سپاهیان کرد، خواسته از پذیرفته شد و کس با او فرستادند که از غارتگری آنها جلو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که در واسط بود کس نزد سلطان برکیارق فرستادند و از او زینهار خواستند تا بخدمتش قیام کنند، سلطان آنها را تامین داد و اکثر آنها بخدمتش رسیدند و با او به بلاد دودمان برسق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حاضر بخدمت شدند و بخدمتگزاری او کمر بستند، و سپاهیان گرد او جمع آمدند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برکیارق آگاه شد که محمود از بغداد عزیمت کرده خط سیر او را بدانست و رو به نهاوند سر در پی او نهاد و در روذراور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از جهت تعداد بهم نزدیک بودند و هر کدام دارای چهار هزار سوار از ترکان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تمام روز در برابر هم به وصف آرائی پرداختند و بسبب شدت سردی هوا جنگی میانشان روی نداد</w:t>
      </w:r>
      <w:r>
        <w:rPr>
          <w:rFonts w:eastAsia="IRNazanin" w:cs="IRNazanin"/>
          <w:color w:val="111111"/>
          <w:sz w:val="28"/>
          <w:szCs w:val="28"/>
          <w:rtl w:val="true"/>
          <w:lang w:bidi="fa-IR"/>
        </w:rPr>
        <w:t>.</w:t>
      </w:r>
      <w:bookmarkStart w:id="604" w:name="pg11593_92511"/>
    </w:p>
    <w:p>
      <w:pPr>
        <w:pStyle w:val="BookText"/>
        <w:rPr/>
      </w:pPr>
      <w:bookmarkEnd w:id="604"/>
      <w:r>
        <w:rPr>
          <w:rFonts w:ascii="IRNazanin" w:hAnsi="IRNazanin" w:eastAsia="IRNazanin"/>
          <w:color w:val="111111"/>
          <w:sz w:val="28"/>
          <w:sz w:val="28"/>
          <w:szCs w:val="28"/>
          <w:rtl w:val="true"/>
          <w:lang w:bidi="fa-IR"/>
        </w:rPr>
        <w:t>روز دوم دوباره برابر هم صف‌آرایی نمودند و بهمین ترتیب هم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یکی از دو صف بیرون شده بمیدان میامد، از صف دیگر هم یکی برای نبرد با او بمیدان میامد و چون بیکدیگر نزدیک میشدند بهم سلام کرده معانقه میکردند، و برمیگشتند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بلدجی و غیره از سپاه محمد بیرون آمدند و با امیر ایاز و الاغر وزیر جمع آمده بگفتگو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ضرر و زیان گسترش یافته و در مردم تعمیم یافته بود، و ملالت و سستی بهمه و در کار ملک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بر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کار بر این استوار داشتند که برکیارق سلطان و محمد پادشاه بوده و برای او سه نوبت کوس بزنند و از بلاد جنزه و توابع آن و آذربایجان و دیاربکر و جزیره و موصل از آن او باشد و سلطان برکیارق او را با سپاه مدد کند تا وی نقاطی را که از تصرف او جلوگیری میشود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برای دیگری بر این قرار و قاعده سوگند یاد کردند و هر دو گروه در چهارم ربیع الاول عرصه مصاف را ترک گفته، برکیارق به چمن‌زار قراتکین به قصد ساوه عزیمت کرد و سلطان محمد به اسد آباد رفت و هر دو سپاه از همدیگر جدا شده و هر امیری قصد اقطاع خویش کرد</w:t>
      </w:r>
      <w:r>
        <w:rPr>
          <w:rFonts w:eastAsia="IRNazanin" w:cs="IRNazanin"/>
          <w:color w:val="111111"/>
          <w:sz w:val="28"/>
          <w:szCs w:val="28"/>
          <w:rtl w:val="true"/>
          <w:lang w:bidi="fa-IR"/>
        </w:rPr>
        <w:t>.</w:t>
      </w:r>
    </w:p>
    <w:p>
      <w:pPr>
        <w:pStyle w:val="Heading3"/>
        <w:numPr>
          <w:ilvl w:val="2"/>
          <w:numId w:val="1"/>
        </w:numPr>
        <w:rPr/>
      </w:pPr>
      <w:bookmarkStart w:id="605" w:name="__RefHeading___Toc5236449_73709187"/>
      <w:bookmarkStart w:id="606" w:name="_Toc223"/>
      <w:bookmarkEnd w:id="605"/>
      <w:r>
        <w:rPr>
          <w:rtl w:val="true"/>
        </w:rPr>
        <w:t>بیان جنگ میان سلطان برکیارق و محمد و فسخ صلح میان آنها</w:t>
      </w:r>
      <w:bookmarkEnd w:id="606"/>
    </w:p>
    <w:p>
      <w:pPr>
        <w:pStyle w:val="BookText"/>
        <w:rPr/>
      </w:pPr>
      <w:r>
        <w:rPr>
          <w:rFonts w:ascii="IRNazanin" w:hAnsi="IRNazanin" w:eastAsia="IRNazanin"/>
          <w:color w:val="111111"/>
          <w:sz w:val="28"/>
          <w:sz w:val="28"/>
          <w:szCs w:val="28"/>
          <w:rtl w:val="true"/>
          <w:lang w:bidi="fa-IR"/>
        </w:rPr>
        <w:t>در جمادی الاولای این سال چهارمین مصاف بین سلطان برکیارق و برادرش محمد رویداد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سلطان محمد، از عرصه کارزاری که گفتیم به اسد آباد و از آنجا به قزوین رفت و امرائی که در امر صلح او با برکیارق تلاش کرده بودند متهم به سستی و باز نشاندن خود نمود، و رئیس قزوین را وادار کرد که امرای مذکور متوسل باو شوند تا در دعوتی که از آنها میشود حضور پیدا کنند، رئیس با اجرای</w:t>
      </w:r>
      <w:bookmarkStart w:id="607" w:name="pg11593_92512"/>
    </w:p>
    <w:p>
      <w:pPr>
        <w:pStyle w:val="BookText"/>
        <w:rPr/>
      </w:pPr>
      <w:bookmarkEnd w:id="607"/>
      <w:r>
        <w:rPr>
          <w:rFonts w:ascii="IRNazanin" w:hAnsi="IRNazanin" w:eastAsia="IRNazanin"/>
          <w:color w:val="111111"/>
          <w:sz w:val="28"/>
          <w:sz w:val="28"/>
          <w:szCs w:val="28"/>
          <w:rtl w:val="true"/>
          <w:lang w:bidi="fa-IR"/>
        </w:rPr>
        <w:t xml:space="preserve">این دستور از آنان نزد سلطان شفاعت کرد، و دعوتش را پذیرفتند، البته بعد از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متهم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خواص خود سفارش کرد که زیر پوشاک خود سلاح حمل کنند، و بدان دعوت شد و امیر ایتکین و امیر بسمل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بسمل را کشت و او از بزرگان امراء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ایتکین را هم میل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ینال پسر انوشتیکین حسامی از برکیارق جدا شده و به جهاد با باطنیه که در قلاع و جبال بودند قیام کرده بود، و اکنون قصد سلطان محمد کرد و با وی همراه شد و با او به ری رفت و پنج نوبت بنام او کوس میزدند، و سپاهیان گرد او جمع آمدند و هشت روز در آنجا اقامت داشت، روز نهم برادرش سلطان برکیارق خویشتن باو رساند، و مصاف بین آنها نزدیک ری رویداد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هر دو سپاه برابر بود و هر یک ده هزار سوار داشتند، همینکه برابر هم صف آرائی کردند امیر سرخاب پسر کیخسرو دیلمی حکمران آبه بر امیر ینال حمله‌ور گردید او را هزیمت داد، با انهزام او تمام سپاه محمد رو بهزیمت نهاده پراکنده شدند، و عمده آنها رو به طبرستان رفتند و در آن گیر و دار فقط یک نفر و آنهم با بردباری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فراریان رو به قزوین رفتند، خزائن محمد غارت شد و خود او با عده کمی رو باصفهان رفت و پرچم را با دست خود افراشته نگهداشت که یارانش دنبالش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بکی پسر برسق در طلب او شد و امیر ایاز به قم رفت و سلطان برکیارق هواخواهان برادرش محمد را دنبال کرد و اموال آنها را بگرفت</w:t>
      </w:r>
      <w:r>
        <w:rPr>
          <w:rFonts w:eastAsia="IRNazanin" w:cs="IRNazanin"/>
          <w:color w:val="111111"/>
          <w:sz w:val="28"/>
          <w:szCs w:val="28"/>
          <w:rtl w:val="true"/>
          <w:lang w:bidi="fa-IR"/>
        </w:rPr>
        <w:t>.</w:t>
      </w:r>
    </w:p>
    <w:p>
      <w:pPr>
        <w:pStyle w:val="Heading3"/>
        <w:numPr>
          <w:ilvl w:val="2"/>
          <w:numId w:val="1"/>
        </w:numPr>
        <w:rPr/>
      </w:pPr>
      <w:bookmarkStart w:id="608" w:name="__RefHeading___Toc5236451_73709187"/>
      <w:bookmarkStart w:id="609" w:name="_Toc224"/>
      <w:bookmarkEnd w:id="608"/>
      <w:r>
        <w:rPr>
          <w:rtl w:val="true"/>
        </w:rPr>
        <w:t>بیان محاصره سلطان محمد در اصفهان‌</w:t>
      </w:r>
      <w:bookmarkEnd w:id="60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سلطان محمد از واقعه‌ای که بیان کردیم در ری رخ داد، منهزم شد، با هفتاد سوار رو باصفهان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زیر حکم او بود و نماینده‌ای از جانب خود در آنجا برقرار داشته بود، از امیران، امیر ینال و غیره از امیران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 و امر کرد آنچه از حصار شهر از هم پاشیده تجدید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باروئی بود که علاء الدوله بن کاکویه در سال چهار صد و بیست و نه و از بیم طغرل‌بیک بنا کرده بود، محمد امر به عمیق کردن خندق نمود تا جائی که آب در آن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دروازه‌ای را به امیری سپرد، در شهر هزار و پانصد پیاده داشت و منجنیقها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سلطان برکیارق بدانست برادرش محمد به اصفهان رفته بدنبال او رفت، و در جمادی الاولی باصفهان رسید، سپاه او بسیار بود و افزون از پانزده هزار سوار و یکصد هزار نفر هم حواشی او بودند و شهر را محاصره کرد و در تنگنا گذاشت سلطان محمد هر شب سه نوبت گرداگرد باروی شهر میگردید و همینکه کار محاصره زیادتی یافت، ضعفا و فقراء را از شهر بیرون راند تا اینکه محلات خالی شدند و ارزاق معدوم بود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شتر و غیر ذلک میخوردند و اموال کاهش یافت، بطوریکه سلطان محمد ناگزیر شد از اعیان شهر وام بستاند و از این رهگذر مالی عظیم گرد آورد پس از آن لشکریان برگشته طلب مال کردند، او بر مردم شهر چیزی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قسطبندی کرد و آن را به زور و جبر از آنها دریافت کرد، نرخها همچنان بگرانی بالا میرفت تا جائی که ده من گندم بیک دینار و چهار رطل گوشت بیک دینار و هر صد رطل کاه بچهار دینار بالا رفته و کالاها بسبب نبودن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نرخها در اردوگاه برکیارق ارزان بود، و مدت محاصره تا دهم ذی حجه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سلطان محمد بدید که در توانائی او نیست از شهر دفاع کند، و هر چه میگذرد کارش به ضعف میکشد، پس عزم جزم کرد شهر را ترک کند و بسمتی دیگر روی آورد، که در آنجا سپاهی گرد آورده و برگشته دشمن را از حصار براند، با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تاریخ اشتباهی بنظر میرسد زیرا که واقعه ری در جمادی الاولی و هزیمت محمد هم در همان ماه رویداد و نمیشود یعنی معقول نیست که در ربیع اول وارد اصفهان شده باشد و ظن غالب این است که همان ماه جمادی الاولی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این تصمیم باتفاق یکصد و پنجاه سوار بهمراه امیر ینال از شهر خارج شد و در شهر گروهی از بزرگان امراء را در بقیه سپاه خود بجای گذاشت همینکه سپاه و شهر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چارپایان آنها، بعلت کمی علوفه در حصار نمیتوانستند بحرکت خود ادامه بدهند و لا جرم در شش فرسنگی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برکیارق از عزیمت او آگاه شد، امیر ایاز را با سپاهیانی بسیار روانه کرد که دنبالش کند و امر کرد بشتاب هر چه تمام او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محمد بر آنها پیشی جسته باو نرسیدند و برگشتند، و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رسیدند و محمد به امیر ایاز پیام فرستاد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مرا بر گردن تو پیمان و سوگندی است که نقض نشده است، و از جانب من نسبت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که تو در آزار من پافشاری میکنی، امیر ایاز برگشت و برای محمد اسبانی فرستاد و پرچم و چتر و سه بار دینار گرفت و نزد برکیارق برگشت و بر او وارد شد، و پرچمهای برادرش محمد پائین افتاده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انکار آن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 کرده است، لازمه‌اش این نباشد که باین وسیله باو اعتماد پیدا کنیم، ایاز او را آگاه از ماجرا نمود و برکیارق او را تحسین کرد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محمد اصفهان را ترک کرد، گروهی از مفسدین و مردم سواد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قصدشان غارتگری بود زیاده بر یکصد هزار نفر گرد آمدند و بوسیله نردبان و گردونه‌ها بشهر یورش بردند و خندق را با کاه پر کردند و بحصار شهر پیوستند و از نردبانها بالا رفتند و مردم همچو کسانیکه بخواهند از مال و نوامیس و شرف خود دفاع کنند با مهاجمین جنگیدند و آنها بناکامی بازگشتند، در این هنگام بود که امراء به برکیارق مشورت دادند از آنجا کوچ کند، و در هیجدهم ذی حجه این سال حرکت و بشهر قدیمی که شهرستان نامیده میشد رفت و ترشک حلوائی را با یک هزار سوار با فرزندش ملکشاه در آنجا برقرار داشت و بهمدان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شگفت‌انگیزترین رویدادهاست که بقلم آمده باینکه سلطانی محاصره شده، و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گردیده و در اکثر بلاد بنامش خطبه خوانده میشده سپس از محاصره</w:t>
      </w:r>
      <w:bookmarkStart w:id="610" w:name="pg11593_92515"/>
    </w:p>
    <w:p>
      <w:pPr>
        <w:pStyle w:val="BookText"/>
        <w:rPr/>
      </w:pPr>
      <w:bookmarkEnd w:id="610"/>
      <w:r>
        <w:rPr>
          <w:rFonts w:ascii="IRNazanin" w:hAnsi="IRNazanin" w:eastAsia="IRNazanin"/>
          <w:color w:val="111111"/>
          <w:sz w:val="28"/>
          <w:sz w:val="28"/>
          <w:szCs w:val="28"/>
          <w:rtl w:val="true"/>
          <w:lang w:bidi="fa-IR"/>
        </w:rPr>
        <w:t>شدید نجات یافته و از سپاهیان انبوهی که نیزه‌ها بنشانی او گرفته بودند و برتری تیر خود را بر آنها نشان داد و نجات پیدا کرد</w:t>
      </w:r>
      <w:r>
        <w:rPr>
          <w:rFonts w:eastAsia="IRNazanin" w:cs="IRNazanin"/>
          <w:color w:val="111111"/>
          <w:sz w:val="28"/>
          <w:szCs w:val="28"/>
          <w:rtl w:val="true"/>
          <w:lang w:bidi="fa-IR"/>
        </w:rPr>
        <w:t>.</w:t>
      </w:r>
    </w:p>
    <w:p>
      <w:pPr>
        <w:pStyle w:val="Heading3"/>
        <w:numPr>
          <w:ilvl w:val="2"/>
          <w:numId w:val="1"/>
        </w:numPr>
        <w:rPr/>
      </w:pPr>
      <w:bookmarkStart w:id="611" w:name="__RefHeading___Toc5236453_73709187"/>
      <w:bookmarkStart w:id="612" w:name="_Toc225"/>
      <w:bookmarkEnd w:id="611"/>
      <w:r>
        <w:rPr>
          <w:rtl w:val="true"/>
        </w:rPr>
        <w:t>بیان کشته شدن وزیر الاغر و وزارت خطیر ابی منصور</w:t>
      </w:r>
      <w:bookmarkEnd w:id="612"/>
    </w:p>
    <w:p>
      <w:pPr>
        <w:pStyle w:val="BookText"/>
        <w:rPr/>
      </w:pPr>
      <w:r>
        <w:rPr>
          <w:rFonts w:ascii="IRNazanin" w:hAnsi="IRNazanin" w:eastAsia="IRNazanin"/>
          <w:color w:val="111111"/>
          <w:sz w:val="28"/>
          <w:sz w:val="28"/>
          <w:szCs w:val="28"/>
          <w:rtl w:val="true"/>
          <w:lang w:bidi="fa-IR"/>
        </w:rPr>
        <w:t>در دوازدهم ماه صفر این سال وزیر الاغر ابو المحاسن عبد الجلیل ابن محمد دهستانی وزیر سلطان برکیارق در اصفهان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 که برکیارق اصفهان را در محاصره خود داشت با برکیارق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دوازدهم صفر از چادر خود برای رسیدن به خدمت سلطان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سرخ‌روئی باو رسید و او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جوان از غلامان ابی سعید حداد بود که سال گذشته وزیر او را کشته بود، و اکنون فرصت بدست آورده تلافی کرد و گفته شده که آن جوان از باطنیان بود در حمله به وزیر چند زخم باو زد، یاران وزیر از پیرامونش پراکندند و دوباره برگشتند، بنزدیکترین آنان بخود جراحاتی وارد کرد که او را ناتوان ساخت و برگشت رو بوزیر و او را در آخرین رمق زندگی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المحاسن مرد با دهشی بود، وسعت صدر داشت با حسن اخلاق، و بسیار آباد کن و بانی عمارات بود و مردم بسبب اینکه وارد در کار وزارت شد از او تنفر پیدا کردند و قوانین تغییر پیدا کرد و درآمدی و مالی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کارها را بنا بضرورت کرد، چنانکه مردم بسبب آن افعال از او بیمناک شدند، او با بازرگانان خوش معامله بود، و مردمی بسیار از طرف او بی‌نیازی پیدا کردند، و از او میخواستند با آنان داد و ستد کند و چون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از دست آنها بدر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یکی از بازرگانان باو کالائی به هزار دینار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بازرگان گفت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کر گندم از راذان، و هر کر از قرار بیست دینار بگیر، بازرگان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دینارهای خود چیزی نمیستانم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بازرگان بر او وارد شد</w:t>
      </w:r>
    </w:p>
    <w:p>
      <w:pPr>
        <w:pStyle w:val="BookText"/>
        <w:rPr/>
      </w:pPr>
      <w:r>
        <w:rPr>
          <w:rFonts w:ascii="IRNazanin" w:hAnsi="IRNazanin" w:eastAsia="IRNazanin"/>
          <w:color w:val="111111"/>
          <w:sz w:val="28"/>
          <w:sz w:val="28"/>
          <w:szCs w:val="28"/>
          <w:rtl w:val="true"/>
          <w:lang w:bidi="fa-IR"/>
        </w:rPr>
        <w:t>وزیر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تهنیت میگویم، بازرگان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گندمها،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گندمی ندارم و آن را نمیخواهم،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دینار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قبول نکرده بودم، وزیر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که من دادم فسخ نمیکنم، بازرگان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بیرون رفتم و دو هزار و پانصد دینار دریافت نموده و مبلغی معادل آن بر آن افزودم و با وزیر معامله کردم، چون کشته شد، جملگی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خرج کیمیاگری کرد، و شخصی کیمیاگر برای او کار میکرد، و هر ماه بماه دیگر و هر از مدتی بمدتی دیگر بوزیر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که آن شخص کیمیاگر یک کر گندم حواله باو داشت که از او بگیرد، بوزیر درباره حواله‌ای که داده بود گفتگو کرد، بر گفته‌های خود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مرد در عمل خود درستکار بود آن مقدار کم را مزید بر آن طلب نمیکرد، وزیر کشته شد، و از آن کیمیاگر هم طرفی بسته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الاغر ابو المحاسن کشته شد، پس از او، خطیر ابو منصور میبدی که وزیر سلطان محمد بود بجای او بوزارت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برکیارق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جدا شدن خطیر از وزارت محمد چنین بود که او با محمد در اصفهان و اصفهان در محاصره برکیارق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یکی از دروازه‌های شهر را باو سپرد که از آن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ینال پسر انوشتکین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ری بودیم و قصد عزیمت به همدان داشتیم و تو ما را تکلیف کردی بیائیم، و گفتی من سپاه را از مال خودم بر پا نگاه می‌دارم و تحصیل مال مینمایم که نیازمندیهایشان تأمین گردد و ناگزیر باید این کار را بکنی، خطیر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خواهم کرد، و همینکه شب فرا رسید، خطیر شهر را از دروازه‌ای که باو سپرده شده بود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شهر خود میبد رفت و در دژ آنجا پناهنده شد، سلطان برکیارق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و آن دژ را محاصره کرد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خطیر با زینهاری که بوی داده شد از آنجا به زیر آمد او را کت بسته سوار بر استر و رو به اردوگاه بردند در بین راه خبر کشته شدن وزیر الاغر و نامه سلطان بر تأمین</w:t>
      </w:r>
      <w:bookmarkStart w:id="613" w:name="pg11593_92517"/>
    </w:p>
    <w:p>
      <w:pPr>
        <w:pStyle w:val="BookText"/>
        <w:rPr/>
      </w:pPr>
      <w:bookmarkEnd w:id="613"/>
      <w:r>
        <w:rPr>
          <w:rFonts w:ascii="IRNazanin" w:hAnsi="IRNazanin" w:eastAsia="IRNazanin"/>
          <w:color w:val="111111"/>
          <w:sz w:val="28"/>
          <w:sz w:val="28"/>
          <w:szCs w:val="28"/>
          <w:rtl w:val="true"/>
          <w:lang w:bidi="fa-IR"/>
        </w:rPr>
        <w:t>دادن باو رسید، خطیر دلشاد و دلش آرام گردید و همینکه به اردوگاه رسید، سلطان خلعت وزارت باو پوشاند و او را وزیر خود کرد</w:t>
      </w:r>
      <w:r>
        <w:rPr>
          <w:rFonts w:eastAsia="IRNazanin" w:cs="IRNazanin"/>
          <w:color w:val="111111"/>
          <w:sz w:val="28"/>
          <w:szCs w:val="28"/>
          <w:rtl w:val="true"/>
          <w:lang w:bidi="fa-IR"/>
        </w:rPr>
        <w:t>.</w:t>
      </w:r>
    </w:p>
    <w:p>
      <w:pPr>
        <w:pStyle w:val="Heading3"/>
        <w:numPr>
          <w:ilvl w:val="2"/>
          <w:numId w:val="1"/>
        </w:numPr>
        <w:rPr/>
      </w:pPr>
      <w:bookmarkStart w:id="614" w:name="__RefHeading___Toc5236455_73709187"/>
      <w:bookmarkStart w:id="615" w:name="_Toc226"/>
      <w:bookmarkEnd w:id="614"/>
      <w:r>
        <w:rPr>
          <w:rtl w:val="true"/>
        </w:rPr>
        <w:t>رویدادهائی که باید از آنها عبرت گرفت‌</w:t>
      </w:r>
      <w:bookmarkEnd w:id="615"/>
    </w:p>
    <w:p>
      <w:pPr>
        <w:pStyle w:val="BookText"/>
        <w:rPr/>
      </w:pPr>
      <w:r>
        <w:rPr>
          <w:rFonts w:ascii="IRNazanin" w:hAnsi="IRNazanin" w:eastAsia="IRNazanin"/>
          <w:color w:val="111111"/>
          <w:sz w:val="28"/>
          <w:sz w:val="28"/>
          <w:szCs w:val="28"/>
          <w:rtl w:val="true"/>
          <w:lang w:bidi="fa-IR"/>
        </w:rPr>
        <w:t xml:space="preserve">در سال چهار صد و نود و سه ما ترک دودمان جهیر و خانه آنها در باب العامه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شده و بهای آنها بمؤید الملک رسید، سپس در سال نود و چهار مؤید الملک کشته شد و ما ترک و مخلفات او فروخته شد و همه را گرفته برای وزیر الاغر بردند و باو دادند، در این سال وزیر الاغر کشته شد و ما ترک او فروخته شد و دارائی او تقسیم گردید و سلطان و آن کس که بعد از او جایش را گرفت، بیشترین آن را گرفتند و بقیه آن بر باد شد و این فرجام کار خدمت بپادشاهانست</w:t>
      </w:r>
      <w:r>
        <w:rPr>
          <w:rFonts w:eastAsia="IRNazanin" w:cs="IRNazanin"/>
          <w:color w:val="111111"/>
          <w:sz w:val="28"/>
          <w:szCs w:val="28"/>
          <w:rtl w:val="true"/>
          <w:lang w:bidi="fa-IR"/>
        </w:rPr>
        <w:t>!</w:t>
      </w:r>
    </w:p>
    <w:p>
      <w:pPr>
        <w:pStyle w:val="Heading3"/>
        <w:numPr>
          <w:ilvl w:val="2"/>
          <w:numId w:val="1"/>
        </w:numPr>
        <w:rPr/>
      </w:pPr>
      <w:bookmarkStart w:id="616" w:name="__RefHeading___Toc5236457_73709187"/>
      <w:bookmarkStart w:id="617" w:name="_Toc227"/>
      <w:bookmarkEnd w:id="616"/>
      <w:r>
        <w:rPr>
          <w:rtl w:val="true"/>
        </w:rPr>
        <w:t>بیان فتنه میان ایلغازی و عامه در بغداد</w:t>
      </w:r>
      <w:bookmarkEnd w:id="617"/>
    </w:p>
    <w:p>
      <w:pPr>
        <w:pStyle w:val="BookText"/>
        <w:rPr/>
      </w:pPr>
      <w:r>
        <w:rPr>
          <w:rFonts w:ascii="IRNazanin" w:hAnsi="IRNazanin" w:eastAsia="IRNazanin"/>
          <w:color w:val="111111"/>
          <w:sz w:val="28"/>
          <w:sz w:val="28"/>
          <w:szCs w:val="28"/>
          <w:rtl w:val="true"/>
          <w:lang w:bidi="fa-IR"/>
        </w:rPr>
        <w:t>در رجب این سال فتنه بزرگی میان سپاه امیر ایلغازی پسر ارتق، شحنه بغداد و عامه اهالی شهر رویداد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آن این بود که ایلغازی از راه خراسان به بغداد برگشت، همینکه بانجا رسید گروهی از یارانش او را پیشواز کردند و آمدند کنار دجله و زورق بانی را بانگ زدند که آنها را عبور دهد، او تأخیر کرد یکی از همراهان ایلغازی تیری بسوی او پرتاب کرد و به شقیقه آن زورق بان خورد و کشته شد، عامه قاتل را گرفتند و قصد باب النوبی نمودند، پسر ایلغازی با گروهی از همراهانش بآنها برخوردند، و قاتل را از چنگ‌شان نجات دادند، عامه هم آنها را در سوق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باران کردند، پسر ایلغازی شکایت به پدر برد، دربان را که در این حادثه دستی داشت گرفتند، این کار ایلغازی را قانع نکرد، خود و یارانش به محله ملا 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قطانین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 گذشتند، خلق بسیاری بدنبال آنها افتاده آنچه 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میرسید و بر آن چیره میشدند، تاراج میکردند، عیاران رو بآنها نهاده و بیشترشان</w:t>
      </w:r>
      <w:bookmarkStart w:id="618" w:name="pg11593_92518"/>
    </w:p>
    <w:p>
      <w:pPr>
        <w:pStyle w:val="BookText"/>
        <w:rPr/>
      </w:pPr>
      <w:bookmarkEnd w:id="618"/>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و همراهانش از نردبانی وارد کشتیها شدند که از دجله بگذرند، همینکه بوسط راه رسیدند ملاحان خود را در آب انداختند، و آنها را ترک گفته، بیشترشان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مغروقین از مقتولین حادثه بیشتر بودند، ایلغازی ترکمانان را گرد آورد و میخواست سمت غربی غارت کند، خلیفه قاضی القضاة و کیاهراس مدرس در مدرسه نظامیه را نزد او فرستاد او را از این کار منع کردند، و او هم خویشتن داری کرد</w:t>
      </w:r>
      <w:r>
        <w:rPr>
          <w:rFonts w:eastAsia="IRNazanin" w:cs="IRNazanin"/>
          <w:color w:val="111111"/>
          <w:sz w:val="28"/>
          <w:szCs w:val="28"/>
          <w:rtl w:val="true"/>
          <w:lang w:bidi="fa-IR"/>
        </w:rPr>
        <w:t>.</w:t>
      </w:r>
    </w:p>
    <w:p>
      <w:pPr>
        <w:pStyle w:val="Heading3"/>
        <w:numPr>
          <w:ilvl w:val="2"/>
          <w:numId w:val="1"/>
        </w:numPr>
        <w:rPr/>
      </w:pPr>
      <w:bookmarkStart w:id="619" w:name="__RefHeading___Toc5236459_73709187"/>
      <w:bookmarkStart w:id="620" w:name="_Toc228"/>
      <w:bookmarkEnd w:id="619"/>
      <w:r>
        <w:rPr>
          <w:rtl w:val="true"/>
        </w:rPr>
        <w:t>بیان عزیمت حکمران بصره به شهر واسط و بازگشت او از آنجا</w:t>
      </w:r>
      <w:bookmarkEnd w:id="620"/>
    </w:p>
    <w:p>
      <w:pPr>
        <w:pStyle w:val="BookText"/>
        <w:rPr/>
      </w:pPr>
      <w:r>
        <w:rPr>
          <w:rFonts w:ascii="IRNazanin" w:hAnsi="IRNazanin" w:eastAsia="IRNazanin"/>
          <w:color w:val="111111"/>
          <w:sz w:val="28"/>
          <w:sz w:val="28"/>
          <w:szCs w:val="28"/>
          <w:rtl w:val="true"/>
          <w:lang w:bidi="fa-IR"/>
        </w:rPr>
        <w:t>در بیستم شوال این سال امیر اسماعیل حاکم بصره، قصد شهر واسط و چیره شدن بر آنجا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آغاز بیان حال اسماعیل و دگرگونیهای آن که منتهی به تملک بصره گردید،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پسر سلانجق است و در زمان ملکشاه شحنه‌گی ری داشت، چون متصدی آن مقام شد، مردم ری و رستاق آن کس که بر آنها قبلا فرماندار شده بود، خسته‌اش میکردند، ولاة امور زبون از اداره و نظم و نسق کار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آنها روش دیگری در پیش گرفت که اصلاحشان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کشتاری بزرگ از آنها کرد که تنبیه و تهذیب شدند و از موی و گیسوان آنها برای سلطان آنقدر فرستاد که از آن برای چارپایان زمام و مهام درست کردند و سپس از آنجا عزل شد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سلطان برکیارق بصره را به امیر قماج به اقطاع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قماج این امیر اسماعیل را بسمت نماینده خود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قماج از برکیارق جدا شد و بخراسان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با خود چنین اندیشید که بصره را برای خود متصرف شود و حاکم مطلق آنجا گردد، این نیت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بن ابی الجبر از بطیحه برای پیکار با او رو به بصره سرازیر شد، معقل بن صدقة بن منصور</w:t>
      </w:r>
    </w:p>
    <w:p>
      <w:pPr>
        <w:pStyle w:val="BookText"/>
        <w:rPr/>
      </w:pPr>
      <w:r>
        <w:rPr>
          <w:rFonts w:ascii="IRNazanin" w:hAnsi="IRNazanin" w:eastAsia="IRNazanin"/>
          <w:color w:val="111111"/>
          <w:sz w:val="28"/>
          <w:sz w:val="28"/>
          <w:szCs w:val="28"/>
          <w:rtl w:val="true"/>
          <w:lang w:bidi="fa-IR"/>
        </w:rPr>
        <w:t>بن حسین اسدی صاحب جزیره دبیسیه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گروهی انبوه از کشتی و اسب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اثنائی که معقل نزدیک به قلعه‌ای که نیال در مطارا بنا کرده و اسماعیل آن را تجدید ساختمان و مستحکم ساخته بود، می‌جنگید، تیری بناگاه باو اصابت کرد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الجبر به بطیحه برگشت و اسماعیل کشتیهای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سال چهارصد و نود و یک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الجبر از گوهر آئین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ابی الحسن هروی و عباس ابن ابی الجبر را بیاری او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آنها روبرو شد و هر دوی آنها را شکست داده و اسیرشان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را در اثر مالی که پدرش ابن ابا الجبر فرستاد آزاد نموده 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هروی مدتی در زندان بجای ماند، سپس در ازاء پنج هزار دینار که قرار شد بدهد آزاد شد و از آن هم چیزی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نیرو یافت و قوت بنیه پیدا کرد، دژی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دژی هم در ساحل مقابل مطا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ترسناکی شد و بوجود او بصریها خود را در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تجاوز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هم از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 و در اثر اشتغال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بین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حکومتش وسعت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و آنجا را بانچه در دست داشت اضافه کرد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سال فرا رسید، بعضی از سپاهیان که در واسط بودند درباره تسلیم شهر با او مکاتبه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اسماعیل به تصرف شهر واسط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آب با کشتیها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آنها درباره تسلیم شهر مکاتبه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در واسط بود از تسلیم شهر باو خودداری کردند و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بتو نامه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رأی ما غیر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رو بجانب شرقی نهاد و زیر سایه نخلستان‌های آنجا چادرهای خویش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کشتیهایش نیز در دید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واسط هم در برابر او چادرهای خود را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نامه‌ها نوشت و نویدها داد، جوابی باو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عامه هم در واسط با سپاهیان اتفاق نمودند و زشت‌ترین ناسزاها باو گفتند وی چون از آنها نومید شد به بصره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واسطی‌ها از سمت دیگر بموازات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گروهی از یارانش را از سمت بالای شهر عبور داد و گمان میکرد شهر خالی از سکنه است و مردم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کثرت عده‌ای که بموازات در حرکت بودند بنظر آورد، شهر را خالی از سکنه گمان کرد و بدین گمان در اندیشه آتش زدن شهر بود که هر گاه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او هم از پشت سر آنها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در این باره خطا بود زیرا که عامه بر کرانه دجله و مهتران آنها در شهر و گروه آخری آنها با ترکها بموازات او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یارانش عبور کردند، ترکها که عامه هم با آنها بودند، علیه آنان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از آنها را کشته عده بسیاری را هم اسیر کردند و بقیه خود را در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مصیبتی بر اسماعیل رویداد که گمان وقوع آن نمیکرد و اعیان یارانش به بند اسارت گرفتار شدند و به بصره برگشت و بازگشت او برای وی سعادتی بود، زیرا در همان موقع امیر ابو سعد محمد بن نصر بن محمود قصد بصره کرده بود، و امیر ابو سعد را متصرفاتی گسترده در آن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عمان و جنابه و سیراف و جزیره بنی نفیس را داشت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اینکه ابو سعد قصد بصره نمود این بود که با اسماعیل شخصی همراه بود که او را جعفرک میگفتند و دیگری که اسمش زنجویه بود و مرد سومی ابی الفضل ابلی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اسماعیل را به طمع انداختند که ناوگانی بسازد و رزمجویان دریائی در آنها جای دهد و بجنگ با ابی سعد و غیره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بیست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جنگی بساخت و همینکه ابو سعد آگاه شد گروه زیادی از یاران خود را با حدود پنجاه فروند کشتی بصوب بصره گسیل داشت و آنها وارد دجله در بصره، در همین سال شدند و در آنجا بحالت جنگ لنگر انداخته و بر گروهی از هواخواهان اسماعیل ظفریاب شدند و دژبان قلعه ابله را کشتند و با خاندان برسق در خوزستان مکاتبه کردند و خواستند سپاهیانی به یاری آنان بفرستند که در گرفتن بصره با آنها</w:t>
      </w:r>
      <w:bookmarkStart w:id="621" w:name="pg11593_92521"/>
    </w:p>
    <w:p>
      <w:pPr>
        <w:pStyle w:val="BookText"/>
        <w:rPr/>
      </w:pPr>
      <w:bookmarkEnd w:id="621"/>
      <w:r>
        <w:rPr>
          <w:rFonts w:ascii="IRNazanin" w:hAnsi="IRNazanin" w:eastAsia="IRNazanin"/>
          <w:color w:val="111111"/>
          <w:sz w:val="28"/>
          <w:sz w:val="28"/>
          <w:szCs w:val="28"/>
          <w:rtl w:val="true"/>
          <w:lang w:bidi="fa-IR"/>
        </w:rPr>
        <w:t>مساعدت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بطول انجامید و هر دو گروه قرار صلح با هم گذاردند با شرط اینکه اسماعیل جعفرک و رفیقش را بآن‌ها تسلیم نموده و مواضعی از توابع بصره را که ذکر کرده بودند واگذار بآن‌ها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آنها برگشتند، اسماعیل بقرار صلح و شرایط آن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کشتی هم از یاران ابی سعد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او را جرئت داد که شخصا با ناو گروهی که زیاده بر صد فروند کشتی بزرگ و کوچک بود حرکت کند، و کرد و بدهانه نهر ابله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اسماعیل با تعدادی کشتی بر سپاهیان ابی سعد زبون گردید، از نماینده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دیوانی را در آنجا عهده‌دار بود بخواست که درباره صلح بین او و ابی سعد بذل مساعی نماید و نامه‌ای در این باره بوی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خلیفه هم در جوابی که باو داد، قبایح رفتار او را که مرتبه‌ای پس از مرتبه دیگر با او کرده بود،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 میان اسماعیل و نماینده خلیفه تکرار شد تا اینکه پاسخ مساعد برای صلح داده شد و با ابی سعد صلح کرد و با یک دیگر دیدار نمودند و ابی سعد به بلاد خود برگشت و هر کدام از طرفین پیشکشیهای گرانقدری از همدیگر بهمراه بردند</w:t>
      </w:r>
      <w:r>
        <w:rPr>
          <w:rFonts w:eastAsia="IRNazanin" w:cs="IRNazanin"/>
          <w:color w:val="111111"/>
          <w:sz w:val="28"/>
          <w:szCs w:val="28"/>
          <w:rtl w:val="true"/>
          <w:lang w:bidi="fa-IR"/>
        </w:rPr>
        <w:t>.</w:t>
      </w:r>
    </w:p>
    <w:p>
      <w:pPr>
        <w:pStyle w:val="Heading3"/>
        <w:numPr>
          <w:ilvl w:val="2"/>
          <w:numId w:val="1"/>
        </w:numPr>
        <w:rPr/>
      </w:pPr>
      <w:bookmarkStart w:id="622" w:name="__RefHeading___Toc5236461_73709187"/>
      <w:bookmarkStart w:id="623" w:name="_Toc229"/>
      <w:bookmarkEnd w:id="622"/>
      <w:r>
        <w:rPr>
          <w:rtl w:val="true"/>
        </w:rPr>
        <w:t>بیان درگذشت کربوقا و تصرف موصل بوسیله موسی ترکمن و بعد از او جکرمش و تصرف پناهگاه بوسیله سقمان‌</w:t>
      </w:r>
      <w:bookmarkEnd w:id="623"/>
    </w:p>
    <w:p>
      <w:pPr>
        <w:pStyle w:val="BookText"/>
        <w:rPr/>
      </w:pPr>
      <w:r>
        <w:rPr>
          <w:rFonts w:ascii="IRNazanin" w:hAnsi="IRNazanin" w:eastAsia="IRNazanin"/>
          <w:color w:val="111111"/>
          <w:sz w:val="28"/>
          <w:sz w:val="28"/>
          <w:szCs w:val="28"/>
          <w:rtl w:val="true"/>
          <w:lang w:bidi="fa-IR"/>
        </w:rPr>
        <w:t>در ذی قعده این سال، قوام الدوله کربوقا، نزدیکی شهر خوی درگذشت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پیش سلطان برکیارق چنانکه گفتیم او را به آذربایجان فرستاده بود و بر قسمت عمده آن استان چیره شده و به خوی آمد و سیزده روز در آنجا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اسپهبد صباوه پسر خمارتکین و سنقرجه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سنقرجه را بجانشینی خود وصیت کرد، و ترکان را به طاعت از او امر کرد و از سپاه برای سنقرجه عهد و پیمان گرفت و در چهار فرسنگی خوی درگذشت و بسبب فقدان کفن او را در زیلوئی</w:t>
      </w:r>
    </w:p>
    <w:p>
      <w:pPr>
        <w:pStyle w:val="BookText"/>
        <w:rPr/>
      </w:pPr>
      <w:r>
        <w:rPr>
          <w:rFonts w:ascii="IRNazanin" w:hAnsi="IRNazanin" w:eastAsia="IRNazanin"/>
          <w:color w:val="111111"/>
          <w:sz w:val="28"/>
          <w:sz w:val="28"/>
          <w:szCs w:val="28"/>
          <w:rtl w:val="true"/>
          <w:lang w:bidi="fa-IR"/>
        </w:rPr>
        <w:t>پیچیده و در خوی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سنقرچه و اکثر سپاهیان بموصل رفته، و آنجا تسلیم او شد و سه روز در موصل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اعیان موصل با موسی ترکمن که در حصن کیفا بنمایندگی کربوقا اقامت داشت مکاتبه کرده و از وی خواسته بودند که بسوی آنها بیاید تا شهر را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شتاب رو بموصل رفته، سنقرجه از وصول او آگاه شد و گمان کرد که آمده است تا خدمتی برای او انجام دهد و بیرون شد تا با اهالی شهر از او پیشواز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بهم نزدیک شدند، هر یک از آنها از اسب بزیر آمد و همدیگر را در آغوش گرفته و بر مرگ قوام الدوله گریستند و سپس دوش بدوش براه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گفتگوهائی که سنقرجه با موسی حین حرکت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در مورد آنچه که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و منصب و اموال و ولایات داشت مال شما و در حکم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هستیم که مناصب و جایگاهها از ما باشد؟ در این امور فرمان با سلطانست که هر ترتیب که میخواهد میدهد و هر کس را که برمیگزیند سرپرست امور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بین آنها بگو مگوها شد، سنقرجه شمشیر خود گرفته بر سر موسی زد و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خود را از اسب بزمین انداخت و سنقرجه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منصور بن مروان که پدرش حکمران دیاربکر بود با موسی همراه بود، دشنه‌ای را قبضه نموده و بر سر سنقرجه زد و آن را از بدنش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وارد شهر شد و یاران سنقرجه را خلعت بخشود و دلهاشان بدست آورد و ولایت از آن او 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شمس الدوله جکرمش حکمران جزیره ابن عمر این خبر شنید، قصد نصیبین نمود و آنجا تسلیم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از این سوی قصد جزیره کرد، همینکه جکرمش باو نزدیک شد، سپاهیان نسبت بموسی خیانت کرده و به جکرمش پیوستند</w:t>
      </w:r>
      <w:r>
        <w:rPr>
          <w:rFonts w:eastAsia="IRNazanin" w:cs="IRNazanin"/>
          <w:color w:val="111111"/>
          <w:sz w:val="28"/>
          <w:szCs w:val="28"/>
          <w:rtl w:val="true"/>
          <w:lang w:bidi="fa-IR"/>
        </w:rPr>
        <w:t>.</w:t>
      </w:r>
      <w:bookmarkStart w:id="624" w:name="pg11593_92523"/>
    </w:p>
    <w:p>
      <w:pPr>
        <w:pStyle w:val="BookText"/>
        <w:rPr/>
      </w:pPr>
      <w:bookmarkEnd w:id="624"/>
      <w:r>
        <w:rPr>
          <w:rFonts w:ascii="IRNazanin" w:hAnsi="IRNazanin" w:eastAsia="IRNazanin"/>
          <w:color w:val="111111"/>
          <w:sz w:val="28"/>
          <w:sz w:val="28"/>
          <w:szCs w:val="28"/>
          <w:rtl w:val="true"/>
          <w:lang w:bidi="fa-IR"/>
        </w:rPr>
        <w:t>موسی بموصل برگشت، جکرمش بدنبال او رفت و موصل را مدتی طولانی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امیر سقمان پسر ارتق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سقمان در آن موقع در دیاربکر بود، موسی دژ کیفا و ده هزار دینار بخاطر یاری که باو میکند، بوی داد سقمان بدان صوب عزیمت نمود و جکرمش از محاصره موصل دست کشیده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برای پیشواز از سقمان از شهر بیرون آمد، همینکه نزدیک به روستائی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گروهی از غلامان قوامی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قوام الدوله کربوقا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تاخته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تیری باو پرتاب کرد و کشته شد یارانش بحال انهزام بازگشتند و جسد موسی در تپه‌ای در آنجا بخاک سپرده شد که اکنون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سقمان به حمصن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کیفا برگشته و آنجا را تصرف نمود و تا بامروز که سال ششصد و بیست است در دست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آن در این هنگام غازی بن قرار ارسلان بن داود بن سقمان بن ارتق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جکرمش دوباره قصد موصل نموده و روزی چند آن را محاصره کرد، سپس با صلح و مسالمت، شهر بوی تسلیم شد و با مردم نیکرفتاری کرد، و قوامیان که موسی را کشته بودند گرفته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خابور و متصرفات اعراب و کردها چیره شده و آنها از او اطاعت کردند</w:t>
      </w:r>
      <w:r>
        <w:rPr>
          <w:rFonts w:eastAsia="IRNazanin" w:cs="IRNazanin"/>
          <w:color w:val="111111"/>
          <w:sz w:val="28"/>
          <w:szCs w:val="28"/>
          <w:rtl w:val="true"/>
          <w:lang w:bidi="fa-IR"/>
        </w:rPr>
        <w:t>.</w:t>
      </w:r>
    </w:p>
    <w:p>
      <w:pPr>
        <w:pStyle w:val="Heading3"/>
        <w:numPr>
          <w:ilvl w:val="2"/>
          <w:numId w:val="1"/>
        </w:numPr>
        <w:rPr/>
      </w:pPr>
      <w:bookmarkStart w:id="625" w:name="__RefHeading___Toc5236463_73709187"/>
      <w:bookmarkStart w:id="626" w:name="_Toc230"/>
      <w:bookmarkEnd w:id="625"/>
      <w:r>
        <w:rPr>
          <w:rtl w:val="true"/>
        </w:rPr>
        <w:t>بیان احوال صنجیل فرنگی و ماجرای او در حصار طرابلس‌</w:t>
      </w:r>
      <w:bookmarkEnd w:id="626"/>
    </w:p>
    <w:p>
      <w:pPr>
        <w:pStyle w:val="BookText"/>
        <w:rPr/>
      </w:pPr>
      <w:r>
        <w:rPr>
          <w:rFonts w:ascii="IRNazanin" w:hAnsi="IRNazanin" w:eastAsia="IRNazanin"/>
          <w:color w:val="111111"/>
          <w:sz w:val="28"/>
          <w:sz w:val="28"/>
          <w:szCs w:val="28"/>
          <w:rtl w:val="true"/>
          <w:lang w:bidi="fa-IR"/>
        </w:rPr>
        <w:t>صنجیل فرنگی، خدا لعنتش کند، با قلج ارسلان بن سلیمان بن قتلمش، صاحب قونیه،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صنجیل یکصد هزار جنگجو تحت فرماندهی خود داشت و قلج ارسلان با عده قلیلی با وی بمقابله پرداخت و جنگ کردند و فرنگیان منهزم شدند و گروه زیادی کشته دادند و عده زیادی از آنها هم اسیر شدند و قلج ارسلان با غنائم بسیار و پیروزی که بحسابش در نیامده بود، بمقر حکمرانی خویش بازگشت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صنجیل با سیصد نفر بحال انهزام به شام رسید، فخر الملک ابن عمار حکمران طرابلس به امیر یاخز، جانشین جناح الدوله در حمص و همچنین به ملک دقاق بن تتش</w:t>
      </w:r>
    </w:p>
    <w:p>
      <w:pPr>
        <w:pStyle w:val="BookText"/>
        <w:rPr/>
      </w:pPr>
      <w:r>
        <w:rPr>
          <w:rFonts w:ascii="IRNazanin" w:hAnsi="IRNazanin" w:eastAsia="IRNazanin"/>
          <w:color w:val="111111"/>
          <w:sz w:val="28"/>
          <w:sz w:val="28"/>
          <w:szCs w:val="28"/>
          <w:rtl w:val="true"/>
          <w:lang w:bidi="fa-IR"/>
        </w:rPr>
        <w:t>پیام فرستاد و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چنین است که بشتاب صنجیل را که اکنون با این عده نزدیک رسیده است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یاخز شخصا بسوی او حرکت کرد و دقاق دو هزار مرد جنگ‌آور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امدادی هم از طرابلس بآن‌ها پیوست و پشت دروازه طرابلس اجتماع کردند و در برابر صنجیل صف‌آرایی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صنجیل یکصد نفر را برای مقابله با مردم طرابلس و یکصد نفر را بمقابله سپاه دمشق و پنجاه نفر را در برابر سپاه حمص، صف‌بندی کرد، و خود با پنجاه نفر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طرابلسی‌ها با صد نفری که در برابر داشتند،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صنجیل چون پیکار آنها را بدید، با دویست نفر بقیه بر طرابلسی‌ها حمله‌ور شد، و طرابلسی‌ها شکست خوردند و هفت هزار نفر آنها کشته شدند و صنجیل با طرابلسی‌ها جنگید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کوهستان و اهالی سواد شهر که اکثر آنها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صنجیل را در محاصره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سخت‌ترین جنگ‌ها را با آنها کرده و سیصد نفر از فرنگیان کشته شدند، سپس با مقداری مال و اسب، قرار متارکه گذارد و از حصار طرابلس به شهر طرسوس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طرسوس از توابع طرابلس بود، و آنجا را محاصره کرد و شهر را گشود و هر چه مسلمان در آنجا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طرسوس رو به حصن طوبان واقع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 در آن ناحیت شخصی بود که او را ابن العریض میگفتند و او با صنجیل و سپاهش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طوبان بر آنها پیروزی یافتند و ابن العریض، سواری از بزرگان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سوار شوالیه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صنجیل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صنجیل برای آزادی او ده هزار دینار و آزادی یک هزار اسیر را بعنوان فدیه پیشنهاد کرد که بدهد و ابن العریض از او نپذیرفت</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1593_92525"/>
    </w:p>
    <w:p>
      <w:pPr>
        <w:pStyle w:val="Heading3"/>
        <w:numPr>
          <w:ilvl w:val="2"/>
          <w:numId w:val="1"/>
        </w:numPr>
        <w:rPr/>
      </w:pPr>
      <w:bookmarkStart w:id="628" w:name="__RefHeading___Toc5236465_73709187"/>
      <w:bookmarkStart w:id="629" w:name="_Toc231"/>
      <w:bookmarkEnd w:id="627"/>
      <w:bookmarkEnd w:id="628"/>
      <w:r>
        <w:rPr>
          <w:rtl w:val="true"/>
        </w:rPr>
        <w:t>بیان آنچه که فرنگیان کردند</w:t>
      </w:r>
      <w:bookmarkEnd w:id="629"/>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صاحب انطاکیه را آزاد کرد، چنانکه پیش از این گفته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کرده بود و از بیمنه یکصد هزار دینار گرفت و شرط کرد که دختر یاغی‌سیان که صاحب انطاکیه و در اسارت بیمند بود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بیمند چون از اسارت نجات یافت به انطاکیه برگشت، و از بازگشت او مردم انطاکیه قوی 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هنوزش برجای خود استوار نشده برای مردمان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قنسرین و آبادی‌های مجاور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آنها خراج و مالیات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بر مسلمین چنان گذشت که آبادی‌هائی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بود روی هم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صنجیل رو به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گذاشت و آن ناحیه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الدوله سپاهیان خود گرد آورد که رو باو نهاده او را در تنگنا گذارد، یک نفر باطنی او را در مسجد جامع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رضوان پسر همسر او کس بر او گمارده بود که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جناح الدوله کشته شد صنجیل بامدادان فردای همان روز در حمص بود و بجنگ با مردم آن پرداخت و اهالی شهر را محاصره و آبادی‌های تابعه آن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الاخره قمص بر عکه فرود آمد و مردم آن را در تنگنا قرار داد و نزدیک بدان شد که آنجا را بگیرد و منجنیق‌ها و برج‌ها و پیرامونش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 شانزده ناو جنگی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دیگر کرانه‌ها اجتماع کردند و رو به منجنیق‌ها و برج‌های منصوبه او نهادند و آنها را بسوزاندند و نیز ناوگان او را بآتش کشیدند، و آن پیروزی شگرف بر مسلمانان را بود که خداوند کفار را سرافکنده کرد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قمص فرنگی صاحب رها قصد بیروت از کرانه شام کرد و آنجا را</w:t>
      </w:r>
      <w:bookmarkStart w:id="630" w:name="pg11593_92526"/>
    </w:p>
    <w:p>
      <w:pPr>
        <w:pStyle w:val="BookText"/>
        <w:rPr/>
      </w:pPr>
      <w:bookmarkEnd w:id="630"/>
      <w:r>
        <w:rPr>
          <w:rFonts w:ascii="IRNazanin" w:hAnsi="IRNazanin" w:eastAsia="IRNazanin"/>
          <w:color w:val="111111"/>
          <w:sz w:val="28"/>
          <w:sz w:val="28"/>
          <w:szCs w:val="28"/>
          <w:rtl w:val="true"/>
          <w:lang w:bidi="fa-IR"/>
        </w:rPr>
        <w:t>محاصره نمود و مردم را در تنگنا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اقامت او در محاصره بیروت بدرازا کشید و طرفی از این کار نسبت از آنجا درگذشت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سپاهیان مصر، به قصد عسقلان بیرون شدند که از فرنگیان در تصرف آنچه از بلاد شام داشتند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دویل، صاحب قدس از حرکت آنها آگاه شد و با هفتصد سوار بمقابله آنها رفت و با مصریان جنگید خداوند مسلمانان را پیروز کرد و فرنگیان شکست خورده رو بهزیمت نهادند، و بسیاری از منهزمین کشته شدند و بر دویل گریخته و در بیشه‌ای از نیزار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مصر آن بیشه را بآتش کشیدند، آتش به بعضی از جسد بردویل سرایت کرد، و خود را نجات داد به رمله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دنبال کرده احاطه‌اش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متنکرا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آنها بدر رفت و به یافا رفت و کشتار بسیار از یارانش بعمل آمد و اسیر زیادی هم از آنها به‌بند کشیده شدند</w:t>
      </w:r>
      <w:r>
        <w:rPr>
          <w:rFonts w:eastAsia="IRNazanin" w:cs="IRNazanin"/>
          <w:color w:val="111111"/>
          <w:sz w:val="28"/>
          <w:szCs w:val="28"/>
          <w:rtl w:val="true"/>
          <w:lang w:bidi="fa-IR"/>
        </w:rPr>
        <w:t>.</w:t>
      </w:r>
    </w:p>
    <w:p>
      <w:pPr>
        <w:pStyle w:val="Heading3"/>
        <w:numPr>
          <w:ilvl w:val="2"/>
          <w:numId w:val="1"/>
        </w:numPr>
        <w:rPr/>
      </w:pPr>
      <w:bookmarkStart w:id="631" w:name="__RefHeading___Toc5236467_73709187"/>
      <w:bookmarkStart w:id="632" w:name="_Toc232"/>
      <w:bookmarkEnd w:id="631"/>
      <w:r>
        <w:rPr>
          <w:rtl w:val="true"/>
        </w:rPr>
        <w:t>بیان برگشت دژ خفتیذ بر سرخاب بن بدر</w:t>
      </w:r>
      <w:bookmarkEnd w:id="632"/>
    </w:p>
    <w:p>
      <w:pPr>
        <w:pStyle w:val="BookText"/>
        <w:rPr/>
      </w:pPr>
      <w:r>
        <w:rPr>
          <w:rFonts w:ascii="IRNazanin" w:hAnsi="IRNazanin" w:eastAsia="IRNazanin"/>
          <w:color w:val="111111"/>
          <w:sz w:val="28"/>
          <w:sz w:val="28"/>
          <w:szCs w:val="28"/>
          <w:rtl w:val="true"/>
          <w:lang w:bidi="fa-IR"/>
        </w:rPr>
        <w:t>در این سال دژ خفتیذ که قبلا هم تعلق به امیر سرخاب بن بدر بن مهلهل داشت بوی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گرفتن آن قلعه از وی این بود که قرابلی که از جمله افراد یکی از قبایل ترکمن که بآنها سلغر میگفتند، به قلمرو سرخاب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 او را مانع شد که در چراگاههای او احشام و رمه خود را بچراند و گروهی از همراهان قرابلی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قرابلی به ترکمن‌نشین بازگشت و از ترکمانان مدد گرفت و با سپاهی انبوه، رو به قلمرو سرخاب گذارد و با او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قرابلی نزدیک بدو هزار نفر از یاران سرخاب را از کردها بکشت و سرخاب با بیست تن از همراهانش بکوهستانهای خود منهزم گردید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نگهبان دژ خفتیذ، چون از آن ماجرا آگاه شدند، هر دو با خود اندیشیدند که بر دژ چیره شوند ذخایر و دارائی سرخاب در آنجا بود و میزان آن زیاده بر دو هزار</w:t>
      </w:r>
      <w:bookmarkStart w:id="633" w:name="pg11593_92527"/>
    </w:p>
    <w:p>
      <w:pPr>
        <w:pStyle w:val="BookText"/>
        <w:rPr/>
      </w:pPr>
      <w:bookmarkEnd w:id="633"/>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هر دوی آنها قلعه و ذخایر موجود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برکیارق از آن ناحیت میگذشت و دویست هزار دینار پیشکشی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ترکمانان بر تمام بلاد سرخاب بن بدر، باستثنای دقوقا و شهرزور چیره‌گی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سال فرا رسید یکی از آن دو نگهبان دیگری را بکشت و به سرخاب پیام فرستاد و از او زینهار خواست تا دژ را 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 باو تامین داد با شرط اینکه هر چه از دارائی او بجای مانده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نگهبان دژ را با هر چه بجای مانده بود تسلیم و سرخاب هم بعهد خویش وفا کرد</w:t>
      </w:r>
      <w:r>
        <w:rPr>
          <w:rFonts w:eastAsia="IRNazanin" w:cs="IRNazanin"/>
          <w:color w:val="111111"/>
          <w:sz w:val="28"/>
          <w:szCs w:val="28"/>
          <w:rtl w:val="true"/>
          <w:lang w:bidi="fa-IR"/>
        </w:rPr>
        <w:t>.</w:t>
      </w:r>
    </w:p>
    <w:p>
      <w:pPr>
        <w:pStyle w:val="Heading3"/>
        <w:numPr>
          <w:ilvl w:val="2"/>
          <w:numId w:val="1"/>
        </w:numPr>
        <w:rPr/>
      </w:pPr>
      <w:bookmarkStart w:id="634" w:name="__RefHeading___Toc5236469_73709187"/>
      <w:bookmarkStart w:id="635" w:name="_Toc233"/>
      <w:bookmarkEnd w:id="634"/>
      <w:r>
        <w:rPr>
          <w:rtl w:val="true"/>
        </w:rPr>
        <w:t>بیان کشته شدن قدرخان حکمران سمرقند</w:t>
      </w:r>
      <w:bookmarkEnd w:id="635"/>
    </w:p>
    <w:p>
      <w:pPr>
        <w:pStyle w:val="BookText"/>
        <w:rPr/>
      </w:pPr>
      <w:r>
        <w:rPr>
          <w:rFonts w:ascii="IRNazanin" w:hAnsi="IRNazanin" w:eastAsia="IRNazanin"/>
          <w:color w:val="111111"/>
          <w:sz w:val="28"/>
          <w:sz w:val="28"/>
          <w:szCs w:val="28"/>
          <w:rtl w:val="true"/>
          <w:lang w:bidi="fa-IR"/>
        </w:rPr>
        <w:t>پیش از این گفته بودیم که ملک سنجر با برادرش سلطان محمد به بغداد وارد شد و از آنجا به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نیشابور رسید در تمام خراسان بنام برادرش محمد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سنجر در بغداد بود قدرخان جبریل بن عمر، حکمران سمرقند، طمع ورزید که در غیاب او بر خراسان چیره شود، و سپاهی انبوه گرد آورد که گفته شده بالغ بر یکصد هزار جنگجو از مسلمانان و کفار بودند و قصد بلاد سنجر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امیری از امرای سنجر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قدرخان نامه نوشت و او را از بیماری سنجر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سنجر بعد از بازگشت او از بغداد رویداد و او را مشرف بهلاکت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قدرخان را با وجود اختلاف بین سلطان برکیارق و محمد و دشمنی سختی که برکیارق با سنجر داشت، تقویت نمود و خاطرنشان قدرخان ساخته بود که برای تصرف خراسان و عراق بشتابد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قدرخان بجنبید و بپاخاست و قصد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سلطان سنجر رسید، و در آن موقع از بیماری که مبتلا بدان شده بود بهبود یافته بود و به قصد پیکار و جلوگیری از قدرخان در خراسان رو بسوی او نهاد و از جمله کسانی که با سلطان سنجر همراه بودند، کند غدی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او را متهم بآنچه کرده بود نکرده و با شش</w:t>
      </w:r>
    </w:p>
    <w:p>
      <w:pPr>
        <w:pStyle w:val="BookText"/>
        <w:rPr/>
      </w:pPr>
      <w:r>
        <w:rPr>
          <w:rFonts w:ascii="IRNazanin" w:hAnsi="IRNazanin" w:eastAsia="IRNazanin"/>
          <w:color w:val="111111"/>
          <w:sz w:val="28"/>
          <w:sz w:val="28"/>
          <w:szCs w:val="28"/>
          <w:rtl w:val="true"/>
          <w:lang w:bidi="fa-IR"/>
        </w:rPr>
        <w:t>هزار سوار رزمجو به بلخ رسید و فاصله بین او و قدرخان پنج روز راه بیشتر نبود، چون بدان ناحیه رسید، کندغدی از اردوگاه سنجر گریخت و به نزد قدرخان رفت و هر دو برای یک دیگر بر اتفاق و مناصحت سوگند یاد کردند و کندغدی از آنجا به ترمذ رفته، ترمذ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 این کار کندغدی رشک و حسدی بود که نسبت به امیر بزغش و جایگاه او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قدرخان بنای پیشروی را گذاشت و همینکه هر دو سپاه نزدیک بهم رسیدند، سنجر برای قدرخان پیام فرستاد و عهد و مواثیق قدیمه را باو یادآوری کرد که فیما بین خود داشتند و قدرخان گوش بدان کار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جاسوسان تیز بین بر قدرخان گماشت آنچنان که خبری از کارهای او بر سنجر پوشیده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خبری باو رسید که قدرخان نزدیک به بلخ فرود آمده و با سیصد سوار برای شکار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فرصت از دست نداد و امیر بزغش را مأمور کرد که بیدرنگ قصد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بزغش رو به نخجیرگاه نهاد، باو رسید در حالیکه قدرخان سرگرم شکار بود، حمله و جنگ کرد، همراهان قدرخان نپائیدند و بگریختند و کندغدی و قدرخان اسیر شدند و هر دوی آنها را نزد سلطان سنجر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قدرخان چون به پیشگاه سنجر رسید زمین ببوسید و پوزش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خدمت بما کرده باشی و چه نکرده باشی سزای تو جز شمشیر نخواهد بود، سپس امر به کشتن او کرد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کندغدی این خبر را شنید خود را نجات داد و در قنات آبی فرود آمده پنهان شد و دو فرسنگ راه را با وجود نقرسی که بدان مبتلا بود در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قنات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 و دو مار بزرگ را در آن سفر زیرزمینی خود بکشت و یارانش بیاری او رسیدند و از راه آب بیرونش کشیدند و با سیصد سوار به غزنه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سپاه انبوهی گرد آورد و با قدرخان روبرو شد و جنگ و پیکار سختی بین آنان رویداد که در آن کشتاری بسیار شد و در نتیجه قدرخان و سپاهش منهزم شدند و خود او اسیر شد و او را نزد سلطان سنجر برده امر بکشتن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آن سنجر ترمذ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کندغدی در آنجا بود و زینهار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باو امان بخشید، و از ترمذ بیرون شد و شهر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باو امر کرد که ترک بلاد او گوید و کندغدی به غزنه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حکمران غزنه او را گرامی داشته و نزد او جایگاهی بلند و بزرگ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چنین رویداد که حکمران غزنه قصد چیره 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 ناحیتی کوهستانی با کوههای بلند بود و از غزنه چهل فرسنگ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ناحیت علیه علاء الدوله عصیان ورزیده بودند و در دژهای خود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بآنها نیز بس دشوار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علاء الدوله با آنها جنگیده ولی بچیزی دست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کندغدی منفردا با آنها وارد پیکار شد و و سخت بجنگید و بر آنها پیروزی یافت و غنائم آنان را گرفت و برای علاء الدوله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آن غنائم نپذیرفت و بخود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در خشم شدند و به کندغدی رشک بردند، هم بسبب نزدیک شدن او به سرور خودشان و هم از نفاق و دو روئی او به علاء الدوله مشورت دادند که او را دستگیر کند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 تأمین نداریم که قصد پاره‌ای از اماکن نماید و در کار دولت عملی انجام دهد که تلافی آن امکان‌پذیر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شما را تحقق میبخشم و لکن آن کس که او را دستگیر کیست؟ من از آن میترسم که بشما امر کنم او را دستگیر کنید و از او بشما صدمه‌ای برسد که مفتضح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چنین باشد که او را بحکومت ولایتی بفرستید، هر گاه بدان صوب برفت،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تمشیت امور دو قلعه را که عادتا کسانیکه موضع ترس و بیم بودند، در آن قلعه زندانی میشدند واگذار کرد و کندغدی بدان ناحیت روی نهاده برفت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نزدیک بآن قلعه رسید بدانست که از او چه میخواهند، پس تمام اموال خود را که بهمراه داشت بسوزاند و شتر خود را نیز سربرید و یکه و تنها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غزنه اقامت داشت از جاده‌ها و شاخه‌های آن پرسش کرده</w:t>
      </w:r>
      <w:bookmarkStart w:id="636" w:name="pg11593_92530"/>
    </w:p>
    <w:p>
      <w:pPr>
        <w:pStyle w:val="BookText"/>
        <w:rPr/>
      </w:pPr>
      <w:bookmarkEnd w:id="636"/>
      <w:r>
        <w:rPr>
          <w:rFonts w:ascii="IRNazanin" w:hAnsi="IRNazanin" w:eastAsia="IRNazanin"/>
          <w:color w:val="111111"/>
          <w:sz w:val="28"/>
          <w:sz w:val="28"/>
          <w:szCs w:val="28"/>
          <w:rtl w:val="true"/>
          <w:lang w:bidi="fa-IR"/>
        </w:rPr>
        <w:t>کسب اطلاع مینمود و پشیمان گردید که قصد این جهت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مدت زمانی برفت و از چوپانی درباره راهی که میخواست در پیش گیرد پرسید و از ترس اینکه مبادا چوپان باو دروغ گفته باشد او را هم با خود براه انداخت و همچنان میرفت تا به نزدیکی هرات رسید، در آنجا درگذشت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کندغدی از غلامان زر خرید تتش بن الب ارسلان که برادرش ملکشاه چشمان او را میل کشید و در تکریت زندانیش کرده بود، حادثه او را پیش از این بیان کرده بودیم</w:t>
      </w:r>
      <w:r>
        <w:rPr>
          <w:rFonts w:eastAsia="IRNazanin" w:cs="IRNazanin"/>
          <w:color w:val="111111"/>
          <w:sz w:val="28"/>
          <w:szCs w:val="28"/>
          <w:rtl w:val="true"/>
          <w:lang w:bidi="fa-IR"/>
        </w:rPr>
        <w:t>.</w:t>
      </w:r>
    </w:p>
    <w:p>
      <w:pPr>
        <w:pStyle w:val="Heading3"/>
        <w:numPr>
          <w:ilvl w:val="2"/>
          <w:numId w:val="1"/>
        </w:numPr>
        <w:rPr/>
      </w:pPr>
      <w:bookmarkStart w:id="637" w:name="__RefHeading___Toc5236471_73709187"/>
      <w:bookmarkStart w:id="638" w:name="_Toc234"/>
      <w:bookmarkEnd w:id="637"/>
      <w:r>
        <w:rPr>
          <w:rtl w:val="true"/>
        </w:rPr>
        <w:t>بیان تصرف سمرقند بوسیله ملک محمد خان‌</w:t>
      </w:r>
      <w:bookmarkEnd w:id="638"/>
    </w:p>
    <w:p>
      <w:pPr>
        <w:pStyle w:val="BookText"/>
        <w:rPr/>
      </w:pPr>
      <w:r>
        <w:rPr>
          <w:rFonts w:ascii="IRNazanin" w:hAnsi="IRNazanin" w:eastAsia="IRNazanin"/>
          <w:color w:val="111111"/>
          <w:sz w:val="28"/>
          <w:sz w:val="28"/>
          <w:szCs w:val="28"/>
          <w:rtl w:val="true"/>
          <w:lang w:bidi="fa-IR"/>
        </w:rPr>
        <w:t>در این سال سلطان سنجر، محمد ارسلان خان بن سلیمان بن داود بغراخان را از مرو احضار کرد و سمرقند را پس از کشته شدن قدرخان بوی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از زاد و رود خانهای ما وراء النهر و مادرش دختر سلطان ملکشاه بود و از ملک نیاکانش رانده شده بود و قصد مرو نمود و تاکنون در آنجا مقیم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قدرخان کشته شد، سنجر سمرقند را با توابعش باو واگذار کرد و و سپاهیان بسیاری با وی همراه کرد و آنها از رود گذشتند، سپاهیانی که در تمام آن بلاد بودند اطاعتش نمودند و شأن او بزرگی یافت و هواخواهانش افزون گردیدند، الا اینکه او امیری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هاغوبک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بکار کرده بود، مزاحم او گردید و در تصرف ملک طمع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خان را با او جنگ و پیکارها بود که در پاره‌ای موارد نیاز به طلب یاری از سپاهیان سنجر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بخواست خدای بزرگ بعدا رویدادهای آن را خواهیم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خان آن بلاد را متصرف شد بنا بسفارشی که سنجر باو کرده بود، نیکرفتاری با مردم را پیشنهاد خود ساخت و از خونریزی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درگاهش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پیشگاهش 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1593_92531"/>
    </w:p>
    <w:p>
      <w:pPr>
        <w:pStyle w:val="Heading3"/>
        <w:numPr>
          <w:ilvl w:val="2"/>
          <w:numId w:val="1"/>
        </w:numPr>
        <w:rPr/>
      </w:pPr>
      <w:bookmarkStart w:id="640" w:name="__RefHeading___Toc5236473_73709187"/>
      <w:bookmarkStart w:id="641" w:name="_Toc235"/>
      <w:bookmarkEnd w:id="639"/>
      <w:bookmarkEnd w:id="640"/>
      <w:r>
        <w:rPr>
          <w:rtl w:val="true"/>
        </w:rPr>
        <w:t>بیان پاره‌ای از رویدادها</w:t>
      </w:r>
      <w:bookmarkEnd w:id="641"/>
    </w:p>
    <w:p>
      <w:pPr>
        <w:pStyle w:val="BookText"/>
        <w:rPr/>
      </w:pPr>
      <w:r>
        <w:rPr>
          <w:rFonts w:ascii="IRNazanin" w:hAnsi="IRNazanin" w:eastAsia="IRNazanin"/>
          <w:color w:val="111111"/>
          <w:sz w:val="28"/>
          <w:sz w:val="28"/>
          <w:szCs w:val="28"/>
          <w:rtl w:val="true"/>
          <w:lang w:bidi="fa-IR"/>
        </w:rPr>
        <w:t>در ربیع الاول این سال، تاج الرؤساء خواهرزاده امین الدوله ابی سعد بن موصلایا به حله سیف الدوله رفته و به سیف الدوله صدقة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وزیر الاغر سلطان برکیارق او را متهم باین امر کرده بود که اوست که خلیفه را متمایل به سلطان محمد مینماید بترسید و دائی او امین الدوله از کار دیوان کنارگذارده شد و خانه‌نشین گردید همینکه وزیر الاغر بنمایندگی از جانب برادرش وارد بغداد شد، بگمان اینکه ایلغازی، از حیث اینکه برکیارق و محمد با یک دیگر چنانکه گفتیم اتفاق پیدا کردند مخالف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او را دستگیر کرد و تغییری در ایلغازی از جهت اطاعت از محمد پیدا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پسر تکش بن الب ارسلان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موصل چیره شده ولی کسانیکه در آنجا بودند باو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آنجا را ترک گفته و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بآنجا رسید ایلغازی پسر ارتق دختر خود را به زنی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 خلیفه سدید الملک ابا المعالی بن عبد الرزاق را بوزارت خویش منصوب کرد و او را ملقب به عضد الدین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هیت قاضی شهر ابا علی بن المثنی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پرهیزکار و فقیه حنفی و از اصحاب قاضی ابی عبد اللّه دامغانی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بر عادت جاری که قضاة آنجا در دخول به قبائل داشتند عمل کرد، در این کار او را متهم به حمله علیه خود نموده یکی از آنها او را کشت و بقیه از کشته شدن او پشیمان شدند ولی کار از کار گذشته بود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سیف الدوله صدقة بن مزید در حله در جامعیین ساختمانی بنا کرد و در آنجا سکنی گزید پیش از آن خود و پدرانش در مساکن عربی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مؤید بن شرف الدوله مسلم بن قریش امیر بنی عقیل کشته شد، او را بنو نمیر در هیت بکین خواهی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بندینجی الضریر،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بمکه انتقال یافته و چهل سال مجاور آنجا بود و فقه تدریس میکرد و حدیث می‌شنید و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عبد اللّه حسین بن محمد طبری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شافعی را در مدرسه نظامیه تدریس میکرد و سن او از نود سال گذشته بود و از اصحاب ابی اسحاق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منظور بن عمارة الحسینی امیر مدینه که درود بر ساکنانش باد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و فرزندش بجایش بامارت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مهنا بود و معماری را که مجد الملک بلاسانی بمدینه فرستاده بود که گنبدی بر آرامگاه حسن بن علی و عباس رضی اللّه عنهما بسازد،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 قم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بلاسانی را کشتند، او بمکه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منظور باو زینهار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بوی تأمین داد و امان برایش فرستاد و برگشت، او را کشت</w:t>
      </w:r>
      <w:r>
        <w:rPr>
          <w:rFonts w:eastAsia="IRNazanin" w:cs="IRNazanin"/>
          <w:color w:val="111111"/>
          <w:sz w:val="28"/>
          <w:szCs w:val="28"/>
          <w:rtl w:val="true"/>
          <w:lang w:bidi="fa-IR"/>
        </w:rPr>
        <w:t>!</w:t>
      </w:r>
      <w:bookmarkStart w:id="642" w:name="pg11593_92533"/>
    </w:p>
    <w:p>
      <w:pPr>
        <w:pStyle w:val="Heading2"/>
        <w:numPr>
          <w:ilvl w:val="1"/>
          <w:numId w:val="1"/>
        </w:numPr>
        <w:rPr/>
      </w:pPr>
      <w:bookmarkStart w:id="643" w:name="__RefHeading___Toc5236475_73709187"/>
      <w:bookmarkStart w:id="644" w:name="_Toc236"/>
      <w:bookmarkEnd w:id="642"/>
      <w:bookmarkEnd w:id="643"/>
      <w:r>
        <w:rPr/>
        <w:t>496</w:t>
      </w:r>
      <w:r>
        <w:rPr>
          <w:rtl w:val="true"/>
        </w:rPr>
        <w:t xml:space="preserve"> (</w:t>
      </w:r>
      <w:r>
        <w:rPr>
          <w:rtl w:val="true"/>
        </w:rPr>
        <w:t>سال چهار صد و نود و شش</w:t>
      </w:r>
      <w:r>
        <w:rPr>
          <w:rtl w:val="true"/>
        </w:rPr>
        <w:t>)</w:t>
      </w:r>
      <w:bookmarkEnd w:id="644"/>
    </w:p>
    <w:p>
      <w:pPr>
        <w:pStyle w:val="Heading3"/>
        <w:numPr>
          <w:ilvl w:val="2"/>
          <w:numId w:val="1"/>
        </w:numPr>
        <w:rPr/>
      </w:pPr>
      <w:bookmarkStart w:id="645" w:name="__RefHeading___Toc5236477_73709187"/>
      <w:bookmarkStart w:id="646" w:name="_Toc237"/>
      <w:bookmarkEnd w:id="645"/>
      <w:r>
        <w:rPr>
          <w:rtl w:val="true"/>
        </w:rPr>
        <w:t>بیان چیره شدن ینال بر ری و گرفتن آن و رسیدن او به بغداد</w:t>
      </w:r>
      <w:bookmarkEnd w:id="646"/>
    </w:p>
    <w:p>
      <w:pPr>
        <w:pStyle w:val="BookText"/>
        <w:rPr/>
      </w:pPr>
      <w:r>
        <w:rPr>
          <w:rFonts w:ascii="IRNazanin" w:hAnsi="IRNazanin" w:eastAsia="IRNazanin"/>
          <w:color w:val="111111"/>
          <w:sz w:val="28"/>
          <w:sz w:val="28"/>
          <w:szCs w:val="28"/>
          <w:rtl w:val="true"/>
          <w:lang w:bidi="fa-IR"/>
        </w:rPr>
        <w:t>در ری بنام سلطان برکیارق خطبه خوانده میشد، و چنانکه گفتیم همینکه سلطان محمد از اصفهان حرکت کرد ینال پسر انوشتکین حسامی با او بود و اجازت خواست به ری برود و در آنجا خطبه بنام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بوی اجازت داد، پس او و برادرش علی بن انوشتکین رو به ری نهاده و در صفر بآنجا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برکیارق که در ری بودند از آنان اطاعت نمودند و در ری خطبه بنام محمد خوانده شد و ینال بر شهر چیره گردید و اهالی را مورد ستم قرار داد و آنها را بدویست هزار دینار مصادره کرد و تا نیمه ربیع الاول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امیر برسق از جانب سلطان برکیارق به ری رسید و بیرون دروازه شهر ری بین آنها پیکاری انجام شد که منتهی به هزیمت ینال و برادر او علی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ولایت خود قزوین برگشت، ینال راه جبال را در پیش گرفت و بسیاری از مردم آن ناحیه را کشت و پراکنده نمود و از آنجا با هفتصد مرد به بغداد آمد، خلیفه او را مورد مکرمت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در بغداد با ایلغازی و سقمان پسران ارتق در آرامگاه ابی حنیفه گرد هم جمع آمدند و هم پیمان شدند بر مناصحت 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سیف الدوله صدقة رفتند او نیز با آنان در این امر هم پیمان گردید و از نزد او برگشتند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1593_92534"/>
    </w:p>
    <w:p>
      <w:pPr>
        <w:pStyle w:val="Heading3"/>
        <w:numPr>
          <w:ilvl w:val="2"/>
          <w:numId w:val="1"/>
        </w:numPr>
        <w:rPr/>
      </w:pPr>
      <w:bookmarkStart w:id="648" w:name="__RefHeading___Toc5236479_73709187"/>
      <w:bookmarkStart w:id="649" w:name="_Toc238"/>
      <w:bookmarkEnd w:id="647"/>
      <w:bookmarkEnd w:id="648"/>
      <w:r>
        <w:rPr>
          <w:rtl w:val="true"/>
        </w:rPr>
        <w:t>بیان آنچه ینال در عراق کرد</w:t>
      </w:r>
      <w:bookmarkEnd w:id="649"/>
    </w:p>
    <w:p>
      <w:pPr>
        <w:pStyle w:val="BookText"/>
        <w:rPr/>
      </w:pPr>
      <w:r>
        <w:rPr>
          <w:rFonts w:ascii="IRNazanin" w:hAnsi="IRNazanin" w:eastAsia="IRNazanin"/>
          <w:color w:val="111111"/>
          <w:sz w:val="28"/>
          <w:sz w:val="28"/>
          <w:szCs w:val="28"/>
          <w:rtl w:val="true"/>
          <w:lang w:bidi="fa-IR"/>
        </w:rPr>
        <w:t>وصول ینال پسر انوشتکین را به بغداد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بغداد مستقر گردید تمام مردم را در بلاد مورد ستم و بیدادگری قرار داد و آنها را مصادره نمود و دست یارانش به زدن و کشتن و تقسیط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باجگیری به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شده و کارگران را مصادره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قاضی القضاة ابا الحسن دامغانی را نزد او فرستاد و او را نهی از افعال وی کرد و اعمال او را از ستم و دشمنی که با مردم روا داشته است تقبیح کرد، و قاضی القضاة از نزد او بدیدار ایلغازی نیز رفت در آن ایام ینال خواهر ایلغازی را به زنی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همانست که پیش از آن زن تاج الدوله تتش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ایلغازی را میانجی قرار داد و باتفاق نزد ینال رفتند و او را به طاعت سوگند داده که ترک ستمکاری نسبت به رعایا کند و یاران خود را نیز از دراز دستی نسبت بمردم باز دارد و از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سوگند یاد کرد و لکن بسوگند خویش وفادار نماند و آن را شکست و ستمکاری و بد سیرتی او همچنان دوام پیدا کرد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کس نزد سیف الدوله صدقة فرستاد و او را آگاه کرد که ینال از غارت اموال مردم و کشتار آنها چه‌ها میکند و از او خواست که شخصا به بغداد بیاید، و ینال را از اعمالش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در رمضان از حله حرکت کرد و در چهارم شوال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چادرهای خود را در نجمی برپاداشت و با ینال و ایلغازی و نمایندگان دیوان خلیفه ملاقات و اجلاسیه‌ای تشکیل دادند و بگفتگو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بر این داده شد که ینال مالی بگیرد و از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مهلتی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در دهم شوال به حله برگشت و پسر خود دبیس را در بغداد گذاشت تا بنا بقراری که گذاشته شده بود از تعدی و ستم نسبت بمردم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ینال تا اول ذی قعده در بغداد بود سپس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ناحیه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برهگذران برید و مردم</w:t>
      </w:r>
      <w:bookmarkStart w:id="650" w:name="pg11593_92535"/>
    </w:p>
    <w:p>
      <w:pPr>
        <w:pStyle w:val="BookText"/>
        <w:rPr/>
      </w:pPr>
      <w:bookmarkEnd w:id="650"/>
      <w:r>
        <w:rPr>
          <w:rFonts w:ascii="IRNazanin" w:hAnsi="IRNazanin" w:eastAsia="IRNazanin"/>
          <w:color w:val="111111"/>
          <w:sz w:val="28"/>
          <w:sz w:val="28"/>
          <w:szCs w:val="28"/>
          <w:rtl w:val="true"/>
          <w:lang w:bidi="fa-IR"/>
        </w:rPr>
        <w:t>را مورد جور و ستم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ارتکاب افعال زشت افراط روا داشت و روستاهای آن بخش را بیارانش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 نزد صدقة فرستاده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هزار سوار برای مقابله با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خلیفه و ایلغازی شحنه بغداد نیز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ینال نزدیک شدن آنها را به محل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 گذشت و به باجسری رفت و آنجا را ویران کرد و قصد شهر ابان نمود، مردم آن از ورودش جلوگیری کردند و بآنها جنگید و کشتاری هم در آنجا رویداد و از آنجا کوچ کرده بآذربایجان به قصد رسیدن به سلطان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بن صدقة و ایلغازی شحنه بغداد هر کدام به محلهای خود برگشتند</w:t>
      </w:r>
      <w:r>
        <w:rPr>
          <w:rFonts w:eastAsia="IRNazanin" w:cs="IRNazanin"/>
          <w:color w:val="111111"/>
          <w:sz w:val="28"/>
          <w:szCs w:val="28"/>
          <w:rtl w:val="true"/>
          <w:lang w:bidi="fa-IR"/>
        </w:rPr>
        <w:t>.</w:t>
      </w:r>
    </w:p>
    <w:p>
      <w:pPr>
        <w:pStyle w:val="Heading3"/>
        <w:numPr>
          <w:ilvl w:val="2"/>
          <w:numId w:val="1"/>
        </w:numPr>
        <w:rPr/>
      </w:pPr>
      <w:bookmarkStart w:id="651" w:name="__RefHeading___Toc5236481_73709187"/>
      <w:bookmarkStart w:id="652" w:name="_Toc239"/>
      <w:bookmarkEnd w:id="651"/>
      <w:r>
        <w:rPr>
          <w:rtl w:val="true"/>
        </w:rPr>
        <w:t>بیان رسیدن کمشتکین قیصری بعنوان شحنه ببغداد و فتنه بین او و ایلغازی و سقمان و صدقة</w:t>
      </w:r>
      <w:bookmarkEnd w:id="652"/>
    </w:p>
    <w:p>
      <w:pPr>
        <w:pStyle w:val="BookText"/>
        <w:rPr/>
      </w:pPr>
      <w:r>
        <w:rPr>
          <w:rFonts w:ascii="IRNazanin" w:hAnsi="IRNazanin" w:eastAsia="IRNazanin"/>
          <w:color w:val="111111"/>
          <w:sz w:val="28"/>
          <w:sz w:val="28"/>
          <w:szCs w:val="28"/>
          <w:rtl w:val="true"/>
          <w:lang w:bidi="fa-IR"/>
        </w:rPr>
        <w:t>در نیمه ربیع الاول این سال کمشتکین قیصری بعنوان شحنه بغداد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سلطان برکیارق گسیل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رویدادهای سال سال پیش گفته بودیم که سلطان برکیارق از اصفهان به همدان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بهمدان رسید کمشتکین را بعنوان شحنه بغداد، بدانجا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که از جانب سلطان محمد شحنه‌گی بغداد را داشت چون شنید، به برادر خود سقمان پسر ارتق که بر حصن کیفا حکومت داشت پیام فرستاد و او را بخواست تا بیاری او از کمشتکین جلو بگیرد، خود ایلغازی به حله نزد سیف الدوله صدقة رفته و با او دیدار کرد و تجدید عهد را در دفع کسیکه از جانب برکیارق قصد او بکند،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خواسته او را بپذیرفت و برایش سوگند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خود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ایلغازی از نزد او برگشت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سقمان با سپاهیانی وارد شدند و در راه خود تکریت را مورد نهب و غارت قرار دادند و علت اینکه توانست آنجا را غارت کند این بود که گروهی از ترکمنها را</w:t>
      </w:r>
    </w:p>
    <w:p>
      <w:pPr>
        <w:pStyle w:val="BookText"/>
        <w:rPr/>
      </w:pPr>
      <w:r>
        <w:rPr>
          <w:rFonts w:ascii="IRNazanin" w:hAnsi="IRNazanin" w:eastAsia="IRNazanin"/>
          <w:color w:val="111111"/>
          <w:sz w:val="28"/>
          <w:sz w:val="28"/>
          <w:szCs w:val="28"/>
          <w:rtl w:val="true"/>
          <w:lang w:bidi="fa-IR"/>
        </w:rPr>
        <w:t>به تکریت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بارهائی از پنیر و روغن و عسل بود، محمولات خود را فروختند و چنین وانمود کردند که سقمان از سرازیر شدن رو ببغداد برگشته است و مردم شهر اطمینان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ترکمنها بر تکریت بر نگهبانان حمله برده آنها را کشتند و دروازه‌های شهر را گشودند و سقمان وارد شهر شد و آنجا را غارت کرد، چون به بغداد رسید در رمله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کمشتکین، او در اول ربیع الاول به قرمیسین رسید و به هواخواهان برکیارق پیام فرستاد و آنان را آگاه کرد که بآنها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بیرون شده و او را در بندینجین دیدار کردند و از جریان احوال آگاهش نموده و مشورت به علاج آن احوال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کمشتکین در وصول به بغداد شتاب کرد و در نیمه ربیع الاول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خانه خود را ترک کرد و با برادر سقمان گرد هم آمدند و از رمله بالا رفته و بعضی از روستاهای و جبل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کمشتکین آنها را دنبال نموده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بنام سلطان برکیاری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کمشتکین قیصری کس نزد سیف الدوله صدقة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از دیوان خلیفه نیز با او همراه بود و از سیف الدوله بخواست که در طاعت برکیارق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صدقة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مخالفت او در این امر فرو افتاد و مخالفتش با برکیارق آشکار گردید و از حله به پل صرصر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هم نام برکیارق از خطبه انداخته شد و در خطبه بر منابر نام احدی از سلاطین برده نشده و خطباء اکتفاء بدعا برای خلیفه میکردند و دیگر هیچکس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سیف الدوله به صرصر رسید، به ایلغازی و سقمان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آنان را آگاه کرد که بسیاری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برگشتند و و دجیل را تاراج کردند و روستائی از بزرگ و کوچک نماند که مورد نهب و تاراج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گرفتند و دجیل را تاراج واقع نشد و اموال گرفتند و بکار تهاجم برداشتند، اعراب و کردهائی هم که با سیف الدوله بودند نهر ملک را غارت کردند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اینکه آنها چون ترکمانها زنان را نگرفتند و با آنان به فساد نپرداختند و از</w:t>
      </w:r>
    </w:p>
    <w:p>
      <w:pPr>
        <w:pStyle w:val="BookText"/>
        <w:rPr/>
      </w:pPr>
      <w:r>
        <w:rPr>
          <w:rFonts w:ascii="IRNazanin" w:hAnsi="IRNazanin" w:eastAsia="IRNazanin"/>
          <w:color w:val="111111"/>
          <w:sz w:val="28"/>
          <w:sz w:val="28"/>
          <w:szCs w:val="28"/>
          <w:rtl w:val="true"/>
          <w:lang w:bidi="fa-IR"/>
        </w:rPr>
        <w:t>این مقولات چیزی از آنها نقل نشده است و لکن اکتفاء بگرفتن اموال با زدن و سوزاندن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افعال طریق معیشت مردم تعطیل و نرخها 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که هر ده رطل به قیراطی داد و ستد میشد، سه رطل آن بیک قیراط بالا رفت و تمام چیزهای دیگر همینطور خلیفه کس نزد سیف الدوله در اصلاح این امور فرستاد و لیکن قاعده‌ای استوار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و سقمان و دبیس بن سیف الدوله صدقة که با آنها بود از دجیل برگشته و رمله را مضرب خیام خود نمودند، گروه بسیاری از مردم عامه قصد آنها کرد با آنان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چهار نفر کشته شد و گروهی هم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آنکه آنها را خلع سلاح کردند آزادشان نمودند و کار بر مردم سخت‌تر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قاضی القضاة ابا الحسن بن دامغانی و تاج الرؤساء بن موصلایا نزد سیف الدوله فرستاده و باو امر کرد دست از این کار که خود را بدان آلوده کرده است بکشد و او را از وضع مردم آگاه کرد و کار را بر او بزرگ نمودار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از امر خلیفه اطاعت کرده با شرط اینکه قیصری را از بغداد بیرون برانند و گر نه جز شمشیر و برق آن چیزی در میان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رسولان بازگشتند قرار بر این شد که قیصری از بغداد رانده شود، قیصری در دوازدهم ربیع الاخر بغداد را ترک کرد و به نهروان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به شهر خود بازگشت و خطبه بنام سلطان محمد در بغداد اعاده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بواسط رفت مردم ترسیدند و خواستند برای امنیت خود از آنجا رو بنواحی پائین سرازیر شوند قیصری جلوگیری کرد و در واسط بنام برکیارق خطبه خواند و بسیاری از آبادیهای حومه آنجا را غارت کردند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چون این اخبار را شنید، بواسط رفت و وارد آنجا شد و به عدالت با مردم رفتار کرد و سپاهیانش از آزار مردم خویشتن‌داری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در واسط باو رسید و قیصری آنجا را ترک کرد و دجله را پناهگاه خود ساخت به سیف الدوله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گداری هست که عبور از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سپاه خود</w:t>
      </w:r>
      <w:bookmarkStart w:id="653" w:name="pg11593_92538"/>
    </w:p>
    <w:p>
      <w:pPr>
        <w:pStyle w:val="BookText"/>
        <w:rPr/>
      </w:pPr>
      <w:bookmarkEnd w:id="653"/>
      <w:r>
        <w:rPr>
          <w:rFonts w:ascii="IRNazanin" w:hAnsi="IRNazanin" w:eastAsia="IRNazanin"/>
          <w:color w:val="111111"/>
          <w:sz w:val="28"/>
          <w:sz w:val="28"/>
          <w:szCs w:val="28"/>
          <w:rtl w:val="true"/>
          <w:lang w:bidi="fa-IR"/>
        </w:rPr>
        <w:t>که جامه رزم پوشیده بودند، همینکه سپاهیان قیصری آنها را دیدند از پیرامون او پراکندند، قیصری خود ماند و خواص یارانش، پس از سیف الدوله زینهاری خواست سیف الدوله باو تأمین داد و نزد او حاضر شد و گرامیش داشت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فربه شده‌ای، قیصری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مگر گذاشتی ما فربه شویم؟ از بغداد بیرونمان کردی، پس از آن از واسط و ما عقلمان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صدقة بتمام سپاه واسط و هر کس با قیصری بود تأمین داد مگر بدو نفر که آنها نیز باو بازگشتند و بآنها هم تامین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رو به برکیارق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بنام سلطان محمد در واسط اعاده شد و بعد از او بنام سیف الدوله و ایلغازی و هر کدام یک پسر خود را بنمایندگی خویش در آنجا برقرار داشته و در بیستم جمادی الاولی از آنجا برگشتند و مردم واسط از آنچه که میترسیدند امنیت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به بغداد رفت و سیف الدوله صدقة به حله برگشت و پسر کهتر خود منصور را با ایلغازی نزد خلیفه المستظهر باللّه فرستاد و رضایت خلیفه را طلب کرد، زیرا خلیفه بسبب این حادثه او را مورد سخط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ببغداد رسیدند و در این باره با خلیفه گفتگو شد و خواسته او پذیرفته گردید</w:t>
      </w:r>
      <w:r>
        <w:rPr>
          <w:rFonts w:eastAsia="IRNazanin" w:cs="IRNazanin"/>
          <w:color w:val="111111"/>
          <w:sz w:val="28"/>
          <w:szCs w:val="28"/>
          <w:rtl w:val="true"/>
          <w:lang w:bidi="fa-IR"/>
        </w:rPr>
        <w:t>.</w:t>
      </w:r>
    </w:p>
    <w:p>
      <w:pPr>
        <w:pStyle w:val="Heading3"/>
        <w:numPr>
          <w:ilvl w:val="2"/>
          <w:numId w:val="1"/>
        </w:numPr>
        <w:rPr/>
      </w:pPr>
      <w:bookmarkStart w:id="654" w:name="__RefHeading___Toc5236483_73709187"/>
      <w:bookmarkStart w:id="655" w:name="_Toc240"/>
      <w:bookmarkEnd w:id="654"/>
      <w:r>
        <w:rPr>
          <w:rtl w:val="true"/>
        </w:rPr>
        <w:t>بیان چیره شدن صدقة بر هیت‌</w:t>
      </w:r>
      <w:bookmarkEnd w:id="655"/>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هیت از شرف الدوله مسلم بن قریش و آن را سلطان الب ارسلان به اقطاع بوی داده بود و همچنان در دست او بود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عمیدان بغداد بدان نظر داشتند تا اینکه سلطان ملکشاه درگذشت، آنگاه برادر ملکشاه تتش بن الب ارسلان هیت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سلطان برکیارق استیلاء یافت آن را به بهاء الدوله شروان بن وهب بن وهیبه به اقطاع داد و او با گروهی از بنی عقیل در آنجا و نزدیک به سیف الدوله صدقة اقامت گزید و در صفا و خوبی در جوار یک دیگر میزیستند و صدقة بیشتر بدیدار او میرفت، سپس تنافری بین آنها پدید گردید</w:t>
      </w:r>
      <w:r>
        <w:rPr>
          <w:rFonts w:eastAsia="IRNazanin" w:cs="IRNazanin"/>
          <w:color w:val="111111"/>
          <w:sz w:val="28"/>
          <w:szCs w:val="28"/>
          <w:rtl w:val="true"/>
          <w:lang w:bidi="fa-IR"/>
        </w:rPr>
        <w:t>.</w:t>
      </w:r>
      <w:bookmarkStart w:id="656" w:name="pg11593_92539"/>
    </w:p>
    <w:p>
      <w:pPr>
        <w:pStyle w:val="BookText"/>
        <w:rPr/>
      </w:pPr>
      <w:bookmarkEnd w:id="656"/>
      <w:r>
        <w:rPr>
          <w:rFonts w:ascii="IRNazanin" w:hAnsi="IRNazanin" w:eastAsia="IRNazanin"/>
          <w:color w:val="111111"/>
          <w:sz w:val="28"/>
          <w:sz w:val="28"/>
          <w:szCs w:val="28"/>
          <w:rtl w:val="true"/>
          <w:lang w:bidi="fa-IR"/>
        </w:rPr>
        <w:t>سبب آن این بود که صدقة دختری از پسر عم خود را تزویج نمود و که آن دختر را قبلا شروان خواستگاری کرده و پذیرفته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که در حله حوزه حکومتی سیف الدوله سکونت داشتند هم پیمان شدند، و قرار گذاشتند که علیه صدقة دست واحد و 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زیر بار آنها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شروان به حج رفت و از آنجا مریض برگشت، صدقة کس بر او گمارد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هیت باید از آن من باشد شروان حاجب خود را نزد او فرستاد و نامه بخط خود نوشت که شهر را تسلیم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در هیت، محمد بن رافع بن رفاع بن ضبیعة بن مالک بن مقلد ابن جعفر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پسرش دبیس را با حاجب نزد او فرستاد که شهر را باو تسلیم کند، محمد نپذیرفت و دبیس نزد پدرش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چون صدقة واسط را گرفت با سپاه خود رو به هیت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کثیر برادر زاده شروان با گروهی از یاران خود بمقابله با او بیرون شد، و با سیف الدوله تلاقی کرده و ساعتی بجنگ و ستیز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گروهی از ربعیین شهر را برای سیف الدوله گشودند و یاران او وارد شهر شدند، همینکه منصور وضع را چنان دید شهر را به سیف الدوله تسلیم نمودند و همان روز ورودش آنجا را تصرف کرد و منصور و گروهی از وجوه یاران او را خلعت بخشود و پسر عم خود ثابت بن کامل را بجانشینی خود در آنجا گماشت و به حله برگشت</w:t>
      </w:r>
      <w:r>
        <w:rPr>
          <w:rFonts w:eastAsia="IRNazanin" w:cs="IRNazanin"/>
          <w:color w:val="111111"/>
          <w:sz w:val="28"/>
          <w:szCs w:val="28"/>
          <w:rtl w:val="true"/>
          <w:lang w:bidi="fa-IR"/>
        </w:rPr>
        <w:t>.</w:t>
      </w:r>
    </w:p>
    <w:p>
      <w:pPr>
        <w:pStyle w:val="Heading3"/>
        <w:numPr>
          <w:ilvl w:val="2"/>
          <w:numId w:val="1"/>
        </w:numPr>
        <w:rPr/>
      </w:pPr>
      <w:bookmarkStart w:id="657" w:name="__RefHeading___Toc5236485_73709187"/>
      <w:bookmarkStart w:id="658" w:name="_Toc241"/>
      <w:bookmarkEnd w:id="657"/>
      <w:r>
        <w:rPr>
          <w:rtl w:val="true"/>
        </w:rPr>
        <w:t>بیان جنگ میان برکیارق و محمد</w:t>
      </w:r>
      <w:bookmarkEnd w:id="658"/>
    </w:p>
    <w:p>
      <w:pPr>
        <w:pStyle w:val="BookText"/>
        <w:rPr/>
      </w:pPr>
      <w:r>
        <w:rPr>
          <w:rFonts w:ascii="IRNazanin" w:hAnsi="IRNazanin" w:eastAsia="IRNazanin"/>
          <w:color w:val="111111"/>
          <w:sz w:val="28"/>
          <w:sz w:val="28"/>
          <w:szCs w:val="28"/>
          <w:rtl w:val="true"/>
          <w:lang w:bidi="fa-IR"/>
        </w:rPr>
        <w:t>در هشتم جمادی الاخره این سال پنجمین مصاف بین سلطان برکیارق و سلطان محمد رویداد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گنجه و بلاد اران سراسر از سلطان محمد بود و ارتق با او در آنجا مقیم بوده و سرکرده سپاه امیر غزغلی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اقامت محمد در اصفهان بدرازا کشید و</w:t>
      </w:r>
    </w:p>
    <w:p>
      <w:pPr>
        <w:pStyle w:val="BookText"/>
        <w:rPr/>
      </w:pPr>
      <w:r>
        <w:rPr>
          <w:rFonts w:ascii="IRNazanin" w:hAnsi="IRNazanin" w:eastAsia="IRNazanin"/>
          <w:color w:val="111111"/>
          <w:sz w:val="28"/>
          <w:sz w:val="28"/>
          <w:szCs w:val="28"/>
          <w:rtl w:val="true"/>
          <w:lang w:bidi="fa-IR"/>
        </w:rPr>
        <w:t>محصور بودن او در آنجا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غزغلی و امیر منصور بن نظام الملک و برادرزاده‌اش محمد بن مؤید الملک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بقصد یاری بوی که آنان را به‌بیند در اطاعت او هستند رو به اصفهان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نقطه که خطبه بنام محمد خوانده میشد زنجان و توابع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در بیستم ذی حجه سال چهار صد و نود و پنج به 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برکیارق ری را تخلیه کردند و آنها وارد و سه روز در آنجا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 بآنها خبر رسید که سلطان محمد از اصفهان بیرون آمده و به ساوه رسیده است، پس رو به ساوه نهادند و در همدان باو رسیدند، ینال و علی پسران انوشتکین حسامی با سلطان محمد بودند، عده آنها به ششهزار سوار رسید و تا اواخر محرم در آنجا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سلطان برکیارق رو بآنها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آنها در مقابله با او گونه بگونه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و علی پسران انوشتکین، چنانکه قبلا یاد کردیم به 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تصمیم گرفت به شروان برود و به اردبیل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ملک مودود پسر اسماعیل بن یاقوتی حکمران بخشی از آذربایجان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این بخش از آذربایجان قبلا با پدرش اسماعیل بن یاقوتی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دائی سلطان برکیارق و خواهرش همسر سلطان محمد بوده و از سلطان برکیارق خونخواهی پدرش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مقتل پدرش در اول دولت برکیارق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مودود در پیام خود به سلطان محمد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نزد ما بیائی تا بر طاعت تو و جنگ با دشمن خودمان یگانه باشیم، محمد بسوی او رفت و در راه بین اردبیل و بیلقان به شکار پرداخت و از سپاه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پلنگی بر او حمله‌ور شد سلطان محمد از بازو مجروح گردید و با دشنه خود شکم پلنگ را دریده او را از اسب خود بزمین افکند و نجات پیدا کرد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مودود بن اسماعیل در نیمه ربیع الاول در سن بیست و دو سالگی درگذشت چون خبر اجتماع سلطان محمد و ملک مودود به برکیارق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جایز ندانست</w:t>
      </w:r>
    </w:p>
    <w:p>
      <w:pPr>
        <w:pStyle w:val="BookText"/>
        <w:rPr/>
      </w:pPr>
      <w:r>
        <w:rPr>
          <w:rFonts w:ascii="IRNazanin" w:hAnsi="IRNazanin" w:eastAsia="IRNazanin"/>
          <w:color w:val="111111"/>
          <w:sz w:val="28"/>
          <w:sz w:val="28"/>
          <w:szCs w:val="28"/>
          <w:rtl w:val="true"/>
          <w:lang w:bidi="fa-IR"/>
        </w:rPr>
        <w:t>بدون درنگ رو بآنها رفت و بعد از مرگ مودود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مودود، جملگی اتفاق بر طاعت سلطان محمد نموده برای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در بین آنها سکمان قبطی و محمد بن باغیسیان که پدرش انطاکیه را داشت و قزل‌ارسلان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الاحمر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برکیارق بآنجا رسید بر دروازه شهر خوی از شهرهای آذربایجان و بهنگام غروب آفتاب پیکار میانشان رویداد و تا شامگاه دیگر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امیر ایاز با پانصد سوار که استراحت کرده بودند بهمراه گرفت و بآنها حمله‌ور شد سپاهیان از دو طرف کوفته و خسته شده بودند، حمله به سپاه سلطان محمد بود و آنها را شکست داد و آنها پشت بمیدان نبرد و رو بفرار نهاده و هیچیک از آنها در بند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برکیارق قصد کوهی واقع بین مراغه و تبریز کرد که گیاه و آب فراوان داشت، چند روزی در آنجا زیست و از آنجا به زنجان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سلطان محمد با گروهی از یارانش به ارجیش از بلاد ارمنستان رفت که چهل فرسنگ با میدان واقعه مسافت و فاصله داشت، آن ناحیت از توابع خلاط و از جمله اقطاع امیر سکمان قبطی بود و از آن نقطه به خلاط رفت و امیر علی حکمران ارزن الروم بدو پیوست و روی به آنی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آنی با منوچهر برادر فضلون روادی بود، و از آنی به تبریز از شهرهای آذربایجان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اخبار آنها را در سال چهار صد و نود و هفت، هنگامی که صلح آنها بخواست خدای بزرگ یاد خواهیم کرد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محمد بن مؤید الملک بن نظام الملک در این واقعه با سلطان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هزیمت بدیاربکر رفت و از آنجا به جزیره ابن عمر سرازیر شد و از جزیره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پدرش در بازار مدرسه مقیم بود و شکایاتی از وی به پدرش رسید پدرش مؤید الملک به گوهر آئین نامه‌ای نوشت که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بدار الخلافه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 صد و نود و دو رو به مجد الملک بلاسانی و</w:t>
      </w:r>
      <w:bookmarkStart w:id="659" w:name="pg11593_92542"/>
    </w:p>
    <w:p>
      <w:pPr>
        <w:pStyle w:val="BookText"/>
        <w:rPr/>
      </w:pPr>
      <w:bookmarkEnd w:id="659"/>
      <w:r>
        <w:rPr>
          <w:rFonts w:ascii="IRNazanin" w:hAnsi="IRNazanin" w:eastAsia="IRNazanin"/>
          <w:color w:val="111111"/>
          <w:sz w:val="28"/>
          <w:sz w:val="28"/>
          <w:szCs w:val="28"/>
          <w:rtl w:val="true"/>
          <w:lang w:bidi="fa-IR"/>
        </w:rPr>
        <w:t>پدرش که در آن هنگام در گنجه بودند نهاد و نزد سلطان محمد پیش از آنکه او خود را بخطاب سلطان مخاطب سازد میزیستند، رفت و پس از کشته شدن مجد الملک نزد پدرش که وزیر سلطان محمد شده بود رفته و محمد به سلطنت مخاطب شده بود و بعد از کشته شدن پدرش همانجا بماند و به سلطان محمد پیوست و در این پیکار هم حضور داشته و منهزم گردید</w:t>
      </w:r>
      <w:r>
        <w:rPr>
          <w:rFonts w:eastAsia="IRNazanin" w:cs="IRNazanin"/>
          <w:color w:val="111111"/>
          <w:sz w:val="28"/>
          <w:szCs w:val="28"/>
          <w:rtl w:val="true"/>
          <w:lang w:bidi="fa-IR"/>
        </w:rPr>
        <w:t>.</w:t>
      </w:r>
    </w:p>
    <w:p>
      <w:pPr>
        <w:pStyle w:val="Heading3"/>
        <w:numPr>
          <w:ilvl w:val="2"/>
          <w:numId w:val="1"/>
        </w:numPr>
        <w:rPr/>
      </w:pPr>
      <w:bookmarkStart w:id="660" w:name="__RefHeading___Toc5236487_73709187"/>
      <w:bookmarkStart w:id="661" w:name="_Toc242"/>
      <w:bookmarkEnd w:id="660"/>
      <w:r>
        <w:rPr>
          <w:rtl w:val="true"/>
        </w:rPr>
        <w:t>بیان عزل سدید الملک وزیر خلیفه و نظارت ابی سعد بن موصلایا در وزارت‌</w:t>
      </w:r>
      <w:bookmarkEnd w:id="661"/>
    </w:p>
    <w:p>
      <w:pPr>
        <w:pStyle w:val="BookText"/>
        <w:rPr/>
      </w:pPr>
      <w:r>
        <w:rPr>
          <w:rFonts w:ascii="IRNazanin" w:hAnsi="IRNazanin" w:eastAsia="IRNazanin"/>
          <w:color w:val="111111"/>
          <w:sz w:val="28"/>
          <w:sz w:val="28"/>
          <w:szCs w:val="28"/>
          <w:rtl w:val="true"/>
          <w:lang w:bidi="fa-IR"/>
        </w:rPr>
        <w:t>در نیمه رجب این سال وزیر سدید الملک ابی المعالی وزیر خلیفه دستگیر و در سرائی در دار الخلافه زندانی شد خانواده‌اش از اصفهان بر او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بهمان ساختمان نقل مکان دادند، زندان او خوب و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برکناری او، جهل او به قواعد دیوان خلافت بود زیرا که او عمر خود را در کار پادشاهان صرف کرده بود که آنان را چنان قواعدی در کارهایشان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دستگیر و زندانی شد امین الدوله بن موصلا یا دوباره امور دیوان را زیر نظر خویش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 سخنانی است که بعد از روزی چند جریان پیدا کرد و چنین بود آن حکایت که سدید الملک در خانه عمید الدوله بن جهیر ساکن بود و مجلسی عام تشکیل میداد که مردم برای شنیدن وعظ المؤید عیسی غزنوی در آنجا حضور پیدا میکردند و ابیات زیر را ارتجالا انشاد کردند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الملک سدت و خضت مجرأعمیق اللج، فاحفظ فیه روحک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 معالم الخرات و اجعل‌لسان الصدق فی الدنیا فتوحک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الماضین معتبر فاسرج‌سروحک فی السلامة او جموحک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بزبان فارسی چنین است</w:t>
      </w:r>
      <w:r>
        <w:rPr>
          <w:rFonts w:eastAsia="IRNazanin" w:cs="IRNazanin"/>
          <w:color w:val="111111"/>
          <w:sz w:val="28"/>
          <w:szCs w:val="28"/>
          <w:rtl w:val="true"/>
          <w:lang w:bidi="fa-IR"/>
        </w:rPr>
        <w:t>:</w:t>
      </w:r>
      <w:bookmarkStart w:id="662" w:name="pg11593_92543"/>
    </w:p>
    <w:p>
      <w:pPr>
        <w:pStyle w:val="BookText"/>
        <w:rPr/>
      </w:pPr>
      <w:bookmarkEnd w:id="662"/>
      <w:r>
        <w:rPr>
          <w:rFonts w:ascii="IRNazanin" w:hAnsi="IRNazanin" w:eastAsia="IRNazanin"/>
          <w:color w:val="111111"/>
          <w:sz w:val="28"/>
          <w:sz w:val="28"/>
          <w:szCs w:val="28"/>
          <w:rtl w:val="true"/>
          <w:lang w:bidi="fa-IR"/>
        </w:rPr>
        <w:t xml:space="preserve">سدید الملک تو در دریائی بس ژرف غوطه‌ور شده‌ای روح خود را در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معالم خیرات را زنده کن و زبان 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پیروزی تو باشد، گذشتگان را معتبر شمار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رفتن و یا افتادن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سدید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پیاله سلطان بنوشد لبانش بسوزد، گو اینکه زمانی از آن بگذرد، پس از آن اشارت بدان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عمید الملک بن 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سَکَنْتُمْ فِی مَساکِنِ الَّذِینَ ظَلَمُوا أَنْفُسَهُمْ وَ تَبَیَّنَ لَکُمْ کَیْفَ فَعَلْنا بِهِمْ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آیه شریفه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مساکنی سکنی گزیدید که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ستم روا داشتند و بر شما آشکار گردید که چگونه با آنها 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وزیر را دستگیر کردند</w:t>
      </w:r>
      <w:r>
        <w:rPr>
          <w:rFonts w:eastAsia="IRNazanin" w:cs="IRNazanin"/>
          <w:color w:val="111111"/>
          <w:sz w:val="28"/>
          <w:szCs w:val="28"/>
          <w:rtl w:val="true"/>
          <w:lang w:bidi="fa-IR"/>
        </w:rPr>
        <w:t>.</w:t>
      </w:r>
    </w:p>
    <w:p>
      <w:pPr>
        <w:pStyle w:val="Heading3"/>
        <w:numPr>
          <w:ilvl w:val="2"/>
          <w:numId w:val="1"/>
        </w:numPr>
        <w:rPr/>
      </w:pPr>
      <w:bookmarkStart w:id="663" w:name="__RefHeading___Toc5236489_73709187"/>
      <w:bookmarkStart w:id="664" w:name="_Toc243"/>
      <w:bookmarkEnd w:id="663"/>
      <w:r>
        <w:rPr>
          <w:rtl w:val="true"/>
        </w:rPr>
        <w:t>بیان تصرف شهر رحبه بوسیله ملک دقاق‌</w:t>
      </w:r>
      <w:bookmarkEnd w:id="664"/>
    </w:p>
    <w:p>
      <w:pPr>
        <w:pStyle w:val="BookText"/>
        <w:rPr/>
      </w:pPr>
      <w:r>
        <w:rPr>
          <w:rFonts w:ascii="IRNazanin" w:hAnsi="IRNazanin" w:eastAsia="IRNazanin"/>
          <w:color w:val="111111"/>
          <w:sz w:val="28"/>
          <w:sz w:val="28"/>
          <w:szCs w:val="28"/>
          <w:rtl w:val="true"/>
          <w:lang w:bidi="fa-IR"/>
        </w:rPr>
        <w:t>در شعبان این سال ملک دقاق پسر تتش حکمران دمشق شهر رحبه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رحبه در دست شخصی قایماز نام از مملوکان سلطان الب ارسلان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کربوقا کشته شد بر آنجا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دقاق و طغتکین اتابک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صوب رفته آنجا را محاصره و سپس از 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قایماز درگذشت و غلام ترکی بنام حسن جای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لشکریان از او دور شدند و بنام خود خطبه خواند و از دقاق بترسید و خویشتن آشکارا و خود را نشان داد که کیست و گروهی از سالاریه که از آنان بیمناک بود، دستگیرشان کرد و گروهی از اعیان شهر را کشت و سایرین را زندانی و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متوجه بدان صوب گردید و رحبه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شهر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665" w:name="pg11593_92544"/>
    </w:p>
    <w:p>
      <w:pPr>
        <w:pStyle w:val="BookText"/>
        <w:rPr/>
      </w:pPr>
      <w:bookmarkEnd w:id="665"/>
      <w:r>
        <w:rPr>
          <w:rFonts w:ascii="IRNazanin" w:hAnsi="IRNazanin" w:eastAsia="IRNazanin"/>
          <w:color w:val="111111"/>
          <w:sz w:val="28"/>
          <w:sz w:val="28"/>
          <w:szCs w:val="28"/>
          <w:rtl w:val="true"/>
          <w:lang w:bidi="fa-IR"/>
        </w:rPr>
        <w:t>را باو تسلیم نمودند و حسن در دژ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باو تأمین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تسلیم کرد و اقطاعات بزرگ در شام باو داد و کارها را در رحبه استوار داشته و نسبت بمردم نیکرفتاری کرد و در آنجا کسی را گذاشت که شهر را حفظ کند و بدمشق برگشت</w:t>
      </w:r>
      <w:r>
        <w:rPr>
          <w:rFonts w:eastAsia="IRNazanin" w:cs="IRNazanin"/>
          <w:color w:val="111111"/>
          <w:sz w:val="28"/>
          <w:szCs w:val="28"/>
          <w:rtl w:val="true"/>
          <w:lang w:bidi="fa-IR"/>
        </w:rPr>
        <w:t>.</w:t>
      </w:r>
    </w:p>
    <w:p>
      <w:pPr>
        <w:pStyle w:val="Heading3"/>
        <w:numPr>
          <w:ilvl w:val="2"/>
          <w:numId w:val="1"/>
        </w:numPr>
        <w:rPr/>
      </w:pPr>
      <w:bookmarkStart w:id="666" w:name="__RefHeading___Toc5236491_73709187"/>
      <w:bookmarkStart w:id="667" w:name="_Toc244"/>
      <w:bookmarkEnd w:id="666"/>
      <w:r>
        <w:rPr>
          <w:rtl w:val="true"/>
        </w:rPr>
        <w:t>بیان اخبار فرنگیان در شام‌</w:t>
      </w:r>
      <w:bookmarkEnd w:id="667"/>
    </w:p>
    <w:p>
      <w:pPr>
        <w:pStyle w:val="BookText"/>
        <w:rPr/>
      </w:pPr>
      <w:r>
        <w:rPr>
          <w:rFonts w:ascii="IRNazanin" w:hAnsi="IRNazanin" w:eastAsia="IRNazanin"/>
          <w:color w:val="111111"/>
          <w:sz w:val="28"/>
          <w:sz w:val="28"/>
          <w:szCs w:val="28"/>
          <w:rtl w:val="true"/>
          <w:lang w:bidi="fa-IR"/>
        </w:rPr>
        <w:t>افضل امیر لشکریان در مصر مملوکی از غلامان پدر خود که لقب او سعد الدوله و شهرتش طواشی بود به شام گسیل داشت که با فرنگیان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رمله و یافا با آنها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فرنگیان که لعنت خدا بر او باد، ببغدوین شناسا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با یک دیگر مصاف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حمله‌ای صادقانه نموده مسلمانان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منجمین به سعد الدوله گفته بودند که در اثر سرکشی مرکوب در حال سواری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سوار شدن بر اسب میترسید، حتی موقعی که بحکومت بیروت تعیین شد و زمینهای آن سنگفرش بود از ترس اینکه مبادا اسبش به لغزد، دستور داد سنگفرش را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هنگام فرا رسیدن سرنوشت برای او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واقعه رویداد و منهزم گردید اسبش سکندری خورد و بزمین افتاد و مرد و فرنگیان چادر و تمام آنچه مسلمانان داشتند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افضل پسرش شرف المعالی را با جمع بسیاری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در یازور نزدیک به رمله با فرنگیان تلاقی پیدا کردند و فرنگیان منهزم شده و کشتاری عظیم از آنها و کسانی هم که سالم برگشتند دست و پاگیر بودند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بغدوین چون سختی کار بدید، از کشته شدن و اسارت بترسید و خود را در پوشالها در آن ناحیه بینداخت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مسلمانان از آنجا دور شدند، بیرون آمد و به رمله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المعالی پسر افضل از آن معرکه به رمله آمد و در کاخ رمله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رمله هفتصد نفر از اعیان فرنگیان وجود داشتند و بغدوین هم بین آنها بود، از آنجا مخفیانه به یافا رفت و با کسانی که با او باقی مانده بودند پانزده</w:t>
      </w:r>
    </w:p>
    <w:p>
      <w:pPr>
        <w:pStyle w:val="BookText"/>
        <w:rPr/>
      </w:pPr>
      <w:r>
        <w:rPr>
          <w:rFonts w:ascii="IRNazanin" w:hAnsi="IRNazanin" w:eastAsia="IRNazanin"/>
          <w:color w:val="111111"/>
          <w:sz w:val="28"/>
          <w:sz w:val="28"/>
          <w:szCs w:val="28"/>
          <w:rtl w:val="true"/>
          <w:lang w:bidi="fa-IR"/>
        </w:rPr>
        <w:t>روز با ابن افضل جنگید، سپس ابن افضل آنها را گرفته، چهار صد نفرشان را با شکنجه کشت و سیصد نفر را اسیر کرده بمصر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اختلاف رأی بین همراهانش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بیت المقدس کنیم و آنجا را تصرف نمائیم و جماعتی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یافا برویم و آنجا را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اثنائی که آنها درباره مقصد خود اختلاف داشتند گروه زیادی از فرنگیان از راه دریا بقصد زیارت بیت المقدس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بغدوین آنها را برای جنگ بسیج کرد و به عسقلان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المعالی در آنجا بود، و توانائی جنگ با آنها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نسبت به مسلمانان لطف کرد و فرنگیان دریا نورد استحکامات عسقلان بدیدند و از ماندن در آنجا بترسیدند و به یافا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افضل نزد پدر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افضل شخصی که او را تاج العجم مینامیدند، از راه خشکی بسوی فرنگیان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بزرگترین مملوکان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هزار سوار رزمجو زیر فرماندهی او مجهز و همراه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دریا مردی که او را قاضی ابن قادوس مینامیدند، با ناوگانی مجهز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ناو گروه بر یافا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العجم در عسقلان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قادوس کس نزد او فرستاد تا هر دو اتفاق بر جنگ با فرنگیان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العجم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نزد تو فرود آیم مگر با امر افضل و نزد ابن قادوس نرفت و کمکی هم باو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قادوس کس نزد قاضی عسقلان روانه کرد که قاضی آنجا و اعیان شهر را به‌بیند و از آنها گواهی بخطشان بگیرد باینکه بیست روز در یافا اقامت کرد و تاج العجم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و او نه خود حاضر شد و نه مردی را فرستاد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افضل آگاه از آن احوال شد کس فرستاد که تاج العجم را دستگیر کرد و مردی که لقب او جمال الملک بود بجای او روانه کرد و مقیم در عسقلان شد و افضل او را سرکرده و پیشرو سپاه شام نمود</w:t>
      </w:r>
      <w:r>
        <w:rPr>
          <w:rFonts w:eastAsia="IRNazanin" w:cs="IRNazanin"/>
          <w:color w:val="111111"/>
          <w:sz w:val="28"/>
          <w:szCs w:val="28"/>
          <w:rtl w:val="true"/>
          <w:lang w:bidi="fa-IR"/>
        </w:rPr>
        <w:t>.</w:t>
      </w:r>
      <w:bookmarkStart w:id="668" w:name="pg11593_92546"/>
    </w:p>
    <w:p>
      <w:pPr>
        <w:pStyle w:val="BookText"/>
        <w:rPr/>
      </w:pPr>
      <w:bookmarkEnd w:id="668"/>
      <w:r>
        <w:rPr>
          <w:rFonts w:ascii="IRNazanin" w:hAnsi="IRNazanin" w:eastAsia="IRNazanin"/>
          <w:color w:val="111111"/>
          <w:sz w:val="28"/>
          <w:sz w:val="28"/>
          <w:szCs w:val="28"/>
          <w:rtl w:val="true"/>
          <w:lang w:bidi="fa-IR"/>
        </w:rPr>
        <w:t>در این سال فرنگیان که لعنت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و فلسطین را باستثنای عسقلان بدست داشتند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متصرفات نامبرده شده، یافا و ارسوف و قیساریه و حیفا و طبریه و لاذقیه و انطاکیه را نیز در تصرف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جزیره و رها و سروج هم در دست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صنجیل سرگرم محاصره شهر طرابلس شام بود و مواد لازم باو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طرابلس فخر الملک بن عمار حکومت داشت و او یاران خود را سوار بر کشتی نموده بر بلادی که در دست فرنگیان بود میتاختند و هر کس که میدیدند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ابن عمار از این کار این بود که شهر را از کشت‌کاران و زارعان خالی کند تا مواد کاهش یافته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کوچ کنند</w:t>
      </w:r>
      <w:r>
        <w:rPr>
          <w:rFonts w:eastAsia="IRNazanin" w:cs="IRNazanin"/>
          <w:color w:val="111111"/>
          <w:sz w:val="28"/>
          <w:szCs w:val="28"/>
          <w:rtl w:val="true"/>
          <w:lang w:bidi="fa-IR"/>
        </w:rPr>
        <w:t>.</w:t>
      </w:r>
    </w:p>
    <w:p>
      <w:pPr>
        <w:pStyle w:val="Heading3"/>
        <w:numPr>
          <w:ilvl w:val="2"/>
          <w:numId w:val="1"/>
        </w:numPr>
        <w:rPr/>
      </w:pPr>
      <w:bookmarkStart w:id="669" w:name="__RefHeading___Toc5236493_73709187"/>
      <w:bookmarkStart w:id="670" w:name="_Toc245"/>
      <w:bookmarkEnd w:id="669"/>
      <w:r>
        <w:rPr>
          <w:rtl w:val="true"/>
        </w:rPr>
        <w:t>بیان پاره‌ای از رویدادها</w:t>
      </w:r>
      <w:bookmarkEnd w:id="670"/>
    </w:p>
    <w:p>
      <w:pPr>
        <w:pStyle w:val="BookText"/>
        <w:rPr/>
      </w:pPr>
      <w:r>
        <w:rPr>
          <w:rFonts w:ascii="IRNazanin" w:hAnsi="IRNazanin" w:eastAsia="IRNazanin"/>
          <w:color w:val="111111"/>
          <w:sz w:val="28"/>
          <w:sz w:val="28"/>
          <w:szCs w:val="28"/>
          <w:rtl w:val="true"/>
          <w:lang w:bidi="fa-IR"/>
        </w:rPr>
        <w:t>در ششم محرم این سال، دختر امیر المؤمنین القائم بامر اللّه که همسر سلطان طغرل‌بیک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موصوف به دینداری و کثرت دادن صدقه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المستظهر باللّه او را ملزم کرده بود، خانه‌نشین باشد زیرا که باو خبر داده بودند که در زوال دولت او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شعبان این سال، المستظهر باللّه زعیم الرؤساء ابا القاسم بن جهیر را بوزارت خویش برگزید و او را که نزد سیف الدوله صدقة بنا بآنچه که در سال پیش بیان کردیم و علت رفتن او را بدانجا گفته بودیم از حله بخواست و چون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ارباب دولت از او پیشواز کردند و خلعت‌های تامه او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به نشست و ملقب به لقب قوام الدین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المظفر بن خجندی در 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موعظه میکرد و هنگامی که از کرسی وعظ بزیر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علوی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خجندی را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دودمان خجندی از شهر خجند در ما وراء النهر بود و منسوب به مهلب بن</w:t>
      </w:r>
    </w:p>
    <w:p>
      <w:pPr>
        <w:pStyle w:val="BookText"/>
        <w:rPr/>
      </w:pPr>
      <w:r>
        <w:rPr>
          <w:rFonts w:ascii="IRNazanin" w:hAnsi="IRNazanin" w:eastAsia="IRNazanin"/>
          <w:color w:val="111111"/>
          <w:sz w:val="28"/>
          <w:sz w:val="28"/>
          <w:szCs w:val="28"/>
          <w:rtl w:val="true"/>
          <w:lang w:bidi="fa-IR"/>
        </w:rPr>
        <w:t>ابی صفره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ابا بکر محمد بن ثابت خجندی در مرو وعظ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 او را شنید و از سخنانش در شگفت شد و جایگاه او را در فقه و دانش بدانست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با خود باصفهان برد و مدرس در مدرسه او شد و منزلتی بلند پایه یافته و از رفاه و وسعت معیشت دنیوی برخوردار بود، و نظام الملک با او رفت و آمد داشت و بدیدارش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ساغر بیک، در ما وراء النهر گروه انبوهی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زاد و رود خانان بود و قصد محمد خان کرد که سلطان سنجر سمرقند را باو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محمد خان بجنگ و ستیز بمنظور تصرف سمرقند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در پیش او ضعیف شد و برای سلطان سنجر پیام فرستاد 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رو به سمرقند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 بیک را آزاد 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بیک از سلطان سنجر بیمناک شد و کس فرستاد و از سنجر زینهاری خواست و طلب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خواسته او را پذیرفت و ساغر بیک نزد سلطان حاضر شد و صلح میان او و محمد خان برقرار و هر کدام برای دیگری سوگند یاد کردند که وفادار بقرار صلح باشند و سلطان سنجر به خراسان برگشت و در ربیع الاول سال چهار صد و نود و هفت بمرو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ابو المعالی الصالح ساکن باب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کم آن قناعت کرده بود و دارای کراماتی آشکارا بود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1593_92548"/>
    </w:p>
    <w:p>
      <w:pPr>
        <w:pStyle w:val="Heading2"/>
        <w:numPr>
          <w:ilvl w:val="1"/>
          <w:numId w:val="1"/>
        </w:numPr>
        <w:rPr/>
      </w:pPr>
      <w:bookmarkStart w:id="672" w:name="__RefHeading___Toc5236495_73709187"/>
      <w:bookmarkStart w:id="673" w:name="_Toc246"/>
      <w:bookmarkEnd w:id="671"/>
      <w:bookmarkEnd w:id="672"/>
      <w:r>
        <w:rPr/>
        <w:t>497</w:t>
      </w:r>
      <w:r>
        <w:rPr>
          <w:rtl w:val="true"/>
        </w:rPr>
        <w:t xml:space="preserve"> (</w:t>
      </w:r>
      <w:r>
        <w:rPr>
          <w:rtl w:val="true"/>
        </w:rPr>
        <w:t>سال چهار صد و نود و هفت</w:t>
      </w:r>
      <w:r>
        <w:rPr>
          <w:rtl w:val="true"/>
        </w:rPr>
        <w:t>)</w:t>
      </w:r>
      <w:bookmarkEnd w:id="673"/>
    </w:p>
    <w:p>
      <w:pPr>
        <w:pStyle w:val="Heading3"/>
        <w:numPr>
          <w:ilvl w:val="2"/>
          <w:numId w:val="1"/>
        </w:numPr>
        <w:rPr/>
      </w:pPr>
      <w:bookmarkStart w:id="674" w:name="__RefHeading___Toc5236497_73709187"/>
      <w:bookmarkStart w:id="675" w:name="_Toc247"/>
      <w:bookmarkEnd w:id="674"/>
      <w:r>
        <w:rPr>
          <w:rtl w:val="true"/>
        </w:rPr>
        <w:t>بیان تصرف شهر عانه بوسیله بلک بن بهرام بن ارتق‌</w:t>
      </w:r>
      <w:bookmarkEnd w:id="675"/>
    </w:p>
    <w:p>
      <w:pPr>
        <w:pStyle w:val="BookText"/>
        <w:rPr/>
      </w:pPr>
      <w:r>
        <w:rPr>
          <w:rFonts w:ascii="IRNazanin" w:hAnsi="IRNazanin" w:eastAsia="IRNazanin"/>
          <w:color w:val="111111"/>
          <w:sz w:val="28"/>
          <w:sz w:val="28"/>
          <w:szCs w:val="28"/>
          <w:rtl w:val="true"/>
          <w:lang w:bidi="fa-IR"/>
        </w:rPr>
        <w:t>در محرم این سال، بلک بن بهرام بن ارتق، برادرزاده ایلغازی بن ارتق، شهر عانه را متصرف و بر آن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سروج در دست او بود و فرنگیان آن را از او گرفتند و او از آنجا به عانه رفت و عانه را از بنی یعیش بن عیسی بن خلاط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یعیش رو به سیف الدوله صدقة بن مزید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آنها نیز با آنان بودند، و از سیف الدوله درخواست کردند که با آنها همراهی کرده و به فراز آن سرزمین بروند و آنجا را بآنها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خواسته آنها را اجابت کرد و بآنها رو به عانه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ترکمانها و بهرام از عانه کوچ کرده رفتند، و صدقة گروگانهای آنها را بگرفت و به حله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بلک باتفاق دو هزار ترکمن بدان محل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اندکی او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مخاصمه و جنگ استدلال کرد و و وارد معرکه شد و سرزمینهای بنو یعیش را تصرف و آنها را غارت و تمام زنان حرم‌شان را اسیر کرد و از آنجا از سمت شام رو به هیت سرازیر شد که آنجا را هم بگیرد و نزدیک بدان ناحیه رسید، سپس همان روز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صدقة آن اخبار شنید، سپاهیان خود را مجهز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بهنگام بازگشتن بلک،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 نقطه بازگرداند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1593_92549"/>
    </w:p>
    <w:p>
      <w:pPr>
        <w:pStyle w:val="Heading3"/>
        <w:numPr>
          <w:ilvl w:val="2"/>
          <w:numId w:val="1"/>
        </w:numPr>
        <w:rPr/>
      </w:pPr>
      <w:bookmarkStart w:id="677" w:name="__RefHeading___Toc5236499_73709187"/>
      <w:bookmarkStart w:id="678" w:name="_Toc248"/>
      <w:bookmarkEnd w:id="676"/>
      <w:bookmarkEnd w:id="677"/>
      <w:r>
        <w:rPr>
          <w:rtl w:val="true"/>
        </w:rPr>
        <w:t>بیان غارت رقه و قلعه جعبر بوسیله فرنگیان‌</w:t>
      </w:r>
      <w:bookmarkEnd w:id="678"/>
    </w:p>
    <w:p>
      <w:pPr>
        <w:pStyle w:val="BookText"/>
        <w:rPr/>
      </w:pPr>
      <w:r>
        <w:rPr>
          <w:rFonts w:ascii="IRNazanin" w:hAnsi="IRNazanin" w:eastAsia="IRNazanin"/>
          <w:color w:val="111111"/>
          <w:sz w:val="28"/>
          <w:sz w:val="28"/>
          <w:szCs w:val="28"/>
          <w:rtl w:val="true"/>
          <w:lang w:bidi="fa-IR"/>
        </w:rPr>
        <w:t>در صفر این سال، فرنگیان از رها حرکت کردند و رو به چمن‌زار رقه و قلعه جعبر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دسته جمعی از رها بیرون آمدند، بدو گروه تقسیم شدند، یک ستون از یک گروه، بسمتی و ستون دیگر در سمتی دیگر، بنحوی که یک روز فاصله از یک دیگر بدور باشند عزیمت نمودند، و بنا را به غارت گذاشتند و رمه‌ها و گله‌های مواشی را بسمت مقصد مطلوب خویش براندند و هر کس از مسلمانان بر سر راه خود دیدند به بند کشیده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جعبر و رقه تعلق به سالم بن مالک بن بدران بن مقلد بن مسیب داشت و سلطان ملکشاه بسال چهار صد و هفتاد و نه هر دو ناحیه را بوی سپرده بود</w:t>
      </w:r>
      <w:r>
        <w:rPr>
          <w:rFonts w:eastAsia="IRNazanin" w:cs="IRNazanin"/>
          <w:color w:val="111111"/>
          <w:sz w:val="28"/>
          <w:szCs w:val="28"/>
          <w:rtl w:val="true"/>
          <w:lang w:bidi="fa-IR"/>
        </w:rPr>
        <w:t>.</w:t>
      </w:r>
    </w:p>
    <w:p>
      <w:pPr>
        <w:pStyle w:val="Heading3"/>
        <w:numPr>
          <w:ilvl w:val="2"/>
          <w:numId w:val="1"/>
        </w:numPr>
        <w:rPr/>
      </w:pPr>
      <w:bookmarkStart w:id="679" w:name="__RefHeading___Toc5236501_73709187"/>
      <w:bookmarkStart w:id="680" w:name="_Toc249"/>
      <w:bookmarkEnd w:id="679"/>
      <w:r>
        <w:rPr>
          <w:rtl w:val="true"/>
        </w:rPr>
        <w:t>بیان صلح میان سلطان برکیارق و محمد</w:t>
      </w:r>
      <w:bookmarkEnd w:id="680"/>
    </w:p>
    <w:p>
      <w:pPr>
        <w:pStyle w:val="BookText"/>
        <w:rPr/>
      </w:pPr>
      <w:r>
        <w:rPr>
          <w:rFonts w:ascii="IRNazanin" w:hAnsi="IRNazanin" w:eastAsia="IRNazanin"/>
          <w:color w:val="111111"/>
          <w:sz w:val="28"/>
          <w:sz w:val="28"/>
          <w:szCs w:val="28"/>
          <w:rtl w:val="true"/>
          <w:lang w:bidi="fa-IR"/>
        </w:rPr>
        <w:t>در ربیع الاخر این سال، صلح میان دو پادشاه برکیارق و محمد فرزندان ملکشاه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اینکه جنگهائی که میان آنان رویداد بدرازا کشیده شده بود، و فساد گسترش یافته، اموال غارت، خونها ریخته، و بلاد ویران و روستاها سوزانده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مورد مطامع و محکوم واقع شده و پادشاهان که توانا و قدرتمند بودند مقهور گردیده، امراء و بزرگان نیز دوام چنان وضعی را خواهان بودند و پسندشان بود که تحکماتشان دوام داشته و نفوذشان توسعه یافته و خودکامگی شان ارضاء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برکیارق، در آن هنگام در ری بود و خطبه بنامش در آنجا و در جبل و طبرستان و خوزستان و فارس و دیاربکر و جزیره و در حرمین شریفین خوانده میشد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در آن موقع در آذربایجان و در آنجا خطبه بنام او در بلاد ارانیه و ارمنستان و اصفهان و عراق بالتمام، باستثنای تکریت،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آبادیهای بطایح در بعضی نقاط بنام برکیارق و در برخی دیگر بنام محمد خطبه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بصره در سراسر آن برای هر دوی آنها خطبه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خراسان، در سراسر آن خطبه بنام سلطان سنجر خوانده میشد، بعلاوه برادرش محمد و حدود آن از گرگان تا ما وراء النهر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سلطان برکیارق ملاحظه نمود که مالی در دست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آزمندی سپاهیان بیش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ابا المظفر گرگانی حنفی و ابا الفرج بن عبد الغفار همدانی معروف به صاحب قراتکین را به رسالت برای تقریر قواعد صلح نزد برادرش محمد فرستاد، و آن دو نفر بصوب مأموریت خویش رفتند، سلطان محمد نزدیک به مراغه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چون بحضورش رسیدند، رسالت خود را بیان کردند و او را ترغیب در امر صلح و فضیلت آن نمودند و متذکر شدند که چگونه ویرانی بلاد را در برگرفته و دشمنان اسلام در اطراف زمین طمع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سخنانشان پذیرفت و رسولانی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فرستاد، و کار میان آنان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برای دیگری سوگند یاد کرد و قاعده بر این قرار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برکیارق در نواختن کوس اعتراض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بلادی که از آن او گردیده، یاد نکند و هیچیک از طرفین برای دیگری مکاتبه نکند، و مکاتبات بین دو وزیر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از افراد سپاهی را که قصد یکی از آنها که میخواهد بکند و باو به پیوندد، هیچکدام معارض او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عمل در اختیار تبعیت از یکی از دو طرف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محمد راست مرز از رودخانه معروف به سپید رود تا باب الابواب و دیاربکر و جزیره و موصل و شام و از بلاد عراق بلاد سیف الدوله صدقة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برکیارق این شرایط و قرار را بپذیرفت، و اختلاف میانشان برطرف گردید و سلطان محمد کس به اصفهان گسیل داشت و بهواخواهان خویش امر کرد اصفهان را ترک گویند و آن را به یاران برادرش تسلیم کنند و سلطان برکیارق باصفهان</w:t>
      </w:r>
    </w:p>
    <w:p>
      <w:pPr>
        <w:pStyle w:val="BookText"/>
        <w:rPr/>
      </w:pPr>
      <w:r>
        <w:rPr>
          <w:rFonts w:ascii="IRNazanin" w:hAnsi="IRNazanin" w:eastAsia="IRNazanin"/>
          <w:color w:val="111111"/>
          <w:sz w:val="28"/>
          <w:sz w:val="28"/>
          <w:szCs w:val="28"/>
          <w:rtl w:val="true"/>
          <w:lang w:bidi="fa-IR"/>
        </w:rPr>
        <w:t>رفت و همینکه هواخواهان برادرش آنجا را تسلیم او نمودند، برکیارق آنان را دعوت کرد با او و در خدمت او باشند و آنان نپذیرفتند و لزوم خدمت نسبت به سرور خود را یاد کردند و تمام سپاهیان از هر دو طرف آنان را وفادار خواندند و ستودند و آنها از اصفهان حرکت کرده و اهل حرم سلطان محمد با آنها بود و برکیارق آنان را گرامی داشت و مال زیادی برای آنان فرستاد، و از چارپایان سیصد شتر و یکصد و بیست استر در اختیارشان گذاشت که بار و بنه خود را حمل کنند و سپاهیانی همراهشان کرد که بآنها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رسولان سلطان برکیارق برای آگاه ساختن خلیفه المستظهر باللّه به بغداد رسیدند و خلیفه را از قرار و قواعدیکه صلح بر بنیاد آنها استوار گردید، آگاه کردند، ایلغاری در دیوان حضور پیدا کرد، و درخواست نمود درباره خطبه خواندن بنام برکیارق، درخواستش پذیرفته شد و روز پنجشنبه نوزدهم جمادی الاولی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در مساجد و نیز در واسط بنام برکیارق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ایلغازی در بغداد بنام برکیارق خطبه بخواند، و جزء گروه او گردید امیر صدقة برای خلیفه پیام فرستاد و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آنچه را که از اخلال در امور از جانب ایلغازی تکرار و تجدید میشد منسوب بمن مینمود در حالیکه او به وظیفه خدمت و شرط طاعت، نپرداخته،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افکنده و اکنون ورق را برای سلطانی که به نیابت او برقرار شده برگردانده است و من بر این کار او شکیبائی نتوانم کرد، بلکه برای بیرون راندن او از بغداد بدان صوب حرکت میکنم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ایلغازی چون این خبر را شنید شروع بگرد آوردن ترکمنها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وارد بغداد شد و در برابر التاج رسید فرود آمد و زمین ببوسید و داخل چادرهای خود در جهت غربی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از بغداد به بعقوبا رفته و از آنجا برای صدقه پیام فرستاد و از او درباره طاعتش از برکیارق پوزش خواست و طاعت خود را بر بنیاد</w:t>
      </w:r>
      <w:bookmarkStart w:id="681" w:name="pg11593_92552"/>
    </w:p>
    <w:p>
      <w:pPr>
        <w:pStyle w:val="BookText"/>
        <w:rPr/>
      </w:pPr>
      <w:bookmarkEnd w:id="681"/>
      <w:r>
        <w:rPr>
          <w:rFonts w:ascii="IRNazanin" w:hAnsi="IRNazanin" w:eastAsia="IRNazanin"/>
          <w:color w:val="111111"/>
          <w:sz w:val="28"/>
          <w:sz w:val="28"/>
          <w:szCs w:val="28"/>
          <w:rtl w:val="true"/>
          <w:lang w:bidi="fa-IR"/>
        </w:rPr>
        <w:t>صلحی که واقع شده بود یاد کرد و متذکر شد که اقطاع او در حلوان و غیرها در جمله بلاد اوست و بغداد که او در آنجا شحنه است از سلطان برکیارق شده است و همین امر سبب بود که داخل در طاعت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پیام صدقة از ایلغازی راضی شد و به حله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خلعتهای خلیفه برای سلطان برکیارق و امیر ایاز و وزیر برکیارق که همان خطیر بود با فرمان سلطنت فرستاده شد و همگی برای خلیفه سوگند یاد کردند و رسولان برگشتند</w:t>
      </w:r>
      <w:r>
        <w:rPr>
          <w:rFonts w:eastAsia="IRNazanin" w:cs="IRNazanin"/>
          <w:color w:val="111111"/>
          <w:sz w:val="28"/>
          <w:szCs w:val="28"/>
          <w:rtl w:val="true"/>
          <w:lang w:bidi="fa-IR"/>
        </w:rPr>
        <w:t>.</w:t>
      </w:r>
    </w:p>
    <w:p>
      <w:pPr>
        <w:pStyle w:val="Heading3"/>
        <w:numPr>
          <w:ilvl w:val="2"/>
          <w:numId w:val="1"/>
        </w:numPr>
        <w:rPr/>
      </w:pPr>
      <w:bookmarkStart w:id="682" w:name="__RefHeading___Toc5236503_73709187"/>
      <w:bookmarkStart w:id="683" w:name="_Toc250"/>
      <w:bookmarkEnd w:id="682"/>
      <w:r>
        <w:rPr>
          <w:rtl w:val="true"/>
        </w:rPr>
        <w:t>بیان تصرف جبیل و عکا از بلاد شام بوسیله فرنگیان‌</w:t>
      </w:r>
      <w:bookmarkEnd w:id="683"/>
    </w:p>
    <w:p>
      <w:pPr>
        <w:pStyle w:val="BookText"/>
        <w:rPr/>
      </w:pPr>
      <w:r>
        <w:rPr>
          <w:rFonts w:ascii="IRNazanin" w:hAnsi="IRNazanin" w:eastAsia="IRNazanin"/>
          <w:color w:val="111111"/>
          <w:sz w:val="28"/>
          <w:sz w:val="28"/>
          <w:szCs w:val="28"/>
          <w:rtl w:val="true"/>
          <w:lang w:bidi="fa-IR"/>
        </w:rPr>
        <w:t xml:space="preserve">در این سال کشتی‌هائی از بلاد فرنگیان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لاذقیه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و سپاهیان و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زائران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آن کشتیها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صنجل فرنگی از آنان برای محاصره طرابلس از جهت خشکی و دریا طلب یاری کرد و آنها باو یاری کردند و از خشکی و دریا طرابلس را محاصره نموده و بر محصورین فشار آوردند و چند روزی جنگ کردند ولی بمقصود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به شهر جبیل رفته آنجا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کردند جنگ آنها در این نقطه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زبون از برابری با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فرنگیان امان گرفتند و شهر را بآنها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به تامینی که بمردم داده بودند وفا نکردند و اموال آنها را گرفته و مردم را بانواع شکنجه و زجر و عقوبت گرفتار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کار جبیل فارغ شدند رو بشهر عکا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بغدوین، پادشاه فرنگیان، صاحب قدس در محاصره عکا بیاری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بجنگ و ستیز پرداخته و از راه خشکی و دریا آنجا را محاصره نمودند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عکا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زهر الدوله جیوشی، منسوب به فرمانده کل لشکریان افضل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سخت‌ترین جنگها را با فرنگیان کرد و یکباره دسته‌جمعی</w:t>
      </w:r>
      <w:bookmarkStart w:id="684" w:name="pg11593_92553"/>
    </w:p>
    <w:p>
      <w:pPr>
        <w:pStyle w:val="BookText"/>
        <w:rPr/>
      </w:pPr>
      <w:bookmarkEnd w:id="684"/>
      <w:r>
        <w:rPr>
          <w:rFonts w:ascii="IRNazanin" w:hAnsi="IRNazanin" w:eastAsia="IRNazanin"/>
          <w:color w:val="111111"/>
          <w:sz w:val="28"/>
          <w:sz w:val="28"/>
          <w:szCs w:val="28"/>
          <w:rtl w:val="true"/>
          <w:lang w:bidi="fa-IR"/>
        </w:rPr>
        <w:t>باو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 از حفظ شهر شد و از آنجا بیرون شد و فرنگیان شهر را با شمشیر قهرا تصرف کردند و با اهالی شهر اعمالی شنیع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آنجا به دمشق رفته و در آنجا اقامت کرد، پس از آن بمصر برگشت و از افضل پوزش طلبید و عذرش را بپذیرفت</w:t>
      </w:r>
      <w:r>
        <w:rPr>
          <w:rFonts w:eastAsia="IRNazanin" w:cs="IRNazanin"/>
          <w:color w:val="111111"/>
          <w:sz w:val="28"/>
          <w:szCs w:val="28"/>
          <w:rtl w:val="true"/>
          <w:lang w:bidi="fa-IR"/>
        </w:rPr>
        <w:t>.</w:t>
      </w:r>
    </w:p>
    <w:p>
      <w:pPr>
        <w:pStyle w:val="Heading3"/>
        <w:numPr>
          <w:ilvl w:val="2"/>
          <w:numId w:val="1"/>
        </w:numPr>
        <w:rPr/>
      </w:pPr>
      <w:bookmarkStart w:id="685" w:name="__RefHeading___Toc5236505_73709187"/>
      <w:bookmarkStart w:id="686" w:name="_Toc251"/>
      <w:bookmarkEnd w:id="685"/>
      <w:r>
        <w:rPr>
          <w:rtl w:val="true"/>
        </w:rPr>
        <w:t>بیان جنگ سقمان با جکرمش با فرنگیان‌</w:t>
      </w:r>
      <w:bookmarkEnd w:id="686"/>
    </w:p>
    <w:p>
      <w:pPr>
        <w:pStyle w:val="BookText"/>
        <w:rPr/>
      </w:pPr>
      <w:r>
        <w:rPr>
          <w:rFonts w:ascii="IRNazanin" w:hAnsi="IRNazanin" w:eastAsia="IRNazanin"/>
          <w:color w:val="111111"/>
          <w:sz w:val="28"/>
          <w:sz w:val="28"/>
          <w:szCs w:val="28"/>
          <w:rtl w:val="true"/>
          <w:lang w:bidi="fa-IR"/>
        </w:rPr>
        <w:t>چون کار فرنگیان که خدا سرافکنده‌شان کند، در تصرف بلاد اسلام بدرازا کشید و از پیش آمد اشتغال سپاهیان اسلام و پادشاهان او در جنگ و ستیز بعضی با بعضی دیگر سود بردند، در آن هنگام بود که آراء مسلمانان پراکندگی یافته و اهواء گونه بگونه گردید و اموال پاشیدگی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 از آن مملوکی از بندگان ملکشاه و نامش قراجه بود، او از جانب خویش شخصی را بنام محمد اصفهانی در آنجا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گذشته از آنجا بیرون شد و اصفهانی علیه قراجه عصیان ورزید و اهالی شهر هم بسبب ستمکاری قراجه نسبت بآنها او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مردی چست و چالاک و با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حران کسی را از هواخواهان قراجه بجای نگذاشت مگر غلام ترکی بنام جاولی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سپهسالار سپاه کرد و با وی مأنوس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به باده‌گساری نشست، جاولی با خدمتگزاری که داشت، همدست شده اصفهانی را در حال مستی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حران نهاده آنجا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معین الدوله سقمان و شمس الدوله جکرمش این ماجرا شنیدند، با آنکه میان آنها جنگ و ستیز بود و سقمان خونخواهی برادرزاده‌اش را طلب میکرد و من سبب کشته شدن او را بوسیله جکرمش بخواست خدای بزرگ یاد خواهم کرد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ستیزه‌جوئی که داشتند هر یک برای دیگری پیام فرستاد که با هم اجتماع کنند و درباره تلافی کار حران گفتگو کنند و یادآور شده که در راه خدای</w:t>
      </w:r>
    </w:p>
    <w:p>
      <w:pPr>
        <w:pStyle w:val="BookText"/>
        <w:rPr/>
      </w:pPr>
      <w:r>
        <w:rPr>
          <w:rFonts w:ascii="IRNazanin" w:hAnsi="IRNazanin" w:eastAsia="IRNazanin"/>
          <w:color w:val="111111"/>
          <w:sz w:val="28"/>
          <w:sz w:val="28"/>
          <w:szCs w:val="28"/>
          <w:rtl w:val="true"/>
          <w:lang w:bidi="fa-IR"/>
        </w:rPr>
        <w:t>بزرگ و ثواب او جانبازی مینماید، هر یک از آنها برای دیگری پاسخ موافق دادند و در خابور با هم دیدار کرده و هم پیمان شدند و رو به فرنگیان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سقمان هفت هزار سوار رزمجو از ترکمنها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سه هزار از ترک و ایرانی و عرب و کرد زیر فرماندهی خود داشت و در کنار رود بلیخ با دشمن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بین آنها در آن نقطه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چنین وانمود کردند که منهزم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حدود دو فرسنگ آنها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مسلمانان برگشته، چنانکه میخواستند بکشتار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ترکمنها پر از غنائم گردید و باموالی بزرگ رسیدند زیرا که آبادیهای حومه متصرفی فرنگیان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بیمند حکمران انطاکیه و طنکری حاکم 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منفردا با گروه خود پشت کوه در انتظار بودند که اگر جنگ شدت یافت از پشت سر بمسلمانان حمله‌ور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جایگاه خود بیرون آمدند فرنگیان را منهزم و آبادیهایشان را غارت شده دیدند و تا شب هنگام در آنجا پائیدند و در تاریکی شب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سر در پی آنها نهاده و بسیاری از یاران آنها را کشته و همچنین اسیر کرده و آنان با شش نفر از آن معرکه جان بدر برده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بر دویل حکمران رها با گروهی از قمصیان خود، منهزم شده بودند و در رودخانه بلیخ، بهنگام عبور از آن اسبهایشان پایها در گل فرو رفته بود، ترکمنی از یاران سقمان آمده آنها را دستگیر کرد و بر دویل را به چادر سرور خود سقمان برد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با همراهانش به بیمند در بند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جکرمش دیدند که یاران سقمان بر مال فرنگیان چیره شده‌اند و از غنیمت آنچه بدست میفتد خود بی‌حساب میبرند به جکرمش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اینها با این همه غنائم پی‌کار خود رفتند، ما را چه منزلتی نزد مردم و ترکمن‌ها خواهد بود؟ و گرفتن قمص را در نظر جکرمش خوشایند جلوه‌گر نمودند پس جکرمش کس فرستاد و قمص را از چادرهای سقمان گرفته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سقمان برگشت، این کار بر او گران آمد یارانش برای</w:t>
      </w:r>
      <w:bookmarkStart w:id="687" w:name="pg11593_92555"/>
    </w:p>
    <w:p>
      <w:pPr>
        <w:pStyle w:val="BookText"/>
        <w:rPr/>
      </w:pPr>
      <w:bookmarkEnd w:id="687"/>
      <w:r>
        <w:rPr>
          <w:rFonts w:ascii="IRNazanin" w:hAnsi="IRNazanin" w:eastAsia="IRNazanin"/>
          <w:color w:val="111111"/>
          <w:sz w:val="28"/>
          <w:sz w:val="28"/>
          <w:szCs w:val="28"/>
          <w:rtl w:val="true"/>
          <w:lang w:bidi="fa-IR"/>
        </w:rPr>
        <w:t>قتال سوار شدند آنان را بجای خود بازگرداند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جهاد و غمهای‌شان باختلاف ما، خرسند نمیشوند و من نمیخواهم خشم خود را با شماتت دشمنان مسلمین فرونشانم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موقع از آنجا حرکت کرد، و سلاح فرنگیان و پرچم‌های آنها را گرفت و لباس‌های فرنگیان را بر تن همراهان خود پوشاند و آنها را بر اسب‌های فرنگیان سوار کرد و بنا گذارد که بدژهای شیحان که فرنگیان در آنها بودند برود و رفت و فرنگیان گمان کردند یاران خودشان هستند که با پیروزی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کشته دژ را متصرف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دژ را بهمین ترتیب از آنها بازگرفت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جکرمش، رو به حران نهاد و آنجا را گرفت و از یاران خود یکی را در آنجا گمارد و به رها رفت و پانزده روز آنجا را محاصره کرد، و بموصل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 را هم که از چادرهای سقمان گرفته بود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 به سی و پنج دینار فدیه و آزاد کردن یکصد و شصت اسیر از مسلمانان خود را بازخرید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مقتولین از فرنگیان نزدیک بدوازده هزار کشته بود</w:t>
      </w:r>
      <w:r>
        <w:rPr>
          <w:rFonts w:eastAsia="IRNazanin" w:cs="IRNazanin"/>
          <w:color w:val="111111"/>
          <w:sz w:val="28"/>
          <w:szCs w:val="28"/>
          <w:rtl w:val="true"/>
          <w:lang w:bidi="fa-IR"/>
        </w:rPr>
        <w:t>.</w:t>
      </w:r>
    </w:p>
    <w:p>
      <w:pPr>
        <w:pStyle w:val="Heading3"/>
        <w:numPr>
          <w:ilvl w:val="2"/>
          <w:numId w:val="1"/>
        </w:numPr>
        <w:rPr/>
      </w:pPr>
      <w:bookmarkStart w:id="688" w:name="__RefHeading___Toc5236507_73709187"/>
      <w:bookmarkStart w:id="689" w:name="_Toc252"/>
      <w:bookmarkEnd w:id="688"/>
      <w:r>
        <w:rPr>
          <w:rtl w:val="true"/>
        </w:rPr>
        <w:t>بیان درگذشت دقاق و جانشینی پسرش‌</w:t>
      </w:r>
      <w:bookmarkEnd w:id="689"/>
    </w:p>
    <w:p>
      <w:pPr>
        <w:pStyle w:val="BookText"/>
        <w:rPr/>
      </w:pPr>
      <w:r>
        <w:rPr>
          <w:rFonts w:ascii="IRNazanin" w:hAnsi="IRNazanin" w:eastAsia="IRNazanin"/>
          <w:color w:val="111111"/>
          <w:sz w:val="28"/>
          <w:sz w:val="28"/>
          <w:szCs w:val="28"/>
          <w:rtl w:val="true"/>
          <w:lang w:bidi="fa-IR"/>
        </w:rPr>
        <w:t>در ماه رمضان این سال، ملک دقاق پسر تتش بن الب ارسلان فرمانروای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اتابک او طغتکین خطبه بنام پسر خردسالش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یک سال بود و نام مملکت بر او نهاد، سپس خطبه بنام او را قطع کرد و بنام بکتاش پسر تتش عم این طفل، در ذی حجه خطبه خواند، این یکی دوازده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طغتکین برای او صلاح اندیشی کرد که بکتاش قصد رحبه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کرد و رحبه را تصرف نمود و در برگشتن بدمشق، طغتکین از ورود او بشهر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 به دژهائی که تعلق بخودش داشت رفت و طغتکین دوباره بنام فرزند خردسال دقاق خطبه خواند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دوری جستن بکتاش از طغتکین، چنین گفته شده که مادرش او را</w:t>
      </w:r>
      <w:bookmarkStart w:id="690" w:name="pg11593_92556"/>
    </w:p>
    <w:p>
      <w:pPr>
        <w:pStyle w:val="BookText"/>
        <w:rPr/>
      </w:pPr>
      <w:bookmarkEnd w:id="690"/>
      <w:r>
        <w:rPr>
          <w:rFonts w:ascii="IRNazanin" w:hAnsi="IRNazanin" w:eastAsia="IRNazanin"/>
          <w:color w:val="111111"/>
          <w:sz w:val="28"/>
          <w:sz w:val="28"/>
          <w:szCs w:val="28"/>
          <w:rtl w:val="true"/>
          <w:lang w:bidi="fa-IR"/>
        </w:rPr>
        <w:t>از وی ترسانده و باو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شوهر مادر دقاق است و زنش او را ترک نمیکند تا اینکه تو را بکشد و ملک بر پسرش بی‌منازع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بکتاش ترسید، و دیگر اینکه کسانیکه به طغتکین رشک میبردند، جدائی او را از دمشق بنظرش مستحسن وانمود کردند که از آنجا دور شود و قصد بعلبک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گردآورد و از فرنگیان طلب یاری کند و بدمشق برگشته و آن را از طغتکین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بکتاش در صفر سال چهار صد و نود و هشت پنهانی از دمشق بیرون رفت و امیر ایتکین حلبی هم که از جمله کسانی بود که با بکتاش قرار کار را گذاشته بود باو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ایتکین صاحب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نواحی حوران بنا را به تباه کاری گذاردند و هر کس هم که خواهان تباهکاری و فساد بود بآنها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بغدوین نامه نوشته از او طلب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بغدوین پادشاه فرنگیان تقاضای آنها را پذیرفت و رو بآنها نهاد و با هم جمع آمدند و قواعد کار را میان خود، معین نمودند و مدتی را نزد بغدوین اقامت نمودند و از او جز برانگیختن آنها به تباهکاری در آبادیهای دمشق و ویرانگری آنها چیزی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یاری او مأیوس شدند، از نزد او بازگشته و توجه بدشت و بیابان و از آنجا قصد رحبه نموده، بکتاش آنجا را تصرف کرده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طغتکین در دمشق استقرار یافت و زمام همه امور را قبضه نمود و با مردم نیکرفتاری کرد و عدل و داد گسترده داشت و مردم بسی از او خشنود و خرسند شدند</w:t>
      </w:r>
      <w:r>
        <w:rPr>
          <w:rFonts w:eastAsia="IRNazanin" w:cs="IRNazanin"/>
          <w:color w:val="111111"/>
          <w:sz w:val="28"/>
          <w:szCs w:val="28"/>
          <w:rtl w:val="true"/>
          <w:lang w:bidi="fa-IR"/>
        </w:rPr>
        <w:t>.</w:t>
      </w:r>
    </w:p>
    <w:p>
      <w:pPr>
        <w:pStyle w:val="Heading3"/>
        <w:numPr>
          <w:ilvl w:val="2"/>
          <w:numId w:val="1"/>
        </w:numPr>
        <w:rPr/>
      </w:pPr>
      <w:bookmarkStart w:id="691" w:name="__RefHeading___Toc5236509_73709187"/>
      <w:bookmarkStart w:id="692" w:name="_Toc253"/>
      <w:bookmarkEnd w:id="691"/>
      <w:r>
        <w:rPr>
          <w:rtl w:val="true"/>
        </w:rPr>
        <w:t>بیان چیره شدن صدقة بر واسط</w:t>
      </w:r>
      <w:bookmarkEnd w:id="692"/>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شوال این سال سیف الدوله صدقة بن مزید از حله با سپاهی انبوه بواسط رفت و دستور داد در بین ترکها ندا در دهند، هر کس اقامت گزیند، ذمه او نسبت بوی 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ترکها رو به برکیارق نهاده و جماعتی از آنها به بغداد رفتند و گروهی هم با صدقة بجای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سیف الدوله، مهذب الدوله بن ابی الجبر</w:t>
      </w:r>
      <w:bookmarkStart w:id="693" w:name="pg11593_92557"/>
    </w:p>
    <w:p>
      <w:pPr>
        <w:pStyle w:val="BookText"/>
        <w:rPr/>
      </w:pPr>
      <w:bookmarkEnd w:id="693"/>
      <w:r>
        <w:rPr>
          <w:rFonts w:ascii="IRNazanin" w:hAnsi="IRNazanin" w:eastAsia="IRNazanin"/>
          <w:color w:val="111111"/>
          <w:sz w:val="28"/>
          <w:sz w:val="28"/>
          <w:szCs w:val="28"/>
          <w:rtl w:val="true"/>
          <w:lang w:bidi="fa-IR"/>
        </w:rPr>
        <w:t>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بطیحه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مدتی که آخر آن آخر سال بود، شهر را به پنجاه هزار دینار، از او تضمین گرفت و به حله برگشت و مهذب الدوله تا ششم ذی قعده در واسط اقامت کرد و سپس بشهر خود سرازیر شد و برگشت</w:t>
      </w:r>
      <w:r>
        <w:rPr>
          <w:rFonts w:eastAsia="IRNazanin" w:cs="IRNazanin"/>
          <w:color w:val="111111"/>
          <w:sz w:val="28"/>
          <w:szCs w:val="28"/>
          <w:rtl w:val="true"/>
          <w:lang w:bidi="fa-IR"/>
        </w:rPr>
        <w:t>.</w:t>
      </w:r>
    </w:p>
    <w:p>
      <w:pPr>
        <w:pStyle w:val="Heading3"/>
        <w:numPr>
          <w:ilvl w:val="2"/>
          <w:numId w:val="1"/>
        </w:numPr>
        <w:rPr/>
      </w:pPr>
      <w:bookmarkStart w:id="694" w:name="__RefHeading___Toc5236511_73709187"/>
      <w:bookmarkStart w:id="695" w:name="_Toc254"/>
      <w:bookmarkEnd w:id="694"/>
      <w:r>
        <w:rPr>
          <w:rtl w:val="true"/>
        </w:rPr>
        <w:t>بیان پاره‌ای از رویدادها</w:t>
      </w:r>
      <w:bookmarkEnd w:id="695"/>
    </w:p>
    <w:p>
      <w:pPr>
        <w:pStyle w:val="BookText"/>
        <w:rPr/>
      </w:pPr>
      <w:r>
        <w:rPr>
          <w:rFonts w:ascii="IRNazanin" w:hAnsi="IRNazanin" w:eastAsia="IRNazanin"/>
          <w:color w:val="111111"/>
          <w:sz w:val="28"/>
          <w:sz w:val="28"/>
          <w:szCs w:val="28"/>
          <w:rtl w:val="true"/>
          <w:lang w:bidi="fa-IR"/>
        </w:rPr>
        <w:t>در ربیع الاول این سال سدید الملک ابو المعالی از بند آزاد گردید و همو بود که وزیر خلیفه بود و چون آزاد شد به حله گریخت و از آنجا نزد سلطان برکیارق رفت و او سرپرستی ممالکش را بوی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امین الدوله ابو سعد علاء بن الحسن بن موصلایا، بناگهان درگذشت او نابینا شده بود، مردی بلیغ و فصیح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کارش از خدمت به القائم بامر اللّه بسال چهار صد و سی و دو شروع شد و شصت و پنج سال بخلفاء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جایگاهش بلندتر میشد، تا جائی که نایب وزیر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نصرانی بود و در سال چهار صد و هشتاد و چهار اسلام اختیار کرد، و صدقة بیشتر میداد، خوش محضر و با نیت نیک بود، املاک خود را وقف امور خیریه کرد، مکاتباتش مشهور و خوبست و چون درگذشت، خواهرزاده‌اش ابی نصر خلعت پوشید و ملقب بنظام الحضرتین شد و متصدی دیوان انشاء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بغداد، فتنه و آشوب‌گری بین عامه افزون بود و عیاران همه جا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نعیم بن ساوه طبیب واسطی کشته شد و در طب بسیار حاذق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خوبی در درمانهای او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سنجر وزیر خود مجبر ابا الفتح طغرائی را عزل کرد و سبب آن این بود که امیر بزغش که سپهسالار سپاه سنجری بود، نامه سربسته‌ای بوی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با این سلطان فرجامی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سنجر نیز توقیعی رسید که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تو با امیر بزغش با کثرت سپاهی که زیر فرمان دارد، بسامان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بزغش</w:t>
      </w:r>
    </w:p>
    <w:p>
      <w:pPr>
        <w:pStyle w:val="BookText"/>
        <w:rPr/>
      </w:pPr>
      <w:r>
        <w:rPr>
          <w:rFonts w:ascii="IRNazanin" w:hAnsi="IRNazanin" w:eastAsia="IRNazanin"/>
          <w:color w:val="111111"/>
          <w:sz w:val="28"/>
          <w:sz w:val="28"/>
          <w:szCs w:val="28"/>
          <w:rtl w:val="true"/>
          <w:lang w:bidi="fa-IR"/>
        </w:rPr>
        <w:t xml:space="preserve">صاحبان دستار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آن هر دو نامه سربسته را بر آنها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رأی بر این بود که نویسنده‌اش طغرائی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ارائه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سنجر طغرائی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ابا الفتح پسر طغرائی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بزغش او را از این کار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غزنه تبعید کردند و در این سال بزغش بسیاری از سپاهیان خراسان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زیادی هم داوطلب باو پیوستند و بجنگ با اسماعیلیه رفت و قصد طبس کرد که از اسماعیلیه بود و از آنجا و قلاع و آبادیهای مجاور آن را ویران کرد و بسیاری از آنها را کشت و دارائی‌شان را غارت کرد و زنانش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کارهای بزرگ دیگر با آنها کرد، سپس یاران سنجر باو مشورت دادند بآنها تأمین و زینهاری داده شود مشروط بر اینکه دژی بنا نکنند و سلاحی خریداری نکنند و احدی را دعوت بقبول عقاید خویش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چنان تأمینی در خشم شدند و از چنان صلحی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بزغش بعد از مراجعت از این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پایان کار او همین جهاد بود، 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ابو بکر علی بن احمد بن زکریا طریثی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صوفی و محدثی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قاضی ابو الحسین احمد بن محمد ثقفی قاضی کوفه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در ربیع الاول سال چهار صد و بیست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زاد و رود عروة بن مسعود و از شاگردان قاضی دامغانی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پسرش ابو البرکات تصدی قضاء کوفه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الاخر این سال ابو عبد اللّه الحسین بن علی بن بسری بنداری محدث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چهار صد و چهار بود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1593_92559"/>
    </w:p>
    <w:p>
      <w:pPr>
        <w:pStyle w:val="Heading2"/>
        <w:numPr>
          <w:ilvl w:val="1"/>
          <w:numId w:val="1"/>
        </w:numPr>
        <w:rPr/>
      </w:pPr>
      <w:bookmarkStart w:id="697" w:name="__RefHeading___Toc5236513_73709187"/>
      <w:bookmarkStart w:id="698" w:name="_Toc255"/>
      <w:bookmarkEnd w:id="696"/>
      <w:bookmarkEnd w:id="697"/>
      <w:r>
        <w:rPr/>
        <w:t>498</w:t>
      </w:r>
      <w:r>
        <w:rPr>
          <w:rtl w:val="true"/>
        </w:rPr>
        <w:t xml:space="preserve"> (</w:t>
      </w:r>
      <w:r>
        <w:rPr>
          <w:rtl w:val="true"/>
        </w:rPr>
        <w:t>سال چهار صد و نود و هشت</w:t>
      </w:r>
      <w:r>
        <w:rPr>
          <w:rtl w:val="true"/>
        </w:rPr>
        <w:t>)</w:t>
      </w:r>
      <w:bookmarkEnd w:id="698"/>
    </w:p>
    <w:p>
      <w:pPr>
        <w:pStyle w:val="Heading3"/>
        <w:numPr>
          <w:ilvl w:val="2"/>
          <w:numId w:val="1"/>
        </w:numPr>
        <w:rPr/>
      </w:pPr>
      <w:bookmarkStart w:id="699" w:name="__RefHeading___Toc5236515_73709187"/>
      <w:bookmarkStart w:id="700" w:name="_Toc256"/>
      <w:bookmarkEnd w:id="699"/>
      <w:r>
        <w:rPr>
          <w:rtl w:val="true"/>
        </w:rPr>
        <w:t>بیان درگذشت سلطان برکیارق‌</w:t>
      </w:r>
      <w:bookmarkEnd w:id="700"/>
    </w:p>
    <w:p>
      <w:pPr>
        <w:pStyle w:val="BookText"/>
        <w:rPr/>
      </w:pPr>
      <w:r>
        <w:rPr>
          <w:rFonts w:ascii="IRNazanin" w:hAnsi="IRNazanin" w:eastAsia="IRNazanin"/>
          <w:color w:val="111111"/>
          <w:sz w:val="28"/>
          <w:sz w:val="28"/>
          <w:szCs w:val="28"/>
          <w:rtl w:val="true"/>
          <w:lang w:bidi="fa-IR"/>
        </w:rPr>
        <w:t>در دوم ماه ربیع الاخر این سال، سلطان برکیارق پسر ملکشاه درگذشت، در اصفهان مبتلا به بیماری سل و بواسیر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محفه‌ای حمل کرده ببرند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بروجرد رسید، از حرکت درماند و چهل روز در آنجا اقامت و بیماریش شدت پیدا کرد و چون مأیوس از زندگی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خویش ملکشاه را بجانشینی خود،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در آن هنگام چهار سال و هشت ماه از سنش میگذشت و امیر ایاز را بسرپرستی وی برقرار کرد و گروه امیران را بخواست و آنان را آگاه کرد که پسر خود را ولیعهد خویش در سلطنت برقرار کرده است و امیر ایاز را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نموده است و بآنها امر کرد که از آنان اطاعت و بآنها در حفظ سلطنت برای فرزندش یاری و دفاع و دفع شر از آنان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امیران فرمانش را پذیرفته و بر دیده نهادند که در راه حفظ فرزندش و سلطنت او از بذل جان و مال دریغ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سوگند داد و سوگند بوفاداری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به بغداد عزیمت کنند و حرکت کردند و چون دوازده فرسنگ از بروجرد دور شدند، خبر درگذشت او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تصمیم گرفته بود به اصفهان برگردد و لکن مرگ او را بربود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امیر ایاز از درگذشت او آگاه شد به وزیر او خطیر بلیدی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میرود</w:t>
      </w:r>
      <w:bookmarkStart w:id="701" w:name="pg11593_92560"/>
    </w:p>
    <w:p>
      <w:pPr>
        <w:pStyle w:val="BookText"/>
        <w:rPr/>
      </w:pPr>
      <w:bookmarkEnd w:id="701"/>
      <w:r>
        <w:rPr>
          <w:rFonts w:ascii="IRNazanin" w:hAnsi="IRNazanin" w:eastAsia="IRNazanin"/>
          <w:color w:val="111111"/>
          <w:sz w:val="28"/>
          <w:sz w:val="28"/>
          <w:szCs w:val="28"/>
          <w:rtl w:val="true"/>
          <w:lang w:bidi="fa-IR"/>
        </w:rPr>
        <w:t>یلبدی با ضم باء باشد و بلیدی اشتباه چاپی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دستور داد که با جنازه او به اصفهان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به اصفهان برده شد و در آرامگاهی که سوگلی حرم او تجدید بنایش کرده بود و خود او نیز پس از روزی چند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را در برابر مزار او بخاکش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ایاز 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چادرها و چترها و سایبانها و هر چه را که سلطان نیاز بدانها داشت برپا و فراهم و بنام ملکشاه فرزندش برقرار داشت</w:t>
      </w:r>
      <w:r>
        <w:rPr>
          <w:rFonts w:eastAsia="IRNazanin" w:cs="IRNazanin"/>
          <w:color w:val="111111"/>
          <w:sz w:val="28"/>
          <w:szCs w:val="28"/>
          <w:rtl w:val="true"/>
          <w:lang w:bidi="fa-IR"/>
        </w:rPr>
        <w:t>.</w:t>
      </w:r>
    </w:p>
    <w:p>
      <w:pPr>
        <w:pStyle w:val="Heading3"/>
        <w:numPr>
          <w:ilvl w:val="2"/>
          <w:numId w:val="1"/>
        </w:numPr>
        <w:rPr/>
      </w:pPr>
      <w:bookmarkStart w:id="702" w:name="__RefHeading___Toc5236517_73709187"/>
      <w:bookmarkStart w:id="703" w:name="_Toc257"/>
      <w:bookmarkEnd w:id="702"/>
      <w:r>
        <w:rPr>
          <w:rtl w:val="true"/>
        </w:rPr>
        <w:t>بیان زندگی و پاره‌ای از سیرت او</w:t>
      </w:r>
      <w:bookmarkEnd w:id="703"/>
    </w:p>
    <w:p>
      <w:pPr>
        <w:pStyle w:val="BookText"/>
        <w:rPr/>
      </w:pPr>
      <w:r>
        <w:rPr>
          <w:rFonts w:ascii="IRNazanin" w:hAnsi="IRNazanin" w:eastAsia="IRNazanin"/>
          <w:color w:val="111111"/>
          <w:sz w:val="28"/>
          <w:sz w:val="28"/>
          <w:szCs w:val="28"/>
          <w:rtl w:val="true"/>
          <w:lang w:bidi="fa-IR"/>
        </w:rPr>
        <w:t>روزی که برکیارق درگذشت، بیست و پنج سال از سن او گذشته بود، و مدت وقوع نام سلطنت بر او دوازده سال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جنگ‌ها و اختلاف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ستیزه‌جوئیها آنقدر متحمل رنج شد که قیاس با احدی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بین رفاه و شدت و زوال ملک، و مشرف شدن بدان بچندین بعد از سلامت نعمت، و رفتن آنچه داشته اختلاف و فراز و نشیب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کارش قوتی یافت و مخالفان اطاعتش را گردن نهادند و منقاد او شدند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جز یکبار، منهزم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امیرانش بسبب اختلافات موجوده بوی طمع ورزیدند، تا جائی که نواب او را طلب میکردند که بکشند و امکاناتی برای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که در بغداد خطبه بنام او خوانده میشد، گرانی پدید میگردید و امور معاشی و داد و ستد متوقف میشد، با وجود این مردمش او را دوست داشتند و او را سلطان بر خود گزین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دگرگونیهای احوال او بنا بآنچه که بیان کردیم آگاه شدید و از جمله شگفتی‌های آن دگرگونیها ورود به اصفهان در حال گریختن از عم خود تتش بود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سپاه برادرش محمود امکانات ورود او را بشهر اصفهان فراهم آوردند که پس از آنکه وارد شد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برادرش محمود درگذشت و سپاه ناگزیر شدند بپادشاهی برگزینند و این پیش از بهترین گشایش</w:t>
      </w:r>
      <w:bookmarkStart w:id="704" w:name="pg11593_92561"/>
    </w:p>
    <w:p>
      <w:pPr>
        <w:pStyle w:val="BookText"/>
        <w:rPr/>
      </w:pPr>
      <w:bookmarkEnd w:id="704"/>
      <w:r>
        <w:rPr>
          <w:rFonts w:ascii="IRNazanin" w:hAnsi="IRNazanin" w:eastAsia="IRNazanin"/>
          <w:color w:val="111111"/>
          <w:sz w:val="28"/>
          <w:sz w:val="28"/>
          <w:szCs w:val="28"/>
          <w:rtl w:val="true"/>
          <w:lang w:bidi="fa-IR"/>
        </w:rPr>
        <w:t>کار پس از سختی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برکیارق مردی شکیبا و بردبار، با دهش، خردمند و با نرمش و مدارای بسیار و حسن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کیفر دادن افراط روا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او بیشتر از عقوبتش میبود</w:t>
      </w:r>
      <w:r>
        <w:rPr>
          <w:rFonts w:eastAsia="IRNazanin" w:cs="IRNazanin"/>
          <w:color w:val="111111"/>
          <w:sz w:val="28"/>
          <w:szCs w:val="28"/>
          <w:rtl w:val="true"/>
          <w:lang w:bidi="fa-IR"/>
        </w:rPr>
        <w:t>.</w:t>
      </w:r>
    </w:p>
    <w:p>
      <w:pPr>
        <w:pStyle w:val="Heading3"/>
        <w:numPr>
          <w:ilvl w:val="2"/>
          <w:numId w:val="1"/>
        </w:numPr>
        <w:rPr/>
      </w:pPr>
      <w:bookmarkStart w:id="705" w:name="__RefHeading___Toc5236519_73709187"/>
      <w:bookmarkStart w:id="706" w:name="_Toc258"/>
      <w:bookmarkEnd w:id="705"/>
      <w:r>
        <w:rPr>
          <w:rtl w:val="true"/>
        </w:rPr>
        <w:t>بیان خطبه بنام ملکشاه پسر برکیارق‌</w:t>
      </w:r>
      <w:bookmarkEnd w:id="706"/>
    </w:p>
    <w:p>
      <w:pPr>
        <w:pStyle w:val="BookText"/>
        <w:rPr/>
      </w:pPr>
      <w:r>
        <w:rPr>
          <w:rFonts w:ascii="IRNazanin" w:hAnsi="IRNazanin" w:eastAsia="IRNazanin"/>
          <w:color w:val="111111"/>
          <w:sz w:val="28"/>
          <w:sz w:val="28"/>
          <w:szCs w:val="28"/>
          <w:rtl w:val="true"/>
          <w:lang w:bidi="fa-IR"/>
        </w:rPr>
        <w:t xml:space="preserve">روز پنجشنبه سلخ ربیع الاخر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خلافت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ملکشاه پسر برکیارق خطبه خوانده شد و فردای آن روز که جمعه بود در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نیز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ایلغازی شحنه بغداد، در محرم نزد سلطان برکیارق رفته که در اصفهان بود و او را برانگیخت که زودتر به بغداد برسد و با برکیارق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برکیارق درگذشت، با فرزندش ملکشاه و امیر ایاز رو ببغداد نهادند و در هفدهم ربیع الاخر بآنجا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آنچنان سرمائی روبرو شدند که بمانند آن ندیده بودند، بطوریکه بسبب یخ بستن آبها، قادر بتحمیل آب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رسیدن به بغداد، وزیر ابو القاسم علی بن جهیر به پیشواز آنها شتافته و در دیالی آنها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هزار سوار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و امیر طغایرک در دیوان حضور یافتند و درباره خطبه بنام ملکشاه بن برکیارق گفتگو کردند و پذیرفته و بنام او خطبه خوانده شد و بالقاب نیایش ملکشاه که جلال الدوله و القاب دیگر بود ملقب گردید و بهنگام خواندن خطبه زرافشانی کردند</w:t>
      </w:r>
      <w:r>
        <w:rPr>
          <w:rFonts w:eastAsia="IRNazanin" w:cs="IRNazanin"/>
          <w:color w:val="111111"/>
          <w:sz w:val="28"/>
          <w:szCs w:val="28"/>
          <w:rtl w:val="true"/>
          <w:lang w:bidi="fa-IR"/>
        </w:rPr>
        <w:t>.</w:t>
      </w:r>
    </w:p>
    <w:p>
      <w:pPr>
        <w:pStyle w:val="Heading3"/>
        <w:numPr>
          <w:ilvl w:val="2"/>
          <w:numId w:val="1"/>
        </w:numPr>
        <w:rPr/>
      </w:pPr>
      <w:bookmarkStart w:id="707" w:name="__RefHeading___Toc5236521_73709187"/>
      <w:bookmarkStart w:id="708" w:name="_Toc259"/>
      <w:bookmarkEnd w:id="707"/>
      <w:r>
        <w:rPr>
          <w:rtl w:val="true"/>
        </w:rPr>
        <w:t>بیان محاصره جکرمش در موصل بوسیله سلطان محمد</w:t>
      </w:r>
      <w:bookmarkEnd w:id="70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میان سلطان برکیارق و سلطان محمد، در این سال چنانکه بیان کردیم صلح برقرار شد و محمد شهر اصفهان تسلیم برکیارق کرد و برکیارق بدانجا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تبریز، در آذربایجان ماند تا اینکه هواخواهان او که در اصفهان بودند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آنجا رسیدند، سعد الملک ابا المحاسن را که حفظ اصفهان در اثر حسن تدبیر او، تأثیر در محمد گذاشته بود، بوزارت خویش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صفر این سال در تبریز اقامت داشت و از آنجا به مراغه رفت و سپس به اربیل روی آورد که میخواست قصد جکرمش حکمران موصل را کرده و آنجا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جکرمش حرکت سلطان محمد را بقلمرو خود شنید، باروی موصل را تجدید بنا کرد و آنچه نیاز باصلاح داشت ترسیم نمود و مردم آبادی‌های نواحی شهر را بداخل شهر فراخواند و بیاران خود امر کرد هر کس تخلف کند او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شهر را محاصره کرد و به جکرمش پیام فرستاد و او را متذکر صلحی که بین او و برادرش واقع شده بود نمود باینکه از جمله قرارها که گذارده شده یکی هم این بوده است که موصل و بلاد جزیره از آن او گردیده و نامه برکیارق را در این باره بجکرمش ارائه نمود و سوگند یاد کرد که تسلیم او شود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طاعت کردی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بدست تو خواهم داد و خطبه بنام من بایستی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سلطان بعد از صلح بمن رسیده است که امر کرده شهر را جز باو تسلیم نکنم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 امتناع او را بدید، دست بکار جنگ با او شد، و با نقب زنان و ارابه‌های جنگی بشهر حمله‌ور شد، مردم شهر سخت‌ترین پیکارها کردند و بسبب محبتی که نسبت به جکرمش برای حسن سلوک و نیکرفتاریش داشتند خلق زیادی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دستور داد در باروی شهر درهائی را باز کنند که پیادگان از آنها بتوانند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پیادگان بیرون رفته و کشتار بسیار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یورش دیگری برده، یارانش در باروی شهر نقب زدند و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اهل شهر، آنچه را که نقب زده بودند، با مردان</w:t>
      </w:r>
    </w:p>
    <w:p>
      <w:pPr>
        <w:pStyle w:val="BookText"/>
        <w:rPr/>
      </w:pPr>
      <w:r>
        <w:rPr>
          <w:rFonts w:ascii="IRNazanin" w:hAnsi="IRNazanin" w:eastAsia="IRNazanin"/>
          <w:color w:val="111111"/>
          <w:sz w:val="28"/>
          <w:sz w:val="28"/>
          <w:szCs w:val="28"/>
          <w:rtl w:val="true"/>
          <w:lang w:bidi="fa-IR"/>
        </w:rPr>
        <w:t>جنگی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 در حصار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سی مکوک گندم بیک دینار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پنجاه مکوک به یک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سپاه جکرمش در تل یعفر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اطراف اردوگاه دستبردها زده و مانع از وصول سیورسات باردو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دهم جمادی الاولی دوام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خبر درگذشت سلطان برکیارق به جکرمش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اهالی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خواند و با آنها مشورت کرد که بعد از درگذشت سلطان چه بایستی کردن؟</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ما در اختیار تو و بدست تو است و تو داناتری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لشکریان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امور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با امرای خود مشورت کرد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زنده بود ما بر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بودیم و احدی نمیتوانست در شهر ما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که او درگذشته است مردم را پادشاهی جز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شدن به طاعت او اولی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جکرمش کس نزد محمد فرستاده بذل طاعت نموده و خواهشمند شد که وزیر او سعد الملک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نزد جکرمش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او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آنست که الساعه نزد سلطان حضور پیدا کنی، زیرا که او آنچه را که تقاضا کنی در انجامش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جکرمش را گرفته از جای بلندش کرد و بهمراه هم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مردم موصل دیدند که او به نزد سلطان میرود، بنای گریستن و ضجه و شیون نهاده خاک بر سر میفشاندند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چون بر سلطان وارد شد، محمد استقبالش کرد و گرامیش داشت و در آغوشش کشید و معانقه کردند و امکان نشستن بوی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نزد رعایای خود بازگرد که که دلهایشان بسوی تو است و آنها برای بازگشت تو دیده براه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زمین ببوسید و بازگشت و گروهی از خواص سلطان بهمراه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جکرمش از سلطان تقاضا کرد بشهر وارد شود تا اینکه شهر را آذین بندی و چراغان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مکوک برابر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bookmarkStart w:id="709" w:name="pg11593_92564"/>
    </w:p>
    <w:p>
      <w:pPr>
        <w:pStyle w:val="BookText"/>
        <w:rPr/>
      </w:pPr>
      <w:bookmarkEnd w:id="709"/>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رفتن بشهر خودداری کرد و جکرمش در خارج از شهر خوان و سفره‌ای بزرگ بمهمانی بگستراند و خدمت میزبانی بسزا کرد و برای سلطان ارمغان‌ها و تحفه‌ها و برای وزیر او اشیاء گرانقدر فرستاده و تقدیم کرد</w:t>
      </w:r>
      <w:r>
        <w:rPr>
          <w:rFonts w:eastAsia="IRNazanin" w:cs="IRNazanin"/>
          <w:color w:val="111111"/>
          <w:sz w:val="28"/>
          <w:szCs w:val="28"/>
          <w:rtl w:val="true"/>
          <w:lang w:bidi="fa-IR"/>
        </w:rPr>
        <w:t>.</w:t>
      </w:r>
    </w:p>
    <w:p>
      <w:pPr>
        <w:pStyle w:val="Heading3"/>
        <w:numPr>
          <w:ilvl w:val="2"/>
          <w:numId w:val="1"/>
        </w:numPr>
        <w:rPr/>
      </w:pPr>
      <w:bookmarkStart w:id="710" w:name="__RefHeading___Toc5236523_73709187"/>
      <w:bookmarkStart w:id="711" w:name="_Toc260"/>
      <w:bookmarkEnd w:id="710"/>
      <w:r>
        <w:rPr>
          <w:rtl w:val="true"/>
        </w:rPr>
        <w:t>بیان ورود سلطان ببغداد و صلح او با برادرزاده‌اش و امیر ایاز</w:t>
      </w:r>
      <w:bookmarkEnd w:id="711"/>
    </w:p>
    <w:p>
      <w:pPr>
        <w:pStyle w:val="BookText"/>
        <w:rPr/>
      </w:pPr>
      <w:r>
        <w:rPr>
          <w:rFonts w:ascii="IRNazanin" w:hAnsi="IRNazanin" w:eastAsia="IRNazanin"/>
          <w:color w:val="111111"/>
          <w:sz w:val="28"/>
          <w:sz w:val="28"/>
          <w:szCs w:val="28"/>
          <w:rtl w:val="true"/>
          <w:lang w:bidi="fa-IR"/>
        </w:rPr>
        <w:t>چون خبر درگذشت سلطان برکیارق به برادرش سلطان محمد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موصل را در محاصره داشت، بماتم برادر نشست و چنانکه بیان کردیم با جکرمش حکمران موصل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صلح رو ببغداد نهاد، سکمان قطبی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منسوب به قطب الدوله اسماعیل بن یاقوتی بن داود میبود و اسماعیل پسر عم ملکشاه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محمد به بغداد جکرمش و سایر امراء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صدقة، حکمران حله، سپاهی انبوه گرد آورده بود عده آنها پنج هزار سوار و ده هزار پیاده بود و پسران خود بدران و دبیس را نزد سلطان محمد فرستاده او را به آمدن به بغداد ترغیب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عزیمت سلطان محمد ببغداد سیف الدوله با سپاهش نیز همراه اردوی سلطانی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امیر ایاز از عزیمت سلطان محمد بسمت بغداد آگاه شد، خود و سپاهی که بهمراه داشت از بغداد بیرون شد و چادرها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بغداد بر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ایاز اسیران را جمع کرد و با آنها بمشورت و گفتگو نشست که چه بایستی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اطاعت از وی را تقدیم و سوگند یاد کردند که با طرف دیگر نبرد خواهند کرد و او را منع نمیکنند که به سلطنت دست یابد و سوگند باتفاق با او و طاعت ملکشاه بن برکیارق یاد کردند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سختگیرترین آنها در این امر ینال و صباوه بودند که در مطامع سلطان محمد و منع او از دست یافتن به سلطنت مبالغه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آنها پراکنده شد، وزیر او الصفی ابو المحاسن بامیر 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زندگی من بستگی به ثبات نعمت و دولت تو دارد و الزام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آن نباشد</w:t>
      </w:r>
    </w:p>
    <w:p>
      <w:pPr>
        <w:pStyle w:val="BookText"/>
        <w:rPr/>
      </w:pPr>
      <w:r>
        <w:rPr>
          <w:rFonts w:ascii="IRNazanin" w:hAnsi="IRNazanin" w:eastAsia="IRNazanin"/>
          <w:color w:val="111111"/>
          <w:sz w:val="28"/>
          <w:sz w:val="28"/>
          <w:szCs w:val="28"/>
          <w:rtl w:val="true"/>
          <w:lang w:bidi="fa-IR"/>
        </w:rPr>
        <w:t xml:space="preserve">که آنها رایزدند زیرا که سخن آنان به قصد آنست که راهی در پیش گرفته شود و خود در آن راه بوسیله تو سوق شوند و بیشترین آنها با تو در منزلتی که داری سر همسری دارند و آنچه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منازعت باز می‌نشاند کمی عده سپاه و قلت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چنانست که با سلطان محمد از در مصالحت و طاعت او در آئی و او تو را بر اقطاعت مستقر و استوار نگهدارد و زیاده بر آن هر چه خواستی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امیر ایاز بین صلح و مخالفت دستخوش‌تر گردید، الا اینکه حرکت او ظاهرا در مخالفت نمودار بود و کشتیهائی که در بغداد میبود نزد خود گرد آورد و راههائی که منتهی بشهر و اردوی او میشد، ضبط کرده زیر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روز جمعه هشت روز مانده بجمادی الاولی ببغداد رسید و در سمت غربی، در جهت علیای بغداد فرود آمد و در سمت غربی بنام او و در جهت شرقی بنام ملکشاه بن برکیارق خطبه خوانده شد و اما در جامع منصور، خطیب آن مسجد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سلطان عالم را اصلاح کن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امتداد شر و غارت بترسیدند، ایاز سواره در اردوگاه که تصمیم بجنگ گرفته بودند، حرکت کرد و برفتند، تا اینکه مشرف بر اردوی سلطان محمد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بچادر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بار دوم دعوت شدند که برای اخلاص نسبت بملکشاه سوگند یاد کنند، بعضی پذیرفتند و برخی توقف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یکبار سوگند یاد کرده‌ایم و اعاده سوگند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بسوگند اول وفادار بمانیم در سوگند ثانی هم وفا داریم و اگر بسوگند اول وفادار نمانیم بسوگند دوم هم وفادار نمیمانیم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ایاز الصفی ابا المحاسن وزیر خویش را دستور داد با عبور از دجله نزد سلطان محمد برود و درباره صلح و تسلیم سلطنت باو و ترک منازعت بگفتگو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المحاسن روز شنبه هفت روز باقیمانده از ماه به اردوگاه محمد رفت و با وزیر او سعد الملک ابی المحاسن سعد بن محمد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آگاه نمود که</w:t>
      </w:r>
      <w:bookmarkStart w:id="712" w:name="pg11593_92566"/>
    </w:p>
    <w:p>
      <w:pPr>
        <w:pStyle w:val="BookText"/>
        <w:rPr/>
      </w:pPr>
      <w:bookmarkEnd w:id="712"/>
      <w:r>
        <w:rPr>
          <w:rFonts w:ascii="IRNazanin" w:hAnsi="IRNazanin" w:eastAsia="IRNazanin"/>
          <w:color w:val="111111"/>
          <w:sz w:val="28"/>
          <w:sz w:val="28"/>
          <w:szCs w:val="28"/>
          <w:rtl w:val="true"/>
          <w:lang w:bidi="fa-IR"/>
        </w:rPr>
        <w:t>برای چه مقصودی آمده است و هر دو بحضور سلطان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الصفی رسالت سرور خود ایاز را انجام داد و از آنچه در ایام برکیارق رفته پوزش او را تقدیم داشت پاسخ سلطان محمد پاسخی نرم بود که دل او را آرام و خوش داشت و آنچه از سوگند یاد کردن تقاضا شده بود بپذیرفت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قاضی القضاة و هر دو نقیب و الصفی وزیر ایاز بحضور سلطان محمد رسیدند وزیر او سعد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از آنچه درگذشته رفته است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 و پیمان برای ملکشاه برادرزاده شما و خودش و امیرانی که با او هستند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ملکشاه او فرزند خود من است و میان من و برادرم تفاوتی نیست و اما ایاز و امیران برای آنان سوگند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ینال حسامی و صباوه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کیاهراس مدرس نظامیه بر آنچه گفته بود او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حاضر گواه آن سوگند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فردای آن روز فرا رسید، امیر ایاز نزد سلطان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سلطان او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همگان او را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سیف الدوله صدقة نیز برسید و همگی‌شان بر سلطان وارد شدند، و سلطان آنان را گرامی داشت و بآنان نیکی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سلطان سوار شد و آنان را دیدار کرد و یکی از آنان در سمت راست و دیگری در سمت چپ او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تا شعبان در بغداد اقامت داشت و از آنجا به اصفهان رفت و کارها کرد که بخواست خدای بزرگ یاد خواهم کرد</w:t>
      </w:r>
      <w:r>
        <w:rPr>
          <w:rFonts w:eastAsia="IRNazanin" w:cs="IRNazanin"/>
          <w:color w:val="111111"/>
          <w:sz w:val="28"/>
          <w:szCs w:val="28"/>
          <w:rtl w:val="true"/>
          <w:lang w:bidi="fa-IR"/>
        </w:rPr>
        <w:t>.</w:t>
      </w:r>
    </w:p>
    <w:p>
      <w:pPr>
        <w:pStyle w:val="Heading3"/>
        <w:numPr>
          <w:ilvl w:val="2"/>
          <w:numId w:val="1"/>
        </w:numPr>
        <w:rPr/>
      </w:pPr>
      <w:bookmarkStart w:id="713" w:name="__RefHeading___Toc5236525_73709187"/>
      <w:bookmarkStart w:id="714" w:name="_Toc261"/>
      <w:bookmarkEnd w:id="713"/>
      <w:r>
        <w:rPr>
          <w:rtl w:val="true"/>
        </w:rPr>
        <w:t>بیان کشته شدن امیر ایاز</w:t>
      </w:r>
      <w:bookmarkEnd w:id="714"/>
    </w:p>
    <w:p>
      <w:pPr>
        <w:pStyle w:val="BookText"/>
        <w:rPr/>
      </w:pPr>
      <w:r>
        <w:rPr>
          <w:rFonts w:ascii="IRNazanin" w:hAnsi="IRNazanin" w:eastAsia="IRNazanin"/>
          <w:color w:val="111111"/>
          <w:sz w:val="28"/>
          <w:sz w:val="28"/>
          <w:szCs w:val="28"/>
          <w:rtl w:val="true"/>
          <w:lang w:bidi="fa-IR"/>
        </w:rPr>
        <w:t>در سیزدهم جمادی الاخره این سال امیر ایاز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چون ایاز سلطنت را به سلطان محمد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سوگند دادن او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قرار گرفت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جمادی الاخره دعوت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مسکونی خویش که</w:t>
      </w:r>
    </w:p>
    <w:p>
      <w:pPr>
        <w:pStyle w:val="BookText"/>
        <w:rPr/>
      </w:pPr>
      <w:r>
        <w:rPr>
          <w:rFonts w:ascii="IRNazanin" w:hAnsi="IRNazanin" w:eastAsia="IRNazanin"/>
          <w:color w:val="111111"/>
          <w:sz w:val="28"/>
          <w:sz w:val="28"/>
          <w:szCs w:val="28"/>
          <w:rtl w:val="true"/>
          <w:lang w:bidi="fa-IR"/>
        </w:rPr>
        <w:t xml:space="preserve">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آئین بود بعمل آورد و سلطان را دعوت کرد و بسی چیزهای گرانقدر که گردن بند بلخش که از ترکه مؤید الملک بن نظام الملک در جمله آنها بود و بیان آن گذشت،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صدقة بن مزید هم در این مجلس ضیافت با سلطان حضور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بد چنین رویداد که ایاز غلامان خود را گفت که صلاح از خزانه خودش بپوشند تا آنها را به سلطان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گروه از غلامان مردی از اهالی ابهر وارد شده بود که با آنها مطایبه میکرد و آنان را با آنکه پشمینه پوش بود، میخنداند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بایستی بناچار زرهی بپوشی تا تو را هم نزد سلطان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زرهی باو پوشاند، و او را بدستهای خود گرفتند و هر چه التماس کرد دست از او بردارند، برنداشتند و از سختی رفتاری که نسبت باو روا داشتند، از دستشان گریخت و داخل گروه خواص سلطان و دست بدامن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ترسناک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بزرگ بتن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مشکوک گردید و به غلامی به زبان ترکی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کسی آگاه شود او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همان کار را کرد و دید که زیر پیراهنش زره بتن دارد و سلطان را از وضع پوشاک او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مردم دستار بسر سلاح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لشکری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احساس در او قوت گرفت که فی الحال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قبضه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 و سرای ایاز را ترک کرد و بخانه‌اش برگشت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روز سیزدهم ماه فرا رسید، سلطان امیر صدقة و ایاز و جکرمش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نزد آنان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خبر رسیده است که قلج ارسلان بن سلیمان بن قتلمش قصد دیاربکر نموده که آنجا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جزیره برود، لازم است که در این باره رایزنی کنید و به‌بینید آراء شما متفق بر که خواهد بود که از پیشروی او جلوگیری و با او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از امیر ایاز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کار من و سیف الدوله صدقة بن مزید، با یک دیگر 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قصد دفع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w:t>
      </w:r>
      <w:bookmarkStart w:id="715" w:name="pg11593_92568"/>
    </w:p>
    <w:p>
      <w:pPr>
        <w:pStyle w:val="BookText"/>
        <w:rPr/>
      </w:pPr>
      <w:bookmarkEnd w:id="715"/>
      <w:r>
        <w:rPr>
          <w:rFonts w:ascii="IRNazanin" w:hAnsi="IRNazanin" w:eastAsia="IRNazanin"/>
          <w:color w:val="111111"/>
          <w:sz w:val="28"/>
          <w:sz w:val="28"/>
          <w:szCs w:val="28"/>
          <w:rtl w:val="true"/>
          <w:lang w:bidi="fa-IR"/>
        </w:rPr>
        <w:t>سلطان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سلطان احضار ایاز و صدقة و وزیر سعد الملک بود که بحضور برسند و در پیشگاه او فرمان این کار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گروهی از خواص خویش را گمارده بود که هر گاه ایاز وارد شد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چون وارد شدند، یکی از آنها سر ایاز را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با آستین لباس صورت خود پوشاند که نه‌بیند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غش کرد و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را در پارچه‌ای پیچیده، در بیرون از دار المملکه سر راه انداختند سپاه ایاز سوار شده آنچه میتوانستند و بدان دسترس یافتند خانه‌اش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گروهی گسیل داشت که سرای او را از نهب و غارت حمایت کنند و همان روز هواخواهانش پراکنده شدند و آن نعمت عظیم و دولتی بزرگ، در لحظه‌ای زوال پیدا کرد و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بخاطر یک شوخی و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فردای آن روز فرا رسید، گروهی داوطلبانه به تکفین او همت گماردند و در گورستان مجاور آرامگاه ابی حنیفه رحمة اللّه بخاکش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ایاز از چهل متجاوز بود و از جمله مملوکان سلطان ملکشاه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ملکشاه در جمله هواخواهان امیر آخر بدر آمد و ایاز را بفرزند خویش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رادمرد و شجاع و با حسن رأی در جنگ و پیکار بود و اما وزیرش الصفی پنهان گردید، سپس او را پیدا و دستگیر کردند و بخانه وزیر سعد الملک بردند، سپس در رمضان او را کشتند و از سن او سی و شش سال سپری شده و از خاندان ریاست در همدان بود</w:t>
      </w:r>
      <w:r>
        <w:rPr>
          <w:rFonts w:eastAsia="IRNazanin" w:cs="IRNazanin"/>
          <w:color w:val="111111"/>
          <w:sz w:val="28"/>
          <w:szCs w:val="28"/>
          <w:rtl w:val="true"/>
          <w:lang w:bidi="fa-IR"/>
        </w:rPr>
        <w:t>.</w:t>
      </w:r>
    </w:p>
    <w:p>
      <w:pPr>
        <w:pStyle w:val="Heading3"/>
        <w:numPr>
          <w:ilvl w:val="2"/>
          <w:numId w:val="1"/>
        </w:numPr>
        <w:rPr/>
      </w:pPr>
      <w:bookmarkStart w:id="716" w:name="__RefHeading___Toc5236527_73709187"/>
      <w:bookmarkStart w:id="717" w:name="_Toc262"/>
      <w:bookmarkEnd w:id="716"/>
      <w:r>
        <w:rPr>
          <w:rtl w:val="true"/>
        </w:rPr>
        <w:t>بیان درگذشت سقمان پسر ارتق‌</w:t>
      </w:r>
      <w:bookmarkEnd w:id="717"/>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الملک بن عمار، حکمران طرابلس با سقمان مکاتبه کرده، او را بیاری خود علیه فرنگیان دعوت و بذل مال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اثنائی که سقمان تدارک میدید که مجهز شده بدان صوب برود نامه‌ای از طغتکین حکمران دمشق</w:t>
      </w:r>
    </w:p>
    <w:p>
      <w:pPr>
        <w:pStyle w:val="BookText"/>
        <w:rPr/>
      </w:pPr>
      <w:r>
        <w:rPr>
          <w:rFonts w:ascii="IRNazanin" w:hAnsi="IRNazanin" w:eastAsia="IRNazanin"/>
          <w:color w:val="111111"/>
          <w:sz w:val="28"/>
          <w:sz w:val="28"/>
          <w:szCs w:val="28"/>
          <w:rtl w:val="true"/>
          <w:lang w:bidi="fa-IR"/>
        </w:rPr>
        <w:t>باو رسید و باو اطلاع داده بود باینکه مریض مشرف بموت است و از آن میترسد که هر گاه بمیرد کسی در دمشق نیست که از فرنگیان در تصرف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سقمان را خواسته بود که بدمشق بیاید و باو وصیت کند و اینکه باو در حفظ شهر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سقمان چون آگاه از مطالب 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شتاب کرد که هر چه زودتر بدمشق رفته آنجا را بگیرد و سپس قصد فرنگیان در طرابلس نماید و آنها را از آنجا براند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وصول او بدان ناحیه به طغتکین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فرجام کاری که کرده بترسید قوت اندیشه‌اش در این باره موجب افزودگی ناخوشی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سرزنش کردند که در تدبیر کار زیاده‌روی کرده، و از فرجام آنچه کرده است او را ترساندند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خود تاج الدوله را دیدی که چون او را بدمشق برای دفاع دعوت کرد چگونه پس از آنکه چشمش بر او افتاد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اثنائی که آنان گفتگو و تبادل آراء مینمودند که به چه نیرنگی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بآنان خبر رسید که سقمان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جنازه او را برداشته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دمشقیان فرجی که به حسابشان نمیآمد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که سقمان بسبب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پیوسته او را میگرفت و از پا درش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باو گفتند که به دژ کیفا برگردد،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ادامه میدهم اگر بهبود یافتم آنچه آهنگ آن کردم بانجام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نخواهد دید که در قتال با کفار و بخاطر ترس از مرگ تن آسائی کرده باشم و چنانچه اجلم فرا رسید، شهید در راه جهاد خواهم بود پس بحرکت ادامه دادند، دو روز زبانش از گفتار بازماند و در صفر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ابراهیم با یاران او بجای ماندند، و جنازه‌اش را در تابوتی قرار داده و به دژ بردند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سقمان مردی دوراندیش و داهی و صاحب رأی و با خیر بسیار بود، علت تصرف دژ کیفا را قبلا بیان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درگذشت سقمان پسر ارتق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و اما ملک متصرفی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موقعی که کربوقا از موصل بیرون شد،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با حکمران آن جنگ کرد، حاکم آنجا یک ترکمن بود، از سقمان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سقمان بیاری او رفت و با کربوقا مصاف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الدین زنگی بن آقسنقر، در آن هنگام نوجوانی بود که با کربوقا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گروه زیادی از یاران پدرش با او همراه بودند، همینکه نبرد شدت پیدا کرد، سقمان وارد عرصه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یاران آقسنقر زنگی فرزند سرور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عماد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دست و پا اسبان رها کرده بانگ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سرور خود دفاع کنید، در این هنگام بود که هواخواهان آقسنقر نبرد سختی کردند که منتهی به انهزام سقمان و اسارت برادرزاده‌اش یاقوتی بن ارتق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کربوقا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 ماردین سپرده به کسی بود که خنیاگر سلطان برکیارق میبود و ماردین را از سلطان درخواست کرد و برکیارق آنجا را باو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مدتی در زندان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ارتق نزد کربوقا رفته و تقاضا کرد یاقوتی را آزاد کند و آزادش کرد، پس یاقوتی نزدیک به ماردین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ماردین مورد شگفتی و اعجاب او واقع شده و برای تصرف و چیره شدن بر آنجا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ماردین اکرادی وجود داشتند که نسبت به صاحب آن که همدان مرد خنیاگر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طمع ورزیدند و چند بار بر آبادیهای ماردین تاخته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باو نامه نوشت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دوستی و راستی استوار باشد و من میخواهم شهر تو را آبادان سازم و از کردها جلوگیری کنم و بر اماکن آنان بتازم و اموال از آنها گرفته بتو سپارم که در شهر خود صرف کنی و خود در مرغزار اقامت خواهم کرد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ماردین پیشنهادهای او را پذیرفت و اجازه داد، و یاقوتی بنای ایلغار را از باب خلاط تا بغداد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سپاهیان دژ برای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با او همراه میشدند و او آنها را گرامی شمرده متعرض آنها نمیشد و از جانب او امنیت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 داد که در یکی از اوقات بیشتر لشکریان که در ماردین بودند فرود آمدند و با یاقوتی به ایلغار پرداخته و چون از غارت برگشتند، دستور بدستگیری و به بند کشیدن آنها داد و خود برساندن به دژ بر آنها پیشی جست و به اهالی دژ بانگ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بگشایید و گر نه گردن همه آنها را میزنم، ساکنان دژ خودداری کردند، یاقوتی یکی از آنها که دستگیر شده بودند کشت، دژ را باو تسلیم کردند و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گروهی را گرد آورد و رو به نصیبین نهاد، و شهر جزیره ابن عمر را بباد غارت گرفت که تعلق به جکرمش داشت، همینکه یارانش با غنیمت باز می‌گشتند، جگرمش خود را بآنها رساند، یاقوتی مبتلا به بیماری شده بود که عاجز از پوشیدن جامه رزم و سوار شدن بر اسب بود، او را بر اسبش سوار کرده بودند، در آن 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تیری باو اصابت کرد و از اسب بر زمین، افتاد جکرمش بالای سر او رسید در حالیکه نفسهای واپسین را میکشید و بر حال او گریست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چه چیز تو را وادار باین کار کرد؟ یاقوتی باو پاسخی نداد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ارتق نزد پسرش سقمان رفت و ترکمنها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بخونخواهی نواده‌اش بپاخاست، سقمان نصیبین را که تعلق به جکرمش داشت محاصره کرد، جکرمش برای سقمان، پنهانی مال بسیاری فرستاد و گرفت و رضایت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کشته شده و قاتل او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ماردین را بعد از یاقوتی برادرش علی تصرف کرد و به طاعت جکرمش درآمد و امیری بجانشینی خود در آنجا گمارد که نام او نیز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والی ماردین به سقمان پیام فرستاده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میخواهد ماردین را تسلیم جکرمش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سقمان شخصا به ماردین رفت و آنجا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برادرزاده‌اش آمد و اعاده دژ را از او برای خود خواست، سقمان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تا مبادا این خاندان خرابی به‌بیند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واگذار کرد و بدانجا نقل مکان نمود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جکرمش سالانه بیست هزار دینار به علی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عمویش سقمان</w:t>
      </w:r>
      <w:bookmarkStart w:id="718" w:name="pg11593_92572"/>
    </w:p>
    <w:p>
      <w:pPr>
        <w:pStyle w:val="BookText"/>
        <w:rPr/>
      </w:pPr>
      <w:bookmarkEnd w:id="718"/>
      <w:r>
        <w:rPr>
          <w:rFonts w:ascii="IRNazanin" w:hAnsi="IRNazanin" w:eastAsia="IRNazanin"/>
          <w:color w:val="111111"/>
          <w:sz w:val="28"/>
          <w:sz w:val="28"/>
          <w:szCs w:val="28"/>
          <w:rtl w:val="true"/>
          <w:lang w:bidi="fa-IR"/>
        </w:rPr>
        <w:t>ماردین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جکرمش آن مال را که سالانه باو داده میشد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باو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به احترام در دست داشتن ماردین و ترس از مجاورت تو، میدادم اکنون هر چه خواهی بکن و زورت بمن نمیرسد</w:t>
      </w:r>
      <w:r>
        <w:rPr>
          <w:rFonts w:eastAsia="IRNazanin" w:cs="IRNazanin"/>
          <w:color w:val="111111"/>
          <w:sz w:val="28"/>
          <w:szCs w:val="28"/>
          <w:rtl w:val="true"/>
          <w:lang w:bidi="fa-IR"/>
        </w:rPr>
        <w:t>.</w:t>
      </w:r>
    </w:p>
    <w:p>
      <w:pPr>
        <w:pStyle w:val="Heading3"/>
        <w:numPr>
          <w:ilvl w:val="2"/>
          <w:numId w:val="1"/>
        </w:numPr>
        <w:rPr/>
      </w:pPr>
      <w:bookmarkStart w:id="719" w:name="__RefHeading___Toc5236529_73709187"/>
      <w:bookmarkStart w:id="720" w:name="_Toc263"/>
      <w:bookmarkEnd w:id="719"/>
      <w:r>
        <w:rPr>
          <w:rtl w:val="true"/>
        </w:rPr>
        <w:t>بیان حال باطنیه در خراسان در این سال‌</w:t>
      </w:r>
      <w:bookmarkEnd w:id="720"/>
    </w:p>
    <w:p>
      <w:pPr>
        <w:pStyle w:val="BookText"/>
        <w:rPr/>
      </w:pPr>
      <w:r>
        <w:rPr>
          <w:rFonts w:ascii="IRNazanin" w:hAnsi="IRNazanin" w:eastAsia="IRNazanin"/>
          <w:color w:val="111111"/>
          <w:sz w:val="28"/>
          <w:sz w:val="28"/>
          <w:szCs w:val="28"/>
          <w:rtl w:val="true"/>
          <w:lang w:bidi="fa-IR"/>
        </w:rPr>
        <w:t xml:space="preserve">در این سال گروه بسیاری از اسماعیلیه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توابع بیهق، بجنبش درآمدند و غارت در آن نواحی شیوع پیدا کرد و کشتاری بسیاری از مردم و غارت اموال و اسارت زنان بوسیله آنان صورت گرفت و برقرار متارکه پیشین استوار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کار اسماعیلیه شدت و قوت‌شان شوکت یافت و به سبب اشتغال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کشتن آن کس که میخواستند کوتاه نداشتند، کاروانهای حج در این سال از ما وراء النهر و خراسان و هند و بلاد دیگر گرد آمده حرکت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باطنیان سحرگاهان بآنها رسیدند و شمشیر میانشان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که خواستند آنها را کشتند و اموال و چارپایانشان به غنیمت گرفته، چیزی بجای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اسماعیلیه ابا جعفری نشاط را که از شیوخ شافعی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از خجندی فرا گرفته و در ری تدریس و وعظ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باطنی خود را باو رسانده و او را کشت</w:t>
      </w:r>
      <w:r>
        <w:rPr>
          <w:rFonts w:eastAsia="IRNazanin" w:cs="IRNazanin"/>
          <w:color w:val="111111"/>
          <w:sz w:val="28"/>
          <w:szCs w:val="28"/>
          <w:rtl w:val="true"/>
          <w:lang w:bidi="fa-IR"/>
        </w:rPr>
        <w:t>.</w:t>
      </w:r>
    </w:p>
    <w:p>
      <w:pPr>
        <w:pStyle w:val="Heading3"/>
        <w:numPr>
          <w:ilvl w:val="2"/>
          <w:numId w:val="1"/>
        </w:numPr>
        <w:rPr/>
      </w:pPr>
      <w:bookmarkStart w:id="721" w:name="__RefHeading___Toc5236531_73709187"/>
      <w:bookmarkStart w:id="722" w:name="_Toc264"/>
      <w:bookmarkEnd w:id="721"/>
      <w:r>
        <w:rPr>
          <w:rtl w:val="true"/>
        </w:rPr>
        <w:t>بیان حال فرنگیان در این سال با مسلمانان شام‌</w:t>
      </w:r>
      <w:bookmarkEnd w:id="722"/>
    </w:p>
    <w:p>
      <w:pPr>
        <w:pStyle w:val="BookText"/>
        <w:rPr/>
      </w:pPr>
      <w:r>
        <w:rPr>
          <w:rFonts w:ascii="IRNazanin" w:hAnsi="IRNazanin" w:eastAsia="IRNazanin"/>
          <w:color w:val="111111"/>
          <w:sz w:val="28"/>
          <w:sz w:val="28"/>
          <w:szCs w:val="28"/>
          <w:rtl w:val="true"/>
          <w:lang w:bidi="fa-IR"/>
        </w:rPr>
        <w:t>در شعبان این سال نبردی میان طنکری فرنگی صاحب انطاکیه و ملک رضوان صاحب حلب رویداد که رضوان در آن منهزم گردید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بود که طنکری دژ ارتاج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ملک رضوان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مسلمانان را در تنگنا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مذکور در دژ رسولی نزد</w:t>
      </w:r>
      <w:bookmarkStart w:id="723" w:name="pg11593_92573"/>
    </w:p>
    <w:p>
      <w:pPr>
        <w:pStyle w:val="BookText"/>
        <w:rPr/>
      </w:pPr>
      <w:bookmarkEnd w:id="723"/>
      <w:r>
        <w:rPr>
          <w:rFonts w:ascii="IRNazanin" w:hAnsi="IRNazanin" w:eastAsia="IRNazanin"/>
          <w:color w:val="111111"/>
          <w:sz w:val="28"/>
          <w:sz w:val="28"/>
          <w:szCs w:val="28"/>
          <w:rtl w:val="true"/>
          <w:lang w:bidi="fa-IR"/>
        </w:rPr>
        <w:t>رضوان روانه کرد و او را از وضع خویش آگاه نمود که در حصار چه سختی میکشید بطوریکه دچار ضعف شده 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با سپاهی انبوه از سواره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پیاده که سه هزار نفرشان داوطلب بودند بدان صوب عزیمت کردند و به قنسرین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بین آنها و فرنگیان مسافت کمی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طنکری چون کثرت مسلمانان بود، پیام به رضوان فرستاد و خواهان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خواست بپذیرد، اسپهبد صباوه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صباوه پس از کشته شدن ایاز نزد ملک رضوان آمده و مانع از صلح او با طنکری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صف آرائی کردند، فرنگیان بدون جنگ منهزم شدند،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و بآنها حمله میکنیم، یکجا و دسته جمعی اگر جنگ را بردیم فبها المراد و گر نه میگریزیم، و با این تصمیم بر مسلمانان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پایداری نکرده رو بهزیمت نهادند و بسیار از آنها کشته 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پیادگان، چون منهزم شد خود را به اردوگاه فرنگیان زده، سرگرم تاراج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آنها را هم کشتند و کسی از آنها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فرار میکرد و اسیر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ارتاج هر کس بود به حلب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فرنگیان خدا لعنت‌شان کند آنجا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اسپهبد صباوه گریخته و نزد طغتکین اتابک به دمشق رفت و در شمار یاران بدر آمد</w:t>
      </w:r>
      <w:r>
        <w:rPr>
          <w:rFonts w:eastAsia="IRNazanin" w:cs="IRNazanin"/>
          <w:color w:val="111111"/>
          <w:sz w:val="28"/>
          <w:szCs w:val="28"/>
          <w:rtl w:val="true"/>
          <w:lang w:bidi="fa-IR"/>
        </w:rPr>
        <w:t>.</w:t>
      </w:r>
    </w:p>
    <w:p>
      <w:pPr>
        <w:pStyle w:val="Heading3"/>
        <w:numPr>
          <w:ilvl w:val="2"/>
          <w:numId w:val="1"/>
        </w:numPr>
        <w:rPr/>
      </w:pPr>
      <w:bookmarkStart w:id="724" w:name="__RefHeading___Toc5236533_73709187"/>
      <w:bookmarkStart w:id="725" w:name="_Toc265"/>
      <w:bookmarkEnd w:id="724"/>
      <w:r>
        <w:rPr>
          <w:rtl w:val="true"/>
        </w:rPr>
        <w:t>بیان جنگ میان فرنگیان و مصریان‌</w:t>
      </w:r>
      <w:bookmarkEnd w:id="725"/>
    </w:p>
    <w:p>
      <w:pPr>
        <w:pStyle w:val="BookText"/>
        <w:rPr/>
      </w:pPr>
      <w:r>
        <w:rPr>
          <w:rFonts w:ascii="IRNazanin" w:hAnsi="IRNazanin" w:eastAsia="IRNazanin"/>
          <w:color w:val="111111"/>
          <w:sz w:val="28"/>
          <w:sz w:val="28"/>
          <w:szCs w:val="28"/>
          <w:rtl w:val="true"/>
          <w:lang w:bidi="fa-IR"/>
        </w:rPr>
        <w:t>در ذی حجه این سال، نبردی میان فرنگیان و مسلمانان رویداد که هر دو طرف برابری داشتند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افضل وزیر فرمانروای مصر، پسر خود شرف المعالی را در این سال بصوب فرنگیان گسیل داشته بود و او آنها را مقهور کرد و رمله را از آنها بگرفت و سپس میان مصریان و اعراب اختلاف پدید گردید و هر کدام از آنها مدعی شدند که آن فتح را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گروهی از شبگردان فرنگی</w:t>
      </w:r>
      <w:bookmarkStart w:id="726" w:name="pg11593_92574"/>
    </w:p>
    <w:p>
      <w:pPr>
        <w:pStyle w:val="BookText"/>
        <w:rPr/>
      </w:pPr>
      <w:bookmarkEnd w:id="726"/>
      <w:r>
        <w:rPr>
          <w:rFonts w:ascii="IRNazanin" w:hAnsi="IRNazanin" w:eastAsia="IRNazanin"/>
          <w:color w:val="111111"/>
          <w:sz w:val="28"/>
          <w:sz w:val="28"/>
          <w:szCs w:val="28"/>
          <w:rtl w:val="true"/>
          <w:lang w:bidi="fa-IR"/>
        </w:rPr>
        <w:t>بر آنها زدند، هر یک از دو گروه مصری و اعراب، از مقابله با آنها بازنشست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نزدیک بود فرنگیان بر آنها برتری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شرف المعالی نزد پدرش بمصر بازگشت و افضل فرزند دیگر خود را که سناء الملک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گروهی از امیران و منجمله جمال الملک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الملک نماینده مصریان در عسقلان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طغتکین اتابک در دمشق پیام فرستادند و از او خواستند سپاهی روانه نماید او اسپهبد صباوه را با یک هزار و سیصد رزمجو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پنج هزار نفر بودند، و قصد بغدوین فرنگی کردند، قدس و عکه و یافا در دست بغدوین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سیصد سوار و هشت هزار پیاده نیروی سپاهی او را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بین عسقلان و یافا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هیچیک از دو طرف بر دیگری برتری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یک هزار و دویست نفر کشته شد و از فرنگیان نیز بهمین تعداد تلفات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الملک امیر عسقلان در این پیکار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چون دیدند، تلافی ضربتی که فرنگیان بآنها وارد کرده بودند، بدر آوردند، جنگ را موقوف نموده و به عسقلان بازگشتند، صباوه هم بدمشق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فرنگیان گروهی از مسلمانان از جمله بکتاش بن تتش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طغتکین چنانکه ذکر کردیم، از سپردن مملکت بوی، عدول کرده آن را به 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بکتاش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که طفلی صغیر بود استوار داشت این کار او را رو به فرنگیان برده و با آنها یکی شد</w:t>
      </w:r>
      <w:r>
        <w:rPr>
          <w:rFonts w:eastAsia="IRNazanin" w:cs="IRNazanin"/>
          <w:color w:val="111111"/>
          <w:sz w:val="28"/>
          <w:szCs w:val="28"/>
          <w:rtl w:val="true"/>
          <w:lang w:bidi="fa-IR"/>
        </w:rPr>
        <w:t>.</w:t>
      </w:r>
    </w:p>
    <w:p>
      <w:pPr>
        <w:pStyle w:val="Heading3"/>
        <w:numPr>
          <w:ilvl w:val="2"/>
          <w:numId w:val="1"/>
        </w:numPr>
        <w:rPr/>
      </w:pPr>
      <w:bookmarkStart w:id="727" w:name="__RefHeading___Toc5236535_73709187"/>
      <w:bookmarkStart w:id="728" w:name="_Toc266"/>
      <w:bookmarkEnd w:id="727"/>
      <w:r>
        <w:rPr>
          <w:rtl w:val="true"/>
        </w:rPr>
        <w:t>بیان پاره‌ای از رویدادها</w:t>
      </w:r>
      <w:bookmarkEnd w:id="728"/>
    </w:p>
    <w:p>
      <w:pPr>
        <w:pStyle w:val="BookText"/>
        <w:rPr/>
      </w:pPr>
      <w:r>
        <w:rPr>
          <w:rFonts w:ascii="IRNazanin" w:hAnsi="IRNazanin" w:eastAsia="IRNazanin"/>
          <w:color w:val="111111"/>
          <w:sz w:val="28"/>
          <w:sz w:val="28"/>
          <w:szCs w:val="28"/>
          <w:rtl w:val="true"/>
          <w:lang w:bidi="fa-IR"/>
        </w:rPr>
        <w:t>در این سال فساد و تبهکاری ترکمنها در راه خراسان که منتهی به عراق میشود، گسترش یافته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غارت و راهزنی میکردند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اینکه خودشان هم حدودی را مراقبت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آن مراقبت حدود را</w:t>
      </w:r>
    </w:p>
    <w:p>
      <w:pPr>
        <w:pStyle w:val="BookText"/>
        <w:rPr/>
      </w:pPr>
      <w:r>
        <w:rPr>
          <w:rFonts w:ascii="IRNazanin" w:hAnsi="IRNazanin" w:eastAsia="IRNazanin"/>
          <w:color w:val="111111"/>
          <w:sz w:val="28"/>
          <w:sz w:val="28"/>
          <w:szCs w:val="28"/>
          <w:rtl w:val="true"/>
          <w:lang w:bidi="fa-IR"/>
        </w:rPr>
        <w:t>بدور افکندند و مرتکب اعمال شنیعه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بن ارتق شحنه بغداد، برادرزاده خود بلک بن بهرام ابن ارتق را بر آن بلد بگمارد و امر به حفظ و حیطه آن تحت اقتدار او و جلوگیری از فساد و تباهکاری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بهترین وجه اقدام کرد و بلاد را حمایت و دست متجاوز و دراز دستان را کوتاه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 به دژ خانیجار از متصرفات سرخاب بن بدر رفته آنجا را محاصره و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سلطان محمد قسیم الدوله سنقر برسقی را بسمت شحنه در عراق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موصوف به نیکوکاری و متدین و با حسن عهد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جنگها از محمد جدا نبود و با وی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محمد کوفه را به امیر قایماز به اقطاع داد و به صدقة سفارش کرد که او و یارانش را از خفاجه حمایت کند و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 سلطان محمد به اصفهان وارد شد و بمردم آن امنیت داد و مردم اطمینان پیدا کردند که آنچه از خبط و خطا کاری گذشته شامل حال آنها میشد برطرف گردیده و فشار و مصادره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تفاوت بود بین بیرون شدن محمد از اصفهان مخفیانه و بحال گریختن و فرار، و بازگشت دوباره او بآنجا بعنوان سلطان با اقتدار و بین مردم عدل و داد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مکروه میداشتند از دلهایشان به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متجاوزین را از لشکریان و غیرهم کوتاه ساخته و سخن مرد عامی بانگش رساتر از کلمه لشکری شد و دست سپاهی از هیبت سلطان و عدل او کوتاهتر از دست مرد عامی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بیماری آبله در بسیاری از شهرها شیوع پیدا کرد بویژه در عراق که کانون بیماری همه از آنجا بود و از کودکان عده‌ای بی‌شمار مردند و در پی آن وباء و مرگ و میری بزرگ رویداد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شوال این سال احمد بن محمد ابو علی بردانی حافظ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در سال چهار صد و بیست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غیلان و برمکی و عشاری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المعالی ثابت بن بندار بن ابراهیم بقال هم در این سال درگذشت، مولد او در سال چهار صد و شانزده بود و از ابا بکر برقانی و ابا علی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درگذشت او در جمادی الاخره این سال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 جمادی الاولی ابو الحسن محمد بن ابی الصقر،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چهار صد و نه بود، او مردی ادیب و شاعر بوده و از گفته‌های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لی جاه و لی حشمةو لی قبول عند مولانا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 ذاک بنفع علی‌صدیقه لا کان من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گوید مرا جاه و حشمتی و پذیرشی نیک نزد سرورمان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از آن بدوستش هر که خواهد باشد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نصر خواهرزاده ابن موصلایا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 خلیفه بود و نیک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هفتاد سال بود، و وارثی پشت سر نگذاشت زیرا که اسلام آورده بود، و بستگانش نصاری بودند و از او ارث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داشت الا اینکه صدقه بسیار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المؤید عیسی بن عبد اللّه بن قاسم غزنوی هم در این سال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واعظ، شاعر و نویسنده بود و به بغداد آمد و در آنجا وعظ کرد و مذهب اشعری را یاری کرد و قبولی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بغداد رفت و در اسفرایین درگذشت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1593_92577"/>
    </w:p>
    <w:p>
      <w:pPr>
        <w:pStyle w:val="Heading2"/>
        <w:numPr>
          <w:ilvl w:val="1"/>
          <w:numId w:val="1"/>
        </w:numPr>
        <w:rPr/>
      </w:pPr>
      <w:bookmarkStart w:id="730" w:name="__RefHeading___Toc5236537_73709187"/>
      <w:bookmarkStart w:id="731" w:name="_Toc267"/>
      <w:bookmarkEnd w:id="729"/>
      <w:bookmarkEnd w:id="730"/>
      <w:r>
        <w:rPr/>
        <w:t>499</w:t>
      </w:r>
      <w:r>
        <w:rPr>
          <w:rtl w:val="true"/>
        </w:rPr>
        <w:t xml:space="preserve"> (</w:t>
      </w:r>
      <w:r>
        <w:rPr>
          <w:rtl w:val="true"/>
        </w:rPr>
        <w:t>سال چهار صد و نود و نه</w:t>
      </w:r>
      <w:r>
        <w:rPr>
          <w:rtl w:val="true"/>
        </w:rPr>
        <w:t>)</w:t>
      </w:r>
      <w:bookmarkEnd w:id="731"/>
    </w:p>
    <w:p>
      <w:pPr>
        <w:pStyle w:val="Heading3"/>
        <w:numPr>
          <w:ilvl w:val="2"/>
          <w:numId w:val="1"/>
        </w:numPr>
        <w:rPr/>
      </w:pPr>
      <w:bookmarkStart w:id="732" w:name="__RefHeading___Toc5236539_73709187"/>
      <w:bookmarkStart w:id="733" w:name="_Toc268"/>
      <w:bookmarkEnd w:id="732"/>
      <w:r>
        <w:rPr>
          <w:rtl w:val="true"/>
        </w:rPr>
        <w:t>بیان عصیان منکبرس علیه سلطان محمد</w:t>
      </w:r>
      <w:bookmarkEnd w:id="733"/>
    </w:p>
    <w:p>
      <w:pPr>
        <w:pStyle w:val="BookText"/>
        <w:rPr/>
      </w:pPr>
      <w:r>
        <w:rPr>
          <w:rFonts w:ascii="IRNazanin" w:hAnsi="IRNazanin" w:eastAsia="IRNazanin"/>
          <w:color w:val="111111"/>
          <w:sz w:val="28"/>
          <w:sz w:val="28"/>
          <w:szCs w:val="28"/>
          <w:rtl w:val="true"/>
          <w:lang w:bidi="fa-IR"/>
        </w:rPr>
        <w:t>در محرم این سال، منکبرس پسر ملک بور برس بن الب ارسلان، پسر عم سلطان محمد، اظهار عصیان و خلاف بر سلطان محمد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تنگی و سختی گردید، رسیدن مواد از وی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بیرون آمد و به نهاوند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کارش چنین مینمود که گروهی از امیران با او هستند و بر نهاوند چیره شد و بنام خود خطبه خواند و با امراء خاندان برسق نامه نوشت و آنان را به طاعت و یاری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سلطان محمد زنگی بن برسق را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به برادرانش نامه نوشت و آنان از اطاعت از منکبرس بر حذر و از آزار و خطری که در این کار هست آگاهشان نمود و به آنان دستور داد در دستگیری منکبرس تدبیر کنند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نامه برادرشان به آنان رسید، به منکبرس پیام فرستادند و پذیرای طاعت و موافقت با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منکبرس بسوی آنان رهسپار گردید و با آنان جمع آمده و دیدار کرد و آنان او را در نزدیکی حوزه متصرفی خویش که خوزستان بود، دستگیر کردند و یارانش از پیرامون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منکبرس را گرفته به اصفهان بردند سلطان او را با پسر عمش تکش به بند کشید، و زنکی بن</w:t>
      </w:r>
      <w:r>
        <w:rPr>
          <w:rFonts w:eastAsia="IRNazanin" w:cs="IRNazanin"/>
          <w:color w:val="111111"/>
          <w:sz w:val="28"/>
          <w:szCs w:val="28"/>
          <w:rtl w:val="true"/>
          <w:lang w:bidi="fa-IR"/>
        </w:rPr>
        <w:t>-</w:t>
      </w:r>
      <w:bookmarkStart w:id="734" w:name="pg11593_92578"/>
    </w:p>
    <w:p>
      <w:pPr>
        <w:pStyle w:val="BookText"/>
        <w:rPr/>
      </w:pPr>
      <w:bookmarkEnd w:id="734"/>
      <w:r>
        <w:rPr>
          <w:rFonts w:ascii="IRNazanin" w:hAnsi="IRNazanin" w:eastAsia="IRNazanin"/>
          <w:color w:val="111111"/>
          <w:sz w:val="28"/>
          <w:sz w:val="28"/>
          <w:szCs w:val="28"/>
          <w:rtl w:val="true"/>
          <w:lang w:bidi="fa-IR"/>
        </w:rPr>
        <w:t>برسق را آزاد کرد و بمنزلتی که داشت بازگرداند و او و برادرانش را و اقطاعاتی داشتند،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اقطاع عبارت بودند از لیشتر و شاپور خواست و غیرهما بین اهواز و همدان و در عوض دینور و غیرها را بآنان به اقطاع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 سال، مردمی از سواد شهر نهاوند پیدا شد و دعوی نبوت کرد، گروه زیادی از مردم آبادیهای آن ناحیه از او پیروی کردند و املاک خود را فروختند و بهای آنها باو دادند و او تمامش را خرج میکرد و چهار نفر از یاران خود را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عمر، عثمان و علی نامید و در نهاوند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نهاوند میگفتند در مدت دو ماه دو نفر در بین ما مردم این نقطه بپاخاست که یکی دعوی پیغمبری کرد و دیگری ادعای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کار هیچیک از آنها فرجامی نداشت</w:t>
      </w:r>
      <w:r>
        <w:rPr>
          <w:rFonts w:eastAsia="IRNazanin" w:cs="IRNazanin"/>
          <w:color w:val="111111"/>
          <w:sz w:val="28"/>
          <w:szCs w:val="28"/>
          <w:rtl w:val="true"/>
          <w:lang w:bidi="fa-IR"/>
        </w:rPr>
        <w:t>.</w:t>
      </w:r>
    </w:p>
    <w:p>
      <w:pPr>
        <w:pStyle w:val="Heading3"/>
        <w:numPr>
          <w:ilvl w:val="2"/>
          <w:numId w:val="1"/>
        </w:numPr>
        <w:rPr/>
      </w:pPr>
      <w:bookmarkStart w:id="735" w:name="__RefHeading___Toc5236541_73709187"/>
      <w:bookmarkStart w:id="736" w:name="_Toc269"/>
      <w:bookmarkEnd w:id="735"/>
      <w:r>
        <w:rPr>
          <w:rtl w:val="true"/>
        </w:rPr>
        <w:t>بیان جنگ میان طغتکین و فرنگیان‌</w:t>
      </w:r>
      <w:bookmarkEnd w:id="736"/>
    </w:p>
    <w:p>
      <w:pPr>
        <w:pStyle w:val="BookText"/>
        <w:rPr/>
      </w:pPr>
      <w:r>
        <w:rPr>
          <w:rFonts w:ascii="IRNazanin" w:hAnsi="IRNazanin" w:eastAsia="IRNazanin"/>
          <w:color w:val="111111"/>
          <w:sz w:val="28"/>
          <w:sz w:val="28"/>
          <w:szCs w:val="28"/>
          <w:rtl w:val="true"/>
          <w:lang w:bidi="fa-IR"/>
        </w:rPr>
        <w:t>در صفر این سال، نبردی میان طغتکین اتابک فرمانروای دمشق و قمص بزرگ از قمصان فرنگ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ایلغارها میان سپاه دمشق و بغدوین مکرر رخ داد، گاه آنها و گاه اینها یکی بر دیگری ظفریاب میشد، بغدوین، باستیانی بین خود و دمشق که دو روز با دمشق فاصله مسافت داشت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از فرجام آن کار بیمناک شد، و دریافت وجود چنان استحکامات و دژچه زیانها ممکن است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و به جنگ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بغدوین که در قدس فرمانروا بود و عکا و غیرهما را بدست، به این قمص خواست یاری کند و او را علیه مسلمان مساعدت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 باو فهماند که از یاری او بی‌نیاز است و خود توانای بر پیکار با مسلمانانست، پس بغدوین به عکا بازگشت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طغتکین رو به فرنگیان نهاده و سخت‌ترین پیکارها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امرای طغتکین رو بهزیمت نهادند طغتکین آنان را دنبال کرده، هر دو تن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w:t>
      </w:r>
      <w:bookmarkStart w:id="737" w:name="pg11593_92579"/>
    </w:p>
    <w:p>
      <w:pPr>
        <w:pStyle w:val="BookText"/>
        <w:rPr/>
      </w:pPr>
      <w:bookmarkEnd w:id="737"/>
      <w:r>
        <w:rPr>
          <w:rFonts w:ascii="IRNazanin" w:hAnsi="IRNazanin" w:eastAsia="IRNazanin"/>
          <w:color w:val="111111"/>
          <w:sz w:val="28"/>
          <w:sz w:val="28"/>
          <w:szCs w:val="28"/>
          <w:rtl w:val="true"/>
          <w:lang w:bidi="fa-IR"/>
        </w:rPr>
        <w:t>به دژ خود منهزم شده در درون آن گرد هم آمدند، طغتکین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بهتر با آنها جنگ کند و کاری از من بخواهد از او دریغ نخواهم کرد و هر کس پاره سنگی از این دژ برایم بیاورد پنج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پیادگان تلاش 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بالا رفته آن را ویران کردند، و سنگهای آن را نزد طغتکین بردند، آنچه نوید داده بود، بدان وفا کرد و جوایزشان را بداد و امر کرد سنگها را بدشت و هامون بیفکند و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در دژ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کردند و امر کرد، آنها را تمامی کشتند، و امرای سواران که دویست تن بودند، آنها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عده کمی از ساکنان آن باستیان و دژ نجات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پیروزمندانه به دمشق برگشت، شهر را بافتخار او چهار روز آذین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چراغان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از دمشق به رفتید که از دژهای شام و فرنگیان بر آن چیره شده بودند،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آنجا با خواهر زاده صنجیل که طرابلس را در محاصره 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رفتید را محاصره و آنجا را تصرف کرد و پانصد فرنگی را که در آن بودند کشت</w:t>
      </w:r>
      <w:r>
        <w:rPr>
          <w:rFonts w:eastAsia="IRNazanin" w:cs="IRNazanin"/>
          <w:color w:val="111111"/>
          <w:sz w:val="28"/>
          <w:szCs w:val="28"/>
          <w:rtl w:val="true"/>
          <w:lang w:bidi="fa-IR"/>
        </w:rPr>
        <w:t>.</w:t>
      </w:r>
    </w:p>
    <w:p>
      <w:pPr>
        <w:pStyle w:val="Heading3"/>
        <w:numPr>
          <w:ilvl w:val="2"/>
          <w:numId w:val="1"/>
        </w:numPr>
        <w:rPr/>
      </w:pPr>
      <w:bookmarkStart w:id="738" w:name="__RefHeading___Toc5236543_73709187"/>
      <w:bookmarkStart w:id="739" w:name="_Toc270"/>
      <w:bookmarkEnd w:id="738"/>
      <w:r>
        <w:rPr>
          <w:rtl w:val="true"/>
        </w:rPr>
        <w:t>بیان جنگ میان عباده و خفاجه‌</w:t>
      </w:r>
      <w:bookmarkEnd w:id="739"/>
    </w:p>
    <w:p>
      <w:pPr>
        <w:pStyle w:val="BookText"/>
        <w:rPr/>
      </w:pPr>
      <w:r>
        <w:rPr>
          <w:rFonts w:ascii="IRNazanin" w:hAnsi="IRNazanin" w:eastAsia="IRNazanin"/>
          <w:color w:val="111111"/>
          <w:sz w:val="28"/>
          <w:sz w:val="28"/>
          <w:szCs w:val="28"/>
          <w:rtl w:val="true"/>
          <w:lang w:bidi="fa-IR"/>
        </w:rPr>
        <w:t>در این سال جنگ سختی بین عباده و خفاجه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اینکه مردی از عباده، در برخورد با گروهی از خفاجه، دو شتر آن مرد را گرفتند، آن مرد نزد خفاجه رفته شترها را که ربوده بودند بخواست، چیزی باو ندادند، پس آن مرد به غارت چهارده شتر از خفاجه ربود، خفاجه خود را باو رسانده، از یاران آن مرد دو نفر را کشتند، دست یک تن را هم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نزدیک به حله سیفیه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ناحیه، آن دو گروه را از یک دیگر جدا کرد و پراکنده شدند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قبیله 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آگاه شد، و تهدیدکنان برای کینخواهی سرازیر به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امرای خود حرکت</w:t>
      </w:r>
      <w:bookmarkStart w:id="740" w:name="pg11593_92580"/>
    </w:p>
    <w:p>
      <w:pPr>
        <w:pStyle w:val="BookText"/>
        <w:rPr/>
      </w:pPr>
      <w:bookmarkEnd w:id="740"/>
      <w:r>
        <w:rPr>
          <w:rFonts w:ascii="IRNazanin" w:hAnsi="IRNazanin" w:eastAsia="IRNazanin"/>
          <w:color w:val="111111"/>
          <w:sz w:val="28"/>
          <w:sz w:val="28"/>
          <w:szCs w:val="28"/>
          <w:rtl w:val="true"/>
          <w:lang w:bidi="fa-IR"/>
        </w:rPr>
        <w:t>کردند، عده‌شان بالغ بر هفتصد سوار میشد، خفاجه عده‌شان کمتر بود، خفاجه پیام فرستادند، و حاضر بدادن دیه شدند که صلح کنند، عباده نپذیرفتند، 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هم مشورت داد قبول دیه کرده صلح کنند، عباده قبول نکرده و نزدیک به کوفه با هم روبرو شده جنگیدند، با عباده شتران و گوسفندانشان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بود، خفاجه سیصد سوار در کمینگاه گذاشته، و بنا را بجنگ و گریز و نبردی غیر جدی گذاشته و سه روز بکار جنگ مداومت دادند، سپس قتال بین آنها شدت یافت نیزه‌ها بدور افکنده و با شمشیر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اثنائی که آنها در حال جنگ و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 طرفین را کوفته و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خفاجه که در کمینگاه استراحت کرده بودند، از کمینگاه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بتاختند و عباده منهزم و خفاجه پیروزی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افراد عباده دوازده مرد کشته شدند و از خفاجه هم جماعتی، خفاجه اموال عباده را از اسب و شتر و گوسفند و بردگان و زنان خدمتکار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صدقة بن مزید خفاجه را به پنهانی یاری کرده بود، همینکه منهزمین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آنها را بسلامت ماندن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همچنانکه مشغول پیکار و زدن بودم و بر پیروزی بر آنها چشم داشتم اسب سرخ موی تو را زیر ران یکی از آنها دیدم و دریافتم که آنها از اسبان و مردان شما علیه ما جلب کرده‌اند و ما را یارای برابری نبود، و با یاری تو بآنها بر ما پیروز شدند، و با دم شمشیر تو ما را گریزاندند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جوابی باو نداد</w:t>
      </w:r>
      <w:r>
        <w:rPr>
          <w:rFonts w:eastAsia="IRNazanin" w:cs="IRNazanin"/>
          <w:color w:val="111111"/>
          <w:sz w:val="28"/>
          <w:szCs w:val="28"/>
          <w:rtl w:val="true"/>
          <w:lang w:bidi="fa-IR"/>
        </w:rPr>
        <w:t>.</w:t>
      </w:r>
    </w:p>
    <w:p>
      <w:pPr>
        <w:pStyle w:val="Heading3"/>
        <w:numPr>
          <w:ilvl w:val="2"/>
          <w:numId w:val="1"/>
        </w:numPr>
        <w:rPr/>
      </w:pPr>
      <w:bookmarkStart w:id="741" w:name="__RefHeading___Toc5236545_73709187"/>
      <w:bookmarkStart w:id="742" w:name="_Toc271"/>
      <w:bookmarkEnd w:id="741"/>
      <w:r>
        <w:rPr>
          <w:rtl w:val="true"/>
        </w:rPr>
        <w:t>بیان تصرف بصره بوسیله صدقة</w:t>
      </w:r>
      <w:bookmarkEnd w:id="742"/>
    </w:p>
    <w:p>
      <w:pPr>
        <w:pStyle w:val="BookText"/>
        <w:rPr/>
      </w:pPr>
      <w:r>
        <w:rPr>
          <w:rFonts w:ascii="IRNazanin" w:hAnsi="IRNazanin" w:eastAsia="IRNazanin"/>
          <w:color w:val="111111"/>
          <w:sz w:val="28"/>
          <w:sz w:val="28"/>
          <w:szCs w:val="28"/>
          <w:rtl w:val="true"/>
          <w:lang w:bidi="fa-IR"/>
        </w:rPr>
        <w:t>در جمادی الاولای این سال، سیف الدوله از حله به بصره رهسپار شد و آنجا را تصرف کرد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بیان کرده بودیم که اسماعیل بن ارسلانجق بر بصره و نواحی آن چیره شده بود و ده سال با آمریت نافذ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بهره‌برداری از اختلاف</w:t>
      </w:r>
    </w:p>
    <w:p>
      <w:pPr>
        <w:pStyle w:val="BookText"/>
        <w:rPr/>
      </w:pPr>
      <w:r>
        <w:rPr>
          <w:rFonts w:ascii="IRNazanin" w:hAnsi="IRNazanin" w:eastAsia="IRNazanin"/>
          <w:color w:val="111111"/>
          <w:sz w:val="28"/>
          <w:sz w:val="28"/>
          <w:szCs w:val="28"/>
          <w:rtl w:val="true"/>
          <w:lang w:bidi="fa-IR"/>
        </w:rPr>
        <w:t>موجود بین سلاطین بریزد و قدرت مالی او افزوده شد، و اموال سلطانی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صدقة نیز نامه نوشته بود و چنان وانمود کرده بود که در طاعت و موافقت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کار بر پادشاهی سلطان محمد استوار و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بصره را به اقطاع بیکی داده و آن را از اسماعیل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 صدقة گفتگو کرد تا اینکه مقرر شد بصره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عمیدی را بآنجا گسیل داشت که آنچه متعلق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سرپرستی و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او جلوگیری کرد و او نتوانست وظایف خود را انجام بدهد، و سلوک او با عمید اعزامی سلطان از حدود مجامله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سلطان به صدقة فرمان که قصد او کرده و بصره را از اسماعیل بگیرد، و صدقة بدان صوب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ظهور منکبرس و خلاف او علیه سلطان صورت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قصد واسط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این خبر خرسند شد و بر انبساط خاطرش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صدقة حاجبی را نزد او فرستاد که پیش از آن بپدر و نیای او خدمت کرده بود و به اسماعیل دستور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و توابع آن را به مهذب الدوله ابن ابی الجبر تسلیم نماید زیرا که در ضمان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حاجب به شرطه رسید و چهار صد دینار وصول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او را بخواست و حاضر شد و زندانیش کرد و دینارها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چون کار اسماعیل بر او مکشوف گردید، از حله حرکت کرد و چنان وانمود کرد که قصد رحبه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شتاب رو به بصره رفته و اسماعیل از رسیدن او آگاه نشد مگر زمانی که او را نزدیک بخود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خود را در قلاعی که در مطارا و نهر معقل و غیرهما مجهز و مستحکم ساخته بود،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عباسیان و علویان و قاضی بصره و مدرس و اعیان اهالی را به بند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به پیکار با آنها پرداخت جنگ بین گروهی از سپاه او و گروهی از بصریان درگیر شد، در آن گیر و دار ابو النجم بن ابو القاسم و رامی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دائی سیف الدوله صدقة بود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مؤلف فاضل سه بیت شعر در مدح سیف الدوله و رثای ابو النجم نقل کرده</w:t>
      </w:r>
    </w:p>
    <w:p>
      <w:pPr>
        <w:pStyle w:val="BookText"/>
        <w:rPr/>
      </w:pPr>
      <w:r>
        <w:rPr>
          <w:rFonts w:ascii="IRNazanin" w:hAnsi="IRNazanin" w:eastAsia="IRNazanin"/>
          <w:color w:val="111111"/>
          <w:sz w:val="28"/>
          <w:sz w:val="28"/>
          <w:szCs w:val="28"/>
          <w:rtl w:val="true"/>
          <w:lang w:bidi="fa-IR"/>
        </w:rPr>
        <w:t>که در ترجمه آن فایده‌ای بنظر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اسماعیل را در بصره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او به سیف الدوله صدقة مشورت دادند که از آنجا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آگاه کردند که در این امر به چیزی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اشارت کرد که باید همینجا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 کنیم، کسر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سیف الدوله هم در اقامت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 بصره بر من دشوار گردید، دیگر کسی از من اطاعت نخواهد کرد و مردم مرا زبون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اسماعیل از شهر بیرون آمد و با صدقة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صدقة به نقطه دیگری از شهر رخنه کرده وارد شهر شدند و از مردم سوار شهر که اسماعیل آنها را گردآوری کرده بود گروه زیادی کشته شدند و اسماعیل به قلعه‌ای در جزیره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سیف الدوله خود را باو رساند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اسماعیل خود را فدای او کرد و ضربتی که حواله اسماعیل شده بود به آن غلام خورد و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مورد تاراج و غارت واقع شد و اعراب بادیه که همراه صدقة بودند و غیرهم آنچه در آن به غنیمت بردند، و هیچ کوی و برزنی سالم از تاراج‌گری آنها نماند مگر محله‌ای که مجاور مزار طلحه و مربذ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عباسیه وارد مدرسه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آنجا پناهنده شدند و مربذ را تحت حمایت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آنچه گفتیم مصیبت نسبت بمردم شهر همگانی و 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در قلعه خود متحصن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مهذب الدوله بن ابی الجبر، با کشتیهای بسیار بدان ناحیت رسیده و دژی را که تعلق به اسماعیل در مطارا داشت گرفت و گروه بسیاری از هواخواهان اسماعیل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آنها را نیز نزد صدقة برد او آنان را آزاد کرد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اسماعیل از آن پیش آمد آگاه شد، برای صدقة پیام فرستاد و از او برای خود و خانواده‌اش و دارائیش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او پذیرفته شد و هفت روز باو</w:t>
      </w:r>
      <w:bookmarkStart w:id="743" w:name="pg11593_92583"/>
    </w:p>
    <w:p>
      <w:pPr>
        <w:pStyle w:val="BookText"/>
        <w:rPr/>
      </w:pPr>
      <w:bookmarkEnd w:id="743"/>
      <w:r>
        <w:rPr>
          <w:rFonts w:ascii="IRNazanin" w:hAnsi="IRNazanin" w:eastAsia="IRNazanin"/>
          <w:color w:val="111111"/>
          <w:sz w:val="28"/>
          <w:sz w:val="28"/>
          <w:szCs w:val="28"/>
          <w:rtl w:val="true"/>
          <w:lang w:bidi="fa-IR"/>
        </w:rPr>
        <w:t>مهلت داد، پس او هر چه را که توانست با خود بار کند و نزد او عزیز بود گردآورد و آنچه را هم که نمیتوانست بار کند در آب و غیره تلف و نابود کرد، و نزد سیف الدوله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مردم بصره را از هر گونه تجاوزی امنیت داد و شحنه‌ای برای آنها معین نمود و در سوم جمادی الاخره به حله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او در بصره شانزده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اسماعیل، همینکه صدقة به حله برگشت او هم به باسیان رفت تا اینکه دارائی او در مراکبی که بار کرده بود باو رسید و رو به فارس نهاد و یاران و همسر خویش را مورد پرخاشگری و نکوهش و خشونت رفتار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خواص یاران خویش را دستگیر کرد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من افراسیاب را زهر خوراندید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صفر همین سال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یارانش از او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همسرش هم از وی جدا شده و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مبتلا به تب گردید و تب او شدت پیدا کرد، همینکه به رامهرمز رسید، در چادر خود تنها بزیست و نه روز و نه شب بر یارانش بیرون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آنها چنین وانمود شد که مرده است، پس دارائی او را غارت کرده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در رامهرمز بود، کس در پی آنها فرستاد و اموالی که ربوده بودند از آنها گرفت و اسماعیل را که درگذشته بود نزدیک ایذج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از پنجاه گذشته بود و اخیرا سلوک با مردم بصره بخوبی گرایش پیدا کرده بود</w:t>
      </w:r>
      <w:r>
        <w:rPr>
          <w:rFonts w:eastAsia="IRNazanin" w:cs="IRNazanin"/>
          <w:color w:val="111111"/>
          <w:sz w:val="28"/>
          <w:szCs w:val="28"/>
          <w:rtl w:val="true"/>
          <w:lang w:bidi="fa-IR"/>
        </w:rPr>
        <w:t>.</w:t>
      </w:r>
    </w:p>
    <w:p>
      <w:pPr>
        <w:pStyle w:val="Heading3"/>
        <w:numPr>
          <w:ilvl w:val="2"/>
          <w:numId w:val="1"/>
        </w:numPr>
        <w:rPr/>
      </w:pPr>
      <w:bookmarkStart w:id="744" w:name="__RefHeading___Toc5236547_73709187"/>
      <w:bookmarkStart w:id="745" w:name="_Toc272"/>
      <w:bookmarkEnd w:id="744"/>
      <w:r>
        <w:rPr>
          <w:rtl w:val="true"/>
        </w:rPr>
        <w:t>بیان محاصره نصیبین بوسیله ملک رضوان و بازگشت او از آنجا</w:t>
      </w:r>
      <w:bookmarkEnd w:id="745"/>
    </w:p>
    <w:p>
      <w:pPr>
        <w:pStyle w:val="BookText"/>
        <w:rPr/>
      </w:pPr>
      <w:r>
        <w:rPr>
          <w:rFonts w:ascii="IRNazanin" w:hAnsi="IRNazanin" w:eastAsia="IRNazanin"/>
          <w:color w:val="111111"/>
          <w:sz w:val="28"/>
          <w:sz w:val="28"/>
          <w:szCs w:val="28"/>
          <w:rtl w:val="true"/>
          <w:lang w:bidi="fa-IR"/>
        </w:rPr>
        <w:t>در ماه رمضان این سال، ملک رضوان بن تتش نصیبین را فتح کرد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به جنگ با فرنگیان گرفت و امرائی که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بن ارتق که شحنه سابق بغداد بود، و اسپهبد صباوه، والبی بن ارسلان تاش، حکمران سنجار که او داماد جکرمش حکمران موصل بود، میبودند</w:t>
      </w:r>
    </w:p>
    <w:p>
      <w:pPr>
        <w:pStyle w:val="BookText"/>
        <w:rPr/>
      </w:pPr>
      <w:r>
        <w:rPr>
          <w:rFonts w:ascii="IRNazanin" w:hAnsi="IRNazanin" w:eastAsia="IRNazanin"/>
          <w:color w:val="111111"/>
          <w:sz w:val="28"/>
          <w:sz w:val="28"/>
          <w:szCs w:val="28"/>
          <w:rtl w:val="true"/>
          <w:lang w:bidi="fa-IR"/>
        </w:rPr>
        <w:t>ایلغازی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من بر آنستکه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بلاد جکرمش و آنچه پیوستگی بدانها دارد کنیم و آنجا را متصرف شویم و از این راه بر تعداد لشکریان و اموال خویش بیفزائیم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 با رأی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رمضان با ده هزار نفر رو به نصیبین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جکرمش دو امیر از یاران خود را با سپاه در آنجا مستقر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 متحصن شدند، و از پشت باروی شهر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جنگ تیری به البی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تاش اصابت کرد و او را بشدت زخمی و بسنجار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جکرمش چون خبر فرود آمدن آنها بر نصیبین شنید، در آن موقع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ناحیه، سرگرم مداوای بیماری خویش بود، با شنیدن آن خبر بموصل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سواد شهر در تهب و حیرت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شهر و بر دروازه آن چادر زد و تصمیم بجنگ با رضوان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خدعه را بکار برد، و با اعیان سپاه رضوان مکاتبه نمود و آنها را ترغیب کرد تا آنجا که نیات‌شان را فاسد نمود و با یاران خود در نصیبین برای رسیدن به خدمت ملک رضوان، رهبری را عهده گرفت و با احتراز از او بیرون شد و به ملک رضوان پیام فرستاد و خدمت خود را نسبت باو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مرا محاصره کرد و لکن مقصود خود نرسید و با قرار صلح از اینجا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ایلغازی را که تو آگاه از مقصود او هستی و همچنین سایرین از فساد و تباهکاری او آگاهند، و تو را با مردان و اموال و سلاح دستیار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کنی من تو را خدمتگزار بوده طاعت خواهم کرد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اتفاقا موافق آمد، با تغییر نیتی که رضوان نسبت به ایلغازی بهمرسانده بود و پیام مذکور آن تغییر نیت را بیفزود و تصمیم گرفت ایلغازی را دستگیر کند، پس چند روزی او را بخواست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بلاد غیر قابل تسخیر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اثناء فرنگیان بر حلب چیره شوند و مصلحت آنست که با جکرمش مصالحه کنیم و او را با خود یار و همراه داشته باشیم چه آنکه او با سپاه زیاد و آرایش آشکار با ما حرکت میکند و برمیگردیم و با فرنگیان جنگ میکنیم و</w:t>
      </w:r>
    </w:p>
    <w:p>
      <w:pPr>
        <w:pStyle w:val="BookText"/>
        <w:rPr/>
      </w:pPr>
      <w:r>
        <w:rPr>
          <w:rFonts w:ascii="IRNazanin" w:hAnsi="IRNazanin" w:eastAsia="IRNazanin"/>
          <w:color w:val="111111"/>
          <w:sz w:val="28"/>
          <w:sz w:val="28"/>
          <w:szCs w:val="28"/>
          <w:rtl w:val="true"/>
          <w:lang w:bidi="fa-IR"/>
        </w:rPr>
        <w:t>این کار اسباب اجتماع همه مسلمانان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بحکم و اراده خود آمده‌ای اینجا و اکنون تو در زیر حکم من هستی و من امکان حرکت را بدون تسخیر این بلاد بتو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بجای خودمانی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آغاز بجنگ با تو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با کثرت عده‌ای ترکمانها که گرد او جمع آمده بودند خود را نیرومند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رضوان با گروهی از یاران خود قرار گذاشته بود که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گفتگوها که بیان کردیم میانشان رفت، رضوان دستور داد او را دستگیر کرده به 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ترکمنها شنیدند که چه رویداده است، اظهار مخالفت و بد آمدن از آن کار نمودند و از رضوان جدا شده و به باروی شهر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را به قلعه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نصیبین آنچه از سپاهیان بودند بیرون آمده رضوان را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ترکمن‌ها چنان دیدند متفرق شدند و آنچه توانستند از مواشی و غیره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درنگ جایز ندانسته و رو به حلب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جکرمش از موصل به قصد جنگ با آن گروه حرکت کرده بود و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یعفر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مبشران باو رسیده و مژده دادند که رضوان در اثر اختلاف و افتراق منصرف گردیده 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جکرمش به سنجار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رسولان رضوان باو رسیده و تقاضای یاری کرده و آنچه نسبت به ایلغازی انجام داده بودند، خاطر نشان او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جکرمش در جواب به مغالطه پرداخت و بوعده‌ای که داده بود وفا نکرد، و با مردم سنجار بجنگ و ستیز اقدام کرد تا خشم خویش را از دامادش البی بن ارسلان که بدشمنی او اقدام و با دشمنانش همراهی کرده بود فرونشاند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 از شدت بیماری بسبب همان تیری که در گیرودار نصیبین باو اصابت کرده بود بخود می‌پیچید، همینکه جکرمش بر سنجار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 دستور داد که یارانش او را نزد جکرمش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البی را در محفه‌ای نزد جکرمش برده و او از جکرمش پوزش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گناهکار نزد تو آمدم، آنچه خواهی بمن بکنی</w:t>
      </w:r>
      <w:r>
        <w:rPr>
          <w:rFonts w:eastAsia="IRNazanin" w:cs="IRNazanin"/>
          <w:color w:val="111111"/>
          <w:sz w:val="28"/>
          <w:szCs w:val="28"/>
          <w:rtl w:val="true"/>
          <w:lang w:bidi="fa-IR"/>
        </w:rPr>
        <w:t>.</w:t>
      </w:r>
      <w:bookmarkStart w:id="746" w:name="pg11593_92586"/>
    </w:p>
    <w:p>
      <w:pPr>
        <w:pStyle w:val="BookText"/>
        <w:rPr/>
      </w:pPr>
      <w:bookmarkEnd w:id="746"/>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بحال او رقت کرد و او را بشهر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بشهر رسید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البی درگذشت مردم سنجار علیه جکرمش عصیان ورزیدند و شهر را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بقیه رمضان و شوال را با آنها در جنگ و ستیز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دست‌یابی بچیزی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تمیرک برادر ارسلان تاش، عموی البی بآنجا رسید، وضع خود را با جکرمش اصلاح کرد و بذل خدمت باو نمود و جکرمش به موصل برگشت</w:t>
      </w:r>
      <w:r>
        <w:rPr>
          <w:rFonts w:eastAsia="IRNazanin" w:cs="IRNazanin"/>
          <w:color w:val="111111"/>
          <w:sz w:val="28"/>
          <w:szCs w:val="28"/>
          <w:rtl w:val="true"/>
          <w:lang w:bidi="fa-IR"/>
        </w:rPr>
        <w:t>.</w:t>
      </w:r>
    </w:p>
    <w:p>
      <w:pPr>
        <w:pStyle w:val="Heading3"/>
        <w:numPr>
          <w:ilvl w:val="2"/>
          <w:numId w:val="1"/>
        </w:numPr>
        <w:rPr/>
      </w:pPr>
      <w:bookmarkStart w:id="747" w:name="__RefHeading___Toc5236549_73709187"/>
      <w:bookmarkStart w:id="748" w:name="_Toc273"/>
      <w:bookmarkEnd w:id="747"/>
      <w:r>
        <w:rPr>
          <w:rtl w:val="true"/>
        </w:rPr>
        <w:t>بیان تصرف بصری بوسیله طغتکین‌</w:t>
      </w:r>
      <w:bookmarkEnd w:id="748"/>
    </w:p>
    <w:p>
      <w:pPr>
        <w:pStyle w:val="BookText"/>
        <w:rPr/>
      </w:pPr>
      <w:r>
        <w:rPr>
          <w:rFonts w:ascii="IRNazanin" w:hAnsi="IRNazanin" w:eastAsia="IRNazanin"/>
          <w:color w:val="111111"/>
          <w:sz w:val="28"/>
          <w:sz w:val="28"/>
          <w:szCs w:val="28"/>
          <w:rtl w:val="true"/>
          <w:lang w:bidi="fa-IR"/>
        </w:rPr>
        <w:t>در بیان رویدادهای سال چهار صد و نود و هفت وضع بکتاش بن تتش و خروج او را از دمشق و پیوستن او را به فرنگیان ذکر کرده بودیم، آیتکین حلبی حکمران بصری هم با او بود و گفته بودیم که آنان به رحبه رفته و دوباره از آنجا برگشتند، و همینکه ضعف در حال آنها پدید گردید، طغتکین به بصری رفته آنجا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بصری یاران آیتکین اقامت داشتند و با طغتکین مکاتبه نموده، قرار گذاشتند پس از مدت معینی شهر را باو تسلیم کنند، طغتکین موافقت کرد و بدمشق برگشت، چون مدت مقرره در این سال پایان یافت، شهر را تسلیم او نمودند و او هم بمردم شهر نیکرفتاری کرد و آنچه را که بآنها وعده داده بود وفا کرده و در تکریم آنها بیش از اندازه کوشید، و آنها نیز زیاده از حد او را ستایش کرده دعا کردند، و دلها بدو گرایش یافته او را دوست داشتند</w:t>
      </w:r>
      <w:r>
        <w:rPr>
          <w:rFonts w:eastAsia="IRNazanin" w:cs="IRNazanin"/>
          <w:color w:val="111111"/>
          <w:sz w:val="28"/>
          <w:szCs w:val="28"/>
          <w:rtl w:val="true"/>
          <w:lang w:bidi="fa-IR"/>
        </w:rPr>
        <w:t>.</w:t>
      </w:r>
    </w:p>
    <w:p>
      <w:pPr>
        <w:pStyle w:val="Heading3"/>
        <w:numPr>
          <w:ilvl w:val="2"/>
          <w:numId w:val="1"/>
        </w:numPr>
        <w:rPr/>
      </w:pPr>
      <w:bookmarkStart w:id="749" w:name="__RefHeading___Toc5236551_73709187"/>
      <w:bookmarkStart w:id="750" w:name="_Toc274"/>
      <w:bookmarkEnd w:id="749"/>
      <w:r>
        <w:rPr>
          <w:rtl w:val="true"/>
        </w:rPr>
        <w:t>بیان تصرف دژ افامیه بوسیله فرنگیان‌</w:t>
      </w:r>
      <w:bookmarkEnd w:id="750"/>
    </w:p>
    <w:p>
      <w:pPr>
        <w:pStyle w:val="BookText"/>
        <w:rPr/>
      </w:pPr>
      <w:r>
        <w:rPr>
          <w:rFonts w:ascii="IRNazanin" w:hAnsi="IRNazanin" w:eastAsia="IRNazanin"/>
          <w:color w:val="111111"/>
          <w:sz w:val="28"/>
          <w:sz w:val="28"/>
          <w:szCs w:val="28"/>
          <w:rtl w:val="true"/>
          <w:lang w:bidi="fa-IR"/>
        </w:rPr>
        <w:t>در این سال فرنگیان دژ افامیه از شهر شام را تصرف نمودند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ملاعب کلابی بر حمص مسلط بود و وجود او زیانی بزرگ ببار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مردانش راهزنی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نزد او کثرت یافته بودند، تتش بن الب ارسلان حمص را از چنگ او بدر آورد و او را از آنجا براند، و</w:t>
      </w:r>
    </w:p>
    <w:p>
      <w:pPr>
        <w:pStyle w:val="BookText"/>
        <w:rPr/>
      </w:pPr>
      <w:r>
        <w:rPr>
          <w:rFonts w:ascii="IRNazanin" w:hAnsi="IRNazanin" w:eastAsia="IRNazanin"/>
          <w:color w:val="111111"/>
          <w:sz w:val="28"/>
          <w:sz w:val="28"/>
          <w:szCs w:val="28"/>
          <w:rtl w:val="true"/>
          <w:lang w:bidi="fa-IR"/>
        </w:rPr>
        <w:t>دگرگونیها در وضع خلف پدید آمد تا اینکه وارد بمصر شد، در آنجا نیز کسی باو التفاتی نکرد و مدتی در مصر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متولی امور افامیه که از جانب ملک رضوان در آنجا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فرمانروای مصر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تمایل بمذهب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خلفای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تقاضا کرده بود، کسی را بفرستند تا دژ را 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منیعترین دژها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ملاعب خواست که او در آنجا مقیم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 مایل به قتال با فرنگیان هستم و جهاد را بر هر کار ترجیح میدهم، پس گروگان از او گرفته، دژ را باو تسلیم کردند، همینکه دژ را تصرف کرد، سر از طاعت آنها به پیچید و حق آنان را 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پیام داده تهدید کردند که چه بر سر فرزندش که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خواهند آورد پاسخ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اینجا که هستم فرود نمیآیم، پاره‌ای از اعضای تن پسرم را برایم بفرستید تا آن را بخورم، پس در مصر از بازگشت او به طاعت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افامیه اقامت کرده رهگذران را همی ترساند و راهزنان گرد او جمع آمدند، و انبوهی از مفسدین نزد او جمع شدند، و دارائی او افزون گردید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حلب را تصرف نمودند، مردم آنجا از غلات شیعیان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گویا شیعه اسماعیلیه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آنجا به تصرف فرنگیان در آمد مردمش متفرق شدند، قاضی آنجا نزد ابن ملاعب رفت او وی را بسی گرامی و دوست داشت و باو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بنا را به فریبکاری گذاشت و نامه‌ای به ابی طاهر معروف به صالغ که از اعیان یاران ملک رضوان و وجوه باطنیه و دعاة آنها بود، نوشت، و موافقت آنها را در از بین بردن ابن ملاعب جلب کرد با شرط اینکه افامیه را تسلیم ملک رضوان کند، از فریبکاری چیزی آشکار شد، فرزندان ابن ملاعب که از مصر به پنهانی بیرون آمده خود را بآنجا و نزد پدر رسانده بودند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 شده‌ایم که این قاضی چنان و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ما بر آنست که بر او پیشدستی کنی و احتیاط جان خود را داشته باشی، و کار او</w:t>
      </w:r>
    </w:p>
    <w:p>
      <w:pPr>
        <w:pStyle w:val="BookText"/>
        <w:rPr/>
      </w:pPr>
      <w:r>
        <w:rPr>
          <w:rFonts w:ascii="IRNazanin" w:hAnsi="IRNazanin" w:eastAsia="IRNazanin"/>
          <w:color w:val="111111"/>
          <w:sz w:val="28"/>
          <w:sz w:val="28"/>
          <w:szCs w:val="28"/>
          <w:rtl w:val="true"/>
          <w:lang w:bidi="fa-IR"/>
        </w:rPr>
        <w:t>شهرت یافته و آشکارا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ملاعب قاضی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قرآنی که در آستین لباس خود داشت نزد ابن ملاعب حضور پیدا کرد و آثار شر را در چهره‌اش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ملاعب آنچه درباره او شنیده بود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همه کس دانای این امر است که من ترسناک و گرسنه نزد تو آمدم، تو بمن امنیت بخشیدی و توانگرم کردی و عزیزم داشتی، پس من صاحب جاه و مال شدم، چنانچه یکی بر من رشک برده و بر جایگاه من نزد شما حسد ورزیده نسبت بآنچه مرا غرقه در نعمت خود کردی پس من تمنا میکنم آنچه که دارم از من بازستانی و همانطور که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و بیمناک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میروم و بر او سوگند وفاداری و نصیحت گوئی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ملاعب عذرش بپذیرفت و او را ایمنی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مکاتبه با ابی طاهر بن صائغ را دوباره از سر گرفت و مشورت داد که ملک رضوان موافقت کند سیصد مرد سواره از مردم سرمین را بدین سوی روانه کند، و با آنها اسبانی باشد از اسبهای فرنگیان و سلاحی از سلاحهای آنها و رؤسائی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فرنگیان و بیایند نزد ابن ملاعب و چنین وانمود کنند که مجاهداتی هستند که از سوء رفتار ملک رضوان و یارانش بجان رسیده بودند و از وی جدا شدند، و در بین راه گروهی از فرنگیان با آنها برخوردند، و آنها بر فرنگیان ظفریاب شدند، و تمام آنچه را که در آن پیروزی از آنها بدست آورده‌اند، تقدیم او میکنند، هر گاه اجازت داد نزد او اقامت کنند، و آراء آنان در اعمال نیرنگ یکی شده بمقصود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کرد و آن گروه به افامیه رسیدند و آنچه از اسبها و و غیره بهمراه داشتند تقدیم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ملاعب آنها را پذیرفت و دستور داد نزد او اقامت کنند و آنها را در چمنزار افامیه فرود آورد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 پاسداران دژ در خواب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کسانی از مردم سرمین که در دژ اقامت داشتند بپاخاستند و طنابها از بالای باروی دژ بپائین فرو انداخته و آن گروه که آمده بودند بداخل دژ بالا کشیدند، و قصد فرزندان ابن ملاعب</w:t>
      </w:r>
      <w:bookmarkStart w:id="751" w:name="pg11593_92589"/>
    </w:p>
    <w:p>
      <w:pPr>
        <w:pStyle w:val="BookText"/>
        <w:rPr/>
      </w:pPr>
      <w:bookmarkEnd w:id="751"/>
      <w:r>
        <w:rPr>
          <w:rFonts w:ascii="IRNazanin" w:hAnsi="IRNazanin" w:eastAsia="IRNazanin"/>
          <w:color w:val="111111"/>
          <w:sz w:val="28"/>
          <w:sz w:val="28"/>
          <w:szCs w:val="28"/>
          <w:rtl w:val="true"/>
          <w:lang w:bidi="fa-IR"/>
        </w:rPr>
        <w:t>و پسر عم و یارانش نموده آنها را کشتند، سپس قاضی و گروهی که بهمراهش بودند بسر ابن ملاعب رفتند، او با همسرش بود، وجود آنها را حس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 آمده‌ام روح تو را قبض کنم، او را بخدا سوگند داد برگردد، برنگشت و زخمیش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گریختند، یکی از آنها کشته شد، و دیگری خود را به ابی الحسن بن منقذ حاکم شیراز رساند و او وی را بسبب پیمانی که با ابن ملاعب داشت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صائغ ماجرای افامیه را شنید بدان صوب رهسپار شد، و تردید نداشت که آنجا را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موافقت کنی و نزد من بمانی خوش آمدی و جایت گشاد و راحت هستی و ما هم در حکم تو خواهیم زیست و گر نه از جائی که آمده‌ای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صائغ از او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ابن ملاعب در دمشق، و نسبت به پدر خود خشمگین نزد طغتکین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دژی را باو سپرد و تضمین کرده بود که امنیت راهها را حفظ کند ولی نکرد و راهزنی و گرفتن کاروانها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طغتکین شکایت بردند، کس فرستاد و او را بخواست وی گریخته نزد فرنگیان رفت و آنها را دعوت بگرفتن افامیه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برای یک ماه خواربار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افامیه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مبتلا بگرسنگی شده، فرنگیان آنجا را تصرف نمودند و قاضی که بر آنجا چیره شده بود کشتند و ابن صائغ را هم گرفته کشتند، و او بود که مذهب باطنیه را در شام آشکارا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گفته‌اند که ابا طاهر صائغ را فرنگیان در افامیه کشتند و آورده که ابن بدیع رئیس حلب او را در سال پانصد و هفت بعد از درگذشت رضوان او را کشت و ما این را هم یاد کردیم و خدا داناتر است</w:t>
      </w:r>
      <w:r>
        <w:rPr>
          <w:rFonts w:eastAsia="IRNazanin" w:cs="IRNazanin"/>
          <w:color w:val="111111"/>
          <w:sz w:val="28"/>
          <w:szCs w:val="28"/>
          <w:rtl w:val="true"/>
          <w:lang w:bidi="fa-IR"/>
        </w:rPr>
        <w:t>.</w:t>
      </w:r>
    </w:p>
    <w:p>
      <w:pPr>
        <w:pStyle w:val="Heading3"/>
        <w:numPr>
          <w:ilvl w:val="2"/>
          <w:numId w:val="1"/>
        </w:numPr>
        <w:rPr/>
      </w:pPr>
      <w:bookmarkStart w:id="752" w:name="__RefHeading___Toc5236553_73709187"/>
      <w:bookmarkStart w:id="753" w:name="_Toc275"/>
      <w:bookmarkEnd w:id="752"/>
      <w:r>
        <w:rPr>
          <w:rtl w:val="true"/>
        </w:rPr>
        <w:t>بیان غارت بصره بوسیله اعراب‌</w:t>
      </w:r>
      <w:bookmarkEnd w:id="753"/>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چیره شدن صدقة را بر بصره پیش از این بیان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مملوکی که</w:t>
      </w:r>
      <w:bookmarkStart w:id="754" w:name="pg11593_92590"/>
    </w:p>
    <w:p>
      <w:pPr>
        <w:pStyle w:val="BookText"/>
        <w:rPr/>
      </w:pPr>
      <w:bookmarkEnd w:id="754"/>
      <w:r>
        <w:rPr>
          <w:rFonts w:ascii="IRNazanin" w:hAnsi="IRNazanin" w:eastAsia="IRNazanin"/>
          <w:color w:val="111111"/>
          <w:sz w:val="28"/>
          <w:sz w:val="28"/>
          <w:szCs w:val="28"/>
          <w:rtl w:val="true"/>
          <w:lang w:bidi="fa-IR"/>
        </w:rPr>
        <w:t>زرخرید نیای او دبیس بن مزید بود به نیابت خود در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التونتاش بود و یکصد و بیست تن سوار رزمجو هم باختیار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ربیعه و منتفق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طایفه از طوایف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اعراب هم گروهی بآنها پیوست و با گروه انبوهی قصد بصره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آلتونتاش با آنها بجنگید، و او را اسیر کرده یارانش منهزم شدند و دیگر کسی یافته نمیشد که توانا بر حفظ شهر باشد، و در اواخر ذی قعده با شمشیر به بصره ریختند و بازارها و اماکن زیبا را بآتش کشیده سوزاندند و آنچه توانستند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روز آنها سرگرم غارت و آتش زدن شهر بودند و مردم بصره در آبادیهای اطراف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گنجینه کتب موقوفه را که قاضی ابو الفرج بن ابی البقاء وقف کرده بودند،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پیش آمد به صدقه رسید، سپاهی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چون بآنجا رسید اعراب آنجا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سلطان محمد شحنه و عمیدی برای بصره تعیین کرده و بصره را از صدقه گرفت و مردم آن دوباره بشهر برگشتند و شروع بساختمان بناهای آن نمودند</w:t>
      </w:r>
      <w:r>
        <w:rPr>
          <w:rFonts w:eastAsia="IRNazanin" w:cs="IRNazanin"/>
          <w:color w:val="111111"/>
          <w:sz w:val="28"/>
          <w:szCs w:val="28"/>
          <w:rtl w:val="true"/>
          <w:lang w:bidi="fa-IR"/>
        </w:rPr>
        <w:t>.</w:t>
      </w:r>
    </w:p>
    <w:p>
      <w:pPr>
        <w:pStyle w:val="Heading3"/>
        <w:numPr>
          <w:ilvl w:val="2"/>
          <w:numId w:val="1"/>
        </w:numPr>
        <w:rPr/>
      </w:pPr>
      <w:bookmarkStart w:id="755" w:name="__RefHeading___Toc5236555_73709187"/>
      <w:bookmarkStart w:id="756" w:name="_Toc276"/>
      <w:bookmarkEnd w:id="755"/>
      <w:r>
        <w:rPr>
          <w:rtl w:val="true"/>
        </w:rPr>
        <w:t>بیان وضع طرابلس شام با فرنگیان‌</w:t>
      </w:r>
      <w:bookmarkEnd w:id="756"/>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صنجیل فرنگی، که خدا لعنتش کند، شهر جبله را تصرف نمود و طرابلس را چون نتوانست متصرف شود،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بدان دژی ساخت وزیر دژ چراگاهی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اقامت گزید و طرابلس را زیر نظر گرفت و در انتظار یافتن فرصتی بود که بمقصود خود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الملک ابو علی بن عمار حکمران طرابلس از شهر بیرون شد و آن چراگاه و بناهای آن که برای اغنام و احشام ساخته شده بود،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صنجیل بر یکی از بامهای سست و لرزان آن بناها با جماعتی از قمصها و سواران ایستاده بود، سقف زیر پای او دهان باز کرد و صنجیل در اثر آن ده روز مریض شد و درگذشت، جنازه‌اش را به قدس برده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پادشاه روم به یاران خود در لاذقیه دستور داد برای فرنگیان که طرابلس را در محاصره داشتند از راه دریا سیورسات حمل کنند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عمار ناو گروهی بمقابله کشتیهای حامل سیورسات روانه کرد و بین آنها و رومیان پیکار سختی رویداد و مسلمانان ظفریاب و پیروز شدند و قسمتی از کشتیهای رومیان را گرفتند و هر کس از سرنشینان در آنها بود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همچنان میان مردم طرابلس و فرنگیان تا این موقع پنج سال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غذائی در آن بخش نایاب گردید، مردم بر جان خود و فرزندان و خانواده خویش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جلای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توانگران فقیر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شکیبائی و شجاعت عظیم با رأی سدید از خود، در این واقعه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زیان مسلمانان تمام شد این بود که صاحب طرابلس از سقمان بن ارتق طلب یاری کرد و او سپاهیان گرد آورد و بدان صوب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گفتیم، در بین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اراده‌اش تعلق بامری گیرد اسباب آن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 بر لشکریان و ضعفا عوارض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دارائی کاهش یافت بنا را به گرفتن مال به اقساط گذاشت که در راه جهاد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تن از توانگران با سایرین مالی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نزد فرنگیان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ما ما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بسوی شما آمدیم که با شما باشیم و گفتند که سیورسات از عرقه و کوهستان به طرابلس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گروهی را در آن جهت گماردند که راه را بگیرد و از ورود چیزی بشهر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 زیادی به فرنگیان پیشنهاد کرد که بدهد و آن دو نفر را تسلیم او کنند، 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آن دو تن را کشت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طرابلس از اعظم بلاد اسلام و ثروت و تجمل آن از همه بلاد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در این واقعه آنچه از زیور آلات و ظروف شگفتی‌انگیز داشتند، بی‌حساب فروختند تا جائی که هر یکصد درهم سیم بدیناری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تفاوت است بین این وضع</w:t>
      </w:r>
      <w:bookmarkStart w:id="757" w:name="pg11593_92592"/>
    </w:p>
    <w:p>
      <w:pPr>
        <w:pStyle w:val="BookText"/>
        <w:rPr/>
      </w:pPr>
      <w:bookmarkEnd w:id="757"/>
      <w:r>
        <w:rPr>
          <w:rFonts w:ascii="IRNazanin" w:hAnsi="IRNazanin" w:eastAsia="IRNazanin"/>
          <w:color w:val="111111"/>
          <w:sz w:val="28"/>
          <w:sz w:val="28"/>
          <w:szCs w:val="28"/>
          <w:rtl w:val="true"/>
          <w:lang w:bidi="fa-IR"/>
        </w:rPr>
        <w:t>و اوضاع روم در روزگار سلطان الب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پیروزی او را در سال چهار صد و شصت و سه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کمشتکین دوانی عمید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 او عمید الملک دستگیر شد، از ترس فرار کرد و به رقه رفت و آنجا را تصرف کرد و عده زیادی از ترکمنها با او همراه بودند در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و احمد شاه دیده میشدند، و آن دو تن کمشتکین را کشتند و اموال او را برای الب ارسلان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وارد بلاد روم شد و با فردوس صاحب انطاکیه جنگید و او را منهزم کرد و گروه زیادی از رومیان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از قسطنطنیه به ملطیه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وارد بلاد او شد و به عموریه رسید و در غزوات خود یکصد هزار نفر را کشت و چون به بلاد اسلام بازگشت و سپاهیانی که بهمراهش بودند پراکنده شدند، سپاهی که در رها بود علیه او بپاخاست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در آن هنگام از رومیان بود و بنو نمیر از اعراب هم با سپاه 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با یکصد سوار که بهمراه داشت با آنها جنگید و آنها را شکست داده غارتشان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بلاد روم را بباد غارت گرفت پادشاه روم رسولی نزد القائم بامر اللّه گسیل داشت و درخواست صلح کرد و رسولی هم نزد الب ارسلان در این باره فرستاد و با روم به یکصد هزار دینار و چهار صد هزار دست از انواع و جامه‌ها و سیصد رأس استر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این دو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گویم تفاوت بین حال آن مرذولین که بزبونی در افتاده بودند، و احوال مردم این زمان ما که سال ششصد و شانزده است، نیز با فرنگیان و تاتارها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بخواست خدای بزرگ مشروح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خواهیم دید که تا آگاه از این تفاوت شویم و از خدای بزرگ مسئلت مینمائیم که گشایش حالی برای اسلام و اهل آن فراهم آورد و بیاری آنها بذل عنایت کند، و از خلقی که دوست دارد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این امر برای خدای بزرگ گرانبار نخواهد بود</w:t>
      </w:r>
      <w:r>
        <w:rPr>
          <w:rFonts w:eastAsia="IRNazanin" w:cs="IRNazanin"/>
          <w:color w:val="111111"/>
          <w:sz w:val="28"/>
          <w:szCs w:val="28"/>
          <w:rtl w:val="true"/>
          <w:lang w:bidi="fa-IR"/>
        </w:rPr>
        <w:t>.</w:t>
      </w:r>
    </w:p>
    <w:p>
      <w:pPr>
        <w:pStyle w:val="Heading3"/>
        <w:numPr>
          <w:ilvl w:val="2"/>
          <w:numId w:val="1"/>
        </w:numPr>
        <w:rPr/>
      </w:pPr>
      <w:bookmarkStart w:id="758" w:name="__RefHeading___Toc5236557_73709187"/>
      <w:bookmarkStart w:id="759" w:name="_Toc277"/>
      <w:bookmarkEnd w:id="758"/>
      <w:r>
        <w:rPr>
          <w:rtl w:val="true"/>
        </w:rPr>
        <w:t>بیان پاره‌ای از رویدادها</w:t>
      </w:r>
      <w:bookmarkEnd w:id="759"/>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یکی از ملثمین، ملوک غرب وارد بغداد شد، و قصد دار الخلافه کرد</w:t>
      </w:r>
    </w:p>
    <w:p>
      <w:pPr>
        <w:pStyle w:val="BookText"/>
        <w:rPr/>
      </w:pPr>
      <w:r>
        <w:rPr>
          <w:rFonts w:ascii="IRNazanin" w:hAnsi="IRNazanin" w:eastAsia="IRNazanin"/>
          <w:color w:val="111111"/>
          <w:sz w:val="28"/>
          <w:sz w:val="28"/>
          <w:szCs w:val="28"/>
          <w:rtl w:val="true"/>
          <w:lang w:bidi="fa-IR"/>
        </w:rPr>
        <w:t>او را گرامی داشتند، و شخص دیگری با او بود که او را فقیه میگفتند و او نیز از ملثمین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جامع قصر بمنبر بوعظ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اجتماعی عظیم شد و وعظ میکرد در صورتی که چهره پوشانده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دو چشمانش چیز دیگری از سیمای او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افضل امیر لشکریان مصر، در گیر و داری که او با فرنگیان داشت حاضر معرکه بود و شجاعانه پیکار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آمدن او به بغداد چنین بود که مغاربه به علویان در مصر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زشت، و هر گاه میخواستند به حج بروند، از مصر نمیگذشتند و از آن عدول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لشکریان بدر پدر افضل خواست آنها را اصلاح کند باو میل و گرایشی پیدا نکردند و نزدیک باو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دستور داد بهر کس از آنها دست یافتند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پسرش افضل زمام امور را قبضه کرد، نسبت بآنها نیکرفتاری کرد، و از آنها که بوی نزدیک میشدند برای جنگ با فرنگیان یاری میجست، و این یکی از جمله آنها بود که با افضل شرکت در جنگ با فرنگیان داشت و چون با مصریان آمیزش پیدا کرده بود ترسید به بلاد خود برگردد و به بغداد آمد، سپس به دمشق رفت، و مصریان را با فرنگیان جنگی نبود که این مرد در آن شاهد معرکه نباشد و در یکی از معارک شهید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شجاع و پیشرو و درنده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الاخر این سال ستاره دنباله‌داری در آسمان همچو رنگین کمان پدید گردید، که از سمت غرب تا دل آسمان پیشآمده، و پیش از ظهورش در آسمان در شامگاه نزدیک بآفتاب دیده میشد و چند شبی بپائید و سپس ناپدید شد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ملک قلج ارسلان بن سلیمان بن قتلمش، صاحب بلاد روم به رها آمد که آنجا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رها فرنگیان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جکرمش که در حران میزیستند باو نامه نوشتند که آنجا را تسلیم او کنند، قلج ارسلان به حران رفت و شهر تسلیم او شد و مردم بخاطر جهادی که با فرنگیان کرده بود، خرسند</w:t>
      </w:r>
    </w:p>
    <w:p>
      <w:pPr>
        <w:pStyle w:val="BookText"/>
        <w:rPr/>
      </w:pPr>
      <w:r>
        <w:rPr>
          <w:rFonts w:ascii="IRNazanin" w:hAnsi="IRNazanin" w:eastAsia="IRNazanin"/>
          <w:color w:val="111111"/>
          <w:sz w:val="28"/>
          <w:sz w:val="28"/>
          <w:szCs w:val="28"/>
          <w:rtl w:val="true"/>
          <w:lang w:bidi="fa-IR"/>
        </w:rPr>
        <w:t>بوجود او در میان خود شدند و چند روزی در حران بماند و مبتلا به بیماری سختی شد که موجب شد به ملطیه برگردد و یارانش در حران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ابو منصور جناط مقری، امام مسجد ابن جرده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خیر و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العلاء صاعد بن ابی محمد نیشابوری حنفی در جامع اصفهان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باطنی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ابو الفواری حسین بن علی بن الحسین بن خازن صاحب خط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هفتاد سال بود و آورده‌اند که پانصد کتاب را نوشته و ختم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این سال، قاضی ابو الفرج عبید اللّه بن الحسن قاضی بصره درگذشت و هشتاد و سه سال از سنش گذشته بود و از فقهای مشهور شافعی بود و فقه را نزد ماوردی و ابی اسحاق خوانده و نحو را ازرقی و دهان و ابن برمان فرا گرفته و مردی عفیف و نزد خلفاء و سلاطین از پیشوایان بشمار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این سال سهل بن احمد علی ارغیانی، ابو الفتح الحاکم درگذشت، فقه را نزد جوینی فرا گرفته و برجستگی خویش نشان داد، سپس ترک مناظره کرد و رباطی بنا نمود و به عبادت و قرائت قرآن روزگار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امیر مهارش بن مجلی در حدود سن هشتاد سالگی درگذشت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بود که خلیفه القائم در حدیثه نزد او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نماز خوان و روزه‌دار و دوستدار خیر و اهل خیرات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حدیثه را فرزندش سلیمان متصرف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57903</Words>
  <Characters>214913</Characters>
  <CharactersWithSpaces>271640</CharactersWithSpaces>
  <Paragraphs>1177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2026-08-22T02:32:07Z</dcterms:created>
  <dc:creator>ghaemiyeh.com</dc:creator>
  <dc:description/>
  <dc:language>en-US</dc:language>
  <cp:lastModifiedBy/>
  <dcterms:modified xsi:type="dcterms:W3CDTF">2026-08-22T06:02:15Z</dcterms:modified>
  <cp:revision>1</cp:revision>
  <dc:subject/>
  <dc:title>تاریخ کامل بزرگ اسلام و ایران جلد 23</dc:title>
</cp:coreProperties>
</file>

<file path=docProps/custom.xml><?xml version="1.0" encoding="utf-8"?>
<Properties xmlns="http://schemas.openxmlformats.org/officeDocument/2006/custom-properties" xmlns:vt="http://schemas.openxmlformats.org/officeDocument/2006/docPropsVTypes"/>
</file>