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الهی نامه بستان راز و گلستان نیاز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96029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996031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996033_2870459653">
            <w:r>
              <w:rPr>
                <w:webHidden/>
                <w:rStyle w:val="IndexLink"/>
                <w:rtl w:val="true"/>
              </w:rPr>
              <w:t>الهی نامه بستان راز و گلستان نیاز</w:t>
            </w:r>
            <w:r>
              <w:rPr>
                <w:rStyle w:val="IndexLink"/>
                <w:rtl w:val="true"/>
              </w:rPr>
              <w:tab/>
            </w:r>
            <w:r>
              <w:rPr>
                <w:rStyle w:val="IndexLink"/>
              </w:rPr>
              <w:t>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12_95728"/>
      <w:bookmarkStart w:id="1" w:name="pg9312_95728"/>
      <w:bookmarkEnd w:id="1"/>
    </w:p>
    <w:p>
      <w:pPr>
        <w:pStyle w:val="Heading2"/>
        <w:numPr>
          <w:ilvl w:val="1"/>
          <w:numId w:val="1"/>
        </w:numPr>
        <w:rPr/>
      </w:pPr>
      <w:bookmarkStart w:id="2" w:name="pg9312_95728"/>
      <w:bookmarkStart w:id="3" w:name="__RefHeading___Toc499602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 محمدکاظم بن عبدالعظیم ،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راز و گلستان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محمد کاظم طباطبائی یزدی ؛ به کوشش استادی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6425</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1720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6425</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1720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قبلی</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راز و گلستان نیاز</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 رضا، </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BP271/8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297/778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4325</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مریم محققیان</w:t>
      </w:r>
    </w:p>
    <w:p>
      <w:pPr>
        <w:pStyle w:val="BookText"/>
        <w:rPr/>
      </w:pPr>
      <w:r>
        <w:rPr>
          <w:rFonts w:ascii="IRNazanin" w:hAnsi="IRNazanin" w:eastAsia="IRNazanin"/>
          <w:color w:val="111111"/>
          <w:sz w:val="28"/>
          <w:sz w:val="28"/>
          <w:szCs w:val="28"/>
          <w:rtl w:val="true"/>
          <w:lang w:bidi="fa-IR"/>
        </w:rPr>
        <w:t>الهی نامه</w:t>
      </w:r>
    </w:p>
    <w:p>
      <w:pPr>
        <w:pStyle w:val="BookText"/>
        <w:rPr/>
      </w:pPr>
      <w:r>
        <w:rPr>
          <w:rFonts w:ascii="IRNazanin" w:hAnsi="IRNazanin" w:eastAsia="IRNazanin"/>
          <w:color w:val="111111"/>
          <w:sz w:val="28"/>
          <w:sz w:val="28"/>
          <w:szCs w:val="28"/>
          <w:rtl w:val="true"/>
          <w:lang w:bidi="fa-IR"/>
        </w:rPr>
        <w:t>بستان راز و گلستان نیاز</w:t>
      </w:r>
    </w:p>
    <w:p>
      <w:pPr>
        <w:pStyle w:val="BookText"/>
        <w:rPr/>
      </w:pP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العظمى آقا سید محمد كاظم طباطبائی یزدی قدس سرّه</w:t>
      </w:r>
    </w:p>
    <w:p>
      <w:pPr>
        <w:pStyle w:val="BookText"/>
        <w:rPr/>
      </w:pP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استادی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96031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 بوستان فرزانگان است</w:t>
      </w:r>
    </w:p>
    <w:p>
      <w:pPr>
        <w:pStyle w:val="BookText"/>
        <w:rPr/>
      </w:pPr>
      <w:r>
        <w:rPr>
          <w:rFonts w:ascii="IRNazanin" w:hAnsi="IRNazanin" w:eastAsia="IRNazanin"/>
          <w:color w:val="111111"/>
          <w:sz w:val="28"/>
          <w:sz w:val="28"/>
          <w:szCs w:val="28"/>
          <w:rtl w:val="true"/>
          <w:lang w:bidi="fa-IR"/>
        </w:rPr>
        <w:t>طباطبایی یزدی، سید محمد کاظم</w:t>
      </w:r>
    </w:p>
    <w:p>
      <w:pPr>
        <w:pStyle w:val="BookText"/>
        <w:rPr/>
      </w:pPr>
      <w:r>
        <w:rPr>
          <w:rFonts w:ascii="IRNazanin" w:hAnsi="IRNazanin" w:eastAsia="IRNazanin"/>
          <w:color w:val="111111"/>
          <w:sz w:val="28"/>
          <w:sz w:val="28"/>
          <w:szCs w:val="28"/>
          <w:rtl w:val="true"/>
          <w:lang w:bidi="fa-IR"/>
        </w:rPr>
        <w:t>الهی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راز و گلستان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کاظم طباطبایی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در راه حق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Times New Roman" w:cs="Times New Roman" w:ascii="Times New Roman" w:hAnsi="Times New Roman"/>
          <w:color w:val="111111"/>
          <w:sz w:val="28"/>
          <w:szCs w:val="28"/>
          <w:lang w:val="en-US" w:bidi="en-US"/>
        </w:rPr>
        <w:t>ISBN 964-6425-63-1</w:t>
      </w:r>
    </w:p>
    <w:p>
      <w:pPr>
        <w:pStyle w:val="BookText"/>
        <w:rPr/>
      </w:pPr>
      <w:r>
        <w:rPr>
          <w:rFonts w:ascii="IRNazanin" w:hAnsi="IRNazanin" w:eastAsia="IRNazanin"/>
          <w:color w:val="111111"/>
          <w:sz w:val="28"/>
          <w:sz w:val="28"/>
          <w:szCs w:val="28"/>
          <w:rtl w:val="true"/>
          <w:lang w:bidi="fa-IR"/>
        </w:rPr>
        <w:t xml:space="preserve">فهرست نویسی بر اساس اطلاعات فیپا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نویسی پیش از انتشار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راز و گلستان نیاز</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297/772</w:t>
      </w:r>
    </w:p>
    <w:p>
      <w:pPr>
        <w:pStyle w:val="BookText"/>
        <w:rPr/>
      </w:pPr>
      <w:r>
        <w:rPr>
          <w:rFonts w:ascii="IRNazanin" w:hAnsi="IRNazanin" w:eastAsia="IRNazanin"/>
          <w:color w:val="111111"/>
          <w:sz w:val="28"/>
          <w:sz w:val="28"/>
          <w:szCs w:val="28"/>
          <w:rtl w:val="true"/>
          <w:lang w:bidi="fa-IR"/>
        </w:rPr>
        <w:t>انتشارات در راه حق</w:t>
      </w:r>
    </w:p>
    <w:p>
      <w:pPr>
        <w:pStyle w:val="BookText"/>
        <w:rPr/>
      </w:pPr>
      <w:r>
        <w:rPr>
          <w:rFonts w:ascii="IRNazanin" w:hAnsi="IRNazanin" w:eastAsia="IRNazanin"/>
          <w:color w:val="111111"/>
          <w:sz w:val="28"/>
          <w:sz w:val="28"/>
          <w:szCs w:val="28"/>
          <w:rtl w:val="true"/>
          <w:lang w:bidi="fa-IR"/>
        </w:rPr>
        <w:t>الهی نامه</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سید محمد کاظم طباطبایی یزدی قدس سره</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رضا استادی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زمانی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پنج هزار جلد</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خانه سپهر</w:t>
      </w:r>
    </w:p>
    <w:p>
      <w:pPr>
        <w:pStyle w:val="BookText"/>
        <w:rPr/>
      </w:pPr>
      <w:r>
        <w:rPr>
          <w:rFonts w:ascii="IRNazanin" w:hAnsi="IRNazanin" w:eastAsia="IRNazanin"/>
          <w:color w:val="111111"/>
          <w:sz w:val="28"/>
          <w:sz w:val="28"/>
          <w:szCs w:val="28"/>
          <w:rtl w:val="true"/>
          <w:lang w:bidi="fa-IR"/>
        </w:rPr>
        <w:t>کلیه حقوق برای ناشر محفوظ است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7" w:name="pg9312_95730"/>
    </w:p>
    <w:p>
      <w:pPr>
        <w:pStyle w:val="Heading2"/>
        <w:numPr>
          <w:ilvl w:val="1"/>
          <w:numId w:val="1"/>
        </w:numPr>
        <w:rPr/>
      </w:pPr>
      <w:bookmarkStart w:id="8" w:name="__RefHeading___Toc4996033_2870459653"/>
      <w:bookmarkStart w:id="9" w:name="_Toc3"/>
      <w:bookmarkEnd w:id="7"/>
      <w:bookmarkEnd w:id="8"/>
      <w:r>
        <w:rPr>
          <w:rtl w:val="true"/>
        </w:rPr>
        <w:t>الهی نامه بستان راز و گلستان نیاز</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کاظما تا کی به خواب غفلتی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خود کن تا که داری مهلتی</w:t>
      </w:r>
    </w:p>
    <w:p>
      <w:pPr>
        <w:pStyle w:val="BookText"/>
        <w:rPr/>
      </w:pPr>
      <w:r>
        <w:rPr>
          <w:rFonts w:ascii="IRNazanin" w:hAnsi="IRNazanin" w:eastAsia="IRNazanin"/>
          <w:color w:val="111111"/>
          <w:sz w:val="28"/>
          <w:sz w:val="28"/>
          <w:szCs w:val="28"/>
          <w:rtl w:val="true"/>
          <w:lang w:bidi="fa-IR"/>
        </w:rPr>
        <w:t xml:space="preserve">كاظما عمرت هدر شد در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بادت از خدای لا یزال</w:t>
      </w:r>
    </w:p>
    <w:p>
      <w:pPr>
        <w:pStyle w:val="BookText"/>
        <w:rPr/>
      </w:pPr>
      <w:r>
        <w:rPr>
          <w:rFonts w:ascii="IRNazanin" w:hAnsi="IRNazanin" w:eastAsia="IRNazanin"/>
          <w:color w:val="111111"/>
          <w:sz w:val="28"/>
          <w:sz w:val="28"/>
          <w:szCs w:val="28"/>
          <w:rtl w:val="true"/>
          <w:lang w:bidi="fa-IR"/>
        </w:rPr>
        <w:t xml:space="preserve">کاظما برخیز و فکر راه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ای از بهر خود همراه کن</w:t>
      </w:r>
    </w:p>
    <w:p>
      <w:pPr>
        <w:pStyle w:val="BookText"/>
        <w:rPr/>
      </w:pPr>
      <w:r>
        <w:rPr>
          <w:rFonts w:ascii="IRNazanin" w:hAnsi="IRNazanin" w:eastAsia="IRNazanin"/>
          <w:color w:val="111111"/>
          <w:sz w:val="28"/>
          <w:sz w:val="28"/>
          <w:szCs w:val="28"/>
          <w:rtl w:val="true"/>
          <w:lang w:bidi="fa-IR"/>
        </w:rPr>
        <w:t xml:space="preserve">کاظما از بی خودی سوی خود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خرده روی کن سوی خدای</w:t>
      </w:r>
    </w:p>
    <w:p>
      <w:pPr>
        <w:pStyle w:val="BookText"/>
        <w:rPr/>
      </w:pPr>
      <w:r>
        <w:rPr>
          <w:rFonts w:ascii="Amiri" w:hAnsi="Amiri" w:eastAsia="Amiri" w:cs="Amiri"/>
          <w:color w:val="111111"/>
          <w:sz w:val="28"/>
          <w:sz w:val="28"/>
          <w:szCs w:val="28"/>
          <w:rtl w:val="true"/>
          <w:lang w:bidi="ar-SA"/>
        </w:rPr>
        <w:t xml:space="preserve">﴿ لك الحمد مَنْ هُوَ اَقْرَبُ إِلَيَّ مِنْ حَبْلِ الوَريد وَ لَكَ الشُّكْرِ يَا مَنْ هُوَ فِي غَايَةِ قُرْبِهِ بَعِيدُ رَبِّ أَرْشِدْنِي الَىَّ طَرِيقِ مَعْرِفَتِكَ وَ أَلْهَمَنِي سَبِيلِ مَحَبَّتَكَ ، وَ أَذِقْنِي حَلَاوَةَ ذَكَرِكَ ، وَ وَفِّقْنِي لحمدك ، وَ شُكْرَكَ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الهی تو شاهیّ و ما بنده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شاهیّ تو جمله نازنده ایم</w:t>
      </w:r>
    </w:p>
    <w:p>
      <w:pPr>
        <w:pStyle w:val="BookText"/>
        <w:rPr/>
      </w:pPr>
      <w:r>
        <w:rPr>
          <w:rFonts w:ascii="IRNazanin" w:hAnsi="IRNazanin" w:eastAsia="IRNazanin"/>
          <w:color w:val="111111"/>
          <w:sz w:val="28"/>
          <w:sz w:val="28"/>
          <w:szCs w:val="28"/>
          <w:rtl w:val="true"/>
          <w:lang w:bidi="fa-IR"/>
        </w:rPr>
        <w:t xml:space="preserve">تو پروردگار و همه بنده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فیّاضی و جمله شرمنده ات</w:t>
      </w:r>
    </w:p>
    <w:p>
      <w:pPr>
        <w:pStyle w:val="BookText"/>
        <w:rPr/>
      </w:pPr>
      <w:r>
        <w:rPr>
          <w:rFonts w:ascii="IRNazanin" w:hAnsi="IRNazanin" w:eastAsia="IRNazanin"/>
          <w:color w:val="111111"/>
          <w:sz w:val="28"/>
          <w:sz w:val="28"/>
          <w:szCs w:val="28"/>
          <w:rtl w:val="true"/>
          <w:lang w:bidi="fa-IR"/>
        </w:rPr>
        <w:t xml:space="preserve">ز فيض وجودت وجود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تو گشته پیدا نمود همه</w:t>
      </w:r>
    </w:p>
    <w:p>
      <w:pPr>
        <w:pStyle w:val="BookText"/>
        <w:rPr/>
      </w:pPr>
      <w:r>
        <w:rPr>
          <w:rFonts w:ascii="IRNazanin" w:hAnsi="IRNazanin" w:eastAsia="IRNazanin"/>
          <w:color w:val="111111"/>
          <w:sz w:val="28"/>
          <w:sz w:val="28"/>
          <w:szCs w:val="28"/>
          <w:rtl w:val="true"/>
          <w:lang w:bidi="fa-IR"/>
        </w:rPr>
        <w:t xml:space="preserve">ز هستی نشانی ندارد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تو گردیده عالم عیان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لمحه ای باز داری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 برای دو عالم اثر </w:t>
      </w:r>
    </w:p>
    <w:p>
      <w:pPr>
        <w:pStyle w:val="BookText"/>
        <w:rPr/>
      </w:pPr>
      <w:r>
        <w:rPr>
          <w:rFonts w:ascii="IRNazanin" w:hAnsi="IRNazanin" w:eastAsia="IRNazanin"/>
          <w:color w:val="111111"/>
          <w:sz w:val="28"/>
          <w:sz w:val="28"/>
          <w:szCs w:val="28"/>
          <w:rtl w:val="true"/>
          <w:lang w:bidi="fa-IR"/>
        </w:rPr>
        <w:t xml:space="preserve">گسسته شود رشته ممکنات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عود سوى عدم کائنات</w:t>
      </w:r>
    </w:p>
    <w:p>
      <w:pPr>
        <w:pStyle w:val="BookText"/>
        <w:rPr/>
      </w:pPr>
      <w:r>
        <w:rPr>
          <w:rFonts w:ascii="IRNazanin" w:hAnsi="IRNazanin" w:eastAsia="IRNazanin"/>
          <w:color w:val="111111"/>
          <w:sz w:val="28"/>
          <w:sz w:val="28"/>
          <w:szCs w:val="28"/>
          <w:rtl w:val="true"/>
          <w:lang w:bidi="fa-IR"/>
        </w:rPr>
        <w:t xml:space="preserve">الهى الهى فقير توأم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روم دستگیر توأم</w:t>
      </w:r>
    </w:p>
    <w:p>
      <w:pPr>
        <w:pStyle w:val="BookText"/>
        <w:rPr/>
      </w:pPr>
      <w:r>
        <w:rPr>
          <w:rFonts w:ascii="IRNazanin" w:hAnsi="IRNazanin" w:eastAsia="IRNazanin"/>
          <w:color w:val="111111"/>
          <w:sz w:val="28"/>
          <w:sz w:val="28"/>
          <w:szCs w:val="28"/>
          <w:rtl w:val="true"/>
          <w:lang w:bidi="fa-IR"/>
        </w:rPr>
        <w:t xml:space="preserve">نباشد مرا از تو راه گریز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ز حكم تو جای ستيز</w:t>
      </w:r>
    </w:p>
    <w:p>
      <w:pPr>
        <w:pStyle w:val="BookText"/>
        <w:rPr/>
      </w:pPr>
      <w:r>
        <w:rPr>
          <w:rFonts w:ascii="IRNazanin" w:hAnsi="IRNazanin" w:eastAsia="IRNazanin"/>
          <w:color w:val="111111"/>
          <w:sz w:val="28"/>
          <w:sz w:val="28"/>
          <w:szCs w:val="28"/>
          <w:rtl w:val="true"/>
          <w:lang w:bidi="fa-IR"/>
        </w:rPr>
        <w:t xml:space="preserve">الهی امیدم به درگاه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سازی خدایا تو کارم درست</w:t>
      </w:r>
    </w:p>
    <w:p>
      <w:pPr>
        <w:pStyle w:val="BookText"/>
        <w:rPr/>
      </w:pPr>
      <w:r>
        <w:rPr>
          <w:rFonts w:ascii="IRNazanin" w:hAnsi="IRNazanin" w:eastAsia="IRNazanin"/>
          <w:color w:val="111111"/>
          <w:sz w:val="28"/>
          <w:sz w:val="28"/>
          <w:szCs w:val="28"/>
          <w:rtl w:val="true"/>
          <w:lang w:bidi="fa-IR"/>
        </w:rPr>
        <w:t xml:space="preserve">به جنّت مرا گر در آری عطاست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گرم می فرستی سزاست</w:t>
      </w:r>
    </w:p>
    <w:p>
      <w:pPr>
        <w:pStyle w:val="BookText"/>
        <w:rPr/>
      </w:pPr>
      <w:r>
        <w:rPr>
          <w:rFonts w:ascii="IRNazanin" w:hAnsi="IRNazanin" w:eastAsia="IRNazanin"/>
          <w:color w:val="111111"/>
          <w:sz w:val="28"/>
          <w:sz w:val="28"/>
          <w:szCs w:val="28"/>
          <w:rtl w:val="true"/>
          <w:lang w:bidi="fa-IR"/>
        </w:rPr>
        <w:t xml:space="preserve">کسی سر نپیچید ز فرمان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واله و مست و حیران تو</w:t>
      </w:r>
    </w:p>
    <w:p>
      <w:pPr>
        <w:pStyle w:val="BookText"/>
        <w:rPr/>
      </w:pPr>
      <w:r>
        <w:rPr>
          <w:rFonts w:ascii="IRNazanin" w:hAnsi="IRNazanin" w:eastAsia="IRNazanin"/>
          <w:color w:val="111111"/>
          <w:sz w:val="28"/>
          <w:sz w:val="28"/>
          <w:szCs w:val="28"/>
          <w:rtl w:val="true"/>
          <w:lang w:bidi="fa-IR"/>
        </w:rPr>
        <w:t>الهی ای کریم متعال و ای خلّاق بی مثال، و ای قدیم لا يزال، به چه زبان ثنایت گویم، و چگونه طریق شکر و سپاست پویم، من تحير في ذاته سواه، تباركت و تعاليت انت الله لا اله الا انت تقدست اسماؤك، و جل ثناؤك، و عظمت نعماؤك، و لا تحصى آلاؤك</w:t>
      </w:r>
    </w:p>
    <w:p>
      <w:pPr>
        <w:pStyle w:val="BookText"/>
        <w:rPr/>
      </w:pPr>
      <w:r>
        <w:rPr>
          <w:rFonts w:ascii="IRNazanin" w:hAnsi="IRNazanin" w:eastAsia="IRNazanin"/>
          <w:color w:val="111111"/>
          <w:sz w:val="28"/>
          <w:sz w:val="28"/>
          <w:szCs w:val="28"/>
          <w:rtl w:val="true"/>
          <w:lang w:bidi="fa-IR"/>
        </w:rPr>
        <w:t xml:space="preserve">ای که وجودت همه فضل است و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نبودی نبدی هیچ بود</w:t>
      </w:r>
    </w:p>
    <w:p>
      <w:pPr>
        <w:pStyle w:val="BookText"/>
        <w:rPr/>
      </w:pPr>
      <w:r>
        <w:rPr>
          <w:rFonts w:ascii="IRNazanin" w:hAnsi="IRNazanin" w:eastAsia="IRNazanin"/>
          <w:color w:val="111111"/>
          <w:sz w:val="28"/>
          <w:sz w:val="28"/>
          <w:szCs w:val="28"/>
          <w:rtl w:val="true"/>
          <w:lang w:bidi="fa-IR"/>
        </w:rPr>
        <w:t>الهی نعمتت بی شمار و آلائت افزون از انحصار، خرد بر احصاء یکی از هزاران غیر قادر و زبان از بیان اندکی از بسیار آن قاصر است، بجز اعتراف به عجز و ناتوانی چاره ای نه و بغیر از اقرار به جهل و نادانی راهی نیست</w:t>
      </w:r>
    </w:p>
    <w:p>
      <w:pPr>
        <w:pStyle w:val="BookText"/>
        <w:rPr/>
      </w:pPr>
      <w:r>
        <w:rPr>
          <w:rFonts w:ascii="IRNazanin" w:hAnsi="IRNazanin" w:eastAsia="IRNazanin"/>
          <w:color w:val="111111"/>
          <w:sz w:val="28"/>
          <w:sz w:val="28"/>
          <w:szCs w:val="28"/>
          <w:rtl w:val="true"/>
          <w:lang w:bidi="fa-IR"/>
        </w:rPr>
        <w:t xml:space="preserve">شرمنده از آنم که ندانم چه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آزرده از آنم که چرا هیچ ندانم</w:t>
      </w:r>
    </w:p>
    <w:p>
      <w:pPr>
        <w:pStyle w:val="BookText"/>
        <w:rPr/>
      </w:pPr>
      <w:r>
        <w:rPr>
          <w:rFonts w:ascii="IRNazanin" w:hAnsi="IRNazanin" w:eastAsia="IRNazanin"/>
          <w:color w:val="111111"/>
          <w:sz w:val="28"/>
          <w:sz w:val="28"/>
          <w:szCs w:val="28"/>
          <w:rtl w:val="true"/>
          <w:lang w:bidi="fa-IR"/>
        </w:rPr>
        <w:t>الهی به ستایشت مرا راهی نیست و به طریق درودت مرا آگاهی نه هر چه گویم نقص تو است بهتر آن که بگویم ما عرفناك حق معرفتك، عجز الواصفون عن صفتك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به آن چه گمان کنم چنانی نه چنانی، بلکه همانی که خود می دانی انت كما اثنيت على نفسك، لا احصي ثناءاً عليك يا ذا المجد و الكبرياء و الفخر و البهاء</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دیگ رحمتت در جوش، و دریای احسانت در خروش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الهی خوان انعامت گسترده و هر مخلوقی از آن فیضی برده و به قدر قابلیّت و استعداد خود از آن خورده فلك الحمد يا الهي بلا غاية، و لك الشكر من غير نهاية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ابواب فیض به روی خاص و عام گشادی، و قسمت هر ذره ای از ذرات مخلوقات را در ظرف قابلیّتش نهادی، و از میان مخلوقات انسان را تشريف خدمت دادی سپاس بی قیاس تو را سزاست و شکر بی اندازه تو را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اگر چه این بنده عاصی شرمنده تو است از کثرت معاصی، و قابل هیچ گونه احسان و اکرامی و لایق هیچ نوع افضال و انعامی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تو بی نهایت، و لطف تو بی غایت است چه شود اگر قابلیّت کرم نمایی، و استعداد فيوضات مرحمت فرمایی؟</w:t>
      </w:r>
    </w:p>
    <w:p>
      <w:pPr>
        <w:pStyle w:val="BookText"/>
        <w:rPr/>
      </w:pPr>
      <w:r>
        <w:rPr>
          <w:rFonts w:ascii="IRNazanin" w:hAnsi="IRNazanin" w:eastAsia="IRNazanin"/>
          <w:color w:val="111111"/>
          <w:sz w:val="28"/>
          <w:sz w:val="28"/>
          <w:szCs w:val="28"/>
          <w:rtl w:val="true"/>
          <w:lang w:bidi="fa-IR"/>
        </w:rPr>
        <w:t>الهی چه کنم؟ کجا روم؟ که را جویم؟ راز خود با که گویم؟ نه به جایی راهی و نه ملجأ ، و پناهی، و نه غیر از تو پادشاهی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 و ربّي و رجائي به جز تو نیست مرا راهی به جائی چه می شود در این ظلمت شب و تنهائی نظر رحمتی به من نمائی</w:t>
      </w:r>
    </w:p>
    <w:p>
      <w:pPr>
        <w:pStyle w:val="BookText"/>
        <w:rPr/>
      </w:pPr>
      <w:r>
        <w:rPr>
          <w:rFonts w:ascii="IRNazanin" w:hAnsi="IRNazanin" w:eastAsia="IRNazanin"/>
          <w:color w:val="111111"/>
          <w:sz w:val="28"/>
          <w:sz w:val="28"/>
          <w:szCs w:val="28"/>
          <w:rtl w:val="true"/>
          <w:lang w:bidi="fa-IR"/>
        </w:rPr>
        <w:t>الهی پست ترین بنده ای از بندگانت حقیر تر شرمنده ای از شرمندگانت با نهایت عجز و زاری و ذلت و خواری حلقه کوب باب احسان، و امیدوار عطوفت و امتنان تو است اگر چه بنده ای لئیم است اما به در خانه كريم است وگر او عبدی است غریق عصیان ولی پروردگارش خداوندی است رحمان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بنده ای هستم لاهی، و شرمنده ای هستم واهی رویم بدین سیاهی، حالم بدین تباهی به حق روح رسالت پناهی، گاه گاهی بر من بکن نگاهی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رب چه شود كه يك نگاهی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فکنی تو گاه گاهی</w:t>
      </w:r>
    </w:p>
    <w:p>
      <w:pPr>
        <w:pStyle w:val="BookText"/>
        <w:rPr/>
      </w:pPr>
      <w:r>
        <w:rPr>
          <w:rFonts w:ascii="IRNazanin" w:hAnsi="IRNazanin" w:eastAsia="IRNazanin"/>
          <w:color w:val="111111"/>
          <w:sz w:val="28"/>
          <w:sz w:val="28"/>
          <w:szCs w:val="28"/>
          <w:rtl w:val="true"/>
          <w:lang w:bidi="fa-IR"/>
        </w:rPr>
        <w:t>الهی احوالم چنان است که می دانی و اعمالم چنین است که می بینی و افعالم زشت و زبون کردارم ناپسند و واژگون ولی بر کرم تو است اعتمادم، و به لطف تو است استنادم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اگر چه بر درگهت رویی ننهادم ولی مرا ببخشای به حق اشرف اولاد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از تو شرمسارم و هیچ رویی به درگهت ندارم بنده ای حقیر و ذلیل و خارم، لکن به رحمتت امیدوارم</w:t>
      </w:r>
    </w:p>
    <w:p>
      <w:pPr>
        <w:pStyle w:val="BookText"/>
        <w:rPr/>
      </w:pPr>
      <w:r>
        <w:rPr>
          <w:rFonts w:ascii="IRNazanin" w:hAnsi="IRNazanin" w:eastAsia="IRNazanin"/>
          <w:color w:val="111111"/>
          <w:sz w:val="28"/>
          <w:sz w:val="28"/>
          <w:szCs w:val="28"/>
          <w:rtl w:val="true"/>
          <w:lang w:bidi="fa-IR"/>
        </w:rPr>
        <w:t>الها ،ملکا، معبودا پادشاها مرا به خود وامگذار، بلکه بر رضا و بندگی خود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به رحمتت امیدوارم و از معاصی خود شرمسارم، گناهانم بریز، آبرویم مريز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از تو به تو پناه می برم و خود را به تو می سپارم، تو خود دانی و کرمت، گردن به فرمانت نهادم، و خود را به تو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چه شود بر این مسکین فقیر و حقیر ترحمّی فرمایی؟ و از غضب خود دور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ای پروردگار عزیز نه پای گریز دارم و نه زبان ستیز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به جز تو ندارم ،پناهی و سوی احدی مرا نیست ،راهی خودت بر حالم مطلّع و آگاهی</w:t>
      </w:r>
    </w:p>
    <w:p>
      <w:pPr>
        <w:pStyle w:val="BookText"/>
        <w:rPr/>
      </w:pPr>
      <w:r>
        <w:rPr>
          <w:rFonts w:ascii="IRNazanin" w:hAnsi="IRNazanin" w:eastAsia="IRNazanin"/>
          <w:color w:val="111111"/>
          <w:sz w:val="28"/>
          <w:sz w:val="28"/>
          <w:szCs w:val="28"/>
          <w:rtl w:val="true"/>
          <w:lang w:bidi="fa-IR"/>
        </w:rPr>
        <w:t>الهی عاجزم، درمانده ام ،عاصیم، شرمنده ام، چاکرم تا زنده ام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اگر من مقصرم تو کریمی، و اگر من مذنبم تو رحیمی و اگر من حقیرم تو خداوند عظیمی </w:t>
      </w:r>
    </w:p>
    <w:p>
      <w:pPr>
        <w:pStyle w:val="BookText"/>
        <w:rPr/>
      </w:pPr>
      <w:r>
        <w:rPr>
          <w:rFonts w:ascii="IRNazanin" w:hAnsi="IRNazanin" w:eastAsia="IRNazanin"/>
          <w:color w:val="111111"/>
          <w:sz w:val="28"/>
          <w:sz w:val="28"/>
          <w:szCs w:val="28"/>
          <w:rtl w:val="true"/>
          <w:lang w:bidi="fa-IR"/>
        </w:rPr>
        <w:t>الهی تو خداوند بی نیازی چه شود گر مرا بنوازشی بنوازی</w:t>
      </w:r>
    </w:p>
    <w:p>
      <w:pPr>
        <w:pStyle w:val="BookText"/>
        <w:rPr/>
      </w:pPr>
      <w:r>
        <w:rPr>
          <w:rFonts w:ascii="IRNazanin" w:hAnsi="IRNazanin" w:eastAsia="IRNazanin"/>
          <w:color w:val="111111"/>
          <w:sz w:val="28"/>
          <w:sz w:val="28"/>
          <w:szCs w:val="28"/>
          <w:rtl w:val="true"/>
          <w:lang w:bidi="fa-IR"/>
        </w:rPr>
        <w:t>الهی ای قدیم و ای ربِّ رحیم و ای حکیم علیم، و ای بینای خبیر، و ای دانای بصیر و ای توانای قدير تو عالم السّر و الخفيّاتی، تو خداوند معطى المَسئلاتی روی سؤال به درگاه تو بی زوال کرده و حاجات خود را به در کرمت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بر تو است اعتمادم و به تو است استنادم و تمنّا آن که از دوزخم آزاد، و به وصول رضوانم دلشاد فرمایی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ربّي ،سيّدي انت مولاي و مؤيّدي، و انت سندي و مشيّدي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الهی ای کردگار غفّار و ای پروردگار مختار، و ای آفریننده هفت و چهار جميع حاجاتم برآر و به راه توفیقم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من چنینم که می بینی و تو چنانی که می دانی، اگر من همینم که عاجزم و مسكينم تو همانی که قادر و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با کردار زشتم طالب بهشتم با آن که نکشتم و دانه ای نهشتم، به جز آن که حُبّ تو را به دل سرشتم</w:t>
      </w:r>
    </w:p>
    <w:p>
      <w:pPr>
        <w:pStyle w:val="BookText"/>
        <w:rPr/>
      </w:pPr>
      <w:r>
        <w:rPr>
          <w:rFonts w:ascii="IRNazanin" w:hAnsi="IRNazanin" w:eastAsia="IRNazanin"/>
          <w:color w:val="111111"/>
          <w:sz w:val="28"/>
          <w:sz w:val="28"/>
          <w:szCs w:val="28"/>
          <w:rtl w:val="true"/>
          <w:lang w:bidi="fa-IR"/>
        </w:rPr>
        <w:t>الهی اگر چه پستم ولی منسوب به تو هستم بنده تو هستم و دل به رحمت تو بستم در انتظار کرمت نشستم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اگر ناقابلم به درگاه تو سائلم و اگر بی حاصلم، به تقصیر و قصور خود قائلم و اگر جاهلم به تو مایل و از غیر به تو بالمرة منعزل و زائلم، و هر چه هستم فقیر و عائلم اگر ترحمی فرمایی روا است و اگر منع نمایی بجا است و در این باب چون و چرا گفتن خطا است، امر، دست تو، و جميع مطالب پای بست تو است بيدك ازمّة الامور و مجاريها و انت مالك رقاب الامم و باريها، و بيدك ملكوت كلّ شيء، و اليك مرجع الامور و انت على كلّ شيء قدير </w:t>
      </w:r>
    </w:p>
    <w:p>
      <w:pPr>
        <w:pStyle w:val="BookText"/>
        <w:rPr/>
      </w:pPr>
      <w:r>
        <w:rPr>
          <w:rFonts w:ascii="IRNazanin" w:hAnsi="IRNazanin" w:eastAsia="IRNazanin"/>
          <w:color w:val="111111"/>
          <w:sz w:val="28"/>
          <w:sz w:val="28"/>
          <w:szCs w:val="28"/>
          <w:rtl w:val="true"/>
          <w:lang w:bidi="fa-IR"/>
        </w:rPr>
        <w:t>الهى تمام مَن، عجز و قصور، و در سرشت من ضعف و فتور است، و ذات تو تمام قدرت و در غایت قوّت و در نهایت عزّت و شوکت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 حلقه كوب باب کرمت، و گدای در خانه و حرمت، حاجت دارد، و به غیر از این درگاه جایی سراغ ندارد و پیوسته تخم امید در مزرع دل می کارد و نقش مطلوب بر صفحه خاطر می نگارد تو دانی و رحمت بی نهایتت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به حقّ ذات یگانه ات و به حقّ صفات فرزانه ات نومیدم مکن کجا روم؟ چکنم؟ چاره از که جویم؟ راز دل با که بگویم؟ درد دل به که اظهار کنم؟ لا اقرع الّا بابك، و لا اطلب الّا جنابك ان اعطيت شكرت و ان منعت ،صبرت لكن يا ربّي ما انا و ما خطري هبني بفضلك، و لا تعاملني بعدلك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در چاه طمع محبوس به نظر رحمت تو محروسم، و از خود و غیر تو مأيوسم، و به تو مأنوسم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ای مونس بی کسان و ای فریا درس درماندگان، و ای چاره بیچارگان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از خود به سوی تو می گریزم و از تو به تو پناه می برم و از سوء حال و اختلال احوال، و تفرّق بال، و كثرت آمال، به سوی تو شکایت می کنم ای خداوند ذو الجلال ولی کردگار لا یزال به حقّ محمد و آل عليهم صلواتك الى يوم المآل، در همین ساعت و همین حال از کرم عمیم خودت شمیمی به مشام دل برسان و شمّه ای از فیض جود خود شاملم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الهى لك الغنى و لى الفقر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الهی در خود به جز عجز و بیچارگی و ناتوانی و شرمندگی نمی بینم، ودر تو بغیر از غنای من جميع الجهات و توانائی مشاهده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به بدى من مرا مبين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چکنم؟ کجا روم؟ درمانده ام ،ناتوانم، ذلیلم، عاجزم، حقیرم، فقیرم </w:t>
      </w:r>
    </w:p>
    <w:p>
      <w:pPr>
        <w:pStyle w:val="BookText"/>
        <w:rPr/>
      </w:pPr>
      <w:r>
        <w:rPr>
          <w:rFonts w:ascii="IRNazanin" w:hAnsi="IRNazanin" w:eastAsia="IRNazanin"/>
          <w:color w:val="111111"/>
          <w:sz w:val="28"/>
          <w:sz w:val="28"/>
          <w:szCs w:val="28"/>
          <w:rtl w:val="true"/>
          <w:lang w:bidi="fa-IR"/>
        </w:rPr>
        <w:t>سراپا قصور و تقصیرم بی تدبیرم نه کسی که دامنش بگیرم، نه راه گریز که پیش گیرم، به حق خودت دست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ای طبیب درد ها و ای حبیب قلوب مرد ها</w:t>
      </w:r>
    </w:p>
    <w:p>
      <w:pPr>
        <w:pStyle w:val="BookText"/>
        <w:rPr/>
      </w:pPr>
      <w:r>
        <w:rPr>
          <w:rFonts w:ascii="IRNazanin" w:hAnsi="IRNazanin" w:eastAsia="IRNazanin"/>
          <w:color w:val="111111"/>
          <w:sz w:val="28"/>
          <w:sz w:val="28"/>
          <w:szCs w:val="28"/>
          <w:rtl w:val="true"/>
          <w:lang w:bidi="fa-IR"/>
        </w:rPr>
        <w:t>الهی در سرشتم عجز و ناتوانی و سرنوشتم فقر ذاتی و پریشانی است، چنان که به حقیقت خودت می دانی نه حاجتی به ذکر و بیانی، اگر مرا به خود واگذاری تو دانی و اگر ترحمی فرمایی معدن کرم و احسانی</w:t>
      </w:r>
    </w:p>
    <w:p>
      <w:pPr>
        <w:pStyle w:val="BookText"/>
        <w:rPr/>
      </w:pPr>
      <w:r>
        <w:rPr>
          <w:rFonts w:ascii="IRNazanin" w:hAnsi="IRNazanin" w:eastAsia="IRNazanin"/>
          <w:color w:val="111111"/>
          <w:sz w:val="28"/>
          <w:sz w:val="28"/>
          <w:szCs w:val="28"/>
          <w:rtl w:val="true"/>
          <w:lang w:bidi="fa-IR"/>
        </w:rPr>
        <w:t>الهی الهی از من همه عصيان و خطا است لكن اگر بیامرزی جود و عطا است و از تو رواست</w:t>
      </w:r>
    </w:p>
    <w:p>
      <w:pPr>
        <w:pStyle w:val="BookText"/>
        <w:rPr/>
      </w:pPr>
      <w:r>
        <w:rPr>
          <w:rFonts w:ascii="IRNazanin" w:hAnsi="IRNazanin" w:eastAsia="IRNazanin"/>
          <w:color w:val="111111"/>
          <w:sz w:val="28"/>
          <w:sz w:val="28"/>
          <w:szCs w:val="28"/>
          <w:rtl w:val="true"/>
          <w:lang w:bidi="fa-IR"/>
        </w:rPr>
        <w:t xml:space="preserve">ای دوای درد بی درمان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نه از کرم بر جان ما</w:t>
      </w:r>
    </w:p>
    <w:p>
      <w:pPr>
        <w:pStyle w:val="BookText"/>
        <w:rPr/>
      </w:pPr>
      <w:r>
        <w:rPr>
          <w:rFonts w:ascii="IRNazanin" w:hAnsi="IRNazanin" w:eastAsia="IRNazanin"/>
          <w:color w:val="111111"/>
          <w:sz w:val="28"/>
          <w:sz w:val="28"/>
          <w:szCs w:val="28"/>
          <w:rtl w:val="true"/>
          <w:lang w:bidi="fa-IR"/>
        </w:rPr>
        <w:t>الهی امورم درهم و صبرم کم، و دلم پر از غم است ای فارج الهموم، ای کاشف الغموم، ای گشاینده کار ها، و ای نماینده راه ها، گشایشی نما، و رونقى مرحمت فرما</w:t>
      </w:r>
    </w:p>
    <w:p>
      <w:pPr>
        <w:pStyle w:val="BookText"/>
        <w:rPr/>
      </w:pPr>
      <w:r>
        <w:rPr>
          <w:rFonts w:ascii="IRNazanin" w:hAnsi="IRNazanin" w:eastAsia="IRNazanin"/>
          <w:color w:val="111111"/>
          <w:sz w:val="28"/>
          <w:sz w:val="28"/>
          <w:szCs w:val="28"/>
          <w:rtl w:val="true"/>
          <w:lang w:bidi="fa-IR"/>
        </w:rPr>
        <w:t xml:space="preserve">ای که اندر دست تو آمال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اندر پیش تو احوال ما</w:t>
      </w:r>
    </w:p>
    <w:p>
      <w:pPr>
        <w:pStyle w:val="BookText"/>
        <w:rPr/>
      </w:pPr>
      <w:r>
        <w:rPr>
          <w:rFonts w:ascii="IRNazanin" w:hAnsi="IRNazanin" w:eastAsia="IRNazanin"/>
          <w:color w:val="111111"/>
          <w:sz w:val="28"/>
          <w:sz w:val="28"/>
          <w:szCs w:val="28"/>
          <w:rtl w:val="true"/>
          <w:lang w:bidi="fa-IR"/>
        </w:rPr>
        <w:t xml:space="preserve">گر دهی آمال ما از جود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گر مانع شوی زاعمال ما</w:t>
      </w:r>
    </w:p>
    <w:p>
      <w:pPr>
        <w:pStyle w:val="BookText"/>
        <w:rPr/>
      </w:pPr>
      <w:r>
        <w:rPr>
          <w:rFonts w:ascii="IRNazanin" w:hAnsi="IRNazanin" w:eastAsia="IRNazanin"/>
          <w:color w:val="111111"/>
          <w:sz w:val="28"/>
          <w:sz w:val="28"/>
          <w:szCs w:val="28"/>
          <w:rtl w:val="true"/>
          <w:lang w:bidi="fa-IR"/>
        </w:rPr>
        <w:t xml:space="preserve">گر عطای تو به قدر کار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گویم پس بدا بر حال ما</w:t>
      </w:r>
    </w:p>
    <w:p>
      <w:pPr>
        <w:pStyle w:val="BookText"/>
        <w:rPr/>
      </w:pPr>
      <w:r>
        <w:rPr>
          <w:rFonts w:ascii="IRNazanin" w:hAnsi="IRNazanin" w:eastAsia="IRNazanin"/>
          <w:color w:val="111111"/>
          <w:sz w:val="28"/>
          <w:sz w:val="28"/>
          <w:szCs w:val="28"/>
          <w:rtl w:val="true"/>
          <w:lang w:bidi="fa-IR"/>
        </w:rPr>
        <w:t>الهی تا ندهی دست نگیرم چرا که به غیر از این راه نیست تدبیرم به جز درگاه تو درگاهی و سوای تو راهی ندارم</w:t>
      </w:r>
    </w:p>
    <w:p>
      <w:pPr>
        <w:pStyle w:val="BookText"/>
        <w:rPr/>
      </w:pPr>
      <w:r>
        <w:rPr>
          <w:rFonts w:ascii="IRNazanin" w:hAnsi="IRNazanin" w:eastAsia="IRNazanin"/>
          <w:color w:val="111111"/>
          <w:sz w:val="28"/>
          <w:sz w:val="28"/>
          <w:szCs w:val="28"/>
          <w:rtl w:val="true"/>
          <w:lang w:bidi="fa-IR"/>
        </w:rPr>
        <w:t>الهی رو به درگهت نهادم و در خدمتت ستاده، دل به تو دادم، و از یاد تو دلشادم از کرمت بکن آزادم، به حق اشرف اولاد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از پرتو جودت وجودم دادی، از لطف شاملت کاملم کن و از احسانت هستم کردی، از امتنان دستم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اگر از نادانی گاهی غیر از تو را ببینم دلم به سوی تو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شود چشم به هر رهگذار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نبود جز به تو امیدوار </w:t>
      </w:r>
    </w:p>
    <w:p>
      <w:pPr>
        <w:pStyle w:val="BookText"/>
        <w:rPr/>
      </w:pPr>
      <w:r>
        <w:rPr>
          <w:rFonts w:ascii="IRNazanin" w:hAnsi="IRNazanin" w:eastAsia="IRNazanin"/>
          <w:color w:val="111111"/>
          <w:sz w:val="28"/>
          <w:sz w:val="28"/>
          <w:szCs w:val="28"/>
          <w:rtl w:val="true"/>
          <w:lang w:bidi="fa-IR"/>
        </w:rPr>
        <w:t xml:space="preserve">دیده ظاهر همه جا بنگرد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دل گشته تو را پرده دار</w:t>
      </w:r>
    </w:p>
    <w:p>
      <w:pPr>
        <w:pStyle w:val="BookText"/>
        <w:rPr/>
      </w:pPr>
      <w:r>
        <w:rPr>
          <w:rFonts w:ascii="IRNazanin" w:hAnsi="IRNazanin" w:eastAsia="IRNazanin"/>
          <w:color w:val="111111"/>
          <w:sz w:val="28"/>
          <w:sz w:val="28"/>
          <w:szCs w:val="28"/>
          <w:rtl w:val="true"/>
          <w:lang w:bidi="fa-IR"/>
        </w:rPr>
        <w:t xml:space="preserve">در دلم نبود خیالی غیر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ندارد دیگری آن جا که او است</w:t>
      </w:r>
    </w:p>
    <w:p>
      <w:pPr>
        <w:pStyle w:val="BookText"/>
        <w:rPr/>
      </w:pPr>
      <w:r>
        <w:rPr>
          <w:rFonts w:ascii="IRNazanin" w:hAnsi="IRNazanin" w:eastAsia="IRNazanin"/>
          <w:color w:val="111111"/>
          <w:sz w:val="28"/>
          <w:sz w:val="28"/>
          <w:szCs w:val="28"/>
          <w:rtl w:val="true"/>
          <w:lang w:bidi="fa-IR"/>
        </w:rPr>
        <w:t xml:space="preserve">در شغاف قلب ذکرش کامن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او جا کرده اندر رگّ و پوست</w:t>
      </w:r>
    </w:p>
    <w:p>
      <w:pPr>
        <w:pStyle w:val="BookText"/>
        <w:rPr/>
      </w:pPr>
      <w:r>
        <w:rPr>
          <w:rFonts w:ascii="IRNazanin" w:hAnsi="IRNazanin" w:eastAsia="IRNazanin"/>
          <w:color w:val="111111"/>
          <w:sz w:val="28"/>
          <w:sz w:val="28"/>
          <w:szCs w:val="28"/>
          <w:rtl w:val="true"/>
          <w:lang w:bidi="fa-IR"/>
        </w:rPr>
        <w:t xml:space="preserve">ذکر او باشد شفای درد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درد او، چه درد او نکواست</w:t>
      </w:r>
    </w:p>
    <w:p>
      <w:pPr>
        <w:pStyle w:val="BookText"/>
        <w:rPr/>
      </w:pPr>
      <w:r>
        <w:rPr>
          <w:rFonts w:ascii="IRNazanin" w:hAnsi="IRNazanin" w:eastAsia="IRNazanin"/>
          <w:color w:val="111111"/>
          <w:sz w:val="28"/>
          <w:sz w:val="28"/>
          <w:szCs w:val="28"/>
          <w:rtl w:val="true"/>
          <w:lang w:bidi="fa-IR"/>
        </w:rPr>
        <w:t>الهی گاهی به خیال خود گمان می کنم که مطلب یافتن، و حاجت گرفتن از تو سهل است چون نيك نظر می کنم در خود هیچ جهت استحقاق مشاهده نمی کنم نزديك است كه مأیوس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چون رحمت تو را می بینم امیدوارم و چون عدم استعداد خود را می بینم شرمسار می شوم</w:t>
      </w:r>
    </w:p>
    <w:p>
      <w:pPr>
        <w:pStyle w:val="BookText"/>
        <w:rPr/>
      </w:pPr>
      <w:r>
        <w:rPr>
          <w:rFonts w:ascii="IRNazanin" w:hAnsi="IRNazanin" w:eastAsia="IRNazanin"/>
          <w:color w:val="111111"/>
          <w:sz w:val="28"/>
          <w:sz w:val="28"/>
          <w:szCs w:val="28"/>
          <w:rtl w:val="true"/>
          <w:lang w:bidi="fa-IR"/>
        </w:rPr>
        <w:t>الهی مرا استحقاق نباید چون این مطلب در حیّز امکان نیاید، زیرا که عبد ذلیل کی مستحق مطلبی از ربِّ جلیل شود؟ و لکن تو را عطا با ناشایستگی باید تا انسداد باب لطف لازم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به تو تذلّل می کنم آن نوع که مطلوب تو است و تضرّع می نمایم آن سان که محبوب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کیفیّت طلب را نمی دانم مرا تعلیم فرما</w:t>
      </w:r>
    </w:p>
    <w:p>
      <w:pPr>
        <w:pStyle w:val="BookText"/>
        <w:rPr/>
      </w:pPr>
      <w:r>
        <w:rPr>
          <w:rFonts w:ascii="IRNazanin" w:hAnsi="IRNazanin" w:eastAsia="IRNazanin"/>
          <w:color w:val="111111"/>
          <w:sz w:val="28"/>
          <w:sz w:val="28"/>
          <w:szCs w:val="28"/>
          <w:rtl w:val="true"/>
          <w:lang w:bidi="fa-IR"/>
        </w:rPr>
        <w:t xml:space="preserve">الهی یا دفع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 یا اعطاء 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یا بخواه که نخواهم یا بده آن چه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یا بساز کارم و بده آن چه امیدوارم یا توفیق ده تا دست از مطلوب خواهش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یا برآر ،کامم یا بکن آرامم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من از کثرت تقصیر و قصورم از تو دورم، تو به من نزدیکی، چه خداوند بی همتا و شریکی این هم نعمتی از نعمت های بی منتهای تو است، فلك </w:t>
      </w:r>
    </w:p>
    <w:p>
      <w:pPr>
        <w:pStyle w:val="BookText"/>
        <w:rPr/>
      </w:pPr>
      <w:r>
        <w:rPr>
          <w:rFonts w:ascii="Amiri" w:hAnsi="Amiri" w:eastAsia="Amiri" w:cs="Amiri"/>
          <w:color w:val="111111"/>
          <w:sz w:val="28"/>
          <w:sz w:val="28"/>
          <w:szCs w:val="28"/>
          <w:rtl w:val="true"/>
          <w:lang w:bidi="ar-SA"/>
        </w:rPr>
        <w:t>الحمد يا من هو اقرب الّي من حبل الوريد، و يا من هو في كمال قربه من عباده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الهي يا قويّ و يا عزیز آبرویم مریز، گناهانم بریز، که ندارم پای گریز، و نه زبان ستيز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 اى ربِّ قدیم و ای خلّاق حکیم تو را بحقّ خودت قسم می دهم، بر این ضعیف ناتوان، و اعجز عاجزان و افقر فقيران و مقصرترين مقصران، ترحم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 توفيق رفیقم کن تا به راه تو آیم، و تو را به این نعمت عظمی ستایم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ملکا، معبودا، پادشاها، بنده نوازا، پست ترین بنده ای از بندگانت با کمال شرمساری و عجز و زاری و ذلّت و خاکساری و ناتوانی و ناچاری رو به درگاه تو آورده حلقه کوب باب احسان تو گشته امیدش آن که از روی کرم و بزرگواری و بنده نوازی و پروردگاری، نظر رحمتی به او افکنده، به آن چه سزاوار بزرگی و لایق خدایی و کردگاری تو است برسانی، و از خاك مذلّتش برداشته از ورطه پستیش برهانی، چنان که صلاح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اگر من پستم تو بزرگی و اگر من ذلیل و عاجزم تو عزیز و قادری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الهي اعوذ بك من كل سوء و شدّة يا من ليس له غاية و مدة، و في كل ما نزل بی ثقة وعدّة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ای امید امیدواران، و ای پناه ضعیفان و خاکساران، به تو امیدوارم و پیوسته تخم رجاء در مزرع دل می کارم و طمع رحمتت بر لوح دل می نگارم به حقّ خودت نا امیدم مكن يا من لا يحتاج في ايجاد ما يريد الى شيء، حتى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 اراد 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با خاطر خسته، دل به تو بسته دست امید از غیر تو شسته، رشته </w:t>
      </w:r>
    </w:p>
    <w:p>
      <w:pPr>
        <w:pStyle w:val="BookText"/>
        <w:rPr/>
      </w:pPr>
      <w:r>
        <w:rPr>
          <w:rFonts w:ascii="IRNazanin" w:hAnsi="IRNazanin" w:eastAsia="IRNazanin"/>
          <w:color w:val="111111"/>
          <w:sz w:val="28"/>
          <w:sz w:val="28"/>
          <w:szCs w:val="28"/>
          <w:rtl w:val="true"/>
          <w:lang w:bidi="fa-IR"/>
        </w:rPr>
        <w:t>طمع از ما عدا گسسته و در انتظار رحمتت نشسته ام می دهی کریمی، نمی دهی حکیمی، می خوانی شاکرم می رانی صابرم، اگر می بخشی مختاری غفّاری، و اگر نه خداوند قهّاری</w:t>
      </w:r>
    </w:p>
    <w:p>
      <w:pPr>
        <w:pStyle w:val="BookText"/>
        <w:rPr/>
      </w:pPr>
      <w:r>
        <w:rPr>
          <w:rFonts w:ascii="IRNazanin" w:hAnsi="IRNazanin" w:eastAsia="IRNazanin"/>
          <w:color w:val="111111"/>
          <w:sz w:val="28"/>
          <w:sz w:val="28"/>
          <w:szCs w:val="28"/>
          <w:rtl w:val="true"/>
          <w:lang w:bidi="fa-IR"/>
        </w:rPr>
        <w:t>الهی الهی چشم امیدم به درگاه تو باز و دست طمعم به سوی تو دراز، و روی نیاز به درگاه تو بی نیاز ای خداوند بی شريك و انباز و ای پروردگار کار ساز بنده نواز، به مقربان درگاهت این رو سیاه را به نوازی بفراز ای کریم متعال و ای خلّاق بی مثال و ای قدیم لا یزال به چه زبانی ثنایت گویم و به چه بیان طریق مدحتت پویم تباركت و تعاليت يا من تحيّر في ذاته سواه، انت الله لا اله الا انت سبحانك تقدّست اسماؤك، و جل ثناؤك، و عظمت نعماؤك، و لا تحصى آلاؤك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اگر نه سزاوار رحمتم تو سزاوار کرمی، و اگر نه لایق بخششم، تو خداوند عالمی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الهى بعدت الآمال، و كثرت الاحمال و الاثقال، و قصرت الاعمال و ساءت الاقوال، و اختلّت الاحوال، و قربت الاجال و خسرت الصفقة الحال و المال يا الله الملك المتعال و يا ذا القدرة و الجلال و العزة و الكمال و المجد و الجمال و يا ذا العطاء و النوال يا مبتدئا بالنعم و الافضال و يا بادئا بالاحسان ،و الاجمال و يا معطياً من غير سؤال و يا جواداً غير بخّال، و يا حيّاً بلا زوال و يا قيوماً بلا كلال و يا منعماً بلا ملال يا ربّ الوهاد و الجبال يا سيّدي و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ربّي و مؤيّدي، ارجوك فلا تخيبني</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الهى و ان كان قد اخرست ذنوبي لساني عن السؤال، وباعدتني عن دار الوصال، و لم يبق لي من كثرة المعاصي وجه للمقال، و غمرتني في لجج الغيّ و الضلال و لا استحقّ بعد ذلك للعطاء و النوال و الانعام و الافضال، لكنّك جلّت قدرتك، و تقدّست اسماؤك، شأنك الاحسان من غير استحقاق، و فتح </w:t>
      </w:r>
    </w:p>
    <w:p>
      <w:pPr>
        <w:pStyle w:val="BookText"/>
        <w:rPr/>
      </w:pPr>
      <w:r>
        <w:rPr>
          <w:rFonts w:ascii="Amiri" w:hAnsi="Amiri" w:eastAsia="Amiri" w:cs="Amiri"/>
          <w:color w:val="111111"/>
          <w:sz w:val="28"/>
          <w:sz w:val="28"/>
          <w:szCs w:val="28"/>
          <w:rtl w:val="true"/>
          <w:lang w:bidi="ar-SA"/>
        </w:rPr>
        <w:t>ابواب الرحمة من غير اغلاق و الابتداء بالاكرام و الاشفاق و العفو و الاعتاق، فلك الحمد حمدا بلا نهاية، و لك الشكر شكراً بلا غاية، و لك المنّة، و لك العزة، و لك الفخر و البهاء و لك المجد و السناء و لك الملك و الملكوت و لك القهر و الجبروت، و لك العزّة ، و العظموت و انت العلى الاعلى، و انت الرب الارفع الاسنى، و انت الفاعل لما تشاء، و انت على كل شيء قدير، و انا العبد الضعيف الذليل العاجز الحقير الفقير المسكين المستكين ،البائس اليائس، فمثلك يا الهي يليق ان يرحم مثلي، فاني في غاية الفقر، و نهاية الضعف و العجز جامع للقصورات بلا غايات و لا نهايات</w:t>
      </w:r>
    </w:p>
    <w:p>
      <w:pPr>
        <w:pStyle w:val="BookText"/>
        <w:rPr/>
      </w:pPr>
      <w:r>
        <w:rPr>
          <w:rFonts w:ascii="Amiri" w:hAnsi="Amiri" w:eastAsia="Amiri" w:cs="Amiri"/>
          <w:color w:val="111111"/>
          <w:sz w:val="28"/>
          <w:sz w:val="28"/>
          <w:szCs w:val="28"/>
          <w:rtl w:val="true"/>
          <w:lang w:bidi="ar-SA"/>
        </w:rPr>
        <w:t xml:space="preserve">من ممكنم و ذات من از عجز سرشته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لوح وجودم رقم نقص نوشته</w:t>
      </w:r>
    </w:p>
    <w:p>
      <w:pPr>
        <w:pStyle w:val="BookText"/>
        <w:rPr/>
      </w:pPr>
      <w:r>
        <w:rPr>
          <w:rFonts w:ascii="IRNazanin" w:hAnsi="IRNazanin" w:eastAsia="IRNazanin"/>
          <w:color w:val="111111"/>
          <w:sz w:val="28"/>
          <w:sz w:val="28"/>
          <w:szCs w:val="28"/>
          <w:rtl w:val="true"/>
          <w:lang w:bidi="fa-IR"/>
        </w:rPr>
        <w:t xml:space="preserve">تو واجبي و ذات تو از عیب مبرّا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نه آن دل که به امید تو گشته</w:t>
      </w:r>
    </w:p>
    <w:p>
      <w:pPr>
        <w:pStyle w:val="BookText"/>
        <w:rPr/>
      </w:pPr>
      <w:r>
        <w:rPr>
          <w:rFonts w:ascii="IRNazanin" w:hAnsi="IRNazanin" w:eastAsia="IRNazanin"/>
          <w:color w:val="111111"/>
          <w:sz w:val="28"/>
          <w:sz w:val="28"/>
          <w:szCs w:val="28"/>
          <w:rtl w:val="true"/>
          <w:lang w:bidi="fa-IR"/>
        </w:rPr>
        <w:t>الهی رشته بندگی در گردن افکنده و از غیر تو دل برکنده و از همه جا وامانده، رو به تو آورده، تو را 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به سوی تو انابه و عجز و لابه می نمایم ای موضع امید امیدواران و ای محلّ آروزی آرزو داران، و ای غمگسار غمخواران، و ای نوازنده نیازمندان، به حق اسم اعظمت تو را قسم می دهم مرا به نظر رحمت واسعه خود بنواز، و جميع مهمات مرا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ای خداوند بر حق و ای غنی مطلق گدای در خانه توأم و حاجات خود را به نزد تو آورده ام اگر می فرمایی که مستحق احسان نیستم، از باب آن که حاصلی ندارم عطای تو به استحقاق نیست، وجود تو را حاجت به حاصل نه و اگر فرمایی که ،ناقابلم زمام قابلیّت بدست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برانی خودت می دانی که چاره ای ندارم</w:t>
      </w:r>
    </w:p>
    <w:p>
      <w:pPr>
        <w:pStyle w:val="BookText"/>
        <w:rPr/>
      </w:pPr>
      <w:r>
        <w:rPr>
          <w:rFonts w:ascii="IRNazanin" w:hAnsi="IRNazanin" w:eastAsia="IRNazanin"/>
          <w:color w:val="111111"/>
          <w:sz w:val="28"/>
          <w:sz w:val="28"/>
          <w:szCs w:val="28"/>
          <w:rtl w:val="true"/>
          <w:lang w:bidi="fa-IR"/>
        </w:rPr>
        <w:t>الهی هر چند مرا دور کنی باز امید کرم و رأفت تو مرا می خواند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دل من از گل امّید سرشته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الهی بنده ذلیلم به درگاه تو ،دخیلم گمراهم تویی ربِّ ،جلیلم تو</w:t>
      </w:r>
    </w:p>
    <w:p>
      <w:pPr>
        <w:pStyle w:val="BookText"/>
        <w:rPr/>
      </w:pPr>
      <w:r>
        <w:rPr>
          <w:rFonts w:ascii="IRNazanin" w:hAnsi="IRNazanin" w:eastAsia="IRNazanin"/>
          <w:color w:val="111111"/>
          <w:sz w:val="28"/>
          <w:sz w:val="28"/>
          <w:szCs w:val="28"/>
          <w:rtl w:val="true"/>
          <w:lang w:bidi="fa-IR"/>
        </w:rPr>
        <w:t>طبیب هر ،دردى ومن سقيم وعليلم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از من سؤال است و از تو نوال و وظیفه من عرض حال است و شایسته تو اکرام و افضال، سزاوار به من تذلّل است و زیبنده تو تفضّل، و لایق من خاکساری و ناله و زاری است و از تو عطوفت و احسان و بزرگواری از من عبودیّت و بندگی است و از تو خداوندی و نوازندگی</w:t>
      </w:r>
    </w:p>
    <w:p>
      <w:pPr>
        <w:pStyle w:val="BookText"/>
        <w:rPr/>
      </w:pPr>
      <w:r>
        <w:rPr>
          <w:rFonts w:ascii="IRNazanin" w:hAnsi="IRNazanin" w:eastAsia="IRNazanin"/>
          <w:color w:val="111111"/>
          <w:sz w:val="28"/>
          <w:sz w:val="28"/>
          <w:szCs w:val="28"/>
          <w:rtl w:val="true"/>
          <w:lang w:bidi="fa-IR"/>
        </w:rPr>
        <w:t>الهی ای آفریدگار بی چون و ای پروردگار درون و برون و ای دانای ما كان و ما يکون ای کریم بخشنده و ای قدیم پاینده و ای زنده نماینده و ای برآرنده حاجات هر خواهنده</w:t>
      </w:r>
    </w:p>
    <w:p>
      <w:pPr>
        <w:pStyle w:val="BookText"/>
        <w:rPr/>
      </w:pPr>
      <w:r>
        <w:rPr>
          <w:rFonts w:ascii="IRNazanin" w:hAnsi="IRNazanin" w:eastAsia="IRNazanin"/>
          <w:color w:val="111111"/>
          <w:sz w:val="28"/>
          <w:sz w:val="28"/>
          <w:szCs w:val="28"/>
          <w:rtl w:val="true"/>
          <w:lang w:bidi="fa-IR"/>
        </w:rPr>
        <w:t>الهی ذلیلم ، خوارم عاجزم ، ناچارم حاجتمندم درد دارم ،مریضم بیمارم ،ناتوانم مختل است کارم اگر چه عاصیم ولی شرمسارم، حقيرم، لكن تویی خداوندگارم فقیرم تو را دارم</w:t>
      </w:r>
    </w:p>
    <w:p>
      <w:pPr>
        <w:pStyle w:val="BookText"/>
        <w:rPr/>
      </w:pPr>
      <w:r>
        <w:rPr>
          <w:rFonts w:ascii="IRNazanin" w:hAnsi="IRNazanin" w:eastAsia="IRNazanin"/>
          <w:color w:val="111111"/>
          <w:sz w:val="28"/>
          <w:sz w:val="28"/>
          <w:szCs w:val="28"/>
          <w:rtl w:val="true"/>
          <w:lang w:bidi="fa-IR"/>
        </w:rPr>
        <w:t>الهى ای سود سودای عاشقان و ای سرمایه تجارت زاهدان و ای نور</w:t>
      </w:r>
    </w:p>
    <w:p>
      <w:pPr>
        <w:pStyle w:val="BookText"/>
        <w:rPr/>
      </w:pPr>
      <w:r>
        <w:rPr>
          <w:rFonts w:ascii="IRNazanin" w:hAnsi="IRNazanin" w:eastAsia="IRNazanin"/>
          <w:color w:val="111111"/>
          <w:sz w:val="28"/>
          <w:sz w:val="28"/>
          <w:szCs w:val="28"/>
          <w:rtl w:val="true"/>
          <w:lang w:bidi="fa-IR"/>
        </w:rPr>
        <w:t>هویدای عارفان و ای سرور سینه های چاك و اى فرح بخش دل های غمناك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درماندگی خواهم اگر تو مونس بی کسانی، فقر مرا خوش تر اگر تو ملجأ فقیرانی، عجز مرا بهتر اگر تو ملاذ عاجزانی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 اى قاضى الحاجات اى منفّس الكربات اى معطى السؤالات اى ولّي الرغبات اى كافي المهمّات اى عالم الخفيّات، اى غنّى بالذات، ای بی نیاز من جميع الجهات چه شود به این حقیر قصیر بی تدبیر پر تقصیر، مسكين مستکین درمانده وا مانده شرمنده بد کردار بد رفتار که هیچ خیری به خود راه بردار نیست نگاهی کنی یا من یفعل ما يشاء، و يعطي من يشاء، و هو على كل شيء قدير، و بالاجابة جدير</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اگر مرا می سوزانی به آتش محبتّت به سوزان، نه به آتش </w:t>
      </w:r>
    </w:p>
    <w:p>
      <w:pPr>
        <w:pStyle w:val="BookText"/>
        <w:rPr/>
      </w:pPr>
      <w:r>
        <w:rPr>
          <w:rFonts w:ascii="IRNazanin" w:hAnsi="IRNazanin" w:eastAsia="IRNazanin"/>
          <w:color w:val="111111"/>
          <w:sz w:val="28"/>
          <w:sz w:val="28"/>
          <w:szCs w:val="28"/>
          <w:rtl w:val="true"/>
          <w:lang w:bidi="fa-IR"/>
        </w:rPr>
        <w:t>جهنمت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به مهرت گرفتارم کن، نه به قهرت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به تیر غمت دلم را ریش کن و از یاد خودت مرا بی خویش گردان</w:t>
      </w:r>
    </w:p>
    <w:p>
      <w:pPr>
        <w:pStyle w:val="BookText"/>
        <w:rPr/>
      </w:pPr>
      <w:r>
        <w:rPr>
          <w:rFonts w:ascii="IRNazanin" w:hAnsi="IRNazanin" w:eastAsia="IRNazanin"/>
          <w:color w:val="111111"/>
          <w:sz w:val="28"/>
          <w:sz w:val="28"/>
          <w:szCs w:val="28"/>
          <w:rtl w:val="true"/>
          <w:lang w:bidi="fa-IR"/>
        </w:rPr>
        <w:t>الهی من به خدایی تو راضیم نمی دانم تو به بندگی من راضی هستی یا نه؟</w:t>
      </w:r>
    </w:p>
    <w:p>
      <w:pPr>
        <w:pStyle w:val="BookText"/>
        <w:rPr/>
      </w:pPr>
      <w:r>
        <w:rPr>
          <w:rFonts w:ascii="IRNazanin" w:hAnsi="IRNazanin" w:eastAsia="IRNazanin"/>
          <w:color w:val="111111"/>
          <w:sz w:val="28"/>
          <w:sz w:val="28"/>
          <w:szCs w:val="28"/>
          <w:rtl w:val="true"/>
          <w:lang w:bidi="fa-IR"/>
        </w:rPr>
        <w:t>الهی مردم برات آزادی می خواهند کاظم سرخط بندگی</w:t>
      </w:r>
    </w:p>
    <w:p>
      <w:pPr>
        <w:pStyle w:val="BookText"/>
        <w:rPr/>
      </w:pPr>
      <w:r>
        <w:rPr>
          <w:rFonts w:ascii="IRNazanin" w:hAnsi="IRNazanin" w:eastAsia="IRNazanin"/>
          <w:color w:val="111111"/>
          <w:sz w:val="28"/>
          <w:sz w:val="28"/>
          <w:szCs w:val="28"/>
          <w:rtl w:val="true"/>
          <w:lang w:bidi="fa-IR"/>
        </w:rPr>
        <w:t>الهی اگر همه سرفرازی و دلشادی می طلبند من فروتنی و شرمندگی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به هر نام نامیت کامی روا است و به هر اسم گرامیت دردی دوا يا من اسمه دواء و ذكره شفاء و طاعته غنى إرحم من رأس ماله الرجاء و سلاحه البكاء</w:t>
      </w:r>
    </w:p>
    <w:p>
      <w:pPr>
        <w:pStyle w:val="BookText"/>
        <w:rPr/>
      </w:pPr>
      <w:r>
        <w:rPr>
          <w:rFonts w:ascii="IRNazanin" w:hAnsi="IRNazanin" w:eastAsia="IRNazanin"/>
          <w:color w:val="111111"/>
          <w:sz w:val="28"/>
          <w:sz w:val="28"/>
          <w:szCs w:val="28"/>
          <w:rtl w:val="true"/>
          <w:lang w:bidi="fa-IR"/>
        </w:rPr>
        <w:t>الهی از من سؤال است و از تو نوال وظیفه من التماس و تذلّل است و عادت تو اكرام و تفضّل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از من الحاح است و از تو انجاح و از من زاری است و از تو غفاری از من نیازش و از تو نوازش از من اظهار حال است و از تو احسان و افضال از من عذر گفتن است و از تو پذیرفتن</w:t>
      </w:r>
    </w:p>
    <w:p>
      <w:pPr>
        <w:pStyle w:val="BookText"/>
        <w:rPr/>
      </w:pPr>
      <w:r>
        <w:rPr>
          <w:rFonts w:ascii="IRNazanin" w:hAnsi="IRNazanin" w:eastAsia="IRNazanin"/>
          <w:color w:val="111111"/>
          <w:sz w:val="28"/>
          <w:sz w:val="28"/>
          <w:szCs w:val="28"/>
          <w:rtl w:val="true"/>
          <w:lang w:bidi="fa-IR"/>
        </w:rPr>
        <w:t>الهی توفیق ده تا شوری کنم و از عالم مجاز عبوری و در راه حقیقت سوری و از مردم زمانه دوری</w:t>
      </w:r>
    </w:p>
    <w:p>
      <w:pPr>
        <w:pStyle w:val="BookText"/>
        <w:rPr/>
      </w:pPr>
      <w:r>
        <w:rPr>
          <w:rFonts w:ascii="IRNazanin" w:hAnsi="IRNazanin" w:eastAsia="IRNazanin"/>
          <w:color w:val="111111"/>
          <w:sz w:val="28"/>
          <w:sz w:val="28"/>
          <w:szCs w:val="28"/>
          <w:rtl w:val="true"/>
          <w:lang w:bidi="fa-IR"/>
        </w:rPr>
        <w:t>الهی ای سازنده بساز و ای نوازنده، بنواز، و ای برازنده کارم بپرداز و ای دهنده، بده و ای بخشنده ببخش</w:t>
      </w:r>
    </w:p>
    <w:p>
      <w:pPr>
        <w:pStyle w:val="BookText"/>
        <w:rPr/>
      </w:pPr>
      <w:r>
        <w:rPr>
          <w:rFonts w:ascii="IRNazanin" w:hAnsi="IRNazanin" w:eastAsia="IRNazanin"/>
          <w:color w:val="111111"/>
          <w:sz w:val="28"/>
          <w:sz w:val="28"/>
          <w:szCs w:val="28"/>
          <w:rtl w:val="true"/>
          <w:lang w:bidi="fa-IR"/>
        </w:rPr>
        <w:t>الهی بر ما مگير و ان كان كلّنا تقصير</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اگر چنان است که منع و اعطاء پیش تو یکسان و عطاء نزد تو آسان احسانت به من خیری عیان است و بزرگی تو را نشان به من نفعی از </w:t>
      </w:r>
    </w:p>
    <w:p>
      <w:pPr>
        <w:pStyle w:val="BookText"/>
        <w:rPr/>
      </w:pPr>
      <w:r>
        <w:rPr>
          <w:rFonts w:ascii="IRNazanin" w:hAnsi="IRNazanin" w:eastAsia="IRNazanin"/>
          <w:color w:val="111111"/>
          <w:sz w:val="28"/>
          <w:sz w:val="28"/>
          <w:szCs w:val="28"/>
          <w:rtl w:val="true"/>
          <w:lang w:bidi="fa-IR"/>
        </w:rPr>
        <w:t>آن است و تو را نه نقصی در آن پس چه مانع در میان است؟ و اگر اهلیّت در کار است پس چکُند بنده ای که ناچار است؟ و اگر استحقاق باید از ما نشاید، و اگر تفضّل است پس نه جای تعلّل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اگر من از حاجت خود بگذرم حاجت از من نمی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اگر من گدایی نمی دانم تو خدایی می دانی، و اگر عجز من بی پایان است تو هر چه خواهی می توانی</w:t>
      </w:r>
    </w:p>
    <w:p>
      <w:pPr>
        <w:pStyle w:val="BookText"/>
        <w:rPr/>
      </w:pPr>
      <w:r>
        <w:rPr>
          <w:rFonts w:ascii="IRNazanin" w:hAnsi="IRNazanin" w:eastAsia="IRNazanin"/>
          <w:color w:val="111111"/>
          <w:sz w:val="28"/>
          <w:sz w:val="28"/>
          <w:szCs w:val="28"/>
          <w:rtl w:val="true"/>
          <w:lang w:bidi="fa-IR"/>
        </w:rPr>
        <w:t>الهی زمانی است دراز که چشم امیدم باز است و رویم بر خاك نياز پیوسته در انتظارم و همیشه امیدوارم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بسا خوابیده ام امیدوار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بسا بیدار بودم بانتظار</w:t>
      </w:r>
    </w:p>
    <w:p>
      <w:pPr>
        <w:pStyle w:val="BookText"/>
        <w:rPr/>
      </w:pPr>
      <w:r>
        <w:rPr>
          <w:rFonts w:ascii="IRNazanin" w:hAnsi="IRNazanin" w:eastAsia="IRNazanin"/>
          <w:color w:val="111111"/>
          <w:sz w:val="28"/>
          <w:sz w:val="28"/>
          <w:szCs w:val="28"/>
          <w:rtl w:val="true"/>
          <w:lang w:bidi="fa-IR"/>
        </w:rPr>
        <w:t xml:space="preserve">الهی دست از طلب ندارم تا کام من بر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حاجتم برآید یا جان من در آید</w:t>
      </w:r>
    </w:p>
    <w:p>
      <w:pPr>
        <w:pStyle w:val="BookText"/>
        <w:rPr/>
      </w:pPr>
      <w:r>
        <w:rPr>
          <w:rFonts w:ascii="IRNazanin" w:hAnsi="IRNazanin" w:eastAsia="IRNazanin"/>
          <w:color w:val="111111"/>
          <w:sz w:val="28"/>
          <w:sz w:val="28"/>
          <w:szCs w:val="28"/>
          <w:rtl w:val="true"/>
          <w:lang w:bidi="fa-IR"/>
        </w:rPr>
        <w:t>الهی اگر سؤالم نه بجا است تو را از جا و بی جا چه پروا است؟ و اگر آرزویم دراز و دور است معذورم که صاحب حاجت 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به ذات اقدست و به نام مقدّست در این ساعت طغرای کامرانی به نامم مجری و فرمان حاجت روایی در حقّم ممضى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به حقّ خودت الهی بحقّ خودت الهی بحقّ خودت به اسم اعظمت الهی به نام اجل اکرمت حاجتم بر آر، و بیش از این منتظرم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خودت می دانی دلم افسرده و خاطرم پژمرده می دانی قلبم خون و حالم چون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اگر من سزاوار ترحم نیستم تو سزاوار کرم هستی تو را در این </w:t>
      </w:r>
    </w:p>
    <w:p>
      <w:pPr>
        <w:pStyle w:val="BookText"/>
        <w:rPr/>
      </w:pPr>
      <w:r>
        <w:rPr>
          <w:rFonts w:ascii="IRNazanin" w:hAnsi="IRNazanin" w:eastAsia="IRNazanin"/>
          <w:color w:val="111111"/>
          <w:sz w:val="28"/>
          <w:sz w:val="28"/>
          <w:szCs w:val="28"/>
          <w:rtl w:val="true"/>
          <w:lang w:bidi="fa-IR"/>
        </w:rPr>
        <w:t>ساعت به حقّ محمّد و آل محمّد صلواتك عليهم اجمعین، قسم می دهم که مرا رحم كن، و حاجتم بر آر و بر محمّد صلّى الله عليه و آله و سلم منّت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چکنم؟ خوارم پست و بی مقدارم ولی چشم طمع به تو دارم و به تو امیدوارم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به نامی که اگر بخوانمت اجابت می کنی اجابت کن یا غنّي، يا مغني، يا وليّ الرغبات يا كافي المهمّات، يا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انت انت و انا انا انت الغني بالذات، و انا الفقير من جميع الجهات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الهی دستم از هر جا کوتاه و امیدم از هر جهت بریده، خودت می دانی نه بجز تو راهی دارم و نه سوای تو ملجأ و پناهی</w:t>
      </w:r>
    </w:p>
    <w:p>
      <w:pPr>
        <w:pStyle w:val="BookText"/>
        <w:rPr/>
      </w:pPr>
      <w:r>
        <w:rPr>
          <w:rFonts w:ascii="IRNazanin" w:hAnsi="IRNazanin" w:eastAsia="IRNazanin"/>
          <w:color w:val="111111"/>
          <w:sz w:val="28"/>
          <w:sz w:val="28"/>
          <w:szCs w:val="28"/>
          <w:rtl w:val="true"/>
          <w:lang w:bidi="fa-IR"/>
        </w:rPr>
        <w:t>الهی کاظم چنگ به کرم تو زده و رو به تو آورده، و از همه جا رسته، و دل به تو بسته منظورش دار مسرورش کن مراعاتش فرما اجابتش کن کسی ندارد حقیر و بی تدبیر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دیده ای ده که غیر از تو نبیند و دلی ده که غیر از تو نگزیند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مرا آفریدی و خلعت انسانیت بر قامتم بریدی معصیت تو کردم پرده ام ندریدی، شکرت نگفتم نعمتم نبریدی</w:t>
      </w:r>
    </w:p>
    <w:p>
      <w:pPr>
        <w:pStyle w:val="BookText"/>
        <w:rPr/>
      </w:pPr>
      <w:r>
        <w:rPr>
          <w:rFonts w:ascii="IRNazanin" w:hAnsi="IRNazanin" w:eastAsia="IRNazanin"/>
          <w:color w:val="111111"/>
          <w:sz w:val="28"/>
          <w:sz w:val="28"/>
          <w:szCs w:val="28"/>
          <w:rtl w:val="true"/>
          <w:lang w:bidi="fa-IR"/>
        </w:rPr>
        <w:t>الهی دیده دلم را روشنایی ده، و مرا به خود آشنایی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از آن ترسانم که بار خویش به منزل نرسانم و از این هراسانم که معصیت تو است آسانم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شب تارم روز روشن است اگر تو مرا مونسی و بخت تنهایم تخت سلطنت است اگر تو با من آشنایی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بنده ای از بندگانت که کاظم است نامش پست است مقامش بلندش کن ضایع است ایّامش رعایتش نما مشوّش البال است اکرامش کن، </w:t>
      </w:r>
    </w:p>
    <w:p>
      <w:pPr>
        <w:pStyle w:val="BookText"/>
        <w:rPr/>
      </w:pPr>
      <w:r>
        <w:rPr>
          <w:rFonts w:ascii="IRNazanin" w:hAnsi="IRNazanin" w:eastAsia="IRNazanin"/>
          <w:color w:val="111111"/>
          <w:sz w:val="28"/>
          <w:sz w:val="28"/>
          <w:szCs w:val="28"/>
          <w:rtl w:val="true"/>
          <w:lang w:bidi="fa-IR"/>
        </w:rPr>
        <w:t>مختلّ الحال است اصلاحش فرما، مضطرب القلب است آرامش کن از تو گریزان است رامش کن ناقص است تمامش کن فقیر است انعامش کن اسیر شهوات است خلاصش کن گرفتار هوای نفس است رهاییش ده در قید تعلّقات است فکش کن ضعیف النفس است قوّتش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ای قدیم پاینده و ای نور تابنده ای خدای همیشه زنده، و ای جوینده یابنده ای توانای کننده، و ای دانای بیننده، ای خبیر شنونده و ای جواد بخشنده ای محل امید هر بنده</w:t>
      </w:r>
    </w:p>
    <w:p>
      <w:pPr>
        <w:pStyle w:val="BookText"/>
        <w:rPr/>
      </w:pPr>
      <w:r>
        <w:rPr>
          <w:rFonts w:ascii="IRNazanin" w:hAnsi="IRNazanin" w:eastAsia="IRNazanin"/>
          <w:color w:val="111111"/>
          <w:sz w:val="28"/>
          <w:sz w:val="28"/>
          <w:szCs w:val="28"/>
          <w:rtl w:val="true"/>
          <w:lang w:bidi="fa-IR"/>
        </w:rPr>
        <w:t>الهى در دار وجود تویی و بس به جز ذات تو نیست وجودی ملتمس و به غیر از تو نیست کس الهی درمانده ام و وامانده ام به فریادم 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ای پدید پدیدار و ای نماینده پنهان و آشکار و ای پیدای ناپیدا و ای نور هویدا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اگر از فرمانت سرپیچم از من بگذر که من هیچم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ای نور رخشنده و ای مهربان بخشنده از خود و اغیار بی زارم و به کرم تو امیدوار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گمانم به تو نيك و دلم به تو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پرستش تو را سزا است و از آن بی نیازی و پرستشت مایه بی نیازی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من چه ام؟ چیستم؟ خود ندانم کیستم؟ در خود نگریستم به حقیقت دیدم هیچ نیستم</w:t>
      </w:r>
    </w:p>
    <w:p>
      <w:pPr>
        <w:pStyle w:val="BookText"/>
        <w:rPr/>
      </w:pPr>
      <w:r>
        <w:rPr>
          <w:rFonts w:ascii="IRNazanin" w:hAnsi="IRNazanin" w:eastAsia="IRNazanin"/>
          <w:color w:val="111111"/>
          <w:sz w:val="28"/>
          <w:sz w:val="28"/>
          <w:szCs w:val="28"/>
          <w:rtl w:val="true"/>
          <w:lang w:bidi="fa-IR"/>
        </w:rPr>
        <w:t xml:space="preserve">الهی اگر بر من نظر داری ،آزادم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بداری و به خود واگذاری برکنده بنیادم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 دل مرا از یاد خودت شاد و به آب رحمتت آباد گردان</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دلم را از غم خودت خالی مگذار چرا که هر دلی غمت در آن </w:t>
      </w:r>
    </w:p>
    <w:p>
      <w:pPr>
        <w:pStyle w:val="BookText"/>
        <w:rPr/>
      </w:pPr>
      <w:r>
        <w:rPr>
          <w:rFonts w:ascii="IRNazanin" w:hAnsi="IRNazanin" w:eastAsia="IRNazanin"/>
          <w:color w:val="111111"/>
          <w:sz w:val="28"/>
          <w:sz w:val="28"/>
          <w:szCs w:val="28"/>
          <w:rtl w:val="true"/>
          <w:lang w:bidi="fa-IR"/>
        </w:rPr>
        <w:t>زیاد است فرح آباد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غمت اندر دلم مرهم زخمش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غم اندر دلی کز تو مشوّش بود</w:t>
      </w:r>
    </w:p>
    <w:p>
      <w:pPr>
        <w:pStyle w:val="BookText"/>
        <w:rPr/>
      </w:pPr>
      <w:r>
        <w:rPr>
          <w:rFonts w:ascii="IRNazanin" w:hAnsi="IRNazanin" w:eastAsia="IRNazanin"/>
          <w:color w:val="111111"/>
          <w:sz w:val="28"/>
          <w:sz w:val="28"/>
          <w:szCs w:val="28"/>
          <w:rtl w:val="true"/>
          <w:lang w:bidi="fa-IR"/>
        </w:rPr>
        <w:t>الهی کاظم هیچ است با هیچ چه می کنی؟</w:t>
      </w:r>
    </w:p>
    <w:p>
      <w:pPr>
        <w:pStyle w:val="BookText"/>
        <w:rPr/>
      </w:pPr>
      <w:r>
        <w:rPr>
          <w:rFonts w:ascii="IRNazanin" w:hAnsi="IRNazanin" w:eastAsia="IRNazanin"/>
          <w:color w:val="111111"/>
          <w:sz w:val="28"/>
          <w:sz w:val="28"/>
          <w:szCs w:val="28"/>
          <w:rtl w:val="true"/>
          <w:lang w:bidi="fa-IR"/>
        </w:rPr>
        <w:t>الهی اگر من بدم تو نیکی و اگر من از تو دورم تو به من نزدیکی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به کردارم گرفتار و از رفتارم بی زار و از نفس و شیطان در آزارم تو پناه می آرم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به خود وامگذارم و از خاک مذلّت بردار، و به راه رضای خود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نامه عملم سیاه، و حالم چون روزگارم تباه است، و زبانم از معذرت لال و عمرم در معرض زوال است ولی اعتمادم بر خداى لا يزال و كريم ذو الجلال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در ابتداء به کرمت وجودم دادی و جميع ادوات خیر در من نهادی در انجام نیز به کرم معامله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به تو پناه می برم از آن که مزدم به روایی دهی و جزای عملم به سزایی</w:t>
      </w:r>
    </w:p>
    <w:p>
      <w:pPr>
        <w:pStyle w:val="BookText"/>
        <w:rPr/>
      </w:pPr>
      <w:r>
        <w:rPr>
          <w:rFonts w:ascii="IRNazanin" w:hAnsi="IRNazanin" w:eastAsia="IRNazanin"/>
          <w:color w:val="111111"/>
          <w:sz w:val="28"/>
          <w:sz w:val="28"/>
          <w:szCs w:val="28"/>
          <w:rtl w:val="true"/>
          <w:lang w:bidi="fa-IR"/>
        </w:rPr>
        <w:t>الهی با من به فضلت معامله فرما نه به عدلت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اگر من سزاوار عفو نیستم تو اهل کرمی</w:t>
      </w:r>
    </w:p>
    <w:p>
      <w:pPr>
        <w:pStyle w:val="BookText"/>
        <w:rPr/>
      </w:pPr>
      <w:r>
        <w:rPr>
          <w:rFonts w:ascii="IRNazanin" w:hAnsi="IRNazanin" w:eastAsia="IRNazanin"/>
          <w:color w:val="111111"/>
          <w:sz w:val="28"/>
          <w:sz w:val="28"/>
          <w:szCs w:val="28"/>
          <w:rtl w:val="true"/>
          <w:lang w:bidi="fa-IR"/>
        </w:rPr>
        <w:t>الهی اگر مرا به گناه بگیری و عذرم نپذیری، پس جودت چه شد؟ کرمت کجا رفت؟</w:t>
      </w:r>
    </w:p>
    <w:p>
      <w:pPr>
        <w:pStyle w:val="BookText"/>
        <w:rPr/>
      </w:pPr>
      <w:r>
        <w:rPr>
          <w:rFonts w:ascii="IRNazanin" w:hAnsi="IRNazanin" w:eastAsia="IRNazanin"/>
          <w:color w:val="111111"/>
          <w:sz w:val="28"/>
          <w:sz w:val="28"/>
          <w:szCs w:val="28"/>
          <w:rtl w:val="true"/>
          <w:lang w:bidi="fa-IR"/>
        </w:rPr>
        <w:t>الهی رو به تو آوردم با رخساره زردم و دل پر دردم و آه سردم مگذار نومید برگردم</w:t>
      </w:r>
    </w:p>
    <w:p>
      <w:pPr>
        <w:pStyle w:val="BookText"/>
        <w:rPr/>
      </w:pPr>
      <w:r>
        <w:rPr>
          <w:rFonts w:ascii="IRNazanin" w:hAnsi="IRNazanin" w:eastAsia="IRNazanin"/>
          <w:color w:val="111111"/>
          <w:sz w:val="28"/>
          <w:sz w:val="28"/>
          <w:szCs w:val="28"/>
          <w:rtl w:val="true"/>
          <w:lang w:bidi="fa-IR"/>
        </w:rPr>
        <w:t>الهی در سرای وجود تو هستی و به جز تو ندارد کسی در در آن دستی، و اگر در هستی بر ممکنات بستی همه برگردند به نیستی و پستی</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ای سبب ساز سبب سوز و ای غم پرداز غم افزوز، روز گارم از </w:t>
      </w:r>
    </w:p>
    <w:p>
      <w:pPr>
        <w:pStyle w:val="BookText"/>
        <w:rPr/>
      </w:pPr>
      <w:r>
        <w:rPr>
          <w:rFonts w:ascii="IRNazanin" w:hAnsi="IRNazanin" w:eastAsia="IRNazanin"/>
          <w:color w:val="111111"/>
          <w:sz w:val="28"/>
          <w:sz w:val="28"/>
          <w:szCs w:val="28"/>
          <w:rtl w:val="true"/>
          <w:lang w:bidi="fa-IR"/>
        </w:rPr>
        <w:t xml:space="preserve">تو فیروز است و کار و بارم از تو به هر روز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 دلم را خلوت خود کن</w:t>
      </w:r>
    </w:p>
    <w:p>
      <w:pPr>
        <w:pStyle w:val="BookText"/>
        <w:rPr/>
      </w:pPr>
      <w:r>
        <w:rPr>
          <w:rFonts w:ascii="IRNazanin" w:hAnsi="IRNazanin" w:eastAsia="IRNazanin"/>
          <w:color w:val="111111"/>
          <w:sz w:val="28"/>
          <w:sz w:val="28"/>
          <w:szCs w:val="28"/>
          <w:rtl w:val="true"/>
          <w:lang w:bidi="fa-IR"/>
        </w:rPr>
        <w:t xml:space="preserve">دلی ده در آن دل تو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راهی بدارم که منزل تو باشی</w:t>
      </w:r>
    </w:p>
    <w:p>
      <w:pPr>
        <w:pStyle w:val="BookText"/>
        <w:rPr/>
      </w:pPr>
      <w:r>
        <w:rPr>
          <w:rFonts w:ascii="IRNazanin" w:hAnsi="IRNazanin" w:eastAsia="IRNazanin"/>
          <w:color w:val="111111"/>
          <w:sz w:val="28"/>
          <w:sz w:val="28"/>
          <w:szCs w:val="28"/>
          <w:rtl w:val="true"/>
          <w:lang w:bidi="fa-IR"/>
        </w:rPr>
        <w:t xml:space="preserve">به دریای فکرت فرو برده ام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چنان کن که ساحل تو باشی</w:t>
      </w:r>
    </w:p>
    <w:p>
      <w:pPr>
        <w:pStyle w:val="BookText"/>
        <w:rPr/>
      </w:pPr>
      <w:r>
        <w:rPr>
          <w:rFonts w:ascii="IRNazanin" w:hAnsi="IRNazanin" w:eastAsia="IRNazanin"/>
          <w:color w:val="111111"/>
          <w:sz w:val="28"/>
          <w:sz w:val="28"/>
          <w:szCs w:val="28"/>
          <w:rtl w:val="true"/>
          <w:lang w:bidi="fa-IR"/>
        </w:rPr>
        <w:t>الهی ای خدای خود آی، ای زنده به خود پای، وای بی شریك بی جای وای در عالم امکان فرمان فرمای</w:t>
      </w:r>
    </w:p>
    <w:p>
      <w:pPr>
        <w:pStyle w:val="BookText"/>
        <w:rPr/>
      </w:pPr>
      <w:r>
        <w:rPr>
          <w:rFonts w:ascii="IRNazanin" w:hAnsi="IRNazanin" w:eastAsia="IRNazanin"/>
          <w:color w:val="111111"/>
          <w:sz w:val="28"/>
          <w:sz w:val="28"/>
          <w:szCs w:val="28"/>
          <w:rtl w:val="true"/>
          <w:lang w:bidi="fa-IR"/>
        </w:rPr>
        <w:t>الهی عاجزم ناتوانم بیچاره ام سرگردانم جاهلم، نادانم، طالبم، خواهانم ،باکیم ،نالانم مقصّرم می دانم تائبم تو را می خوانم، راجیم تویی محلّ گمانم، مذنبم، ولی از دوستانم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دلم در بند تو است، و گردنم در کمند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نه از اهل زمانه دلتنگ و نه با ادوار فلکی در جنگم زیرا که تمام امور منوط به اختیار و قدرت تو و همه ممکنات مقهور و مربوط به فرمان تو است به فرمان تو خرسند و به حکم و قضای تو پابندم</w:t>
      </w:r>
    </w:p>
    <w:p>
      <w:pPr>
        <w:pStyle w:val="BookText"/>
        <w:rPr/>
      </w:pPr>
      <w:r>
        <w:rPr>
          <w:rFonts w:ascii="IRNazanin" w:hAnsi="IRNazanin" w:eastAsia="IRNazanin"/>
          <w:color w:val="111111"/>
          <w:sz w:val="28"/>
          <w:sz w:val="28"/>
          <w:szCs w:val="28"/>
          <w:rtl w:val="true"/>
          <w:lang w:bidi="fa-IR"/>
        </w:rPr>
        <w:t>الهى مشت خاکی را چه شاید؟ و از او چه آید؟ و با او چه باید؟</w:t>
      </w:r>
    </w:p>
    <w:p>
      <w:pPr>
        <w:pStyle w:val="BookText"/>
        <w:rPr/>
      </w:pPr>
      <w:r>
        <w:rPr>
          <w:rFonts w:ascii="IRNazanin" w:hAnsi="IRNazanin" w:eastAsia="IRNazanin"/>
          <w:color w:val="111111"/>
          <w:sz w:val="28"/>
          <w:sz w:val="28"/>
          <w:szCs w:val="28"/>
          <w:rtl w:val="true"/>
          <w:lang w:bidi="fa-IR"/>
        </w:rPr>
        <w:t>الهیای دانای راز، و ای خداوند بی شریک و بی انباز از وادی جهالتم برهان و به سر منزل علم و معرفتم 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و سيّدي غلبني الجهل ،فخلّصني، فانّه عندك سهل، و انت لذلك اهل</w:t>
      </w:r>
    </w:p>
    <w:p>
      <w:pPr>
        <w:pStyle w:val="BookText"/>
        <w:rPr/>
      </w:pPr>
      <w:r>
        <w:rPr>
          <w:rFonts w:ascii="IRNazanin" w:hAnsi="IRNazanin" w:eastAsia="IRNazanin"/>
          <w:color w:val="111111"/>
          <w:sz w:val="28"/>
          <w:sz w:val="28"/>
          <w:szCs w:val="28"/>
          <w:rtl w:val="true"/>
          <w:lang w:bidi="fa-IR"/>
        </w:rPr>
        <w:t>الهی از جهالت و نادانی از جان خود سیر، و از حیرت و سرگردانی درگیرم، نه راهی که چاره آن پذیرم و نه طبیبی که دامنش بگیرم، به غیر از توکّل به تو نیست تدبیرم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ای دانای آشكار و خفیّ، انت العالم باحوالي و اوصافي، و انت </w:t>
      </w:r>
    </w:p>
    <w:p>
      <w:pPr>
        <w:pStyle w:val="BookText"/>
        <w:rPr/>
      </w:pPr>
      <w:r>
        <w:rPr>
          <w:rFonts w:ascii="Amiri" w:hAnsi="Amiri" w:eastAsia="Amiri" w:cs="Amiri"/>
          <w:color w:val="111111"/>
          <w:sz w:val="28"/>
          <w:sz w:val="28"/>
          <w:szCs w:val="28"/>
          <w:rtl w:val="true"/>
          <w:lang w:bidi="ar-SA"/>
        </w:rPr>
        <w:t>الكافي، و انت الشافي آه آه من غلبة الغفلة و الجهالة، ثم آه آه من شدّة الكسالة و البطالة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الهی ای طبیب درد ها و مرض ها و اى رافع علت ها و غرض ها اليك المشتكى، و عليك الحوالة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آهاً لجهي ثم آها آهاً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 و ويحاً و ثبوراً آهاً</w:t>
      </w:r>
    </w:p>
    <w:p>
      <w:pPr>
        <w:pStyle w:val="BookText"/>
        <w:rPr/>
      </w:pPr>
      <w:r>
        <w:rPr>
          <w:rFonts w:ascii="Amiri" w:hAnsi="Amiri" w:eastAsia="Amiri" w:cs="Amiri"/>
          <w:color w:val="111111"/>
          <w:sz w:val="28"/>
          <w:sz w:val="28"/>
          <w:szCs w:val="28"/>
          <w:rtl w:val="true"/>
          <w:lang w:bidi="ar-SA"/>
        </w:rPr>
        <w:t xml:space="preserve">تبّاً لنفسي عجباً لداها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نلت لها دواها</w:t>
      </w:r>
    </w:p>
    <w:p>
      <w:pPr>
        <w:pStyle w:val="BookText"/>
        <w:rPr/>
      </w:pPr>
      <w:r>
        <w:rPr>
          <w:rFonts w:ascii="Amiri" w:hAnsi="Amiri" w:eastAsia="Amiri" w:cs="Amiri"/>
          <w:color w:val="111111"/>
          <w:sz w:val="28"/>
          <w:sz w:val="28"/>
          <w:szCs w:val="28"/>
          <w:rtl w:val="true"/>
          <w:lang w:bidi="ar-SA"/>
        </w:rPr>
        <w:t xml:space="preserve">فارحمني اللّهم يا 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بفاطم و زوجها و ابناها</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pStyle w:val="BookText"/>
        <w:rPr/>
      </w:pPr>
      <w:r>
        <w:rPr>
          <w:rFonts w:ascii="IRNazanin" w:hAnsi="IRNazanin" w:eastAsia="IRNazanin"/>
          <w:color w:val="111111"/>
          <w:sz w:val="28"/>
          <w:sz w:val="28"/>
          <w:szCs w:val="28"/>
          <w:rtl w:val="true"/>
          <w:lang w:bidi="fa-IR"/>
        </w:rPr>
        <w:t>انتشارات در راه حق منتشر کرده است</w:t>
      </w:r>
    </w:p>
    <w:p>
      <w:pPr>
        <w:pStyle w:val="BookText"/>
        <w:rPr/>
      </w:pPr>
      <w:r>
        <w:rPr>
          <w:rFonts w:ascii="IRNazanin" w:hAnsi="IRNazanin" w:eastAsia="IRNazanin"/>
          <w:color w:val="111111"/>
          <w:sz w:val="28"/>
          <w:sz w:val="28"/>
          <w:szCs w:val="28"/>
          <w:rtl w:val="true"/>
          <w:lang w:bidi="fa-IR"/>
        </w:rPr>
        <w:t>آئین زندگی و درس های 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حاج میرزا جواد آقا تهرانی قدس سره</w:t>
      </w:r>
    </w:p>
    <w:p>
      <w:pPr>
        <w:pStyle w:val="BookText"/>
        <w:rPr/>
      </w:pP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امین زاده</w:t>
      </w:r>
    </w:p>
    <w:p>
      <w:pPr>
        <w:pStyle w:val="BookText"/>
        <w:rPr/>
      </w:pPr>
      <w:r>
        <w:rPr>
          <w:rFonts w:ascii="IRNazanin" w:hAnsi="IRNazanin" w:eastAsia="IRNazanin"/>
          <w:color w:val="111111"/>
          <w:sz w:val="28"/>
          <w:sz w:val="28"/>
          <w:szCs w:val="28"/>
          <w:rtl w:val="true"/>
          <w:lang w:bidi="fa-IR"/>
        </w:rPr>
        <w:t>الهی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العظمى سيد محمد كاظم طباطبایی یزدی قدس سرّه</w:t>
      </w:r>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امین زاده</w:t>
      </w:r>
    </w:p>
    <w:p>
      <w:pPr>
        <w:pStyle w:val="BookText"/>
        <w:rPr/>
      </w:pPr>
      <w:r>
        <w:rPr>
          <w:rFonts w:ascii="IRNazanin" w:hAnsi="IRNazanin" w:eastAsia="IRNazanin"/>
          <w:color w:val="111111"/>
          <w:sz w:val="28"/>
          <w:sz w:val="28"/>
          <w:szCs w:val="28"/>
          <w:rtl w:val="true"/>
          <w:lang w:bidi="fa-IR"/>
        </w:rPr>
        <w:t>اسلام و ارضاء غریزه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امین زاده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در بارۀ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رضا استادی</w:t>
      </w:r>
    </w:p>
    <w:p>
      <w:pPr>
        <w:pStyle w:val="BookText"/>
        <w:rPr/>
      </w:pPr>
      <w:r>
        <w:rPr>
          <w:rFonts w:ascii="IRNazanin" w:hAnsi="IRNazanin" w:eastAsia="IRNazanin"/>
          <w:color w:val="111111"/>
          <w:sz w:val="28"/>
          <w:sz w:val="28"/>
          <w:szCs w:val="28"/>
          <w:rtl w:val="true"/>
          <w:lang w:bidi="fa-IR"/>
        </w:rPr>
        <w:t xml:space="preserve">به خاطر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کربلایی کاظم در قالب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صالح</w:t>
      </w:r>
    </w:p>
    <w:p>
      <w:pPr>
        <w:pStyle w:val="BookText"/>
        <w:rPr/>
      </w:pPr>
      <w:r>
        <w:rPr>
          <w:rFonts w:ascii="IRNazanin" w:hAnsi="IRNazanin" w:eastAsia="IRNazanin"/>
          <w:color w:val="111111"/>
          <w:sz w:val="28"/>
          <w:sz w:val="28"/>
          <w:szCs w:val="28"/>
          <w:rtl w:val="true"/>
          <w:lang w:bidi="fa-IR"/>
        </w:rPr>
        <w:t>پرسش هایی پیرامون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تحریریه مؤسسه در راه حق</w:t>
      </w:r>
    </w:p>
    <w:p>
      <w:pPr>
        <w:pStyle w:val="BookText"/>
        <w:rPr/>
      </w:pPr>
      <w:r>
        <w:rPr>
          <w:rFonts w:ascii="IRNazanin" w:hAnsi="IRNazanin" w:eastAsia="IRNazanin"/>
          <w:color w:val="111111"/>
          <w:sz w:val="28"/>
          <w:sz w:val="28"/>
          <w:szCs w:val="28"/>
          <w:rtl w:val="true"/>
          <w:lang w:bidi="fa-IR"/>
        </w:rPr>
        <w:t>پنجاه درس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 قدس سره</w:t>
      </w:r>
    </w:p>
    <w:p>
      <w:pPr>
        <w:pStyle w:val="BookText"/>
        <w:rPr/>
      </w:pP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حسین در رگ های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حسین عندلیب قدس سره</w:t>
      </w:r>
    </w:p>
    <w:p>
      <w:pPr>
        <w:pStyle w:val="BookText"/>
        <w:rPr/>
      </w:pPr>
      <w:r>
        <w:rPr>
          <w:rFonts w:ascii="IRNazanin" w:hAnsi="IRNazanin" w:eastAsia="IRNazanin"/>
          <w:color w:val="111111"/>
          <w:sz w:val="28"/>
          <w:sz w:val="28"/>
          <w:szCs w:val="28"/>
          <w:rtl w:val="true"/>
          <w:lang w:bidi="fa-IR"/>
        </w:rPr>
        <w:t>تفسير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محسن قرائتی</w:t>
      </w:r>
    </w:p>
    <w:p>
      <w:pPr>
        <w:pStyle w:val="BookText"/>
        <w:rPr/>
      </w:pPr>
      <w:r>
        <w:rPr>
          <w:rFonts w:ascii="IRNazanin" w:hAnsi="IRNazanin" w:eastAsia="IRNazanin"/>
          <w:color w:val="111111"/>
          <w:sz w:val="28"/>
          <w:sz w:val="28"/>
          <w:szCs w:val="28"/>
          <w:rtl w:val="true"/>
          <w:lang w:bidi="fa-IR"/>
        </w:rPr>
        <w:t>جوانان و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تحریریه مؤسسه در راه حق</w:t>
      </w:r>
    </w:p>
    <w:p>
      <w:pPr>
        <w:pStyle w:val="BookText"/>
        <w:rPr/>
      </w:pPr>
      <w:r>
        <w:rPr>
          <w:rFonts w:ascii="IRNazanin" w:hAnsi="IRNazanin" w:eastAsia="IRNazanin"/>
          <w:color w:val="111111"/>
          <w:sz w:val="28"/>
          <w:sz w:val="28"/>
          <w:szCs w:val="28"/>
          <w:rtl w:val="true"/>
          <w:lang w:bidi="fa-IR"/>
        </w:rPr>
        <w:t>خلاصه اسرار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جواد ملکی تبریزی قدس سره</w:t>
      </w:r>
    </w:p>
    <w:p>
      <w:pPr>
        <w:pStyle w:val="BookText"/>
        <w:rPr/>
      </w:pPr>
      <w:r>
        <w:rPr>
          <w:rFonts w:ascii="IRNazanin" w:hAnsi="IRNazanin" w:eastAsia="IRNazanin"/>
          <w:color w:val="111111"/>
          <w:sz w:val="28"/>
          <w:sz w:val="28"/>
          <w:szCs w:val="28"/>
          <w:rtl w:val="true"/>
          <w:lang w:bidi="fa-IR"/>
        </w:rPr>
        <w:t>خلاصة معراج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 قدس سره</w:t>
      </w:r>
    </w:p>
    <w:p>
      <w:pPr>
        <w:pStyle w:val="BookText"/>
        <w:rPr/>
      </w:pPr>
      <w:r>
        <w:rPr>
          <w:rFonts w:ascii="IRNazanin" w:hAnsi="IRNazanin" w:eastAsia="IRNazanin"/>
          <w:color w:val="111111"/>
          <w:sz w:val="28"/>
          <w:sz w:val="28"/>
          <w:szCs w:val="28"/>
          <w:rtl w:val="true"/>
          <w:lang w:bidi="fa-IR"/>
        </w:rPr>
        <w:t>خورشیدی در 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آبروی</w:t>
      </w:r>
    </w:p>
    <w:p>
      <w:pPr>
        <w:pStyle w:val="BookText"/>
        <w:rPr/>
      </w:pPr>
      <w:r>
        <w:rPr>
          <w:rFonts w:ascii="IRNazanin" w:hAnsi="IRNazanin" w:eastAsia="IRNazanin"/>
          <w:color w:val="111111"/>
          <w:sz w:val="28"/>
          <w:sz w:val="28"/>
          <w:szCs w:val="28"/>
          <w:rtl w:val="true"/>
          <w:lang w:bidi="fa-IR"/>
        </w:rPr>
        <w:t>درس هایی از اصول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تحریریه مؤسسه در راه حق</w:t>
      </w:r>
    </w:p>
    <w:p>
      <w:pPr>
        <w:pStyle w:val="BookText"/>
        <w:rPr/>
      </w:pPr>
      <w:r>
        <w:rPr>
          <w:rFonts w:ascii="IRNazanin" w:hAnsi="IRNazanin" w:eastAsia="IRNazanin"/>
          <w:color w:val="111111"/>
          <w:sz w:val="28"/>
          <w:sz w:val="28"/>
          <w:szCs w:val="28"/>
          <w:rtl w:val="true"/>
          <w:lang w:bidi="fa-IR"/>
        </w:rPr>
        <w:t>داستان کربلایی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تحریریه مؤسسه در راه حق</w:t>
      </w:r>
    </w:p>
    <w:p>
      <w:pPr>
        <w:pStyle w:val="BookText"/>
        <w:rPr/>
      </w:pPr>
      <w:r>
        <w:rPr>
          <w:rFonts w:ascii="IRNazanin" w:hAnsi="IRNazanin" w:eastAsia="IRNazanin"/>
          <w:color w:val="111111"/>
          <w:sz w:val="28"/>
          <w:sz w:val="28"/>
          <w:szCs w:val="28"/>
          <w:rtl w:val="true"/>
          <w:lang w:bidi="fa-IR"/>
        </w:rPr>
        <w:t>دورۀ زندگانی پیشوایان معصوم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تحریریه مؤسسه در راه حق</w:t>
      </w:r>
    </w:p>
    <w:p>
      <w:pPr>
        <w:pStyle w:val="BookText"/>
        <w:rPr/>
      </w:pPr>
      <w:r>
        <w:rPr>
          <w:rFonts w:ascii="IRNazanin" w:hAnsi="IRNazanin" w:eastAsia="IRNazanin"/>
          <w:color w:val="111111"/>
          <w:sz w:val="28"/>
          <w:sz w:val="28"/>
          <w:szCs w:val="28"/>
          <w:rtl w:val="true"/>
          <w:lang w:bidi="fa-IR"/>
        </w:rPr>
        <w:t>نگرشی کوتاه به زندگی پیامبر اسلام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تحریریه مؤسسه در راه حق</w:t>
      </w:r>
    </w:p>
    <w:p>
      <w:pPr>
        <w:pStyle w:val="BookText"/>
        <w:rPr/>
      </w:pPr>
      <w:r>
        <w:rPr>
          <w:rFonts w:ascii="IRNazanin" w:hAnsi="IRNazanin" w:eastAsia="IRNazanin"/>
          <w:color w:val="111111"/>
          <w:sz w:val="28"/>
          <w:sz w:val="28"/>
          <w:szCs w:val="28"/>
          <w:rtl w:val="true"/>
          <w:lang w:bidi="fa-IR"/>
        </w:rPr>
        <w:t>بانوی بانوان حضرت فاطمه زهرا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تحریریه مؤسسه در راه حق</w:t>
      </w:r>
    </w:p>
    <w:p>
      <w:pPr>
        <w:pStyle w:val="BookText"/>
        <w:rPr/>
      </w:pPr>
      <w:r>
        <w:rPr>
          <w:rFonts w:ascii="IRNazanin" w:hAnsi="IRNazanin" w:eastAsia="IRNazanin"/>
          <w:color w:val="111111"/>
          <w:sz w:val="28"/>
          <w:sz w:val="28"/>
          <w:szCs w:val="28"/>
          <w:rtl w:val="true"/>
          <w:lang w:bidi="fa-IR"/>
        </w:rPr>
        <w:t>پیشوای اول حضرت امیر 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تحریریه مؤسسه در راه حق</w:t>
      </w:r>
    </w:p>
    <w:p>
      <w:pPr>
        <w:pStyle w:val="BookText"/>
        <w:rPr/>
      </w:pPr>
      <w:r>
        <w:rPr>
          <w:rFonts w:ascii="IRNazanin" w:hAnsi="IRNazanin" w:eastAsia="IRNazanin"/>
          <w:color w:val="111111"/>
          <w:sz w:val="28"/>
          <w:sz w:val="28"/>
          <w:szCs w:val="28"/>
          <w:rtl w:val="true"/>
          <w:lang w:bidi="fa-IR"/>
        </w:rPr>
        <w:t>پیشوای دوم حضرت امام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تحریریه مؤسسه در راه حق</w:t>
      </w:r>
    </w:p>
    <w:p>
      <w:pPr>
        <w:pStyle w:val="BookText"/>
        <w:rPr/>
      </w:pPr>
      <w:r>
        <w:rPr>
          <w:rFonts w:ascii="IRNazanin" w:hAnsi="IRNazanin" w:eastAsia="IRNazanin"/>
          <w:color w:val="111111"/>
          <w:sz w:val="28"/>
          <w:sz w:val="28"/>
          <w:szCs w:val="28"/>
          <w:rtl w:val="true"/>
          <w:lang w:bidi="fa-IR"/>
        </w:rPr>
        <w:t>پیشوای سوم حضرت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تحریریه مؤسسه در راه حق</w:t>
      </w:r>
    </w:p>
    <w:p>
      <w:pPr>
        <w:pStyle w:val="BookText"/>
        <w:rPr/>
      </w:pPr>
      <w:r>
        <w:rPr>
          <w:rFonts w:ascii="IRNazanin" w:hAnsi="IRNazanin" w:eastAsia="IRNazanin"/>
          <w:color w:val="111111"/>
          <w:sz w:val="28"/>
          <w:sz w:val="28"/>
          <w:szCs w:val="28"/>
          <w:rtl w:val="true"/>
          <w:lang w:bidi="fa-IR"/>
        </w:rPr>
        <w:t>پیشوای چهارم حضرت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تحریریه مؤسسه در راه حق</w:t>
      </w:r>
    </w:p>
    <w:p>
      <w:pPr>
        <w:pStyle w:val="BookText"/>
        <w:rPr/>
      </w:pPr>
      <w:r>
        <w:rPr>
          <w:rFonts w:ascii="IRNazanin" w:hAnsi="IRNazanin" w:eastAsia="IRNazanin"/>
          <w:color w:val="111111"/>
          <w:sz w:val="28"/>
          <w:sz w:val="28"/>
          <w:szCs w:val="28"/>
          <w:rtl w:val="true"/>
          <w:lang w:bidi="fa-IR"/>
        </w:rPr>
        <w:t>پیشوای پنجم حضرت امام محمد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تحریریه مؤسسه در راه حق</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 ششم حضرت امام جعفر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هيأت تحریریه مؤسسه در راه حق </w:t>
      </w:r>
    </w:p>
    <w:p>
      <w:pPr>
        <w:pStyle w:val="BookText"/>
        <w:rPr/>
      </w:pPr>
      <w:r>
        <w:rPr>
          <w:rFonts w:ascii="IRNazanin" w:hAnsi="IRNazanin" w:eastAsia="IRNazanin"/>
          <w:color w:val="111111"/>
          <w:sz w:val="28"/>
          <w:sz w:val="28"/>
          <w:szCs w:val="28"/>
          <w:rtl w:val="true"/>
          <w:lang w:bidi="fa-IR"/>
        </w:rPr>
        <w:t>پیشوای هفتم حضرت امام موسی 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تحریریه مؤسسه در راه حق</w:t>
      </w:r>
    </w:p>
    <w:p>
      <w:pPr>
        <w:pStyle w:val="BookText"/>
        <w:rPr/>
      </w:pPr>
      <w:r>
        <w:rPr>
          <w:rFonts w:ascii="IRNazanin" w:hAnsi="IRNazanin" w:eastAsia="IRNazanin"/>
          <w:color w:val="111111"/>
          <w:sz w:val="28"/>
          <w:sz w:val="28"/>
          <w:szCs w:val="28"/>
          <w:rtl w:val="true"/>
          <w:lang w:bidi="fa-IR"/>
        </w:rPr>
        <w:t>پیشوای هشتم حضرت امام علی بن موسى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تحریریه مؤسسه در راه حق</w:t>
      </w:r>
    </w:p>
    <w:p>
      <w:pPr>
        <w:pStyle w:val="BookText"/>
        <w:rPr/>
      </w:pPr>
      <w:r>
        <w:rPr>
          <w:rFonts w:ascii="IRNazanin" w:hAnsi="IRNazanin" w:eastAsia="IRNazanin"/>
          <w:color w:val="111111"/>
          <w:sz w:val="28"/>
          <w:sz w:val="28"/>
          <w:szCs w:val="28"/>
          <w:rtl w:val="true"/>
          <w:lang w:bidi="fa-IR"/>
        </w:rPr>
        <w:t>پیشوای نهم حضرت امام محمّد تقیعلیه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تحریریه مؤسسه در راه حق</w:t>
      </w:r>
    </w:p>
    <w:p>
      <w:pPr>
        <w:pStyle w:val="BookText"/>
        <w:rPr/>
      </w:pPr>
      <w:r>
        <w:rPr>
          <w:rFonts w:ascii="IRNazanin" w:hAnsi="IRNazanin" w:eastAsia="IRNazanin"/>
          <w:color w:val="111111"/>
          <w:sz w:val="28"/>
          <w:sz w:val="28"/>
          <w:szCs w:val="28"/>
          <w:rtl w:val="true"/>
          <w:lang w:bidi="fa-IR"/>
        </w:rPr>
        <w:t>پیشوای دهم حضرت امام 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تحریریه مؤسسه در راه حق</w:t>
      </w:r>
    </w:p>
    <w:p>
      <w:pPr>
        <w:pStyle w:val="BookText"/>
        <w:rPr/>
      </w:pPr>
      <w:r>
        <w:rPr>
          <w:rFonts w:ascii="IRNazanin" w:hAnsi="IRNazanin" w:eastAsia="IRNazanin"/>
          <w:color w:val="111111"/>
          <w:sz w:val="28"/>
          <w:sz w:val="28"/>
          <w:szCs w:val="28"/>
          <w:rtl w:val="true"/>
          <w:lang w:bidi="fa-IR"/>
        </w:rPr>
        <w:t>پیشوای یازدهم حضرت امام حسن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تحریریه مؤسسه در راه حق</w:t>
      </w:r>
    </w:p>
    <w:p>
      <w:pPr>
        <w:pStyle w:val="BookText"/>
        <w:rPr/>
      </w:pPr>
      <w:r>
        <w:rPr>
          <w:rFonts w:ascii="IRNazanin" w:hAnsi="IRNazanin" w:eastAsia="IRNazanin"/>
          <w:color w:val="111111"/>
          <w:sz w:val="28"/>
          <w:sz w:val="28"/>
          <w:szCs w:val="28"/>
          <w:rtl w:val="true"/>
          <w:lang w:bidi="fa-IR"/>
        </w:rPr>
        <w:t xml:space="preserve">پیشوای دوازدهم حضرت امام حجة بن الحسن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تحریریه مؤسسه در راه حق</w:t>
      </w:r>
    </w:p>
    <w:p>
      <w:pPr>
        <w:pStyle w:val="BookText"/>
        <w:rPr/>
      </w:pPr>
      <w:r>
        <w:rPr>
          <w:rFonts w:ascii="IRNazanin" w:hAnsi="IRNazanin" w:eastAsia="IRNazanin"/>
          <w:color w:val="111111"/>
          <w:sz w:val="28"/>
          <w:sz w:val="28"/>
          <w:szCs w:val="28"/>
          <w:rtl w:val="true"/>
          <w:lang w:bidi="fa-IR"/>
        </w:rPr>
        <w:t>رسالة في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ایرانی</w:t>
      </w:r>
    </w:p>
    <w:p>
      <w:pPr>
        <w:pStyle w:val="BookText"/>
        <w:rPr/>
      </w:pPr>
      <w:r>
        <w:rPr>
          <w:rFonts w:ascii="IRNazanin" w:hAnsi="IRNazanin" w:eastAsia="IRNazanin"/>
          <w:color w:val="111111"/>
          <w:sz w:val="28"/>
          <w:sz w:val="28"/>
          <w:szCs w:val="28"/>
          <w:rtl w:val="true"/>
          <w:lang w:bidi="fa-IR"/>
        </w:rPr>
        <w:t xml:space="preserve">رشوه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امین زاده</w:t>
      </w:r>
    </w:p>
    <w:p>
      <w:pPr>
        <w:pStyle w:val="BookText"/>
        <w:rPr/>
      </w:pPr>
      <w:r>
        <w:rPr>
          <w:rFonts w:ascii="IRNazanin" w:hAnsi="IRNazanin" w:eastAsia="IRNazanin"/>
          <w:color w:val="111111"/>
          <w:sz w:val="28"/>
          <w:sz w:val="28"/>
          <w:szCs w:val="28"/>
          <w:rtl w:val="true"/>
          <w:lang w:bidi="fa-IR"/>
        </w:rPr>
        <w:t xml:space="preserve">رسالۀ اخلاق و سیر و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میر سید حسین قزوینی قدس سره</w:t>
      </w:r>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تحریریه مؤسسه در راه حق</w:t>
      </w:r>
    </w:p>
    <w:p>
      <w:pPr>
        <w:pStyle w:val="BookText"/>
        <w:rPr/>
      </w:pPr>
      <w:r>
        <w:rPr>
          <w:rFonts w:ascii="IRNazanin" w:hAnsi="IRNazanin" w:eastAsia="IRNazanin"/>
          <w:color w:val="111111"/>
          <w:sz w:val="28"/>
          <w:sz w:val="28"/>
          <w:szCs w:val="28"/>
          <w:rtl w:val="true"/>
          <w:lang w:bidi="fa-IR"/>
        </w:rPr>
        <w:t xml:space="preserve">زیارت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تحریریه مؤسسه در راه حق</w:t>
      </w:r>
    </w:p>
    <w:p>
      <w:pPr>
        <w:pStyle w:val="BookText"/>
        <w:rPr/>
      </w:pPr>
      <w:r>
        <w:rPr>
          <w:rFonts w:ascii="IRNazanin" w:hAnsi="IRNazanin" w:eastAsia="IRNazanin"/>
          <w:color w:val="111111"/>
          <w:sz w:val="28"/>
          <w:sz w:val="28"/>
          <w:szCs w:val="28"/>
          <w:rtl w:val="true"/>
          <w:lang w:bidi="fa-IR"/>
        </w:rPr>
        <w:t xml:space="preserve">زيارت عاشورا همراه با دعای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مهدی الهی قمشه ای</w:t>
      </w:r>
    </w:p>
    <w:p>
      <w:pPr>
        <w:pStyle w:val="BookText"/>
        <w:rPr/>
      </w:pPr>
      <w:r>
        <w:rPr>
          <w:rFonts w:ascii="IRNazanin" w:hAnsi="IRNazanin" w:eastAsia="IRNazanin"/>
          <w:color w:val="111111"/>
          <w:sz w:val="28"/>
          <w:sz w:val="28"/>
          <w:szCs w:val="28"/>
          <w:rtl w:val="true"/>
          <w:lang w:bidi="fa-IR"/>
        </w:rPr>
        <w:t xml:space="preserve">سیمای پیامبر اسلام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 قدس سره</w:t>
      </w:r>
    </w:p>
    <w:p>
      <w:pPr>
        <w:pStyle w:val="BookText"/>
        <w:rPr/>
      </w:pPr>
      <w:r>
        <w:rPr>
          <w:rFonts w:ascii="IRNazanin" w:hAnsi="IRNazanin" w:eastAsia="IRNazanin"/>
          <w:color w:val="111111"/>
          <w:sz w:val="28"/>
          <w:sz w:val="28"/>
          <w:szCs w:val="28"/>
          <w:rtl w:val="true"/>
          <w:lang w:bidi="fa-IR"/>
        </w:rPr>
        <w:t xml:space="preserve">سه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كبيريه محرم و نامحرم، احكام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احمد مجتهدی تهرانی</w:t>
      </w:r>
    </w:p>
    <w:p>
      <w:pPr>
        <w:pStyle w:val="BookText"/>
        <w:rPr/>
      </w:pPr>
      <w:r>
        <w:rPr>
          <w:rFonts w:ascii="IRNazanin" w:hAnsi="IRNazanin" w:eastAsia="IRNazanin"/>
          <w:color w:val="111111"/>
          <w:sz w:val="28"/>
          <w:sz w:val="28"/>
          <w:szCs w:val="28"/>
          <w:rtl w:val="true"/>
          <w:lang w:bidi="fa-IR"/>
        </w:rPr>
        <w:t xml:space="preserve">سخنی پیرامون حدیث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سید محسن خرّازی</w:t>
      </w:r>
    </w:p>
    <w:p>
      <w:pPr>
        <w:pStyle w:val="BookText"/>
        <w:rPr/>
      </w:pPr>
      <w:r>
        <w:rPr>
          <w:rFonts w:ascii="IRNazanin" w:hAnsi="IRNazanin" w:eastAsia="IRNazanin"/>
          <w:color w:val="111111"/>
          <w:sz w:val="28"/>
          <w:sz w:val="28"/>
          <w:szCs w:val="28"/>
          <w:rtl w:val="true"/>
          <w:lang w:bidi="fa-IR"/>
        </w:rPr>
        <w:t>شبی در 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انصاری راد</w:t>
      </w:r>
    </w:p>
    <w:p>
      <w:pPr>
        <w:pStyle w:val="BookText"/>
        <w:rPr/>
      </w:pPr>
      <w:r>
        <w:rPr>
          <w:rFonts w:ascii="IRNazanin" w:hAnsi="IRNazanin" w:eastAsia="IRNazanin"/>
          <w:color w:val="111111"/>
          <w:sz w:val="28"/>
          <w:sz w:val="28"/>
          <w:szCs w:val="28"/>
          <w:rtl w:val="true"/>
          <w:lang w:bidi="fa-IR"/>
        </w:rPr>
        <w:t xml:space="preserve">شرح صد کلمه قصار از کلمات امیر المومنين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 تر</w:t>
      </w:r>
    </w:p>
    <w:p>
      <w:pPr>
        <w:pStyle w:val="BookText"/>
        <w:rPr/>
      </w:pPr>
      <w:r>
        <w:rPr>
          <w:rFonts w:ascii="IRNazanin" w:hAnsi="IRNazanin" w:eastAsia="IRNazanin"/>
          <w:color w:val="111111"/>
          <w:sz w:val="28"/>
          <w:sz w:val="28"/>
          <w:szCs w:val="28"/>
          <w:rtl w:val="true"/>
          <w:lang w:bidi="fa-IR"/>
        </w:rPr>
        <w:t xml:space="preserve">صله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صابر خراسانی</w:t>
      </w:r>
    </w:p>
    <w:p>
      <w:pPr>
        <w:pStyle w:val="BookText"/>
        <w:rPr/>
      </w:pPr>
      <w:r>
        <w:rPr>
          <w:rFonts w:ascii="IRNazanin" w:hAnsi="IRNazanin" w:eastAsia="IRNazanin"/>
          <w:color w:val="111111"/>
          <w:sz w:val="28"/>
          <w:sz w:val="28"/>
          <w:szCs w:val="28"/>
          <w:rtl w:val="true"/>
          <w:lang w:bidi="fa-IR"/>
        </w:rPr>
        <w:t>علم پیامبر و امام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تحريريه مؤسسه در راه حق</w:t>
      </w:r>
    </w:p>
    <w:p>
      <w:pPr>
        <w:pStyle w:val="BookText"/>
        <w:rPr/>
      </w:pPr>
      <w:r>
        <w:rPr>
          <w:rFonts w:ascii="IRNazanin" w:hAnsi="IRNazanin" w:eastAsia="IRNazanin"/>
          <w:color w:val="111111"/>
          <w:sz w:val="28"/>
          <w:sz w:val="28"/>
          <w:szCs w:val="28"/>
          <w:rtl w:val="true"/>
          <w:lang w:bidi="fa-IR"/>
        </w:rPr>
        <w:t>عمدة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سید محسن خرّازی</w:t>
      </w:r>
    </w:p>
    <w:p>
      <w:pPr>
        <w:pStyle w:val="BookText"/>
        <w:rPr/>
      </w:pPr>
      <w:r>
        <w:rPr>
          <w:rFonts w:ascii="IRNazanin" w:hAnsi="IRNazanin" w:eastAsia="IRNazanin"/>
          <w:color w:val="111111"/>
          <w:sz w:val="28"/>
          <w:sz w:val="28"/>
          <w:szCs w:val="28"/>
          <w:rtl w:val="true"/>
          <w:lang w:bidi="fa-IR"/>
        </w:rPr>
        <w:t>فاطمه علیها السلام معیار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کاردان</w:t>
      </w:r>
    </w:p>
    <w:p>
      <w:pPr>
        <w:pStyle w:val="BookText"/>
        <w:rPr/>
      </w:pPr>
      <w:r>
        <w:rPr>
          <w:rFonts w:ascii="IRNazanin" w:hAnsi="IRNazanin" w:eastAsia="IRNazanin"/>
          <w:color w:val="111111"/>
          <w:sz w:val="28"/>
          <w:sz w:val="28"/>
          <w:szCs w:val="28"/>
          <w:rtl w:val="true"/>
          <w:lang w:bidi="fa-IR"/>
        </w:rPr>
        <w:t xml:space="preserve">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اهل سنت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امین زاده</w:t>
      </w:r>
    </w:p>
    <w:p>
      <w:pPr>
        <w:pStyle w:val="BookText"/>
        <w:rPr/>
      </w:pPr>
      <w:r>
        <w:rPr>
          <w:rFonts w:ascii="IRNazanin" w:hAnsi="IRNazanin" w:eastAsia="IRNazanin"/>
          <w:color w:val="111111"/>
          <w:sz w:val="28"/>
          <w:sz w:val="28"/>
          <w:szCs w:val="28"/>
          <w:rtl w:val="true"/>
          <w:lang w:bidi="fa-IR"/>
        </w:rPr>
        <w:t>مزد بگیران آن سوی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انصاری راد</w:t>
      </w:r>
    </w:p>
    <w:p>
      <w:pPr>
        <w:pStyle w:val="BookText"/>
        <w:rPr/>
      </w:pPr>
      <w:r>
        <w:rPr>
          <w:rFonts w:ascii="IRNazanin" w:hAnsi="IRNazanin" w:eastAsia="IRNazanin"/>
          <w:color w:val="111111"/>
          <w:sz w:val="28"/>
          <w:sz w:val="28"/>
          <w:szCs w:val="28"/>
          <w:rtl w:val="true"/>
          <w:lang w:bidi="fa-IR"/>
        </w:rPr>
        <w:t xml:space="preserve">منازل الآخره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مرگ و جهان 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عباس قمى قدس سره</w:t>
      </w:r>
    </w:p>
    <w:p>
      <w:pPr>
        <w:pStyle w:val="BookText"/>
        <w:rPr/>
      </w:pPr>
      <w:r>
        <w:rPr>
          <w:rFonts w:ascii="IRNazanin" w:hAnsi="IRNazanin" w:eastAsia="IRNazanin"/>
          <w:color w:val="111111"/>
          <w:sz w:val="28"/>
          <w:sz w:val="28"/>
          <w:szCs w:val="28"/>
          <w:rtl w:val="true"/>
          <w:lang w:bidi="fa-IR"/>
        </w:rPr>
        <w:t>ميزان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جواد تهرانی قدس سره</w:t>
      </w:r>
    </w:p>
    <w:p>
      <w:pPr>
        <w:pStyle w:val="BookText"/>
        <w:rPr/>
      </w:pP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هيأت تحريريه مؤسسه در راه حق</w:t>
      </w:r>
    </w:p>
    <w:p>
      <w:pPr>
        <w:pStyle w:val="BookText"/>
        <w:rPr/>
      </w:pP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تحريريه مؤسسه در راه حق</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خدا از آفرینش انسان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هيأت تحريريه مؤسسه در راه حق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image" Target="media/image2.jpeg"/><Relationship Id="rId30" Type="http://schemas.openxmlformats.org/officeDocument/2006/relationships/image" Target="media/image2.jpeg"/><Relationship Id="rId31" Type="http://schemas.openxmlformats.org/officeDocument/2006/relationships/footer" Target="footer24.xml"/><Relationship Id="rId32" Type="http://schemas.openxmlformats.org/officeDocument/2006/relationships/numbering" Target="numbering.xml"/><Relationship Id="rId33" Type="http://schemas.openxmlformats.org/officeDocument/2006/relationships/fontTable" Target="fontTable.xml"/><Relationship Id="rId34" Type="http://schemas.openxmlformats.org/officeDocument/2006/relationships/settings" Target="settings.xml"/><Relationship Id="rId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Pages>
  <Words>5709</Words>
  <Characters>20122</Characters>
  <CharactersWithSpaces>25524</CharactersWithSpaces>
  <Paragraphs>335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2026-08-20T13:05:26Z</dcterms:created>
  <dc:creator>ghaemiyeh.com</dc:creator>
  <dc:description/>
  <dc:language>en-US</dc:language>
  <cp:lastModifiedBy/>
  <dcterms:modified xsi:type="dcterms:W3CDTF">2026-08-20T16:35:27Z</dcterms:modified>
  <cp:revision>1</cp:revision>
  <dc:subject/>
  <dc:title>الهی نامه بستان راز و گلستان نیاز</dc:title>
</cp:coreProperties>
</file>

<file path=docProps/custom.xml><?xml version="1.0" encoding="utf-8"?>
<Properties xmlns="http://schemas.openxmlformats.org/officeDocument/2006/custom-properties" xmlns:vt="http://schemas.openxmlformats.org/officeDocument/2006/docPropsVTypes"/>
</file>