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82.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27.jpeg" ContentType="image/jpeg"/>
  <Override PartName="/word/media/image126.jpeg" ContentType="image/jpeg"/>
  <Override PartName="/word/media/image125.jpeg" ContentType="image/jpeg"/>
  <Override PartName="/word/media/image124.jpeg" ContentType="image/jpeg"/>
  <Override PartName="/word/media/image123.jpeg" ContentType="image/jpeg"/>
  <Override PartName="/word/media/image122.jpeg" ContentType="image/jpeg"/>
  <Override PartName="/word/media/image121.jpeg" ContentType="image/jpeg"/>
  <Override PartName="/word/media/image115.jpeg" ContentType="image/jpeg"/>
  <Override PartName="/word/media/image114.jpeg" ContentType="image/jpeg"/>
  <Override PartName="/word/media/image113.jpeg" ContentType="image/jpeg"/>
  <Override PartName="/word/media/image99.jpeg" ContentType="image/jpeg"/>
  <Override PartName="/word/media/image96.jpeg" ContentType="image/jpeg"/>
  <Override PartName="/word/media/image95.jpeg" ContentType="image/jpeg"/>
  <Override PartName="/word/media/image94.jpeg" ContentType="image/jpeg"/>
  <Override PartName="/word/media/image93.jpeg" ContentType="image/jpeg"/>
  <Override PartName="/word/media/image112.jpeg" ContentType="image/jpeg"/>
  <Override PartName="/word/media/image92.jpeg" ContentType="image/jpeg"/>
  <Override PartName="/word/media/image19.jpeg" ContentType="image/jpeg"/>
  <Override PartName="/word/media/image111.jpeg" ContentType="image/jpeg"/>
  <Override PartName="/word/media/image91.jpeg" ContentType="image/jpeg"/>
  <Override PartName="/word/media/image18.jpeg" ContentType="image/jpeg"/>
  <Override PartName="/word/media/image110.jpeg" ContentType="image/jpeg"/>
  <Override PartName="/word/media/image90.jpeg" ContentType="image/jpeg"/>
  <Override PartName="/word/media/image17.jpeg" ContentType="image/jpeg"/>
  <Override PartName="/word/media/image89.jpeg" ContentType="image/jpeg"/>
  <Override PartName="/word/media/image76.jpeg" ContentType="image/jpeg"/>
  <Override PartName="/word/media/image75.jpeg" ContentType="image/jpeg"/>
  <Override PartName="/word/media/image74.jpeg" ContentType="image/jpeg"/>
  <Override PartName="/word/media/image73.jpeg" ContentType="image/jpeg"/>
  <Override PartName="/word/media/image72.jpeg" ContentType="image/jpeg"/>
  <Override PartName="/word/media/image71.jpeg" ContentType="image/jpeg"/>
  <Override PartName="/word/media/image70.jpeg" ContentType="image/jpeg"/>
  <Override PartName="/word/media/image159.jpeg" ContentType="image/jpeg"/>
  <Override PartName="/word/media/image69.jpeg" ContentType="image/jpeg"/>
  <Override PartName="/word/media/image68.jpeg" ContentType="image/jpeg"/>
  <Override PartName="/word/media/image67.jpeg" ContentType="image/jpeg"/>
  <Override PartName="/word/media/image66.jpeg" ContentType="image/jpeg"/>
  <Override PartName="/word/media/image65.jpeg" ContentType="image/jpeg"/>
  <Override PartName="/word/media/image64.jpeg" ContentType="image/jpeg"/>
  <Override PartName="/word/media/image63.jpeg" ContentType="image/jpeg"/>
  <Override PartName="/word/media/image79.jpeg" ContentType="image/jpeg"/>
  <Override PartName="/word/media/image62.jpeg" ContentType="image/jpeg"/>
  <Override PartName="/word/media/image78.jpeg" ContentType="image/jpeg"/>
  <Override PartName="/word/media/image61.jpeg" ContentType="image/jpeg"/>
  <Override PartName="/word/media/image77.jpeg" ContentType="image/jpeg"/>
  <Override PartName="/word/media/image60.jpeg" ContentType="image/jpeg"/>
  <Override PartName="/word/media/image118.jpeg" ContentType="image/jpeg"/>
  <Override PartName="/word/media/image101.jpeg" ContentType="image/jpeg"/>
  <Override PartName="/word/media/image81.jpeg" ContentType="image/jpeg"/>
  <Override PartName="/word/media/image22.jpeg" ContentType="image/jpeg"/>
  <Override PartName="/word/media/image117.jpeg" ContentType="image/jpeg"/>
  <Override PartName="/word/media/image58.jpeg" ContentType="image/jpeg"/>
  <Override PartName="/word/media/image137.jpeg" ContentType="image/jpeg"/>
  <Override PartName="/word/media/image59.jpeg" ContentType="image/jpeg"/>
  <Override PartName="/word/media/image138.jpeg" ContentType="image/jpeg"/>
  <Override PartName="/word/media/image42.jpeg" ContentType="image/jpeg"/>
  <Override PartName="/word/media/image130.jpeg" ContentType="image/jpeg"/>
  <Override PartName="/word/media/image147.jpeg" ContentType="image/jpeg"/>
  <Override PartName="/word/media/image51.jpeg" ContentType="image/jpeg"/>
  <Override PartName="/word/media/image131.jpeg" ContentType="image/jpeg"/>
  <Override PartName="/word/media/image148.jpeg" ContentType="image/jpeg"/>
  <Override PartName="/word/media/image52.jpeg" ContentType="image/jpeg"/>
  <Override PartName="/word/media/image132.jpeg" ContentType="image/jpeg"/>
  <Override PartName="/word/media/image53.jpeg" ContentType="image/jpeg"/>
  <Override PartName="/word/media/image1.png" ContentType="image/png"/>
  <Override PartName="/word/media/image149.jpeg" ContentType="image/jpeg"/>
  <Override PartName="/word/media/image140.jpeg" ContentType="image/jpeg"/>
  <Override PartName="/word/media/image141.jpeg" ContentType="image/jpeg"/>
  <Override PartName="/word/media/image142.jpeg" ContentType="image/jpeg"/>
  <Override PartName="/word/media/image143.jpeg" ContentType="image/jpeg"/>
  <Override PartName="/word/media/image45.jpeg" ContentType="image/jpeg"/>
  <Override PartName="/word/media/image136.jpeg" ContentType="image/jpeg"/>
  <Override PartName="/word/media/image57.jpeg" ContentType="image/jpeg"/>
  <Override PartName="/word/media/image163.jpeg" ContentType="image/jpeg"/>
  <Override PartName="/word/media/image46.jpeg" ContentType="image/jpeg"/>
  <Override PartName="/word/media/image164.jpeg" ContentType="image/jpeg"/>
  <Override PartName="/word/media/image144.jpeg" ContentType="image/jpeg"/>
  <Override PartName="/word/media/image170.jpeg" ContentType="image/jpeg"/>
  <Override PartName="/word/media/image47.jpeg" ContentType="image/jpeg"/>
  <Override PartName="/word/media/image165.jpeg" ContentType="image/jpeg"/>
  <Override PartName="/word/media/image48.jpeg" ContentType="image/jpeg"/>
  <Override PartName="/word/media/image166.jpeg" ContentType="image/jpeg"/>
  <Override PartName="/word/media/image49.jpeg" ContentType="image/jpeg"/>
  <Override PartName="/word/media/image167.jpeg" ContentType="image/jpeg"/>
  <Override PartName="/word/media/image150.jpeg" ContentType="image/jpeg"/>
  <Override PartName="/word/media/image168.jpeg" ContentType="image/jpeg"/>
  <Override PartName="/word/media/image151.jpeg" ContentType="image/jpeg"/>
  <Override PartName="/word/media/image169.jpeg" ContentType="image/jpeg"/>
  <Override PartName="/word/media/image152.jpeg" ContentType="image/jpeg"/>
  <Override PartName="/word/media/image175.jpeg" ContentType="image/jpeg"/>
  <Override PartName="/word/media/image176.jpeg" ContentType="image/jpeg"/>
  <Override PartName="/word/media/image177.jpeg" ContentType="image/jpeg"/>
  <Override PartName="/word/media/image178.jpeg" ContentType="image/jpeg"/>
  <Override PartName="/word/media/image44.jpeg" ContentType="image/jpeg"/>
  <Override PartName="/word/media/image135.jpeg" ContentType="image/jpeg"/>
  <Override PartName="/word/media/image56.jpeg" ContentType="image/jpeg"/>
  <Override PartName="/word/media/image162.jpeg" ContentType="image/jpeg"/>
  <Override PartName="/word/media/image134.jpeg" ContentType="image/jpeg"/>
  <Override PartName="/word/media/image55.jpeg" ContentType="image/jpeg"/>
  <Override PartName="/word/media/image161.jpeg" ContentType="image/jpeg"/>
  <Override PartName="/word/media/image16.jpeg" ContentType="image/jpeg"/>
  <Override PartName="/word/media/image133.jpeg" ContentType="image/jpeg"/>
  <Override PartName="/word/media/image54.jpeg" ContentType="image/jpeg"/>
  <Override PartName="/word/media/image160.jpeg" ContentType="image/jpeg"/>
  <Override PartName="/word/media/image15.jpeg" ContentType="image/jpeg"/>
  <Override PartName="/word/media/image158.jpeg" ContentType="image/jpeg"/>
  <Override PartName="/word/media/image157.jpeg" ContentType="image/jpeg"/>
  <Override PartName="/word/media/image156.jpeg" ContentType="image/jpeg"/>
  <Override PartName="/word/media/image129.jpeg" ContentType="image/jpeg"/>
  <Override PartName="/word/media/image155.jpeg" ContentType="image/jpeg"/>
  <Override PartName="/word/media/image128.jpeg" ContentType="image/jpeg"/>
  <Override PartName="/word/media/image154.jpeg" ContentType="image/jpeg"/>
  <Override PartName="/word/media/image153.jpeg" ContentType="image/jpeg"/>
  <Override PartName="/word/media/image146.jpeg" ContentType="image/jpeg"/>
  <Override PartName="/word/media/image171.jpeg" ContentType="image/jpeg"/>
  <Override PartName="/word/media/image145.jpeg" ContentType="image/jpeg"/>
  <Override PartName="/word/media/image43.jpeg" ContentType="image/jpeg"/>
  <Override PartName="/word/media/image50.jpeg" ContentType="image/jpeg"/>
  <Override PartName="/word/media/image139.jpeg" ContentType="image/jpeg"/>
  <Override PartName="/word/media/image35.jpeg" ContentType="image/jpeg"/>
  <Override PartName="/word/media/image34.jpeg" ContentType="image/jpeg"/>
  <Override PartName="/word/media/image33.jpeg" ContentType="image/jpeg"/>
  <Override PartName="/word/media/image32.jpeg" ContentType="image/jpeg"/>
  <Override PartName="/word/media/image31.jpeg" ContentType="image/jpeg"/>
  <Override PartName="/word/media/image30.jpeg" ContentType="image/jpeg"/>
  <Override PartName="/word/media/image9.jpeg" ContentType="image/jpeg"/>
  <Override PartName="/word/media/image173.jpeg" ContentType="image/jpeg"/>
  <Override PartName="/word/media/image11.jpeg" ContentType="image/jpeg"/>
  <Override PartName="/word/media/image28.jpeg" ContentType="image/jpeg"/>
  <Override PartName="/word/media/image87.jpeg" ContentType="image/jpeg"/>
  <Override PartName="/word/media/image107.jpeg" ContentType="image/jpeg"/>
  <Override PartName="/word/media/image40.jpeg" ContentType="image/jpeg"/>
  <Override PartName="/word/media/image13.jpeg" ContentType="image/jpeg"/>
  <Override PartName="/word/media/image39.jpeg" ContentType="image/jpeg"/>
  <Override PartName="/word/media/image98.jpeg" ContentType="image/jpeg"/>
  <Override PartName="/word/media/image8.jpeg" ContentType="image/jpeg"/>
  <Override PartName="/word/media/image172.jpeg" ContentType="image/jpeg"/>
  <Override PartName="/word/media/image10.jpeg" ContentType="image/jpeg"/>
  <Override PartName="/word/media/image27.jpeg" ContentType="image/jpeg"/>
  <Override PartName="/word/media/image86.jpeg" ContentType="image/jpeg"/>
  <Override PartName="/word/media/image106.jpeg" ContentType="image/jpeg"/>
  <Override PartName="/word/media/image29.jpeg" ContentType="image/jpeg"/>
  <Override PartName="/word/media/image88.jpeg" ContentType="image/jpeg"/>
  <Override PartName="/word/media/image108.jpeg" ContentType="image/jpeg"/>
  <Override PartName="/word/media/image12.jpeg" ContentType="image/jpeg"/>
  <Override PartName="/word/media/image174.jpeg" ContentType="image/jpeg"/>
  <Override PartName="/word/media/image38.jpeg" ContentType="image/jpeg"/>
  <Override PartName="/word/media/image97.jpeg" ContentType="image/jpeg"/>
  <Override PartName="/word/media/image7.jpeg" ContentType="image/jpeg"/>
  <Override PartName="/word/media/image6.jpeg" ContentType="image/jpeg"/>
  <Override PartName="/word/media/image5.jpeg" ContentType="image/jpeg"/>
  <Override PartName="/word/media/image26.jpeg" ContentType="image/jpeg"/>
  <Override PartName="/word/media/image85.jpeg" ContentType="image/jpeg"/>
  <Override PartName="/word/media/image105.jpeg" ContentType="image/jpeg"/>
  <Override PartName="/word/media/image4.jpeg" ContentType="image/jpeg"/>
  <Override PartName="/word/media/image25.jpeg" ContentType="image/jpeg"/>
  <Override PartName="/word/media/image84.jpeg" ContentType="image/jpeg"/>
  <Override PartName="/word/media/image104.jpeg" ContentType="image/jpeg"/>
  <Override PartName="/word/media/image36.jpeg" ContentType="image/jpeg"/>
  <Override PartName="/word/media/image2.jpeg" ContentType="image/jpeg"/>
  <Override PartName="/word/media/image23.jpeg" ContentType="image/jpeg"/>
  <Override PartName="/word/media/image82.jpeg" ContentType="image/jpeg"/>
  <Override PartName="/word/media/image102.jpeg" ContentType="image/jpeg"/>
  <Override PartName="/word/media/image119.jpeg" ContentType="image/jpeg"/>
  <Override PartName="/word/media/image37.jpeg" ContentType="image/jpeg"/>
  <Override PartName="/word/media/image3.jpeg" ContentType="image/jpeg"/>
  <Override PartName="/word/media/image24.jpeg" ContentType="image/jpeg"/>
  <Override PartName="/word/media/image83.jpeg" ContentType="image/jpeg"/>
  <Override PartName="/word/media/image103.jpeg" ContentType="image/jpeg"/>
  <Override PartName="/word/media/image41.jpeg" ContentType="image/jpeg"/>
  <Override PartName="/word/media/image120.jpeg" ContentType="image/jpeg"/>
  <Override PartName="/word/media/image14.jpeg" ContentType="image/jpeg"/>
  <Override PartName="/word/media/image109.jpeg" ContentType="image/jpeg"/>
  <Override PartName="/word/media/image20.jpeg" ContentType="image/jpeg"/>
  <Override PartName="/word/media/image116.jpeg" ContentType="image/jpeg"/>
  <Override PartName="/word/media/image21.jpeg" ContentType="image/jpeg"/>
  <Override PartName="/word/media/image80.jpeg" ContentType="image/jpeg"/>
  <Override PartName="/word/media/image100.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کتاب سال خانه گرافیک حوزه هنری استان اصفهان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4284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84286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84288_2870459653">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284290_2870459653">
            <w:r>
              <w:rPr>
                <w:webHidden/>
                <w:rStyle w:val="IndexLink"/>
                <w:rtl w:val="true"/>
              </w:rPr>
              <w:t>واژگان گرافیکی عصر ارتباطات</w:t>
            </w:r>
            <w:r>
              <w:rPr>
                <w:rStyle w:val="IndexLink"/>
                <w:rtl w:val="true"/>
              </w:rPr>
              <w:tab/>
            </w:r>
            <w:r>
              <w:rPr>
                <w:rStyle w:val="IndexLink"/>
              </w:rPr>
              <w:t>9</w:t>
            </w:r>
          </w:hyperlink>
        </w:p>
        <w:p>
          <w:pPr>
            <w:pStyle w:val="Contents2"/>
            <w:tabs>
              <w:tab w:val="clear" w:pos="8743"/>
              <w:tab w:val="right" w:pos="9026" w:leader="dot"/>
            </w:tabs>
            <w:rPr/>
          </w:pPr>
          <w:hyperlink w:anchor="__RefHeading___Toc284292_2870459653">
            <w:r>
              <w:rPr>
                <w:webHidden/>
                <w:rStyle w:val="IndexLink"/>
                <w:rtl w:val="true"/>
              </w:rPr>
              <w:t>نخستین خانه گرافیک کشور</w:t>
            </w:r>
            <w:r>
              <w:rPr>
                <w:rStyle w:val="IndexLink"/>
                <w:rtl w:val="true"/>
              </w:rPr>
              <w:tab/>
            </w:r>
            <w:r>
              <w:rPr>
                <w:rStyle w:val="IndexLink"/>
              </w:rPr>
              <w:t>10</w:t>
            </w:r>
          </w:hyperlink>
        </w:p>
        <w:p>
          <w:pPr>
            <w:pStyle w:val="Contents2"/>
            <w:tabs>
              <w:tab w:val="clear" w:pos="8743"/>
              <w:tab w:val="right" w:pos="9026" w:leader="dot"/>
            </w:tabs>
            <w:rPr/>
          </w:pPr>
          <w:hyperlink w:anchor="__RefHeading___Toc284294_2870459653">
            <w:r>
              <w:rPr>
                <w:webHidden/>
                <w:rStyle w:val="IndexLink"/>
                <w:rtl w:val="true"/>
              </w:rPr>
              <w:t>بازگشت به اصفهان زیستن در آن وگفت وگو با او</w:t>
            </w:r>
            <w:r>
              <w:rPr>
                <w:rStyle w:val="IndexLink"/>
                <w:rtl w:val="true"/>
              </w:rPr>
              <w:tab/>
            </w:r>
            <w:r>
              <w:rPr>
                <w:rStyle w:val="IndexLink"/>
              </w:rPr>
              <w:t>11</w:t>
            </w:r>
          </w:hyperlink>
        </w:p>
        <w:p>
          <w:pPr>
            <w:pStyle w:val="Contents2"/>
            <w:tabs>
              <w:tab w:val="clear" w:pos="8743"/>
              <w:tab w:val="right" w:pos="9026" w:leader="dot"/>
            </w:tabs>
            <w:rPr/>
          </w:pPr>
          <w:hyperlink w:anchor="__RefHeading___Toc284296_2870459653">
            <w:r>
              <w:rPr>
                <w:webHidden/>
                <w:rStyle w:val="IndexLink"/>
                <w:rtl w:val="true"/>
              </w:rPr>
              <w:t>الف</w:t>
            </w:r>
            <w:r>
              <w:rPr>
                <w:rStyle w:val="IndexLink"/>
                <w:rtl w:val="true"/>
              </w:rPr>
              <w:t>-</w:t>
            </w:r>
            <w:r>
              <w:rPr>
                <w:rStyle w:val="IndexLink"/>
                <w:rtl w:val="true"/>
              </w:rPr>
              <w:t>درآمد</w:t>
            </w:r>
            <w:r>
              <w:rPr>
                <w:rStyle w:val="IndexLink"/>
                <w:rtl w:val="true"/>
              </w:rPr>
              <w:tab/>
            </w:r>
            <w:r>
              <w:rPr>
                <w:rStyle w:val="IndexLink"/>
              </w:rPr>
              <w:t>11</w:t>
            </w:r>
          </w:hyperlink>
        </w:p>
        <w:p>
          <w:pPr>
            <w:pStyle w:val="Contents2"/>
            <w:tabs>
              <w:tab w:val="clear" w:pos="8743"/>
              <w:tab w:val="right" w:pos="9026" w:leader="dot"/>
            </w:tabs>
            <w:rPr/>
          </w:pPr>
          <w:hyperlink w:anchor="__RefHeading___Toc284298_2870459653">
            <w:r>
              <w:rPr>
                <w:webHidden/>
                <w:rStyle w:val="IndexLink"/>
                <w:rtl w:val="true"/>
              </w:rPr>
              <w:t>ب</w:t>
            </w:r>
            <w:r>
              <w:rPr>
                <w:rStyle w:val="IndexLink"/>
                <w:rtl w:val="true"/>
              </w:rPr>
              <w:t xml:space="preserve">: </w:t>
            </w:r>
            <w:r>
              <w:rPr>
                <w:rStyle w:val="IndexLink"/>
                <w:rtl w:val="true"/>
              </w:rPr>
              <w:t xml:space="preserve">باز بینی چند تصویر از اوج درخشش هنر ایرانی </w:t>
            </w:r>
            <w:r>
              <w:rPr>
                <w:rStyle w:val="IndexLink"/>
                <w:rtl w:val="true"/>
              </w:rPr>
              <w:t>:</w:t>
              <w:tab/>
            </w:r>
            <w:r>
              <w:rPr>
                <w:rStyle w:val="IndexLink"/>
              </w:rPr>
              <w:t>12</w:t>
            </w:r>
          </w:hyperlink>
        </w:p>
        <w:p>
          <w:pPr>
            <w:pStyle w:val="Contents2"/>
            <w:tabs>
              <w:tab w:val="clear" w:pos="8743"/>
              <w:tab w:val="right" w:pos="9026" w:leader="dot"/>
            </w:tabs>
            <w:rPr/>
          </w:pPr>
          <w:hyperlink w:anchor="__RefHeading___Toc284300_2870459653">
            <w:r>
              <w:rPr>
                <w:webHidden/>
                <w:rStyle w:val="IndexLink"/>
                <w:rtl w:val="true"/>
              </w:rPr>
              <w:t>گفتگو با تصویر بهشت</w:t>
            </w:r>
            <w:r>
              <w:rPr>
                <w:rStyle w:val="IndexLink"/>
                <w:rtl w:val="true"/>
              </w:rPr>
              <w:tab/>
            </w:r>
            <w:r>
              <w:rPr>
                <w:rStyle w:val="IndexLink"/>
              </w:rPr>
              <w:t>13</w:t>
            </w:r>
          </w:hyperlink>
        </w:p>
        <w:p>
          <w:pPr>
            <w:pStyle w:val="Contents2"/>
            <w:tabs>
              <w:tab w:val="clear" w:pos="8743"/>
              <w:tab w:val="right" w:pos="9026" w:leader="dot"/>
            </w:tabs>
            <w:rPr/>
          </w:pPr>
          <w:hyperlink w:anchor="__RefHeading___Toc284302_2870459653">
            <w:r>
              <w:rPr>
                <w:webHidden/>
                <w:rStyle w:val="IndexLink"/>
                <w:rtl w:val="true"/>
              </w:rPr>
              <w:t>فرشید مثقالی</w:t>
            </w:r>
            <w:r>
              <w:rPr>
                <w:rStyle w:val="IndexLink"/>
                <w:rtl w:val="true"/>
              </w:rPr>
              <w:tab/>
            </w:r>
            <w:r>
              <w:rPr>
                <w:rStyle w:val="IndexLink"/>
              </w:rPr>
              <w:t>17</w:t>
            </w:r>
          </w:hyperlink>
        </w:p>
        <w:p>
          <w:pPr>
            <w:pStyle w:val="Contents2"/>
            <w:tabs>
              <w:tab w:val="clear" w:pos="8743"/>
              <w:tab w:val="right" w:pos="9026" w:leader="dot"/>
            </w:tabs>
            <w:rPr/>
          </w:pPr>
          <w:hyperlink w:anchor="__RefHeading___Toc284304_2870459653">
            <w:r>
              <w:rPr>
                <w:webHidden/>
                <w:rStyle w:val="IndexLink"/>
                <w:rtl w:val="true"/>
              </w:rPr>
              <w:t>مصطفی اسداللهی</w:t>
            </w:r>
            <w:r>
              <w:rPr>
                <w:rStyle w:val="IndexLink"/>
                <w:rtl w:val="true"/>
              </w:rPr>
              <w:tab/>
            </w:r>
            <w:r>
              <w:rPr>
                <w:rStyle w:val="IndexLink"/>
              </w:rPr>
              <w:t>18</w:t>
            </w:r>
          </w:hyperlink>
        </w:p>
        <w:p>
          <w:pPr>
            <w:pStyle w:val="Contents2"/>
            <w:tabs>
              <w:tab w:val="clear" w:pos="8743"/>
              <w:tab w:val="right" w:pos="9026" w:leader="dot"/>
            </w:tabs>
            <w:rPr/>
          </w:pPr>
          <w:hyperlink w:anchor="__RefHeading___Toc284306_2870459653">
            <w:r>
              <w:rPr>
                <w:webHidden/>
                <w:rStyle w:val="IndexLink"/>
                <w:rtl w:val="true"/>
              </w:rPr>
              <w:t>ابراهیم حقیقی</w:t>
            </w:r>
            <w:r>
              <w:rPr>
                <w:rStyle w:val="IndexLink"/>
                <w:rtl w:val="true"/>
              </w:rPr>
              <w:tab/>
            </w:r>
            <w:r>
              <w:rPr>
                <w:rStyle w:val="IndexLink"/>
              </w:rPr>
              <w:t>19</w:t>
            </w:r>
          </w:hyperlink>
        </w:p>
        <w:p>
          <w:pPr>
            <w:pStyle w:val="Contents2"/>
            <w:tabs>
              <w:tab w:val="clear" w:pos="8743"/>
              <w:tab w:val="right" w:pos="9026" w:leader="dot"/>
            </w:tabs>
            <w:rPr/>
          </w:pPr>
          <w:hyperlink w:anchor="__RefHeading___Toc284308_2870459653">
            <w:r>
              <w:rPr>
                <w:webHidden/>
                <w:rStyle w:val="IndexLink"/>
                <w:rtl w:val="true"/>
              </w:rPr>
              <w:t>امیر مسعود حلاج</w:t>
            </w:r>
            <w:r>
              <w:rPr>
                <w:rStyle w:val="IndexLink"/>
                <w:rtl w:val="true"/>
              </w:rPr>
              <w:tab/>
            </w:r>
            <w:r>
              <w:rPr>
                <w:rStyle w:val="IndexLink"/>
              </w:rPr>
              <w:t>20</w:t>
            </w:r>
          </w:hyperlink>
        </w:p>
        <w:p>
          <w:pPr>
            <w:pStyle w:val="Contents2"/>
            <w:tabs>
              <w:tab w:val="clear" w:pos="8743"/>
              <w:tab w:val="right" w:pos="9026" w:leader="dot"/>
            </w:tabs>
            <w:rPr/>
          </w:pPr>
          <w:hyperlink w:anchor="__RefHeading___Toc284310_2870459653">
            <w:r>
              <w:rPr>
                <w:webHidden/>
                <w:rStyle w:val="IndexLink"/>
                <w:rtl w:val="true"/>
              </w:rPr>
              <w:t>محمد علی ناصحی</w:t>
            </w:r>
            <w:r>
              <w:rPr>
                <w:rStyle w:val="IndexLink"/>
                <w:rtl w:val="true"/>
              </w:rPr>
              <w:tab/>
            </w:r>
            <w:r>
              <w:rPr>
                <w:rStyle w:val="IndexLink"/>
              </w:rPr>
              <w:t>21</w:t>
            </w:r>
          </w:hyperlink>
        </w:p>
        <w:p>
          <w:pPr>
            <w:pStyle w:val="Contents2"/>
            <w:tabs>
              <w:tab w:val="clear" w:pos="8743"/>
              <w:tab w:val="right" w:pos="9026" w:leader="dot"/>
            </w:tabs>
            <w:rPr/>
          </w:pPr>
          <w:hyperlink w:anchor="__RefHeading___Toc284312_2870459653">
            <w:r>
              <w:rPr>
                <w:webHidden/>
                <w:rStyle w:val="IndexLink"/>
                <w:rtl w:val="true"/>
              </w:rPr>
              <w:t>سید مجید عقیلی</w:t>
            </w:r>
            <w:r>
              <w:rPr>
                <w:rStyle w:val="IndexLink"/>
                <w:rtl w:val="true"/>
              </w:rPr>
              <w:tab/>
            </w:r>
            <w:r>
              <w:rPr>
                <w:rStyle w:val="IndexLink"/>
              </w:rPr>
              <w:t>22</w:t>
            </w:r>
          </w:hyperlink>
        </w:p>
        <w:p>
          <w:pPr>
            <w:pStyle w:val="Contents2"/>
            <w:tabs>
              <w:tab w:val="clear" w:pos="8743"/>
              <w:tab w:val="right" w:pos="9026" w:leader="dot"/>
            </w:tabs>
            <w:rPr/>
          </w:pPr>
          <w:hyperlink w:anchor="__RefHeading___Toc284314_2870459653">
            <w:r>
              <w:rPr>
                <w:webHidden/>
                <w:rStyle w:val="IndexLink"/>
                <w:rtl w:val="true"/>
              </w:rPr>
              <w:t>زاون قوکاسیان</w:t>
            </w:r>
            <w:r>
              <w:rPr>
                <w:rStyle w:val="IndexLink"/>
                <w:rtl w:val="true"/>
              </w:rPr>
              <w:tab/>
            </w:r>
            <w:r>
              <w:rPr>
                <w:rStyle w:val="IndexLink"/>
              </w:rPr>
              <w:t>23</w:t>
            </w:r>
          </w:hyperlink>
        </w:p>
        <w:p>
          <w:pPr>
            <w:pStyle w:val="Contents2"/>
            <w:tabs>
              <w:tab w:val="clear" w:pos="8743"/>
              <w:tab w:val="right" w:pos="9026" w:leader="dot"/>
            </w:tabs>
            <w:rPr/>
          </w:pPr>
          <w:hyperlink w:anchor="__RefHeading___Toc284316_2870459653">
            <w:r>
              <w:rPr>
                <w:webHidden/>
                <w:rStyle w:val="IndexLink"/>
                <w:rtl w:val="true"/>
              </w:rPr>
              <w:t>احمد رضامیرمقتدایی</w:t>
            </w:r>
            <w:r>
              <w:rPr>
                <w:rStyle w:val="IndexLink"/>
                <w:rtl w:val="true"/>
              </w:rPr>
              <w:tab/>
            </w:r>
            <w:r>
              <w:rPr>
                <w:rStyle w:val="IndexLink"/>
              </w:rPr>
              <w:t>24</w:t>
            </w:r>
          </w:hyperlink>
        </w:p>
        <w:p>
          <w:pPr>
            <w:pStyle w:val="Contents2"/>
            <w:tabs>
              <w:tab w:val="clear" w:pos="8743"/>
              <w:tab w:val="right" w:pos="9026" w:leader="dot"/>
            </w:tabs>
            <w:rPr/>
          </w:pPr>
          <w:hyperlink w:anchor="__RefHeading___Toc284318_2870459653">
            <w:r>
              <w:rPr>
                <w:webHidden/>
                <w:rStyle w:val="IndexLink"/>
                <w:rtl w:val="true"/>
              </w:rPr>
              <w:t>کریم منزوی</w:t>
            </w:r>
            <w:r>
              <w:rPr>
                <w:rStyle w:val="IndexLink"/>
                <w:rtl w:val="true"/>
              </w:rPr>
              <w:tab/>
            </w:r>
            <w:r>
              <w:rPr>
                <w:rStyle w:val="IndexLink"/>
              </w:rPr>
              <w:t>25</w:t>
            </w:r>
          </w:hyperlink>
        </w:p>
        <w:p>
          <w:pPr>
            <w:pStyle w:val="Contents2"/>
            <w:tabs>
              <w:tab w:val="clear" w:pos="8743"/>
              <w:tab w:val="right" w:pos="9026" w:leader="dot"/>
            </w:tabs>
            <w:rPr/>
          </w:pPr>
          <w:hyperlink w:anchor="__RefHeading___Toc284320_2870459653">
            <w:r>
              <w:rPr>
                <w:webHidden/>
                <w:rStyle w:val="IndexLink"/>
                <w:rtl w:val="true"/>
              </w:rPr>
              <w:t>على سجاديه</w:t>
            </w:r>
            <w:r>
              <w:rPr>
                <w:rStyle w:val="IndexLink"/>
                <w:rtl w:val="true"/>
              </w:rPr>
              <w:tab/>
            </w:r>
            <w:r>
              <w:rPr>
                <w:rStyle w:val="IndexLink"/>
              </w:rPr>
              <w:t>26</w:t>
            </w:r>
          </w:hyperlink>
        </w:p>
        <w:p>
          <w:pPr>
            <w:pStyle w:val="Contents2"/>
            <w:tabs>
              <w:tab w:val="clear" w:pos="8743"/>
              <w:tab w:val="right" w:pos="9026" w:leader="dot"/>
            </w:tabs>
            <w:rPr/>
          </w:pPr>
          <w:hyperlink w:anchor="__RefHeading___Toc284322_2870459653">
            <w:r>
              <w:rPr>
                <w:webHidden/>
                <w:rStyle w:val="IndexLink"/>
                <w:rtl w:val="true"/>
              </w:rPr>
              <w:t>رسول کمالی</w:t>
            </w:r>
            <w:r>
              <w:rPr>
                <w:rStyle w:val="IndexLink"/>
                <w:rtl w:val="true"/>
              </w:rPr>
              <w:tab/>
            </w:r>
            <w:r>
              <w:rPr>
                <w:rStyle w:val="IndexLink"/>
              </w:rPr>
              <w:t>27</w:t>
            </w:r>
          </w:hyperlink>
        </w:p>
        <w:p>
          <w:pPr>
            <w:pStyle w:val="Contents2"/>
            <w:tabs>
              <w:tab w:val="clear" w:pos="8743"/>
              <w:tab w:val="right" w:pos="9026" w:leader="dot"/>
            </w:tabs>
            <w:rPr/>
          </w:pPr>
          <w:hyperlink w:anchor="__RefHeading___Toc284324_2870459653">
            <w:r>
              <w:rPr>
                <w:webHidden/>
                <w:rStyle w:val="IndexLink"/>
                <w:rtl w:val="true"/>
              </w:rPr>
              <w:t>ابوالفضل آقایی</w:t>
            </w:r>
            <w:r>
              <w:rPr>
                <w:rStyle w:val="IndexLink"/>
                <w:rtl w:val="true"/>
              </w:rPr>
              <w:tab/>
            </w:r>
            <w:r>
              <w:rPr>
                <w:rStyle w:val="IndexLink"/>
              </w:rPr>
              <w:t>28</w:t>
            </w:r>
          </w:hyperlink>
        </w:p>
        <w:p>
          <w:pPr>
            <w:pStyle w:val="Contents2"/>
            <w:tabs>
              <w:tab w:val="clear" w:pos="8743"/>
              <w:tab w:val="right" w:pos="9026" w:leader="dot"/>
            </w:tabs>
            <w:rPr/>
          </w:pPr>
          <w:hyperlink w:anchor="__RefHeading___Toc284326_2870459653">
            <w:r>
              <w:rPr>
                <w:webHidden/>
                <w:rStyle w:val="IndexLink"/>
                <w:rtl w:val="true"/>
              </w:rPr>
              <w:t>مهدی غلامی</w:t>
            </w:r>
            <w:r>
              <w:rPr>
                <w:rStyle w:val="IndexLink"/>
                <w:rtl w:val="true"/>
              </w:rPr>
              <w:tab/>
            </w:r>
            <w:r>
              <w:rPr>
                <w:rStyle w:val="IndexLink"/>
              </w:rPr>
              <w:t>29</w:t>
            </w:r>
          </w:hyperlink>
        </w:p>
        <w:p>
          <w:pPr>
            <w:pStyle w:val="Contents2"/>
            <w:tabs>
              <w:tab w:val="clear" w:pos="8743"/>
              <w:tab w:val="right" w:pos="9026" w:leader="dot"/>
            </w:tabs>
            <w:rPr/>
          </w:pPr>
          <w:hyperlink w:anchor="__RefHeading___Toc284328_2870459653">
            <w:r>
              <w:rPr>
                <w:webHidden/>
                <w:rStyle w:val="IndexLink"/>
                <w:rtl w:val="true"/>
              </w:rPr>
              <w:t>سيد كماالدین علوی</w:t>
            </w:r>
            <w:r>
              <w:rPr>
                <w:rStyle w:val="IndexLink"/>
                <w:rtl w:val="true"/>
              </w:rPr>
              <w:tab/>
            </w:r>
            <w:r>
              <w:rPr>
                <w:rStyle w:val="IndexLink"/>
              </w:rPr>
              <w:t>30</w:t>
            </w:r>
          </w:hyperlink>
        </w:p>
        <w:p>
          <w:pPr>
            <w:pStyle w:val="Contents2"/>
            <w:tabs>
              <w:tab w:val="clear" w:pos="8743"/>
              <w:tab w:val="right" w:pos="9026" w:leader="dot"/>
            </w:tabs>
            <w:rPr/>
          </w:pPr>
          <w:hyperlink w:anchor="__RefHeading___Toc284330_2870459653">
            <w:r>
              <w:rPr>
                <w:webHidden/>
                <w:rStyle w:val="IndexLink"/>
                <w:rtl w:val="true"/>
              </w:rPr>
              <w:t>پوستر واقعی پوستر نمایشگاهی</w:t>
            </w:r>
            <w:r>
              <w:rPr>
                <w:rStyle w:val="IndexLink"/>
                <w:rtl w:val="true"/>
              </w:rPr>
              <w:tab/>
            </w:r>
            <w:r>
              <w:rPr>
                <w:rStyle w:val="IndexLink"/>
              </w:rPr>
              <w:t>31</w:t>
            </w:r>
          </w:hyperlink>
        </w:p>
        <w:p>
          <w:pPr>
            <w:pStyle w:val="Contents2"/>
            <w:tabs>
              <w:tab w:val="clear" w:pos="8743"/>
              <w:tab w:val="right" w:pos="9026" w:leader="dot"/>
            </w:tabs>
            <w:rPr/>
          </w:pPr>
          <w:hyperlink w:anchor="__RefHeading___Toc284332_2870459653">
            <w:r>
              <w:rPr>
                <w:webHidden/>
                <w:rStyle w:val="IndexLink"/>
                <w:rtl w:val="true"/>
              </w:rPr>
              <w:t>آهنگ خوش همنوایی فرم و محتوی</w:t>
            </w:r>
            <w:r>
              <w:rPr>
                <w:rStyle w:val="IndexLink"/>
                <w:rtl w:val="true"/>
              </w:rPr>
              <w:tab/>
            </w:r>
            <w:r>
              <w:rPr>
                <w:rStyle w:val="IndexLink"/>
              </w:rPr>
              <w:t>32</w:t>
            </w:r>
          </w:hyperlink>
        </w:p>
        <w:p>
          <w:pPr>
            <w:pStyle w:val="Contents2"/>
            <w:tabs>
              <w:tab w:val="clear" w:pos="8743"/>
              <w:tab w:val="right" w:pos="9026" w:leader="dot"/>
            </w:tabs>
            <w:rPr/>
          </w:pPr>
          <w:hyperlink w:anchor="__RefHeading___Toc284334_2870459653">
            <w:r>
              <w:rPr>
                <w:webHidden/>
                <w:rStyle w:val="IndexLink"/>
                <w:rtl w:val="true"/>
              </w:rPr>
              <w:t xml:space="preserve">... </w:t>
            </w:r>
            <w:r>
              <w:rPr>
                <w:rStyle w:val="IndexLink"/>
                <w:rtl w:val="true"/>
              </w:rPr>
              <w:t>که یاران فراموش کردند عشق</w:t>
            </w:r>
            <w:r>
              <w:rPr>
                <w:rStyle w:val="IndexLink"/>
                <w:rtl w:val="true"/>
              </w:rPr>
              <w:tab/>
            </w:r>
            <w:r>
              <w:rPr>
                <w:rStyle w:val="IndexLink"/>
              </w:rPr>
              <w:t>33</w:t>
            </w:r>
          </w:hyperlink>
        </w:p>
        <w:p>
          <w:pPr>
            <w:pStyle w:val="Contents2"/>
            <w:tabs>
              <w:tab w:val="clear" w:pos="8743"/>
              <w:tab w:val="right" w:pos="9026" w:leader="dot"/>
            </w:tabs>
            <w:rPr/>
          </w:pPr>
          <w:hyperlink w:anchor="__RefHeading___Toc284336_2870459653">
            <w:r>
              <w:rPr>
                <w:webHidden/>
                <w:rStyle w:val="IndexLink"/>
                <w:rtl w:val="true"/>
              </w:rPr>
              <w:t xml:space="preserve">اسامی صاحبان آثار در این بخش </w:t>
            </w:r>
            <w:r>
              <w:rPr>
                <w:rStyle w:val="IndexLink"/>
                <w:rtl w:val="true"/>
              </w:rPr>
              <w:t>:</w:t>
              <w:tab/>
            </w:r>
            <w:r>
              <w:rPr>
                <w:rStyle w:val="IndexLink"/>
              </w:rPr>
              <w:t>36</w:t>
            </w:r>
          </w:hyperlink>
        </w:p>
        <w:p>
          <w:pPr>
            <w:pStyle w:val="Contents2"/>
            <w:tabs>
              <w:tab w:val="clear" w:pos="8743"/>
              <w:tab w:val="right" w:pos="9026" w:leader="dot"/>
            </w:tabs>
            <w:rPr/>
          </w:pPr>
          <w:hyperlink w:anchor="__RefHeading___Toc284338_2870459653">
            <w:r>
              <w:rPr>
                <w:webHidden/>
                <w:rStyle w:val="IndexLink"/>
                <w:rtl w:val="true"/>
              </w:rPr>
              <w:t>اسامی راه یافتگان به بخش نمایشگاه پوستر برزگداشت اصفهان</w:t>
            </w:r>
            <w:r>
              <w:rPr>
                <w:rStyle w:val="IndexLink"/>
                <w:rtl w:val="true"/>
              </w:rPr>
              <w:tab/>
            </w:r>
            <w:r>
              <w:rPr>
                <w:rStyle w:val="IndexLink"/>
              </w:rPr>
              <w:t>36</w:t>
            </w:r>
          </w:hyperlink>
        </w:p>
        <w:p>
          <w:pPr>
            <w:pStyle w:val="Contents2"/>
            <w:tabs>
              <w:tab w:val="clear" w:pos="8743"/>
              <w:tab w:val="right" w:pos="9026" w:leader="dot"/>
            </w:tabs>
            <w:rPr/>
          </w:pPr>
          <w:hyperlink w:anchor="__RefHeading___Toc284340_2870459653">
            <w:r>
              <w:rPr>
                <w:webHidden/>
                <w:rStyle w:val="IndexLink"/>
                <w:rtl w:val="true"/>
              </w:rPr>
              <w:t>همایش نگارش و حروف نگاری سوره های قلم و علق</w:t>
            </w:r>
            <w:r>
              <w:rPr>
                <w:rStyle w:val="IndexLink"/>
                <w:rtl w:val="true"/>
              </w:rPr>
              <w:tab/>
            </w:r>
            <w:r>
              <w:rPr>
                <w:rStyle w:val="IndexLink"/>
              </w:rPr>
              <w:t>82</w:t>
            </w:r>
          </w:hyperlink>
        </w:p>
        <w:p>
          <w:pPr>
            <w:pStyle w:val="Contents2"/>
            <w:tabs>
              <w:tab w:val="clear" w:pos="8743"/>
              <w:tab w:val="right" w:pos="9026" w:leader="dot"/>
            </w:tabs>
            <w:rPr/>
          </w:pPr>
          <w:hyperlink w:anchor="__RefHeading___Toc284342_2870459653">
            <w:r>
              <w:rPr>
                <w:webHidden/>
                <w:rStyle w:val="IndexLink"/>
                <w:rtl w:val="true"/>
              </w:rPr>
              <w:t>بخش گرافیک</w:t>
            </w:r>
            <w:r>
              <w:rPr>
                <w:rStyle w:val="IndexLink"/>
                <w:rtl w:val="true"/>
              </w:rPr>
              <w:tab/>
            </w:r>
            <w:r>
              <w:rPr>
                <w:rStyle w:val="IndexLink"/>
              </w:rPr>
              <w:t>82</w:t>
            </w:r>
          </w:hyperlink>
        </w:p>
        <w:p>
          <w:pPr>
            <w:pStyle w:val="Contents2"/>
            <w:tabs>
              <w:tab w:val="clear" w:pos="8743"/>
              <w:tab w:val="right" w:pos="9026" w:leader="dot"/>
            </w:tabs>
            <w:rPr/>
          </w:pPr>
          <w:hyperlink w:anchor="__RefHeading___Toc284344_2870459653">
            <w:r>
              <w:rPr>
                <w:webHidden/>
                <w:rStyle w:val="IndexLink"/>
                <w:rtl w:val="true"/>
              </w:rPr>
              <w:t xml:space="preserve">بخش خوشنویسی </w:t>
            </w:r>
            <w:r>
              <w:rPr>
                <w:rStyle w:val="IndexLink"/>
                <w:rtl w:val="true"/>
              </w:rPr>
              <w:t>:</w:t>
              <w:tab/>
            </w:r>
            <w:r>
              <w:rPr>
                <w:rStyle w:val="IndexLink"/>
              </w:rPr>
              <w:t>82</w:t>
            </w:r>
          </w:hyperlink>
        </w:p>
        <w:p>
          <w:pPr>
            <w:pStyle w:val="Contents2"/>
            <w:tabs>
              <w:tab w:val="clear" w:pos="8743"/>
              <w:tab w:val="right" w:pos="9026" w:leader="dot"/>
            </w:tabs>
            <w:rPr/>
          </w:pPr>
          <w:hyperlink w:anchor="__RefHeading___Toc284346_2870459653">
            <w:r>
              <w:rPr>
                <w:webHidden/>
                <w:rStyle w:val="IndexLink"/>
                <w:rtl w:val="true"/>
              </w:rPr>
              <w:t>اسامی صاحبان آثار در این بخش</w:t>
            </w:r>
            <w:r>
              <w:rPr>
                <w:rStyle w:val="IndexLink"/>
                <w:rtl w:val="true"/>
              </w:rPr>
              <w:t>:</w:t>
              <w:tab/>
            </w:r>
            <w:r>
              <w:rPr>
                <w:rStyle w:val="IndexLink"/>
              </w:rPr>
              <w:t>83</w:t>
            </w:r>
          </w:hyperlink>
        </w:p>
        <w:p>
          <w:pPr>
            <w:pStyle w:val="Contents2"/>
            <w:tabs>
              <w:tab w:val="clear" w:pos="8743"/>
              <w:tab w:val="right" w:pos="9026" w:leader="dot"/>
            </w:tabs>
            <w:rPr/>
          </w:pPr>
          <w:hyperlink w:anchor="__RefHeading___Toc284348_2870459653">
            <w:r>
              <w:rPr>
                <w:webHidden/>
                <w:rStyle w:val="IndexLink"/>
                <w:rtl w:val="true"/>
              </w:rPr>
              <w:t xml:space="preserve">پوسترهای تایپوگرافی و کالیگرافی </w:t>
            </w:r>
            <w:r>
              <w:rPr>
                <w:rStyle w:val="IndexLink"/>
                <w:rtl w:val="true"/>
              </w:rPr>
              <w:t>(</w:t>
            </w:r>
            <w:r>
              <w:rPr>
                <w:rStyle w:val="IndexLink"/>
                <w:rtl w:val="true"/>
              </w:rPr>
              <w:t>غدیرخم</w:t>
            </w:r>
            <w:r>
              <w:rPr>
                <w:rStyle w:val="IndexLink"/>
                <w:rtl w:val="true"/>
              </w:rPr>
              <w:t>)</w:t>
              <w:tab/>
            </w:r>
            <w:r>
              <w:rPr>
                <w:rStyle w:val="IndexLink"/>
              </w:rPr>
              <w:t>123</w:t>
            </w:r>
          </w:hyperlink>
        </w:p>
        <w:p>
          <w:pPr>
            <w:pStyle w:val="Contents2"/>
            <w:tabs>
              <w:tab w:val="clear" w:pos="8743"/>
              <w:tab w:val="right" w:pos="9026" w:leader="dot"/>
            </w:tabs>
            <w:rPr/>
          </w:pPr>
          <w:hyperlink w:anchor="__RefHeading___Toc284350_2870459653">
            <w:r>
              <w:rPr>
                <w:webHidden/>
                <w:rStyle w:val="IndexLink"/>
                <w:rtl w:val="true"/>
              </w:rPr>
              <w:t xml:space="preserve">اسامی صاحبان آثار در این بخش </w:t>
            </w:r>
            <w:r>
              <w:rPr>
                <w:rStyle w:val="IndexLink"/>
                <w:rtl w:val="true"/>
              </w:rPr>
              <w:t>:</w:t>
              <w:tab/>
            </w:r>
            <w:r>
              <w:rPr>
                <w:rStyle w:val="IndexLink"/>
              </w:rPr>
              <w:t>124</w:t>
            </w:r>
          </w:hyperlink>
        </w:p>
        <w:p>
          <w:pPr>
            <w:pStyle w:val="Contents2"/>
            <w:tabs>
              <w:tab w:val="clear" w:pos="8743"/>
              <w:tab w:val="right" w:pos="9026" w:leader="dot"/>
            </w:tabs>
            <w:rPr/>
          </w:pPr>
          <w:hyperlink w:anchor="__RefHeading___Toc284352_2870459653">
            <w:r>
              <w:rPr>
                <w:webHidden/>
                <w:rStyle w:val="IndexLink"/>
                <w:rtl w:val="true"/>
              </w:rPr>
              <w:t>بیانیه هیات داوران پوسترهای تایپوگرافی و کالیگرافی غدیرخم</w:t>
            </w:r>
            <w:r>
              <w:rPr>
                <w:rStyle w:val="IndexLink"/>
                <w:rtl w:val="true"/>
              </w:rPr>
              <w:tab/>
            </w:r>
            <w:r>
              <w:rPr>
                <w:rStyle w:val="IndexLink"/>
              </w:rPr>
              <w:t>125</w:t>
            </w:r>
          </w:hyperlink>
        </w:p>
        <w:p>
          <w:pPr>
            <w:pStyle w:val="Contents2"/>
            <w:tabs>
              <w:tab w:val="clear" w:pos="8743"/>
              <w:tab w:val="right" w:pos="9026" w:leader="dot"/>
            </w:tabs>
            <w:rPr/>
          </w:pPr>
          <w:hyperlink w:anchor="__RefHeading___Toc284354_2870459653">
            <w:r>
              <w:rPr>
                <w:webHidden/>
                <w:rStyle w:val="IndexLink"/>
                <w:rtl w:val="true"/>
              </w:rPr>
              <w:t>یادمان حسین پناهی و خسرو شکیبایی</w:t>
            </w:r>
            <w:r>
              <w:rPr>
                <w:rStyle w:val="IndexLink"/>
                <w:rtl w:val="true"/>
              </w:rPr>
              <w:tab/>
            </w:r>
            <w:r>
              <w:rPr>
                <w:rStyle w:val="IndexLink"/>
              </w:rPr>
              <w:t>170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28_117737"/>
      <w:bookmarkStart w:id="1" w:name="pg8828_117737"/>
      <w:bookmarkEnd w:id="1"/>
    </w:p>
    <w:p>
      <w:pPr>
        <w:pStyle w:val="Heading2"/>
        <w:numPr>
          <w:ilvl w:val="1"/>
          <w:numId w:val="1"/>
        </w:numPr>
        <w:rPr/>
      </w:pPr>
      <w:bookmarkStart w:id="2" w:name="pg8828_117737"/>
      <w:bookmarkStart w:id="3" w:name="__RefHeading___Toc284284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حلاج، امیرمسعود،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سال خانه گرافیک حوزه هنری استان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امیرمسعود حلاج ؛ به کوشش حوزه هنری استان اصفهان و خانه گرافیک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طراحان هنر ،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6056</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گرافیک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گرافیک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NC1807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769/5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2‌3‌5‌8‌0‌6‌7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4286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 گرافیک استان اصفهان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828_117744"/>
      <w:bookmarkStart w:id="8" w:name="pg8828_117744"/>
      <w:bookmarkEnd w:id="8"/>
    </w:p>
    <w:p>
      <w:pPr>
        <w:pStyle w:val="Heading2"/>
        <w:numPr>
          <w:ilvl w:val="1"/>
          <w:numId w:val="1"/>
        </w:numPr>
        <w:rPr/>
      </w:pPr>
      <w:bookmarkStart w:id="9" w:name="pg8828_117744"/>
      <w:bookmarkStart w:id="10" w:name="__RefHeading___Toc284288_2870459653"/>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همایش نگارش</w:t>
      </w:r>
    </w:p>
    <w:p>
      <w:pPr>
        <w:pStyle w:val="BookText"/>
        <w:rPr/>
      </w:pPr>
      <w:r>
        <w:rPr>
          <w:rFonts w:ascii="IRNazanin" w:hAnsi="IRNazanin" w:eastAsia="IRNazanin"/>
          <w:color w:val="111111"/>
          <w:sz w:val="28"/>
          <w:sz w:val="28"/>
          <w:szCs w:val="28"/>
          <w:rtl w:val="true"/>
          <w:lang w:bidi="fa-IR"/>
        </w:rPr>
        <w:t>و حروف نگاری</w:t>
      </w:r>
    </w:p>
    <w:p>
      <w:pPr>
        <w:pStyle w:val="BookText"/>
        <w:rPr/>
      </w:pPr>
      <w:r>
        <w:rPr>
          <w:rFonts w:ascii="IRNazanin" w:hAnsi="IRNazanin" w:eastAsia="IRNazanin"/>
          <w:color w:val="111111"/>
          <w:sz w:val="28"/>
          <w:sz w:val="28"/>
          <w:szCs w:val="28"/>
          <w:rtl w:val="true"/>
          <w:lang w:bidi="fa-IR"/>
        </w:rPr>
        <w:t>سوره های قلم و علق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گرافیک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اصفهان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مسابقه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اصفهان</w:t>
      </w:r>
    </w:p>
    <w:p>
      <w:pPr>
        <w:pStyle w:val="BookText"/>
        <w:rPr/>
      </w:pPr>
      <w:r>
        <w:rPr>
          <w:rFonts w:ascii="IRNazanin" w:hAnsi="IRNazanin" w:eastAsia="IRNazanin"/>
          <w:color w:val="111111"/>
          <w:sz w:val="28"/>
          <w:sz w:val="28"/>
          <w:szCs w:val="28"/>
          <w:rtl w:val="true"/>
          <w:lang w:bidi="fa-IR"/>
        </w:rPr>
        <w:t>بخش جنبی</w:t>
      </w:r>
    </w:p>
    <w:p>
      <w:pPr>
        <w:pStyle w:val="BookText"/>
        <w:rPr/>
      </w:pPr>
      <w:r>
        <w:rPr>
          <w:rFonts w:ascii="IRNazanin" w:hAnsi="IRNazanin" w:eastAsia="IRNazanin"/>
          <w:color w:val="111111"/>
          <w:sz w:val="28"/>
          <w:sz w:val="28"/>
          <w:szCs w:val="28"/>
          <w:rtl w:val="true"/>
          <w:lang w:bidi="fa-IR"/>
        </w:rPr>
        <w:t>همایش نگارش</w:t>
      </w:r>
    </w:p>
    <w:p>
      <w:pPr>
        <w:pStyle w:val="BookText"/>
        <w:rPr/>
      </w:pPr>
      <w:r>
        <w:rPr>
          <w:rFonts w:ascii="IRNazanin" w:hAnsi="IRNazanin" w:eastAsia="IRNazanin"/>
          <w:color w:val="111111"/>
          <w:sz w:val="28"/>
          <w:sz w:val="28"/>
          <w:szCs w:val="28"/>
          <w:rtl w:val="true"/>
          <w:lang w:bidi="fa-IR"/>
        </w:rPr>
        <w:t>و حروف نگاری</w:t>
      </w:r>
    </w:p>
    <w:p>
      <w:pPr>
        <w:pStyle w:val="BookText"/>
        <w:rPr/>
      </w:pPr>
      <w:r>
        <w:rPr>
          <w:rFonts w:ascii="IRNazanin" w:hAnsi="IRNazanin" w:eastAsia="IRNazanin"/>
          <w:color w:val="111111"/>
          <w:sz w:val="28"/>
          <w:sz w:val="28"/>
          <w:szCs w:val="28"/>
          <w:rtl w:val="true"/>
          <w:lang w:bidi="fa-IR"/>
        </w:rPr>
        <w:t>سوره های قلم و علق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خوشنویسی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گزارشی از نخستین</w:t>
      </w:r>
    </w:p>
    <w:p>
      <w:pPr>
        <w:pStyle w:val="BookText"/>
        <w:rPr/>
      </w:pPr>
      <w:r>
        <w:rPr>
          <w:rFonts w:ascii="IRNazanin" w:hAnsi="IRNazanin" w:eastAsia="IRNazanin"/>
          <w:color w:val="111111"/>
          <w:sz w:val="28"/>
          <w:sz w:val="28"/>
          <w:szCs w:val="28"/>
          <w:rtl w:val="true"/>
          <w:lang w:bidi="fa-IR"/>
        </w:rPr>
        <w:t>خانه گرافیک کشور</w:t>
      </w:r>
    </w:p>
    <w:p>
      <w:pPr>
        <w:pStyle w:val="BookText"/>
        <w:rPr/>
      </w:pPr>
      <w:r>
        <w:rPr>
          <w:rFonts w:ascii="IRNazanin" w:hAnsi="IRNazanin" w:eastAsia="IRNazanin"/>
          <w:color w:val="111111"/>
          <w:sz w:val="28"/>
          <w:sz w:val="28"/>
          <w:szCs w:val="28"/>
          <w:rtl w:val="true"/>
          <w:lang w:bidi="fa-IR"/>
        </w:rPr>
        <w:t>امیر مسعود حلاج</w:t>
      </w:r>
    </w:p>
    <w:p>
      <w:pPr>
        <w:pStyle w:val="BookText"/>
        <w:rPr/>
      </w:pPr>
      <w:r>
        <w:rPr>
          <w:rFonts w:ascii="IRNazanin" w:hAnsi="IRNazanin" w:eastAsia="IRNazanin"/>
          <w:color w:val="111111"/>
          <w:sz w:val="28"/>
          <w:sz w:val="28"/>
          <w:szCs w:val="28"/>
          <w:rtl w:val="true"/>
          <w:lang w:bidi="fa-IR"/>
        </w:rPr>
        <w:t>یادداشت استاد</w:t>
      </w:r>
    </w:p>
    <w:p>
      <w:pPr>
        <w:pStyle w:val="BookText"/>
        <w:rPr/>
      </w:pPr>
      <w:r>
        <w:rPr>
          <w:rFonts w:ascii="IRNazanin" w:hAnsi="IRNazanin" w:eastAsia="IRNazanin"/>
          <w:color w:val="111111"/>
          <w:sz w:val="28"/>
          <w:sz w:val="28"/>
          <w:szCs w:val="28"/>
          <w:rtl w:val="true"/>
          <w:lang w:bidi="fa-IR"/>
        </w:rPr>
        <w:t>مصطفی اسداللهی</w:t>
      </w:r>
    </w:p>
    <w:p>
      <w:pPr>
        <w:pStyle w:val="BookText"/>
        <w:rPr/>
      </w:pPr>
      <w:r>
        <w:rPr>
          <w:rFonts w:ascii="IRNazanin" w:hAnsi="IRNazanin" w:eastAsia="IRNazanin"/>
          <w:color w:val="111111"/>
          <w:sz w:val="28"/>
          <w:sz w:val="28"/>
          <w:szCs w:val="28"/>
          <w:rtl w:val="true"/>
          <w:lang w:bidi="fa-IR"/>
        </w:rPr>
        <w:t>همایش نگارش و حروف نگاری</w:t>
      </w:r>
    </w:p>
    <w:p>
      <w:pPr>
        <w:pStyle w:val="BookText"/>
        <w:rPr/>
      </w:pPr>
      <w:r>
        <w:rPr>
          <w:rFonts w:ascii="IRNazanin" w:hAnsi="IRNazanin" w:eastAsia="IRNazanin"/>
          <w:color w:val="111111"/>
          <w:sz w:val="28"/>
          <w:sz w:val="28"/>
          <w:szCs w:val="28"/>
          <w:rtl w:val="true"/>
          <w:lang w:bidi="fa-IR"/>
        </w:rPr>
        <w:t>سوره های قلم و علق</w:t>
      </w:r>
    </w:p>
    <w:p>
      <w:pPr>
        <w:pStyle w:val="BookText"/>
        <w:rPr/>
      </w:pPr>
      <w:r>
        <w:rPr>
          <w:rFonts w:ascii="IRNazanin" w:hAnsi="IRNazanin" w:eastAsia="IRNazanin"/>
          <w:color w:val="111111"/>
          <w:sz w:val="28"/>
          <w:sz w:val="28"/>
          <w:szCs w:val="28"/>
          <w:rtl w:val="true"/>
          <w:lang w:bidi="fa-IR"/>
        </w:rPr>
        <w:t>واژگان گرافیکی عصر ارتباطات</w:t>
      </w:r>
    </w:p>
    <w:p>
      <w:pPr>
        <w:pStyle w:val="BookText"/>
        <w:rPr/>
      </w:pPr>
      <w:r>
        <w:rPr>
          <w:rFonts w:ascii="IRNazanin" w:hAnsi="IRNazanin" w:eastAsia="IRNazanin"/>
          <w:color w:val="111111"/>
          <w:sz w:val="28"/>
          <w:sz w:val="28"/>
          <w:szCs w:val="28"/>
          <w:rtl w:val="true"/>
          <w:lang w:bidi="fa-IR"/>
        </w:rPr>
        <w:t>سید مهدی سیدین نیا</w:t>
      </w:r>
    </w:p>
    <w:p>
      <w:pPr>
        <w:pStyle w:val="BookText"/>
        <w:rPr/>
      </w:pPr>
      <w:r>
        <w:rPr>
          <w:rFonts w:ascii="IRNazanin" w:hAnsi="IRNazanin" w:eastAsia="IRNazanin"/>
          <w:color w:val="111111"/>
          <w:sz w:val="28"/>
          <w:sz w:val="28"/>
          <w:szCs w:val="28"/>
          <w:rtl w:val="true"/>
          <w:lang w:bidi="fa-IR"/>
        </w:rPr>
        <w:t>معرفی هیات داوری و انتخاب</w:t>
      </w:r>
    </w:p>
    <w:p>
      <w:pPr>
        <w:pStyle w:val="BookText"/>
        <w:rPr/>
      </w:pPr>
      <w:r>
        <w:rPr>
          <w:rFonts w:ascii="IRNazanin" w:hAnsi="IRNazanin" w:eastAsia="IRNazanin"/>
          <w:color w:val="111111"/>
          <w:sz w:val="28"/>
          <w:sz w:val="28"/>
          <w:szCs w:val="28"/>
          <w:rtl w:val="true"/>
          <w:lang w:bidi="fa-IR"/>
        </w:rPr>
        <w:t>یادداشت استاد</w:t>
      </w:r>
    </w:p>
    <w:p>
      <w:pPr>
        <w:pStyle w:val="BookText"/>
        <w:rPr/>
      </w:pPr>
      <w:r>
        <w:rPr>
          <w:rFonts w:ascii="IRNazanin" w:hAnsi="IRNazanin" w:eastAsia="IRNazanin"/>
          <w:color w:val="111111"/>
          <w:sz w:val="28"/>
          <w:sz w:val="28"/>
          <w:szCs w:val="28"/>
          <w:rtl w:val="true"/>
          <w:lang w:bidi="fa-IR"/>
        </w:rPr>
        <w:t>فرشید مثقالی</w:t>
      </w:r>
    </w:p>
    <w:p>
      <w:pPr>
        <w:pStyle w:val="BookText"/>
        <w:rPr/>
      </w:pPr>
      <w:r>
        <w:rPr>
          <w:rFonts w:ascii="IRNazanin" w:hAnsi="IRNazanin" w:eastAsia="IRNazanin"/>
          <w:color w:val="111111"/>
          <w:sz w:val="28"/>
          <w:sz w:val="28"/>
          <w:szCs w:val="28"/>
          <w:rtl w:val="true"/>
          <w:lang w:bidi="fa-IR"/>
        </w:rPr>
        <w:t>مسابقه طراحی پوستر یادمان حسین پناهی و خسرو شکیبایی</w:t>
      </w:r>
    </w:p>
    <w:p>
      <w:pPr>
        <w:pStyle w:val="BookText"/>
        <w:rPr/>
      </w:pPr>
      <w:r>
        <w:rPr>
          <w:rFonts w:ascii="IRNazanin" w:hAnsi="IRNazanin" w:eastAsia="IRNazanin"/>
          <w:color w:val="111111"/>
          <w:sz w:val="28"/>
          <w:sz w:val="28"/>
          <w:szCs w:val="28"/>
          <w:rtl w:val="true"/>
          <w:lang w:bidi="fa-IR"/>
        </w:rPr>
        <w:t>بازگشت به اصفهان زیستن در آن و گفت و گو با آن</w:t>
      </w:r>
    </w:p>
    <w:p>
      <w:pPr>
        <w:pStyle w:val="BookText"/>
        <w:rPr/>
      </w:pPr>
      <w:r>
        <w:rPr>
          <w:rFonts w:ascii="IRNazanin" w:hAnsi="IRNazanin" w:eastAsia="IRNazanin"/>
          <w:color w:val="111111"/>
          <w:sz w:val="28"/>
          <w:sz w:val="28"/>
          <w:szCs w:val="28"/>
          <w:rtl w:val="true"/>
          <w:lang w:bidi="fa-IR"/>
        </w:rPr>
        <w:t>محمد رضا رهبری</w:t>
      </w:r>
    </w:p>
    <w:p>
      <w:pPr>
        <w:pStyle w:val="BookText"/>
        <w:rPr/>
      </w:pPr>
      <w:r>
        <w:rPr>
          <w:rFonts w:ascii="IRNazanin" w:hAnsi="IRNazanin" w:eastAsia="IRNazanin"/>
          <w:color w:val="111111"/>
          <w:sz w:val="28"/>
          <w:sz w:val="28"/>
          <w:szCs w:val="28"/>
          <w:rtl w:val="true"/>
          <w:lang w:bidi="fa-IR"/>
        </w:rPr>
        <w:t>اسامی راه یافتگان به بخش نمایشگاه پوستر بزرگداشت اصفهان</w:t>
      </w:r>
    </w:p>
    <w:p>
      <w:pPr>
        <w:pStyle w:val="BookText"/>
        <w:rPr/>
      </w:pPr>
      <w:r>
        <w:rPr>
          <w:rFonts w:ascii="IRNazanin" w:hAnsi="IRNazanin" w:eastAsia="IRNazanin"/>
          <w:color w:val="111111"/>
          <w:sz w:val="28"/>
          <w:sz w:val="28"/>
          <w:szCs w:val="28"/>
          <w:rtl w:val="true"/>
          <w:lang w:bidi="fa-IR"/>
        </w:rPr>
        <w:t>یادداشت استاد ابراهیم حقیقی</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پوسترهای تایپوگرافی و کالیگرافی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غدیرخم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بيانيه هيات موسس</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 گرافیک اصفهان </w:t>
      </w:r>
      <w:bookmarkStart w:id="12" w:name="pg8828_117746"/>
    </w:p>
    <w:p>
      <w:pPr>
        <w:pStyle w:val="BookText"/>
        <w:rPr/>
      </w:pPr>
      <w:bookmarkEnd w:id="12"/>
      <w:r>
        <w:rPr>
          <w:rFonts w:ascii="IRNazanin" w:hAnsi="IRNazanin" w:eastAsia="IRNazanin"/>
          <w:color w:val="111111"/>
          <w:sz w:val="28"/>
          <w:sz w:val="28"/>
          <w:szCs w:val="28"/>
          <w:rtl w:val="true"/>
          <w:lang w:bidi="fa-IR"/>
        </w:rPr>
        <w:t>به نام خدا</w:t>
      </w:r>
    </w:p>
    <w:p>
      <w:pPr>
        <w:pStyle w:val="Heading2"/>
        <w:numPr>
          <w:ilvl w:val="1"/>
          <w:numId w:val="1"/>
        </w:numPr>
        <w:rPr/>
      </w:pPr>
      <w:bookmarkStart w:id="13" w:name="__RefHeading___Toc284290_2870459653"/>
      <w:bookmarkStart w:id="14" w:name="_Toc4"/>
      <w:bookmarkEnd w:id="13"/>
      <w:r>
        <w:rPr>
          <w:rtl w:val="true"/>
        </w:rPr>
        <w:t>واژگان گرافیکی عصر ارتباطات</w:t>
      </w:r>
      <w:bookmarkEnd w:id="14"/>
    </w:p>
    <w:p>
      <w:pPr>
        <w:pStyle w:val="BookText"/>
        <w:rPr/>
      </w:pPr>
      <w:r>
        <w:rPr>
          <w:rFonts w:ascii="IRNazanin" w:hAnsi="IRNazanin" w:eastAsia="IRNazanin"/>
          <w:color w:val="111111"/>
          <w:sz w:val="28"/>
          <w:sz w:val="28"/>
          <w:szCs w:val="28"/>
          <w:rtl w:val="true"/>
          <w:lang w:bidi="fa-IR"/>
        </w:rPr>
        <w:t>عصر حاضر را عصر ارتباطات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برای ارتباط تنگاتنگ ملتها نه زبان سنتی که زبانی جدیدتر نیاز است و امروزه هنر گرافیک به همه زیر شاخه هایش مانند پوستر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طراحی حروف ، مصور سازی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بهترین وسایل ارتباط است که از طریق چشم ارتباط برقرار میکند و برای القاء پیام خویش در کمترین زمان چشم مخاطب را به سوی خود جلب میکند و پیشرفته ترین تاثیر را می گذارد و همین مهم حوزه هنری استان اصفهان را در توجه ویژه به این هنر و راه اندازی واحدی مستقل به نام خانه گرافیک مصمم کرد و خدا را شکر که اکنون در چهارمین سال فعالیت آن شاهد به طبع رسیدن کتاب سال خانه گرافیک هستیم تا گوشه ای از کارنامه همکاران خانه گرافیک در دید و دسترس سایرین هم قرار گیرد و تلاش همکاران من را در محقق ساختن اهداف اصلی حوزه هنری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ایشان برای بازنمایی و زنده نگهداشتن مفاهیم الهی خلق آثار هماهنگ با معانی حماسههای معنوی و آسمانی دین مبین اسلام مانند عاشورا ،غدیر ،انتظار، مفاهیم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هایی در قالب مسابقه پوستر بر پاکردند که بیانگر تلاش ایشان در بهره گیری درست از توان هنر گرافیک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همکاران و هنرمندان همراهشان که خانه را خانه خود دیده اند و مساعدتهای بسیار کرده اند سپاسگزارم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التوفيق</w:t>
      </w:r>
    </w:p>
    <w:p>
      <w:pPr>
        <w:pStyle w:val="BookText"/>
        <w:rPr/>
      </w:pPr>
      <w:r>
        <w:rPr>
          <w:rFonts w:ascii="IRNazanin" w:hAnsi="IRNazanin" w:eastAsia="IRNazanin"/>
          <w:color w:val="111111"/>
          <w:sz w:val="28"/>
          <w:sz w:val="28"/>
          <w:szCs w:val="28"/>
          <w:rtl w:val="true"/>
          <w:lang w:bidi="fa-IR"/>
        </w:rPr>
        <w:t>سیدمهدی سیدین نیا</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حوزه هنری استان اصفهان </w:t>
      </w:r>
      <w:bookmarkStart w:id="15" w:name="pg8828_117749"/>
    </w:p>
    <w:p>
      <w:pPr>
        <w:pStyle w:val="BookText"/>
        <w:rPr/>
      </w:pPr>
      <w:bookmarkEnd w:id="15"/>
      <w:r>
        <w:rPr>
          <w:rFonts w:ascii="IRNazanin" w:hAnsi="IRNazanin" w:eastAsia="IRNazanin"/>
          <w:color w:val="111111"/>
          <w:sz w:val="28"/>
          <w:sz w:val="28"/>
          <w:szCs w:val="28"/>
          <w:rtl w:val="true"/>
          <w:lang w:bidi="fa-IR"/>
        </w:rPr>
        <w:t>به نام خالق زیبایی</w:t>
      </w:r>
    </w:p>
    <w:p>
      <w:pPr>
        <w:pStyle w:val="Heading2"/>
        <w:numPr>
          <w:ilvl w:val="1"/>
          <w:numId w:val="1"/>
        </w:numPr>
        <w:rPr/>
      </w:pPr>
      <w:bookmarkStart w:id="16" w:name="__RefHeading___Toc284292_2870459653"/>
      <w:bookmarkStart w:id="17" w:name="_Toc5"/>
      <w:bookmarkEnd w:id="16"/>
      <w:r>
        <w:rPr>
          <w:rtl w:val="true"/>
        </w:rPr>
        <w:t>نخستین خانه گرافیک کشور</w:t>
      </w:r>
      <w:bookmarkEnd w:id="17"/>
    </w:p>
    <w:p>
      <w:pPr>
        <w:pStyle w:val="BookText"/>
        <w:rPr/>
      </w:pPr>
      <w:r>
        <w:rPr>
          <w:rFonts w:ascii="IRNazanin" w:hAnsi="IRNazanin" w:eastAsia="IRNazanin"/>
          <w:color w:val="111111"/>
          <w:sz w:val="28"/>
          <w:sz w:val="28"/>
          <w:szCs w:val="28"/>
          <w:rtl w:val="true"/>
          <w:lang w:bidi="fa-IR"/>
        </w:rPr>
        <w:t xml:space="preserve">با یاری خداوند متعال و پیگیری و حمایت رئیس محترم حوزه هنری استان جناب آقای سید مهدی سیدین نیا اولین خانه گرافیک کشور در اصفهان افتتاح شد و بهمن ماه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سرآغازی بود براین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گرافیک، شناسایی و رشد هنرمندان و تولید آثار فاخر در جهت اعتلای هنر گرافیک را سرلوحه ی فعالیت های خود قرار داده و می کوشد تا با ایجاد بستری مناسب برای شکوفایی نسل جوان گرافیک کشور این مسیر را طی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فعالیت خانه گرافیک در سه سال گذشته برگزاری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کارگاه تخصصی آموزشی با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دانشجوی گرافیک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جشنواره کشوری با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شرکت کننده و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در شمارگان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با عنوانهای ذیل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کتاب آثار طراحان گرافیک اصفهان به مناسبت افتتاح خانه گرافیک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کتاب آثار برگزیده فراخوان اینجا ایران ، روز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 ایام محرم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آثار منتخب یادمان حسین پناهی و خسرو شکیبایی در قالب کارت پستال</w:t>
      </w:r>
    </w:p>
    <w:p>
      <w:pPr>
        <w:pStyle w:val="BookText"/>
        <w:rPr/>
      </w:pPr>
      <w:r>
        <w:rPr>
          <w:rFonts w:ascii="IRNazanin" w:hAnsi="IRNazanin" w:eastAsia="IRNazanin"/>
          <w:color w:val="111111"/>
          <w:sz w:val="28"/>
          <w:sz w:val="28"/>
          <w:szCs w:val="28"/>
          <w:rtl w:val="true"/>
          <w:lang w:bidi="fa-IR"/>
        </w:rPr>
        <w:t>خانه گرافیک بر این باور است که رشد و شکوفایی در گرو ایجاد فضاهای رقابتی، سالم و آموزش متناسب و به روز و بهره گیری از نظرات بزرگان میسر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خانه چون گذشته پذیرای همه عزیزان دانش آموخته در این رشته بوده و خود را از نظرات و پیشنهادها بی نیاز نمی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برخود لازم میدانم از زحمات آقایان سید مجید عقیلی و محمد علی ناصحی اعضای هیأت موسس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گرافیک و دیگر عزیزانی که در برنامه های نه گرافیک همراه بودند تقدیر و تشکر به عمل 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امیر مسعود حلاج</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خانه گرافیک اصفهان </w:t>
      </w:r>
      <w:bookmarkStart w:id="18" w:name="pg8828_117751"/>
    </w:p>
    <w:p>
      <w:pPr>
        <w:pStyle w:val="Heading2"/>
        <w:numPr>
          <w:ilvl w:val="1"/>
          <w:numId w:val="1"/>
        </w:numPr>
        <w:rPr/>
      </w:pPr>
      <w:bookmarkStart w:id="19" w:name="__RefHeading___Toc284294_2870459653"/>
      <w:bookmarkStart w:id="20" w:name="_Toc6"/>
      <w:bookmarkEnd w:id="18"/>
      <w:bookmarkEnd w:id="19"/>
      <w:r>
        <w:rPr>
          <w:rtl w:val="true"/>
        </w:rPr>
        <w:t>بازگشت به اصفهان زیستن در آن وگفت وگو با او</w:t>
      </w:r>
      <w:bookmarkEnd w:id="20"/>
    </w:p>
    <w:p>
      <w:pPr>
        <w:pStyle w:val="Heading2"/>
        <w:numPr>
          <w:ilvl w:val="1"/>
          <w:numId w:val="1"/>
        </w:numPr>
        <w:rPr/>
      </w:pPr>
      <w:bookmarkStart w:id="21" w:name="__RefHeading___Toc284296_2870459653"/>
      <w:bookmarkStart w:id="22" w:name="_Toc7"/>
      <w:bookmarkEnd w:id="21"/>
      <w:r>
        <w:rPr>
          <w:rtl w:val="true"/>
        </w:rPr>
        <w:t>الف</w:t>
      </w:r>
      <w:r>
        <w:rPr>
          <w:rtl w:val="true"/>
        </w:rPr>
        <w:t>-</w:t>
      </w:r>
      <w:r>
        <w:rPr>
          <w:rtl w:val="true"/>
        </w:rPr>
        <w:t>درآمد</w:t>
      </w:r>
      <w:bookmarkEnd w:id="22"/>
    </w:p>
    <w:p>
      <w:pPr>
        <w:pStyle w:val="BookText"/>
        <w:rPr/>
      </w:pPr>
      <w:r>
        <w:rPr>
          <w:rFonts w:ascii="IRNazanin" w:hAnsi="IRNazanin" w:eastAsia="IRNazanin"/>
          <w:color w:val="111111"/>
          <w:sz w:val="28"/>
          <w:sz w:val="28"/>
          <w:szCs w:val="28"/>
          <w:rtl w:val="true"/>
          <w:lang w:bidi="fa-IR"/>
        </w:rPr>
        <w:t>مجموعه حاضر گزیده ای است از پوسترهایی که در یک سال گذشته از سوی طراحان گرافیک سراسر کشور در پاسخ به فراخوانهای خانه گرافیک حوزه هنری استان اصفهان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آثار از غربال هیاتهای گزینش هر فراخوان گذشته و توسط هیات های داوری رتبه بندی شده است و در مجموع برآیند کار جمعی از هنرمندان گرافیست در مقام طراح فراخوان و مطرح کننده سوژه ، ارائه کننده اثر و داور آثار است که اکنون در اختیار داریم و این یعنی کارنامه یک جمع و نگریستن در آن ، یعنی بازخوانی کار جمعی در یک دوره ، حول محوری به نام خانه گرافیک که با هدف ارتقاء سطح گرافیک استان و بهره گیری از این هنر برای گفتگوی مستقیم با مردم زمانه چند سالی است با حضور جمعی متخصص در حوزه هنری استان شکل گرفته است </w:t>
      </w:r>
      <w:r>
        <w:rPr>
          <w:rStyle w:val="FootnoteAnchor"/>
          <w:rtl w:val="true"/>
        </w:rPr>
        <w:footnoteReference w:id="2"/>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رو بودن این کارنامه هم امکان گفتگو را فراهم میکند و هم ضرورت آن را ایجاب میکند و تلاش نگارنده در این یادداشت گفتگو در خصوص نسبت هنر گرافیک و این زمانه و جایگاهش در یک نهاد موضوع محور به نام حوزه هنری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هنر هر دوره برآمده از شرایط اجتماعی و فرهنگی همان روزگار و راوی صادق همان عصر و دوره است که خود را با تداوم گذشته حفظ می کند ، یا در واکنش به گذشته تثبیت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این است</w:t>
      </w:r>
      <w:r>
        <w:rPr>
          <w:rFonts w:eastAsia="IRNazanin" w:cs="IRNazanin"/>
          <w:color w:val="111111"/>
          <w:sz w:val="28"/>
          <w:szCs w:val="28"/>
          <w:rtl w:val="true"/>
          <w:lang w:bidi="fa-IR"/>
        </w:rPr>
        <w:t xml:space="preserve">: </w:t>
      </w:r>
      <w:bookmarkStart w:id="23" w:name="pg8828_117753"/>
    </w:p>
    <w:p>
      <w:pPr>
        <w:pStyle w:val="BookText"/>
        <w:rPr/>
      </w:pPr>
      <w:bookmarkEnd w:id="23"/>
      <w:r>
        <w:rPr>
          <w:rFonts w:ascii="IRNazanin" w:hAnsi="IRNazanin" w:eastAsia="IRNazanin"/>
          <w:color w:val="111111"/>
          <w:sz w:val="28"/>
          <w:sz w:val="28"/>
          <w:szCs w:val="28"/>
          <w:rtl w:val="true"/>
          <w:lang w:bidi="fa-IR"/>
        </w:rPr>
        <w:t>گرافیک دوران ما نسبتش با هنر دیروز و پیوندش با مردم این روزگار چگونه است ؟</w:t>
      </w:r>
    </w:p>
    <w:p>
      <w:pPr>
        <w:pStyle w:val="BookText"/>
        <w:rPr/>
      </w:pPr>
      <w:r>
        <w:rPr>
          <w:rFonts w:ascii="IRNazanin" w:hAnsi="IRNazanin" w:eastAsia="IRNazanin"/>
          <w:color w:val="111111"/>
          <w:sz w:val="28"/>
          <w:sz w:val="28"/>
          <w:szCs w:val="28"/>
          <w:rtl w:val="true"/>
          <w:lang w:bidi="fa-IR"/>
        </w:rPr>
        <w:t>این پرسش چند پرسش دیگر را با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برای نهاد فرهنگی مانند حوزه هنری که سفارش دهنده این مجموعه است، بهترین شیوه برای بکارگیری زبان گرافیک برای سخن گفتن با مردم این زمانه چه شیوه ای است ؟</w:t>
      </w:r>
    </w:p>
    <w:p>
      <w:pPr>
        <w:pStyle w:val="BookText"/>
        <w:rPr/>
      </w:pPr>
      <w:r>
        <w:rPr>
          <w:rFonts w:ascii="IRNazanin" w:hAnsi="IRNazanin" w:eastAsia="IRNazanin"/>
          <w:color w:val="111111"/>
          <w:sz w:val="28"/>
          <w:sz w:val="28"/>
          <w:szCs w:val="28"/>
          <w:rtl w:val="true"/>
          <w:lang w:bidi="fa-IR"/>
        </w:rPr>
        <w:t>دوم اینکه اکنون از عمر حضور گرافیک در زندگی ما یک صد سال میگذرد نخستین طراحان اعلانها و نخستین کانونهای آگهی به چه منظور و در نتیجه چه نیازی شروع به کار کردند و اکنون طراحان گرافیک ، مراکز آموزشی و سفارش دهندگان با چه هدفی به سوی هنر گرافیک می روند؟</w:t>
      </w:r>
    </w:p>
    <w:p>
      <w:pPr>
        <w:pStyle w:val="BookText"/>
        <w:rPr/>
      </w:pPr>
      <w:r>
        <w:rPr>
          <w:rFonts w:ascii="IRNazanin" w:hAnsi="IRNazanin" w:eastAsia="IRNazanin"/>
          <w:color w:val="111111"/>
          <w:sz w:val="28"/>
          <w:sz w:val="28"/>
          <w:szCs w:val="28"/>
          <w:rtl w:val="true"/>
          <w:lang w:bidi="fa-IR"/>
        </w:rPr>
        <w:t>در نظر داشته باشیم، حوزه هنری استان اصفهان سفارش دهنده این پوسترهاست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پوسترهایی که به پوستر فرهنگی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از این رو اهمیت می یابد که گرافیک فقط در پوستر خلاصه نمیشود و سفارش دهنده هم فقط در هیات یک بازاری با قواعد داد و ستد در بازار ظاهر نمی شود بلکه سفارش ممکن است برآمده از نیاز مردم جامعه یا یک نهاد فرهنگی مانند سفارش دهنده آثار این مجموعه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این یادداشت تلاش برای تامل در این پرسش هاست</w:t>
      </w:r>
      <w:r>
        <w:rPr>
          <w:rFonts w:eastAsia="IRNazanin" w:cs="IRNazanin"/>
          <w:color w:val="111111"/>
          <w:sz w:val="28"/>
          <w:szCs w:val="28"/>
          <w:rtl w:val="true"/>
          <w:lang w:bidi="fa-IR"/>
        </w:rPr>
        <w:t>.</w:t>
      </w:r>
    </w:p>
    <w:p>
      <w:pPr>
        <w:pStyle w:val="Heading2"/>
        <w:numPr>
          <w:ilvl w:val="1"/>
          <w:numId w:val="1"/>
        </w:numPr>
        <w:rPr/>
      </w:pPr>
      <w:bookmarkStart w:id="24" w:name="__RefHeading___Toc284298_2870459653"/>
      <w:bookmarkStart w:id="25" w:name="_Toc8"/>
      <w:bookmarkEnd w:id="24"/>
      <w:r>
        <w:rPr>
          <w:rtl w:val="true"/>
        </w:rPr>
        <w:t>ب</w:t>
      </w:r>
      <w:r>
        <w:rPr>
          <w:rtl w:val="true"/>
        </w:rPr>
        <w:t xml:space="preserve">: </w:t>
      </w:r>
      <w:r>
        <w:rPr>
          <w:rtl w:val="true"/>
        </w:rPr>
        <w:t xml:space="preserve">باز بینی چند تصویر از اوج درخشش هنر ایرانی </w:t>
      </w:r>
      <w:r>
        <w:rPr>
          <w:rtl w:val="true"/>
        </w:rPr>
        <w:t>:</w:t>
      </w:r>
      <w:bookmarkEnd w:id="25"/>
    </w:p>
    <w:p>
      <w:pPr>
        <w:pStyle w:val="BookText"/>
        <w:rPr/>
      </w:pPr>
      <w:r>
        <w:rPr>
          <w:rFonts w:ascii="IRNazanin" w:hAnsi="IRNazanin" w:eastAsia="IRNazanin"/>
          <w:color w:val="111111"/>
          <w:sz w:val="28"/>
          <w:sz w:val="28"/>
          <w:szCs w:val="28"/>
          <w:rtl w:val="true"/>
          <w:lang w:bidi="fa-IR"/>
        </w:rPr>
        <w:t>تصویر اول آرتور پوپ در میان تصاویر خود از معماری ایران تصویری از پل خواجو ارائه کرده که احتمالاً مربوط به پهلوی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تصویر پل را مملو از آدم میبینیم مردان کلاه پهلوی بر سر دارند و پایین پل کسی را در حال گذر نمیبینیم جز مردی با شلوار و کفش سفید که دست در جیب آهسته قدم میزند و دیگران بر روی پل درنگ کردهاند کسی نیامده که زود بگذرد، گویی پل فقط برای گذشتن نیست برای ماندن ، تأمل کردن و کنار آب گذر عمر دیدن هم هست، هم چنان که برای مردم در زندگی روزمره وسیله انتقال از این سو به آن سوی رود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مراسم جشن آب ریزان فضایی است تا همه طبقات کنار پل گرد هم آیند و در یک جشن باستانی شریک شادی هم شوند و اینگونه جنبه های انسانی معماری ایرانی را نشان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پل با تمام زیبایی مسحور کننده اش در این تصویر کاربردی فراتر از یک پل دارد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آنانی که میانسالی را طی کرده اند، تصویری که از قهوه خانه در ذهن دارند با قهوه خانه ای که امروز می بینیم متفاوت است قهوه خانه هایی که به سنت عصر شاه عباسی بود ، یک نهاد اجتماعی محسوب می قهوه خانه روها حداقل تصاویری که در ذهن دارند سهراب پهلو دریده و خونین سر بر زانوی رستم که با چشمانی درشت و بی حال به رستم مینگرد در تابلوی مرگ سهراب دیدهاند و یا درویش کابلی در صحرای نینوا مقابل حضرت سید الشهدا که علی اصغر به بغل است و علی اکبر گوشهای دیگر در حال نبرد است را در پرده مصیبت کربلا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قهوه خانه در عهد شاه عباس در بیشتر شهرهای ایران از جمله اصفهان و قزوین دایر شد و مردم برای دیدار دوستان ، سرگرم کردن خود، نقالی پرده خوانی شعر خوانی ، نمایش خیمه شب بازی ، حمله خوانی ، روضه خوانی، فضایل خوانی و مناقب خوانی میرفتند قهوه خانه با کارکردهای اجتماعی متفاوت عامل مهمی بود برای رشد رشته های هنری کلامی مانند نقالی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رشته های تجسمی که از دل آن نقاش قهوه خانهای و نقاشان قهوه خانه برآمدند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قهوه خانه یک نهاد بود و هنرهای جاری در آن خود یک وسیله ارتباط جمعی برای انتقال پیام و ارتباط نسلها حتی معماری قهوه خانه هم با همین کارکرد ساخته میشد </w:t>
      </w:r>
      <w:r>
        <w:rPr>
          <w:rFonts w:eastAsia="IRNazanin" w:cs="IRNazanin"/>
          <w:color w:val="111111"/>
          <w:sz w:val="28"/>
          <w:szCs w:val="28"/>
          <w:rtl w:val="true"/>
          <w:lang w:bidi="fa-IR"/>
        </w:rPr>
        <w:t xml:space="preserve">. </w:t>
      </w:r>
      <w:bookmarkStart w:id="26" w:name="pg8828_117755"/>
    </w:p>
    <w:p>
      <w:pPr>
        <w:pStyle w:val="BookText"/>
        <w:rPr/>
      </w:pPr>
      <w:bookmarkEnd w:id="26"/>
      <w:r>
        <w:rPr>
          <w:rFonts w:ascii="IRNazanin" w:hAnsi="IRNazanin" w:eastAsia="IRNazanin"/>
          <w:color w:val="111111"/>
          <w:sz w:val="28"/>
          <w:sz w:val="28"/>
          <w:szCs w:val="28"/>
          <w:rtl w:val="true"/>
          <w:lang w:bidi="fa-IR"/>
        </w:rPr>
        <w:t>تصویر سوم در کتاب هنر و معنویت اسلامی تصویر بشقابی متعلق به سده چهارم ارائه میشود که به آیات قرآن با خوشنویسی زیبایی تزئئین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بشقاب همان وسیله ای که هر روز در زندگی روزمره به کار میرود ولی آن چنان سرشار از زیبایی است که بهت انگیز است ولی کاربردی هم هست این بشقاب یادآور جام برنجی چهل کلیدی است که در موزه ایران باستان نگهداری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جام در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خراسان ساخته شده و کتیبه هایی بر روی آن حک شده منقوش به خطهای نستعلیق و ثلث و آیت الکرسی و عبارت نادعلياً مظهر العجايب ، تجده عوناً لك فى النوائب ، کل هم و غم سینجلی ، بولایتک یا علی یا علی یا علی در بیرون جام اسامی دوازده امام با زیبایی خیره کننده ای قلمزنی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عبدالقادر حافظ مراغه ای در خاتمه کتاب جامع الحان ، فصلی آورده است که مباشران این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آداب مجالس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مباشر امین و معتمد و محرم و صالح و متحمل و خوش خوی و متواضع و مسکین و نیک خواه مردم و منبسط و مزاج گیر راست قول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مجلسی که رود توکل بر کرم قادر کریم جل جلاله کند و یقین داند که رزاق حق تعالی است ، در ادامه می آورد هر مجلسی مناسب آن مجلس خوانند و گویند و برای اینکه اهل موسیقی بدانند مناسب هر مجلس چیست در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از توحید و مناجات تا عیادت مریض و در آخر توبه و استغفار شعر مناسب می آورد به فارسی و 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موسیقی که او معرفی میکند با تمام عظمت و جنبههای دقیق علمی با تمام شئون زندگی مردم مرتبط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فرهنگ غالب جامعه همخوان است و تصویر گر زندگی مردم روزگار خود است </w:t>
      </w:r>
      <w:r>
        <w:rPr>
          <w:rFonts w:eastAsia="IRNazanin" w:cs="IRNazanin"/>
          <w:color w:val="111111"/>
          <w:sz w:val="28"/>
          <w:szCs w:val="28"/>
          <w:rtl w:val="true"/>
          <w:lang w:bidi="fa-IR"/>
        </w:rPr>
        <w:t>.</w:t>
      </w:r>
    </w:p>
    <w:p>
      <w:pPr>
        <w:pStyle w:val="Heading2"/>
        <w:numPr>
          <w:ilvl w:val="1"/>
          <w:numId w:val="1"/>
        </w:numPr>
        <w:rPr/>
      </w:pPr>
      <w:bookmarkStart w:id="27" w:name="__RefHeading___Toc284300_2870459653"/>
      <w:bookmarkStart w:id="28" w:name="_Toc9"/>
      <w:bookmarkEnd w:id="27"/>
      <w:r>
        <w:rPr>
          <w:rtl w:val="true"/>
        </w:rPr>
        <w:t>گفتگو با تصویر بهشت</w:t>
      </w:r>
      <w:bookmarkEnd w:id="28"/>
    </w:p>
    <w:p>
      <w:pPr>
        <w:pStyle w:val="BookText"/>
        <w:rPr/>
      </w:pPr>
      <w:r>
        <w:rPr>
          <w:rFonts w:ascii="IRNazanin" w:hAnsi="IRNazanin" w:eastAsia="IRNazanin"/>
          <w:color w:val="111111"/>
          <w:sz w:val="28"/>
          <w:sz w:val="28"/>
          <w:szCs w:val="28"/>
          <w:rtl w:val="true"/>
          <w:lang w:bidi="fa-IR"/>
        </w:rPr>
        <w:t xml:space="preserve">نمونه های اندکی که ذکری از آن رفت از آن رو انتخاب شدند تا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هنر را در زندگی مردم ببینیم و کاربردی بودن آن را برای مردم بشناسیم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ارتباط معناداری که میان فرهنگ حاکم و تفکر دینی پذیرفته شده در خلق اثر وجود داشته پی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در بررسی هنرهای کاربردی این نمونه ها بسیار اندک است، ولی همین چند نمونه از هنرهای متفاوت نشان می دهد، هنر تمدن ایرانی از آن گروه خاصی نبوده و در همه ی زندگی مردم جاری بوده و نقش داشته است هر چند در شرق کلمه هنر هرگز معنایی که امروز از آن مد نظر داریم نداشته و هیچ گاه معنای </w:t>
      </w:r>
      <w:r>
        <w:rPr>
          <w:rFonts w:eastAsia="Times New Roman" w:cs="Times New Roman" w:ascii="Times New Roman" w:hAnsi="Times New Roman"/>
          <w:color w:val="111111"/>
          <w:sz w:val="28"/>
          <w:szCs w:val="28"/>
          <w:lang w:val="en-US" w:bidi="en-US"/>
        </w:rPr>
        <w:t>art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نداشته در ایران هنر را فضیلت و حسن و یا فن می دانسته اند نه مجسمه سازی و نقاشی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چیزی را که پیشینیان ما خود هنر نمی نامیدند ، امروز ما به عنوان هنر میشناسیم و برای مان همان کاربرد و ارزش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این توضیحات به موضوع محوری این یادداشت بازگردیم ، گرافیک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گرافیک امروزه به هزاران شکل در زندگی مردم راه یافته و از آن گریزی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این گرافیک ایرانی است ؟ آیا برآمده از نقش مایه های ایرانی است؟ برآمده از ریشه تفکر فلسفی ایرانی است ؟ چگونه که باشد من مخاطب احساس میکنم این هنر با من غریبه نیست و رنگ آشنایی دارد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زبانش از الفبای مشترک مان باشد و صورتش به تصویر آشنای دیروز شباهتی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باید هنرمند مرحله گرافیست با هنر دیروز گفتگو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نوآوری داشته باشد ، اما اصالت را فراموش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قرار باشد پوستر با موضوع و یا در </w:t>
      </w:r>
    </w:p>
    <w:p>
      <w:pPr>
        <w:pStyle w:val="BookText"/>
        <w:rPr/>
      </w:pPr>
      <w:r>
        <w:rPr>
          <w:rFonts w:ascii="IRNazanin" w:hAnsi="IRNazanin" w:eastAsia="IRNazanin"/>
          <w:color w:val="111111"/>
          <w:sz w:val="28"/>
          <w:sz w:val="28"/>
          <w:szCs w:val="28"/>
          <w:rtl w:val="true"/>
          <w:lang w:bidi="fa-IR"/>
        </w:rPr>
        <w:t xml:space="preserve">بزرگداشت اصفهان طراحی کند، آیا میتواند فقط با دیدن عکسهای توریستی از اصفهان به شناخت از آن رسید ؟ آیا شهری که آن را تصویری از بهشت دانستهاند شهری که آن را آیینه ی حقیقت محمدیه یا بهشت اعلا دانستهاند شهری که فقط نقش جهانش را خود یک شهر برشمرده اند شهری که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میدانندش با نمادهای بیشمار و فلسفه نهفته در آثار به جای مانده در آن</w:t>
      </w:r>
    </w:p>
    <w:p>
      <w:pPr>
        <w:pStyle w:val="BookText"/>
        <w:rPr/>
      </w:pPr>
      <w:r>
        <w:rPr>
          <w:rFonts w:ascii="IRNazanin" w:hAnsi="IRNazanin" w:eastAsia="IRNazanin"/>
          <w:color w:val="111111"/>
          <w:sz w:val="28"/>
          <w:sz w:val="28"/>
          <w:szCs w:val="28"/>
          <w:rtl w:val="true"/>
          <w:lang w:bidi="fa-IR"/>
        </w:rPr>
        <w:t xml:space="preserve">، میشود ، گذرا برخورد کرد؟ باید در این شهر بدون حسرت و آه برای اصفهان از دست رفته ، زندگی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بر تحولات تاریخی این شهر و تحولات هنری این سرزمین اشراف پیدا کرد و چندان نگران نگاه دیگران به خود نبود و بر رنگ و نقش ها و کلام و باورهای بجای مانده از گذشته درنگ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 مخاطب به زبانی سخن گفت که بدان آشناست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اصفهان موضوع پوستر شده اگر غدیر یا آیات قرآن موضوع فراخوانهای گرافیکی شد بدین دلیل بود که بهانه ای باشد برای تامل بیشتر و کشف خویشتن و دور از تقلید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پایان سخن نقل بخشی از گفتگویی است که فیروزه صابری با مرحوم استاد مرتضی ممیز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گمانم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نقوش سنتی در کارهای شما پیدا شد ؟</w:t>
      </w:r>
    </w:p>
    <w:p>
      <w:pPr>
        <w:pStyle w:val="BookText"/>
        <w:rPr/>
      </w:pPr>
      <w:r>
        <w:rPr>
          <w:rFonts w:ascii="IRNazanin" w:hAnsi="IRNazanin" w:eastAsia="IRNazanin"/>
          <w:color w:val="111111"/>
          <w:sz w:val="28"/>
          <w:sz w:val="28"/>
          <w:szCs w:val="28"/>
          <w:rtl w:val="true"/>
          <w:lang w:bidi="fa-IR"/>
        </w:rPr>
        <w:t>قبل از آن خوشنویسی سنتی خودمان را در طراحی نشانهها بکار گرفته بودم ولی به هر حال مدتها بود که در مقابل آثار اساتید گذشته خودمان میخکوب شده بودم اما گویی آن خلوصی را که با آن بتوانم به محضرشان راه پیدا کنم نداشتم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پوستر مولوی فتح باب کرد و رابطه هر لحظه نزدیکتر و عمیق تر شد ، تا به امروز که با عطش زیادی می توانم هر موضوعی را با استفاده از فضا و تاثیر هنر سنتی خودمان بسازم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نمیکنید دیر به صرافت هنر سنتی افتاده باشید ؟</w:t>
      </w:r>
    </w:p>
    <w:p>
      <w:pPr>
        <w:pStyle w:val="BookText"/>
        <w:rPr/>
      </w:pPr>
      <w:r>
        <w:rPr>
          <w:rFonts w:ascii="IRNazanin" w:hAnsi="IRNazanin" w:eastAsia="IRNazanin"/>
          <w:color w:val="111111"/>
          <w:sz w:val="28"/>
          <w:sz w:val="28"/>
          <w:szCs w:val="28"/>
          <w:rtl w:val="true"/>
          <w:lang w:bidi="fa-IR"/>
        </w:rPr>
        <w:t xml:space="preserve">مسئله حس کردن و درک کردن است که مربوط می شود به سیستم آموزشی و تربیتی جامعه که متاسفانه دیر توانستیم از تاثیراتش خود را تا حدی رها کنم در مدرسه باید حافظ، سعدی، فردوسی و مولوی را کامل می خواندیم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سهروردی ، ملاصدرا ، میر عماد ، درویش عبدالمجید ، بهزاد ، سلطان محمد ، رضا عباسی و میرزا حسینعلی را می شناختم که نشناختیم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بازگشت به ریشه برای نسلهای از من به بعد، دشوار و طولانی است و کوشش و ریاضت فرآوان می خواهد و الانوع استفاده آنها چنانکه هست وصله ناجور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و تصور ؛ مرتضی ممیز ؛ اسپرک ؛ تهران – صفحه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رضا رهبری</w:t>
      </w:r>
    </w:p>
    <w:p>
      <w:pPr>
        <w:pStyle w:val="BookText"/>
        <w:rPr/>
      </w:pPr>
      <w:r>
        <w:rPr>
          <w:rFonts w:ascii="IRNazanin" w:hAnsi="IRNazanin" w:eastAsia="IRNazanin"/>
          <w:color w:val="111111"/>
          <w:sz w:val="28"/>
          <w:sz w:val="28"/>
          <w:szCs w:val="28"/>
          <w:rtl w:val="true"/>
          <w:lang w:bidi="fa-IR"/>
        </w:rPr>
        <w:t>معاون فرهنگی و هنری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حوزه هنری استان اصفهان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معرفی هيات داورى و انتخاب </w:t>
      </w:r>
      <w:bookmarkStart w:id="29" w:name="pg8828_117763"/>
    </w:p>
    <w:p>
      <w:pPr>
        <w:pStyle w:val="BookText"/>
        <w:rPr/>
      </w:pPr>
      <w:bookmarkEnd w:id="29"/>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22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
                        <a:stretch/>
                      </pic:blipFill>
                      <pic:spPr>
                        <a:xfrm>
                          <a:off x="0" y="0"/>
                          <a:ext cx="5334120" cy="5423040"/>
                        </a:xfrm>
                        <a:prstGeom prst="rect">
                          <a:avLst/>
                        </a:prstGeom>
                        <a:ln w="0">
                          <a:noFill/>
                        </a:ln>
                      </pic:spPr>
                    </pic:pic>
                  </a:graphicData>
                </a:graphic>
              </wp:inline>
            </w:drawing>
          </mc:Choice>
          <mc:Fallback>
            <w:pict>
              <v:shape id="shape_0" stroked="f" o:allowincell="f" style="position:absolute;margin-left:0pt;margin-top:-427.05pt;width:419.95pt;height:426.95pt;mso-wrap-style:none;v-text-anchor:middle;mso-position-horizontal:left;mso-position-vertical:top" type="_x0000_t75">
                <v:imagedata r:id="rId20" o:detectmouseclick="t"/>
                <v:stroke color="#3465a4" joinstyle="round" endcap="flat"/>
                <w10:wrap type="none"/>
              </v:shape>
            </w:pict>
          </mc:Fallback>
        </mc:AlternateContent>
      </w:r>
    </w:p>
    <w:p>
      <w:pPr>
        <w:pStyle w:val="Heading2"/>
        <w:numPr>
          <w:ilvl w:val="1"/>
          <w:numId w:val="1"/>
        </w:numPr>
        <w:rPr/>
      </w:pPr>
      <w:bookmarkStart w:id="30" w:name="__RefHeading___Toc284302_2870459653"/>
      <w:bookmarkStart w:id="31" w:name="_Toc10"/>
      <w:bookmarkEnd w:id="30"/>
      <w:r>
        <w:rPr>
          <w:rtl w:val="true"/>
        </w:rPr>
        <w:t>فرشید مثقالی</w:t>
      </w:r>
      <w:bookmarkEnd w:id="31"/>
    </w:p>
    <w:p>
      <w:pPr>
        <w:pStyle w:val="BookText"/>
        <w:rPr/>
      </w:pP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اصفهان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نقاشی را در دانشکده هنرهای زیبای دانشگاه تهران آغاز کرد و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نقاشی فارغ التحصیل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حرفه ای او با مجله نگین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کانون پرورش فکری کودکان و نوجوانان با تصویر گری چند کتاب کودک تا ساخت فیلم های انیمیشن و طراحی پوستر فیلم ادامه می یابد و با کسب چند جایزه به شهرت جهانی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گرافیکی وی با مجسمه سازی در مدت اقامت در فرانسه و کارهای گرافیکی در مدت یازده سال از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در آمریکا استمرار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مثقالی دهه اخیر را در ایران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فرشید مثقالی ریاست هیات مدیره انجمن صنفی طراحان گرافیک ایران را به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9911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1"/>
                        <a:stretch/>
                      </pic:blipFill>
                      <pic:spPr>
                        <a:xfrm>
                          <a:off x="0" y="0"/>
                          <a:ext cx="5334120" cy="4991040"/>
                        </a:xfrm>
                        <a:prstGeom prst="rect">
                          <a:avLst/>
                        </a:prstGeom>
                        <a:ln w="0">
                          <a:noFill/>
                        </a:ln>
                      </pic:spPr>
                    </pic:pic>
                  </a:graphicData>
                </a:graphic>
              </wp:inline>
            </w:drawing>
          </mc:Choice>
          <mc:Fallback>
            <w:pict>
              <v:shape id="shape_0" stroked="f" o:allowincell="f" style="position:absolute;margin-left:0pt;margin-top:-393.05pt;width:419.95pt;height:392.95pt;mso-wrap-style:none;v-text-anchor:middle;mso-position-horizontal:left;mso-position-vertical:top" type="_x0000_t75">
                <v:imagedata r:id="rId22" o:detectmouseclick="t"/>
                <v:stroke color="#3465a4" joinstyle="round" endcap="flat"/>
                <w10:wrap type="none"/>
              </v:shape>
            </w:pict>
          </mc:Fallback>
        </mc:AlternateContent>
      </w:r>
    </w:p>
    <w:p>
      <w:pPr>
        <w:pStyle w:val="Heading2"/>
        <w:numPr>
          <w:ilvl w:val="1"/>
          <w:numId w:val="1"/>
        </w:numPr>
        <w:rPr/>
      </w:pPr>
      <w:bookmarkStart w:id="32" w:name="__RefHeading___Toc284304_2870459653"/>
      <w:bookmarkStart w:id="33" w:name="_Toc11"/>
      <w:bookmarkEnd w:id="32"/>
      <w:r>
        <w:rPr>
          <w:rtl w:val="true"/>
        </w:rPr>
        <w:t>مصطفی اسداللهی</w:t>
      </w:r>
      <w:bookmarkEnd w:id="33"/>
    </w:p>
    <w:p>
      <w:pPr>
        <w:pStyle w:val="BookText"/>
        <w:rPr/>
      </w:pPr>
      <w:r>
        <w:rPr>
          <w:rFonts w:ascii="IRNazanin" w:hAnsi="IRNazanin" w:eastAsia="IRNazanin"/>
          <w:color w:val="111111"/>
          <w:sz w:val="28"/>
          <w:sz w:val="28"/>
          <w:szCs w:val="28"/>
          <w:rtl w:val="true"/>
          <w:lang w:bidi="fa-IR"/>
        </w:rPr>
        <w:t xml:space="preserve">اسداللهی متولد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هنرستان هنرهای زیبا تحصیل در هنر را آغاز و سپس وارد دانشگاه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برای تحصیل به سوربن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اسداللهی از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 دانشکده هنرهای زیبای دانشگاه تهران و مراکز علمی و هنری معتبر دیگر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تاکنون نیز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اسداللهی در نمایشگاههای مختلف در داخل و خارج از کشور شرکت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جمله مؤسسان انجمن صنفی طراحان گرافیک ایران بوده است و یک دوره ریاست هیات مدیره این انجمن را به عهده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6642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3"/>
                        <a:stretch/>
                      </pic:blipFill>
                      <pic:spPr>
                        <a:xfrm>
                          <a:off x="0" y="0"/>
                          <a:ext cx="5334120" cy="5664240"/>
                        </a:xfrm>
                        <a:prstGeom prst="rect">
                          <a:avLst/>
                        </a:prstGeom>
                        <a:ln w="0">
                          <a:noFill/>
                        </a:ln>
                      </pic:spPr>
                    </pic:pic>
                  </a:graphicData>
                </a:graphic>
              </wp:inline>
            </w:drawing>
          </mc:Choice>
          <mc:Fallback>
            <w:pict>
              <v:shape id="shape_0" stroked="f" o:allowincell="f" style="position:absolute;margin-left:0pt;margin-top:-446.05pt;width:419.95pt;height:445.95pt;mso-wrap-style:none;v-text-anchor:middle;mso-position-horizontal:left;mso-position-vertical:top" type="_x0000_t75">
                <v:imagedata r:id="rId24" o:detectmouseclick="t"/>
                <v:stroke color="#3465a4" joinstyle="round" endcap="flat"/>
                <w10:wrap type="none"/>
              </v:shape>
            </w:pict>
          </mc:Fallback>
        </mc:AlternateContent>
      </w:r>
    </w:p>
    <w:p>
      <w:pPr>
        <w:pStyle w:val="Heading2"/>
        <w:numPr>
          <w:ilvl w:val="1"/>
          <w:numId w:val="1"/>
        </w:numPr>
        <w:rPr/>
      </w:pPr>
      <w:bookmarkStart w:id="34" w:name="__RefHeading___Toc284306_2870459653"/>
      <w:bookmarkStart w:id="35" w:name="_Toc12"/>
      <w:bookmarkEnd w:id="34"/>
      <w:r>
        <w:rPr>
          <w:rtl w:val="true"/>
        </w:rPr>
        <w:t>ابراهیم حقیقی</w:t>
      </w:r>
      <w:bookmarkEnd w:id="35"/>
    </w:p>
    <w:p>
      <w:pPr>
        <w:pStyle w:val="BookText"/>
        <w:rPr/>
      </w:pPr>
      <w:r>
        <w:rPr>
          <w:rFonts w:ascii="IRNazanin" w:hAnsi="IRNazanin" w:eastAsia="IRNazanin"/>
          <w:color w:val="111111"/>
          <w:sz w:val="28"/>
          <w:sz w:val="28"/>
          <w:szCs w:val="28"/>
          <w:rtl w:val="true"/>
          <w:lang w:bidi="fa-IR"/>
        </w:rPr>
        <w:t xml:space="preserve">متولد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است</w:t>
      </w:r>
    </w:p>
    <w:p>
      <w:pPr>
        <w:pStyle w:val="BookText"/>
        <w:rPr/>
      </w:pPr>
      <w:r>
        <w:rPr>
          <w:rFonts w:ascii="IRNazanin" w:hAnsi="IRNazanin" w:eastAsia="IRNazanin"/>
          <w:color w:val="111111"/>
          <w:sz w:val="28"/>
          <w:sz w:val="28"/>
          <w:szCs w:val="28"/>
          <w:rtl w:val="true"/>
          <w:lang w:bidi="fa-IR"/>
        </w:rPr>
        <w:t>و فارغ التحصیل رشته معماری در دانشکده هنرهای زیبای تهران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فعالیت حرفه ای خود را در رشته گرافیک از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حقیقی عضو انجمن تصویرگران کودک، انجمن بین المللی طراحان گرافیک انجمن صنفی طراحان گرافیک ایران انجمن فیلمسازان مستند ایران است و نیز عضو هیئت مدیره انجمن صنفی طراحان گرافیک ایران تا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دبیر هشتمین دو سالانه پوستر تهران در همین 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چندین فیلم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متری در سینمای آزاد تهران ساخته و در فیلم آن که خیال بافت و آن که عمل کرد همکاری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با بخش گرافیک کانون پرورش فکری کودکان و نوجوانان و ساختن فیلم های مستند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متری سومین جشنواره تابستانی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معلم همه بچه های ایل، روز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مددکاران اجتماعی را نیز میتوان جزو کارنامه پربار این هنرمند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تاسیس انجمن صنفی طراحان گرافیک ایران به همراه مرتضی ممیز و عده ای دیگر از فعالیت های این هنرمند گرافیست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حقیقی در رشته گرافیک دانشگاه های تهران فارابی هنر مدرسه عالی تلویزیون و سینما و دانشگاه آزاد به تدریس پرداخته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 سیمرغ جشنواره فیلم فجر از آثار ماندگار حقیقی است</w:t>
      </w:r>
      <w:r>
        <w:rPr>
          <w:rFonts w:eastAsia="IRNazanin" w:cs="IRNazanin"/>
          <w:color w:val="111111"/>
          <w:sz w:val="28"/>
          <w:szCs w:val="28"/>
          <w:rtl w:val="true"/>
          <w:lang w:bidi="fa-IR"/>
        </w:rPr>
        <w:t xml:space="preserve">. </w:t>
      </w:r>
      <w:bookmarkStart w:id="36" w:name="pg8828_117765"/>
    </w:p>
    <w:p>
      <w:pPr>
        <w:pStyle w:val="BookText"/>
        <w:rPr/>
      </w:pPr>
      <w:bookmarkEnd w:id="36"/>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22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6"/>
                        <a:stretch/>
                      </pic:blipFill>
                      <pic:spPr>
                        <a:xfrm>
                          <a:off x="0" y="0"/>
                          <a:ext cx="5334120" cy="5423040"/>
                        </a:xfrm>
                        <a:prstGeom prst="rect">
                          <a:avLst/>
                        </a:prstGeom>
                        <a:ln w="0">
                          <a:noFill/>
                        </a:ln>
                      </pic:spPr>
                    </pic:pic>
                  </a:graphicData>
                </a:graphic>
              </wp:inline>
            </w:drawing>
          </mc:Choice>
          <mc:Fallback>
            <w:pict>
              <v:shape id="shape_0" stroked="f" o:allowincell="f" style="position:absolute;margin-left:0pt;margin-top:-427.05pt;width:419.95pt;height:426.95pt;mso-wrap-style:none;v-text-anchor:middle;mso-position-horizontal:left;mso-position-vertical:top" type="_x0000_t75">
                <v:imagedata r:id="rId27" o:detectmouseclick="t"/>
                <v:stroke color="#3465a4" joinstyle="round" endcap="flat"/>
                <w10:wrap type="none"/>
              </v:shape>
            </w:pict>
          </mc:Fallback>
        </mc:AlternateContent>
      </w:r>
    </w:p>
    <w:p>
      <w:pPr>
        <w:pStyle w:val="Heading2"/>
        <w:numPr>
          <w:ilvl w:val="1"/>
          <w:numId w:val="1"/>
        </w:numPr>
        <w:rPr/>
      </w:pPr>
      <w:bookmarkStart w:id="37" w:name="__RefHeading___Toc284308_2870459653"/>
      <w:bookmarkStart w:id="38" w:name="_Toc13"/>
      <w:bookmarkEnd w:id="37"/>
      <w:r>
        <w:rPr>
          <w:rtl w:val="true"/>
        </w:rPr>
        <w:t>امیر مسعود حلاج</w:t>
      </w:r>
      <w:bookmarkEnd w:id="38"/>
    </w:p>
    <w:p>
      <w:pPr>
        <w:pStyle w:val="BookText"/>
        <w:rPr/>
      </w:pP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فارغ التحصیل هنرستان هنرهای زیبا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فارغ التحصیل گرافیک دانشگاه هنر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 رتبه سوم جشنواره هنرهای تجسمی سراسر کشور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 xml:space="preserve">طراح گرافیک موسسه رسانه های تصویری تهران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واحد هنرهای تجسمی حوزه هنری استان اصفهان </w:t>
      </w:r>
      <w:r>
        <w:rPr>
          <w:rFonts w:eastAsia="IRNazanin" w:cs="IRNazanin"/>
          <w:color w:val="111111"/>
          <w:sz w:val="28"/>
          <w:szCs w:val="28"/>
          <w:lang w:bidi="fa-IR"/>
        </w:rPr>
        <w:t>1374</w:t>
      </w:r>
      <w:r>
        <w:rPr>
          <w:rFonts w:eastAsia="IRNazanin" w:cs="IRNazanin"/>
          <w:color w:val="111111"/>
          <w:sz w:val="28"/>
          <w:szCs w:val="28"/>
          <w:rtl w:val="true"/>
          <w:lang w:bidi="fa-IR"/>
        </w:rPr>
        <w:t xml:space="preserve"> -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 xml:space="preserve">عضوهیات مدیره انجمن صنفی شرکت های تبلیغاتی اصفهان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 xml:space="preserve">موسس و مدیر خانه گرافیک اصفهان از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طراح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پوستر فرهنگی و چندین طرح جلد کتاب طراح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از جمله فدراسیون کاراته کشور باشگاه فرهنگی ورزشی ذوب آهن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طراحی و صفحه آرایی ماهنامه های آموزش و پرورش و فدراسیون کارته کشورو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داور جشنواره های فرهنگی هنری از جمله باغ بسم الله جشنواره تجسمی طلاب مسابقه طراحی پوستر یادمان و دبیر جشنواره کشوری مدرس گرافیک و هنر در واحد آموزش جهاد دانشگاهی هنر تهران هنرستان هنرهای زیبای کرمانشاه، دانشگاه هنر فارسان و مراکز آموزش عالی علمی کاربردی از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22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8"/>
                        <a:stretch/>
                      </pic:blipFill>
                      <pic:spPr>
                        <a:xfrm>
                          <a:off x="0" y="0"/>
                          <a:ext cx="5334120" cy="5423040"/>
                        </a:xfrm>
                        <a:prstGeom prst="rect">
                          <a:avLst/>
                        </a:prstGeom>
                        <a:ln w="0">
                          <a:noFill/>
                        </a:ln>
                      </pic:spPr>
                    </pic:pic>
                  </a:graphicData>
                </a:graphic>
              </wp:inline>
            </w:drawing>
          </mc:Choice>
          <mc:Fallback>
            <w:pict>
              <v:shape id="shape_0" stroked="f" o:allowincell="f" style="position:absolute;margin-left:0pt;margin-top:-427.05pt;width:419.95pt;height:426.95pt;mso-wrap-style:none;v-text-anchor:middle;mso-position-horizontal:left;mso-position-vertical:top" type="_x0000_t75">
                <v:imagedata r:id="rId29" o:detectmouseclick="t"/>
                <v:stroke color="#3465a4" joinstyle="round" endcap="flat"/>
                <w10:wrap type="none"/>
              </v:shape>
            </w:pict>
          </mc:Fallback>
        </mc:AlternateContent>
      </w:r>
    </w:p>
    <w:p>
      <w:pPr>
        <w:pStyle w:val="Heading2"/>
        <w:numPr>
          <w:ilvl w:val="1"/>
          <w:numId w:val="1"/>
        </w:numPr>
        <w:rPr/>
      </w:pPr>
      <w:bookmarkStart w:id="39" w:name="__RefHeading___Toc284310_2870459653"/>
      <w:bookmarkStart w:id="40" w:name="_Toc14"/>
      <w:bookmarkEnd w:id="39"/>
      <w:r>
        <w:rPr>
          <w:rtl w:val="true"/>
        </w:rPr>
        <w:t>محمد علی ناصحی</w:t>
      </w:r>
      <w:bookmarkEnd w:id="40"/>
    </w:p>
    <w:p>
      <w:pPr>
        <w:pStyle w:val="BookText"/>
        <w:rPr/>
      </w:pPr>
      <w:r>
        <w:rPr>
          <w:rFonts w:ascii="IRNazanin" w:hAnsi="IRNazanin" w:eastAsia="IRNazanin"/>
          <w:color w:val="111111"/>
          <w:sz w:val="28"/>
          <w:sz w:val="28"/>
          <w:szCs w:val="28"/>
          <w:rtl w:val="true"/>
          <w:lang w:bidi="fa-IR"/>
        </w:rPr>
        <w:t xml:space="preserve">فارغ التحصیل گرافیک دانشگاه هنر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گروه کارشناس ارشد و کارشناس برنامه ریزی رشته های هنری وزارت آموزش و پرورش عضو کمیسیون تخصصی تالیف کتب درسی همکاری در تالیف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درسی هنر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کمک آموزشی هنر همکاری در نگارش استانداردهای سازمان فنی و حرفه ای کشور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رئیس گروه و مدرس دانشکده علمی کاربردی تهران آموزشکده عالی شریعتی تهران ، دانشگاه پردیس اصفهان، آموزشکده سمیه نجف آباد و مدرس ضمن خدمت هنرآموزان گرافیک کشور تهران، اصفهان داور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فراخوان همایش و مسابقه کشوری و استانی عضوهیات موسس و شورای خانه گرافیک اصفهان برگزار کننده و داور جشنواره کشوری مدارس و آموزشکده های فنی حرفه ای کشوری در تهران، یزد و اصفهان داور جشنواره کشوری آموزشکده های سراسر کشور مشهد و اصفهان برگزار کننده نمایشگاه های گرافیک و هنر کشوری و بین المللی در ایران عراق بحرین آذربایجان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وأمريكا</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22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0"/>
                        <a:stretch/>
                      </pic:blipFill>
                      <pic:spPr>
                        <a:xfrm>
                          <a:off x="0" y="0"/>
                          <a:ext cx="5334120" cy="5423040"/>
                        </a:xfrm>
                        <a:prstGeom prst="rect">
                          <a:avLst/>
                        </a:prstGeom>
                        <a:ln w="0">
                          <a:noFill/>
                        </a:ln>
                      </pic:spPr>
                    </pic:pic>
                  </a:graphicData>
                </a:graphic>
              </wp:inline>
            </w:drawing>
          </mc:Choice>
          <mc:Fallback>
            <w:pict>
              <v:shape id="shape_0" stroked="f" o:allowincell="f" style="position:absolute;margin-left:0pt;margin-top:-427.05pt;width:419.95pt;height:426.95pt;mso-wrap-style:none;v-text-anchor:middle;mso-position-horizontal:left;mso-position-vertical:top" type="_x0000_t75">
                <v:imagedata r:id="rId31" o:detectmouseclick="t"/>
                <v:stroke color="#3465a4" joinstyle="round" endcap="flat"/>
                <w10:wrap type="none"/>
              </v:shape>
            </w:pict>
          </mc:Fallback>
        </mc:AlternateContent>
      </w:r>
    </w:p>
    <w:p>
      <w:pPr>
        <w:pStyle w:val="Heading2"/>
        <w:numPr>
          <w:ilvl w:val="1"/>
          <w:numId w:val="1"/>
        </w:numPr>
        <w:rPr/>
      </w:pPr>
      <w:bookmarkStart w:id="41" w:name="__RefHeading___Toc284312_2870459653"/>
      <w:bookmarkStart w:id="42" w:name="_Toc15"/>
      <w:bookmarkEnd w:id="41"/>
      <w:r>
        <w:rPr>
          <w:rtl w:val="true"/>
        </w:rPr>
        <w:t>سید مجید عقیلی</w:t>
      </w:r>
      <w:bookmarkEnd w:id="4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متولد اصفهان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فارغ التحصیل هنرستان هنرهای زیبای اصفهان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فارغ التحصيل گرافیک دانشگاه هنر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نمایشگاه انفرادی و چندین نمایشگاه جمعی داخلی و خارجی دیپلم افتخار اولین نمایشگاه تجربی نقاشی و گرافیک ایران،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تندیس ، دیپلم افتخار و جایزه نهمین دوره هفته کتاب به عنوان طراح جلد برگزیده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تندیس و دیپلم افتخار برای احراز مقام نخست ماهنامه گنج در دومین جشنواره نشریات درون سازمانی کشور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دیپلم افتخار اولین نشان اردیبهشت ، تهران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گرافیک در هنرستان هنرهای زیبا ، دانشگاه های هنری و مراکز آموزشی کشور از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عضو رسمی انجمن صنفی طراحان گرافیک ایران رئیس هیات مدیره انجمن صنفی شرکتهای تبلیغاتی اصفهان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هیات داوری و انتخاب چندین جشنواره و نمایشگاه استانی عضو هیات موسس خانه گرافیک اصفهان کارشناس رسمی دادگستری در رشته گرافیک و طراحی عمومی </w:t>
      </w:r>
      <w:bookmarkStart w:id="43" w:name="pg8828_117767"/>
    </w:p>
    <w:p>
      <w:pPr>
        <w:pStyle w:val="BookText"/>
        <w:rPr/>
      </w:pPr>
      <w:bookmarkEnd w:id="43"/>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2705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3"/>
                        <a:stretch/>
                      </pic:blipFill>
                      <pic:spPr>
                        <a:xfrm>
                          <a:off x="0" y="0"/>
                          <a:ext cx="5334120" cy="5270400"/>
                        </a:xfrm>
                        <a:prstGeom prst="rect">
                          <a:avLst/>
                        </a:prstGeom>
                        <a:ln w="0">
                          <a:noFill/>
                        </a:ln>
                      </pic:spPr>
                    </pic:pic>
                  </a:graphicData>
                </a:graphic>
              </wp:inline>
            </w:drawing>
          </mc:Choice>
          <mc:Fallback>
            <w:pict>
              <v:shape id="shape_0" stroked="f" o:allowincell="f" style="position:absolute;margin-left:0pt;margin-top:-415.05pt;width:419.95pt;height:414.95pt;mso-wrap-style:none;v-text-anchor:middle;mso-position-horizontal:left;mso-position-vertical:top" type="_x0000_t75">
                <v:imagedata r:id="rId34" o:detectmouseclick="t"/>
                <v:stroke color="#3465a4" joinstyle="round" endcap="flat"/>
                <w10:wrap type="none"/>
              </v:shape>
            </w:pict>
          </mc:Fallback>
        </mc:AlternateContent>
      </w:r>
    </w:p>
    <w:p>
      <w:pPr>
        <w:pStyle w:val="Heading2"/>
        <w:numPr>
          <w:ilvl w:val="1"/>
          <w:numId w:val="1"/>
        </w:numPr>
        <w:rPr/>
      </w:pPr>
      <w:bookmarkStart w:id="44" w:name="__RefHeading___Toc284314_2870459653"/>
      <w:bookmarkStart w:id="45" w:name="_Toc16"/>
      <w:bookmarkEnd w:id="44"/>
      <w:r>
        <w:rPr>
          <w:rtl w:val="true"/>
        </w:rPr>
        <w:t>زاون قوکاسیان</w:t>
      </w:r>
      <w:bookmarkEnd w:id="45"/>
    </w:p>
    <w:p>
      <w:pPr>
        <w:pStyle w:val="BookText"/>
        <w:rPr/>
      </w:pPr>
      <w:r>
        <w:rPr>
          <w:rFonts w:ascii="IRNazanin" w:hAnsi="IRNazanin" w:eastAsia="IRNazanin"/>
          <w:color w:val="111111"/>
          <w:sz w:val="28"/>
          <w:sz w:val="28"/>
          <w:szCs w:val="28"/>
          <w:rtl w:val="true"/>
          <w:lang w:bidi="fa-IR"/>
        </w:rPr>
        <w:t xml:space="preserve">متولد اصفهان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فارغ التحصیل رشته شیمی دانشگاه اصفهان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فیلمساز ، منتقد و نویسنده تالیف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در باب سینمای ایران از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کتاب درباره چشمه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سینمای آزاد در اصفهان از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فیلم کوتاه فعالیت خود را شروع کرده و بعد از انقلاب از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خود را با شبکه اول سیما در زمینه ساخت فیلم های مستند مردم شناسی ادامه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داور جشنواره بین المللی فیلم از جمله تورین ایتالیا زرد آلوی طلایی ایروان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جشنواره داخلی مدرس سینما در مراکز آموزش عالی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3213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5"/>
                        <a:stretch/>
                      </pic:blipFill>
                      <pic:spPr>
                        <a:xfrm>
                          <a:off x="0" y="0"/>
                          <a:ext cx="5334120" cy="5321160"/>
                        </a:xfrm>
                        <a:prstGeom prst="rect">
                          <a:avLst/>
                        </a:prstGeom>
                        <a:ln w="0">
                          <a:noFill/>
                        </a:ln>
                      </pic:spPr>
                    </pic:pic>
                  </a:graphicData>
                </a:graphic>
              </wp:inline>
            </w:drawing>
          </mc:Choice>
          <mc:Fallback>
            <w:pict>
              <v:shape id="shape_0" stroked="f" o:allowincell="f" style="position:absolute;margin-left:0pt;margin-top:-419.05pt;width:419.95pt;height:418.95pt;mso-wrap-style:none;v-text-anchor:middle;mso-position-horizontal:left;mso-position-vertical:top" type="_x0000_t75">
                <v:imagedata r:id="rId36" o:detectmouseclick="t"/>
                <v:stroke color="#3465a4" joinstyle="round" endcap="flat"/>
                <w10:wrap type="none"/>
              </v:shape>
            </w:pict>
          </mc:Fallback>
        </mc:AlternateContent>
      </w:r>
    </w:p>
    <w:p>
      <w:pPr>
        <w:pStyle w:val="Heading2"/>
        <w:numPr>
          <w:ilvl w:val="1"/>
          <w:numId w:val="1"/>
        </w:numPr>
        <w:rPr/>
      </w:pPr>
      <w:bookmarkStart w:id="46" w:name="__RefHeading___Toc284316_2870459653"/>
      <w:bookmarkStart w:id="47" w:name="_Toc17"/>
      <w:bookmarkEnd w:id="46"/>
      <w:r>
        <w:rPr>
          <w:rtl w:val="true"/>
        </w:rPr>
        <w:t>احمد رضامیرمقتدایی</w:t>
      </w:r>
      <w:bookmarkEnd w:id="47"/>
    </w:p>
    <w:p>
      <w:pPr>
        <w:pStyle w:val="BookText"/>
        <w:rPr/>
      </w:pPr>
      <w:r>
        <w:rPr>
          <w:rFonts w:ascii="IRNazanin" w:hAnsi="IRNazanin" w:eastAsia="IRNazanin"/>
          <w:color w:val="111111"/>
          <w:sz w:val="28"/>
          <w:sz w:val="28"/>
          <w:szCs w:val="28"/>
          <w:rtl w:val="true"/>
          <w:lang w:bidi="fa-IR"/>
        </w:rPr>
        <w:t xml:space="preserve">متولد اصفهان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دیپلم معماری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فارغ التحصیل کارشناسی ارشد گرافیک دانشگاه هنرتهران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هیات علمی موسسه آموزش عالی سپهر اصفهان طراح گرافیک ومدیر هنری مراکز تجاری فرهنگی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مدیر هنری و طراح گرافیک جشنواره سراسری نشریات دانشجویی کشور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 و مدیر گروه هنری مانی و موسس فرهنگی هنری مانیار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 گروه حرف آخر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 گرافیک و مشاور کتاب عملکرد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شهرداری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خدمت </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گرافیک در مراکز دانشگاهی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راهنمایی و مشاوره بیش از یکصد پایان نامه کارشناسی و کاردانی گرافیک داوری جشنواره های فرهنگی هنری انتخاب استاد نمونه گرافیک در دانشگاه علمی کاربردی زرین شهر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کارگاههای آموزشی و سخنرانی در دانشگاههای هنری تالیف ، گفتگو و مقاله</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61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7"/>
                        <a:stretch/>
                      </pic:blipFill>
                      <pic:spPr>
                        <a:xfrm>
                          <a:off x="0" y="0"/>
                          <a:ext cx="5334120" cy="5460840"/>
                        </a:xfrm>
                        <a:prstGeom prst="rect">
                          <a:avLst/>
                        </a:prstGeom>
                        <a:ln w="0">
                          <a:noFill/>
                        </a:ln>
                      </pic:spPr>
                    </pic:pic>
                  </a:graphicData>
                </a:graphic>
              </wp:inline>
            </w:drawing>
          </mc:Choice>
          <mc:Fallback>
            <w:pict>
              <v:shape id="shape_0" stroked="f" o:allowincell="f" style="position:absolute;margin-left:0pt;margin-top:-430.05pt;width:419.95pt;height:429.95pt;mso-wrap-style:none;v-text-anchor:middle;mso-position-horizontal:left;mso-position-vertical:top" type="_x0000_t75">
                <v:imagedata r:id="rId38" o:detectmouseclick="t"/>
                <v:stroke color="#3465a4" joinstyle="round" endcap="flat"/>
                <w10:wrap type="none"/>
              </v:shape>
            </w:pict>
          </mc:Fallback>
        </mc:AlternateContent>
      </w:r>
    </w:p>
    <w:p>
      <w:pPr>
        <w:pStyle w:val="Heading2"/>
        <w:numPr>
          <w:ilvl w:val="1"/>
          <w:numId w:val="1"/>
        </w:numPr>
        <w:rPr/>
      </w:pPr>
      <w:bookmarkStart w:id="48" w:name="__RefHeading___Toc284318_2870459653"/>
      <w:bookmarkStart w:id="49" w:name="_Toc18"/>
      <w:bookmarkEnd w:id="48"/>
      <w:r>
        <w:rPr>
          <w:rtl w:val="true"/>
        </w:rPr>
        <w:t>کریم منزوی</w:t>
      </w:r>
      <w:bookmarkEnd w:id="49"/>
    </w:p>
    <w:p>
      <w:pPr>
        <w:pStyle w:val="BookText"/>
        <w:rPr/>
      </w:pP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کرد استخدام آموزش و پرورش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فارغ التحصیل گرافیک دانشگاه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آموزشکده های فنی و حرفه ای دختران شهر کرد از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تدریس دروس کارگاهی هنر در مراکز آموزش عالی و ازاد اسلامی، دانشگاه هنر فارسان پژوهشگر مشترک در باب نقوش زندیه و قاجاریه در ایران و آماده سازی کتاب مربوطه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رئيس حوزه هنری چهار محال و بختیاری از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هنری وبرنامه ریزی سمینارها و کنفرانس های فرهنگی و هنری و</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ریاست خانه عکاسان حوزه هنری چهار محال و بختیاری از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راهنمایی بیش از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نامه گرافیک </w:t>
      </w:r>
      <w:bookmarkStart w:id="50" w:name="pg8828_117769"/>
    </w:p>
    <w:p>
      <w:pPr>
        <w:pStyle w:val="BookText"/>
        <w:rPr/>
      </w:pPr>
      <w:bookmarkEnd w:id="50"/>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5118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0"/>
                        <a:stretch/>
                      </pic:blipFill>
                      <pic:spPr>
                        <a:xfrm>
                          <a:off x="0" y="0"/>
                          <a:ext cx="5334120" cy="5511960"/>
                        </a:xfrm>
                        <a:prstGeom prst="rect">
                          <a:avLst/>
                        </a:prstGeom>
                        <a:ln w="0">
                          <a:noFill/>
                        </a:ln>
                      </pic:spPr>
                    </pic:pic>
                  </a:graphicData>
                </a:graphic>
              </wp:inline>
            </w:drawing>
          </mc:Choice>
          <mc:Fallback>
            <w:pict>
              <v:shape id="shape_0" stroked="f" o:allowincell="f" style="position:absolute;margin-left:0pt;margin-top:-434.05pt;width:419.95pt;height:433.95pt;mso-wrap-style:none;v-text-anchor:middle;mso-position-horizontal:left;mso-position-vertical:top" type="_x0000_t75">
                <v:imagedata r:id="rId41" o:detectmouseclick="t"/>
                <v:stroke color="#3465a4" joinstyle="round" endcap="flat"/>
                <w10:wrap type="none"/>
              </v:shape>
            </w:pict>
          </mc:Fallback>
        </mc:AlternateContent>
      </w:r>
    </w:p>
    <w:p>
      <w:pPr>
        <w:pStyle w:val="Heading2"/>
        <w:numPr>
          <w:ilvl w:val="1"/>
          <w:numId w:val="1"/>
        </w:numPr>
        <w:rPr/>
      </w:pPr>
      <w:bookmarkStart w:id="51" w:name="__RefHeading___Toc284320_2870459653"/>
      <w:bookmarkStart w:id="52" w:name="_Toc19"/>
      <w:bookmarkEnd w:id="51"/>
      <w:r>
        <w:rPr>
          <w:rtl w:val="true"/>
        </w:rPr>
        <w:t>على سجاديه</w:t>
      </w:r>
      <w:bookmarkEnd w:id="52"/>
    </w:p>
    <w:p>
      <w:pPr>
        <w:pStyle w:val="BookText"/>
        <w:rPr/>
      </w:pPr>
      <w:r>
        <w:rPr>
          <w:rFonts w:ascii="IRNazanin" w:hAnsi="IRNazanin" w:eastAsia="IRNazanin"/>
          <w:color w:val="111111"/>
          <w:sz w:val="28"/>
          <w:sz w:val="28"/>
          <w:szCs w:val="28"/>
          <w:rtl w:val="true"/>
          <w:lang w:bidi="fa-IR"/>
        </w:rPr>
        <w:t xml:space="preserve">متولد اصفهان </w:t>
      </w:r>
      <w:r>
        <w:rPr>
          <w:rFonts w:eastAsia="IRNazanin" w:cs="IRNazanin"/>
          <w:color w:val="111111"/>
          <w:sz w:val="28"/>
          <w:szCs w:val="28"/>
          <w:lang w:bidi="fa-IR"/>
        </w:rPr>
        <w:t>1345</w:t>
      </w:r>
    </w:p>
    <w:p>
      <w:pPr>
        <w:pStyle w:val="BookText"/>
        <w:rPr/>
      </w:pPr>
      <w:r>
        <w:rPr>
          <w:rFonts w:ascii="IRNazanin" w:hAnsi="IRNazanin" w:eastAsia="IRNazanin"/>
          <w:color w:val="111111"/>
          <w:sz w:val="28"/>
          <w:sz w:val="28"/>
          <w:szCs w:val="28"/>
          <w:rtl w:val="true"/>
          <w:lang w:bidi="fa-IR"/>
        </w:rPr>
        <w:t xml:space="preserve">لیسانس اقتصاد از دانشگاه دولتی مازندران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آموخته ی کلاسهای استاد شیوا آیدین آغداشلو عضو رسمی انجمن صنفی طراحان گرافیک ایران مدرس دانشگاه غیر انتفاعی سپهر اصفهان، دانشگاه علمی کاربردی نقش جهان هنرستان هنرهای زیبای اصفهان انجمن نقاشان اصفهان</w:t>
      </w:r>
    </w:p>
    <w:p>
      <w:pPr>
        <w:pStyle w:val="BookText"/>
        <w:rPr/>
      </w:pPr>
      <w:r>
        <w:rPr>
          <w:rFonts w:ascii="IRNazanin" w:hAnsi="IRNazanin" w:eastAsia="IRNazanin"/>
          <w:color w:val="111111"/>
          <w:sz w:val="28"/>
          <w:sz w:val="28"/>
          <w:szCs w:val="28"/>
          <w:rtl w:val="true"/>
          <w:lang w:bidi="fa-IR"/>
        </w:rPr>
        <w:t xml:space="preserve">شرکت در چندین نمایشگاه داخلی و خارجی صفحه آرای برگزیده جشنواره سراسری نشریات دانشجویی کشور، نشریه کلیه </w:t>
      </w:r>
      <w:r>
        <w:rPr>
          <w:rFonts w:eastAsia="IRNazanin" w:cs="IRNazanin"/>
          <w:color w:val="111111"/>
          <w:sz w:val="28"/>
          <w:szCs w:val="28"/>
          <w:lang w:bidi="fa-IR"/>
        </w:rPr>
        <w:t>1380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رتبه برتر طراحی جلد کتاب و دریافت لوح و تندیس در مراسم هفته کتاب اصفهان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رتبه اول طراح و صفحه آرای جشنواره نشریات دانشجویی کشوری،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رسپینا</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اول صفحه آرایی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قلمرو خط هفته کتاب اصفهان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کاندید جایزه برای بهترین نشانه در نمایشگاه سرو نقره ای تهران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عضو هیأت انتخاب آثار و شورای برگزاری نمایشگاه نشانه های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داور ششمین جشنواره فرهنگی هنری ملی جوانان هلال احمر اصفهان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مشاور و کارشناس کیفی موزه هنرهای معاصر اصفهان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عضو هیأت انتخاب آثار و شورای برگزاری نمایشگاه پوستر بزرگداشت اصفهان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 مسابقه و نمایشگاه طراحی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پنجره های اصفهان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3213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2"/>
                        <a:stretch/>
                      </pic:blipFill>
                      <pic:spPr>
                        <a:xfrm>
                          <a:off x="0" y="0"/>
                          <a:ext cx="5334120" cy="5321160"/>
                        </a:xfrm>
                        <a:prstGeom prst="rect">
                          <a:avLst/>
                        </a:prstGeom>
                        <a:ln w="0">
                          <a:noFill/>
                        </a:ln>
                      </pic:spPr>
                    </pic:pic>
                  </a:graphicData>
                </a:graphic>
              </wp:inline>
            </w:drawing>
          </mc:Choice>
          <mc:Fallback>
            <w:pict>
              <v:shape id="shape_0" stroked="f" o:allowincell="f" style="position:absolute;margin-left:0pt;margin-top:-419.05pt;width:419.95pt;height:418.95pt;mso-wrap-style:none;v-text-anchor:middle;mso-position-horizontal:left;mso-position-vertical:top" type="_x0000_t75">
                <v:imagedata r:id="rId43" o:detectmouseclick="t"/>
                <v:stroke color="#3465a4" joinstyle="round" endcap="flat"/>
                <w10:wrap type="none"/>
              </v:shape>
            </w:pict>
          </mc:Fallback>
        </mc:AlternateContent>
      </w:r>
    </w:p>
    <w:p>
      <w:pPr>
        <w:pStyle w:val="Heading2"/>
        <w:numPr>
          <w:ilvl w:val="1"/>
          <w:numId w:val="1"/>
        </w:numPr>
        <w:rPr/>
      </w:pPr>
      <w:bookmarkStart w:id="53" w:name="__RefHeading___Toc284322_2870459653"/>
      <w:bookmarkStart w:id="54" w:name="_Toc20"/>
      <w:bookmarkEnd w:id="53"/>
      <w:r>
        <w:rPr>
          <w:rtl w:val="true"/>
        </w:rPr>
        <w:t>رسول کمالی</w:t>
      </w:r>
      <w:bookmarkEnd w:id="54"/>
    </w:p>
    <w:p>
      <w:pPr>
        <w:pStyle w:val="BookText"/>
        <w:rPr/>
      </w:pPr>
      <w:r>
        <w:rPr>
          <w:rFonts w:ascii="IRNazanin" w:hAnsi="IRNazanin" w:eastAsia="IRNazanin"/>
          <w:color w:val="111111"/>
          <w:sz w:val="28"/>
          <w:sz w:val="28"/>
          <w:szCs w:val="28"/>
          <w:rtl w:val="true"/>
          <w:lang w:bidi="fa-IR"/>
        </w:rPr>
        <w:t xml:space="preserve">متولد اصفهان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فارغ التحصیل کارشناسی ارشد گرافیک دانشگاه تربیت مدرس تهران عضو انجمن صنفی طراحان گرافیک ایران عضو مؤسسه توسعه هنرهای تجسمی ایران مدیر گروه گرافیک موسسه آموزش عالی سپهر اصفهان مدرس هنر در موسسات آموزش عالی هنر سپهر اصفهان نقش جهان ، دانشکده جامع علمی و کاربردی زرین شهر و هنرستان هنرهای زیبا داور المپیاد مهارت ملی سازمان فنی و حرفه ای کشور در رشته ی طراحی گرافیک تهران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 مسابقات روایت محرم و هیأت انتخاب آثار نمایشگاه پوسترهای بزرگداشت اصفهان </w:t>
      </w:r>
      <w:r>
        <w:rPr>
          <w:rFonts w:eastAsia="IRNazanin" w:cs="IRNazanin"/>
          <w:color w:val="111111"/>
          <w:sz w:val="28"/>
          <w:szCs w:val="28"/>
          <w:lang w:bidi="fa-IR"/>
        </w:rPr>
        <w:t>1389</w:t>
      </w:r>
      <w:r>
        <w:rPr>
          <w:rFonts w:eastAsia="IRNazanin" w:cs="IRNazanin"/>
          <w:color w:val="111111"/>
          <w:sz w:val="28"/>
          <w:szCs w:val="28"/>
          <w:rtl w:val="true"/>
          <w:lang w:bidi="fa-IR"/>
        </w:rPr>
        <w:t>-</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داور اولین همایش ملی گرافیک محیطی و مبلمان شهری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چندین مقاله هنری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نقدی بر گرافیک حسی از نشانه شناسی تا گرافیک عامیانه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شرکت در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 داخلی و خارجی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6134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4"/>
                        <a:stretch/>
                      </pic:blipFill>
                      <pic:spPr>
                        <a:xfrm>
                          <a:off x="0" y="0"/>
                          <a:ext cx="5334120" cy="5613480"/>
                        </a:xfrm>
                        <a:prstGeom prst="rect">
                          <a:avLst/>
                        </a:prstGeom>
                        <a:ln w="0">
                          <a:noFill/>
                        </a:ln>
                      </pic:spPr>
                    </pic:pic>
                  </a:graphicData>
                </a:graphic>
              </wp:inline>
            </w:drawing>
          </mc:Choice>
          <mc:Fallback>
            <w:pict>
              <v:shape id="shape_0" stroked="f" o:allowincell="f" style="position:absolute;margin-left:0pt;margin-top:-442.05pt;width:419.95pt;height:441.95pt;mso-wrap-style:none;v-text-anchor:middle;mso-position-horizontal:left;mso-position-vertical:top" type="_x0000_t75">
                <v:imagedata r:id="rId45" o:detectmouseclick="t"/>
                <v:stroke color="#3465a4" joinstyle="round" endcap="flat"/>
                <w10:wrap type="none"/>
              </v:shape>
            </w:pict>
          </mc:Fallback>
        </mc:AlternateContent>
      </w:r>
    </w:p>
    <w:p>
      <w:pPr>
        <w:pStyle w:val="Heading2"/>
        <w:numPr>
          <w:ilvl w:val="1"/>
          <w:numId w:val="1"/>
        </w:numPr>
        <w:rPr/>
      </w:pPr>
      <w:bookmarkStart w:id="55" w:name="__RefHeading___Toc284324_2870459653"/>
      <w:bookmarkStart w:id="56" w:name="_Toc21"/>
      <w:bookmarkEnd w:id="55"/>
      <w:r>
        <w:rPr>
          <w:rtl w:val="true"/>
        </w:rPr>
        <w:t>ابوالفضل آقایی</w:t>
      </w:r>
      <w:bookmarkEnd w:id="5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متولد اصفهان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دانشجوی کارشناسی ارشد نقاشی دانشگاه شاهد عضو انجمن هنرهای تجسمی ایران عضو خانه گرافیک اصفهان مدرس دروس تخصصی رشته گرافیک در دانشگاه ها و موسسات آموزش عالی در سطح استان داوره جشنواره های هنرهای تجسمی در سطح استان و کشور داور هفتمین جشنواره بین المللی بسم الله داور سومین جشنواره بین المللی نقاشی کودک جهان اسلام کسب رتبه اول پرسش مهر در استان اصفهان موسس کانون گرافیک خانه جوان اصفهان ناشر و مولف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از آثار دانشجویان گرافیک برگزاری بیش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نمایشگاه از آثار هنرجویان و دانشجویان گرافیک </w:t>
      </w:r>
      <w:bookmarkStart w:id="57" w:name="pg8828_117771"/>
    </w:p>
    <w:p>
      <w:pPr>
        <w:pStyle w:val="BookText"/>
        <w:rPr/>
      </w:pPr>
      <w:bookmarkEnd w:id="57"/>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5118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7"/>
                        <a:stretch/>
                      </pic:blipFill>
                      <pic:spPr>
                        <a:xfrm>
                          <a:off x="0" y="0"/>
                          <a:ext cx="5334120" cy="5511960"/>
                        </a:xfrm>
                        <a:prstGeom prst="rect">
                          <a:avLst/>
                        </a:prstGeom>
                        <a:ln w="0">
                          <a:noFill/>
                        </a:ln>
                      </pic:spPr>
                    </pic:pic>
                  </a:graphicData>
                </a:graphic>
              </wp:inline>
            </w:drawing>
          </mc:Choice>
          <mc:Fallback>
            <w:pict>
              <v:shape id="shape_0" stroked="f" o:allowincell="f" style="position:absolute;margin-left:0pt;margin-top:-434.05pt;width:419.95pt;height:433.95pt;mso-wrap-style:none;v-text-anchor:middle;mso-position-horizontal:left;mso-position-vertical:top" type="_x0000_t75">
                <v:imagedata r:id="rId48" o:detectmouseclick="t"/>
                <v:stroke color="#3465a4" joinstyle="round" endcap="flat"/>
                <w10:wrap type="none"/>
              </v:shape>
            </w:pict>
          </mc:Fallback>
        </mc:AlternateContent>
      </w:r>
    </w:p>
    <w:p>
      <w:pPr>
        <w:pStyle w:val="Heading2"/>
        <w:numPr>
          <w:ilvl w:val="1"/>
          <w:numId w:val="1"/>
        </w:numPr>
        <w:rPr/>
      </w:pPr>
      <w:bookmarkStart w:id="58" w:name="__RefHeading___Toc284326_2870459653"/>
      <w:bookmarkStart w:id="59" w:name="_Toc22"/>
      <w:bookmarkEnd w:id="58"/>
      <w:r>
        <w:rPr>
          <w:rtl w:val="true"/>
        </w:rPr>
        <w:t>مهدی غلامی</w:t>
      </w:r>
      <w:bookmarkEnd w:id="59"/>
    </w:p>
    <w:p>
      <w:pPr>
        <w:pStyle w:val="BookText"/>
        <w:rPr/>
      </w:pPr>
      <w:r>
        <w:rPr>
          <w:rFonts w:ascii="IRNazanin" w:hAnsi="IRNazanin" w:eastAsia="IRNazanin"/>
          <w:color w:val="111111"/>
          <w:sz w:val="28"/>
          <w:sz w:val="28"/>
          <w:szCs w:val="28"/>
          <w:rtl w:val="true"/>
          <w:lang w:bidi="fa-IR"/>
        </w:rPr>
        <w:t xml:space="preserve">متولد اصفهان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 xml:space="preserve">فارغ التحصیل هنرستان شهید محمد منتظری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فارغ التحصیل گرافیک دانشگاه انقلاب اسلامی تهران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طراح گرافیک و وب</w:t>
      </w:r>
    </w:p>
    <w:p>
      <w:pPr>
        <w:pStyle w:val="BookText"/>
        <w:rPr/>
      </w:pPr>
      <w:r>
        <w:rPr>
          <w:rFonts w:ascii="IRNazanin" w:hAnsi="IRNazanin" w:eastAsia="IRNazanin"/>
          <w:color w:val="111111"/>
          <w:sz w:val="28"/>
          <w:sz w:val="28"/>
          <w:szCs w:val="28"/>
          <w:rtl w:val="true"/>
          <w:lang w:bidi="fa-IR"/>
        </w:rPr>
        <w:t>مدرس مراکز آموزش عالی در دانشگاه هنر اصفهان دوره آموزشی کوتاه مدت و دانشگاه علمی کاربردی نقش جهان دانشگاه غیر انتفاعی بزرگمهر و سپهر اصفهان</w:t>
      </w:r>
    </w:p>
    <w:p>
      <w:pPr>
        <w:pStyle w:val="BookText"/>
        <w:rPr/>
      </w:pPr>
      <w:r>
        <w:rPr>
          <w:rFonts w:ascii="IRNazanin" w:hAnsi="IRNazanin" w:eastAsia="IRNazanin"/>
          <w:color w:val="111111"/>
          <w:sz w:val="28"/>
          <w:sz w:val="28"/>
          <w:szCs w:val="28"/>
          <w:rtl w:val="true"/>
          <w:lang w:bidi="fa-IR"/>
        </w:rPr>
        <w:t>عضو رسمی انجمن صنفی طراحان گرافیک ایران</w:t>
      </w:r>
    </w:p>
    <w:p>
      <w:pPr>
        <w:pStyle w:val="BookText"/>
        <w:rPr/>
      </w:pPr>
      <w:r>
        <w:rPr>
          <w:rFonts w:ascii="IRNazanin" w:hAnsi="IRNazanin" w:eastAsia="IRNazanin"/>
          <w:color w:val="111111"/>
          <w:sz w:val="28"/>
          <w:sz w:val="28"/>
          <w:szCs w:val="28"/>
          <w:rtl w:val="true"/>
          <w:lang w:bidi="fa-IR"/>
        </w:rPr>
        <w:t>عضو انجمن متخصصین روابط عمومی کشور مدیر هنری و طراح وب سایت شرکت بین المللی صادرات خضر كوير</w:t>
      </w:r>
    </w:p>
    <w:p>
      <w:pPr>
        <w:pStyle w:val="BookText"/>
        <w:rPr/>
      </w:pPr>
      <w:r>
        <w:rPr>
          <w:rFonts w:ascii="IRNazanin" w:hAnsi="IRNazanin" w:eastAsia="IRNazanin"/>
          <w:color w:val="111111"/>
          <w:sz w:val="28"/>
          <w:sz w:val="28"/>
          <w:szCs w:val="28"/>
          <w:rtl w:val="true"/>
          <w:lang w:bidi="fa-IR"/>
        </w:rPr>
        <w:t>داور بخش گرافیک نمایشگاه آیه های نماز در قرآن و روایت محرم</w:t>
      </w:r>
    </w:p>
    <w:p>
      <w:pPr>
        <w:pStyle w:val="BookText"/>
        <w:rPr/>
      </w:pPr>
      <w:r>
        <w:rPr>
          <w:rFonts w:ascii="IRNazanin" w:hAnsi="IRNazanin" w:eastAsia="IRNazanin"/>
          <w:color w:val="111111"/>
          <w:sz w:val="28"/>
          <w:sz w:val="28"/>
          <w:szCs w:val="28"/>
          <w:rtl w:val="true"/>
          <w:lang w:bidi="fa-IR"/>
        </w:rPr>
        <w:t xml:space="preserve">شرکت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 گروهی</w:t>
      </w:r>
    </w:p>
    <w:p>
      <w:pPr>
        <w:pStyle w:val="BookText"/>
        <w:rPr/>
      </w:pPr>
      <w:r>
        <w:rPr>
          <w:rFonts w:ascii="IRNazanin" w:hAnsi="IRNazanin" w:eastAsia="IRNazanin"/>
          <w:color w:val="111111"/>
          <w:sz w:val="28"/>
          <w:sz w:val="28"/>
          <w:szCs w:val="28"/>
          <w:rtl w:val="true"/>
          <w:lang w:bidi="fa-IR"/>
        </w:rPr>
        <w:t xml:space="preserve">رتبه دوم گرافیک جشنواره هنرهای تجسمی دانشجویان سراسر کشور ، تبریز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229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9"/>
                        <a:stretch/>
                      </pic:blipFill>
                      <pic:spPr>
                        <a:xfrm>
                          <a:off x="0" y="0"/>
                          <a:ext cx="5334120" cy="5423040"/>
                        </a:xfrm>
                        <a:prstGeom prst="rect">
                          <a:avLst/>
                        </a:prstGeom>
                        <a:ln w="0">
                          <a:noFill/>
                        </a:ln>
                      </pic:spPr>
                    </pic:pic>
                  </a:graphicData>
                </a:graphic>
              </wp:inline>
            </w:drawing>
          </mc:Choice>
          <mc:Fallback>
            <w:pict>
              <v:shape id="shape_0" stroked="f" o:allowincell="f" style="position:absolute;margin-left:0pt;margin-top:-427.05pt;width:419.95pt;height:426.95pt;mso-wrap-style:none;v-text-anchor:middle;mso-position-horizontal:left;mso-position-vertical:top" type="_x0000_t75">
                <v:imagedata r:id="rId50" o:detectmouseclick="t"/>
                <v:stroke color="#3465a4" joinstyle="round" endcap="flat"/>
                <w10:wrap type="none"/>
              </v:shape>
            </w:pict>
          </mc:Fallback>
        </mc:AlternateContent>
      </w:r>
    </w:p>
    <w:p>
      <w:pPr>
        <w:pStyle w:val="Heading2"/>
        <w:numPr>
          <w:ilvl w:val="1"/>
          <w:numId w:val="1"/>
        </w:numPr>
        <w:rPr/>
      </w:pPr>
      <w:bookmarkStart w:id="60" w:name="__RefHeading___Toc284328_2870459653"/>
      <w:bookmarkStart w:id="61" w:name="_Toc23"/>
      <w:bookmarkEnd w:id="60"/>
      <w:r>
        <w:rPr>
          <w:rtl w:val="true"/>
        </w:rPr>
        <w:t>سيد كماالدین علوی</w:t>
      </w:r>
      <w:bookmarkEnd w:id="61"/>
    </w:p>
    <w:p>
      <w:pPr>
        <w:pStyle w:val="BookText"/>
        <w:rPr/>
      </w:pPr>
      <w:r>
        <w:rPr>
          <w:rFonts w:ascii="IRNazanin" w:hAnsi="IRNazanin" w:eastAsia="IRNazanin"/>
          <w:color w:val="111111"/>
          <w:sz w:val="28"/>
          <w:sz w:val="28"/>
          <w:szCs w:val="28"/>
          <w:rtl w:val="true"/>
          <w:lang w:bidi="fa-IR"/>
        </w:rPr>
        <w:t xml:space="preserve">متولد خوزستان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التحصیل کارشناسی هنرهای تجسمی تهران </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داوری جشنواره های ملی دانش آموزی و دانشجویی تهران ، ارومیه و کرمان</w:t>
      </w:r>
    </w:p>
    <w:p>
      <w:pPr>
        <w:pStyle w:val="BookText"/>
        <w:rPr/>
      </w:pPr>
      <w:r>
        <w:rPr>
          <w:rFonts w:ascii="IRNazanin" w:hAnsi="IRNazanin" w:eastAsia="IRNazanin"/>
          <w:color w:val="111111"/>
          <w:sz w:val="28"/>
          <w:sz w:val="28"/>
          <w:szCs w:val="28"/>
          <w:rtl w:val="true"/>
          <w:lang w:bidi="fa-IR"/>
        </w:rPr>
        <w:t xml:space="preserve">طراح و دبیر همایش ملی مهر مقدس ویژه مراکز تربیت معلم و آموزشکده های فنی و حرفه ای سراسر کشور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برپایی نمایشگاههای تخصصی داخلی و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 بحرین و ایالت میشیگان آمریکا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همکاری در تنظیم کتاب سروش آسمانی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دبیر هنری همایش ملی خوشنویسی سیره نبوی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bookmarkStart w:id="62" w:name="pg8828_117773"/>
    </w:p>
    <w:p>
      <w:pPr>
        <w:pStyle w:val="Heading2"/>
        <w:numPr>
          <w:ilvl w:val="1"/>
          <w:numId w:val="1"/>
        </w:numPr>
        <w:rPr/>
      </w:pPr>
      <w:bookmarkStart w:id="63" w:name="__RefHeading___Toc284330_2870459653"/>
      <w:bookmarkStart w:id="64" w:name="_Toc24"/>
      <w:bookmarkEnd w:id="62"/>
      <w:bookmarkEnd w:id="63"/>
      <w:r>
        <w:rPr>
          <w:rtl w:val="true"/>
        </w:rPr>
        <w:t>پوستر واقعی پوستر نمایشگاهی</w:t>
      </w:r>
      <w:bookmarkEnd w:id="64"/>
    </w:p>
    <w:p>
      <w:pPr>
        <w:pStyle w:val="BookText"/>
        <w:rPr/>
      </w:pPr>
      <w:r>
        <w:rPr>
          <w:rFonts w:ascii="IRNazanin" w:hAnsi="IRNazanin" w:eastAsia="IRNazanin"/>
          <w:color w:val="111111"/>
          <w:sz w:val="28"/>
          <w:sz w:val="28"/>
          <w:szCs w:val="28"/>
          <w:rtl w:val="true"/>
          <w:lang w:bidi="fa-IR"/>
        </w:rPr>
        <w:t xml:space="preserve">این روزها با دو نوع پوستر روبرو هستیم پوستر واعی ، پوستر نمایشگاهی پوستر واقعی سفارش دهنده دارد تکثیر می شود و در مقابل دید مخاطبان خود قرار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سفارش و کاربرد پوستری که تکثیری است وظیفه و مسئولیت دارد که اطلاع رسان باشد و پیام رسانی را به درستی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دهنده هزینه می کند با استفاده از پوستر به عنوان یک رسانه موثر به هدف خود دست یابد اهداف فرهنگی اجتماعی تجاری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طراح مسئولیت سنگینی دارد و باید کار را با صحت و دقت در عین حال با زیبایی و جذابیت به پایان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طراحی و تکثیر مورد اساسی دیگری باقی می ماند و آن نصب پوستر در مکانهای مناسب و هدفمند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های بسته و باز در خیابانها و در اجتماع در مقابل دید مخاطبین خود اینجاست که پوستر به تعریف خود می رسد زنده می شود و به رسالت خود عمل میکند اما مورد بعدی پوستر نمایشگاهی است که چند سالی با دعوت فراخوان و مسابقه بسیار مورد توجه قرار گرفته و معمولا سفارش دهنده این پوستر موضوعات مناسبتی را اعلام و از طراحان می خواهد که پوستر طراحی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پوستر طراح آزادانه عمل می کند به خواست و میل خود میدان بیشتری می دهد فرضی و تخیلی پیش می رود و ارتباط با مخاطب از الویت کاری او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قرار نیست نتیجه تکثیر و توزیع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درخواستها و سخت گیری سفارش دهنده برای کاربردی بودن اثر حذف میشود و سرانجام نتیجه نهایی با نظارت یک هیات انتخاب و داوری به یک نمایشگاه راه یافته و چند تایی هم جایزه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 های این نوع پوسترها مخاطبین و بینندگان محدودی دارند و جامعه آنها را نمی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دهندگان پوسترهای نمایشگاهی اکثرا اهداف فرهنگی دارند و بسیار علاقه مند هستند که در چهار چوب جشنواره ها و مسابقات هنری استعدادها و توانایی های تازه کشف و نتایج موثر فرهنگی از فعالیت هایشان نصیب جامعه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رسیدن به هدف مطلوب باید در تنظیم فراخوانها تغییرات اساسی ایجاد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سفارش پوستر و اهداف کار بهتر است بسیار دقیق مطرح و خواسته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پیامهایی که می باید در ارتباط با مخاطبین منتقل شوند با جزئیات بیشتر درخواست شده و انتخاب پوسترها در چند مرحله صورت پذیرد تا موضوع سفارش و اهداف کار توسط طراح تصحیح و کامل شود و سرانجام پوسترهای منتخب در جایگاه واقعی خود و در محل اصلی و مناسب یعنی خیابانها پارکها و نقاط فرهنگی شهرها نصب شوند در واقع باید هرچه بیشتر نوع سفارش پوسترهای مسابقه ای یا نمایشگاهی را به شرایط پوستر واقعی نزدیک کرد و مکان نصب پوسترها را نیز واقعی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اصفهان یکی از جذاب ترین موضوعاتی است که از طریق فراخوان برای طراحی پوستر اعلام و درخواست شده است آندره مالرو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ادعا کند زیباترین شهرهای جهان را دیده است بی آنکه اصفهان را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پوستر برای نمایان نمودن زیباییهای یکی از زیباترین شهرهای جهان قطعا می باید جذاب ترین شکل و جلوه های بصری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جلوه هایی که هنوز هم بعد از قرن ها زمانی که اصفهان را دیدار می کنیم در مقابل آن حیرت نموده و میخکوب می شویم از شرایطی که برای یک پوستر خوب تعریف می نمایند یکی هم همین زیبایی و جلوه های بصری شک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پوسترهای حاضر در برابر شکوه و عظمت بصری اصفهان به چنین شرایطی نزدیک شده اند؟</w:t>
      </w:r>
    </w:p>
    <w:p>
      <w:pPr>
        <w:pStyle w:val="BookText"/>
        <w:rPr/>
      </w:pPr>
      <w:r>
        <w:rPr>
          <w:rFonts w:ascii="IRNazanin" w:hAnsi="IRNazanin" w:eastAsia="IRNazanin"/>
          <w:color w:val="111111"/>
          <w:sz w:val="28"/>
          <w:sz w:val="28"/>
          <w:szCs w:val="28"/>
          <w:rtl w:val="true"/>
          <w:lang w:bidi="fa-IR"/>
        </w:rPr>
        <w:t>شاید بهتر است تا دور بعد منتظر بمانیم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اسدالهی </w:t>
      </w:r>
      <w:bookmarkStart w:id="65" w:name="pg8828_117775"/>
    </w:p>
    <w:p>
      <w:pPr>
        <w:pStyle w:val="Heading2"/>
        <w:numPr>
          <w:ilvl w:val="1"/>
          <w:numId w:val="1"/>
        </w:numPr>
        <w:rPr/>
      </w:pPr>
      <w:bookmarkStart w:id="66" w:name="__RefHeading___Toc284332_2870459653"/>
      <w:bookmarkStart w:id="67" w:name="_Toc25"/>
      <w:bookmarkEnd w:id="65"/>
      <w:bookmarkEnd w:id="66"/>
      <w:r>
        <w:rPr>
          <w:rtl w:val="true"/>
        </w:rPr>
        <w:t>آهنگ خوش همنوایی فرم و محتوی</w:t>
      </w:r>
      <w:bookmarkEnd w:id="67"/>
    </w:p>
    <w:p>
      <w:pPr>
        <w:pStyle w:val="BookText"/>
        <w:rPr/>
      </w:pPr>
      <w:r>
        <w:rPr>
          <w:rFonts w:ascii="IRNazanin" w:hAnsi="IRNazanin" w:eastAsia="IRNazanin"/>
          <w:color w:val="111111"/>
          <w:sz w:val="28"/>
          <w:sz w:val="28"/>
          <w:szCs w:val="28"/>
          <w:rtl w:val="true"/>
          <w:lang w:bidi="fa-IR"/>
        </w:rPr>
        <w:t>کافی است در کوچه پس کوچه های اصفهان قدم بزنید یا از میدان نقش جهان از بازار به مسجد جامع پیاده روی کنید و یا فقط در چهارباغ کمی گردش کنید، از قدم زدن کنار رودخانه و از بغل پل ها نمی گویم، ولی میگویم اگر سفری به شهر داشته باشی، صدها تصویر و خاطره خاص خواهید داشت با مردم حرف بزنید، خرید کنید سوار تاکسی ،شود همۀ اینها حال و هوای شهری را به شما انتقال می دهند که با همه شهرها فرق می کند نگاه دقیق و صمیمی از این شهر و حال و هوای آن کمتر در این نمایشگاه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توانم بگویم دوستان گرافیست ما بیشتر به یک تصویر گرافیکی فکر می کنند تا واقعیت محتوای آن این همه انرژی و ،اشتیاق کمی توجه به محتوا و موضوع نیز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با مخاطب شرط اصلی هر کار گرافیک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کیست و سمبلهایی که می توانند با او همخوانی داشته باشد چه می توانند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پوسترها بناست برای چه کسی ساخته شود؟ دوستان گرافیست ما و یا مردم کوچه و بازار؟ این همه زحمت برای کیست و برای چیست؟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فرشید مثقالی </w:t>
      </w:r>
      <w:bookmarkStart w:id="68" w:name="pg8828_117777"/>
    </w:p>
    <w:p>
      <w:pPr>
        <w:pStyle w:val="Heading2"/>
        <w:numPr>
          <w:ilvl w:val="1"/>
          <w:numId w:val="1"/>
        </w:numPr>
        <w:rPr/>
      </w:pPr>
      <w:bookmarkStart w:id="69" w:name="__RefHeading___Toc284334_2870459653"/>
      <w:bookmarkStart w:id="70" w:name="_Toc26"/>
      <w:bookmarkEnd w:id="68"/>
      <w:bookmarkEnd w:id="69"/>
      <w:r>
        <w:rPr>
          <w:rtl w:val="true"/>
        </w:rPr>
        <w:t xml:space="preserve">... </w:t>
      </w:r>
      <w:r>
        <w:rPr>
          <w:rtl w:val="true"/>
        </w:rPr>
        <w:t>که یاران فراموش کردند عشق</w:t>
      </w:r>
      <w:bookmarkEnd w:id="70"/>
    </w:p>
    <w:p>
      <w:pPr>
        <w:pStyle w:val="BookText"/>
        <w:rPr/>
      </w:pPr>
      <w:r>
        <w:rPr>
          <w:rFonts w:ascii="IRNazanin" w:hAnsi="IRNazanin" w:eastAsia="IRNazanin"/>
          <w:color w:val="111111"/>
          <w:sz w:val="28"/>
          <w:sz w:val="28"/>
          <w:szCs w:val="28"/>
          <w:rtl w:val="true"/>
          <w:lang w:bidi="fa-IR"/>
        </w:rPr>
        <w:t xml:space="preserve">شهر اصفهان همچنان هنوز هم جواهری است درخشان چه خواهر خوانده ی سن پترزبورگ باشکوه باشد یا ایتالیاییها به فلورانس شبیه اش بدانند یا دیگران به پراگ یا زوریخ یا هر شهر جواهر نشان دیگر بازماندهی دست بشر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 جواهری است درخشان</w:t>
      </w:r>
    </w:p>
    <w:p>
      <w:pPr>
        <w:pStyle w:val="BookText"/>
        <w:rPr/>
      </w:pPr>
      <w:r>
        <w:rPr>
          <w:rFonts w:ascii="IRNazanin" w:hAnsi="IRNazanin" w:eastAsia="IRNazanin"/>
          <w:color w:val="111111"/>
          <w:sz w:val="28"/>
          <w:sz w:val="28"/>
          <w:szCs w:val="28"/>
          <w:rtl w:val="true"/>
          <w:lang w:bidi="fa-IR"/>
        </w:rPr>
        <w:t>وقتی از پهنه ی باشکوه و فاخر میدان نقش جهان که در چهارسوی خود شعبده ای رت انگیز از معماری را نشانده به کوچه ها و پس کوچه ها یا بازار سرک میکشی یا هنگامی که دنبال مادیها و زیر سایهی درختان مهربان و زمزمه ی آب پرسه میزنی یا محله جلفا را مجنون وار میخواهی که تماما با چشم و روحت ببلعی می دانی که سیر نخواهی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عطش سیراب ناپذیر خواهان باز دیدن اصفهان، قصه های دراز و شنیدنی فراوان دارد از بسیار بسیار ایران شناسان و گردشگران و عاشقان سیاحت سرزمینهای پهناور و هر ایرانی که یکبار که دیده است دین و دل باخته و هوای زنده رودش مدام می طلبد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دلم برای خودمان میسوزد ما را چه شده است؟ ما نگاهبانان راست کردار میراث نیاکانمان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 دارد زیر دود و آهن و دست سازهای بُنجل به تنگی نفس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هم که جشنواره ای یا مسابقه ای یا هم نشینی ای ترتیب میدهیم که ارزشهای فراموش شده را به یاد خود و دیگران بیاوریم با سهل اندیشی و زود گذری و ندانم کاری آنچه را که اصفهان لایق آن است انجام نمیدهیم اصفهان هنوز جواهری است درخشان اما ما نگاهبانان راست کردار این میراث گرانبها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همتی دیگر کنیم و این فرصتهای به دست آمده را نگذاریم که از کف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فردا در اندیشه ی بزرگداشت دیگری باشیم که طرح و برنامه و اجرایش درخور این جواهر درخشان ارزشمند بشریت باشد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حقیقی دی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فراخوان پوستر بزرگداشت اصفهان با نام و اما اصفهان موضوع بحثی بود که سال گذشته در جلسات شورای سیاست گذاری خانه گرافیک اصفهان مطرح و ساعتها با مشاوران اساتید و فعالان همراه در خصوص برگزاری هرچه بهتر آن به مشورت نشستیم و امروز شاهد اختتامیه این رویداد هستیم این رویداد قرار است هر ساله برگزار شود کاستیهای آن به مثابه تجربه ای است برای برگزاری های باشکوه تر و بی نقص تر و در خور این شهر بزرگ در آینده پس همواره نیازمند نظرات، انتقادات و راهنمایی همه بزرگواران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که برگزار شد بطور قطع همانی نبود که می خواستیم حتی در اندازه پیش بینی های ما هم نبود ولی ایمان داریم که همه آن چیزی است که توانسته ایم و ممکن بوده است چراکه به حسن نیت و عشق همه همراهان و دست اندرکاران و هیأت محترم داوران و هیأت انتخاب آثار معترفیم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گرافیک اصفهان با اینکه در حد توان بهترین پوشش اطلاع رسانی را به کار گرفت اما انتظار داشتیم آثار بیشتری به نمایشگاه راه می یافت و ما ضمن دفاع از رأی هیأت داوران و انتخاب دقیق هیأت انتخاب، دلایل عمده این که آثار از کیفیت مطلوب برخوردار نیستند را بر خورد ساده انگارانه، پوستر زدگی و عدم مطالعه و کنکاش در خصوص موضوعهای داده شده و حتی اصول و مبانی طراحی پوستر از سوی قشر عظیم شرکت کنندگان یعنی دانشجویان می داند تا جایی که بین آثار منتخب نیز پوسترهایی وجود دارد که از لحاظ بکارگیری نا صحیح و نا ثواب خط رنج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برگزاری یک فراخوان ملی در شهری غیر از تهران همدلی، همراهی و حمایت بیشتری را طلب می کند خانه گرافیک اصفهان ضمن سپاس از همراهی مسئولین و نهادهای استان و انجمن صنفی طراحان گرافیک ایران برای دورههای آتی این فراخوان نیازمند حمایت های بیشتری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آنیم که با تشکیل کارگاهها و ورک شاپهای مختلف در طول سال و دعوت از طراحان گرافیک بزرگ و اساتید محترم زمینه رشد هرچه بیشتر دانشجویان و جوانان علاقمند را مهیا سازیم و از سوی دیگر تلاش کنیم در دوره های آینده به غیر از پوستر به دیگر موضوعات نظیر نشانه ، بسته بندی، طراحی روی جلد گرافیک محیطی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آمار در اولین دوره و اما اصفهان تعداد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از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 گرافیک تا تاریخ مقرر به دبیرخانه فراخوان تحویل شده که هیأت انتخاب متشکل از آقایان علی سجادیه، سید مجید عقیلی ، رسول کمالی احمدرضا میر مقتدایی و محمد علی ناصحی بعد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بازبینی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را شایسته داوری دانست و هیأت داوری متشکل از اساتید محترم آقایان مصطفی اسداللهی ابراهیم حقیقی و فرشید مثقالی تنها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را شایسته ورود به نمایشگاه دانستند که از بین این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منتخبین خود را انتخاب و اسامی ایشان را طی بیاینیه مستقلی اعلام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سپاس و آرزوی موفقیت هیأت موسس و شورای سیاستگذاری خانه گرافیک اصفهان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مسعود حلاج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مجید عقیلی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محمدعلی ناصحی </w:t>
      </w:r>
    </w:p>
    <w:p>
      <w:pPr>
        <w:pStyle w:val="BookText"/>
        <w:rPr/>
      </w:pPr>
      <w:r>
        <w:rPr>
          <w:rFonts w:ascii="IRNazanin" w:hAnsi="IRNazanin" w:eastAsia="IRNazanin"/>
          <w:color w:val="111111"/>
          <w:sz w:val="28"/>
          <w:sz w:val="28"/>
          <w:szCs w:val="28"/>
          <w:rtl w:val="true"/>
          <w:lang w:bidi="fa-IR"/>
        </w:rPr>
        <w:t xml:space="preserve">هیئت داوران مسابقه طراحی پوستر بزرگداشت اصفهان براین اعتقاد است که برای یکی از زیباترین شهرهای جهان می بایست حضور پررنگ تروپرشورتری از جانب طراحان اتفاق می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انتظار را میتوان از معلمهای دانشکدهها و مدارس هنری نیز داشته باشیم که در انگیختن حساسیت هاورشد سواد بصری دانشجویان و تشویق آنها میبایست بیشتر تلاش کنند و در ضمن از برگزار کنندگان محترم نیز انتظار می رود که در سالهای آتی در کنار فراخوان عمومی که بیشتر دانشجویان و هنرجویان در آن شرکت میکنند با راهکاری شایسته از طراحان حرفه ای نیز دعوت به مشارکت شود تا این همه ارزش نهفته و بالقوه ی شهر با شکوه اصفهان نادیده و نپرداخته از دست نرود و آثاری شایسته و درخور به یادگار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اوصاف هیئت داوری پس از باز بینی تعداد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را شایسته حضور در نمایشگاه دانست و از این تعداد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پوستر آقای جواد پیر مرزآباد از تبریز و سرکارخانم زینب قائلی از اصفهان را به صورت مشترک به عنوان رتبه سوم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پوستر ترکیب خلاقانه ای از دو تصویر در جهت روایت زیبا شناسانه ی شهر اصفهان را داراست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پوستر آقای سجاد حمزه از اصفهان به عنوان نفر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پوستر پرداخت ظریفانه ای به یاد آوری نگهداری از زیباییهای شهر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هیات داوران اثری را حایز رتبه نخست ندانستند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پوسترهای آقایان سیامک پور جبار از تهران علیرضا عسگری فر و محمد حسین شیشه گراز اصفهان را شایسته تقدیر دانستند</w:t>
      </w:r>
    </w:p>
    <w:p>
      <w:pPr>
        <w:pStyle w:val="BookText"/>
        <w:rPr/>
      </w:pPr>
      <w:r>
        <w:rPr>
          <w:rFonts w:ascii="IRNazanin" w:hAnsi="IRNazanin" w:eastAsia="IRNazanin"/>
          <w:color w:val="111111"/>
          <w:sz w:val="28"/>
          <w:sz w:val="28"/>
          <w:szCs w:val="28"/>
          <w:rtl w:val="true"/>
          <w:lang w:bidi="fa-IR"/>
        </w:rPr>
        <w:t>که طرحی ظزیف و نو از طراحی سنتی ایران و ترکیب هنرهای دستی با سابقه ی اصفهان ارائه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 داوران نخستین همایش طراحی پوستر بزرگداشت اصفهان</w:t>
      </w:r>
    </w:p>
    <w:p>
      <w:pPr>
        <w:pStyle w:val="BookText"/>
        <w:rPr/>
      </w:pP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1389</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bookmarkStart w:id="71" w:name="pg8828_117783"/>
    </w:p>
    <w:p>
      <w:pPr>
        <w:pStyle w:val="Heading2"/>
        <w:numPr>
          <w:ilvl w:val="1"/>
          <w:numId w:val="1"/>
        </w:numPr>
        <w:rPr/>
      </w:pPr>
      <w:bookmarkStart w:id="72" w:name="__RefHeading___Toc284336_2870459653"/>
      <w:bookmarkStart w:id="73" w:name="_Toc27"/>
      <w:bookmarkEnd w:id="71"/>
      <w:bookmarkEnd w:id="72"/>
      <w:r>
        <w:rPr>
          <w:rtl w:val="true"/>
        </w:rPr>
        <w:t xml:space="preserve">اسامی صاحبان آثار در این بخش </w:t>
      </w:r>
      <w:r>
        <w:rPr>
          <w:rtl w:val="true"/>
        </w:rPr>
        <w:t>:</w:t>
      </w:r>
      <w:bookmarkEnd w:id="73"/>
    </w:p>
    <w:p>
      <w:pPr>
        <w:pStyle w:val="BookText"/>
        <w:rPr/>
      </w:pPr>
      <w:r>
        <w:rPr>
          <w:rFonts w:ascii="IRNazanin" w:hAnsi="IRNazanin" w:eastAsia="IRNazanin"/>
          <w:color w:val="111111"/>
          <w:sz w:val="28"/>
          <w:sz w:val="28"/>
          <w:szCs w:val="28"/>
          <w:rtl w:val="true"/>
          <w:lang w:bidi="fa-IR"/>
        </w:rPr>
        <w:t>سجاد حمزه</w:t>
      </w:r>
    </w:p>
    <w:p>
      <w:pPr>
        <w:pStyle w:val="BookText"/>
        <w:rPr/>
      </w:pPr>
      <w:r>
        <w:rPr>
          <w:rFonts w:ascii="IRNazanin" w:hAnsi="IRNazanin" w:eastAsia="IRNazanin"/>
          <w:color w:val="111111"/>
          <w:sz w:val="28"/>
          <w:sz w:val="28"/>
          <w:szCs w:val="28"/>
          <w:rtl w:val="true"/>
          <w:lang w:bidi="fa-IR"/>
        </w:rPr>
        <w:t>جواد پیر مرز آباد</w:t>
      </w:r>
    </w:p>
    <w:p>
      <w:pPr>
        <w:pStyle w:val="BookText"/>
        <w:rPr/>
      </w:pPr>
      <w:r>
        <w:rPr>
          <w:rFonts w:ascii="IRNazanin" w:hAnsi="IRNazanin" w:eastAsia="IRNazanin"/>
          <w:color w:val="111111"/>
          <w:sz w:val="28"/>
          <w:sz w:val="28"/>
          <w:szCs w:val="28"/>
          <w:rtl w:val="true"/>
          <w:lang w:bidi="fa-IR"/>
        </w:rPr>
        <w:t>زینب قائلی</w:t>
      </w:r>
    </w:p>
    <w:p>
      <w:pPr>
        <w:pStyle w:val="BookText"/>
        <w:rPr/>
      </w:pPr>
      <w:r>
        <w:rPr>
          <w:rFonts w:ascii="IRNazanin" w:hAnsi="IRNazanin" w:eastAsia="IRNazanin"/>
          <w:color w:val="111111"/>
          <w:sz w:val="28"/>
          <w:sz w:val="28"/>
          <w:szCs w:val="28"/>
          <w:rtl w:val="true"/>
          <w:lang w:bidi="fa-IR"/>
        </w:rPr>
        <w:t>سیامک پور جبار</w:t>
      </w:r>
    </w:p>
    <w:p>
      <w:pPr>
        <w:pStyle w:val="BookText"/>
        <w:rPr/>
      </w:pPr>
      <w:r>
        <w:rPr>
          <w:rFonts w:ascii="IRNazanin" w:hAnsi="IRNazanin" w:eastAsia="IRNazanin"/>
          <w:color w:val="111111"/>
          <w:sz w:val="28"/>
          <w:sz w:val="28"/>
          <w:szCs w:val="28"/>
          <w:rtl w:val="true"/>
          <w:lang w:bidi="fa-IR"/>
        </w:rPr>
        <w:t>محمد حسین شیشه گر</w:t>
      </w:r>
    </w:p>
    <w:p>
      <w:pPr>
        <w:pStyle w:val="BookText"/>
        <w:rPr/>
      </w:pPr>
      <w:r>
        <w:rPr>
          <w:rFonts w:ascii="IRNazanin" w:hAnsi="IRNazanin" w:eastAsia="IRNazanin"/>
          <w:color w:val="111111"/>
          <w:sz w:val="28"/>
          <w:sz w:val="28"/>
          <w:szCs w:val="28"/>
          <w:rtl w:val="true"/>
          <w:lang w:bidi="fa-IR"/>
        </w:rPr>
        <w:t>سید علیرضا عسگری فر</w:t>
      </w:r>
    </w:p>
    <w:p>
      <w:pPr>
        <w:pStyle w:val="BookText"/>
        <w:rPr/>
      </w:pPr>
      <w:r>
        <w:rPr>
          <w:rFonts w:ascii="IRNazanin" w:hAnsi="IRNazanin" w:eastAsia="IRNazanin"/>
          <w:color w:val="111111"/>
          <w:sz w:val="28"/>
          <w:sz w:val="28"/>
          <w:szCs w:val="28"/>
          <w:rtl w:val="true"/>
          <w:lang w:bidi="fa-IR"/>
        </w:rPr>
        <w:t>آمنه ابراهیمی</w:t>
      </w:r>
    </w:p>
    <w:p>
      <w:pPr>
        <w:pStyle w:val="BookText"/>
        <w:rPr/>
      </w:pPr>
      <w:r>
        <w:rPr>
          <w:rFonts w:ascii="IRNazanin" w:hAnsi="IRNazanin" w:eastAsia="IRNazanin"/>
          <w:color w:val="111111"/>
          <w:sz w:val="28"/>
          <w:sz w:val="28"/>
          <w:szCs w:val="28"/>
          <w:rtl w:val="true"/>
          <w:lang w:bidi="fa-IR"/>
        </w:rPr>
        <w:t>میترا اژدری</w:t>
      </w:r>
    </w:p>
    <w:p>
      <w:pPr>
        <w:pStyle w:val="BookText"/>
        <w:rPr/>
      </w:pPr>
      <w:r>
        <w:rPr>
          <w:rFonts w:ascii="IRNazanin" w:hAnsi="IRNazanin" w:eastAsia="IRNazanin"/>
          <w:color w:val="111111"/>
          <w:sz w:val="28"/>
          <w:sz w:val="28"/>
          <w:szCs w:val="28"/>
          <w:rtl w:val="true"/>
          <w:lang w:bidi="fa-IR"/>
        </w:rPr>
        <w:t>على جبلى</w:t>
      </w:r>
    </w:p>
    <w:p>
      <w:pPr>
        <w:pStyle w:val="BookText"/>
        <w:rPr/>
      </w:pPr>
      <w:r>
        <w:rPr>
          <w:rFonts w:ascii="IRNazanin" w:hAnsi="IRNazanin" w:eastAsia="IRNazanin"/>
          <w:color w:val="111111"/>
          <w:sz w:val="28"/>
          <w:sz w:val="28"/>
          <w:szCs w:val="28"/>
          <w:rtl w:val="true"/>
          <w:lang w:bidi="fa-IR"/>
        </w:rPr>
        <w:t>مهرداد خاکزاد</w:t>
      </w:r>
    </w:p>
    <w:p>
      <w:pPr>
        <w:pStyle w:val="BookText"/>
        <w:rPr/>
      </w:pPr>
      <w:r>
        <w:rPr>
          <w:rFonts w:ascii="IRNazanin" w:hAnsi="IRNazanin" w:eastAsia="IRNazanin"/>
          <w:color w:val="111111"/>
          <w:sz w:val="28"/>
          <w:sz w:val="28"/>
          <w:szCs w:val="28"/>
          <w:rtl w:val="true"/>
          <w:lang w:bidi="fa-IR"/>
        </w:rPr>
        <w:t>سید نوید درخش</w:t>
      </w:r>
    </w:p>
    <w:p>
      <w:pPr>
        <w:pStyle w:val="BookText"/>
        <w:rPr/>
      </w:pPr>
      <w:r>
        <w:rPr>
          <w:rFonts w:ascii="IRNazanin" w:hAnsi="IRNazanin" w:eastAsia="IRNazanin"/>
          <w:color w:val="111111"/>
          <w:sz w:val="28"/>
          <w:sz w:val="28"/>
          <w:szCs w:val="28"/>
          <w:rtl w:val="true"/>
          <w:lang w:bidi="fa-IR"/>
        </w:rPr>
        <w:t>ليلا رفیعیان</w:t>
      </w:r>
    </w:p>
    <w:p>
      <w:pPr>
        <w:pStyle w:val="BookText"/>
        <w:rPr/>
      </w:pPr>
      <w:r>
        <w:rPr>
          <w:rFonts w:ascii="IRNazanin" w:hAnsi="IRNazanin" w:eastAsia="IRNazanin"/>
          <w:color w:val="111111"/>
          <w:sz w:val="28"/>
          <w:sz w:val="28"/>
          <w:szCs w:val="28"/>
          <w:rtl w:val="true"/>
          <w:lang w:bidi="fa-IR"/>
        </w:rPr>
        <w:t>مجید رستم زاده</w:t>
      </w:r>
    </w:p>
    <w:p>
      <w:pPr>
        <w:pStyle w:val="BookText"/>
        <w:rPr/>
      </w:pPr>
      <w:r>
        <w:rPr>
          <w:rFonts w:ascii="IRNazanin" w:hAnsi="IRNazanin" w:eastAsia="IRNazanin"/>
          <w:color w:val="111111"/>
          <w:sz w:val="28"/>
          <w:sz w:val="28"/>
          <w:szCs w:val="28"/>
          <w:rtl w:val="true"/>
          <w:lang w:bidi="fa-IR"/>
        </w:rPr>
        <w:t>مجید شعرای نجاتی</w:t>
      </w:r>
    </w:p>
    <w:p>
      <w:pPr>
        <w:pStyle w:val="BookText"/>
        <w:rPr/>
      </w:pPr>
      <w:r>
        <w:rPr>
          <w:rFonts w:ascii="IRNazanin" w:hAnsi="IRNazanin" w:eastAsia="IRNazanin"/>
          <w:color w:val="111111"/>
          <w:sz w:val="28"/>
          <w:sz w:val="28"/>
          <w:szCs w:val="28"/>
          <w:rtl w:val="true"/>
          <w:lang w:bidi="fa-IR"/>
        </w:rPr>
        <w:t>محمد صابر شیخ رضایی</w:t>
      </w:r>
    </w:p>
    <w:p>
      <w:pPr>
        <w:pStyle w:val="BookText"/>
        <w:rPr/>
      </w:pPr>
      <w:r>
        <w:rPr>
          <w:rFonts w:ascii="IRNazanin" w:hAnsi="IRNazanin" w:eastAsia="IRNazanin"/>
          <w:color w:val="111111"/>
          <w:sz w:val="28"/>
          <w:sz w:val="28"/>
          <w:szCs w:val="28"/>
          <w:rtl w:val="true"/>
          <w:lang w:bidi="fa-IR"/>
        </w:rPr>
        <w:t>بابک صفری</w:t>
      </w:r>
    </w:p>
    <w:p>
      <w:pPr>
        <w:pStyle w:val="BookText"/>
        <w:rPr/>
      </w:pPr>
      <w:r>
        <w:rPr>
          <w:rFonts w:ascii="IRNazanin" w:hAnsi="IRNazanin" w:eastAsia="IRNazanin"/>
          <w:color w:val="111111"/>
          <w:sz w:val="28"/>
          <w:sz w:val="28"/>
          <w:szCs w:val="28"/>
          <w:rtl w:val="true"/>
          <w:lang w:bidi="fa-IR"/>
        </w:rPr>
        <w:t>احمد عرب بیگی</w:t>
      </w:r>
    </w:p>
    <w:p>
      <w:pPr>
        <w:pStyle w:val="BookText"/>
        <w:rPr/>
      </w:pPr>
      <w:r>
        <w:rPr>
          <w:rFonts w:ascii="IRNazanin" w:hAnsi="IRNazanin" w:eastAsia="IRNazanin"/>
          <w:color w:val="111111"/>
          <w:sz w:val="28"/>
          <w:sz w:val="28"/>
          <w:szCs w:val="28"/>
          <w:rtl w:val="true"/>
          <w:lang w:bidi="fa-IR"/>
        </w:rPr>
        <w:t>شیرین کورنگی</w:t>
      </w:r>
    </w:p>
    <w:p>
      <w:pPr>
        <w:pStyle w:val="BookText"/>
        <w:rPr/>
      </w:pPr>
      <w:r>
        <w:rPr>
          <w:rFonts w:ascii="IRNazanin" w:hAnsi="IRNazanin" w:eastAsia="IRNazanin"/>
          <w:color w:val="111111"/>
          <w:sz w:val="28"/>
          <w:sz w:val="28"/>
          <w:szCs w:val="28"/>
          <w:rtl w:val="true"/>
          <w:lang w:bidi="fa-IR"/>
        </w:rPr>
        <w:t>محمود کریم پور</w:t>
      </w:r>
    </w:p>
    <w:p>
      <w:pPr>
        <w:pStyle w:val="BookText"/>
        <w:rPr/>
      </w:pPr>
      <w:r>
        <w:rPr>
          <w:rFonts w:ascii="IRNazanin" w:hAnsi="IRNazanin" w:eastAsia="IRNazanin"/>
          <w:color w:val="111111"/>
          <w:sz w:val="28"/>
          <w:sz w:val="28"/>
          <w:szCs w:val="28"/>
          <w:rtl w:val="true"/>
          <w:lang w:bidi="fa-IR"/>
        </w:rPr>
        <w:t>پریسا مهدی زاده</w:t>
      </w:r>
    </w:p>
    <w:p>
      <w:pPr>
        <w:pStyle w:val="BookText"/>
        <w:rPr/>
      </w:pPr>
      <w:r>
        <w:rPr>
          <w:rFonts w:ascii="IRNazanin" w:hAnsi="IRNazanin" w:eastAsia="IRNazanin"/>
          <w:color w:val="111111"/>
          <w:sz w:val="28"/>
          <w:sz w:val="28"/>
          <w:szCs w:val="28"/>
          <w:rtl w:val="true"/>
          <w:lang w:bidi="fa-IR"/>
        </w:rPr>
        <w:t>مجتبی میرزا محمدی ها</w:t>
      </w:r>
    </w:p>
    <w:p>
      <w:pPr>
        <w:pStyle w:val="BookText"/>
        <w:rPr/>
      </w:pPr>
      <w:r>
        <w:rPr>
          <w:rFonts w:ascii="IRNazanin" w:hAnsi="IRNazanin" w:eastAsia="IRNazanin"/>
          <w:color w:val="111111"/>
          <w:sz w:val="28"/>
          <w:sz w:val="28"/>
          <w:szCs w:val="28"/>
          <w:rtl w:val="true"/>
          <w:lang w:bidi="fa-IR"/>
        </w:rPr>
        <w:t>ليدا مليحي فاطمه نادری</w:t>
      </w:r>
    </w:p>
    <w:p>
      <w:pPr>
        <w:pStyle w:val="BookText"/>
        <w:rPr/>
      </w:pPr>
      <w:r>
        <w:rPr>
          <w:rFonts w:ascii="IRNazanin" w:hAnsi="IRNazanin" w:eastAsia="IRNazanin"/>
          <w:color w:val="111111"/>
          <w:sz w:val="28"/>
          <w:sz w:val="28"/>
          <w:szCs w:val="28"/>
          <w:rtl w:val="true"/>
          <w:lang w:bidi="fa-IR"/>
        </w:rPr>
        <w:t>مسعود نوروزی</w:t>
      </w:r>
    </w:p>
    <w:p>
      <w:pPr>
        <w:pStyle w:val="BookText"/>
        <w:rPr/>
      </w:pPr>
      <w:r>
        <w:rPr>
          <w:rFonts w:ascii="IRNazanin" w:hAnsi="IRNazanin" w:eastAsia="IRNazanin"/>
          <w:color w:val="111111"/>
          <w:sz w:val="28"/>
          <w:sz w:val="28"/>
          <w:szCs w:val="28"/>
          <w:rtl w:val="true"/>
          <w:lang w:bidi="fa-IR"/>
        </w:rPr>
        <w:t>بهناز یزدانی</w:t>
      </w:r>
    </w:p>
    <w:p>
      <w:pPr>
        <w:pStyle w:val="Heading2"/>
        <w:numPr>
          <w:ilvl w:val="1"/>
          <w:numId w:val="1"/>
        </w:numPr>
        <w:rPr/>
      </w:pPr>
      <w:bookmarkStart w:id="74" w:name="__RefHeading___Toc284338_2870459653"/>
      <w:bookmarkStart w:id="75" w:name="_Toc28"/>
      <w:bookmarkEnd w:id="74"/>
      <w:r>
        <w:rPr>
          <w:rtl w:val="true"/>
        </w:rPr>
        <w:t>اسامی راه یافتگان به بخش نمایشگاه پوستر برزگداشت اصفهان</w:t>
      </w:r>
      <w:bookmarkEnd w:id="75"/>
    </w:p>
    <w:p>
      <w:pPr>
        <w:pStyle w:val="BookText"/>
        <w:rPr/>
      </w:pPr>
      <w:r>
        <w:rPr>
          <w:rFonts w:ascii="IRNazanin" w:hAnsi="IRNazanin" w:eastAsia="IRNazanin"/>
          <w:color w:val="111111"/>
          <w:sz w:val="28"/>
          <w:sz w:val="28"/>
          <w:szCs w:val="28"/>
          <w:rtl w:val="true"/>
          <w:lang w:bidi="fa-IR"/>
        </w:rPr>
        <w:t xml:space="preserve">محسن گرجی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رستم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مهرداد خاکزاد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آمنه ابراهیمی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مهناز یزدانی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لیلا رفیعیان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شیرین کورنگی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فاطمه نادری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شعرای نجاتی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عرب بیگی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لیلا ملیحی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میترا اژدری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سید نوید درخش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نوروزی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سجاد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شیشه گر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کریم 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صابر شیخ رضایی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سیامک پور جبار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پیر مرز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بابک صفری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قائلی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عسگری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پریا مهدیزاده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میرزا محمدیها قزوین</w:t>
      </w:r>
    </w:p>
    <w:p>
      <w:pPr>
        <w:pStyle w:val="BookText"/>
        <w:rPr/>
      </w:pPr>
      <w:r>
        <w:rPr>
          <w:rFonts w:ascii="IRNazanin" w:hAnsi="IRNazanin" w:eastAsia="IRNazanin"/>
          <w:color w:val="111111"/>
          <w:sz w:val="28"/>
          <w:sz w:val="28"/>
          <w:szCs w:val="28"/>
          <w:rtl w:val="true"/>
          <w:lang w:bidi="fa-IR"/>
        </w:rPr>
        <w:t>طی فراخوان مسابقه طراحی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پوسفر بزرگداشت اصفهان با موضوع واما اصفهان از میان آثار ارسال شده به دبیر خانه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از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 گرافیک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انتخاب و داوری تعداد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به نمایشگاه بدین شرح راه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179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8"/>
                        <a:stretch/>
                      </pic:blipFill>
                      <pic:spPr>
                        <a:xfrm>
                          <a:off x="0" y="0"/>
                          <a:ext cx="5334120" cy="3517920"/>
                        </a:xfrm>
                        <a:prstGeom prst="rect">
                          <a:avLst/>
                        </a:prstGeom>
                        <a:ln w="0">
                          <a:noFill/>
                        </a:ln>
                      </pic:spPr>
                    </pic:pic>
                  </a:graphicData>
                </a:graphic>
              </wp:inline>
            </w:drawing>
          </mc:Choice>
          <mc:Fallback>
            <w:pict>
              <v:shape id="shape_0" stroked="f" o:allowincell="f" style="position:absolute;margin-left:0pt;margin-top:-277.05pt;width:419.95pt;height:276.95pt;mso-wrap-style:none;v-text-anchor:middle;mso-position-horizontal:left;mso-position-vertical:top" type="_x0000_t75">
                <v:imagedata r:id="rId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واما اصفهان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مسابقه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61"/>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62" o:detectmouseclick="t"/>
                <v:stroke color="#3465a4" joinstyle="round" endcap="flat"/>
                <w10:wrap type="none"/>
              </v:shape>
            </w:pict>
          </mc:Fallback>
        </mc:AlternateConten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دوم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64"/>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6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اصفان زيبا</w:t>
      </w:r>
    </w:p>
    <w:p>
      <w:pPr>
        <w:pStyle w:val="BookText"/>
        <w:rPr/>
      </w:pPr>
      <w:r>
        <w:rPr>
          <w:rFonts w:ascii="IRNazanin" w:hAnsi="IRNazanin" w:eastAsia="IRNazanin"/>
          <w:color w:val="111111"/>
          <w:sz w:val="28"/>
          <w:sz w:val="28"/>
          <w:szCs w:val="28"/>
          <w:rtl w:val="true"/>
          <w:lang w:bidi="fa-IR"/>
        </w:rPr>
        <w:t>اصفهان را نیمه خوانند از جهان صد جهان من دیده ام در اصفهان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پیر مرز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سوم مشترک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67"/>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68" o:detectmouseclick="t"/>
                <v:stroke color="#3465a4" joinstyle="round" endcap="flat"/>
                <w10:wrap type="none"/>
              </v:shape>
            </w:pict>
          </mc:Fallback>
        </mc:AlternateConten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قائلی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سوم مشترک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70"/>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71"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سیامک پور جبار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تقدیر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73"/>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محمد حسین شیشه گر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تقدیر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76"/>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77"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علیرضا عسگری فر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تقدیر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79"/>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80"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آمنه ابراهیمی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82"/>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83"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میترا اژدری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85"/>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86"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جبلی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88"/>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89"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مهرداد خاکزاد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91"/>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92"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نوید درخش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94"/>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95"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لیلا رفیعیان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97"/>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98"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رستم زاده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00"/>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101"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مجید شعرای نجاتی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03"/>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104"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صابر شیخ رضایی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06"/>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107"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بابک صفری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09"/>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110"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عرب بیگی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12"/>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113"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 کورنگی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15"/>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116"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کریم پور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مشهد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18"/>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119"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گرجی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21"/>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122"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پریسا مهدی زاده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24"/>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125"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میرزا محمدی ها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قزوین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27"/>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128"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لیدا ملیحی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زنجان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30"/>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131"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نادری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33"/>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134"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نوروزی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36"/>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137"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بهناز یزدانی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p>
    <w:p>
      <w:pPr>
        <w:pStyle w:val="BookText"/>
        <w:rPr/>
      </w:pPr>
      <w:r>
        <w:rPr>
          <w:rFonts w:ascii="IRNazanin" w:hAnsi="IRNazanin" w:eastAsia="IRNazanin"/>
          <w:color w:val="111111"/>
          <w:sz w:val="28"/>
          <w:sz w:val="28"/>
          <w:szCs w:val="28"/>
          <w:rtl w:val="true"/>
          <w:lang w:bidi="fa-IR"/>
        </w:rPr>
        <w:t>تصویر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139"/>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1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8387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142"/>
                        <a:stretch/>
                      </pic:blipFill>
                      <pic:spPr>
                        <a:xfrm>
                          <a:off x="0" y="0"/>
                          <a:ext cx="5334120" cy="4838760"/>
                        </a:xfrm>
                        <a:prstGeom prst="rect">
                          <a:avLst/>
                        </a:prstGeom>
                        <a:ln w="0">
                          <a:noFill/>
                        </a:ln>
                      </pic:spPr>
                    </pic:pic>
                  </a:graphicData>
                </a:graphic>
              </wp:inline>
            </w:drawing>
          </mc:Choice>
          <mc:Fallback>
            <w:pict>
              <v:shape id="shape_0" stroked="f" o:allowincell="f" style="position:absolute;margin-left:0pt;margin-top:-381.05pt;width:419.95pt;height:380.95pt;mso-wrap-style:none;v-text-anchor:middle;mso-position-horizontal:left;mso-position-vertical:top" type="_x0000_t75">
                <v:imagedata r:id="rId1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 اما اصفهان</w:t>
      </w:r>
    </w:p>
    <w:p>
      <w:pPr>
        <w:pStyle w:val="BookText"/>
        <w:rPr/>
      </w:pPr>
      <w:r>
        <w:rPr>
          <w:rFonts w:ascii="IRNazanin" w:hAnsi="IRNazanin" w:eastAsia="IRNazanin"/>
          <w:color w:val="111111"/>
          <w:sz w:val="28"/>
          <w:sz w:val="28"/>
          <w:szCs w:val="28"/>
          <w:rtl w:val="true"/>
          <w:lang w:bidi="fa-IR"/>
        </w:rPr>
        <w:t>بخش جنبی</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بخش پوسترهایی که با رویکرد اصفهان قبلا طراحی شده به نمایش در آمده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145"/>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146"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آقایی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148"/>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149"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نیما پیراسته مجید آزاد منش</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151"/>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152"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مسعود حلاج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154"/>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155"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سجاديه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157"/>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158"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ریحانه شیخ بهایی ، سهی شیروانی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160"/>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161"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شهریاری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163"/>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164"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مجید عقیلی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166"/>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167"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هادی عسگری فر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169"/>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170"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غره الحمید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172"/>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173"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غلامی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175"/>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176"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کمالی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178"/>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179"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رضا میر مقتدایی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p>
    <w:p>
      <w:pPr>
        <w:pStyle w:val="BookText"/>
        <w:rPr/>
      </w:pPr>
      <w:r>
        <w:rPr>
          <w:rFonts w:ascii="IRNazanin" w:hAnsi="IRNazanin" w:eastAsia="IRNazanin"/>
          <w:color w:val="111111"/>
          <w:sz w:val="28"/>
          <w:sz w:val="28"/>
          <w:szCs w:val="28"/>
          <w:rtl w:val="true"/>
          <w:lang w:bidi="fa-IR"/>
        </w:rPr>
        <w:t>تصویر</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181"/>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1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184"/>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1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187"/>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1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5659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190"/>
                        <a:stretch/>
                      </pic:blipFill>
                      <pic:spPr>
                        <a:xfrm>
                          <a:off x="0" y="0"/>
                          <a:ext cx="5334120" cy="6566040"/>
                        </a:xfrm>
                        <a:prstGeom prst="rect">
                          <a:avLst/>
                        </a:prstGeom>
                        <a:ln w="0">
                          <a:noFill/>
                        </a:ln>
                      </pic:spPr>
                    </pic:pic>
                  </a:graphicData>
                </a:graphic>
              </wp:inline>
            </w:drawing>
          </mc:Choice>
          <mc:Fallback>
            <w:pict>
              <v:shape id="shape_0" stroked="f" o:allowincell="f" style="position:absolute;margin-left:0pt;margin-top:-517.05pt;width:419.95pt;height:516.95pt;mso-wrap-style:none;v-text-anchor:middle;mso-position-horizontal:left;mso-position-vertical:top" type="_x0000_t75">
                <v:imagedata r:id="rId191" o:detectmouseclick="t"/>
                <v:stroke color="#3465a4" joinstyle="round" endcap="flat"/>
                <w10:wrap type="none"/>
              </v:shape>
            </w:pict>
          </mc:Fallback>
        </mc:AlternateConten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همایش حروف نگاری و نگارش سورههای قلم و علق </w:t>
      </w:r>
      <w:bookmarkStart w:id="76" w:name="pg8828_117868"/>
    </w:p>
    <w:p>
      <w:pPr>
        <w:pStyle w:val="Heading2"/>
        <w:numPr>
          <w:ilvl w:val="1"/>
          <w:numId w:val="1"/>
        </w:numPr>
        <w:rPr/>
      </w:pPr>
      <w:bookmarkStart w:id="77" w:name="__RefHeading___Toc284340_2870459653"/>
      <w:bookmarkStart w:id="78" w:name="_Toc29"/>
      <w:bookmarkEnd w:id="76"/>
      <w:bookmarkEnd w:id="77"/>
      <w:r>
        <w:rPr>
          <w:rtl w:val="true"/>
        </w:rPr>
        <w:t>همایش نگارش و حروف نگاری سوره های قلم و علق</w:t>
      </w:r>
      <w:bookmarkEnd w:id="78"/>
    </w:p>
    <w:p>
      <w:pPr>
        <w:pStyle w:val="BookText"/>
        <w:rPr/>
      </w:pPr>
      <w:r>
        <w:rPr>
          <w:rFonts w:ascii="IRNazanin" w:hAnsi="IRNazanin" w:eastAsia="IRNazanin"/>
          <w:color w:val="111111"/>
          <w:sz w:val="28"/>
          <w:sz w:val="28"/>
          <w:szCs w:val="28"/>
          <w:rtl w:val="true"/>
          <w:lang w:bidi="fa-IR"/>
        </w:rPr>
        <w:t>اسامی راه یافتگان به بخش نمایشگاه همایش نگارش و حروف نگاری سورههای قلم و علق خانه گرافیک اصفهان</w:t>
      </w:r>
    </w:p>
    <w:p>
      <w:pPr>
        <w:pStyle w:val="Heading2"/>
        <w:numPr>
          <w:ilvl w:val="1"/>
          <w:numId w:val="1"/>
        </w:numPr>
        <w:rPr/>
      </w:pPr>
      <w:bookmarkStart w:id="79" w:name="__RefHeading___Toc284342_2870459653"/>
      <w:bookmarkStart w:id="80" w:name="_Toc30"/>
      <w:bookmarkEnd w:id="79"/>
      <w:r>
        <w:rPr>
          <w:rtl w:val="true"/>
        </w:rPr>
        <w:t>بخش گرافیک</w:t>
      </w:r>
      <w:bookmarkEnd w:id="80"/>
    </w:p>
    <w:p>
      <w:pPr>
        <w:pStyle w:val="BookText"/>
        <w:rPr/>
      </w:pPr>
      <w:r>
        <w:rPr>
          <w:rFonts w:ascii="IRNazanin" w:hAnsi="IRNazanin" w:eastAsia="IRNazanin"/>
          <w:color w:val="111111"/>
          <w:sz w:val="28"/>
          <w:sz w:val="28"/>
          <w:szCs w:val="28"/>
          <w:rtl w:val="true"/>
          <w:lang w:bidi="fa-IR"/>
        </w:rPr>
        <w:t>ندا باقری ، سیده ساناز البرزی ، محبوبه کیوانداریان ، مینا ابراهیمی ، لیلا ،آزاد معصومه اسدی، سیده رضوان ،البرزی ، زهرا امامیان ، مریم با ایمانی ، سمیرا باقری ، سعید چمن آراییان ، لیلا حق پرست ، احسان حمیدی ، احمد رضا رحیمی پور قاسم رشیدی ، محمد فاطمی ، مریم رفیعیان مینا شهبازی بابک صفری، ابراهیم عرب بیگی ، احمد عرب بیگی، علیرضا عسگری ،فر ساناز غفاری، محسن ،گرجی لطیفه لطیفیان ، ژیلا محمد ،شاهی عالیه مظاهری، صادق نادری، مسعود نوروزی</w:t>
      </w:r>
    </w:p>
    <w:p>
      <w:pPr>
        <w:pStyle w:val="Heading2"/>
        <w:numPr>
          <w:ilvl w:val="1"/>
          <w:numId w:val="1"/>
        </w:numPr>
        <w:rPr/>
      </w:pPr>
      <w:bookmarkStart w:id="81" w:name="__RefHeading___Toc284344_2870459653"/>
      <w:bookmarkStart w:id="82" w:name="_Toc31"/>
      <w:bookmarkEnd w:id="81"/>
      <w:r>
        <w:rPr>
          <w:rtl w:val="true"/>
        </w:rPr>
        <w:t xml:space="preserve">بخش خوشنویسی </w:t>
      </w:r>
      <w:r>
        <w:rPr>
          <w:rtl w:val="true"/>
        </w:rPr>
        <w:t>:</w:t>
      </w:r>
      <w:bookmarkEnd w:id="82"/>
    </w:p>
    <w:p>
      <w:pPr>
        <w:pStyle w:val="BookText"/>
        <w:rPr/>
      </w:pPr>
      <w:r>
        <w:rPr>
          <w:rFonts w:ascii="IRNazanin" w:hAnsi="IRNazanin" w:eastAsia="IRNazanin"/>
          <w:color w:val="111111"/>
          <w:sz w:val="28"/>
          <w:sz w:val="28"/>
          <w:szCs w:val="28"/>
          <w:rtl w:val="true"/>
          <w:lang w:bidi="fa-IR"/>
        </w:rPr>
        <w:t>داوود فرامرزی ، امید نمازیان، منصور حسن زاده امیر جعفری، بهزاد بابا ربیع ، سید محمد حسن علامه</w:t>
      </w:r>
    </w:p>
    <w:p>
      <w:pPr>
        <w:pStyle w:val="BookText"/>
        <w:rPr/>
      </w:pPr>
      <w:r>
        <w:rPr>
          <w:rFonts w:ascii="IRNazanin" w:hAnsi="IRNazanin" w:eastAsia="IRNazanin"/>
          <w:color w:val="111111"/>
          <w:sz w:val="28"/>
          <w:sz w:val="28"/>
          <w:szCs w:val="28"/>
          <w:rtl w:val="true"/>
          <w:lang w:bidi="fa-IR"/>
        </w:rPr>
        <w:t xml:space="preserve">تعداد شرکت کنندگان در بخش گرافیک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شرکت کنندگان در بخش خوشنویسی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w:t>
      </w:r>
      <w:bookmarkStart w:id="83" w:name="pg8828_117870"/>
    </w:p>
    <w:p>
      <w:pPr>
        <w:pStyle w:val="BookText"/>
        <w:rPr/>
      </w:pPr>
      <w:bookmarkEnd w:id="83"/>
      <w:r>
        <w:rPr>
          <w:rFonts w:ascii="IRNazanin" w:hAnsi="IRNazanin" w:eastAsia="IRNazanin"/>
          <w:color w:val="111111"/>
          <w:sz w:val="28"/>
          <w:sz w:val="28"/>
          <w:szCs w:val="28"/>
          <w:rtl w:val="true"/>
          <w:lang w:bidi="fa-IR"/>
        </w:rPr>
        <w:t>همایش حروف نگاری و نگارش سورههای قلم و علق بخش گرافیک</w:t>
      </w:r>
    </w:p>
    <w:p>
      <w:pPr>
        <w:pStyle w:val="Heading2"/>
        <w:numPr>
          <w:ilvl w:val="1"/>
          <w:numId w:val="1"/>
        </w:numPr>
        <w:rPr/>
      </w:pPr>
      <w:bookmarkStart w:id="84" w:name="__RefHeading___Toc284346_2870459653"/>
      <w:bookmarkStart w:id="85" w:name="_Toc32"/>
      <w:bookmarkEnd w:id="84"/>
      <w:r>
        <w:rPr>
          <w:rtl w:val="true"/>
        </w:rPr>
        <w:t>اسامی صاحبان آثار در این بخش</w:t>
      </w:r>
      <w:r>
        <w:rPr>
          <w:rtl w:val="true"/>
        </w:rPr>
        <w:t>:</w:t>
      </w:r>
      <w:bookmarkEnd w:id="85"/>
    </w:p>
    <w:p>
      <w:pPr>
        <w:pStyle w:val="BookText"/>
        <w:rPr/>
      </w:pPr>
      <w:r>
        <w:rPr>
          <w:rFonts w:ascii="IRNazanin" w:hAnsi="IRNazanin" w:eastAsia="IRNazanin"/>
          <w:color w:val="111111"/>
          <w:sz w:val="28"/>
          <w:sz w:val="28"/>
          <w:szCs w:val="28"/>
          <w:rtl w:val="true"/>
          <w:lang w:bidi="fa-IR"/>
        </w:rPr>
        <w:t>ندا باقری کودکانی</w:t>
      </w:r>
    </w:p>
    <w:p>
      <w:pPr>
        <w:pStyle w:val="BookText"/>
        <w:rPr/>
      </w:pPr>
      <w:r>
        <w:rPr>
          <w:rFonts w:ascii="IRNazanin" w:hAnsi="IRNazanin" w:eastAsia="IRNazanin"/>
          <w:color w:val="111111"/>
          <w:sz w:val="28"/>
          <w:sz w:val="28"/>
          <w:szCs w:val="28"/>
          <w:rtl w:val="true"/>
          <w:lang w:bidi="fa-IR"/>
        </w:rPr>
        <w:t>سیده ساناز البرزی</w:t>
      </w:r>
    </w:p>
    <w:p>
      <w:pPr>
        <w:pStyle w:val="BookText"/>
        <w:rPr/>
      </w:pPr>
      <w:r>
        <w:rPr>
          <w:rFonts w:ascii="IRNazanin" w:hAnsi="IRNazanin" w:eastAsia="IRNazanin"/>
          <w:color w:val="111111"/>
          <w:sz w:val="28"/>
          <w:sz w:val="28"/>
          <w:szCs w:val="28"/>
          <w:rtl w:val="true"/>
          <w:lang w:bidi="fa-IR"/>
        </w:rPr>
        <w:t>مبینا ابراهیمی</w:t>
      </w:r>
    </w:p>
    <w:p>
      <w:pPr>
        <w:pStyle w:val="BookText"/>
        <w:rPr/>
      </w:pPr>
      <w:r>
        <w:rPr>
          <w:rFonts w:ascii="IRNazanin" w:hAnsi="IRNazanin" w:eastAsia="IRNazanin"/>
          <w:color w:val="111111"/>
          <w:sz w:val="28"/>
          <w:sz w:val="28"/>
          <w:szCs w:val="28"/>
          <w:rtl w:val="true"/>
          <w:lang w:bidi="fa-IR"/>
        </w:rPr>
        <w:t>محبوبه کیوانداریان</w:t>
      </w:r>
    </w:p>
    <w:p>
      <w:pPr>
        <w:pStyle w:val="BookText"/>
        <w:rPr/>
      </w:pPr>
      <w:r>
        <w:rPr>
          <w:rFonts w:ascii="IRNazanin" w:hAnsi="IRNazanin" w:eastAsia="IRNazanin"/>
          <w:color w:val="111111"/>
          <w:sz w:val="28"/>
          <w:sz w:val="28"/>
          <w:szCs w:val="28"/>
          <w:rtl w:val="true"/>
          <w:lang w:bidi="fa-IR"/>
        </w:rPr>
        <w:t>لیلا آزاد</w:t>
      </w:r>
    </w:p>
    <w:p>
      <w:pPr>
        <w:pStyle w:val="BookText"/>
        <w:rPr/>
      </w:pPr>
      <w:r>
        <w:rPr>
          <w:rFonts w:ascii="IRNazanin" w:hAnsi="IRNazanin" w:eastAsia="IRNazanin"/>
          <w:color w:val="111111"/>
          <w:sz w:val="28"/>
          <w:sz w:val="28"/>
          <w:szCs w:val="28"/>
          <w:rtl w:val="true"/>
          <w:lang w:bidi="fa-IR"/>
        </w:rPr>
        <w:t>زهرا امامیان</w:t>
      </w:r>
    </w:p>
    <w:p>
      <w:pPr>
        <w:pStyle w:val="BookText"/>
        <w:rPr/>
      </w:pPr>
      <w:r>
        <w:rPr>
          <w:rFonts w:ascii="IRNazanin" w:hAnsi="IRNazanin" w:eastAsia="IRNazanin"/>
          <w:color w:val="111111"/>
          <w:sz w:val="28"/>
          <w:sz w:val="28"/>
          <w:szCs w:val="28"/>
          <w:rtl w:val="true"/>
          <w:lang w:bidi="fa-IR"/>
        </w:rPr>
        <w:t>سیده رضوان البرزی معصومه اسدی</w:t>
      </w:r>
    </w:p>
    <w:p>
      <w:pPr>
        <w:pStyle w:val="BookText"/>
        <w:rPr/>
      </w:pPr>
      <w:r>
        <w:rPr>
          <w:rFonts w:ascii="IRNazanin" w:hAnsi="IRNazanin" w:eastAsia="IRNazanin"/>
          <w:color w:val="111111"/>
          <w:sz w:val="28"/>
          <w:sz w:val="28"/>
          <w:szCs w:val="28"/>
          <w:rtl w:val="true"/>
          <w:lang w:bidi="fa-IR"/>
        </w:rPr>
        <w:t>سميرا باقری</w:t>
      </w:r>
    </w:p>
    <w:p>
      <w:pPr>
        <w:pStyle w:val="BookText"/>
        <w:rPr/>
      </w:pPr>
      <w:r>
        <w:rPr>
          <w:rFonts w:ascii="IRNazanin" w:hAnsi="IRNazanin" w:eastAsia="IRNazanin"/>
          <w:color w:val="111111"/>
          <w:sz w:val="28"/>
          <w:sz w:val="28"/>
          <w:szCs w:val="28"/>
          <w:rtl w:val="true"/>
          <w:lang w:bidi="fa-IR"/>
        </w:rPr>
        <w:t>مریم با ایمانی</w:t>
      </w:r>
    </w:p>
    <w:p>
      <w:pPr>
        <w:pStyle w:val="BookText"/>
        <w:rPr/>
      </w:pPr>
      <w:r>
        <w:rPr>
          <w:rFonts w:ascii="IRNazanin" w:hAnsi="IRNazanin" w:eastAsia="IRNazanin"/>
          <w:color w:val="111111"/>
          <w:sz w:val="28"/>
          <w:sz w:val="28"/>
          <w:szCs w:val="28"/>
          <w:rtl w:val="true"/>
          <w:lang w:bidi="fa-IR"/>
        </w:rPr>
        <w:t>سعید چمن آرائیان</w:t>
      </w:r>
    </w:p>
    <w:p>
      <w:pPr>
        <w:pStyle w:val="BookText"/>
        <w:rPr/>
      </w:pPr>
      <w:r>
        <w:rPr>
          <w:rFonts w:ascii="IRNazanin" w:hAnsi="IRNazanin" w:eastAsia="IRNazanin"/>
          <w:color w:val="111111"/>
          <w:sz w:val="28"/>
          <w:sz w:val="28"/>
          <w:szCs w:val="28"/>
          <w:rtl w:val="true"/>
          <w:lang w:bidi="fa-IR"/>
        </w:rPr>
        <w:t>لیلا حق پرست</w:t>
      </w:r>
    </w:p>
    <w:p>
      <w:pPr>
        <w:pStyle w:val="BookText"/>
        <w:rPr/>
      </w:pPr>
      <w:r>
        <w:rPr>
          <w:rFonts w:ascii="IRNazanin" w:hAnsi="IRNazanin" w:eastAsia="IRNazanin"/>
          <w:color w:val="111111"/>
          <w:sz w:val="28"/>
          <w:sz w:val="28"/>
          <w:szCs w:val="28"/>
          <w:rtl w:val="true"/>
          <w:lang w:bidi="fa-IR"/>
        </w:rPr>
        <w:t>احمد رضا رحیمی</w:t>
      </w:r>
    </w:p>
    <w:p>
      <w:pPr>
        <w:pStyle w:val="BookText"/>
        <w:rPr/>
      </w:pPr>
      <w:r>
        <w:rPr>
          <w:rFonts w:ascii="IRNazanin" w:hAnsi="IRNazanin" w:eastAsia="IRNazanin"/>
          <w:color w:val="111111"/>
          <w:sz w:val="28"/>
          <w:sz w:val="28"/>
          <w:szCs w:val="28"/>
          <w:rtl w:val="true"/>
          <w:lang w:bidi="fa-IR"/>
        </w:rPr>
        <w:t>قاسم رشیدی</w:t>
      </w:r>
    </w:p>
    <w:p>
      <w:pPr>
        <w:pStyle w:val="BookText"/>
        <w:rPr/>
      </w:pPr>
      <w:r>
        <w:rPr>
          <w:rFonts w:ascii="IRNazanin" w:hAnsi="IRNazanin" w:eastAsia="IRNazanin"/>
          <w:color w:val="111111"/>
          <w:sz w:val="28"/>
          <w:sz w:val="28"/>
          <w:szCs w:val="28"/>
          <w:rtl w:val="true"/>
          <w:lang w:bidi="fa-IR"/>
        </w:rPr>
        <w:t>مریم رفیعیان</w:t>
      </w:r>
    </w:p>
    <w:p>
      <w:pPr>
        <w:pStyle w:val="BookText"/>
        <w:rPr/>
      </w:pPr>
      <w:r>
        <w:rPr>
          <w:rFonts w:ascii="IRNazanin" w:hAnsi="IRNazanin" w:eastAsia="IRNazanin"/>
          <w:color w:val="111111"/>
          <w:sz w:val="28"/>
          <w:sz w:val="28"/>
          <w:szCs w:val="28"/>
          <w:rtl w:val="true"/>
          <w:lang w:bidi="fa-IR"/>
        </w:rPr>
        <w:t>ن شهبازی</w:t>
      </w:r>
    </w:p>
    <w:p>
      <w:pPr>
        <w:pStyle w:val="BookText"/>
        <w:rPr/>
      </w:pPr>
      <w:r>
        <w:rPr>
          <w:rFonts w:ascii="IRNazanin" w:hAnsi="IRNazanin" w:eastAsia="IRNazanin"/>
          <w:color w:val="111111"/>
          <w:sz w:val="28"/>
          <w:sz w:val="28"/>
          <w:szCs w:val="28"/>
          <w:rtl w:val="true"/>
          <w:lang w:bidi="fa-IR"/>
        </w:rPr>
        <w:t>بابک صفری</w:t>
      </w:r>
    </w:p>
    <w:p>
      <w:pPr>
        <w:pStyle w:val="BookText"/>
        <w:rPr/>
      </w:pPr>
      <w:r>
        <w:rPr>
          <w:rFonts w:ascii="IRNazanin" w:hAnsi="IRNazanin" w:eastAsia="IRNazanin"/>
          <w:color w:val="111111"/>
          <w:sz w:val="28"/>
          <w:sz w:val="28"/>
          <w:szCs w:val="28"/>
          <w:rtl w:val="true"/>
          <w:lang w:bidi="fa-IR"/>
        </w:rPr>
        <w:t>ابراهیم عرب بیگی</w:t>
      </w:r>
    </w:p>
    <w:p>
      <w:pPr>
        <w:pStyle w:val="BookText"/>
        <w:rPr/>
      </w:pPr>
      <w:r>
        <w:rPr>
          <w:rFonts w:ascii="IRNazanin" w:hAnsi="IRNazanin" w:eastAsia="IRNazanin"/>
          <w:color w:val="111111"/>
          <w:sz w:val="28"/>
          <w:sz w:val="28"/>
          <w:szCs w:val="28"/>
          <w:rtl w:val="true"/>
          <w:lang w:bidi="fa-IR"/>
        </w:rPr>
        <w:t>ساناز غفاری</w:t>
      </w:r>
    </w:p>
    <w:p>
      <w:pPr>
        <w:pStyle w:val="BookText"/>
        <w:rPr/>
      </w:pPr>
      <w:r>
        <w:rPr>
          <w:rFonts w:ascii="IRNazanin" w:hAnsi="IRNazanin" w:eastAsia="IRNazanin"/>
          <w:color w:val="111111"/>
          <w:sz w:val="28"/>
          <w:sz w:val="28"/>
          <w:szCs w:val="28"/>
          <w:rtl w:val="true"/>
          <w:lang w:bidi="fa-IR"/>
        </w:rPr>
        <w:t>احمد عرب بیگی</w:t>
      </w:r>
    </w:p>
    <w:p>
      <w:pPr>
        <w:pStyle w:val="BookText"/>
        <w:rPr/>
      </w:pPr>
      <w:r>
        <w:rPr>
          <w:rFonts w:ascii="IRNazanin" w:hAnsi="IRNazanin" w:eastAsia="IRNazanin"/>
          <w:color w:val="111111"/>
          <w:sz w:val="28"/>
          <w:sz w:val="28"/>
          <w:szCs w:val="28"/>
          <w:rtl w:val="true"/>
          <w:lang w:bidi="fa-IR"/>
        </w:rPr>
        <w:t>سید علیرضا عسگری فر</w:t>
      </w:r>
    </w:p>
    <w:p>
      <w:pPr>
        <w:pStyle w:val="BookText"/>
        <w:rPr/>
      </w:pPr>
      <w:r>
        <w:rPr>
          <w:rFonts w:ascii="IRNazanin" w:hAnsi="IRNazanin" w:eastAsia="IRNazanin"/>
          <w:color w:val="111111"/>
          <w:sz w:val="28"/>
          <w:sz w:val="28"/>
          <w:szCs w:val="28"/>
          <w:rtl w:val="true"/>
          <w:lang w:bidi="fa-IR"/>
        </w:rPr>
        <w:t>محمد فاطمی</w:t>
      </w:r>
    </w:p>
    <w:p>
      <w:pPr>
        <w:pStyle w:val="BookText"/>
        <w:rPr/>
      </w:pPr>
      <w:r>
        <w:rPr>
          <w:rFonts w:ascii="IRNazanin" w:hAnsi="IRNazanin" w:eastAsia="IRNazanin"/>
          <w:color w:val="111111"/>
          <w:sz w:val="28"/>
          <w:sz w:val="28"/>
          <w:szCs w:val="28"/>
          <w:rtl w:val="true"/>
          <w:lang w:bidi="fa-IR"/>
        </w:rPr>
        <w:t>عالیه مظاهری</w:t>
      </w:r>
    </w:p>
    <w:p>
      <w:pPr>
        <w:pStyle w:val="BookText"/>
        <w:rPr/>
      </w:pPr>
      <w:r>
        <w:rPr>
          <w:rFonts w:ascii="IRNazanin" w:hAnsi="IRNazanin" w:eastAsia="IRNazanin"/>
          <w:color w:val="111111"/>
          <w:sz w:val="28"/>
          <w:sz w:val="28"/>
          <w:szCs w:val="28"/>
          <w:rtl w:val="true"/>
          <w:lang w:bidi="fa-IR"/>
        </w:rPr>
        <w:t>لطیفه لطيفيان</w:t>
      </w:r>
    </w:p>
    <w:p>
      <w:pPr>
        <w:pStyle w:val="BookText"/>
        <w:rPr/>
      </w:pPr>
      <w:r>
        <w:rPr>
          <w:rFonts w:ascii="IRNazanin" w:hAnsi="IRNazanin" w:eastAsia="IRNazanin"/>
          <w:color w:val="111111"/>
          <w:sz w:val="28"/>
          <w:sz w:val="28"/>
          <w:szCs w:val="28"/>
          <w:rtl w:val="true"/>
          <w:lang w:bidi="fa-IR"/>
        </w:rPr>
        <w:t>محسن گرجی</w:t>
      </w:r>
    </w:p>
    <w:p>
      <w:pPr>
        <w:pStyle w:val="BookText"/>
        <w:rPr/>
      </w:pPr>
      <w:r>
        <w:rPr>
          <w:rFonts w:ascii="IRNazanin" w:hAnsi="IRNazanin" w:eastAsia="IRNazanin"/>
          <w:color w:val="111111"/>
          <w:sz w:val="28"/>
          <w:sz w:val="28"/>
          <w:szCs w:val="28"/>
          <w:rtl w:val="true"/>
          <w:lang w:bidi="fa-IR"/>
        </w:rPr>
        <w:t>صادق نادری</w:t>
      </w:r>
    </w:p>
    <w:p>
      <w:pPr>
        <w:pStyle w:val="BookText"/>
        <w:rPr/>
      </w:pPr>
      <w:r>
        <w:rPr>
          <w:rFonts w:ascii="IRNazanin" w:hAnsi="IRNazanin" w:eastAsia="IRNazanin"/>
          <w:color w:val="111111"/>
          <w:sz w:val="28"/>
          <w:sz w:val="28"/>
          <w:szCs w:val="28"/>
          <w:rtl w:val="true"/>
          <w:lang w:bidi="fa-IR"/>
        </w:rPr>
        <w:t>مسعود نوروزی</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ژیلا محمد شاهی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195"/>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196"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باقری کودکانی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رتبه اول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198"/>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199"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 ساناز البرزی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رتبه دوم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201"/>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202"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مبینا ابراهیمی</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رتبه سوم مشترک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204"/>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205"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محبوبه کیوانداریان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رتبه سوم مشترک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207"/>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208" o:detectmouseclick="t"/>
                <v:stroke color="#3465a4" joinstyle="round" endcap="flat"/>
                <w10:wrap type="none"/>
              </v:shape>
            </w:pict>
          </mc:Fallback>
        </mc:AlternateConten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لیلا آزاد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210"/>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211" o:detectmouseclick="t"/>
                <v:stroke color="#3465a4" joinstyle="round" endcap="flat"/>
                <w10:wrap type="none"/>
              </v:shape>
            </w:pict>
          </mc:Fallback>
        </mc:AlternateConten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امامیان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213"/>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214" o:detectmouseclick="t"/>
                <v:stroke color="#3465a4" joinstyle="round" endcap="flat"/>
                <w10:wrap type="none"/>
              </v:shape>
            </w:pict>
          </mc:Fallback>
        </mc:AlternateConten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 رضوان البرزی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216"/>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217" o:detectmouseclick="t"/>
                <v:stroke color="#3465a4" joinstyle="round" endcap="flat"/>
                <w10:wrap type="none"/>
              </v:shape>
            </w:pict>
          </mc:Fallback>
        </mc:AlternateConten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اسدی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219"/>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220" o:detectmouseclick="t"/>
                <v:stroke color="#3465a4" joinstyle="round" endcap="flat"/>
                <w10:wrap type="none"/>
              </v:shape>
            </w:pict>
          </mc:Fallback>
        </mc:AlternateConten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سمیرا باقری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222"/>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223" o:detectmouseclick="t"/>
                <v:stroke color="#3465a4" joinstyle="round" endcap="flat"/>
                <w10:wrap type="none"/>
              </v:shape>
            </w:pict>
          </mc:Fallback>
        </mc:AlternateConten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با ایمانی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225"/>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226" o:detectmouseclick="t"/>
                <v:stroke color="#3465a4" joinstyle="round" endcap="flat"/>
                <w10:wrap type="none"/>
              </v:shape>
            </w:pict>
          </mc:Fallback>
        </mc:AlternateConten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چمن آرائیان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228"/>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229" o:detectmouseclick="t"/>
                <v:stroke color="#3465a4" joinstyle="round" endcap="flat"/>
                <w10:wrap type="none"/>
              </v:shape>
            </w:pict>
          </mc:Fallback>
        </mc:AlternateConten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لیلا حق پرست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231"/>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232" o:detectmouseclick="t"/>
                <v:stroke color="#3465a4" joinstyle="round" endcap="flat"/>
                <w10:wrap type="none"/>
              </v:shape>
            </w:pict>
          </mc:Fallback>
        </mc:AlternateConten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رضا رحیمی پور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234"/>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235" o:detectmouseclick="t"/>
                <v:stroke color="#3465a4" joinstyle="round" endcap="flat"/>
                <w10:wrap type="none"/>
              </v:shape>
            </w:pict>
          </mc:Fallback>
        </mc:AlternateConten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رشیدی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237"/>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238" o:detectmouseclick="t"/>
                <v:stroke color="#3465a4" joinstyle="round" endcap="flat"/>
                <w10:wrap type="none"/>
              </v:shape>
            </w:pict>
          </mc:Fallback>
        </mc:AlternateConten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رفیعیان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240"/>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241" o:detectmouseclick="t"/>
                <v:stroke color="#3465a4" joinstyle="round" endcap="flat"/>
                <w10:wrap type="none"/>
              </v:shape>
            </w:pict>
          </mc:Fallback>
        </mc:AlternateConten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 شهبازی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243"/>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244" o:detectmouseclick="t"/>
                <v:stroke color="#3465a4" joinstyle="round" endcap="flat"/>
                <w10:wrap type="none"/>
              </v:shape>
            </w:pict>
          </mc:Fallback>
        </mc:AlternateConten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بابک صفری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246"/>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247" o:detectmouseclick="t"/>
                <v:stroke color="#3465a4" joinstyle="round" endcap="flat"/>
                <w10:wrap type="none"/>
              </v:shape>
            </w:pict>
          </mc:Fallback>
        </mc:AlternateConten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عرب بیگی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249"/>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250" o:detectmouseclick="t"/>
                <v:stroke color="#3465a4" joinstyle="round" endcap="flat"/>
                <w10:wrap type="none"/>
              </v:shape>
            </w:pict>
          </mc:Fallback>
        </mc:AlternateConten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عرب بیگی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252"/>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253" o:detectmouseclick="t"/>
                <v:stroke color="#3465a4" joinstyle="round" endcap="flat"/>
                <w10:wrap type="none"/>
              </v:shape>
            </w:pict>
          </mc:Fallback>
        </mc:AlternateConten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علیرضا عسگری فر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255"/>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256" o:detectmouseclick="t"/>
                <v:stroke color="#3465a4" joinstyle="round" endcap="flat"/>
                <w10:wrap type="none"/>
              </v:shape>
            </w:pict>
          </mc:Fallback>
        </mc:AlternateConten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ساناز غفاری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258"/>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259" o:detectmouseclick="t"/>
                <v:stroke color="#3465a4" joinstyle="round" endcap="flat"/>
                <w10:wrap type="none"/>
              </v:shape>
            </w:pict>
          </mc:Fallback>
        </mc:AlternateConten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فاطمی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261"/>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262" o:detectmouseclick="t"/>
                <v:stroke color="#3465a4" joinstyle="round" endcap="flat"/>
                <w10:wrap type="none"/>
              </v:shape>
            </w:pict>
          </mc:Fallback>
        </mc:AlternateConten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گرجی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264"/>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265" o:detectmouseclick="t"/>
                <v:stroke color="#3465a4" joinstyle="round" endcap="flat"/>
                <w10:wrap type="none"/>
              </v:shape>
            </w:pict>
          </mc:Fallback>
        </mc:AlternateConten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لطیفه لطیفیان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267"/>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268" o:detectmouseclick="t"/>
                <v:stroke color="#3465a4" joinstyle="round" endcap="flat"/>
                <w10:wrap type="none"/>
              </v:shape>
            </w:pict>
          </mc:Fallback>
        </mc:AlternateConten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ژیلا محمد شاهی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270"/>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271" o:detectmouseclick="t"/>
                <v:stroke color="#3465a4" joinstyle="round" endcap="flat"/>
                <w10:wrap type="none"/>
              </v:shape>
            </w:pict>
          </mc:Fallback>
        </mc:AlternateConten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عالیه مظاهری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273"/>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274" o:detectmouseclick="t"/>
                <v:stroke color="#3465a4" joinstyle="round" endcap="flat"/>
                <w10:wrap type="none"/>
              </v:shape>
            </w:pict>
          </mc:Fallback>
        </mc:AlternateConten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نادری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276"/>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277" o:detectmouseclick="t"/>
                <v:stroke color="#3465a4" joinstyle="round" endcap="flat"/>
                <w10:wrap type="none"/>
              </v:shape>
            </w:pict>
          </mc:Fallback>
        </mc:AlternateConten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نوروزی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279"/>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2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اسامی صاحبان آثار در این 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فرامرزی</w:t>
      </w:r>
    </w:p>
    <w:p>
      <w:pPr>
        <w:pStyle w:val="BookText"/>
        <w:rPr/>
      </w:pPr>
      <w:r>
        <w:rPr>
          <w:rFonts w:ascii="IRNazanin" w:hAnsi="IRNazanin" w:eastAsia="IRNazanin"/>
          <w:color w:val="111111"/>
          <w:sz w:val="28"/>
          <w:sz w:val="28"/>
          <w:szCs w:val="28"/>
          <w:rtl w:val="true"/>
          <w:lang w:bidi="fa-IR"/>
        </w:rPr>
        <w:t>امید نمازیان</w:t>
      </w:r>
    </w:p>
    <w:p>
      <w:pPr>
        <w:pStyle w:val="BookText"/>
        <w:rPr/>
      </w:pPr>
      <w:r>
        <w:rPr>
          <w:rFonts w:ascii="IRNazanin" w:hAnsi="IRNazanin" w:eastAsia="IRNazanin"/>
          <w:color w:val="111111"/>
          <w:sz w:val="28"/>
          <w:sz w:val="28"/>
          <w:szCs w:val="28"/>
          <w:rtl w:val="true"/>
          <w:lang w:bidi="fa-IR"/>
        </w:rPr>
        <w:t>بهزاد باباربیع</w:t>
      </w:r>
    </w:p>
    <w:p>
      <w:pPr>
        <w:pStyle w:val="BookText"/>
        <w:rPr/>
      </w:pPr>
      <w:r>
        <w:rPr>
          <w:rFonts w:ascii="IRNazanin" w:hAnsi="IRNazanin" w:eastAsia="IRNazanin"/>
          <w:color w:val="111111"/>
          <w:sz w:val="28"/>
          <w:sz w:val="28"/>
          <w:szCs w:val="28"/>
          <w:rtl w:val="true"/>
          <w:lang w:bidi="fa-IR"/>
        </w:rPr>
        <w:t>امیر جعفری</w:t>
      </w:r>
    </w:p>
    <w:p>
      <w:pPr>
        <w:pStyle w:val="BookText"/>
        <w:rPr/>
      </w:pPr>
      <w:r>
        <w:rPr>
          <w:rFonts w:ascii="IRNazanin" w:hAnsi="IRNazanin" w:eastAsia="IRNazanin"/>
          <w:color w:val="111111"/>
          <w:sz w:val="28"/>
          <w:sz w:val="28"/>
          <w:szCs w:val="28"/>
          <w:rtl w:val="true"/>
          <w:lang w:bidi="fa-IR"/>
        </w:rPr>
        <w:t>منصور حسن زاده</w:t>
      </w:r>
    </w:p>
    <w:p>
      <w:pPr>
        <w:pStyle w:val="BookText"/>
        <w:rPr/>
      </w:pPr>
      <w:r>
        <w:rPr>
          <w:rFonts w:ascii="IRNazanin" w:hAnsi="IRNazanin" w:eastAsia="IRNazanin"/>
          <w:color w:val="111111"/>
          <w:sz w:val="28"/>
          <w:sz w:val="28"/>
          <w:szCs w:val="28"/>
          <w:rtl w:val="true"/>
          <w:lang w:bidi="fa-IR"/>
        </w:rPr>
        <w:t>سید محمد حسن علامه</w:t>
      </w:r>
    </w:p>
    <w:p>
      <w:pPr>
        <w:pStyle w:val="BookText"/>
        <w:rPr/>
      </w:pPr>
      <w:r>
        <w:rPr>
          <w:rFonts w:ascii="IRNazanin" w:hAnsi="IRNazanin" w:eastAsia="IRNazanin"/>
          <w:color w:val="111111"/>
          <w:sz w:val="28"/>
          <w:sz w:val="28"/>
          <w:szCs w:val="28"/>
          <w:rtl w:val="true"/>
          <w:lang w:bidi="fa-IR"/>
        </w:rPr>
        <w:t>همایش حروف نگاری ونگارش سوره های قلم وعلق</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خوشنویسی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283"/>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284"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فرامرزی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رتبه اول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286"/>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287"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نمازیان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رتبه دوم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289"/>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290" o:detectmouseclick="t"/>
                <v:stroke color="#3465a4" joinstyle="round" endcap="flat"/>
                <w10:wrap type="none"/>
              </v:shape>
            </w:pict>
          </mc:Fallback>
        </mc:AlternateConten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بهزاد بابا ربیع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292"/>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293" o:detectmouseclick="t"/>
                <v:stroke color="#3465a4" joinstyle="round" endcap="flat"/>
                <w10:wrap type="none"/>
              </v:shape>
            </w:pict>
          </mc:Fallback>
        </mc:AlternateConten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جعفری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295"/>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296" o:detectmouseclick="t"/>
                <v:stroke color="#3465a4" joinstyle="round" endcap="flat"/>
                <w10:wrap type="none"/>
              </v:shape>
            </w:pict>
          </mc:Fallback>
        </mc:AlternateConten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بهزاد بابا ربیع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298"/>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299" o:detectmouseclick="t"/>
                <v:stroke color="#3465a4" joinstyle="round" endcap="flat"/>
                <w10:wrap type="none"/>
              </v:shape>
            </w:pict>
          </mc:Fallback>
        </mc:AlternateConten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حسن علامه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301"/>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3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304"/>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3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307"/>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308" o:detectmouseclick="t"/>
                <v:stroke color="#3465a4" joinstyle="round" endcap="flat"/>
                <w10:wrap type="none"/>
              </v:shape>
            </w:pict>
          </mc:Fallback>
        </mc:AlternateContent>
      </w:r>
      <w:bookmarkStart w:id="86" w:name="pg8828_117916"/>
    </w:p>
    <w:p>
      <w:pPr>
        <w:pStyle w:val="BookText"/>
        <w:rPr/>
      </w:pPr>
      <w:bookmarkEnd w:id="86"/>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310"/>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311" o:detectmouseclick="t"/>
                <v:stroke color="#3465a4" joinstyle="round" endcap="flat"/>
                <w10:wrap type="none"/>
              </v:shape>
            </w:pict>
          </mc:Fallback>
        </mc:AlternateConten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7" w:name="__RefHeading___Toc284348_2870459653"/>
      <w:bookmarkStart w:id="88" w:name="_Toc33"/>
      <w:bookmarkEnd w:id="87"/>
      <w:r>
        <w:rPr>
          <w:rtl w:val="true"/>
        </w:rPr>
        <w:t xml:space="preserve">پوسترهای تایپوگرافی و کالیگرافی </w:t>
      </w:r>
      <w:r>
        <w:rPr>
          <w:rtl w:val="true"/>
        </w:rPr>
        <w:t>(</w:t>
      </w:r>
      <w:r>
        <w:rPr>
          <w:rtl w:val="true"/>
        </w:rPr>
        <w:t>غدیرخم</w:t>
      </w:r>
      <w:r>
        <w:rPr>
          <w:rtl w:val="true"/>
        </w:rPr>
        <w:t>)</w:t>
      </w:r>
      <w:bookmarkStart w:id="89" w:name="pg8828_117917"/>
      <w:bookmarkEnd w:id="88"/>
    </w:p>
    <w:p>
      <w:pPr>
        <w:pStyle w:val="Heading2"/>
        <w:numPr>
          <w:ilvl w:val="1"/>
          <w:numId w:val="1"/>
        </w:numPr>
        <w:rPr/>
      </w:pPr>
      <w:bookmarkStart w:id="90" w:name="__RefHeading___Toc284350_2870459653"/>
      <w:bookmarkStart w:id="91" w:name="_Toc34"/>
      <w:bookmarkEnd w:id="89"/>
      <w:bookmarkEnd w:id="90"/>
      <w:r>
        <w:rPr>
          <w:rtl w:val="true"/>
        </w:rPr>
        <w:t xml:space="preserve">اسامی صاحبان آثار در این بخش </w:t>
      </w:r>
      <w:r>
        <w:rPr>
          <w:rtl w:val="true"/>
        </w:rPr>
        <w:t>:</w:t>
      </w:r>
      <w:bookmarkEnd w:id="91"/>
    </w:p>
    <w:p>
      <w:pPr>
        <w:pStyle w:val="BookText"/>
        <w:rPr/>
      </w:pPr>
      <w:r>
        <w:rPr>
          <w:rFonts w:ascii="IRNazanin" w:hAnsi="IRNazanin" w:eastAsia="IRNazanin"/>
          <w:color w:val="111111"/>
          <w:sz w:val="28"/>
          <w:sz w:val="28"/>
          <w:szCs w:val="28"/>
          <w:rtl w:val="true"/>
          <w:lang w:bidi="fa-IR"/>
        </w:rPr>
        <w:t>بهناز آزاد</w:t>
      </w:r>
    </w:p>
    <w:p>
      <w:pPr>
        <w:pStyle w:val="BookText"/>
        <w:rPr/>
      </w:pPr>
      <w:r>
        <w:rPr>
          <w:rFonts w:ascii="IRNazanin" w:hAnsi="IRNazanin" w:eastAsia="IRNazanin"/>
          <w:color w:val="111111"/>
          <w:sz w:val="28"/>
          <w:sz w:val="28"/>
          <w:szCs w:val="28"/>
          <w:rtl w:val="true"/>
          <w:lang w:bidi="fa-IR"/>
        </w:rPr>
        <w:t>بهاره ایلاقی</w:t>
      </w:r>
    </w:p>
    <w:p>
      <w:pPr>
        <w:pStyle w:val="BookText"/>
        <w:rPr/>
      </w:pPr>
      <w:r>
        <w:rPr>
          <w:rFonts w:ascii="IRNazanin" w:hAnsi="IRNazanin" w:eastAsia="IRNazanin"/>
          <w:color w:val="111111"/>
          <w:sz w:val="28"/>
          <w:sz w:val="28"/>
          <w:szCs w:val="28"/>
          <w:rtl w:val="true"/>
          <w:lang w:bidi="fa-IR"/>
        </w:rPr>
        <w:t>سیده ساناز البرزی</w:t>
      </w:r>
    </w:p>
    <w:p>
      <w:pPr>
        <w:pStyle w:val="BookText"/>
        <w:rPr/>
      </w:pPr>
      <w:r>
        <w:rPr>
          <w:rFonts w:ascii="IRNazanin" w:hAnsi="IRNazanin" w:eastAsia="IRNazanin"/>
          <w:color w:val="111111"/>
          <w:sz w:val="28"/>
          <w:sz w:val="28"/>
          <w:szCs w:val="28"/>
          <w:rtl w:val="true"/>
          <w:lang w:bidi="fa-IR"/>
        </w:rPr>
        <w:t>سوده امیری</w:t>
      </w:r>
    </w:p>
    <w:p>
      <w:pPr>
        <w:pStyle w:val="BookText"/>
        <w:rPr/>
      </w:pPr>
      <w:r>
        <w:rPr>
          <w:rFonts w:ascii="IRNazanin" w:hAnsi="IRNazanin" w:eastAsia="IRNazanin"/>
          <w:color w:val="111111"/>
          <w:sz w:val="28"/>
          <w:sz w:val="28"/>
          <w:szCs w:val="28"/>
          <w:rtl w:val="true"/>
          <w:lang w:bidi="fa-IR"/>
        </w:rPr>
        <w:t>على افضلی</w:t>
      </w:r>
    </w:p>
    <w:p>
      <w:pPr>
        <w:pStyle w:val="BookText"/>
        <w:rPr/>
      </w:pPr>
      <w:r>
        <w:rPr>
          <w:rFonts w:ascii="IRNazanin" w:hAnsi="IRNazanin" w:eastAsia="IRNazanin"/>
          <w:color w:val="111111"/>
          <w:sz w:val="28"/>
          <w:sz w:val="28"/>
          <w:szCs w:val="28"/>
          <w:rtl w:val="true"/>
          <w:lang w:bidi="fa-IR"/>
        </w:rPr>
        <w:t>وحید بهرامی</w:t>
      </w:r>
    </w:p>
    <w:p>
      <w:pPr>
        <w:pStyle w:val="BookText"/>
        <w:rPr/>
      </w:pPr>
      <w:r>
        <w:rPr>
          <w:rFonts w:ascii="IRNazanin" w:hAnsi="IRNazanin" w:eastAsia="IRNazanin"/>
          <w:color w:val="111111"/>
          <w:sz w:val="28"/>
          <w:sz w:val="28"/>
          <w:szCs w:val="28"/>
          <w:rtl w:val="true"/>
          <w:lang w:bidi="fa-IR"/>
        </w:rPr>
        <w:t>منصوره پزشک زاده</w:t>
      </w:r>
    </w:p>
    <w:p>
      <w:pPr>
        <w:pStyle w:val="BookText"/>
        <w:rPr/>
      </w:pPr>
      <w:r>
        <w:rPr>
          <w:rFonts w:ascii="IRNazanin" w:hAnsi="IRNazanin" w:eastAsia="IRNazanin"/>
          <w:color w:val="111111"/>
          <w:sz w:val="28"/>
          <w:sz w:val="28"/>
          <w:szCs w:val="28"/>
          <w:rtl w:val="true"/>
          <w:lang w:bidi="fa-IR"/>
        </w:rPr>
        <w:t>مهدی تمیزی</w:t>
      </w:r>
    </w:p>
    <w:p>
      <w:pPr>
        <w:pStyle w:val="BookText"/>
        <w:rPr/>
      </w:pPr>
      <w:r>
        <w:rPr>
          <w:rFonts w:ascii="IRNazanin" w:hAnsi="IRNazanin" w:eastAsia="IRNazanin"/>
          <w:color w:val="111111"/>
          <w:sz w:val="28"/>
          <w:sz w:val="28"/>
          <w:szCs w:val="28"/>
          <w:rtl w:val="true"/>
          <w:lang w:bidi="fa-IR"/>
        </w:rPr>
        <w:t>افسانه حق وردی</w:t>
      </w:r>
    </w:p>
    <w:p>
      <w:pPr>
        <w:pStyle w:val="BookText"/>
        <w:rPr/>
      </w:pPr>
      <w:r>
        <w:rPr>
          <w:rFonts w:ascii="IRNazanin" w:hAnsi="IRNazanin" w:eastAsia="IRNazanin"/>
          <w:color w:val="111111"/>
          <w:sz w:val="28"/>
          <w:sz w:val="28"/>
          <w:szCs w:val="28"/>
          <w:rtl w:val="true"/>
          <w:lang w:bidi="fa-IR"/>
        </w:rPr>
        <w:t>پریسا حسین پور</w:t>
      </w:r>
    </w:p>
    <w:p>
      <w:pPr>
        <w:pStyle w:val="BookText"/>
        <w:rPr/>
      </w:pPr>
      <w:r>
        <w:rPr>
          <w:rFonts w:ascii="IRNazanin" w:hAnsi="IRNazanin" w:eastAsia="IRNazanin"/>
          <w:color w:val="111111"/>
          <w:sz w:val="28"/>
          <w:sz w:val="28"/>
          <w:szCs w:val="28"/>
          <w:rtl w:val="true"/>
          <w:lang w:bidi="fa-IR"/>
        </w:rPr>
        <w:t>سعید حیدری</w:t>
      </w:r>
    </w:p>
    <w:p>
      <w:pPr>
        <w:pStyle w:val="BookText"/>
        <w:rPr/>
      </w:pPr>
      <w:r>
        <w:rPr>
          <w:rFonts w:ascii="IRNazanin" w:hAnsi="IRNazanin" w:eastAsia="IRNazanin"/>
          <w:color w:val="111111"/>
          <w:sz w:val="28"/>
          <w:sz w:val="28"/>
          <w:szCs w:val="28"/>
          <w:rtl w:val="true"/>
          <w:lang w:bidi="fa-IR"/>
        </w:rPr>
        <w:t>فاطمه خانی</w:t>
      </w:r>
    </w:p>
    <w:p>
      <w:pPr>
        <w:pStyle w:val="BookText"/>
        <w:rPr/>
      </w:pPr>
      <w:r>
        <w:rPr>
          <w:rFonts w:ascii="IRNazanin" w:hAnsi="IRNazanin" w:eastAsia="IRNazanin"/>
          <w:color w:val="111111"/>
          <w:sz w:val="28"/>
          <w:sz w:val="28"/>
          <w:szCs w:val="28"/>
          <w:rtl w:val="true"/>
          <w:lang w:bidi="fa-IR"/>
        </w:rPr>
        <w:t>مرضیه رحیمی</w:t>
      </w:r>
    </w:p>
    <w:p>
      <w:pPr>
        <w:pStyle w:val="BookText"/>
        <w:rPr/>
      </w:pPr>
      <w:r>
        <w:rPr>
          <w:rFonts w:ascii="IRNazanin" w:hAnsi="IRNazanin" w:eastAsia="IRNazanin"/>
          <w:color w:val="111111"/>
          <w:sz w:val="28"/>
          <w:sz w:val="28"/>
          <w:szCs w:val="28"/>
          <w:rtl w:val="true"/>
          <w:lang w:bidi="fa-IR"/>
        </w:rPr>
        <w:t>مرتضی رحمتی</w:t>
      </w:r>
    </w:p>
    <w:p>
      <w:pPr>
        <w:pStyle w:val="BookText"/>
        <w:rPr/>
      </w:pPr>
      <w:r>
        <w:rPr>
          <w:rFonts w:ascii="Amiri" w:hAnsi="Amiri" w:eastAsia="Amiri" w:cs="Amiri"/>
          <w:color w:val="111111"/>
          <w:sz w:val="28"/>
          <w:sz w:val="28"/>
          <w:szCs w:val="28"/>
          <w:rtl w:val="true"/>
          <w:lang w:bidi="ar-SA"/>
        </w:rPr>
        <w:t>مصطفى شكيبا</w:t>
      </w:r>
    </w:p>
    <w:p>
      <w:pPr>
        <w:pStyle w:val="BookText"/>
        <w:rPr/>
      </w:pPr>
      <w:r>
        <w:rPr>
          <w:rFonts w:ascii="IRNazanin" w:hAnsi="IRNazanin" w:eastAsia="IRNazanin"/>
          <w:color w:val="111111"/>
          <w:sz w:val="28"/>
          <w:sz w:val="28"/>
          <w:szCs w:val="28"/>
          <w:rtl w:val="true"/>
          <w:lang w:bidi="fa-IR"/>
        </w:rPr>
        <w:t>سارا صادقی</w:t>
      </w:r>
    </w:p>
    <w:p>
      <w:pPr>
        <w:pStyle w:val="BookText"/>
        <w:rPr/>
      </w:pPr>
      <w:r>
        <w:rPr>
          <w:rFonts w:ascii="IRNazanin" w:hAnsi="IRNazanin" w:eastAsia="IRNazanin"/>
          <w:color w:val="111111"/>
          <w:sz w:val="28"/>
          <w:sz w:val="28"/>
          <w:szCs w:val="28"/>
          <w:rtl w:val="true"/>
          <w:lang w:bidi="fa-IR"/>
        </w:rPr>
        <w:t>محمد حسین شیشه گر</w:t>
      </w:r>
    </w:p>
    <w:p>
      <w:pPr>
        <w:pStyle w:val="BookText"/>
        <w:rPr/>
      </w:pPr>
      <w:r>
        <w:rPr>
          <w:rFonts w:ascii="IRNazanin" w:hAnsi="IRNazanin" w:eastAsia="IRNazanin"/>
          <w:color w:val="111111"/>
          <w:sz w:val="28"/>
          <w:sz w:val="28"/>
          <w:szCs w:val="28"/>
          <w:rtl w:val="true"/>
          <w:lang w:bidi="fa-IR"/>
        </w:rPr>
        <w:t>ابراهیم عرب بیگی</w:t>
      </w:r>
    </w:p>
    <w:p>
      <w:pPr>
        <w:pStyle w:val="BookText"/>
        <w:rPr/>
      </w:pPr>
      <w:r>
        <w:rPr>
          <w:rFonts w:ascii="IRNazanin" w:hAnsi="IRNazanin" w:eastAsia="IRNazanin"/>
          <w:color w:val="111111"/>
          <w:sz w:val="28"/>
          <w:sz w:val="28"/>
          <w:szCs w:val="28"/>
          <w:rtl w:val="true"/>
          <w:lang w:bidi="fa-IR"/>
        </w:rPr>
        <w:t>مریم عظیمی</w:t>
      </w:r>
    </w:p>
    <w:p>
      <w:pPr>
        <w:pStyle w:val="BookText"/>
        <w:rPr/>
      </w:pPr>
      <w:r>
        <w:rPr>
          <w:rFonts w:ascii="IRNazanin" w:hAnsi="IRNazanin" w:eastAsia="IRNazanin"/>
          <w:color w:val="111111"/>
          <w:sz w:val="28"/>
          <w:sz w:val="28"/>
          <w:szCs w:val="28"/>
          <w:rtl w:val="true"/>
          <w:lang w:bidi="fa-IR"/>
        </w:rPr>
        <w:t>نعیمه فاظلی</w:t>
      </w:r>
    </w:p>
    <w:p>
      <w:pPr>
        <w:pStyle w:val="BookText"/>
        <w:rPr/>
      </w:pPr>
      <w:r>
        <w:rPr>
          <w:rFonts w:ascii="IRNazanin" w:hAnsi="IRNazanin" w:eastAsia="IRNazanin"/>
          <w:color w:val="111111"/>
          <w:sz w:val="28"/>
          <w:sz w:val="28"/>
          <w:szCs w:val="28"/>
          <w:rtl w:val="true"/>
          <w:lang w:bidi="fa-IR"/>
        </w:rPr>
        <w:t>مریم کلانتری</w:t>
      </w:r>
    </w:p>
    <w:p>
      <w:pPr>
        <w:pStyle w:val="BookText"/>
        <w:rPr/>
      </w:pPr>
      <w:r>
        <w:rPr>
          <w:rFonts w:ascii="IRNazanin" w:hAnsi="IRNazanin" w:eastAsia="IRNazanin"/>
          <w:color w:val="111111"/>
          <w:sz w:val="28"/>
          <w:sz w:val="28"/>
          <w:szCs w:val="28"/>
          <w:rtl w:val="true"/>
          <w:lang w:bidi="fa-IR"/>
        </w:rPr>
        <w:t>مرضیه نوریان</w:t>
      </w:r>
    </w:p>
    <w:p>
      <w:pPr>
        <w:pStyle w:val="BookText"/>
        <w:rPr/>
      </w:pPr>
      <w:r>
        <w:rPr>
          <w:rFonts w:ascii="IRNazanin" w:hAnsi="IRNazanin" w:eastAsia="IRNazanin"/>
          <w:color w:val="111111"/>
          <w:sz w:val="28"/>
          <w:sz w:val="28"/>
          <w:szCs w:val="28"/>
          <w:rtl w:val="true"/>
          <w:lang w:bidi="fa-IR"/>
        </w:rPr>
        <w:t>ندا کاشیان</w:t>
      </w:r>
    </w:p>
    <w:p>
      <w:pPr>
        <w:pStyle w:val="BookText"/>
        <w:rPr/>
      </w:pPr>
      <w:r>
        <w:rPr>
          <w:rFonts w:ascii="IRNazanin" w:hAnsi="IRNazanin" w:eastAsia="IRNazanin"/>
          <w:color w:val="111111"/>
          <w:sz w:val="28"/>
          <w:sz w:val="28"/>
          <w:szCs w:val="28"/>
          <w:rtl w:val="true"/>
          <w:lang w:bidi="fa-IR"/>
        </w:rPr>
        <w:t>مسعود نوروزی</w:t>
      </w:r>
    </w:p>
    <w:p>
      <w:pPr>
        <w:pStyle w:val="BookText"/>
        <w:rPr/>
      </w:pPr>
      <w:r>
        <w:rPr>
          <w:rFonts w:ascii="IRNazanin" w:hAnsi="IRNazanin" w:eastAsia="IRNazanin"/>
          <w:color w:val="111111"/>
          <w:sz w:val="28"/>
          <w:sz w:val="28"/>
          <w:szCs w:val="28"/>
          <w:rtl w:val="true"/>
          <w:lang w:bidi="fa-IR"/>
        </w:rPr>
        <w:t>حامد محمدیان</w:t>
      </w:r>
    </w:p>
    <w:p>
      <w:pPr>
        <w:pStyle w:val="BookText"/>
        <w:rPr/>
      </w:pPr>
      <w:r>
        <w:rPr>
          <w:rFonts w:ascii="IRNazanin" w:hAnsi="IRNazanin" w:eastAsia="IRNazanin"/>
          <w:color w:val="111111"/>
          <w:sz w:val="28"/>
          <w:sz w:val="28"/>
          <w:szCs w:val="28"/>
          <w:rtl w:val="true"/>
          <w:lang w:bidi="fa-IR"/>
        </w:rPr>
        <w:t>عاطفه مهدیانی</w:t>
      </w:r>
    </w:p>
    <w:p>
      <w:pPr>
        <w:pStyle w:val="BookText"/>
        <w:rPr/>
      </w:pPr>
      <w:r>
        <w:rPr>
          <w:rFonts w:ascii="IRNazanin" w:hAnsi="IRNazanin" w:eastAsia="IRNazanin"/>
          <w:color w:val="111111"/>
          <w:sz w:val="28"/>
          <w:sz w:val="28"/>
          <w:szCs w:val="28"/>
          <w:rtl w:val="true"/>
          <w:lang w:bidi="fa-IR"/>
        </w:rPr>
        <w:t>عبدالرحمان مجرد</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هنرمند </w:t>
      </w:r>
      <w:bookmarkStart w:id="92" w:name="pg8828_117918"/>
    </w:p>
    <w:p>
      <w:pPr>
        <w:pStyle w:val="Heading2"/>
        <w:numPr>
          <w:ilvl w:val="1"/>
          <w:numId w:val="1"/>
        </w:numPr>
        <w:rPr/>
      </w:pPr>
      <w:bookmarkStart w:id="93" w:name="__RefHeading___Toc284352_2870459653"/>
      <w:bookmarkStart w:id="94" w:name="_Toc35"/>
      <w:bookmarkEnd w:id="92"/>
      <w:bookmarkEnd w:id="93"/>
      <w:r>
        <w:rPr>
          <w:rtl w:val="true"/>
        </w:rPr>
        <w:t>بیانیه هیات داوران پوسترهای تایپوگرافی و کالیگرافی غدیرخم</w:t>
      </w:r>
      <w:bookmarkEnd w:id="94"/>
    </w:p>
    <w:p>
      <w:pPr>
        <w:pStyle w:val="BookText"/>
        <w:rPr/>
      </w:pPr>
      <w:r>
        <w:rPr>
          <w:rFonts w:ascii="IRNazanin" w:hAnsi="IRNazanin" w:eastAsia="IRNazanin"/>
          <w:color w:val="111111"/>
          <w:sz w:val="28"/>
          <w:sz w:val="28"/>
          <w:szCs w:val="28"/>
          <w:rtl w:val="true"/>
          <w:lang w:bidi="fa-IR"/>
        </w:rPr>
        <w:t xml:space="preserve">تعداد آثار رسیده به دبیرخانه مسابقه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از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هنرمند بود و هیات داوران فنها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را حائز شرایط حضور در مرحله داوری نهایی دانست؛ سپس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منتخب نهایی مورد شناسایی هیات داوران فرار گرفت که از خالفان این آثار تقدیر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رتبه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سرکار خانم بهناز آزاد اصفهان</w:t>
      </w:r>
    </w:p>
    <w:p>
      <w:pPr>
        <w:pStyle w:val="BookText"/>
        <w:rPr/>
      </w:pPr>
      <w:r>
        <w:rPr>
          <w:rFonts w:ascii="IRNazanin" w:hAnsi="IRNazanin" w:eastAsia="IRNazanin"/>
          <w:color w:val="111111"/>
          <w:sz w:val="28"/>
          <w:sz w:val="28"/>
          <w:szCs w:val="28"/>
          <w:rtl w:val="true"/>
          <w:lang w:bidi="fa-IR"/>
        </w:rPr>
        <w:t xml:space="preserve">لوح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تندیس جشنواره و مبلغ </w:t>
      </w:r>
      <w:r>
        <w:rPr>
          <w:rFonts w:eastAsia="IRNazanin" w:cs="IRNazanin"/>
          <w:color w:val="111111"/>
          <w:sz w:val="28"/>
          <w:szCs w:val="28"/>
          <w:lang w:bidi="fa-IR"/>
        </w:rPr>
        <w:t>4/000/000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جایزه نقدی</w:t>
      </w:r>
    </w:p>
    <w:p>
      <w:pPr>
        <w:pStyle w:val="BookText"/>
        <w:rPr/>
      </w:pPr>
      <w:r>
        <w:rPr>
          <w:rFonts w:ascii="IRNazanin" w:hAnsi="IRNazanin" w:eastAsia="IRNazanin"/>
          <w:color w:val="111111"/>
          <w:sz w:val="28"/>
          <w:sz w:val="28"/>
          <w:szCs w:val="28"/>
          <w:rtl w:val="true"/>
          <w:lang w:bidi="fa-IR"/>
        </w:rPr>
        <w:t xml:space="preserve">رتبه سوم آقای حمید رضا طالبی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لوح تقدیر تندیس جشنواره و مبلغ </w:t>
      </w:r>
      <w:r>
        <w:rPr>
          <w:rFonts w:eastAsia="IRNazanin" w:cs="IRNazanin"/>
          <w:color w:val="111111"/>
          <w:sz w:val="28"/>
          <w:szCs w:val="28"/>
          <w:lang w:bidi="fa-IR"/>
        </w:rPr>
        <w:t>3/000/000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جایزه نقدی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اسامی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تقدیر شدگان ویژه هیات داوران بدون در نظر گرفتن رتبه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سرکار خانم معصومه ریسمانچی رشت ← لوح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تندیس جشنواره و ربع سکه بهار آزادی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احسان غره الحميد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 لوح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تندیس جشنواره و ربع سکه بهار آزادی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مجید رستم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لوح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تندیس جشنواره و ربع سکه بهار آزادی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سرکار خانم منا ناصری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 لوح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تندیس جشنواره و ربع سکه بهار آزادی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ابراهیم عرب بیگی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لوح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تندیس جشنواره و ربع سکه بهار آزادی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رضا رحیمی پور اصفهان ← لوح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تندیس جشنواره و ربع سکه بهار آزادی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محمد جواد زهادت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لوح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تندیس جشنواره و ربع سکه بهار آزادی</w:t>
      </w:r>
    </w:p>
    <w:p>
      <w:pPr>
        <w:pStyle w:val="BookText"/>
        <w:rPr/>
      </w:pPr>
      <w:r>
        <w:rPr>
          <w:rFonts w:ascii="IRNazanin" w:hAnsi="IRNazanin" w:eastAsia="IRNazanin"/>
          <w:color w:val="111111"/>
          <w:sz w:val="28"/>
          <w:sz w:val="28"/>
          <w:szCs w:val="28"/>
          <w:rtl w:val="true"/>
          <w:lang w:bidi="fa-IR"/>
        </w:rPr>
        <w:t>هیات داوران مسابقه پوسترهای تایپوگرافی و کالیگرافی غدیر ولایت</w:t>
      </w:r>
    </w:p>
    <w:p>
      <w:pPr>
        <w:pStyle w:val="BookText"/>
        <w:rPr/>
      </w:pPr>
      <w:r>
        <w:rPr>
          <w:rFonts w:ascii="IRNazanin" w:hAnsi="IRNazanin" w:eastAsia="IRNazanin"/>
          <w:color w:val="111111"/>
          <w:sz w:val="28"/>
          <w:sz w:val="28"/>
          <w:szCs w:val="28"/>
          <w:rtl w:val="true"/>
          <w:lang w:bidi="fa-IR"/>
        </w:rPr>
        <w:t xml:space="preserve">حسین نوروزی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منزوی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ناصحی</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یکهزار و سیصد و هشتاد و هشت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315"/>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316"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بهناز آزاد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دوم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318"/>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319"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رضا طالبی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سوم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321"/>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322"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رستم زاده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شده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324"/>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325"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ریسمانچی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شده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327"/>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328"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زهادت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شده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330"/>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331"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رضا رحیمی پور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شده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333"/>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334"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عرب بیگی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شده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08" name=""/>
                <a:graphic xmlns:a="http://schemas.openxmlformats.org/drawingml/2006/main">
                  <a:graphicData uri="http://schemas.openxmlformats.org/drawingml/2006/picture">
                    <pic:pic xmlns:pic="http://schemas.openxmlformats.org/drawingml/2006/picture">
                      <pic:nvPicPr>
                        <pic:cNvPr id="107" name="" descr=""/>
                        <pic:cNvPicPr/>
                      </pic:nvPicPr>
                      <pic:blipFill>
                        <a:blip r:embed="rId336"/>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337"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غره الحمید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شده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09" name=""/>
                <a:graphic xmlns:a="http://schemas.openxmlformats.org/drawingml/2006/main">
                  <a:graphicData uri="http://schemas.openxmlformats.org/drawingml/2006/picture">
                    <pic:pic xmlns:pic="http://schemas.openxmlformats.org/drawingml/2006/picture">
                      <pic:nvPicPr>
                        <pic:cNvPr id="108" name="" descr=""/>
                        <pic:cNvPicPr/>
                      </pic:nvPicPr>
                      <pic:blipFill>
                        <a:blip r:embed="rId339"/>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340"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ناصری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شده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10" name=""/>
                <a:graphic xmlns:a="http://schemas.openxmlformats.org/drawingml/2006/main">
                  <a:graphicData uri="http://schemas.openxmlformats.org/drawingml/2006/picture">
                    <pic:pic xmlns:pic="http://schemas.openxmlformats.org/drawingml/2006/picture">
                      <pic:nvPicPr>
                        <pic:cNvPr id="109" name="" descr=""/>
                        <pic:cNvPicPr/>
                      </pic:nvPicPr>
                      <pic:blipFill>
                        <a:blip r:embed="rId342"/>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343"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بهناز آزاد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11" name=""/>
                <a:graphic xmlns:a="http://schemas.openxmlformats.org/drawingml/2006/main">
                  <a:graphicData uri="http://schemas.openxmlformats.org/drawingml/2006/picture">
                    <pic:pic xmlns:pic="http://schemas.openxmlformats.org/drawingml/2006/picture">
                      <pic:nvPicPr>
                        <pic:cNvPr id="110" name="" descr=""/>
                        <pic:cNvPicPr/>
                      </pic:nvPicPr>
                      <pic:blipFill>
                        <a:blip r:embed="rId345"/>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346"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بهاره ایلاقی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12" name=""/>
                <a:graphic xmlns:a="http://schemas.openxmlformats.org/drawingml/2006/main">
                  <a:graphicData uri="http://schemas.openxmlformats.org/drawingml/2006/picture">
                    <pic:pic xmlns:pic="http://schemas.openxmlformats.org/drawingml/2006/picture">
                      <pic:nvPicPr>
                        <pic:cNvPr id="111" name="" descr=""/>
                        <pic:cNvPicPr/>
                      </pic:nvPicPr>
                      <pic:blipFill>
                        <a:blip r:embed="rId348"/>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349"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 ساناز البرزی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13" name=""/>
                <a:graphic xmlns:a="http://schemas.openxmlformats.org/drawingml/2006/main">
                  <a:graphicData uri="http://schemas.openxmlformats.org/drawingml/2006/picture">
                    <pic:pic xmlns:pic="http://schemas.openxmlformats.org/drawingml/2006/picture">
                      <pic:nvPicPr>
                        <pic:cNvPr id="112" name="" descr=""/>
                        <pic:cNvPicPr/>
                      </pic:nvPicPr>
                      <pic:blipFill>
                        <a:blip r:embed="rId351"/>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352"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سوده امیری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14" name=""/>
                <a:graphic xmlns:a="http://schemas.openxmlformats.org/drawingml/2006/main">
                  <a:graphicData uri="http://schemas.openxmlformats.org/drawingml/2006/picture">
                    <pic:pic xmlns:pic="http://schemas.openxmlformats.org/drawingml/2006/picture">
                      <pic:nvPicPr>
                        <pic:cNvPr id="113" name="" descr=""/>
                        <pic:cNvPicPr/>
                      </pic:nvPicPr>
                      <pic:blipFill>
                        <a:blip r:embed="rId354"/>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355"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افضلی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15" name=""/>
                <a:graphic xmlns:a="http://schemas.openxmlformats.org/drawingml/2006/main">
                  <a:graphicData uri="http://schemas.openxmlformats.org/drawingml/2006/picture">
                    <pic:pic xmlns:pic="http://schemas.openxmlformats.org/drawingml/2006/picture">
                      <pic:nvPicPr>
                        <pic:cNvPr id="114" name="" descr=""/>
                        <pic:cNvPicPr/>
                      </pic:nvPicPr>
                      <pic:blipFill>
                        <a:blip r:embed="rId357"/>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358"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بهرامی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16" name=""/>
                <a:graphic xmlns:a="http://schemas.openxmlformats.org/drawingml/2006/main">
                  <a:graphicData uri="http://schemas.openxmlformats.org/drawingml/2006/picture">
                    <pic:pic xmlns:pic="http://schemas.openxmlformats.org/drawingml/2006/picture">
                      <pic:nvPicPr>
                        <pic:cNvPr id="115" name="" descr=""/>
                        <pic:cNvPicPr/>
                      </pic:nvPicPr>
                      <pic:blipFill>
                        <a:blip r:embed="rId360"/>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361"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منصوره پزشک زاده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17" name=""/>
                <a:graphic xmlns:a="http://schemas.openxmlformats.org/drawingml/2006/main">
                  <a:graphicData uri="http://schemas.openxmlformats.org/drawingml/2006/picture">
                    <pic:pic xmlns:pic="http://schemas.openxmlformats.org/drawingml/2006/picture">
                      <pic:nvPicPr>
                        <pic:cNvPr id="116" name="" descr=""/>
                        <pic:cNvPicPr/>
                      </pic:nvPicPr>
                      <pic:blipFill>
                        <a:blip r:embed="rId363"/>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364"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تمیزی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18" name=""/>
                <a:graphic xmlns:a="http://schemas.openxmlformats.org/drawingml/2006/main">
                  <a:graphicData uri="http://schemas.openxmlformats.org/drawingml/2006/picture">
                    <pic:pic xmlns:pic="http://schemas.openxmlformats.org/drawingml/2006/picture">
                      <pic:nvPicPr>
                        <pic:cNvPr id="117" name="" descr=""/>
                        <pic:cNvPicPr/>
                      </pic:nvPicPr>
                      <pic:blipFill>
                        <a:blip r:embed="rId366"/>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367"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افسانه حق وردی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19" name=""/>
                <a:graphic xmlns:a="http://schemas.openxmlformats.org/drawingml/2006/main">
                  <a:graphicData uri="http://schemas.openxmlformats.org/drawingml/2006/picture">
                    <pic:pic xmlns:pic="http://schemas.openxmlformats.org/drawingml/2006/picture">
                      <pic:nvPicPr>
                        <pic:cNvPr id="118" name="" descr=""/>
                        <pic:cNvPicPr/>
                      </pic:nvPicPr>
                      <pic:blipFill>
                        <a:blip r:embed="rId369"/>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370"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پریسا حسین پور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20" name=""/>
                <a:graphic xmlns:a="http://schemas.openxmlformats.org/drawingml/2006/main">
                  <a:graphicData uri="http://schemas.openxmlformats.org/drawingml/2006/picture">
                    <pic:pic xmlns:pic="http://schemas.openxmlformats.org/drawingml/2006/picture">
                      <pic:nvPicPr>
                        <pic:cNvPr id="119" name="" descr=""/>
                        <pic:cNvPicPr/>
                      </pic:nvPicPr>
                      <pic:blipFill>
                        <a:blip r:embed="rId372"/>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373"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حیدری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بیرجند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21" name=""/>
                <a:graphic xmlns:a="http://schemas.openxmlformats.org/drawingml/2006/main">
                  <a:graphicData uri="http://schemas.openxmlformats.org/drawingml/2006/picture">
                    <pic:pic xmlns:pic="http://schemas.openxmlformats.org/drawingml/2006/picture">
                      <pic:nvPicPr>
                        <pic:cNvPr id="120" name="" descr=""/>
                        <pic:cNvPicPr/>
                      </pic:nvPicPr>
                      <pic:blipFill>
                        <a:blip r:embed="rId375"/>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376"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خانی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22" name=""/>
                <a:graphic xmlns:a="http://schemas.openxmlformats.org/drawingml/2006/main">
                  <a:graphicData uri="http://schemas.openxmlformats.org/drawingml/2006/picture">
                    <pic:pic xmlns:pic="http://schemas.openxmlformats.org/drawingml/2006/picture">
                      <pic:nvPicPr>
                        <pic:cNvPr id="121" name="" descr=""/>
                        <pic:cNvPicPr/>
                      </pic:nvPicPr>
                      <pic:blipFill>
                        <a:blip r:embed="rId378"/>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379"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مرضیه رحیمی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23" name=""/>
                <a:graphic xmlns:a="http://schemas.openxmlformats.org/drawingml/2006/main">
                  <a:graphicData uri="http://schemas.openxmlformats.org/drawingml/2006/picture">
                    <pic:pic xmlns:pic="http://schemas.openxmlformats.org/drawingml/2006/picture">
                      <pic:nvPicPr>
                        <pic:cNvPr id="122" name="" descr=""/>
                        <pic:cNvPicPr/>
                      </pic:nvPicPr>
                      <pic:blipFill>
                        <a:blip r:embed="rId381"/>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382"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رحمتی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24" name=""/>
                <a:graphic xmlns:a="http://schemas.openxmlformats.org/drawingml/2006/main">
                  <a:graphicData uri="http://schemas.openxmlformats.org/drawingml/2006/picture">
                    <pic:pic xmlns:pic="http://schemas.openxmlformats.org/drawingml/2006/picture">
                      <pic:nvPicPr>
                        <pic:cNvPr id="123" name="" descr=""/>
                        <pic:cNvPicPr/>
                      </pic:nvPicPr>
                      <pic:blipFill>
                        <a:blip r:embed="rId384"/>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385"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شكيبا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اردبیل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25" name=""/>
                <a:graphic xmlns:a="http://schemas.openxmlformats.org/drawingml/2006/main">
                  <a:graphicData uri="http://schemas.openxmlformats.org/drawingml/2006/picture">
                    <pic:pic xmlns:pic="http://schemas.openxmlformats.org/drawingml/2006/picture">
                      <pic:nvPicPr>
                        <pic:cNvPr id="124" name="" descr=""/>
                        <pic:cNvPicPr/>
                      </pic:nvPicPr>
                      <pic:blipFill>
                        <a:blip r:embed="rId387"/>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388"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شیشه گر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26" name=""/>
                <a:graphic xmlns:a="http://schemas.openxmlformats.org/drawingml/2006/main">
                  <a:graphicData uri="http://schemas.openxmlformats.org/drawingml/2006/picture">
                    <pic:pic xmlns:pic="http://schemas.openxmlformats.org/drawingml/2006/picture">
                      <pic:nvPicPr>
                        <pic:cNvPr id="125" name="" descr=""/>
                        <pic:cNvPicPr/>
                      </pic:nvPicPr>
                      <pic:blipFill>
                        <a:blip r:embed="rId390"/>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391"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سارا صادقی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27" name=""/>
                <a:graphic xmlns:a="http://schemas.openxmlformats.org/drawingml/2006/main">
                  <a:graphicData uri="http://schemas.openxmlformats.org/drawingml/2006/picture">
                    <pic:pic xmlns:pic="http://schemas.openxmlformats.org/drawingml/2006/picture">
                      <pic:nvPicPr>
                        <pic:cNvPr id="126" name="" descr=""/>
                        <pic:cNvPicPr/>
                      </pic:nvPicPr>
                      <pic:blipFill>
                        <a:blip r:embed="rId393"/>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394"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رضا طالبی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28" name=""/>
                <a:graphic xmlns:a="http://schemas.openxmlformats.org/drawingml/2006/main">
                  <a:graphicData uri="http://schemas.openxmlformats.org/drawingml/2006/picture">
                    <pic:pic xmlns:pic="http://schemas.openxmlformats.org/drawingml/2006/picture">
                      <pic:nvPicPr>
                        <pic:cNvPr id="127" name="" descr=""/>
                        <pic:cNvPicPr/>
                      </pic:nvPicPr>
                      <pic:blipFill>
                        <a:blip r:embed="rId396"/>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397"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عرب بیگی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29" name=""/>
                <a:graphic xmlns:a="http://schemas.openxmlformats.org/drawingml/2006/main">
                  <a:graphicData uri="http://schemas.openxmlformats.org/drawingml/2006/picture">
                    <pic:pic xmlns:pic="http://schemas.openxmlformats.org/drawingml/2006/picture">
                      <pic:nvPicPr>
                        <pic:cNvPr id="128" name="" descr=""/>
                        <pic:cNvPicPr/>
                      </pic:nvPicPr>
                      <pic:blipFill>
                        <a:blip r:embed="rId399"/>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400"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عظیمی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30" name=""/>
                <a:graphic xmlns:a="http://schemas.openxmlformats.org/drawingml/2006/main">
                  <a:graphicData uri="http://schemas.openxmlformats.org/drawingml/2006/picture">
                    <pic:pic xmlns:pic="http://schemas.openxmlformats.org/drawingml/2006/picture">
                      <pic:nvPicPr>
                        <pic:cNvPr id="129" name="" descr=""/>
                        <pic:cNvPicPr/>
                      </pic:nvPicPr>
                      <pic:blipFill>
                        <a:blip r:embed="rId402"/>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403"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نعیمه فاظلی</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31" name=""/>
                <a:graphic xmlns:a="http://schemas.openxmlformats.org/drawingml/2006/main">
                  <a:graphicData uri="http://schemas.openxmlformats.org/drawingml/2006/picture">
                    <pic:pic xmlns:pic="http://schemas.openxmlformats.org/drawingml/2006/picture">
                      <pic:nvPicPr>
                        <pic:cNvPr id="130" name="" descr=""/>
                        <pic:cNvPicPr/>
                      </pic:nvPicPr>
                      <pic:blipFill>
                        <a:blip r:embed="rId405"/>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406"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کلانتری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32" name=""/>
                <a:graphic xmlns:a="http://schemas.openxmlformats.org/drawingml/2006/main">
                  <a:graphicData uri="http://schemas.openxmlformats.org/drawingml/2006/picture">
                    <pic:pic xmlns:pic="http://schemas.openxmlformats.org/drawingml/2006/picture">
                      <pic:nvPicPr>
                        <pic:cNvPr id="131" name="" descr=""/>
                        <pic:cNvPicPr/>
                      </pic:nvPicPr>
                      <pic:blipFill>
                        <a:blip r:embed="rId408"/>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409"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کاشیان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33" name=""/>
                <a:graphic xmlns:a="http://schemas.openxmlformats.org/drawingml/2006/main">
                  <a:graphicData uri="http://schemas.openxmlformats.org/drawingml/2006/picture">
                    <pic:pic xmlns:pic="http://schemas.openxmlformats.org/drawingml/2006/picture">
                      <pic:nvPicPr>
                        <pic:cNvPr id="132" name="" descr=""/>
                        <pic:cNvPicPr/>
                      </pic:nvPicPr>
                      <pic:blipFill>
                        <a:blip r:embed="rId411"/>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412"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حامد محمدیان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34" name=""/>
                <a:graphic xmlns:a="http://schemas.openxmlformats.org/drawingml/2006/main">
                  <a:graphicData uri="http://schemas.openxmlformats.org/drawingml/2006/picture">
                    <pic:pic xmlns:pic="http://schemas.openxmlformats.org/drawingml/2006/picture">
                      <pic:nvPicPr>
                        <pic:cNvPr id="133" name="" descr=""/>
                        <pic:cNvPicPr/>
                      </pic:nvPicPr>
                      <pic:blipFill>
                        <a:blip r:embed="rId414"/>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415"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مجرد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اردبیل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35" name=""/>
                <a:graphic xmlns:a="http://schemas.openxmlformats.org/drawingml/2006/main">
                  <a:graphicData uri="http://schemas.openxmlformats.org/drawingml/2006/picture">
                    <pic:pic xmlns:pic="http://schemas.openxmlformats.org/drawingml/2006/picture">
                      <pic:nvPicPr>
                        <pic:cNvPr id="134" name="" descr=""/>
                        <pic:cNvPicPr/>
                      </pic:nvPicPr>
                      <pic:blipFill>
                        <a:blip r:embed="rId417"/>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418"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عاطفه مهدیانی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36" name=""/>
                <a:graphic xmlns:a="http://schemas.openxmlformats.org/drawingml/2006/main">
                  <a:graphicData uri="http://schemas.openxmlformats.org/drawingml/2006/picture">
                    <pic:pic xmlns:pic="http://schemas.openxmlformats.org/drawingml/2006/picture">
                      <pic:nvPicPr>
                        <pic:cNvPr id="135" name="" descr=""/>
                        <pic:cNvPicPr/>
                      </pic:nvPicPr>
                      <pic:blipFill>
                        <a:blip r:embed="rId420"/>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421"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مرضیه نوریان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37" name=""/>
                <a:graphic xmlns:a="http://schemas.openxmlformats.org/drawingml/2006/main">
                  <a:graphicData uri="http://schemas.openxmlformats.org/drawingml/2006/picture">
                    <pic:pic xmlns:pic="http://schemas.openxmlformats.org/drawingml/2006/picture">
                      <pic:nvPicPr>
                        <pic:cNvPr id="136" name="" descr=""/>
                        <pic:cNvPicPr/>
                      </pic:nvPicPr>
                      <pic:blipFill>
                        <a:blip r:embed="rId423"/>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424"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نوروزی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38" name=""/>
                <a:graphic xmlns:a="http://schemas.openxmlformats.org/drawingml/2006/main">
                  <a:graphicData uri="http://schemas.openxmlformats.org/drawingml/2006/picture">
                    <pic:pic xmlns:pic="http://schemas.openxmlformats.org/drawingml/2006/picture">
                      <pic:nvPicPr>
                        <pic:cNvPr id="137" name="" descr=""/>
                        <pic:cNvPicPr/>
                      </pic:nvPicPr>
                      <pic:blipFill>
                        <a:blip r:embed="rId426"/>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427"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هنرمند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p>
    <w:p>
      <w:pPr>
        <w:pStyle w:val="BookText"/>
        <w:rPr/>
      </w:pPr>
      <w:r>
        <w:rPr>
          <w:rFonts w:ascii="IRNazanin" w:hAnsi="IRNazanin" w:eastAsia="IRNazanin"/>
          <w:color w:val="111111"/>
          <w:sz w:val="28"/>
          <w:sz w:val="28"/>
          <w:szCs w:val="28"/>
          <w:rtl w:val="true"/>
          <w:lang w:bidi="fa-IR"/>
        </w:rPr>
        <w:t>تصویر</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139" name=""/>
                <a:graphic xmlns:a="http://schemas.openxmlformats.org/drawingml/2006/main">
                  <a:graphicData uri="http://schemas.openxmlformats.org/drawingml/2006/picture">
                    <pic:pic xmlns:pic="http://schemas.openxmlformats.org/drawingml/2006/picture">
                      <pic:nvPicPr>
                        <pic:cNvPr id="138" name="" descr=""/>
                        <pic:cNvPicPr/>
                      </pic:nvPicPr>
                      <pic:blipFill>
                        <a:blip r:embed="rId429"/>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4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140" name=""/>
                <a:graphic xmlns:a="http://schemas.openxmlformats.org/drawingml/2006/main">
                  <a:graphicData uri="http://schemas.openxmlformats.org/drawingml/2006/picture">
                    <pic:pic xmlns:pic="http://schemas.openxmlformats.org/drawingml/2006/picture">
                      <pic:nvPicPr>
                        <pic:cNvPr id="139" name="" descr=""/>
                        <pic:cNvPicPr/>
                      </pic:nvPicPr>
                      <pic:blipFill>
                        <a:blip r:embed="rId432"/>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4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292600"/>
                <wp:effectExtent l="0" t="0" r="0" b="0"/>
                <wp:docPr id="141" name=""/>
                <a:graphic xmlns:a="http://schemas.openxmlformats.org/drawingml/2006/main">
                  <a:graphicData uri="http://schemas.openxmlformats.org/drawingml/2006/picture">
                    <pic:pic xmlns:pic="http://schemas.openxmlformats.org/drawingml/2006/picture">
                      <pic:nvPicPr>
                        <pic:cNvPr id="140" name="" descr=""/>
                        <pic:cNvPicPr/>
                      </pic:nvPicPr>
                      <pic:blipFill>
                        <a:blip r:embed="rId435"/>
                        <a:stretch/>
                      </pic:blipFill>
                      <pic:spPr>
                        <a:xfrm>
                          <a:off x="0" y="0"/>
                          <a:ext cx="5334120" cy="4292640"/>
                        </a:xfrm>
                        <a:prstGeom prst="rect">
                          <a:avLst/>
                        </a:prstGeom>
                        <a:ln w="0">
                          <a:noFill/>
                        </a:ln>
                      </pic:spPr>
                    </pic:pic>
                  </a:graphicData>
                </a:graphic>
              </wp:inline>
            </w:drawing>
          </mc:Choice>
          <mc:Fallback>
            <w:pict>
              <v:shape id="shape_0" stroked="f" o:allowincell="f" style="position:absolute;margin-left:0pt;margin-top:-338.05pt;width:419.95pt;height:337.95pt;mso-wrap-style:none;v-text-anchor:middle;mso-position-horizontal:left;mso-position-vertical:top" type="_x0000_t75">
                <v:imagedata r:id="rId436" o:detectmouseclick="t"/>
                <v:stroke color="#3465a4" joinstyle="round" endcap="flat"/>
                <w10:wrap type="none"/>
              </v:shape>
            </w:pict>
          </mc:Fallback>
        </mc:AlternateConten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یادمان حسین پناهی و خسرو شکیبایی </w:t>
      </w:r>
    </w:p>
    <w:p>
      <w:pPr>
        <w:pStyle w:val="BookText"/>
        <w:rPr/>
      </w:pPr>
      <w:r>
        <w:rPr>
          <w:rFonts w:ascii="IRNazanin" w:hAnsi="IRNazanin" w:eastAsia="IRNazanin"/>
          <w:color w:val="111111"/>
          <w:sz w:val="28"/>
          <w:sz w:val="28"/>
          <w:szCs w:val="28"/>
          <w:rtl w:val="true"/>
          <w:lang w:bidi="fa-IR"/>
        </w:rPr>
        <w:t>تصویر</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142" name=""/>
                <a:graphic xmlns:a="http://schemas.openxmlformats.org/drawingml/2006/main">
                  <a:graphicData uri="http://schemas.openxmlformats.org/drawingml/2006/picture">
                    <pic:pic xmlns:pic="http://schemas.openxmlformats.org/drawingml/2006/picture">
                      <pic:nvPicPr>
                        <pic:cNvPr id="141" name="" descr=""/>
                        <pic:cNvPicPr/>
                      </pic:nvPicPr>
                      <pic:blipFill>
                        <a:blip r:embed="rId438"/>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4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130800" cy="6985000"/>
                <wp:effectExtent l="0" t="0" r="0" b="0"/>
                <wp:docPr id="143" name=""/>
                <a:graphic xmlns:a="http://schemas.openxmlformats.org/drawingml/2006/main">
                  <a:graphicData uri="http://schemas.openxmlformats.org/drawingml/2006/picture">
                    <pic:pic xmlns:pic="http://schemas.openxmlformats.org/drawingml/2006/picture">
                      <pic:nvPicPr>
                        <pic:cNvPr id="142" name="" descr=""/>
                        <pic:cNvPicPr/>
                      </pic:nvPicPr>
                      <pic:blipFill>
                        <a:blip r:embed="rId441"/>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4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اسامی صاحبان آثار در این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الله پولادی قهفرخی ساجده حسینی راد</w:t>
      </w:r>
    </w:p>
    <w:p>
      <w:pPr>
        <w:pStyle w:val="BookText"/>
        <w:rPr/>
      </w:pPr>
      <w:r>
        <w:rPr>
          <w:rFonts w:ascii="IRNazanin" w:hAnsi="IRNazanin" w:eastAsia="IRNazanin"/>
          <w:color w:val="111111"/>
          <w:sz w:val="28"/>
          <w:sz w:val="28"/>
          <w:szCs w:val="28"/>
          <w:rtl w:val="true"/>
          <w:lang w:bidi="fa-IR"/>
        </w:rPr>
        <w:t>مجید شعرای نجاتی</w:t>
      </w:r>
    </w:p>
    <w:p>
      <w:pPr>
        <w:pStyle w:val="BookText"/>
        <w:rPr/>
      </w:pPr>
      <w:r>
        <w:rPr>
          <w:rFonts w:ascii="IRNazanin" w:hAnsi="IRNazanin" w:eastAsia="IRNazanin"/>
          <w:color w:val="111111"/>
          <w:sz w:val="28"/>
          <w:sz w:val="28"/>
          <w:szCs w:val="28"/>
          <w:rtl w:val="true"/>
          <w:lang w:bidi="fa-IR"/>
        </w:rPr>
        <w:t>سجاد حمزه</w:t>
      </w:r>
    </w:p>
    <w:p>
      <w:pPr>
        <w:pStyle w:val="BookText"/>
        <w:rPr/>
      </w:pPr>
      <w:r>
        <w:rPr>
          <w:rFonts w:ascii="IRNazanin" w:hAnsi="IRNazanin" w:eastAsia="IRNazanin"/>
          <w:color w:val="111111"/>
          <w:sz w:val="28"/>
          <w:sz w:val="28"/>
          <w:szCs w:val="28"/>
          <w:rtl w:val="true"/>
          <w:lang w:bidi="fa-IR"/>
        </w:rPr>
        <w:t>معصومه اسدی</w:t>
      </w:r>
    </w:p>
    <w:p>
      <w:pPr>
        <w:pStyle w:val="BookText"/>
        <w:rPr/>
      </w:pPr>
      <w:r>
        <w:rPr>
          <w:rFonts w:ascii="IRNazanin" w:hAnsi="IRNazanin" w:eastAsia="IRNazanin"/>
          <w:color w:val="111111"/>
          <w:sz w:val="28"/>
          <w:sz w:val="28"/>
          <w:szCs w:val="28"/>
          <w:rtl w:val="true"/>
          <w:lang w:bidi="fa-IR"/>
        </w:rPr>
        <w:t>سید هادی عسگری فر</w:t>
      </w:r>
    </w:p>
    <w:p>
      <w:pPr>
        <w:pStyle w:val="BookText"/>
        <w:rPr/>
      </w:pPr>
      <w:r>
        <w:rPr>
          <w:rFonts w:ascii="IRNazanin" w:hAnsi="IRNazanin" w:eastAsia="IRNazanin"/>
          <w:color w:val="111111"/>
          <w:sz w:val="28"/>
          <w:sz w:val="28"/>
          <w:szCs w:val="28"/>
          <w:rtl w:val="true"/>
          <w:lang w:bidi="fa-IR"/>
        </w:rPr>
        <w:t>حمد رضا رحیمی</w:t>
      </w:r>
    </w:p>
    <w:p>
      <w:pPr>
        <w:pStyle w:val="BookText"/>
        <w:rPr/>
      </w:pPr>
      <w:r>
        <w:rPr>
          <w:rFonts w:ascii="IRNazanin" w:hAnsi="IRNazanin" w:eastAsia="IRNazanin"/>
          <w:color w:val="111111"/>
          <w:sz w:val="28"/>
          <w:sz w:val="28"/>
          <w:szCs w:val="28"/>
          <w:rtl w:val="true"/>
          <w:lang w:bidi="fa-IR"/>
        </w:rPr>
        <w:t>ساناز حمید</w:t>
      </w:r>
    </w:p>
    <w:p>
      <w:pPr>
        <w:pStyle w:val="BookText"/>
        <w:rPr/>
      </w:pPr>
      <w:r>
        <w:rPr>
          <w:rFonts w:ascii="IRNazanin" w:hAnsi="IRNazanin" w:eastAsia="IRNazanin"/>
          <w:color w:val="111111"/>
          <w:sz w:val="28"/>
          <w:sz w:val="28"/>
          <w:szCs w:val="28"/>
          <w:rtl w:val="true"/>
          <w:lang w:bidi="fa-IR"/>
        </w:rPr>
        <w:t>آزیتا روزبه</w:t>
      </w:r>
    </w:p>
    <w:p>
      <w:pPr>
        <w:pStyle w:val="BookText"/>
        <w:rPr/>
      </w:pPr>
      <w:r>
        <w:rPr>
          <w:rFonts w:ascii="IRNazanin" w:hAnsi="IRNazanin" w:eastAsia="IRNazanin"/>
          <w:color w:val="111111"/>
          <w:sz w:val="28"/>
          <w:sz w:val="28"/>
          <w:szCs w:val="28"/>
          <w:rtl w:val="true"/>
          <w:lang w:bidi="fa-IR"/>
        </w:rPr>
        <w:t>میثم خالوندی</w:t>
      </w:r>
    </w:p>
    <w:p>
      <w:pPr>
        <w:pStyle w:val="BookText"/>
        <w:rPr/>
      </w:pPr>
      <w:r>
        <w:rPr>
          <w:rFonts w:ascii="IRNazanin" w:hAnsi="IRNazanin" w:eastAsia="IRNazanin"/>
          <w:color w:val="111111"/>
          <w:sz w:val="28"/>
          <w:sz w:val="28"/>
          <w:szCs w:val="28"/>
          <w:rtl w:val="true"/>
          <w:lang w:bidi="fa-IR"/>
        </w:rPr>
        <w:t>مرتضی رحمتی</w:t>
      </w:r>
    </w:p>
    <w:p>
      <w:pPr>
        <w:pStyle w:val="BookText"/>
        <w:rPr/>
      </w:pPr>
      <w:r>
        <w:rPr>
          <w:rFonts w:ascii="IRNazanin" w:hAnsi="IRNazanin" w:eastAsia="IRNazanin"/>
          <w:color w:val="111111"/>
          <w:sz w:val="28"/>
          <w:sz w:val="28"/>
          <w:szCs w:val="28"/>
          <w:rtl w:val="true"/>
          <w:lang w:bidi="fa-IR"/>
        </w:rPr>
        <w:t>فرشته شیخ زاده</w:t>
      </w:r>
    </w:p>
    <w:p>
      <w:pPr>
        <w:pStyle w:val="BookText"/>
        <w:rPr/>
      </w:pPr>
      <w:r>
        <w:rPr>
          <w:rFonts w:ascii="IRNazanin" w:hAnsi="IRNazanin" w:eastAsia="IRNazanin"/>
          <w:color w:val="111111"/>
          <w:sz w:val="28"/>
          <w:sz w:val="28"/>
          <w:szCs w:val="28"/>
          <w:rtl w:val="true"/>
          <w:lang w:bidi="fa-IR"/>
        </w:rPr>
        <w:t>مرضیه رحیمی</w:t>
      </w:r>
    </w:p>
    <w:p>
      <w:pPr>
        <w:pStyle w:val="BookText"/>
        <w:rPr/>
      </w:pPr>
      <w:r>
        <w:rPr>
          <w:rFonts w:ascii="IRNazanin" w:hAnsi="IRNazanin" w:eastAsia="IRNazanin"/>
          <w:color w:val="111111"/>
          <w:sz w:val="28"/>
          <w:sz w:val="28"/>
          <w:szCs w:val="28"/>
          <w:rtl w:val="true"/>
          <w:lang w:bidi="fa-IR"/>
        </w:rPr>
        <w:t>فواد شریفی</w:t>
      </w:r>
    </w:p>
    <w:p>
      <w:pPr>
        <w:pStyle w:val="BookText"/>
        <w:rPr/>
      </w:pPr>
      <w:r>
        <w:rPr>
          <w:rFonts w:ascii="IRNazanin" w:hAnsi="IRNazanin" w:eastAsia="IRNazanin"/>
          <w:color w:val="111111"/>
          <w:sz w:val="28"/>
          <w:sz w:val="28"/>
          <w:szCs w:val="28"/>
          <w:rtl w:val="true"/>
          <w:lang w:bidi="fa-IR"/>
        </w:rPr>
        <w:t>محمد حسین شیشه گر</w:t>
      </w:r>
    </w:p>
    <w:p>
      <w:pPr>
        <w:pStyle w:val="BookText"/>
        <w:rPr/>
      </w:pPr>
      <w:r>
        <w:rPr>
          <w:rFonts w:ascii="IRNazanin" w:hAnsi="IRNazanin" w:eastAsia="IRNazanin"/>
          <w:color w:val="111111"/>
          <w:sz w:val="28"/>
          <w:sz w:val="28"/>
          <w:szCs w:val="28"/>
          <w:rtl w:val="true"/>
          <w:lang w:bidi="fa-IR"/>
        </w:rPr>
        <w:t>معصومه شهنازی</w:t>
      </w:r>
    </w:p>
    <w:p>
      <w:pPr>
        <w:pStyle w:val="BookText"/>
        <w:rPr/>
      </w:pPr>
      <w:r>
        <w:rPr>
          <w:rFonts w:ascii="Amiri" w:hAnsi="Amiri" w:eastAsia="Amiri" w:cs="Amiri"/>
          <w:color w:val="111111"/>
          <w:sz w:val="28"/>
          <w:sz w:val="28"/>
          <w:szCs w:val="28"/>
          <w:rtl w:val="true"/>
          <w:lang w:bidi="ar-SA"/>
        </w:rPr>
        <w:t>احسان غره الحميد</w:t>
      </w:r>
    </w:p>
    <w:p>
      <w:pPr>
        <w:pStyle w:val="BookText"/>
        <w:rPr/>
      </w:pPr>
      <w:r>
        <w:rPr>
          <w:rFonts w:ascii="IRNazanin" w:hAnsi="IRNazanin" w:eastAsia="IRNazanin"/>
          <w:color w:val="111111"/>
          <w:sz w:val="28"/>
          <w:sz w:val="28"/>
          <w:szCs w:val="28"/>
          <w:rtl w:val="true"/>
          <w:lang w:bidi="fa-IR"/>
        </w:rPr>
        <w:t>راضیه عابدی</w:t>
      </w:r>
    </w:p>
    <w:p>
      <w:pPr>
        <w:pStyle w:val="BookText"/>
        <w:rPr/>
      </w:pPr>
      <w:r>
        <w:rPr>
          <w:rFonts w:ascii="IRNazanin" w:hAnsi="IRNazanin" w:eastAsia="IRNazanin"/>
          <w:color w:val="111111"/>
          <w:sz w:val="28"/>
          <w:sz w:val="28"/>
          <w:szCs w:val="28"/>
          <w:rtl w:val="true"/>
          <w:lang w:bidi="fa-IR"/>
        </w:rPr>
        <w:t>نعيما فرجی</w:t>
      </w:r>
    </w:p>
    <w:p>
      <w:pPr>
        <w:pStyle w:val="BookText"/>
        <w:rPr/>
      </w:pPr>
      <w:r>
        <w:rPr>
          <w:rFonts w:ascii="IRNazanin" w:hAnsi="IRNazanin" w:eastAsia="IRNazanin"/>
          <w:color w:val="111111"/>
          <w:sz w:val="28"/>
          <w:sz w:val="28"/>
          <w:szCs w:val="28"/>
          <w:rtl w:val="true"/>
          <w:lang w:bidi="fa-IR"/>
        </w:rPr>
        <w:t>حسین قاسمی</w:t>
      </w:r>
    </w:p>
    <w:p>
      <w:pPr>
        <w:pStyle w:val="BookText"/>
        <w:rPr/>
      </w:pPr>
      <w:r>
        <w:rPr>
          <w:rFonts w:ascii="IRNazanin" w:hAnsi="IRNazanin" w:eastAsia="IRNazanin"/>
          <w:color w:val="111111"/>
          <w:sz w:val="28"/>
          <w:sz w:val="28"/>
          <w:szCs w:val="28"/>
          <w:rtl w:val="true"/>
          <w:lang w:bidi="fa-IR"/>
        </w:rPr>
        <w:t>داریوش مختاری</w:t>
      </w:r>
    </w:p>
    <w:p>
      <w:pPr>
        <w:pStyle w:val="BookText"/>
        <w:rPr/>
      </w:pPr>
      <w:r>
        <w:rPr>
          <w:rFonts w:ascii="IRNazanin" w:hAnsi="IRNazanin" w:eastAsia="IRNazanin"/>
          <w:color w:val="111111"/>
          <w:sz w:val="28"/>
          <w:sz w:val="28"/>
          <w:szCs w:val="28"/>
          <w:rtl w:val="true"/>
          <w:lang w:bidi="fa-IR"/>
        </w:rPr>
        <w:t>هادی گلچین</w:t>
      </w:r>
    </w:p>
    <w:p>
      <w:pPr>
        <w:pStyle w:val="BookText"/>
        <w:rPr/>
      </w:pPr>
      <w:r>
        <w:rPr>
          <w:rFonts w:ascii="IRNazanin" w:hAnsi="IRNazanin" w:eastAsia="IRNazanin"/>
          <w:color w:val="111111"/>
          <w:sz w:val="28"/>
          <w:sz w:val="28"/>
          <w:szCs w:val="28"/>
          <w:rtl w:val="true"/>
          <w:lang w:bidi="fa-IR"/>
        </w:rPr>
        <w:t>زهره کرمی</w:t>
      </w:r>
    </w:p>
    <w:p>
      <w:pPr>
        <w:pStyle w:val="BookText"/>
        <w:rPr/>
      </w:pPr>
      <w:r>
        <w:rPr>
          <w:rFonts w:ascii="IRNazanin" w:hAnsi="IRNazanin" w:eastAsia="IRNazanin"/>
          <w:color w:val="111111"/>
          <w:sz w:val="28"/>
          <w:sz w:val="28"/>
          <w:szCs w:val="28"/>
          <w:rtl w:val="true"/>
          <w:lang w:bidi="fa-IR"/>
        </w:rPr>
        <w:t>عاطفه مهدیانی</w:t>
      </w:r>
    </w:p>
    <w:p>
      <w:pPr>
        <w:pStyle w:val="BookText"/>
        <w:rPr/>
      </w:pPr>
      <w:r>
        <w:rPr>
          <w:rFonts w:ascii="IRNazanin" w:hAnsi="IRNazanin" w:eastAsia="IRNazanin"/>
          <w:color w:val="111111"/>
          <w:sz w:val="28"/>
          <w:sz w:val="28"/>
          <w:szCs w:val="28"/>
          <w:rtl w:val="true"/>
          <w:lang w:bidi="fa-IR"/>
        </w:rPr>
        <w:t>زهره منتظری</w:t>
      </w:r>
    </w:p>
    <w:p>
      <w:pPr>
        <w:pStyle w:val="BookText"/>
        <w:rPr/>
      </w:pPr>
      <w:r>
        <w:rPr>
          <w:rFonts w:ascii="IRNazanin" w:hAnsi="IRNazanin" w:eastAsia="IRNazanin"/>
          <w:color w:val="111111"/>
          <w:sz w:val="28"/>
          <w:sz w:val="28"/>
          <w:szCs w:val="28"/>
          <w:rtl w:val="true"/>
          <w:lang w:bidi="fa-IR"/>
        </w:rPr>
        <w:t>مسعود نوروزی</w:t>
      </w:r>
    </w:p>
    <w:p>
      <w:pPr>
        <w:pStyle w:val="BookText"/>
        <w:rPr/>
      </w:pPr>
      <w:r>
        <w:rPr>
          <w:rFonts w:ascii="IRNazanin" w:hAnsi="IRNazanin" w:eastAsia="IRNazanin"/>
          <w:color w:val="111111"/>
          <w:sz w:val="28"/>
          <w:sz w:val="28"/>
          <w:szCs w:val="28"/>
          <w:rtl w:val="true"/>
          <w:lang w:bidi="fa-IR"/>
        </w:rPr>
        <w:t>هما نوزاد</w:t>
      </w:r>
    </w:p>
    <w:p>
      <w:pPr>
        <w:pStyle w:val="BookText"/>
        <w:rPr/>
      </w:pPr>
      <w:r>
        <w:rPr>
          <w:rFonts w:ascii="IRNazanin" w:hAnsi="IRNazanin" w:eastAsia="IRNazanin"/>
          <w:color w:val="111111"/>
          <w:sz w:val="28"/>
          <w:sz w:val="28"/>
          <w:szCs w:val="28"/>
          <w:rtl w:val="true"/>
          <w:lang w:bidi="fa-IR"/>
        </w:rPr>
        <w:t>فراخوان پوستر</w:t>
      </w:r>
    </w:p>
    <w:p>
      <w:pPr>
        <w:pStyle w:val="BookText"/>
        <w:rPr/>
      </w:pPr>
      <w:r>
        <w:rPr>
          <w:rFonts w:ascii="IRNazanin" w:hAnsi="IRNazanin" w:eastAsia="IRNazanin"/>
          <w:color w:val="111111"/>
          <w:sz w:val="28"/>
          <w:sz w:val="28"/>
          <w:szCs w:val="28"/>
          <w:rtl w:val="true"/>
          <w:lang w:bidi="fa-IR"/>
        </w:rPr>
        <w:t>یادمان حسین پناهی دو و خسرو شکیبایی و</w:t>
      </w:r>
    </w:p>
    <w:p>
      <w:pPr>
        <w:pStyle w:val="BookText"/>
        <w:rPr/>
      </w:pPr>
      <w:r>
        <w:rPr>
          <w:rFonts w:ascii="IRNazanin" w:hAnsi="IRNazanin" w:eastAsia="IRNazanin"/>
          <w:color w:val="111111"/>
          <w:sz w:val="28"/>
          <w:sz w:val="28"/>
          <w:szCs w:val="28"/>
          <w:rtl w:val="true"/>
          <w:lang w:bidi="fa-IR"/>
        </w:rPr>
        <w:t>خانه گرافیک اصفهان با همکاری</w:t>
      </w:r>
    </w:p>
    <w:p>
      <w:pPr>
        <w:pStyle w:val="BookText"/>
        <w:rPr/>
      </w:pPr>
      <w:r>
        <w:rPr>
          <w:rFonts w:eastAsia="Times New Roman" w:cs="Times New Roman" w:ascii="Times New Roman" w:hAnsi="Times New Roman"/>
          <w:color w:val="111111"/>
          <w:sz w:val="28"/>
          <w:szCs w:val="28"/>
          <w:lang w:val="en-US" w:bidi="en-US"/>
        </w:rPr>
        <w:t>www.zibno.com</w:t>
      </w:r>
    </w:p>
    <w:p>
      <w:pPr>
        <w:pStyle w:val="BookText"/>
        <w:rPr/>
      </w:pPr>
      <w:r>
        <w:rPr>
          <w:rFonts w:ascii="IRNazanin" w:hAnsi="IRNazanin" w:eastAsia="IRNazanin"/>
          <w:color w:val="111111"/>
          <w:sz w:val="28"/>
          <w:sz w:val="28"/>
          <w:szCs w:val="28"/>
          <w:rtl w:val="true"/>
          <w:lang w:bidi="fa-IR"/>
        </w:rPr>
        <w:t xml:space="preserve">مهلت ارنه این آثار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زمان نمایشگاه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لغایت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اصفهان نقش خانه حوزه هنری</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 xml:space="preserve"> </w:t>
      </w:r>
      <w:bookmarkStart w:id="95" w:name="pg8828_117962"/>
    </w:p>
    <w:p>
      <w:pPr>
        <w:pStyle w:val="Heading2"/>
        <w:numPr>
          <w:ilvl w:val="1"/>
          <w:numId w:val="1"/>
        </w:numPr>
        <w:rPr/>
      </w:pPr>
      <w:bookmarkStart w:id="96" w:name="__RefHeading___Toc284354_2870459653"/>
      <w:bookmarkStart w:id="97" w:name="_Toc36"/>
      <w:bookmarkEnd w:id="95"/>
      <w:bookmarkEnd w:id="96"/>
      <w:r>
        <w:rPr>
          <w:rtl w:val="true"/>
        </w:rPr>
        <w:t>یادمان حسین پناهی و خسرو شکیبایی</w:t>
      </w:r>
      <w:bookmarkEnd w:id="97"/>
    </w:p>
    <w:p>
      <w:pPr>
        <w:pStyle w:val="BookText"/>
        <w:rPr/>
      </w:pPr>
      <w:r>
        <w:rPr>
          <w:rFonts w:ascii="IRNazanin" w:hAnsi="IRNazanin" w:eastAsia="IRNazanin"/>
          <w:color w:val="111111"/>
          <w:sz w:val="28"/>
          <w:sz w:val="28"/>
          <w:szCs w:val="28"/>
          <w:rtl w:val="true"/>
          <w:lang w:bidi="fa-IR"/>
        </w:rPr>
        <w:t>اسامی راه یافتگان به بخش مسابقه و نمایشگاه پوستر</w:t>
      </w:r>
    </w:p>
    <w:p>
      <w:pPr>
        <w:pStyle w:val="BookText"/>
        <w:rPr/>
      </w:pPr>
      <w:r>
        <w:rPr>
          <w:rFonts w:ascii="IRNazanin" w:hAnsi="IRNazanin" w:eastAsia="IRNazanin"/>
          <w:color w:val="111111"/>
          <w:sz w:val="28"/>
          <w:sz w:val="28"/>
          <w:szCs w:val="28"/>
          <w:rtl w:val="true"/>
          <w:lang w:bidi="fa-IR"/>
        </w:rPr>
        <w:t>خانه گرافیک اصفهان به اطلاع شرکت کنندگان در فراخوان پوسفر پادمان زنده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پناهی و خسرو شكيبايى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رساند پس از داوری از مپان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ارسالی از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کننده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فوسط هیات داوران انتخاب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پذیرفته شدگان به شرح ذیل می باشد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الله پولادی قهفرخی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فواد شریفی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حسین شیشه گر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زهره منتظری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 نوزاد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هادی گلچین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زهره کرمی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مجید شعرای نجاتی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قاسمی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داریوش مختاری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مرتضی رحمتی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سجاد حمزه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رضا رحیمی پور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معصومه شهنازی پور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مرضیه رحیمی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هادی عسگری فرد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ساجده حسینی راد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معصومه اسدی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احسان غره الحمید</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عاطفه مهدیانی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مسعود نوروزی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آزیتا روزبه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نعیما فرجی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میثم خالوندی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راضیه عابدی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فرشته شیخ زاده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ساناز حمید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توضیح است نمایشگاه پوستر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یادمان از تاریخ پنجشنبه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الی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می شود و همچنین جلسات نمایش ونقد فیلمهای این دو هنرمند در تاریخهای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راس ساعت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سالن سوره برگزار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خیابان چهارباغ عباسی ، ابتدای خیابان آمادگاه ، نقش خانه حوزه هنری افتتاحیه </w:t>
      </w:r>
      <w:r>
        <w:rPr>
          <w:rFonts w:eastAsia="IRNazanin" w:cs="IRNazanin"/>
          <w:color w:val="111111"/>
          <w:sz w:val="28"/>
          <w:szCs w:val="28"/>
          <w:rtl w:val="true"/>
          <w:lang w:bidi="fa-IR"/>
        </w:rPr>
        <w:t xml:space="preserve">: </w:t>
      </w:r>
      <w:r>
        <w:rPr>
          <w:rFonts w:eastAsia="IRNazanin" w:cs="IRNazanin"/>
          <w:color w:val="111111"/>
          <w:sz w:val="28"/>
          <w:szCs w:val="28"/>
          <w:lang w:bidi="fa-IR"/>
        </w:rPr>
        <w:t>88/8/21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ادامه نمایشگاه 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اختتامیه و اهدای جوایز نفرات برتر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خانه گرافیک اصفهان</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44" name=""/>
                <a:graphic xmlns:a="http://schemas.openxmlformats.org/drawingml/2006/main">
                  <a:graphicData uri="http://schemas.openxmlformats.org/drawingml/2006/picture">
                    <pic:pic xmlns:pic="http://schemas.openxmlformats.org/drawingml/2006/picture">
                      <pic:nvPicPr>
                        <pic:cNvPr id="143" name="" descr=""/>
                        <pic:cNvPicPr/>
                      </pic:nvPicPr>
                      <pic:blipFill>
                        <a:blip r:embed="rId445"/>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446"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هادی عسگری فر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اول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45" name=""/>
                <a:graphic xmlns:a="http://schemas.openxmlformats.org/drawingml/2006/main">
                  <a:graphicData uri="http://schemas.openxmlformats.org/drawingml/2006/picture">
                    <pic:pic xmlns:pic="http://schemas.openxmlformats.org/drawingml/2006/picture">
                      <pic:nvPicPr>
                        <pic:cNvPr id="144" name="" descr=""/>
                        <pic:cNvPicPr/>
                      </pic:nvPicPr>
                      <pic:blipFill>
                        <a:blip r:embed="rId448"/>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449"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شعرای نجاتی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دوم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46" name=""/>
                <a:graphic xmlns:a="http://schemas.openxmlformats.org/drawingml/2006/main">
                  <a:graphicData uri="http://schemas.openxmlformats.org/drawingml/2006/picture">
                    <pic:pic xmlns:pic="http://schemas.openxmlformats.org/drawingml/2006/picture">
                      <pic:nvPicPr>
                        <pic:cNvPr id="145" name="" descr=""/>
                        <pic:cNvPicPr/>
                      </pic:nvPicPr>
                      <pic:blipFill>
                        <a:blip r:embed="rId451"/>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452"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 حمزه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سوم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47" name=""/>
                <a:graphic xmlns:a="http://schemas.openxmlformats.org/drawingml/2006/main">
                  <a:graphicData uri="http://schemas.openxmlformats.org/drawingml/2006/picture">
                    <pic:pic xmlns:pic="http://schemas.openxmlformats.org/drawingml/2006/picture">
                      <pic:nvPicPr>
                        <pic:cNvPr id="146" name="" descr=""/>
                        <pic:cNvPicPr/>
                      </pic:nvPicPr>
                      <pic:blipFill>
                        <a:blip r:embed="rId454"/>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455"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اسدی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48" name=""/>
                <a:graphic xmlns:a="http://schemas.openxmlformats.org/drawingml/2006/main">
                  <a:graphicData uri="http://schemas.openxmlformats.org/drawingml/2006/picture">
                    <pic:pic xmlns:pic="http://schemas.openxmlformats.org/drawingml/2006/picture">
                      <pic:nvPicPr>
                        <pic:cNvPr id="147" name="" descr=""/>
                        <pic:cNvPicPr/>
                      </pic:nvPicPr>
                      <pic:blipFill>
                        <a:blip r:embed="rId457"/>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458"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پولادی قهفرخی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محال و بختیاری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49" name=""/>
                <a:graphic xmlns:a="http://schemas.openxmlformats.org/drawingml/2006/main">
                  <a:graphicData uri="http://schemas.openxmlformats.org/drawingml/2006/picture">
                    <pic:pic xmlns:pic="http://schemas.openxmlformats.org/drawingml/2006/picture">
                      <pic:nvPicPr>
                        <pic:cNvPr id="148" name="" descr=""/>
                        <pic:cNvPicPr/>
                      </pic:nvPicPr>
                      <pic:blipFill>
                        <a:blip r:embed="rId460"/>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461"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ساجده حسینی راد </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50" name=""/>
                <a:graphic xmlns:a="http://schemas.openxmlformats.org/drawingml/2006/main">
                  <a:graphicData uri="http://schemas.openxmlformats.org/drawingml/2006/picture">
                    <pic:pic xmlns:pic="http://schemas.openxmlformats.org/drawingml/2006/picture">
                      <pic:nvPicPr>
                        <pic:cNvPr id="149" name="" descr=""/>
                        <pic:cNvPicPr/>
                      </pic:nvPicPr>
                      <pic:blipFill>
                        <a:blip r:embed="rId463"/>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464"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ساناز حمید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اهواز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51" name=""/>
                <a:graphic xmlns:a="http://schemas.openxmlformats.org/drawingml/2006/main">
                  <a:graphicData uri="http://schemas.openxmlformats.org/drawingml/2006/picture">
                    <pic:pic xmlns:pic="http://schemas.openxmlformats.org/drawingml/2006/picture">
                      <pic:nvPicPr>
                        <pic:cNvPr id="150" name="" descr=""/>
                        <pic:cNvPicPr/>
                      </pic:nvPicPr>
                      <pic:blipFill>
                        <a:blip r:embed="rId466"/>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467"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خالوندی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سمنان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52" name=""/>
                <a:graphic xmlns:a="http://schemas.openxmlformats.org/drawingml/2006/main">
                  <a:graphicData uri="http://schemas.openxmlformats.org/drawingml/2006/picture">
                    <pic:pic xmlns:pic="http://schemas.openxmlformats.org/drawingml/2006/picture">
                      <pic:nvPicPr>
                        <pic:cNvPr id="151" name="" descr=""/>
                        <pic:cNvPicPr/>
                      </pic:nvPicPr>
                      <pic:blipFill>
                        <a:blip r:embed="rId469"/>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470"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آزیتا روزبه </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53" name=""/>
                <a:graphic xmlns:a="http://schemas.openxmlformats.org/drawingml/2006/main">
                  <a:graphicData uri="http://schemas.openxmlformats.org/drawingml/2006/picture">
                    <pic:pic xmlns:pic="http://schemas.openxmlformats.org/drawingml/2006/picture">
                      <pic:nvPicPr>
                        <pic:cNvPr id="152" name="" descr=""/>
                        <pic:cNvPicPr/>
                      </pic:nvPicPr>
                      <pic:blipFill>
                        <a:blip r:embed="rId472"/>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473"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آزیتا روزبه </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54" name=""/>
                <a:graphic xmlns:a="http://schemas.openxmlformats.org/drawingml/2006/main">
                  <a:graphicData uri="http://schemas.openxmlformats.org/drawingml/2006/picture">
                    <pic:pic xmlns:pic="http://schemas.openxmlformats.org/drawingml/2006/picture">
                      <pic:nvPicPr>
                        <pic:cNvPr id="153" name="" descr=""/>
                        <pic:cNvPicPr/>
                      </pic:nvPicPr>
                      <pic:blipFill>
                        <a:blip r:embed="rId475"/>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476"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رضا رحیمی پور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55" name=""/>
                <a:graphic xmlns:a="http://schemas.openxmlformats.org/drawingml/2006/main">
                  <a:graphicData uri="http://schemas.openxmlformats.org/drawingml/2006/picture">
                    <pic:pic xmlns:pic="http://schemas.openxmlformats.org/drawingml/2006/picture">
                      <pic:nvPicPr>
                        <pic:cNvPr id="154" name="" descr=""/>
                        <pic:cNvPicPr/>
                      </pic:nvPicPr>
                      <pic:blipFill>
                        <a:blip r:embed="rId478"/>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479"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رحمتی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56" name=""/>
                <a:graphic xmlns:a="http://schemas.openxmlformats.org/drawingml/2006/main">
                  <a:graphicData uri="http://schemas.openxmlformats.org/drawingml/2006/picture">
                    <pic:pic xmlns:pic="http://schemas.openxmlformats.org/drawingml/2006/picture">
                      <pic:nvPicPr>
                        <pic:cNvPr id="155" name="" descr=""/>
                        <pic:cNvPicPr/>
                      </pic:nvPicPr>
                      <pic:blipFill>
                        <a:blip r:embed="rId481"/>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482"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مرضیه رحیمی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57" name=""/>
                <a:graphic xmlns:a="http://schemas.openxmlformats.org/drawingml/2006/main">
                  <a:graphicData uri="http://schemas.openxmlformats.org/drawingml/2006/picture">
                    <pic:pic xmlns:pic="http://schemas.openxmlformats.org/drawingml/2006/picture">
                      <pic:nvPicPr>
                        <pic:cNvPr id="156" name="" descr=""/>
                        <pic:cNvPicPr/>
                      </pic:nvPicPr>
                      <pic:blipFill>
                        <a:blip r:embed="rId484"/>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485"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مرضیه رحیمی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58" name=""/>
                <a:graphic xmlns:a="http://schemas.openxmlformats.org/drawingml/2006/main">
                  <a:graphicData uri="http://schemas.openxmlformats.org/drawingml/2006/picture">
                    <pic:pic xmlns:pic="http://schemas.openxmlformats.org/drawingml/2006/picture">
                      <pic:nvPicPr>
                        <pic:cNvPr id="157" name="" descr=""/>
                        <pic:cNvPicPr/>
                      </pic:nvPicPr>
                      <pic:blipFill>
                        <a:blip r:embed="rId487"/>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488"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شیخ زاده</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59" name=""/>
                <a:graphic xmlns:a="http://schemas.openxmlformats.org/drawingml/2006/main">
                  <a:graphicData uri="http://schemas.openxmlformats.org/drawingml/2006/picture">
                    <pic:pic xmlns:pic="http://schemas.openxmlformats.org/drawingml/2006/picture">
                      <pic:nvPicPr>
                        <pic:cNvPr id="158" name="" descr=""/>
                        <pic:cNvPicPr/>
                      </pic:nvPicPr>
                      <pic:blipFill>
                        <a:blip r:embed="rId490"/>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491"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فواد شریفی </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60" name=""/>
                <a:graphic xmlns:a="http://schemas.openxmlformats.org/drawingml/2006/main">
                  <a:graphicData uri="http://schemas.openxmlformats.org/drawingml/2006/picture">
                    <pic:pic xmlns:pic="http://schemas.openxmlformats.org/drawingml/2006/picture">
                      <pic:nvPicPr>
                        <pic:cNvPr id="159" name="" descr=""/>
                        <pic:cNvPicPr/>
                      </pic:nvPicPr>
                      <pic:blipFill>
                        <a:blip r:embed="rId493"/>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494"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شیشه گر </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61" name=""/>
                <a:graphic xmlns:a="http://schemas.openxmlformats.org/drawingml/2006/main">
                  <a:graphicData uri="http://schemas.openxmlformats.org/drawingml/2006/picture">
                    <pic:pic xmlns:pic="http://schemas.openxmlformats.org/drawingml/2006/picture">
                      <pic:nvPicPr>
                        <pic:cNvPr id="160" name="" descr=""/>
                        <pic:cNvPicPr/>
                      </pic:nvPicPr>
                      <pic:blipFill>
                        <a:blip r:embed="rId496"/>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497"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شهنازی پور </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رشت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62" name=""/>
                <a:graphic xmlns:a="http://schemas.openxmlformats.org/drawingml/2006/main">
                  <a:graphicData uri="http://schemas.openxmlformats.org/drawingml/2006/picture">
                    <pic:pic xmlns:pic="http://schemas.openxmlformats.org/drawingml/2006/picture">
                      <pic:nvPicPr>
                        <pic:cNvPr id="161" name="" descr=""/>
                        <pic:cNvPicPr/>
                      </pic:nvPicPr>
                      <pic:blipFill>
                        <a:blip r:embed="rId499"/>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500"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راضیه عابدی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63" name=""/>
                <a:graphic xmlns:a="http://schemas.openxmlformats.org/drawingml/2006/main">
                  <a:graphicData uri="http://schemas.openxmlformats.org/drawingml/2006/picture">
                    <pic:pic xmlns:pic="http://schemas.openxmlformats.org/drawingml/2006/picture">
                      <pic:nvPicPr>
                        <pic:cNvPr id="162" name="" descr=""/>
                        <pic:cNvPicPr/>
                      </pic:nvPicPr>
                      <pic:blipFill>
                        <a:blip r:embed="rId502"/>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503"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غره الحمید </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64" name=""/>
                <a:graphic xmlns:a="http://schemas.openxmlformats.org/drawingml/2006/main">
                  <a:graphicData uri="http://schemas.openxmlformats.org/drawingml/2006/picture">
                    <pic:pic xmlns:pic="http://schemas.openxmlformats.org/drawingml/2006/picture">
                      <pic:nvPicPr>
                        <pic:cNvPr id="163" name="" descr=""/>
                        <pic:cNvPicPr/>
                      </pic:nvPicPr>
                      <pic:blipFill>
                        <a:blip r:embed="rId505"/>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506"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غره الحمید </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65" name=""/>
                <a:graphic xmlns:a="http://schemas.openxmlformats.org/drawingml/2006/main">
                  <a:graphicData uri="http://schemas.openxmlformats.org/drawingml/2006/picture">
                    <pic:pic xmlns:pic="http://schemas.openxmlformats.org/drawingml/2006/picture">
                      <pic:nvPicPr>
                        <pic:cNvPr id="164" name="" descr=""/>
                        <pic:cNvPicPr/>
                      </pic:nvPicPr>
                      <pic:blipFill>
                        <a:blip r:embed="rId508"/>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509"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نعیما فرجی </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66" name=""/>
                <a:graphic xmlns:a="http://schemas.openxmlformats.org/drawingml/2006/main">
                  <a:graphicData uri="http://schemas.openxmlformats.org/drawingml/2006/picture">
                    <pic:pic xmlns:pic="http://schemas.openxmlformats.org/drawingml/2006/picture">
                      <pic:nvPicPr>
                        <pic:cNvPr id="165" name="" descr=""/>
                        <pic:cNvPicPr/>
                      </pic:nvPicPr>
                      <pic:blipFill>
                        <a:blip r:embed="rId511"/>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512"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قاسمی </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67" name=""/>
                <a:graphic xmlns:a="http://schemas.openxmlformats.org/drawingml/2006/main">
                  <a:graphicData uri="http://schemas.openxmlformats.org/drawingml/2006/picture">
                    <pic:pic xmlns:pic="http://schemas.openxmlformats.org/drawingml/2006/picture">
                      <pic:nvPicPr>
                        <pic:cNvPr id="166" name="" descr=""/>
                        <pic:cNvPicPr/>
                      </pic:nvPicPr>
                      <pic:blipFill>
                        <a:blip r:embed="rId514"/>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515"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زهره کرمی </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68" name=""/>
                <a:graphic xmlns:a="http://schemas.openxmlformats.org/drawingml/2006/main">
                  <a:graphicData uri="http://schemas.openxmlformats.org/drawingml/2006/picture">
                    <pic:pic xmlns:pic="http://schemas.openxmlformats.org/drawingml/2006/picture">
                      <pic:nvPicPr>
                        <pic:cNvPr id="167" name="" descr=""/>
                        <pic:cNvPicPr/>
                      </pic:nvPicPr>
                      <pic:blipFill>
                        <a:blip r:embed="rId517"/>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518"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زهره کرمی </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69" name=""/>
                <a:graphic xmlns:a="http://schemas.openxmlformats.org/drawingml/2006/main">
                  <a:graphicData uri="http://schemas.openxmlformats.org/drawingml/2006/picture">
                    <pic:pic xmlns:pic="http://schemas.openxmlformats.org/drawingml/2006/picture">
                      <pic:nvPicPr>
                        <pic:cNvPr id="168" name="" descr=""/>
                        <pic:cNvPicPr/>
                      </pic:nvPicPr>
                      <pic:blipFill>
                        <a:blip r:embed="rId520"/>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521"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گلچین </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70" name=""/>
                <a:graphic xmlns:a="http://schemas.openxmlformats.org/drawingml/2006/main">
                  <a:graphicData uri="http://schemas.openxmlformats.org/drawingml/2006/picture">
                    <pic:pic xmlns:pic="http://schemas.openxmlformats.org/drawingml/2006/picture">
                      <pic:nvPicPr>
                        <pic:cNvPr id="169" name="" descr=""/>
                        <pic:cNvPicPr/>
                      </pic:nvPicPr>
                      <pic:blipFill>
                        <a:blip r:embed="rId523"/>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524"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داریوش مختاری </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71" name=""/>
                <a:graphic xmlns:a="http://schemas.openxmlformats.org/drawingml/2006/main">
                  <a:graphicData uri="http://schemas.openxmlformats.org/drawingml/2006/picture">
                    <pic:pic xmlns:pic="http://schemas.openxmlformats.org/drawingml/2006/picture">
                      <pic:nvPicPr>
                        <pic:cNvPr id="170" name="" descr=""/>
                        <pic:cNvPicPr/>
                      </pic:nvPicPr>
                      <pic:blipFill>
                        <a:blip r:embed="rId526"/>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527"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داریوش مختاری </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72" name=""/>
                <a:graphic xmlns:a="http://schemas.openxmlformats.org/drawingml/2006/main">
                  <a:graphicData uri="http://schemas.openxmlformats.org/drawingml/2006/picture">
                    <pic:pic xmlns:pic="http://schemas.openxmlformats.org/drawingml/2006/picture">
                      <pic:nvPicPr>
                        <pic:cNvPr id="171" name="" descr=""/>
                        <pic:cNvPicPr/>
                      </pic:nvPicPr>
                      <pic:blipFill>
                        <a:blip r:embed="rId529"/>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530"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عاطفه مهدیانی </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73" name=""/>
                <a:graphic xmlns:a="http://schemas.openxmlformats.org/drawingml/2006/main">
                  <a:graphicData uri="http://schemas.openxmlformats.org/drawingml/2006/picture">
                    <pic:pic xmlns:pic="http://schemas.openxmlformats.org/drawingml/2006/picture">
                      <pic:nvPicPr>
                        <pic:cNvPr id="172" name="" descr=""/>
                        <pic:cNvPicPr/>
                      </pic:nvPicPr>
                      <pic:blipFill>
                        <a:blip r:embed="rId532"/>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533"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زهره منتظری </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74" name=""/>
                <a:graphic xmlns:a="http://schemas.openxmlformats.org/drawingml/2006/main">
                  <a:graphicData uri="http://schemas.openxmlformats.org/drawingml/2006/picture">
                    <pic:pic xmlns:pic="http://schemas.openxmlformats.org/drawingml/2006/picture">
                      <pic:nvPicPr>
                        <pic:cNvPr id="173" name="" descr=""/>
                        <pic:cNvPicPr/>
                      </pic:nvPicPr>
                      <pic:blipFill>
                        <a:blip r:embed="rId535"/>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536"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نوروزی </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75" name=""/>
                <a:graphic xmlns:a="http://schemas.openxmlformats.org/drawingml/2006/main">
                  <a:graphicData uri="http://schemas.openxmlformats.org/drawingml/2006/picture">
                    <pic:pic xmlns:pic="http://schemas.openxmlformats.org/drawingml/2006/picture">
                      <pic:nvPicPr>
                        <pic:cNvPr id="174" name="" descr=""/>
                        <pic:cNvPicPr/>
                      </pic:nvPicPr>
                      <pic:blipFill>
                        <a:blip r:embed="rId538"/>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539"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نوزاد </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رشت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76" name=""/>
                <a:graphic xmlns:a="http://schemas.openxmlformats.org/drawingml/2006/main">
                  <a:graphicData uri="http://schemas.openxmlformats.org/drawingml/2006/picture">
                    <pic:pic xmlns:pic="http://schemas.openxmlformats.org/drawingml/2006/picture">
                      <pic:nvPicPr>
                        <pic:cNvPr id="175" name="" descr=""/>
                        <pic:cNvPicPr/>
                      </pic:nvPicPr>
                      <pic:blipFill>
                        <a:blip r:embed="rId541"/>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542"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نوزاد </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رشت </w:t>
      </w:r>
    </w:p>
    <w:p>
      <w:pPr>
        <w:pStyle w:val="BookText"/>
        <w:rPr/>
      </w:pPr>
      <w:r>
        <w:rPr>
          <w:rFonts w:ascii="IRNazanin" w:hAnsi="IRNazanin" w:eastAsia="IRNazanin"/>
          <w:color w:val="111111"/>
          <w:sz w:val="28"/>
          <w:sz w:val="28"/>
          <w:szCs w:val="28"/>
          <w:rtl w:val="true"/>
          <w:lang w:bidi="fa-IR"/>
        </w:rPr>
        <w:t>تصویر</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177" name=""/>
                <a:graphic xmlns:a="http://schemas.openxmlformats.org/drawingml/2006/main">
                  <a:graphicData uri="http://schemas.openxmlformats.org/drawingml/2006/picture">
                    <pic:pic xmlns:pic="http://schemas.openxmlformats.org/drawingml/2006/picture">
                      <pic:nvPicPr>
                        <pic:cNvPr id="176" name="" descr=""/>
                        <pic:cNvPicPr/>
                      </pic:nvPicPr>
                      <pic:blipFill>
                        <a:blip r:embed="rId544"/>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5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17900"/>
                <wp:effectExtent l="0" t="0" r="0" b="0"/>
                <wp:docPr id="178" name=""/>
                <a:graphic xmlns:a="http://schemas.openxmlformats.org/drawingml/2006/main">
                  <a:graphicData uri="http://schemas.openxmlformats.org/drawingml/2006/picture">
                    <pic:pic xmlns:pic="http://schemas.openxmlformats.org/drawingml/2006/picture">
                      <pic:nvPicPr>
                        <pic:cNvPr id="177" name="" descr=""/>
                        <pic:cNvPicPr/>
                      </pic:nvPicPr>
                      <pic:blipFill>
                        <a:blip r:embed="rId547"/>
                        <a:stretch/>
                      </pic:blipFill>
                      <pic:spPr>
                        <a:xfrm>
                          <a:off x="0" y="0"/>
                          <a:ext cx="5334120" cy="3517920"/>
                        </a:xfrm>
                        <a:prstGeom prst="rect">
                          <a:avLst/>
                        </a:prstGeom>
                        <a:ln w="0">
                          <a:noFill/>
                        </a:ln>
                      </pic:spPr>
                    </pic:pic>
                  </a:graphicData>
                </a:graphic>
              </wp:inline>
            </w:drawing>
          </mc:Choice>
          <mc:Fallback>
            <w:pict>
              <v:shape id="shape_0" stroked="f" o:allowincell="f" style="position:absolute;margin-left:0pt;margin-top:-277.05pt;width:419.95pt;height:276.95pt;mso-wrap-style:none;v-text-anchor:middle;mso-position-horizontal:left;mso-position-vertical:top" type="_x0000_t75">
                <v:imagedata r:id="rId548"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79" name=""/>
                <a:graphic xmlns:a="http://schemas.openxmlformats.org/drawingml/2006/main">
                  <a:graphicData uri="http://schemas.openxmlformats.org/drawingml/2006/picture">
                    <pic:pic xmlns:pic="http://schemas.openxmlformats.org/drawingml/2006/picture">
                      <pic:nvPicPr>
                        <pic:cNvPr id="178" name="" descr=""/>
                        <pic:cNvPicPr/>
                      </pic:nvPicPr>
                      <pic:blipFill>
                        <a:blip r:embed="rId5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خانه گرافیک حوزه هنری استان اصفهان در سال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حضور آقایان امیر مسعود حلاج ، محمد علی ناصحی ، سید مجید عقیلی به عنوان هیأت مؤسس تشکیل و با برپایی نمایشگاه های فردی و گروهی، کارگاههای تخصصی ، همایش و جشنوارههای گرافیکی با تعامل با گرافیستهای حرفهای موجی از گرافیک فرهنگی را در استان و کشور راه انداخته است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image" Target="media/image3.jpeg"/><Relationship Id="rId20" Type="http://schemas.openxmlformats.org/officeDocument/2006/relationships/image" Target="media/image3.jpeg"/><Relationship Id="rId21" Type="http://schemas.openxmlformats.org/officeDocument/2006/relationships/image" Target="media/image4.jpeg"/><Relationship Id="rId22" Type="http://schemas.openxmlformats.org/officeDocument/2006/relationships/image" Target="media/image4.jpeg"/><Relationship Id="rId23" Type="http://schemas.openxmlformats.org/officeDocument/2006/relationships/image" Target="media/image5.jpeg"/><Relationship Id="rId24" Type="http://schemas.openxmlformats.org/officeDocument/2006/relationships/image" Target="media/image5.jpeg"/><Relationship Id="rId25" Type="http://schemas.openxmlformats.org/officeDocument/2006/relationships/footer" Target="footer14.xml"/><Relationship Id="rId26" Type="http://schemas.openxmlformats.org/officeDocument/2006/relationships/image" Target="media/image6.jpeg"/><Relationship Id="rId27" Type="http://schemas.openxmlformats.org/officeDocument/2006/relationships/image" Target="media/image6.jpeg"/><Relationship Id="rId28" Type="http://schemas.openxmlformats.org/officeDocument/2006/relationships/image" Target="media/image7.jpeg"/><Relationship Id="rId29" Type="http://schemas.openxmlformats.org/officeDocument/2006/relationships/image" Target="media/image7.jpeg"/><Relationship Id="rId30" Type="http://schemas.openxmlformats.org/officeDocument/2006/relationships/image" Target="media/image8.jpeg"/><Relationship Id="rId31" Type="http://schemas.openxmlformats.org/officeDocument/2006/relationships/image" Target="media/image8.jpeg"/><Relationship Id="rId32" Type="http://schemas.openxmlformats.org/officeDocument/2006/relationships/footer" Target="footer15.xml"/><Relationship Id="rId33" Type="http://schemas.openxmlformats.org/officeDocument/2006/relationships/image" Target="media/image9.jpeg"/><Relationship Id="rId34" Type="http://schemas.openxmlformats.org/officeDocument/2006/relationships/image" Target="media/image9.jpeg"/><Relationship Id="rId35" Type="http://schemas.openxmlformats.org/officeDocument/2006/relationships/image" Target="media/image10.jpeg"/><Relationship Id="rId36" Type="http://schemas.openxmlformats.org/officeDocument/2006/relationships/image" Target="media/image10.jpeg"/><Relationship Id="rId37" Type="http://schemas.openxmlformats.org/officeDocument/2006/relationships/image" Target="media/image11.jpeg"/><Relationship Id="rId38" Type="http://schemas.openxmlformats.org/officeDocument/2006/relationships/image" Target="media/image11.jpeg"/><Relationship Id="rId39" Type="http://schemas.openxmlformats.org/officeDocument/2006/relationships/footer" Target="footer16.xml"/><Relationship Id="rId40" Type="http://schemas.openxmlformats.org/officeDocument/2006/relationships/image" Target="media/image12.jpeg"/><Relationship Id="rId41" Type="http://schemas.openxmlformats.org/officeDocument/2006/relationships/image" Target="media/image12.jpeg"/><Relationship Id="rId42" Type="http://schemas.openxmlformats.org/officeDocument/2006/relationships/image" Target="media/image13.jpeg"/><Relationship Id="rId43" Type="http://schemas.openxmlformats.org/officeDocument/2006/relationships/image" Target="media/image13.jpeg"/><Relationship Id="rId44" Type="http://schemas.openxmlformats.org/officeDocument/2006/relationships/image" Target="media/image14.jpeg"/><Relationship Id="rId45" Type="http://schemas.openxmlformats.org/officeDocument/2006/relationships/image" Target="media/image14.jpeg"/><Relationship Id="rId46" Type="http://schemas.openxmlformats.org/officeDocument/2006/relationships/footer" Target="footer17.xml"/><Relationship Id="rId47" Type="http://schemas.openxmlformats.org/officeDocument/2006/relationships/image" Target="media/image15.jpeg"/><Relationship Id="rId48" Type="http://schemas.openxmlformats.org/officeDocument/2006/relationships/image" Target="media/image15.jpeg"/><Relationship Id="rId49" Type="http://schemas.openxmlformats.org/officeDocument/2006/relationships/image" Target="media/image16.jpeg"/><Relationship Id="rId50" Type="http://schemas.openxmlformats.org/officeDocument/2006/relationships/image" Target="media/image16.jpeg"/><Relationship Id="rId51" Type="http://schemas.openxmlformats.org/officeDocument/2006/relationships/footer" Target="footer18.xml"/><Relationship Id="rId52" Type="http://schemas.openxmlformats.org/officeDocument/2006/relationships/footer" Target="footer19.xml"/><Relationship Id="rId53" Type="http://schemas.openxmlformats.org/officeDocument/2006/relationships/footer" Target="footer20.xml"/><Relationship Id="rId54" Type="http://schemas.openxmlformats.org/officeDocument/2006/relationships/footer" Target="footer21.xml"/><Relationship Id="rId55" Type="http://schemas.openxmlformats.org/officeDocument/2006/relationships/footer" Target="footer22.xml"/><Relationship Id="rId56" Type="http://schemas.openxmlformats.org/officeDocument/2006/relationships/footer" Target="footer23.xml"/><Relationship Id="rId57" Type="http://schemas.openxmlformats.org/officeDocument/2006/relationships/footer" Target="footer24.xml"/><Relationship Id="rId58" Type="http://schemas.openxmlformats.org/officeDocument/2006/relationships/image" Target="media/image17.jpeg"/><Relationship Id="rId59" Type="http://schemas.openxmlformats.org/officeDocument/2006/relationships/image" Target="media/image17.jpeg"/><Relationship Id="rId60" Type="http://schemas.openxmlformats.org/officeDocument/2006/relationships/footer" Target="footer25.xml"/><Relationship Id="rId61" Type="http://schemas.openxmlformats.org/officeDocument/2006/relationships/image" Target="media/image18.jpeg"/><Relationship Id="rId62" Type="http://schemas.openxmlformats.org/officeDocument/2006/relationships/image" Target="media/image18.jpeg"/><Relationship Id="rId63" Type="http://schemas.openxmlformats.org/officeDocument/2006/relationships/footer" Target="footer26.xml"/><Relationship Id="rId64" Type="http://schemas.openxmlformats.org/officeDocument/2006/relationships/image" Target="media/image19.jpeg"/><Relationship Id="rId65" Type="http://schemas.openxmlformats.org/officeDocument/2006/relationships/image" Target="media/image19.jpeg"/><Relationship Id="rId66" Type="http://schemas.openxmlformats.org/officeDocument/2006/relationships/footer" Target="footer27.xml"/><Relationship Id="rId67" Type="http://schemas.openxmlformats.org/officeDocument/2006/relationships/image" Target="media/image20.jpeg"/><Relationship Id="rId68" Type="http://schemas.openxmlformats.org/officeDocument/2006/relationships/image" Target="media/image20.jpeg"/><Relationship Id="rId69" Type="http://schemas.openxmlformats.org/officeDocument/2006/relationships/footer" Target="footer28.xml"/><Relationship Id="rId70" Type="http://schemas.openxmlformats.org/officeDocument/2006/relationships/image" Target="media/image21.jpeg"/><Relationship Id="rId71" Type="http://schemas.openxmlformats.org/officeDocument/2006/relationships/image" Target="media/image21.jpeg"/><Relationship Id="rId72" Type="http://schemas.openxmlformats.org/officeDocument/2006/relationships/footer" Target="footer29.xml"/><Relationship Id="rId73" Type="http://schemas.openxmlformats.org/officeDocument/2006/relationships/image" Target="media/image22.jpeg"/><Relationship Id="rId74" Type="http://schemas.openxmlformats.org/officeDocument/2006/relationships/image" Target="media/image22.jpeg"/><Relationship Id="rId75" Type="http://schemas.openxmlformats.org/officeDocument/2006/relationships/footer" Target="footer30.xml"/><Relationship Id="rId76" Type="http://schemas.openxmlformats.org/officeDocument/2006/relationships/image" Target="media/image23.jpeg"/><Relationship Id="rId77" Type="http://schemas.openxmlformats.org/officeDocument/2006/relationships/image" Target="media/image23.jpeg"/><Relationship Id="rId78" Type="http://schemas.openxmlformats.org/officeDocument/2006/relationships/footer" Target="footer31.xml"/><Relationship Id="rId79" Type="http://schemas.openxmlformats.org/officeDocument/2006/relationships/image" Target="media/image24.jpeg"/><Relationship Id="rId80" Type="http://schemas.openxmlformats.org/officeDocument/2006/relationships/image" Target="media/image24.jpeg"/><Relationship Id="rId81" Type="http://schemas.openxmlformats.org/officeDocument/2006/relationships/footer" Target="footer32.xml"/><Relationship Id="rId82" Type="http://schemas.openxmlformats.org/officeDocument/2006/relationships/image" Target="media/image25.jpeg"/><Relationship Id="rId83" Type="http://schemas.openxmlformats.org/officeDocument/2006/relationships/image" Target="media/image25.jpeg"/><Relationship Id="rId84" Type="http://schemas.openxmlformats.org/officeDocument/2006/relationships/footer" Target="footer33.xml"/><Relationship Id="rId85" Type="http://schemas.openxmlformats.org/officeDocument/2006/relationships/image" Target="media/image26.jpeg"/><Relationship Id="rId86" Type="http://schemas.openxmlformats.org/officeDocument/2006/relationships/image" Target="media/image26.jpeg"/><Relationship Id="rId87" Type="http://schemas.openxmlformats.org/officeDocument/2006/relationships/footer" Target="footer34.xml"/><Relationship Id="rId88" Type="http://schemas.openxmlformats.org/officeDocument/2006/relationships/image" Target="media/image27.jpeg"/><Relationship Id="rId89" Type="http://schemas.openxmlformats.org/officeDocument/2006/relationships/image" Target="media/image27.jpeg"/><Relationship Id="rId90" Type="http://schemas.openxmlformats.org/officeDocument/2006/relationships/footer" Target="footer35.xml"/><Relationship Id="rId91" Type="http://schemas.openxmlformats.org/officeDocument/2006/relationships/image" Target="media/image28.jpeg"/><Relationship Id="rId92" Type="http://schemas.openxmlformats.org/officeDocument/2006/relationships/image" Target="media/image28.jpeg"/><Relationship Id="rId93" Type="http://schemas.openxmlformats.org/officeDocument/2006/relationships/footer" Target="footer36.xml"/><Relationship Id="rId94" Type="http://schemas.openxmlformats.org/officeDocument/2006/relationships/image" Target="media/image29.jpeg"/><Relationship Id="rId95" Type="http://schemas.openxmlformats.org/officeDocument/2006/relationships/image" Target="media/image29.jpeg"/><Relationship Id="rId96" Type="http://schemas.openxmlformats.org/officeDocument/2006/relationships/footer" Target="footer37.xml"/><Relationship Id="rId97" Type="http://schemas.openxmlformats.org/officeDocument/2006/relationships/image" Target="media/image30.jpeg"/><Relationship Id="rId98" Type="http://schemas.openxmlformats.org/officeDocument/2006/relationships/image" Target="media/image30.jpeg"/><Relationship Id="rId99" Type="http://schemas.openxmlformats.org/officeDocument/2006/relationships/footer" Target="footer38.xml"/><Relationship Id="rId100" Type="http://schemas.openxmlformats.org/officeDocument/2006/relationships/image" Target="media/image31.jpeg"/><Relationship Id="rId101" Type="http://schemas.openxmlformats.org/officeDocument/2006/relationships/image" Target="media/image31.jpeg"/><Relationship Id="rId102" Type="http://schemas.openxmlformats.org/officeDocument/2006/relationships/footer" Target="footer39.xml"/><Relationship Id="rId103" Type="http://schemas.openxmlformats.org/officeDocument/2006/relationships/image" Target="media/image32.jpeg"/><Relationship Id="rId104" Type="http://schemas.openxmlformats.org/officeDocument/2006/relationships/image" Target="media/image32.jpeg"/><Relationship Id="rId105" Type="http://schemas.openxmlformats.org/officeDocument/2006/relationships/footer" Target="footer40.xml"/><Relationship Id="rId106" Type="http://schemas.openxmlformats.org/officeDocument/2006/relationships/image" Target="media/image33.jpeg"/><Relationship Id="rId107" Type="http://schemas.openxmlformats.org/officeDocument/2006/relationships/image" Target="media/image33.jpeg"/><Relationship Id="rId108" Type="http://schemas.openxmlformats.org/officeDocument/2006/relationships/footer" Target="footer41.xml"/><Relationship Id="rId109" Type="http://schemas.openxmlformats.org/officeDocument/2006/relationships/image" Target="media/image34.jpeg"/><Relationship Id="rId110" Type="http://schemas.openxmlformats.org/officeDocument/2006/relationships/image" Target="media/image34.jpeg"/><Relationship Id="rId111" Type="http://schemas.openxmlformats.org/officeDocument/2006/relationships/footer" Target="footer42.xml"/><Relationship Id="rId112" Type="http://schemas.openxmlformats.org/officeDocument/2006/relationships/image" Target="media/image35.jpeg"/><Relationship Id="rId113" Type="http://schemas.openxmlformats.org/officeDocument/2006/relationships/image" Target="media/image35.jpeg"/><Relationship Id="rId114" Type="http://schemas.openxmlformats.org/officeDocument/2006/relationships/footer" Target="footer43.xml"/><Relationship Id="rId115" Type="http://schemas.openxmlformats.org/officeDocument/2006/relationships/image" Target="media/image36.jpeg"/><Relationship Id="rId116" Type="http://schemas.openxmlformats.org/officeDocument/2006/relationships/image" Target="media/image36.jpeg"/><Relationship Id="rId117" Type="http://schemas.openxmlformats.org/officeDocument/2006/relationships/footer" Target="footer44.xml"/><Relationship Id="rId118" Type="http://schemas.openxmlformats.org/officeDocument/2006/relationships/image" Target="media/image37.jpeg"/><Relationship Id="rId119" Type="http://schemas.openxmlformats.org/officeDocument/2006/relationships/image" Target="media/image37.jpeg"/><Relationship Id="rId120" Type="http://schemas.openxmlformats.org/officeDocument/2006/relationships/footer" Target="footer45.xml"/><Relationship Id="rId121" Type="http://schemas.openxmlformats.org/officeDocument/2006/relationships/image" Target="media/image38.jpeg"/><Relationship Id="rId122" Type="http://schemas.openxmlformats.org/officeDocument/2006/relationships/image" Target="media/image38.jpeg"/><Relationship Id="rId123" Type="http://schemas.openxmlformats.org/officeDocument/2006/relationships/footer" Target="footer46.xml"/><Relationship Id="rId124" Type="http://schemas.openxmlformats.org/officeDocument/2006/relationships/image" Target="media/image39.jpeg"/><Relationship Id="rId125" Type="http://schemas.openxmlformats.org/officeDocument/2006/relationships/image" Target="media/image39.jpeg"/><Relationship Id="rId126" Type="http://schemas.openxmlformats.org/officeDocument/2006/relationships/footer" Target="footer47.xml"/><Relationship Id="rId127" Type="http://schemas.openxmlformats.org/officeDocument/2006/relationships/image" Target="media/image40.jpeg"/><Relationship Id="rId128" Type="http://schemas.openxmlformats.org/officeDocument/2006/relationships/image" Target="media/image40.jpeg"/><Relationship Id="rId129" Type="http://schemas.openxmlformats.org/officeDocument/2006/relationships/footer" Target="footer48.xml"/><Relationship Id="rId130" Type="http://schemas.openxmlformats.org/officeDocument/2006/relationships/image" Target="media/image41.jpeg"/><Relationship Id="rId131" Type="http://schemas.openxmlformats.org/officeDocument/2006/relationships/image" Target="media/image41.jpeg"/><Relationship Id="rId132" Type="http://schemas.openxmlformats.org/officeDocument/2006/relationships/footer" Target="footer49.xml"/><Relationship Id="rId133" Type="http://schemas.openxmlformats.org/officeDocument/2006/relationships/image" Target="media/image42.jpeg"/><Relationship Id="rId134" Type="http://schemas.openxmlformats.org/officeDocument/2006/relationships/image" Target="media/image42.jpeg"/><Relationship Id="rId135" Type="http://schemas.openxmlformats.org/officeDocument/2006/relationships/footer" Target="footer50.xml"/><Relationship Id="rId136" Type="http://schemas.openxmlformats.org/officeDocument/2006/relationships/image" Target="media/image43.jpeg"/><Relationship Id="rId137" Type="http://schemas.openxmlformats.org/officeDocument/2006/relationships/image" Target="media/image43.jpeg"/><Relationship Id="rId138" Type="http://schemas.openxmlformats.org/officeDocument/2006/relationships/footer" Target="footer51.xml"/><Relationship Id="rId139" Type="http://schemas.openxmlformats.org/officeDocument/2006/relationships/image" Target="media/image44.jpeg"/><Relationship Id="rId140" Type="http://schemas.openxmlformats.org/officeDocument/2006/relationships/image" Target="media/image44.jpeg"/><Relationship Id="rId141" Type="http://schemas.openxmlformats.org/officeDocument/2006/relationships/footer" Target="footer52.xml"/><Relationship Id="rId142" Type="http://schemas.openxmlformats.org/officeDocument/2006/relationships/image" Target="media/image45.jpeg"/><Relationship Id="rId143" Type="http://schemas.openxmlformats.org/officeDocument/2006/relationships/image" Target="media/image45.jpeg"/><Relationship Id="rId144" Type="http://schemas.openxmlformats.org/officeDocument/2006/relationships/footer" Target="footer53.xml"/><Relationship Id="rId145" Type="http://schemas.openxmlformats.org/officeDocument/2006/relationships/image" Target="media/image46.jpeg"/><Relationship Id="rId146" Type="http://schemas.openxmlformats.org/officeDocument/2006/relationships/image" Target="media/image46.jpeg"/><Relationship Id="rId147" Type="http://schemas.openxmlformats.org/officeDocument/2006/relationships/footer" Target="footer54.xml"/><Relationship Id="rId148" Type="http://schemas.openxmlformats.org/officeDocument/2006/relationships/image" Target="media/image47.jpeg"/><Relationship Id="rId149" Type="http://schemas.openxmlformats.org/officeDocument/2006/relationships/image" Target="media/image47.jpeg"/><Relationship Id="rId150" Type="http://schemas.openxmlformats.org/officeDocument/2006/relationships/footer" Target="footer55.xml"/><Relationship Id="rId151" Type="http://schemas.openxmlformats.org/officeDocument/2006/relationships/image" Target="media/image48.jpeg"/><Relationship Id="rId152" Type="http://schemas.openxmlformats.org/officeDocument/2006/relationships/image" Target="media/image48.jpeg"/><Relationship Id="rId153" Type="http://schemas.openxmlformats.org/officeDocument/2006/relationships/footer" Target="footer56.xml"/><Relationship Id="rId154" Type="http://schemas.openxmlformats.org/officeDocument/2006/relationships/image" Target="media/image49.jpeg"/><Relationship Id="rId155" Type="http://schemas.openxmlformats.org/officeDocument/2006/relationships/image" Target="media/image49.jpeg"/><Relationship Id="rId156" Type="http://schemas.openxmlformats.org/officeDocument/2006/relationships/footer" Target="footer57.xml"/><Relationship Id="rId157" Type="http://schemas.openxmlformats.org/officeDocument/2006/relationships/image" Target="media/image50.jpeg"/><Relationship Id="rId158" Type="http://schemas.openxmlformats.org/officeDocument/2006/relationships/image" Target="media/image50.jpeg"/><Relationship Id="rId159" Type="http://schemas.openxmlformats.org/officeDocument/2006/relationships/footer" Target="footer58.xml"/><Relationship Id="rId160" Type="http://schemas.openxmlformats.org/officeDocument/2006/relationships/image" Target="media/image51.jpeg"/><Relationship Id="rId161" Type="http://schemas.openxmlformats.org/officeDocument/2006/relationships/image" Target="media/image51.jpeg"/><Relationship Id="rId162" Type="http://schemas.openxmlformats.org/officeDocument/2006/relationships/footer" Target="footer59.xml"/><Relationship Id="rId163" Type="http://schemas.openxmlformats.org/officeDocument/2006/relationships/image" Target="media/image52.jpeg"/><Relationship Id="rId164" Type="http://schemas.openxmlformats.org/officeDocument/2006/relationships/image" Target="media/image52.jpeg"/><Relationship Id="rId165" Type="http://schemas.openxmlformats.org/officeDocument/2006/relationships/footer" Target="footer60.xml"/><Relationship Id="rId166" Type="http://schemas.openxmlformats.org/officeDocument/2006/relationships/image" Target="media/image53.jpeg"/><Relationship Id="rId167" Type="http://schemas.openxmlformats.org/officeDocument/2006/relationships/image" Target="media/image53.jpeg"/><Relationship Id="rId168" Type="http://schemas.openxmlformats.org/officeDocument/2006/relationships/footer" Target="footer61.xml"/><Relationship Id="rId169" Type="http://schemas.openxmlformats.org/officeDocument/2006/relationships/image" Target="media/image54.jpeg"/><Relationship Id="rId170" Type="http://schemas.openxmlformats.org/officeDocument/2006/relationships/image" Target="media/image54.jpeg"/><Relationship Id="rId171" Type="http://schemas.openxmlformats.org/officeDocument/2006/relationships/footer" Target="footer62.xml"/><Relationship Id="rId172" Type="http://schemas.openxmlformats.org/officeDocument/2006/relationships/image" Target="media/image55.jpeg"/><Relationship Id="rId173" Type="http://schemas.openxmlformats.org/officeDocument/2006/relationships/image" Target="media/image55.jpeg"/><Relationship Id="rId174" Type="http://schemas.openxmlformats.org/officeDocument/2006/relationships/footer" Target="footer63.xml"/><Relationship Id="rId175" Type="http://schemas.openxmlformats.org/officeDocument/2006/relationships/image" Target="media/image56.jpeg"/><Relationship Id="rId176" Type="http://schemas.openxmlformats.org/officeDocument/2006/relationships/image" Target="media/image56.jpeg"/><Relationship Id="rId177" Type="http://schemas.openxmlformats.org/officeDocument/2006/relationships/footer" Target="footer64.xml"/><Relationship Id="rId178" Type="http://schemas.openxmlformats.org/officeDocument/2006/relationships/image" Target="media/image57.jpeg"/><Relationship Id="rId179" Type="http://schemas.openxmlformats.org/officeDocument/2006/relationships/image" Target="media/image57.jpeg"/><Relationship Id="rId180" Type="http://schemas.openxmlformats.org/officeDocument/2006/relationships/footer" Target="footer65.xml"/><Relationship Id="rId181" Type="http://schemas.openxmlformats.org/officeDocument/2006/relationships/image" Target="media/image58.jpeg"/><Relationship Id="rId182" Type="http://schemas.openxmlformats.org/officeDocument/2006/relationships/image" Target="media/image58.jpeg"/><Relationship Id="rId183" Type="http://schemas.openxmlformats.org/officeDocument/2006/relationships/footer" Target="footer66.xml"/><Relationship Id="rId184" Type="http://schemas.openxmlformats.org/officeDocument/2006/relationships/image" Target="media/image59.jpeg"/><Relationship Id="rId185" Type="http://schemas.openxmlformats.org/officeDocument/2006/relationships/image" Target="media/image59.jpeg"/><Relationship Id="rId186" Type="http://schemas.openxmlformats.org/officeDocument/2006/relationships/footer" Target="footer67.xml"/><Relationship Id="rId187" Type="http://schemas.openxmlformats.org/officeDocument/2006/relationships/image" Target="media/image60.jpeg"/><Relationship Id="rId188" Type="http://schemas.openxmlformats.org/officeDocument/2006/relationships/image" Target="media/image60.jpeg"/><Relationship Id="rId189" Type="http://schemas.openxmlformats.org/officeDocument/2006/relationships/footer" Target="footer68.xml"/><Relationship Id="rId190" Type="http://schemas.openxmlformats.org/officeDocument/2006/relationships/image" Target="media/image61.jpeg"/><Relationship Id="rId191" Type="http://schemas.openxmlformats.org/officeDocument/2006/relationships/image" Target="media/image61.jpeg"/><Relationship Id="rId192" Type="http://schemas.openxmlformats.org/officeDocument/2006/relationships/footer" Target="footer69.xml"/><Relationship Id="rId193" Type="http://schemas.openxmlformats.org/officeDocument/2006/relationships/footer" Target="footer70.xml"/><Relationship Id="rId194" Type="http://schemas.openxmlformats.org/officeDocument/2006/relationships/footer" Target="footer71.xml"/><Relationship Id="rId195" Type="http://schemas.openxmlformats.org/officeDocument/2006/relationships/image" Target="media/image62.jpeg"/><Relationship Id="rId196" Type="http://schemas.openxmlformats.org/officeDocument/2006/relationships/image" Target="media/image62.jpeg"/><Relationship Id="rId197" Type="http://schemas.openxmlformats.org/officeDocument/2006/relationships/footer" Target="footer72.xml"/><Relationship Id="rId198" Type="http://schemas.openxmlformats.org/officeDocument/2006/relationships/image" Target="media/image63.jpeg"/><Relationship Id="rId199" Type="http://schemas.openxmlformats.org/officeDocument/2006/relationships/image" Target="media/image63.jpeg"/><Relationship Id="rId200" Type="http://schemas.openxmlformats.org/officeDocument/2006/relationships/footer" Target="footer73.xml"/><Relationship Id="rId201" Type="http://schemas.openxmlformats.org/officeDocument/2006/relationships/image" Target="media/image64.jpeg"/><Relationship Id="rId202" Type="http://schemas.openxmlformats.org/officeDocument/2006/relationships/image" Target="media/image64.jpeg"/><Relationship Id="rId203" Type="http://schemas.openxmlformats.org/officeDocument/2006/relationships/footer" Target="footer74.xml"/><Relationship Id="rId204" Type="http://schemas.openxmlformats.org/officeDocument/2006/relationships/image" Target="media/image65.jpeg"/><Relationship Id="rId205" Type="http://schemas.openxmlformats.org/officeDocument/2006/relationships/image" Target="media/image65.jpeg"/><Relationship Id="rId206" Type="http://schemas.openxmlformats.org/officeDocument/2006/relationships/footer" Target="footer75.xml"/><Relationship Id="rId207" Type="http://schemas.openxmlformats.org/officeDocument/2006/relationships/image" Target="media/image66.jpeg"/><Relationship Id="rId208" Type="http://schemas.openxmlformats.org/officeDocument/2006/relationships/image" Target="media/image66.jpeg"/><Relationship Id="rId209" Type="http://schemas.openxmlformats.org/officeDocument/2006/relationships/footer" Target="footer76.xml"/><Relationship Id="rId210" Type="http://schemas.openxmlformats.org/officeDocument/2006/relationships/image" Target="media/image67.jpeg"/><Relationship Id="rId211" Type="http://schemas.openxmlformats.org/officeDocument/2006/relationships/image" Target="media/image67.jpeg"/><Relationship Id="rId212" Type="http://schemas.openxmlformats.org/officeDocument/2006/relationships/footer" Target="footer77.xml"/><Relationship Id="rId213" Type="http://schemas.openxmlformats.org/officeDocument/2006/relationships/image" Target="media/image68.jpeg"/><Relationship Id="rId214" Type="http://schemas.openxmlformats.org/officeDocument/2006/relationships/image" Target="media/image68.jpeg"/><Relationship Id="rId215" Type="http://schemas.openxmlformats.org/officeDocument/2006/relationships/footer" Target="footer78.xml"/><Relationship Id="rId216" Type="http://schemas.openxmlformats.org/officeDocument/2006/relationships/image" Target="media/image69.jpeg"/><Relationship Id="rId217" Type="http://schemas.openxmlformats.org/officeDocument/2006/relationships/image" Target="media/image69.jpeg"/><Relationship Id="rId218" Type="http://schemas.openxmlformats.org/officeDocument/2006/relationships/footer" Target="footer79.xml"/><Relationship Id="rId219" Type="http://schemas.openxmlformats.org/officeDocument/2006/relationships/image" Target="media/image70.jpeg"/><Relationship Id="rId220" Type="http://schemas.openxmlformats.org/officeDocument/2006/relationships/image" Target="media/image70.jpeg"/><Relationship Id="rId221" Type="http://schemas.openxmlformats.org/officeDocument/2006/relationships/footer" Target="footer80.xml"/><Relationship Id="rId222" Type="http://schemas.openxmlformats.org/officeDocument/2006/relationships/image" Target="media/image71.jpeg"/><Relationship Id="rId223" Type="http://schemas.openxmlformats.org/officeDocument/2006/relationships/image" Target="media/image71.jpeg"/><Relationship Id="rId224" Type="http://schemas.openxmlformats.org/officeDocument/2006/relationships/footer" Target="footer81.xml"/><Relationship Id="rId225" Type="http://schemas.openxmlformats.org/officeDocument/2006/relationships/image" Target="media/image72.jpeg"/><Relationship Id="rId226" Type="http://schemas.openxmlformats.org/officeDocument/2006/relationships/image" Target="media/image72.jpeg"/><Relationship Id="rId227" Type="http://schemas.openxmlformats.org/officeDocument/2006/relationships/footer" Target="footer82.xml"/><Relationship Id="rId228" Type="http://schemas.openxmlformats.org/officeDocument/2006/relationships/image" Target="media/image73.jpeg"/><Relationship Id="rId229" Type="http://schemas.openxmlformats.org/officeDocument/2006/relationships/image" Target="media/image73.jpeg"/><Relationship Id="rId230" Type="http://schemas.openxmlformats.org/officeDocument/2006/relationships/footer" Target="footer83.xml"/><Relationship Id="rId231" Type="http://schemas.openxmlformats.org/officeDocument/2006/relationships/image" Target="media/image74.jpeg"/><Relationship Id="rId232" Type="http://schemas.openxmlformats.org/officeDocument/2006/relationships/image" Target="media/image74.jpeg"/><Relationship Id="rId233" Type="http://schemas.openxmlformats.org/officeDocument/2006/relationships/footer" Target="footer84.xml"/><Relationship Id="rId234" Type="http://schemas.openxmlformats.org/officeDocument/2006/relationships/image" Target="media/image75.jpeg"/><Relationship Id="rId235" Type="http://schemas.openxmlformats.org/officeDocument/2006/relationships/image" Target="media/image75.jpeg"/><Relationship Id="rId236" Type="http://schemas.openxmlformats.org/officeDocument/2006/relationships/footer" Target="footer85.xml"/><Relationship Id="rId237" Type="http://schemas.openxmlformats.org/officeDocument/2006/relationships/image" Target="media/image76.jpeg"/><Relationship Id="rId238" Type="http://schemas.openxmlformats.org/officeDocument/2006/relationships/image" Target="media/image76.jpeg"/><Relationship Id="rId239" Type="http://schemas.openxmlformats.org/officeDocument/2006/relationships/footer" Target="footer86.xml"/><Relationship Id="rId240" Type="http://schemas.openxmlformats.org/officeDocument/2006/relationships/image" Target="media/image77.jpeg"/><Relationship Id="rId241" Type="http://schemas.openxmlformats.org/officeDocument/2006/relationships/image" Target="media/image77.jpeg"/><Relationship Id="rId242" Type="http://schemas.openxmlformats.org/officeDocument/2006/relationships/footer" Target="footer87.xml"/><Relationship Id="rId243" Type="http://schemas.openxmlformats.org/officeDocument/2006/relationships/image" Target="media/image78.jpeg"/><Relationship Id="rId244" Type="http://schemas.openxmlformats.org/officeDocument/2006/relationships/image" Target="media/image78.jpeg"/><Relationship Id="rId245" Type="http://schemas.openxmlformats.org/officeDocument/2006/relationships/footer" Target="footer88.xml"/><Relationship Id="rId246" Type="http://schemas.openxmlformats.org/officeDocument/2006/relationships/image" Target="media/image79.jpeg"/><Relationship Id="rId247" Type="http://schemas.openxmlformats.org/officeDocument/2006/relationships/image" Target="media/image79.jpeg"/><Relationship Id="rId248" Type="http://schemas.openxmlformats.org/officeDocument/2006/relationships/footer" Target="footer89.xml"/><Relationship Id="rId249" Type="http://schemas.openxmlformats.org/officeDocument/2006/relationships/image" Target="media/image80.jpeg"/><Relationship Id="rId250" Type="http://schemas.openxmlformats.org/officeDocument/2006/relationships/image" Target="media/image80.jpeg"/><Relationship Id="rId251" Type="http://schemas.openxmlformats.org/officeDocument/2006/relationships/footer" Target="footer90.xml"/><Relationship Id="rId252" Type="http://schemas.openxmlformats.org/officeDocument/2006/relationships/image" Target="media/image81.jpeg"/><Relationship Id="rId253" Type="http://schemas.openxmlformats.org/officeDocument/2006/relationships/image" Target="media/image81.jpeg"/><Relationship Id="rId254" Type="http://schemas.openxmlformats.org/officeDocument/2006/relationships/footer" Target="footer91.xml"/><Relationship Id="rId255" Type="http://schemas.openxmlformats.org/officeDocument/2006/relationships/image" Target="media/image82.jpeg"/><Relationship Id="rId256" Type="http://schemas.openxmlformats.org/officeDocument/2006/relationships/image" Target="media/image82.jpeg"/><Relationship Id="rId257" Type="http://schemas.openxmlformats.org/officeDocument/2006/relationships/footer" Target="footer92.xml"/><Relationship Id="rId258" Type="http://schemas.openxmlformats.org/officeDocument/2006/relationships/image" Target="media/image83.jpeg"/><Relationship Id="rId259" Type="http://schemas.openxmlformats.org/officeDocument/2006/relationships/image" Target="media/image83.jpeg"/><Relationship Id="rId260" Type="http://schemas.openxmlformats.org/officeDocument/2006/relationships/footer" Target="footer93.xml"/><Relationship Id="rId261" Type="http://schemas.openxmlformats.org/officeDocument/2006/relationships/image" Target="media/image84.jpeg"/><Relationship Id="rId262" Type="http://schemas.openxmlformats.org/officeDocument/2006/relationships/image" Target="media/image84.jpeg"/><Relationship Id="rId263" Type="http://schemas.openxmlformats.org/officeDocument/2006/relationships/footer" Target="footer94.xml"/><Relationship Id="rId264" Type="http://schemas.openxmlformats.org/officeDocument/2006/relationships/image" Target="media/image85.jpeg"/><Relationship Id="rId265" Type="http://schemas.openxmlformats.org/officeDocument/2006/relationships/image" Target="media/image85.jpeg"/><Relationship Id="rId266" Type="http://schemas.openxmlformats.org/officeDocument/2006/relationships/footer" Target="footer95.xml"/><Relationship Id="rId267" Type="http://schemas.openxmlformats.org/officeDocument/2006/relationships/image" Target="media/image86.jpeg"/><Relationship Id="rId268" Type="http://schemas.openxmlformats.org/officeDocument/2006/relationships/image" Target="media/image86.jpeg"/><Relationship Id="rId269" Type="http://schemas.openxmlformats.org/officeDocument/2006/relationships/footer" Target="footer96.xml"/><Relationship Id="rId270" Type="http://schemas.openxmlformats.org/officeDocument/2006/relationships/image" Target="media/image87.jpeg"/><Relationship Id="rId271" Type="http://schemas.openxmlformats.org/officeDocument/2006/relationships/image" Target="media/image87.jpeg"/><Relationship Id="rId272" Type="http://schemas.openxmlformats.org/officeDocument/2006/relationships/footer" Target="footer97.xml"/><Relationship Id="rId273" Type="http://schemas.openxmlformats.org/officeDocument/2006/relationships/image" Target="media/image88.jpeg"/><Relationship Id="rId274" Type="http://schemas.openxmlformats.org/officeDocument/2006/relationships/image" Target="media/image88.jpeg"/><Relationship Id="rId275" Type="http://schemas.openxmlformats.org/officeDocument/2006/relationships/footer" Target="footer98.xml"/><Relationship Id="rId276" Type="http://schemas.openxmlformats.org/officeDocument/2006/relationships/image" Target="media/image89.jpeg"/><Relationship Id="rId277" Type="http://schemas.openxmlformats.org/officeDocument/2006/relationships/image" Target="media/image89.jpeg"/><Relationship Id="rId278" Type="http://schemas.openxmlformats.org/officeDocument/2006/relationships/footer" Target="footer99.xml"/><Relationship Id="rId279" Type="http://schemas.openxmlformats.org/officeDocument/2006/relationships/image" Target="media/image90.jpeg"/><Relationship Id="rId280" Type="http://schemas.openxmlformats.org/officeDocument/2006/relationships/image" Target="media/image90.jpeg"/><Relationship Id="rId281" Type="http://schemas.openxmlformats.org/officeDocument/2006/relationships/footer" Target="footer100.xml"/><Relationship Id="rId282" Type="http://schemas.openxmlformats.org/officeDocument/2006/relationships/footer" Target="footer101.xml"/><Relationship Id="rId283" Type="http://schemas.openxmlformats.org/officeDocument/2006/relationships/image" Target="media/image91.jpeg"/><Relationship Id="rId284" Type="http://schemas.openxmlformats.org/officeDocument/2006/relationships/image" Target="media/image91.jpeg"/><Relationship Id="rId285" Type="http://schemas.openxmlformats.org/officeDocument/2006/relationships/footer" Target="footer102.xml"/><Relationship Id="rId286" Type="http://schemas.openxmlformats.org/officeDocument/2006/relationships/image" Target="media/image92.jpeg"/><Relationship Id="rId287" Type="http://schemas.openxmlformats.org/officeDocument/2006/relationships/image" Target="media/image92.jpeg"/><Relationship Id="rId288" Type="http://schemas.openxmlformats.org/officeDocument/2006/relationships/footer" Target="footer103.xml"/><Relationship Id="rId289" Type="http://schemas.openxmlformats.org/officeDocument/2006/relationships/image" Target="media/image93.jpeg"/><Relationship Id="rId290" Type="http://schemas.openxmlformats.org/officeDocument/2006/relationships/image" Target="media/image93.jpeg"/><Relationship Id="rId291" Type="http://schemas.openxmlformats.org/officeDocument/2006/relationships/footer" Target="footer104.xml"/><Relationship Id="rId292" Type="http://schemas.openxmlformats.org/officeDocument/2006/relationships/image" Target="media/image94.jpeg"/><Relationship Id="rId293" Type="http://schemas.openxmlformats.org/officeDocument/2006/relationships/image" Target="media/image94.jpeg"/><Relationship Id="rId294" Type="http://schemas.openxmlformats.org/officeDocument/2006/relationships/footer" Target="footer105.xml"/><Relationship Id="rId295" Type="http://schemas.openxmlformats.org/officeDocument/2006/relationships/image" Target="media/image95.jpeg"/><Relationship Id="rId296" Type="http://schemas.openxmlformats.org/officeDocument/2006/relationships/image" Target="media/image95.jpeg"/><Relationship Id="rId297" Type="http://schemas.openxmlformats.org/officeDocument/2006/relationships/footer" Target="footer106.xml"/><Relationship Id="rId298" Type="http://schemas.openxmlformats.org/officeDocument/2006/relationships/image" Target="media/image96.jpeg"/><Relationship Id="rId299" Type="http://schemas.openxmlformats.org/officeDocument/2006/relationships/image" Target="media/image96.jpeg"/><Relationship Id="rId300" Type="http://schemas.openxmlformats.org/officeDocument/2006/relationships/footer" Target="footer107.xml"/><Relationship Id="rId301" Type="http://schemas.openxmlformats.org/officeDocument/2006/relationships/image" Target="media/image97.jpeg"/><Relationship Id="rId302" Type="http://schemas.openxmlformats.org/officeDocument/2006/relationships/image" Target="media/image97.jpeg"/><Relationship Id="rId303" Type="http://schemas.openxmlformats.org/officeDocument/2006/relationships/footer" Target="footer108.xml"/><Relationship Id="rId304" Type="http://schemas.openxmlformats.org/officeDocument/2006/relationships/image" Target="media/image98.jpeg"/><Relationship Id="rId305" Type="http://schemas.openxmlformats.org/officeDocument/2006/relationships/image" Target="media/image98.jpeg"/><Relationship Id="rId306" Type="http://schemas.openxmlformats.org/officeDocument/2006/relationships/footer" Target="footer109.xml"/><Relationship Id="rId307" Type="http://schemas.openxmlformats.org/officeDocument/2006/relationships/image" Target="media/image99.jpeg"/><Relationship Id="rId308" Type="http://schemas.openxmlformats.org/officeDocument/2006/relationships/image" Target="media/image99.jpeg"/><Relationship Id="rId309" Type="http://schemas.openxmlformats.org/officeDocument/2006/relationships/footer" Target="footer110.xml"/><Relationship Id="rId310" Type="http://schemas.openxmlformats.org/officeDocument/2006/relationships/image" Target="media/image100.jpeg"/><Relationship Id="rId311" Type="http://schemas.openxmlformats.org/officeDocument/2006/relationships/image" Target="media/image100.jpeg"/><Relationship Id="rId312" Type="http://schemas.openxmlformats.org/officeDocument/2006/relationships/footer" Target="footer111.xml"/><Relationship Id="rId313" Type="http://schemas.openxmlformats.org/officeDocument/2006/relationships/footer" Target="footer112.xml"/><Relationship Id="rId314" Type="http://schemas.openxmlformats.org/officeDocument/2006/relationships/footer" Target="footer113.xml"/><Relationship Id="rId315" Type="http://schemas.openxmlformats.org/officeDocument/2006/relationships/image" Target="media/image101.jpeg"/><Relationship Id="rId316" Type="http://schemas.openxmlformats.org/officeDocument/2006/relationships/image" Target="media/image101.jpeg"/><Relationship Id="rId317" Type="http://schemas.openxmlformats.org/officeDocument/2006/relationships/footer" Target="footer114.xml"/><Relationship Id="rId318" Type="http://schemas.openxmlformats.org/officeDocument/2006/relationships/image" Target="media/image102.jpeg"/><Relationship Id="rId319" Type="http://schemas.openxmlformats.org/officeDocument/2006/relationships/image" Target="media/image102.jpeg"/><Relationship Id="rId320" Type="http://schemas.openxmlformats.org/officeDocument/2006/relationships/footer" Target="footer115.xml"/><Relationship Id="rId321" Type="http://schemas.openxmlformats.org/officeDocument/2006/relationships/image" Target="media/image103.jpeg"/><Relationship Id="rId322" Type="http://schemas.openxmlformats.org/officeDocument/2006/relationships/image" Target="media/image103.jpeg"/><Relationship Id="rId323" Type="http://schemas.openxmlformats.org/officeDocument/2006/relationships/footer" Target="footer116.xml"/><Relationship Id="rId324" Type="http://schemas.openxmlformats.org/officeDocument/2006/relationships/image" Target="media/image104.jpeg"/><Relationship Id="rId325" Type="http://schemas.openxmlformats.org/officeDocument/2006/relationships/image" Target="media/image104.jpeg"/><Relationship Id="rId326" Type="http://schemas.openxmlformats.org/officeDocument/2006/relationships/footer" Target="footer117.xml"/><Relationship Id="rId327" Type="http://schemas.openxmlformats.org/officeDocument/2006/relationships/image" Target="media/image105.jpeg"/><Relationship Id="rId328" Type="http://schemas.openxmlformats.org/officeDocument/2006/relationships/image" Target="media/image105.jpeg"/><Relationship Id="rId329" Type="http://schemas.openxmlformats.org/officeDocument/2006/relationships/footer" Target="footer118.xml"/><Relationship Id="rId330" Type="http://schemas.openxmlformats.org/officeDocument/2006/relationships/image" Target="media/image106.jpeg"/><Relationship Id="rId331" Type="http://schemas.openxmlformats.org/officeDocument/2006/relationships/image" Target="media/image106.jpeg"/><Relationship Id="rId332" Type="http://schemas.openxmlformats.org/officeDocument/2006/relationships/footer" Target="footer119.xml"/><Relationship Id="rId333" Type="http://schemas.openxmlformats.org/officeDocument/2006/relationships/image" Target="media/image107.jpeg"/><Relationship Id="rId334" Type="http://schemas.openxmlformats.org/officeDocument/2006/relationships/image" Target="media/image107.jpeg"/><Relationship Id="rId335" Type="http://schemas.openxmlformats.org/officeDocument/2006/relationships/footer" Target="footer120.xml"/><Relationship Id="rId336" Type="http://schemas.openxmlformats.org/officeDocument/2006/relationships/image" Target="media/image108.jpeg"/><Relationship Id="rId337" Type="http://schemas.openxmlformats.org/officeDocument/2006/relationships/image" Target="media/image108.jpeg"/><Relationship Id="rId338" Type="http://schemas.openxmlformats.org/officeDocument/2006/relationships/footer" Target="footer121.xml"/><Relationship Id="rId339" Type="http://schemas.openxmlformats.org/officeDocument/2006/relationships/image" Target="media/image109.jpeg"/><Relationship Id="rId340" Type="http://schemas.openxmlformats.org/officeDocument/2006/relationships/image" Target="media/image109.jpeg"/><Relationship Id="rId341" Type="http://schemas.openxmlformats.org/officeDocument/2006/relationships/footer" Target="footer122.xml"/><Relationship Id="rId342" Type="http://schemas.openxmlformats.org/officeDocument/2006/relationships/image" Target="media/image110.jpeg"/><Relationship Id="rId343" Type="http://schemas.openxmlformats.org/officeDocument/2006/relationships/image" Target="media/image110.jpeg"/><Relationship Id="rId344" Type="http://schemas.openxmlformats.org/officeDocument/2006/relationships/footer" Target="footer123.xml"/><Relationship Id="rId345" Type="http://schemas.openxmlformats.org/officeDocument/2006/relationships/image" Target="media/image111.jpeg"/><Relationship Id="rId346" Type="http://schemas.openxmlformats.org/officeDocument/2006/relationships/image" Target="media/image111.jpeg"/><Relationship Id="rId347" Type="http://schemas.openxmlformats.org/officeDocument/2006/relationships/footer" Target="footer124.xml"/><Relationship Id="rId348" Type="http://schemas.openxmlformats.org/officeDocument/2006/relationships/image" Target="media/image112.jpeg"/><Relationship Id="rId349" Type="http://schemas.openxmlformats.org/officeDocument/2006/relationships/image" Target="media/image112.jpeg"/><Relationship Id="rId350" Type="http://schemas.openxmlformats.org/officeDocument/2006/relationships/footer" Target="footer125.xml"/><Relationship Id="rId351" Type="http://schemas.openxmlformats.org/officeDocument/2006/relationships/image" Target="media/image113.jpeg"/><Relationship Id="rId352" Type="http://schemas.openxmlformats.org/officeDocument/2006/relationships/image" Target="media/image113.jpeg"/><Relationship Id="rId353" Type="http://schemas.openxmlformats.org/officeDocument/2006/relationships/footer" Target="footer126.xml"/><Relationship Id="rId354" Type="http://schemas.openxmlformats.org/officeDocument/2006/relationships/image" Target="media/image114.jpeg"/><Relationship Id="rId355" Type="http://schemas.openxmlformats.org/officeDocument/2006/relationships/image" Target="media/image114.jpeg"/><Relationship Id="rId356" Type="http://schemas.openxmlformats.org/officeDocument/2006/relationships/footer" Target="footer127.xml"/><Relationship Id="rId357" Type="http://schemas.openxmlformats.org/officeDocument/2006/relationships/image" Target="media/image115.jpeg"/><Relationship Id="rId358" Type="http://schemas.openxmlformats.org/officeDocument/2006/relationships/image" Target="media/image115.jpeg"/><Relationship Id="rId359" Type="http://schemas.openxmlformats.org/officeDocument/2006/relationships/footer" Target="footer128.xml"/><Relationship Id="rId360" Type="http://schemas.openxmlformats.org/officeDocument/2006/relationships/image" Target="media/image116.jpeg"/><Relationship Id="rId361" Type="http://schemas.openxmlformats.org/officeDocument/2006/relationships/image" Target="media/image116.jpeg"/><Relationship Id="rId362" Type="http://schemas.openxmlformats.org/officeDocument/2006/relationships/footer" Target="footer129.xml"/><Relationship Id="rId363" Type="http://schemas.openxmlformats.org/officeDocument/2006/relationships/image" Target="media/image117.jpeg"/><Relationship Id="rId364" Type="http://schemas.openxmlformats.org/officeDocument/2006/relationships/image" Target="media/image117.jpeg"/><Relationship Id="rId365" Type="http://schemas.openxmlformats.org/officeDocument/2006/relationships/footer" Target="footer130.xml"/><Relationship Id="rId366" Type="http://schemas.openxmlformats.org/officeDocument/2006/relationships/image" Target="media/image118.jpeg"/><Relationship Id="rId367" Type="http://schemas.openxmlformats.org/officeDocument/2006/relationships/image" Target="media/image118.jpeg"/><Relationship Id="rId368" Type="http://schemas.openxmlformats.org/officeDocument/2006/relationships/footer" Target="footer131.xml"/><Relationship Id="rId369" Type="http://schemas.openxmlformats.org/officeDocument/2006/relationships/image" Target="media/image119.jpeg"/><Relationship Id="rId370" Type="http://schemas.openxmlformats.org/officeDocument/2006/relationships/image" Target="media/image119.jpeg"/><Relationship Id="rId371" Type="http://schemas.openxmlformats.org/officeDocument/2006/relationships/footer" Target="footer132.xml"/><Relationship Id="rId372" Type="http://schemas.openxmlformats.org/officeDocument/2006/relationships/image" Target="media/image120.jpeg"/><Relationship Id="rId373" Type="http://schemas.openxmlformats.org/officeDocument/2006/relationships/image" Target="media/image120.jpeg"/><Relationship Id="rId374" Type="http://schemas.openxmlformats.org/officeDocument/2006/relationships/footer" Target="footer133.xml"/><Relationship Id="rId375" Type="http://schemas.openxmlformats.org/officeDocument/2006/relationships/image" Target="media/image121.jpeg"/><Relationship Id="rId376" Type="http://schemas.openxmlformats.org/officeDocument/2006/relationships/image" Target="media/image121.jpeg"/><Relationship Id="rId377" Type="http://schemas.openxmlformats.org/officeDocument/2006/relationships/footer" Target="footer134.xml"/><Relationship Id="rId378" Type="http://schemas.openxmlformats.org/officeDocument/2006/relationships/image" Target="media/image122.jpeg"/><Relationship Id="rId379" Type="http://schemas.openxmlformats.org/officeDocument/2006/relationships/image" Target="media/image122.jpeg"/><Relationship Id="rId380" Type="http://schemas.openxmlformats.org/officeDocument/2006/relationships/footer" Target="footer135.xml"/><Relationship Id="rId381" Type="http://schemas.openxmlformats.org/officeDocument/2006/relationships/image" Target="media/image123.jpeg"/><Relationship Id="rId382" Type="http://schemas.openxmlformats.org/officeDocument/2006/relationships/image" Target="media/image123.jpeg"/><Relationship Id="rId383" Type="http://schemas.openxmlformats.org/officeDocument/2006/relationships/footer" Target="footer136.xml"/><Relationship Id="rId384" Type="http://schemas.openxmlformats.org/officeDocument/2006/relationships/image" Target="media/image124.jpeg"/><Relationship Id="rId385" Type="http://schemas.openxmlformats.org/officeDocument/2006/relationships/image" Target="media/image124.jpeg"/><Relationship Id="rId386" Type="http://schemas.openxmlformats.org/officeDocument/2006/relationships/footer" Target="footer137.xml"/><Relationship Id="rId387" Type="http://schemas.openxmlformats.org/officeDocument/2006/relationships/image" Target="media/image125.jpeg"/><Relationship Id="rId388" Type="http://schemas.openxmlformats.org/officeDocument/2006/relationships/image" Target="media/image125.jpeg"/><Relationship Id="rId389" Type="http://schemas.openxmlformats.org/officeDocument/2006/relationships/footer" Target="footer138.xml"/><Relationship Id="rId390" Type="http://schemas.openxmlformats.org/officeDocument/2006/relationships/image" Target="media/image126.jpeg"/><Relationship Id="rId391" Type="http://schemas.openxmlformats.org/officeDocument/2006/relationships/image" Target="media/image126.jpeg"/><Relationship Id="rId392" Type="http://schemas.openxmlformats.org/officeDocument/2006/relationships/footer" Target="footer139.xml"/><Relationship Id="rId393" Type="http://schemas.openxmlformats.org/officeDocument/2006/relationships/image" Target="media/image127.jpeg"/><Relationship Id="rId394" Type="http://schemas.openxmlformats.org/officeDocument/2006/relationships/image" Target="media/image127.jpeg"/><Relationship Id="rId395" Type="http://schemas.openxmlformats.org/officeDocument/2006/relationships/footer" Target="footer140.xml"/><Relationship Id="rId396" Type="http://schemas.openxmlformats.org/officeDocument/2006/relationships/image" Target="media/image128.jpeg"/><Relationship Id="rId397" Type="http://schemas.openxmlformats.org/officeDocument/2006/relationships/image" Target="media/image128.jpeg"/><Relationship Id="rId398" Type="http://schemas.openxmlformats.org/officeDocument/2006/relationships/footer" Target="footer141.xml"/><Relationship Id="rId399" Type="http://schemas.openxmlformats.org/officeDocument/2006/relationships/image" Target="media/image129.jpeg"/><Relationship Id="rId400" Type="http://schemas.openxmlformats.org/officeDocument/2006/relationships/image" Target="media/image129.jpeg"/><Relationship Id="rId401" Type="http://schemas.openxmlformats.org/officeDocument/2006/relationships/footer" Target="footer142.xml"/><Relationship Id="rId402" Type="http://schemas.openxmlformats.org/officeDocument/2006/relationships/image" Target="media/image130.jpeg"/><Relationship Id="rId403" Type="http://schemas.openxmlformats.org/officeDocument/2006/relationships/image" Target="media/image130.jpeg"/><Relationship Id="rId404" Type="http://schemas.openxmlformats.org/officeDocument/2006/relationships/footer" Target="footer143.xml"/><Relationship Id="rId405" Type="http://schemas.openxmlformats.org/officeDocument/2006/relationships/image" Target="media/image131.jpeg"/><Relationship Id="rId406" Type="http://schemas.openxmlformats.org/officeDocument/2006/relationships/image" Target="media/image131.jpeg"/><Relationship Id="rId407" Type="http://schemas.openxmlformats.org/officeDocument/2006/relationships/footer" Target="footer144.xml"/><Relationship Id="rId408" Type="http://schemas.openxmlformats.org/officeDocument/2006/relationships/image" Target="media/image132.jpeg"/><Relationship Id="rId409" Type="http://schemas.openxmlformats.org/officeDocument/2006/relationships/image" Target="media/image132.jpeg"/><Relationship Id="rId410" Type="http://schemas.openxmlformats.org/officeDocument/2006/relationships/footer" Target="footer145.xml"/><Relationship Id="rId411" Type="http://schemas.openxmlformats.org/officeDocument/2006/relationships/image" Target="media/image133.jpeg"/><Relationship Id="rId412" Type="http://schemas.openxmlformats.org/officeDocument/2006/relationships/image" Target="media/image133.jpeg"/><Relationship Id="rId413" Type="http://schemas.openxmlformats.org/officeDocument/2006/relationships/footer" Target="footer146.xml"/><Relationship Id="rId414" Type="http://schemas.openxmlformats.org/officeDocument/2006/relationships/image" Target="media/image134.jpeg"/><Relationship Id="rId415" Type="http://schemas.openxmlformats.org/officeDocument/2006/relationships/image" Target="media/image134.jpeg"/><Relationship Id="rId416" Type="http://schemas.openxmlformats.org/officeDocument/2006/relationships/footer" Target="footer147.xml"/><Relationship Id="rId417" Type="http://schemas.openxmlformats.org/officeDocument/2006/relationships/image" Target="media/image135.jpeg"/><Relationship Id="rId418" Type="http://schemas.openxmlformats.org/officeDocument/2006/relationships/image" Target="media/image135.jpeg"/><Relationship Id="rId419" Type="http://schemas.openxmlformats.org/officeDocument/2006/relationships/footer" Target="footer148.xml"/><Relationship Id="rId420" Type="http://schemas.openxmlformats.org/officeDocument/2006/relationships/image" Target="media/image136.jpeg"/><Relationship Id="rId421" Type="http://schemas.openxmlformats.org/officeDocument/2006/relationships/image" Target="media/image136.jpeg"/><Relationship Id="rId422" Type="http://schemas.openxmlformats.org/officeDocument/2006/relationships/footer" Target="footer149.xml"/><Relationship Id="rId423" Type="http://schemas.openxmlformats.org/officeDocument/2006/relationships/image" Target="media/image137.jpeg"/><Relationship Id="rId424" Type="http://schemas.openxmlformats.org/officeDocument/2006/relationships/image" Target="media/image137.jpeg"/><Relationship Id="rId425" Type="http://schemas.openxmlformats.org/officeDocument/2006/relationships/footer" Target="footer150.xml"/><Relationship Id="rId426" Type="http://schemas.openxmlformats.org/officeDocument/2006/relationships/image" Target="media/image138.jpeg"/><Relationship Id="rId427" Type="http://schemas.openxmlformats.org/officeDocument/2006/relationships/image" Target="media/image138.jpeg"/><Relationship Id="rId428" Type="http://schemas.openxmlformats.org/officeDocument/2006/relationships/footer" Target="footer151.xml"/><Relationship Id="rId429" Type="http://schemas.openxmlformats.org/officeDocument/2006/relationships/image" Target="media/image139.jpeg"/><Relationship Id="rId430" Type="http://schemas.openxmlformats.org/officeDocument/2006/relationships/image" Target="media/image139.jpeg"/><Relationship Id="rId431" Type="http://schemas.openxmlformats.org/officeDocument/2006/relationships/footer" Target="footer152.xml"/><Relationship Id="rId432" Type="http://schemas.openxmlformats.org/officeDocument/2006/relationships/image" Target="media/image140.jpeg"/><Relationship Id="rId433" Type="http://schemas.openxmlformats.org/officeDocument/2006/relationships/image" Target="media/image140.jpeg"/><Relationship Id="rId434" Type="http://schemas.openxmlformats.org/officeDocument/2006/relationships/footer" Target="footer153.xml"/><Relationship Id="rId435" Type="http://schemas.openxmlformats.org/officeDocument/2006/relationships/image" Target="media/image141.jpeg"/><Relationship Id="rId436" Type="http://schemas.openxmlformats.org/officeDocument/2006/relationships/image" Target="media/image141.jpeg"/><Relationship Id="rId437" Type="http://schemas.openxmlformats.org/officeDocument/2006/relationships/footer" Target="footer154.xml"/><Relationship Id="rId438" Type="http://schemas.openxmlformats.org/officeDocument/2006/relationships/image" Target="media/image142.jpeg"/><Relationship Id="rId439" Type="http://schemas.openxmlformats.org/officeDocument/2006/relationships/image" Target="media/image142.jpeg"/><Relationship Id="rId440" Type="http://schemas.openxmlformats.org/officeDocument/2006/relationships/footer" Target="footer155.xml"/><Relationship Id="rId441" Type="http://schemas.openxmlformats.org/officeDocument/2006/relationships/image" Target="media/image143.jpeg"/><Relationship Id="rId442" Type="http://schemas.openxmlformats.org/officeDocument/2006/relationships/image" Target="media/image143.jpeg"/><Relationship Id="rId443" Type="http://schemas.openxmlformats.org/officeDocument/2006/relationships/footer" Target="footer156.xml"/><Relationship Id="rId444" Type="http://schemas.openxmlformats.org/officeDocument/2006/relationships/footer" Target="footer157.xml"/><Relationship Id="rId445" Type="http://schemas.openxmlformats.org/officeDocument/2006/relationships/image" Target="media/image144.jpeg"/><Relationship Id="rId446" Type="http://schemas.openxmlformats.org/officeDocument/2006/relationships/image" Target="media/image144.jpeg"/><Relationship Id="rId447" Type="http://schemas.openxmlformats.org/officeDocument/2006/relationships/footer" Target="footer158.xml"/><Relationship Id="rId448" Type="http://schemas.openxmlformats.org/officeDocument/2006/relationships/image" Target="media/image145.jpeg"/><Relationship Id="rId449" Type="http://schemas.openxmlformats.org/officeDocument/2006/relationships/image" Target="media/image145.jpeg"/><Relationship Id="rId450" Type="http://schemas.openxmlformats.org/officeDocument/2006/relationships/footer" Target="footer159.xml"/><Relationship Id="rId451" Type="http://schemas.openxmlformats.org/officeDocument/2006/relationships/image" Target="media/image146.jpeg"/><Relationship Id="rId452" Type="http://schemas.openxmlformats.org/officeDocument/2006/relationships/image" Target="media/image146.jpeg"/><Relationship Id="rId453" Type="http://schemas.openxmlformats.org/officeDocument/2006/relationships/footer" Target="footer160.xml"/><Relationship Id="rId454" Type="http://schemas.openxmlformats.org/officeDocument/2006/relationships/image" Target="media/image147.jpeg"/><Relationship Id="rId455" Type="http://schemas.openxmlformats.org/officeDocument/2006/relationships/image" Target="media/image147.jpeg"/><Relationship Id="rId456" Type="http://schemas.openxmlformats.org/officeDocument/2006/relationships/footer" Target="footer161.xml"/><Relationship Id="rId457" Type="http://schemas.openxmlformats.org/officeDocument/2006/relationships/image" Target="media/image148.jpeg"/><Relationship Id="rId458" Type="http://schemas.openxmlformats.org/officeDocument/2006/relationships/image" Target="media/image148.jpeg"/><Relationship Id="rId459" Type="http://schemas.openxmlformats.org/officeDocument/2006/relationships/footer" Target="footer162.xml"/><Relationship Id="rId460" Type="http://schemas.openxmlformats.org/officeDocument/2006/relationships/image" Target="media/image149.jpeg"/><Relationship Id="rId461" Type="http://schemas.openxmlformats.org/officeDocument/2006/relationships/image" Target="media/image149.jpeg"/><Relationship Id="rId462" Type="http://schemas.openxmlformats.org/officeDocument/2006/relationships/footer" Target="footer163.xml"/><Relationship Id="rId463" Type="http://schemas.openxmlformats.org/officeDocument/2006/relationships/image" Target="media/image150.jpeg"/><Relationship Id="rId464" Type="http://schemas.openxmlformats.org/officeDocument/2006/relationships/image" Target="media/image150.jpeg"/><Relationship Id="rId465" Type="http://schemas.openxmlformats.org/officeDocument/2006/relationships/footer" Target="footer164.xml"/><Relationship Id="rId466" Type="http://schemas.openxmlformats.org/officeDocument/2006/relationships/image" Target="media/image151.jpeg"/><Relationship Id="rId467" Type="http://schemas.openxmlformats.org/officeDocument/2006/relationships/image" Target="media/image151.jpeg"/><Relationship Id="rId468" Type="http://schemas.openxmlformats.org/officeDocument/2006/relationships/footer" Target="footer165.xml"/><Relationship Id="rId469" Type="http://schemas.openxmlformats.org/officeDocument/2006/relationships/image" Target="media/image152.jpeg"/><Relationship Id="rId470" Type="http://schemas.openxmlformats.org/officeDocument/2006/relationships/image" Target="media/image152.jpeg"/><Relationship Id="rId471" Type="http://schemas.openxmlformats.org/officeDocument/2006/relationships/footer" Target="footer166.xml"/><Relationship Id="rId472" Type="http://schemas.openxmlformats.org/officeDocument/2006/relationships/image" Target="media/image153.jpeg"/><Relationship Id="rId473" Type="http://schemas.openxmlformats.org/officeDocument/2006/relationships/image" Target="media/image153.jpeg"/><Relationship Id="rId474" Type="http://schemas.openxmlformats.org/officeDocument/2006/relationships/footer" Target="footer167.xml"/><Relationship Id="rId475" Type="http://schemas.openxmlformats.org/officeDocument/2006/relationships/image" Target="media/image154.jpeg"/><Relationship Id="rId476" Type="http://schemas.openxmlformats.org/officeDocument/2006/relationships/image" Target="media/image154.jpeg"/><Relationship Id="rId477" Type="http://schemas.openxmlformats.org/officeDocument/2006/relationships/footer" Target="footer168.xml"/><Relationship Id="rId478" Type="http://schemas.openxmlformats.org/officeDocument/2006/relationships/image" Target="media/image155.jpeg"/><Relationship Id="rId479" Type="http://schemas.openxmlformats.org/officeDocument/2006/relationships/image" Target="media/image155.jpeg"/><Relationship Id="rId480" Type="http://schemas.openxmlformats.org/officeDocument/2006/relationships/footer" Target="footer169.xml"/><Relationship Id="rId481" Type="http://schemas.openxmlformats.org/officeDocument/2006/relationships/image" Target="media/image156.jpeg"/><Relationship Id="rId482" Type="http://schemas.openxmlformats.org/officeDocument/2006/relationships/image" Target="media/image156.jpeg"/><Relationship Id="rId483" Type="http://schemas.openxmlformats.org/officeDocument/2006/relationships/footer" Target="footer170.xml"/><Relationship Id="rId484" Type="http://schemas.openxmlformats.org/officeDocument/2006/relationships/image" Target="media/image157.jpeg"/><Relationship Id="rId485" Type="http://schemas.openxmlformats.org/officeDocument/2006/relationships/image" Target="media/image157.jpeg"/><Relationship Id="rId486" Type="http://schemas.openxmlformats.org/officeDocument/2006/relationships/footer" Target="footer171.xml"/><Relationship Id="rId487" Type="http://schemas.openxmlformats.org/officeDocument/2006/relationships/image" Target="media/image158.jpeg"/><Relationship Id="rId488" Type="http://schemas.openxmlformats.org/officeDocument/2006/relationships/image" Target="media/image158.jpeg"/><Relationship Id="rId489" Type="http://schemas.openxmlformats.org/officeDocument/2006/relationships/footer" Target="footer172.xml"/><Relationship Id="rId490" Type="http://schemas.openxmlformats.org/officeDocument/2006/relationships/image" Target="media/image159.jpeg"/><Relationship Id="rId491" Type="http://schemas.openxmlformats.org/officeDocument/2006/relationships/image" Target="media/image159.jpeg"/><Relationship Id="rId492" Type="http://schemas.openxmlformats.org/officeDocument/2006/relationships/footer" Target="footer173.xml"/><Relationship Id="rId493" Type="http://schemas.openxmlformats.org/officeDocument/2006/relationships/image" Target="media/image160.jpeg"/><Relationship Id="rId494" Type="http://schemas.openxmlformats.org/officeDocument/2006/relationships/image" Target="media/image160.jpeg"/><Relationship Id="rId495" Type="http://schemas.openxmlformats.org/officeDocument/2006/relationships/footer" Target="footer174.xml"/><Relationship Id="rId496" Type="http://schemas.openxmlformats.org/officeDocument/2006/relationships/image" Target="media/image161.jpeg"/><Relationship Id="rId497" Type="http://schemas.openxmlformats.org/officeDocument/2006/relationships/image" Target="media/image161.jpeg"/><Relationship Id="rId498" Type="http://schemas.openxmlformats.org/officeDocument/2006/relationships/footer" Target="footer175.xml"/><Relationship Id="rId499" Type="http://schemas.openxmlformats.org/officeDocument/2006/relationships/image" Target="media/image162.jpeg"/><Relationship Id="rId500" Type="http://schemas.openxmlformats.org/officeDocument/2006/relationships/image" Target="media/image162.jpeg"/><Relationship Id="rId501" Type="http://schemas.openxmlformats.org/officeDocument/2006/relationships/footer" Target="footer176.xml"/><Relationship Id="rId502" Type="http://schemas.openxmlformats.org/officeDocument/2006/relationships/image" Target="media/image163.jpeg"/><Relationship Id="rId503" Type="http://schemas.openxmlformats.org/officeDocument/2006/relationships/image" Target="media/image163.jpeg"/><Relationship Id="rId504" Type="http://schemas.openxmlformats.org/officeDocument/2006/relationships/footer" Target="footer177.xml"/><Relationship Id="rId505" Type="http://schemas.openxmlformats.org/officeDocument/2006/relationships/image" Target="media/image164.jpeg"/><Relationship Id="rId506" Type="http://schemas.openxmlformats.org/officeDocument/2006/relationships/image" Target="media/image164.jpeg"/><Relationship Id="rId507" Type="http://schemas.openxmlformats.org/officeDocument/2006/relationships/footer" Target="footer178.xml"/><Relationship Id="rId508" Type="http://schemas.openxmlformats.org/officeDocument/2006/relationships/image" Target="media/image165.jpeg"/><Relationship Id="rId509" Type="http://schemas.openxmlformats.org/officeDocument/2006/relationships/image" Target="media/image165.jpeg"/><Relationship Id="rId510" Type="http://schemas.openxmlformats.org/officeDocument/2006/relationships/footer" Target="footer179.xml"/><Relationship Id="rId511" Type="http://schemas.openxmlformats.org/officeDocument/2006/relationships/image" Target="media/image166.jpeg"/><Relationship Id="rId512" Type="http://schemas.openxmlformats.org/officeDocument/2006/relationships/image" Target="media/image166.jpeg"/><Relationship Id="rId513" Type="http://schemas.openxmlformats.org/officeDocument/2006/relationships/footer" Target="footer180.xml"/><Relationship Id="rId514" Type="http://schemas.openxmlformats.org/officeDocument/2006/relationships/image" Target="media/image167.jpeg"/><Relationship Id="rId515" Type="http://schemas.openxmlformats.org/officeDocument/2006/relationships/image" Target="media/image167.jpeg"/><Relationship Id="rId516" Type="http://schemas.openxmlformats.org/officeDocument/2006/relationships/footer" Target="footer181.xml"/><Relationship Id="rId517" Type="http://schemas.openxmlformats.org/officeDocument/2006/relationships/image" Target="media/image168.jpeg"/><Relationship Id="rId518" Type="http://schemas.openxmlformats.org/officeDocument/2006/relationships/image" Target="media/image168.jpeg"/><Relationship Id="rId519" Type="http://schemas.openxmlformats.org/officeDocument/2006/relationships/footer" Target="footer182.xml"/><Relationship Id="rId520" Type="http://schemas.openxmlformats.org/officeDocument/2006/relationships/image" Target="media/image169.jpeg"/><Relationship Id="rId521" Type="http://schemas.openxmlformats.org/officeDocument/2006/relationships/image" Target="media/image169.jpeg"/><Relationship Id="rId522" Type="http://schemas.openxmlformats.org/officeDocument/2006/relationships/footer" Target="footer183.xml"/><Relationship Id="rId523" Type="http://schemas.openxmlformats.org/officeDocument/2006/relationships/image" Target="media/image170.jpeg"/><Relationship Id="rId524" Type="http://schemas.openxmlformats.org/officeDocument/2006/relationships/image" Target="media/image170.jpeg"/><Relationship Id="rId525" Type="http://schemas.openxmlformats.org/officeDocument/2006/relationships/footer" Target="footer184.xml"/><Relationship Id="rId526" Type="http://schemas.openxmlformats.org/officeDocument/2006/relationships/image" Target="media/image171.jpeg"/><Relationship Id="rId527" Type="http://schemas.openxmlformats.org/officeDocument/2006/relationships/image" Target="media/image171.jpeg"/><Relationship Id="rId528" Type="http://schemas.openxmlformats.org/officeDocument/2006/relationships/footer" Target="footer185.xml"/><Relationship Id="rId529" Type="http://schemas.openxmlformats.org/officeDocument/2006/relationships/image" Target="media/image172.jpeg"/><Relationship Id="rId530" Type="http://schemas.openxmlformats.org/officeDocument/2006/relationships/image" Target="media/image172.jpeg"/><Relationship Id="rId531" Type="http://schemas.openxmlformats.org/officeDocument/2006/relationships/footer" Target="footer186.xml"/><Relationship Id="rId532" Type="http://schemas.openxmlformats.org/officeDocument/2006/relationships/image" Target="media/image173.jpeg"/><Relationship Id="rId533" Type="http://schemas.openxmlformats.org/officeDocument/2006/relationships/image" Target="media/image173.jpeg"/><Relationship Id="rId534" Type="http://schemas.openxmlformats.org/officeDocument/2006/relationships/footer" Target="footer187.xml"/><Relationship Id="rId535" Type="http://schemas.openxmlformats.org/officeDocument/2006/relationships/image" Target="media/image174.jpeg"/><Relationship Id="rId536" Type="http://schemas.openxmlformats.org/officeDocument/2006/relationships/image" Target="media/image174.jpeg"/><Relationship Id="rId537" Type="http://schemas.openxmlformats.org/officeDocument/2006/relationships/footer" Target="footer188.xml"/><Relationship Id="rId538" Type="http://schemas.openxmlformats.org/officeDocument/2006/relationships/image" Target="media/image175.jpeg"/><Relationship Id="rId539" Type="http://schemas.openxmlformats.org/officeDocument/2006/relationships/image" Target="media/image175.jpeg"/><Relationship Id="rId540" Type="http://schemas.openxmlformats.org/officeDocument/2006/relationships/footer" Target="footer189.xml"/><Relationship Id="rId541" Type="http://schemas.openxmlformats.org/officeDocument/2006/relationships/image" Target="media/image176.jpeg"/><Relationship Id="rId542" Type="http://schemas.openxmlformats.org/officeDocument/2006/relationships/image" Target="media/image176.jpeg"/><Relationship Id="rId543" Type="http://schemas.openxmlformats.org/officeDocument/2006/relationships/footer" Target="footer190.xml"/><Relationship Id="rId544" Type="http://schemas.openxmlformats.org/officeDocument/2006/relationships/image" Target="media/image177.jpeg"/><Relationship Id="rId545" Type="http://schemas.openxmlformats.org/officeDocument/2006/relationships/image" Target="media/image177.jpeg"/><Relationship Id="rId546" Type="http://schemas.openxmlformats.org/officeDocument/2006/relationships/footer" Target="footer191.xml"/><Relationship Id="rId547" Type="http://schemas.openxmlformats.org/officeDocument/2006/relationships/image" Target="media/image178.jpeg"/><Relationship Id="rId548" Type="http://schemas.openxmlformats.org/officeDocument/2006/relationships/image" Target="media/image178.jpeg"/><Relationship Id="rId549" Type="http://schemas.openxmlformats.org/officeDocument/2006/relationships/footer" Target="footer192.xml"/><Relationship Id="rId550" Type="http://schemas.openxmlformats.org/officeDocument/2006/relationships/image" Target="media/image2.jpeg"/><Relationship Id="rId551" Type="http://schemas.openxmlformats.org/officeDocument/2006/relationships/image" Target="media/image2.jpeg"/><Relationship Id="rId552" Type="http://schemas.openxmlformats.org/officeDocument/2006/relationships/footer" Target="footer193.xml"/><Relationship Id="rId553" Type="http://schemas.openxmlformats.org/officeDocument/2006/relationships/footnotes" Target="footnotes.xml"/><Relationship Id="rId554" Type="http://schemas.openxmlformats.org/officeDocument/2006/relationships/numbering" Target="numbering.xml"/><Relationship Id="rId555" Type="http://schemas.openxmlformats.org/officeDocument/2006/relationships/fontTable" Target="fontTable.xml"/><Relationship Id="rId556" Type="http://schemas.openxmlformats.org/officeDocument/2006/relationships/settings" Target="settings.xml"/><Relationship Id="rId5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206</Pages>
  <Words>8939</Words>
  <Characters>35242</Characters>
  <CharactersWithSpaces>43323</CharactersWithSpaces>
  <Paragraphs>1253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2026-08-20T05:47:11Z</dcterms:created>
  <dc:creator>ghaemiyeh.com</dc:creator>
  <dc:description/>
  <dc:language>en-US</dc:language>
  <cp:lastModifiedBy/>
  <dcterms:modified xsi:type="dcterms:W3CDTF">2026-08-20T09:17:53Z</dcterms:modified>
  <cp:revision>1</cp:revision>
  <dc:subject/>
  <dc:title>کتاب سال خانه گرافیک حوزه هنری استان اصفهان 1</dc:title>
</cp:coreProperties>
</file>

<file path=docProps/custom.xml><?xml version="1.0" encoding="utf-8"?>
<Properties xmlns="http://schemas.openxmlformats.org/officeDocument/2006/custom-properties" xmlns:vt="http://schemas.openxmlformats.org/officeDocument/2006/docPropsVTypes"/>
</file>