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4953_237004111">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694955_237004111">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694957_237004111">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694959_237004111">
            <w:r>
              <w:rPr>
                <w:webHidden/>
                <w:rStyle w:val="IndexLink"/>
                <w:rtl w:val="true"/>
              </w:rPr>
              <w:t>سیری در زندگی آن اسوۀ تقوی</w:t>
            </w:r>
            <w:r>
              <w:rPr>
                <w:rStyle w:val="IndexLink"/>
                <w:rtl w:val="true"/>
              </w:rPr>
              <w:tab/>
            </w:r>
            <w:r>
              <w:rPr>
                <w:rStyle w:val="IndexLink"/>
              </w:rPr>
              <w:t>15</w:t>
            </w:r>
          </w:hyperlink>
        </w:p>
        <w:p>
          <w:pPr>
            <w:pStyle w:val="Contents2"/>
            <w:tabs>
              <w:tab w:val="clear" w:pos="8743"/>
              <w:tab w:val="right" w:pos="9026" w:leader="dot"/>
            </w:tabs>
            <w:rPr/>
          </w:pPr>
          <w:hyperlink w:anchor="__RefHeading___Toc1694961_237004111">
            <w:r>
              <w:rPr>
                <w:webHidden/>
                <w:rStyle w:val="IndexLink"/>
                <w:rtl w:val="true"/>
              </w:rPr>
              <w:t>موضوع اول</w:t>
            </w:r>
            <w:r>
              <w:rPr>
                <w:rStyle w:val="IndexLink"/>
                <w:rtl w:val="true"/>
              </w:rPr>
              <w:t>:</w:t>
              <w:tab/>
            </w:r>
            <w:r>
              <w:rPr>
                <w:rStyle w:val="IndexLink"/>
              </w:rPr>
              <w:t>16</w:t>
            </w:r>
          </w:hyperlink>
        </w:p>
        <w:p>
          <w:pPr>
            <w:pStyle w:val="Contents3"/>
            <w:tabs>
              <w:tab w:val="clear" w:pos="8459"/>
              <w:tab w:val="right" w:pos="9026" w:leader="dot"/>
            </w:tabs>
            <w:rPr/>
          </w:pPr>
          <w:hyperlink w:anchor="__RefHeading___Toc1694963_237004111">
            <w:r>
              <w:rPr>
                <w:webHidden/>
                <w:rStyle w:val="IndexLink"/>
                <w:rtl w:val="true"/>
              </w:rPr>
              <w:t>میلاد با سعادت آن بزرگ وار</w:t>
            </w:r>
            <w:r>
              <w:rPr>
                <w:rStyle w:val="IndexLink"/>
                <w:rtl w:val="true"/>
              </w:rPr>
              <w:tab/>
            </w:r>
            <w:r>
              <w:rPr>
                <w:rStyle w:val="IndexLink"/>
              </w:rPr>
              <w:t>16</w:t>
            </w:r>
          </w:hyperlink>
        </w:p>
        <w:p>
          <w:pPr>
            <w:pStyle w:val="Contents3"/>
            <w:tabs>
              <w:tab w:val="clear" w:pos="8459"/>
              <w:tab w:val="right" w:pos="9026" w:leader="dot"/>
            </w:tabs>
            <w:rPr/>
          </w:pPr>
          <w:hyperlink w:anchor="__RefHeading___Toc1694965_237004111">
            <w:r>
              <w:rPr>
                <w:webHidden/>
                <w:rStyle w:val="IndexLink"/>
                <w:rtl w:val="true"/>
              </w:rPr>
              <w:t>سرگذشت والده ی مکرّمه ی آن بزرگوار</w:t>
            </w:r>
            <w:r>
              <w:rPr>
                <w:rStyle w:val="IndexLink"/>
                <w:rtl w:val="true"/>
              </w:rPr>
              <w:tab/>
            </w:r>
            <w:r>
              <w:rPr>
                <w:rStyle w:val="IndexLink"/>
              </w:rPr>
              <w:t>18</w:t>
            </w:r>
          </w:hyperlink>
        </w:p>
        <w:p>
          <w:pPr>
            <w:pStyle w:val="Contents2"/>
            <w:tabs>
              <w:tab w:val="clear" w:pos="8743"/>
              <w:tab w:val="right" w:pos="9026" w:leader="dot"/>
            </w:tabs>
            <w:rPr/>
          </w:pPr>
          <w:hyperlink w:anchor="__RefHeading___Toc1694967_237004111">
            <w:r>
              <w:rPr>
                <w:webHidden/>
                <w:rStyle w:val="IndexLink"/>
                <w:rtl w:val="true"/>
              </w:rPr>
              <w:t>موضوع دوّم</w:t>
            </w:r>
            <w:r>
              <w:rPr>
                <w:rStyle w:val="IndexLink"/>
                <w:rtl w:val="true"/>
              </w:rPr>
              <w:t>:</w:t>
              <w:tab/>
            </w:r>
            <w:r>
              <w:rPr>
                <w:rStyle w:val="IndexLink"/>
              </w:rPr>
              <w:t>26</w:t>
            </w:r>
          </w:hyperlink>
        </w:p>
        <w:p>
          <w:pPr>
            <w:pStyle w:val="Contents3"/>
            <w:tabs>
              <w:tab w:val="clear" w:pos="8459"/>
              <w:tab w:val="right" w:pos="9026" w:leader="dot"/>
            </w:tabs>
            <w:rPr/>
          </w:pPr>
          <w:hyperlink w:anchor="__RefHeading___Toc1694969_237004111">
            <w:r>
              <w:rPr>
                <w:webHidden/>
                <w:rStyle w:val="IndexLink"/>
                <w:rtl w:val="true"/>
              </w:rPr>
              <w:t>نصّ بر امامت امام زمان</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1694971_237004111">
            <w:r>
              <w:rPr>
                <w:webHidden/>
                <w:rStyle w:val="IndexLink"/>
                <w:rtl w:val="true"/>
              </w:rPr>
              <w:t>موضوع سوّم</w:t>
            </w:r>
            <w:r>
              <w:rPr>
                <w:rStyle w:val="IndexLink"/>
                <w:rtl w:val="true"/>
              </w:rPr>
              <w:tab/>
            </w:r>
            <w:r>
              <w:rPr>
                <w:rStyle w:val="IndexLink"/>
              </w:rPr>
              <w:t>44</w:t>
            </w:r>
          </w:hyperlink>
        </w:p>
        <w:p>
          <w:pPr>
            <w:pStyle w:val="Contents3"/>
            <w:tabs>
              <w:tab w:val="clear" w:pos="8459"/>
              <w:tab w:val="right" w:pos="9026" w:leader="dot"/>
            </w:tabs>
            <w:rPr/>
          </w:pPr>
          <w:hyperlink w:anchor="__RefHeading___Toc1694973_237004111">
            <w:r>
              <w:rPr>
                <w:webHidden/>
                <w:rStyle w:val="IndexLink"/>
                <w:rtl w:val="true"/>
              </w:rPr>
              <w:t>فوائد دعا برای فرج امام زمان عجّل اللّه تعالی فرجه الشریف</w:t>
            </w:r>
            <w:r>
              <w:rPr>
                <w:rStyle w:val="IndexLink"/>
                <w:rtl w:val="true"/>
              </w:rPr>
              <w:tab/>
            </w:r>
            <w:r>
              <w:rPr>
                <w:rStyle w:val="IndexLink"/>
              </w:rPr>
              <w:t>44</w:t>
            </w:r>
          </w:hyperlink>
        </w:p>
        <w:p>
          <w:pPr>
            <w:pStyle w:val="Contents2"/>
            <w:tabs>
              <w:tab w:val="clear" w:pos="8743"/>
              <w:tab w:val="right" w:pos="9026" w:leader="dot"/>
            </w:tabs>
            <w:rPr/>
          </w:pPr>
          <w:hyperlink w:anchor="__RefHeading___Toc1694975_237004111">
            <w:r>
              <w:rPr>
                <w:webHidden/>
                <w:rStyle w:val="IndexLink"/>
                <w:rtl w:val="true"/>
              </w:rPr>
              <w:t>موضوع چهارم</w:t>
            </w:r>
            <w:r>
              <w:rPr>
                <w:rStyle w:val="IndexLink"/>
                <w:rtl w:val="true"/>
              </w:rPr>
              <w:t>:</w:t>
              <w:tab/>
            </w:r>
            <w:r>
              <w:rPr>
                <w:rStyle w:val="IndexLink"/>
              </w:rPr>
              <w:t>49</w:t>
            </w:r>
          </w:hyperlink>
        </w:p>
        <w:p>
          <w:pPr>
            <w:pStyle w:val="Contents3"/>
            <w:tabs>
              <w:tab w:val="clear" w:pos="8459"/>
              <w:tab w:val="right" w:pos="9026" w:leader="dot"/>
            </w:tabs>
            <w:rPr/>
          </w:pPr>
          <w:hyperlink w:anchor="__RefHeading___Toc1694977_23700411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694979_237004111">
            <w:r>
              <w:rPr>
                <w:webHidden/>
                <w:rStyle w:val="IndexLink"/>
                <w:rtl w:val="true"/>
              </w:rPr>
              <w:t xml:space="preserve">مدت زمان غیبت صغری و وکلای آن حضرت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1694981_237004111">
            <w:r>
              <w:rPr>
                <w:webHidden/>
                <w:rStyle w:val="IndexLink"/>
                <w:rtl w:val="true"/>
              </w:rPr>
              <w:t>موضوع پنجم</w:t>
            </w:r>
            <w:r>
              <w:rPr>
                <w:rStyle w:val="IndexLink"/>
                <w:rtl w:val="true"/>
              </w:rPr>
              <w:t>:</w:t>
              <w:tab/>
            </w:r>
            <w:r>
              <w:rPr>
                <w:rStyle w:val="IndexLink"/>
              </w:rPr>
              <w:t>54</w:t>
            </w:r>
          </w:hyperlink>
        </w:p>
        <w:p>
          <w:pPr>
            <w:pStyle w:val="Contents3"/>
            <w:tabs>
              <w:tab w:val="clear" w:pos="8459"/>
              <w:tab w:val="right" w:pos="9026" w:leader="dot"/>
            </w:tabs>
            <w:rPr/>
          </w:pPr>
          <w:hyperlink w:anchor="__RefHeading___Toc1694983_237004111">
            <w:r>
              <w:rPr>
                <w:webHidden/>
                <w:rStyle w:val="IndexLink"/>
                <w:rtl w:val="true"/>
              </w:rPr>
              <w:t xml:space="preserve">اشعاری در فراق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و فرازی از دعای ندبه</w:t>
            </w:r>
            <w:r>
              <w:rPr>
                <w:rStyle w:val="IndexLink"/>
                <w:rtl w:val="true"/>
              </w:rPr>
              <w:tab/>
            </w:r>
            <w:r>
              <w:rPr>
                <w:rStyle w:val="IndexLink"/>
              </w:rPr>
              <w:t>54</w:t>
            </w:r>
          </w:hyperlink>
        </w:p>
        <w:p>
          <w:pPr>
            <w:pStyle w:val="Contents3"/>
            <w:tabs>
              <w:tab w:val="clear" w:pos="8459"/>
              <w:tab w:val="right" w:pos="9026" w:leader="dot"/>
            </w:tabs>
            <w:rPr/>
          </w:pPr>
          <w:hyperlink w:anchor="__RefHeading___Toc1694985_237004111">
            <w:r>
              <w:rPr>
                <w:webHidden/>
                <w:rStyle w:val="IndexLink"/>
                <w:rtl w:val="true"/>
              </w:rPr>
              <w:t xml:space="preserve">سیمای مهدی موعود </w:t>
            </w:r>
            <w:r>
              <w:rPr>
                <w:rStyle w:val="IndexLink"/>
                <w:rtl w:val="true"/>
              </w:rPr>
              <w:t>(</w:t>
            </w:r>
            <w:r>
              <w:rPr>
                <w:rStyle w:val="IndexLink"/>
                <w:rtl w:val="true"/>
              </w:rPr>
              <w:t>علیه السّلام</w:t>
            </w:r>
            <w:r>
              <w:rPr>
                <w:rStyle w:val="IndexLink"/>
                <w:rtl w:val="true"/>
              </w:rPr>
              <w:t xml:space="preserve">) </w:t>
            </w:r>
            <w:r>
              <w:rPr>
                <w:rStyle w:val="IndexLink"/>
                <w:rtl w:val="true"/>
              </w:rPr>
              <w:t>در آیینه شعر فارسی</w:t>
            </w:r>
            <w:r>
              <w:rPr>
                <w:rStyle w:val="IndexLink"/>
                <w:rtl w:val="true"/>
              </w:rPr>
              <w:tab/>
            </w:r>
            <w:r>
              <w:rPr>
                <w:rStyle w:val="IndexLink"/>
              </w:rPr>
              <w:t>57</w:t>
            </w:r>
          </w:hyperlink>
        </w:p>
        <w:p>
          <w:pPr>
            <w:pStyle w:val="Contents3"/>
            <w:tabs>
              <w:tab w:val="clear" w:pos="8459"/>
              <w:tab w:val="right" w:pos="9026" w:leader="dot"/>
            </w:tabs>
            <w:rPr/>
          </w:pPr>
          <w:hyperlink w:anchor="__RefHeading___Toc1694987_237004111">
            <w:r>
              <w:rPr>
                <w:webHidden/>
                <w:rStyle w:val="IndexLink"/>
                <w:rtl w:val="true"/>
              </w:rPr>
              <w:t>سیمای محمدی موعود</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آیینه شعر فارسی محمدعلی جاهدی ص </w:t>
            </w:r>
            <w:r>
              <w:rPr>
                <w:rStyle w:val="IndexLink"/>
              </w:rPr>
              <w:t>94</w:t>
            </w:r>
            <w:r>
              <w:rPr>
                <w:rStyle w:val="IndexLink"/>
                <w:rtl w:val="true"/>
              </w:rPr>
              <w:tab/>
            </w:r>
            <w:r>
              <w:rPr>
                <w:rStyle w:val="IndexLink"/>
              </w:rPr>
              <w:t>57</w:t>
            </w:r>
          </w:hyperlink>
        </w:p>
        <w:p>
          <w:pPr>
            <w:pStyle w:val="Contents3"/>
            <w:tabs>
              <w:tab w:val="clear" w:pos="8459"/>
              <w:tab w:val="right" w:pos="9026" w:leader="dot"/>
            </w:tabs>
            <w:rPr/>
          </w:pPr>
          <w:hyperlink w:anchor="__RefHeading___Toc1694989_237004111">
            <w:r>
              <w:rPr>
                <w:webHidden/>
                <w:rStyle w:val="IndexLink"/>
                <w:rtl w:val="true"/>
              </w:rPr>
              <w:t xml:space="preserve">سیمای مهدی موعود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 ص </w:t>
            </w:r>
            <w:r>
              <w:rPr>
                <w:rStyle w:val="IndexLink"/>
              </w:rPr>
              <w:t>107</w:t>
            </w:r>
            <w:r>
              <w:rPr>
                <w:rStyle w:val="IndexLink"/>
                <w:rtl w:val="true"/>
              </w:rPr>
              <w:tab/>
            </w:r>
            <w:r>
              <w:rPr>
                <w:rStyle w:val="IndexLink"/>
              </w:rPr>
              <w:t>57</w:t>
            </w:r>
          </w:hyperlink>
        </w:p>
        <w:p>
          <w:pPr>
            <w:pStyle w:val="Contents3"/>
            <w:tabs>
              <w:tab w:val="clear" w:pos="8459"/>
              <w:tab w:val="right" w:pos="9026" w:leader="dot"/>
            </w:tabs>
            <w:rPr/>
          </w:pPr>
          <w:hyperlink w:anchor="__RefHeading___Toc1694991_237004111">
            <w:r>
              <w:rPr>
                <w:webHidden/>
                <w:rStyle w:val="IndexLink"/>
                <w:rtl w:val="true"/>
              </w:rPr>
              <w:t xml:space="preserve">سیمای مهدی موعود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ص </w:t>
            </w:r>
            <w:r>
              <w:rPr>
                <w:rStyle w:val="IndexLink"/>
              </w:rPr>
              <w:t>80</w:t>
            </w:r>
            <w:r>
              <w:rPr>
                <w:rStyle w:val="IndexLink"/>
                <w:rtl w:val="true"/>
              </w:rPr>
              <w:t xml:space="preserve"> </w:t>
            </w:r>
            <w:r>
              <w:rPr>
                <w:rStyle w:val="IndexLink"/>
                <w:rtl w:val="true"/>
              </w:rPr>
              <w:t>، از حافظ</w:t>
            </w:r>
            <w:r>
              <w:rPr>
                <w:rStyle w:val="IndexLink"/>
                <w:rtl w:val="true"/>
              </w:rPr>
              <w:tab/>
            </w:r>
            <w:r>
              <w:rPr>
                <w:rStyle w:val="IndexLink"/>
              </w:rPr>
              <w:t>58</w:t>
            </w:r>
          </w:hyperlink>
        </w:p>
        <w:p>
          <w:pPr>
            <w:pStyle w:val="Contents3"/>
            <w:tabs>
              <w:tab w:val="clear" w:pos="8459"/>
              <w:tab w:val="right" w:pos="9026" w:leader="dot"/>
            </w:tabs>
            <w:rPr/>
          </w:pPr>
          <w:hyperlink w:anchor="__RefHeading___Toc1694993_237004111">
            <w:r>
              <w:rPr>
                <w:webHidden/>
                <w:rStyle w:val="IndexLink"/>
                <w:rtl w:val="true"/>
              </w:rPr>
              <w:t xml:space="preserve">سیمای مهدی موعود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آیینه شعر فارسی محمدعلی مجاهدی، ص </w:t>
            </w:r>
            <w:r>
              <w:rPr>
                <w:rStyle w:val="IndexLink"/>
              </w:rPr>
              <w:t>93</w:t>
            </w:r>
            <w:r>
              <w:rPr>
                <w:rStyle w:val="IndexLink"/>
                <w:rtl w:val="true"/>
              </w:rPr>
              <w:tab/>
            </w:r>
            <w:r>
              <w:rPr>
                <w:rStyle w:val="IndexLink"/>
              </w:rPr>
              <w:t>61</w:t>
            </w:r>
          </w:hyperlink>
        </w:p>
        <w:p>
          <w:pPr>
            <w:pStyle w:val="Contents3"/>
            <w:tabs>
              <w:tab w:val="clear" w:pos="8459"/>
              <w:tab w:val="right" w:pos="9026" w:leader="dot"/>
            </w:tabs>
            <w:rPr/>
          </w:pPr>
          <w:hyperlink w:anchor="__RefHeading___Toc1694995_237004111">
            <w:r>
              <w:rPr>
                <w:webHidden/>
                <w:rStyle w:val="IndexLink"/>
                <w:rtl w:val="true"/>
              </w:rPr>
              <w:t xml:space="preserve">سیمای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ص </w:t>
            </w:r>
            <w:r>
              <w:rPr>
                <w:rStyle w:val="IndexLink"/>
              </w:rPr>
              <w:t>103</w:t>
            </w:r>
            <w:r>
              <w:rPr>
                <w:rStyle w:val="IndexLink"/>
                <w:rtl w:val="true"/>
              </w:rPr>
              <w:tab/>
            </w:r>
            <w:r>
              <w:rPr>
                <w:rStyle w:val="IndexLink"/>
              </w:rPr>
              <w:t>62</w:t>
            </w:r>
          </w:hyperlink>
        </w:p>
        <w:p>
          <w:pPr>
            <w:pStyle w:val="Contents3"/>
            <w:tabs>
              <w:tab w:val="clear" w:pos="8459"/>
              <w:tab w:val="right" w:pos="9026" w:leader="dot"/>
            </w:tabs>
            <w:rPr/>
          </w:pPr>
          <w:hyperlink w:anchor="__RefHeading___Toc1694997_237004111">
            <w:r>
              <w:rPr>
                <w:webHidden/>
                <w:rStyle w:val="IndexLink"/>
                <w:rtl w:val="true"/>
              </w:rPr>
              <w:t>توسّل به حضرت بقیة اللّه عجّل اللّه تعالی فرجه الشریف</w:t>
            </w:r>
            <w:r>
              <w:rPr>
                <w:rStyle w:val="IndexLink"/>
                <w:rtl w:val="true"/>
              </w:rPr>
              <w:tab/>
            </w:r>
            <w:r>
              <w:rPr>
                <w:rStyle w:val="IndexLink"/>
              </w:rPr>
              <w:t>82</w:t>
            </w:r>
          </w:hyperlink>
        </w:p>
        <w:p>
          <w:pPr>
            <w:pStyle w:val="Contents3"/>
            <w:tabs>
              <w:tab w:val="clear" w:pos="8459"/>
              <w:tab w:val="right" w:pos="9026" w:leader="dot"/>
            </w:tabs>
            <w:rPr/>
          </w:pPr>
          <w:hyperlink w:anchor="__RefHeading___Toc1694999_237004111">
            <w:r>
              <w:rPr>
                <w:webHidden/>
                <w:rStyle w:val="IndexLink"/>
                <w:rtl w:val="true"/>
              </w:rPr>
              <w:t>همه جا در طلب مهدی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695001_237004111">
            <w:r>
              <w:rPr>
                <w:webHidden/>
                <w:rStyle w:val="IndexLink"/>
                <w:rtl w:val="true"/>
              </w:rPr>
              <w:t>آرزوی دیدار حضرت بقیة الله ارواحنا فداه</w:t>
            </w:r>
            <w:r>
              <w:rPr>
                <w:rStyle w:val="IndexLink"/>
                <w:rtl w:val="true"/>
              </w:rPr>
              <w:tab/>
            </w:r>
            <w:r>
              <w:rPr>
                <w:rStyle w:val="IndexLink"/>
              </w:rPr>
              <w:t>84</w:t>
            </w:r>
          </w:hyperlink>
        </w:p>
        <w:p>
          <w:pPr>
            <w:pStyle w:val="Contents3"/>
            <w:tabs>
              <w:tab w:val="clear" w:pos="8459"/>
              <w:tab w:val="right" w:pos="9026" w:leader="dot"/>
            </w:tabs>
            <w:rPr/>
          </w:pPr>
          <w:hyperlink w:anchor="__RefHeading___Toc1695003_237004111">
            <w:r>
              <w:rPr>
                <w:webHidden/>
                <w:rStyle w:val="IndexLink"/>
                <w:rtl w:val="true"/>
              </w:rPr>
              <w:t>ای خدا کی می رسد</w:t>
            </w:r>
            <w:r>
              <w:rPr>
                <w:rStyle w:val="IndexLink"/>
                <w:rtl w:val="true"/>
              </w:rPr>
              <w:tab/>
            </w:r>
            <w:r>
              <w:rPr>
                <w:rStyle w:val="IndexLink"/>
              </w:rPr>
              <w:t>85</w:t>
            </w:r>
          </w:hyperlink>
        </w:p>
        <w:p>
          <w:pPr>
            <w:pStyle w:val="Contents3"/>
            <w:tabs>
              <w:tab w:val="clear" w:pos="8459"/>
              <w:tab w:val="right" w:pos="9026" w:leader="dot"/>
            </w:tabs>
            <w:rPr/>
          </w:pPr>
          <w:hyperlink w:anchor="__RefHeading___Toc1695005_237004111">
            <w:r>
              <w:rPr>
                <w:webHidden/>
                <w:rStyle w:val="IndexLink"/>
                <w:rtl w:val="true"/>
              </w:rPr>
              <w:t>عاشق حضرت مهدی عجّل اللّه تعالی فرجه الشریف</w:t>
            </w:r>
            <w:r>
              <w:rPr>
                <w:rStyle w:val="IndexLink"/>
                <w:rtl w:val="true"/>
              </w:rPr>
              <w:tab/>
            </w:r>
            <w:r>
              <w:rPr>
                <w:rStyle w:val="IndexLink"/>
              </w:rPr>
              <w:t>86</w:t>
            </w:r>
          </w:hyperlink>
        </w:p>
        <w:p>
          <w:pPr>
            <w:pStyle w:val="Contents3"/>
            <w:tabs>
              <w:tab w:val="clear" w:pos="8459"/>
              <w:tab w:val="right" w:pos="9026" w:leader="dot"/>
            </w:tabs>
            <w:rPr/>
          </w:pPr>
          <w:hyperlink w:anchor="__RefHeading___Toc1695007_237004111">
            <w:r>
              <w:rPr>
                <w:webHidden/>
                <w:rStyle w:val="IndexLink"/>
                <w:rtl w:val="true"/>
              </w:rPr>
              <w:t>راز دل با امام زمان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695009_237004111">
            <w:r>
              <w:rPr>
                <w:webHidden/>
                <w:rStyle w:val="IndexLink"/>
                <w:rtl w:val="true"/>
              </w:rPr>
              <w:t>چهارده خورشید</w:t>
            </w:r>
            <w:r>
              <w:rPr>
                <w:rStyle w:val="IndexLink"/>
                <w:rtl w:val="true"/>
              </w:rPr>
              <w:tab/>
            </w:r>
            <w:r>
              <w:rPr>
                <w:rStyle w:val="IndexLink"/>
              </w:rPr>
              <w:t>90</w:t>
            </w:r>
          </w:hyperlink>
        </w:p>
        <w:p>
          <w:pPr>
            <w:pStyle w:val="Contents3"/>
            <w:tabs>
              <w:tab w:val="clear" w:pos="8459"/>
              <w:tab w:val="right" w:pos="9026" w:leader="dot"/>
            </w:tabs>
            <w:rPr/>
          </w:pPr>
          <w:hyperlink w:anchor="__RefHeading___Toc1695011_237004111">
            <w:r>
              <w:rPr>
                <w:webHidden/>
                <w:rStyle w:val="IndexLink"/>
                <w:rtl w:val="true"/>
              </w:rPr>
              <w:t>مولودیّه</w:t>
            </w:r>
            <w:r>
              <w:rPr>
                <w:rStyle w:val="IndexLink"/>
                <w:rtl w:val="true"/>
              </w:rPr>
              <w:tab/>
            </w:r>
            <w:r>
              <w:rPr>
                <w:rStyle w:val="IndexLink"/>
              </w:rPr>
              <w:t>93</w:t>
            </w:r>
          </w:hyperlink>
        </w:p>
        <w:p>
          <w:pPr>
            <w:pStyle w:val="Contents3"/>
            <w:tabs>
              <w:tab w:val="clear" w:pos="8459"/>
              <w:tab w:val="right" w:pos="9026" w:leader="dot"/>
            </w:tabs>
            <w:rPr/>
          </w:pPr>
          <w:hyperlink w:anchor="__RefHeading___Toc1695013_237004111">
            <w:r>
              <w:rPr>
                <w:webHidden/>
                <w:rStyle w:val="IndexLink"/>
                <w:rtl w:val="true"/>
              </w:rPr>
              <w:t>جمال اللّه</w:t>
            </w:r>
            <w:r>
              <w:rPr>
                <w:rStyle w:val="IndexLink"/>
                <w:rtl w:val="true"/>
              </w:rPr>
              <w:tab/>
            </w:r>
            <w:r>
              <w:rPr>
                <w:rStyle w:val="IndexLink"/>
              </w:rPr>
              <w:t>93</w:t>
            </w:r>
          </w:hyperlink>
        </w:p>
        <w:p>
          <w:pPr>
            <w:pStyle w:val="Contents3"/>
            <w:tabs>
              <w:tab w:val="clear" w:pos="8459"/>
              <w:tab w:val="right" w:pos="9026" w:leader="dot"/>
            </w:tabs>
            <w:rPr/>
          </w:pPr>
          <w:hyperlink w:anchor="__RefHeading___Toc1695015_237004111">
            <w:r>
              <w:rPr>
                <w:webHidden/>
                <w:rStyle w:val="IndexLink"/>
                <w:rtl w:val="true"/>
              </w:rPr>
              <w:t>ماه تابان</w:t>
            </w:r>
            <w:r>
              <w:rPr>
                <w:rStyle w:val="IndexLink"/>
                <w:rtl w:val="true"/>
              </w:rPr>
              <w:tab/>
            </w:r>
            <w:r>
              <w:rPr>
                <w:rStyle w:val="IndexLink"/>
              </w:rPr>
              <w:t>94</w:t>
            </w:r>
          </w:hyperlink>
        </w:p>
        <w:p>
          <w:pPr>
            <w:pStyle w:val="Contents3"/>
            <w:tabs>
              <w:tab w:val="clear" w:pos="8459"/>
              <w:tab w:val="right" w:pos="9026" w:leader="dot"/>
            </w:tabs>
            <w:rPr/>
          </w:pPr>
          <w:hyperlink w:anchor="__RefHeading___Toc1695017_237004111">
            <w:r>
              <w:rPr>
                <w:webHidden/>
                <w:rStyle w:val="IndexLink"/>
                <w:rtl w:val="true"/>
              </w:rPr>
              <w:t>شب رندان</w:t>
            </w:r>
            <w:r>
              <w:rPr>
                <w:rStyle w:val="IndexLink"/>
                <w:rtl w:val="true"/>
              </w:rPr>
              <w:tab/>
            </w:r>
            <w:r>
              <w:rPr>
                <w:rStyle w:val="IndexLink"/>
              </w:rPr>
              <w:t>94</w:t>
            </w:r>
          </w:hyperlink>
        </w:p>
        <w:p>
          <w:pPr>
            <w:pStyle w:val="Contents3"/>
            <w:tabs>
              <w:tab w:val="clear" w:pos="8459"/>
              <w:tab w:val="right" w:pos="9026" w:leader="dot"/>
            </w:tabs>
            <w:rPr/>
          </w:pPr>
          <w:hyperlink w:anchor="__RefHeading___Toc1695019_237004111">
            <w:r>
              <w:rPr>
                <w:webHidden/>
                <w:rStyle w:val="IndexLink"/>
                <w:rtl w:val="true"/>
              </w:rPr>
              <w:t>غایت زیبایی</w:t>
            </w:r>
            <w:r>
              <w:rPr>
                <w:rStyle w:val="IndexLink"/>
                <w:rtl w:val="true"/>
              </w:rPr>
              <w:tab/>
            </w:r>
            <w:r>
              <w:rPr>
                <w:rStyle w:val="IndexLink"/>
              </w:rPr>
              <w:t>96</w:t>
            </w:r>
          </w:hyperlink>
        </w:p>
        <w:p>
          <w:pPr>
            <w:pStyle w:val="Contents3"/>
            <w:tabs>
              <w:tab w:val="clear" w:pos="8459"/>
              <w:tab w:val="right" w:pos="9026" w:leader="dot"/>
            </w:tabs>
            <w:rPr/>
          </w:pPr>
          <w:hyperlink w:anchor="__RefHeading___Toc1695021_237004111">
            <w:r>
              <w:rPr>
                <w:webHidden/>
                <w:rStyle w:val="IndexLink"/>
                <w:rtl w:val="true"/>
              </w:rPr>
              <w:t>صاحب عزا</w:t>
            </w:r>
            <w:r>
              <w:rPr>
                <w:rStyle w:val="IndexLink"/>
                <w:rtl w:val="true"/>
              </w:rPr>
              <w:tab/>
            </w:r>
            <w:r>
              <w:rPr>
                <w:rStyle w:val="IndexLink"/>
              </w:rPr>
              <w:t>96</w:t>
            </w:r>
          </w:hyperlink>
        </w:p>
        <w:p>
          <w:pPr>
            <w:pStyle w:val="Contents3"/>
            <w:tabs>
              <w:tab w:val="clear" w:pos="8459"/>
              <w:tab w:val="right" w:pos="9026" w:leader="dot"/>
            </w:tabs>
            <w:rPr/>
          </w:pPr>
          <w:hyperlink w:anchor="__RefHeading___Toc1695023_237004111">
            <w:r>
              <w:rPr>
                <w:webHidden/>
                <w:rStyle w:val="IndexLink"/>
                <w:rtl w:val="true"/>
              </w:rPr>
              <w:t>غم عشق</w:t>
            </w:r>
            <w:r>
              <w:rPr>
                <w:rStyle w:val="IndexLink"/>
                <w:rtl w:val="true"/>
              </w:rPr>
              <w:tab/>
            </w:r>
            <w:r>
              <w:rPr>
                <w:rStyle w:val="IndexLink"/>
              </w:rPr>
              <w:t>97</w:t>
            </w:r>
          </w:hyperlink>
        </w:p>
        <w:p>
          <w:pPr>
            <w:pStyle w:val="Contents3"/>
            <w:tabs>
              <w:tab w:val="clear" w:pos="8459"/>
              <w:tab w:val="right" w:pos="9026" w:leader="dot"/>
            </w:tabs>
            <w:rPr/>
          </w:pPr>
          <w:hyperlink w:anchor="__RefHeading___Toc1695025_237004111">
            <w:r>
              <w:rPr>
                <w:webHidden/>
                <w:rStyle w:val="IndexLink"/>
                <w:rtl w:val="true"/>
              </w:rPr>
              <w:t>حدیث محبّت</w:t>
            </w:r>
            <w:r>
              <w:rPr>
                <w:rStyle w:val="IndexLink"/>
                <w:rtl w:val="true"/>
              </w:rPr>
              <w:tab/>
            </w:r>
            <w:r>
              <w:rPr>
                <w:rStyle w:val="IndexLink"/>
              </w:rPr>
              <w:t>97</w:t>
            </w:r>
          </w:hyperlink>
        </w:p>
        <w:p>
          <w:pPr>
            <w:pStyle w:val="Contents3"/>
            <w:tabs>
              <w:tab w:val="clear" w:pos="8459"/>
              <w:tab w:val="right" w:pos="9026" w:leader="dot"/>
            </w:tabs>
            <w:rPr/>
          </w:pPr>
          <w:hyperlink w:anchor="__RefHeading___Toc1695027_237004111">
            <w:r>
              <w:rPr>
                <w:webHidden/>
                <w:rStyle w:val="IndexLink"/>
                <w:rtl w:val="true"/>
              </w:rPr>
              <w:t>دست خدا</w:t>
            </w:r>
            <w:r>
              <w:rPr>
                <w:rStyle w:val="IndexLink"/>
                <w:rtl w:val="true"/>
              </w:rPr>
              <w:tab/>
            </w:r>
            <w:r>
              <w:rPr>
                <w:rStyle w:val="IndexLink"/>
              </w:rPr>
              <w:t>97</w:t>
            </w:r>
          </w:hyperlink>
        </w:p>
        <w:p>
          <w:pPr>
            <w:pStyle w:val="Contents3"/>
            <w:tabs>
              <w:tab w:val="clear" w:pos="8459"/>
              <w:tab w:val="right" w:pos="9026" w:leader="dot"/>
            </w:tabs>
            <w:rPr/>
          </w:pPr>
          <w:hyperlink w:anchor="__RefHeading___Toc1695029_237004111">
            <w:r>
              <w:rPr>
                <w:webHidden/>
                <w:rStyle w:val="IndexLink"/>
                <w:rtl w:val="true"/>
              </w:rPr>
              <w:t>درمان دردها</w:t>
            </w:r>
            <w:r>
              <w:rPr>
                <w:rStyle w:val="IndexLink"/>
                <w:rtl w:val="true"/>
              </w:rPr>
              <w:tab/>
            </w:r>
            <w:r>
              <w:rPr>
                <w:rStyle w:val="IndexLink"/>
              </w:rPr>
              <w:t>99</w:t>
            </w:r>
          </w:hyperlink>
        </w:p>
        <w:p>
          <w:pPr>
            <w:pStyle w:val="Contents3"/>
            <w:tabs>
              <w:tab w:val="clear" w:pos="8459"/>
              <w:tab w:val="right" w:pos="9026" w:leader="dot"/>
            </w:tabs>
            <w:rPr/>
          </w:pPr>
          <w:hyperlink w:anchor="__RefHeading___Toc1695031_237004111">
            <w:r>
              <w:rPr>
                <w:webHidden/>
                <w:rStyle w:val="IndexLink"/>
                <w:rtl w:val="true"/>
              </w:rPr>
              <w:t>قامت دین دار</w:t>
            </w:r>
            <w:r>
              <w:rPr>
                <w:rStyle w:val="IndexLink"/>
                <w:rtl w:val="true"/>
              </w:rPr>
              <w:tab/>
            </w:r>
            <w:r>
              <w:rPr>
                <w:rStyle w:val="IndexLink"/>
              </w:rPr>
              <w:t>99</w:t>
            </w:r>
          </w:hyperlink>
        </w:p>
        <w:p>
          <w:pPr>
            <w:pStyle w:val="Contents3"/>
            <w:tabs>
              <w:tab w:val="clear" w:pos="8459"/>
              <w:tab w:val="right" w:pos="9026" w:leader="dot"/>
            </w:tabs>
            <w:rPr/>
          </w:pPr>
          <w:hyperlink w:anchor="__RefHeading___Toc1695033_237004111">
            <w:r>
              <w:rPr>
                <w:webHidden/>
                <w:rStyle w:val="IndexLink"/>
                <w:rtl w:val="true"/>
              </w:rPr>
              <w:t>کجایی</w:t>
            </w:r>
            <w:r>
              <w:rPr>
                <w:rStyle w:val="IndexLink"/>
                <w:rtl w:val="true"/>
              </w:rPr>
              <w:tab/>
            </w:r>
            <w:r>
              <w:rPr>
                <w:rStyle w:val="IndexLink"/>
              </w:rPr>
              <w:t>101</w:t>
            </w:r>
          </w:hyperlink>
        </w:p>
        <w:p>
          <w:pPr>
            <w:pStyle w:val="Contents3"/>
            <w:tabs>
              <w:tab w:val="clear" w:pos="8459"/>
              <w:tab w:val="right" w:pos="9026" w:leader="dot"/>
            </w:tabs>
            <w:rPr/>
          </w:pPr>
          <w:hyperlink w:anchor="__RefHeading___Toc1695035_237004111">
            <w:r>
              <w:rPr>
                <w:webHidden/>
                <w:rStyle w:val="IndexLink"/>
                <w:rtl w:val="true"/>
              </w:rPr>
              <w:t>حق شناس</w:t>
            </w:r>
            <w:r>
              <w:rPr>
                <w:rStyle w:val="IndexLink"/>
                <w:rtl w:val="true"/>
              </w:rPr>
              <w:tab/>
            </w:r>
            <w:r>
              <w:rPr>
                <w:rStyle w:val="IndexLink"/>
              </w:rPr>
              <w:t>101</w:t>
            </w:r>
          </w:hyperlink>
        </w:p>
        <w:p>
          <w:pPr>
            <w:pStyle w:val="Contents3"/>
            <w:tabs>
              <w:tab w:val="clear" w:pos="8459"/>
              <w:tab w:val="right" w:pos="9026" w:leader="dot"/>
            </w:tabs>
            <w:rPr/>
          </w:pPr>
          <w:hyperlink w:anchor="__RefHeading___Toc1695037_237004111">
            <w:r>
              <w:rPr>
                <w:webHidden/>
                <w:rStyle w:val="IndexLink"/>
                <w:rtl w:val="true"/>
              </w:rPr>
              <w:t>نگاه دوست</w:t>
            </w:r>
            <w:r>
              <w:rPr>
                <w:rStyle w:val="IndexLink"/>
                <w:rtl w:val="true"/>
              </w:rPr>
              <w:tab/>
            </w:r>
            <w:r>
              <w:rPr>
                <w:rStyle w:val="IndexLink"/>
              </w:rPr>
              <w:t>102</w:t>
            </w:r>
          </w:hyperlink>
        </w:p>
        <w:p>
          <w:pPr>
            <w:pStyle w:val="Contents3"/>
            <w:tabs>
              <w:tab w:val="clear" w:pos="8459"/>
              <w:tab w:val="right" w:pos="9026" w:leader="dot"/>
            </w:tabs>
            <w:rPr/>
          </w:pPr>
          <w:hyperlink w:anchor="__RefHeading___Toc1695039_237004111">
            <w:r>
              <w:rPr>
                <w:webHidden/>
                <w:rStyle w:val="IndexLink"/>
                <w:rtl w:val="true"/>
              </w:rPr>
              <w:t>شهسوار</w:t>
            </w:r>
            <w:r>
              <w:rPr>
                <w:rStyle w:val="IndexLink"/>
                <w:rtl w:val="true"/>
              </w:rPr>
              <w:tab/>
            </w:r>
            <w:r>
              <w:rPr>
                <w:rStyle w:val="IndexLink"/>
              </w:rPr>
              <w:t>102</w:t>
            </w:r>
          </w:hyperlink>
        </w:p>
        <w:p>
          <w:pPr>
            <w:pStyle w:val="Contents3"/>
            <w:tabs>
              <w:tab w:val="clear" w:pos="8459"/>
              <w:tab w:val="right" w:pos="9026" w:leader="dot"/>
            </w:tabs>
            <w:rPr/>
          </w:pPr>
          <w:hyperlink w:anchor="__RefHeading___Toc1695041_237004111">
            <w:r>
              <w:rPr>
                <w:webHidden/>
                <w:rStyle w:val="IndexLink"/>
                <w:rtl w:val="true"/>
              </w:rPr>
              <w:t>آخرین مسافر</w:t>
            </w:r>
            <w:r>
              <w:rPr>
                <w:rStyle w:val="IndexLink"/>
                <w:rtl w:val="true"/>
              </w:rPr>
              <w:tab/>
            </w:r>
            <w:r>
              <w:rPr>
                <w:rStyle w:val="IndexLink"/>
              </w:rPr>
              <w:t>102</w:t>
            </w:r>
          </w:hyperlink>
        </w:p>
        <w:p>
          <w:pPr>
            <w:pStyle w:val="Contents3"/>
            <w:tabs>
              <w:tab w:val="clear" w:pos="8459"/>
              <w:tab w:val="right" w:pos="9026" w:leader="dot"/>
            </w:tabs>
            <w:rPr/>
          </w:pPr>
          <w:hyperlink w:anchor="__RefHeading___Toc1695043_237004111">
            <w:r>
              <w:rPr>
                <w:webHidden/>
                <w:rStyle w:val="IndexLink"/>
                <w:rtl w:val="true"/>
              </w:rPr>
              <w:t>گوشه نشین</w:t>
            </w:r>
            <w:r>
              <w:rPr>
                <w:rStyle w:val="IndexLink"/>
                <w:rtl w:val="true"/>
              </w:rPr>
              <w:tab/>
            </w:r>
            <w:r>
              <w:rPr>
                <w:rStyle w:val="IndexLink"/>
              </w:rPr>
              <w:t>104</w:t>
            </w:r>
          </w:hyperlink>
        </w:p>
        <w:p>
          <w:pPr>
            <w:pStyle w:val="Contents3"/>
            <w:tabs>
              <w:tab w:val="clear" w:pos="8459"/>
              <w:tab w:val="right" w:pos="9026" w:leader="dot"/>
            </w:tabs>
            <w:rPr/>
          </w:pPr>
          <w:hyperlink w:anchor="__RefHeading___Toc1695045_237004111">
            <w:r>
              <w:rPr>
                <w:webHidden/>
                <w:rStyle w:val="IndexLink"/>
                <w:rtl w:val="true"/>
              </w:rPr>
              <w:t>تاج سر</w:t>
            </w:r>
            <w:r>
              <w:rPr>
                <w:rStyle w:val="IndexLink"/>
                <w:rtl w:val="true"/>
              </w:rPr>
              <w:tab/>
            </w:r>
            <w:r>
              <w:rPr>
                <w:rStyle w:val="IndexLink"/>
              </w:rPr>
              <w:t>104</w:t>
            </w:r>
          </w:hyperlink>
        </w:p>
        <w:p>
          <w:pPr>
            <w:pStyle w:val="Contents3"/>
            <w:tabs>
              <w:tab w:val="clear" w:pos="8459"/>
              <w:tab w:val="right" w:pos="9026" w:leader="dot"/>
            </w:tabs>
            <w:rPr/>
          </w:pPr>
          <w:hyperlink w:anchor="__RefHeading___Toc1695047_237004111">
            <w:r>
              <w:rPr>
                <w:webHidden/>
                <w:rStyle w:val="IndexLink"/>
                <w:rtl w:val="true"/>
              </w:rPr>
              <w:t>سوز درون</w:t>
            </w:r>
            <w:r>
              <w:rPr>
                <w:rStyle w:val="IndexLink"/>
                <w:rtl w:val="true"/>
              </w:rPr>
              <w:tab/>
            </w:r>
            <w:r>
              <w:rPr>
                <w:rStyle w:val="IndexLink"/>
              </w:rPr>
              <w:t>106</w:t>
            </w:r>
          </w:hyperlink>
        </w:p>
        <w:p>
          <w:pPr>
            <w:pStyle w:val="Contents3"/>
            <w:tabs>
              <w:tab w:val="clear" w:pos="8459"/>
              <w:tab w:val="right" w:pos="9026" w:leader="dot"/>
            </w:tabs>
            <w:rPr/>
          </w:pPr>
          <w:hyperlink w:anchor="__RefHeading___Toc1695049_237004111">
            <w:r>
              <w:rPr>
                <w:webHidden/>
                <w:rStyle w:val="IndexLink"/>
                <w:rtl w:val="true"/>
              </w:rPr>
              <w:t>حامی دین</w:t>
            </w:r>
            <w:r>
              <w:rPr>
                <w:rStyle w:val="IndexLink"/>
                <w:rtl w:val="true"/>
              </w:rPr>
              <w:tab/>
            </w:r>
            <w:r>
              <w:rPr>
                <w:rStyle w:val="IndexLink"/>
              </w:rPr>
              <w:t>106</w:t>
            </w:r>
          </w:hyperlink>
        </w:p>
        <w:p>
          <w:pPr>
            <w:pStyle w:val="Contents3"/>
            <w:tabs>
              <w:tab w:val="clear" w:pos="8459"/>
              <w:tab w:val="right" w:pos="9026" w:leader="dot"/>
            </w:tabs>
            <w:rPr/>
          </w:pPr>
          <w:hyperlink w:anchor="__RefHeading___Toc1695051_237004111">
            <w:r>
              <w:rPr>
                <w:webHidden/>
                <w:rStyle w:val="IndexLink"/>
                <w:rtl w:val="true"/>
              </w:rPr>
              <w:t>غم رایگان</w:t>
            </w:r>
            <w:r>
              <w:rPr>
                <w:rStyle w:val="IndexLink"/>
                <w:rtl w:val="true"/>
              </w:rPr>
              <w:tab/>
            </w:r>
            <w:r>
              <w:rPr>
                <w:rStyle w:val="IndexLink"/>
              </w:rPr>
              <w:t>106</w:t>
            </w:r>
          </w:hyperlink>
        </w:p>
        <w:p>
          <w:pPr>
            <w:pStyle w:val="Contents3"/>
            <w:tabs>
              <w:tab w:val="clear" w:pos="8459"/>
              <w:tab w:val="right" w:pos="9026" w:leader="dot"/>
            </w:tabs>
            <w:rPr/>
          </w:pPr>
          <w:hyperlink w:anchor="__RefHeading___Toc1695053_237004111">
            <w:r>
              <w:rPr>
                <w:webHidden/>
                <w:rStyle w:val="IndexLink"/>
                <w:rtl w:val="true"/>
              </w:rPr>
              <w:t>شاهد من</w:t>
            </w:r>
            <w:r>
              <w:rPr>
                <w:rStyle w:val="IndexLink"/>
                <w:rtl w:val="true"/>
              </w:rPr>
              <w:tab/>
            </w:r>
            <w:r>
              <w:rPr>
                <w:rStyle w:val="IndexLink"/>
              </w:rPr>
              <w:t>107</w:t>
            </w:r>
          </w:hyperlink>
        </w:p>
        <w:p>
          <w:pPr>
            <w:pStyle w:val="Contents3"/>
            <w:tabs>
              <w:tab w:val="clear" w:pos="8459"/>
              <w:tab w:val="right" w:pos="9026" w:leader="dot"/>
            </w:tabs>
            <w:rPr/>
          </w:pPr>
          <w:hyperlink w:anchor="__RefHeading___Toc1695055_237004111">
            <w:r>
              <w:rPr>
                <w:webHidden/>
                <w:rStyle w:val="IndexLink"/>
                <w:rtl w:val="true"/>
              </w:rPr>
              <w:t>قطره ی اشک</w:t>
            </w:r>
            <w:r>
              <w:rPr>
                <w:rStyle w:val="IndexLink"/>
                <w:rtl w:val="true"/>
              </w:rPr>
              <w:tab/>
            </w:r>
            <w:r>
              <w:rPr>
                <w:rStyle w:val="IndexLink"/>
              </w:rPr>
              <w:t>107</w:t>
            </w:r>
          </w:hyperlink>
        </w:p>
        <w:p>
          <w:pPr>
            <w:pStyle w:val="Contents3"/>
            <w:tabs>
              <w:tab w:val="clear" w:pos="8459"/>
              <w:tab w:val="right" w:pos="9026" w:leader="dot"/>
            </w:tabs>
            <w:rPr/>
          </w:pPr>
          <w:hyperlink w:anchor="__RefHeading___Toc1695057_237004111">
            <w:r>
              <w:rPr>
                <w:webHidden/>
                <w:rStyle w:val="IndexLink"/>
                <w:rtl w:val="true"/>
              </w:rPr>
              <w:t>چشمی دگر</w:t>
            </w:r>
            <w:r>
              <w:rPr>
                <w:rStyle w:val="IndexLink"/>
                <w:rtl w:val="true"/>
              </w:rPr>
              <w:tab/>
            </w:r>
            <w:r>
              <w:rPr>
                <w:rStyle w:val="IndexLink"/>
              </w:rPr>
              <w:t>107</w:t>
            </w:r>
          </w:hyperlink>
        </w:p>
        <w:p>
          <w:pPr>
            <w:pStyle w:val="Contents3"/>
            <w:tabs>
              <w:tab w:val="clear" w:pos="8459"/>
              <w:tab w:val="right" w:pos="9026" w:leader="dot"/>
            </w:tabs>
            <w:rPr/>
          </w:pPr>
          <w:hyperlink w:anchor="__RefHeading___Toc1695059_237004111">
            <w:r>
              <w:rPr>
                <w:webHidden/>
                <w:rStyle w:val="IndexLink"/>
                <w:rtl w:val="true"/>
              </w:rPr>
              <w:t>مست روی تو</w:t>
            </w:r>
            <w:r>
              <w:rPr>
                <w:rStyle w:val="IndexLink"/>
                <w:rtl w:val="true"/>
              </w:rPr>
              <w:tab/>
            </w:r>
            <w:r>
              <w:rPr>
                <w:rStyle w:val="IndexLink"/>
              </w:rPr>
              <w:t>108</w:t>
            </w:r>
          </w:hyperlink>
        </w:p>
        <w:p>
          <w:pPr>
            <w:pStyle w:val="Contents3"/>
            <w:tabs>
              <w:tab w:val="clear" w:pos="8459"/>
              <w:tab w:val="right" w:pos="9026" w:leader="dot"/>
            </w:tabs>
            <w:rPr/>
          </w:pPr>
          <w:hyperlink w:anchor="__RefHeading___Toc1695061_237004111">
            <w:r>
              <w:rPr>
                <w:webHidden/>
                <w:rStyle w:val="IndexLink"/>
                <w:rtl w:val="true"/>
              </w:rPr>
              <w:t>سرشک دیده</w:t>
            </w:r>
            <w:r>
              <w:rPr>
                <w:rStyle w:val="IndexLink"/>
                <w:rtl w:val="true"/>
              </w:rPr>
              <w:tab/>
            </w:r>
            <w:r>
              <w:rPr>
                <w:rStyle w:val="IndexLink"/>
              </w:rPr>
              <w:t>108</w:t>
            </w:r>
          </w:hyperlink>
        </w:p>
        <w:p>
          <w:pPr>
            <w:pStyle w:val="Contents3"/>
            <w:tabs>
              <w:tab w:val="clear" w:pos="8459"/>
              <w:tab w:val="right" w:pos="9026" w:leader="dot"/>
            </w:tabs>
            <w:rPr/>
          </w:pPr>
          <w:hyperlink w:anchor="__RefHeading___Toc1695063_237004111">
            <w:r>
              <w:rPr>
                <w:webHidden/>
                <w:rStyle w:val="IndexLink"/>
                <w:rtl w:val="true"/>
              </w:rPr>
              <w:t>قفس جان</w:t>
            </w:r>
            <w:r>
              <w:rPr>
                <w:rStyle w:val="IndexLink"/>
                <w:rtl w:val="true"/>
              </w:rPr>
              <w:tab/>
            </w:r>
            <w:r>
              <w:rPr>
                <w:rStyle w:val="IndexLink"/>
              </w:rPr>
              <w:t>108</w:t>
            </w:r>
          </w:hyperlink>
        </w:p>
        <w:p>
          <w:pPr>
            <w:pStyle w:val="Contents3"/>
            <w:tabs>
              <w:tab w:val="clear" w:pos="8459"/>
              <w:tab w:val="right" w:pos="9026" w:leader="dot"/>
            </w:tabs>
            <w:rPr/>
          </w:pPr>
          <w:hyperlink w:anchor="__RefHeading___Toc1695065_237004111">
            <w:r>
              <w:rPr>
                <w:webHidden/>
                <w:rStyle w:val="IndexLink"/>
                <w:rtl w:val="true"/>
              </w:rPr>
              <w:t>لب تشنه</w:t>
            </w:r>
            <w:r>
              <w:rPr>
                <w:rStyle w:val="IndexLink"/>
                <w:rtl w:val="true"/>
              </w:rPr>
              <w:tab/>
            </w:r>
            <w:r>
              <w:rPr>
                <w:rStyle w:val="IndexLink"/>
              </w:rPr>
              <w:t>109</w:t>
            </w:r>
          </w:hyperlink>
        </w:p>
        <w:p>
          <w:pPr>
            <w:pStyle w:val="Contents3"/>
            <w:tabs>
              <w:tab w:val="clear" w:pos="8459"/>
              <w:tab w:val="right" w:pos="9026" w:leader="dot"/>
            </w:tabs>
            <w:rPr/>
          </w:pPr>
          <w:hyperlink w:anchor="__RefHeading___Toc1695067_237004111">
            <w:r>
              <w:rPr>
                <w:webHidden/>
                <w:rStyle w:val="IndexLink"/>
                <w:rtl w:val="true"/>
              </w:rPr>
              <w:t>دل امّیدوار</w:t>
            </w:r>
            <w:r>
              <w:rPr>
                <w:rStyle w:val="IndexLink"/>
                <w:rtl w:val="true"/>
              </w:rPr>
              <w:tab/>
            </w:r>
            <w:r>
              <w:rPr>
                <w:rStyle w:val="IndexLink"/>
              </w:rPr>
              <w:t>109</w:t>
            </w:r>
          </w:hyperlink>
        </w:p>
        <w:p>
          <w:pPr>
            <w:pStyle w:val="Contents3"/>
            <w:tabs>
              <w:tab w:val="clear" w:pos="8459"/>
              <w:tab w:val="right" w:pos="9026" w:leader="dot"/>
            </w:tabs>
            <w:rPr/>
          </w:pPr>
          <w:hyperlink w:anchor="__RefHeading___Toc1695069_237004111">
            <w:r>
              <w:rPr>
                <w:webHidden/>
                <w:rStyle w:val="IndexLink"/>
                <w:rtl w:val="true"/>
              </w:rPr>
              <w:t>اشک بصر</w:t>
            </w:r>
            <w:r>
              <w:rPr>
                <w:rStyle w:val="IndexLink"/>
                <w:rtl w:val="true"/>
              </w:rPr>
              <w:tab/>
            </w:r>
            <w:r>
              <w:rPr>
                <w:rStyle w:val="IndexLink"/>
              </w:rPr>
              <w:t>109</w:t>
            </w:r>
          </w:hyperlink>
        </w:p>
        <w:p>
          <w:pPr>
            <w:pStyle w:val="Contents3"/>
            <w:tabs>
              <w:tab w:val="clear" w:pos="8459"/>
              <w:tab w:val="right" w:pos="9026" w:leader="dot"/>
            </w:tabs>
            <w:rPr/>
          </w:pPr>
          <w:hyperlink w:anchor="__RefHeading___Toc1695071_237004111">
            <w:r>
              <w:rPr>
                <w:webHidden/>
                <w:rStyle w:val="IndexLink"/>
                <w:rtl w:val="true"/>
              </w:rPr>
              <w:t>زائر رخسار</w:t>
            </w:r>
            <w:r>
              <w:rPr>
                <w:rStyle w:val="IndexLink"/>
                <w:rtl w:val="true"/>
              </w:rPr>
              <w:tab/>
            </w:r>
            <w:r>
              <w:rPr>
                <w:rStyle w:val="IndexLink"/>
              </w:rPr>
              <w:t>110</w:t>
            </w:r>
          </w:hyperlink>
        </w:p>
        <w:p>
          <w:pPr>
            <w:pStyle w:val="Contents3"/>
            <w:tabs>
              <w:tab w:val="clear" w:pos="8459"/>
              <w:tab w:val="right" w:pos="9026" w:leader="dot"/>
            </w:tabs>
            <w:rPr/>
          </w:pPr>
          <w:hyperlink w:anchor="__RefHeading___Toc1695073_237004111">
            <w:r>
              <w:rPr>
                <w:webHidden/>
                <w:rStyle w:val="IndexLink"/>
                <w:rtl w:val="true"/>
              </w:rPr>
              <w:t>آرزوی زیارت</w:t>
            </w:r>
            <w:r>
              <w:rPr>
                <w:rStyle w:val="IndexLink"/>
                <w:rtl w:val="true"/>
              </w:rPr>
              <w:tab/>
            </w:r>
            <w:r>
              <w:rPr>
                <w:rStyle w:val="IndexLink"/>
              </w:rPr>
              <w:t>110</w:t>
            </w:r>
          </w:hyperlink>
        </w:p>
        <w:p>
          <w:pPr>
            <w:pStyle w:val="Contents3"/>
            <w:tabs>
              <w:tab w:val="clear" w:pos="8459"/>
              <w:tab w:val="right" w:pos="9026" w:leader="dot"/>
            </w:tabs>
            <w:rPr/>
          </w:pPr>
          <w:hyperlink w:anchor="__RefHeading___Toc1695075_237004111">
            <w:r>
              <w:rPr>
                <w:webHidden/>
                <w:rStyle w:val="IndexLink"/>
                <w:rtl w:val="true"/>
              </w:rPr>
              <w:t>یا اَباصالح</w:t>
            </w:r>
            <w:r>
              <w:rPr>
                <w:rStyle w:val="IndexLink"/>
                <w:rtl w:val="true"/>
              </w:rPr>
              <w:tab/>
            </w:r>
            <w:r>
              <w:rPr>
                <w:rStyle w:val="IndexLink"/>
              </w:rPr>
              <w:t>111</w:t>
            </w:r>
          </w:hyperlink>
        </w:p>
        <w:p>
          <w:pPr>
            <w:pStyle w:val="Contents3"/>
            <w:tabs>
              <w:tab w:val="clear" w:pos="8459"/>
              <w:tab w:val="right" w:pos="9026" w:leader="dot"/>
            </w:tabs>
            <w:rPr/>
          </w:pPr>
          <w:hyperlink w:anchor="__RefHeading___Toc1695077_237004111">
            <w:r>
              <w:rPr>
                <w:webHidden/>
                <w:rStyle w:val="IndexLink"/>
                <w:rtl w:val="true"/>
              </w:rPr>
              <w:t>هوای وصل</w:t>
            </w:r>
            <w:r>
              <w:rPr>
                <w:rStyle w:val="IndexLink"/>
                <w:rtl w:val="true"/>
              </w:rPr>
              <w:tab/>
            </w:r>
            <w:r>
              <w:rPr>
                <w:rStyle w:val="IndexLink"/>
              </w:rPr>
              <w:t>111</w:t>
            </w:r>
          </w:hyperlink>
        </w:p>
        <w:p>
          <w:pPr>
            <w:pStyle w:val="Contents3"/>
            <w:tabs>
              <w:tab w:val="clear" w:pos="8459"/>
              <w:tab w:val="right" w:pos="9026" w:leader="dot"/>
            </w:tabs>
            <w:rPr/>
          </w:pPr>
          <w:hyperlink w:anchor="__RefHeading___Toc1695079_237004111">
            <w:r>
              <w:rPr>
                <w:webHidden/>
                <w:rStyle w:val="IndexLink"/>
                <w:rtl w:val="true"/>
              </w:rPr>
              <w:t>غلام سیاه</w:t>
            </w:r>
            <w:r>
              <w:rPr>
                <w:rStyle w:val="IndexLink"/>
                <w:rtl w:val="true"/>
              </w:rPr>
              <w:tab/>
            </w:r>
            <w:r>
              <w:rPr>
                <w:rStyle w:val="IndexLink"/>
              </w:rPr>
              <w:t>111</w:t>
            </w:r>
          </w:hyperlink>
        </w:p>
        <w:p>
          <w:pPr>
            <w:pStyle w:val="Contents3"/>
            <w:tabs>
              <w:tab w:val="clear" w:pos="8459"/>
              <w:tab w:val="right" w:pos="9026" w:leader="dot"/>
            </w:tabs>
            <w:rPr/>
          </w:pPr>
          <w:hyperlink w:anchor="__RefHeading___Toc1695081_237004111">
            <w:r>
              <w:rPr>
                <w:webHidden/>
                <w:rStyle w:val="IndexLink"/>
                <w:rtl w:val="true"/>
              </w:rPr>
              <w:t>عالم آرا</w:t>
            </w:r>
            <w:r>
              <w:rPr>
                <w:rStyle w:val="IndexLink"/>
                <w:rtl w:val="true"/>
              </w:rPr>
              <w:tab/>
            </w:r>
            <w:r>
              <w:rPr>
                <w:rStyle w:val="IndexLink"/>
              </w:rPr>
              <w:t>111</w:t>
            </w:r>
          </w:hyperlink>
        </w:p>
        <w:p>
          <w:pPr>
            <w:pStyle w:val="Contents3"/>
            <w:tabs>
              <w:tab w:val="clear" w:pos="8459"/>
              <w:tab w:val="right" w:pos="9026" w:leader="dot"/>
            </w:tabs>
            <w:rPr/>
          </w:pPr>
          <w:hyperlink w:anchor="__RefHeading___Toc1695083_237004111">
            <w:r>
              <w:rPr>
                <w:webHidden/>
                <w:rStyle w:val="IndexLink"/>
                <w:rtl w:val="true"/>
              </w:rPr>
              <w:t>پناه شیعیان</w:t>
            </w:r>
            <w:r>
              <w:rPr>
                <w:rStyle w:val="IndexLink"/>
                <w:rtl w:val="true"/>
              </w:rPr>
              <w:tab/>
            </w:r>
            <w:r>
              <w:rPr>
                <w:rStyle w:val="IndexLink"/>
              </w:rPr>
              <w:t>112</w:t>
            </w:r>
          </w:hyperlink>
        </w:p>
        <w:p>
          <w:pPr>
            <w:pStyle w:val="Contents3"/>
            <w:tabs>
              <w:tab w:val="clear" w:pos="8459"/>
              <w:tab w:val="right" w:pos="9026" w:leader="dot"/>
            </w:tabs>
            <w:rPr/>
          </w:pPr>
          <w:hyperlink w:anchor="__RefHeading___Toc1695085_237004111">
            <w:r>
              <w:rPr>
                <w:webHidden/>
                <w:rStyle w:val="IndexLink"/>
                <w:rtl w:val="true"/>
              </w:rPr>
              <w:t>هستی ما</w:t>
            </w:r>
            <w:r>
              <w:rPr>
                <w:rStyle w:val="IndexLink"/>
                <w:rtl w:val="true"/>
              </w:rPr>
              <w:tab/>
            </w:r>
            <w:r>
              <w:rPr>
                <w:rStyle w:val="IndexLink"/>
              </w:rPr>
              <w:t>112</w:t>
            </w:r>
          </w:hyperlink>
        </w:p>
        <w:p>
          <w:pPr>
            <w:pStyle w:val="Contents3"/>
            <w:tabs>
              <w:tab w:val="clear" w:pos="8459"/>
              <w:tab w:val="right" w:pos="9026" w:leader="dot"/>
            </w:tabs>
            <w:rPr/>
          </w:pPr>
          <w:hyperlink w:anchor="__RefHeading___Toc1695087_237004111">
            <w:r>
              <w:rPr>
                <w:webHidden/>
                <w:rStyle w:val="IndexLink"/>
                <w:rtl w:val="true"/>
              </w:rPr>
              <w:t>مهدی جان</w:t>
            </w:r>
            <w:r>
              <w:rPr>
                <w:rStyle w:val="IndexLink"/>
                <w:rtl w:val="true"/>
              </w:rPr>
              <w:tab/>
            </w:r>
            <w:r>
              <w:rPr>
                <w:rStyle w:val="IndexLink"/>
              </w:rPr>
              <w:t>113</w:t>
            </w:r>
          </w:hyperlink>
        </w:p>
        <w:p>
          <w:pPr>
            <w:pStyle w:val="Contents3"/>
            <w:tabs>
              <w:tab w:val="clear" w:pos="8459"/>
              <w:tab w:val="right" w:pos="9026" w:leader="dot"/>
            </w:tabs>
            <w:rPr/>
          </w:pPr>
          <w:hyperlink w:anchor="__RefHeading___Toc1695089_237004111">
            <w:r>
              <w:rPr>
                <w:webHidden/>
                <w:rStyle w:val="IndexLink"/>
                <w:rtl w:val="true"/>
              </w:rPr>
              <w:t>شتاب کن</w:t>
            </w:r>
            <w:r>
              <w:rPr>
                <w:rStyle w:val="IndexLink"/>
                <w:rtl w:val="true"/>
              </w:rPr>
              <w:tab/>
            </w:r>
            <w:r>
              <w:rPr>
                <w:rStyle w:val="IndexLink"/>
              </w:rPr>
              <w:t>113</w:t>
            </w:r>
          </w:hyperlink>
        </w:p>
        <w:p>
          <w:pPr>
            <w:pStyle w:val="Contents3"/>
            <w:tabs>
              <w:tab w:val="clear" w:pos="8459"/>
              <w:tab w:val="right" w:pos="9026" w:leader="dot"/>
            </w:tabs>
            <w:rPr/>
          </w:pPr>
          <w:hyperlink w:anchor="__RefHeading___Toc1695091_237004111">
            <w:r>
              <w:rPr>
                <w:webHidden/>
                <w:rStyle w:val="IndexLink"/>
                <w:rtl w:val="true"/>
              </w:rPr>
              <w:t>صورت زیبا</w:t>
            </w:r>
            <w:r>
              <w:rPr>
                <w:rStyle w:val="IndexLink"/>
                <w:rtl w:val="true"/>
              </w:rPr>
              <w:tab/>
            </w:r>
            <w:r>
              <w:rPr>
                <w:rStyle w:val="IndexLink"/>
              </w:rPr>
              <w:t>115</w:t>
            </w:r>
          </w:hyperlink>
        </w:p>
        <w:p>
          <w:pPr>
            <w:pStyle w:val="Contents3"/>
            <w:tabs>
              <w:tab w:val="clear" w:pos="8459"/>
              <w:tab w:val="right" w:pos="9026" w:leader="dot"/>
            </w:tabs>
            <w:rPr/>
          </w:pPr>
          <w:hyperlink w:anchor="__RefHeading___Toc1695093_237004111">
            <w:r>
              <w:rPr>
                <w:webHidden/>
                <w:rStyle w:val="IndexLink"/>
                <w:rtl w:val="true"/>
              </w:rPr>
              <w:t>اثر بخش دعا</w:t>
            </w:r>
            <w:r>
              <w:rPr>
                <w:rStyle w:val="IndexLink"/>
                <w:rtl w:val="true"/>
              </w:rPr>
              <w:tab/>
            </w:r>
            <w:r>
              <w:rPr>
                <w:rStyle w:val="IndexLink"/>
              </w:rPr>
              <w:t>115</w:t>
            </w:r>
          </w:hyperlink>
        </w:p>
        <w:p>
          <w:pPr>
            <w:pStyle w:val="Contents3"/>
            <w:tabs>
              <w:tab w:val="clear" w:pos="8459"/>
              <w:tab w:val="right" w:pos="9026" w:leader="dot"/>
            </w:tabs>
            <w:rPr/>
          </w:pPr>
          <w:hyperlink w:anchor="__RefHeading___Toc1695095_237004111">
            <w:r>
              <w:rPr>
                <w:webHidden/>
                <w:rStyle w:val="IndexLink"/>
                <w:rtl w:val="true"/>
              </w:rPr>
              <w:t>چشم انتظار</w:t>
            </w:r>
            <w:r>
              <w:rPr>
                <w:rStyle w:val="IndexLink"/>
                <w:rtl w:val="true"/>
              </w:rPr>
              <w:tab/>
            </w:r>
            <w:r>
              <w:rPr>
                <w:rStyle w:val="IndexLink"/>
              </w:rPr>
              <w:t>115</w:t>
            </w:r>
          </w:hyperlink>
        </w:p>
        <w:p>
          <w:pPr>
            <w:pStyle w:val="Contents3"/>
            <w:tabs>
              <w:tab w:val="clear" w:pos="8459"/>
              <w:tab w:val="right" w:pos="9026" w:leader="dot"/>
            </w:tabs>
            <w:rPr/>
          </w:pPr>
          <w:hyperlink w:anchor="__RefHeading___Toc1695097_237004111">
            <w:r>
              <w:rPr>
                <w:webHidden/>
                <w:rStyle w:val="IndexLink"/>
                <w:rtl w:val="true"/>
              </w:rPr>
              <w:t>صحنه ی گیتی</w:t>
            </w:r>
            <w:r>
              <w:rPr>
                <w:rStyle w:val="IndexLink"/>
                <w:rtl w:val="true"/>
              </w:rPr>
              <w:tab/>
            </w:r>
            <w:r>
              <w:rPr>
                <w:rStyle w:val="IndexLink"/>
              </w:rPr>
              <w:t>116</w:t>
            </w:r>
          </w:hyperlink>
        </w:p>
        <w:p>
          <w:pPr>
            <w:pStyle w:val="Contents3"/>
            <w:tabs>
              <w:tab w:val="clear" w:pos="8459"/>
              <w:tab w:val="right" w:pos="9026" w:leader="dot"/>
            </w:tabs>
            <w:rPr/>
          </w:pPr>
          <w:hyperlink w:anchor="__RefHeading___Toc1695099_237004111">
            <w:r>
              <w:rPr>
                <w:webHidden/>
                <w:rStyle w:val="IndexLink"/>
                <w:rtl w:val="true"/>
              </w:rPr>
              <w:t>اسیر عشق</w:t>
            </w:r>
            <w:r>
              <w:rPr>
                <w:rStyle w:val="IndexLink"/>
                <w:rtl w:val="true"/>
              </w:rPr>
              <w:tab/>
            </w:r>
            <w:r>
              <w:rPr>
                <w:rStyle w:val="IndexLink"/>
              </w:rPr>
              <w:t>116</w:t>
            </w:r>
          </w:hyperlink>
        </w:p>
        <w:p>
          <w:pPr>
            <w:pStyle w:val="Contents3"/>
            <w:tabs>
              <w:tab w:val="clear" w:pos="8459"/>
              <w:tab w:val="right" w:pos="9026" w:leader="dot"/>
            </w:tabs>
            <w:rPr/>
          </w:pPr>
          <w:hyperlink w:anchor="__RefHeading___Toc1695101_237004111">
            <w:r>
              <w:rPr>
                <w:webHidden/>
                <w:rStyle w:val="IndexLink"/>
                <w:rtl w:val="true"/>
              </w:rPr>
              <w:t>پایان شکیبائی</w:t>
            </w:r>
            <w:r>
              <w:rPr>
                <w:rStyle w:val="IndexLink"/>
                <w:rtl w:val="true"/>
              </w:rPr>
              <w:tab/>
            </w:r>
            <w:r>
              <w:rPr>
                <w:rStyle w:val="IndexLink"/>
              </w:rPr>
              <w:t>116</w:t>
            </w:r>
          </w:hyperlink>
        </w:p>
        <w:p>
          <w:pPr>
            <w:pStyle w:val="Contents3"/>
            <w:tabs>
              <w:tab w:val="clear" w:pos="8459"/>
              <w:tab w:val="right" w:pos="9026" w:leader="dot"/>
            </w:tabs>
            <w:rPr/>
          </w:pPr>
          <w:hyperlink w:anchor="__RefHeading___Toc1695103_237004111">
            <w:r>
              <w:rPr>
                <w:webHidden/>
                <w:rStyle w:val="IndexLink"/>
                <w:rtl w:val="true"/>
              </w:rPr>
              <w:t>دل زار</w:t>
            </w:r>
            <w:r>
              <w:rPr>
                <w:rStyle w:val="IndexLink"/>
                <w:rtl w:val="true"/>
              </w:rPr>
              <w:tab/>
            </w:r>
            <w:r>
              <w:rPr>
                <w:rStyle w:val="IndexLink"/>
              </w:rPr>
              <w:t>118</w:t>
            </w:r>
          </w:hyperlink>
        </w:p>
        <w:p>
          <w:pPr>
            <w:pStyle w:val="Contents3"/>
            <w:tabs>
              <w:tab w:val="clear" w:pos="8459"/>
              <w:tab w:val="right" w:pos="9026" w:leader="dot"/>
            </w:tabs>
            <w:rPr/>
          </w:pPr>
          <w:hyperlink w:anchor="__RefHeading___Toc1695105_237004111">
            <w:r>
              <w:rPr>
                <w:webHidden/>
                <w:rStyle w:val="IndexLink"/>
                <w:rtl w:val="true"/>
              </w:rPr>
              <w:t>قرآن ناطق</w:t>
            </w:r>
            <w:r>
              <w:rPr>
                <w:rStyle w:val="IndexLink"/>
                <w:rtl w:val="true"/>
              </w:rPr>
              <w:tab/>
            </w:r>
            <w:r>
              <w:rPr>
                <w:rStyle w:val="IndexLink"/>
              </w:rPr>
              <w:t>118</w:t>
            </w:r>
          </w:hyperlink>
        </w:p>
        <w:p>
          <w:pPr>
            <w:pStyle w:val="Contents3"/>
            <w:tabs>
              <w:tab w:val="clear" w:pos="8459"/>
              <w:tab w:val="right" w:pos="9026" w:leader="dot"/>
            </w:tabs>
            <w:rPr/>
          </w:pPr>
          <w:hyperlink w:anchor="__RefHeading___Toc1695107_237004111">
            <w:r>
              <w:rPr>
                <w:webHidden/>
                <w:rStyle w:val="IndexLink"/>
                <w:rtl w:val="true"/>
              </w:rPr>
              <w:t>شب هجران</w:t>
            </w:r>
            <w:r>
              <w:rPr>
                <w:rStyle w:val="IndexLink"/>
                <w:rtl w:val="true"/>
              </w:rPr>
              <w:tab/>
            </w:r>
            <w:r>
              <w:rPr>
                <w:rStyle w:val="IndexLink"/>
              </w:rPr>
              <w:t>118</w:t>
            </w:r>
          </w:hyperlink>
        </w:p>
        <w:p>
          <w:pPr>
            <w:pStyle w:val="Contents3"/>
            <w:tabs>
              <w:tab w:val="clear" w:pos="8459"/>
              <w:tab w:val="right" w:pos="9026" w:leader="dot"/>
            </w:tabs>
            <w:rPr/>
          </w:pPr>
          <w:hyperlink w:anchor="__RefHeading___Toc1695109_237004111">
            <w:r>
              <w:rPr>
                <w:webHidden/>
                <w:rStyle w:val="IndexLink"/>
                <w:rtl w:val="true"/>
              </w:rPr>
              <w:t>صفای مهدی</w:t>
            </w:r>
            <w:r>
              <w:rPr>
                <w:rStyle w:val="IndexLink"/>
                <w:rtl w:val="true"/>
              </w:rPr>
              <w:tab/>
            </w:r>
            <w:r>
              <w:rPr>
                <w:rStyle w:val="IndexLink"/>
              </w:rPr>
              <w:t>119</w:t>
            </w:r>
          </w:hyperlink>
        </w:p>
        <w:p>
          <w:pPr>
            <w:pStyle w:val="Contents3"/>
            <w:tabs>
              <w:tab w:val="clear" w:pos="8459"/>
              <w:tab w:val="right" w:pos="9026" w:leader="dot"/>
            </w:tabs>
            <w:rPr/>
          </w:pPr>
          <w:hyperlink w:anchor="__RefHeading___Toc1695111_237004111">
            <w:r>
              <w:rPr>
                <w:webHidden/>
                <w:rStyle w:val="IndexLink"/>
                <w:rtl w:val="true"/>
              </w:rPr>
              <w:t>سحاب رحمت</w:t>
            </w:r>
            <w:r>
              <w:rPr>
                <w:rStyle w:val="IndexLink"/>
                <w:rtl w:val="true"/>
              </w:rPr>
              <w:tab/>
            </w:r>
            <w:r>
              <w:rPr>
                <w:rStyle w:val="IndexLink"/>
              </w:rPr>
              <w:t>119</w:t>
            </w:r>
          </w:hyperlink>
        </w:p>
        <w:p>
          <w:pPr>
            <w:pStyle w:val="Contents3"/>
            <w:tabs>
              <w:tab w:val="clear" w:pos="8459"/>
              <w:tab w:val="right" w:pos="9026" w:leader="dot"/>
            </w:tabs>
            <w:rPr/>
          </w:pPr>
          <w:hyperlink w:anchor="__RefHeading___Toc1695113_237004111">
            <w:r>
              <w:rPr>
                <w:webHidden/>
                <w:rStyle w:val="IndexLink"/>
                <w:rtl w:val="true"/>
              </w:rPr>
              <w:t>نا خدا</w:t>
            </w:r>
            <w:r>
              <w:rPr>
                <w:rStyle w:val="IndexLink"/>
                <w:rtl w:val="true"/>
              </w:rPr>
              <w:tab/>
            </w:r>
            <w:r>
              <w:rPr>
                <w:rStyle w:val="IndexLink"/>
              </w:rPr>
              <w:t>119</w:t>
            </w:r>
          </w:hyperlink>
        </w:p>
        <w:p>
          <w:pPr>
            <w:pStyle w:val="Contents3"/>
            <w:tabs>
              <w:tab w:val="clear" w:pos="8459"/>
              <w:tab w:val="right" w:pos="9026" w:leader="dot"/>
            </w:tabs>
            <w:rPr/>
          </w:pPr>
          <w:hyperlink w:anchor="__RefHeading___Toc1695115_237004111">
            <w:r>
              <w:rPr>
                <w:webHidden/>
                <w:rStyle w:val="IndexLink"/>
                <w:rtl w:val="true"/>
              </w:rPr>
              <w:t>دم های توسّل</w:t>
            </w:r>
            <w:r>
              <w:rPr>
                <w:rStyle w:val="IndexLink"/>
                <w:rtl w:val="true"/>
              </w:rPr>
              <w:tab/>
            </w:r>
            <w:r>
              <w:rPr>
                <w:rStyle w:val="IndexLink"/>
              </w:rPr>
              <w:t>120</w:t>
            </w:r>
          </w:hyperlink>
        </w:p>
        <w:p>
          <w:pPr>
            <w:pStyle w:val="Contents3"/>
            <w:tabs>
              <w:tab w:val="clear" w:pos="8459"/>
              <w:tab w:val="right" w:pos="9026" w:leader="dot"/>
            </w:tabs>
            <w:rPr/>
          </w:pPr>
          <w:hyperlink w:anchor="__RefHeading___Toc1695117_237004111">
            <w:r>
              <w:rPr>
                <w:webHidden/>
                <w:rStyle w:val="IndexLink"/>
                <w:rtl w:val="true"/>
              </w:rPr>
              <w:t>محراب</w:t>
            </w:r>
            <w:r>
              <w:rPr>
                <w:rStyle w:val="IndexLink"/>
                <w:rtl w:val="true"/>
              </w:rPr>
              <w:tab/>
            </w:r>
            <w:r>
              <w:rPr>
                <w:rStyle w:val="IndexLink"/>
              </w:rPr>
              <w:t>120</w:t>
            </w:r>
          </w:hyperlink>
        </w:p>
        <w:p>
          <w:pPr>
            <w:pStyle w:val="Contents3"/>
            <w:tabs>
              <w:tab w:val="clear" w:pos="8459"/>
              <w:tab w:val="right" w:pos="9026" w:leader="dot"/>
            </w:tabs>
            <w:rPr/>
          </w:pPr>
          <w:hyperlink w:anchor="__RefHeading___Toc1695119_237004111">
            <w:r>
              <w:rPr>
                <w:webHidden/>
                <w:rStyle w:val="IndexLink"/>
                <w:rtl w:val="true"/>
              </w:rPr>
              <w:t>امید همه</w:t>
            </w:r>
            <w:r>
              <w:rPr>
                <w:rStyle w:val="IndexLink"/>
                <w:rtl w:val="true"/>
              </w:rPr>
              <w:tab/>
            </w:r>
            <w:r>
              <w:rPr>
                <w:rStyle w:val="IndexLink"/>
              </w:rPr>
              <w:t>122</w:t>
            </w:r>
          </w:hyperlink>
        </w:p>
        <w:p>
          <w:pPr>
            <w:pStyle w:val="Contents3"/>
            <w:tabs>
              <w:tab w:val="clear" w:pos="8459"/>
              <w:tab w:val="right" w:pos="9026" w:leader="dot"/>
            </w:tabs>
            <w:rPr/>
          </w:pPr>
          <w:hyperlink w:anchor="__RefHeading___Toc1695121_237004111">
            <w:r>
              <w:rPr>
                <w:webHidden/>
                <w:rStyle w:val="IndexLink"/>
                <w:rtl w:val="true"/>
              </w:rPr>
              <w:t>یا اباصالح مددی مولا</w:t>
            </w:r>
            <w:r>
              <w:rPr>
                <w:rStyle w:val="IndexLink"/>
                <w:rtl w:val="true"/>
              </w:rPr>
              <w:tab/>
            </w:r>
            <w:r>
              <w:rPr>
                <w:rStyle w:val="IndexLink"/>
              </w:rPr>
              <w:t>122</w:t>
            </w:r>
          </w:hyperlink>
        </w:p>
        <w:p>
          <w:pPr>
            <w:pStyle w:val="Contents3"/>
            <w:tabs>
              <w:tab w:val="clear" w:pos="8459"/>
              <w:tab w:val="right" w:pos="9026" w:leader="dot"/>
            </w:tabs>
            <w:rPr/>
          </w:pPr>
          <w:hyperlink w:anchor="__RefHeading___Toc1695123_237004111">
            <w:r>
              <w:rPr>
                <w:webHidden/>
                <w:rStyle w:val="IndexLink"/>
                <w:rtl w:val="true"/>
              </w:rPr>
              <w:t>التماس دعا</w:t>
            </w:r>
            <w:r>
              <w:rPr>
                <w:rStyle w:val="IndexLink"/>
                <w:rtl w:val="true"/>
              </w:rPr>
              <w:tab/>
            </w:r>
            <w:r>
              <w:rPr>
                <w:rStyle w:val="IndexLink"/>
              </w:rPr>
              <w:t>123</w:t>
            </w:r>
          </w:hyperlink>
        </w:p>
        <w:p>
          <w:pPr>
            <w:pStyle w:val="Contents3"/>
            <w:tabs>
              <w:tab w:val="clear" w:pos="8459"/>
              <w:tab w:val="right" w:pos="9026" w:leader="dot"/>
            </w:tabs>
            <w:rPr/>
          </w:pPr>
          <w:hyperlink w:anchor="__RefHeading___Toc1695125_237004111">
            <w:r>
              <w:rPr>
                <w:webHidden/>
                <w:rStyle w:val="IndexLink"/>
                <w:rtl w:val="true"/>
              </w:rPr>
              <w:t>حبیب</w:t>
            </w:r>
            <w:r>
              <w:rPr>
                <w:rStyle w:val="IndexLink"/>
                <w:rtl w:val="true"/>
              </w:rPr>
              <w:tab/>
            </w:r>
            <w:r>
              <w:rPr>
                <w:rStyle w:val="IndexLink"/>
              </w:rPr>
              <w:t>123</w:t>
            </w:r>
          </w:hyperlink>
        </w:p>
        <w:p>
          <w:pPr>
            <w:pStyle w:val="Contents3"/>
            <w:tabs>
              <w:tab w:val="clear" w:pos="8459"/>
              <w:tab w:val="right" w:pos="9026" w:leader="dot"/>
            </w:tabs>
            <w:rPr/>
          </w:pPr>
          <w:hyperlink w:anchor="__RefHeading___Toc1695127_237004111">
            <w:r>
              <w:rPr>
                <w:webHidden/>
                <w:rStyle w:val="IndexLink"/>
                <w:rtl w:val="true"/>
              </w:rPr>
              <w:t>یوسف زهرا</w:t>
            </w:r>
            <w:r>
              <w:rPr>
                <w:rStyle w:val="IndexLink"/>
                <w:rtl w:val="true"/>
              </w:rPr>
              <w:tab/>
            </w:r>
            <w:r>
              <w:rPr>
                <w:rStyle w:val="IndexLink"/>
              </w:rPr>
              <w:t>124</w:t>
            </w:r>
          </w:hyperlink>
        </w:p>
        <w:p>
          <w:pPr>
            <w:pStyle w:val="Contents3"/>
            <w:tabs>
              <w:tab w:val="clear" w:pos="8459"/>
              <w:tab w:val="right" w:pos="9026" w:leader="dot"/>
            </w:tabs>
            <w:rPr/>
          </w:pPr>
          <w:hyperlink w:anchor="__RefHeading___Toc1695129_237004111">
            <w:r>
              <w:rPr>
                <w:webHidden/>
                <w:rStyle w:val="IndexLink"/>
                <w:rtl w:val="true"/>
              </w:rPr>
              <w:t>بال و پر شکسته</w:t>
            </w:r>
            <w:r>
              <w:rPr>
                <w:rStyle w:val="IndexLink"/>
                <w:rtl w:val="true"/>
              </w:rPr>
              <w:tab/>
            </w:r>
            <w:r>
              <w:rPr>
                <w:rStyle w:val="IndexLink"/>
              </w:rPr>
              <w:t>124</w:t>
            </w:r>
          </w:hyperlink>
        </w:p>
        <w:p>
          <w:pPr>
            <w:pStyle w:val="Contents3"/>
            <w:tabs>
              <w:tab w:val="clear" w:pos="8459"/>
              <w:tab w:val="right" w:pos="9026" w:leader="dot"/>
            </w:tabs>
            <w:rPr/>
          </w:pPr>
          <w:hyperlink w:anchor="__RefHeading___Toc1695131_237004111">
            <w:r>
              <w:rPr>
                <w:webHidden/>
                <w:rStyle w:val="IndexLink"/>
                <w:rtl w:val="true"/>
              </w:rPr>
              <w:t>سُکّان آسمان</w:t>
            </w:r>
            <w:r>
              <w:rPr>
                <w:rStyle w:val="IndexLink"/>
                <w:rtl w:val="true"/>
              </w:rPr>
              <w:tab/>
            </w:r>
            <w:r>
              <w:rPr>
                <w:rStyle w:val="IndexLink"/>
              </w:rPr>
              <w:t>125</w:t>
            </w:r>
          </w:hyperlink>
        </w:p>
        <w:p>
          <w:pPr>
            <w:pStyle w:val="Contents3"/>
            <w:tabs>
              <w:tab w:val="clear" w:pos="8459"/>
              <w:tab w:val="right" w:pos="9026" w:leader="dot"/>
            </w:tabs>
            <w:rPr/>
          </w:pPr>
          <w:hyperlink w:anchor="__RefHeading___Toc1695133_237004111">
            <w:r>
              <w:rPr>
                <w:webHidden/>
                <w:rStyle w:val="IndexLink"/>
                <w:rtl w:val="true"/>
              </w:rPr>
              <w:t>یابن الحسن</w:t>
            </w:r>
            <w:r>
              <w:rPr>
                <w:rStyle w:val="IndexLink"/>
                <w:rtl w:val="true"/>
              </w:rPr>
              <w:tab/>
            </w:r>
            <w:r>
              <w:rPr>
                <w:rStyle w:val="IndexLink"/>
              </w:rPr>
              <w:t>125</w:t>
            </w:r>
          </w:hyperlink>
        </w:p>
        <w:p>
          <w:pPr>
            <w:pStyle w:val="Contents3"/>
            <w:tabs>
              <w:tab w:val="clear" w:pos="8459"/>
              <w:tab w:val="right" w:pos="9026" w:leader="dot"/>
            </w:tabs>
            <w:rPr/>
          </w:pPr>
          <w:hyperlink w:anchor="__RefHeading___Toc1695135_237004111">
            <w:r>
              <w:rPr>
                <w:webHidden/>
                <w:rStyle w:val="IndexLink"/>
                <w:rtl w:val="true"/>
              </w:rPr>
              <w:t>ابروی تو</w:t>
            </w:r>
            <w:r>
              <w:rPr>
                <w:rStyle w:val="IndexLink"/>
                <w:rtl w:val="true"/>
              </w:rPr>
              <w:tab/>
            </w:r>
            <w:r>
              <w:rPr>
                <w:rStyle w:val="IndexLink"/>
              </w:rPr>
              <w:t>126</w:t>
            </w:r>
          </w:hyperlink>
        </w:p>
        <w:p>
          <w:pPr>
            <w:pStyle w:val="Contents3"/>
            <w:tabs>
              <w:tab w:val="clear" w:pos="8459"/>
              <w:tab w:val="right" w:pos="9026" w:leader="dot"/>
            </w:tabs>
            <w:rPr/>
          </w:pPr>
          <w:hyperlink w:anchor="__RefHeading___Toc1695137_237004111">
            <w:r>
              <w:rPr>
                <w:webHidden/>
                <w:rStyle w:val="IndexLink"/>
                <w:rtl w:val="true"/>
              </w:rPr>
              <w:t>اشعار متفرّقه</w:t>
            </w:r>
            <w:r>
              <w:rPr>
                <w:rStyle w:val="IndexLink"/>
                <w:rtl w:val="true"/>
              </w:rPr>
              <w:tab/>
            </w:r>
            <w:r>
              <w:rPr>
                <w:rStyle w:val="IndexLink"/>
              </w:rPr>
              <w:t>128</w:t>
            </w:r>
          </w:hyperlink>
        </w:p>
        <w:p>
          <w:pPr>
            <w:pStyle w:val="Contents3"/>
            <w:tabs>
              <w:tab w:val="clear" w:pos="8459"/>
              <w:tab w:val="right" w:pos="9026" w:leader="dot"/>
            </w:tabs>
            <w:rPr/>
          </w:pPr>
          <w:hyperlink w:anchor="__RefHeading___Toc1695139_237004111">
            <w:r>
              <w:rPr>
                <w:webHidden/>
                <w:rStyle w:val="IndexLink"/>
                <w:rtl w:val="true"/>
              </w:rPr>
              <w:t>کعبه ی دل</w:t>
            </w:r>
            <w:r>
              <w:rPr>
                <w:rStyle w:val="IndexLink"/>
                <w:rtl w:val="true"/>
              </w:rPr>
              <w:tab/>
            </w:r>
            <w:r>
              <w:rPr>
                <w:rStyle w:val="IndexLink"/>
              </w:rPr>
              <w:t>128</w:t>
            </w:r>
          </w:hyperlink>
        </w:p>
        <w:p>
          <w:pPr>
            <w:pStyle w:val="Contents3"/>
            <w:tabs>
              <w:tab w:val="clear" w:pos="8459"/>
              <w:tab w:val="right" w:pos="9026" w:leader="dot"/>
            </w:tabs>
            <w:rPr/>
          </w:pPr>
          <w:hyperlink w:anchor="__RefHeading___Toc1695141_237004111">
            <w:r>
              <w:rPr>
                <w:webHidden/>
                <w:rStyle w:val="IndexLink"/>
                <w:rtl w:val="true"/>
              </w:rPr>
              <w:t>نوای منتظران</w:t>
            </w:r>
            <w:r>
              <w:rPr>
                <w:rStyle w:val="IndexLink"/>
                <w:rtl w:val="true"/>
              </w:rPr>
              <w:tab/>
            </w:r>
            <w:r>
              <w:rPr>
                <w:rStyle w:val="IndexLink"/>
              </w:rPr>
              <w:t>129</w:t>
            </w:r>
          </w:hyperlink>
        </w:p>
        <w:p>
          <w:pPr>
            <w:pStyle w:val="Contents3"/>
            <w:tabs>
              <w:tab w:val="clear" w:pos="8459"/>
              <w:tab w:val="right" w:pos="9026" w:leader="dot"/>
            </w:tabs>
            <w:rPr/>
          </w:pPr>
          <w:hyperlink w:anchor="__RefHeading___Toc1695143_237004111">
            <w:r>
              <w:rPr>
                <w:webHidden/>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133</w:t>
            </w:r>
          </w:hyperlink>
        </w:p>
        <w:p>
          <w:pPr>
            <w:pStyle w:val="Contents3"/>
            <w:tabs>
              <w:tab w:val="clear" w:pos="8459"/>
              <w:tab w:val="right" w:pos="9026" w:leader="dot"/>
            </w:tabs>
            <w:rPr/>
          </w:pPr>
          <w:hyperlink w:anchor="__RefHeading___Toc1695145_237004111">
            <w:r>
              <w:rPr>
                <w:webHidden/>
                <w:rStyle w:val="IndexLink"/>
                <w:rtl w:val="true"/>
              </w:rPr>
              <w:t>کن نظر خسرو خوبام بر من</w:t>
            </w:r>
            <w:r>
              <w:rPr>
                <w:rStyle w:val="IndexLink"/>
                <w:rtl w:val="true"/>
              </w:rPr>
              <w:tab/>
            </w:r>
            <w:r>
              <w:rPr>
                <w:rStyle w:val="IndexLink"/>
              </w:rPr>
              <w:t>133</w:t>
            </w:r>
          </w:hyperlink>
        </w:p>
        <w:p>
          <w:pPr>
            <w:pStyle w:val="Contents3"/>
            <w:tabs>
              <w:tab w:val="clear" w:pos="8459"/>
              <w:tab w:val="right" w:pos="9026" w:leader="dot"/>
            </w:tabs>
            <w:rPr/>
          </w:pPr>
          <w:hyperlink w:anchor="__RefHeading___Toc1695147_237004111">
            <w:r>
              <w:rPr>
                <w:webHidden/>
                <w:rStyle w:val="IndexLink"/>
                <w:rtl w:val="true"/>
              </w:rPr>
              <w:t>بر ناله گل غیر تو فریاد رسی نیست</w:t>
            </w:r>
            <w:r>
              <w:rPr>
                <w:rStyle w:val="IndexLink"/>
                <w:rtl w:val="true"/>
              </w:rPr>
              <w:tab/>
            </w:r>
            <w:r>
              <w:rPr>
                <w:rStyle w:val="IndexLink"/>
              </w:rPr>
              <w:t>135</w:t>
            </w:r>
          </w:hyperlink>
        </w:p>
        <w:p>
          <w:pPr>
            <w:pStyle w:val="Contents3"/>
            <w:tabs>
              <w:tab w:val="clear" w:pos="8459"/>
              <w:tab w:val="right" w:pos="9026" w:leader="dot"/>
            </w:tabs>
            <w:rPr/>
          </w:pPr>
          <w:hyperlink w:anchor="__RefHeading___Toc1695149_237004111">
            <w:r>
              <w:rPr>
                <w:webHidden/>
                <w:rStyle w:val="IndexLink"/>
                <w:rtl w:val="true"/>
              </w:rPr>
              <w:t>از زبان حضرت بقیة الله ارواحنا فداه</w:t>
            </w:r>
            <w:r>
              <w:rPr>
                <w:rStyle w:val="IndexLink"/>
                <w:rtl w:val="true"/>
              </w:rPr>
              <w:tab/>
            </w:r>
            <w:r>
              <w:rPr>
                <w:rStyle w:val="IndexLink"/>
              </w:rPr>
              <w:t>135</w:t>
            </w:r>
          </w:hyperlink>
        </w:p>
        <w:p>
          <w:pPr>
            <w:pStyle w:val="Contents3"/>
            <w:tabs>
              <w:tab w:val="clear" w:pos="8459"/>
              <w:tab w:val="right" w:pos="9026" w:leader="dot"/>
            </w:tabs>
            <w:rPr/>
          </w:pPr>
          <w:hyperlink w:anchor="__RefHeading___Toc1695151_237004111">
            <w:r>
              <w:rPr>
                <w:webHidden/>
                <w:rStyle w:val="IndexLink"/>
                <w:rtl w:val="true"/>
              </w:rPr>
              <w:t>خورشید پنهان</w:t>
            </w:r>
            <w:r>
              <w:rPr>
                <w:rStyle w:val="IndexLink"/>
                <w:rtl w:val="true"/>
              </w:rPr>
              <w:tab/>
            </w:r>
            <w:r>
              <w:rPr>
                <w:rStyle w:val="IndexLink"/>
              </w:rPr>
              <w:t>138</w:t>
            </w:r>
          </w:hyperlink>
        </w:p>
        <w:p>
          <w:pPr>
            <w:pStyle w:val="Contents3"/>
            <w:tabs>
              <w:tab w:val="clear" w:pos="8459"/>
              <w:tab w:val="right" w:pos="9026" w:leader="dot"/>
            </w:tabs>
            <w:rPr/>
          </w:pPr>
          <w:hyperlink w:anchor="__RefHeading___Toc1695153_237004111">
            <w:r>
              <w:rPr>
                <w:webHidden/>
                <w:rStyle w:val="IndexLink"/>
                <w:rtl w:val="true"/>
              </w:rPr>
              <w:t>مولا جان</w:t>
            </w:r>
            <w:r>
              <w:rPr>
                <w:rStyle w:val="IndexLink"/>
                <w:rtl w:val="true"/>
              </w:rPr>
              <w:tab/>
            </w:r>
            <w:r>
              <w:rPr>
                <w:rStyle w:val="IndexLink"/>
              </w:rPr>
              <w:t>138</w:t>
            </w:r>
          </w:hyperlink>
        </w:p>
        <w:p>
          <w:pPr>
            <w:pStyle w:val="Contents3"/>
            <w:tabs>
              <w:tab w:val="clear" w:pos="8459"/>
              <w:tab w:val="right" w:pos="9026" w:leader="dot"/>
            </w:tabs>
            <w:rPr/>
          </w:pPr>
          <w:hyperlink w:anchor="__RefHeading___Toc1695155_237004111">
            <w:r>
              <w:rPr>
                <w:webHidden/>
                <w:rStyle w:val="IndexLink"/>
                <w:rtl w:val="true"/>
              </w:rPr>
              <w:t>الغیاث ای بی پناهان را پناه</w:t>
            </w:r>
            <w:r>
              <w:rPr>
                <w:rStyle w:val="IndexLink"/>
                <w:rtl w:val="true"/>
              </w:rPr>
              <w:tab/>
            </w:r>
            <w:r>
              <w:rPr>
                <w:rStyle w:val="IndexLink"/>
              </w:rPr>
              <w:t>138</w:t>
            </w:r>
          </w:hyperlink>
        </w:p>
        <w:p>
          <w:pPr>
            <w:pStyle w:val="Contents3"/>
            <w:tabs>
              <w:tab w:val="clear" w:pos="8459"/>
              <w:tab w:val="right" w:pos="9026" w:leader="dot"/>
            </w:tabs>
            <w:rPr/>
          </w:pPr>
          <w:hyperlink w:anchor="__RefHeading___Toc1695157_237004111">
            <w:r>
              <w:rPr>
                <w:webHidden/>
                <w:rStyle w:val="IndexLink"/>
                <w:rtl w:val="true"/>
              </w:rPr>
              <w:t>حیران</w:t>
            </w:r>
            <w:r>
              <w:rPr>
                <w:rStyle w:val="IndexLink"/>
                <w:rtl w:val="true"/>
              </w:rPr>
              <w:tab/>
            </w:r>
            <w:r>
              <w:rPr>
                <w:rStyle w:val="IndexLink"/>
              </w:rPr>
              <w:t>140</w:t>
            </w:r>
          </w:hyperlink>
        </w:p>
        <w:p>
          <w:pPr>
            <w:pStyle w:val="Contents3"/>
            <w:tabs>
              <w:tab w:val="clear" w:pos="8459"/>
              <w:tab w:val="right" w:pos="9026" w:leader="dot"/>
            </w:tabs>
            <w:rPr/>
          </w:pPr>
          <w:hyperlink w:anchor="__RefHeading___Toc1695159_237004111">
            <w:r>
              <w:rPr>
                <w:webHidden/>
                <w:rStyle w:val="IndexLink"/>
                <w:rtl w:val="true"/>
              </w:rPr>
              <w:t>سر عشق</w:t>
            </w:r>
            <w:r>
              <w:rPr>
                <w:rStyle w:val="IndexLink"/>
                <w:rtl w:val="true"/>
              </w:rPr>
              <w:tab/>
            </w:r>
            <w:r>
              <w:rPr>
                <w:rStyle w:val="IndexLink"/>
              </w:rPr>
              <w:t>142</w:t>
            </w:r>
          </w:hyperlink>
        </w:p>
        <w:p>
          <w:pPr>
            <w:pStyle w:val="Contents3"/>
            <w:tabs>
              <w:tab w:val="clear" w:pos="8459"/>
              <w:tab w:val="right" w:pos="9026" w:leader="dot"/>
            </w:tabs>
            <w:rPr/>
          </w:pPr>
          <w:hyperlink w:anchor="__RefHeading___Toc1695161_237004111">
            <w:r>
              <w:rPr>
                <w:webHidden/>
                <w:rStyle w:val="IndexLink"/>
                <w:rtl w:val="true"/>
              </w:rPr>
              <w:t>رکن و ثیق</w:t>
            </w:r>
            <w:r>
              <w:rPr>
                <w:rStyle w:val="IndexLink"/>
                <w:rtl w:val="true"/>
              </w:rPr>
              <w:tab/>
            </w:r>
            <w:r>
              <w:rPr>
                <w:rStyle w:val="IndexLink"/>
              </w:rPr>
              <w:t>143</w:t>
            </w:r>
          </w:hyperlink>
        </w:p>
        <w:p>
          <w:pPr>
            <w:pStyle w:val="Contents3"/>
            <w:tabs>
              <w:tab w:val="clear" w:pos="8459"/>
              <w:tab w:val="right" w:pos="9026" w:leader="dot"/>
            </w:tabs>
            <w:rPr/>
          </w:pPr>
          <w:hyperlink w:anchor="__RefHeading___Toc1695163_237004111">
            <w:r>
              <w:rPr>
                <w:webHidden/>
                <w:rStyle w:val="IndexLink"/>
                <w:rtl w:val="true"/>
              </w:rPr>
              <w:t xml:space="preserve">امام مهدی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1695165_237004111">
            <w:r>
              <w:rPr>
                <w:webHidden/>
                <w:rStyle w:val="IndexLink"/>
                <w:rtl w:val="true"/>
              </w:rPr>
              <w:t xml:space="preserve">عاشق روی مهدی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695167_237004111">
            <w:r>
              <w:rPr>
                <w:webHidden/>
                <w:rStyle w:val="IndexLink"/>
                <w:rtl w:val="true"/>
              </w:rPr>
              <w:t>بابی انت و امّی</w:t>
            </w:r>
            <w:r>
              <w:rPr>
                <w:rStyle w:val="IndexLink"/>
                <w:rtl w:val="true"/>
              </w:rPr>
              <w:tab/>
            </w:r>
            <w:r>
              <w:rPr>
                <w:rStyle w:val="IndexLink"/>
              </w:rPr>
              <w:t>145</w:t>
            </w:r>
          </w:hyperlink>
        </w:p>
        <w:p>
          <w:pPr>
            <w:pStyle w:val="Contents3"/>
            <w:tabs>
              <w:tab w:val="clear" w:pos="8459"/>
              <w:tab w:val="right" w:pos="9026" w:leader="dot"/>
            </w:tabs>
            <w:rPr/>
          </w:pPr>
          <w:hyperlink w:anchor="__RefHeading___Toc1695169_237004111">
            <w:r>
              <w:rPr>
                <w:webHidden/>
                <w:rStyle w:val="IndexLink"/>
                <w:rtl w:val="true"/>
              </w:rPr>
              <w:t>زبان حال عاشقان</w:t>
            </w:r>
            <w:r>
              <w:rPr>
                <w:rStyle w:val="IndexLink"/>
                <w:rtl w:val="true"/>
              </w:rPr>
              <w:tab/>
            </w:r>
            <w:r>
              <w:rPr>
                <w:rStyle w:val="IndexLink"/>
              </w:rPr>
              <w:t>147</w:t>
            </w:r>
          </w:hyperlink>
        </w:p>
        <w:p>
          <w:pPr>
            <w:pStyle w:val="Contents3"/>
            <w:tabs>
              <w:tab w:val="clear" w:pos="8459"/>
              <w:tab w:val="right" w:pos="9026" w:leader="dot"/>
            </w:tabs>
            <w:rPr/>
          </w:pPr>
          <w:hyperlink w:anchor="__RefHeading___Toc1695171_237004111">
            <w:r>
              <w:rPr>
                <w:webHidden/>
                <w:rStyle w:val="IndexLink"/>
                <w:rtl w:val="true"/>
              </w:rPr>
              <w:t>مهدی جان</w:t>
            </w:r>
            <w:r>
              <w:rPr>
                <w:rStyle w:val="IndexLink"/>
                <w:rtl w:val="true"/>
              </w:rPr>
              <w:tab/>
            </w:r>
            <w:r>
              <w:rPr>
                <w:rStyle w:val="IndexLink"/>
              </w:rPr>
              <w:t>147</w:t>
            </w:r>
          </w:hyperlink>
        </w:p>
        <w:p>
          <w:pPr>
            <w:pStyle w:val="Contents3"/>
            <w:tabs>
              <w:tab w:val="clear" w:pos="8459"/>
              <w:tab w:val="right" w:pos="9026" w:leader="dot"/>
            </w:tabs>
            <w:rPr/>
          </w:pPr>
          <w:hyperlink w:anchor="__RefHeading___Toc1695173_237004111">
            <w:r>
              <w:rPr>
                <w:webHidden/>
                <w:rStyle w:val="IndexLink"/>
                <w:rtl w:val="true"/>
              </w:rPr>
              <w:t>درد تنهایی</w:t>
            </w:r>
            <w:r>
              <w:rPr>
                <w:rStyle w:val="IndexLink"/>
                <w:rtl w:val="true"/>
              </w:rPr>
              <w:tab/>
            </w:r>
            <w:r>
              <w:rPr>
                <w:rStyle w:val="IndexLink"/>
              </w:rPr>
              <w:t>148</w:t>
            </w:r>
          </w:hyperlink>
        </w:p>
        <w:p>
          <w:pPr>
            <w:pStyle w:val="Contents3"/>
            <w:tabs>
              <w:tab w:val="clear" w:pos="8459"/>
              <w:tab w:val="right" w:pos="9026" w:leader="dot"/>
            </w:tabs>
            <w:rPr/>
          </w:pPr>
          <w:hyperlink w:anchor="__RefHeading___Toc1695175_237004111">
            <w:r>
              <w:rPr>
                <w:webHidden/>
                <w:rStyle w:val="IndexLink"/>
                <w:rtl w:val="true"/>
              </w:rPr>
              <w:t>نور خدا</w:t>
            </w:r>
            <w:r>
              <w:rPr>
                <w:rStyle w:val="IndexLink"/>
                <w:rtl w:val="true"/>
              </w:rPr>
              <w:tab/>
            </w:r>
            <w:r>
              <w:rPr>
                <w:rStyle w:val="IndexLink"/>
              </w:rPr>
              <w:t>148</w:t>
            </w:r>
          </w:hyperlink>
        </w:p>
        <w:p>
          <w:pPr>
            <w:pStyle w:val="Contents3"/>
            <w:tabs>
              <w:tab w:val="clear" w:pos="8459"/>
              <w:tab w:val="right" w:pos="9026" w:leader="dot"/>
            </w:tabs>
            <w:rPr/>
          </w:pPr>
          <w:hyperlink w:anchor="__RefHeading___Toc1695177_237004111">
            <w:r>
              <w:rPr>
                <w:webHidden/>
                <w:rStyle w:val="IndexLink"/>
                <w:rtl w:val="true"/>
              </w:rPr>
              <w:t>نگاه مرحمت</w:t>
            </w:r>
            <w:r>
              <w:rPr>
                <w:rStyle w:val="IndexLink"/>
                <w:rtl w:val="true"/>
              </w:rPr>
              <w:tab/>
            </w:r>
            <w:r>
              <w:rPr>
                <w:rStyle w:val="IndexLink"/>
              </w:rPr>
              <w:t>150</w:t>
            </w:r>
          </w:hyperlink>
        </w:p>
        <w:p>
          <w:pPr>
            <w:pStyle w:val="Contents3"/>
            <w:tabs>
              <w:tab w:val="clear" w:pos="8459"/>
              <w:tab w:val="right" w:pos="9026" w:leader="dot"/>
            </w:tabs>
            <w:rPr/>
          </w:pPr>
          <w:hyperlink w:anchor="__RefHeading___Toc1695179_237004111">
            <w:r>
              <w:rPr>
                <w:webHidden/>
                <w:rStyle w:val="IndexLink"/>
                <w:rtl w:val="true"/>
              </w:rPr>
              <w:t>زمزمه یا بن الحسن</w:t>
            </w:r>
            <w:r>
              <w:rPr>
                <w:rStyle w:val="IndexLink"/>
                <w:rtl w:val="true"/>
              </w:rPr>
              <w:tab/>
            </w:r>
            <w:r>
              <w:rPr>
                <w:rStyle w:val="IndexLink"/>
              </w:rPr>
              <w:t>150</w:t>
            </w:r>
          </w:hyperlink>
        </w:p>
        <w:p>
          <w:pPr>
            <w:pStyle w:val="Contents3"/>
            <w:tabs>
              <w:tab w:val="clear" w:pos="8459"/>
              <w:tab w:val="right" w:pos="9026" w:leader="dot"/>
            </w:tabs>
            <w:rPr/>
          </w:pPr>
          <w:hyperlink w:anchor="__RefHeading___Toc1695181_237004111">
            <w:r>
              <w:rPr>
                <w:webHidden/>
                <w:rStyle w:val="IndexLink"/>
                <w:rtl w:val="true"/>
              </w:rPr>
              <w:t>یا اباصالح کجائی</w:t>
            </w:r>
            <w:r>
              <w:rPr>
                <w:rStyle w:val="IndexLink"/>
                <w:rtl w:val="true"/>
              </w:rPr>
              <w:tab/>
            </w:r>
            <w:r>
              <w:rPr>
                <w:rStyle w:val="IndexLink"/>
              </w:rPr>
              <w:t>151</w:t>
            </w:r>
          </w:hyperlink>
        </w:p>
        <w:p>
          <w:pPr>
            <w:pStyle w:val="Contents3"/>
            <w:tabs>
              <w:tab w:val="clear" w:pos="8459"/>
              <w:tab w:val="right" w:pos="9026" w:leader="dot"/>
            </w:tabs>
            <w:rPr/>
          </w:pPr>
          <w:hyperlink w:anchor="__RefHeading___Toc1695183_237004111">
            <w:r>
              <w:rPr>
                <w:webHidden/>
                <w:rStyle w:val="IndexLink"/>
                <w:rtl w:val="true"/>
              </w:rPr>
              <w:t>رباعی</w:t>
            </w:r>
            <w:r>
              <w:rPr>
                <w:rStyle w:val="IndexLink"/>
                <w:rtl w:val="true"/>
              </w:rPr>
              <w:tab/>
            </w:r>
            <w:r>
              <w:rPr>
                <w:rStyle w:val="IndexLink"/>
              </w:rPr>
              <w:t>152</w:t>
            </w:r>
          </w:hyperlink>
        </w:p>
        <w:p>
          <w:pPr>
            <w:pStyle w:val="Contents3"/>
            <w:tabs>
              <w:tab w:val="clear" w:pos="8459"/>
              <w:tab w:val="right" w:pos="9026" w:leader="dot"/>
            </w:tabs>
            <w:rPr/>
          </w:pPr>
          <w:hyperlink w:anchor="__RefHeading___Toc1695185_237004111">
            <w:r>
              <w:rPr>
                <w:webHidden/>
                <w:rStyle w:val="IndexLink"/>
                <w:rtl w:val="true"/>
              </w:rPr>
              <w:t>اباصالح</w:t>
            </w:r>
            <w:r>
              <w:rPr>
                <w:rStyle w:val="IndexLink"/>
                <w:rtl w:val="true"/>
              </w:rPr>
              <w:tab/>
            </w:r>
            <w:r>
              <w:rPr>
                <w:rStyle w:val="IndexLink"/>
              </w:rPr>
              <w:t>152</w:t>
            </w:r>
          </w:hyperlink>
        </w:p>
        <w:p>
          <w:pPr>
            <w:pStyle w:val="Contents3"/>
            <w:tabs>
              <w:tab w:val="clear" w:pos="8459"/>
              <w:tab w:val="right" w:pos="9026" w:leader="dot"/>
            </w:tabs>
            <w:rPr/>
          </w:pPr>
          <w:hyperlink w:anchor="__RefHeading___Toc1695187_237004111">
            <w:r>
              <w:rPr>
                <w:webHidden/>
                <w:rStyle w:val="IndexLink"/>
                <w:rtl w:val="true"/>
              </w:rPr>
              <w:t>یار بی کسان</w:t>
            </w:r>
            <w:r>
              <w:rPr>
                <w:rStyle w:val="IndexLink"/>
                <w:rtl w:val="true"/>
              </w:rPr>
              <w:tab/>
            </w:r>
            <w:r>
              <w:rPr>
                <w:rStyle w:val="IndexLink"/>
              </w:rPr>
              <w:t>152</w:t>
            </w:r>
          </w:hyperlink>
        </w:p>
        <w:p>
          <w:pPr>
            <w:pStyle w:val="Contents3"/>
            <w:tabs>
              <w:tab w:val="clear" w:pos="8459"/>
              <w:tab w:val="right" w:pos="9026" w:leader="dot"/>
            </w:tabs>
            <w:rPr/>
          </w:pPr>
          <w:hyperlink w:anchor="__RefHeading___Toc1695189_237004111">
            <w:r>
              <w:rPr>
                <w:webHidden/>
                <w:rStyle w:val="IndexLink"/>
                <w:rtl w:val="true"/>
              </w:rPr>
              <w:t>سحاب رحمت</w:t>
            </w:r>
            <w:r>
              <w:rPr>
                <w:rStyle w:val="IndexLink"/>
                <w:rtl w:val="true"/>
              </w:rPr>
              <w:tab/>
            </w:r>
            <w:r>
              <w:rPr>
                <w:rStyle w:val="IndexLink"/>
              </w:rPr>
              <w:t>153</w:t>
            </w:r>
          </w:hyperlink>
        </w:p>
        <w:p>
          <w:pPr>
            <w:pStyle w:val="Contents3"/>
            <w:tabs>
              <w:tab w:val="clear" w:pos="8459"/>
              <w:tab w:val="right" w:pos="9026" w:leader="dot"/>
            </w:tabs>
            <w:rPr/>
          </w:pPr>
          <w:hyperlink w:anchor="__RefHeading___Toc1695191_237004111">
            <w:r>
              <w:rPr>
                <w:webHidden/>
                <w:rStyle w:val="IndexLink"/>
                <w:rtl w:val="true"/>
              </w:rPr>
              <w:t>درمان</w:t>
            </w:r>
            <w:r>
              <w:rPr>
                <w:rStyle w:val="IndexLink"/>
                <w:rtl w:val="true"/>
              </w:rPr>
              <w:tab/>
            </w:r>
            <w:r>
              <w:rPr>
                <w:rStyle w:val="IndexLink"/>
              </w:rPr>
              <w:t>153</w:t>
            </w:r>
          </w:hyperlink>
        </w:p>
        <w:p>
          <w:pPr>
            <w:pStyle w:val="Contents3"/>
            <w:tabs>
              <w:tab w:val="clear" w:pos="8459"/>
              <w:tab w:val="right" w:pos="9026" w:leader="dot"/>
            </w:tabs>
            <w:rPr/>
          </w:pPr>
          <w:hyperlink w:anchor="__RefHeading___Toc1695193_237004111">
            <w:r>
              <w:rPr>
                <w:webHidden/>
                <w:rStyle w:val="IndexLink"/>
                <w:rtl w:val="true"/>
              </w:rPr>
              <w:t>غزل</w:t>
            </w:r>
            <w:r>
              <w:rPr>
                <w:rStyle w:val="IndexLink"/>
                <w:rtl w:val="true"/>
              </w:rPr>
              <w:tab/>
            </w:r>
            <w:r>
              <w:rPr>
                <w:rStyle w:val="IndexLink"/>
              </w:rPr>
              <w:t>153</w:t>
            </w:r>
          </w:hyperlink>
        </w:p>
        <w:p>
          <w:pPr>
            <w:pStyle w:val="Contents3"/>
            <w:tabs>
              <w:tab w:val="clear" w:pos="8459"/>
              <w:tab w:val="right" w:pos="9026" w:leader="dot"/>
            </w:tabs>
            <w:rPr/>
          </w:pPr>
          <w:hyperlink w:anchor="__RefHeading___Toc1695195_237004111">
            <w:r>
              <w:rPr>
                <w:webHidden/>
                <w:rStyle w:val="IndexLink"/>
                <w:rtl w:val="true"/>
              </w:rPr>
              <w:t>هوای تو</w:t>
            </w:r>
            <w:r>
              <w:rPr>
                <w:rStyle w:val="IndexLink"/>
                <w:rtl w:val="true"/>
              </w:rPr>
              <w:tab/>
            </w:r>
            <w:r>
              <w:rPr>
                <w:rStyle w:val="IndexLink"/>
              </w:rPr>
              <w:t>154</w:t>
            </w:r>
          </w:hyperlink>
        </w:p>
        <w:p>
          <w:pPr>
            <w:pStyle w:val="Contents3"/>
            <w:tabs>
              <w:tab w:val="clear" w:pos="8459"/>
              <w:tab w:val="right" w:pos="9026" w:leader="dot"/>
            </w:tabs>
            <w:rPr/>
          </w:pPr>
          <w:hyperlink w:anchor="__RefHeading___Toc1695197_237004111">
            <w:r>
              <w:rPr>
                <w:webHidden/>
                <w:rStyle w:val="IndexLink"/>
                <w:rtl w:val="true"/>
              </w:rPr>
              <w:t>انتقام دشمن</w:t>
            </w:r>
            <w:r>
              <w:rPr>
                <w:rStyle w:val="IndexLink"/>
                <w:rtl w:val="true"/>
              </w:rPr>
              <w:tab/>
            </w:r>
            <w:r>
              <w:rPr>
                <w:rStyle w:val="IndexLink"/>
              </w:rPr>
              <w:t>154</w:t>
            </w:r>
          </w:hyperlink>
        </w:p>
        <w:p>
          <w:pPr>
            <w:pStyle w:val="Contents3"/>
            <w:tabs>
              <w:tab w:val="clear" w:pos="8459"/>
              <w:tab w:val="right" w:pos="9026" w:leader="dot"/>
            </w:tabs>
            <w:rPr/>
          </w:pPr>
          <w:hyperlink w:anchor="__RefHeading___Toc1695199_237004111">
            <w:r>
              <w:rPr>
                <w:webHidden/>
                <w:rStyle w:val="IndexLink"/>
                <w:rtl w:val="true"/>
              </w:rPr>
              <w:t>گل نرگس</w:t>
            </w:r>
            <w:r>
              <w:rPr>
                <w:rStyle w:val="IndexLink"/>
                <w:rtl w:val="true"/>
              </w:rPr>
              <w:tab/>
            </w:r>
            <w:r>
              <w:rPr>
                <w:rStyle w:val="IndexLink"/>
              </w:rPr>
              <w:t>154</w:t>
            </w:r>
          </w:hyperlink>
        </w:p>
        <w:p>
          <w:pPr>
            <w:pStyle w:val="Contents3"/>
            <w:tabs>
              <w:tab w:val="clear" w:pos="8459"/>
              <w:tab w:val="right" w:pos="9026" w:leader="dot"/>
            </w:tabs>
            <w:rPr/>
          </w:pPr>
          <w:hyperlink w:anchor="__RefHeading___Toc1695201_237004111">
            <w:r>
              <w:rPr>
                <w:webHidden/>
                <w:rStyle w:val="IndexLink"/>
                <w:rtl w:val="true"/>
              </w:rPr>
              <w:t>نوای عاشقان</w:t>
            </w:r>
            <w:r>
              <w:rPr>
                <w:rStyle w:val="IndexLink"/>
                <w:rtl w:val="true"/>
              </w:rPr>
              <w:tab/>
            </w:r>
            <w:r>
              <w:rPr>
                <w:rStyle w:val="IndexLink"/>
              </w:rPr>
              <w:t>156</w:t>
            </w:r>
          </w:hyperlink>
        </w:p>
        <w:p>
          <w:pPr>
            <w:pStyle w:val="Contents3"/>
            <w:tabs>
              <w:tab w:val="clear" w:pos="8459"/>
              <w:tab w:val="right" w:pos="9026" w:leader="dot"/>
            </w:tabs>
            <w:rPr/>
          </w:pPr>
          <w:hyperlink w:anchor="__RefHeading___Toc1695203_237004111">
            <w:r>
              <w:rPr>
                <w:webHidden/>
                <w:rStyle w:val="IndexLink"/>
                <w:rtl w:val="true"/>
              </w:rPr>
              <w:t>یابن الحسن</w:t>
            </w:r>
            <w:r>
              <w:rPr>
                <w:rStyle w:val="IndexLink"/>
                <w:rtl w:val="true"/>
              </w:rPr>
              <w:tab/>
            </w:r>
            <w:r>
              <w:rPr>
                <w:rStyle w:val="IndexLink"/>
              </w:rPr>
              <w:t>156</w:t>
            </w:r>
          </w:hyperlink>
        </w:p>
        <w:p>
          <w:pPr>
            <w:pStyle w:val="Contents3"/>
            <w:tabs>
              <w:tab w:val="clear" w:pos="8459"/>
              <w:tab w:val="right" w:pos="9026" w:leader="dot"/>
            </w:tabs>
            <w:rPr/>
          </w:pPr>
          <w:hyperlink w:anchor="__RefHeading___Toc1695205_237004111">
            <w:r>
              <w:rPr>
                <w:webHidden/>
                <w:rStyle w:val="IndexLink"/>
                <w:rtl w:val="true"/>
              </w:rPr>
              <w:t>انتظار</w:t>
            </w:r>
            <w:r>
              <w:rPr>
                <w:rStyle w:val="IndexLink"/>
                <w:rtl w:val="true"/>
              </w:rPr>
              <w:tab/>
            </w:r>
            <w:r>
              <w:rPr>
                <w:rStyle w:val="IndexLink"/>
              </w:rPr>
              <w:t>156</w:t>
            </w:r>
          </w:hyperlink>
        </w:p>
        <w:p>
          <w:pPr>
            <w:pStyle w:val="Contents3"/>
            <w:tabs>
              <w:tab w:val="clear" w:pos="8459"/>
              <w:tab w:val="right" w:pos="9026" w:leader="dot"/>
            </w:tabs>
            <w:rPr/>
          </w:pPr>
          <w:hyperlink w:anchor="__RefHeading___Toc1695207_237004111">
            <w:r>
              <w:rPr>
                <w:webHidden/>
                <w:rStyle w:val="IndexLink"/>
                <w:rtl w:val="true"/>
              </w:rPr>
              <w:t>چشم انتظار</w:t>
            </w:r>
            <w:r>
              <w:rPr>
                <w:rStyle w:val="IndexLink"/>
                <w:rtl w:val="true"/>
              </w:rPr>
              <w:tab/>
            </w:r>
            <w:r>
              <w:rPr>
                <w:rStyle w:val="IndexLink"/>
              </w:rPr>
              <w:t>158</w:t>
            </w:r>
          </w:hyperlink>
        </w:p>
        <w:p>
          <w:pPr>
            <w:pStyle w:val="Contents3"/>
            <w:tabs>
              <w:tab w:val="clear" w:pos="8459"/>
              <w:tab w:val="right" w:pos="9026" w:leader="dot"/>
            </w:tabs>
            <w:rPr/>
          </w:pPr>
          <w:hyperlink w:anchor="__RefHeading___Toc1695209_237004111">
            <w:r>
              <w:rPr>
                <w:webHidden/>
                <w:rStyle w:val="IndexLink"/>
                <w:rtl w:val="true"/>
              </w:rPr>
              <w:t>توسّل به امام زمان</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1695211_237004111">
            <w:r>
              <w:rPr>
                <w:webHidden/>
                <w:rStyle w:val="IndexLink"/>
                <w:rtl w:val="true"/>
              </w:rPr>
              <w:t>غم عشق</w:t>
            </w:r>
            <w:r>
              <w:rPr>
                <w:rStyle w:val="IndexLink"/>
                <w:rtl w:val="true"/>
              </w:rPr>
              <w:tab/>
            </w:r>
            <w:r>
              <w:rPr>
                <w:rStyle w:val="IndexLink"/>
              </w:rPr>
              <w:t>159</w:t>
            </w:r>
          </w:hyperlink>
        </w:p>
        <w:p>
          <w:pPr>
            <w:pStyle w:val="Contents3"/>
            <w:tabs>
              <w:tab w:val="clear" w:pos="8459"/>
              <w:tab w:val="right" w:pos="9026" w:leader="dot"/>
            </w:tabs>
            <w:rPr/>
          </w:pPr>
          <w:hyperlink w:anchor="__RefHeading___Toc1695213_237004111">
            <w:r>
              <w:rPr>
                <w:webHidden/>
                <w:rStyle w:val="IndexLink"/>
                <w:rtl w:val="true"/>
              </w:rPr>
              <w:t>ناله فراق</w:t>
            </w:r>
            <w:r>
              <w:rPr>
                <w:rStyle w:val="IndexLink"/>
                <w:rtl w:val="true"/>
              </w:rPr>
              <w:tab/>
            </w:r>
            <w:r>
              <w:rPr>
                <w:rStyle w:val="IndexLink"/>
              </w:rPr>
              <w:t>159</w:t>
            </w:r>
          </w:hyperlink>
        </w:p>
        <w:p>
          <w:pPr>
            <w:pStyle w:val="Contents3"/>
            <w:tabs>
              <w:tab w:val="clear" w:pos="8459"/>
              <w:tab w:val="right" w:pos="9026" w:leader="dot"/>
            </w:tabs>
            <w:rPr/>
          </w:pPr>
          <w:hyperlink w:anchor="__RefHeading___Toc1695215_237004111">
            <w:r>
              <w:rPr>
                <w:webHidden/>
                <w:rStyle w:val="IndexLink"/>
                <w:rtl w:val="true"/>
              </w:rPr>
              <w:t>غم فراق</w:t>
            </w:r>
            <w:r>
              <w:rPr>
                <w:rStyle w:val="IndexLink"/>
                <w:rtl w:val="true"/>
              </w:rPr>
              <w:tab/>
            </w:r>
            <w:r>
              <w:rPr>
                <w:rStyle w:val="IndexLink"/>
              </w:rPr>
              <w:t>159</w:t>
            </w:r>
          </w:hyperlink>
        </w:p>
        <w:p>
          <w:pPr>
            <w:pStyle w:val="Contents3"/>
            <w:tabs>
              <w:tab w:val="clear" w:pos="8459"/>
              <w:tab w:val="right" w:pos="9026" w:leader="dot"/>
            </w:tabs>
            <w:rPr/>
          </w:pPr>
          <w:hyperlink w:anchor="__RefHeading___Toc1695217_237004111">
            <w:r>
              <w:rPr>
                <w:webHidden/>
                <w:rStyle w:val="IndexLink"/>
                <w:rtl w:val="true"/>
              </w:rPr>
              <w:t>پناه عالم</w:t>
            </w:r>
            <w:r>
              <w:rPr>
                <w:rStyle w:val="IndexLink"/>
                <w:rtl w:val="true"/>
              </w:rPr>
              <w:tab/>
            </w:r>
            <w:r>
              <w:rPr>
                <w:rStyle w:val="IndexLink"/>
              </w:rPr>
              <w:t>161</w:t>
            </w:r>
          </w:hyperlink>
        </w:p>
        <w:p>
          <w:pPr>
            <w:pStyle w:val="Contents3"/>
            <w:tabs>
              <w:tab w:val="clear" w:pos="8459"/>
              <w:tab w:val="right" w:pos="9026" w:leader="dot"/>
            </w:tabs>
            <w:rPr/>
          </w:pPr>
          <w:hyperlink w:anchor="__RefHeading___Toc1695219_237004111">
            <w:r>
              <w:rPr>
                <w:webHidden/>
                <w:rStyle w:val="IndexLink"/>
                <w:rtl w:val="true"/>
              </w:rPr>
              <w:t xml:space="preserve">یا مهدی </w:t>
            </w:r>
            <w:r>
              <w:rPr>
                <w:rStyle w:val="IndexLink"/>
                <w:rtl w:val="true"/>
              </w:rPr>
              <w:t>(</w:t>
            </w:r>
            <w:r>
              <w:rPr>
                <w:rStyle w:val="IndexLink"/>
                <w:rtl w:val="true"/>
              </w:rPr>
              <w:t xml:space="preserve">عجّل اللّه تعالی فرجه الشریف </w:t>
            </w:r>
            <w:r>
              <w:rPr>
                <w:rStyle w:val="IndexLink"/>
                <w:rtl w:val="true"/>
              </w:rPr>
              <w:t>)</w:t>
              <w:tab/>
            </w:r>
            <w:r>
              <w:rPr>
                <w:rStyle w:val="IndexLink"/>
              </w:rPr>
              <w:t>161</w:t>
            </w:r>
          </w:hyperlink>
        </w:p>
        <w:p>
          <w:pPr>
            <w:pStyle w:val="Contents3"/>
            <w:tabs>
              <w:tab w:val="clear" w:pos="8459"/>
              <w:tab w:val="right" w:pos="9026" w:leader="dot"/>
            </w:tabs>
            <w:rPr/>
          </w:pPr>
          <w:hyperlink w:anchor="__RefHeading___Toc1695221_237004111">
            <w:r>
              <w:rPr>
                <w:webHidden/>
                <w:rStyle w:val="IndexLink"/>
                <w:rtl w:val="true"/>
              </w:rPr>
              <w:t xml:space="preserve">ای غایب از نظر </w:t>
            </w:r>
            <w:r>
              <w:rPr>
                <w:rStyle w:val="IndexLink"/>
                <w:rtl w:val="true"/>
              </w:rPr>
              <w:t>:</w:t>
              <w:tab/>
            </w:r>
            <w:r>
              <w:rPr>
                <w:rStyle w:val="IndexLink"/>
              </w:rPr>
              <w:t>162</w:t>
            </w:r>
          </w:hyperlink>
        </w:p>
        <w:p>
          <w:pPr>
            <w:pStyle w:val="Contents3"/>
            <w:tabs>
              <w:tab w:val="clear" w:pos="8459"/>
              <w:tab w:val="right" w:pos="9026" w:leader="dot"/>
            </w:tabs>
            <w:rPr/>
          </w:pPr>
          <w:hyperlink w:anchor="__RefHeading___Toc1695223_237004111">
            <w:r>
              <w:rPr>
                <w:webHidden/>
                <w:rStyle w:val="IndexLink"/>
                <w:rtl w:val="true"/>
              </w:rPr>
              <w:t>زمزمه</w:t>
            </w:r>
            <w:r>
              <w:rPr>
                <w:rStyle w:val="IndexLink"/>
                <w:rtl w:val="true"/>
              </w:rPr>
              <w:tab/>
            </w:r>
            <w:r>
              <w:rPr>
                <w:rStyle w:val="IndexLink"/>
              </w:rPr>
              <w:t>162</w:t>
            </w:r>
          </w:hyperlink>
        </w:p>
        <w:p>
          <w:pPr>
            <w:pStyle w:val="Contents3"/>
            <w:tabs>
              <w:tab w:val="clear" w:pos="8459"/>
              <w:tab w:val="right" w:pos="9026" w:leader="dot"/>
            </w:tabs>
            <w:rPr/>
          </w:pPr>
          <w:hyperlink w:anchor="__RefHeading___Toc1695225_237004111">
            <w:r>
              <w:rPr>
                <w:webHidden/>
                <w:rStyle w:val="IndexLink"/>
                <w:rtl w:val="true"/>
              </w:rPr>
              <w:t>گل نرگس</w:t>
            </w:r>
            <w:r>
              <w:rPr>
                <w:rStyle w:val="IndexLink"/>
                <w:rtl w:val="true"/>
              </w:rPr>
              <w:tab/>
            </w:r>
            <w:r>
              <w:rPr>
                <w:rStyle w:val="IndexLink"/>
              </w:rPr>
              <w:t>162</w:t>
            </w:r>
          </w:hyperlink>
        </w:p>
        <w:p>
          <w:pPr>
            <w:pStyle w:val="Contents3"/>
            <w:tabs>
              <w:tab w:val="clear" w:pos="8459"/>
              <w:tab w:val="right" w:pos="9026" w:leader="dot"/>
            </w:tabs>
            <w:rPr/>
          </w:pPr>
          <w:hyperlink w:anchor="__RefHeading___Toc1695227_237004111">
            <w:r>
              <w:rPr>
                <w:webHidden/>
                <w:rStyle w:val="IndexLink"/>
                <w:rtl w:val="true"/>
              </w:rPr>
              <w:t xml:space="preserve">در هجران ولی عصر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1695229_237004111">
            <w:r>
              <w:rPr>
                <w:webHidden/>
                <w:rStyle w:val="IndexLink"/>
                <w:rtl w:val="true"/>
              </w:rPr>
              <w:t>مولای ما کی می رسد</w:t>
            </w:r>
            <w:r>
              <w:rPr>
                <w:rStyle w:val="IndexLink"/>
                <w:rtl w:val="true"/>
              </w:rPr>
              <w:tab/>
            </w:r>
            <w:r>
              <w:rPr>
                <w:rStyle w:val="IndexLink"/>
              </w:rPr>
              <w:t>163</w:t>
            </w:r>
          </w:hyperlink>
        </w:p>
        <w:p>
          <w:pPr>
            <w:pStyle w:val="Contents3"/>
            <w:tabs>
              <w:tab w:val="clear" w:pos="8459"/>
              <w:tab w:val="right" w:pos="9026" w:leader="dot"/>
            </w:tabs>
            <w:rPr/>
          </w:pPr>
          <w:hyperlink w:anchor="__RefHeading___Toc1695231_237004111">
            <w:r>
              <w:rPr>
                <w:webHidden/>
                <w:rStyle w:val="IndexLink"/>
                <w:rtl w:val="true"/>
              </w:rPr>
              <w:t xml:space="preserve">به شوق دیدار امام زمان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1695233_237004111">
            <w:r>
              <w:rPr>
                <w:webHidden/>
                <w:rStyle w:val="IndexLink"/>
                <w:rtl w:val="true"/>
              </w:rPr>
              <w:t>جان جانان خواهد آمد</w:t>
            </w:r>
            <w:r>
              <w:rPr>
                <w:rStyle w:val="IndexLink"/>
                <w:rtl w:val="true"/>
              </w:rPr>
              <w:tab/>
            </w:r>
            <w:r>
              <w:rPr>
                <w:rStyle w:val="IndexLink"/>
              </w:rPr>
              <w:t>167</w:t>
            </w:r>
          </w:hyperlink>
        </w:p>
        <w:p>
          <w:pPr>
            <w:pStyle w:val="Contents3"/>
            <w:tabs>
              <w:tab w:val="clear" w:pos="8459"/>
              <w:tab w:val="right" w:pos="9026" w:leader="dot"/>
            </w:tabs>
            <w:rPr/>
          </w:pPr>
          <w:hyperlink w:anchor="__RefHeading___Toc1695235_237004111">
            <w:r>
              <w:rPr>
                <w:webHidden/>
                <w:rStyle w:val="IndexLink"/>
                <w:rtl w:val="true"/>
              </w:rPr>
              <w:t>استغاثه به ولیّ عصر عجّل اللّه تعالی فرجه الشریف</w:t>
            </w:r>
            <w:r>
              <w:rPr>
                <w:rStyle w:val="IndexLink"/>
                <w:rtl w:val="true"/>
              </w:rPr>
              <w:tab/>
            </w:r>
            <w:r>
              <w:rPr>
                <w:rStyle w:val="IndexLink"/>
              </w:rPr>
              <w:t>169</w:t>
            </w:r>
          </w:hyperlink>
        </w:p>
        <w:p>
          <w:pPr>
            <w:pStyle w:val="Contents3"/>
            <w:tabs>
              <w:tab w:val="clear" w:pos="8459"/>
              <w:tab w:val="right" w:pos="9026" w:leader="dot"/>
            </w:tabs>
            <w:rPr/>
          </w:pPr>
          <w:hyperlink w:anchor="__RefHeading___Toc1695237_237004111">
            <w:r>
              <w:rPr>
                <w:webHidden/>
                <w:rStyle w:val="IndexLink"/>
                <w:rtl w:val="true"/>
              </w:rPr>
              <w:t xml:space="preserve">آرزوی دیدن امام عصر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1695239_237004111">
            <w:r>
              <w:rPr>
                <w:webHidden/>
                <w:rStyle w:val="IndexLink"/>
                <w:rtl w:val="true"/>
              </w:rPr>
              <w:t>امید فرج از خداوند متعال</w:t>
            </w:r>
            <w:r>
              <w:rPr>
                <w:rStyle w:val="IndexLink"/>
                <w:rtl w:val="true"/>
              </w:rPr>
              <w:tab/>
            </w:r>
            <w:r>
              <w:rPr>
                <w:rStyle w:val="IndexLink"/>
              </w:rPr>
              <w:t>171</w:t>
            </w:r>
          </w:hyperlink>
        </w:p>
        <w:p>
          <w:pPr>
            <w:pStyle w:val="Contents3"/>
            <w:tabs>
              <w:tab w:val="clear" w:pos="8459"/>
              <w:tab w:val="right" w:pos="9026" w:leader="dot"/>
            </w:tabs>
            <w:rPr/>
          </w:pPr>
          <w:hyperlink w:anchor="__RefHeading___Toc1695241_237004111">
            <w:r>
              <w:rPr>
                <w:webHidden/>
                <w:rStyle w:val="IndexLink"/>
                <w:rtl w:val="true"/>
              </w:rPr>
              <w:t>در پی دل دار دویدن</w:t>
            </w:r>
            <w:r>
              <w:rPr>
                <w:rStyle w:val="IndexLink"/>
                <w:rtl w:val="true"/>
              </w:rPr>
              <w:tab/>
            </w:r>
            <w:r>
              <w:rPr>
                <w:rStyle w:val="IndexLink"/>
              </w:rPr>
              <w:t>171</w:t>
            </w:r>
          </w:hyperlink>
        </w:p>
        <w:p>
          <w:pPr>
            <w:pStyle w:val="Contents3"/>
            <w:tabs>
              <w:tab w:val="clear" w:pos="8459"/>
              <w:tab w:val="right" w:pos="9026" w:leader="dot"/>
            </w:tabs>
            <w:rPr/>
          </w:pPr>
          <w:hyperlink w:anchor="__RefHeading___Toc1695243_237004111">
            <w:r>
              <w:rPr>
                <w:webHidden/>
                <w:rStyle w:val="IndexLink"/>
                <w:rtl w:val="true"/>
              </w:rPr>
              <w:t>رازهای نهفته مشتاقان</w:t>
            </w:r>
            <w:r>
              <w:rPr>
                <w:rStyle w:val="IndexLink"/>
                <w:rtl w:val="true"/>
              </w:rPr>
              <w:tab/>
            </w:r>
            <w:r>
              <w:rPr>
                <w:rStyle w:val="IndexLink"/>
              </w:rPr>
              <w:t>173</w:t>
            </w:r>
          </w:hyperlink>
        </w:p>
        <w:p>
          <w:pPr>
            <w:pStyle w:val="Contents3"/>
            <w:tabs>
              <w:tab w:val="clear" w:pos="8459"/>
              <w:tab w:val="right" w:pos="9026" w:leader="dot"/>
            </w:tabs>
            <w:rPr/>
          </w:pPr>
          <w:hyperlink w:anchor="__RefHeading___Toc1695245_237004111">
            <w:r>
              <w:rPr>
                <w:webHidden/>
                <w:rStyle w:val="IndexLink"/>
                <w:rtl w:val="true"/>
              </w:rPr>
              <w:t>عشق و شوق دیدار یوسف گم گشته</w:t>
            </w:r>
            <w:r>
              <w:rPr>
                <w:rStyle w:val="IndexLink"/>
                <w:rtl w:val="true"/>
              </w:rPr>
              <w:tab/>
            </w:r>
            <w:r>
              <w:rPr>
                <w:rStyle w:val="IndexLink"/>
              </w:rPr>
              <w:t>173</w:t>
            </w:r>
          </w:hyperlink>
        </w:p>
        <w:p>
          <w:pPr>
            <w:pStyle w:val="Contents3"/>
            <w:tabs>
              <w:tab w:val="clear" w:pos="8459"/>
              <w:tab w:val="right" w:pos="9026" w:leader="dot"/>
            </w:tabs>
            <w:rPr/>
          </w:pPr>
          <w:hyperlink w:anchor="__RefHeading___Toc1695247_237004111">
            <w:r>
              <w:rPr>
                <w:webHidden/>
                <w:rStyle w:val="IndexLink"/>
                <w:rtl w:val="true"/>
              </w:rPr>
              <w:t xml:space="preserve">همه جا در طلب مهدی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1695249_237004111">
            <w:r>
              <w:rPr>
                <w:webHidden/>
                <w:rStyle w:val="IndexLink"/>
                <w:rtl w:val="true"/>
              </w:rPr>
              <w:t>ز سفر چرا نیائی</w:t>
            </w:r>
            <w:r>
              <w:rPr>
                <w:rStyle w:val="IndexLink"/>
                <w:rtl w:val="true"/>
              </w:rPr>
              <w:tab/>
            </w:r>
            <w:r>
              <w:rPr>
                <w:rStyle w:val="IndexLink"/>
              </w:rPr>
              <w:t>177</w:t>
            </w:r>
          </w:hyperlink>
        </w:p>
        <w:p>
          <w:pPr>
            <w:pStyle w:val="Contents3"/>
            <w:tabs>
              <w:tab w:val="clear" w:pos="8459"/>
              <w:tab w:val="right" w:pos="9026" w:leader="dot"/>
            </w:tabs>
            <w:rPr/>
          </w:pPr>
          <w:hyperlink w:anchor="__RefHeading___Toc1695251_237004111">
            <w:r>
              <w:rPr>
                <w:webHidden/>
                <w:rStyle w:val="IndexLink"/>
                <w:rtl w:val="true"/>
              </w:rPr>
              <w:t>همه عاشق گم گشته اند</w:t>
            </w:r>
            <w:r>
              <w:rPr>
                <w:rStyle w:val="IndexLink"/>
                <w:rtl w:val="true"/>
              </w:rPr>
              <w:tab/>
            </w:r>
            <w:r>
              <w:rPr>
                <w:rStyle w:val="IndexLink"/>
              </w:rPr>
              <w:t>179</w:t>
            </w:r>
          </w:hyperlink>
        </w:p>
        <w:p>
          <w:pPr>
            <w:pStyle w:val="Contents3"/>
            <w:tabs>
              <w:tab w:val="clear" w:pos="8459"/>
              <w:tab w:val="right" w:pos="9026" w:leader="dot"/>
            </w:tabs>
            <w:rPr/>
          </w:pPr>
          <w:hyperlink w:anchor="__RefHeading___Toc1695253_237004111">
            <w:r>
              <w:rPr>
                <w:webHidden/>
                <w:rStyle w:val="IndexLink"/>
                <w:rtl w:val="true"/>
              </w:rPr>
              <w:t>قافله سالار جهانیان کجاست؟</w:t>
            </w:r>
            <w:r>
              <w:rPr>
                <w:rStyle w:val="IndexLink"/>
                <w:rtl w:val="true"/>
              </w:rPr>
              <w:tab/>
            </w:r>
            <w:r>
              <w:rPr>
                <w:rStyle w:val="IndexLink"/>
              </w:rPr>
              <w:t>179</w:t>
            </w:r>
          </w:hyperlink>
        </w:p>
        <w:p>
          <w:pPr>
            <w:pStyle w:val="Contents3"/>
            <w:tabs>
              <w:tab w:val="clear" w:pos="8459"/>
              <w:tab w:val="right" w:pos="9026" w:leader="dot"/>
            </w:tabs>
            <w:rPr/>
          </w:pPr>
          <w:hyperlink w:anchor="__RefHeading___Toc1695255_237004111">
            <w:r>
              <w:rPr>
                <w:webHidden/>
                <w:rStyle w:val="IndexLink"/>
                <w:rtl w:val="true"/>
              </w:rPr>
              <w:t>خون بجای گریه</w:t>
            </w:r>
            <w:r>
              <w:rPr>
                <w:rStyle w:val="IndexLink"/>
                <w:rtl w:val="true"/>
              </w:rPr>
              <w:tab/>
            </w:r>
            <w:r>
              <w:rPr>
                <w:rStyle w:val="IndexLink"/>
              </w:rPr>
              <w:t>181</w:t>
            </w:r>
          </w:hyperlink>
        </w:p>
        <w:p>
          <w:pPr>
            <w:pStyle w:val="Contents3"/>
            <w:tabs>
              <w:tab w:val="clear" w:pos="8459"/>
              <w:tab w:val="right" w:pos="9026" w:leader="dot"/>
            </w:tabs>
            <w:rPr/>
          </w:pPr>
          <w:hyperlink w:anchor="__RefHeading___Toc1695257_237004111">
            <w:r>
              <w:rPr>
                <w:webHidden/>
                <w:rStyle w:val="IndexLink"/>
                <w:rtl w:val="true"/>
              </w:rPr>
              <w:t xml:space="preserve">اشتیاق به دیدن جمال مهدی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1695259_237004111">
            <w:r>
              <w:rPr>
                <w:webHidden/>
                <w:rStyle w:val="IndexLink"/>
                <w:rtl w:val="true"/>
              </w:rPr>
              <w:t>تیر غم</w:t>
            </w:r>
            <w:r>
              <w:rPr>
                <w:rStyle w:val="IndexLink"/>
                <w:rtl w:val="true"/>
              </w:rPr>
              <w:tab/>
            </w:r>
            <w:r>
              <w:rPr>
                <w:rStyle w:val="IndexLink"/>
              </w:rPr>
              <w:t>182</w:t>
            </w:r>
          </w:hyperlink>
        </w:p>
        <w:p>
          <w:pPr>
            <w:pStyle w:val="Contents3"/>
            <w:tabs>
              <w:tab w:val="clear" w:pos="8459"/>
              <w:tab w:val="right" w:pos="9026" w:leader="dot"/>
            </w:tabs>
            <w:rPr/>
          </w:pPr>
          <w:hyperlink w:anchor="__RefHeading___Toc1695261_237004111">
            <w:r>
              <w:rPr>
                <w:webHidden/>
                <w:rStyle w:val="IndexLink"/>
                <w:rtl w:val="true"/>
              </w:rPr>
              <w:t>وعده وصل</w:t>
            </w:r>
            <w:r>
              <w:rPr>
                <w:rStyle w:val="IndexLink"/>
                <w:rtl w:val="true"/>
              </w:rPr>
              <w:tab/>
            </w:r>
            <w:r>
              <w:rPr>
                <w:rStyle w:val="IndexLink"/>
              </w:rPr>
              <w:t>182</w:t>
            </w:r>
          </w:hyperlink>
        </w:p>
        <w:p>
          <w:pPr>
            <w:pStyle w:val="Contents3"/>
            <w:tabs>
              <w:tab w:val="clear" w:pos="8459"/>
              <w:tab w:val="right" w:pos="9026" w:leader="dot"/>
            </w:tabs>
            <w:rPr/>
          </w:pPr>
          <w:hyperlink w:anchor="__RefHeading___Toc1695263_237004111">
            <w:r>
              <w:rPr>
                <w:webHidden/>
                <w:rStyle w:val="IndexLink"/>
                <w:rtl w:val="true"/>
              </w:rPr>
              <w:t>روز وصالش</w:t>
            </w:r>
            <w:r>
              <w:rPr>
                <w:rStyle w:val="IndexLink"/>
                <w:rtl w:val="true"/>
              </w:rPr>
              <w:tab/>
            </w:r>
            <w:r>
              <w:rPr>
                <w:rStyle w:val="IndexLink"/>
              </w:rPr>
              <w:t>184</w:t>
            </w:r>
          </w:hyperlink>
        </w:p>
        <w:p>
          <w:pPr>
            <w:pStyle w:val="Contents3"/>
            <w:tabs>
              <w:tab w:val="clear" w:pos="8459"/>
              <w:tab w:val="right" w:pos="9026" w:leader="dot"/>
            </w:tabs>
            <w:rPr/>
          </w:pPr>
          <w:hyperlink w:anchor="__RefHeading___Toc1695265_237004111">
            <w:r>
              <w:rPr>
                <w:webHidden/>
                <w:rStyle w:val="IndexLink"/>
                <w:rtl w:val="true"/>
              </w:rPr>
              <w:t>انتظار لقاء</w:t>
            </w:r>
            <w:r>
              <w:rPr>
                <w:rStyle w:val="IndexLink"/>
                <w:rtl w:val="true"/>
              </w:rPr>
              <w:tab/>
            </w:r>
            <w:r>
              <w:rPr>
                <w:rStyle w:val="IndexLink"/>
              </w:rPr>
              <w:t>184</w:t>
            </w:r>
          </w:hyperlink>
        </w:p>
        <w:p>
          <w:pPr>
            <w:pStyle w:val="Contents3"/>
            <w:tabs>
              <w:tab w:val="clear" w:pos="8459"/>
              <w:tab w:val="right" w:pos="9026" w:leader="dot"/>
            </w:tabs>
            <w:rPr/>
          </w:pPr>
          <w:hyperlink w:anchor="__RefHeading___Toc1695267_237004111">
            <w:r>
              <w:rPr>
                <w:webHidden/>
                <w:rStyle w:val="IndexLink"/>
                <w:rtl w:val="true"/>
              </w:rPr>
              <w:t>دریاب بینوا را</w:t>
            </w:r>
            <w:r>
              <w:rPr>
                <w:rStyle w:val="IndexLink"/>
                <w:rtl w:val="true"/>
              </w:rPr>
              <w:tab/>
            </w:r>
            <w:r>
              <w:rPr>
                <w:rStyle w:val="IndexLink"/>
              </w:rPr>
              <w:t>186</w:t>
            </w:r>
          </w:hyperlink>
        </w:p>
        <w:p>
          <w:pPr>
            <w:pStyle w:val="Contents3"/>
            <w:tabs>
              <w:tab w:val="clear" w:pos="8459"/>
              <w:tab w:val="right" w:pos="9026" w:leader="dot"/>
            </w:tabs>
            <w:rPr/>
          </w:pPr>
          <w:hyperlink w:anchor="__RefHeading___Toc1695269_237004111">
            <w:r>
              <w:rPr>
                <w:webHidden/>
                <w:rStyle w:val="IndexLink"/>
                <w:rtl w:val="true"/>
              </w:rPr>
              <w:t>ولای مرتضی</w:t>
            </w:r>
            <w:r>
              <w:rPr>
                <w:rStyle w:val="IndexLink"/>
                <w:rtl w:val="true"/>
              </w:rPr>
              <w:tab/>
            </w:r>
            <w:r>
              <w:rPr>
                <w:rStyle w:val="IndexLink"/>
              </w:rPr>
              <w:t>186</w:t>
            </w:r>
          </w:hyperlink>
        </w:p>
        <w:p>
          <w:pPr>
            <w:pStyle w:val="Contents3"/>
            <w:tabs>
              <w:tab w:val="clear" w:pos="8459"/>
              <w:tab w:val="right" w:pos="9026" w:leader="dot"/>
            </w:tabs>
            <w:rPr/>
          </w:pPr>
          <w:hyperlink w:anchor="__RefHeading___Toc1695271_237004111">
            <w:r>
              <w:rPr>
                <w:webHidden/>
                <w:rStyle w:val="IndexLink"/>
                <w:rtl w:val="true"/>
              </w:rPr>
              <w:t>صف محشر</w:t>
            </w:r>
            <w:r>
              <w:rPr>
                <w:rStyle w:val="IndexLink"/>
                <w:rtl w:val="true"/>
              </w:rPr>
              <w:tab/>
            </w:r>
            <w:r>
              <w:rPr>
                <w:rStyle w:val="IndexLink"/>
              </w:rPr>
              <w:t>188</w:t>
            </w:r>
          </w:hyperlink>
        </w:p>
        <w:p>
          <w:pPr>
            <w:pStyle w:val="Contents3"/>
            <w:tabs>
              <w:tab w:val="clear" w:pos="8459"/>
              <w:tab w:val="right" w:pos="9026" w:leader="dot"/>
            </w:tabs>
            <w:rPr/>
          </w:pPr>
          <w:hyperlink w:anchor="__RefHeading___Toc1695273_237004111">
            <w:r>
              <w:rPr>
                <w:webHidden/>
                <w:rStyle w:val="IndexLink"/>
                <w:rtl w:val="true"/>
              </w:rPr>
              <w:t>ذِکر</w:t>
            </w:r>
            <w:r>
              <w:rPr>
                <w:rStyle w:val="IndexLink"/>
                <w:rtl w:val="true"/>
              </w:rPr>
              <w:tab/>
            </w:r>
            <w:r>
              <w:rPr>
                <w:rStyle w:val="IndexLink"/>
              </w:rPr>
              <w:t>188</w:t>
            </w:r>
          </w:hyperlink>
        </w:p>
        <w:p>
          <w:pPr>
            <w:pStyle w:val="Contents3"/>
            <w:tabs>
              <w:tab w:val="clear" w:pos="8459"/>
              <w:tab w:val="right" w:pos="9026" w:leader="dot"/>
            </w:tabs>
            <w:rPr/>
          </w:pPr>
          <w:hyperlink w:anchor="__RefHeading___Toc1695275_237004111">
            <w:r>
              <w:rPr>
                <w:webHidden/>
                <w:rStyle w:val="IndexLink"/>
                <w:rtl w:val="true"/>
              </w:rPr>
              <w:t>شیفته روی نگار</w:t>
            </w:r>
            <w:r>
              <w:rPr>
                <w:rStyle w:val="IndexLink"/>
                <w:rtl w:val="true"/>
              </w:rPr>
              <w:tab/>
            </w:r>
            <w:r>
              <w:rPr>
                <w:rStyle w:val="IndexLink"/>
              </w:rPr>
              <w:t>188</w:t>
            </w:r>
          </w:hyperlink>
        </w:p>
        <w:p>
          <w:pPr>
            <w:pStyle w:val="Contents3"/>
            <w:tabs>
              <w:tab w:val="clear" w:pos="8459"/>
              <w:tab w:val="right" w:pos="9026" w:leader="dot"/>
            </w:tabs>
            <w:rPr/>
          </w:pPr>
          <w:hyperlink w:anchor="__RefHeading___Toc1695277_237004111">
            <w:r>
              <w:rPr>
                <w:webHidden/>
                <w:rStyle w:val="IndexLink"/>
                <w:rtl w:val="true"/>
              </w:rPr>
              <w:t>شب هجران</w:t>
            </w:r>
            <w:r>
              <w:rPr>
                <w:rStyle w:val="IndexLink"/>
                <w:rtl w:val="true"/>
              </w:rPr>
              <w:tab/>
            </w:r>
            <w:r>
              <w:rPr>
                <w:rStyle w:val="IndexLink"/>
              </w:rPr>
              <w:t>190</w:t>
            </w:r>
          </w:hyperlink>
        </w:p>
        <w:p>
          <w:pPr>
            <w:pStyle w:val="Contents3"/>
            <w:tabs>
              <w:tab w:val="clear" w:pos="8459"/>
              <w:tab w:val="right" w:pos="9026" w:leader="dot"/>
            </w:tabs>
            <w:rPr/>
          </w:pPr>
          <w:hyperlink w:anchor="__RefHeading___Toc1695279_237004111">
            <w:r>
              <w:rPr>
                <w:webHidden/>
                <w:rStyle w:val="IndexLink"/>
                <w:rtl w:val="true"/>
              </w:rPr>
              <w:t>شهی دارم</w:t>
            </w:r>
            <w:r>
              <w:rPr>
                <w:rStyle w:val="IndexLink"/>
                <w:rtl w:val="true"/>
              </w:rPr>
              <w:tab/>
            </w:r>
            <w:r>
              <w:rPr>
                <w:rStyle w:val="IndexLink"/>
              </w:rPr>
              <w:t>190</w:t>
            </w:r>
          </w:hyperlink>
        </w:p>
        <w:p>
          <w:pPr>
            <w:pStyle w:val="Contents3"/>
            <w:tabs>
              <w:tab w:val="clear" w:pos="8459"/>
              <w:tab w:val="right" w:pos="9026" w:leader="dot"/>
            </w:tabs>
            <w:rPr/>
          </w:pPr>
          <w:hyperlink w:anchor="__RefHeading___Toc1695281_237004111">
            <w:r>
              <w:rPr>
                <w:webHidden/>
                <w:rStyle w:val="IndexLink"/>
                <w:rtl w:val="true"/>
              </w:rPr>
              <w:t>شمیم یوسف</w:t>
            </w:r>
            <w:r>
              <w:rPr>
                <w:rStyle w:val="IndexLink"/>
                <w:rtl w:val="true"/>
              </w:rPr>
              <w:tab/>
            </w:r>
            <w:r>
              <w:rPr>
                <w:rStyle w:val="IndexLink"/>
              </w:rPr>
              <w:t>191</w:t>
            </w:r>
          </w:hyperlink>
        </w:p>
        <w:p>
          <w:pPr>
            <w:pStyle w:val="Contents3"/>
            <w:tabs>
              <w:tab w:val="clear" w:pos="8459"/>
              <w:tab w:val="right" w:pos="9026" w:leader="dot"/>
            </w:tabs>
            <w:rPr/>
          </w:pPr>
          <w:hyperlink w:anchor="__RefHeading___Toc1695283_237004111">
            <w:r>
              <w:rPr>
                <w:webHidden/>
                <w:rStyle w:val="IndexLink"/>
                <w:rtl w:val="true"/>
              </w:rPr>
              <w:t>قائم بر حق</w:t>
            </w:r>
            <w:r>
              <w:rPr>
                <w:rStyle w:val="IndexLink"/>
                <w:rtl w:val="true"/>
              </w:rPr>
              <w:tab/>
            </w:r>
            <w:r>
              <w:rPr>
                <w:rStyle w:val="IndexLink"/>
              </w:rPr>
              <w:t>191</w:t>
            </w:r>
          </w:hyperlink>
        </w:p>
        <w:p>
          <w:pPr>
            <w:pStyle w:val="Contents3"/>
            <w:tabs>
              <w:tab w:val="clear" w:pos="8459"/>
              <w:tab w:val="right" w:pos="9026" w:leader="dot"/>
            </w:tabs>
            <w:rPr/>
          </w:pPr>
          <w:hyperlink w:anchor="__RefHeading___Toc1695285_237004111">
            <w:r>
              <w:rPr>
                <w:webHidden/>
                <w:rStyle w:val="IndexLink"/>
                <w:rtl w:val="true"/>
              </w:rPr>
              <w:t>قیامت</w:t>
            </w:r>
            <w:r>
              <w:rPr>
                <w:rStyle w:val="IndexLink"/>
                <w:rtl w:val="true"/>
              </w:rPr>
              <w:tab/>
            </w:r>
            <w:r>
              <w:rPr>
                <w:rStyle w:val="IndexLink"/>
              </w:rPr>
              <w:t>191</w:t>
            </w:r>
          </w:hyperlink>
        </w:p>
        <w:p>
          <w:pPr>
            <w:pStyle w:val="Contents3"/>
            <w:tabs>
              <w:tab w:val="clear" w:pos="8459"/>
              <w:tab w:val="right" w:pos="9026" w:leader="dot"/>
            </w:tabs>
            <w:rPr/>
          </w:pPr>
          <w:hyperlink w:anchor="__RefHeading___Toc1695287_237004111">
            <w:r>
              <w:rPr>
                <w:webHidden/>
                <w:rStyle w:val="IndexLink"/>
                <w:rtl w:val="true"/>
              </w:rPr>
              <w:t>فیض قرب</w:t>
            </w:r>
            <w:r>
              <w:rPr>
                <w:rStyle w:val="IndexLink"/>
                <w:rtl w:val="true"/>
              </w:rPr>
              <w:tab/>
            </w:r>
            <w:r>
              <w:rPr>
                <w:rStyle w:val="IndexLink"/>
              </w:rPr>
              <w:t>192</w:t>
            </w:r>
          </w:hyperlink>
        </w:p>
        <w:p>
          <w:pPr>
            <w:pStyle w:val="Contents3"/>
            <w:tabs>
              <w:tab w:val="clear" w:pos="8459"/>
              <w:tab w:val="right" w:pos="9026" w:leader="dot"/>
            </w:tabs>
            <w:rPr/>
          </w:pPr>
          <w:hyperlink w:anchor="__RefHeading___Toc1695289_237004111">
            <w:r>
              <w:rPr>
                <w:webHidden/>
                <w:rStyle w:val="IndexLink"/>
                <w:rtl w:val="true"/>
              </w:rPr>
              <w:t>آیینه دل</w:t>
            </w:r>
            <w:r>
              <w:rPr>
                <w:rStyle w:val="IndexLink"/>
                <w:rtl w:val="true"/>
              </w:rPr>
              <w:tab/>
            </w:r>
            <w:r>
              <w:rPr>
                <w:rStyle w:val="IndexLink"/>
              </w:rPr>
              <w:t>192</w:t>
            </w:r>
          </w:hyperlink>
        </w:p>
        <w:p>
          <w:pPr>
            <w:pStyle w:val="Contents3"/>
            <w:tabs>
              <w:tab w:val="clear" w:pos="8459"/>
              <w:tab w:val="right" w:pos="9026" w:leader="dot"/>
            </w:tabs>
            <w:rPr/>
          </w:pPr>
          <w:hyperlink w:anchor="__RefHeading___Toc1695291_237004111">
            <w:r>
              <w:rPr>
                <w:webHidden/>
                <w:rStyle w:val="IndexLink"/>
                <w:rtl w:val="true"/>
              </w:rPr>
              <w:t>مهر تو</w:t>
            </w:r>
            <w:r>
              <w:rPr>
                <w:rStyle w:val="IndexLink"/>
                <w:rtl w:val="true"/>
              </w:rPr>
              <w:tab/>
            </w:r>
            <w:r>
              <w:rPr>
                <w:rStyle w:val="IndexLink"/>
              </w:rPr>
              <w:t>194</w:t>
            </w:r>
          </w:hyperlink>
        </w:p>
        <w:p>
          <w:pPr>
            <w:pStyle w:val="Contents3"/>
            <w:tabs>
              <w:tab w:val="clear" w:pos="8459"/>
              <w:tab w:val="right" w:pos="9026" w:leader="dot"/>
            </w:tabs>
            <w:rPr/>
          </w:pPr>
          <w:hyperlink w:anchor="__RefHeading___Toc1695293_237004111">
            <w:r>
              <w:rPr>
                <w:webHidden/>
                <w:rStyle w:val="IndexLink"/>
                <w:rtl w:val="true"/>
              </w:rPr>
              <w:t>در این آتش بسوزم</w:t>
            </w:r>
            <w:r>
              <w:rPr>
                <w:rStyle w:val="IndexLink"/>
                <w:rtl w:val="true"/>
              </w:rPr>
              <w:tab/>
            </w:r>
            <w:r>
              <w:rPr>
                <w:rStyle w:val="IndexLink"/>
              </w:rPr>
              <w:t>194</w:t>
            </w:r>
          </w:hyperlink>
        </w:p>
        <w:p>
          <w:pPr>
            <w:pStyle w:val="Contents3"/>
            <w:tabs>
              <w:tab w:val="clear" w:pos="8459"/>
              <w:tab w:val="right" w:pos="9026" w:leader="dot"/>
            </w:tabs>
            <w:rPr/>
          </w:pPr>
          <w:hyperlink w:anchor="__RefHeading___Toc1695295_237004111">
            <w:r>
              <w:rPr>
                <w:webHidden/>
                <w:rStyle w:val="IndexLink"/>
                <w:rtl w:val="true"/>
              </w:rPr>
              <w:t>دیده امید</w:t>
            </w:r>
            <w:r>
              <w:rPr>
                <w:rStyle w:val="IndexLink"/>
                <w:rtl w:val="true"/>
              </w:rPr>
              <w:tab/>
            </w:r>
            <w:r>
              <w:rPr>
                <w:rStyle w:val="IndexLink"/>
              </w:rPr>
              <w:t>194</w:t>
            </w:r>
          </w:hyperlink>
        </w:p>
        <w:p>
          <w:pPr>
            <w:pStyle w:val="Contents3"/>
            <w:tabs>
              <w:tab w:val="clear" w:pos="8459"/>
              <w:tab w:val="right" w:pos="9026" w:leader="dot"/>
            </w:tabs>
            <w:rPr/>
          </w:pPr>
          <w:hyperlink w:anchor="__RefHeading___Toc1695297_237004111">
            <w:r>
              <w:rPr>
                <w:webHidden/>
                <w:rStyle w:val="IndexLink"/>
                <w:rtl w:val="true"/>
              </w:rPr>
              <w:t>نظری شاها به گدایت کن</w:t>
            </w:r>
            <w:r>
              <w:rPr>
                <w:rStyle w:val="IndexLink"/>
                <w:rtl w:val="true"/>
              </w:rPr>
              <w:tab/>
            </w:r>
            <w:r>
              <w:rPr>
                <w:rStyle w:val="IndexLink"/>
              </w:rPr>
              <w:t>196</w:t>
            </w:r>
          </w:hyperlink>
        </w:p>
        <w:p>
          <w:pPr>
            <w:pStyle w:val="Contents3"/>
            <w:tabs>
              <w:tab w:val="clear" w:pos="8459"/>
              <w:tab w:val="right" w:pos="9026" w:leader="dot"/>
            </w:tabs>
            <w:rPr/>
          </w:pPr>
          <w:hyperlink w:anchor="__RefHeading___Toc1695299_237004111">
            <w:r>
              <w:rPr>
                <w:webHidden/>
                <w:rStyle w:val="IndexLink"/>
                <w:rtl w:val="true"/>
              </w:rPr>
              <w:t>شُهره ی شهر</w:t>
            </w:r>
            <w:r>
              <w:rPr>
                <w:rStyle w:val="IndexLink"/>
                <w:rtl w:val="true"/>
              </w:rPr>
              <w:tab/>
            </w:r>
            <w:r>
              <w:rPr>
                <w:rStyle w:val="IndexLink"/>
              </w:rPr>
              <w:t>196</w:t>
            </w:r>
          </w:hyperlink>
        </w:p>
        <w:p>
          <w:pPr>
            <w:pStyle w:val="Contents3"/>
            <w:tabs>
              <w:tab w:val="clear" w:pos="8459"/>
              <w:tab w:val="right" w:pos="9026" w:leader="dot"/>
            </w:tabs>
            <w:rPr/>
          </w:pPr>
          <w:hyperlink w:anchor="__RefHeading___Toc1695301_237004111">
            <w:r>
              <w:rPr>
                <w:webHidden/>
                <w:rStyle w:val="IndexLink"/>
                <w:rtl w:val="true"/>
              </w:rPr>
              <w:t>خوان احسان</w:t>
            </w:r>
            <w:r>
              <w:rPr>
                <w:rStyle w:val="IndexLink"/>
                <w:rtl w:val="true"/>
              </w:rPr>
              <w:tab/>
            </w:r>
            <w:r>
              <w:rPr>
                <w:rStyle w:val="IndexLink"/>
              </w:rPr>
              <w:t>196</w:t>
            </w:r>
          </w:hyperlink>
        </w:p>
        <w:p>
          <w:pPr>
            <w:pStyle w:val="Contents3"/>
            <w:tabs>
              <w:tab w:val="clear" w:pos="8459"/>
              <w:tab w:val="right" w:pos="9026" w:leader="dot"/>
            </w:tabs>
            <w:rPr/>
          </w:pPr>
          <w:hyperlink w:anchor="__RefHeading___Toc1695303_237004111">
            <w:r>
              <w:rPr>
                <w:webHidden/>
                <w:rStyle w:val="IndexLink"/>
                <w:rtl w:val="true"/>
              </w:rPr>
              <w:t>غم بی حساب</w:t>
            </w:r>
            <w:r>
              <w:rPr>
                <w:rStyle w:val="IndexLink"/>
                <w:rtl w:val="true"/>
              </w:rPr>
              <w:tab/>
            </w:r>
            <w:r>
              <w:rPr>
                <w:rStyle w:val="IndexLink"/>
              </w:rPr>
              <w:t>197</w:t>
            </w:r>
          </w:hyperlink>
        </w:p>
        <w:p>
          <w:pPr>
            <w:pStyle w:val="Contents3"/>
            <w:tabs>
              <w:tab w:val="clear" w:pos="8459"/>
              <w:tab w:val="right" w:pos="9026" w:leader="dot"/>
            </w:tabs>
            <w:rPr/>
          </w:pPr>
          <w:hyperlink w:anchor="__RefHeading___Toc1695305_237004111">
            <w:r>
              <w:rPr>
                <w:webHidden/>
                <w:rStyle w:val="IndexLink"/>
                <w:rtl w:val="true"/>
              </w:rPr>
              <w:t>جان جهان</w:t>
            </w:r>
            <w:r>
              <w:rPr>
                <w:rStyle w:val="IndexLink"/>
                <w:rtl w:val="true"/>
              </w:rPr>
              <w:tab/>
            </w:r>
            <w:r>
              <w:rPr>
                <w:rStyle w:val="IndexLink"/>
              </w:rPr>
              <w:t>197</w:t>
            </w:r>
          </w:hyperlink>
        </w:p>
        <w:p>
          <w:pPr>
            <w:pStyle w:val="Contents3"/>
            <w:tabs>
              <w:tab w:val="clear" w:pos="8459"/>
              <w:tab w:val="right" w:pos="9026" w:leader="dot"/>
            </w:tabs>
            <w:rPr/>
          </w:pPr>
          <w:hyperlink w:anchor="__RefHeading___Toc1695307_237004111">
            <w:r>
              <w:rPr>
                <w:webHidden/>
                <w:rStyle w:val="IndexLink"/>
                <w:rtl w:val="true"/>
              </w:rPr>
              <w:t>ولیّ نعمت</w:t>
            </w:r>
            <w:r>
              <w:rPr>
                <w:rStyle w:val="IndexLink"/>
                <w:rtl w:val="true"/>
              </w:rPr>
              <w:tab/>
            </w:r>
            <w:r>
              <w:rPr>
                <w:rStyle w:val="IndexLink"/>
              </w:rPr>
              <w:t>198</w:t>
            </w:r>
          </w:hyperlink>
        </w:p>
        <w:p>
          <w:pPr>
            <w:pStyle w:val="Contents3"/>
            <w:tabs>
              <w:tab w:val="clear" w:pos="8459"/>
              <w:tab w:val="right" w:pos="9026" w:leader="dot"/>
            </w:tabs>
            <w:rPr/>
          </w:pPr>
          <w:hyperlink w:anchor="__RefHeading___Toc1695309_237004111">
            <w:r>
              <w:rPr>
                <w:webHidden/>
                <w:rStyle w:val="IndexLink"/>
                <w:rtl w:val="true"/>
              </w:rPr>
              <w:t>آتش اشتیاق</w:t>
            </w:r>
            <w:r>
              <w:rPr>
                <w:rStyle w:val="IndexLink"/>
                <w:rtl w:val="true"/>
              </w:rPr>
              <w:tab/>
            </w:r>
            <w:r>
              <w:rPr>
                <w:rStyle w:val="IndexLink"/>
              </w:rPr>
              <w:t>198</w:t>
            </w:r>
          </w:hyperlink>
        </w:p>
        <w:p>
          <w:pPr>
            <w:pStyle w:val="Contents3"/>
            <w:tabs>
              <w:tab w:val="clear" w:pos="8459"/>
              <w:tab w:val="right" w:pos="9026" w:leader="dot"/>
            </w:tabs>
            <w:rPr/>
          </w:pPr>
          <w:hyperlink w:anchor="__RefHeading___Toc1695311_237004111">
            <w:r>
              <w:rPr>
                <w:webHidden/>
                <w:rStyle w:val="IndexLink"/>
                <w:rtl w:val="true"/>
              </w:rPr>
              <w:t>مشکل دل</w:t>
            </w:r>
            <w:r>
              <w:rPr>
                <w:rStyle w:val="IndexLink"/>
                <w:rtl w:val="true"/>
              </w:rPr>
              <w:tab/>
            </w:r>
            <w:r>
              <w:rPr>
                <w:rStyle w:val="IndexLink"/>
              </w:rPr>
              <w:t>198</w:t>
            </w:r>
          </w:hyperlink>
        </w:p>
        <w:p>
          <w:pPr>
            <w:pStyle w:val="Contents3"/>
            <w:tabs>
              <w:tab w:val="clear" w:pos="8459"/>
              <w:tab w:val="right" w:pos="9026" w:leader="dot"/>
            </w:tabs>
            <w:rPr/>
          </w:pPr>
          <w:hyperlink w:anchor="__RefHeading___Toc1695313_237004111">
            <w:r>
              <w:rPr>
                <w:webHidden/>
                <w:rStyle w:val="IndexLink"/>
                <w:rtl w:val="true"/>
              </w:rPr>
              <w:t>نهال غم</w:t>
            </w:r>
            <w:r>
              <w:rPr>
                <w:rStyle w:val="IndexLink"/>
                <w:rtl w:val="true"/>
              </w:rPr>
              <w:tab/>
            </w:r>
            <w:r>
              <w:rPr>
                <w:rStyle w:val="IndexLink"/>
              </w:rPr>
              <w:t>200</w:t>
            </w:r>
          </w:hyperlink>
        </w:p>
        <w:p>
          <w:pPr>
            <w:pStyle w:val="Contents3"/>
            <w:tabs>
              <w:tab w:val="clear" w:pos="8459"/>
              <w:tab w:val="right" w:pos="9026" w:leader="dot"/>
            </w:tabs>
            <w:rPr/>
          </w:pPr>
          <w:hyperlink w:anchor="__RefHeading___Toc1695315_237004111">
            <w:r>
              <w:rPr>
                <w:webHidden/>
                <w:rStyle w:val="IndexLink"/>
                <w:rtl w:val="true"/>
              </w:rPr>
              <w:t>فیض خدا</w:t>
            </w:r>
            <w:r>
              <w:rPr>
                <w:rStyle w:val="IndexLink"/>
                <w:rtl w:val="true"/>
              </w:rPr>
              <w:tab/>
            </w:r>
            <w:r>
              <w:rPr>
                <w:rStyle w:val="IndexLink"/>
              </w:rPr>
              <w:t>200</w:t>
            </w:r>
          </w:hyperlink>
        </w:p>
        <w:p>
          <w:pPr>
            <w:pStyle w:val="Contents3"/>
            <w:tabs>
              <w:tab w:val="clear" w:pos="8459"/>
              <w:tab w:val="right" w:pos="9026" w:leader="dot"/>
            </w:tabs>
            <w:rPr/>
          </w:pPr>
          <w:hyperlink w:anchor="__RefHeading___Toc1695317_237004111">
            <w:r>
              <w:rPr>
                <w:webHidden/>
                <w:rStyle w:val="IndexLink"/>
                <w:rtl w:val="true"/>
              </w:rPr>
              <w:t>رنج انتظار</w:t>
            </w:r>
            <w:r>
              <w:rPr>
                <w:rStyle w:val="IndexLink"/>
                <w:rtl w:val="true"/>
              </w:rPr>
              <w:tab/>
            </w:r>
            <w:r>
              <w:rPr>
                <w:rStyle w:val="IndexLink"/>
              </w:rPr>
              <w:t>202</w:t>
            </w:r>
          </w:hyperlink>
        </w:p>
        <w:p>
          <w:pPr>
            <w:pStyle w:val="Contents3"/>
            <w:tabs>
              <w:tab w:val="clear" w:pos="8459"/>
              <w:tab w:val="right" w:pos="9026" w:leader="dot"/>
            </w:tabs>
            <w:rPr/>
          </w:pPr>
          <w:hyperlink w:anchor="__RefHeading___Toc1695319_237004111">
            <w:r>
              <w:rPr>
                <w:webHidden/>
                <w:rStyle w:val="IndexLink"/>
                <w:rtl w:val="true"/>
              </w:rPr>
              <w:t>لوای عدل</w:t>
            </w:r>
            <w:r>
              <w:rPr>
                <w:rStyle w:val="IndexLink"/>
                <w:rtl w:val="true"/>
              </w:rPr>
              <w:tab/>
            </w:r>
            <w:r>
              <w:rPr>
                <w:rStyle w:val="IndexLink"/>
              </w:rPr>
              <w:t>202</w:t>
            </w:r>
          </w:hyperlink>
        </w:p>
        <w:p>
          <w:pPr>
            <w:pStyle w:val="Contents3"/>
            <w:tabs>
              <w:tab w:val="clear" w:pos="8459"/>
              <w:tab w:val="right" w:pos="9026" w:leader="dot"/>
            </w:tabs>
            <w:rPr/>
          </w:pPr>
          <w:hyperlink w:anchor="__RefHeading___Toc1695321_237004111">
            <w:r>
              <w:rPr>
                <w:webHidden/>
                <w:rStyle w:val="IndexLink"/>
                <w:rtl w:val="true"/>
              </w:rPr>
              <w:t>آه شبانه</w:t>
            </w:r>
            <w:r>
              <w:rPr>
                <w:rStyle w:val="IndexLink"/>
                <w:rtl w:val="true"/>
              </w:rPr>
              <w:tab/>
            </w:r>
            <w:r>
              <w:rPr>
                <w:rStyle w:val="IndexLink"/>
              </w:rPr>
              <w:t>204</w:t>
            </w:r>
          </w:hyperlink>
        </w:p>
        <w:p>
          <w:pPr>
            <w:pStyle w:val="Contents3"/>
            <w:tabs>
              <w:tab w:val="clear" w:pos="8459"/>
              <w:tab w:val="right" w:pos="9026" w:leader="dot"/>
            </w:tabs>
            <w:rPr/>
          </w:pPr>
          <w:hyperlink w:anchor="__RefHeading___Toc1695323_237004111">
            <w:r>
              <w:rPr>
                <w:webHidden/>
                <w:rStyle w:val="IndexLink"/>
                <w:rtl w:val="true"/>
              </w:rPr>
              <w:t>رباعیات</w:t>
            </w:r>
            <w:r>
              <w:rPr>
                <w:rStyle w:val="IndexLink"/>
                <w:rtl w:val="true"/>
              </w:rPr>
              <w:tab/>
            </w:r>
            <w:r>
              <w:rPr>
                <w:rStyle w:val="IndexLink"/>
              </w:rPr>
              <w:t>204</w:t>
            </w:r>
          </w:hyperlink>
        </w:p>
        <w:p>
          <w:pPr>
            <w:pStyle w:val="Contents3"/>
            <w:tabs>
              <w:tab w:val="clear" w:pos="8459"/>
              <w:tab w:val="right" w:pos="9026" w:leader="dot"/>
            </w:tabs>
            <w:rPr/>
          </w:pPr>
          <w:hyperlink w:anchor="__RefHeading___Toc1695325_237004111">
            <w:r>
              <w:rPr>
                <w:webHidden/>
                <w:rStyle w:val="IndexLink"/>
                <w:rtl w:val="true"/>
              </w:rPr>
              <w:t>ای دادرس مظلومان</w:t>
            </w:r>
            <w:r>
              <w:rPr>
                <w:rStyle w:val="IndexLink"/>
                <w:rtl w:val="true"/>
              </w:rPr>
              <w:tab/>
            </w:r>
            <w:r>
              <w:rPr>
                <w:rStyle w:val="IndexLink"/>
              </w:rPr>
              <w:t>208</w:t>
            </w:r>
          </w:hyperlink>
        </w:p>
        <w:p>
          <w:pPr>
            <w:pStyle w:val="Contents3"/>
            <w:tabs>
              <w:tab w:val="clear" w:pos="8459"/>
              <w:tab w:val="right" w:pos="9026" w:leader="dot"/>
            </w:tabs>
            <w:rPr/>
          </w:pPr>
          <w:hyperlink w:anchor="__RefHeading___Toc1695327_237004111">
            <w:r>
              <w:rPr>
                <w:webHidden/>
                <w:rStyle w:val="IndexLink"/>
                <w:rtl w:val="true"/>
              </w:rPr>
              <w:t>عربی</w:t>
            </w:r>
            <w:r>
              <w:rPr>
                <w:rStyle w:val="IndexLink"/>
                <w:rtl w:val="true"/>
              </w:rPr>
              <w:tab/>
            </w:r>
            <w:r>
              <w:rPr>
                <w:rStyle w:val="IndexLink"/>
              </w:rPr>
              <w:t>209</w:t>
            </w:r>
          </w:hyperlink>
        </w:p>
        <w:p>
          <w:pPr>
            <w:pStyle w:val="Contents3"/>
            <w:tabs>
              <w:tab w:val="clear" w:pos="8459"/>
              <w:tab w:val="right" w:pos="9026" w:leader="dot"/>
            </w:tabs>
            <w:rPr/>
          </w:pPr>
          <w:hyperlink w:anchor="__RefHeading___Toc1695329_237004111">
            <w:r>
              <w:rPr>
                <w:webHidden/>
                <w:rStyle w:val="IndexLink"/>
                <w:rtl w:val="true"/>
              </w:rPr>
              <w:t>مژده</w:t>
            </w:r>
            <w:r>
              <w:rPr>
                <w:rStyle w:val="IndexLink"/>
                <w:rtl w:val="true"/>
              </w:rPr>
              <w:tab/>
            </w:r>
            <w:r>
              <w:rPr>
                <w:rStyle w:val="IndexLink"/>
              </w:rPr>
              <w:t>213</w:t>
            </w:r>
          </w:hyperlink>
        </w:p>
        <w:p>
          <w:pPr>
            <w:pStyle w:val="Contents3"/>
            <w:tabs>
              <w:tab w:val="clear" w:pos="8459"/>
              <w:tab w:val="right" w:pos="9026" w:leader="dot"/>
            </w:tabs>
            <w:rPr/>
          </w:pPr>
          <w:hyperlink w:anchor="__RefHeading___Toc1695331_237004111">
            <w:r>
              <w:rPr>
                <w:webHidden/>
                <w:rStyle w:val="IndexLink"/>
                <w:rtl w:val="true"/>
              </w:rPr>
              <w:t>تمنّای وصال</w:t>
            </w:r>
            <w:r>
              <w:rPr>
                <w:rStyle w:val="IndexLink"/>
                <w:rtl w:val="true"/>
              </w:rPr>
              <w:tab/>
            </w:r>
            <w:r>
              <w:rPr>
                <w:rStyle w:val="IndexLink"/>
              </w:rPr>
              <w:t>213</w:t>
            </w:r>
          </w:hyperlink>
        </w:p>
        <w:p>
          <w:pPr>
            <w:pStyle w:val="Contents3"/>
            <w:tabs>
              <w:tab w:val="clear" w:pos="8459"/>
              <w:tab w:val="right" w:pos="9026" w:leader="dot"/>
            </w:tabs>
            <w:rPr/>
          </w:pPr>
          <w:hyperlink w:anchor="__RefHeading___Toc1695333_237004111">
            <w:r>
              <w:rPr>
                <w:webHidden/>
                <w:rStyle w:val="IndexLink"/>
                <w:rtl w:val="true"/>
              </w:rPr>
              <w:t>بشتاب</w:t>
            </w:r>
            <w:r>
              <w:rPr>
                <w:rStyle w:val="IndexLink"/>
                <w:rtl w:val="true"/>
              </w:rPr>
              <w:tab/>
            </w:r>
            <w:r>
              <w:rPr>
                <w:rStyle w:val="IndexLink"/>
              </w:rPr>
              <w:t>214</w:t>
            </w:r>
          </w:hyperlink>
        </w:p>
        <w:p>
          <w:pPr>
            <w:pStyle w:val="Contents3"/>
            <w:tabs>
              <w:tab w:val="clear" w:pos="8459"/>
              <w:tab w:val="right" w:pos="9026" w:leader="dot"/>
            </w:tabs>
            <w:rPr/>
          </w:pPr>
          <w:hyperlink w:anchor="__RefHeading___Toc1695335_237004111">
            <w:r>
              <w:rPr>
                <w:webHidden/>
                <w:rStyle w:val="IndexLink"/>
                <w:rtl w:val="true"/>
              </w:rPr>
              <w:t>ولایت غایب</w:t>
            </w:r>
            <w:r>
              <w:rPr>
                <w:rStyle w:val="IndexLink"/>
                <w:rtl w:val="true"/>
              </w:rPr>
              <w:tab/>
            </w:r>
            <w:r>
              <w:rPr>
                <w:rStyle w:val="IndexLink"/>
              </w:rPr>
              <w:t>214</w:t>
            </w:r>
          </w:hyperlink>
        </w:p>
        <w:p>
          <w:pPr>
            <w:pStyle w:val="Contents3"/>
            <w:tabs>
              <w:tab w:val="clear" w:pos="8459"/>
              <w:tab w:val="right" w:pos="9026" w:leader="dot"/>
            </w:tabs>
            <w:rPr/>
          </w:pPr>
          <w:hyperlink w:anchor="__RefHeading___Toc1695337_237004111">
            <w:r>
              <w:rPr>
                <w:webHidden/>
                <w:rStyle w:val="IndexLink"/>
                <w:rtl w:val="true"/>
              </w:rPr>
              <w:t>بازآ</w:t>
            </w:r>
            <w:r>
              <w:rPr>
                <w:rStyle w:val="IndexLink"/>
                <w:rtl w:val="true"/>
              </w:rPr>
              <w:tab/>
            </w:r>
            <w:r>
              <w:rPr>
                <w:rStyle w:val="IndexLink"/>
              </w:rPr>
              <w:t>215</w:t>
            </w:r>
          </w:hyperlink>
        </w:p>
        <w:p>
          <w:pPr>
            <w:pStyle w:val="Contents3"/>
            <w:tabs>
              <w:tab w:val="clear" w:pos="8459"/>
              <w:tab w:val="right" w:pos="9026" w:leader="dot"/>
            </w:tabs>
            <w:rPr/>
          </w:pPr>
          <w:hyperlink w:anchor="__RefHeading___Toc1695339_237004111">
            <w:r>
              <w:rPr>
                <w:webHidden/>
                <w:rStyle w:val="IndexLink"/>
                <w:rtl w:val="true"/>
              </w:rPr>
              <w:t xml:space="preserve">مدح حضرت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695341_237004111">
            <w:r>
              <w:rPr>
                <w:webHidden/>
                <w:rStyle w:val="IndexLink"/>
                <w:rtl w:val="true"/>
              </w:rPr>
              <w:t xml:space="preserve">در مدح حضرت بقّیة الله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1695343_237004111">
            <w:r>
              <w:rPr>
                <w:webHidden/>
                <w:rStyle w:val="IndexLink"/>
                <w:rtl w:val="true"/>
              </w:rPr>
              <w:t>زمزمه با یار</w:t>
            </w:r>
            <w:r>
              <w:rPr>
                <w:rStyle w:val="IndexLink"/>
                <w:rtl w:val="true"/>
              </w:rPr>
              <w:tab/>
            </w:r>
            <w:r>
              <w:rPr>
                <w:rStyle w:val="IndexLink"/>
              </w:rPr>
              <w:t>222</w:t>
            </w:r>
          </w:hyperlink>
        </w:p>
        <w:p>
          <w:pPr>
            <w:pStyle w:val="Contents3"/>
            <w:tabs>
              <w:tab w:val="clear" w:pos="8459"/>
              <w:tab w:val="right" w:pos="9026" w:leader="dot"/>
            </w:tabs>
            <w:rPr/>
          </w:pPr>
          <w:hyperlink w:anchor="__RefHeading___Toc1695345_237004111">
            <w:r>
              <w:rPr>
                <w:webHidden/>
                <w:rStyle w:val="IndexLink"/>
                <w:rtl w:val="true"/>
              </w:rPr>
              <w:t>زمزمه ی دیگر</w:t>
            </w:r>
            <w:r>
              <w:rPr>
                <w:rStyle w:val="IndexLink"/>
                <w:rtl w:val="true"/>
              </w:rPr>
              <w:tab/>
            </w:r>
            <w:r>
              <w:rPr>
                <w:rStyle w:val="IndexLink"/>
              </w:rPr>
              <w:t>222</w:t>
            </w:r>
          </w:hyperlink>
        </w:p>
        <w:p>
          <w:pPr>
            <w:pStyle w:val="Contents3"/>
            <w:tabs>
              <w:tab w:val="clear" w:pos="8459"/>
              <w:tab w:val="right" w:pos="9026" w:leader="dot"/>
            </w:tabs>
            <w:rPr/>
          </w:pPr>
          <w:hyperlink w:anchor="__RefHeading___Toc1695347_237004111">
            <w:r>
              <w:rPr>
                <w:webHidden/>
                <w:rStyle w:val="IndexLink"/>
                <w:rtl w:val="true"/>
              </w:rPr>
              <w:t>استغاثه</w:t>
            </w:r>
            <w:r>
              <w:rPr>
                <w:rStyle w:val="IndexLink"/>
                <w:rtl w:val="true"/>
              </w:rPr>
              <w:tab/>
            </w:r>
            <w:r>
              <w:rPr>
                <w:rStyle w:val="IndexLink"/>
              </w:rPr>
              <w:t>222</w:t>
            </w:r>
          </w:hyperlink>
        </w:p>
        <w:p>
          <w:pPr>
            <w:pStyle w:val="Contents3"/>
            <w:tabs>
              <w:tab w:val="clear" w:pos="8459"/>
              <w:tab w:val="right" w:pos="9026" w:leader="dot"/>
            </w:tabs>
            <w:rPr/>
          </w:pPr>
          <w:hyperlink w:anchor="__RefHeading___Toc1695349_237004111">
            <w:r>
              <w:rPr>
                <w:webHidden/>
                <w:rStyle w:val="IndexLink"/>
                <w:rtl w:val="true"/>
              </w:rPr>
              <w:t>شوق و مست تو</w:t>
            </w:r>
            <w:r>
              <w:rPr>
                <w:rStyle w:val="IndexLink"/>
                <w:rtl w:val="true"/>
              </w:rPr>
              <w:tab/>
            </w:r>
            <w:r>
              <w:rPr>
                <w:rStyle w:val="IndexLink"/>
              </w:rPr>
              <w:t>223</w:t>
            </w:r>
          </w:hyperlink>
        </w:p>
        <w:p>
          <w:pPr>
            <w:pStyle w:val="Contents3"/>
            <w:tabs>
              <w:tab w:val="clear" w:pos="8459"/>
              <w:tab w:val="right" w:pos="9026" w:leader="dot"/>
            </w:tabs>
            <w:rPr/>
          </w:pPr>
          <w:hyperlink w:anchor="__RefHeading___Toc1695351_237004111">
            <w:r>
              <w:rPr>
                <w:webHidden/>
                <w:rStyle w:val="IndexLink"/>
                <w:rtl w:val="true"/>
              </w:rPr>
              <w:t>هجر روی تو</w:t>
            </w:r>
            <w:r>
              <w:rPr>
                <w:rStyle w:val="IndexLink"/>
                <w:rtl w:val="true"/>
              </w:rPr>
              <w:tab/>
            </w:r>
            <w:r>
              <w:rPr>
                <w:rStyle w:val="IndexLink"/>
              </w:rPr>
              <w:t>225</w:t>
            </w:r>
          </w:hyperlink>
        </w:p>
        <w:p>
          <w:pPr>
            <w:pStyle w:val="Contents3"/>
            <w:tabs>
              <w:tab w:val="clear" w:pos="8459"/>
              <w:tab w:val="right" w:pos="9026" w:leader="dot"/>
            </w:tabs>
            <w:rPr/>
          </w:pPr>
          <w:hyperlink w:anchor="__RefHeading___Toc1695353_237004111">
            <w:r>
              <w:rPr>
                <w:webHidden/>
                <w:rStyle w:val="IndexLink"/>
                <w:rtl w:val="true"/>
              </w:rPr>
              <w:t>هوای روی تو</w:t>
            </w:r>
            <w:r>
              <w:rPr>
                <w:rStyle w:val="IndexLink"/>
                <w:rtl w:val="true"/>
              </w:rPr>
              <w:tab/>
            </w:r>
            <w:r>
              <w:rPr>
                <w:rStyle w:val="IndexLink"/>
              </w:rPr>
              <w:t>225</w:t>
            </w:r>
          </w:hyperlink>
        </w:p>
        <w:p>
          <w:pPr>
            <w:pStyle w:val="Contents3"/>
            <w:tabs>
              <w:tab w:val="clear" w:pos="8459"/>
              <w:tab w:val="right" w:pos="9026" w:leader="dot"/>
            </w:tabs>
            <w:rPr/>
          </w:pPr>
          <w:hyperlink w:anchor="__RefHeading___Toc1695355_237004111">
            <w:r>
              <w:rPr>
                <w:webHidden/>
                <w:rStyle w:val="IndexLink"/>
                <w:rtl w:val="true"/>
              </w:rPr>
              <w:t>عربی</w:t>
            </w:r>
            <w:r>
              <w:rPr>
                <w:rStyle w:val="IndexLink"/>
                <w:rtl w:val="true"/>
              </w:rPr>
              <w:tab/>
            </w:r>
            <w:r>
              <w:rPr>
                <w:rStyle w:val="IndexLink"/>
              </w:rPr>
              <w:t>225</w:t>
            </w:r>
          </w:hyperlink>
        </w:p>
        <w:p>
          <w:pPr>
            <w:pStyle w:val="Contents3"/>
            <w:tabs>
              <w:tab w:val="clear" w:pos="8459"/>
              <w:tab w:val="right" w:pos="9026" w:leader="dot"/>
            </w:tabs>
            <w:rPr/>
          </w:pPr>
          <w:hyperlink w:anchor="__RefHeading___Toc1695357_237004111">
            <w:r>
              <w:rPr>
                <w:webHidden/>
                <w:rStyle w:val="IndexLink"/>
                <w:rtl w:val="true"/>
              </w:rPr>
              <w:t xml:space="preserve">میلاد با سعادت آن حضرت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1695359_237004111">
            <w:r>
              <w:rPr>
                <w:webHidden/>
                <w:rStyle w:val="IndexLink"/>
                <w:rtl w:val="true"/>
              </w:rPr>
              <w:t>توسل به حضرت ولیّ عصر عجّل اللّه تعالی فرجه الشریف</w:t>
            </w:r>
            <w:r>
              <w:rPr>
                <w:rStyle w:val="IndexLink"/>
                <w:rtl w:val="true"/>
              </w:rPr>
              <w:tab/>
            </w:r>
            <w:r>
              <w:rPr>
                <w:rStyle w:val="IndexLink"/>
              </w:rPr>
              <w:t>228</w:t>
            </w:r>
          </w:hyperlink>
        </w:p>
        <w:p>
          <w:pPr>
            <w:pStyle w:val="Contents3"/>
            <w:tabs>
              <w:tab w:val="clear" w:pos="8459"/>
              <w:tab w:val="right" w:pos="9026" w:leader="dot"/>
            </w:tabs>
            <w:rPr/>
          </w:pPr>
          <w:hyperlink w:anchor="__RefHeading___Toc1695361_237004111">
            <w:r>
              <w:rPr>
                <w:webHidden/>
                <w:rStyle w:val="IndexLink"/>
                <w:rtl w:val="true"/>
              </w:rPr>
              <w:t xml:space="preserve">در مدح حضرت </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695363_237004111">
            <w:r>
              <w:rPr>
                <w:webHidden/>
                <w:rStyle w:val="IndexLink"/>
                <w:rtl w:val="true"/>
              </w:rPr>
              <w:t>بیاد روی مولایمان حضرت حجّت سلام الله علیه</w:t>
            </w:r>
            <w:r>
              <w:rPr>
                <w:rStyle w:val="IndexLink"/>
                <w:rtl w:val="true"/>
              </w:rPr>
              <w:tab/>
            </w:r>
            <w:r>
              <w:rPr>
                <w:rStyle w:val="IndexLink"/>
              </w:rPr>
              <w:t>231</w:t>
            </w:r>
          </w:hyperlink>
        </w:p>
        <w:p>
          <w:pPr>
            <w:pStyle w:val="Contents3"/>
            <w:tabs>
              <w:tab w:val="clear" w:pos="8459"/>
              <w:tab w:val="right" w:pos="9026" w:leader="dot"/>
            </w:tabs>
            <w:rPr/>
          </w:pPr>
          <w:hyperlink w:anchor="__RefHeading___Toc1695365_237004111">
            <w:r>
              <w:rPr>
                <w:webHidden/>
                <w:rStyle w:val="IndexLink"/>
                <w:rtl w:val="true"/>
              </w:rPr>
              <w:t>مژده ای دِه</w:t>
            </w:r>
            <w:r>
              <w:rPr>
                <w:rStyle w:val="IndexLink"/>
                <w:rtl w:val="true"/>
              </w:rPr>
              <w:tab/>
            </w:r>
            <w:r>
              <w:rPr>
                <w:rStyle w:val="IndexLink"/>
              </w:rPr>
              <w:t>232</w:t>
            </w:r>
          </w:hyperlink>
        </w:p>
        <w:p>
          <w:pPr>
            <w:pStyle w:val="Contents3"/>
            <w:tabs>
              <w:tab w:val="clear" w:pos="8459"/>
              <w:tab w:val="right" w:pos="9026" w:leader="dot"/>
            </w:tabs>
            <w:rPr/>
          </w:pPr>
          <w:hyperlink w:anchor="__RefHeading___Toc1695367_237004111">
            <w:r>
              <w:rPr>
                <w:webHidden/>
                <w:rStyle w:val="IndexLink"/>
                <w:rtl w:val="true"/>
              </w:rPr>
              <w:t xml:space="preserve">اشتیاق به لقای حضرت ولی عصر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695369_237004111">
            <w:r>
              <w:rPr>
                <w:webHidden/>
                <w:rStyle w:val="IndexLink"/>
                <w:rtl w:val="true"/>
              </w:rPr>
              <w:t>اغثنا</w:t>
            </w:r>
            <w:r>
              <w:rPr>
                <w:rStyle w:val="IndexLink"/>
                <w:rtl w:val="true"/>
              </w:rPr>
              <w:tab/>
            </w:r>
            <w:r>
              <w:rPr>
                <w:rStyle w:val="IndexLink"/>
              </w:rPr>
              <w:t>236</w:t>
            </w:r>
          </w:hyperlink>
        </w:p>
        <w:p>
          <w:pPr>
            <w:pStyle w:val="Contents3"/>
            <w:tabs>
              <w:tab w:val="clear" w:pos="8459"/>
              <w:tab w:val="right" w:pos="9026" w:leader="dot"/>
            </w:tabs>
            <w:rPr/>
          </w:pPr>
          <w:hyperlink w:anchor="__RefHeading___Toc1695371_237004111">
            <w:r>
              <w:rPr>
                <w:webHidden/>
                <w:rStyle w:val="IndexLink"/>
                <w:rtl w:val="true"/>
              </w:rPr>
              <w:t>عربی</w:t>
            </w:r>
            <w:r>
              <w:rPr>
                <w:rStyle w:val="IndexLink"/>
                <w:rtl w:val="true"/>
              </w:rPr>
              <w:tab/>
            </w:r>
            <w:r>
              <w:rPr>
                <w:rStyle w:val="IndexLink"/>
              </w:rPr>
              <w:t>237</w:t>
            </w:r>
          </w:hyperlink>
        </w:p>
        <w:p>
          <w:pPr>
            <w:pStyle w:val="Contents3"/>
            <w:tabs>
              <w:tab w:val="clear" w:pos="8459"/>
              <w:tab w:val="right" w:pos="9026" w:leader="dot"/>
            </w:tabs>
            <w:rPr/>
          </w:pPr>
          <w:hyperlink w:anchor="__RefHeading___Toc1695373_237004111">
            <w:r>
              <w:rPr>
                <w:webHidden/>
                <w:rStyle w:val="IndexLink"/>
                <w:rtl w:val="true"/>
              </w:rPr>
              <w:t>عربی</w:t>
            </w:r>
            <w:r>
              <w:rPr>
                <w:rStyle w:val="IndexLink"/>
                <w:rtl w:val="true"/>
              </w:rPr>
              <w:tab/>
            </w:r>
            <w:r>
              <w:rPr>
                <w:rStyle w:val="IndexLink"/>
              </w:rPr>
              <w:t>239</w:t>
            </w:r>
          </w:hyperlink>
        </w:p>
        <w:p>
          <w:pPr>
            <w:pStyle w:val="Contents3"/>
            <w:tabs>
              <w:tab w:val="clear" w:pos="8459"/>
              <w:tab w:val="right" w:pos="9026" w:leader="dot"/>
            </w:tabs>
            <w:rPr/>
          </w:pPr>
          <w:hyperlink w:anchor="__RefHeading___Toc1695375_237004111">
            <w:r>
              <w:rPr>
                <w:webHidden/>
                <w:rStyle w:val="IndexLink"/>
                <w:rtl w:val="true"/>
              </w:rPr>
              <w:t>شادم از آن که</w:t>
            </w:r>
            <w:r>
              <w:rPr>
                <w:rStyle w:val="IndexLink"/>
                <w:rtl w:val="true"/>
              </w:rPr>
              <w:tab/>
            </w:r>
            <w:r>
              <w:rPr>
                <w:rStyle w:val="IndexLink"/>
              </w:rPr>
              <w:t>240</w:t>
            </w:r>
          </w:hyperlink>
        </w:p>
        <w:p>
          <w:pPr>
            <w:pStyle w:val="Contents3"/>
            <w:tabs>
              <w:tab w:val="clear" w:pos="8459"/>
              <w:tab w:val="right" w:pos="9026" w:leader="dot"/>
            </w:tabs>
            <w:rPr/>
          </w:pPr>
          <w:hyperlink w:anchor="__RefHeading___Toc1695377_237004111">
            <w:r>
              <w:rPr>
                <w:webHidden/>
                <w:rStyle w:val="IndexLink"/>
                <w:rtl w:val="true"/>
              </w:rPr>
              <w:t>یک نظری</w:t>
            </w:r>
            <w:r>
              <w:rPr>
                <w:rStyle w:val="IndexLink"/>
                <w:rtl w:val="true"/>
              </w:rPr>
              <w:tab/>
            </w:r>
            <w:r>
              <w:rPr>
                <w:rStyle w:val="IndexLink"/>
              </w:rPr>
              <w:t>242</w:t>
            </w:r>
          </w:hyperlink>
        </w:p>
        <w:p>
          <w:pPr>
            <w:pStyle w:val="Contents3"/>
            <w:tabs>
              <w:tab w:val="clear" w:pos="8459"/>
              <w:tab w:val="right" w:pos="9026" w:leader="dot"/>
            </w:tabs>
            <w:rPr/>
          </w:pPr>
          <w:hyperlink w:anchor="__RefHeading___Toc1695379_237004111">
            <w:r>
              <w:rPr>
                <w:webHidden/>
                <w:rStyle w:val="IndexLink"/>
                <w:rtl w:val="true"/>
              </w:rPr>
              <w:t>سید من مولای من</w:t>
            </w:r>
            <w:r>
              <w:rPr>
                <w:rStyle w:val="IndexLink"/>
                <w:rtl w:val="true"/>
              </w:rPr>
              <w:tab/>
            </w:r>
            <w:r>
              <w:rPr>
                <w:rStyle w:val="IndexLink"/>
              </w:rPr>
              <w:t>242</w:t>
            </w:r>
          </w:hyperlink>
        </w:p>
        <w:p>
          <w:pPr>
            <w:pStyle w:val="Contents3"/>
            <w:tabs>
              <w:tab w:val="clear" w:pos="8459"/>
              <w:tab w:val="right" w:pos="9026" w:leader="dot"/>
            </w:tabs>
            <w:rPr/>
          </w:pPr>
          <w:hyperlink w:anchor="__RefHeading___Toc1695381_237004111">
            <w:r>
              <w:rPr>
                <w:webHidden/>
                <w:rStyle w:val="IndexLink"/>
                <w:rtl w:val="true"/>
              </w:rPr>
              <w:t>وصال</w:t>
            </w:r>
            <w:r>
              <w:rPr>
                <w:rStyle w:val="IndexLink"/>
                <w:rtl w:val="true"/>
              </w:rPr>
              <w:tab/>
            </w:r>
            <w:r>
              <w:rPr>
                <w:rStyle w:val="IndexLink"/>
              </w:rPr>
              <w:t>243</w:t>
            </w:r>
          </w:hyperlink>
        </w:p>
        <w:p>
          <w:pPr>
            <w:pStyle w:val="Contents3"/>
            <w:tabs>
              <w:tab w:val="clear" w:pos="8459"/>
              <w:tab w:val="right" w:pos="9026" w:leader="dot"/>
            </w:tabs>
            <w:rPr/>
          </w:pPr>
          <w:hyperlink w:anchor="__RefHeading___Toc1695383_237004111">
            <w:r>
              <w:rPr>
                <w:webHidden/>
                <w:rStyle w:val="IndexLink"/>
                <w:rtl w:val="true"/>
              </w:rPr>
              <w:t>شهی داریم</w:t>
            </w:r>
            <w:r>
              <w:rPr>
                <w:rStyle w:val="IndexLink"/>
                <w:rtl w:val="true"/>
              </w:rPr>
              <w:tab/>
            </w:r>
            <w:r>
              <w:rPr>
                <w:rStyle w:val="IndexLink"/>
              </w:rPr>
              <w:t>243</w:t>
            </w:r>
          </w:hyperlink>
        </w:p>
        <w:p>
          <w:pPr>
            <w:pStyle w:val="Contents3"/>
            <w:tabs>
              <w:tab w:val="clear" w:pos="8459"/>
              <w:tab w:val="right" w:pos="9026" w:leader="dot"/>
            </w:tabs>
            <w:rPr/>
          </w:pPr>
          <w:hyperlink w:anchor="__RefHeading___Toc1695385_237004111">
            <w:r>
              <w:rPr>
                <w:webHidden/>
                <w:rStyle w:val="IndexLink"/>
                <w:rtl w:val="true"/>
              </w:rPr>
              <w:t>یار وفادار</w:t>
            </w:r>
            <w:r>
              <w:rPr>
                <w:rStyle w:val="IndexLink"/>
                <w:rtl w:val="true"/>
              </w:rPr>
              <w:tab/>
            </w:r>
            <w:r>
              <w:rPr>
                <w:rStyle w:val="IndexLink"/>
              </w:rPr>
              <w:t>245</w:t>
            </w:r>
          </w:hyperlink>
        </w:p>
        <w:p>
          <w:pPr>
            <w:pStyle w:val="Contents3"/>
            <w:tabs>
              <w:tab w:val="clear" w:pos="8459"/>
              <w:tab w:val="right" w:pos="9026" w:leader="dot"/>
            </w:tabs>
            <w:rPr/>
          </w:pPr>
          <w:hyperlink w:anchor="__RefHeading___Toc1695387_237004111">
            <w:r>
              <w:rPr>
                <w:webHidden/>
                <w:rStyle w:val="IndexLink"/>
                <w:rtl w:val="true"/>
              </w:rPr>
              <w:t>در آرزویت</w:t>
            </w:r>
            <w:r>
              <w:rPr>
                <w:rStyle w:val="IndexLink"/>
                <w:rtl w:val="true"/>
              </w:rPr>
              <w:tab/>
            </w:r>
            <w:r>
              <w:rPr>
                <w:rStyle w:val="IndexLink"/>
              </w:rPr>
              <w:t>245</w:t>
            </w:r>
          </w:hyperlink>
        </w:p>
        <w:p>
          <w:pPr>
            <w:pStyle w:val="Contents3"/>
            <w:tabs>
              <w:tab w:val="clear" w:pos="8459"/>
              <w:tab w:val="right" w:pos="9026" w:leader="dot"/>
            </w:tabs>
            <w:rPr/>
          </w:pPr>
          <w:hyperlink w:anchor="__RefHeading___Toc1695389_237004111">
            <w:r>
              <w:rPr>
                <w:webHidden/>
                <w:rStyle w:val="IndexLink"/>
                <w:rtl w:val="true"/>
              </w:rPr>
              <w:t>گوشه چشمی</w:t>
            </w:r>
            <w:r>
              <w:rPr>
                <w:rStyle w:val="IndexLink"/>
                <w:rtl w:val="true"/>
              </w:rPr>
              <w:tab/>
            </w:r>
            <w:r>
              <w:rPr>
                <w:rStyle w:val="IndexLink"/>
              </w:rPr>
              <w:t>245</w:t>
            </w:r>
          </w:hyperlink>
        </w:p>
        <w:p>
          <w:pPr>
            <w:pStyle w:val="Contents3"/>
            <w:tabs>
              <w:tab w:val="clear" w:pos="8459"/>
              <w:tab w:val="right" w:pos="9026" w:leader="dot"/>
            </w:tabs>
            <w:rPr/>
          </w:pPr>
          <w:hyperlink w:anchor="__RefHeading___Toc1695391_237004111">
            <w:r>
              <w:rPr>
                <w:webHidden/>
                <w:rStyle w:val="IndexLink"/>
                <w:rtl w:val="true"/>
              </w:rPr>
              <w:t>امیر و سرور تویی</w:t>
            </w:r>
            <w:r>
              <w:rPr>
                <w:rStyle w:val="IndexLink"/>
                <w:rtl w:val="true"/>
              </w:rPr>
              <w:tab/>
            </w:r>
            <w:r>
              <w:rPr>
                <w:rStyle w:val="IndexLink"/>
              </w:rPr>
              <w:t>246</w:t>
            </w:r>
          </w:hyperlink>
        </w:p>
        <w:p>
          <w:pPr>
            <w:pStyle w:val="Contents3"/>
            <w:tabs>
              <w:tab w:val="clear" w:pos="8459"/>
              <w:tab w:val="right" w:pos="9026" w:leader="dot"/>
            </w:tabs>
            <w:rPr/>
          </w:pPr>
          <w:hyperlink w:anchor="__RefHeading___Toc1695393_237004111">
            <w:r>
              <w:rPr>
                <w:webHidden/>
                <w:rStyle w:val="IndexLink"/>
                <w:rtl w:val="true"/>
              </w:rPr>
              <w:t>توسل به حضرت بقیة الله عجّل اللّه تعالی فرجه الشریف</w:t>
            </w:r>
            <w:r>
              <w:rPr>
                <w:rStyle w:val="IndexLink"/>
                <w:rtl w:val="true"/>
              </w:rPr>
              <w:tab/>
            </w:r>
            <w:r>
              <w:rPr>
                <w:rStyle w:val="IndexLink"/>
              </w:rPr>
              <w:t>246</w:t>
            </w:r>
          </w:hyperlink>
        </w:p>
        <w:p>
          <w:pPr>
            <w:pStyle w:val="Contents3"/>
            <w:tabs>
              <w:tab w:val="clear" w:pos="8459"/>
              <w:tab w:val="right" w:pos="9026" w:leader="dot"/>
            </w:tabs>
            <w:rPr/>
          </w:pPr>
          <w:hyperlink w:anchor="__RefHeading___Toc1695395_237004111">
            <w:r>
              <w:rPr>
                <w:webHidden/>
                <w:rStyle w:val="IndexLink"/>
                <w:rtl w:val="true"/>
              </w:rPr>
              <w:t>غبار غم</w:t>
            </w:r>
            <w:r>
              <w:rPr>
                <w:rStyle w:val="IndexLink"/>
                <w:rtl w:val="true"/>
              </w:rPr>
              <w:tab/>
            </w:r>
            <w:r>
              <w:rPr>
                <w:rStyle w:val="IndexLink"/>
              </w:rPr>
              <w:t>252</w:t>
            </w:r>
          </w:hyperlink>
        </w:p>
        <w:p>
          <w:pPr>
            <w:pStyle w:val="Contents3"/>
            <w:tabs>
              <w:tab w:val="clear" w:pos="8459"/>
              <w:tab w:val="right" w:pos="9026" w:leader="dot"/>
            </w:tabs>
            <w:rPr/>
          </w:pPr>
          <w:hyperlink w:anchor="__RefHeading___Toc1695397_237004111">
            <w:r>
              <w:rPr>
                <w:webHidden/>
                <w:rStyle w:val="IndexLink"/>
                <w:rtl w:val="true"/>
              </w:rPr>
              <w:t>رشته عشق</w:t>
            </w:r>
            <w:r>
              <w:rPr>
                <w:rStyle w:val="IndexLink"/>
                <w:rtl w:val="true"/>
              </w:rPr>
              <w:tab/>
            </w:r>
            <w:r>
              <w:rPr>
                <w:rStyle w:val="IndexLink"/>
              </w:rPr>
              <w:t>253</w:t>
            </w:r>
          </w:hyperlink>
        </w:p>
        <w:p>
          <w:pPr>
            <w:pStyle w:val="Contents3"/>
            <w:tabs>
              <w:tab w:val="clear" w:pos="8459"/>
              <w:tab w:val="right" w:pos="9026" w:leader="dot"/>
            </w:tabs>
            <w:rPr/>
          </w:pPr>
          <w:hyperlink w:anchor="__RefHeading___Toc1695399_237004111">
            <w:r>
              <w:rPr>
                <w:webHidden/>
                <w:rStyle w:val="IndexLink"/>
                <w:rtl w:val="true"/>
              </w:rPr>
              <w:t>دریغ از من</w:t>
            </w:r>
            <w:r>
              <w:rPr>
                <w:rStyle w:val="IndexLink"/>
                <w:rtl w:val="true"/>
              </w:rPr>
              <w:tab/>
            </w:r>
            <w:r>
              <w:rPr>
                <w:rStyle w:val="IndexLink"/>
              </w:rPr>
              <w:t>253</w:t>
            </w:r>
          </w:hyperlink>
        </w:p>
        <w:p>
          <w:pPr>
            <w:pStyle w:val="Contents3"/>
            <w:tabs>
              <w:tab w:val="clear" w:pos="8459"/>
              <w:tab w:val="right" w:pos="9026" w:leader="dot"/>
            </w:tabs>
            <w:rPr/>
          </w:pPr>
          <w:hyperlink w:anchor="__RefHeading___Toc1695401_237004111">
            <w:r>
              <w:rPr>
                <w:webHidden/>
                <w:rStyle w:val="IndexLink"/>
                <w:rtl w:val="true"/>
              </w:rPr>
              <w:t>ماتم جانگاه</w:t>
            </w:r>
            <w:r>
              <w:rPr>
                <w:rStyle w:val="IndexLink"/>
                <w:rtl w:val="true"/>
              </w:rPr>
              <w:tab/>
            </w:r>
            <w:r>
              <w:rPr>
                <w:rStyle w:val="IndexLink"/>
              </w:rPr>
              <w:t>253</w:t>
            </w:r>
          </w:hyperlink>
        </w:p>
        <w:p>
          <w:pPr>
            <w:pStyle w:val="Contents3"/>
            <w:tabs>
              <w:tab w:val="clear" w:pos="8459"/>
              <w:tab w:val="right" w:pos="9026" w:leader="dot"/>
            </w:tabs>
            <w:rPr/>
          </w:pPr>
          <w:hyperlink w:anchor="__RefHeading___Toc1695403_237004111">
            <w:r>
              <w:rPr>
                <w:webHidden/>
                <w:rStyle w:val="IndexLink"/>
                <w:rtl w:val="true"/>
              </w:rPr>
              <w:t>لباس فَرَج</w:t>
            </w:r>
            <w:r>
              <w:rPr>
                <w:rStyle w:val="IndexLink"/>
                <w:rtl w:val="true"/>
              </w:rPr>
              <w:tab/>
            </w:r>
            <w:r>
              <w:rPr>
                <w:rStyle w:val="IndexLink"/>
              </w:rPr>
              <w:t>255</w:t>
            </w:r>
          </w:hyperlink>
        </w:p>
        <w:p>
          <w:pPr>
            <w:pStyle w:val="Contents3"/>
            <w:tabs>
              <w:tab w:val="clear" w:pos="8459"/>
              <w:tab w:val="right" w:pos="9026" w:leader="dot"/>
            </w:tabs>
            <w:rPr/>
          </w:pPr>
          <w:hyperlink w:anchor="__RefHeading___Toc1695405_237004111">
            <w:r>
              <w:rPr>
                <w:webHidden/>
                <w:rStyle w:val="IndexLink"/>
                <w:rtl w:val="true"/>
              </w:rPr>
              <w:t xml:space="preserve">یوسف آل محمد </w:t>
            </w:r>
            <w:r>
              <w:rPr>
                <w:rStyle w:val="IndexLink"/>
                <w:rtl w:val="true"/>
              </w:rPr>
              <w:t>(</w:t>
            </w:r>
            <w:r>
              <w:rPr>
                <w:rStyle w:val="IndexLink"/>
                <w:rtl w:val="true"/>
              </w:rPr>
              <w:t>صلّی الله علیه وآله</w:t>
            </w:r>
            <w:r>
              <w:rPr>
                <w:rStyle w:val="IndexLink"/>
                <w:rtl w:val="true"/>
              </w:rPr>
              <w:t>)</w:t>
              <w:tab/>
            </w:r>
            <w:r>
              <w:rPr>
                <w:rStyle w:val="IndexLink"/>
              </w:rPr>
              <w:t>255</w:t>
            </w:r>
          </w:hyperlink>
        </w:p>
        <w:p>
          <w:pPr>
            <w:pStyle w:val="Contents3"/>
            <w:tabs>
              <w:tab w:val="clear" w:pos="8459"/>
              <w:tab w:val="right" w:pos="9026" w:leader="dot"/>
            </w:tabs>
            <w:rPr/>
          </w:pPr>
          <w:hyperlink w:anchor="__RefHeading___Toc1695407_237004111">
            <w:r>
              <w:rPr>
                <w:webHidden/>
                <w:rStyle w:val="IndexLink"/>
                <w:rtl w:val="true"/>
              </w:rPr>
              <w:t>شهره بازار</w:t>
            </w:r>
            <w:r>
              <w:rPr>
                <w:rStyle w:val="IndexLink"/>
                <w:rtl w:val="true"/>
              </w:rPr>
              <w:tab/>
            </w:r>
            <w:r>
              <w:rPr>
                <w:rStyle w:val="IndexLink"/>
              </w:rPr>
              <w:t>255</w:t>
            </w:r>
          </w:hyperlink>
        </w:p>
        <w:p>
          <w:pPr>
            <w:pStyle w:val="Contents3"/>
            <w:tabs>
              <w:tab w:val="clear" w:pos="8459"/>
              <w:tab w:val="right" w:pos="9026" w:leader="dot"/>
            </w:tabs>
            <w:rPr/>
          </w:pPr>
          <w:hyperlink w:anchor="__RefHeading___Toc1695409_237004111">
            <w:r>
              <w:rPr>
                <w:webHidden/>
                <w:rStyle w:val="IndexLink"/>
                <w:rtl w:val="true"/>
              </w:rPr>
              <w:t>حُسن ختام</w:t>
            </w:r>
            <w:r>
              <w:rPr>
                <w:rStyle w:val="IndexLink"/>
                <w:rtl w:val="true"/>
              </w:rPr>
              <w:tab/>
            </w:r>
            <w:r>
              <w:rPr>
                <w:rStyle w:val="IndexLink"/>
              </w:rPr>
              <w:t>256</w:t>
            </w:r>
          </w:hyperlink>
        </w:p>
        <w:p>
          <w:pPr>
            <w:pStyle w:val="Contents3"/>
            <w:tabs>
              <w:tab w:val="clear" w:pos="8459"/>
              <w:tab w:val="right" w:pos="9026" w:leader="dot"/>
            </w:tabs>
            <w:rPr/>
          </w:pPr>
          <w:hyperlink w:anchor="__RefHeading___Toc1695411_237004111">
            <w:r>
              <w:rPr>
                <w:webHidden/>
                <w:rStyle w:val="IndexLink"/>
                <w:rtl w:val="true"/>
              </w:rPr>
              <w:t>کتاب عشق</w:t>
            </w:r>
            <w:r>
              <w:rPr>
                <w:rStyle w:val="IndexLink"/>
                <w:rtl w:val="true"/>
              </w:rPr>
              <w:tab/>
            </w:r>
            <w:r>
              <w:rPr>
                <w:rStyle w:val="IndexLink"/>
              </w:rPr>
              <w:t>256</w:t>
            </w:r>
          </w:hyperlink>
        </w:p>
        <w:p>
          <w:pPr>
            <w:pStyle w:val="Contents3"/>
            <w:tabs>
              <w:tab w:val="clear" w:pos="8459"/>
              <w:tab w:val="right" w:pos="9026" w:leader="dot"/>
            </w:tabs>
            <w:rPr/>
          </w:pPr>
          <w:hyperlink w:anchor="__RefHeading___Toc1695413_237004111">
            <w:r>
              <w:rPr>
                <w:webHidden/>
                <w:rStyle w:val="IndexLink"/>
                <w:rtl w:val="true"/>
              </w:rPr>
              <w:t>صحبت عشق</w:t>
            </w:r>
            <w:r>
              <w:rPr>
                <w:rStyle w:val="IndexLink"/>
                <w:rtl w:val="true"/>
              </w:rPr>
              <w:tab/>
            </w:r>
            <w:r>
              <w:rPr>
                <w:rStyle w:val="IndexLink"/>
              </w:rPr>
              <w:t>256</w:t>
            </w:r>
          </w:hyperlink>
        </w:p>
        <w:p>
          <w:pPr>
            <w:pStyle w:val="Contents3"/>
            <w:tabs>
              <w:tab w:val="clear" w:pos="8459"/>
              <w:tab w:val="right" w:pos="9026" w:leader="dot"/>
            </w:tabs>
            <w:rPr/>
          </w:pPr>
          <w:hyperlink w:anchor="__RefHeading___Toc1695415_237004111">
            <w:r>
              <w:rPr>
                <w:webHidden/>
                <w:rStyle w:val="IndexLink"/>
                <w:rtl w:val="true"/>
              </w:rPr>
              <w:t>آخرین طوفان</w:t>
            </w:r>
            <w:r>
              <w:rPr>
                <w:rStyle w:val="IndexLink"/>
                <w:rtl w:val="true"/>
              </w:rPr>
              <w:tab/>
            </w:r>
            <w:r>
              <w:rPr>
                <w:rStyle w:val="IndexLink"/>
              </w:rPr>
              <w:t>257</w:t>
            </w:r>
          </w:hyperlink>
        </w:p>
        <w:p>
          <w:pPr>
            <w:pStyle w:val="Contents3"/>
            <w:tabs>
              <w:tab w:val="clear" w:pos="8459"/>
              <w:tab w:val="right" w:pos="9026" w:leader="dot"/>
            </w:tabs>
            <w:rPr/>
          </w:pPr>
          <w:hyperlink w:anchor="__RefHeading___Toc1695417_237004111">
            <w:r>
              <w:rPr>
                <w:webHidden/>
                <w:rStyle w:val="IndexLink"/>
                <w:rtl w:val="true"/>
              </w:rPr>
              <w:t>صدای پای تو</w:t>
            </w:r>
            <w:r>
              <w:rPr>
                <w:rStyle w:val="IndexLink"/>
                <w:rtl w:val="true"/>
              </w:rPr>
              <w:tab/>
            </w:r>
            <w:r>
              <w:rPr>
                <w:rStyle w:val="IndexLink"/>
              </w:rPr>
              <w:t>257</w:t>
            </w:r>
          </w:hyperlink>
        </w:p>
        <w:p>
          <w:pPr>
            <w:pStyle w:val="Contents3"/>
            <w:tabs>
              <w:tab w:val="clear" w:pos="8459"/>
              <w:tab w:val="right" w:pos="9026" w:leader="dot"/>
            </w:tabs>
            <w:rPr/>
          </w:pPr>
          <w:hyperlink w:anchor="__RefHeading___Toc1695419_237004111">
            <w:r>
              <w:rPr>
                <w:webHidden/>
                <w:rStyle w:val="IndexLink"/>
                <w:rtl w:val="true"/>
              </w:rPr>
              <w:t>ماه هاشمی</w:t>
            </w:r>
            <w:r>
              <w:rPr>
                <w:rStyle w:val="IndexLink"/>
                <w:rtl w:val="true"/>
              </w:rPr>
              <w:tab/>
            </w:r>
            <w:r>
              <w:rPr>
                <w:rStyle w:val="IndexLink"/>
              </w:rPr>
              <w:t>257</w:t>
            </w:r>
          </w:hyperlink>
        </w:p>
        <w:p>
          <w:pPr>
            <w:pStyle w:val="Contents3"/>
            <w:tabs>
              <w:tab w:val="clear" w:pos="8459"/>
              <w:tab w:val="right" w:pos="9026" w:leader="dot"/>
            </w:tabs>
            <w:rPr/>
          </w:pPr>
          <w:hyperlink w:anchor="__RefHeading___Toc1695421_237004111">
            <w:r>
              <w:rPr>
                <w:webHidden/>
                <w:rStyle w:val="IndexLink"/>
                <w:rtl w:val="true"/>
              </w:rPr>
              <w:t>از زبان حضرت ولی عصر عجّل اللّه تعالی فرجه الشریف</w:t>
            </w:r>
            <w:r>
              <w:rPr>
                <w:rStyle w:val="IndexLink"/>
                <w:rtl w:val="true"/>
              </w:rPr>
              <w:tab/>
            </w:r>
            <w:r>
              <w:rPr>
                <w:rStyle w:val="IndexLink"/>
              </w:rPr>
              <w:t>258</w:t>
            </w:r>
          </w:hyperlink>
        </w:p>
        <w:p>
          <w:pPr>
            <w:pStyle w:val="Contents3"/>
            <w:tabs>
              <w:tab w:val="clear" w:pos="8459"/>
              <w:tab w:val="right" w:pos="9026" w:leader="dot"/>
            </w:tabs>
            <w:rPr/>
          </w:pPr>
          <w:hyperlink w:anchor="__RefHeading___Toc1695423_237004111">
            <w:r>
              <w:rPr>
                <w:webHidden/>
                <w:rStyle w:val="IndexLink"/>
                <w:rtl w:val="true"/>
              </w:rPr>
              <w:t>مدح امام زمان صلوات الله و سلامه علیه</w:t>
            </w:r>
            <w:r>
              <w:rPr>
                <w:rStyle w:val="IndexLink"/>
                <w:rtl w:val="true"/>
              </w:rPr>
              <w:tab/>
            </w:r>
            <w:r>
              <w:rPr>
                <w:rStyle w:val="IndexLink"/>
              </w:rPr>
              <w:t>262</w:t>
            </w:r>
          </w:hyperlink>
        </w:p>
        <w:p>
          <w:pPr>
            <w:pStyle w:val="Contents4"/>
            <w:tabs>
              <w:tab w:val="clear" w:pos="8176"/>
              <w:tab w:val="right" w:pos="9026" w:leader="dot"/>
            </w:tabs>
            <w:rPr/>
          </w:pPr>
          <w:hyperlink w:anchor="__RefHeading___Toc1695425_237004111">
            <w:r>
              <w:rPr>
                <w:webHidden/>
                <w:rStyle w:val="IndexLink"/>
                <w:rtl w:val="true"/>
              </w:rPr>
              <w:t>قصیده دوم</w:t>
            </w:r>
            <w:r>
              <w:rPr>
                <w:rStyle w:val="IndexLink"/>
                <w:rtl w:val="true"/>
              </w:rPr>
              <w:tab/>
            </w:r>
            <w:r>
              <w:rPr>
                <w:rStyle w:val="IndexLink"/>
              </w:rPr>
              <w:t>262</w:t>
            </w:r>
          </w:hyperlink>
        </w:p>
        <w:p>
          <w:pPr>
            <w:pStyle w:val="Contents5"/>
            <w:tabs>
              <w:tab w:val="clear" w:pos="7892"/>
              <w:tab w:val="right" w:pos="9026" w:leader="dot"/>
            </w:tabs>
            <w:rPr/>
          </w:pPr>
          <w:hyperlink w:anchor="__RefHeading___Toc1695427_237004111">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695429_237004111">
            <w:r>
              <w:rPr>
                <w:webHidden/>
                <w:rStyle w:val="IndexLink"/>
                <w:rtl w:val="true"/>
              </w:rPr>
              <w:t>در مدح عُلیا معظمّه حضرت امّ امام الهدی حضرت نرجس خاتون سلام الله علیها</w:t>
            </w:r>
            <w:r>
              <w:rPr>
                <w:rStyle w:val="IndexLink"/>
                <w:rtl w:val="true"/>
              </w:rPr>
              <w:tab/>
            </w:r>
            <w:r>
              <w:rPr>
                <w:rStyle w:val="IndexLink"/>
              </w:rPr>
              <w:t>293</w:t>
            </w:r>
          </w:hyperlink>
        </w:p>
        <w:p>
          <w:pPr>
            <w:pStyle w:val="Contents5"/>
            <w:tabs>
              <w:tab w:val="clear" w:pos="7892"/>
              <w:tab w:val="right" w:pos="9026" w:leader="dot"/>
            </w:tabs>
            <w:rPr/>
          </w:pPr>
          <w:hyperlink w:anchor="__RefHeading___Toc1695431_237004111">
            <w:r>
              <w:rPr>
                <w:webHidden/>
                <w:rStyle w:val="IndexLink"/>
                <w:rtl w:val="true"/>
              </w:rPr>
              <w:t>غلام سیاه رو</w:t>
            </w:r>
            <w:r>
              <w:rPr>
                <w:rStyle w:val="IndexLink"/>
                <w:rtl w:val="true"/>
              </w:rPr>
              <w:tab/>
            </w:r>
            <w:r>
              <w:rPr>
                <w:rStyle w:val="IndexLink"/>
              </w:rPr>
              <w:t>301</w:t>
            </w:r>
          </w:hyperlink>
        </w:p>
        <w:p>
          <w:pPr>
            <w:pStyle w:val="Contents5"/>
            <w:tabs>
              <w:tab w:val="clear" w:pos="7892"/>
              <w:tab w:val="right" w:pos="9026" w:leader="dot"/>
            </w:tabs>
            <w:rPr/>
          </w:pPr>
          <w:hyperlink w:anchor="__RefHeading___Toc1695433_237004111">
            <w:r>
              <w:rPr>
                <w:webHidden/>
                <w:rStyle w:val="IndexLink"/>
                <w:rtl w:val="true"/>
              </w:rPr>
              <w:t xml:space="preserve">اشاره به امام حسن عسکری </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1695435_237004111">
            <w:r>
              <w:rPr>
                <w:webHidden/>
                <w:rStyle w:val="IndexLink"/>
                <w:rtl w:val="true"/>
              </w:rPr>
              <w:t xml:space="preserve">اشاره به حضرت نرگس </w:t>
            </w:r>
            <w:r>
              <w:rPr>
                <w:rStyle w:val="IndexLink"/>
                <w:rtl w:val="true"/>
              </w:rPr>
              <w:t>(</w:t>
            </w:r>
            <w:r>
              <w:rPr>
                <w:rStyle w:val="IndexLink"/>
                <w:rtl w:val="true"/>
              </w:rPr>
              <w:t>نرجس</w:t>
            </w:r>
            <w:r>
              <w:rPr>
                <w:rStyle w:val="IndexLink"/>
                <w:rtl w:val="true"/>
              </w:rPr>
              <w:t xml:space="preserve">) </w:t>
            </w:r>
            <w:r>
              <w:rPr>
                <w:rStyle w:val="IndexLink"/>
                <w:rtl w:val="true"/>
              </w:rPr>
              <w:t>و عفت او</w:t>
            </w:r>
            <w:r>
              <w:rPr>
                <w:rStyle w:val="IndexLink"/>
                <w:rtl w:val="true"/>
              </w:rPr>
              <w:tab/>
            </w:r>
            <w:r>
              <w:rPr>
                <w:rStyle w:val="IndexLink"/>
              </w:rPr>
              <w:t>301</w:t>
            </w:r>
          </w:hyperlink>
        </w:p>
        <w:p>
          <w:pPr>
            <w:pStyle w:val="Contents5"/>
            <w:tabs>
              <w:tab w:val="clear" w:pos="7892"/>
              <w:tab w:val="right" w:pos="9026" w:leader="dot"/>
            </w:tabs>
            <w:rPr/>
          </w:pPr>
          <w:hyperlink w:anchor="__RefHeading___Toc1695437_237004111">
            <w:r>
              <w:rPr>
                <w:webHidden/>
                <w:rStyle w:val="IndexLink"/>
                <w:rtl w:val="true"/>
              </w:rPr>
              <w:t>وقت تولد ، مولودی</w:t>
            </w:r>
            <w:r>
              <w:rPr>
                <w:rStyle w:val="IndexLink"/>
                <w:rtl w:val="true"/>
              </w:rPr>
              <w:tab/>
            </w:r>
            <w:r>
              <w:rPr>
                <w:rStyle w:val="IndexLink"/>
              </w:rPr>
              <w:t>302</w:t>
            </w:r>
          </w:hyperlink>
        </w:p>
        <w:p>
          <w:pPr>
            <w:pStyle w:val="Contents5"/>
            <w:tabs>
              <w:tab w:val="clear" w:pos="7892"/>
              <w:tab w:val="right" w:pos="9026" w:leader="dot"/>
            </w:tabs>
            <w:rPr/>
          </w:pPr>
          <w:hyperlink w:anchor="__RefHeading___Toc1695439_237004111">
            <w:r>
              <w:rPr>
                <w:webHidden/>
                <w:rStyle w:val="IndexLink"/>
                <w:rtl w:val="true"/>
              </w:rPr>
              <w:t>غم مخور</w:t>
            </w:r>
            <w:r>
              <w:rPr>
                <w:rStyle w:val="IndexLink"/>
                <w:rtl w:val="true"/>
              </w:rPr>
              <w:tab/>
            </w:r>
            <w:r>
              <w:rPr>
                <w:rStyle w:val="IndexLink"/>
              </w:rPr>
              <w:t>304</w:t>
            </w:r>
          </w:hyperlink>
        </w:p>
        <w:p>
          <w:pPr>
            <w:pStyle w:val="Contents5"/>
            <w:tabs>
              <w:tab w:val="clear" w:pos="7892"/>
              <w:tab w:val="right" w:pos="9026" w:leader="dot"/>
            </w:tabs>
            <w:rPr/>
          </w:pPr>
          <w:hyperlink w:anchor="__RefHeading___Toc1695441_237004111">
            <w:r>
              <w:rPr>
                <w:webHidden/>
                <w:rStyle w:val="IndexLink"/>
                <w:rtl w:val="true"/>
              </w:rPr>
              <w:t>روز جمعه</w:t>
            </w:r>
            <w:r>
              <w:rPr>
                <w:rStyle w:val="IndexLink"/>
                <w:rtl w:val="true"/>
              </w:rPr>
              <w:tab/>
            </w:r>
            <w:r>
              <w:rPr>
                <w:rStyle w:val="IndexLink"/>
              </w:rPr>
              <w:t>305</w:t>
            </w:r>
          </w:hyperlink>
        </w:p>
        <w:p>
          <w:pPr>
            <w:pStyle w:val="Contents5"/>
            <w:tabs>
              <w:tab w:val="clear" w:pos="7892"/>
              <w:tab w:val="right" w:pos="9026" w:leader="dot"/>
            </w:tabs>
            <w:rPr/>
          </w:pPr>
          <w:hyperlink w:anchor="__RefHeading___Toc1695443_237004111">
            <w:r>
              <w:rPr>
                <w:webHidden/>
                <w:rStyle w:val="IndexLink"/>
                <w:rtl w:val="true"/>
              </w:rPr>
              <w:t>به عربی</w:t>
            </w:r>
            <w:r>
              <w:rPr>
                <w:rStyle w:val="IndexLink"/>
                <w:rtl w:val="true"/>
              </w:rPr>
              <w:tab/>
            </w:r>
            <w:r>
              <w:rPr>
                <w:rStyle w:val="IndexLink"/>
              </w:rPr>
              <w:t>305</w:t>
            </w:r>
          </w:hyperlink>
        </w:p>
        <w:p>
          <w:pPr>
            <w:pStyle w:val="Contents5"/>
            <w:tabs>
              <w:tab w:val="clear" w:pos="7892"/>
              <w:tab w:val="right" w:pos="9026" w:leader="dot"/>
            </w:tabs>
            <w:rPr/>
          </w:pPr>
          <w:hyperlink w:anchor="__RefHeading___Toc1695445_237004111">
            <w:r>
              <w:rPr>
                <w:webHidden/>
                <w:rStyle w:val="IndexLink"/>
                <w:rtl w:val="true"/>
              </w:rPr>
              <w:t xml:space="preserve">هم نام نبیّ </w:t>
            </w:r>
            <w:r>
              <w:rPr>
                <w:rStyle w:val="IndexLink"/>
                <w:rtl w:val="true"/>
              </w:rPr>
              <w:t>(</w:t>
            </w:r>
            <w:r>
              <w:rPr>
                <w:rStyle w:val="IndexLink"/>
                <w:rtl w:val="true"/>
              </w:rPr>
              <w:t>صلّی الله علیه وآله</w:t>
            </w:r>
            <w:r>
              <w:rPr>
                <w:rStyle w:val="IndexLink"/>
                <w:rtl w:val="true"/>
              </w:rPr>
              <w:t>)</w:t>
              <w:tab/>
            </w:r>
            <w:r>
              <w:rPr>
                <w:rStyle w:val="IndexLink"/>
              </w:rPr>
              <w:t>311</w:t>
            </w:r>
          </w:hyperlink>
        </w:p>
        <w:p>
          <w:pPr>
            <w:pStyle w:val="Contents5"/>
            <w:tabs>
              <w:tab w:val="clear" w:pos="7892"/>
              <w:tab w:val="right" w:pos="9026" w:leader="dot"/>
            </w:tabs>
            <w:rPr/>
          </w:pPr>
          <w:hyperlink w:anchor="__RefHeading___Toc1695447_237004111">
            <w:r>
              <w:rPr>
                <w:webHidden/>
                <w:rStyle w:val="IndexLink"/>
                <w:rtl w:val="true"/>
              </w:rPr>
              <w:t>علت غائی</w:t>
            </w:r>
            <w:r>
              <w:rPr>
                <w:rStyle w:val="IndexLink"/>
                <w:rtl w:val="true"/>
              </w:rPr>
              <w:tab/>
            </w:r>
            <w:r>
              <w:rPr>
                <w:rStyle w:val="IndexLink"/>
              </w:rPr>
              <w:t>311</w:t>
            </w:r>
          </w:hyperlink>
        </w:p>
        <w:p>
          <w:pPr>
            <w:pStyle w:val="Contents5"/>
            <w:tabs>
              <w:tab w:val="clear" w:pos="7892"/>
              <w:tab w:val="right" w:pos="9026" w:leader="dot"/>
            </w:tabs>
            <w:rPr/>
          </w:pPr>
          <w:hyperlink w:anchor="__RefHeading___Toc1695449_237004111">
            <w:r>
              <w:rPr>
                <w:webHidden/>
                <w:rStyle w:val="IndexLink"/>
                <w:rtl w:val="true"/>
              </w:rPr>
              <w:t>عجّل علی ظهورک یا صاحب الزّمان</w:t>
            </w:r>
            <w:r>
              <w:rPr>
                <w:rStyle w:val="IndexLink"/>
                <w:rtl w:val="true"/>
              </w:rPr>
              <w:tab/>
            </w:r>
            <w:r>
              <w:rPr>
                <w:rStyle w:val="IndexLink"/>
              </w:rPr>
              <w:t>312</w:t>
            </w:r>
          </w:hyperlink>
        </w:p>
        <w:p>
          <w:pPr>
            <w:pStyle w:val="Contents5"/>
            <w:tabs>
              <w:tab w:val="clear" w:pos="7892"/>
              <w:tab w:val="right" w:pos="9026" w:leader="dot"/>
            </w:tabs>
            <w:rPr/>
          </w:pPr>
          <w:hyperlink w:anchor="__RefHeading___Toc1695451_237004111">
            <w:r>
              <w:rPr>
                <w:webHidden/>
                <w:rStyle w:val="IndexLink"/>
                <w:rtl w:val="true"/>
              </w:rPr>
              <w:t>اشعاری دیگر</w:t>
            </w:r>
            <w:r>
              <w:rPr>
                <w:rStyle w:val="IndexLink"/>
                <w:rtl w:val="true"/>
              </w:rPr>
              <w:tab/>
            </w:r>
            <w:r>
              <w:rPr>
                <w:rStyle w:val="IndexLink"/>
              </w:rPr>
              <w:t>316</w:t>
            </w:r>
          </w:hyperlink>
        </w:p>
        <w:p>
          <w:pPr>
            <w:pStyle w:val="Contents5"/>
            <w:tabs>
              <w:tab w:val="clear" w:pos="7892"/>
              <w:tab w:val="right" w:pos="9026" w:leader="dot"/>
            </w:tabs>
            <w:rPr/>
          </w:pPr>
          <w:hyperlink w:anchor="__RefHeading___Toc1695453_237004111">
            <w:r>
              <w:rPr>
                <w:webHidden/>
                <w:rStyle w:val="IndexLink"/>
                <w:rtl w:val="true"/>
              </w:rPr>
              <w:t>جان به لب آمد یا مهدی</w:t>
            </w:r>
            <w:r>
              <w:rPr>
                <w:rStyle w:val="IndexLink"/>
                <w:rtl w:val="true"/>
              </w:rPr>
              <w:tab/>
            </w:r>
            <w:r>
              <w:rPr>
                <w:rStyle w:val="IndexLink"/>
              </w:rPr>
              <w:t>319</w:t>
            </w:r>
          </w:hyperlink>
        </w:p>
        <w:p>
          <w:pPr>
            <w:pStyle w:val="Contents5"/>
            <w:tabs>
              <w:tab w:val="clear" w:pos="7892"/>
              <w:tab w:val="right" w:pos="9026" w:leader="dot"/>
            </w:tabs>
            <w:rPr/>
          </w:pPr>
          <w:hyperlink w:anchor="__RefHeading___Toc1695455_237004111">
            <w:r>
              <w:rPr>
                <w:webHidden/>
                <w:rStyle w:val="IndexLink"/>
                <w:rtl w:val="true"/>
              </w:rPr>
              <w:t>مدیح وجهک یا مهدی</w:t>
            </w:r>
            <w:r>
              <w:rPr>
                <w:rStyle w:val="IndexLink"/>
                <w:rtl w:val="true"/>
              </w:rPr>
              <w:tab/>
            </w:r>
            <w:r>
              <w:rPr>
                <w:rStyle w:val="IndexLink"/>
              </w:rPr>
              <w:t>321</w:t>
            </w:r>
          </w:hyperlink>
        </w:p>
        <w:p>
          <w:pPr>
            <w:pStyle w:val="Contents5"/>
            <w:tabs>
              <w:tab w:val="clear" w:pos="7892"/>
              <w:tab w:val="right" w:pos="9026" w:leader="dot"/>
            </w:tabs>
            <w:rPr/>
          </w:pPr>
          <w:hyperlink w:anchor="__RefHeading___Toc1695457_237004111">
            <w:r>
              <w:rPr>
                <w:webHidden/>
                <w:rStyle w:val="IndexLink"/>
                <w:rtl w:val="true"/>
              </w:rPr>
              <w:t xml:space="preserve">امید ما،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321</w:t>
            </w:r>
          </w:hyperlink>
        </w:p>
        <w:p>
          <w:pPr>
            <w:pStyle w:val="Contents5"/>
            <w:tabs>
              <w:tab w:val="clear" w:pos="7892"/>
              <w:tab w:val="right" w:pos="9026" w:leader="dot"/>
            </w:tabs>
            <w:rPr/>
          </w:pPr>
          <w:hyperlink w:anchor="__RefHeading___Toc1695459_237004111">
            <w:r>
              <w:rPr>
                <w:webHidden/>
                <w:rStyle w:val="IndexLink"/>
                <w:rtl w:val="true"/>
              </w:rPr>
              <w:t>یاد تو ماندنی است</w:t>
            </w:r>
            <w:r>
              <w:rPr>
                <w:rStyle w:val="IndexLink"/>
                <w:rtl w:val="true"/>
              </w:rPr>
              <w:tab/>
            </w:r>
            <w:r>
              <w:rPr>
                <w:rStyle w:val="IndexLink"/>
              </w:rPr>
              <w:t>323</w:t>
            </w:r>
          </w:hyperlink>
        </w:p>
        <w:p>
          <w:pPr>
            <w:pStyle w:val="Contents5"/>
            <w:tabs>
              <w:tab w:val="clear" w:pos="7892"/>
              <w:tab w:val="right" w:pos="9026" w:leader="dot"/>
            </w:tabs>
            <w:rPr/>
          </w:pPr>
          <w:hyperlink w:anchor="__RefHeading___Toc1695461_237004111">
            <w:r>
              <w:rPr>
                <w:webHidden/>
                <w:rStyle w:val="IndexLink"/>
                <w:rtl w:val="true"/>
              </w:rPr>
              <w:t>فراق یار</w:t>
            </w:r>
            <w:r>
              <w:rPr>
                <w:rStyle w:val="IndexLink"/>
                <w:rtl w:val="true"/>
              </w:rPr>
              <w:tab/>
            </w:r>
            <w:r>
              <w:rPr>
                <w:rStyle w:val="IndexLink"/>
              </w:rPr>
              <w:t>323</w:t>
            </w:r>
          </w:hyperlink>
        </w:p>
        <w:p>
          <w:pPr>
            <w:pStyle w:val="Contents5"/>
            <w:tabs>
              <w:tab w:val="clear" w:pos="7892"/>
              <w:tab w:val="right" w:pos="9026" w:leader="dot"/>
            </w:tabs>
            <w:rPr/>
          </w:pPr>
          <w:hyperlink w:anchor="__RefHeading___Toc1695463_237004111">
            <w:r>
              <w:rPr>
                <w:webHidden/>
                <w:rStyle w:val="IndexLink"/>
                <w:rtl w:val="true"/>
              </w:rPr>
              <w:t>ای ولیّ خدا</w:t>
            </w:r>
            <w:r>
              <w:rPr>
                <w:rStyle w:val="IndexLink"/>
                <w:rtl w:val="true"/>
              </w:rPr>
              <w:tab/>
            </w:r>
            <w:r>
              <w:rPr>
                <w:rStyle w:val="IndexLink"/>
              </w:rPr>
              <w:t>324</w:t>
            </w:r>
          </w:hyperlink>
        </w:p>
        <w:p>
          <w:pPr>
            <w:pStyle w:val="Contents5"/>
            <w:tabs>
              <w:tab w:val="clear" w:pos="7892"/>
              <w:tab w:val="right" w:pos="9026" w:leader="dot"/>
            </w:tabs>
            <w:rPr/>
          </w:pPr>
          <w:hyperlink w:anchor="__RefHeading___Toc1695465_237004111">
            <w:r>
              <w:rPr>
                <w:webHidden/>
                <w:rStyle w:val="IndexLink"/>
                <w:rtl w:val="true"/>
              </w:rPr>
              <w:t>تأسف بر غیبت ایشان</w:t>
            </w:r>
            <w:r>
              <w:rPr>
                <w:rStyle w:val="IndexLink"/>
                <w:rtl w:val="true"/>
              </w:rPr>
              <w:tab/>
            </w:r>
            <w:r>
              <w:rPr>
                <w:rStyle w:val="IndexLink"/>
              </w:rPr>
              <w:t>325</w:t>
            </w:r>
          </w:hyperlink>
        </w:p>
        <w:p>
          <w:pPr>
            <w:pStyle w:val="Contents5"/>
            <w:tabs>
              <w:tab w:val="clear" w:pos="7892"/>
              <w:tab w:val="right" w:pos="9026" w:leader="dot"/>
            </w:tabs>
            <w:rPr/>
          </w:pPr>
          <w:hyperlink w:anchor="__RefHeading___Toc1695467_237004111">
            <w:r>
              <w:rPr>
                <w:webHidden/>
                <w:rStyle w:val="IndexLink"/>
                <w:rtl w:val="true"/>
              </w:rPr>
              <w:t xml:space="preserve">مولودیه امام عصر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5"/>
            <w:tabs>
              <w:tab w:val="clear" w:pos="7892"/>
              <w:tab w:val="right" w:pos="9026" w:leader="dot"/>
            </w:tabs>
            <w:rPr/>
          </w:pPr>
          <w:hyperlink w:anchor="__RefHeading___Toc1695469_237004111">
            <w:r>
              <w:rPr>
                <w:webHidden/>
                <w:rStyle w:val="IndexLink"/>
                <w:rtl w:val="true"/>
              </w:rPr>
              <w:t>رهبر اسلامیان و مؤمنان و مؤمنات</w:t>
            </w:r>
            <w:r>
              <w:rPr>
                <w:rStyle w:val="IndexLink"/>
                <w:rtl w:val="true"/>
              </w:rPr>
              <w:tab/>
            </w:r>
            <w:r>
              <w:rPr>
                <w:rStyle w:val="IndexLink"/>
              </w:rPr>
              <w:t>328</w:t>
            </w:r>
          </w:hyperlink>
        </w:p>
        <w:p>
          <w:pPr>
            <w:pStyle w:val="Contents5"/>
            <w:tabs>
              <w:tab w:val="clear" w:pos="7892"/>
              <w:tab w:val="right" w:pos="9026" w:leader="dot"/>
            </w:tabs>
            <w:rPr/>
          </w:pPr>
          <w:hyperlink w:anchor="__RefHeading___Toc1695471_237004111">
            <w:r>
              <w:rPr>
                <w:webHidden/>
                <w:rStyle w:val="IndexLink"/>
                <w:rtl w:val="true"/>
              </w:rPr>
              <w:t>هجران نامه</w:t>
            </w:r>
            <w:r>
              <w:rPr>
                <w:rStyle w:val="IndexLink"/>
                <w:rtl w:val="true"/>
              </w:rPr>
              <w:tab/>
            </w:r>
            <w:r>
              <w:rPr>
                <w:rStyle w:val="IndexLink"/>
              </w:rPr>
              <w:t>328</w:t>
            </w:r>
          </w:hyperlink>
        </w:p>
        <w:p>
          <w:pPr>
            <w:pStyle w:val="Contents5"/>
            <w:tabs>
              <w:tab w:val="clear" w:pos="7892"/>
              <w:tab w:val="right" w:pos="9026" w:leader="dot"/>
            </w:tabs>
            <w:rPr/>
          </w:pPr>
          <w:hyperlink w:anchor="__RefHeading___Toc1695473_237004111">
            <w:r>
              <w:rPr>
                <w:webHidden/>
                <w:rStyle w:val="IndexLink"/>
                <w:rtl w:val="true"/>
              </w:rPr>
              <w:t>ولادت</w:t>
            </w:r>
            <w:r>
              <w:rPr>
                <w:rStyle w:val="IndexLink"/>
                <w:rtl w:val="true"/>
              </w:rPr>
              <w:tab/>
            </w:r>
            <w:r>
              <w:rPr>
                <w:rStyle w:val="IndexLink"/>
              </w:rPr>
              <w:t>338</w:t>
            </w:r>
          </w:hyperlink>
        </w:p>
        <w:p>
          <w:pPr>
            <w:pStyle w:val="Contents5"/>
            <w:tabs>
              <w:tab w:val="clear" w:pos="7892"/>
              <w:tab w:val="right" w:pos="9026" w:leader="dot"/>
            </w:tabs>
            <w:rPr/>
          </w:pPr>
          <w:hyperlink w:anchor="__RefHeading___Toc1695475_237004111">
            <w:r>
              <w:rPr>
                <w:webHidden/>
                <w:rStyle w:val="IndexLink"/>
                <w:rtl w:val="true"/>
              </w:rPr>
              <w:t xml:space="preserve">شوق مهدی </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5"/>
            <w:tabs>
              <w:tab w:val="clear" w:pos="7892"/>
              <w:tab w:val="right" w:pos="9026" w:leader="dot"/>
            </w:tabs>
            <w:rPr/>
          </w:pPr>
          <w:hyperlink w:anchor="__RefHeading___Toc1695477_237004111">
            <w:r>
              <w:rPr>
                <w:webHidden/>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شعر عربی</w:t>
            </w:r>
            <w:r>
              <w:rPr>
                <w:rStyle w:val="IndexLink"/>
                <w:rtl w:val="true"/>
              </w:rPr>
              <w:tab/>
            </w:r>
            <w:r>
              <w:rPr>
                <w:rStyle w:val="IndexLink"/>
              </w:rPr>
              <w:t>388</w:t>
            </w:r>
          </w:hyperlink>
        </w:p>
        <w:p>
          <w:pPr>
            <w:pStyle w:val="Contents6"/>
            <w:tabs>
              <w:tab w:val="clear" w:pos="7609"/>
              <w:tab w:val="right" w:pos="9026" w:leader="dot"/>
            </w:tabs>
            <w:rPr/>
          </w:pPr>
          <w:hyperlink w:anchor="__RefHeading___Toc1695479_237004111">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695481_237004111">
            <w:r>
              <w:rPr>
                <w:webHidden/>
                <w:rStyle w:val="IndexLink"/>
                <w:rtl w:val="true"/>
              </w:rPr>
              <w:t xml:space="preserve">ترجمه </w:t>
            </w:r>
            <w:r>
              <w:rPr>
                <w:rStyle w:val="IndexLink"/>
                <w:rtl w:val="true"/>
              </w:rPr>
              <w:t>:</w:t>
              <w:tab/>
            </w:r>
            <w:r>
              <w:rPr>
                <w:rStyle w:val="IndexLink"/>
              </w:rPr>
              <w:t>389</w:t>
            </w:r>
          </w:hyperlink>
        </w:p>
        <w:p>
          <w:pPr>
            <w:pStyle w:val="Contents5"/>
            <w:tabs>
              <w:tab w:val="clear" w:pos="7892"/>
              <w:tab w:val="right" w:pos="9026" w:leader="dot"/>
            </w:tabs>
            <w:rPr/>
          </w:pPr>
          <w:hyperlink w:anchor="__RefHeading___Toc1695483_237004111">
            <w:r>
              <w:rPr>
                <w:webHidden/>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اشعار منسوب به امیرالمؤمنین علی </w:t>
            </w:r>
            <w:r>
              <w:rPr>
                <w:rStyle w:val="IndexLink"/>
                <w:rtl w:val="true"/>
              </w:rPr>
              <w:t>(</w:t>
            </w:r>
            <w:r>
              <w:rPr>
                <w:rStyle w:val="IndexLink"/>
                <w:rtl w:val="true"/>
              </w:rPr>
              <w:t>علیه السّلام</w:t>
            </w:r>
            <w:r>
              <w:rPr>
                <w:rStyle w:val="IndexLink"/>
                <w:rtl w:val="true"/>
              </w:rPr>
              <w:t>)</w:t>
              <w:tab/>
            </w:r>
            <w:r>
              <w:rPr>
                <w:rStyle w:val="IndexLink"/>
              </w:rPr>
              <w:t>394</w:t>
            </w:r>
          </w:hyperlink>
        </w:p>
        <w:p>
          <w:pPr>
            <w:pStyle w:val="Contents5"/>
            <w:tabs>
              <w:tab w:val="clear" w:pos="7892"/>
              <w:tab w:val="right" w:pos="9026" w:leader="dot"/>
            </w:tabs>
            <w:rPr/>
          </w:pPr>
          <w:hyperlink w:anchor="__RefHeading___Toc1695485_237004111">
            <w:r>
              <w:rPr>
                <w:webHidden/>
                <w:rStyle w:val="IndexLink"/>
                <w:rtl w:val="true"/>
              </w:rPr>
              <w:t>قصاید شیخ بهائی و دیگران</w:t>
            </w:r>
            <w:r>
              <w:rPr>
                <w:rStyle w:val="IndexLink"/>
                <w:rtl w:val="true"/>
              </w:rPr>
              <w:tab/>
            </w:r>
            <w:r>
              <w:rPr>
                <w:rStyle w:val="IndexLink"/>
              </w:rPr>
              <w:t>397</w:t>
            </w:r>
          </w:hyperlink>
        </w:p>
        <w:p>
          <w:pPr>
            <w:pStyle w:val="Contents5"/>
            <w:tabs>
              <w:tab w:val="clear" w:pos="7892"/>
              <w:tab w:val="right" w:pos="9026" w:leader="dot"/>
            </w:tabs>
            <w:rPr/>
          </w:pPr>
          <w:hyperlink w:anchor="__RefHeading___Toc1695487_237004111">
            <w:r>
              <w:rPr>
                <w:webHidden/>
                <w:rStyle w:val="IndexLink"/>
                <w:rtl w:val="true"/>
              </w:rPr>
              <w:t xml:space="preserve">در مدح و منقبت حضرت صاحب الامر </w:t>
            </w:r>
            <w:r>
              <w:rPr>
                <w:rStyle w:val="IndexLink"/>
                <w:rtl w:val="true"/>
              </w:rPr>
              <w:t>(</w:t>
            </w:r>
            <w:r>
              <w:rPr>
                <w:rStyle w:val="IndexLink"/>
                <w:rtl w:val="true"/>
              </w:rPr>
              <w:t>علیه السّلام</w:t>
            </w:r>
            <w:r>
              <w:rPr>
                <w:rStyle w:val="IndexLink"/>
                <w:rtl w:val="true"/>
              </w:rPr>
              <w:t>)</w:t>
              <w:tab/>
            </w:r>
            <w:r>
              <w:rPr>
                <w:rStyle w:val="IndexLink"/>
              </w:rPr>
              <w:t>410</w:t>
            </w:r>
          </w:hyperlink>
        </w:p>
        <w:p>
          <w:pPr>
            <w:pStyle w:val="Contents5"/>
            <w:tabs>
              <w:tab w:val="clear" w:pos="7892"/>
              <w:tab w:val="right" w:pos="9026" w:leader="dot"/>
            </w:tabs>
            <w:rPr/>
          </w:pPr>
          <w:hyperlink w:anchor="__RefHeading___Toc1695489_237004111">
            <w:r>
              <w:rPr>
                <w:webHidden/>
                <w:rStyle w:val="IndexLink"/>
                <w:rtl w:val="true"/>
              </w:rPr>
              <w:t>مصیبت نامه ی صغیر اصفهانی در مدح آن حضرت</w:t>
            </w:r>
            <w:r>
              <w:rPr>
                <w:rStyle w:val="IndexLink"/>
                <w:rtl w:val="true"/>
              </w:rPr>
              <w:tab/>
            </w:r>
            <w:r>
              <w:rPr>
                <w:rStyle w:val="IndexLink"/>
              </w:rPr>
              <w:t>412</w:t>
            </w:r>
          </w:hyperlink>
        </w:p>
        <w:p>
          <w:pPr>
            <w:pStyle w:val="Contents5"/>
            <w:tabs>
              <w:tab w:val="clear" w:pos="7892"/>
              <w:tab w:val="right" w:pos="9026" w:leader="dot"/>
            </w:tabs>
            <w:rPr/>
          </w:pPr>
          <w:hyperlink w:anchor="__RefHeading___Toc1695491_237004111">
            <w:r>
              <w:rPr>
                <w:webHidden/>
                <w:rStyle w:val="IndexLink"/>
                <w:rtl w:val="true"/>
              </w:rPr>
              <w:t>ای منتقم</w:t>
            </w:r>
            <w:r>
              <w:rPr>
                <w:rStyle w:val="IndexLink"/>
                <w:rtl w:val="true"/>
              </w:rPr>
              <w:tab/>
            </w:r>
            <w:r>
              <w:rPr>
                <w:rStyle w:val="IndexLink"/>
              </w:rPr>
              <w:t>417</w:t>
            </w:r>
          </w:hyperlink>
        </w:p>
        <w:p>
          <w:pPr>
            <w:pStyle w:val="Contents5"/>
            <w:tabs>
              <w:tab w:val="clear" w:pos="7892"/>
              <w:tab w:val="right" w:pos="9026" w:leader="dot"/>
            </w:tabs>
            <w:rPr/>
          </w:pPr>
          <w:hyperlink w:anchor="__RefHeading___Toc1695493_237004111">
            <w:r>
              <w:rPr>
                <w:webHidden/>
                <w:rStyle w:val="IndexLink"/>
                <w:rtl w:val="true"/>
              </w:rPr>
              <w:t>سلام بر تو ای نور چشم مسلمین</w:t>
            </w:r>
            <w:r>
              <w:rPr>
                <w:rStyle w:val="IndexLink"/>
                <w:rtl w:val="true"/>
              </w:rPr>
              <w:tab/>
            </w:r>
            <w:r>
              <w:rPr>
                <w:rStyle w:val="IndexLink"/>
              </w:rPr>
              <w:t>417</w:t>
            </w:r>
          </w:hyperlink>
        </w:p>
        <w:p>
          <w:pPr>
            <w:pStyle w:val="Contents5"/>
            <w:tabs>
              <w:tab w:val="clear" w:pos="7892"/>
              <w:tab w:val="right" w:pos="9026" w:leader="dot"/>
            </w:tabs>
            <w:rPr/>
          </w:pPr>
          <w:hyperlink w:anchor="__RefHeading___Toc1695495_237004111">
            <w:r>
              <w:rPr>
                <w:webHidden/>
                <w:rStyle w:val="IndexLink"/>
                <w:rtl w:val="true"/>
              </w:rPr>
              <w:t>خاتم الاوصیاء</w:t>
            </w:r>
            <w:r>
              <w:rPr>
                <w:rStyle w:val="IndexLink"/>
                <w:rtl w:val="true"/>
              </w:rPr>
              <w:tab/>
            </w:r>
            <w:r>
              <w:rPr>
                <w:rStyle w:val="IndexLink"/>
              </w:rPr>
              <w:t>419</w:t>
            </w:r>
          </w:hyperlink>
        </w:p>
        <w:p>
          <w:pPr>
            <w:pStyle w:val="Contents5"/>
            <w:tabs>
              <w:tab w:val="clear" w:pos="7892"/>
              <w:tab w:val="right" w:pos="9026" w:leader="dot"/>
            </w:tabs>
            <w:rPr/>
          </w:pPr>
          <w:hyperlink w:anchor="__RefHeading___Toc1695497_237004111">
            <w:r>
              <w:rPr>
                <w:webHidden/>
                <w:rStyle w:val="IndexLink"/>
                <w:rtl w:val="true"/>
              </w:rPr>
              <w:t xml:space="preserve">در ولادت با سعادت مولانا صاحب الزّمان </w:t>
            </w:r>
            <w:r>
              <w:rPr>
                <w:rStyle w:val="IndexLink"/>
                <w:rtl w:val="true"/>
              </w:rPr>
              <w:t>(</w:t>
            </w:r>
            <w:r>
              <w:rPr>
                <w:rStyle w:val="IndexLink"/>
                <w:rtl w:val="true"/>
              </w:rPr>
              <w:t>علیه السّلام</w:t>
            </w:r>
            <w:r>
              <w:rPr>
                <w:rStyle w:val="IndexLink"/>
                <w:rtl w:val="true"/>
              </w:rPr>
              <w:t>)</w:t>
              <w:tab/>
            </w:r>
            <w:r>
              <w:rPr>
                <w:rStyle w:val="IndexLink"/>
              </w:rPr>
              <w:t>420</w:t>
            </w:r>
          </w:hyperlink>
        </w:p>
        <w:p>
          <w:pPr>
            <w:pStyle w:val="Contents5"/>
            <w:tabs>
              <w:tab w:val="clear" w:pos="7892"/>
              <w:tab w:val="right" w:pos="9026" w:leader="dot"/>
            </w:tabs>
            <w:rPr/>
          </w:pPr>
          <w:hyperlink w:anchor="__RefHeading___Toc1695499_237004111">
            <w:r>
              <w:rPr>
                <w:webHidden/>
                <w:rStyle w:val="IndexLink"/>
                <w:rtl w:val="true"/>
              </w:rPr>
              <w:t xml:space="preserve">در ولادت امام بر حقّ ولیّ مطلق حضرت قائم </w:t>
            </w:r>
            <w:r>
              <w:rPr>
                <w:rStyle w:val="IndexLink"/>
                <w:rtl w:val="true"/>
              </w:rPr>
              <w:t>(</w:t>
            </w:r>
            <w:r>
              <w:rPr>
                <w:rStyle w:val="IndexLink"/>
                <w:rtl w:val="true"/>
              </w:rPr>
              <w:t>علیه السّلام</w:t>
            </w:r>
            <w:r>
              <w:rPr>
                <w:rStyle w:val="IndexLink"/>
                <w:rtl w:val="true"/>
              </w:rPr>
              <w:t>)</w:t>
              <w:tab/>
            </w:r>
            <w:r>
              <w:rPr>
                <w:rStyle w:val="IndexLink"/>
              </w:rPr>
              <w:t>422</w:t>
            </w:r>
          </w:hyperlink>
        </w:p>
        <w:p>
          <w:pPr>
            <w:pStyle w:val="Contents5"/>
            <w:tabs>
              <w:tab w:val="clear" w:pos="7892"/>
              <w:tab w:val="right" w:pos="9026" w:leader="dot"/>
            </w:tabs>
            <w:rPr/>
          </w:pPr>
          <w:hyperlink w:anchor="__RefHeading___Toc1695501_237004111">
            <w:r>
              <w:rPr>
                <w:webHidden/>
                <w:rStyle w:val="IndexLink"/>
                <w:rtl w:val="true"/>
              </w:rPr>
              <w:t>در منقبت آن بزرگوار</w:t>
            </w:r>
            <w:r>
              <w:rPr>
                <w:rStyle w:val="IndexLink"/>
                <w:rtl w:val="true"/>
              </w:rPr>
              <w:tab/>
            </w:r>
            <w:r>
              <w:rPr>
                <w:rStyle w:val="IndexLink"/>
              </w:rPr>
              <w:t>424</w:t>
            </w:r>
          </w:hyperlink>
        </w:p>
        <w:p>
          <w:pPr>
            <w:pStyle w:val="Contents5"/>
            <w:tabs>
              <w:tab w:val="clear" w:pos="7892"/>
              <w:tab w:val="right" w:pos="9026" w:leader="dot"/>
            </w:tabs>
            <w:rPr/>
          </w:pPr>
          <w:hyperlink w:anchor="__RefHeading___Toc1695503_237004111">
            <w:r>
              <w:rPr>
                <w:webHidden/>
                <w:rStyle w:val="IndexLink"/>
                <w:rtl w:val="true"/>
              </w:rPr>
              <w:t>چگونگی زمان و مدح آن حضرت</w:t>
            </w:r>
            <w:r>
              <w:rPr>
                <w:rStyle w:val="IndexLink"/>
                <w:rtl w:val="true"/>
              </w:rPr>
              <w:tab/>
            </w:r>
            <w:r>
              <w:rPr>
                <w:rStyle w:val="IndexLink"/>
              </w:rPr>
              <w:t>426</w:t>
            </w:r>
          </w:hyperlink>
        </w:p>
        <w:p>
          <w:pPr>
            <w:pStyle w:val="Contents5"/>
            <w:tabs>
              <w:tab w:val="clear" w:pos="7892"/>
              <w:tab w:val="right" w:pos="9026" w:leader="dot"/>
            </w:tabs>
            <w:rPr/>
          </w:pPr>
          <w:hyperlink w:anchor="__RefHeading___Toc1695505_237004111">
            <w:r>
              <w:rPr>
                <w:webHidden/>
                <w:rStyle w:val="IndexLink"/>
                <w:rtl w:val="true"/>
              </w:rPr>
              <w:t xml:space="preserve">زمزمه ی با امام زمان </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5"/>
            <w:tabs>
              <w:tab w:val="clear" w:pos="7892"/>
              <w:tab w:val="right" w:pos="9026" w:leader="dot"/>
            </w:tabs>
            <w:rPr/>
          </w:pPr>
          <w:hyperlink w:anchor="__RefHeading___Toc1695507_237004111">
            <w:r>
              <w:rPr>
                <w:webHidden/>
                <w:rStyle w:val="IndexLink"/>
                <w:rtl w:val="true"/>
              </w:rPr>
              <w:t>یا صاحب الزمان آجرک الله</w:t>
            </w:r>
            <w:r>
              <w:rPr>
                <w:rStyle w:val="IndexLink"/>
                <w:rtl w:val="true"/>
              </w:rPr>
              <w:tab/>
            </w:r>
            <w:r>
              <w:rPr>
                <w:rStyle w:val="IndexLink"/>
              </w:rPr>
              <w:t>432</w:t>
            </w:r>
          </w:hyperlink>
        </w:p>
        <w:p>
          <w:pPr>
            <w:pStyle w:val="Contents5"/>
            <w:tabs>
              <w:tab w:val="clear" w:pos="7892"/>
              <w:tab w:val="right" w:pos="9026" w:leader="dot"/>
            </w:tabs>
            <w:rPr/>
          </w:pPr>
          <w:hyperlink w:anchor="__RefHeading___Toc1695509_237004111">
            <w:r>
              <w:rPr>
                <w:webHidden/>
                <w:rStyle w:val="IndexLink"/>
                <w:rtl w:val="true"/>
              </w:rPr>
              <w:t>یابن الحسن</w:t>
            </w:r>
            <w:r>
              <w:rPr>
                <w:rStyle w:val="IndexLink"/>
                <w:rtl w:val="true"/>
              </w:rPr>
              <w:tab/>
            </w:r>
            <w:r>
              <w:rPr>
                <w:rStyle w:val="IndexLink"/>
              </w:rPr>
              <w:t>433</w:t>
            </w:r>
          </w:hyperlink>
        </w:p>
        <w:p>
          <w:pPr>
            <w:pStyle w:val="Contents5"/>
            <w:tabs>
              <w:tab w:val="clear" w:pos="7892"/>
              <w:tab w:val="right" w:pos="9026" w:leader="dot"/>
            </w:tabs>
            <w:rPr/>
          </w:pPr>
          <w:hyperlink w:anchor="__RefHeading___Toc1695511_237004111">
            <w:r>
              <w:rPr>
                <w:webHidden/>
                <w:rStyle w:val="IndexLink"/>
                <w:rtl w:val="true"/>
              </w:rPr>
              <w:t>یا صاحب الزمان</w:t>
            </w:r>
            <w:r>
              <w:rPr>
                <w:rStyle w:val="IndexLink"/>
                <w:rtl w:val="true"/>
              </w:rPr>
              <w:tab/>
            </w:r>
            <w:r>
              <w:rPr>
                <w:rStyle w:val="IndexLink"/>
              </w:rPr>
              <w:t>434</w:t>
            </w:r>
          </w:hyperlink>
        </w:p>
        <w:p>
          <w:pPr>
            <w:pStyle w:val="Contents5"/>
            <w:tabs>
              <w:tab w:val="clear" w:pos="7892"/>
              <w:tab w:val="right" w:pos="9026" w:leader="dot"/>
            </w:tabs>
            <w:rPr/>
          </w:pPr>
          <w:hyperlink w:anchor="__RefHeading___Toc1695513_237004111">
            <w:r>
              <w:rPr>
                <w:webHidden/>
                <w:rStyle w:val="IndexLink"/>
                <w:rtl w:val="true"/>
              </w:rPr>
              <w:t>طبیب دردها</w:t>
            </w:r>
            <w:r>
              <w:rPr>
                <w:rStyle w:val="IndexLink"/>
                <w:rtl w:val="true"/>
              </w:rPr>
              <w:tab/>
            </w:r>
            <w:r>
              <w:rPr>
                <w:rStyle w:val="IndexLink"/>
              </w:rPr>
              <w:t>434</w:t>
            </w:r>
          </w:hyperlink>
        </w:p>
        <w:p>
          <w:pPr>
            <w:pStyle w:val="Contents5"/>
            <w:tabs>
              <w:tab w:val="clear" w:pos="7892"/>
              <w:tab w:val="right" w:pos="9026" w:leader="dot"/>
            </w:tabs>
            <w:rPr/>
          </w:pPr>
          <w:hyperlink w:anchor="__RefHeading___Toc1695515_237004111">
            <w:r>
              <w:rPr>
                <w:webHidden/>
                <w:rStyle w:val="IndexLink"/>
                <w:rtl w:val="true"/>
              </w:rPr>
              <w:t>صبح امید</w:t>
            </w:r>
            <w:r>
              <w:rPr>
                <w:rStyle w:val="IndexLink"/>
                <w:rtl w:val="true"/>
              </w:rPr>
              <w:tab/>
            </w:r>
            <w:r>
              <w:rPr>
                <w:rStyle w:val="IndexLink"/>
              </w:rPr>
              <w:t>434</w:t>
            </w:r>
          </w:hyperlink>
        </w:p>
        <w:p>
          <w:pPr>
            <w:pStyle w:val="Contents5"/>
            <w:tabs>
              <w:tab w:val="clear" w:pos="7892"/>
              <w:tab w:val="right" w:pos="9026" w:leader="dot"/>
            </w:tabs>
            <w:rPr/>
          </w:pPr>
          <w:hyperlink w:anchor="__RefHeading___Toc1695517_237004111">
            <w:r>
              <w:rPr>
                <w:webHidden/>
                <w:rStyle w:val="IndexLink"/>
                <w:rtl w:val="true"/>
              </w:rPr>
              <w:t>زمزمه</w:t>
            </w:r>
            <w:r>
              <w:rPr>
                <w:rStyle w:val="IndexLink"/>
                <w:rtl w:val="true"/>
              </w:rPr>
              <w:tab/>
            </w:r>
            <w:r>
              <w:rPr>
                <w:rStyle w:val="IndexLink"/>
              </w:rPr>
              <w:t>435</w:t>
            </w:r>
          </w:hyperlink>
        </w:p>
        <w:p>
          <w:pPr>
            <w:pStyle w:val="Contents5"/>
            <w:tabs>
              <w:tab w:val="clear" w:pos="7892"/>
              <w:tab w:val="right" w:pos="9026" w:leader="dot"/>
            </w:tabs>
            <w:rPr/>
          </w:pPr>
          <w:hyperlink w:anchor="__RefHeading___Toc1695519_237004111">
            <w:r>
              <w:rPr>
                <w:webHidden/>
                <w:rStyle w:val="IndexLink"/>
                <w:rtl w:val="true"/>
              </w:rPr>
              <w:t>طبیب دردها</w:t>
            </w:r>
            <w:r>
              <w:rPr>
                <w:rStyle w:val="IndexLink"/>
                <w:rtl w:val="true"/>
              </w:rPr>
              <w:tab/>
            </w:r>
            <w:r>
              <w:rPr>
                <w:rStyle w:val="IndexLink"/>
              </w:rPr>
              <w:t>435</w:t>
            </w:r>
          </w:hyperlink>
        </w:p>
        <w:p>
          <w:pPr>
            <w:pStyle w:val="Contents5"/>
            <w:tabs>
              <w:tab w:val="clear" w:pos="7892"/>
              <w:tab w:val="right" w:pos="9026" w:leader="dot"/>
            </w:tabs>
            <w:rPr/>
          </w:pPr>
          <w:hyperlink w:anchor="__RefHeading___Toc1695521_237004111">
            <w:r>
              <w:rPr>
                <w:webHidden/>
                <w:rStyle w:val="IndexLink"/>
                <w:rtl w:val="true"/>
              </w:rPr>
              <w:t>کریم عترت</w:t>
            </w:r>
            <w:r>
              <w:rPr>
                <w:rStyle w:val="IndexLink"/>
                <w:rtl w:val="true"/>
              </w:rPr>
              <w:tab/>
            </w:r>
            <w:r>
              <w:rPr>
                <w:rStyle w:val="IndexLink"/>
              </w:rPr>
              <w:t>436</w:t>
            </w:r>
          </w:hyperlink>
        </w:p>
        <w:p>
          <w:pPr>
            <w:pStyle w:val="Contents5"/>
            <w:tabs>
              <w:tab w:val="clear" w:pos="7892"/>
              <w:tab w:val="right" w:pos="9026" w:leader="dot"/>
            </w:tabs>
            <w:rPr/>
          </w:pPr>
          <w:hyperlink w:anchor="__RefHeading___Toc1695523_237004111">
            <w:r>
              <w:rPr>
                <w:webHidden/>
                <w:rStyle w:val="IndexLink"/>
                <w:rtl w:val="true"/>
              </w:rPr>
              <w:t>زمزمه</w:t>
            </w:r>
            <w:r>
              <w:rPr>
                <w:rStyle w:val="IndexLink"/>
                <w:rtl w:val="true"/>
              </w:rPr>
              <w:tab/>
            </w:r>
            <w:r>
              <w:rPr>
                <w:rStyle w:val="IndexLink"/>
              </w:rPr>
              <w:t>436</w:t>
            </w:r>
          </w:hyperlink>
        </w:p>
        <w:p>
          <w:pPr>
            <w:pStyle w:val="Contents5"/>
            <w:tabs>
              <w:tab w:val="clear" w:pos="7892"/>
              <w:tab w:val="right" w:pos="9026" w:leader="dot"/>
            </w:tabs>
            <w:rPr/>
          </w:pPr>
          <w:hyperlink w:anchor="__RefHeading___Toc1695525_237004111">
            <w:r>
              <w:rPr>
                <w:webHidden/>
                <w:rStyle w:val="IndexLink"/>
                <w:rtl w:val="true"/>
              </w:rPr>
              <w:t>انتظار</w:t>
            </w:r>
            <w:r>
              <w:rPr>
                <w:rStyle w:val="IndexLink"/>
                <w:rtl w:val="true"/>
              </w:rPr>
              <w:tab/>
            </w:r>
            <w:r>
              <w:rPr>
                <w:rStyle w:val="IndexLink"/>
              </w:rPr>
              <w:t>437</w:t>
            </w:r>
          </w:hyperlink>
        </w:p>
        <w:p>
          <w:pPr>
            <w:pStyle w:val="Contents5"/>
            <w:tabs>
              <w:tab w:val="clear" w:pos="7892"/>
              <w:tab w:val="right" w:pos="9026" w:leader="dot"/>
            </w:tabs>
            <w:rPr/>
          </w:pPr>
          <w:hyperlink w:anchor="__RefHeading___Toc1695527_237004111">
            <w:r>
              <w:rPr>
                <w:webHidden/>
                <w:rStyle w:val="IndexLink"/>
                <w:rtl w:val="true"/>
              </w:rPr>
              <w:t>چشم به راه</w:t>
            </w:r>
            <w:r>
              <w:rPr>
                <w:rStyle w:val="IndexLink"/>
                <w:rtl w:val="true"/>
              </w:rPr>
              <w:tab/>
            </w:r>
            <w:r>
              <w:rPr>
                <w:rStyle w:val="IndexLink"/>
              </w:rPr>
              <w:t>437</w:t>
            </w:r>
          </w:hyperlink>
        </w:p>
        <w:p>
          <w:pPr>
            <w:pStyle w:val="Contents5"/>
            <w:tabs>
              <w:tab w:val="clear" w:pos="7892"/>
              <w:tab w:val="right" w:pos="9026" w:leader="dot"/>
            </w:tabs>
            <w:rPr/>
          </w:pPr>
          <w:hyperlink w:anchor="__RefHeading___Toc1695529_237004111">
            <w:r>
              <w:rPr>
                <w:webHidden/>
                <w:rStyle w:val="IndexLink"/>
                <w:rtl w:val="true"/>
              </w:rPr>
              <w:t>شوق دیدار</w:t>
            </w:r>
            <w:r>
              <w:rPr>
                <w:rStyle w:val="IndexLink"/>
                <w:rtl w:val="true"/>
              </w:rPr>
              <w:tab/>
            </w:r>
            <w:r>
              <w:rPr>
                <w:rStyle w:val="IndexLink"/>
              </w:rPr>
              <w:t>438</w:t>
            </w:r>
          </w:hyperlink>
        </w:p>
        <w:p>
          <w:pPr>
            <w:pStyle w:val="Contents5"/>
            <w:tabs>
              <w:tab w:val="clear" w:pos="7892"/>
              <w:tab w:val="right" w:pos="9026" w:leader="dot"/>
            </w:tabs>
            <w:rPr/>
          </w:pPr>
          <w:hyperlink w:anchor="__RefHeading___Toc1695531_237004111">
            <w:r>
              <w:rPr>
                <w:webHidden/>
                <w:rStyle w:val="IndexLink"/>
                <w:rtl w:val="true"/>
              </w:rPr>
              <w:t>منتظر وصل</w:t>
            </w:r>
            <w:r>
              <w:rPr>
                <w:rStyle w:val="IndexLink"/>
                <w:rtl w:val="true"/>
              </w:rPr>
              <w:tab/>
            </w:r>
            <w:r>
              <w:rPr>
                <w:rStyle w:val="IndexLink"/>
              </w:rPr>
              <w:t>438</w:t>
            </w:r>
          </w:hyperlink>
        </w:p>
        <w:p>
          <w:pPr>
            <w:pStyle w:val="Contents5"/>
            <w:tabs>
              <w:tab w:val="clear" w:pos="7892"/>
              <w:tab w:val="right" w:pos="9026" w:leader="dot"/>
            </w:tabs>
            <w:rPr/>
          </w:pPr>
          <w:hyperlink w:anchor="__RefHeading___Toc1695533_237004111">
            <w:r>
              <w:rPr>
                <w:webHidden/>
                <w:rStyle w:val="IndexLink"/>
                <w:rtl w:val="true"/>
              </w:rPr>
              <w:t>امام زمان ادرکنی</w:t>
            </w:r>
            <w:r>
              <w:rPr>
                <w:rStyle w:val="IndexLink"/>
                <w:rtl w:val="true"/>
              </w:rPr>
              <w:tab/>
            </w:r>
            <w:r>
              <w:rPr>
                <w:rStyle w:val="IndexLink"/>
              </w:rPr>
              <w:t>439</w:t>
            </w:r>
          </w:hyperlink>
        </w:p>
        <w:p>
          <w:pPr>
            <w:pStyle w:val="Contents5"/>
            <w:tabs>
              <w:tab w:val="clear" w:pos="7892"/>
              <w:tab w:val="right" w:pos="9026" w:leader="dot"/>
            </w:tabs>
            <w:rPr/>
          </w:pPr>
          <w:hyperlink w:anchor="__RefHeading___Toc1695535_237004111">
            <w:r>
              <w:rPr>
                <w:webHidden/>
                <w:rStyle w:val="IndexLink"/>
                <w:rtl w:val="true"/>
              </w:rPr>
              <w:t>السلام علیک یا صاحب الزمان عجّل اللّه تعالی فرجه الشریف</w:t>
            </w:r>
            <w:r>
              <w:rPr>
                <w:rStyle w:val="IndexLink"/>
                <w:rtl w:val="true"/>
              </w:rPr>
              <w:tab/>
            </w:r>
            <w:r>
              <w:rPr>
                <w:rStyle w:val="IndexLink"/>
              </w:rPr>
              <w:t>439</w:t>
            </w:r>
          </w:hyperlink>
        </w:p>
        <w:p>
          <w:pPr>
            <w:pStyle w:val="Contents5"/>
            <w:tabs>
              <w:tab w:val="clear" w:pos="7892"/>
              <w:tab w:val="right" w:pos="9026" w:leader="dot"/>
            </w:tabs>
            <w:rPr/>
          </w:pPr>
          <w:hyperlink w:anchor="__RefHeading___Toc1695537_237004111">
            <w:r>
              <w:rPr>
                <w:webHidden/>
                <w:rStyle w:val="IndexLink"/>
                <w:rtl w:val="true"/>
              </w:rPr>
              <w:t>یابن الحسن</w:t>
            </w:r>
            <w:r>
              <w:rPr>
                <w:rStyle w:val="IndexLink"/>
                <w:rtl w:val="true"/>
              </w:rPr>
              <w:tab/>
            </w:r>
            <w:r>
              <w:rPr>
                <w:rStyle w:val="IndexLink"/>
              </w:rPr>
              <w:t>440</w:t>
            </w:r>
          </w:hyperlink>
        </w:p>
        <w:p>
          <w:pPr>
            <w:pStyle w:val="Contents5"/>
            <w:tabs>
              <w:tab w:val="clear" w:pos="7892"/>
              <w:tab w:val="right" w:pos="9026" w:leader="dot"/>
            </w:tabs>
            <w:rPr/>
          </w:pPr>
          <w:hyperlink w:anchor="__RefHeading___Toc1695539_237004111">
            <w:r>
              <w:rPr>
                <w:webHidden/>
                <w:rStyle w:val="IndexLink"/>
                <w:rtl w:val="true"/>
              </w:rPr>
              <w:t>انتظار امام زمان عجّل اللّه تعالی فرجه الشریف</w:t>
            </w:r>
            <w:r>
              <w:rPr>
                <w:rStyle w:val="IndexLink"/>
                <w:rtl w:val="true"/>
              </w:rPr>
              <w:tab/>
            </w:r>
            <w:r>
              <w:rPr>
                <w:rStyle w:val="IndexLink"/>
              </w:rPr>
              <w:t>440</w:t>
            </w:r>
          </w:hyperlink>
        </w:p>
        <w:p>
          <w:pPr>
            <w:pStyle w:val="Contents5"/>
            <w:tabs>
              <w:tab w:val="clear" w:pos="7892"/>
              <w:tab w:val="right" w:pos="9026" w:leader="dot"/>
            </w:tabs>
            <w:rPr/>
          </w:pPr>
          <w:hyperlink w:anchor="__RefHeading___Toc1695541_237004111">
            <w:r>
              <w:rPr>
                <w:webHidden/>
                <w:rStyle w:val="IndexLink"/>
                <w:rtl w:val="true"/>
              </w:rPr>
              <w:t>روز عرفه</w:t>
            </w:r>
            <w:r>
              <w:rPr>
                <w:rStyle w:val="IndexLink"/>
                <w:rtl w:val="true"/>
              </w:rPr>
              <w:tab/>
            </w:r>
            <w:r>
              <w:rPr>
                <w:rStyle w:val="IndexLink"/>
              </w:rPr>
              <w:t>440</w:t>
            </w:r>
          </w:hyperlink>
        </w:p>
        <w:p>
          <w:pPr>
            <w:pStyle w:val="Contents5"/>
            <w:tabs>
              <w:tab w:val="clear" w:pos="7892"/>
              <w:tab w:val="right" w:pos="9026" w:leader="dot"/>
            </w:tabs>
            <w:rPr/>
          </w:pPr>
          <w:hyperlink w:anchor="__RefHeading___Toc1695543_237004111">
            <w:r>
              <w:rPr>
                <w:webHidden/>
                <w:rStyle w:val="IndexLink"/>
                <w:rtl w:val="true"/>
              </w:rPr>
              <w:t>زمزمه</w:t>
            </w:r>
            <w:r>
              <w:rPr>
                <w:rStyle w:val="IndexLink"/>
                <w:rtl w:val="true"/>
              </w:rPr>
              <w:tab/>
            </w:r>
            <w:r>
              <w:rPr>
                <w:rStyle w:val="IndexLink"/>
              </w:rPr>
              <w:t>441</w:t>
            </w:r>
          </w:hyperlink>
        </w:p>
        <w:p>
          <w:pPr>
            <w:pStyle w:val="Contents5"/>
            <w:tabs>
              <w:tab w:val="clear" w:pos="7892"/>
              <w:tab w:val="right" w:pos="9026" w:leader="dot"/>
            </w:tabs>
            <w:rPr/>
          </w:pPr>
          <w:hyperlink w:anchor="__RefHeading___Toc1695545_237004111">
            <w:r>
              <w:rPr>
                <w:webHidden/>
                <w:rStyle w:val="IndexLink"/>
                <w:rtl w:val="true"/>
              </w:rPr>
              <w:t>سبک دشتی</w:t>
            </w:r>
            <w:r>
              <w:rPr>
                <w:rStyle w:val="IndexLink"/>
                <w:rtl w:val="true"/>
              </w:rPr>
              <w:tab/>
            </w:r>
            <w:r>
              <w:rPr>
                <w:rStyle w:val="IndexLink"/>
              </w:rPr>
              <w:t>442</w:t>
            </w:r>
          </w:hyperlink>
        </w:p>
        <w:p>
          <w:pPr>
            <w:pStyle w:val="Contents5"/>
            <w:tabs>
              <w:tab w:val="clear" w:pos="7892"/>
              <w:tab w:val="right" w:pos="9026" w:leader="dot"/>
            </w:tabs>
            <w:rPr/>
          </w:pPr>
          <w:hyperlink w:anchor="__RefHeading___Toc1695547_237004111">
            <w:r>
              <w:rPr>
                <w:webHidden/>
                <w:rStyle w:val="IndexLink"/>
                <w:rtl w:val="true"/>
              </w:rPr>
              <w:t xml:space="preserve">یادگار فاطمه </w:t>
            </w:r>
            <w:r>
              <w:rPr>
                <w:rStyle w:val="IndexLink"/>
                <w:rtl w:val="true"/>
              </w:rPr>
              <w:t>(</w:t>
            </w:r>
            <w:r>
              <w:rPr>
                <w:rStyle w:val="IndexLink"/>
                <w:rtl w:val="true"/>
              </w:rPr>
              <w:t>سلام الله علیها</w:t>
            </w:r>
            <w:r>
              <w:rPr>
                <w:rStyle w:val="IndexLink"/>
                <w:rtl w:val="true"/>
              </w:rPr>
              <w:t>)</w:t>
              <w:tab/>
            </w:r>
            <w:r>
              <w:rPr>
                <w:rStyle w:val="IndexLink"/>
              </w:rPr>
              <w:t>442</w:t>
            </w:r>
          </w:hyperlink>
        </w:p>
        <w:p>
          <w:pPr>
            <w:pStyle w:val="Contents5"/>
            <w:tabs>
              <w:tab w:val="clear" w:pos="7892"/>
              <w:tab w:val="right" w:pos="9026" w:leader="dot"/>
            </w:tabs>
            <w:rPr/>
          </w:pPr>
          <w:hyperlink w:anchor="__RefHeading___Toc1695549_237004111">
            <w:r>
              <w:rPr>
                <w:webHidden/>
                <w:rStyle w:val="IndexLink"/>
                <w:rtl w:val="true"/>
              </w:rPr>
              <w:t>لحظه ای که حضرت زینب سلام الله علیها ، تنهایی مادر و برادر را می دید</w:t>
            </w:r>
            <w:r>
              <w:rPr>
                <w:rStyle w:val="IndexLink"/>
                <w:rtl w:val="true"/>
              </w:rPr>
              <w:tab/>
            </w:r>
            <w:r>
              <w:rPr>
                <w:rStyle w:val="IndexLink"/>
              </w:rPr>
              <w:t>442</w:t>
            </w:r>
          </w:hyperlink>
        </w:p>
        <w:p>
          <w:pPr>
            <w:pStyle w:val="Contents5"/>
            <w:tabs>
              <w:tab w:val="clear" w:pos="7892"/>
              <w:tab w:val="right" w:pos="9026" w:leader="dot"/>
            </w:tabs>
            <w:rPr/>
          </w:pPr>
          <w:hyperlink w:anchor="__RefHeading___Toc1695551_237004111">
            <w:r>
              <w:rPr>
                <w:webHidden/>
                <w:rStyle w:val="IndexLink"/>
                <w:rtl w:val="true"/>
              </w:rPr>
              <w:t>زمزمه</w:t>
            </w:r>
            <w:r>
              <w:rPr>
                <w:rStyle w:val="IndexLink"/>
                <w:rtl w:val="true"/>
              </w:rPr>
              <w:tab/>
            </w:r>
            <w:r>
              <w:rPr>
                <w:rStyle w:val="IndexLink"/>
              </w:rPr>
              <w:t>442</w:t>
            </w:r>
          </w:hyperlink>
        </w:p>
        <w:p>
          <w:pPr>
            <w:pStyle w:val="Contents5"/>
            <w:tabs>
              <w:tab w:val="clear" w:pos="7892"/>
              <w:tab w:val="right" w:pos="9026" w:leader="dot"/>
            </w:tabs>
            <w:rPr/>
          </w:pPr>
          <w:hyperlink w:anchor="__RefHeading___Toc1695553_237004111">
            <w:r>
              <w:rPr>
                <w:webHidden/>
                <w:rStyle w:val="IndexLink"/>
                <w:rtl w:val="true"/>
              </w:rPr>
              <w:t xml:space="preserve">یا اباصالح ، یا اباصالح </w:t>
            </w:r>
            <w:r>
              <w:rPr>
                <w:rStyle w:val="IndexLink"/>
                <w:rtl w:val="true"/>
              </w:rPr>
              <w:t>(</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1695555_237004111">
            <w:r>
              <w:rPr>
                <w:webHidden/>
                <w:rStyle w:val="IndexLink"/>
                <w:rtl w:val="true"/>
              </w:rPr>
              <w:t>انتظار</w:t>
            </w:r>
            <w:r>
              <w:rPr>
                <w:rStyle w:val="IndexLink"/>
                <w:rtl w:val="true"/>
              </w:rPr>
              <w:tab/>
            </w:r>
            <w:r>
              <w:rPr>
                <w:rStyle w:val="IndexLink"/>
              </w:rPr>
              <w:t>443</w:t>
            </w:r>
          </w:hyperlink>
        </w:p>
        <w:p>
          <w:pPr>
            <w:pStyle w:val="Contents5"/>
            <w:tabs>
              <w:tab w:val="clear" w:pos="7892"/>
              <w:tab w:val="right" w:pos="9026" w:leader="dot"/>
            </w:tabs>
            <w:rPr/>
          </w:pPr>
          <w:hyperlink w:anchor="__RefHeading___Toc1695557_237004111">
            <w:r>
              <w:rPr>
                <w:webHidden/>
                <w:rStyle w:val="IndexLink"/>
                <w:rtl w:val="true"/>
              </w:rPr>
              <w:t>زمزمه</w:t>
            </w:r>
            <w:r>
              <w:rPr>
                <w:rStyle w:val="IndexLink"/>
                <w:rtl w:val="true"/>
              </w:rPr>
              <w:tab/>
            </w:r>
            <w:r>
              <w:rPr>
                <w:rStyle w:val="IndexLink"/>
              </w:rPr>
              <w:t>444</w:t>
            </w:r>
          </w:hyperlink>
        </w:p>
        <w:p>
          <w:pPr>
            <w:pStyle w:val="Contents5"/>
            <w:tabs>
              <w:tab w:val="clear" w:pos="7892"/>
              <w:tab w:val="right" w:pos="9026" w:leader="dot"/>
            </w:tabs>
            <w:rPr/>
          </w:pPr>
          <w:hyperlink w:anchor="__RefHeading___Toc1695559_237004111">
            <w:r>
              <w:rPr>
                <w:webHidden/>
                <w:rStyle w:val="IndexLink"/>
                <w:rtl w:val="true"/>
              </w:rPr>
              <w:t>وارث حیدر</w:t>
            </w:r>
            <w:r>
              <w:rPr>
                <w:rStyle w:val="IndexLink"/>
                <w:rtl w:val="true"/>
              </w:rPr>
              <w:tab/>
            </w:r>
            <w:r>
              <w:rPr>
                <w:rStyle w:val="IndexLink"/>
              </w:rPr>
              <w:t>444</w:t>
            </w:r>
          </w:hyperlink>
        </w:p>
        <w:p>
          <w:pPr>
            <w:pStyle w:val="Contents5"/>
            <w:tabs>
              <w:tab w:val="clear" w:pos="7892"/>
              <w:tab w:val="right" w:pos="9026" w:leader="dot"/>
            </w:tabs>
            <w:rPr/>
          </w:pPr>
          <w:hyperlink w:anchor="__RefHeading___Toc1695561_237004111">
            <w:r>
              <w:rPr>
                <w:webHidden/>
                <w:rStyle w:val="IndexLink"/>
                <w:rtl w:val="true"/>
              </w:rPr>
              <w:t>شب هجران</w:t>
            </w:r>
            <w:r>
              <w:rPr>
                <w:rStyle w:val="IndexLink"/>
                <w:rtl w:val="true"/>
              </w:rPr>
              <w:tab/>
            </w:r>
            <w:r>
              <w:rPr>
                <w:rStyle w:val="IndexLink"/>
              </w:rPr>
              <w:t>445</w:t>
            </w:r>
          </w:hyperlink>
        </w:p>
        <w:p>
          <w:pPr>
            <w:pStyle w:val="Contents5"/>
            <w:tabs>
              <w:tab w:val="clear" w:pos="7892"/>
              <w:tab w:val="right" w:pos="9026" w:leader="dot"/>
            </w:tabs>
            <w:rPr/>
          </w:pPr>
          <w:hyperlink w:anchor="__RefHeading___Toc1695563_237004111">
            <w:r>
              <w:rPr>
                <w:webHidden/>
                <w:rStyle w:val="IndexLink"/>
                <w:rtl w:val="true"/>
              </w:rPr>
              <w:t>ای گل زهرا کجایی</w:t>
            </w:r>
            <w:r>
              <w:rPr>
                <w:rStyle w:val="IndexLink"/>
                <w:rtl w:val="true"/>
              </w:rPr>
              <w:tab/>
            </w:r>
            <w:r>
              <w:rPr>
                <w:rStyle w:val="IndexLink"/>
              </w:rPr>
              <w:t>445</w:t>
            </w:r>
          </w:hyperlink>
        </w:p>
        <w:p>
          <w:pPr>
            <w:pStyle w:val="Contents5"/>
            <w:tabs>
              <w:tab w:val="clear" w:pos="7892"/>
              <w:tab w:val="right" w:pos="9026" w:leader="dot"/>
            </w:tabs>
            <w:rPr/>
          </w:pPr>
          <w:hyperlink w:anchor="__RefHeading___Toc1695565_237004111">
            <w:r>
              <w:rPr>
                <w:webHidden/>
                <w:rStyle w:val="IndexLink"/>
                <w:rtl w:val="true"/>
              </w:rPr>
              <w:t>یار سفر کرده</w:t>
            </w:r>
            <w:r>
              <w:rPr>
                <w:rStyle w:val="IndexLink"/>
                <w:rtl w:val="true"/>
              </w:rPr>
              <w:tab/>
            </w:r>
            <w:r>
              <w:rPr>
                <w:rStyle w:val="IndexLink"/>
              </w:rPr>
              <w:t>445</w:t>
            </w:r>
          </w:hyperlink>
        </w:p>
        <w:p>
          <w:pPr>
            <w:pStyle w:val="Contents5"/>
            <w:tabs>
              <w:tab w:val="clear" w:pos="7892"/>
              <w:tab w:val="right" w:pos="9026" w:leader="dot"/>
            </w:tabs>
            <w:rPr/>
          </w:pPr>
          <w:hyperlink w:anchor="__RefHeading___Toc1695567_237004111">
            <w:r>
              <w:rPr>
                <w:webHidden/>
                <w:rStyle w:val="IndexLink"/>
                <w:rtl w:val="true"/>
              </w:rPr>
              <w:t>مرهم دردها</w:t>
            </w:r>
            <w:r>
              <w:rPr>
                <w:rStyle w:val="IndexLink"/>
                <w:rtl w:val="true"/>
              </w:rPr>
              <w:tab/>
            </w:r>
            <w:r>
              <w:rPr>
                <w:rStyle w:val="IndexLink"/>
              </w:rPr>
              <w:t>446</w:t>
            </w:r>
          </w:hyperlink>
        </w:p>
        <w:p>
          <w:pPr>
            <w:pStyle w:val="Contents5"/>
            <w:tabs>
              <w:tab w:val="clear" w:pos="7892"/>
              <w:tab w:val="right" w:pos="9026" w:leader="dot"/>
            </w:tabs>
            <w:rPr/>
          </w:pPr>
          <w:hyperlink w:anchor="__RefHeading___Toc1695569_237004111">
            <w:r>
              <w:rPr>
                <w:webHidden/>
                <w:rStyle w:val="IndexLink"/>
                <w:rtl w:val="true"/>
              </w:rPr>
              <w:t xml:space="preserve">مهدی زهراء </w:t>
            </w:r>
            <w:r>
              <w:rPr>
                <w:rStyle w:val="IndexLink"/>
                <w:rtl w:val="true"/>
              </w:rPr>
              <w:t>(</w:t>
            </w:r>
            <w:r>
              <w:rPr>
                <w:rStyle w:val="IndexLink"/>
                <w:rtl w:val="true"/>
              </w:rPr>
              <w:t>علیها السّلام</w:t>
            </w:r>
            <w:r>
              <w:rPr>
                <w:rStyle w:val="IndexLink"/>
                <w:rtl w:val="true"/>
              </w:rPr>
              <w:t>):</w:t>
              <w:tab/>
            </w:r>
            <w:r>
              <w:rPr>
                <w:rStyle w:val="IndexLink"/>
              </w:rPr>
              <w:t>446</w:t>
            </w:r>
          </w:hyperlink>
        </w:p>
        <w:p>
          <w:pPr>
            <w:pStyle w:val="Contents5"/>
            <w:tabs>
              <w:tab w:val="clear" w:pos="7892"/>
              <w:tab w:val="right" w:pos="9026" w:leader="dot"/>
            </w:tabs>
            <w:rPr/>
          </w:pPr>
          <w:hyperlink w:anchor="__RefHeading___Toc1695571_237004111">
            <w:r>
              <w:rPr>
                <w:webHidden/>
                <w:rStyle w:val="IndexLink"/>
                <w:rtl w:val="true"/>
              </w:rPr>
              <w:t xml:space="preserve">صاحب الزمان </w:t>
            </w:r>
            <w:r>
              <w:rPr>
                <w:rStyle w:val="IndexLink"/>
                <w:rtl w:val="true"/>
              </w:rPr>
              <w:t xml:space="preserve">( </w:t>
            </w:r>
            <w:r>
              <w:rPr>
                <w:rStyle w:val="IndexLink"/>
                <w:rtl w:val="true"/>
              </w:rPr>
              <w:t>عجّل اللّه تعالی فرجه الشریف</w:t>
            </w:r>
            <w:r>
              <w:rPr>
                <w:rStyle w:val="IndexLink"/>
                <w:rtl w:val="true"/>
              </w:rPr>
              <w:t>)</w:t>
              <w:tab/>
            </w:r>
            <w:r>
              <w:rPr>
                <w:rStyle w:val="IndexLink"/>
              </w:rPr>
              <w:t>446</w:t>
            </w:r>
          </w:hyperlink>
        </w:p>
        <w:p>
          <w:pPr>
            <w:pStyle w:val="Contents5"/>
            <w:tabs>
              <w:tab w:val="clear" w:pos="7892"/>
              <w:tab w:val="right" w:pos="9026" w:leader="dot"/>
            </w:tabs>
            <w:rPr/>
          </w:pPr>
          <w:hyperlink w:anchor="__RefHeading___Toc1695573_237004111">
            <w:r>
              <w:rPr>
                <w:webHidden/>
                <w:rStyle w:val="IndexLink"/>
                <w:rtl w:val="true"/>
              </w:rPr>
              <w:t>یا صاحب الزمان</w:t>
            </w:r>
            <w:r>
              <w:rPr>
                <w:rStyle w:val="IndexLink"/>
                <w:rtl w:val="true"/>
              </w:rPr>
              <w:tab/>
            </w:r>
            <w:r>
              <w:rPr>
                <w:rStyle w:val="IndexLink"/>
              </w:rPr>
              <w:t>447</w:t>
            </w:r>
          </w:hyperlink>
        </w:p>
        <w:p>
          <w:pPr>
            <w:pStyle w:val="Contents5"/>
            <w:tabs>
              <w:tab w:val="clear" w:pos="7892"/>
              <w:tab w:val="right" w:pos="9026" w:leader="dot"/>
            </w:tabs>
            <w:rPr/>
          </w:pPr>
          <w:hyperlink w:anchor="__RefHeading___Toc1695575_237004111">
            <w:r>
              <w:rPr>
                <w:webHidden/>
                <w:rStyle w:val="IndexLink"/>
                <w:rtl w:val="true"/>
              </w:rPr>
              <w:t>روضه</w:t>
            </w:r>
            <w:r>
              <w:rPr>
                <w:rStyle w:val="IndexLink"/>
                <w:rtl w:val="true"/>
              </w:rPr>
              <w:tab/>
            </w:r>
            <w:r>
              <w:rPr>
                <w:rStyle w:val="IndexLink"/>
              </w:rPr>
              <w:t>447</w:t>
            </w:r>
          </w:hyperlink>
        </w:p>
        <w:p>
          <w:pPr>
            <w:pStyle w:val="Contents5"/>
            <w:tabs>
              <w:tab w:val="clear" w:pos="7892"/>
              <w:tab w:val="right" w:pos="9026" w:leader="dot"/>
            </w:tabs>
            <w:rPr/>
          </w:pPr>
          <w:hyperlink w:anchor="__RefHeading___Toc1695577_237004111">
            <w:r>
              <w:rPr>
                <w:webHidden/>
                <w:rStyle w:val="IndexLink"/>
                <w:rtl w:val="true"/>
              </w:rPr>
              <w:t xml:space="preserve">عزادار امام حسین </w:t>
            </w:r>
            <w:r>
              <w:rPr>
                <w:rStyle w:val="IndexLink"/>
                <w:rtl w:val="true"/>
              </w:rPr>
              <w:t>(</w:t>
            </w:r>
            <w:r>
              <w:rPr>
                <w:rStyle w:val="IndexLink"/>
                <w:rtl w:val="true"/>
              </w:rPr>
              <w:t>علیه السّلام</w:t>
            </w:r>
            <w:r>
              <w:rPr>
                <w:rStyle w:val="IndexLink"/>
                <w:rtl w:val="true"/>
              </w:rPr>
              <w:t>)</w:t>
              <w:tab/>
            </w:r>
            <w:r>
              <w:rPr>
                <w:rStyle w:val="IndexLink"/>
              </w:rPr>
              <w:t>448</w:t>
            </w:r>
          </w:hyperlink>
        </w:p>
        <w:p>
          <w:pPr>
            <w:pStyle w:val="Contents5"/>
            <w:tabs>
              <w:tab w:val="clear" w:pos="7892"/>
              <w:tab w:val="right" w:pos="9026" w:leader="dot"/>
            </w:tabs>
            <w:rPr/>
          </w:pPr>
          <w:hyperlink w:anchor="__RefHeading___Toc1695579_237004111">
            <w:r>
              <w:rPr>
                <w:webHidden/>
                <w:rStyle w:val="IndexLink"/>
                <w:rtl w:val="true"/>
              </w:rPr>
              <w:t>یابن الحسن</w:t>
            </w:r>
            <w:r>
              <w:rPr>
                <w:rStyle w:val="IndexLink"/>
                <w:rtl w:val="true"/>
              </w:rPr>
              <w:tab/>
            </w:r>
            <w:r>
              <w:rPr>
                <w:rStyle w:val="IndexLink"/>
              </w:rPr>
              <w:t>448</w:t>
            </w:r>
          </w:hyperlink>
        </w:p>
        <w:p>
          <w:pPr>
            <w:pStyle w:val="Contents5"/>
            <w:tabs>
              <w:tab w:val="clear" w:pos="7892"/>
              <w:tab w:val="right" w:pos="9026" w:leader="dot"/>
            </w:tabs>
            <w:rPr/>
          </w:pPr>
          <w:hyperlink w:anchor="__RefHeading___Toc1695581_237004111">
            <w:r>
              <w:rPr>
                <w:webHidden/>
                <w:rStyle w:val="IndexLink"/>
                <w:rtl w:val="true"/>
              </w:rPr>
              <w:t xml:space="preserve">زمزمه </w:t>
            </w:r>
            <w:r>
              <w:rPr>
                <w:rStyle w:val="IndexLink"/>
                <w:rtl w:val="true"/>
              </w:rPr>
              <w:t xml:space="preserve">( </w:t>
            </w:r>
            <w:r>
              <w:rPr>
                <w:rStyle w:val="IndexLink"/>
                <w:rtl w:val="true"/>
              </w:rPr>
              <w:t xml:space="preserve">یا امام زمان کی می یایی </w:t>
            </w:r>
            <w:r>
              <w:rPr>
                <w:rStyle w:val="IndexLink"/>
                <w:rtl w:val="true"/>
              </w:rPr>
              <w:t>)</w:t>
              <w:tab/>
            </w:r>
            <w:r>
              <w:rPr>
                <w:rStyle w:val="IndexLink"/>
              </w:rPr>
              <w:t>449</w:t>
            </w:r>
          </w:hyperlink>
        </w:p>
        <w:p>
          <w:pPr>
            <w:pStyle w:val="Contents5"/>
            <w:tabs>
              <w:tab w:val="clear" w:pos="7892"/>
              <w:tab w:val="right" w:pos="9026" w:leader="dot"/>
            </w:tabs>
            <w:rPr/>
          </w:pPr>
          <w:hyperlink w:anchor="__RefHeading___Toc1695583_237004111">
            <w:r>
              <w:rPr>
                <w:webHidden/>
                <w:rStyle w:val="IndexLink"/>
                <w:rtl w:val="true"/>
              </w:rPr>
              <w:t>انتظار</w:t>
            </w:r>
            <w:r>
              <w:rPr>
                <w:rStyle w:val="IndexLink"/>
                <w:rtl w:val="true"/>
              </w:rPr>
              <w:tab/>
            </w:r>
            <w:r>
              <w:rPr>
                <w:rStyle w:val="IndexLink"/>
              </w:rPr>
              <w:t>450</w:t>
            </w:r>
          </w:hyperlink>
        </w:p>
        <w:p>
          <w:pPr>
            <w:pStyle w:val="Contents5"/>
            <w:tabs>
              <w:tab w:val="clear" w:pos="7892"/>
              <w:tab w:val="right" w:pos="9026" w:leader="dot"/>
            </w:tabs>
            <w:rPr/>
          </w:pPr>
          <w:hyperlink w:anchor="__RefHeading___Toc1695585_237004111">
            <w:r>
              <w:rPr>
                <w:webHidden/>
                <w:rStyle w:val="IndexLink"/>
                <w:rtl w:val="true"/>
              </w:rPr>
              <w:t>توسل</w:t>
            </w:r>
            <w:r>
              <w:rPr>
                <w:rStyle w:val="IndexLink"/>
                <w:rtl w:val="true"/>
              </w:rPr>
              <w:tab/>
            </w:r>
            <w:r>
              <w:rPr>
                <w:rStyle w:val="IndexLink"/>
              </w:rPr>
              <w:t>450</w:t>
            </w:r>
          </w:hyperlink>
        </w:p>
        <w:p>
          <w:pPr>
            <w:pStyle w:val="Contents5"/>
            <w:tabs>
              <w:tab w:val="clear" w:pos="7892"/>
              <w:tab w:val="right" w:pos="9026" w:leader="dot"/>
            </w:tabs>
            <w:rPr/>
          </w:pPr>
          <w:hyperlink w:anchor="__RefHeading___Toc1695587_237004111">
            <w:r>
              <w:rPr>
                <w:webHidden/>
                <w:rStyle w:val="IndexLink"/>
                <w:rtl w:val="true"/>
              </w:rPr>
              <w:t>به سبک دشتی</w:t>
            </w:r>
            <w:r>
              <w:rPr>
                <w:rStyle w:val="IndexLink"/>
                <w:rtl w:val="true"/>
              </w:rPr>
              <w:tab/>
            </w:r>
            <w:r>
              <w:rPr>
                <w:rStyle w:val="IndexLink"/>
              </w:rPr>
              <w:t>450</w:t>
            </w:r>
          </w:hyperlink>
        </w:p>
        <w:p>
          <w:pPr>
            <w:pStyle w:val="Contents5"/>
            <w:tabs>
              <w:tab w:val="clear" w:pos="7892"/>
              <w:tab w:val="right" w:pos="9026" w:leader="dot"/>
            </w:tabs>
            <w:rPr/>
          </w:pPr>
          <w:hyperlink w:anchor="__RefHeading___Toc1695589_237004111">
            <w:r>
              <w:rPr>
                <w:webHidden/>
                <w:rStyle w:val="IndexLink"/>
                <w:rtl w:val="true"/>
              </w:rPr>
              <w:t>یابن الحسن</w:t>
            </w:r>
            <w:r>
              <w:rPr>
                <w:rStyle w:val="IndexLink"/>
                <w:rtl w:val="true"/>
              </w:rPr>
              <w:tab/>
            </w:r>
            <w:r>
              <w:rPr>
                <w:rStyle w:val="IndexLink"/>
              </w:rPr>
              <w:t>450</w:t>
            </w:r>
          </w:hyperlink>
        </w:p>
        <w:p>
          <w:pPr>
            <w:pStyle w:val="Contents5"/>
            <w:tabs>
              <w:tab w:val="clear" w:pos="7892"/>
              <w:tab w:val="right" w:pos="9026" w:leader="dot"/>
            </w:tabs>
            <w:rPr/>
          </w:pPr>
          <w:hyperlink w:anchor="__RefHeading___Toc1695591_237004111">
            <w:r>
              <w:rPr>
                <w:webHidden/>
                <w:rStyle w:val="IndexLink"/>
                <w:rtl w:val="true"/>
              </w:rPr>
              <w:t>یا مهدی</w:t>
            </w:r>
            <w:r>
              <w:rPr>
                <w:rStyle w:val="IndexLink"/>
                <w:rtl w:val="true"/>
              </w:rPr>
              <w:tab/>
            </w:r>
            <w:r>
              <w:rPr>
                <w:rStyle w:val="IndexLink"/>
              </w:rPr>
              <w:t>451</w:t>
            </w:r>
          </w:hyperlink>
        </w:p>
        <w:p>
          <w:pPr>
            <w:pStyle w:val="Contents5"/>
            <w:tabs>
              <w:tab w:val="clear" w:pos="7892"/>
              <w:tab w:val="right" w:pos="9026" w:leader="dot"/>
            </w:tabs>
            <w:rPr/>
          </w:pPr>
          <w:hyperlink w:anchor="__RefHeading___Toc1695593_237004111">
            <w:r>
              <w:rPr>
                <w:webHidden/>
                <w:rStyle w:val="IndexLink"/>
                <w:rtl w:val="true"/>
              </w:rPr>
              <w:t>یا صاحب الزمان</w:t>
            </w:r>
            <w:r>
              <w:rPr>
                <w:rStyle w:val="IndexLink"/>
                <w:rtl w:val="true"/>
              </w:rPr>
              <w:tab/>
            </w:r>
            <w:r>
              <w:rPr>
                <w:rStyle w:val="IndexLink"/>
              </w:rPr>
              <w:t>451</w:t>
            </w:r>
          </w:hyperlink>
        </w:p>
        <w:p>
          <w:pPr>
            <w:pStyle w:val="Contents5"/>
            <w:tabs>
              <w:tab w:val="clear" w:pos="7892"/>
              <w:tab w:val="right" w:pos="9026" w:leader="dot"/>
            </w:tabs>
            <w:rPr/>
          </w:pPr>
          <w:hyperlink w:anchor="__RefHeading___Toc1695595_237004111">
            <w:r>
              <w:rPr>
                <w:webHidden/>
                <w:rStyle w:val="IndexLink"/>
                <w:rtl w:val="true"/>
              </w:rPr>
              <w:t>منجی عالم</w:t>
            </w:r>
            <w:r>
              <w:rPr>
                <w:rStyle w:val="IndexLink"/>
                <w:rtl w:val="true"/>
              </w:rPr>
              <w:tab/>
            </w:r>
            <w:r>
              <w:rPr>
                <w:rStyle w:val="IndexLink"/>
              </w:rPr>
              <w:t>452</w:t>
            </w:r>
          </w:hyperlink>
        </w:p>
        <w:p>
          <w:pPr>
            <w:pStyle w:val="Contents5"/>
            <w:tabs>
              <w:tab w:val="clear" w:pos="7892"/>
              <w:tab w:val="right" w:pos="9026" w:leader="dot"/>
            </w:tabs>
            <w:rPr/>
          </w:pPr>
          <w:hyperlink w:anchor="__RefHeading___Toc1695597_237004111">
            <w:r>
              <w:rPr>
                <w:webHidden/>
                <w:rStyle w:val="IndexLink"/>
                <w:rtl w:val="true"/>
              </w:rPr>
              <w:t>صاحب عزای فاطمیّه</w:t>
            </w:r>
            <w:r>
              <w:rPr>
                <w:rStyle w:val="IndexLink"/>
                <w:rtl w:val="true"/>
              </w:rPr>
              <w:tab/>
            </w:r>
            <w:r>
              <w:rPr>
                <w:rStyle w:val="IndexLink"/>
              </w:rPr>
              <w:t>452</w:t>
            </w:r>
          </w:hyperlink>
        </w:p>
        <w:p>
          <w:pPr>
            <w:pStyle w:val="Contents5"/>
            <w:tabs>
              <w:tab w:val="clear" w:pos="7892"/>
              <w:tab w:val="right" w:pos="9026" w:leader="dot"/>
            </w:tabs>
            <w:rPr/>
          </w:pPr>
          <w:hyperlink w:anchor="__RefHeading___Toc1695599_237004111">
            <w:r>
              <w:rPr>
                <w:webHidden/>
                <w:rStyle w:val="IndexLink"/>
                <w:rtl w:val="true"/>
              </w:rPr>
              <w:t>وداع با فاطمیه</w:t>
            </w:r>
            <w:r>
              <w:rPr>
                <w:rStyle w:val="IndexLink"/>
                <w:rtl w:val="true"/>
              </w:rPr>
              <w:tab/>
            </w:r>
            <w:r>
              <w:rPr>
                <w:rStyle w:val="IndexLink"/>
              </w:rPr>
              <w:t>453</w:t>
            </w:r>
          </w:hyperlink>
        </w:p>
        <w:p>
          <w:pPr>
            <w:pStyle w:val="Contents5"/>
            <w:tabs>
              <w:tab w:val="clear" w:pos="7892"/>
              <w:tab w:val="right" w:pos="9026" w:leader="dot"/>
            </w:tabs>
            <w:rPr/>
          </w:pPr>
          <w:hyperlink w:anchor="__RefHeading___Toc1695601_237004111">
            <w:r>
              <w:rPr>
                <w:webHidden/>
                <w:rStyle w:val="IndexLink"/>
                <w:rtl w:val="true"/>
              </w:rPr>
              <w:t>یا صاحب الزمان</w:t>
            </w:r>
            <w:r>
              <w:rPr>
                <w:rStyle w:val="IndexLink"/>
                <w:rtl w:val="true"/>
              </w:rPr>
              <w:tab/>
            </w:r>
            <w:r>
              <w:rPr>
                <w:rStyle w:val="IndexLink"/>
              </w:rPr>
              <w:t>453</w:t>
            </w:r>
          </w:hyperlink>
        </w:p>
        <w:p>
          <w:pPr>
            <w:pStyle w:val="Contents5"/>
            <w:tabs>
              <w:tab w:val="clear" w:pos="7892"/>
              <w:tab w:val="right" w:pos="9026" w:leader="dot"/>
            </w:tabs>
            <w:rPr/>
          </w:pPr>
          <w:hyperlink w:anchor="__RefHeading___Toc1695603_237004111">
            <w:r>
              <w:rPr>
                <w:webHidden/>
                <w:rStyle w:val="IndexLink"/>
                <w:rtl w:val="true"/>
              </w:rPr>
              <w:t>زمزمه</w:t>
            </w:r>
            <w:r>
              <w:rPr>
                <w:rStyle w:val="IndexLink"/>
                <w:rtl w:val="true"/>
              </w:rPr>
              <w:tab/>
            </w:r>
            <w:r>
              <w:rPr>
                <w:rStyle w:val="IndexLink"/>
              </w:rPr>
              <w:t>454</w:t>
            </w:r>
          </w:hyperlink>
        </w:p>
        <w:p>
          <w:pPr>
            <w:pStyle w:val="Contents5"/>
            <w:tabs>
              <w:tab w:val="clear" w:pos="7892"/>
              <w:tab w:val="right" w:pos="9026" w:leader="dot"/>
            </w:tabs>
            <w:rPr/>
          </w:pPr>
          <w:hyperlink w:anchor="__RefHeading___Toc1695605_237004111">
            <w:r>
              <w:rPr>
                <w:webHidden/>
                <w:rStyle w:val="IndexLink"/>
                <w:rtl w:val="true"/>
              </w:rPr>
              <w:t xml:space="preserve">روضه ی زبان حال امام زمان </w:t>
            </w:r>
            <w:r>
              <w:rPr>
                <w:rStyle w:val="IndexLink"/>
                <w:rtl w:val="true"/>
              </w:rPr>
              <w:t>(</w:t>
            </w:r>
            <w:r>
              <w:rPr>
                <w:rStyle w:val="IndexLink"/>
                <w:rtl w:val="true"/>
              </w:rPr>
              <w:t>علیه السّلام</w:t>
            </w:r>
            <w:r>
              <w:rPr>
                <w:rStyle w:val="IndexLink"/>
                <w:rtl w:val="true"/>
              </w:rPr>
              <w:t>)</w:t>
              <w:tab/>
            </w:r>
            <w:r>
              <w:rPr>
                <w:rStyle w:val="IndexLink"/>
              </w:rPr>
              <w:t>454</w:t>
            </w:r>
          </w:hyperlink>
        </w:p>
        <w:p>
          <w:pPr>
            <w:pStyle w:val="Contents5"/>
            <w:tabs>
              <w:tab w:val="clear" w:pos="7892"/>
              <w:tab w:val="right" w:pos="9026" w:leader="dot"/>
            </w:tabs>
            <w:rPr/>
          </w:pPr>
          <w:hyperlink w:anchor="__RefHeading___Toc1695607_237004111">
            <w:r>
              <w:rPr>
                <w:webHidden/>
                <w:rStyle w:val="IndexLink"/>
                <w:rtl w:val="true"/>
              </w:rPr>
              <w:t>یا صاحب الزمان</w:t>
            </w:r>
            <w:r>
              <w:rPr>
                <w:rStyle w:val="IndexLink"/>
                <w:rtl w:val="true"/>
              </w:rPr>
              <w:tab/>
            </w:r>
            <w:r>
              <w:rPr>
                <w:rStyle w:val="IndexLink"/>
              </w:rPr>
              <w:t>457</w:t>
            </w:r>
          </w:hyperlink>
        </w:p>
        <w:p>
          <w:pPr>
            <w:pStyle w:val="Contents5"/>
            <w:tabs>
              <w:tab w:val="clear" w:pos="7892"/>
              <w:tab w:val="right" w:pos="9026" w:leader="dot"/>
            </w:tabs>
            <w:rPr/>
          </w:pPr>
          <w:hyperlink w:anchor="__RefHeading___Toc1695609_237004111">
            <w:r>
              <w:rPr>
                <w:webHidden/>
                <w:rStyle w:val="IndexLink"/>
                <w:rtl w:val="true"/>
              </w:rPr>
              <w:t xml:space="preserve">مهدی موعود </w:t>
            </w:r>
            <w:r>
              <w:rPr>
                <w:rStyle w:val="IndexLink"/>
                <w:rtl w:val="true"/>
              </w:rPr>
              <w:t>(</w:t>
            </w:r>
            <w:r>
              <w:rPr>
                <w:rStyle w:val="IndexLink"/>
                <w:rtl w:val="true"/>
              </w:rPr>
              <w:t>علیه السّلام</w:t>
            </w:r>
            <w:r>
              <w:rPr>
                <w:rStyle w:val="IndexLink"/>
                <w:rtl w:val="true"/>
              </w:rPr>
              <w:t>)</w:t>
              <w:tab/>
            </w:r>
            <w:r>
              <w:rPr>
                <w:rStyle w:val="IndexLink"/>
              </w:rPr>
              <w:t>458</w:t>
            </w:r>
          </w:hyperlink>
        </w:p>
        <w:p>
          <w:pPr>
            <w:pStyle w:val="Contents5"/>
            <w:tabs>
              <w:tab w:val="clear" w:pos="7892"/>
              <w:tab w:val="right" w:pos="9026" w:leader="dot"/>
            </w:tabs>
            <w:rPr/>
          </w:pPr>
          <w:hyperlink w:anchor="__RefHeading___Toc1695611_237004111">
            <w:r>
              <w:rPr>
                <w:webHidden/>
                <w:rStyle w:val="IndexLink"/>
                <w:rtl w:val="true"/>
              </w:rPr>
              <w:t>حریم کعبه</w:t>
            </w:r>
            <w:r>
              <w:rPr>
                <w:rStyle w:val="IndexLink"/>
                <w:rtl w:val="true"/>
              </w:rPr>
              <w:tab/>
            </w:r>
            <w:r>
              <w:rPr>
                <w:rStyle w:val="IndexLink"/>
              </w:rPr>
              <w:t>458</w:t>
            </w:r>
          </w:hyperlink>
        </w:p>
        <w:p>
          <w:pPr>
            <w:pStyle w:val="Contents5"/>
            <w:tabs>
              <w:tab w:val="clear" w:pos="7892"/>
              <w:tab w:val="right" w:pos="9026" w:leader="dot"/>
            </w:tabs>
            <w:rPr/>
          </w:pPr>
          <w:hyperlink w:anchor="__RefHeading___Toc1695613_237004111">
            <w:r>
              <w:rPr>
                <w:webHidden/>
                <w:rStyle w:val="IndexLink"/>
                <w:rtl w:val="true"/>
              </w:rPr>
              <w:t>یابن الحسن بیا</w:t>
            </w:r>
            <w:r>
              <w:rPr>
                <w:rStyle w:val="IndexLink"/>
                <w:rtl w:val="true"/>
              </w:rPr>
              <w:tab/>
            </w:r>
            <w:r>
              <w:rPr>
                <w:rStyle w:val="IndexLink"/>
              </w:rPr>
              <w:t>458</w:t>
            </w:r>
          </w:hyperlink>
        </w:p>
        <w:p>
          <w:pPr>
            <w:pStyle w:val="Contents5"/>
            <w:tabs>
              <w:tab w:val="clear" w:pos="7892"/>
              <w:tab w:val="right" w:pos="9026" w:leader="dot"/>
            </w:tabs>
            <w:rPr/>
          </w:pPr>
          <w:hyperlink w:anchor="__RefHeading___Toc1695615_237004111">
            <w:r>
              <w:rPr>
                <w:webHidden/>
                <w:rStyle w:val="IndexLink"/>
                <w:rtl w:val="true"/>
              </w:rPr>
              <w:t>گلشن امید</w:t>
            </w:r>
            <w:r>
              <w:rPr>
                <w:rStyle w:val="IndexLink"/>
                <w:rtl w:val="true"/>
              </w:rPr>
              <w:tab/>
            </w:r>
            <w:r>
              <w:rPr>
                <w:rStyle w:val="IndexLink"/>
              </w:rPr>
              <w:t>459</w:t>
            </w:r>
          </w:hyperlink>
        </w:p>
        <w:p>
          <w:pPr>
            <w:pStyle w:val="Contents5"/>
            <w:tabs>
              <w:tab w:val="clear" w:pos="7892"/>
              <w:tab w:val="right" w:pos="9026" w:leader="dot"/>
            </w:tabs>
            <w:rPr/>
          </w:pPr>
          <w:hyperlink w:anchor="__RefHeading___Toc1695617_237004111">
            <w:r>
              <w:rPr>
                <w:webHidden/>
                <w:rStyle w:val="IndexLink"/>
                <w:rtl w:val="true"/>
              </w:rPr>
              <w:t>یادگار عترت</w:t>
            </w:r>
            <w:r>
              <w:rPr>
                <w:rStyle w:val="IndexLink"/>
                <w:rtl w:val="true"/>
              </w:rPr>
              <w:tab/>
            </w:r>
            <w:r>
              <w:rPr>
                <w:rStyle w:val="IndexLink"/>
              </w:rPr>
              <w:t>461</w:t>
            </w:r>
          </w:hyperlink>
        </w:p>
        <w:p>
          <w:pPr>
            <w:pStyle w:val="Contents5"/>
            <w:tabs>
              <w:tab w:val="clear" w:pos="7892"/>
              <w:tab w:val="right" w:pos="9026" w:leader="dot"/>
            </w:tabs>
            <w:rPr/>
          </w:pPr>
          <w:hyperlink w:anchor="__RefHeading___Toc1695619_237004111">
            <w:r>
              <w:rPr>
                <w:webHidden/>
                <w:rStyle w:val="IndexLink"/>
                <w:rtl w:val="true"/>
              </w:rPr>
              <w:t>ماه فروزان</w:t>
            </w:r>
            <w:r>
              <w:rPr>
                <w:rStyle w:val="IndexLink"/>
                <w:rtl w:val="true"/>
              </w:rPr>
              <w:tab/>
            </w:r>
            <w:r>
              <w:rPr>
                <w:rStyle w:val="IndexLink"/>
              </w:rPr>
              <w:t>461</w:t>
            </w:r>
          </w:hyperlink>
        </w:p>
        <w:p>
          <w:pPr>
            <w:pStyle w:val="Contents5"/>
            <w:tabs>
              <w:tab w:val="clear" w:pos="7892"/>
              <w:tab w:val="right" w:pos="9026" w:leader="dot"/>
            </w:tabs>
            <w:rPr/>
          </w:pPr>
          <w:hyperlink w:anchor="__RefHeading___Toc1695621_237004111">
            <w:r>
              <w:rPr>
                <w:webHidden/>
                <w:rStyle w:val="IndexLink"/>
                <w:rtl w:val="true"/>
              </w:rPr>
              <w:t xml:space="preserve">صفای مهدی </w:t>
            </w:r>
            <w:r>
              <w:rPr>
                <w:rStyle w:val="IndexLink"/>
                <w:rtl w:val="true"/>
              </w:rPr>
              <w:t>(</w:t>
            </w:r>
            <w:r>
              <w:rPr>
                <w:rStyle w:val="IndexLink"/>
                <w:rtl w:val="true"/>
              </w:rPr>
              <w:t>علیه السّلام</w:t>
            </w:r>
            <w:r>
              <w:rPr>
                <w:rStyle w:val="IndexLink"/>
                <w:rtl w:val="true"/>
              </w:rPr>
              <w:t>)</w:t>
              <w:tab/>
            </w:r>
            <w:r>
              <w:rPr>
                <w:rStyle w:val="IndexLink"/>
              </w:rPr>
              <w:t>462</w:t>
            </w:r>
          </w:hyperlink>
        </w:p>
        <w:p>
          <w:pPr>
            <w:pStyle w:val="Contents5"/>
            <w:tabs>
              <w:tab w:val="clear" w:pos="7892"/>
              <w:tab w:val="right" w:pos="9026" w:leader="dot"/>
            </w:tabs>
            <w:rPr/>
          </w:pPr>
          <w:hyperlink w:anchor="__RefHeading___Toc1695623_237004111">
            <w:r>
              <w:rPr>
                <w:webHidden/>
                <w:rStyle w:val="IndexLink"/>
                <w:rtl w:val="true"/>
              </w:rPr>
              <w:t>صوت جان فزا</w:t>
            </w:r>
            <w:r>
              <w:rPr>
                <w:rStyle w:val="IndexLink"/>
                <w:rtl w:val="true"/>
              </w:rPr>
              <w:tab/>
            </w:r>
            <w:r>
              <w:rPr>
                <w:rStyle w:val="IndexLink"/>
              </w:rPr>
              <w:t>462</w:t>
            </w:r>
          </w:hyperlink>
        </w:p>
        <w:p>
          <w:pPr>
            <w:pStyle w:val="Contents5"/>
            <w:tabs>
              <w:tab w:val="clear" w:pos="7892"/>
              <w:tab w:val="right" w:pos="9026" w:leader="dot"/>
            </w:tabs>
            <w:rPr/>
          </w:pPr>
          <w:hyperlink w:anchor="__RefHeading___Toc1695625_237004111">
            <w:r>
              <w:rPr>
                <w:webHidden/>
                <w:rStyle w:val="IndexLink"/>
                <w:rtl w:val="true"/>
              </w:rPr>
              <w:t>گنج نهان</w:t>
            </w:r>
            <w:r>
              <w:rPr>
                <w:rStyle w:val="IndexLink"/>
                <w:rtl w:val="true"/>
              </w:rPr>
              <w:tab/>
            </w:r>
            <w:r>
              <w:rPr>
                <w:rStyle w:val="IndexLink"/>
              </w:rPr>
              <w:t>463</w:t>
            </w:r>
          </w:hyperlink>
        </w:p>
        <w:p>
          <w:pPr>
            <w:pStyle w:val="Contents5"/>
            <w:tabs>
              <w:tab w:val="clear" w:pos="7892"/>
              <w:tab w:val="right" w:pos="9026" w:leader="dot"/>
            </w:tabs>
            <w:rPr/>
          </w:pPr>
          <w:hyperlink w:anchor="__RefHeading___Toc1695627_237004111">
            <w:r>
              <w:rPr>
                <w:webHidden/>
                <w:rStyle w:val="IndexLink"/>
                <w:rtl w:val="true"/>
              </w:rPr>
              <w:t>یک عمر انتظار</w:t>
            </w:r>
            <w:r>
              <w:rPr>
                <w:rStyle w:val="IndexLink"/>
                <w:rtl w:val="true"/>
              </w:rPr>
              <w:tab/>
            </w:r>
            <w:r>
              <w:rPr>
                <w:rStyle w:val="IndexLink"/>
              </w:rPr>
              <w:t>463</w:t>
            </w:r>
          </w:hyperlink>
        </w:p>
        <w:p>
          <w:pPr>
            <w:pStyle w:val="Contents5"/>
            <w:tabs>
              <w:tab w:val="clear" w:pos="7892"/>
              <w:tab w:val="right" w:pos="9026" w:leader="dot"/>
            </w:tabs>
            <w:rPr/>
          </w:pPr>
          <w:hyperlink w:anchor="__RefHeading___Toc1695629_237004111">
            <w:r>
              <w:rPr>
                <w:webHidden/>
                <w:rStyle w:val="IndexLink"/>
                <w:rtl w:val="true"/>
              </w:rPr>
              <w:t>امید وصل</w:t>
            </w:r>
            <w:r>
              <w:rPr>
                <w:rStyle w:val="IndexLink"/>
                <w:rtl w:val="true"/>
              </w:rPr>
              <w:tab/>
            </w:r>
            <w:r>
              <w:rPr>
                <w:rStyle w:val="IndexLink"/>
              </w:rPr>
              <w:t>464</w:t>
            </w:r>
          </w:hyperlink>
        </w:p>
        <w:p>
          <w:pPr>
            <w:pStyle w:val="Contents5"/>
            <w:tabs>
              <w:tab w:val="clear" w:pos="7892"/>
              <w:tab w:val="right" w:pos="9026" w:leader="dot"/>
            </w:tabs>
            <w:rPr/>
          </w:pPr>
          <w:hyperlink w:anchor="__RefHeading___Toc1695631_237004111">
            <w:r>
              <w:rPr>
                <w:webHidden/>
                <w:rStyle w:val="IndexLink"/>
                <w:rtl w:val="true"/>
              </w:rPr>
              <w:t>رُخ دل ربا</w:t>
            </w:r>
            <w:r>
              <w:rPr>
                <w:rStyle w:val="IndexLink"/>
                <w:rtl w:val="true"/>
              </w:rPr>
              <w:tab/>
            </w:r>
            <w:r>
              <w:rPr>
                <w:rStyle w:val="IndexLink"/>
              </w:rPr>
              <w:t>464</w:t>
            </w:r>
          </w:hyperlink>
        </w:p>
        <w:p>
          <w:pPr>
            <w:pStyle w:val="Contents5"/>
            <w:tabs>
              <w:tab w:val="clear" w:pos="7892"/>
              <w:tab w:val="right" w:pos="9026" w:leader="dot"/>
            </w:tabs>
            <w:rPr/>
          </w:pPr>
          <w:hyperlink w:anchor="__RefHeading___Toc1695633_237004111">
            <w:r>
              <w:rPr>
                <w:webHidden/>
                <w:rStyle w:val="IndexLink"/>
                <w:rtl w:val="true"/>
              </w:rPr>
              <w:t>جان به لب</w:t>
            </w:r>
            <w:r>
              <w:rPr>
                <w:rStyle w:val="IndexLink"/>
                <w:rtl w:val="true"/>
              </w:rPr>
              <w:tab/>
            </w:r>
            <w:r>
              <w:rPr>
                <w:rStyle w:val="IndexLink"/>
              </w:rPr>
              <w:t>464</w:t>
            </w:r>
          </w:hyperlink>
        </w:p>
        <w:p>
          <w:pPr>
            <w:pStyle w:val="Contents5"/>
            <w:tabs>
              <w:tab w:val="clear" w:pos="7892"/>
              <w:tab w:val="right" w:pos="9026" w:leader="dot"/>
            </w:tabs>
            <w:rPr/>
          </w:pPr>
          <w:hyperlink w:anchor="__RefHeading___Toc1695635_237004111">
            <w:r>
              <w:rPr>
                <w:webHidden/>
                <w:rStyle w:val="IndexLink"/>
                <w:rtl w:val="true"/>
              </w:rPr>
              <w:t>قلب عالم امکان</w:t>
            </w:r>
            <w:r>
              <w:rPr>
                <w:rStyle w:val="IndexLink"/>
                <w:rtl w:val="true"/>
              </w:rPr>
              <w:tab/>
            </w:r>
            <w:r>
              <w:rPr>
                <w:rStyle w:val="IndexLink"/>
              </w:rPr>
              <w:t>466</w:t>
            </w:r>
          </w:hyperlink>
        </w:p>
        <w:p>
          <w:pPr>
            <w:pStyle w:val="Contents5"/>
            <w:tabs>
              <w:tab w:val="clear" w:pos="7892"/>
              <w:tab w:val="right" w:pos="9026" w:leader="dot"/>
            </w:tabs>
            <w:rPr/>
          </w:pPr>
          <w:hyperlink w:anchor="__RefHeading___Toc1695637_237004111">
            <w:r>
              <w:rPr>
                <w:webHidden/>
                <w:rStyle w:val="IndexLink"/>
                <w:rtl w:val="true"/>
              </w:rPr>
              <w:t>گل همیشه بهار</w:t>
            </w:r>
            <w:r>
              <w:rPr>
                <w:rStyle w:val="IndexLink"/>
                <w:rtl w:val="true"/>
              </w:rPr>
              <w:tab/>
            </w:r>
            <w:r>
              <w:rPr>
                <w:rStyle w:val="IndexLink"/>
              </w:rPr>
              <w:t>466</w:t>
            </w:r>
          </w:hyperlink>
        </w:p>
        <w:p>
          <w:pPr>
            <w:pStyle w:val="Contents5"/>
            <w:tabs>
              <w:tab w:val="clear" w:pos="7892"/>
              <w:tab w:val="right" w:pos="9026" w:leader="dot"/>
            </w:tabs>
            <w:rPr/>
          </w:pPr>
          <w:hyperlink w:anchor="__RefHeading___Toc1695639_237004111">
            <w:r>
              <w:rPr>
                <w:webHidden/>
                <w:rStyle w:val="IndexLink"/>
                <w:rtl w:val="true"/>
              </w:rPr>
              <w:t>پرده دار عالم</w:t>
            </w:r>
            <w:r>
              <w:rPr>
                <w:rStyle w:val="IndexLink"/>
                <w:rtl w:val="true"/>
              </w:rPr>
              <w:tab/>
            </w:r>
            <w:r>
              <w:rPr>
                <w:rStyle w:val="IndexLink"/>
              </w:rPr>
              <w:t>468</w:t>
            </w:r>
          </w:hyperlink>
        </w:p>
        <w:p>
          <w:pPr>
            <w:pStyle w:val="Contents5"/>
            <w:tabs>
              <w:tab w:val="clear" w:pos="7892"/>
              <w:tab w:val="right" w:pos="9026" w:leader="dot"/>
            </w:tabs>
            <w:rPr/>
          </w:pPr>
          <w:hyperlink w:anchor="__RefHeading___Toc1695641_237004111">
            <w:r>
              <w:rPr>
                <w:webHidden/>
                <w:rStyle w:val="IndexLink"/>
                <w:rtl w:val="true"/>
              </w:rPr>
              <w:t>چل چراغ ایمان</w:t>
            </w:r>
            <w:r>
              <w:rPr>
                <w:rStyle w:val="IndexLink"/>
                <w:rtl w:val="true"/>
              </w:rPr>
              <w:tab/>
            </w:r>
            <w:r>
              <w:rPr>
                <w:rStyle w:val="IndexLink"/>
              </w:rPr>
              <w:t>468</w:t>
            </w:r>
          </w:hyperlink>
        </w:p>
        <w:p>
          <w:pPr>
            <w:pStyle w:val="Contents5"/>
            <w:tabs>
              <w:tab w:val="clear" w:pos="7892"/>
              <w:tab w:val="right" w:pos="9026" w:leader="dot"/>
            </w:tabs>
            <w:rPr/>
          </w:pPr>
          <w:hyperlink w:anchor="__RefHeading___Toc1695643_237004111">
            <w:r>
              <w:rPr>
                <w:webHidden/>
                <w:rStyle w:val="IndexLink"/>
                <w:rtl w:val="true"/>
              </w:rPr>
              <w:t xml:space="preserve">العَجَل </w:t>
            </w:r>
            <w:r>
              <w:rPr>
                <w:rStyle w:val="IndexLink"/>
                <w:rtl w:val="true"/>
              </w:rPr>
              <w:t>:</w:t>
              <w:tab/>
            </w:r>
            <w:r>
              <w:rPr>
                <w:rStyle w:val="IndexLink"/>
              </w:rPr>
              <w:t>471</w:t>
            </w:r>
          </w:hyperlink>
        </w:p>
        <w:p>
          <w:pPr>
            <w:pStyle w:val="Contents5"/>
            <w:tabs>
              <w:tab w:val="clear" w:pos="7892"/>
              <w:tab w:val="right" w:pos="9026" w:leader="dot"/>
            </w:tabs>
            <w:rPr/>
          </w:pPr>
          <w:hyperlink w:anchor="__RefHeading___Toc1695645_237004111">
            <w:r>
              <w:rPr>
                <w:webHidden/>
                <w:rStyle w:val="IndexLink"/>
                <w:rtl w:val="true"/>
              </w:rPr>
              <w:t xml:space="preserve">صاحب العصر </w:t>
            </w:r>
            <w:r>
              <w:rPr>
                <w:rStyle w:val="IndexLink"/>
                <w:rtl w:val="true"/>
              </w:rPr>
              <w:t>(</w:t>
            </w:r>
            <w:r>
              <w:rPr>
                <w:rStyle w:val="IndexLink"/>
                <w:rtl w:val="true"/>
              </w:rPr>
              <w:t>علیه السّلام</w:t>
            </w:r>
            <w:r>
              <w:rPr>
                <w:rStyle w:val="IndexLink"/>
                <w:rtl w:val="true"/>
              </w:rPr>
              <w:t>)</w:t>
              <w:tab/>
            </w:r>
            <w:r>
              <w:rPr>
                <w:rStyle w:val="IndexLink"/>
              </w:rPr>
              <w:t>471</w:t>
            </w:r>
          </w:hyperlink>
        </w:p>
        <w:p>
          <w:pPr>
            <w:pStyle w:val="Contents5"/>
            <w:tabs>
              <w:tab w:val="clear" w:pos="7892"/>
              <w:tab w:val="right" w:pos="9026" w:leader="dot"/>
            </w:tabs>
            <w:rPr/>
          </w:pPr>
          <w:hyperlink w:anchor="__RefHeading___Toc1695647_237004111">
            <w:r>
              <w:rPr>
                <w:webHidden/>
                <w:rStyle w:val="IndexLink"/>
                <w:rtl w:val="true"/>
              </w:rPr>
              <w:t xml:space="preserve">یادی از حضرت مهدی </w:t>
            </w:r>
            <w:r>
              <w:rPr>
                <w:rStyle w:val="IndexLink"/>
                <w:rtl w:val="true"/>
              </w:rPr>
              <w:t>(</w:t>
            </w:r>
            <w:r>
              <w:rPr>
                <w:rStyle w:val="IndexLink"/>
                <w:rtl w:val="true"/>
              </w:rPr>
              <w:t>علیه السّلام</w:t>
            </w:r>
            <w:r>
              <w:rPr>
                <w:rStyle w:val="IndexLink"/>
                <w:rtl w:val="true"/>
              </w:rPr>
              <w:t>)</w:t>
              <w:tab/>
            </w:r>
            <w:r>
              <w:rPr>
                <w:rStyle w:val="IndexLink"/>
              </w:rPr>
              <w:t>472</w:t>
            </w:r>
          </w:hyperlink>
        </w:p>
        <w:p>
          <w:pPr>
            <w:pStyle w:val="Contents5"/>
            <w:tabs>
              <w:tab w:val="clear" w:pos="7892"/>
              <w:tab w:val="right" w:pos="9026" w:leader="dot"/>
            </w:tabs>
            <w:rPr/>
          </w:pPr>
          <w:hyperlink w:anchor="__RefHeading___Toc1695649_237004111">
            <w:r>
              <w:rPr>
                <w:webHidden/>
                <w:rStyle w:val="IndexLink"/>
                <w:rtl w:val="true"/>
              </w:rPr>
              <w:t>مناجات و نماز جدّ بزرگوارش در روز عاشوری</w:t>
            </w:r>
            <w:r>
              <w:rPr>
                <w:rStyle w:val="IndexLink"/>
                <w:rtl w:val="true"/>
              </w:rPr>
              <w:tab/>
            </w:r>
            <w:r>
              <w:rPr>
                <w:rStyle w:val="IndexLink"/>
              </w:rPr>
              <w:t>477</w:t>
            </w:r>
          </w:hyperlink>
        </w:p>
        <w:p>
          <w:pPr>
            <w:pStyle w:val="Contents5"/>
            <w:tabs>
              <w:tab w:val="clear" w:pos="7892"/>
              <w:tab w:val="right" w:pos="9026" w:leader="dot"/>
            </w:tabs>
            <w:rPr/>
          </w:pPr>
          <w:hyperlink w:anchor="__RefHeading___Toc1695651_237004111">
            <w:r>
              <w:rPr>
                <w:webHidden/>
                <w:rStyle w:val="IndexLink"/>
                <w:rtl w:val="true"/>
              </w:rPr>
              <w:t xml:space="preserve">در توصیف امام زمان </w:t>
            </w:r>
            <w:r>
              <w:rPr>
                <w:rStyle w:val="IndexLink"/>
                <w:rtl w:val="true"/>
              </w:rPr>
              <w:t>(</w:t>
            </w:r>
            <w:r>
              <w:rPr>
                <w:rStyle w:val="IndexLink"/>
                <w:rtl w:val="true"/>
              </w:rPr>
              <w:t>علیه السّلام</w:t>
            </w:r>
            <w:r>
              <w:rPr>
                <w:rStyle w:val="IndexLink"/>
                <w:rtl w:val="true"/>
              </w:rPr>
              <w:t>)</w:t>
              <w:tab/>
            </w:r>
            <w:r>
              <w:rPr>
                <w:rStyle w:val="IndexLink"/>
              </w:rPr>
              <w:t>477</w:t>
            </w:r>
          </w:hyperlink>
        </w:p>
        <w:p>
          <w:pPr>
            <w:pStyle w:val="Contents5"/>
            <w:tabs>
              <w:tab w:val="clear" w:pos="7892"/>
              <w:tab w:val="right" w:pos="9026" w:leader="dot"/>
            </w:tabs>
            <w:rPr/>
          </w:pPr>
          <w:hyperlink w:anchor="__RefHeading___Toc1695653_237004111">
            <w:r>
              <w:rPr>
                <w:webHidden/>
                <w:rStyle w:val="IndexLink"/>
                <w:rtl w:val="true"/>
              </w:rPr>
              <w:t>مهدی جان</w:t>
            </w:r>
            <w:r>
              <w:rPr>
                <w:rStyle w:val="IndexLink"/>
                <w:rtl w:val="true"/>
              </w:rPr>
              <w:tab/>
            </w:r>
            <w:r>
              <w:rPr>
                <w:rStyle w:val="IndexLink"/>
              </w:rPr>
              <w:t>478</w:t>
            </w:r>
          </w:hyperlink>
        </w:p>
        <w:p>
          <w:pPr>
            <w:pStyle w:val="Contents5"/>
            <w:tabs>
              <w:tab w:val="clear" w:pos="7892"/>
              <w:tab w:val="right" w:pos="9026" w:leader="dot"/>
            </w:tabs>
            <w:rPr/>
          </w:pPr>
          <w:hyperlink w:anchor="__RefHeading___Toc1695655_237004111">
            <w:r>
              <w:rPr>
                <w:webHidden/>
                <w:rStyle w:val="IndexLink"/>
                <w:rtl w:val="true"/>
              </w:rPr>
              <w:t xml:space="preserve">عشق به امام زمان </w:t>
            </w:r>
            <w:r>
              <w:rPr>
                <w:rStyle w:val="IndexLink"/>
                <w:rtl w:val="true"/>
              </w:rPr>
              <w:t>(</w:t>
            </w:r>
            <w:r>
              <w:rPr>
                <w:rStyle w:val="IndexLink"/>
                <w:rtl w:val="true"/>
              </w:rPr>
              <w:t>علیه السّلام</w:t>
            </w:r>
            <w:r>
              <w:rPr>
                <w:rStyle w:val="IndexLink"/>
                <w:rtl w:val="true"/>
              </w:rPr>
              <w:t>)</w:t>
              <w:tab/>
            </w:r>
            <w:r>
              <w:rPr>
                <w:rStyle w:val="IndexLink"/>
              </w:rPr>
              <w:t>478</w:t>
            </w:r>
          </w:hyperlink>
        </w:p>
        <w:p>
          <w:pPr>
            <w:pStyle w:val="Contents5"/>
            <w:tabs>
              <w:tab w:val="clear" w:pos="7892"/>
              <w:tab w:val="right" w:pos="9026" w:leader="dot"/>
            </w:tabs>
            <w:rPr/>
          </w:pPr>
          <w:hyperlink w:anchor="__RefHeading___Toc1695657_237004111">
            <w:r>
              <w:rPr>
                <w:webHidden/>
                <w:rStyle w:val="IndexLink"/>
                <w:rtl w:val="true"/>
              </w:rPr>
              <w:t xml:space="preserve">مهدی جان </w:t>
            </w:r>
            <w:r>
              <w:rPr>
                <w:rStyle w:val="IndexLink"/>
                <w:rtl w:val="true"/>
              </w:rPr>
              <w:t>:</w:t>
              <w:tab/>
            </w:r>
            <w:r>
              <w:rPr>
                <w:rStyle w:val="IndexLink"/>
              </w:rPr>
              <w:t>479</w:t>
            </w:r>
          </w:hyperlink>
        </w:p>
        <w:p>
          <w:pPr>
            <w:pStyle w:val="Contents5"/>
            <w:tabs>
              <w:tab w:val="clear" w:pos="7892"/>
              <w:tab w:val="right" w:pos="9026" w:leader="dot"/>
            </w:tabs>
            <w:rPr/>
          </w:pPr>
          <w:hyperlink w:anchor="__RefHeading___Toc1695659_237004111">
            <w:r>
              <w:rPr>
                <w:webHidden/>
                <w:rStyle w:val="IndexLink"/>
                <w:rtl w:val="true"/>
              </w:rPr>
              <w:t>مهدی موعود</w:t>
            </w:r>
            <w:r>
              <w:rPr>
                <w:rStyle w:val="IndexLink"/>
                <w:rtl w:val="true"/>
              </w:rPr>
              <w:tab/>
            </w:r>
            <w:r>
              <w:rPr>
                <w:rStyle w:val="IndexLink"/>
              </w:rPr>
              <w:t>479</w:t>
            </w:r>
          </w:hyperlink>
        </w:p>
        <w:p>
          <w:pPr>
            <w:pStyle w:val="Contents5"/>
            <w:tabs>
              <w:tab w:val="clear" w:pos="7892"/>
              <w:tab w:val="right" w:pos="9026" w:leader="dot"/>
            </w:tabs>
            <w:rPr/>
          </w:pPr>
          <w:hyperlink w:anchor="__RefHeading___Toc1695661_237004111">
            <w:r>
              <w:rPr>
                <w:webHidden/>
                <w:rStyle w:val="IndexLink"/>
                <w:rtl w:val="true"/>
              </w:rPr>
              <w:t>یا امام زمان</w:t>
            </w:r>
            <w:r>
              <w:rPr>
                <w:rStyle w:val="IndexLink"/>
                <w:rtl w:val="true"/>
              </w:rPr>
              <w:tab/>
            </w:r>
            <w:r>
              <w:rPr>
                <w:rStyle w:val="IndexLink"/>
              </w:rPr>
              <w:t>479</w:t>
            </w:r>
          </w:hyperlink>
        </w:p>
        <w:p>
          <w:pPr>
            <w:pStyle w:val="Contents5"/>
            <w:tabs>
              <w:tab w:val="clear" w:pos="7892"/>
              <w:tab w:val="right" w:pos="9026" w:leader="dot"/>
            </w:tabs>
            <w:rPr/>
          </w:pPr>
          <w:hyperlink w:anchor="__RefHeading___Toc1695663_237004111">
            <w:r>
              <w:rPr>
                <w:webHidden/>
                <w:rStyle w:val="IndexLink"/>
                <w:rtl w:val="true"/>
              </w:rPr>
              <w:t>شعار من</w:t>
            </w:r>
            <w:r>
              <w:rPr>
                <w:rStyle w:val="IndexLink"/>
                <w:rtl w:val="true"/>
              </w:rPr>
              <w:tab/>
            </w:r>
            <w:r>
              <w:rPr>
                <w:rStyle w:val="IndexLink"/>
              </w:rPr>
              <w:t>482</w:t>
            </w:r>
          </w:hyperlink>
        </w:p>
        <w:p>
          <w:pPr>
            <w:pStyle w:val="Contents5"/>
            <w:tabs>
              <w:tab w:val="clear" w:pos="7892"/>
              <w:tab w:val="right" w:pos="9026" w:leader="dot"/>
            </w:tabs>
            <w:rPr/>
          </w:pPr>
          <w:hyperlink w:anchor="__RefHeading___Toc1695665_237004111">
            <w:r>
              <w:rPr>
                <w:webHidden/>
                <w:rStyle w:val="IndexLink"/>
                <w:rtl w:val="true"/>
              </w:rPr>
              <w:t>شراب اشک</w:t>
            </w:r>
            <w:r>
              <w:rPr>
                <w:rStyle w:val="IndexLink"/>
                <w:rtl w:val="true"/>
              </w:rPr>
              <w:tab/>
            </w:r>
            <w:r>
              <w:rPr>
                <w:rStyle w:val="IndexLink"/>
              </w:rPr>
              <w:t>482</w:t>
            </w:r>
          </w:hyperlink>
        </w:p>
        <w:p>
          <w:pPr>
            <w:pStyle w:val="Contents5"/>
            <w:tabs>
              <w:tab w:val="clear" w:pos="7892"/>
              <w:tab w:val="right" w:pos="9026" w:leader="dot"/>
            </w:tabs>
            <w:rPr/>
          </w:pPr>
          <w:hyperlink w:anchor="__RefHeading___Toc1695667_237004111">
            <w:r>
              <w:rPr>
                <w:webHidden/>
                <w:rStyle w:val="IndexLink"/>
                <w:rtl w:val="true"/>
              </w:rPr>
              <w:t xml:space="preserve">یابن الحسن </w:t>
            </w:r>
            <w:r>
              <w:rPr>
                <w:rStyle w:val="IndexLink"/>
                <w:rtl w:val="true"/>
              </w:rPr>
              <w:t>(</w:t>
            </w:r>
            <w:r>
              <w:rPr>
                <w:rStyle w:val="IndexLink"/>
                <w:rtl w:val="true"/>
              </w:rPr>
              <w:t>عج</w:t>
            </w:r>
            <w:r>
              <w:rPr>
                <w:rStyle w:val="IndexLink"/>
                <w:rtl w:val="true"/>
              </w:rPr>
              <w:t>)</w:t>
              <w:tab/>
            </w:r>
            <w:r>
              <w:rPr>
                <w:rStyle w:val="IndexLink"/>
              </w:rPr>
              <w:t>483</w:t>
            </w:r>
          </w:hyperlink>
        </w:p>
        <w:p>
          <w:pPr>
            <w:pStyle w:val="Contents5"/>
            <w:tabs>
              <w:tab w:val="clear" w:pos="7892"/>
              <w:tab w:val="right" w:pos="9026" w:leader="dot"/>
            </w:tabs>
            <w:rPr/>
          </w:pPr>
          <w:hyperlink w:anchor="__RefHeading___Toc1695669_237004111">
            <w:r>
              <w:rPr>
                <w:webHidden/>
                <w:rStyle w:val="IndexLink"/>
                <w:rtl w:val="true"/>
              </w:rPr>
              <w:t>دعای فرج بخوان</w:t>
            </w:r>
            <w:r>
              <w:rPr>
                <w:rStyle w:val="IndexLink"/>
                <w:rtl w:val="true"/>
              </w:rPr>
              <w:tab/>
            </w:r>
            <w:r>
              <w:rPr>
                <w:rStyle w:val="IndexLink"/>
              </w:rPr>
              <w:t>483</w:t>
            </w:r>
          </w:hyperlink>
        </w:p>
        <w:p>
          <w:pPr>
            <w:pStyle w:val="Contents5"/>
            <w:tabs>
              <w:tab w:val="clear" w:pos="7892"/>
              <w:tab w:val="right" w:pos="9026" w:leader="dot"/>
            </w:tabs>
            <w:rPr/>
          </w:pPr>
          <w:hyperlink w:anchor="__RefHeading___Toc1695671_237004111">
            <w:r>
              <w:rPr>
                <w:webHidden/>
                <w:rStyle w:val="IndexLink"/>
                <w:rtl w:val="true"/>
              </w:rPr>
              <w:t>غزل</w:t>
            </w:r>
            <w:r>
              <w:rPr>
                <w:rStyle w:val="IndexLink"/>
                <w:rtl w:val="true"/>
              </w:rPr>
              <w:tab/>
            </w:r>
            <w:r>
              <w:rPr>
                <w:rStyle w:val="IndexLink"/>
              </w:rPr>
              <w:t>484</w:t>
            </w:r>
          </w:hyperlink>
        </w:p>
        <w:p>
          <w:pPr>
            <w:pStyle w:val="Contents5"/>
            <w:tabs>
              <w:tab w:val="clear" w:pos="7892"/>
              <w:tab w:val="right" w:pos="9026" w:leader="dot"/>
            </w:tabs>
            <w:rPr/>
          </w:pPr>
          <w:hyperlink w:anchor="__RefHeading___Toc1695673_237004111">
            <w:r>
              <w:rPr>
                <w:webHidden/>
                <w:rStyle w:val="IndexLink"/>
                <w:rtl w:val="true"/>
              </w:rPr>
              <w:t>غزل</w:t>
            </w:r>
            <w:r>
              <w:rPr>
                <w:rStyle w:val="IndexLink"/>
                <w:rtl w:val="true"/>
              </w:rPr>
              <w:tab/>
            </w:r>
            <w:r>
              <w:rPr>
                <w:rStyle w:val="IndexLink"/>
              </w:rPr>
              <w:t>485</w:t>
            </w:r>
          </w:hyperlink>
        </w:p>
        <w:p>
          <w:pPr>
            <w:pStyle w:val="Contents5"/>
            <w:tabs>
              <w:tab w:val="clear" w:pos="7892"/>
              <w:tab w:val="right" w:pos="9026" w:leader="dot"/>
            </w:tabs>
            <w:rPr/>
          </w:pPr>
          <w:hyperlink w:anchor="__RefHeading___Toc1695675_237004111">
            <w:r>
              <w:rPr>
                <w:webHidden/>
                <w:rStyle w:val="IndexLink"/>
                <w:rtl w:val="true"/>
              </w:rPr>
              <w:t>وعده ی قرآن</w:t>
            </w:r>
            <w:r>
              <w:rPr>
                <w:rStyle w:val="IndexLink"/>
                <w:rtl w:val="true"/>
              </w:rPr>
              <w:tab/>
            </w:r>
            <w:r>
              <w:rPr>
                <w:rStyle w:val="IndexLink"/>
              </w:rPr>
              <w:t>485</w:t>
            </w:r>
          </w:hyperlink>
        </w:p>
        <w:p>
          <w:pPr>
            <w:pStyle w:val="Contents5"/>
            <w:tabs>
              <w:tab w:val="clear" w:pos="7892"/>
              <w:tab w:val="right" w:pos="9026" w:leader="dot"/>
            </w:tabs>
            <w:rPr/>
          </w:pPr>
          <w:hyperlink w:anchor="__RefHeading___Toc1695677_237004111">
            <w:r>
              <w:rPr>
                <w:webHidden/>
                <w:rStyle w:val="IndexLink"/>
                <w:rtl w:val="true"/>
              </w:rPr>
              <w:t>مست و هشیار</w:t>
            </w:r>
            <w:r>
              <w:rPr>
                <w:rStyle w:val="IndexLink"/>
                <w:rtl w:val="true"/>
              </w:rPr>
              <w:tab/>
            </w:r>
            <w:r>
              <w:rPr>
                <w:rStyle w:val="IndexLink"/>
              </w:rPr>
              <w:t>486</w:t>
            </w:r>
          </w:hyperlink>
        </w:p>
        <w:p>
          <w:pPr>
            <w:pStyle w:val="Contents5"/>
            <w:tabs>
              <w:tab w:val="clear" w:pos="7892"/>
              <w:tab w:val="right" w:pos="9026" w:leader="dot"/>
            </w:tabs>
            <w:rPr/>
          </w:pPr>
          <w:hyperlink w:anchor="__RefHeading___Toc1695679_237004111">
            <w:r>
              <w:rPr>
                <w:webHidden/>
                <w:rStyle w:val="IndexLink"/>
                <w:rtl w:val="true"/>
              </w:rPr>
              <w:t>یک نگاه</w:t>
            </w:r>
            <w:r>
              <w:rPr>
                <w:rStyle w:val="IndexLink"/>
                <w:rtl w:val="true"/>
              </w:rPr>
              <w:tab/>
            </w:r>
            <w:r>
              <w:rPr>
                <w:rStyle w:val="IndexLink"/>
              </w:rPr>
              <w:t>486</w:t>
            </w:r>
          </w:hyperlink>
        </w:p>
        <w:p>
          <w:pPr>
            <w:pStyle w:val="Contents5"/>
            <w:tabs>
              <w:tab w:val="clear" w:pos="7892"/>
              <w:tab w:val="right" w:pos="9026" w:leader="dot"/>
            </w:tabs>
            <w:rPr/>
          </w:pPr>
          <w:hyperlink w:anchor="__RefHeading___Toc1695681_237004111">
            <w:r>
              <w:rPr>
                <w:webHidden/>
                <w:rStyle w:val="IndexLink"/>
                <w:rtl w:val="true"/>
              </w:rPr>
              <w:t>تو دانی</w:t>
            </w:r>
            <w:r>
              <w:rPr>
                <w:rStyle w:val="IndexLink"/>
                <w:rtl w:val="true"/>
              </w:rPr>
              <w:tab/>
            </w:r>
            <w:r>
              <w:rPr>
                <w:rStyle w:val="IndexLink"/>
              </w:rPr>
              <w:t>487</w:t>
            </w:r>
          </w:hyperlink>
        </w:p>
        <w:p>
          <w:pPr>
            <w:pStyle w:val="Contents5"/>
            <w:tabs>
              <w:tab w:val="clear" w:pos="7892"/>
              <w:tab w:val="right" w:pos="9026" w:leader="dot"/>
            </w:tabs>
            <w:rPr/>
          </w:pPr>
          <w:hyperlink w:anchor="__RefHeading___Toc1695683_237004111">
            <w:r>
              <w:rPr>
                <w:webHidden/>
                <w:rStyle w:val="IndexLink"/>
                <w:rtl w:val="true"/>
              </w:rPr>
              <w:t>چَشمِ خدا</w:t>
            </w:r>
            <w:r>
              <w:rPr>
                <w:rStyle w:val="IndexLink"/>
                <w:rtl w:val="true"/>
              </w:rPr>
              <w:tab/>
            </w:r>
            <w:r>
              <w:rPr>
                <w:rStyle w:val="IndexLink"/>
              </w:rPr>
              <w:t>487</w:t>
            </w:r>
          </w:hyperlink>
        </w:p>
        <w:p>
          <w:pPr>
            <w:pStyle w:val="Contents5"/>
            <w:tabs>
              <w:tab w:val="clear" w:pos="7892"/>
              <w:tab w:val="right" w:pos="9026" w:leader="dot"/>
            </w:tabs>
            <w:rPr/>
          </w:pPr>
          <w:hyperlink w:anchor="__RefHeading___Toc1695685_237004111">
            <w:r>
              <w:rPr>
                <w:webHidden/>
                <w:rStyle w:val="IndexLink"/>
                <w:rtl w:val="true"/>
              </w:rPr>
              <w:t xml:space="preserve">یا مهدی </w:t>
            </w:r>
            <w:r>
              <w:rPr>
                <w:rStyle w:val="IndexLink"/>
                <w:rtl w:val="true"/>
              </w:rPr>
              <w:t>(</w:t>
            </w:r>
            <w:r>
              <w:rPr>
                <w:rStyle w:val="IndexLink"/>
                <w:rtl w:val="true"/>
              </w:rPr>
              <w:t>عج</w:t>
            </w:r>
            <w:r>
              <w:rPr>
                <w:rStyle w:val="IndexLink"/>
                <w:rtl w:val="true"/>
              </w:rPr>
              <w:t>)</w:t>
              <w:tab/>
            </w:r>
            <w:r>
              <w:rPr>
                <w:rStyle w:val="IndexLink"/>
              </w:rPr>
              <w:t>488</w:t>
            </w:r>
          </w:hyperlink>
        </w:p>
        <w:p>
          <w:pPr>
            <w:pStyle w:val="Contents5"/>
            <w:tabs>
              <w:tab w:val="clear" w:pos="7892"/>
              <w:tab w:val="right" w:pos="9026" w:leader="dot"/>
            </w:tabs>
            <w:rPr/>
          </w:pPr>
          <w:hyperlink w:anchor="__RefHeading___Toc1695687_237004111">
            <w:r>
              <w:rPr>
                <w:webHidden/>
                <w:rStyle w:val="IndexLink"/>
                <w:rtl w:val="true"/>
              </w:rPr>
              <w:t>جان جهان</w:t>
            </w:r>
            <w:r>
              <w:rPr>
                <w:rStyle w:val="IndexLink"/>
                <w:rtl w:val="true"/>
              </w:rPr>
              <w:tab/>
            </w:r>
            <w:r>
              <w:rPr>
                <w:rStyle w:val="IndexLink"/>
              </w:rPr>
              <w:t>488</w:t>
            </w:r>
          </w:hyperlink>
        </w:p>
        <w:p>
          <w:pPr>
            <w:pStyle w:val="Contents5"/>
            <w:tabs>
              <w:tab w:val="clear" w:pos="7892"/>
              <w:tab w:val="right" w:pos="9026" w:leader="dot"/>
            </w:tabs>
            <w:rPr/>
          </w:pPr>
          <w:hyperlink w:anchor="__RefHeading___Toc1695689_237004111">
            <w:r>
              <w:rPr>
                <w:webHidden/>
                <w:rStyle w:val="IndexLink"/>
                <w:rtl w:val="true"/>
              </w:rPr>
              <w:t>شب زنده دار</w:t>
            </w:r>
            <w:r>
              <w:rPr>
                <w:rStyle w:val="IndexLink"/>
                <w:rtl w:val="true"/>
              </w:rPr>
              <w:tab/>
            </w:r>
            <w:r>
              <w:rPr>
                <w:rStyle w:val="IndexLink"/>
              </w:rPr>
              <w:t>488</w:t>
            </w:r>
          </w:hyperlink>
        </w:p>
        <w:p>
          <w:pPr>
            <w:pStyle w:val="Contents5"/>
            <w:tabs>
              <w:tab w:val="clear" w:pos="7892"/>
              <w:tab w:val="right" w:pos="9026" w:leader="dot"/>
            </w:tabs>
            <w:rPr/>
          </w:pPr>
          <w:hyperlink w:anchor="__RefHeading___Toc1695691_237004111">
            <w:r>
              <w:rPr>
                <w:webHidden/>
                <w:rStyle w:val="IndexLink"/>
                <w:rtl w:val="true"/>
              </w:rPr>
              <w:t>آغوش دریا</w:t>
            </w:r>
            <w:r>
              <w:rPr>
                <w:rStyle w:val="IndexLink"/>
                <w:rtl w:val="true"/>
              </w:rPr>
              <w:tab/>
            </w:r>
            <w:r>
              <w:rPr>
                <w:rStyle w:val="IndexLink"/>
              </w:rPr>
              <w:t>489</w:t>
            </w:r>
          </w:hyperlink>
        </w:p>
        <w:p>
          <w:pPr>
            <w:pStyle w:val="Contents5"/>
            <w:tabs>
              <w:tab w:val="clear" w:pos="7892"/>
              <w:tab w:val="right" w:pos="9026" w:leader="dot"/>
            </w:tabs>
            <w:rPr/>
          </w:pPr>
          <w:hyperlink w:anchor="__RefHeading___Toc1695693_237004111">
            <w:r>
              <w:rPr>
                <w:webHidden/>
                <w:rStyle w:val="IndexLink"/>
                <w:rtl w:val="true"/>
              </w:rPr>
              <w:t xml:space="preserve">یا مهدی </w:t>
            </w:r>
            <w:r>
              <w:rPr>
                <w:rStyle w:val="IndexLink"/>
                <w:rtl w:val="true"/>
              </w:rPr>
              <w:t>(</w:t>
            </w:r>
            <w:r>
              <w:rPr>
                <w:rStyle w:val="IndexLink"/>
                <w:rtl w:val="true"/>
              </w:rPr>
              <w:t>علیه السّلام</w:t>
            </w:r>
            <w:r>
              <w:rPr>
                <w:rStyle w:val="IndexLink"/>
                <w:rtl w:val="true"/>
              </w:rPr>
              <w:t>)</w:t>
              <w:tab/>
            </w:r>
            <w:r>
              <w:rPr>
                <w:rStyle w:val="IndexLink"/>
              </w:rPr>
              <w:t>489</w:t>
            </w:r>
          </w:hyperlink>
        </w:p>
        <w:p>
          <w:pPr>
            <w:pStyle w:val="Contents5"/>
            <w:tabs>
              <w:tab w:val="clear" w:pos="7892"/>
              <w:tab w:val="right" w:pos="9026" w:leader="dot"/>
            </w:tabs>
            <w:rPr/>
          </w:pPr>
          <w:hyperlink w:anchor="__RefHeading___Toc1695695_237004111">
            <w:r>
              <w:rPr>
                <w:webHidden/>
                <w:rStyle w:val="IndexLink"/>
                <w:rtl w:val="true"/>
              </w:rPr>
              <w:t xml:space="preserve">یا اَباصالح </w:t>
            </w:r>
            <w:r>
              <w:rPr>
                <w:rStyle w:val="IndexLink"/>
                <w:rtl w:val="true"/>
              </w:rPr>
              <w:t>(</w:t>
            </w:r>
            <w:r>
              <w:rPr>
                <w:rStyle w:val="IndexLink"/>
                <w:rtl w:val="true"/>
              </w:rPr>
              <w:t>علیه السّلام</w:t>
            </w:r>
            <w:r>
              <w:rPr>
                <w:rStyle w:val="IndexLink"/>
                <w:rtl w:val="true"/>
              </w:rPr>
              <w:t>)</w:t>
              <w:tab/>
            </w:r>
            <w:r>
              <w:rPr>
                <w:rStyle w:val="IndexLink"/>
              </w:rPr>
              <w:t>490</w:t>
            </w:r>
          </w:hyperlink>
        </w:p>
        <w:p>
          <w:pPr>
            <w:pStyle w:val="Contents5"/>
            <w:tabs>
              <w:tab w:val="clear" w:pos="7892"/>
              <w:tab w:val="right" w:pos="9026" w:leader="dot"/>
            </w:tabs>
            <w:rPr/>
          </w:pPr>
          <w:hyperlink w:anchor="__RefHeading___Toc1695697_237004111">
            <w:r>
              <w:rPr>
                <w:webHidden/>
                <w:rStyle w:val="IndexLink"/>
                <w:rtl w:val="true"/>
              </w:rPr>
              <w:t xml:space="preserve">یا مهدی </w:t>
            </w:r>
            <w:r>
              <w:rPr>
                <w:rStyle w:val="IndexLink"/>
                <w:rtl w:val="true"/>
              </w:rPr>
              <w:t>(</w:t>
            </w:r>
            <w:r>
              <w:rPr>
                <w:rStyle w:val="IndexLink"/>
                <w:rtl w:val="true"/>
              </w:rPr>
              <w:t>علیه السّلام</w:t>
            </w:r>
            <w:r>
              <w:rPr>
                <w:rStyle w:val="IndexLink"/>
                <w:rtl w:val="true"/>
              </w:rPr>
              <w:t>)</w:t>
              <w:tab/>
            </w:r>
            <w:r>
              <w:rPr>
                <w:rStyle w:val="IndexLink"/>
              </w:rPr>
              <w:t>491</w:t>
            </w:r>
          </w:hyperlink>
        </w:p>
        <w:p>
          <w:pPr>
            <w:pStyle w:val="Contents5"/>
            <w:tabs>
              <w:tab w:val="clear" w:pos="7892"/>
              <w:tab w:val="right" w:pos="9026" w:leader="dot"/>
            </w:tabs>
            <w:rPr/>
          </w:pPr>
          <w:hyperlink w:anchor="__RefHeading___Toc1695699_237004111">
            <w:r>
              <w:rPr>
                <w:webHidden/>
                <w:rStyle w:val="IndexLink"/>
                <w:rtl w:val="true"/>
              </w:rPr>
              <w:t>غزل</w:t>
            </w:r>
            <w:r>
              <w:rPr>
                <w:rStyle w:val="IndexLink"/>
                <w:rtl w:val="true"/>
              </w:rPr>
              <w:tab/>
            </w:r>
            <w:r>
              <w:rPr>
                <w:rStyle w:val="IndexLink"/>
              </w:rPr>
              <w:t>491</w:t>
            </w:r>
          </w:hyperlink>
        </w:p>
        <w:p>
          <w:pPr>
            <w:pStyle w:val="Contents5"/>
            <w:tabs>
              <w:tab w:val="clear" w:pos="7892"/>
              <w:tab w:val="right" w:pos="9026" w:leader="dot"/>
            </w:tabs>
            <w:rPr/>
          </w:pPr>
          <w:hyperlink w:anchor="__RefHeading___Toc1695701_237004111">
            <w:r>
              <w:rPr>
                <w:webHidden/>
                <w:rStyle w:val="IndexLink"/>
                <w:rtl w:val="true"/>
              </w:rPr>
              <w:t>امام منتظران</w:t>
            </w:r>
            <w:r>
              <w:rPr>
                <w:rStyle w:val="IndexLink"/>
                <w:rtl w:val="true"/>
              </w:rPr>
              <w:tab/>
            </w:r>
            <w:r>
              <w:rPr>
                <w:rStyle w:val="IndexLink"/>
              </w:rPr>
              <w:t>492</w:t>
            </w:r>
          </w:hyperlink>
        </w:p>
        <w:p>
          <w:pPr>
            <w:pStyle w:val="Contents5"/>
            <w:tabs>
              <w:tab w:val="clear" w:pos="7892"/>
              <w:tab w:val="right" w:pos="9026" w:leader="dot"/>
            </w:tabs>
            <w:rPr/>
          </w:pPr>
          <w:hyperlink w:anchor="__RefHeading___Toc1695703_237004111">
            <w:r>
              <w:rPr>
                <w:webHidden/>
                <w:rStyle w:val="IndexLink"/>
                <w:rtl w:val="true"/>
              </w:rPr>
              <w:t>یا مهدی</w:t>
            </w:r>
            <w:r>
              <w:rPr>
                <w:rStyle w:val="IndexLink"/>
                <w:rtl w:val="true"/>
              </w:rPr>
              <w:tab/>
            </w:r>
            <w:r>
              <w:rPr>
                <w:rStyle w:val="IndexLink"/>
              </w:rPr>
              <w:t>492</w:t>
            </w:r>
          </w:hyperlink>
        </w:p>
        <w:p>
          <w:pPr>
            <w:pStyle w:val="Contents5"/>
            <w:tabs>
              <w:tab w:val="clear" w:pos="7892"/>
              <w:tab w:val="right" w:pos="9026" w:leader="dot"/>
            </w:tabs>
            <w:rPr/>
          </w:pPr>
          <w:hyperlink w:anchor="__RefHeading___Toc1695705_237004111">
            <w:r>
              <w:rPr>
                <w:webHidden/>
                <w:rStyle w:val="IndexLink"/>
                <w:rtl w:val="true"/>
              </w:rPr>
              <w:t>قرآن من</w:t>
            </w:r>
            <w:r>
              <w:rPr>
                <w:rStyle w:val="IndexLink"/>
                <w:rtl w:val="true"/>
              </w:rPr>
              <w:tab/>
            </w:r>
            <w:r>
              <w:rPr>
                <w:rStyle w:val="IndexLink"/>
              </w:rPr>
              <w:t>493</w:t>
            </w:r>
          </w:hyperlink>
        </w:p>
        <w:p>
          <w:pPr>
            <w:pStyle w:val="Contents5"/>
            <w:tabs>
              <w:tab w:val="clear" w:pos="7892"/>
              <w:tab w:val="right" w:pos="9026" w:leader="dot"/>
            </w:tabs>
            <w:rPr/>
          </w:pPr>
          <w:hyperlink w:anchor="__RefHeading___Toc1695707_237004111">
            <w:r>
              <w:rPr>
                <w:webHidden/>
                <w:rStyle w:val="IndexLink"/>
                <w:rtl w:val="true"/>
              </w:rPr>
              <w:t xml:space="preserve">استغاثه به ولی عصر </w:t>
            </w:r>
            <w:r>
              <w:rPr>
                <w:rStyle w:val="IndexLink"/>
                <w:rtl w:val="true"/>
              </w:rPr>
              <w:t>(</w:t>
            </w:r>
            <w:r>
              <w:rPr>
                <w:rStyle w:val="IndexLink"/>
                <w:rtl w:val="true"/>
              </w:rPr>
              <w:t>عج</w:t>
            </w:r>
            <w:r>
              <w:rPr>
                <w:rStyle w:val="IndexLink"/>
                <w:rtl w:val="true"/>
              </w:rPr>
              <w:t>)</w:t>
              <w:tab/>
            </w:r>
            <w:r>
              <w:rPr>
                <w:rStyle w:val="IndexLink"/>
              </w:rPr>
              <w:t>493</w:t>
            </w:r>
          </w:hyperlink>
        </w:p>
        <w:p>
          <w:pPr>
            <w:pStyle w:val="Contents5"/>
            <w:tabs>
              <w:tab w:val="clear" w:pos="7892"/>
              <w:tab w:val="right" w:pos="9026" w:leader="dot"/>
            </w:tabs>
            <w:rPr/>
          </w:pPr>
          <w:hyperlink w:anchor="__RefHeading___Toc1695709_237004111">
            <w:r>
              <w:rPr>
                <w:webHidden/>
                <w:rStyle w:val="IndexLink"/>
                <w:rtl w:val="true"/>
              </w:rPr>
              <w:t>غزل</w:t>
            </w:r>
            <w:r>
              <w:rPr>
                <w:rStyle w:val="IndexLink"/>
                <w:rtl w:val="true"/>
              </w:rPr>
              <w:tab/>
            </w:r>
            <w:r>
              <w:rPr>
                <w:rStyle w:val="IndexLink"/>
              </w:rPr>
              <w:t>493</w:t>
            </w:r>
          </w:hyperlink>
        </w:p>
        <w:p>
          <w:pPr>
            <w:pStyle w:val="Contents5"/>
            <w:tabs>
              <w:tab w:val="clear" w:pos="7892"/>
              <w:tab w:val="right" w:pos="9026" w:leader="dot"/>
            </w:tabs>
            <w:rPr/>
          </w:pPr>
          <w:hyperlink w:anchor="__RefHeading___Toc1695711_237004111">
            <w:r>
              <w:rPr>
                <w:webHidden/>
                <w:rStyle w:val="IndexLink"/>
                <w:rtl w:val="true"/>
              </w:rPr>
              <w:t xml:space="preserve">امام زمان </w:t>
            </w:r>
            <w:r>
              <w:rPr>
                <w:rStyle w:val="IndexLink"/>
                <w:rtl w:val="true"/>
              </w:rPr>
              <w:t>(</w:t>
            </w:r>
            <w:r>
              <w:rPr>
                <w:rStyle w:val="IndexLink"/>
                <w:rtl w:val="true"/>
              </w:rPr>
              <w:t>عج</w:t>
            </w:r>
            <w:r>
              <w:rPr>
                <w:rStyle w:val="IndexLink"/>
                <w:rtl w:val="true"/>
              </w:rPr>
              <w:t>)</w:t>
              <w:tab/>
            </w:r>
            <w:r>
              <w:rPr>
                <w:rStyle w:val="IndexLink"/>
              </w:rPr>
              <w:t>494</w:t>
            </w:r>
          </w:hyperlink>
        </w:p>
        <w:p>
          <w:pPr>
            <w:pStyle w:val="Contents5"/>
            <w:tabs>
              <w:tab w:val="clear" w:pos="7892"/>
              <w:tab w:val="right" w:pos="9026" w:leader="dot"/>
            </w:tabs>
            <w:rPr/>
          </w:pPr>
          <w:hyperlink w:anchor="__RefHeading___Toc1695713_237004111">
            <w:r>
              <w:rPr>
                <w:webHidden/>
                <w:rStyle w:val="IndexLink"/>
                <w:rtl w:val="true"/>
              </w:rPr>
              <w:t>با تو خوش است</w:t>
            </w:r>
            <w:r>
              <w:rPr>
                <w:rStyle w:val="IndexLink"/>
                <w:rtl w:val="true"/>
              </w:rPr>
              <w:tab/>
            </w:r>
            <w:r>
              <w:rPr>
                <w:rStyle w:val="IndexLink"/>
              </w:rPr>
              <w:t>497</w:t>
            </w:r>
          </w:hyperlink>
        </w:p>
        <w:p>
          <w:pPr>
            <w:pStyle w:val="Contents5"/>
            <w:tabs>
              <w:tab w:val="clear" w:pos="7892"/>
              <w:tab w:val="right" w:pos="9026" w:leader="dot"/>
            </w:tabs>
            <w:rPr/>
          </w:pPr>
          <w:hyperlink w:anchor="__RefHeading___Toc1695715_237004111">
            <w:r>
              <w:rPr>
                <w:webHidden/>
                <w:rStyle w:val="IndexLink"/>
                <w:rtl w:val="true"/>
              </w:rPr>
              <w:t>به امید ظهورت</w:t>
            </w:r>
            <w:r>
              <w:rPr>
                <w:rStyle w:val="IndexLink"/>
                <w:rtl w:val="true"/>
              </w:rPr>
              <w:tab/>
            </w:r>
            <w:r>
              <w:rPr>
                <w:rStyle w:val="IndexLink"/>
              </w:rPr>
              <w:t>498</w:t>
            </w:r>
          </w:hyperlink>
        </w:p>
        <w:p>
          <w:pPr>
            <w:pStyle w:val="Contents5"/>
            <w:tabs>
              <w:tab w:val="clear" w:pos="7892"/>
              <w:tab w:val="right" w:pos="9026" w:leader="dot"/>
            </w:tabs>
            <w:rPr/>
          </w:pPr>
          <w:hyperlink w:anchor="__RefHeading___Toc1695717_237004111">
            <w:r>
              <w:rPr>
                <w:webHidden/>
                <w:rStyle w:val="IndexLink"/>
                <w:rtl w:val="true"/>
              </w:rPr>
              <w:t>اَبر کرامت</w:t>
            </w:r>
            <w:r>
              <w:rPr>
                <w:rStyle w:val="IndexLink"/>
                <w:rtl w:val="true"/>
              </w:rPr>
              <w:tab/>
            </w:r>
            <w:r>
              <w:rPr>
                <w:rStyle w:val="IndexLink"/>
              </w:rPr>
              <w:t>498</w:t>
            </w:r>
          </w:hyperlink>
        </w:p>
        <w:p>
          <w:pPr>
            <w:pStyle w:val="Contents5"/>
            <w:tabs>
              <w:tab w:val="clear" w:pos="7892"/>
              <w:tab w:val="right" w:pos="9026" w:leader="dot"/>
            </w:tabs>
            <w:rPr/>
          </w:pPr>
          <w:hyperlink w:anchor="__RefHeading___Toc1695719_237004111">
            <w:r>
              <w:rPr>
                <w:webHidden/>
                <w:rStyle w:val="IndexLink"/>
                <w:rtl w:val="true"/>
              </w:rPr>
              <w:t>وقت انتظار</w:t>
            </w:r>
            <w:r>
              <w:rPr>
                <w:rStyle w:val="IndexLink"/>
                <w:rtl w:val="true"/>
              </w:rPr>
              <w:tab/>
            </w:r>
            <w:r>
              <w:rPr>
                <w:rStyle w:val="IndexLink"/>
              </w:rPr>
              <w:t>498</w:t>
            </w:r>
          </w:hyperlink>
        </w:p>
        <w:p>
          <w:pPr>
            <w:pStyle w:val="Contents5"/>
            <w:tabs>
              <w:tab w:val="clear" w:pos="7892"/>
              <w:tab w:val="right" w:pos="9026" w:leader="dot"/>
            </w:tabs>
            <w:rPr/>
          </w:pPr>
          <w:hyperlink w:anchor="__RefHeading___Toc1695721_237004111">
            <w:r>
              <w:rPr>
                <w:webHidden/>
                <w:rStyle w:val="IndexLink"/>
                <w:rtl w:val="true"/>
              </w:rPr>
              <w:t>انتظار</w:t>
            </w:r>
            <w:r>
              <w:rPr>
                <w:rStyle w:val="IndexLink"/>
                <w:rtl w:val="true"/>
              </w:rPr>
              <w:tab/>
            </w:r>
            <w:r>
              <w:rPr>
                <w:rStyle w:val="IndexLink"/>
              </w:rPr>
              <w:t>499</w:t>
            </w:r>
          </w:hyperlink>
        </w:p>
        <w:p>
          <w:pPr>
            <w:pStyle w:val="Contents5"/>
            <w:tabs>
              <w:tab w:val="clear" w:pos="7892"/>
              <w:tab w:val="right" w:pos="9026" w:leader="dot"/>
            </w:tabs>
            <w:rPr/>
          </w:pPr>
          <w:hyperlink w:anchor="__RefHeading___Toc1695723_237004111">
            <w:r>
              <w:rPr>
                <w:webHidden/>
                <w:rStyle w:val="IndexLink"/>
                <w:rtl w:val="true"/>
              </w:rPr>
              <w:t>ناله ی بی تاب</w:t>
            </w:r>
            <w:r>
              <w:rPr>
                <w:rStyle w:val="IndexLink"/>
                <w:rtl w:val="true"/>
              </w:rPr>
              <w:tab/>
            </w:r>
            <w:r>
              <w:rPr>
                <w:rStyle w:val="IndexLink"/>
              </w:rPr>
              <w:t>499</w:t>
            </w:r>
          </w:hyperlink>
        </w:p>
        <w:p>
          <w:pPr>
            <w:pStyle w:val="Contents5"/>
            <w:tabs>
              <w:tab w:val="clear" w:pos="7892"/>
              <w:tab w:val="right" w:pos="9026" w:leader="dot"/>
            </w:tabs>
            <w:rPr/>
          </w:pPr>
          <w:hyperlink w:anchor="__RefHeading___Toc1695725_237004111">
            <w:r>
              <w:rPr>
                <w:webHidden/>
                <w:rStyle w:val="IndexLink"/>
                <w:rtl w:val="true"/>
              </w:rPr>
              <w:t>رسم عاشقی</w:t>
            </w:r>
            <w:r>
              <w:rPr>
                <w:rStyle w:val="IndexLink"/>
                <w:rtl w:val="true"/>
              </w:rPr>
              <w:tab/>
            </w:r>
            <w:r>
              <w:rPr>
                <w:rStyle w:val="IndexLink"/>
              </w:rPr>
              <w:t>500</w:t>
            </w:r>
          </w:hyperlink>
        </w:p>
        <w:p>
          <w:pPr>
            <w:pStyle w:val="Contents5"/>
            <w:tabs>
              <w:tab w:val="clear" w:pos="7892"/>
              <w:tab w:val="right" w:pos="9026" w:leader="dot"/>
            </w:tabs>
            <w:rPr/>
          </w:pPr>
          <w:hyperlink w:anchor="__RefHeading___Toc1695727_237004111">
            <w:r>
              <w:rPr>
                <w:webHidden/>
                <w:rStyle w:val="IndexLink"/>
                <w:rtl w:val="true"/>
              </w:rPr>
              <w:t>موی سفیدی</w:t>
            </w:r>
            <w:r>
              <w:rPr>
                <w:rStyle w:val="IndexLink"/>
                <w:rtl w:val="true"/>
              </w:rPr>
              <w:tab/>
            </w:r>
            <w:r>
              <w:rPr>
                <w:rStyle w:val="IndexLink"/>
              </w:rPr>
              <w:t>500</w:t>
            </w:r>
          </w:hyperlink>
        </w:p>
        <w:p>
          <w:pPr>
            <w:pStyle w:val="Contents5"/>
            <w:tabs>
              <w:tab w:val="clear" w:pos="7892"/>
              <w:tab w:val="right" w:pos="9026" w:leader="dot"/>
            </w:tabs>
            <w:rPr/>
          </w:pPr>
          <w:hyperlink w:anchor="__RefHeading___Toc1695729_237004111">
            <w:r>
              <w:rPr>
                <w:webHidden/>
                <w:rStyle w:val="IndexLink"/>
                <w:rtl w:val="true"/>
              </w:rPr>
              <w:t>آئینه ی خونین</w:t>
            </w:r>
            <w:r>
              <w:rPr>
                <w:rStyle w:val="IndexLink"/>
                <w:rtl w:val="true"/>
              </w:rPr>
              <w:tab/>
            </w:r>
            <w:r>
              <w:rPr>
                <w:rStyle w:val="IndexLink"/>
              </w:rPr>
              <w:t>501</w:t>
            </w:r>
          </w:hyperlink>
        </w:p>
        <w:p>
          <w:pPr>
            <w:pStyle w:val="Contents5"/>
            <w:tabs>
              <w:tab w:val="clear" w:pos="7892"/>
              <w:tab w:val="right" w:pos="9026" w:leader="dot"/>
            </w:tabs>
            <w:rPr/>
          </w:pPr>
          <w:hyperlink w:anchor="__RefHeading___Toc1695731_237004111">
            <w:r>
              <w:rPr>
                <w:webHidden/>
                <w:rStyle w:val="IndexLink"/>
                <w:rtl w:val="true"/>
              </w:rPr>
              <w:t>نفس کربلا</w:t>
            </w:r>
            <w:r>
              <w:rPr>
                <w:rStyle w:val="IndexLink"/>
                <w:rtl w:val="true"/>
              </w:rPr>
              <w:tab/>
            </w:r>
            <w:r>
              <w:rPr>
                <w:rStyle w:val="IndexLink"/>
              </w:rPr>
              <w:t>501</w:t>
            </w:r>
          </w:hyperlink>
        </w:p>
        <w:p>
          <w:pPr>
            <w:pStyle w:val="Contents5"/>
            <w:tabs>
              <w:tab w:val="clear" w:pos="7892"/>
              <w:tab w:val="right" w:pos="9026" w:leader="dot"/>
            </w:tabs>
            <w:rPr/>
          </w:pPr>
          <w:hyperlink w:anchor="__RefHeading___Toc1695733_237004111">
            <w:r>
              <w:rPr>
                <w:webHidden/>
                <w:rStyle w:val="IndexLink"/>
                <w:rtl w:val="true"/>
              </w:rPr>
              <w:t>یابن الحسن عجّل اللّه تعالی فرجه الشریف</w:t>
            </w:r>
            <w:r>
              <w:rPr>
                <w:rStyle w:val="IndexLink"/>
                <w:rtl w:val="true"/>
              </w:rPr>
              <w:tab/>
            </w:r>
            <w:r>
              <w:rPr>
                <w:rStyle w:val="IndexLink"/>
              </w:rPr>
              <w:t>501</w:t>
            </w:r>
          </w:hyperlink>
        </w:p>
        <w:p>
          <w:pPr>
            <w:pStyle w:val="Contents5"/>
            <w:tabs>
              <w:tab w:val="clear" w:pos="7892"/>
              <w:tab w:val="right" w:pos="9026" w:leader="dot"/>
            </w:tabs>
            <w:rPr/>
          </w:pPr>
          <w:hyperlink w:anchor="__RefHeading___Toc1695735_237004111">
            <w:r>
              <w:rPr>
                <w:webHidden/>
                <w:rStyle w:val="IndexLink"/>
                <w:rtl w:val="true"/>
              </w:rPr>
              <w:t>یابن الحسن عجّل اللّه تعالی فرجه الشریف</w:t>
            </w:r>
            <w:r>
              <w:rPr>
                <w:rStyle w:val="IndexLink"/>
                <w:rtl w:val="true"/>
              </w:rPr>
              <w:tab/>
            </w:r>
            <w:r>
              <w:rPr>
                <w:rStyle w:val="IndexLink"/>
              </w:rPr>
              <w:t>502</w:t>
            </w:r>
          </w:hyperlink>
        </w:p>
        <w:p>
          <w:pPr>
            <w:pStyle w:val="Contents5"/>
            <w:tabs>
              <w:tab w:val="clear" w:pos="7892"/>
              <w:tab w:val="right" w:pos="9026" w:leader="dot"/>
            </w:tabs>
            <w:rPr/>
          </w:pPr>
          <w:hyperlink w:anchor="__RefHeading___Toc1695737_237004111">
            <w:r>
              <w:rPr>
                <w:webHidden/>
                <w:rStyle w:val="IndexLink"/>
                <w:rtl w:val="true"/>
              </w:rPr>
              <w:t>صبح ظهور</w:t>
            </w:r>
            <w:r>
              <w:rPr>
                <w:rStyle w:val="IndexLink"/>
                <w:rtl w:val="true"/>
              </w:rPr>
              <w:tab/>
            </w:r>
            <w:r>
              <w:rPr>
                <w:rStyle w:val="IndexLink"/>
              </w:rPr>
              <w:t>502</w:t>
            </w:r>
          </w:hyperlink>
        </w:p>
        <w:p>
          <w:pPr>
            <w:pStyle w:val="Contents5"/>
            <w:tabs>
              <w:tab w:val="clear" w:pos="7892"/>
              <w:tab w:val="right" w:pos="9026" w:leader="dot"/>
            </w:tabs>
            <w:rPr/>
          </w:pPr>
          <w:hyperlink w:anchor="__RefHeading___Toc1695739_237004111">
            <w:r>
              <w:rPr>
                <w:webHidden/>
                <w:rStyle w:val="IndexLink"/>
                <w:rtl w:val="true"/>
              </w:rPr>
              <w:t xml:space="preserve">مثل های </w:t>
            </w:r>
            <w:r>
              <w:rPr>
                <w:rStyle w:val="IndexLink"/>
                <w:rtl w:val="true"/>
              </w:rPr>
              <w:t>(</w:t>
            </w:r>
            <w:r>
              <w:rPr>
                <w:rStyle w:val="IndexLink"/>
                <w:rtl w:val="true"/>
              </w:rPr>
              <w:t>علیه السّلام</w:t>
            </w:r>
            <w:r>
              <w:rPr>
                <w:rStyle w:val="IndexLink"/>
                <w:rtl w:val="true"/>
              </w:rPr>
              <w:t xml:space="preserve">) </w:t>
            </w:r>
            <w:r>
              <w:rPr>
                <w:rStyle w:val="IndexLink"/>
                <w:rtl w:val="true"/>
              </w:rPr>
              <w:t>تنها</w:t>
            </w:r>
            <w:r>
              <w:rPr>
                <w:rStyle w:val="IndexLink"/>
                <w:rtl w:val="true"/>
              </w:rPr>
              <w:tab/>
            </w:r>
            <w:r>
              <w:rPr>
                <w:rStyle w:val="IndexLink"/>
              </w:rPr>
              <w:t>503</w:t>
            </w:r>
          </w:hyperlink>
        </w:p>
        <w:p>
          <w:pPr>
            <w:pStyle w:val="Contents5"/>
            <w:tabs>
              <w:tab w:val="clear" w:pos="7892"/>
              <w:tab w:val="right" w:pos="9026" w:leader="dot"/>
            </w:tabs>
            <w:rPr/>
          </w:pPr>
          <w:hyperlink w:anchor="__RefHeading___Toc1695741_237004111">
            <w:r>
              <w:rPr>
                <w:webHidden/>
                <w:rStyle w:val="IndexLink"/>
                <w:rtl w:val="true"/>
              </w:rPr>
              <w:t>برنشانش</w:t>
            </w:r>
            <w:r>
              <w:rPr>
                <w:rStyle w:val="IndexLink"/>
                <w:rtl w:val="true"/>
              </w:rPr>
              <w:tab/>
            </w:r>
            <w:r>
              <w:rPr>
                <w:rStyle w:val="IndexLink"/>
              </w:rPr>
              <w:t>503</w:t>
            </w:r>
          </w:hyperlink>
        </w:p>
        <w:p>
          <w:pPr>
            <w:pStyle w:val="Contents5"/>
            <w:tabs>
              <w:tab w:val="clear" w:pos="7892"/>
              <w:tab w:val="right" w:pos="9026" w:leader="dot"/>
            </w:tabs>
            <w:rPr/>
          </w:pPr>
          <w:hyperlink w:anchor="__RefHeading___Toc1695743_237004111">
            <w:r>
              <w:rPr>
                <w:webHidden/>
                <w:rStyle w:val="IndexLink"/>
                <w:rtl w:val="true"/>
              </w:rPr>
              <w:t>غیبت و حضور</w:t>
            </w:r>
            <w:r>
              <w:rPr>
                <w:rStyle w:val="IndexLink"/>
                <w:rtl w:val="true"/>
              </w:rPr>
              <w:tab/>
            </w:r>
            <w:r>
              <w:rPr>
                <w:rStyle w:val="IndexLink"/>
              </w:rPr>
              <w:t>504</w:t>
            </w:r>
          </w:hyperlink>
        </w:p>
        <w:p>
          <w:pPr>
            <w:pStyle w:val="Contents5"/>
            <w:tabs>
              <w:tab w:val="clear" w:pos="7892"/>
              <w:tab w:val="right" w:pos="9026" w:leader="dot"/>
            </w:tabs>
            <w:rPr/>
          </w:pPr>
          <w:hyperlink w:anchor="__RefHeading___Toc1695745_237004111">
            <w:r>
              <w:rPr>
                <w:webHidden/>
                <w:rStyle w:val="IndexLink"/>
                <w:rtl w:val="true"/>
              </w:rPr>
              <w:t>بدهکار</w:t>
            </w:r>
            <w:r>
              <w:rPr>
                <w:rStyle w:val="IndexLink"/>
                <w:rtl w:val="true"/>
              </w:rPr>
              <w:tab/>
            </w:r>
            <w:r>
              <w:rPr>
                <w:rStyle w:val="IndexLink"/>
              </w:rPr>
              <w:t>504</w:t>
            </w:r>
          </w:hyperlink>
        </w:p>
        <w:p>
          <w:pPr>
            <w:pStyle w:val="Contents5"/>
            <w:tabs>
              <w:tab w:val="clear" w:pos="7892"/>
              <w:tab w:val="right" w:pos="9026" w:leader="dot"/>
            </w:tabs>
            <w:rPr/>
          </w:pPr>
          <w:hyperlink w:anchor="__RefHeading___Toc1695747_237004111">
            <w:r>
              <w:rPr>
                <w:webHidden/>
                <w:rStyle w:val="IndexLink"/>
                <w:rtl w:val="true"/>
              </w:rPr>
              <w:t>غزل</w:t>
            </w:r>
            <w:r>
              <w:rPr>
                <w:rStyle w:val="IndexLink"/>
                <w:rtl w:val="true"/>
              </w:rPr>
              <w:tab/>
            </w:r>
            <w:r>
              <w:rPr>
                <w:rStyle w:val="IndexLink"/>
              </w:rPr>
              <w:t>505</w:t>
            </w:r>
          </w:hyperlink>
        </w:p>
        <w:p>
          <w:pPr>
            <w:pStyle w:val="Contents5"/>
            <w:tabs>
              <w:tab w:val="clear" w:pos="7892"/>
              <w:tab w:val="right" w:pos="9026" w:leader="dot"/>
            </w:tabs>
            <w:rPr/>
          </w:pPr>
          <w:hyperlink w:anchor="__RefHeading___Toc1695749_237004111">
            <w:r>
              <w:rPr>
                <w:webHidden/>
                <w:rStyle w:val="IndexLink"/>
                <w:rtl w:val="true"/>
              </w:rPr>
              <w:t>غزل</w:t>
            </w:r>
            <w:r>
              <w:rPr>
                <w:rStyle w:val="IndexLink"/>
                <w:rtl w:val="true"/>
              </w:rPr>
              <w:tab/>
            </w:r>
            <w:r>
              <w:rPr>
                <w:rStyle w:val="IndexLink"/>
              </w:rPr>
              <w:t>505</w:t>
            </w:r>
          </w:hyperlink>
        </w:p>
        <w:p>
          <w:pPr>
            <w:pStyle w:val="Contents5"/>
            <w:tabs>
              <w:tab w:val="clear" w:pos="7892"/>
              <w:tab w:val="right" w:pos="9026" w:leader="dot"/>
            </w:tabs>
            <w:rPr/>
          </w:pPr>
          <w:hyperlink w:anchor="__RefHeading___Toc1695751_237004111">
            <w:r>
              <w:rPr>
                <w:webHidden/>
                <w:rStyle w:val="IndexLink"/>
                <w:rtl w:val="true"/>
              </w:rPr>
              <w:t>غزل</w:t>
            </w:r>
            <w:r>
              <w:rPr>
                <w:rStyle w:val="IndexLink"/>
                <w:rtl w:val="true"/>
              </w:rPr>
              <w:tab/>
            </w:r>
            <w:r>
              <w:rPr>
                <w:rStyle w:val="IndexLink"/>
              </w:rPr>
              <w:t>506</w:t>
            </w:r>
          </w:hyperlink>
        </w:p>
        <w:p>
          <w:pPr>
            <w:pStyle w:val="Contents5"/>
            <w:tabs>
              <w:tab w:val="clear" w:pos="7892"/>
              <w:tab w:val="right" w:pos="9026" w:leader="dot"/>
            </w:tabs>
            <w:rPr/>
          </w:pPr>
          <w:hyperlink w:anchor="__RefHeading___Toc1695753_237004111">
            <w:r>
              <w:rPr>
                <w:webHidden/>
                <w:rStyle w:val="IndexLink"/>
                <w:rtl w:val="true"/>
              </w:rPr>
              <w:t>غزل</w:t>
            </w:r>
            <w:r>
              <w:rPr>
                <w:rStyle w:val="IndexLink"/>
                <w:rtl w:val="true"/>
              </w:rPr>
              <w:tab/>
            </w:r>
            <w:r>
              <w:rPr>
                <w:rStyle w:val="IndexLink"/>
              </w:rPr>
              <w:t>506</w:t>
            </w:r>
          </w:hyperlink>
        </w:p>
        <w:p>
          <w:pPr>
            <w:pStyle w:val="Contents5"/>
            <w:tabs>
              <w:tab w:val="clear" w:pos="7892"/>
              <w:tab w:val="right" w:pos="9026" w:leader="dot"/>
            </w:tabs>
            <w:rPr/>
          </w:pPr>
          <w:hyperlink w:anchor="__RefHeading___Toc1695755_237004111">
            <w:r>
              <w:rPr>
                <w:webHidden/>
                <w:rStyle w:val="IndexLink"/>
                <w:rtl w:val="true"/>
              </w:rPr>
              <w:t>توحید</w:t>
            </w:r>
            <w:r>
              <w:rPr>
                <w:rStyle w:val="IndexLink"/>
                <w:rtl w:val="true"/>
              </w:rPr>
              <w:tab/>
            </w:r>
            <w:r>
              <w:rPr>
                <w:rStyle w:val="IndexLink"/>
              </w:rPr>
              <w:t>508</w:t>
            </w:r>
          </w:hyperlink>
        </w:p>
        <w:p>
          <w:pPr>
            <w:pStyle w:val="Contents5"/>
            <w:tabs>
              <w:tab w:val="clear" w:pos="7892"/>
              <w:tab w:val="right" w:pos="9026" w:leader="dot"/>
            </w:tabs>
            <w:rPr/>
          </w:pPr>
          <w:hyperlink w:anchor="__RefHeading___Toc1695757_237004111">
            <w:r>
              <w:rPr>
                <w:webHidden/>
                <w:rStyle w:val="IndexLink"/>
                <w:rtl w:val="true"/>
              </w:rPr>
              <w:t xml:space="preserve">عزیز فاطمه علیهما السلام </w:t>
            </w:r>
            <w:r>
              <w:rPr>
                <w:rStyle w:val="IndexLink"/>
                <w:rtl w:val="true"/>
              </w:rPr>
              <w:t xml:space="preserve">( </w:t>
            </w:r>
            <w:r>
              <w:rPr>
                <w:rStyle w:val="IndexLink"/>
                <w:rtl w:val="true"/>
              </w:rPr>
              <w:t xml:space="preserve">حُسن جان </w:t>
            </w:r>
            <w:r>
              <w:rPr>
                <w:rStyle w:val="IndexLink"/>
                <w:rtl w:val="true"/>
              </w:rPr>
              <w:t>(</w:t>
            </w:r>
            <w:r>
              <w:rPr>
                <w:rStyle w:val="IndexLink"/>
                <w:rtl w:val="true"/>
              </w:rPr>
              <w:t>علیه السّلام</w:t>
            </w:r>
            <w:r>
              <w:rPr>
                <w:rStyle w:val="IndexLink"/>
                <w:rtl w:val="true"/>
              </w:rPr>
              <w:t>))</w:t>
              <w:tab/>
            </w:r>
            <w:r>
              <w:rPr>
                <w:rStyle w:val="IndexLink"/>
              </w:rPr>
              <w:t>508</w:t>
            </w:r>
          </w:hyperlink>
        </w:p>
        <w:p>
          <w:pPr>
            <w:pStyle w:val="Contents2"/>
            <w:tabs>
              <w:tab w:val="clear" w:pos="8743"/>
              <w:tab w:val="right" w:pos="9026" w:leader="dot"/>
            </w:tabs>
            <w:rPr/>
          </w:pPr>
          <w:hyperlink w:anchor="__RefHeading___Toc1695759_237004111">
            <w:r>
              <w:rPr>
                <w:webHidden/>
                <w:rStyle w:val="IndexLink"/>
                <w:rtl w:val="true"/>
              </w:rPr>
              <w:t>موضوع ششم</w:t>
            </w:r>
            <w:r>
              <w:rPr>
                <w:rStyle w:val="IndexLink"/>
                <w:rtl w:val="true"/>
              </w:rPr>
              <w:t xml:space="preserve">: </w:t>
            </w:r>
            <w:r>
              <w:rPr>
                <w:rStyle w:val="IndexLink"/>
                <w:rtl w:val="true"/>
              </w:rPr>
              <w:t>ذکر ، زیارت ناحیّه مقدّسه و اشعار برگزیده ای</w:t>
            </w:r>
            <w:r>
              <w:rPr>
                <w:rStyle w:val="IndexLink"/>
                <w:rtl w:val="true"/>
              </w:rPr>
              <w:t>:</w:t>
              <w:tab/>
            </w:r>
            <w:r>
              <w:rPr>
                <w:rStyle w:val="IndexLink"/>
              </w:rPr>
              <w:t>509</w:t>
            </w:r>
          </w:hyperlink>
        </w:p>
        <w:p>
          <w:pPr>
            <w:pStyle w:val="Contents3"/>
            <w:tabs>
              <w:tab w:val="clear" w:pos="8459"/>
              <w:tab w:val="right" w:pos="9026" w:leader="dot"/>
            </w:tabs>
            <w:rPr/>
          </w:pPr>
          <w:hyperlink w:anchor="__RefHeading___Toc1695761_237004111">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1695763_237004111">
            <w:r>
              <w:rPr>
                <w:webHidden/>
                <w:rStyle w:val="IndexLink"/>
                <w:rtl w:val="true"/>
              </w:rPr>
              <w:t>سند زیارت ناحیه ی مقدسه</w:t>
            </w:r>
            <w:r>
              <w:rPr>
                <w:rStyle w:val="IndexLink"/>
                <w:rtl w:val="true"/>
              </w:rPr>
              <w:tab/>
            </w:r>
            <w:r>
              <w:rPr>
                <w:rStyle w:val="IndexLink"/>
              </w:rPr>
              <w:t>509</w:t>
            </w:r>
          </w:hyperlink>
        </w:p>
        <w:p>
          <w:pPr>
            <w:pStyle w:val="Contents3"/>
            <w:tabs>
              <w:tab w:val="clear" w:pos="8459"/>
              <w:tab w:val="right" w:pos="9026" w:leader="dot"/>
            </w:tabs>
            <w:rPr/>
          </w:pPr>
          <w:hyperlink w:anchor="__RefHeading___Toc1695765_237004111">
            <w:r>
              <w:rPr>
                <w:webHidden/>
                <w:rStyle w:val="IndexLink"/>
                <w:rtl w:val="true"/>
              </w:rPr>
              <w:t>ذکر زیارت ناحیه ی مقدسه</w:t>
            </w:r>
            <w:r>
              <w:rPr>
                <w:rStyle w:val="IndexLink"/>
                <w:rtl w:val="true"/>
              </w:rPr>
              <w:tab/>
            </w:r>
            <w:r>
              <w:rPr>
                <w:rStyle w:val="IndexLink"/>
              </w:rPr>
              <w:t>509</w:t>
            </w:r>
          </w:hyperlink>
        </w:p>
        <w:p>
          <w:pPr>
            <w:pStyle w:val="Contents3"/>
            <w:tabs>
              <w:tab w:val="clear" w:pos="8459"/>
              <w:tab w:val="right" w:pos="9026" w:leader="dot"/>
            </w:tabs>
            <w:rPr/>
          </w:pPr>
          <w:hyperlink w:anchor="__RefHeading___Toc1695767_237004111">
            <w:r>
              <w:rPr>
                <w:webHidden/>
                <w:rStyle w:val="IndexLink"/>
                <w:rtl w:val="true"/>
              </w:rPr>
              <w:t>سلام بر تو ای وارث حضرت آدم</w:t>
            </w:r>
            <w:r>
              <w:rPr>
                <w:rStyle w:val="IndexLink"/>
                <w:rtl w:val="true"/>
              </w:rPr>
              <w:tab/>
            </w:r>
            <w:r>
              <w:rPr>
                <w:rStyle w:val="IndexLink"/>
              </w:rPr>
              <w:t>510</w:t>
            </w:r>
          </w:hyperlink>
        </w:p>
        <w:p>
          <w:pPr>
            <w:pStyle w:val="Contents3"/>
            <w:tabs>
              <w:tab w:val="clear" w:pos="8459"/>
              <w:tab w:val="right" w:pos="9026" w:leader="dot"/>
            </w:tabs>
            <w:rPr/>
          </w:pPr>
          <w:hyperlink w:anchor="__RefHeading___Toc1695769_237004111">
            <w:r>
              <w:rPr>
                <w:webHidden/>
                <w:rStyle w:val="IndexLink"/>
                <w:rtl w:val="true"/>
              </w:rPr>
              <w:t>سلام بر فرشتگانی که گرداگردِ تو را گرفته اند</w:t>
            </w:r>
            <w:r>
              <w:rPr>
                <w:rStyle w:val="IndexLink"/>
                <w:rtl w:val="true"/>
              </w:rPr>
              <w:tab/>
            </w:r>
            <w:r>
              <w:rPr>
                <w:rStyle w:val="IndexLink"/>
              </w:rPr>
              <w:t>510</w:t>
            </w:r>
          </w:hyperlink>
        </w:p>
        <w:p>
          <w:pPr>
            <w:pStyle w:val="Contents3"/>
            <w:tabs>
              <w:tab w:val="clear" w:pos="8459"/>
              <w:tab w:val="right" w:pos="9026" w:leader="dot"/>
            </w:tabs>
            <w:rPr/>
          </w:pPr>
          <w:hyperlink w:anchor="__RefHeading___Toc1695771_237004111">
            <w:r>
              <w:rPr>
                <w:webHidden/>
                <w:rStyle w:val="IndexLink"/>
                <w:rtl w:val="true"/>
              </w:rPr>
              <w:t>نوای زیارت ناحیّه مقدسه در قالب شعر</w:t>
            </w:r>
            <w:r>
              <w:rPr>
                <w:rStyle w:val="IndexLink"/>
                <w:rtl w:val="true"/>
              </w:rPr>
              <w:tab/>
            </w:r>
            <w:r>
              <w:rPr>
                <w:rStyle w:val="IndexLink"/>
              </w:rPr>
              <w:t>537</w:t>
            </w:r>
          </w:hyperlink>
        </w:p>
        <w:p>
          <w:pPr>
            <w:pStyle w:val="Contents2"/>
            <w:tabs>
              <w:tab w:val="clear" w:pos="8743"/>
              <w:tab w:val="right" w:pos="9026" w:leader="dot"/>
            </w:tabs>
            <w:rPr/>
          </w:pPr>
          <w:hyperlink w:anchor="__RefHeading___Toc1695773_237004111">
            <w:r>
              <w:rPr>
                <w:webHidden/>
                <w:rStyle w:val="IndexLink"/>
                <w:rtl w:val="true"/>
              </w:rPr>
              <w:t xml:space="preserve">موضوع هفتم </w:t>
            </w:r>
            <w:r>
              <w:rPr>
                <w:rStyle w:val="IndexLink"/>
                <w:rtl w:val="true"/>
              </w:rPr>
              <w:t xml:space="preserve">: </w:t>
            </w:r>
            <w:r>
              <w:rPr>
                <w:rStyle w:val="IndexLink"/>
                <w:rtl w:val="true"/>
              </w:rPr>
              <w:t>حُزن و اَندوه</w:t>
            </w:r>
            <w:r>
              <w:rPr>
                <w:rStyle w:val="IndexLink"/>
                <w:rtl w:val="true"/>
              </w:rPr>
              <w:tab/>
            </w:r>
            <w:r>
              <w:rPr>
                <w:rStyle w:val="IndexLink"/>
              </w:rPr>
              <w:t>559</w:t>
            </w:r>
          </w:hyperlink>
        </w:p>
        <w:p>
          <w:pPr>
            <w:pStyle w:val="Contents3"/>
            <w:tabs>
              <w:tab w:val="clear" w:pos="8459"/>
              <w:tab w:val="right" w:pos="9026" w:leader="dot"/>
            </w:tabs>
            <w:rPr/>
          </w:pPr>
          <w:hyperlink w:anchor="__RefHeading___Toc1695775_237004111">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1695777_237004111">
            <w:r>
              <w:rPr>
                <w:webHidden/>
                <w:rStyle w:val="IndexLink"/>
                <w:rtl w:val="true"/>
              </w:rPr>
              <w:t>معرفی خود به عالم</w:t>
            </w:r>
            <w:r>
              <w:rPr>
                <w:rStyle w:val="IndexLink"/>
                <w:rtl w:val="true"/>
              </w:rPr>
              <w:tab/>
            </w:r>
            <w:r>
              <w:rPr>
                <w:rStyle w:val="IndexLink"/>
              </w:rPr>
              <w:t>561</w:t>
            </w:r>
          </w:hyperlink>
        </w:p>
        <w:p>
          <w:pPr>
            <w:pStyle w:val="Contents3"/>
            <w:tabs>
              <w:tab w:val="clear" w:pos="8459"/>
              <w:tab w:val="right" w:pos="9026" w:leader="dot"/>
            </w:tabs>
            <w:rPr/>
          </w:pPr>
          <w:hyperlink w:anchor="__RefHeading___Toc1695779_237004111">
            <w:r>
              <w:rPr>
                <w:webHidden/>
                <w:rStyle w:val="IndexLink"/>
                <w:rtl w:val="true"/>
              </w:rPr>
              <w:t>مختصری از سرگذشت حضرت و حکومت ایشان</w:t>
            </w:r>
            <w:r>
              <w:rPr>
                <w:rStyle w:val="IndexLink"/>
                <w:rtl w:val="true"/>
              </w:rPr>
              <w:tab/>
            </w:r>
            <w:r>
              <w:rPr>
                <w:rStyle w:val="IndexLink"/>
              </w:rPr>
              <w:t>561</w:t>
            </w:r>
          </w:hyperlink>
        </w:p>
        <w:p>
          <w:pPr>
            <w:pStyle w:val="Contents3"/>
            <w:tabs>
              <w:tab w:val="clear" w:pos="8459"/>
              <w:tab w:val="right" w:pos="9026" w:leader="dot"/>
            </w:tabs>
            <w:rPr/>
          </w:pPr>
          <w:hyperlink w:anchor="__RefHeading___Toc1695781_237004111">
            <w:r>
              <w:rPr>
                <w:webHidden/>
                <w:rStyle w:val="IndexLink"/>
                <w:rtl w:val="true"/>
              </w:rPr>
              <w:t>اجمال روایت مذکور از خود مروم قاینی</w:t>
            </w:r>
            <w:r>
              <w:rPr>
                <w:rStyle w:val="IndexLink"/>
                <w:rtl w:val="true"/>
              </w:rPr>
              <w:tab/>
            </w:r>
            <w:r>
              <w:rPr>
                <w:rStyle w:val="IndexLink"/>
              </w:rPr>
              <w:t>574</w:t>
            </w:r>
          </w:hyperlink>
        </w:p>
        <w:p>
          <w:pPr>
            <w:pStyle w:val="Contents2"/>
            <w:tabs>
              <w:tab w:val="clear" w:pos="8743"/>
              <w:tab w:val="right" w:pos="9026" w:leader="dot"/>
            </w:tabs>
            <w:rPr/>
          </w:pPr>
          <w:hyperlink w:anchor="__RefHeading___Toc1695783_237004111">
            <w:r>
              <w:rPr>
                <w:webHidden/>
                <w:rStyle w:val="IndexLink"/>
                <w:rtl w:val="true"/>
              </w:rPr>
              <w:t xml:space="preserve">موضوع هشتم </w:t>
            </w:r>
            <w:r>
              <w:rPr>
                <w:rStyle w:val="IndexLink"/>
                <w:rtl w:val="true"/>
              </w:rPr>
              <w:t>:</w:t>
              <w:tab/>
            </w:r>
            <w:r>
              <w:rPr>
                <w:rStyle w:val="IndexLink"/>
              </w:rPr>
              <w:t>576</w:t>
            </w:r>
          </w:hyperlink>
        </w:p>
        <w:p>
          <w:pPr>
            <w:pStyle w:val="Contents3"/>
            <w:tabs>
              <w:tab w:val="clear" w:pos="8459"/>
              <w:tab w:val="right" w:pos="9026" w:leader="dot"/>
            </w:tabs>
            <w:rPr/>
          </w:pPr>
          <w:hyperlink w:anchor="__RefHeading___Toc1695785_237004111">
            <w:r>
              <w:rPr>
                <w:webHidden/>
                <w:rStyle w:val="IndexLink"/>
                <w:rtl w:val="true"/>
              </w:rPr>
              <w:t xml:space="preserve">ازدواج ، همسر اولاد، مکان آن حضرت </w:t>
            </w:r>
            <w:r>
              <w:rPr>
                <w:rStyle w:val="IndexLink"/>
                <w:rtl w:val="true"/>
              </w:rPr>
              <w:t>(</w:t>
            </w:r>
            <w:r>
              <w:rPr>
                <w:rStyle w:val="IndexLink"/>
                <w:rtl w:val="true"/>
              </w:rPr>
              <w:t>علیه السّلام</w:t>
            </w:r>
            <w:r>
              <w:rPr>
                <w:rStyle w:val="IndexLink"/>
                <w:rtl w:val="true"/>
              </w:rPr>
              <w:t>)</w:t>
              <w:tab/>
            </w:r>
            <w:r>
              <w:rPr>
                <w:rStyle w:val="IndexLink"/>
              </w:rPr>
              <w:t>576</w:t>
            </w:r>
          </w:hyperlink>
        </w:p>
        <w:p>
          <w:pPr>
            <w:pStyle w:val="Contents4"/>
            <w:tabs>
              <w:tab w:val="clear" w:pos="8176"/>
              <w:tab w:val="right" w:pos="9026" w:leader="dot"/>
            </w:tabs>
            <w:rPr/>
          </w:pPr>
          <w:hyperlink w:anchor="__RefHeading___Toc1695787_237004111">
            <w:r>
              <w:rPr>
                <w:webHidden/>
                <w:rStyle w:val="IndexLink"/>
              </w:rPr>
              <w:t>1</w:t>
            </w:r>
            <w:r>
              <w:rPr>
                <w:rStyle w:val="IndexLink"/>
                <w:rtl w:val="true"/>
              </w:rPr>
              <w:t xml:space="preserve">- </w:t>
            </w:r>
            <w:r>
              <w:rPr>
                <w:rStyle w:val="IndexLink"/>
                <w:rtl w:val="true"/>
              </w:rPr>
              <w:t>سه احتمال در مورد ازدواج و زن و فرزند آن بزرگوار وجود دارد</w:t>
            </w:r>
            <w:r>
              <w:rPr>
                <w:rStyle w:val="IndexLink"/>
                <w:rtl w:val="true"/>
              </w:rPr>
              <w:t>:</w:t>
              <w:tab/>
            </w:r>
            <w:r>
              <w:rPr>
                <w:rStyle w:val="IndexLink"/>
              </w:rPr>
              <w:t>576</w:t>
            </w:r>
          </w:hyperlink>
        </w:p>
        <w:p>
          <w:pPr>
            <w:pStyle w:val="Contents4"/>
            <w:tabs>
              <w:tab w:val="clear" w:pos="8176"/>
              <w:tab w:val="right" w:pos="9026" w:leader="dot"/>
            </w:tabs>
            <w:rPr/>
          </w:pPr>
          <w:hyperlink w:anchor="__RefHeading___Toc1695789_237004111">
            <w:r>
              <w:rPr>
                <w:webHidden/>
                <w:rStyle w:val="IndexLink"/>
              </w:rPr>
              <w:t>2</w:t>
            </w:r>
            <w:r>
              <w:rPr>
                <w:rStyle w:val="IndexLink"/>
                <w:rtl w:val="true"/>
              </w:rPr>
              <w:t xml:space="preserve">- </w:t>
            </w:r>
            <w:r>
              <w:rPr>
                <w:rStyle w:val="IndexLink"/>
                <w:rtl w:val="true"/>
              </w:rPr>
              <w:t>وجود همسر و اولاد</w:t>
            </w:r>
            <w:r>
              <w:rPr>
                <w:rStyle w:val="IndexLink"/>
                <w:rtl w:val="true"/>
              </w:rPr>
              <w:tab/>
            </w:r>
            <w:r>
              <w:rPr>
                <w:rStyle w:val="IndexLink"/>
              </w:rPr>
              <w:t>576</w:t>
            </w:r>
          </w:hyperlink>
        </w:p>
        <w:p>
          <w:pPr>
            <w:pStyle w:val="Contents4"/>
            <w:tabs>
              <w:tab w:val="clear" w:pos="8176"/>
              <w:tab w:val="right" w:pos="9026" w:leader="dot"/>
            </w:tabs>
            <w:rPr/>
          </w:pPr>
          <w:hyperlink w:anchor="__RefHeading___Toc1695791_237004111">
            <w:r>
              <w:rPr>
                <w:webHidden/>
                <w:rStyle w:val="IndexLink"/>
              </w:rPr>
              <w:t>3</w:t>
            </w:r>
            <w:r>
              <w:rPr>
                <w:rStyle w:val="IndexLink"/>
                <w:rtl w:val="true"/>
              </w:rPr>
              <w:t xml:space="preserve">- </w:t>
            </w:r>
            <w:r>
              <w:rPr>
                <w:rStyle w:val="IndexLink"/>
                <w:rtl w:val="true"/>
              </w:rPr>
              <w:t>اقامتگاه حضرت</w:t>
            </w:r>
            <w:r>
              <w:rPr>
                <w:rStyle w:val="IndexLink"/>
                <w:rtl w:val="true"/>
              </w:rPr>
              <w:tab/>
            </w:r>
            <w:r>
              <w:rPr>
                <w:rStyle w:val="IndexLink"/>
              </w:rPr>
              <w:t>579</w:t>
            </w:r>
          </w:hyperlink>
        </w:p>
        <w:p>
          <w:pPr>
            <w:pStyle w:val="Contents3"/>
            <w:tabs>
              <w:tab w:val="clear" w:pos="8459"/>
              <w:tab w:val="right" w:pos="9026" w:leader="dot"/>
            </w:tabs>
            <w:rPr/>
          </w:pPr>
          <w:hyperlink w:anchor="__RefHeading___Toc1695793_237004111">
            <w:r>
              <w:rPr>
                <w:webHidden/>
                <w:rStyle w:val="IndexLink"/>
                <w:rtl w:val="true"/>
              </w:rPr>
              <w:t xml:space="preserve">همسر و اولاد حضرت </w:t>
            </w:r>
            <w:r>
              <w:rPr>
                <w:rStyle w:val="IndexLink"/>
                <w:rtl w:val="true"/>
              </w:rPr>
              <w:t>(</w:t>
            </w:r>
            <w:r>
              <w:rPr>
                <w:rStyle w:val="IndexLink"/>
                <w:rtl w:val="true"/>
              </w:rPr>
              <w:t>علیه السّلام</w:t>
            </w:r>
            <w:r>
              <w:rPr>
                <w:rStyle w:val="IndexLink"/>
                <w:rtl w:val="true"/>
              </w:rPr>
              <w:t>)</w:t>
              <w:tab/>
            </w:r>
            <w:r>
              <w:rPr>
                <w:rStyle w:val="IndexLink"/>
              </w:rPr>
              <w:t>583</w:t>
            </w:r>
          </w:hyperlink>
        </w:p>
        <w:p>
          <w:pPr>
            <w:pStyle w:val="Contents4"/>
            <w:tabs>
              <w:tab w:val="clear" w:pos="8176"/>
              <w:tab w:val="right" w:pos="9026" w:leader="dot"/>
            </w:tabs>
            <w:rPr/>
          </w:pPr>
          <w:hyperlink w:anchor="__RefHeading___Toc1695795_237004111">
            <w:r>
              <w:rPr>
                <w:webHidden/>
                <w:rStyle w:val="IndexLink"/>
                <w:rtl w:val="true"/>
              </w:rPr>
              <w:t>به عبارتی دیگر</w:t>
            </w:r>
            <w:r>
              <w:rPr>
                <w:rStyle w:val="IndexLink"/>
                <w:rtl w:val="true"/>
              </w:rPr>
              <w:tab/>
            </w:r>
            <w:r>
              <w:rPr>
                <w:rStyle w:val="IndexLink"/>
              </w:rPr>
              <w:t>583</w:t>
            </w:r>
          </w:hyperlink>
        </w:p>
        <w:p>
          <w:pPr>
            <w:pStyle w:val="Contents4"/>
            <w:tabs>
              <w:tab w:val="clear" w:pos="8176"/>
              <w:tab w:val="right" w:pos="9026" w:leader="dot"/>
            </w:tabs>
            <w:rPr/>
          </w:pPr>
          <w:hyperlink w:anchor="__RefHeading___Toc1695797_237004111">
            <w:r>
              <w:rPr>
                <w:webHidden/>
                <w:rStyle w:val="IndexLink"/>
                <w:rtl w:val="true"/>
              </w:rPr>
              <w:t>همسر و فرزند</w:t>
            </w:r>
            <w:r>
              <w:rPr>
                <w:rStyle w:val="IndexLink"/>
                <w:rtl w:val="true"/>
              </w:rPr>
              <w:tab/>
            </w:r>
            <w:r>
              <w:rPr>
                <w:rStyle w:val="IndexLink"/>
              </w:rPr>
              <w:t>584</w:t>
            </w:r>
          </w:hyperlink>
        </w:p>
        <w:p>
          <w:pPr>
            <w:pStyle w:val="Contents4"/>
            <w:tabs>
              <w:tab w:val="clear" w:pos="8176"/>
              <w:tab w:val="right" w:pos="9026" w:leader="dot"/>
            </w:tabs>
            <w:rPr/>
          </w:pPr>
          <w:hyperlink w:anchor="__RefHeading___Toc1695799_237004111">
            <w:r>
              <w:rPr>
                <w:webHidden/>
                <w:rStyle w:val="IndexLink"/>
                <w:rtl w:val="true"/>
              </w:rPr>
              <w:t>روایات</w:t>
            </w:r>
            <w:r>
              <w:rPr>
                <w:rStyle w:val="IndexLink"/>
                <w:rtl w:val="true"/>
              </w:rPr>
              <w:t>:</w:t>
              <w:tab/>
            </w:r>
            <w:r>
              <w:rPr>
                <w:rStyle w:val="IndexLink"/>
              </w:rPr>
              <w:t>584</w:t>
            </w:r>
          </w:hyperlink>
        </w:p>
        <w:p>
          <w:pPr>
            <w:pStyle w:val="Contents4"/>
            <w:tabs>
              <w:tab w:val="clear" w:pos="8176"/>
              <w:tab w:val="right" w:pos="9026" w:leader="dot"/>
            </w:tabs>
            <w:rPr/>
          </w:pPr>
          <w:hyperlink w:anchor="__RefHeading___Toc1695801_237004111">
            <w:r>
              <w:rPr>
                <w:webHidden/>
                <w:rStyle w:val="IndexLink"/>
                <w:rtl w:val="true"/>
              </w:rPr>
              <w:t>دعاها</w:t>
            </w:r>
            <w:r>
              <w:rPr>
                <w:rStyle w:val="IndexLink"/>
                <w:rtl w:val="true"/>
              </w:rPr>
              <w:tab/>
            </w:r>
            <w:r>
              <w:rPr>
                <w:rStyle w:val="IndexLink"/>
              </w:rPr>
              <w:t>586</w:t>
            </w:r>
          </w:hyperlink>
        </w:p>
        <w:p>
          <w:pPr>
            <w:pStyle w:val="Contents3"/>
            <w:tabs>
              <w:tab w:val="clear" w:pos="8459"/>
              <w:tab w:val="right" w:pos="9026" w:leader="dot"/>
            </w:tabs>
            <w:rPr/>
          </w:pPr>
          <w:hyperlink w:anchor="__RefHeading___Toc1695803_237004111">
            <w:r>
              <w:rPr>
                <w:webHidden/>
                <w:rStyle w:val="IndexLink"/>
                <w:rtl w:val="true"/>
              </w:rPr>
              <w:t xml:space="preserve">اقامت گاه حضرت </w:t>
            </w:r>
            <w:r>
              <w:rPr>
                <w:rStyle w:val="IndexLink"/>
                <w:rtl w:val="true"/>
              </w:rPr>
              <w:t>(</w:t>
            </w:r>
            <w:r>
              <w:rPr>
                <w:rStyle w:val="IndexLink"/>
                <w:rtl w:val="true"/>
              </w:rPr>
              <w:t>علیه السّلام</w:t>
            </w:r>
            <w:r>
              <w:rPr>
                <w:rStyle w:val="IndexLink"/>
                <w:rtl w:val="true"/>
              </w:rPr>
              <w:t>)</w:t>
              <w:tab/>
            </w:r>
            <w:r>
              <w:rPr>
                <w:rStyle w:val="IndexLink"/>
              </w:rPr>
              <w:t>588</w:t>
            </w:r>
          </w:hyperlink>
        </w:p>
        <w:p>
          <w:pPr>
            <w:pStyle w:val="Contents3"/>
            <w:tabs>
              <w:tab w:val="clear" w:pos="8459"/>
              <w:tab w:val="right" w:pos="9026" w:leader="dot"/>
            </w:tabs>
            <w:rPr/>
          </w:pPr>
          <w:hyperlink w:anchor="__RefHeading___Toc1695805_237004111">
            <w:r>
              <w:rPr>
                <w:webHidden/>
                <w:rStyle w:val="IndexLink"/>
                <w:rtl w:val="true"/>
              </w:rPr>
              <w:t>حکایت مرحوم شفتی و جزیره ی خضراء</w:t>
            </w:r>
            <w:r>
              <w:rPr>
                <w:rStyle w:val="IndexLink"/>
                <w:rtl w:val="true"/>
              </w:rPr>
              <w:tab/>
            </w:r>
            <w:r>
              <w:rPr>
                <w:rStyle w:val="IndexLink"/>
              </w:rPr>
              <w:t>606</w:t>
            </w:r>
          </w:hyperlink>
        </w:p>
        <w:p>
          <w:pPr>
            <w:pStyle w:val="Contents2"/>
            <w:tabs>
              <w:tab w:val="clear" w:pos="8743"/>
              <w:tab w:val="right" w:pos="9026" w:leader="dot"/>
            </w:tabs>
            <w:rPr/>
          </w:pPr>
          <w:hyperlink w:anchor="__RefHeading___Toc1695807_237004111">
            <w:r>
              <w:rPr>
                <w:webHidden/>
                <w:rStyle w:val="IndexLink"/>
                <w:rtl w:val="true"/>
              </w:rPr>
              <w:t>موضوع نهم</w:t>
            </w:r>
            <w:r>
              <w:rPr>
                <w:rStyle w:val="IndexLink"/>
                <w:rtl w:val="true"/>
              </w:rPr>
              <w:t>:</w:t>
              <w:tab/>
            </w:r>
            <w:r>
              <w:rPr>
                <w:rStyle w:val="IndexLink"/>
              </w:rPr>
              <w:t>607</w:t>
            </w:r>
          </w:hyperlink>
        </w:p>
        <w:p>
          <w:pPr>
            <w:pStyle w:val="Contents3"/>
            <w:tabs>
              <w:tab w:val="clear" w:pos="8459"/>
              <w:tab w:val="right" w:pos="9026" w:leader="dot"/>
            </w:tabs>
            <w:rPr/>
          </w:pPr>
          <w:hyperlink w:anchor="__RefHeading___Toc1695809_237004111">
            <w:r>
              <w:rPr>
                <w:webHidden/>
                <w:rStyle w:val="IndexLink"/>
                <w:rtl w:val="true"/>
              </w:rPr>
              <w:t>علائم ظهور حضرت بقیة الله ارواحنا فداه</w:t>
            </w:r>
            <w:r>
              <w:rPr>
                <w:rStyle w:val="IndexLink"/>
                <w:rtl w:val="true"/>
              </w:rPr>
              <w:tab/>
            </w:r>
            <w:r>
              <w:rPr>
                <w:rStyle w:val="IndexLink"/>
              </w:rPr>
              <w:t>607</w:t>
            </w:r>
          </w:hyperlink>
        </w:p>
        <w:p>
          <w:pPr>
            <w:pStyle w:val="Contents3"/>
            <w:tabs>
              <w:tab w:val="clear" w:pos="8459"/>
              <w:tab w:val="right" w:pos="9026" w:leader="dot"/>
            </w:tabs>
            <w:rPr/>
          </w:pPr>
          <w:hyperlink w:anchor="__RefHeading___Toc1695811_237004111">
            <w:r>
              <w:rPr>
                <w:webHidden/>
                <w:rStyle w:val="IndexLink"/>
                <w:rtl w:val="true"/>
              </w:rPr>
              <w:t>آثار ظهور در آخر الزّمان</w:t>
            </w:r>
            <w:r>
              <w:rPr>
                <w:rStyle w:val="IndexLink"/>
                <w:rtl w:val="true"/>
              </w:rPr>
              <w:tab/>
            </w:r>
            <w:r>
              <w:rPr>
                <w:rStyle w:val="IndexLink"/>
              </w:rPr>
              <w:t>612</w:t>
            </w:r>
          </w:hyperlink>
        </w:p>
        <w:p>
          <w:pPr>
            <w:pStyle w:val="Contents3"/>
            <w:tabs>
              <w:tab w:val="clear" w:pos="8459"/>
              <w:tab w:val="right" w:pos="9026" w:leader="dot"/>
            </w:tabs>
            <w:rPr/>
          </w:pPr>
          <w:hyperlink w:anchor="__RefHeading___Toc1695813_237004111">
            <w:r>
              <w:rPr>
                <w:webHidden/>
                <w:rStyle w:val="IndexLink"/>
                <w:rtl w:val="true"/>
              </w:rPr>
              <w:t>دجّال</w:t>
            </w:r>
            <w:r>
              <w:rPr>
                <w:rStyle w:val="IndexLink"/>
                <w:rtl w:val="true"/>
              </w:rPr>
              <w:tab/>
            </w:r>
            <w:r>
              <w:rPr>
                <w:rStyle w:val="IndexLink"/>
              </w:rPr>
              <w:t>616</w:t>
            </w:r>
          </w:hyperlink>
        </w:p>
        <w:p>
          <w:pPr>
            <w:pStyle w:val="Contents3"/>
            <w:tabs>
              <w:tab w:val="clear" w:pos="8459"/>
              <w:tab w:val="right" w:pos="9026" w:leader="dot"/>
            </w:tabs>
            <w:rPr/>
          </w:pPr>
          <w:hyperlink w:anchor="__RefHeading___Toc1695815_237004111">
            <w:r>
              <w:rPr>
                <w:webHidden/>
                <w:rStyle w:val="IndexLink"/>
                <w:rtl w:val="true"/>
              </w:rPr>
              <w:t>علائم و احوال آخرالزمان و علائم حضرت بقیة الله ارواحناه فداه</w:t>
            </w:r>
            <w:r>
              <w:rPr>
                <w:rStyle w:val="IndexLink"/>
                <w:rtl w:val="true"/>
              </w:rPr>
              <w:tab/>
            </w:r>
            <w:r>
              <w:rPr>
                <w:rStyle w:val="IndexLink"/>
              </w:rPr>
              <w:t>621</w:t>
            </w:r>
          </w:hyperlink>
        </w:p>
        <w:p>
          <w:pPr>
            <w:pStyle w:val="Contents3"/>
            <w:tabs>
              <w:tab w:val="clear" w:pos="8459"/>
              <w:tab w:val="right" w:pos="9026" w:leader="dot"/>
            </w:tabs>
            <w:rPr/>
          </w:pPr>
          <w:hyperlink w:anchor="__RefHeading___Toc1695817_237004111">
            <w:r>
              <w:rPr>
                <w:webHidden/>
                <w:rStyle w:val="IndexLink"/>
                <w:rtl w:val="true"/>
              </w:rPr>
              <w:t xml:space="preserve">ویژگی های حضرت مهدی </w:t>
            </w:r>
            <w:r>
              <w:rPr>
                <w:rStyle w:val="IndexLink"/>
                <w:rtl w:val="true"/>
              </w:rPr>
              <w:t>(</w:t>
            </w:r>
            <w:r>
              <w:rPr>
                <w:rStyle w:val="IndexLink"/>
                <w:rtl w:val="true"/>
              </w:rPr>
              <w:t>علیه السّلام</w:t>
            </w:r>
            <w:r>
              <w:rPr>
                <w:rStyle w:val="IndexLink"/>
                <w:rtl w:val="true"/>
              </w:rPr>
              <w:t>)</w:t>
              <w:tab/>
            </w:r>
            <w:r>
              <w:rPr>
                <w:rStyle w:val="IndexLink"/>
              </w:rPr>
              <w:t>642</w:t>
            </w:r>
          </w:hyperlink>
        </w:p>
        <w:p>
          <w:pPr>
            <w:pStyle w:val="Contents2"/>
            <w:tabs>
              <w:tab w:val="clear" w:pos="8743"/>
              <w:tab w:val="right" w:pos="9026" w:leader="dot"/>
            </w:tabs>
            <w:rPr/>
          </w:pPr>
          <w:hyperlink w:anchor="__RefHeading___Toc1695819_237004111">
            <w:r>
              <w:rPr>
                <w:webHidden/>
                <w:rStyle w:val="IndexLink"/>
                <w:rtl w:val="true"/>
              </w:rPr>
              <w:t>موضوع دهم</w:t>
            </w:r>
            <w:r>
              <w:rPr>
                <w:rStyle w:val="IndexLink"/>
                <w:rtl w:val="true"/>
              </w:rPr>
              <w:t xml:space="preserve">: </w:t>
            </w:r>
            <w:r>
              <w:rPr>
                <w:rStyle w:val="IndexLink"/>
                <w:rtl w:val="true"/>
              </w:rPr>
              <w:t>پرسش و پاسخ</w:t>
            </w:r>
            <w:r>
              <w:rPr>
                <w:rStyle w:val="IndexLink"/>
                <w:rtl w:val="true"/>
              </w:rPr>
              <w:tab/>
            </w:r>
            <w:r>
              <w:rPr>
                <w:rStyle w:val="IndexLink"/>
              </w:rPr>
              <w:t>642</w:t>
            </w:r>
          </w:hyperlink>
        </w:p>
        <w:p>
          <w:pPr>
            <w:pStyle w:val="Contents3"/>
            <w:tabs>
              <w:tab w:val="clear" w:pos="8459"/>
              <w:tab w:val="right" w:pos="9026" w:leader="dot"/>
            </w:tabs>
            <w:rPr/>
          </w:pPr>
          <w:hyperlink w:anchor="__RefHeading___Toc1695821_237004111">
            <w:r>
              <w:rPr>
                <w:webHidden/>
                <w:rStyle w:val="IndexLink"/>
                <w:rtl w:val="true"/>
              </w:rPr>
              <w:t xml:space="preserve">س </w:t>
            </w:r>
            <w:r>
              <w:rPr>
                <w:rStyle w:val="IndexLink"/>
              </w:rPr>
              <w:t>1</w:t>
            </w:r>
            <w:r>
              <w:rPr>
                <w:rStyle w:val="IndexLink"/>
                <w:rtl w:val="true"/>
              </w:rPr>
              <w:t xml:space="preserve">- </w:t>
            </w:r>
            <w:r>
              <w:rPr>
                <w:rStyle w:val="IndexLink"/>
                <w:rtl w:val="true"/>
              </w:rPr>
              <w:t>فلسفه و فایده ی غیبت چیست</w:t>
            </w:r>
            <w:r>
              <w:rPr>
                <w:rStyle w:val="IndexLink"/>
                <w:rtl w:val="true"/>
              </w:rPr>
              <w:t>:</w:t>
              <w:tab/>
            </w:r>
            <w:r>
              <w:rPr>
                <w:rStyle w:val="IndexLink"/>
              </w:rPr>
              <w:t>642</w:t>
            </w:r>
          </w:hyperlink>
        </w:p>
        <w:p>
          <w:pPr>
            <w:pStyle w:val="Contents3"/>
            <w:tabs>
              <w:tab w:val="clear" w:pos="8459"/>
              <w:tab w:val="right" w:pos="9026" w:leader="dot"/>
            </w:tabs>
            <w:rPr/>
          </w:pPr>
          <w:hyperlink w:anchor="__RefHeading___Toc1695823_237004111">
            <w:r>
              <w:rPr>
                <w:webHidden/>
                <w:rStyle w:val="IndexLink"/>
                <w:rtl w:val="true"/>
              </w:rPr>
              <w:t xml:space="preserve">س </w:t>
            </w:r>
            <w:r>
              <w:rPr>
                <w:rStyle w:val="IndexLink"/>
              </w:rPr>
              <w:t>2</w:t>
            </w:r>
            <w:r>
              <w:rPr>
                <w:rStyle w:val="IndexLink"/>
                <w:rtl w:val="true"/>
              </w:rPr>
              <w:t xml:space="preserve">- </w:t>
            </w:r>
            <w:r>
              <w:rPr>
                <w:rStyle w:val="IndexLink"/>
                <w:rtl w:val="true"/>
              </w:rPr>
              <w:t xml:space="preserve">سیره و روش امام </w:t>
            </w:r>
            <w:r>
              <w:rPr>
                <w:rStyle w:val="IndexLink"/>
                <w:rtl w:val="true"/>
              </w:rPr>
              <w:t>(</w:t>
            </w:r>
            <w:r>
              <w:rPr>
                <w:rStyle w:val="IndexLink"/>
                <w:rtl w:val="true"/>
              </w:rPr>
              <w:t>علیه السّلام</w:t>
            </w:r>
            <w:r>
              <w:rPr>
                <w:rStyle w:val="IndexLink"/>
                <w:rtl w:val="true"/>
              </w:rPr>
              <w:t xml:space="preserve">) </w:t>
            </w:r>
            <w:r>
              <w:rPr>
                <w:rStyle w:val="IndexLink"/>
                <w:rtl w:val="true"/>
              </w:rPr>
              <w:t>چگونه است؟</w:t>
            </w:r>
            <w:r>
              <w:rPr>
                <w:rStyle w:val="IndexLink"/>
                <w:rtl w:val="true"/>
              </w:rPr>
              <w:tab/>
            </w:r>
            <w:r>
              <w:rPr>
                <w:rStyle w:val="IndexLink"/>
              </w:rPr>
              <w:t>644</w:t>
            </w:r>
          </w:hyperlink>
        </w:p>
        <w:p>
          <w:pPr>
            <w:pStyle w:val="Contents3"/>
            <w:tabs>
              <w:tab w:val="clear" w:pos="8459"/>
              <w:tab w:val="right" w:pos="9026" w:leader="dot"/>
            </w:tabs>
            <w:rPr/>
          </w:pPr>
          <w:hyperlink w:anchor="__RefHeading___Toc1695825_237004111">
            <w:r>
              <w:rPr>
                <w:webHidden/>
                <w:rStyle w:val="IndexLink"/>
                <w:rtl w:val="true"/>
              </w:rPr>
              <w:t xml:space="preserve">س </w:t>
            </w:r>
            <w:r>
              <w:rPr>
                <w:rStyle w:val="IndexLink"/>
              </w:rPr>
              <w:t>3</w:t>
            </w:r>
            <w:r>
              <w:rPr>
                <w:rStyle w:val="IndexLink"/>
                <w:rtl w:val="true"/>
              </w:rPr>
              <w:t xml:space="preserve">- </w:t>
            </w:r>
            <w:r>
              <w:rPr>
                <w:rStyle w:val="IndexLink"/>
                <w:rtl w:val="true"/>
              </w:rPr>
              <w:t xml:space="preserve">سیما، شکل و هیئبت و شمایل امام </w:t>
            </w:r>
            <w:r>
              <w:rPr>
                <w:rStyle w:val="IndexLink"/>
                <w:rtl w:val="true"/>
              </w:rPr>
              <w:t>(</w:t>
            </w:r>
            <w:r>
              <w:rPr>
                <w:rStyle w:val="IndexLink"/>
                <w:rtl w:val="true"/>
              </w:rPr>
              <w:t>علیه السّلام</w:t>
            </w:r>
            <w:r>
              <w:rPr>
                <w:rStyle w:val="IndexLink"/>
                <w:rtl w:val="true"/>
              </w:rPr>
              <w:t xml:space="preserve">) </w:t>
            </w:r>
            <w:r>
              <w:rPr>
                <w:rStyle w:val="IndexLink"/>
                <w:rtl w:val="true"/>
              </w:rPr>
              <w:t>چگونه است؟</w:t>
            </w:r>
            <w:r>
              <w:rPr>
                <w:rStyle w:val="IndexLink"/>
                <w:rtl w:val="true"/>
              </w:rPr>
              <w:tab/>
            </w:r>
            <w:r>
              <w:rPr>
                <w:rStyle w:val="IndexLink"/>
              </w:rPr>
              <w:t>647</w:t>
            </w:r>
          </w:hyperlink>
        </w:p>
        <w:p>
          <w:pPr>
            <w:pStyle w:val="Contents3"/>
            <w:tabs>
              <w:tab w:val="clear" w:pos="8459"/>
              <w:tab w:val="right" w:pos="9026" w:leader="dot"/>
            </w:tabs>
            <w:rPr/>
          </w:pPr>
          <w:hyperlink w:anchor="__RefHeading___Toc1695827_237004111">
            <w:r>
              <w:rPr>
                <w:webHidden/>
                <w:rStyle w:val="IndexLink"/>
                <w:rtl w:val="true"/>
              </w:rPr>
              <w:t xml:space="preserve">س </w:t>
            </w:r>
            <w:r>
              <w:rPr>
                <w:rStyle w:val="IndexLink"/>
              </w:rPr>
              <w:t>4</w:t>
            </w:r>
            <w:r>
              <w:rPr>
                <w:rStyle w:val="IndexLink"/>
                <w:rtl w:val="true"/>
              </w:rPr>
              <w:t xml:space="preserve">- </w:t>
            </w:r>
            <w:r>
              <w:rPr>
                <w:rStyle w:val="IndexLink"/>
                <w:rtl w:val="true"/>
              </w:rPr>
              <w:t xml:space="preserve">آیا از اهل تسنن در مورد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اَحادیث و روایات رسیده است</w:t>
            </w:r>
            <w:r>
              <w:rPr>
                <w:rStyle w:val="IndexLink"/>
                <w:rtl w:val="true"/>
              </w:rPr>
              <w:t>.</w:t>
              <w:tab/>
            </w:r>
            <w:r>
              <w:rPr>
                <w:rStyle w:val="IndexLink"/>
              </w:rPr>
              <w:t>648</w:t>
            </w:r>
          </w:hyperlink>
        </w:p>
        <w:p>
          <w:pPr>
            <w:pStyle w:val="Contents3"/>
            <w:tabs>
              <w:tab w:val="clear" w:pos="8459"/>
              <w:tab w:val="right" w:pos="9026" w:leader="dot"/>
            </w:tabs>
            <w:rPr/>
          </w:pPr>
          <w:hyperlink w:anchor="__RefHeading___Toc1695829_237004111">
            <w:r>
              <w:rPr>
                <w:webHidden/>
                <w:rStyle w:val="IndexLink"/>
                <w:rtl w:val="true"/>
              </w:rPr>
              <w:t>س</w:t>
            </w:r>
            <w:r>
              <w:rPr>
                <w:rStyle w:val="IndexLink"/>
              </w:rPr>
              <w:t>5</w:t>
            </w:r>
            <w:r>
              <w:rPr>
                <w:rStyle w:val="IndexLink"/>
                <w:rtl w:val="true"/>
              </w:rPr>
              <w:t xml:space="preserve">- </w:t>
            </w:r>
            <w:r>
              <w:rPr>
                <w:rStyle w:val="IndexLink"/>
                <w:rtl w:val="true"/>
              </w:rPr>
              <w:t xml:space="preserve">آیا نامی از یاوران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اخبار روایات آمده است؟</w:t>
            </w:r>
            <w:r>
              <w:rPr>
                <w:rStyle w:val="IndexLink"/>
                <w:rtl w:val="true"/>
              </w:rPr>
              <w:tab/>
            </w:r>
            <w:r>
              <w:rPr>
                <w:rStyle w:val="IndexLink"/>
              </w:rPr>
              <w:t>649</w:t>
            </w:r>
          </w:hyperlink>
        </w:p>
        <w:p>
          <w:pPr>
            <w:pStyle w:val="Contents3"/>
            <w:tabs>
              <w:tab w:val="clear" w:pos="8459"/>
              <w:tab w:val="right" w:pos="9026" w:leader="dot"/>
            </w:tabs>
            <w:rPr/>
          </w:pPr>
          <w:hyperlink w:anchor="__RefHeading___Toc1695831_237004111">
            <w:r>
              <w:rPr>
                <w:webHidden/>
                <w:rStyle w:val="IndexLink"/>
                <w:rtl w:val="true"/>
              </w:rPr>
              <w:t xml:space="preserve">س </w:t>
            </w:r>
            <w:r>
              <w:rPr>
                <w:rStyle w:val="IndexLink"/>
              </w:rPr>
              <w:t>6</w:t>
            </w:r>
            <w:r>
              <w:rPr>
                <w:rStyle w:val="IndexLink"/>
                <w:rtl w:val="true"/>
              </w:rPr>
              <w:t xml:space="preserve">- </w:t>
            </w:r>
            <w:r>
              <w:rPr>
                <w:rStyle w:val="IndexLink"/>
                <w:rtl w:val="true"/>
              </w:rPr>
              <w:t xml:space="preserve">آیاتی را در مورد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ذکر کنید</w:t>
            </w:r>
            <w:r>
              <w:rPr>
                <w:rStyle w:val="IndexLink"/>
                <w:rtl w:val="true"/>
              </w:rPr>
              <w:t>.</w:t>
              <w:tab/>
            </w:r>
            <w:r>
              <w:rPr>
                <w:rStyle w:val="IndexLink"/>
              </w:rPr>
              <w:t>650</w:t>
            </w:r>
          </w:hyperlink>
        </w:p>
        <w:p>
          <w:pPr>
            <w:pStyle w:val="Contents3"/>
            <w:tabs>
              <w:tab w:val="clear" w:pos="8459"/>
              <w:tab w:val="right" w:pos="9026" w:leader="dot"/>
            </w:tabs>
            <w:rPr/>
          </w:pPr>
          <w:hyperlink w:anchor="__RefHeading___Toc1695833_237004111">
            <w:r>
              <w:rPr>
                <w:webHidden/>
                <w:rStyle w:val="IndexLink"/>
                <w:rtl w:val="true"/>
              </w:rPr>
              <w:t xml:space="preserve">س </w:t>
            </w:r>
            <w:r>
              <w:rPr>
                <w:rStyle w:val="IndexLink"/>
              </w:rPr>
              <w:t>7</w:t>
            </w:r>
            <w:r>
              <w:rPr>
                <w:rStyle w:val="IndexLink"/>
                <w:rtl w:val="true"/>
              </w:rPr>
              <w:t xml:space="preserve">- </w:t>
            </w:r>
            <w:r>
              <w:rPr>
                <w:rStyle w:val="IndexLink"/>
                <w:rtl w:val="true"/>
              </w:rPr>
              <w:t xml:space="preserve">آیا امام زمان </w:t>
            </w:r>
            <w:r>
              <w:rPr>
                <w:rStyle w:val="IndexLink"/>
                <w:rtl w:val="true"/>
              </w:rPr>
              <w:t>(</w:t>
            </w:r>
            <w:r>
              <w:rPr>
                <w:rStyle w:val="IndexLink"/>
                <w:rtl w:val="true"/>
              </w:rPr>
              <w:t>علیه السّلام</w:t>
            </w:r>
            <w:r>
              <w:rPr>
                <w:rStyle w:val="IndexLink"/>
                <w:rtl w:val="true"/>
              </w:rPr>
              <w:t>)</w:t>
            </w:r>
            <w:r>
              <w:rPr>
                <w:rStyle w:val="IndexLink"/>
                <w:rtl w:val="true"/>
              </w:rPr>
              <w:t>به مرگ طبیعی از دنیا می رود یا شهید خواهد شد؟</w:t>
            </w:r>
            <w:r>
              <w:rPr>
                <w:rStyle w:val="IndexLink"/>
                <w:rtl w:val="true"/>
              </w:rPr>
              <w:tab/>
            </w:r>
            <w:r>
              <w:rPr>
                <w:rStyle w:val="IndexLink"/>
              </w:rPr>
              <w:t>653</w:t>
            </w:r>
          </w:hyperlink>
        </w:p>
        <w:p>
          <w:pPr>
            <w:pStyle w:val="Contents3"/>
            <w:tabs>
              <w:tab w:val="clear" w:pos="8459"/>
              <w:tab w:val="right" w:pos="9026" w:leader="dot"/>
            </w:tabs>
            <w:rPr/>
          </w:pPr>
          <w:hyperlink w:anchor="__RefHeading___Toc1695835_237004111">
            <w:r>
              <w:rPr>
                <w:webHidden/>
                <w:rStyle w:val="IndexLink"/>
                <w:rtl w:val="true"/>
              </w:rPr>
              <w:t xml:space="preserve">س </w:t>
            </w:r>
            <w:r>
              <w:rPr>
                <w:rStyle w:val="IndexLink"/>
              </w:rPr>
              <w:t>8</w:t>
            </w:r>
            <w:r>
              <w:rPr>
                <w:rStyle w:val="IndexLink"/>
                <w:rtl w:val="true"/>
              </w:rPr>
              <w:t xml:space="preserve">- </w:t>
            </w:r>
            <w:r>
              <w:rPr>
                <w:rStyle w:val="IndexLink"/>
                <w:rtl w:val="true"/>
              </w:rPr>
              <w:t xml:space="preserve">فایده ی امام غایب </w:t>
            </w:r>
            <w:r>
              <w:rPr>
                <w:rStyle w:val="IndexLink"/>
                <w:rtl w:val="true"/>
              </w:rPr>
              <w:t>(</w:t>
            </w:r>
            <w:r>
              <w:rPr>
                <w:rStyle w:val="IndexLink"/>
                <w:rtl w:val="true"/>
              </w:rPr>
              <w:t>علیه السّلام</w:t>
            </w:r>
            <w:r>
              <w:rPr>
                <w:rStyle w:val="IndexLink"/>
                <w:rtl w:val="true"/>
              </w:rPr>
              <w:t xml:space="preserve">) </w:t>
            </w:r>
            <w:r>
              <w:rPr>
                <w:rStyle w:val="IndexLink"/>
                <w:rtl w:val="true"/>
              </w:rPr>
              <w:t>و فایده ی انتظار چیست؟</w:t>
            </w:r>
            <w:r>
              <w:rPr>
                <w:rStyle w:val="IndexLink"/>
                <w:rtl w:val="true"/>
              </w:rPr>
              <w:tab/>
            </w:r>
            <w:r>
              <w:rPr>
                <w:rStyle w:val="IndexLink"/>
              </w:rPr>
              <w:t>656</w:t>
            </w:r>
          </w:hyperlink>
        </w:p>
        <w:p>
          <w:pPr>
            <w:pStyle w:val="Contents3"/>
            <w:tabs>
              <w:tab w:val="clear" w:pos="8459"/>
              <w:tab w:val="right" w:pos="9026" w:leader="dot"/>
            </w:tabs>
            <w:rPr/>
          </w:pPr>
          <w:hyperlink w:anchor="__RefHeading___Toc1695837_237004111">
            <w:r>
              <w:rPr>
                <w:webHidden/>
                <w:rStyle w:val="IndexLink"/>
                <w:rtl w:val="true"/>
              </w:rPr>
              <w:t xml:space="preserve">س </w:t>
            </w:r>
            <w:r>
              <w:rPr>
                <w:rStyle w:val="IndexLink"/>
              </w:rPr>
              <w:t>9</w:t>
            </w:r>
            <w:r>
              <w:rPr>
                <w:rStyle w:val="IndexLink"/>
                <w:rtl w:val="true"/>
              </w:rPr>
              <w:t xml:space="preserve">- </w:t>
            </w:r>
            <w:r>
              <w:rPr>
                <w:rStyle w:val="IndexLink"/>
                <w:rtl w:val="true"/>
              </w:rPr>
              <w:t xml:space="preserve">آیا ملاقات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غیبت کبری امکان دارد؟</w:t>
            </w:r>
            <w:r>
              <w:rPr>
                <w:rStyle w:val="IndexLink"/>
                <w:rtl w:val="true"/>
              </w:rPr>
              <w:tab/>
            </w:r>
            <w:r>
              <w:rPr>
                <w:rStyle w:val="IndexLink"/>
              </w:rPr>
              <w:t>658</w:t>
            </w:r>
          </w:hyperlink>
        </w:p>
        <w:p>
          <w:pPr>
            <w:pStyle w:val="Contents3"/>
            <w:tabs>
              <w:tab w:val="clear" w:pos="8459"/>
              <w:tab w:val="right" w:pos="9026" w:leader="dot"/>
            </w:tabs>
            <w:rPr/>
          </w:pPr>
          <w:hyperlink w:anchor="__RefHeading___Toc1695839_237004111">
            <w:r>
              <w:rPr>
                <w:webHidden/>
                <w:rStyle w:val="IndexLink"/>
                <w:rtl w:val="true"/>
              </w:rPr>
              <w:t>حکایت ملاقات علّامه حلّی</w:t>
            </w:r>
            <w:r>
              <w:rPr>
                <w:rStyle w:val="IndexLink"/>
                <w:rtl w:val="true"/>
              </w:rPr>
              <w:tab/>
            </w:r>
            <w:r>
              <w:rPr>
                <w:rStyle w:val="IndexLink"/>
              </w:rPr>
              <w:t>659</w:t>
            </w:r>
          </w:hyperlink>
        </w:p>
        <w:p>
          <w:pPr>
            <w:pStyle w:val="Contents3"/>
            <w:tabs>
              <w:tab w:val="clear" w:pos="8459"/>
              <w:tab w:val="right" w:pos="9026" w:leader="dot"/>
            </w:tabs>
            <w:rPr/>
          </w:pPr>
          <w:hyperlink w:anchor="__RefHeading___Toc1695841_237004111">
            <w:r>
              <w:rPr>
                <w:webHidden/>
                <w:rStyle w:val="IndexLink"/>
                <w:rtl w:val="true"/>
              </w:rPr>
              <w:t xml:space="preserve">س </w:t>
            </w:r>
            <w:r>
              <w:rPr>
                <w:rStyle w:val="IndexLink"/>
              </w:rPr>
              <w:t>10</w:t>
            </w:r>
            <w:r>
              <w:rPr>
                <w:rStyle w:val="IndexLink"/>
                <w:rtl w:val="true"/>
              </w:rPr>
              <w:t xml:space="preserve">- </w:t>
            </w:r>
            <w:r>
              <w:rPr>
                <w:rStyle w:val="IndexLink"/>
                <w:rtl w:val="true"/>
              </w:rPr>
              <w:t>در زمان غیبت کبری شیعیان چه تکالیف و وظایفی دارند؟</w:t>
            </w:r>
            <w:r>
              <w:rPr>
                <w:rStyle w:val="IndexLink"/>
                <w:rtl w:val="true"/>
              </w:rPr>
              <w:tab/>
            </w:r>
            <w:r>
              <w:rPr>
                <w:rStyle w:val="IndexLink"/>
              </w:rPr>
              <w:t>660</w:t>
            </w:r>
          </w:hyperlink>
        </w:p>
        <w:p>
          <w:pPr>
            <w:pStyle w:val="Contents3"/>
            <w:tabs>
              <w:tab w:val="clear" w:pos="8459"/>
              <w:tab w:val="right" w:pos="9026" w:leader="dot"/>
            </w:tabs>
            <w:rPr/>
          </w:pPr>
          <w:hyperlink w:anchor="__RefHeading___Toc1695843_237004111">
            <w:r>
              <w:rPr>
                <w:webHidden/>
                <w:rStyle w:val="IndexLink"/>
                <w:rtl w:val="true"/>
              </w:rPr>
              <w:t xml:space="preserve">س </w:t>
            </w:r>
            <w:r>
              <w:rPr>
                <w:rStyle w:val="IndexLink"/>
              </w:rPr>
              <w:t>11</w:t>
            </w:r>
            <w:r>
              <w:rPr>
                <w:rStyle w:val="IndexLink"/>
                <w:rtl w:val="true"/>
              </w:rPr>
              <w:t xml:space="preserve">- </w:t>
            </w:r>
            <w:r>
              <w:rPr>
                <w:rStyle w:val="IndexLink"/>
                <w:rtl w:val="true"/>
              </w:rPr>
              <w:t>منکر امام زمان چه حکمی دارد؟</w:t>
            </w:r>
            <w:r>
              <w:rPr>
                <w:rStyle w:val="IndexLink"/>
                <w:rtl w:val="true"/>
              </w:rPr>
              <w:tab/>
            </w:r>
            <w:r>
              <w:rPr>
                <w:rStyle w:val="IndexLink"/>
              </w:rPr>
              <w:t>663</w:t>
            </w:r>
          </w:hyperlink>
        </w:p>
        <w:p>
          <w:pPr>
            <w:pStyle w:val="Contents3"/>
            <w:tabs>
              <w:tab w:val="clear" w:pos="8459"/>
              <w:tab w:val="right" w:pos="9026" w:leader="dot"/>
            </w:tabs>
            <w:rPr/>
          </w:pPr>
          <w:hyperlink w:anchor="__RefHeading___Toc1695845_237004111">
            <w:r>
              <w:rPr>
                <w:webHidden/>
                <w:rStyle w:val="IndexLink"/>
                <w:rtl w:val="true"/>
              </w:rPr>
              <w:t xml:space="preserve">س </w:t>
            </w:r>
            <w:r>
              <w:rPr>
                <w:rStyle w:val="IndexLink"/>
              </w:rPr>
              <w:t>12</w:t>
            </w:r>
            <w:r>
              <w:rPr>
                <w:rStyle w:val="IndexLink"/>
                <w:rtl w:val="true"/>
              </w:rPr>
              <w:t xml:space="preserve">- </w:t>
            </w:r>
            <w:r>
              <w:rPr>
                <w:rStyle w:val="IndexLink"/>
                <w:rtl w:val="true"/>
              </w:rPr>
              <w:t xml:space="preserve">اخلاق و خوی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چگونه می باشد؟</w:t>
            </w:r>
            <w:r>
              <w:rPr>
                <w:rStyle w:val="IndexLink"/>
                <w:rtl w:val="true"/>
              </w:rPr>
              <w:tab/>
            </w:r>
            <w:r>
              <w:rPr>
                <w:rStyle w:val="IndexLink"/>
              </w:rPr>
              <w:t>666</w:t>
            </w:r>
          </w:hyperlink>
        </w:p>
        <w:p>
          <w:pPr>
            <w:pStyle w:val="Contents3"/>
            <w:tabs>
              <w:tab w:val="clear" w:pos="8459"/>
              <w:tab w:val="right" w:pos="9026" w:leader="dot"/>
            </w:tabs>
            <w:rPr/>
          </w:pPr>
          <w:hyperlink w:anchor="__RefHeading___Toc1695847_237004111">
            <w:r>
              <w:rPr>
                <w:webHidden/>
                <w:rStyle w:val="IndexLink"/>
                <w:rtl w:val="true"/>
              </w:rPr>
              <w:t xml:space="preserve">س </w:t>
            </w:r>
            <w:r>
              <w:rPr>
                <w:rStyle w:val="IndexLink"/>
              </w:rPr>
              <w:t>13</w:t>
            </w:r>
            <w:r>
              <w:rPr>
                <w:rStyle w:val="IndexLink"/>
                <w:rtl w:val="true"/>
              </w:rPr>
              <w:t xml:space="preserve">- </w:t>
            </w:r>
            <w:r>
              <w:rPr>
                <w:rStyle w:val="IndexLink"/>
                <w:rtl w:val="true"/>
              </w:rPr>
              <w:t xml:space="preserve">قدرت 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چگونه است؟</w:t>
            </w:r>
            <w:r>
              <w:rPr>
                <w:rStyle w:val="IndexLink"/>
                <w:rtl w:val="true"/>
              </w:rPr>
              <w:tab/>
            </w:r>
            <w:r>
              <w:rPr>
                <w:rStyle w:val="IndexLink"/>
              </w:rPr>
              <w:t>667</w:t>
            </w:r>
          </w:hyperlink>
        </w:p>
        <w:p>
          <w:pPr>
            <w:pStyle w:val="Contents3"/>
            <w:tabs>
              <w:tab w:val="clear" w:pos="8459"/>
              <w:tab w:val="right" w:pos="9026" w:leader="dot"/>
            </w:tabs>
            <w:rPr/>
          </w:pPr>
          <w:hyperlink w:anchor="__RefHeading___Toc1695849_237004111">
            <w:r>
              <w:rPr>
                <w:webHidden/>
                <w:rStyle w:val="IndexLink"/>
                <w:rtl w:val="true"/>
              </w:rPr>
              <w:t xml:space="preserve">س </w:t>
            </w:r>
            <w:r>
              <w:rPr>
                <w:rStyle w:val="IndexLink"/>
              </w:rPr>
              <w:t>14</w:t>
            </w:r>
            <w:r>
              <w:rPr>
                <w:rStyle w:val="IndexLink"/>
                <w:rtl w:val="true"/>
              </w:rPr>
              <w:t xml:space="preserve">- </w:t>
            </w:r>
            <w:r>
              <w:rPr>
                <w:rStyle w:val="IndexLink"/>
                <w:rtl w:val="true"/>
              </w:rPr>
              <w:t>حضرت را با چه لفظی باید سلام کرد</w:t>
            </w:r>
            <w:r>
              <w:rPr>
                <w:rStyle w:val="IndexLink"/>
                <w:rtl w:val="true"/>
              </w:rPr>
              <w:tab/>
            </w:r>
            <w:r>
              <w:rPr>
                <w:rStyle w:val="IndexLink"/>
              </w:rPr>
              <w:t>669</w:t>
            </w:r>
          </w:hyperlink>
        </w:p>
        <w:p>
          <w:pPr>
            <w:pStyle w:val="Contents3"/>
            <w:tabs>
              <w:tab w:val="clear" w:pos="8459"/>
              <w:tab w:val="right" w:pos="9026" w:leader="dot"/>
            </w:tabs>
            <w:rPr/>
          </w:pPr>
          <w:hyperlink w:anchor="__RefHeading___Toc1695851_237004111">
            <w:r>
              <w:rPr>
                <w:webHidden/>
                <w:rStyle w:val="IndexLink"/>
                <w:rtl w:val="true"/>
              </w:rPr>
              <w:t xml:space="preserve">س </w:t>
            </w:r>
            <w:r>
              <w:rPr>
                <w:rStyle w:val="IndexLink"/>
              </w:rPr>
              <w:t>15</w:t>
            </w:r>
            <w:r>
              <w:rPr>
                <w:rStyle w:val="IndexLink"/>
                <w:rtl w:val="true"/>
              </w:rPr>
              <w:t xml:space="preserve">- </w:t>
            </w:r>
            <w:r>
              <w:rPr>
                <w:rStyle w:val="IndexLink"/>
                <w:rtl w:val="true"/>
              </w:rPr>
              <w:t xml:space="preserve">چه توجیحی دارید در رابطه با مدّت عمر شریف طولانی امام زمان </w:t>
            </w:r>
            <w:r>
              <w:rPr>
                <w:rStyle w:val="IndexLink"/>
                <w:rtl w:val="true"/>
              </w:rPr>
              <w:t>(</w:t>
            </w:r>
            <w:r>
              <w:rPr>
                <w:rStyle w:val="IndexLink"/>
                <w:rtl w:val="true"/>
              </w:rPr>
              <w:t>علیه السّلام</w:t>
            </w:r>
            <w:r>
              <w:rPr>
                <w:rStyle w:val="IndexLink"/>
                <w:rtl w:val="true"/>
              </w:rPr>
              <w:t>)</w:t>
              <w:tab/>
            </w:r>
            <w:r>
              <w:rPr>
                <w:rStyle w:val="IndexLink"/>
              </w:rPr>
              <w:t>670</w:t>
            </w:r>
          </w:hyperlink>
        </w:p>
        <w:p>
          <w:pPr>
            <w:pStyle w:val="Contents3"/>
            <w:tabs>
              <w:tab w:val="clear" w:pos="8459"/>
              <w:tab w:val="right" w:pos="9026" w:leader="dot"/>
            </w:tabs>
            <w:rPr/>
          </w:pPr>
          <w:hyperlink w:anchor="__RefHeading___Toc1695853_237004111">
            <w:r>
              <w:rPr>
                <w:webHidden/>
                <w:rStyle w:val="IndexLink"/>
                <w:rtl w:val="true"/>
              </w:rPr>
              <w:t xml:space="preserve">س </w:t>
            </w:r>
            <w:r>
              <w:rPr>
                <w:rStyle w:val="IndexLink"/>
              </w:rPr>
              <w:t>16</w:t>
            </w:r>
            <w:r>
              <w:rPr>
                <w:rStyle w:val="IndexLink"/>
                <w:rtl w:val="true"/>
              </w:rPr>
              <w:t xml:space="preserve">- </w:t>
            </w:r>
            <w:r>
              <w:rPr>
                <w:rStyle w:val="IndexLink"/>
                <w:rtl w:val="true"/>
              </w:rPr>
              <w:t>جنگ و جهاد حضرت بقیة اللّه اروحنافداه با چه وسیله ای است؟</w:t>
            </w:r>
            <w:r>
              <w:rPr>
                <w:rStyle w:val="IndexLink"/>
                <w:rtl w:val="true"/>
              </w:rPr>
              <w:tab/>
            </w:r>
            <w:r>
              <w:rPr>
                <w:rStyle w:val="IndexLink"/>
              </w:rPr>
              <w:t>672</w:t>
            </w:r>
          </w:hyperlink>
        </w:p>
        <w:p>
          <w:pPr>
            <w:pStyle w:val="Contents3"/>
            <w:tabs>
              <w:tab w:val="clear" w:pos="8459"/>
              <w:tab w:val="right" w:pos="9026" w:leader="dot"/>
            </w:tabs>
            <w:rPr/>
          </w:pPr>
          <w:hyperlink w:anchor="__RefHeading___Toc1695855_237004111">
            <w:r>
              <w:rPr>
                <w:webHidden/>
                <w:rStyle w:val="IndexLink"/>
                <w:rtl w:val="true"/>
              </w:rPr>
              <w:t xml:space="preserve">س </w:t>
            </w:r>
            <w:r>
              <w:rPr>
                <w:rStyle w:val="IndexLink"/>
              </w:rPr>
              <w:t>17</w:t>
            </w:r>
            <w:r>
              <w:rPr>
                <w:rStyle w:val="IndexLink"/>
                <w:rtl w:val="true"/>
              </w:rPr>
              <w:t xml:space="preserve">- </w:t>
            </w:r>
            <w:r>
              <w:rPr>
                <w:rStyle w:val="IndexLink"/>
                <w:rtl w:val="true"/>
              </w:rPr>
              <w:t>خلاصه ای از سیستم حکومت و روش آن بزرگوار را بیان کنید؟</w:t>
            </w:r>
            <w:r>
              <w:rPr>
                <w:rStyle w:val="IndexLink"/>
                <w:rtl w:val="true"/>
              </w:rPr>
              <w:tab/>
            </w:r>
            <w:r>
              <w:rPr>
                <w:rStyle w:val="IndexLink"/>
              </w:rPr>
              <w:t>674</w:t>
            </w:r>
          </w:hyperlink>
        </w:p>
        <w:p>
          <w:pPr>
            <w:pStyle w:val="Contents2"/>
            <w:tabs>
              <w:tab w:val="clear" w:pos="8743"/>
              <w:tab w:val="right" w:pos="9026" w:leader="dot"/>
            </w:tabs>
            <w:rPr/>
          </w:pPr>
          <w:hyperlink w:anchor="__RefHeading___Toc1695857_237004111">
            <w:r>
              <w:rPr>
                <w:webHidden/>
                <w:rStyle w:val="IndexLink"/>
                <w:rtl w:val="true"/>
              </w:rPr>
              <w:t>فهرست عناوین</w:t>
            </w:r>
            <w:r>
              <w:rPr>
                <w:rStyle w:val="IndexLink"/>
                <w:rtl w:val="true"/>
              </w:rPr>
              <w:tab/>
            </w:r>
            <w:r>
              <w:rPr>
                <w:rStyle w:val="IndexLink"/>
              </w:rPr>
              <w:t>683</w:t>
            </w:r>
          </w:hyperlink>
        </w:p>
        <w:p>
          <w:pPr>
            <w:pStyle w:val="Contents2"/>
            <w:tabs>
              <w:tab w:val="clear" w:pos="8743"/>
              <w:tab w:val="right" w:pos="9026" w:leader="dot"/>
            </w:tabs>
            <w:rPr/>
          </w:pPr>
          <w:hyperlink w:anchor="__RefHeading___Toc1695859_237004111">
            <w:r>
              <w:rPr>
                <w:webHidden/>
                <w:rStyle w:val="IndexLink"/>
                <w:rtl w:val="true"/>
              </w:rPr>
              <w:t>منابع و مآخذ</w:t>
            </w:r>
            <w:r>
              <w:rPr>
                <w:rStyle w:val="IndexLink"/>
                <w:rtl w:val="true"/>
              </w:rPr>
              <w:t>:</w:t>
              <w:tab/>
            </w:r>
            <w:r>
              <w:rPr>
                <w:rStyle w:val="IndexLink"/>
              </w:rPr>
              <w:t>696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4_56410"/>
      <w:bookmarkStart w:id="1" w:name="pg6254_56410"/>
      <w:bookmarkEnd w:id="1"/>
    </w:p>
    <w:p>
      <w:pPr>
        <w:pStyle w:val="Heading2"/>
        <w:numPr>
          <w:ilvl w:val="1"/>
          <w:numId w:val="1"/>
        </w:numPr>
        <w:rPr/>
      </w:pPr>
      <w:bookmarkStart w:id="2" w:name="pg6254_56410"/>
      <w:bookmarkStart w:id="3" w:name="__RefHeading___Toc1694953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و آثار دعا برای امام زمان عج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حضرت مهدی عج</w:t>
      </w:r>
    </w:p>
    <w:p>
      <w:pPr>
        <w:pStyle w:val="Heading2"/>
        <w:numPr>
          <w:ilvl w:val="1"/>
          <w:numId w:val="1"/>
        </w:numPr>
        <w:rPr/>
      </w:pPr>
      <w:bookmarkStart w:id="5" w:name="__RefHeading___Toc1694955_23700411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 اللَّهُمَّ کُنْ لِوَلِیِّکَ الحُجَةِ بنِ الحَسَن صَلَواتُکَ علَیهِ و عَلی آبائِهِ فِی هَذِهِ السَّاعَةِ وَ فِی کُلِّ سَاعَةٍ وَلِیّاً وَ حَافِظاً وَ قَائِداً وَ نَاصِراً وَ دَلِیلًا وَ عَیْناًحَتَّی تُسْکِنَهُ أَرْضَکَ طَوْعاً وَ تُمَتعَهُ فِیهَا طَوِیلا”</w:t>
      </w:r>
    </w:p>
    <w:p>
      <w:pPr>
        <w:pStyle w:val="BookText"/>
        <w:rPr/>
      </w:pP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p>
    <w:p>
      <w:pPr>
        <w:pStyle w:val="BookText"/>
        <w:rPr/>
      </w:pPr>
      <w:r>
        <w:rPr>
          <w:rFonts w:ascii="Amiri" w:hAnsi="Amiri" w:eastAsia="Amiri" w:cs="Amiri"/>
          <w:color w:val="111111"/>
          <w:sz w:val="28"/>
          <w:sz w:val="28"/>
          <w:szCs w:val="28"/>
          <w:rtl w:val="true"/>
          <w:lang w:bidi="ar-SA"/>
        </w:rPr>
        <w:t>اِلهی عَظُمَ الْبَلاءُ وَ بَرِحَ الْخَفآءُ وَ انْکَشَفَ الْغِطآءُ وَ انْقَطَعَ الرَّجآءُ وَ ضاقَتِ الاْرْضُ وَ مُنِعَتِ السَّمآءُ وَ اَنْتَ الْمُسْتَعانُ وَ اِلَیْکَ الْمُشْتَکی وَ عَلَیْکَ الْمُعَوَّلُ فِی الشِّدَّةِ وَ الرَّخآءِ اَللّهُمَّ صَلِّ عَلی مُحَمَّد وَ الِ مُحَمَّد اُولی الاْمْرِ الّذینَ فَرَضْتَ عَلَیْنا طاعَتَهُمْ وَ عَرَّفْتَنا بِذلِکَ مَنْزِلَتَهُمْ فَفَرِّجْ عَنّا بِحَقِّهِمْ فَرَجاً عاجِلا قَریباً کَلَمْحِ الْبَصَرِ اَوْ هُوَ اَقْرَبُ یا مُحَمَّدُ یا عَلِیُّ یا عَلِیُّ یا مُحَمَّدُ اِکْفِیانی فَاِنَّکُما کافِیانِ وَ انْصُرانی فَاِنَّکُما ناصِرانِ یا مَوْلانا یا صاحِب الزَّمانِ الْغَوْثَ الْغَوْثَ الْغَوْثَ اَدْرِکْنی اَدْرِکْنی اَدْرِکْنی السّاعَةَ السّاعَةَ السّاعَةَ الْعَجَلَ الْعَجَلَ الْعَجَلَ یا اَرْحَمَ الرّاحِمینَ بِحَقِّ مُحَمَّد وَ الِهِ الطّاهِرینَ</w:t>
      </w:r>
    </w:p>
    <w:p>
      <w:pPr>
        <w:pStyle w:val="BookText"/>
        <w:rPr/>
      </w:pPr>
      <w:r>
        <w:rPr>
          <w:rFonts w:ascii="IRNazanin" w:hAnsi="IRNazanin" w:eastAsia="IRNazanin"/>
          <w:color w:val="111111"/>
          <w:sz w:val="28"/>
          <w:sz w:val="28"/>
          <w:szCs w:val="28"/>
          <w:rtl w:val="true"/>
          <w:lang w:bidi="fa-IR"/>
        </w:rPr>
        <w:t>تمام این کتاب با سوز و گداز و اشک و آه و با وضو و طهارت کافی و وافی نوشته شده است</w:t>
      </w:r>
      <w:r>
        <w:rPr>
          <w:rFonts w:eastAsia="IRNazanin" w:cs="IRNazanin"/>
          <w:color w:val="111111"/>
          <w:sz w:val="28"/>
          <w:szCs w:val="28"/>
          <w:rtl w:val="true"/>
          <w:lang w:bidi="fa-IR"/>
        </w:rPr>
        <w:t>.</w:t>
      </w:r>
    </w:p>
    <w:p>
      <w:pPr>
        <w:pStyle w:val="Heading2"/>
        <w:numPr>
          <w:ilvl w:val="1"/>
          <w:numId w:val="1"/>
        </w:numPr>
        <w:rPr/>
      </w:pPr>
      <w:bookmarkStart w:id="7" w:name="__RefHeading___Toc1694957_237004111"/>
      <w:bookmarkStart w:id="8" w:name="_Toc3"/>
      <w:bookmarkEnd w:id="7"/>
      <w:r>
        <w:rPr>
          <w:rtl w:val="true"/>
        </w:rPr>
        <w:t>مقدمه</w:t>
      </w:r>
      <w:bookmarkEnd w:id="8"/>
    </w:p>
    <w:p>
      <w:pPr>
        <w:pStyle w:val="BookText"/>
        <w:rPr/>
      </w:pPr>
      <w:r>
        <w:rPr>
          <w:rFonts w:ascii="IRNazanin" w:hAnsi="IRNazanin" w:eastAsia="IRNazanin"/>
          <w:color w:val="111111"/>
          <w:sz w:val="28"/>
          <w:sz w:val="28"/>
          <w:szCs w:val="28"/>
          <w:rtl w:val="true"/>
          <w:lang w:bidi="fa-IR"/>
        </w:rPr>
        <w:t>بسم الله الرحمن الرحیم و صلی الله علی محمد و آله الطاهرین و لعنة الله علی اعدائهم و مخالفیهم و معاندیهم و منکری فضائلهم اجمعین</w:t>
      </w:r>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صلوات الله و سلامه علیهم اجمعین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و هم کنیه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آل محمد صلوات الله علیهم اجمعین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سفیر الهی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آل محمّد صلوات الله و سلامه علیه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 جهانیان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سروری که اَللّهُمَّ عَرِّفْنی حُجَّتَکَ فَاِنَّکَ اِنْ لَمْ تُعَرِّفْنی حُجَّتَکَ ضَلَلْتُ عَنْ دینی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الانبیا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الأصفیآء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و امام زمان عجّل اللّه تعالی فرجه الشریف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سلام الله علیه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از خلایق، دور از خلایق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درخشان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الرّجعة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الدّولة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العصر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النّاحیه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سرداب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السیف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کرّة البیضاء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مُسْفَر – صبح روشن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الاکبر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این الطالب بدم المقتول بکربلا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الدار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منصوب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الطالبین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القُصوی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الفقراء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الحجاز – سوار سرزمین حجاز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الاعظم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المؤمنین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فرخنده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الاکبر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الکفَرةَ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bookmarkStart w:id="9" w:name="pg6254_56411"/>
    </w:p>
    <w:p>
      <w:pPr>
        <w:pStyle w:val="BookText"/>
        <w:rPr/>
      </w:pPr>
      <w:bookmarkEnd w:id="9"/>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الحقّ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الصدق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لِواء اعظم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معین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w:t>
      </w:r>
      <w:r>
        <w:rPr>
          <w:rStyle w:val="FootnoteAnchor"/>
          <w:rtl w:val="true"/>
        </w:rPr>
        <w:footnoteReference w:id="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مأمول – آن چه که مایه امید است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مبلی السّرائر – آشکار کننده رازها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ای که در خون غلتیدن مانند کسی که در راه خدا در خود بغلتد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اعظم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نزدیکانش کشته شد و انتقام نگرفته است هنوز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نوید داده شده ظهورش توسط انبیاء الهی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 سرور آقا سیّد ولی نعمت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به وسیله او خداوند نعمت می دهد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الحق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 – خلایق آرزوی او را دارند</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 ناطق همه علوم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ناقور – صُور – فاذا نقر فی النّاقور –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اجمعین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الأتقیاء</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الرّب – و 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 – در کمال و فضایل منفرد است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الله – السلام علی وجه الله المتلقب بین اظهر عباده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عصمت علیه السلام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حضرت است برای خون خواهی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الباسطه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رحمت و لطف را بر بندگان می گشاید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الفتح</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صالح جانشین آباء و اجدادش علیهم السلام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ایزدشناس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 ابوالحسن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بلدالامین</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الله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ثائر – مطالبه خون جدّ بزرگوارش را بلکه خون جمیع اصفیاء می باشد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فرجش گشایش همه ی کارها و خرسند قلوب مؤمنین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جَوار الکُنَّس – ستاره پنهان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حاشر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الاوصیآء</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الأتقیا</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داعی اللّه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الدّار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التُّراث</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المؤمنین</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الزمان</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الزّمان</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الحقّ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بِما یُعْلَنْ</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الفضایح</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الآیات</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 – اقتصار و اکتفاء – از انصار و اعوان مؤمنان و مُخلصان</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نَّهار و النَّه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اذا جلّیها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الله – الأعظم</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دین مبین اسلام</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سامعه</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امیرالامراء</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 صاحب ناحیه توقیع</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 دارای تمام</w:t>
      </w:r>
    </w:p>
    <w:p>
      <w:pPr>
        <w:pStyle w:val="BookText"/>
        <w:rPr/>
      </w:pPr>
      <w:r>
        <w:rPr>
          <w:rFonts w:ascii="IRNazanin" w:hAnsi="IRNazanin" w:eastAsia="IRNazanin"/>
          <w:color w:val="111111"/>
          <w:sz w:val="28"/>
          <w:sz w:val="28"/>
          <w:szCs w:val="28"/>
          <w:rtl w:val="true"/>
          <w:lang w:bidi="fa-IR"/>
        </w:rPr>
        <w:t>صفات حمیده و کمال و و افعال و شرافت</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کسانی که در امر اماامت کوتاهی می کنند حسرت می خورند</w:t>
      </w:r>
      <w:r>
        <w:rPr>
          <w:rStyle w:val="FootnoteAnchor"/>
          <w:rtl w:val="true"/>
        </w:rPr>
        <w:footnoteReference w:id="3"/>
      </w:r>
      <w:r>
        <w:rPr>
          <w:rFonts w:ascii="IRNazanin" w:hAnsi="IRNazanin" w:eastAsia="IRNazanin"/>
          <w:color w:val="111111"/>
          <w:sz w:val="28"/>
          <w:sz w:val="28"/>
          <w:szCs w:val="28"/>
          <w:rtl w:val="true"/>
          <w:lang w:bidi="fa-IR"/>
        </w:rPr>
        <w:t>آیه 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تکویر اول ذی الحجّة الحرام –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راجی فیض اللّه و یسی</w:t>
      </w:r>
    </w:p>
    <w:p>
      <w:pPr>
        <w:pStyle w:val="Heading2"/>
        <w:numPr>
          <w:ilvl w:val="1"/>
          <w:numId w:val="1"/>
        </w:numPr>
        <w:rPr/>
      </w:pPr>
      <w:bookmarkStart w:id="10" w:name="__RefHeading___Toc1694959_237004111"/>
      <w:bookmarkStart w:id="11" w:name="_Toc4"/>
      <w:bookmarkEnd w:id="10"/>
      <w:r>
        <w:rPr>
          <w:rtl w:val="true"/>
        </w:rPr>
        <w:t>سیری در زندگی آن اسوۀ تقوی</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وار در نیمه 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زُبیری کشته شد این مکتوب از جانب امام حسن عسگری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مُجازات کسی که بر خدا نسبت به اولیاءش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که مرا خواهد کشت و نسل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قدرت خدا را مشاهده کرد؟ و برای او پسری تولد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 –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Style w:val="FootnoteAnchor"/>
          <w:rtl w:val="true"/>
        </w:rPr>
        <w:footnoteReference w:id="4"/>
      </w:r>
      <w:bookmarkStart w:id="12" w:name="pg6254_56412"/>
    </w:p>
    <w:p>
      <w:pPr>
        <w:pStyle w:val="BookText"/>
        <w:rPr/>
      </w:pPr>
      <w:bookmarkEnd w:id="12"/>
      <w:r>
        <w:rPr>
          <w:rFonts w:ascii="IRNazanin" w:hAnsi="IRNazanin" w:eastAsia="IRNazanin"/>
          <w:color w:val="111111"/>
          <w:sz w:val="28"/>
          <w:sz w:val="28"/>
          <w:szCs w:val="28"/>
          <w:rtl w:val="true"/>
          <w:lang w:bidi="fa-IR"/>
        </w:rPr>
        <w:t xml:space="preserve">به قول صاحب منتخب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و اَشهر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با سعادت آن بزرگ وار در نیمه ی شعبان سنه ی دویست و پنجاه و پنج بوده چنانچه در کافی شریف و ارشاد شیخ مفید و اقبال سیّد بن طاووس و تاریخ ابن خلکان و نور الابصار سیّد مؤمن شبلنجی و در دروس تصریح کرده که در شب جمعه بوده از ماه و</w:t>
      </w:r>
    </w:p>
    <w:p>
      <w:pPr>
        <w:pStyle w:val="BookText"/>
        <w:rPr/>
      </w:pPr>
      <w:r>
        <w:rPr>
          <w:rFonts w:ascii="IRNazanin" w:hAnsi="IRNazanin" w:eastAsia="IRNazanin"/>
          <w:color w:val="111111"/>
          <w:sz w:val="28"/>
          <w:sz w:val="28"/>
          <w:szCs w:val="28"/>
          <w:rtl w:val="true"/>
          <w:lang w:bidi="fa-IR"/>
        </w:rPr>
        <w:t>سال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نور الابصار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ی شعبان از سال و ماه مرقوم بوده و تعیین روز نکرده –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ولادت حضرت حجة عجّل اللّه تعالی فرجه الشریف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دویست و پنجاه و شش باشد در هفتم ماه شعبان </w:t>
      </w:r>
      <w:r>
        <w:rPr>
          <w:rStyle w:val="FootnoteAnchor"/>
          <w:rtl w:val="true"/>
        </w:rPr>
        <w:footnoteReference w:id="5"/>
      </w:r>
      <w:r>
        <w:rPr>
          <w:rFonts w:ascii="IRNazanin" w:hAnsi="IRNazanin" w:eastAsia="IRNazanin"/>
          <w:color w:val="111111"/>
          <w:sz w:val="28"/>
          <w:sz w:val="28"/>
          <w:szCs w:val="28"/>
          <w:rtl w:val="true"/>
          <w:lang w:bidi="fa-IR"/>
        </w:rPr>
        <w:t>بلکه هشتم است نه هفتم</w:t>
      </w:r>
    </w:p>
    <w:p>
      <w:pPr>
        <w:pStyle w:val="BookText"/>
        <w:rPr/>
      </w:pPr>
      <w:r>
        <w:rPr>
          <w:rFonts w:ascii="IRNazanin" w:hAnsi="IRNazanin" w:eastAsia="IRNazanin"/>
          <w:color w:val="111111"/>
          <w:sz w:val="28"/>
          <w:sz w:val="28"/>
          <w:szCs w:val="28"/>
          <w:rtl w:val="true"/>
          <w:lang w:bidi="fa-IR"/>
        </w:rPr>
        <w:t>پس سنّ مبارک آن حضرت چهار سال و پنج ماه و هفت روز بوده</w:t>
      </w:r>
    </w:p>
    <w:p>
      <w:pPr>
        <w:pStyle w:val="BookText"/>
        <w:rPr/>
      </w:pPr>
      <w:r>
        <w:rPr>
          <w:rFonts w:ascii="IRNazanin" w:hAnsi="IRNazanin" w:eastAsia="IRNazanin"/>
          <w:color w:val="111111"/>
          <w:sz w:val="28"/>
          <w:sz w:val="28"/>
          <w:szCs w:val="28"/>
          <w:rtl w:val="true"/>
          <w:lang w:bidi="fa-IR"/>
        </w:rPr>
        <w:t>محل ولادت شهر سامرّا</w:t>
      </w:r>
    </w:p>
    <w:p>
      <w:pPr>
        <w:pStyle w:val="BookText"/>
        <w:rPr/>
      </w:pPr>
      <w:r>
        <w:rPr>
          <w:rFonts w:ascii="IRNazanin" w:hAnsi="IRNazanin" w:eastAsia="IRNazanin"/>
          <w:color w:val="111111"/>
          <w:sz w:val="28"/>
          <w:sz w:val="28"/>
          <w:szCs w:val="28"/>
          <w:rtl w:val="true"/>
          <w:lang w:bidi="fa-IR"/>
        </w:rPr>
        <w:t>ساعت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طلوع فجر</w:t>
      </w:r>
    </w:p>
    <w:p>
      <w:pPr>
        <w:pStyle w:val="BookText"/>
        <w:rPr/>
      </w:pPr>
      <w:r>
        <w:rPr>
          <w:rFonts w:ascii="IRNazanin" w:hAnsi="IRNazanin" w:eastAsia="IRNazanin"/>
          <w:color w:val="111111"/>
          <w:sz w:val="28"/>
          <w:sz w:val="28"/>
          <w:szCs w:val="28"/>
          <w:rtl w:val="true"/>
          <w:lang w:bidi="fa-IR"/>
        </w:rPr>
        <w:t>روز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p>
    <w:p>
      <w:pPr>
        <w:pStyle w:val="BookText"/>
        <w:rPr/>
      </w:pPr>
      <w:r>
        <w:rPr>
          <w:rFonts w:ascii="IRNazanin" w:hAnsi="IRNazanin" w:eastAsia="IRNazanin"/>
          <w:color w:val="111111"/>
          <w:sz w:val="28"/>
          <w:sz w:val="28"/>
          <w:szCs w:val="28"/>
          <w:rtl w:val="true"/>
          <w:lang w:bidi="fa-IR"/>
        </w:rPr>
        <w:t>روز ولادت از ایّام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ماه شعبان</w:t>
      </w:r>
    </w:p>
    <w:p>
      <w:pPr>
        <w:pStyle w:val="BookText"/>
        <w:rPr/>
      </w:pPr>
      <w:r>
        <w:rPr>
          <w:rFonts w:ascii="IRNazanin" w:hAnsi="IRNazanin" w:eastAsia="IRNazanin"/>
          <w:color w:val="111111"/>
          <w:sz w:val="28"/>
          <w:sz w:val="28"/>
          <w:szCs w:val="28"/>
          <w:rtl w:val="true"/>
          <w:lang w:bidi="fa-IR"/>
        </w:rPr>
        <w:t>ماه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سال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مدت عُمر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ولادت تا آن موقعی که خدای علیم اجازه ظهور بفرماید و آن حضرت را پس از خروج شهید کنند، البته پس از مدت طولانی حکومت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همنام با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مُکَنّی به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شایسته نیست کسی آن حضرت را با نام و کُنیه اسم ببرد تا آن گاه که خداوند متعال به ظهور او زمین را مزیّن کند و دولت آن حضرت را ظاهر سازد، حضرت بقیة الله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 خلف، صالح، صاحب الزمان، و صاحب شیعیان در غیبت صغری از وی به دو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کردند و این در بین آنان رمزی بود که به این وسیله او را می شناختند و از روی رمز و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گفتند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3" w:name="__RefHeading___Toc1694961_237004111"/>
      <w:bookmarkStart w:id="14" w:name="_Toc5"/>
      <w:bookmarkEnd w:id="13"/>
      <w:r>
        <w:rPr>
          <w:rtl w:val="true"/>
        </w:rPr>
        <w:t>موضوع اول</w:t>
      </w:r>
      <w:r>
        <w:rPr>
          <w:rtl w:val="true"/>
        </w:rPr>
        <w:t>:</w:t>
      </w:r>
      <w:bookmarkEnd w:id="14"/>
    </w:p>
    <w:p>
      <w:pPr>
        <w:pStyle w:val="Heading3"/>
        <w:numPr>
          <w:ilvl w:val="2"/>
          <w:numId w:val="1"/>
        </w:numPr>
        <w:rPr/>
      </w:pPr>
      <w:bookmarkStart w:id="15" w:name="__RefHeading___Toc1694963_237004111"/>
      <w:bookmarkStart w:id="16" w:name="_Toc6"/>
      <w:bookmarkEnd w:id="15"/>
      <w:r>
        <w:rPr>
          <w:rtl w:val="true"/>
        </w:rPr>
        <w:t>میلاد با سعادت آن بزرگ وار</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از حکیمه خاتون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خود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امشب افطار نزد ما باش که شب نیمه شعبان است و خدای تعالی امشب حجّت خود را که حجّت او در روی زمین است ظاهر می سازد 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 من اثری در او نمی بینم از حمل و بارداری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چون سلام کردم و نشستم نرجس خاتون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مرا بردارد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من و بانوی خاندانم حالتان چطور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خاندان</w:t>
      </w:r>
    </w:p>
    <w:p>
      <w:pPr>
        <w:pStyle w:val="BookText"/>
        <w:rPr/>
      </w:pPr>
      <w:r>
        <w:rPr>
          <w:rFonts w:ascii="IRNazanin" w:hAnsi="IRNazanin" w:eastAsia="IRNazanin"/>
          <w:color w:val="111111"/>
          <w:sz w:val="28"/>
          <w:sz w:val="28"/>
          <w:szCs w:val="28"/>
          <w:rtl w:val="true"/>
          <w:lang w:bidi="fa-IR"/>
        </w:rPr>
        <w:t xml:space="preserve">من هستی ، گوید از کلام من ناخرسند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 این چه فرمایشی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جان خدای تعالی امشب به تو فرزندی عطا فرماید که در دنیا و آخرت آقا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خجالت کشید و استحیا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عشاء فارغ شدم افطار کردم و در بستر خود قرار گرفته و خوابیدم و در دل شب در حالی که نرجس خوابیده بود و رخ دادی برای وی نبودی سپس برای تحقیقات نشستم و پس از آن نیز دراز کشیدم و هراسان بیدار شدم و او هم چنان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نماز گذارد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در جست و جوی فجر به آسمان نگریستم و دیدم فجر اوّل دمیده است و او در خواب است و شک بر دلم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شتاب مکن که این جا کار نزدیک شده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قرائت سوره ی سجده و سوره ی یس پرداختم و در این اثناء او هراسان بیدار شد و من به نزد او پریدم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بر تو باد آیا چیزی را احساس می کنی؟ گفت ای عمّه آری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جمع کن و دلت را استوار دار که همان است که با تو گفتم</w:t>
      </w:r>
    </w:p>
    <w:p>
      <w:pPr>
        <w:pStyle w:val="BookText"/>
        <w:rPr/>
      </w:pP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نرجس را ضعفی فرا گرفت و به آواز سرورم به خود آمدم و جامه را از روی او برداشتم و</w:t>
      </w:r>
    </w:p>
    <w:p>
      <w:pPr>
        <w:pStyle w:val="BookText"/>
        <w:rPr/>
      </w:pPr>
      <w:r>
        <w:rPr>
          <w:rFonts w:ascii="IRNazanin" w:hAnsi="IRNazanin" w:eastAsia="IRNazanin"/>
          <w:color w:val="111111"/>
          <w:sz w:val="28"/>
          <w:sz w:val="28"/>
          <w:szCs w:val="28"/>
          <w:rtl w:val="true"/>
          <w:lang w:bidi="fa-IR"/>
        </w:rPr>
        <w:t>ناگهان سرور خود را دیدم که در حال سجده است و مواضع سجودش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که ای عمّه فرزندم را به نزد من آور او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و او دو کف دستش را گشود و فرزند را در میان آن قرار داد و دو پای او را بر سینه ی خود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در دهان او گذاشت و دستش را بر چشمان و گوش و مفاصل می کشید سپس فرمود ای فرزندم سخن گوی زبان به سخن گفتن گشود و این مطالب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إلَّا اللهُ وَحْدَهُ لا شَرِیکَ لَه وَ اَشْهَدُ اَنَّ مُحَمَّداً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سپس درود بر امیرالمؤمنین و ائمه علیهم السلام فرستاد تا آن که بر پدرش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کشید – سپس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به نزد مادرش ببر تا بر او سلام کند آن گاه به نزد من آور، پس او را بردم و بر مادر سلام کرد و او را باز گردانیده و در مجلس نهادم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چون روز هفتم فرا ر سید نزد ما بیا 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آمدم تا بر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کنم و پرده را کنار زدم تا از سرورم هم تفقّدی کنم ولی او را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سرورم چه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او را به آن کسی سپردم که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وی سپرد 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را به نزد من آور و من سرورم را آوردم و او در خرقه و پارچه ای بود و با او همان کرد که اوّل بار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زبانش را در دهان او گذاشت و گویا شیر و عسل به وی می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سخن گوی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إلَّا اللهُ و درود بر محمّد و امیرالمؤمنین و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الله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تا آنکه بر پدر بزرگوارش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شریفه را تلاوت فرمودند 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نُمَکِّنَ لَهُمْ فِی الْأَرْضِ وَ نُرِی فِرْعَوْنَ وَ هَامَانَ وَ جُنُودَهُمَا مِنْهُمْ مَا کَانُوا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w:t>
      </w:r>
      <w:r>
        <w:rPr>
          <w:rFonts w:eastAsia="IRNazanin" w:cs="IRNazanin"/>
          <w:color w:val="111111"/>
          <w:sz w:val="28"/>
          <w:szCs w:val="28"/>
          <w:rtl w:val="true"/>
          <w:lang w:bidi="fa-IR"/>
        </w:rPr>
        <w:t>)</w:t>
      </w:r>
      <w:bookmarkStart w:id="17" w:name="pg6254_56414"/>
    </w:p>
    <w:p>
      <w:pPr>
        <w:pStyle w:val="BookText"/>
        <w:rPr/>
      </w:pPr>
      <w:bookmarkEnd w:id="17"/>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اراده می کنیم بر مستضعفان زمین منّت نهاده و آنان را ائمه و وارثین قرار دهیم و آنان را متمکّن در زمین ساخته و به فرعون و هامان و لشکریان آن ها آن چه که ازآن بر حذر بودند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محمّد راوی این روایت گوید از عقبه خادم ازاین قضیه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راست گفته است</w:t>
      </w:r>
      <w:r>
        <w:rPr>
          <w:rFonts w:eastAsia="IRNazanin" w:cs="IRNazanin"/>
          <w:color w:val="111111"/>
          <w:sz w:val="28"/>
          <w:szCs w:val="28"/>
          <w:rtl w:val="true"/>
          <w:lang w:bidi="fa-IR"/>
        </w:rPr>
        <w:t>.</w:t>
      </w:r>
    </w:p>
    <w:p>
      <w:pPr>
        <w:pStyle w:val="Heading3"/>
        <w:numPr>
          <w:ilvl w:val="2"/>
          <w:numId w:val="1"/>
        </w:numPr>
        <w:rPr/>
      </w:pPr>
      <w:bookmarkStart w:id="18" w:name="__RefHeading___Toc1694965_237004111"/>
      <w:bookmarkStart w:id="19" w:name="_Toc7"/>
      <w:bookmarkEnd w:id="18"/>
      <w:r>
        <w:rPr>
          <w:rtl w:val="true"/>
        </w:rPr>
        <w:t>سرگذشت والده ی مکرّمه ی آن بزرگوار</w:t>
      </w:r>
      <w:bookmarkEnd w:id="19"/>
    </w:p>
    <w:p>
      <w:pPr>
        <w:pStyle w:val="BookText"/>
        <w:rPr/>
      </w:pPr>
      <w:r>
        <w:rPr>
          <w:rFonts w:ascii="IRNazanin" w:hAnsi="IRNazanin" w:eastAsia="IRNazanin"/>
          <w:color w:val="111111"/>
          <w:sz w:val="28"/>
          <w:sz w:val="28"/>
          <w:szCs w:val="28"/>
          <w:rtl w:val="true"/>
          <w:lang w:bidi="fa-IR"/>
        </w:rPr>
        <w:t xml:space="preserve">دو شیخ بزرگوار شیخ محمّد بن بابویه قمی و شیخ طوسی رحمة الله علیهما – در کتاب های غیبت به سند معتبر روایت کرده اند از بُشر بن سلیمان برده فروش که از فرزندان ابوایّوب انصاری بود و از شیعیان خاصّ امام هادی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ی ایشان بوده،در شهر سرّ من رای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کافور خادم حضرت امام علی النقی،به نزد من آمد و مرا طلب نمود چون به خدمت آن حضرت رفتم و نشستم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انصاری و ولایت و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میان شما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و پیوسته محل اعتماد ما بوده اید و من تو را اختیار می کنم و مشرّف می گردانم به فضلی که به سبب آن بر شیعیان سبقت گیری در ولایت ما و تو را از برای امر پنهانی مطّلع می گردانم و به خریدن کنیزی می فرستم پس نامه ای پاکیزه نوشتند و به خط فرنگی و لغت فرنگی و مهر شریف خود را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کیسه ای زری به بیرون آوردند که در آن کیسه ی زرد، دویست و بیست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بوده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نامه و زر را و متوجه بغداد بشو و در چاشت فلان روز بر سر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 پس چون کشتی های حیران به ساحل رسد جمعی از کنیزان را در آن کشتی ها خواهی دید و جمعی از م شتریان از وکیلان اُمَرای بنی عبّاس و قلیلی از جوانان عرب را خواهی دید که بر سر اسیران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 نظر کن به برده فروشی که نامش، عمر بن یزید است در تمام روز تا هنگامی که از برای مشتریان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را که فلان فلان صفت را دارد و تمام اوصاف او را بیان فرمود و دو جامه ی حریر پوشیده است، و اِبا و امتناع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از نظر کردن مشتریان و دست گذاشتن ایشان بر او و خواهی شنید که از پس پرده صدائی رومی از او ظاهر می شود پس بدان که به زبان رومی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که پرده عفتّم و هتک ستر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مشتریان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این کنیز و عفّت او مرا در خریدن این کنیز راغب تر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کنیز به لغت عربی به آن شخص خواهد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زیّ حضرت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شوی و پادشاهی او را بیابی من به تو رغبت نخواهم کرد مال خود را ضایع مکن و به قیمن به من مده پس آن برده 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چه چاره ای کنم به هیچ مشتری راضی نمی شوی و آخر از فروختن تو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تعجیل می کنی و البته باید مشتری برسد که دل من به او میل داشته باشد و اعتماد بر وفا و دیانت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تو برو به نزد صاحب کنیز و بگو که نامه ای با من هست که یکی از اشراف و بزرگان از روی ملاطفت نوشته است به لغت فرنگی و خطّ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کرم و سخاوت و وفاداری و بزرگی خود را وصف کرده است آن نامه را به آن کنیز بده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صاحب این نامه راضی شود من وکیلم از جانب آن بزرگ وار که این کنیز را از برای او خریداری نمایم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بُشربن سلیمان گفت که آن چه حضرت خبر داده بود همه واقع شد و آن چه فرموده همه را به عمل آوردم چون کنیز در نامه نظر کرد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یزید که مرا به صاحب این نامه بفروش و سوگند های بزرگ یاد کرد که اگر مرا به او نفروشی – خود را به هلاکت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در قیمت گفت و گوی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همان قیمت راضی شد</w:t>
      </w:r>
    </w:p>
    <w:p>
      <w:pPr>
        <w:pStyle w:val="BookText"/>
        <w:rPr/>
      </w:pPr>
      <w:r>
        <w:rPr>
          <w:rFonts w:ascii="IRNazanin" w:hAnsi="IRNazanin" w:eastAsia="IRNazanin"/>
          <w:color w:val="111111"/>
          <w:sz w:val="28"/>
          <w:sz w:val="28"/>
          <w:szCs w:val="28"/>
          <w:rtl w:val="true"/>
          <w:lang w:bidi="fa-IR"/>
        </w:rPr>
        <w:t>که حضرت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 را دادم و کنیز را گرفتم و کنیز خندان و شاد شد و با من آمد به حجره ای که در بغداد گرفته بودم و و تا به حجره رسید نامه ای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و می بوسید و بر دیده و چشمان می نهاد و چسبانید و بر رو می گذاشت و بر دیده می مالید پس من از روی تعجّب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صاحبش را نمی شناسی می بوسی؟ کنیز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عاجز کم معرفت ،به بزرگی فرزندان و اوصیاء پیغمبران گوش خود را بر من سپار و دل خود را برای شنیدن سخن من فارغ بدار تا احوال خود را برای تو شرح و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ملیکه دختر یشوعا فرزند قیصر پادشاه رومم و مادرم از فرزندان شمعون بن حمون الصّفا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به امری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جدّم قیصر خواست که مرا به عقد فرزند برادر خود درآورد در وقتی که من سیزده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قصر خود از نسل حوریّان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نصاری و عُبّاد ایشان سیصد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صاحبان قدرت و منزلت، هفتصد نفر از امرای لشر و سرداران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سپاه و سرکرده های قبایل چهار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نقر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تختی حاضر کردند که در ایّام پادشاهی خود به الواح جواهر ، مرصّع و مزیّن گردانیده بود و آن تخت را بر روی چهل پایه تعبیه و آماده کردند و بت ها و چلیپ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بلندی ها قرار دادند و پسر برادر خود را بر بالای تخت فرستاد پس چون گشیشان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مذهبی مسیحیّت و قسسّین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 بر دست گرفتند که بخوانند بُت ها و چلیپ ها همگی سرنگون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 های تخت، خراب شد و تخت بر زمین افتاد و پسر برادر ملک از تخت افتاده بی هوش شد پس در آن حال رنگ های کشیشان متغیّر شد و اعضای ایشان بلرزید، پس بزرگ ایشان به جدّم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 را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امری که به سبب آن نحوست ها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 کند بر این که دین مسیحی به زودی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جدّم این امر را به فال بد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 و کشیشان که این تخت را بار دیگر بر پا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قرار دهید و حاضر گردانید برادرِ این برادر و این برگشته روزگار بدبخت را، که دختر را به او تزویج نمایم تا سعادت این برادر دفع نحوست این برادر را بکند ، پس چون چنین کردند، و آن برادر دیگر را بر بالای تخت بردند و شروع به خواند انجیل کردند همان حالت اول روی نمود و نحوست این برادر ، نحوست برادر نحوست آن برادر بود، سرّ این کار را هم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از سعادت سروریست نه از نحوست دو برادر پس مردم متفرّق شدند و جدّم غمناک به حرم‌سرا در آمد و پرده های را خجالت در آویخت – پس چون شب شد و خواب رفتم در خواب دیدم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حوّرایون – در قصر جدّم ، جمع شدند و منبری از نور نصب کردند که از رفعت بر آسمان سربلندی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موضع تعبیه و آماده کردند که جدّم تخت 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رسالت پناه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وصیّ و دامادش حضرت علیّ بن ابی طالب صلوات الله علیه و جمعی از امامان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قدم ادب از روی تعظیم و اجلال به استقبال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دست در گردن مبارک آن حضرت درآورد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آمده ام که ملیکه فرزند وصّی تو شمعون را برای فرزند سعادت مند خود خواستگاری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 به ماه برج امامت و خلافت ،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کسی که تو، نامه اش 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 به سوی حضرت جناب شمعون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دو جهان به تو روی آورده، پیوند کن رحم خود را به رحمد آل 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پس همگی بر آن منبر برامدند و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را افشا کرد و با حضرت جناب مسیح عیسی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امام حسن عسگری سلام الله علیه، عقد بستند و فرزندان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حوارّیان گواه شدند – پس چون از خواب سعادت مآب بیدا شدم از بیم کشتن ، آن خواب را برای پدر و جدّ خود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گنج رایگان در سینه ام پنهان داشتم و آتش محبّت آن خورشید فلک امامت روز به روز در کانون سینه ام مشتعل می شد و سرمایه ی صبر و قرار مرا به باد فنا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خوردن و آشامیدن بر من حرام شد و هر روز چهره ام کاسته می شد و بدنم ضعیف و آثار عشق نهانی در بیرون ظاهر می گردید پس در شهرهای روم طبیبی نماند مگر آن که جدّم ، برای معالجه ی من حاضر کرد و از دوای درد من از او سؤال نمود و هیچ سود نمی داد چون از علاج درد من مأیوس گردید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 آیا در خاطرت هیچ آرزویی در دنیا هست که من برای تو انجام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 درهای فرج را به روی خود بسته می بینم اگر شکنجه و آزار را از اسیران مسلمانان که در زندان تو می باشند، دفع نمائی و بندها و زنجیرها را از ایشان بگشائی، و ایشان را آزاد کنی امید دارم که حضرت مسیح و مادرش سلام الله علیهما به من عافیتی بخشند پس چون چنین کرد اندک صحّتی از خود ظاهر ساختم و اندم طعامی تناول نمودم پس خوشحال و شاد شد و دیگر اسیران مسلمان را عزیز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چهارده شب در خواب دیدم که بهترین زنان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ی زهراء سلام الله علیها به دیدن من آمد و حضرت مریم علیها السلام با هزار کنیز از حوریان بهشت در خدمت آن حضرت بودند پس حضرت مریم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خاتون بهترین زنان و مادرشوهر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دامن مبارکش درآویختم و گریستم و شکایت کردم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جفا ی کند و از دیدن من اِبا و دریغ می نماید، 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چگونه به دیدن تو بیاید و حال آنکه به خدا شرک می آوری و بر مذهب ترسایانی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 ، عیسوی، مذهب نصرانی، البته دین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بردند و تحریف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اینک خواهرم مریم دختر عِمران بی زاری می جوید به سوی خدا از دین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عدّه ای تحریف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میل داری که حق تعالی و حضرت مسیح و مریم سلام الله علیهما از تو خوشنود گردند و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تو بیاید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 پس چون به این دو کلیمه ی طبیّتان کلمه ای تلفظ نمودم حضرت سیدة النِّساء مرا به سینه ی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داری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فرزندم باش که من او را به سوی تو می فرستم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بیدار شدم و آن دو کلمه ی طبیّتان را بر زبان می راندم و انتظار ملاقات گرامی آن حضرت را می بردم چون شب آینده درآمد به خواب رفتم خورشید جمال آن حضرت طالع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بعد از آن که دلم را اسیر محبّت خود گردانیدی چرا از مفارقت جمال خود مرا چنین جفا دادی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آمدن من نزد تو نبود مگر برای آن که تو مشرک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 شدی هر شب به نزد تو خواهم آمد تا آن زمان که حق تعالی من و تو را به ظاهر به یک دیگر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هجران را به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گرداند پس از آن شب تا به حال یک شب نگذشته است که این هجران مرا به شربت وصال</w:t>
      </w:r>
    </w:p>
    <w:p>
      <w:pPr>
        <w:pStyle w:val="BookText"/>
        <w:rPr/>
      </w:pPr>
      <w:r>
        <w:rPr>
          <w:rFonts w:ascii="IRNazanin" w:hAnsi="IRNazanin" w:eastAsia="IRNazanin"/>
          <w:color w:val="111111"/>
          <w:sz w:val="28"/>
          <w:sz w:val="28"/>
          <w:szCs w:val="28"/>
          <w:rtl w:val="true"/>
          <w:lang w:bidi="fa-IR"/>
        </w:rPr>
        <w:t>دوا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سلیمان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اسیران افتادی؟ گفت مرا حضرت امام حسن عسکری خبر داد در شبی از شب ها که در فلان روز، جدّت لشگری به جنگ مسلمانا خواهد فرستاد پس خود از عقب ایشان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میان کنیزان و خدمت کاران بینداز به هیأتی که تو را نشناسند و از پی جدّ خود، روانه شو و از فلان راه برو، و چنان کردم، طلیعه ای لشگر مسلمانان به ما برخوردند و ما را اسیر کردند و آخر کار من آن بود که دیدی و تا حال کسی به غیر تو ندانسته است که من دختر پادشاه رومم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پیری که در غنیمت من به حصّه ی او افتادم از نام من سؤال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نام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است که تو از اهل فرنگی و زبان عربی را نیک می دانی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بسیاری محبّتی که جدم نسبت به من داشت و می خواست که مرا بر یاد گرفتن آداب حسنه بدارد و زن مترجمی را که زبان فرنگی و عربی هر دو را می دانست مقرّر کرده بود که هر صبح و شام می آمد و لغت عربی را به من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زبانم باین لغت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به سرّ من رای بردم و به خدمت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حضرت به کنیز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حقّ سبحانه و تعالی به نمود تو عزّت دین اسلام و مذلّت دین نصاری و شرف و بزرگواری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کنم برای شما که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شما بهتر می دانی از من؟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گرامی دارم – کدام یک بهتر است نزد تو این که ده هزار اشرفی به تو بدهم، یا تو را بشارتی بدهم به شرف ابدی؟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بشارت به شرف را می خواهم و مال را نمی خواهم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پادشاه مشرق و مغرب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پر از عدل و داد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چه کسی خواهد بود؟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کسی که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پرسید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تو را به عقد چه کسی درآوردند؟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عقد فرزند شما،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w:t>
      </w:r>
    </w:p>
    <w:p>
      <w:pPr>
        <w:pStyle w:val="BookText"/>
        <w:rPr/>
      </w:pP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به دست بهترین زنان، مسلمان شده ام، شبی نگذشته مگر این که او به دیدن من آمده،</w:t>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خادم را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خواهرم حکیمه خاتون را طلب کن چون حکیمه خاتون داخل شد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است که می گفتم کیمه خاتون او را در بر گرفت و بسیار نوازش کرد و شاد شد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ی خود ببر و واجبات و مستحبات را به او بیاموز که او زن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حضرت صاحب الزمان صلوات الله و سلامه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کلینی و محمدبن بابویه قمی و شیخ ابوجعفر طوسی و سیّد مرتضی و غیر ایشان از محدّثین، به سندهای معتبر روایت کرده 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طبرسی ، مترجم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ص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 xml:space="preserve">چاپ وفا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طاها 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چاپ دوّم</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از حکیمه خاتون رضوان الله تعالی علیها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من تشریف آوردند و نگاه تندی به نرجس خاتون کردند پس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خواهش او هست خدمت شما بفرستم؟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این نگاه از روی تعجّب بود زیرا که در این زودی حقّ سبحانه و تعالی از او فرزند بزرگواری به دنیا می آید که عالم را پر از عدالت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پر از جور و ستم شده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بفرستم او را به نزد شما؟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برگوارم رُخصت به طلب در این باب حکیمه خاتون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خود را پوشیدم و به خانه ی برادرم ،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وچون سلام کردم و نشستم، بی آن که من سخنی بگویم حضرت از باب اعجاز امامت 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نرجس را بفرست برای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از برای همین مطلب به خدمت شما آمده ام که در این امر، رُخصت بگیرم از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صاحب برکت خدا می خواست که تو را در چنین ثوابی شریک گرداند و بهره ای عظیم از خیر و سعادت به تو کرامت فرماید که تو را واسطه ی چنین امری گردانید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خانه ی خود برگشتم و زفاف آن معدن فتوّت و عفاف را در خانه ی خود واقع ساختم و بعد از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سعد اکبر را با آن زهره منظر به خانه ی خورشید انور یعنی والد مطهّر او بردم و بعد از چند روز آن آفتاب امامت در مغرب عالم بقا غروب نمود و ماه برج خلافت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جانشین او گردید و من پیوسته به عادت مقرّر زمان پدر به خدمت آن امام البشر می رسیدم پس روزی نرجس خاتون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من – پا دراز کن که کفش از پایت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خاتون و صاحب من، و هرگز نگذارم که تو کفش از پای من در آوری و مرا خدمت کنی بلکه من تو را خدمت می کنم و منّت بر دیده ی خود می نهم چون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من شنید گفت خدا تورا جزای نیکو دهد ای عمّه، پس در خدمت آن حضرت نشستم تا وقت غروب آفتاب، پس صدا زدم به کنیز خود که بیاور جامه های مرا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امشب را نزد ما باش که در این شب متولد می شود، فرزند گرامی بر خدا، که حق تعالی به او زنده می گرداند زمین را به علم و ایمان و هدایت بعد از آنکه مرده باشد به شیوع کفر و ضلالت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آن فرزند و من در نرجس خاتون هیچ اثر حمل نمی یابم؟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 بهم می رسد نه از دیگری، پس برجستم و شکم و پشت نرجس را ملاحظه کردم و هیچ گونه اثری نیافتم پس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می شود اثر حمل بر او ظاهر خواهد شد و مَثَل او مثَل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هنگام ولادت هیچ تغییری بر او ظاهر نشد و احدی بر حال او مطلّع نگردید زیرا که فرعون شکم زنان حامله را می شکافت برای طلب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فرزند نیز در این شبیه است به حال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آن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 اوصیای پیامبران در شکم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 می باشد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از رحم بیرون نمی آید بلکه از ران فرود می آئیم زیرا که ما نورهای حق تعالی ایم و چرک و کثافت و نجاست را از ما دور گردانیده حکیمه خاتون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نرجس رفتم و این احوال را 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هیچ اثری در خود مشاهده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در آن جا ماندم و افطار کردم و نزدیک نرجس خوابیدم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هر ساعت از او خبر گرفتم و او به حال خود خوابیده بود و هر ساعت حیرتم زیادتر می شد و در این شب پیش از شب های دیگر به نماز و تهجّد برخاستم و نماز شب را اداء کردم و چون به نماز وتر رسیدم نرجس خاتون از خواب جست وضو گرفت و نماز شب را به جا آورد و چون نظر کردم صبح کاذب طلوع کرده بود پس نزدیک بود که دلم شکی پدید آید از وعده ای که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ی خود صدا زدند که شک مکن که وقتش رسیده است در این حال در نرجس خاتون اضطرابی مشاهده کردم پس او را در برگرفتم و نام الهی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آواز دادند که و سوره انا انزلناه برای او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پرسیدم که چه حال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اثر ان چه مولایم فرموده، پس چون شروع کردم به خواندن سوره ی انّا انزلناه فی لیلة القدر شنیدم که آن طفل در شکم با من همراهی می کردند در خواندن و بر من سلام کرد من ترسیدم، پس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 که تعجّب مکن از قدرت الهی که حق تعالی – خُردان ما را به حکمت گویا می گرداند و ما را در بزرگی حجّت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پس چون کلام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نرجس از دیده ی من غائب شد گویا پرده ی میان من و او حایل گردید پس دویدم به سوی حضرت امام حسن عسکری سلام الله علیه – فریاد کنان –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ای عمّه او را در جای خود خواهی دید چون برگشتم پرده گشوده شد و در نرجس خاتون نوری مشاهده کردم که دیده ام را خیره و حیران کرد و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رو به قبله به سجده افتاده به زانوها و انگشتان سبّابه را به سوی آسمان بلند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ابی امیرالمؤمنین پس یک یک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 تا به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اَنْجِزْلی وعَدی وَاَتْمِمْ لی اَمْری وَثَبَّتْ وَطْأتی وامْلأ الارضَ بی عَدْلاًوقِسْطاً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وعده ی نصرت که به من وعده فرموده ای وفا کن و امر خلافت و امامت مرا تمام کن و پیروزی بده استیلا و انتقام مرا از دشمنان ثابت گردان و پر کن زمین را به سبب من از عدل و داد پس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صدا زدند که ای عمّه فرزند مرا برگیر و به سوی من بیاور چون برگرفتم او را ختنه کرده و ناف بریده و پاک و پاکیزه یافتم و بر ذراع راستش نوشته بود که جَاءَ الْحَقُّ وَزَهَقَ الْبَاطِلُ إِنَّ الْبَاطِلَ کَانَ زَهُوقًا آیه 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مضمحل و از بین رفتن شد و محو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باطل مضمحل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ثبات و بقائی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حکیمه خاتون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فرزند سعادت مند را به نزد پدر بزرگوارش بردم و نظرش بر پدر افتاد سلام کرد پس حضرت او را گرفت و زبان مبارک بر هر دو دیده اش مالید و بر دهان و هر دو گوش زبان گردانید و بر کف دست چپ او را نشاند و دست مطهّر بر سر آن سَرور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پس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نُرِیدُ أَنْ نَمُنَّ عَلَی الَّذِینَ اسْتُضْعِفُوا فِی الْأَرْضِ وَ نَجْعَلَهُمْ أَئِمَّةً وَ</w:t>
      </w:r>
    </w:p>
    <w:p>
      <w:pPr>
        <w:pStyle w:val="BookText"/>
        <w:rPr/>
      </w:pPr>
      <w:r>
        <w:rPr>
          <w:rFonts w:ascii="Amiri" w:hAnsi="Amiri" w:eastAsia="Amiri" w:cs="Amiri"/>
          <w:color w:val="111111"/>
          <w:sz w:val="28"/>
          <w:sz w:val="28"/>
          <w:szCs w:val="28"/>
          <w:rtl w:val="true"/>
          <w:lang w:bidi="ar-SA"/>
        </w:rPr>
        <w:t>نَجْعَلَهُمُ الْوَارِثِینَ‌</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این آیات کریمه موافق احادیث معتبره در شأن آن حضرت و آبای بزرگوار او نازل شده است و ترجمه ی ظاهرش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منّت گذاریم بر جماعتی که ایشان را ستم کاران در زمین ضعیف گردانیده اند و بگردانیم ایشان را پیشوایان دین و بگردانیم ایشان را وارثان زمین و تمکین و استیلاء بچشیم ایشان را در زمین و می نمائیم به فرعون و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لشگرهای ایشان از آن امامان آن چه را از ایشان حذر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و جمیع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پدر بزرگوارش پس در این حال مرغان بسیار بسیار نزدیک سر آن حضرت پیدا شدند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مرغان را صدا زد که این طفل را بردار و نیکو محافظت نما و هر چهل روز یک مرتبه به نزد ما بیاور مرغ آن حضرت را گرفت و به سوی آسمان پرواز کرد و سایر مرغان نیز از پشت سر او پرواز کردند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سپردم تو را به آن کسی که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 موسی را پس نرجس خاتون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که شیر از غیر پستان تو نخواهد خورد و به زودی او را به سوی تو بر می گردانند مانند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مادرش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چه مرغ بود که صاحب را به او سپردید؟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القدس است که، موکّل است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موفّق می گرداند از جانب خداوند متعال و از خطا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علم زینت می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گذشت به خدمت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دیدم که طفلی در میان خانه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این طفل دو ساله است 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پیغمبران و اوصیای ایشان هر گاه امام باشند بر خلاف اطفال دیگر نشو و نماء می کنند و یک ماهه ی ایشان مانند یک ساله ی دیگران است و در شکم مادر سخن می گویند و قرآن می خوانند و عبادت پروردگار می کنند و در هنگام شیرخوردن ملائکه فرمان ایشان را می برند و هر صبح و شام بر ایشان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حکیمه خاتون رضوان الله تعالی علیها گوید که هر چهل روز ، یک مرتبه، به خدمت او می رسیدم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چند روزی قبل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ملاقات کردم به صورت مردی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برادر خود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من نزد او بنشینم؟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نرجس است و خلیفه ی من است بعد از من و عن قریب من از میان شما می ر وم باید که سخن او را قبول کنی و امر او را اطاعت نمائی پس بعد از چند روز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قدس ارتحال نمود و اکنون من حضرت صاحب الامر صلوات الله علیه را هر صبح و شام ملازمت می نمایم و از هر چه سؤال می کنم مرا خبر می دهد و گاهی هم هست که می خواهم سؤالی بکنم هنوز سؤال نکرده جواب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معتبر شیعه بیشتر از هزار حدیث روایت شده است </w:t>
      </w:r>
      <w:r>
        <w:rPr>
          <w:rStyle w:val="FootnoteAnchor"/>
          <w:rtl w:val="true"/>
        </w:rPr>
        <w:footnoteReference w:id="12"/>
      </w:r>
      <w:r>
        <w:rPr>
          <w:rFonts w:ascii="IRNazanin" w:hAnsi="IRNazanin" w:eastAsia="IRNazanin"/>
          <w:color w:val="111111"/>
          <w:sz w:val="28"/>
          <w:sz w:val="28"/>
          <w:szCs w:val="28"/>
          <w:rtl w:val="true"/>
          <w:lang w:bidi="fa-IR"/>
        </w:rPr>
        <w:t xml:space="preserve">درولادت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او و آن که دوازهم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نسل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اکثر احادیث آن احادیث مقرون به اعجاز است چرا که خبر داده اند به ترتیب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ی ولادت آن حضرت </w:t>
      </w:r>
      <w:r>
        <w:rPr>
          <w:rStyle w:val="FootnoteAnchor"/>
          <w:rtl w:val="true"/>
        </w:rPr>
        <w:footnoteReference w:id="15"/>
      </w:r>
      <w:r>
        <w:rPr>
          <w:rFonts w:ascii="IRNazanin" w:hAnsi="IRNazanin" w:eastAsia="IRNazanin"/>
          <w:color w:val="111111"/>
          <w:sz w:val="28"/>
          <w:sz w:val="28"/>
          <w:szCs w:val="28"/>
          <w:rtl w:val="true"/>
          <w:lang w:bidi="fa-IR"/>
        </w:rPr>
        <w:t>و آن که آن حضرت را دو غیبت خواهد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غیبت دوّم طولانی تر و درازتر از اول</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است و آن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به دنیا خواهد آمد با سایر خصوصیات و جمیع این مراتب و مسائل واقع خواهد شد و کتبی که مشتمل اند بر این اخبار کتب قدیم اند و این قطع نظر از تواتر از جهات دیگر مفید علم است به علاوه اطلاع جمع کثیر بر ولادت با سعادت آن حضرت و دیدن جماعت کثیر و عدۀ زیادی آن حضرت را از موثقّین از اصحاب از وقت ولادت شریف تا غیبت کبری ، معلوم و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معتبره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کتب مخالفان مثل فصول المهّمه و مطالب السئول و شواهد النبوة ولادت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اکثر خصوصیات که شیعه در کتب خود ضبط کرده اند،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چه ولادت آبای اطهار آن حضرت معلوم است ولادت آن حضرت نیز معلوم است و استعباد نمودن مخالفان از طول غیبت و خفای ولادت، و طول عمر آن حضرت بعد از اثبات به ادلّه ی قطعیه ، فایده ای نمی کند و به محض استعباد نفی آن ها کردن ،محض سفاهت و بی عقلی است و چه استعبادی دارد که چون خلفای جور شنیده بودند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صلوات الله و سلامه علیهم اَجمعین، خبر داده اند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 و عالم را پر از عدل و داد خواهد کرد و خلفای جور و ستم کار و سلاطین ظلمه را بر طرف و از صحنه ی روزگار محو خواهد کرد و شیعه پیوسته انتظار وجود و ظهور او را می کشند و ایشان سعی در اطفا و خاموشی این نور الهی می کردند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لهذا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من رای محبوس گردانیده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پیوسته از حمل و ولادت آن سرور ، سراغ می گرفتند و در مقام تضییع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اظهار قدرت کامله ی خود را نمود حمل مادر آن حضرت را مستور گردانیده او را به حفظ و حمایت خود از شرّ ظالمان دور کرده و چنان چه ولادت آن بزرگوار را مستور ساخته بود و شیعیان و موالیان و مخالفان به آثار و اخبار کالشّمس فی رابعة النّهار ظاهر و هویدا ساخته</w:t>
      </w:r>
      <w:bookmarkStart w:id="20" w:name="pg6254_56422"/>
    </w:p>
    <w:p>
      <w:pPr>
        <w:pStyle w:val="BookText"/>
        <w:rPr/>
      </w:pPr>
      <w:bookmarkEnd w:id="20"/>
      <w:r>
        <w:rPr>
          <w:rFonts w:ascii="IRNazanin" w:hAnsi="IRNazanin" w:eastAsia="IRNazanin"/>
          <w:color w:val="111111"/>
          <w:sz w:val="28"/>
          <w:sz w:val="28"/>
          <w:szCs w:val="28"/>
          <w:rtl w:val="true"/>
          <w:lang w:bidi="fa-IR"/>
        </w:rPr>
        <w:t xml:space="preserve">است تا حجّت بر عالمیان تمام شود و جمعی کثیری که اسماء ایشان معروف است بر ولادت با سعادت آن حضرت مطلع شدند مانند حکیمه خاتون رضوان الله تعالی علیها و قابله ی که در سرّ من رای همسایه ی ایشان بوده و بعد از ولادت تا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به خدمت آن حضرت رسیدند و معجزاتی که در وقت ولادت آن سَرور در نرجس خاتون رضوان الله تعالی علیها مادر آن بزرگوار ظاهر شد که از حدّ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و تاریخ ولادت شریف آن حضرت بنا بر مشهور میان خاصّه و عامّه در سال دویست و پنجاه و پنج از هجرت واقع شد که اشاره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در سال دویست و شصت از هجرت بوده و در وقت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بنا بر قول مشهور پنج ساله بوده و مع ذلک معجزات و غرائب حالات از آن حضرت به ظهور می آمد که اکثر این معجزات را مرحوم سیّد هاشم بحرانی درباره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المعاجز جمع آوری کرده و کتابهای دیگری راجع به معجزات حضرت معصومین هم وجود دارد مانند عیون المعجزات سیّد مرتضی و بحارالانوار مجلسی و تحفة المجالس و دیگر کتب که شیعه و سنّی در این باره نوشته اند</w:t>
      </w:r>
    </w:p>
    <w:p>
      <w:pPr>
        <w:pStyle w:val="Heading2"/>
        <w:numPr>
          <w:ilvl w:val="1"/>
          <w:numId w:val="1"/>
        </w:numPr>
        <w:rPr/>
      </w:pPr>
      <w:bookmarkStart w:id="21" w:name="__RefHeading___Toc1694967_237004111"/>
      <w:bookmarkStart w:id="22" w:name="_Toc8"/>
      <w:bookmarkEnd w:id="21"/>
      <w:r>
        <w:rPr>
          <w:rtl w:val="true"/>
        </w:rPr>
        <w:t>موضوع دوّم</w:t>
      </w:r>
      <w:r>
        <w:rPr>
          <w:rtl w:val="true"/>
        </w:rPr>
        <w:t>:</w:t>
      </w:r>
      <w:bookmarkEnd w:id="22"/>
    </w:p>
    <w:p>
      <w:pPr>
        <w:pStyle w:val="Heading3"/>
        <w:numPr>
          <w:ilvl w:val="2"/>
          <w:numId w:val="1"/>
        </w:numPr>
        <w:rPr/>
      </w:pPr>
      <w:bookmarkStart w:id="23" w:name="__RefHeading___Toc1694969_237004111"/>
      <w:bookmarkStart w:id="24" w:name="_Toc9"/>
      <w:bookmarkEnd w:id="23"/>
      <w:r>
        <w:rPr>
          <w:rtl w:val="true"/>
        </w:rPr>
        <w:t>نصّ بر امامت امام زمان</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آیات کریمه و روایات بسیار بسیار فراوان است بر همه چهارده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فضائلشان خصوصاً بر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 بر امامت امام زمان صلوات الله و سلامه علیه که مقداری در این کتاب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به دست سلمان تکیه کرده بود تا وارد مسجد الحرام شد و بنشست ، مردی خوش سیما و قیافه و خوش لباس پیش آمد 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بنشست و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صد مسأله از شما می پرسم اگر جواب گفتی می دانم که آن مردمی که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را متصرّف شدند درباره تو مرتکب عملی شدند که خود را محکوم ساختند و در امر دنیا و آخرت خویش آسوده و در امان نیستند و اگر جواب نگفتی می دانم تو هم با آن ها برابری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من بپرس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خوابد روحش به کجا می 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شود انسان گاهی به یاد می آورد و گاهی به یاد می برد و فراموش می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شود که بچه انسان مانند عموها و دائی هایش می شود؟</w:t>
      </w:r>
    </w:p>
    <w:p>
      <w:pPr>
        <w:pStyle w:val="BookText"/>
        <w:rPr/>
      </w:pPr>
      <w:r>
        <w:rPr>
          <w:rFonts w:ascii="IRNazanin" w:hAnsi="IRNazanin" w:eastAsia="IRNazanin"/>
          <w:color w:val="111111"/>
          <w:sz w:val="28"/>
          <w:sz w:val="28"/>
          <w:szCs w:val="28"/>
          <w:rtl w:val="true"/>
          <w:lang w:bidi="fa-IR"/>
        </w:rPr>
        <w:t xml:space="preserve">امیرالمؤمنین صلوات الله و سلام علیه رو کرد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بگو</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 به این که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اول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 شخصی می خوابد روح او کجا می رود؟ پاسخش این است که روح او به باد و به هوا آویخته می گردد تا وقتی که آن شخص خود را برای بیدار شدن حرکت دهد پس اگر خداوند تبارک و تعالی به</w:t>
      </w:r>
    </w:p>
    <w:p>
      <w:pPr>
        <w:pStyle w:val="BookText"/>
        <w:rPr/>
      </w:pPr>
      <w:r>
        <w:rPr>
          <w:rFonts w:ascii="IRNazanin" w:hAnsi="IRNazanin" w:eastAsia="IRNazanin"/>
          <w:color w:val="111111"/>
          <w:sz w:val="28"/>
          <w:sz w:val="28"/>
          <w:szCs w:val="28"/>
          <w:rtl w:val="true"/>
          <w:lang w:bidi="fa-IR"/>
        </w:rPr>
        <w:t>برگشتن روح برای صاحب آن اجازه دهد آن روح باد را و باد هوا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روح بر می گردد و در بدن صاحبش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تبارک و تعالی به برگشت روح اجازه ندهد قضیّه برعکس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باد را و باد آن روح را به سوی خود می کشد و تا هنگام خارج شدن از قبر به بدن صاحبش بر نمی گردد و اما سؤال دوم نسبت به یادآوری و فراموشی جوابش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آدمی در میان ظرفی است و بر روی آن روپوشی قرار گرفته است اگر وقتی می خواهد مطلبی را بیاد آورد صلوات کاملی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بفرستد پرده از روی ظرف کنار می رود قلب گشوده و به تعبیری روشن می شود و آن چه را فراموش کرده بیاد می آورد و اگر صلوات بر محمّد و آل محمد نفرستد یا صلوات را ناقص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آل محمد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از روی آن کنار نمی رود در نتیجه قلب همان گونه تاریک می ماند و فراموشی او برطرف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سوم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شباهت فرزند به عموها و دائی ها پرسیدی 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با همسرش</w:t>
      </w:r>
    </w:p>
    <w:p>
      <w:pPr>
        <w:pStyle w:val="BookText"/>
        <w:rPr/>
      </w:pPr>
      <w:r>
        <w:rPr>
          <w:rFonts w:ascii="IRNazanin" w:hAnsi="IRNazanin" w:eastAsia="IRNazanin"/>
          <w:color w:val="111111"/>
          <w:sz w:val="28"/>
          <w:sz w:val="28"/>
          <w:szCs w:val="28"/>
          <w:rtl w:val="true"/>
          <w:lang w:bidi="fa-IR"/>
        </w:rPr>
        <w:t>همبستر می شود اگر قلب او آرام و رگ هایش دارای آرامش و بدن دچار لرزه و اضطراب نباشد آن نطفه داخل خود رحم قرار می گیرد و فرزند شبیه پدر و مادرش به دنیا می آید ولی اگر برخلاف آن شخص از آرامش قلب و رگ ها برخوردار نباشد و بدنش به خاطر ترس و وحشت یا عارضه ی دیگر دچار لرزه و اضطراب باشد، نطفه لرزش پیدا میکند و بر بعضی از رگ ها قرار می گیرد اگر بر رگی از رگ های عموها قرار گرفت فرزند شبیه عموهایش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رگی از رگ ها دائی هایش قرار گرفت شبیه دائی هایش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شایسته پرستش جز خدا نیست و همواره به آن گواهی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همواره بدان گواهی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تو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به حجّت او قیام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بدان گواهی می دهم</w:t>
      </w:r>
    </w:p>
    <w:p>
      <w:pPr>
        <w:pStyle w:val="BookText"/>
        <w:rPr/>
      </w:pPr>
      <w:r>
        <w:rPr>
          <w:rFonts w:ascii="IRNazanin" w:hAnsi="IRNazanin" w:eastAsia="IRNazanin"/>
          <w:color w:val="111111"/>
          <w:sz w:val="28"/>
          <w:sz w:val="28"/>
          <w:szCs w:val="28"/>
          <w:rtl w:val="true"/>
          <w:lang w:bidi="fa-IR"/>
        </w:rPr>
        <w:t xml:space="preserve">و گواهی می دهم که تو وصیّ او و قائم به حجّت او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کرد و گواهی می دهم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بردارش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به حجّتش بعد از او است و گواهی می دهم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امامت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گواهی می دهم که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امامت محمّد است و گواهی می دهم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امامت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گواهی می دهم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امامت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گواهی می دهم که علی بن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امامت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به امر امامت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امامت علی بن محمد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مردی از فرزند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به کنیه و نام خوانده شود تا امرش ظاهر شود و زمین را از عدالت پر کند چنان که از ستم و جور پر شده است و سلام و رحمت و برکات خدا بر تو باد ای امیرالمؤمنین سپس برخاست و رفت، امیرالمؤمنین صلوات الله علیه و سلامه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برو، ببین کجا میرود؟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w:t>
      </w:r>
    </w:p>
    <w:p>
      <w:pPr>
        <w:pStyle w:val="BookText"/>
        <w:rPr/>
      </w:pP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پایش را از مسجد بیرون گذاشت دیگر نفهمیدم کدام جانب از زمین خدا را گرفت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امیرالمؤمنین صلوات الله و سلامه علیه بازگشتم و به ایشان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امیرالمؤمنین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وهب بن منبه در حدیثی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و مرا نزد پروردگارم</w:t>
      </w:r>
    </w:p>
    <w:p>
      <w:pPr>
        <w:pStyle w:val="BookText"/>
        <w:rPr/>
      </w:pPr>
      <w:r>
        <w:rPr>
          <w:rFonts w:ascii="IRNazanin" w:hAnsi="IRNazanin" w:eastAsia="IRNazanin"/>
          <w:color w:val="111111"/>
          <w:sz w:val="28"/>
          <w:sz w:val="28"/>
          <w:szCs w:val="28"/>
          <w:rtl w:val="true"/>
          <w:lang w:bidi="fa-IR"/>
        </w:rPr>
        <w:t>جلّ و جلاله بردند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پرودگار عظمت لبیّک و خدای تعالی به من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ملاأ اَعْلی در چه چیز منازعه می کنند؟ گفتم پروردگارا مرا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چرا از آدمیان وزیر و برادر و وصّی پس از خودت را برنگزیدی؟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چه کسی از میان آدمیان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برایم برگزین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از میان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انتخاب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 عمّم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وارث تو و وارث علم پس از تو و پرچم دارِ تو است و پرچم حمد روزِ قیامت به دست او است و صاحب حوضِ تو و از مؤمنان امّت تو هر کس بر آن وارد شود به دست او سیراب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سوگند خورده ام سوگندی حقّ که دشمن تو و دشمن اهل بیت و ذرّیه ی طیّبین و طاهرین تو از آن حوض ننوشد به راستی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همه ی امّت تو داخل بهشت می شوند مگر کسانی که از خلقم که از آن ابا و امتناع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آیا کسی هست که از داخل شدن به بهشت ابا و امتناع داشته باشد؟ خدای تعالی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ابا و امتناع می کند؟</w:t>
      </w:r>
    </w:p>
    <w:p>
      <w:pPr>
        <w:pStyle w:val="BookText"/>
        <w:rPr/>
      </w:pPr>
      <w:r>
        <w:rPr>
          <w:rFonts w:ascii="IRNazanin" w:hAnsi="IRNazanin" w:eastAsia="IRNazanin"/>
          <w:color w:val="111111"/>
          <w:sz w:val="28"/>
          <w:sz w:val="28"/>
          <w:szCs w:val="28"/>
          <w:rtl w:val="true"/>
          <w:lang w:bidi="fa-IR"/>
        </w:rPr>
        <w:t>خدای متعال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از میان خلقم برگزیدم و وصیّ پس از تو را انتخاب کردم و او را برای تو مانند هارون برای موسی قرار دادم جز آن که پس از تو پیامبری نیست و محبّت او را در قلب تو افکندم و او را پدر فرزندانت قرار دادم پس بعد از تو حقّ او بر امّت تو مانند حقّ تو بر ایشان در حیات توست و هر کس حقّ او را انکار کند حقّ تو را انکار کرده است و هر که از ولایت او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تو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شکرانه ی نعمتی که ارزانیم فرموده بود برای خدای تعالی به سجده افتاده که ناگاه منادی ندا کرد که ای محمّد سر بر دار و درخواست کن تا به تو عطا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امّتم را پس از من بر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آور تا همگی در روز قیامت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که بندگانم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حکم کردم و حکم درباره ی آن ها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را بخواهم بدان هلاک کنم و هر که را بخواهم بدان هدایت نمایم پس از تو عَلَمت را به او دادم و او را وزیر و جانشین پس از تو بر اهل و اُمّتت قرار دادم به خاطر قصد خود که هر که او را دوست بدارد به بهشت درآورم و مُبغِض و دشمن و منکر ولایت او را پس از تو به بهشت داخل نمی سازم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بُغض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تو را دارا است و کسی که بغض تو را د اشته باشد بغض مرا دارا است و کسی که او را دشمن بدارد تو را د شمن داشته است و کسی که با تو دشمنی کند با من دشمنی کرده است و کسی که تو را دوست داشته باشد مرا دوست داشته است و این فضیلت را برای او قرار دادم و بر تو نیز عطا کردم که از صُلب او یازده مهدی خارج سازم که همه ی آن ها از ذریّه ی نو از فرزندان بکر بتول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ایشان کسی است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سر او نماز می خواند و زمین را از عدل آکنده سازد همچنانکه از ظلم و جور پرشده باشد، به واسطه ی او نجات می دهم و از هلاکت باز می دارم و هدایت می کنم و از ضلالت جلوگیری می کنم به واسطه ی او کوران را بینا و بیماران را شفا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آن چه کسی خواهد بود خدای تعالی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علم برداشته شود و جهل آشکار گردد قاریان فراوان شوند و عمل به قرآن اندک شود و کشتار فراوان گردد و فقهای هادی اندک و فقهای گمراهی و خائنان و سفرا ء افزون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تو قبورشان را مسجد کنند قرآن ها زیور و مساجد زینت شود و جور و فساد افزون گردد و منکر آشکار شده و امّتت بدان فرمان دهند و از معروف باز دارند و مردان به مردان اکتفا کنند و زنان با زنان درآمیزند و امیران کافر شوند و اولیای آن ها فاجر و یارانشان ظالم و اندیش مندان آن ها فاسق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خُسوف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خُسوفی در مشرق و خُسوفی در مغرب و خُسوفی در جزیرة العرب و بصره به دست یکی از ذرّیه ی تو ویران گردد و زنگیان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دَجّال از مشرق و از سیستان خروج کند و سفیانی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پس از من این فتنه ها کی واقع شود؟ خدای تعالی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فتنه ی بنی امیّه و فتنه ی فرزندان عمویم عباس و آن چه هست و تا روز قیامت خواهد بود آگاه کرد و من نیز آنگاه که به زمین ر سالت نمودم و خدا را بر آن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پیامبران و هر چه که قبل از من بوده و هر مخلوقی که تا روز قیامت است او را سپاس گوید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آسمان ها بردند خدایم به من وحی کرد که ای محمّد من بر زمین نظری افکندم و تو را از ان میان برگزیدم و تو را پیامبر ساختم و از اسم خود برای تو اسمی برگرفتم که من محمودم و تو محمّدی، سپس دوم بار بر زمین نظری افکندم و از آن میان علی را برگزیدم و او را وصیّ و خلیفه ی تو قرار دادم و همسر دختر و پدر فرزندانت ساختم و برای او اسمی از اسماء خود برگرفتم که من علیّ اعلی هستم و او علیّ است و فاطمه و حسن و حسین را از نور شما دو تن آفریدم سپس ولایت ایشان را بر ملائکه عرضه داشتم و کسی که آن را پذیرفت نزد من از مقرّبین است ای محمّد اگر بنده ای مرا عبادت کند تا آن که منقطع شود و مانند مشک کهنه پوسیده گردد و در حالی که منکر ولایت ایشان است به نزد من آید او را در بهشت خود جای نمی دهم و تحت سایه ی عرشم، در نیاورم ای محمّد آیا دوست می داری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بلند کردم و به ناگاه ، انوار علیّ و فاطمه و حسن و حسین و علیّ بن الحسین و محمّد بن علیّ و جعفربن محمّد و موسی بن جعفر و علیّ بن موسی و محمّد بن علیّ و جعفربن محمّد و موسی بن جعفر و علیّ بن موسی و محمّد بن علی و علی بن محمّد و حسن بن علی و محمّد بن الحسن را دیدم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 در وسط آنان مانند ستاره ای درخشان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حلال مرا حلال و حرام مرا حرام می کند و به توسط او از دشمنانم انتقام خواهم گرفت و او راحت دوستان من است و او کسی است که دل شیعیان را از ظالمان و منکران و کافران شِفا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و عُزّی را با طراوت بیرون می آورد و آن ها را آتش می زند و فتنه ی مردم به آن دو در آن روز از فتنه ی عجْل و سامری سخت تر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خدای تعالی بر پیامبرش این آیه را فرو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و رسولش را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اولوالامری که خداوند طاعت آن ها را مقرون به طاعت خود کرده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جانشینان من و ائمه مسلمین پس از من هستند اوّل ایشان علیّ بن ابی طالب است و بعد از او حسن و حسین و علیّ بن الحسین و محمّد بن علیّ که در تورات به باقر معروف است و تو ای جابر او را می بینی و آنگاه که او را دیدی سلام مرا به او برسان و پس از او جعفر بن محمد صادق و موسی بن جعفر و علیّ بن موسی و محمّد بن علیّ و علیّ ابن محمّد و حسن بن علیّ و پس از او همنام و هم کنیه ی من حجّة الله – در زمینش و بقیّة الله ، در بین عبادش فرزند حسن بن علی ، ائمه مسلمین خواهند بود او کسی است که خدای تعالی مشرق و مغرب زمین را به دست او بگشایداو کسی است که از شیعیان و اولیائش غایب شود غیبتی که بر عقیده به امامت او باقی نماند مگر کسی که خداوند قلبش را به ایمان امتحان کرده است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آیا در غیبت او برای شیعیانش انتفاعی و بهره ای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بع خدایی که مرا به نبوّت مبعوث فرمود به نور او استضائه و روشنی می کنند و به ولایت او در دوران غیبتش منتفع و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انتفاع مردم از خورشیدی که در پس ابر است ای جابر این سرّ مکنون خداوند و علم مخزون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غیر اهلش بپوشان 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هنگامی که با او مشغول گفت گو بود ناگهان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گیسوان آراسته از نزد نِساء آن حضرت بیرون آمد در حالی که پسر بچّه ای بیش نبود چون جابر او را شناخت لرزه بر اندامش افتاد و مو بر تنش راست شد و اندکی بدو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پیش بیا و او پیش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رفت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سوگند که 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نزدیک وی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هستی؟ پس تو همان باقری؟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سپرده است به من برسان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بشارت دادند که زنده می مانم تا شما را ملاقات کنم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او را ملاقات کردی سلام مرا بدو برسان پس ای مولای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سلام رسانیدند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و زمین برپاست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و بر تو ای جابر که آن سلام را رسانیدی سلام باد و بعد از آن جابر به نزد حضرتش رفت و آمد می کرد و از او می آموخت یک روز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چیزی پرسید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خود را در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نمی کنم که او به من خبر داده است که شما ائمه ی 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او بعد از او می باشید در کوچکی حکیم ترین مردم و در بزرگی علیم ترین آن هائید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چیزی تعلیم ندهید که آن ها اعلم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فرموده است و من در آن چه که پرسیدم از تو داناترم حکمت را در کودکی به ما داده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ی آن ها از فضل و رحمت خداوند بر ما اهل البیت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دین خدا، مُجادله و ستیز می کنند بر زبان هفتاد پیامبر لعنت شده اند و کسی که در آیات خدا مجادله کند کافر شده است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إِلاَّ الَّذِینَ کَفَرُوا فَلاَ یغْرُرْکَ تَقَلُّبُهُمْ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 کافران در آیات الهی مجادله کنند و گردش آن ها در شهرها تو را نفریبد و کسی که قرآن را به رأی خود تفسیر کند بر خدا دروغ بسته است و هر کس بدون داشتن علم و آگاهی فتوا دهد ملائکه ی آسمان ها و زمین او را لعنت می کنند و هر بدعتی گمراهی است و هر ضلالتی به آتشی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راه نجات را به من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سَمُره هر گاه هواهای نفسانی مختلف شد و آراء و عقاید متفرّق گردید بر تو باد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که او امام امّت و خلیفه ی من بر ایش ان است و او فاروقی که به واسطه ی او بین حقّ و باطل تمیز می دهند هر کس از او بپرسید پاسخش را دهد و کسی از او هدایت جوید هدایتش فرماید و کسی که خواستار حقّ باشد آن را نزد او می یابد و کسی که هدایت را بجوید نزد او بدان خواهد رسید و هر که بدو پناه برد ایمنش سازد و هر کس دامن او را گیرد نجاتش دهد و هر که از او پیروی کند هدایتش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سَمُره هر که با او موافقت کند و او را دوست بدارد سالم خواهد بود و هر که با او مخالفت کرده و دشمنی ورزد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سَمُره علیّ از من است و روح او از روح من و طینت او از طینت من است و او برادر من است و من برادر اویم و او شوهر</w:t>
      </w:r>
    </w:p>
    <w:p>
      <w:pPr>
        <w:pStyle w:val="BookText"/>
        <w:rPr/>
      </w:pPr>
      <w:r>
        <w:rPr>
          <w:rFonts w:ascii="IRNazanin" w:hAnsi="IRNazanin" w:eastAsia="IRNazanin"/>
          <w:color w:val="111111"/>
          <w:sz w:val="28"/>
          <w:sz w:val="28"/>
          <w:szCs w:val="28"/>
          <w:rtl w:val="true"/>
          <w:lang w:bidi="fa-IR"/>
        </w:rPr>
        <w:t xml:space="preserve">دخترم فاطمه سیّده ی بانوان عالم از اوّلین و آخرین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 علیها و دو امام امتّم و دو سیّد جوانان بهشت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ائمه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نُهمین آن ها قائم امّت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زمین نگاهی افکند و مرا از میان آن ها برگزید و پیامبر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 بار نظر افکند و علیّ را برگزید و پیامبر گردانید سپس به من فرمان داد که او را برادر ولیّ و وصیّ و خلیفه ی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از من است و من از علیّ و او شوهر دخترم فاطمه و پدر دو سبط حسن و حسین است و بدانید که خدای تعالی مرا و یشان را حجّت های بر بندگانش قرار داده است و از فرزندان حسین امامانی را قرار داده است که به امر من قیام کنند و وصیّت مرا نگه دارند و نُهمین آن 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و مهدی امّتم است که در شمایل و اقوال و افعال 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غیبتی طولانی و حیرتی گمراه کننده ظهور کند و دین خدای تعالی را چیره گرداند و به یاری خدا و نصرت کلائکه ی خدا مؤیّد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آکنده و پر سازد همان گونه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علیهم صلوات الله و سلامه اجمعین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رَبّ العِزّة جَلَّ جلاله برایم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بداند که هیچ معبودی جز من نیست و محمّد بنده و فرستاده ی من است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است و ائمه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او هستند حجّت های منند او را به رحمت خود به بهشت داخل می سازم و به عفو خود او را از آتش نجات می بخشم و همسایگی خود را برای او مباح و</w:t>
      </w:r>
    </w:p>
    <w:p>
      <w:pPr>
        <w:pStyle w:val="BookText"/>
        <w:rPr/>
      </w:pPr>
      <w:r>
        <w:rPr>
          <w:rFonts w:ascii="IRNazanin" w:hAnsi="IRNazanin" w:eastAsia="IRNazanin"/>
          <w:color w:val="111111"/>
          <w:sz w:val="28"/>
          <w:sz w:val="28"/>
          <w:szCs w:val="28"/>
          <w:rtl w:val="true"/>
          <w:lang w:bidi="fa-IR"/>
        </w:rPr>
        <w:t xml:space="preserve">جایز و حلال می گردانم و کرامتم را بر او واجب می گردانم و نعمتم را بر او تمام ساخته و او را از خاصّان و خالصان خود قرار می دهم اگر مرا ندا کند و به او لبّیک می گویم و اگر مرا بخواند اجابتش می نمایم و اگر از من درخواست کند به او می بخشم و اگر خاموش باشد به او اقتدا می کنم و اگر بد کند به او رحمت می آورم و اگر از من فرار کند او را می خوانم و اگر بازگردد او را می پذیرم و اگر در خانه ام بکوبد آن را می گشایم و هر کس گواهی ندهد که من معبود یکتا هستم یا بِدان شهادت دهد امّا گواهی ندهد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من است یا بدان شهادت دهد امّا گواهی ندهد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 یا بدان شهادت دهد امّا گواهی ندهد که امامان از فرزندان او حجّت های من هستند به تحقیق که چنین شخصی نعمت مرا انکار کرده و عظمت مرا کوچک شمرده و به آیات و کتاب های من،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مرا کند</w:t>
      </w:r>
    </w:p>
    <w:p>
      <w:pPr>
        <w:pStyle w:val="BookText"/>
        <w:rPr/>
      </w:pPr>
      <w:r>
        <w:rPr>
          <w:rFonts w:ascii="IRNazanin" w:hAnsi="IRNazanin" w:eastAsia="IRNazanin"/>
          <w:color w:val="111111"/>
          <w:sz w:val="28"/>
          <w:sz w:val="28"/>
          <w:szCs w:val="28"/>
          <w:rtl w:val="true"/>
          <w:lang w:bidi="fa-IR"/>
        </w:rPr>
        <w:t>محجوبش می کنم و اگر از من درخواست کند محرومش سازم و اگر مرا ندا کند ندایش را نمی شنوم و اگر مرا بخواند دعایش را استجابت نمی سازم و اگر به من امید بندد ناامیدش می گردانم و این جزای او از جانب من است و من هرگز به بندگانم ستم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جابر بن عبدالله امصاریّ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ائمّه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بهشت سپس سیّد العابدین در زمانش علیّ بن الحسین سپس محمّد بن علیّ الباقر و تو ای جابر او را درک می کنی و آن گاه که او را دیدی، سلام مرا بدو بررسان سپس جعفربن محّمد الصادق سپس موسی بن جعفر الکاظم سپس علیّ بن موسی الرضا، سپس محمّد بن علیّ التّقیّ سپس علیّ بن محمد النّقی ، سپس حسن بن علیّ الزّکّی سپس فرزند او، قائم به حقّ ، مهدیّ امّتم، کسی که او زمین را پر از عدل و داد نماید همان گونه که پر از جور و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آنان جانشینان و اوصیاء و اولاد و عترت من هستند کسی که ایشان را اطاعت کند مرا اطاعت کرده است و کسی که از آنان سرپیچی کند، مرا سرپیچی کرده است و کسی که ایشان را یا یکی از آنان را انکار کند مرا انکار کرده است به واسطه ی ایشان است که خداوند آسمان را نگاه داشته که بر زمین نیفتد مگر به اذن او و به سبب ایشان است که خداوند زمین را حفظ کرده که اهلش را نلرزاند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الْأَئِمَّةُ بَعْدِی اثْنَا عَشَرَ أَوَّلُهُمْ عَلِی بْنُ أَبِی طَالِبٍ وَ آخِرُهُمُ الْقَائِمُ فَهُمْ خُلَفَائِی وَ أَوْصِیائِی وَ أَوْلِیائِی وَ حُجَجُ اللَّهِ عَلَی أُمَّتِی بَعْدِی الْمُقِرُّ بِهِمْ مُؤْمِنٌ وَ الْمُنْکرُ لَهُمْ کافرٌ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دوازده امامنند که اوّل آن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ایشان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آنان جانشینان و اوصیاء و اولیای من و حجّت های الهی بر امّتم پس از من می باشند کسی که مُقرّ به ایشان باشد</w:t>
      </w:r>
    </w:p>
    <w:p>
      <w:pPr>
        <w:pStyle w:val="BookText"/>
        <w:rPr/>
      </w:pPr>
      <w:r>
        <w:rPr>
          <w:rFonts w:ascii="IRNazanin" w:hAnsi="IRNazanin" w:eastAsia="IRNazanin"/>
          <w:color w:val="111111"/>
          <w:sz w:val="28"/>
          <w:sz w:val="28"/>
          <w:szCs w:val="28"/>
          <w:rtl w:val="true"/>
          <w:lang w:bidi="fa-IR"/>
        </w:rPr>
        <w:t>مؤمن است و کسی که منکر ایشان باشد، کافر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هر آن کسی ام که خدای عزّوجّل آفریده است و من بهتر از جبرئیل و میکائیل و اسرافیل و حمله ی عرشی و همه ی ملائکه ی مقرّبین وانبیاء</w:t>
      </w:r>
    </w:p>
    <w:p>
      <w:pPr>
        <w:pStyle w:val="BookText"/>
        <w:rPr/>
      </w:pPr>
      <w:r>
        <w:rPr>
          <w:rFonts w:ascii="IRNazanin" w:hAnsi="IRNazanin" w:eastAsia="IRNazanin"/>
          <w:color w:val="111111"/>
          <w:sz w:val="28"/>
          <w:sz w:val="28"/>
          <w:szCs w:val="28"/>
          <w:rtl w:val="true"/>
          <w:lang w:bidi="fa-IR"/>
        </w:rPr>
        <w:t>مرسلینم من صاحب شفاعة و حوض شریفم و من و علی دو پدر این امّت هستیم هر کس ما را بشناسد خدای عزّوجلّ را شناخته و هر کس ما ر ا منکر باشد خدای عزّوجلّ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سبط این امّت و دو سیّد جوانان اهل بهشت، حسن و حسین و از اولاد حسین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طاعتشات طاعت من است و خلاف با آن ها – خلاف با امت من است نُهمین آن 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مهدی ایشان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خلفای من و اوصیای من و حجج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برادر من است و آخرشان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 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 که زمین را پر از عدل و داد کند چنانچه پر از جور و ظلم شده سوگند به آن که مرا به حق بشیر مبعوث کرده است اگر نماند از دنیا مگر یک روز هر آینه خداوند این روز را طولانی کند تا آنکه فرزندم مهدیّ ظهور کند و روح الله عیسی بن مریم فرود اید از آسمان و پشت سرش نماز بخواند و زمین به نورش روشن گردد و حکومتش به مشرق و مغرب برسد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الْمَهْدِی مِنْ وُلْدِی اسْمُهُ اسْمِی وَ کُنْیتُهُ کُنْیتِی أَشْبَهُ النَّاسِ بِی خَلْقاً وَ خُلْقاً تَکُونُ بِهِ غَیبَةٌ وَ حَیرَةٌ تَضِلُّ فِیهَا الْأُمَمُ ثُمَّ یقْبِلُ کَالشِّهَابِ الثَّاقِبِ یمْلَؤُهَا عَدْلًا وَ قِسْطاً کَمَا مُلِئَتْ جَوْراً وَ ظُلْماً</w:t>
      </w:r>
    </w:p>
    <w:p>
      <w:pPr>
        <w:pStyle w:val="BookText"/>
        <w:rPr/>
      </w:pPr>
      <w:r>
        <w:rPr>
          <w:rFonts w:ascii="IRNazanin" w:hAnsi="IRNazanin" w:eastAsia="IRNazanin"/>
          <w:color w:val="111111"/>
          <w:sz w:val="28"/>
          <w:sz w:val="28"/>
          <w:szCs w:val="28"/>
          <w:rtl w:val="true"/>
          <w:lang w:bidi="fa-IR"/>
        </w:rPr>
        <w:t>جابربن عبدالله انصار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نامش نام من است و کنیه اش کنیه من اشبه و شبیه تربت مردم به من است در خلقت و اخلاق یک غیبتی دارد یک سرگردانی درباره اش پیش آید که امّت ما در آن گمراه شوند سپس چون شهاب ثاقب و ستاره درخشان پیش آید و زمین را پر از عدل و داد کند چنان چه پر از جور و ظلم شده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لِمَن اَدرَکَ قائِم اَهلِ بَیتی وَ هُوَ یَأتَمَّ بِهِ فی غَیبِتِهِ قَبلَ قِیامِهِ وَ یَتَوَّلی اَولیاءَهُ و یُعادی اَعداءَهُ ذلِکَ مَن رُفَقائی و ذَوی مَوَدَّتی وَ اَکرِمِ اُمَّتی عَلَیَّ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 بیتم را درک کند و در غیبت او پیش از ظهور به امامت او معتقد باشد با دوستانش دوست باشد و دشمنانش دشمن او در روز قیامت از رُفقای من طرف دوستی من و اکرام امت من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را درک کند و پیش از ظهورش پیرو او بوده و به امامت او و ائمه ی هدایت گر پیش از او معتقد بوده و از دشمنانش بیزار بوده آنان رفیقان من و گرامی ترین امت منند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اَفْضَلُ العِبادَة اِنْتظارُ الفَرَجِ </w:t>
      </w:r>
      <w:r>
        <w:rPr>
          <w:rStyle w:val="FootnoteAnchor"/>
          <w:rtl w:val="true"/>
        </w:rPr>
        <w:footnoteReference w:id="3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از ابن عباس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و خلیفه ی من است بر آن ها بعد از من و از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منتظری که خدا با او زمین را پر از عدل و داد کند، چنانچه پر از جور 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کسی که مرا به راستی بشیر و نذیر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دوران غیبتش بر عقیده به امامتش ثابت قدم بمانند و به 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کبریت احمر کمیاب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فرزند قائمت غیبت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که گرویدند امتحان شوند و مورد آزمایش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کافرین محو گردند ای جابر این یکی از کارهای مهّم خداوند است و یکی از اسرار او است که از بندگان خود پنهان داشته مبادا در آن شک کنی که شک در کار خدای عزّوجلّ کفر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فرزندت ای حسین همان قائم بحقّ و مظهر دین است و باسط عدل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امر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حقّ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کرده وبر جمیع خلق برگزیده ولی بعد از غیبت و حیرتی و سرگردانی و ثابت نماند در آن غیبت بردنیش مگر مخلصانی که روح یقین را دریافته اند آن کسانی که خدای عزّوجلّ پیمان ولایت ما را از آن ها گرفته و ایمان در دلشان نوشته شده و آن ها را بر وحی از جانب خود کمک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ابونضره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باقر محتضر شد فرزندش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بدو وصیّتی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برادرش زید بن علیّ بن الحسین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تمثال حسن و حسین را درباره ی خودت و من تصویر می کردی، امیدوار بودم که منکری را مرتکب نشوی،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امانات به تمثال نیست و عهد و پیمان ما به تصویر و تمثیل نیست، بلکه آن ها اموری اند که بر حجّت های الهی سبقت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جابربن عبداله را خواند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آن چه را که در آن صحیفه دیدی برای ما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به روی چشم بر مولای خود فاطمه ی زهرا سلام الله علیها وارد شدم تا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تهنیت گویم که بناگاه صحیفه ای در دست آن حضرت دیدم که از درّه ی بیضا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 این صحیفه ای که در دست شما می بینم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ائمّه ای از فرزندان من در آن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بدهید تا در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عنه نبود چنین می کردم ولی نهی شده است که جز پیامبر و یا وصیّ پیامبر و یا اهل بیت پیامبر به آن دست نزند ولی به تو اجازه داده می شود که از رویش، آن را بنگری و بدانی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خواندم و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محمّد بن عبدالله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آمنه بنت وهب ابوالحسن علیّ بن ابی طالب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بنت اسد بن هاشم بن عبدمناف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حسین بن علیّ البِّر و ابوعبدالله حسین بن علیّ التّقی و مادر هر دو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علیّ بن حسین عدل و مادرش شهربانو دختر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شاهنشاه اَبوجعفر محمّد بن علیٍّ الباقر ، مادرش امّ عبدالله بنت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جعفربن محمّدٍ الصّادق مادرش اُم فَروَه بنت قاسم بن محّمد بن ابی بکر ابوابراهیم موسی</w:t>
      </w:r>
    </w:p>
    <w:p>
      <w:pPr>
        <w:pStyle w:val="BookText"/>
        <w:rPr/>
      </w:pPr>
      <w:r>
        <w:rPr>
          <w:rFonts w:ascii="IRNazanin" w:hAnsi="IRNazanin" w:eastAsia="IRNazanin"/>
          <w:color w:val="111111"/>
          <w:sz w:val="28"/>
          <w:sz w:val="28"/>
          <w:szCs w:val="28"/>
          <w:rtl w:val="true"/>
          <w:lang w:bidi="fa-IR"/>
        </w:rPr>
        <w:t xml:space="preserve">بن جعفر الثِّقَة مادرش جاریه ای به نام اُمّ حمیده ابوالحسن علیّ بن موسی الرّضا مادرش جاریه ای به نام نجمه اوبجعفر محمّد بن علیّ الزّکی مادرش جاریه ای به نام خیزران ابوالحسن علیّ بن محمّد الامین مادرش جاریه ای به نام سوسن ابومحمّد حسن بن علیّ الرّفیق مادرش جاریه ای به نام سمانه و کنیه اش امّ الحسن ابالقاسم محمّد بن حسن القائم و او حجّت خدا بر خلقش می باشد مادرش جاریه ای به نام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Style w:val="FootnoteAnchor"/>
          <w:rtl w:val="true"/>
        </w:rPr>
        <w:footnoteReference w:id="3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بزرگوارشان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می کند که برای قائم ما غیبتی است که مدّتش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شیعه را در دوران غیبت او می بینم که جولان می دهد مانند جولان چهارپایان چراگاه را می جویند امّا آن ار نمی یابند بدانید هر که در آن دوران در دینش استوار باشد و قلبش به واسطه ی طولانی غیبت امامش سخت نشود او در روز قیامت هم درجه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بیعت احدی بر گردنش نیست و به این دلیل است که ولادتش پنهان است و شخص او غایب می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 دارم چه وقت بر تو آسان است تا با تو خلوت کنم و آن را از تو درخواست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شما بخواهید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وعده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آن لوحی که در دست مادرم فاطمه ی زهراء دختر رسول الله صلی الله علیهما دیدی چه بود؟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مادرم درباره ی آن چه در آن نوشته بود چه فرمود؟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تهنیت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گرامیتان فاطمه ی زهراء صلوات الله و سلام علیها وارد شدم و در دست آن بزرگوار لوح سبز رنگی را دیدم که پنداشتم از زمرّد است و در آن نوشته ای سفید و نورانی مانند نور آفتاب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پدر و مادرم فدای شما باد، این لوح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را خدای تعالی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اسم پدر و شوهر و دو فرزندم و اسامی اوصیایی از فرزندام ثبت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مسرور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شما آن را به من عطا فرمود و آن را خواندم و از روی آن استنساخ نمودم پدرم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آن را به من نشان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پدرم با او رفت تا به منزل جابر رسیدند و صحیفه ای از پوستی نازک نزد پدرم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در کتاب بنگر تا من آن را برایت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کتابش نگریست و پدرم آن را برایش خواند و به خدا سوگند که حرفی اختلاف نداشت جابر گفت به خدا سوگند گواهی می دهم که در لوح چنین مکتوب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از جانب خدای عزیز حکیم برای محمّد نور و سفیر و حجاب و دلیل او آن روح الامین از جانب ربَ العالمین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اسم های مرا بزرگ شمار و نعمت های مرا شکرگزار و آلاء مرا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 هستم که هیچ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 ی جبّاران و نابودکننده ی متکبّران وخوارکننده ی</w:t>
      </w:r>
    </w:p>
    <w:p>
      <w:pPr>
        <w:pStyle w:val="BookText"/>
        <w:rPr/>
      </w:pPr>
      <w:r>
        <w:rPr>
          <w:rFonts w:ascii="IRNazanin" w:hAnsi="IRNazanin" w:eastAsia="IRNazanin"/>
          <w:color w:val="111111"/>
          <w:sz w:val="28"/>
          <w:sz w:val="28"/>
          <w:szCs w:val="28"/>
          <w:rtl w:val="true"/>
          <w:lang w:bidi="fa-IR"/>
        </w:rPr>
        <w:t>ستم گران و قاضی روز جزا من خدای یکتا هستم که هیچ معبودی جز من نیست هر که به غیر فضل من امیدوار باشد یا غیر از عدل من بترسد او را عذاب سختی کنم که هیچ یک از عالمیان را چنان عذابی نکرده باشم پس مرا بپرست و بر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پیامبری را مبعوث نکردم جز آن که وقتی ایّامی کامل و ندتش سپری شد برای او وصیّی قرار دادم و من تو را بر انبیا فضیلت دادم و وصّی تو را افضل اوصیاء ساختم و تو را به دو شبل و سبط پس از تو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داشتم حسن را پس از انقضاء ایّام پدرش معدن علم قرار دادم و حسین را خازن وحی خود ساختم و شهادت را به او کرامت کرده و سعادت را ختم کار او گردانیدم او افضل و ارفع شهداء است و کلمه ی تامّه ی من با اوست و حجّت بالغة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عترت او ثواب می دهم و عقاب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عترت او علیّ بن سیّد العابدین و زینت اولیای پیشین است و فرزند او که همنام جدّش محمود است یعنی محمّد که شکافنده ی علم من و معدن حکمتم می باشد و بعد از آن شک کنندگان در جعفر هلاک خواهند شد و کسی که او را ردّ کند مانند کسی است که مرا ردّ کند این قول حقّ من است که مقام جعفر را گرامی دارم و او را در میان دوستان و شیعیان و یارانش شاد سازم و بعد از او جوانش موسی را برگزیدم زیرا رشته ی وصیّت من منقطع نشود و حجتّم مخفی نگردد و اولیایم هرگز بدبخت نشوند هُشدار که هر کس یکی از آنان را انکار کند نعمتم را انکار کرده و هر که آیه ای از کتابم را تغییر دهد بر من افتراء بسته است و وای بر کسانی که هنگام انقضاء مدت بنده و دوست و برگزیده ام به موسی افتراء بسته و انکار کند که آن کسی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همه ی اولیای مرا تکذیب کرده است علیّ ولیّ و ناصر من است کسی که انتقال و سنگینی نبوّت را به دوش او گذاردم و او را به قدرت و شوکت بیازمایم او را عفریت متکبّری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شهری که ذوالقرنین بنده ی صالح من بناء کرده و در کنار بدترین خلق من مدفون خواهد شد و بر من فرض است که چشم او را به پسر و جانشین محمّد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معدن و حکمت و موضع اسرار و حجّت من بر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جایگاه او ساختم و شفاعتش را درباره ی هفتاد تن از خویشانش که همگی مستوجب آتش بودند پذیرفتم و سعادت او را به واسطه ی فرزندش علیّ که ولیّ ناصر من است ختم می کنم او شاهد در میان خلقم و امین بر وَحْیَم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او داعی به دین و خازن علمم حسن را بیرون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رحمتی سر عالمیان سلسله ی اوصیاء را به وجود فرزندش تکمیل خواهم کرد که کمال موسی و بهاء عیسی و صبر ایّوب را داراست و دوستانم در زمان او خوار شده سرهای آنان را هدیه می دهند هم چنان که سرهای تِرک و دیلم را اهداء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 کشند و آتش می زنند و آنان خائف و مرعوب و ترسان باشند و زمین از خونشان رنگین شود و صدای فریاد و شیون از زنانشان برخیزد آنان دوستان حقیقی می باشند و به واسطه ی آن ها هر فتنه ی کور ظلمانی را برطرف سازم و زلزله ها را از بین ببرم و شدائد و اهوال را زایل نمایم و بارهای کران و زنجیرها را از آنان بردارم اینان کسانی هستند که صلوات و رحمت پروردگار بر آنان است و ایشان مهتدی واقعی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زندگانیت شما همین حدیث را شنیده باشی برای تو کافی است پس ان را حفظ کن و از غیر اهلش پنهان دار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عَقیصا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ملعون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نزد او آمدند و بعضی از آن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 ی بیعتش مورد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شما چه می دانید که چه کردم؟ به خدا سوگند این عمل برای شیعیانم از آن چه که آفتاب بر آن بتابد و غروب کند بهتر</w:t>
      </w:r>
    </w:p>
    <w:p>
      <w:pPr>
        <w:pStyle w:val="BookText"/>
        <w:rPr/>
      </w:pPr>
      <w:r>
        <w:rPr>
          <w:rFonts w:ascii="IRNazanin" w:hAnsi="IRNazanin" w:eastAsia="IRNazanin"/>
          <w:color w:val="111111"/>
          <w:sz w:val="28"/>
          <w:sz w:val="28"/>
          <w:szCs w:val="28"/>
          <w:rtl w:val="true"/>
          <w:lang w:bidi="fa-IR"/>
        </w:rPr>
        <w:t xml:space="preserve">است آیا نمی دانید که من امام مفترض الطّاعة هستم بر شما و نصّ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سروران جوانان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وقتی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 و دیوار را به پاداشت و آن جوان را کشت این اعمال موجب خشم موسی بن عمران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آن ها بر وی پوشیده بود؟ امّا آن اعمال نزد خدای تعالی عین حکمت و صواب بود؟ آیا می دانید که هیچ یک از ما ائمّه نیست جز آن که بیعت سرکش زمانش برگردن او است مگر قائمی که روح الله عیسی بن مریم پشت سر او نماز می خواند؟ خداوند ولادت او را مخفی می سازد و شخص او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احدی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از فرزندان برادرم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سَرور کنیزان ،خداوند عُمر او را در دوران غیبتش طولانی می گرداند سپس با قدرت خود او را در صورت جوانی که کمتر از چهل سال دارد ظاهر می سازد تا بدانند که خداوند بر هر کاری توانا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یوْمٌ وَاحِدٌ لَطَوَّلَ اللَّهُ ذَلِکَ الْیوْمَ حَتَّی یخْرُجَ رَجُلٌ مِنْ وُلدیٖ فَیمْلَأَ الْأَرْضَ قِسْطاً وَ عَدْلًا کَمَا مُلِئَتْ جَوْراً وَ ظُلْماً کَذالِکَ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خداوند آن روز را به قدری طولانی فرماید تا آن که مردی از فرزندان من خروج نماید و زمین را از عدل و داد آکنده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هایی از انبیاء وجود دارد سنّتی از پدرمان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نوح و سنّتی از ابراهیم و سنّتی از موسی و سنّتی از نوح و سنّتی از ابراهیم و سنّتی از موسی و سنّتی از عیسی و سنّتی از ایّوب و سنّتی از محمد صلوات الله علیهم اجمعین امّا از آدم و نوح طول عمر و از ابراهیم پنهانی ولادت و کناره گیری از مردم و امّا از موسی خوف و غیبت، و اما از عیسی اختلاف مردم درباره او و امّا از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پس از گرفتاری و امّا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 شمشیر </w:t>
      </w:r>
      <w:r>
        <w:rPr>
          <w:rStyle w:val="FootnoteAnchor"/>
          <w:rtl w:val="true"/>
        </w:rPr>
        <w:footnoteReference w:id="4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سَیدُ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ثَبَتَ عَلَی مُوَالاتِنَا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بعضی النسخ علی 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غَیبَةِ قَائِمِنَا أَعْطَاهُ اللَّهُ عزّوجلّ أَجْرَ أَلْفِ شَهِیدٍ مِثْلَ شُهَدَاءِ بَدْرٍ و اُحُدٍ</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غیبت قائم ما بر موالات ما پایدا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اجر هزار شهید از شهدای بدر و اُحد را به وی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و از تأویل این آیه ی شریفه پرسش نمودم فَلاَ أُقْسِمُ بِالْخُنَّسِ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نیارم به فرو روندگان روندگان نهان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در زمان خود پس از منقضی شدن کسانی که او را می شناسند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 شود، سپس مانند شهاب نورانی در شبی ظلمانی پدیدار می گردد اگر او را دیدی چشمانت روشن باد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ابوبصیر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کند که در تفسیر این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 اگر بام داد آب شما فرو رفت و ناپدید شد کیست که آب نمایانی برای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از شما غایب شود و ندانید که او کجاست چه کسی امام ظاهر برای شما خواهد آورد؟ تا اَخبار آسمان و زمین و حلال و حرام خدای تعالی را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تأویل این آیه هنوز نیامده است و ناگزیر باید بیاید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سنّت از چهار پیامبر وجود دارد، سنّتی از موسی و سنّتی از عیسی و سنّتی از یوسف و سنّتی از محمد صلوات الله علیهم و امّا سنّتی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 گویند مُرده ولی نمرده است</w:t>
      </w:r>
    </w:p>
    <w:p>
      <w:pPr>
        <w:pStyle w:val="BookText"/>
        <w:rPr/>
      </w:pPr>
      <w:r>
        <w:rPr>
          <w:rFonts w:ascii="IRNazanin" w:hAnsi="IRNazanin" w:eastAsia="IRNazanin"/>
          <w:color w:val="111111"/>
          <w:sz w:val="28"/>
          <w:sz w:val="28"/>
          <w:szCs w:val="28"/>
          <w:rtl w:val="true"/>
          <w:lang w:bidi="fa-IR"/>
        </w:rPr>
        <w:t xml:space="preserve">و امّا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می خواستم 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در قائم آل محمد صلوات الله علیهم اجمعین شباهتی با پنج تن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و یوسف بن یعقوب و موسی و عیسی و محمّد صلوات علیهم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شباهت او با یونس بن متی آن است که وقتی پس از غیبت خود باز می گردد در حالی که جوان است اما شباهت او با یوسف بن یعقوب آن است که از خاصّ و عام غایب می شود و از برادرش نیز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بر پدرش هم پوشیده است با وجود آن که مسافت بین او و بین پدرش و خاندان و شیعیانش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 او با موسی دوام خوف و بی یاوری می بیند تا آن که خدای تعالی اذن ظهور می دهد و او را بر دشمنانش نصرت و تائید فرماید اما شباهت او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که درباره ی وی صورت می گیرد تا به غایتی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 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و به صلیب آویخته شده است و امّا شباهت او با جدّش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او با شمشیر است و این که او دشمنان خدا و رسولش را و جبّارین و طواغیت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 و او با شمشیر و رُعب یاری می شود</w:t>
      </w:r>
    </w:p>
    <w:p>
      <w:pPr>
        <w:pStyle w:val="BookText"/>
        <w:rPr/>
      </w:pPr>
      <w:r>
        <w:rPr>
          <w:rFonts w:ascii="IRNazanin" w:hAnsi="IRNazanin" w:eastAsia="IRNazanin"/>
          <w:color w:val="111111"/>
          <w:sz w:val="28"/>
          <w:sz w:val="28"/>
          <w:szCs w:val="28"/>
          <w:rtl w:val="true"/>
          <w:lang w:bidi="fa-IR"/>
        </w:rPr>
        <w:t>و هیچ پرچمی از او باز نگردد و از علامات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شام و خروج یمانی از یمن و صحیه ی آسمانی در ماه رمضان و ندای آسمانی است که منادی او را به نام خودش و نام پدرش می خواند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رُعب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مؤید به نصر زمین برای او در نَوَردیده شود </w:t>
      </w:r>
      <w:r>
        <w:rPr>
          <w:rStyle w:val="FootnoteAnchor"/>
          <w:rtl w:val="true"/>
        </w:rPr>
        <w:footnoteReference w:id="51"/>
      </w:r>
      <w:r>
        <w:rPr>
          <w:rFonts w:ascii="IRNazanin" w:hAnsi="IRNazanin" w:eastAsia="IRNazanin"/>
          <w:color w:val="111111"/>
          <w:sz w:val="28"/>
          <w:sz w:val="28"/>
          <w:szCs w:val="28"/>
          <w:rtl w:val="true"/>
          <w:lang w:bidi="fa-IR"/>
        </w:rPr>
        <w:t>و گنج های خود را زمین ظاهر سازد برای آن بزرگوار سلطنتش شرق و غرب عالم را فرا گیرد و خدای تعالی به واسطه ی او ،دینش را بر همه ی ادیان چیره گرداند گرچه مشرکان را ناخوش اید جز در زمین ویرانه 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 که آباد گردد و روح الله عیسی بن مریم علیهما السلام فرود آید و پشت سر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رسول الله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خروج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زنان تشبّه پیدا کنند و مثل زنان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به مردام شبیه گردند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به مردان اکتفاء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زنان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بر زین ها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های دروغ پذیرفته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های عدول و درست و به حقّ مردود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خون ریزی کنند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زنا گردند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را سبک شمارند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اشرار به خاطر زبانشان پرهیز کنند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سفیانی از شام خروج کند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یمانی از یمن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بببدار خُسوفی واقع</w:t>
      </w:r>
      <w:r>
        <w:rPr>
          <w:rStyle w:val="FootnoteAnchor"/>
          <w:rtl w:val="true"/>
        </w:rPr>
        <w:footnoteReference w:id="52"/>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 سُفیانی در زمین فرو روند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 از آل محمد صلوات الله علیهم که نامش محمّد بن حسن یا نفس زکیّه است بین رکن و مقام کشته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صحیه ای از آ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بگوید حقّ با او و شیعیان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قائم ما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ظهور نماید به خانه ی کعبه تکیه زند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به گِرد او اجتماعی کنند و اوّلین سخن او این است که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 و منم خلیفه ی خداوند و حجّت او بر شما و هر درود فرستنده ای به او چنین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اَرْضِهِ و چون برای بیعت ده هزار نفر مرد به گِرد او اجتماع کنند خروج خواهد کرد و در زمین هیچ معبودی جز اللّه تعالی نباشد و در صنم و ثن و بت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می افتد و همه بسوزند و آن پس از غیبتی طولانی است تا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داند و بر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دوران غیبت او از او اطاعت کرده و به او ایمان می آورد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محزومی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دوازده تن خلفایِ راشدین صلوات الله علیهم را ذکر فرمود و چون به آخرین آن ها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نفر آن ها کسی است که عیسی بن مریم علیهما السلام پشت سر او نماز گذارد و بر توست که ملازم سنّت او و قران کریم باشی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مولای خود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ابوالقاسم تو دوست حقیقی ما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 سول خدا می خواهم دین خود را بر شما عرضه بدارم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پسندیده بود بر آن استوار باشم تا آن که خدای تعالی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بازگو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خدای تعالی واحد است و چیزی مانند او نیست و 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ابطال و 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قادر و متعال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و تعطیل نیست و همه مخلوقات را او خلق کرده به غیر او هر چه هست، مخلوق و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 تشبیه</w:t>
      </w:r>
      <w:r>
        <w:rPr>
          <w:rStyle w:val="FootnoteAnchor"/>
          <w:rtl w:val="true"/>
        </w:rPr>
        <w:footnoteReference w:id="56"/>
      </w:r>
      <w:r>
        <w:rPr>
          <w:rFonts w:ascii="IRNazanin" w:hAnsi="IRNazanin" w:eastAsia="IRNazanin"/>
          <w:color w:val="111111"/>
          <w:sz w:val="28"/>
          <w:sz w:val="28"/>
          <w:szCs w:val="28"/>
          <w:rtl w:val="true"/>
          <w:lang w:bidi="fa-IR"/>
        </w:rPr>
        <w:t xml:space="preserve">و این که او جسم و صورت و عَرَض و جوهر نیست بلکه او پدید آورنده ی اجسام و تصویر کننده ی صورت ها و آفریننده ی اعراض </w:t>
      </w:r>
      <w:r>
        <w:rPr>
          <w:rStyle w:val="FootnoteAnchor"/>
          <w:rtl w:val="true"/>
        </w:rPr>
        <w:footnoteReference w:id="57"/>
      </w:r>
      <w:r>
        <w:rPr>
          <w:rFonts w:ascii="IRNazanin" w:hAnsi="IRNazanin" w:eastAsia="IRNazanin"/>
          <w:color w:val="111111"/>
          <w:sz w:val="28"/>
          <w:sz w:val="28"/>
          <w:szCs w:val="28"/>
          <w:rtl w:val="true"/>
          <w:lang w:bidi="fa-IR"/>
        </w:rPr>
        <w:t xml:space="preserve">و جواهر </w:t>
      </w:r>
      <w:r>
        <w:rPr>
          <w:rStyle w:val="FootnoteAnchor"/>
          <w:rtl w:val="true"/>
        </w:rPr>
        <w:footnoteReference w:id="58"/>
      </w:r>
      <w:r>
        <w:rPr>
          <w:rFonts w:ascii="IRNazanin" w:hAnsi="IRNazanin" w:eastAsia="IRNazanin"/>
          <w:color w:val="111111"/>
          <w:sz w:val="28"/>
          <w:sz w:val="28"/>
          <w:szCs w:val="28"/>
          <w:rtl w:val="true"/>
          <w:lang w:bidi="fa-IR"/>
        </w:rPr>
        <w:t>و ربّ و مالک و جاعل و پدید آورنده ی هر چیزی است و این که محمّد صلوات الله و سلامه علیه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 و پس از او تا روز قیامت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آئین او ختم کننده ی آئین هاست و پس از او تا روز قیامت آئینی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معتقدم که پس از او امام و خلیفه و ولیّ امر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حسن و بعد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علیّ الحسین و بعد محمّد بن علیّ و بعد جعفر بن محمّد و بعد موسی بن جعفر و بعد علیّ بن موسی و بعد محمّد بن علیّ و بعد تو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فرزندم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جانشین او چگونه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آن چگونه است؟ و مردم با جانشین او چگونه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را نمی بینند و ذکر نام او روا نباشد تا آن که قیام کند و زمین را پر از عدل و داد نماید هم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کنم و معتقدم دوست آنان دوست خدا و دشمن ایشان دشمن خدا و طاعت ایشان طاعت خدا و معصیت ایشان معصیت خداست و معتقدم که معراج و معصیت ایشان معصیت خداست و معتقدم که</w:t>
      </w:r>
    </w:p>
    <w:p>
      <w:pPr>
        <w:pStyle w:val="BookText"/>
        <w:rPr/>
      </w:pPr>
      <w:r>
        <w:rPr>
          <w:rFonts w:ascii="IRNazanin" w:hAnsi="IRNazanin" w:eastAsia="IRNazanin"/>
          <w:color w:val="111111"/>
          <w:sz w:val="28"/>
          <w:sz w:val="28"/>
          <w:szCs w:val="28"/>
          <w:rtl w:val="true"/>
          <w:lang w:bidi="fa-IR"/>
        </w:rPr>
        <w:t>معراج حقّ است و سؤال قبر حقّ است و حجّت و نار حق است و صراط و میزان حقّ است و قیامت می آید و شکّی در آن نیست و خدای تعالی اصحاب قبور را مبعوث می فرماید و معتقدم که فرایض واجبه بعد از ولایت نماز و زکات و روزه و حجّ و جهاد و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 به خدا سوگند این دین خدا است که آن را برای بندگانش پسندیده است پس بر آن ثابت باش خداوند تو را به قول و گفتار ثابت و راسخ در حیات دنیا و آخرت استوار بدارد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می خواستم از جانشین پس از وی پرسش کنم آن امام بزرگوار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خدای نهالی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خالی از حجّت نگذاشته است و تا روز قیامت نیز خالی از حجّت نخواهد گذاشت به واسطه ی او است که بلاء را از اهل زمین دفع می کند و به خاطر اوست که باران می فرستد و برکات زمین را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امام و جانشین پس از شما کیست؟ حضرت شتابان برخاست و داخل خانه شد و سپس برگشت در حالی که بر شانه اش کودکی سه ساله بود که صورتش مانند قمر و ماه سب چهارده می درخشید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اگر نزد خدای تعالی و حجّت های او گرامی نبودی این فرزندم را به تو نشان نمی دادم او همنام و هم کنیه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زمین را پر از عدل می کند هم چنان که پر از ظلم و جور شده باشد ای احمد بن اسحاق، مَثَل او در این امّت مَثَل خضر و ذوالقرنین است او غیبتی طولانی خواهد داشت که هیچ کس در آن نجات نمی یابد مگر کسی که خدای تعالی او را در اعتقاد به امامت ثابت بدارد و در دعاء به تعجیل فَرَج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نشانه ای هست که قلبم بدان مطمئن شود؟ آن کودک با برکت به زبان عربی فصیح به سخن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 اللّه فیٖ اَرْضِهِ وَ المنُنْتقِمُ مِنْ اَعْدائِهِ ای احمد بن اسحاق پس از مشاهده جستجوی نشانه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و خرّم بیرون آمدم و فردای آن روز به نزد امام حسن عسکری سلام الله علیه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 سول خدا شادی من به واسطه ی منّتی که بر من نهادید بسیار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سنّتی که از خضر و ذوالقرنین 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 غیبت طولانی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غیبت او به طول خواهد انجامید؟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ا ست تا به غایتی که اکثر معتقدین به او بازگردند و باقی نماند مگر کسی که خدای تعالی عهد و پیمان ولایت ما را از او گرفته و ایمان را در دلش نگاشته و با روحی از جانب خود مؤیّد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این امری است از امر الهی و سرّی است از سرّ پروردگار و غیبتی از غیبت خدای منّان آن چه به تو عطا کردم بگیر و پنهان کن و از شاکرین باش 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علّیّن باشی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سعد کاتب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بن علی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شمشیرهای خود را بر ما گذاشتند به دو علت اول اینکه می دانستند که ایشان را در امر خلافت حقّی نیست و می ترسیدند از آنکه ما دعوای خلافت کنیم و خلافت در جای خود قرار گیرد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اخبار متواتره واقف شده بودند که زوال مُلک جبّاران و ظالمان بر درست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نداشتند در ان که ایشان از جبّاران و ظالمانند پس کوشش کردند در کشتن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و نابود گردانیدن نسل آن حضرت از روی طمعی که ایشان را به وصول به منع تولد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مبالغه در کشتن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نمودند به امید آن که شاید آن حضرت به وجود نیاید یا اگر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تا مُلک و پادشاهی از دست ایشان بدر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و امتناع نمود خدای تعالی که کشف اَمر آن حضرت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یکی از آن ظالمان اِلّا آن که تمام می گرداند حق تعالی نور خود را و اگرچه خوش نمی دارند مشرکان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توبه، آیه 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سوره ی صف، آیه ی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حدیث است آن چه شیخ طوسی و شیخ طبرسی و شیخ راوندی و جمع کثیری از غیر ایشان نقل کرده از رشیق مادرائی که خلاصه ی مضمونش بنابر آن چه بعضی ها ذکر کرده 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خلیفه مرا امر کرد با دو</w:t>
      </w:r>
    </w:p>
    <w:p>
      <w:pPr>
        <w:pStyle w:val="BookText"/>
        <w:rPr/>
      </w:pPr>
      <w:r>
        <w:rPr>
          <w:rFonts w:ascii="IRNazanin" w:hAnsi="IRNazanin" w:eastAsia="IRNazanin"/>
          <w:color w:val="111111"/>
          <w:sz w:val="28"/>
          <w:sz w:val="28"/>
          <w:szCs w:val="28"/>
          <w:rtl w:val="true"/>
          <w:lang w:bidi="fa-IR"/>
        </w:rPr>
        <w:t>نفر دیگر که هر یک بر اسبی سوار شویم و زود به سامره برویم و غافلاً به خانه حسن بن علی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در آن خانه بیابیم سرش به نزد خلیفه حاضر سازیم و ما به تعجیل تمام رفتیم در و بام را احاطه کردیم و در آن خانه کسی را نیافتیم و پرده ای دیدیم بر دری آویخته پرده را برداشته داخل حجره شدیم و آن حجره بود پر عرض و طول و پر از آب چنان که گویا دریائی است ذخّار در آن حجره و حصیری بر روی آب پهن کرده بودند و شخصی بر روی آن حصیر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اصلاً التفات نفرمود یکی از آن دو رفیق من که او را احمد بن عبدالله می گفتند پا در آب گذاشت که خود را به او برساند در آب غرق شد و اضطراب بی حدّی به ظهور رسانید پس دست او را گرفته و از آبش بیرون کشیدیم ساعتی بیهوش بود رفیق دیگر مغرور به آن که شناور است در آن اب درآمد به هلاکت مُشرف شده بود که بیرونش اوردیم آنگاه من فریاد برآوردم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از خدا و از شما می خواهم به خدا قسم من به خبر بودم و چون بر کیفیّت حال مطلع شدم الحال به خدا توبه و بازگشت نمودم و از آن چه در خاطر داشتم نالم و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به ما مطلقاً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رفتیم و حکایت را نقل کردیم معتضد سفارش نمود که این قضیه را پنهان دارید و الّا به خدا قسم که شما را زنده نمی گذارم و تا او در حیات بود ما از ترس کشته شدن این را پنهان کردیم و به کسی حرفی از آن به میان نیاوردیم و چون او مُرد این حکایت از ما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یصون حجتّه من شرّ الاعداء و السلام علی من اتّبع الهدی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را می بینم که پس از من درباره جانشین من اختلاف می کنید آگاه باشید که هر کس مقرّ به ائمه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منکر فرزندم شود مانند کسی است که به همه ی انبیاء الهی و رسولانش اقرار داشته امّا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و منکر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کشی است که جمیع انبیاء الهی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از آخر ما مانند اطاعت از اوّل ما است و منکر آخر ما مانند اوّل ما است آگاه باشید که برای فرزندم غیبتی است که مردم در آن شک کنند مگر کسی که خدای تعالی وی را حفظ فرماید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قدس الله روحه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حضور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آن حضرت ،از خبری که از پدران بزرگوارش روایت شده است پرسش کردند که زمین حجّت الهی بر خلایق تا روز قیامت خالی نمی ماند و کسی که بمیرد و امام زمانش را نشناسد به مرگ جاهلیّت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همچنان که روز روشن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حجّت و 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 کسی که بیمرد و او را نشناسد به مرگ جاهلیّت مُرده است آگاه باشید برای او غیبتی است که نادانان در آن سرگردان شوند و مبطلان در آن هلاک گردند و کسانی که برای آن وقت معیّن کنند دروغ گویند سپس خروج می کند و گویا به پرچم های سپیدی می نگرم که بر بالای سر او در نجف و کوفه در اهتزاز و حرکتند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از سلمان و ابوذر و مقداد حدیثی را شنیده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برای او امامی نباشد به مرگ جاهلیّ مرده است سپس آن حدیث را به جابر و ابن عبّاس عرضه کرده است و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و نیکی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 آن گواهی دهیم و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و به آن 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p>
    <w:p>
      <w:pPr>
        <w:pStyle w:val="BookText"/>
        <w:rPr/>
      </w:pPr>
      <w:r>
        <w:rPr>
          <w:rFonts w:ascii="IRNazanin" w:hAnsi="IRNazanin" w:eastAsia="IRNazanin"/>
          <w:color w:val="111111"/>
          <w:sz w:val="28"/>
          <w:sz w:val="28"/>
          <w:szCs w:val="28"/>
          <w:rtl w:val="true"/>
          <w:lang w:bidi="fa-IR"/>
        </w:rPr>
        <w:t>خدا شما فرمودید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او از اوصیای من است کسی که از امّت من بمیرد و امامی از ایشان نداشته باشد و او را نشناسد به مرگ جاهلیّ مُرده است و اگر به او نادان باشد و با او دشمنی ورزد مشرک است و اگر به او نادان باشد امّا با او دشمنی نورزد و با دشمن او دوستی نکند چنین کسی نادان است امّا مشرک نیست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عیسی از زرارة بن اعْیُن روایت کرده که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قیام کند غیبتی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دشمنانش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هنگام به شکم مبارک خود اشاره کردند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او کسی است که ولادتش از انظار مردم مخفی خواهد بود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متوّلد نشده جماعتی اظهار می کنند وی از انظار مردم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شکم مادرش هست دسته ای دیگر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قبل از فوت پدرش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نمرده و در پشت پرده ی غیبت در انتظار اذن خداوند است تا فرمان خروج او را بدهد ولیکن پروردگار با غیبت او می خواهد شیعیان را بیازماید در غیبت ولی عصر عجّل اللّه تعالی فرجه الشّریف اهل باطل گرفتار شک و تردید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حیرت و سرگردانی فرو می روند زُراره گوید عرض کردم قربانت اگر من آن زمان را درک کردم چه عملی انجام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زراه هر گاه آن عصر را درک کردی به قراءت این دعا مداومت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عَرِّفْنِی نَفْسَکَ فَإِنَّکَ إِنْ لَمْ تُعَرِّفْنِی نَفْسَکَ لَمْ أَعْرِفْ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رَسُولَکَ فَإِنَّکَ إِنَّ لَمْ تُعَرِّفْنِی رَسُولَکَ</w:t>
      </w:r>
    </w:p>
    <w:p>
      <w:pPr>
        <w:pStyle w:val="BookText"/>
        <w:rPr/>
      </w:pPr>
      <w:r>
        <w:rPr>
          <w:rFonts w:ascii="Amiri" w:hAnsi="Amiri" w:eastAsia="Amiri" w:cs="Amiri"/>
          <w:color w:val="111111"/>
          <w:sz w:val="28"/>
          <w:sz w:val="28"/>
          <w:szCs w:val="28"/>
          <w:rtl w:val="true"/>
          <w:lang w:bidi="ar-SA"/>
        </w:rPr>
        <w:t>لَمْ أَعْرِفْ حُجَّتَکَ اللهمَ عَرِّفتی حُجَّتَکَ فَاِنَّکَ اِن لَم تُعَرِّفنی حُجَتَّکَ ضَلَلتُ عَن دینی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در مدینه کودکی کشته خواهد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مگر لشکریان سفیانی او را نخواهند کشت؟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او را لشکریان بنی فلان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مدینه می گردد و مردم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طرف رفت و سپس آن کودک را می گیرد و می کشد هنگامی که این کودک از روی ظلم و ستم کشته شد پروردگار آن ها را مهلت نمی دهد و شما در این هنگام در انتظار فرج باشید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بناته از حضرت امیرالمؤمنین صلوات الله علیه و سلامه علیه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 صلوات الله و سلامه علیه به اندازه ای در پشت پرده ی غیبت خواهد ماند که حُهّال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آل محمد احتیاجی ندارد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از عبدالله بن سنان روایت کرده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زودی برای شما شُبهه ای پیش خواهد آمد که نه علم خروج از آن را دارید و نه امامی هست که شَبَهَه را برای شما حل کند و در سر گردانی خواهید ماند، افرادی که بخواهند از این گونه شبهات رهائی پیدا کنند باید دعای غَریق را بخوانند،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دعای غریق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رَحْمَانُ یَا رَحِیمُ یَا مُقَلِّبَ الْقُلُوبِ ثَبِّتْ قَلْبِی عَلَی دِینِکَ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القُلُوبِ</w:t>
      </w:r>
      <w:bookmarkStart w:id="25" w:name="pg6254_56440"/>
    </w:p>
    <w:p>
      <w:pPr>
        <w:pStyle w:val="BookText"/>
        <w:rPr/>
      </w:pPr>
      <w:bookmarkEnd w:id="25"/>
      <w:r>
        <w:rPr>
          <w:rFonts w:ascii="IRNazanin" w:hAnsi="IRNazanin" w:eastAsia="IRNazanin"/>
          <w:color w:val="111111"/>
          <w:sz w:val="28"/>
          <w:sz w:val="28"/>
          <w:szCs w:val="28"/>
          <w:rtl w:val="true"/>
          <w:lang w:bidi="fa-IR"/>
        </w:rPr>
        <w:t xml:space="preserve">وَالأَبْصارِ ثَبِّتْ قَلْبِی عَلی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خداوند مقلِ قلوب و دل ها و ابصار هست ولیکن همان طور که من دستور دادم قرائت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ثَبِّتْ قَلْبِی عَلَی دِینِکَ </w:t>
      </w:r>
      <w:r>
        <w:rPr>
          <w:rStyle w:val="FootnoteAnchor"/>
          <w:rtl w:val="true"/>
        </w:rPr>
        <w:footnoteReference w:id="6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یُونس بن عبدالرّحمان، روایت می کند که 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 یا ابن رسول الله شما قائم به حق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به حقّ دارم ولیکن آن قائم که زمین را از دشمنان خدا، پاک می کند و جهان را پر از عدل و داد می‌سازد پس از این که از ظلم و جور پر شده با پنجمین فرزند من است و برای وی غیبتی خواهد بود که گروهی در هنگام غیبت او مُرتد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هم ثابت قدم می مانند 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 که دست از ریسمان ولاء ما بر ندارند و به غیبت قائم ما ثابت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دوستی ما، پابرجا باشد و از دشمنان ما تبرّی جوید از ما خواهد بود آنان از امامت ما راضی بوده و ما هم از متابعت و تشیّع آن ها نسبت به خودمان رضایت داریم خوشا به حال آنان به پروردگار سوگند آن ها روز قیامت با ما در یک درجه خواهند بود</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26" w:name="__RefHeading___Toc1694971_237004111"/>
      <w:bookmarkStart w:id="27" w:name="_Toc10"/>
      <w:bookmarkEnd w:id="26"/>
      <w:r>
        <w:rPr>
          <w:rtl w:val="true"/>
        </w:rPr>
        <w:t>موضوع سوّم</w:t>
      </w:r>
      <w:bookmarkEnd w:id="27"/>
    </w:p>
    <w:p>
      <w:pPr>
        <w:pStyle w:val="Heading3"/>
        <w:numPr>
          <w:ilvl w:val="2"/>
          <w:numId w:val="1"/>
        </w:numPr>
        <w:rPr/>
      </w:pPr>
      <w:bookmarkStart w:id="28" w:name="__RefHeading___Toc1694973_237004111"/>
      <w:bookmarkStart w:id="29" w:name="_Toc11"/>
      <w:bookmarkEnd w:id="28"/>
      <w:r>
        <w:rPr>
          <w:rtl w:val="true"/>
        </w:rPr>
        <w:t>فوائد دعا برای فرج امام زمان عجّل اللّه تعالی فرجه الشریف</w:t>
      </w:r>
      <w:bookmarkEnd w:id="29"/>
    </w:p>
    <w:p>
      <w:pPr>
        <w:pStyle w:val="BookText"/>
        <w:rPr/>
      </w:pPr>
      <w:r>
        <w:rPr>
          <w:rFonts w:ascii="IRNazanin" w:hAnsi="IRNazanin" w:eastAsia="IRNazanin"/>
          <w:color w:val="111111"/>
          <w:sz w:val="28"/>
          <w:sz w:val="28"/>
          <w:szCs w:val="28"/>
          <w:rtl w:val="true"/>
          <w:lang w:bidi="fa-IR"/>
        </w:rPr>
        <w:t xml:space="preserve">فوائد دعا برای فرج امام زمان عجّل اللّه تعالی فرجه الشریف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وظایفی که منتظرین ظهور حضرتش را دارند بسیار است من جمله دعا برای فرج و تعجیل ظهور آن حضرت است اما اصل دعاء و نیایش به درگاه خدای بی نیاز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أدُلُّکُم عَلی سِلاحٍ یُنجِیکُم مِن اَعْدائِکُمْ ، وَ یُدِرُّ أرزاقَکُم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رَبَّکُم بِاللَّیلِ و النَّهارِ، فَإنّ سِلاحَ المؤمنِ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اسلحه ای را به شما معرّفی کنم که هم شما را از شرّ دشمنانتان نجات می دهد و هم روزیتان را زیاد می نماید؟</w:t>
      </w:r>
    </w:p>
    <w:p>
      <w:pPr>
        <w:pStyle w:val="BookText"/>
        <w:rPr/>
      </w:pPr>
      <w:r>
        <w:rPr>
          <w:rFonts w:ascii="IRNazanin" w:hAnsi="IRNazanin" w:eastAsia="IRNazanin"/>
          <w:color w:val="111111"/>
          <w:sz w:val="28"/>
          <w:sz w:val="28"/>
          <w:szCs w:val="28"/>
          <w:rtl w:val="true"/>
          <w:lang w:bidi="fa-IR"/>
        </w:rPr>
        <w:t>گفتند بلی یا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در شب و روز بخوانید و دعا کنید چون دعاء اسلحه ی مؤمن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تِرسُ المُؤمنِ وَ مَتی تُکثِرُ قَرْعَ البابِ یفتَحُ لَک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رحمت الهی را زیاد بکوبی، آن در به رویت گشود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ما قَدْ قُدِّرَ وَما لَمْ یقَدَّرْ، وَما لَمْ یُقَدِّر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قُدِّرَ عَرَفْتُهُ فَما لَمْ یقَدَّرْ؟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لایکُونَ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 آن چه مقدّر شده و هم آن چه مقدّر نشده هر دو را بر می گرداند و سبب تغییرش می شود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مقدّر شده معیّن و معلوم است که دعا موجب تعییرش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مقدّر نشده چه طور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موجب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مقدّر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یَدفَعُ البَلاءَ النازِل وَ ما لَم یَنزِل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دعاء هم بلای فرود آمده را بر می دارد و هم بلای نیامده 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 مِن الدُّعآءِ، فَإنَّهُ مِنَ اللّهِ بِمَکانِ </w:t>
      </w:r>
      <w:r>
        <w:rPr>
          <w:rStyle w:val="FootnoteAnchor"/>
          <w:rtl w:val="true"/>
        </w:rPr>
        <w:footnoteReference w:id="75"/>
      </w:r>
      <w:r>
        <w:rPr>
          <w:rFonts w:ascii="IRNazanin" w:hAnsi="IRNazanin" w:eastAsia="IRNazanin"/>
          <w:color w:val="111111"/>
          <w:sz w:val="28"/>
          <w:sz w:val="28"/>
          <w:szCs w:val="28"/>
          <w:rtl w:val="true"/>
          <w:lang w:bidi="fa-IR"/>
        </w:rPr>
        <w:t xml:space="preserve">از دعا خسته مشو، چون دعا نزد خداوند اررزش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الدُّعاَ اَفضَل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یعْبَأُ بِکُمْ رَبِّی لَوْ لاَ دُعَاؤُکُمْ </w:t>
      </w:r>
      <w:r>
        <w:rPr>
          <w:rStyle w:val="FootnoteAnchor"/>
          <w:rtl w:val="true"/>
        </w:rPr>
        <w:footnoteReference w:id="76"/>
      </w:r>
      <w:r>
        <w:rPr>
          <w:rFonts w:ascii="IRNazanin" w:hAnsi="IRNazanin" w:eastAsia="IRNazanin"/>
          <w:color w:val="111111"/>
          <w:sz w:val="28"/>
          <w:sz w:val="28"/>
          <w:szCs w:val="28"/>
          <w:rtl w:val="true"/>
          <w:lang w:bidi="fa-IR"/>
        </w:rPr>
        <w:t xml:space="preserve">برید بن معاویه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دعای بیشتر بهتر است 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اکر دعایتان نبود، پروردگار من به شما اهمیّتی نمی داد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خدا را بخوان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حقّ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خداوند متعال در وجه و منزلتی هست که انسان بدون درخواست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دهانش را ببندد و از او چیزی نخواهد هیچ به او داده نخواهد، پس از خدا بخواه تا به تو بدهد ای میسر هیچ در کوبنده شده ای نیست مگر آن که به زودی باز خواهد 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کارها را در روی زمین برای خدای عزوجل دعا است و بهترین عبادت پرهیزکاری و پارسایی است وامیر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که بسیار دعا می کرد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جمیع نیز 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یسألِ اللّه مِن فَضلِهِ افتَقَرَ </w:t>
      </w:r>
      <w:r>
        <w:rPr>
          <w:rStyle w:val="FootnoteAnchor"/>
          <w:rtl w:val="true"/>
        </w:rPr>
        <w:footnoteReference w:id="80"/>
      </w:r>
      <w:r>
        <w:rPr>
          <w:rFonts w:ascii="IRNazanin" w:hAnsi="IRNazanin" w:eastAsia="IRNazanin"/>
          <w:color w:val="111111"/>
          <w:sz w:val="28"/>
          <w:sz w:val="28"/>
          <w:szCs w:val="28"/>
          <w:rtl w:val="true"/>
          <w:lang w:bidi="fa-IR"/>
        </w:rPr>
        <w:t>کسی که از فضل و عنایت ویژه ی حقّ تعالی درخواست نکند فقیر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مُخُّ العِبادَةِ </w:t>
      </w:r>
      <w:r>
        <w:rPr>
          <w:rStyle w:val="FootnoteAnchor"/>
          <w:rtl w:val="true"/>
        </w:rPr>
        <w:footnoteReference w:id="8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جان و مغز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مواعظ به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خدای متعال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أَذِلَّ لِی قَلْبَکَ وَ أَکْثِرْ ذِکْرِی فِی الْخَلَوَاتِ وَ اعْلَمْ أَنَّ سُرُورِی أَنْ تُبَصْبِصَ إِلَی وَ کُنْ فِی ذَلِکَ حَیاً وَ لَا تَکُنْ مَیتاً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عیسی قلبت را در برابر من خوار و ذلیل کن و مرا در خلوت ها بسیار به یاد بیاور و بدان که خوشحالی من در این است که با بیم و امید به سوی من بیایی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مبادا با قلبی مُرده چنین کنی بلکه باید قلبت زنده و بانشاط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خداوند سبحان را بخواند و از او اختلاف خانوادگی یا کار گناه را طلب نکند، خداوند متعال یکی از سه خصلت زیر را به او عطا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برآوردن دعایش تعجیل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برآوردن را به تأخیر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بدی به میزان آن چه طلب کرده را از او دفع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دعایمان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بیشتر اجابت می کند و در روایت اَنس بن مالک آمده که حضرت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بیشتر اجابت می 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حضرتش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یَقُولُ إِنَّ الَّذِینَ یسْتَکْبِرُونَ عَنْ عِبَادَتِی سَیدْخُلُونَ جَهَنَّمَ دَاخِرِینَ قال یعنی خداوند سبحان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از عبادت من استکبار بورزند با خواری داخل جهنّم می شوند منظور از عبادت دعاء است که برترین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فوائد 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آن حضرت در واقع منافع و فوائد دعا عاید خود دعاکننده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فرجی از ناحیه ی پروردگار حاصل و نازل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فرمایش حضرت ولی عصر عجّل اللّه تعالی فرجه الشریف است که فرموده است أَکْثِرُوا الدُّعَاءَ بِتَعْجِیلِ الْفَرَجِ فَإِنَّ ذَلِکَ فَرَجُکُم ، و بسیار دعا کنید برای تعجیل فرج که فَرَج شما در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دعاء سبب زیاد شدن نعمت ها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محبّت قلبی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انتظار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کردن امر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ی ناراحتی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یافتن از فتنه های آخر الزمان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اداء ی قسمتی از حقوق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خداوند و دین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دعاء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آن حضرت در قیامت شامل حال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دعاء امتثال امر الهی و طلب فضل و عنایت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ی استجابت دعاء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اداء اجر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ی دفع بلاء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وسعت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آمرزش گناهان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دیدار آن حضرت در بیداری یا خواب انشاءالله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به دنیا در زمان ظهور آن حضرت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برادران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مولای ما،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پیروی از پیغمبر و امامان صلوات الله علیهم اجمعین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وفای به عهد و پیمان خداوندی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نیکی به والدین برای دعاکننده حاصل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رعایت و اداءی امانت برایش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شدن اشراف نور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 شدن عُمر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نصرت و یاری خداوند و پیروزی بر دشمنان به کمک خداوند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به نور قرآن مجید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اصحاب اعراف معروف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اعراف اعمالشان ناقص است ولی مستحق ورود به بهشت هستند و محب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هستند ، به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ثواب طلب علم نائل می شود انشاءالله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عقوبت های اُخروی ان شاء الله در امان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به او مژده می رسد و به او نرمی رفتار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 اجابت دعوت خدا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ی آن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ترین افراد، نزد خداوند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عزیزترین و گرامی ترین افراد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از اهل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کردارهای بد او به کردارهای نیک مبدّل مب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عبادت او را تأیید می فرناید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با این دعا عقوبت از اهل زمین دور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کمک به مظلوم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احترام به بزرگتر و تواضع نسبت به او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خون خواهی مولای مظلوم شهیدمان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شایستگی دریافت احادیث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او برای دیگران نیز در روز قیامت درخشان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هزار نفر از گنه کاران را شفاعت می کند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روز قیامت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حساب داخل بهشت شدن انشاء الله تعالی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بودن از تشنگی در روز قیامت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 بودن در بهشت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ی خَراش ابلیش و مجروح شدن دل آن ملعون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هدیه های ویژه ای دریافت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از خدمت گزاران بهشت نصیبش فرماید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ی گستره 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و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رحمت بر او نازل می شود مادامی که مشغول آن دعا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نصیحت مؤمن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که در آن برای حضرت قائم عجّل اللّه تعالی فرجه دعا شود محل حضور فرشتگان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کننده مورد مباهات خداوند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برای ا وطلب آمرزش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نیکان مردم پس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اطاعت از اُولی الامر است که خداوند اطاعتشان را واجب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ی خرسندی خداوند عزّو جلّ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خوشایندترین اعمال نزد خداوند است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خواهد بود که خداوند در بهشت به او حکومت دهد انشاءالله تعالی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او آسان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در عالم برزخ و قیامت مونس مهربانی خواهد بود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بهترین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دوری غصّه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هنگام غیبت بهتر از دعا ی هنگام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درباره اش دعا می کنند</w:t>
      </w:r>
      <w:r>
        <w:rPr>
          <w:rFonts w:eastAsia="IRNazanin" w:cs="IRNazanin"/>
          <w:color w:val="111111"/>
          <w:sz w:val="28"/>
          <w:szCs w:val="28"/>
          <w:rtl w:val="true"/>
          <w:lang w:bidi="fa-IR"/>
        </w:rPr>
        <w:t>.</w:t>
      </w:r>
      <w:bookmarkStart w:id="30" w:name="pg6254_56445"/>
    </w:p>
    <w:p>
      <w:pPr>
        <w:pStyle w:val="BookText"/>
        <w:rPr/>
      </w:pPr>
      <w:bookmarkEnd w:id="30"/>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نکات و فوائد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زدن به ریسمان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اهل بیت خصوصاً امیر المؤمینین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حَبل اللّه است طبق آیه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کامل شدن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ثواب همه ی بندگان به او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شعائر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 ثواب کسی که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کسی که زیر پرچم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شهیده شده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احسان به مولایمان حضرت صاحب الزمان عجّل اللّه تعالی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دعاء ثواب گرامی داشتن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گرامی داشتن شخصی کریم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گروه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او در بهشت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 حساب در روز قیامت در امان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نائل شدن به بالاترین درجات شهدا روز قیامت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 به شفاعت فاطمه ی زهرا سلام الله </w:t>
      </w:r>
      <w:r>
        <w:rPr>
          <w:rStyle w:val="FootnoteAnchor"/>
          <w:rtl w:val="true"/>
        </w:rPr>
        <w:footnoteReference w:id="84"/>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او هست و او را فراموش نمی کند که البتّه این عام است شامل همه ی مؤمنین می شود چرا که در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غَیرُ مُهْمِلینَ لِمُراعاتِکُمْ، وَ لاناسِینَ لِذِکْرِکُمْ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مادر رسیدگی به شما کوتاهی نمی کنیم و یاد شما را از خاطر نمی بریم؛</w:t>
      </w:r>
    </w:p>
    <w:p>
      <w:pPr>
        <w:pStyle w:val="Heading2"/>
        <w:numPr>
          <w:ilvl w:val="1"/>
          <w:numId w:val="1"/>
        </w:numPr>
        <w:rPr/>
      </w:pPr>
      <w:bookmarkStart w:id="31" w:name="__RefHeading___Toc1694975_237004111"/>
      <w:bookmarkStart w:id="32" w:name="_Toc12"/>
      <w:bookmarkEnd w:id="31"/>
      <w:r>
        <w:rPr>
          <w:rtl w:val="true"/>
        </w:rPr>
        <w:t>موضوع چهارم</w:t>
      </w:r>
      <w:r>
        <w:rPr>
          <w:rtl w:val="true"/>
        </w:rPr>
        <w:t>:</w:t>
      </w:r>
      <w:bookmarkEnd w:id="32"/>
    </w:p>
    <w:p>
      <w:pPr>
        <w:pStyle w:val="Heading3"/>
        <w:numPr>
          <w:ilvl w:val="2"/>
          <w:numId w:val="1"/>
        </w:numPr>
        <w:rPr/>
      </w:pPr>
      <w:bookmarkStart w:id="33" w:name="__RefHeading___Toc1694977_237004111"/>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شهادت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اوّل ما ربیع الاول بنا به قول صحیح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رسیدن به مقام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سامرّه متولد شد و تحت کفالت پدر بزرگوارش به طور مخفی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خواص کسی از وجود او اطّلاع نداشت زیرا آن حضرت را از خطر گزند طاغوت های عباسی مخفی می داشتند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از ابوالادیان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کار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نامه های آن برگزیده خدا را به شهرها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حضرت در حال همان مرضی که به وسیله ی آن از دنیا رفت مرا خواست و</w:t>
      </w:r>
    </w:p>
    <w:p>
      <w:pPr>
        <w:pStyle w:val="BookText"/>
        <w:rPr/>
      </w:pPr>
      <w:r>
        <w:rPr>
          <w:rFonts w:ascii="IRNazanin" w:hAnsi="IRNazanin" w:eastAsia="IRNazanin"/>
          <w:color w:val="111111"/>
          <w:sz w:val="28"/>
          <w:sz w:val="28"/>
          <w:szCs w:val="28"/>
          <w:rtl w:val="true"/>
          <w:lang w:bidi="fa-IR"/>
        </w:rPr>
        <w:t>پس از این که چندین نامه به مدائن نوشت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سامرّه مراجعت می کنی وقتی داخل سامره شدی در موقعی مرا غسل می دهند صدای شیون و ناله ای از خانه ی من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ابوالادیان به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وقتی این موضوع رُخ داد امام من کیست؟</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جواب نامه ی مرا از تو بخواهد بعد از من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یک علامت دیگری بفرمائید؟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 بدن من نماز بگذارد خلیفه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دیگری نیز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همیان چیست امام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 و مانع شد که پرسش کنم کدام همیان پس از این جریان بود که من از سامرّه خارج شدم و نامه های آن حضرت را به اهل مدائن رساندم و جواب آن ها را گرفته و متوّجه سامرّه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امام حسن عسکری سلام الله علیه فرموده و پیش گوئی کرده بود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آن که از سامرّه خارج شدم داخل سامرّه گردیدم موقعی که وارد شدم شنیدم صدای شیون و نوحه از آن منزل آن امام مظلوم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در خانه ی آن حضرت رسیدم جعفر کذّاب بر در خانه نشسته و شیعیان در اطراف وی حلقه زده او را به جهت شهادت حضرت امام حسن عسکری سلام الله علیه تسلیت و برای مقام امامت تهنیت و تبریک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یعنی جعفر امام باشد که این مردم او را تهنیت می گویند پس لابد موضوع مقام امامت عوض شده و نوع دیگری گردیده چگونه می شود این فاسق از برای مقام امامت اهلیّت و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بیشتر اوقات می دیدم وی شراب خواری می کرد و قماربازی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من هم نظیر دیگران جلو رفتم و به وی تعز یت و تبریک گفتم ولی او سؤالی از من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علامت امام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دیدم عقید خادم بیرون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را کفن کرده اند برخیز و بر بدن وی نماز بگذار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برخواست و شیعیان برخواستند و به راه افتادند موقعی که به صحن خانه رسیدیم دیدیم بدن مقدّس حضرت امام حسن عسکری سلام الله علیه را کفن کرده و بر بالای تابوت نهاده اند، همین که جعفر کذّاب جلو رفت تا بر بدن مبارک حضرت امام حسن عسکری سلام الله علیه نماز بخواند ناگاه دیدم طفلی گندم گون پیچیده موی ، گشاده دندان که گوئی یک پاره ی ماه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و عبای جعفر کذّاب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عقب برو که من از تو اَوْلی و سزاوارترم که بر بدن پدرم نمار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عقب رفت که رنگش تغییر کرد و دگرگون شد و بعد از این قیل و قال ها بود که آن کودک جلو ایستاد و بر بدن پدر بزرگوار خویش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جسد مقدّس آن حضرت را جَنب پدر بزرگوارش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آن طفل از دفن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 جواب آن نامه هائی که با تو است به من رد کن من پس از این که جوان آن نامه را تقدیم نمودم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 علامت از آن علائمی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باقی مانده و من خارج شدم</w:t>
      </w:r>
      <w:r>
        <w:rPr>
          <w:rFonts w:eastAsia="IRNazanin" w:cs="IRNazanin"/>
          <w:color w:val="111111"/>
          <w:sz w:val="28"/>
          <w:szCs w:val="28"/>
          <w:rtl w:val="true"/>
          <w:lang w:bidi="fa-IR"/>
        </w:rPr>
        <w:t>.</w:t>
      </w:r>
      <w:bookmarkStart w:id="35" w:name="pg6254_56447"/>
    </w:p>
    <w:p>
      <w:pPr>
        <w:pStyle w:val="BookText"/>
        <w:rPr/>
      </w:pPr>
      <w:bookmarkEnd w:id="35"/>
      <w:r>
        <w:rPr>
          <w:rFonts w:ascii="IRNazanin" w:hAnsi="IRNazanin" w:eastAsia="IRNazanin"/>
          <w:color w:val="111111"/>
          <w:sz w:val="28"/>
          <w:sz w:val="28"/>
          <w:szCs w:val="28"/>
          <w:rtl w:val="true"/>
          <w:lang w:bidi="fa-IR"/>
        </w:rPr>
        <w:t>در این اثناء بود که غلام و دربان حاجزوشّاء برای این که جعفر را امتحان کند و بر او اتمام حجّت نماید که او امام نیست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چه کسی بود؟</w:t>
      </w:r>
    </w:p>
    <w:p>
      <w:pPr>
        <w:pStyle w:val="BookText"/>
        <w:rPr/>
      </w:pPr>
      <w:r>
        <w:rPr>
          <w:rFonts w:ascii="IRNazanin" w:hAnsi="IRNazanin" w:eastAsia="IRNazanin"/>
          <w:color w:val="111111"/>
          <w:sz w:val="28"/>
          <w:sz w:val="28"/>
          <w:szCs w:val="28"/>
          <w:rtl w:val="true"/>
          <w:lang w:bidi="fa-IR"/>
        </w:rPr>
        <w:t>جعفر گفت به خدا قسم که من وی را هرگز ندیده ام 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بود که گروهی از اهل قم وارد شدند و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شنیدند آن برگزیده خداوند شهید شده پرسیدند امام بعد از آن حضرت کیست؟</w:t>
      </w:r>
    </w:p>
    <w:p>
      <w:pPr>
        <w:pStyle w:val="BookText"/>
        <w:rPr/>
      </w:pPr>
      <w:r>
        <w:rPr>
          <w:rFonts w:ascii="IRNazanin" w:hAnsi="IRNazanin" w:eastAsia="IRNazanin"/>
          <w:color w:val="111111"/>
          <w:sz w:val="28"/>
          <w:sz w:val="28"/>
          <w:szCs w:val="28"/>
          <w:rtl w:val="true"/>
          <w:lang w:bidi="fa-IR"/>
        </w:rPr>
        <w:t>شنوندگان جعفر کذّاب ر ا معرفی کردند ایشان نزد جعفر رفتند و پس از این که به جعفر برای شهادت امام حسن عسکری سلام الله علیه تسلیت و به جهت مقام امامت تهنیت و تبریک گفته تقاضا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نامه ها و اموالی از شیعیان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 پس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که آن نامه ها ار چه کسی و مقدار اموالی که با ما هست، چقدر است تا ما آن ها را به تسلیم نمائیم؟ ؟</w:t>
      </w:r>
    </w:p>
    <w:p>
      <w:pPr>
        <w:pStyle w:val="BookText"/>
        <w:rPr/>
      </w:pPr>
      <w:r>
        <w:rPr>
          <w:rFonts w:ascii="IRNazanin" w:hAnsi="IRNazanin" w:eastAsia="IRNazanin"/>
          <w:color w:val="111111"/>
          <w:sz w:val="28"/>
          <w:sz w:val="28"/>
          <w:szCs w:val="28"/>
          <w:rtl w:val="true"/>
          <w:lang w:bidi="fa-IR"/>
        </w:rPr>
        <w:t>جعفر که در واقع امام نبود از جای خود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ما علم غیب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خادمی از طرف حضرت صاحب الامر عجّل اللّه تعالی فرجه الشریف بیرون آمد و به آن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هائی که شما آورده اید از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همیان آورده اید که حاوی هزار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هزار اشرفی تعداد ده اشرفی می باشد که فقط روکش آن ها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پس از مشاهده ی این معجزه نامه ها و اموال را به آن غلام تسلیم نمودند و گفتند آن کسی که تو را برای قبض این نامه ها و اموال فرستاده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را از تو خواهد گرفت همین همیان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پس از این جریان نزد معتمد عباسی که خلیفه ی بنا حقّ بود رفت و این موضوع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مأموران خود را فرستاد تا صیقل را که کنیز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کنیز خواستند که باید آن طفل را به ما نشان دهی صیقل راجع به این موضوع اظهار بی اطّلاعی کرد و از برای رفع گمان آنان و حفظ نمودن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بود که آن کنیز را به ابن ابی شوراب که قاضی بود تسلیم نمودند تا گاهی که آن فرزند متولّد شود او را بکشند چندانی طول نکشید که عبید الله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وزیر بود از این جهان رخت بربست و صاحب زبخ در بصره خروج کرد و ایشان درمانده شدند و آن کنیز به منزل خویش مراجعت کرد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36" w:name="__RefHeading___Toc1694979_237004111"/>
      <w:bookmarkStart w:id="37" w:name="_Toc14"/>
      <w:bookmarkEnd w:id="36"/>
      <w:r>
        <w:rPr>
          <w:rtl w:val="true"/>
        </w:rPr>
        <w:t xml:space="preserve">مدت زمان غیبت صغری و وکلای آن حضرت </w:t>
      </w:r>
      <w:r>
        <w:rPr>
          <w:rtl w:val="true"/>
        </w:rPr>
        <w:t>(</w:t>
      </w:r>
      <w:r>
        <w:rPr>
          <w:rtl w:val="true"/>
        </w:rPr>
        <w:t>علیه السّلام</w:t>
      </w:r>
      <w:r>
        <w:rPr>
          <w:rtl w:val="true"/>
        </w:rPr>
        <w:t>)</w:t>
      </w:r>
      <w:bookmarkEnd w:id="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ذکر شد که ولادت با سعادت حضرت مهدی صلوات الله و سلامه علیه ،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واقع شد 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صلوات الله و سلامه علیه بناء بر مشهور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بود و آن حضرت پنج سال از</w:t>
      </w:r>
    </w:p>
    <w:p>
      <w:pPr>
        <w:pStyle w:val="BookText"/>
        <w:rPr/>
      </w:pPr>
      <w:r>
        <w:rPr>
          <w:rFonts w:ascii="IRNazanin" w:hAnsi="IRNazanin" w:eastAsia="IRNazanin"/>
          <w:color w:val="111111"/>
          <w:sz w:val="28"/>
          <w:sz w:val="28"/>
          <w:szCs w:val="28"/>
          <w:rtl w:val="true"/>
          <w:lang w:bidi="fa-IR"/>
        </w:rPr>
        <w:t>سنّ شریفشان گذشته بود که بنابراین وقت امامت ایشان پنج ساله بودند و مع ذلک معجزات و غرائب حالات از آن حضرت به ظهور می آمد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آن حضرت را دو غیبت بوده یکی صغری و یکی کبری و در غیبت صغری جمعی از سفراء و نوّاب آن حضرت عرایض و مسائل مردم را به آن جناب می رسانیدند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جواب به خطّ شریف آن حضرت می آوردند و خُمس و نذرها را که شیعیان می بردند ایشان می گرفتند و به خدمت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سادات و فقرای شیعیان برسانند و جمع کثیری موظّف بودند هر ساله و معجزات بسیار از سفراء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می‌شد که مردم یقین داشتند که ایشان از جانب آن حضرت منصوبند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می دیدند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مقدار مال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کسی که مال را فرستاده بود می گفتند و آن چه بر ایشان در راه واقع شده بود خبر می داند و مرگ و بیماری و سایر احوال آینده ایشان را می گفتند و به همان نحو واقع می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در این غیبت صغری جماعتی بسیار از غیر سفراء به خدمت آن حضرت می رسیدند و ممدّت این غیبت صغری تقریباً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سفراء بسیار بودند اما سُفرای معروف که مستمّراً شیعیان ایشان را می شناختند و به ایشان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ایشان عثمان بن سعید عَمری اَسدی بود و از صحابه امام علی نقی و امام حسن عسکری صلوات الله و سلامه علیهما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تصدیق فرمود بود و شیعیان گفته بودند که آن چه او می گوید حقّ است و از جانب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وفات آن ابوجعفر محمّد بن عثمان قائم مقام او گردید به نصّ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نصّ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الامر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محمّد بن عثمان بن سعید عَمْری اَسدی اوّلین نائب خاصّ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امام امام علی نقی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موضع سخنانی در وثاقت او فرموده اند از جمله مرحوم شیخ طوسی در غیبت خود 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احمد بن اسحق نقل می کند که او خدمت امام دهم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وقتی که بخواهم نمی توانم خدمت شما برسم پس گفتند چه کسی را قبول کنیم و امر چه کسی را اطاعت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ابوعمرو ثقه و امین است هرچه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گفته و آن چه به تو بپردازد از من پرداخته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امام هُمام از دنیا رفت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او هم همان گفته ی پدر بزرگوارش را بازگو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ابوعمرو ثقفه و امین من در حیات و مرگم می باشد و بعد از آن روایات دیگر دالّ بر وثاقت و دین داری آن مرد بزرگ را نقل نموده بعد از وفات عثمان نامه نوشتند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انّا للّه و انّا اِلیه راجعون تسلیم می کنیم اَمر خدا را و راضی شده ایم به قضای او پدر تو با سعادت زندگانی کرد و مُرد حمید و پسندیده ، پس خدا رحمت کند او را و ملحق گرداند او را به اَولیا و موالی او، زیرا که پیوسته اِهتمام کننده بود از اَمر ایشان و سعی کننده در آن چه موجب قرب او بود، به سوی خدا او به سوی هُدی حق تعالی روی او را منوّر گرداند و لغزش های او را بیامرزد و حق تعالی ثواب تو را عظیم گرداند و به صبر نیکو تو را کرامت فرماید مصیبت او به تو و به ما هر دو رسیده است و مفارقت او تو را و ما را به وحشت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او را شاد گرداند و بازگشت او به آخرت و از جمله کمال سعادت او آن است که حق تعالی او را فرزندی مثل تو روزی کرده است که جانشین او باشد و بعد از او قائم مقام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و ترحّم کند بر او و می گویم که الحمدالله که نفوس راضیند به مکان تو و آن چه خدا در تو و نزد تو مقرّر گردانیده است خدا تو را یاری کند و تقویت کند و اعانت نماید و توفیق دهد و حافظ و انصار و معین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توقیع و قیع از ناحیه مقدّس مشتمل بر سفارت او بیرون آمد از برای شیعیان و اجماعی شیعیان است نیابت او و عدالت و شیعیان به او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کرامات از او ظاهر می شدو کتاب ها در فقه تصنیف کرده از آن چه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اُمّ الکلثوم دختر او و دیگران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نزدیک وفات او شد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امر کرد که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قائم مقام خود کند و جعفر بن احمد بن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شیخ و بحار و دیگر کتب که دیده شده احمد بن متیل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اختصاص به محمد بن عثمان داشت و اکثر کارهای حضرت را به او می فرمود و اکثر مردم را گمان آن بود که او را نایب خود خواهد کرد و جماعت بسیار از محدّثین شیعه روایت کرده اند که چون نزدیک وفات محمّد بن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شیعه را طلبید و به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مرا مرگ دریابد امر نیابت و سفارت با ابوالقاسم حسن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حضرت صاحب الامر عجّل اللّه تعالی فرجه الشریف مأمور شده ام که او را نایب کنم بعد از من در امور خود به او رجوع کنید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پس جمیع شیعه به او رجوع می کردند و زیاده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مشغول سفارت بود و مرجع جمیع شیعه بود و به نحوی تقیّه می‌کرد که سیّنان اکثر او را از خود می دانستند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نهایت محبّت را به او داشتند تا آن که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ریاض بهشت ارتحال نمود و به امر حضرت بقیة الله ارواحنا فداه شیخ خلیل علی بن محمد سَمُری را وصیّ و قائم مقام خود گردانید و سعادت و نیابت به او متعلّق شد و سه سال امر نیابت به او بود و در نیمه ماه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واصل شد و این سال را تناثر نجوم می گفتند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اکثر علماء و محدثین شیعه در این سال به عالم بقاء ارتحال نمودند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کسی را وصیّ و قائم مقام خود مگردان بعد از وفات خود که غیبت تامّه واقع شده و بعد از این ظاهر نمی شوم از ابرای اَحدی مگر بعد از اِذن حقّ تعالی و ظاهر شدن</w:t>
      </w:r>
      <w:bookmarkStart w:id="38" w:name="pg6254_56450"/>
    </w:p>
    <w:p>
      <w:pPr>
        <w:pStyle w:val="BookText"/>
        <w:rPr/>
      </w:pPr>
      <w:bookmarkEnd w:id="38"/>
      <w:r>
        <w:rPr>
          <w:rFonts w:ascii="IRNazanin" w:hAnsi="IRNazanin" w:eastAsia="IRNazanin"/>
          <w:color w:val="111111"/>
          <w:sz w:val="28"/>
          <w:sz w:val="28"/>
          <w:szCs w:val="28"/>
          <w:rtl w:val="true"/>
          <w:lang w:bidi="fa-IR"/>
        </w:rPr>
        <w:t>بعد از زمانی خواهد بود که مدّت غیبت بسیار به طول انجامد و دل ها سنگین شود و زمین مملو شود از ستم و جور، و بعد از این جمعی از شیعیان دعوای مشاهده خواهند کرد هر که دعوی کند که مرا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خروج سفیانی و صدای آسمانی، او دروغ و افتری کننده است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نسخه این فرمان را نوشتیم و از نزد او بیرون آمدیم چون روز ششم شد به خدمت او رفتیم او را در حال احتضار یافتیم کسی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بعد از تو چه کسی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اَمری و حکمی هست که آن به عمل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عالم اَعْلی اِرتِحال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روایات چه شیعه و چه سنی استفاده می شود که غیبت حضرتش بسیار طولانی می شود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صحیح بخاری، سنن ابی داود، سنن ابن ماجه، جامع ترمذی، مسند احمد بن حنبل، مستدرک بر صححین، البیان فی اخبار صاحب الزمان، فصول المهمة ، الصواعق المحرقه، اسعاف الرّاغبین، 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نکته به طور اجمال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مشاهده کند افتراء بسته است با احتمال زیاد، مربوط به این که کسی که ادّعای نیابت کند و الا ملاقات که افراد بسیاری ایشان را از علما و غیر علماء و حتی غیر مسلمانان ، ملاقات کرده اند کتاب های زیادی هم در این مورد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به طور خلاصه سیره اجمالی آن بزرگوار را ذکر کردیم همین مقدار کافی است برای کسانی که می خواهند اطّلاع اجمالی از امام و سرور خود پیدا کنند و هر مسلمانی و محبّی و شیعه ای به این مقدار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راوی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بْنَ عَبْدِاللّه مَنْ باتَ لَیْلَةً لا یَعْرِفُ فیٖها اِمامَهُ ماتَ میٖتَةً جاهِلیّةً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یحیی بن عبدالله هر کسی شبی را سپری کند که در آن شب امام خود را نشناسد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یَعْرِفُ اِمامهُ ماتِ متیةً جاهِلَیّةً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حالی که امام خود را نمی شناسد از دنیا برود به مرگ جاهلیّت از دنیا رفته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می پردازیم به اشعاری که در مدح و مناقبت و فضیلت و فراق و جدایی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ان شاء الله ماها را دل سوز واقعی حضرت بقیّة الله ارواحنا فداه قرار دهد و از شیعیان حقیقی آن بزرگوار محسوب بگرداند ان شاء الله تعالی</w:t>
      </w:r>
    </w:p>
    <w:p>
      <w:pPr>
        <w:pStyle w:val="Heading2"/>
        <w:numPr>
          <w:ilvl w:val="1"/>
          <w:numId w:val="1"/>
        </w:numPr>
        <w:rPr/>
      </w:pPr>
      <w:bookmarkStart w:id="39" w:name="__RefHeading___Toc1694981_237004111"/>
      <w:bookmarkStart w:id="40" w:name="_Toc15"/>
      <w:bookmarkEnd w:id="39"/>
      <w:r>
        <w:rPr>
          <w:rtl w:val="true"/>
        </w:rPr>
        <w:t>موضوع پنجم</w:t>
      </w:r>
      <w:r>
        <w:rPr>
          <w:rtl w:val="true"/>
        </w:rPr>
        <w:t>:</w:t>
      </w:r>
      <w:bookmarkEnd w:id="40"/>
    </w:p>
    <w:p>
      <w:pPr>
        <w:pStyle w:val="Heading3"/>
        <w:numPr>
          <w:ilvl w:val="2"/>
          <w:numId w:val="1"/>
        </w:numPr>
        <w:rPr/>
      </w:pPr>
      <w:bookmarkStart w:id="41" w:name="__RefHeading___Toc1694983_237004111"/>
      <w:bookmarkStart w:id="42" w:name="_Toc16"/>
      <w:bookmarkEnd w:id="41"/>
      <w:r>
        <w:rPr>
          <w:rtl w:val="true"/>
        </w:rPr>
        <w:t xml:space="preserve">اشعاری در فراق امام زمان </w:t>
      </w:r>
      <w:r>
        <w:rPr>
          <w:rtl w:val="true"/>
        </w:rPr>
        <w:t>(</w:t>
      </w:r>
      <w:r>
        <w:rPr>
          <w:rtl w:val="true"/>
        </w:rPr>
        <w:t>علیه السّلام</w:t>
      </w:r>
      <w:r>
        <w:rPr>
          <w:rtl w:val="true"/>
        </w:rPr>
        <w:t xml:space="preserve">) </w:t>
      </w:r>
      <w:r>
        <w:rPr>
          <w:rtl w:val="true"/>
        </w:rPr>
        <w:t>و فرازی از دعای ندبه</w:t>
      </w:r>
      <w:bookmarkEnd w:id="42"/>
    </w:p>
    <w:p>
      <w:pPr>
        <w:pStyle w:val="BookText"/>
        <w:rPr/>
      </w:pPr>
      <w:r>
        <w:rPr>
          <w:rFonts w:ascii="IRNazanin" w:hAnsi="IRNazanin" w:eastAsia="IRNazanin"/>
          <w:color w:val="111111"/>
          <w:sz w:val="28"/>
          <w:sz w:val="28"/>
          <w:szCs w:val="28"/>
          <w:rtl w:val="true"/>
          <w:lang w:bidi="fa-IR"/>
        </w:rPr>
        <w:t>قسمت دوم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بَقِیةُ اللَّهِ الَّتِی لا تَخْلُو مِنَ الْعِتْرَةِ الْهَادِیةِ کجاست آن باقی مانده ی خدا که از عترت هدایت گر خالی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آن بزرگوار بقیّة اللّه است از حکیمه خاتون رضوان الله تعالی روایت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مهدیّ سلام الله علیه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را به نزد پسر برادرم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با دست شریف خود روی پر نور او را مسح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حجة الله و بقیة الانبیاء و نور الاصفیاء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بقیّة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ی خلفای خدا در زمین از انبیاء و اوصیاء یا کسانی که خدا به وسیله ی آن ها بندگانش را باقی می دارد و مورد رحمت قرار می دهد اگرچه برای ائمّه ی اطلاق می شود به این تفاوت که هر کدام از حجج الهیّه که از آغاز</w:t>
      </w:r>
    </w:p>
    <w:p>
      <w:pPr>
        <w:pStyle w:val="BookText"/>
        <w:rPr/>
      </w:pPr>
      <w:r>
        <w:rPr>
          <w:rFonts w:ascii="IRNazanin" w:hAnsi="IRNazanin" w:eastAsia="IRNazanin"/>
          <w:color w:val="111111"/>
          <w:sz w:val="28"/>
          <w:sz w:val="28"/>
          <w:szCs w:val="28"/>
          <w:rtl w:val="true"/>
          <w:lang w:bidi="fa-IR"/>
        </w:rPr>
        <w:t>عالم آمدند گرچه بقیّة اللّه بودند و خدا آن ها را برای هدایت خلق باقی و یا گذارده بود بعد از هریک دیگری می آمد و اگر بقیّة اللهی از دنیا می رفت بقیّة الله دیگر به جا می ماند و این رشته باقی بود ولی آن در وجود مقدّس بقیه ای است که پس از او دیگر بقیّة ای باقی نمانده است که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مفصلی از امیرالمؤمنین صلوات الله و سلامه علیه که متضمّن سؤالات یکی از منکران نسبت به عدّه ای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جلمه یافت می شود که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بهتر است برای شما آیه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این بقیّه چیست و کیست؟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هنگام پایان پذیری این مهلت خواهد آمد و زمین را از عدل و داد پر می کند آن گونه که از ظلم و جور مملوّ گشته است از آیات و نشانه‌های او غیبت است و پنهانی آن گاه که طغیان گسترش گیرد و انتقام فرا رسد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الْمُعَدُّ لِقَطْعِ دابِرِ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مهیّا گشته برای ریشه کن کردن ستم 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الْمُنْتَظَرُ لِإِقامَةِ الْأَمْتِ وَاْلعِوَجِ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آنکه برای راست و درست نمودن انحراف و کجی به انتظار اویند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الْمُرْتَجی لِأِزالَةِ الْجَوْرِ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آن امید شده برای از بین بردن ستم و دشمنی</w:t>
      </w:r>
    </w:p>
    <w:p>
      <w:pPr>
        <w:pStyle w:val="BookText"/>
        <w:rPr/>
      </w:pPr>
      <w:r>
        <w:rPr>
          <w:rFonts w:ascii="Amiri" w:hAnsi="Amiri" w:eastAsia="Amiri" w:cs="Amiri"/>
          <w:color w:val="111111"/>
          <w:sz w:val="28"/>
          <w:sz w:val="28"/>
          <w:szCs w:val="28"/>
          <w:rtl w:val="true"/>
          <w:lang w:bidi="ar-SA"/>
        </w:rPr>
        <w:t>أَیْنَ الْمُدَّخَرُ لِتَجْدیدِ الْفَرائِضِ وَ السُّنَنِ؟ کجاست آن ذخیره برای تجدید فریضه ها و سنّت ها</w:t>
      </w:r>
    </w:p>
    <w:p>
      <w:pPr>
        <w:pStyle w:val="BookText"/>
        <w:rPr/>
      </w:pPr>
      <w:r>
        <w:rPr>
          <w:rFonts w:ascii="IRNazanin" w:hAnsi="IRNazanin" w:eastAsia="IRNazanin"/>
          <w:color w:val="111111"/>
          <w:sz w:val="28"/>
          <w:sz w:val="28"/>
          <w:szCs w:val="28"/>
          <w:rtl w:val="true"/>
          <w:lang w:bidi="fa-IR"/>
        </w:rPr>
        <w:t>أَیْنَ الْمُتَخَیَّرُ لِإِعادَةِ الْمِلَّةِ وَ الشَّریعَةِ ؟ کجاست آن برگزیده برای بازگردان دین وشریعت</w:t>
      </w:r>
    </w:p>
    <w:p>
      <w:pPr>
        <w:pStyle w:val="BookText"/>
        <w:rPr/>
      </w:pPr>
      <w:r>
        <w:rPr>
          <w:rFonts w:ascii="Amiri" w:hAnsi="Amiri" w:eastAsia="Amiri" w:cs="Amiri"/>
          <w:color w:val="111111"/>
          <w:sz w:val="28"/>
          <w:sz w:val="28"/>
          <w:szCs w:val="28"/>
          <w:rtl w:val="true"/>
          <w:lang w:bidi="ar-SA"/>
        </w:rPr>
        <w:t>أَیْنَ الْمُؤَمَّلُ لِإِحْیاءِ الْکِتابِ وَ حُدُودِهِ؟ کجاست آن آرزو شده برای زنده کردن قرآن و حدود آن</w:t>
      </w:r>
    </w:p>
    <w:p>
      <w:pPr>
        <w:pStyle w:val="BookText"/>
        <w:rPr/>
      </w:pPr>
      <w:r>
        <w:rPr>
          <w:rFonts w:ascii="IRNazanin" w:hAnsi="IRNazanin" w:eastAsia="IRNazanin"/>
          <w:color w:val="111111"/>
          <w:sz w:val="28"/>
          <w:sz w:val="28"/>
          <w:szCs w:val="28"/>
          <w:rtl w:val="true"/>
          <w:lang w:bidi="fa-IR"/>
        </w:rPr>
        <w:t>أَیْنَ مُحْیی مَعالِمِ الدّینِ وَ أَهْلِهِ؟ کجاست احیاء گر نشانه های دین و اهل دین أَیْنَ قاصِمُ شَوْکَةِ الْمُعْتَدینَ؟ کجاست درهم شکننده ی شوکت و قدرت متجاوزان</w:t>
      </w:r>
    </w:p>
    <w:p>
      <w:pPr>
        <w:pStyle w:val="BookText"/>
        <w:rPr/>
      </w:pPr>
      <w:r>
        <w:rPr>
          <w:rFonts w:ascii="Amiri" w:hAnsi="Amiri" w:eastAsia="Amiri" w:cs="Amiri"/>
          <w:color w:val="111111"/>
          <w:sz w:val="28"/>
          <w:sz w:val="28"/>
          <w:szCs w:val="28"/>
          <w:rtl w:val="true"/>
          <w:lang w:bidi="ar-SA"/>
        </w:rPr>
        <w:t>أَیْنَ هادِمُ أَبْنِیَةِ الشِّرْکِ وَ النِّفاقِ؟ کجاست ویران کننده ی بناهای شرک و دورویی</w:t>
      </w:r>
    </w:p>
    <w:p>
      <w:pPr>
        <w:pStyle w:val="BookText"/>
        <w:rPr/>
      </w:pPr>
      <w:r>
        <w:rPr>
          <w:rFonts w:ascii="IRNazanin" w:hAnsi="IRNazanin" w:eastAsia="IRNazanin"/>
          <w:color w:val="111111"/>
          <w:sz w:val="28"/>
          <w:sz w:val="28"/>
          <w:szCs w:val="28"/>
          <w:rtl w:val="true"/>
          <w:lang w:bidi="fa-IR"/>
        </w:rPr>
        <w:t>أَیْنَ مُبیدُ أَهْلِ الْفُسُوقِ وَ الْعِصْیانِ وَ الطُّغْیانِ؟ کجاست نابودکننده ی اهل فسق و عصیان و سرکشان و طغیان گران</w:t>
      </w:r>
    </w:p>
    <w:p>
      <w:pPr>
        <w:pStyle w:val="BookText"/>
        <w:rPr/>
      </w:pPr>
      <w:r>
        <w:rPr>
          <w:rFonts w:ascii="IRNazanin" w:hAnsi="IRNazanin" w:eastAsia="IRNazanin"/>
          <w:color w:val="111111"/>
          <w:sz w:val="28"/>
          <w:sz w:val="28"/>
          <w:szCs w:val="28"/>
          <w:rtl w:val="true"/>
          <w:lang w:bidi="fa-IR"/>
        </w:rPr>
        <w:t>أَیْنَ حاصِدُ فُرُوعِ الْغَیِّ وَ الشِّقاقِ؟ کجاست درو کننده ی شاخه های گمراهی و شکاف اندازی</w:t>
      </w:r>
    </w:p>
    <w:p>
      <w:pPr>
        <w:pStyle w:val="BookText"/>
        <w:rPr/>
      </w:pPr>
      <w:r>
        <w:rPr>
          <w:rFonts w:ascii="Amiri" w:hAnsi="Amiri" w:eastAsia="Amiri" w:cs="Amiri"/>
          <w:color w:val="111111"/>
          <w:sz w:val="28"/>
          <w:sz w:val="28"/>
          <w:szCs w:val="28"/>
          <w:rtl w:val="true"/>
          <w:lang w:bidi="ar-SA"/>
        </w:rPr>
        <w:t>أَیْنَ طامِسُ آثارِ الزَّیْغِ وَ الْأَهْواءِ؟ کجاست محو کننده ی آثار انحراف و هواهای نفسانی</w:t>
      </w:r>
    </w:p>
    <w:p>
      <w:pPr>
        <w:pStyle w:val="BookText"/>
        <w:rPr/>
      </w:pPr>
      <w:r>
        <w:rPr>
          <w:rFonts w:ascii="Amiri" w:hAnsi="Amiri" w:eastAsia="Amiri" w:cs="Amiri"/>
          <w:color w:val="111111"/>
          <w:sz w:val="28"/>
          <w:sz w:val="28"/>
          <w:szCs w:val="28"/>
          <w:rtl w:val="true"/>
          <w:lang w:bidi="ar-SA"/>
        </w:rPr>
        <w:t>أَیْنَ قاطِعُ حَبائِلِ الْکِذْبِ وَ الْاِفْتِراءِ؟ کجاست قطع کننده ی دام های دروغ و بُهتان</w:t>
      </w:r>
    </w:p>
    <w:p>
      <w:pPr>
        <w:pStyle w:val="BookText"/>
        <w:rPr/>
      </w:pPr>
      <w:r>
        <w:rPr>
          <w:rFonts w:ascii="IRNazanin" w:hAnsi="IRNazanin" w:eastAsia="IRNazanin"/>
          <w:color w:val="111111"/>
          <w:sz w:val="28"/>
          <w:sz w:val="28"/>
          <w:szCs w:val="28"/>
          <w:rtl w:val="true"/>
          <w:lang w:bidi="fa-IR"/>
        </w:rPr>
        <w:t>أَیْنَ مُبیدُ الْعُتاةِ وَ الْمَرَدَةِ؟ کجاست نابودکننده ی سرکشان و سرپیچی کنندگان</w:t>
      </w:r>
    </w:p>
    <w:p>
      <w:pPr>
        <w:pStyle w:val="BookText"/>
        <w:rPr/>
      </w:pPr>
      <w:r>
        <w:rPr>
          <w:rFonts w:ascii="IRNazanin" w:hAnsi="IRNazanin" w:eastAsia="IRNazanin"/>
          <w:color w:val="111111"/>
          <w:sz w:val="28"/>
          <w:sz w:val="28"/>
          <w:szCs w:val="28"/>
          <w:rtl w:val="true"/>
          <w:lang w:bidi="fa-IR"/>
        </w:rPr>
        <w:t>أَیْنَ مُسْتَأْصِلُ أَهْلِ الْعِنادِ وَ التَّضْلیلِ وَ الْإِلْحادِ؟ کجاست ریشه کن کننده ی اهل لجاجت و گمراهی و بی دینی</w:t>
      </w:r>
    </w:p>
    <w:p>
      <w:pPr>
        <w:pStyle w:val="BookText"/>
        <w:rPr/>
      </w:pPr>
      <w:r>
        <w:rPr>
          <w:rFonts w:ascii="IRNazanin" w:hAnsi="IRNazanin" w:eastAsia="IRNazanin"/>
          <w:color w:val="111111"/>
          <w:sz w:val="28"/>
          <w:sz w:val="28"/>
          <w:szCs w:val="28"/>
          <w:rtl w:val="true"/>
          <w:lang w:bidi="fa-IR"/>
        </w:rPr>
        <w:t>أیْنَ مُعِزُّ الْأَوْلِیاءِ وَ مُذِلُّ الْأَعْداءِ؟ أَیْنَ جامِعُ الْکَلِمَةِ عَلَی التَّقْوی؟ کجاست گرد آورنده ی سخن بر پایه ی تقوی</w:t>
      </w:r>
    </w:p>
    <w:p>
      <w:pPr>
        <w:pStyle w:val="BookText"/>
        <w:rPr/>
      </w:pPr>
      <w:r>
        <w:rPr>
          <w:rFonts w:ascii="Amiri" w:hAnsi="Amiri" w:eastAsia="Amiri" w:cs="Amiri"/>
          <w:color w:val="111111"/>
          <w:sz w:val="28"/>
          <w:sz w:val="28"/>
          <w:szCs w:val="28"/>
          <w:rtl w:val="true"/>
          <w:lang w:bidi="ar-SA"/>
        </w:rPr>
        <w:t>أَیْنَ بابُ اللَّهِ الَّذی مِنْهُ یُؤْتی؟ کجاست دَرِ راه خدا که از آن آمده شود</w:t>
      </w:r>
    </w:p>
    <w:p>
      <w:pPr>
        <w:pStyle w:val="BookText"/>
        <w:rPr/>
      </w:pPr>
      <w:r>
        <w:rPr>
          <w:rFonts w:ascii="Amiri" w:hAnsi="Amiri" w:eastAsia="Amiri" w:cs="Amiri"/>
          <w:color w:val="111111"/>
          <w:sz w:val="28"/>
          <w:sz w:val="28"/>
          <w:szCs w:val="28"/>
          <w:rtl w:val="true"/>
          <w:lang w:bidi="ar-SA"/>
        </w:rPr>
        <w:t xml:space="preserve">أَیْنَ وَجْهُ اللَّهِ الَّذی إِلَیْهِ یَتَوَجَّهُ الْأَوْلِیاءُ؟ کجاست جلوه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آشکار و ظاهر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که دوستان خدا به سویش رو می آورند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السَّبَبُ الْمُتَّصِلُ بَیْنَ الْأَرْضِ وَ السَّماءِ؟ کجاست آن وسیله ی پیوند بین زمین و آسمان</w:t>
      </w:r>
    </w:p>
    <w:p>
      <w:pPr>
        <w:pStyle w:val="BookText"/>
        <w:rPr/>
      </w:pPr>
      <w:r>
        <w:rPr>
          <w:rFonts w:ascii="IRNazanin" w:hAnsi="IRNazanin" w:eastAsia="IRNazanin"/>
          <w:color w:val="111111"/>
          <w:sz w:val="28"/>
          <w:sz w:val="28"/>
          <w:szCs w:val="28"/>
          <w:rtl w:val="true"/>
          <w:lang w:bidi="fa-IR"/>
        </w:rPr>
        <w:t>أَیْنَ صاحِبُ یَوْمِ الْفَتْحِ وَ ناشِرُ رایَةِ الْهُدی؟ کجاست صاحب روز پیروزی و گسترنده ی پرچم هدایت</w:t>
      </w:r>
    </w:p>
    <w:p>
      <w:pPr>
        <w:pStyle w:val="BookText"/>
        <w:rPr/>
      </w:pPr>
      <w:r>
        <w:rPr>
          <w:rFonts w:ascii="IRNazanin" w:hAnsi="IRNazanin" w:eastAsia="IRNazanin"/>
          <w:color w:val="111111"/>
          <w:sz w:val="28"/>
          <w:sz w:val="28"/>
          <w:szCs w:val="28"/>
          <w:rtl w:val="true"/>
          <w:lang w:bidi="fa-IR"/>
        </w:rPr>
        <w:t>أَیْنَ مُؤَلِّفُ شَمْلِ الصَّلاحِ وَ الرِّضا؟ کجاست گردآورنده ی پراکندگی صلاح و رضا</w:t>
      </w:r>
    </w:p>
    <w:p>
      <w:pPr>
        <w:pStyle w:val="BookText"/>
        <w:rPr/>
      </w:pPr>
      <w:r>
        <w:rPr>
          <w:rFonts w:ascii="IRNazanin" w:hAnsi="IRNazanin" w:eastAsia="IRNazanin"/>
          <w:color w:val="111111"/>
          <w:sz w:val="28"/>
          <w:sz w:val="28"/>
          <w:szCs w:val="28"/>
          <w:rtl w:val="true"/>
          <w:lang w:bidi="fa-IR"/>
        </w:rPr>
        <w:t>أَیْنَ الطّالِبُ بِذُحُولِ الْأَنْبِیاءِ وَ أَبْناءِ الأَنْبِیاءِ؟ کجاست خواهنده ی خون پیامبران و فرزندان پیامبران</w:t>
      </w:r>
    </w:p>
    <w:p>
      <w:pPr>
        <w:pStyle w:val="BookText"/>
        <w:rPr/>
      </w:pPr>
      <w:r>
        <w:rPr>
          <w:rFonts w:ascii="Amiri" w:hAnsi="Amiri" w:eastAsia="Amiri" w:cs="Amiri"/>
          <w:color w:val="111111"/>
          <w:sz w:val="28"/>
          <w:sz w:val="28"/>
          <w:szCs w:val="28"/>
          <w:rtl w:val="true"/>
          <w:lang w:bidi="ar-SA"/>
        </w:rPr>
        <w:t>أَیْنَ الطّالِبُ بِدَمِ الْمَقْتُولِ بِکَرْبَلاءَ؟کجاست خواهنده ی خون کشته در کربلاء</w:t>
      </w:r>
    </w:p>
    <w:p>
      <w:pPr>
        <w:pStyle w:val="BookText"/>
        <w:rPr/>
      </w:pPr>
      <w:r>
        <w:rPr>
          <w:rFonts w:ascii="IRNazanin" w:hAnsi="IRNazanin" w:eastAsia="IRNazanin"/>
          <w:color w:val="111111"/>
          <w:sz w:val="28"/>
          <w:sz w:val="28"/>
          <w:szCs w:val="28"/>
          <w:rtl w:val="true"/>
          <w:lang w:bidi="fa-IR"/>
        </w:rPr>
        <w:t>أَیْنَ الْمَنْصُورُ عَلی مَنِ اعْتَدی عَلَیْهِ وَ افْتَری؟ کجاست آن پیروز شده بر هر که به او ستم کرد و بهتان زد</w:t>
      </w:r>
    </w:p>
    <w:p>
      <w:pPr>
        <w:pStyle w:val="BookText"/>
        <w:rPr/>
      </w:pPr>
      <w:r>
        <w:rPr>
          <w:rFonts w:ascii="IRNazanin" w:hAnsi="IRNazanin" w:eastAsia="IRNazanin"/>
          <w:color w:val="111111"/>
          <w:sz w:val="28"/>
          <w:sz w:val="28"/>
          <w:szCs w:val="28"/>
          <w:rtl w:val="true"/>
          <w:lang w:bidi="fa-IR"/>
        </w:rPr>
        <w:t>أَیْنَ الْمُضْطَرُّ الَّذی یُجابُ إِذا دَعی؟ کجاست آن مضطرّی که اجابت شود،هنگامی که دعا کند</w:t>
      </w:r>
    </w:p>
    <w:p>
      <w:pPr>
        <w:pStyle w:val="BookText"/>
        <w:rPr/>
      </w:pPr>
      <w:r>
        <w:rPr>
          <w:rFonts w:ascii="Amiri" w:hAnsi="Amiri" w:eastAsia="Amiri" w:cs="Amiri"/>
          <w:color w:val="111111"/>
          <w:sz w:val="28"/>
          <w:sz w:val="28"/>
          <w:szCs w:val="28"/>
          <w:rtl w:val="true"/>
          <w:lang w:bidi="ar-SA"/>
        </w:rPr>
        <w:t>أَیْنَ صَدْرُ الْخَلائِقِ ذُوالْبِرِّ وَ التَّقْوی؟ کجاست سر سلسله ی مخلوقات دارای نیکی و تقوا</w:t>
      </w:r>
    </w:p>
    <w:p>
      <w:pPr>
        <w:pStyle w:val="BookText"/>
        <w:rPr/>
      </w:pPr>
      <w:r>
        <w:rPr>
          <w:rFonts w:ascii="IRNazanin" w:hAnsi="IRNazanin" w:eastAsia="IRNazanin"/>
          <w:color w:val="111111"/>
          <w:sz w:val="28"/>
          <w:sz w:val="28"/>
          <w:szCs w:val="28"/>
          <w:rtl w:val="true"/>
          <w:lang w:bidi="fa-IR"/>
        </w:rPr>
        <w:t xml:space="preserve">أَیْنَ ابْنُ النَّبِیِّ الْمُصْطَفی؟ وَ ابْنُ عَلِیٍّ الْمُرْتَضی؟ وَ ابْنُ خَدیجَةَ الْغَرّاءِ؟ وَ ابْنُ فاطِمَةَ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فرزند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فرزند علی مرتضی سلام الله علیه</w:t>
      </w:r>
    </w:p>
    <w:p>
      <w:pPr>
        <w:pStyle w:val="BookText"/>
        <w:rPr/>
      </w:pPr>
      <w:r>
        <w:rPr>
          <w:rFonts w:ascii="IRNazanin" w:hAnsi="IRNazanin" w:eastAsia="IRNazanin"/>
          <w:color w:val="111111"/>
          <w:sz w:val="28"/>
          <w:sz w:val="28"/>
          <w:szCs w:val="28"/>
          <w:rtl w:val="true"/>
          <w:lang w:bidi="fa-IR"/>
        </w:rPr>
        <w:t>و فزند خدیجه ی روشن جبین سلام الله علیها و فرزند فاطمۀ کبری؟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منقبت آن بزرگوار</w:t>
      </w:r>
    </w:p>
    <w:p>
      <w:pPr>
        <w:pStyle w:val="BookText"/>
        <w:rPr/>
      </w:pPr>
      <w:r>
        <w:rPr>
          <w:rFonts w:ascii="IRNazanin" w:hAnsi="IRNazanin" w:eastAsia="IRNazanin"/>
          <w:color w:val="111111"/>
          <w:sz w:val="28"/>
          <w:sz w:val="28"/>
          <w:szCs w:val="28"/>
          <w:rtl w:val="true"/>
          <w:lang w:bidi="fa-IR"/>
        </w:rPr>
        <w:t>ای جان همه جان ها ،روح القُدُسی گویا</w:t>
      </w:r>
    </w:p>
    <w:p>
      <w:pPr>
        <w:pStyle w:val="BookText"/>
        <w:rPr/>
      </w:pPr>
      <w:r>
        <w:rPr>
          <w:rFonts w:ascii="IRNazanin" w:hAnsi="IRNazanin" w:eastAsia="IRNazanin"/>
          <w:color w:val="111111"/>
          <w:sz w:val="28"/>
          <w:sz w:val="28"/>
          <w:szCs w:val="28"/>
          <w:rtl w:val="true"/>
          <w:lang w:bidi="fa-IR"/>
        </w:rPr>
        <w:t>پنهان ز نظر امّا، در دیده ی جان پیدا</w:t>
      </w:r>
    </w:p>
    <w:p>
      <w:pPr>
        <w:pStyle w:val="BookText"/>
        <w:rPr/>
      </w:pPr>
      <w:r>
        <w:rPr>
          <w:rFonts w:ascii="IRNazanin" w:hAnsi="IRNazanin" w:eastAsia="IRNazanin"/>
          <w:color w:val="111111"/>
          <w:sz w:val="28"/>
          <w:sz w:val="28"/>
          <w:szCs w:val="28"/>
          <w:rtl w:val="true"/>
          <w:lang w:bidi="fa-IR"/>
        </w:rPr>
        <w:t>هم مهدی و هم حارث، بی ثانی و بی ثالث</w:t>
      </w:r>
    </w:p>
    <w:p>
      <w:pPr>
        <w:pStyle w:val="BookText"/>
        <w:rPr/>
      </w:pPr>
      <w:r>
        <w:rPr>
          <w:rFonts w:ascii="IRNazanin" w:hAnsi="IRNazanin" w:eastAsia="IRNazanin"/>
          <w:color w:val="111111"/>
          <w:sz w:val="28"/>
          <w:sz w:val="28"/>
          <w:szCs w:val="28"/>
          <w:rtl w:val="true"/>
          <w:lang w:bidi="fa-IR"/>
        </w:rPr>
        <w:t>در علم نبّی وارث عالم به همه اشیاء</w:t>
      </w:r>
    </w:p>
    <w:p>
      <w:pPr>
        <w:pStyle w:val="BookText"/>
        <w:rPr/>
      </w:pPr>
      <w:r>
        <w:rPr>
          <w:rFonts w:ascii="IRNazanin" w:hAnsi="IRNazanin" w:eastAsia="IRNazanin"/>
          <w:color w:val="111111"/>
          <w:sz w:val="28"/>
          <w:sz w:val="28"/>
          <w:szCs w:val="28"/>
          <w:rtl w:val="true"/>
          <w:lang w:bidi="fa-IR"/>
        </w:rPr>
        <w:t>ای در همه جا معروف،از خُلق و کرم موصوف</w:t>
      </w:r>
    </w:p>
    <w:p>
      <w:pPr>
        <w:pStyle w:val="BookText"/>
        <w:rPr/>
      </w:pPr>
      <w:r>
        <w:rPr>
          <w:rFonts w:ascii="IRNazanin" w:hAnsi="IRNazanin" w:eastAsia="IRNazanin"/>
          <w:color w:val="111111"/>
          <w:sz w:val="28"/>
          <w:sz w:val="28"/>
          <w:szCs w:val="28"/>
          <w:rtl w:val="true"/>
          <w:lang w:bidi="fa-IR"/>
        </w:rPr>
        <w:t>مهدی صفتی موقوف،از غیب برون فرما</w:t>
      </w:r>
    </w:p>
    <w:p>
      <w:pPr>
        <w:pStyle w:val="BookText"/>
        <w:rPr/>
      </w:pPr>
      <w:r>
        <w:rPr>
          <w:rFonts w:ascii="IRNazanin" w:hAnsi="IRNazanin" w:eastAsia="IRNazanin"/>
          <w:color w:val="111111"/>
          <w:sz w:val="28"/>
          <w:sz w:val="28"/>
          <w:szCs w:val="28"/>
          <w:rtl w:val="true"/>
          <w:lang w:bidi="fa-IR"/>
        </w:rPr>
        <w:t>محمد اهلی</w:t>
      </w:r>
    </w:p>
    <w:p>
      <w:pPr>
        <w:pStyle w:val="BookText"/>
        <w:rPr/>
      </w:pPr>
      <w:r>
        <w:rPr>
          <w:rFonts w:ascii="IRNazanin" w:hAnsi="IRNazanin" w:eastAsia="IRNazanin"/>
          <w:color w:val="111111"/>
          <w:sz w:val="28"/>
          <w:sz w:val="28"/>
          <w:szCs w:val="28"/>
          <w:rtl w:val="true"/>
          <w:lang w:bidi="fa-IR"/>
        </w:rPr>
        <w:t xml:space="preserve">شیرازی 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 ایضاً گفته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چراغ دیده،خیال محمّد است</w:t>
      </w:r>
    </w:p>
    <w:p>
      <w:pPr>
        <w:pStyle w:val="BookText"/>
        <w:rPr/>
      </w:pPr>
      <w:r>
        <w:rPr>
          <w:rFonts w:ascii="IRNazanin" w:hAnsi="IRNazanin" w:eastAsia="IRNazanin"/>
          <w:color w:val="111111"/>
          <w:sz w:val="28"/>
          <w:sz w:val="28"/>
          <w:szCs w:val="28"/>
          <w:rtl w:val="true"/>
          <w:lang w:bidi="fa-IR"/>
        </w:rPr>
        <w:t>خرّم دلی که مست وصال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اگرچه طوطی وحی است و عقل کلّ</w:t>
      </w:r>
    </w:p>
    <w:p>
      <w:pPr>
        <w:pStyle w:val="BookText"/>
        <w:rPr/>
      </w:pPr>
      <w:r>
        <w:rPr>
          <w:rFonts w:ascii="IRNazanin" w:hAnsi="IRNazanin" w:eastAsia="IRNazanin"/>
          <w:color w:val="111111"/>
          <w:sz w:val="28"/>
          <w:sz w:val="28"/>
          <w:szCs w:val="28"/>
          <w:rtl w:val="true"/>
          <w:lang w:bidi="fa-IR"/>
        </w:rPr>
        <w:t>درمانده در جواب و سؤال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که بحر کمال اند هر یکی</w:t>
      </w:r>
    </w:p>
    <w:p>
      <w:pPr>
        <w:pStyle w:val="BookText"/>
        <w:rPr/>
      </w:pPr>
      <w:r>
        <w:rPr>
          <w:rFonts w:ascii="IRNazanin" w:hAnsi="IRNazanin" w:eastAsia="IRNazanin"/>
          <w:color w:val="111111"/>
          <w:sz w:val="28"/>
          <w:sz w:val="28"/>
          <w:szCs w:val="28"/>
          <w:rtl w:val="true"/>
          <w:lang w:bidi="fa-IR"/>
        </w:rPr>
        <w:t>سرچشمه شان، محیط زلال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از نهال وجود، آخرین بر است</w:t>
      </w:r>
    </w:p>
    <w:p>
      <w:pPr>
        <w:pStyle w:val="BookText"/>
        <w:rPr/>
      </w:pPr>
      <w:r>
        <w:rPr>
          <w:rFonts w:ascii="IRNazanin" w:hAnsi="IRNazanin" w:eastAsia="IRNazanin"/>
          <w:color w:val="111111"/>
          <w:sz w:val="28"/>
          <w:sz w:val="28"/>
          <w:szCs w:val="28"/>
          <w:rtl w:val="true"/>
          <w:lang w:bidi="fa-IR"/>
        </w:rPr>
        <w:t>او نیز، میوه ای ز نهال محمّد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بر حسین در اسلام کرده اند</w:t>
      </w:r>
    </w:p>
    <w:p>
      <w:pPr>
        <w:pStyle w:val="BookText"/>
        <w:rPr/>
      </w:pPr>
      <w:r>
        <w:rPr>
          <w:rFonts w:ascii="IRNazanin" w:hAnsi="IRNazanin" w:eastAsia="IRNazanin"/>
          <w:color w:val="111111"/>
          <w:sz w:val="28"/>
          <w:sz w:val="28"/>
          <w:szCs w:val="28"/>
          <w:rtl w:val="true"/>
          <w:lang w:bidi="fa-IR"/>
        </w:rPr>
        <w:t>باور مکن که لشکر کفّار کرده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مرتضی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شهیدان روا مدار</w:t>
      </w:r>
    </w:p>
    <w:p>
      <w:pPr>
        <w:pStyle w:val="BookText"/>
        <w:rPr/>
      </w:pPr>
      <w:r>
        <w:rPr>
          <w:rFonts w:ascii="IRNazanin" w:hAnsi="IRNazanin" w:eastAsia="IRNazanin"/>
          <w:color w:val="111111"/>
          <w:sz w:val="28"/>
          <w:sz w:val="28"/>
          <w:szCs w:val="28"/>
          <w:rtl w:val="true"/>
          <w:lang w:bidi="fa-IR"/>
        </w:rPr>
        <w:t>ظلمی چنین، که چرخ ستمکار کرده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ظهور مهدی آخر زمان رسید</w:t>
      </w:r>
    </w:p>
    <w:p>
      <w:pPr>
        <w:pStyle w:val="BookText"/>
        <w:rPr/>
      </w:pPr>
      <w:r>
        <w:rPr>
          <w:rFonts w:ascii="IRNazanin" w:hAnsi="IRNazanin" w:eastAsia="IRNazanin"/>
          <w:color w:val="111111"/>
          <w:sz w:val="28"/>
          <w:sz w:val="28"/>
          <w:szCs w:val="28"/>
          <w:rtl w:val="true"/>
          <w:lang w:bidi="fa-IR"/>
        </w:rPr>
        <w:t>زین، رایت یزید نگون سار کرده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هزار سال، به شمشیر انتقام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لشکر یزید گرفتار کرده است</w:t>
      </w:r>
      <w:bookmarkStart w:id="43" w:name="pg6254_56453"/>
    </w:p>
    <w:p>
      <w:pPr>
        <w:pStyle w:val="Heading3"/>
        <w:numPr>
          <w:ilvl w:val="2"/>
          <w:numId w:val="1"/>
        </w:numPr>
        <w:rPr/>
      </w:pPr>
      <w:bookmarkStart w:id="44" w:name="__RefHeading___Toc1694985_237004111"/>
      <w:bookmarkStart w:id="45" w:name="_Toc17"/>
      <w:bookmarkEnd w:id="43"/>
      <w:bookmarkEnd w:id="44"/>
      <w:r>
        <w:rPr>
          <w:rtl w:val="true"/>
        </w:rPr>
        <w:t xml:space="preserve">سیمای مهدی موعود </w:t>
      </w:r>
      <w:r>
        <w:rPr>
          <w:rtl w:val="true"/>
        </w:rPr>
        <w:t>(</w:t>
      </w:r>
      <w:r>
        <w:rPr>
          <w:rtl w:val="true"/>
        </w:rPr>
        <w:t>علیه السّلام</w:t>
      </w:r>
      <w:r>
        <w:rPr>
          <w:rtl w:val="true"/>
        </w:rPr>
        <w:t xml:space="preserve">) </w:t>
      </w:r>
      <w:r>
        <w:rPr>
          <w:rtl w:val="true"/>
        </w:rPr>
        <w:t>در آیینه شعر فارسی</w:t>
      </w:r>
      <w:bookmarkEnd w:id="45"/>
    </w:p>
    <w:p>
      <w:pPr>
        <w:pStyle w:val="BookText"/>
        <w:rPr/>
      </w:pPr>
      <w:r>
        <w:rPr>
          <w:rFonts w:ascii="IRNazanin" w:hAnsi="IRNazanin" w:eastAsia="IRNazanin"/>
          <w:color w:val="111111"/>
          <w:sz w:val="28"/>
          <w:sz w:val="28"/>
          <w:szCs w:val="28"/>
          <w:rtl w:val="true"/>
          <w:lang w:bidi="fa-IR"/>
        </w:rPr>
        <w:t xml:space="preserve">محمدعلی مجاهدی، ص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 ولایت، مهدی صاحب زمان</w:t>
      </w:r>
    </w:p>
    <w:p>
      <w:pPr>
        <w:pStyle w:val="BookText"/>
        <w:rPr/>
      </w:pPr>
      <w:r>
        <w:rPr>
          <w:rFonts w:ascii="IRNazanin" w:hAnsi="IRNazanin" w:eastAsia="IRNazanin"/>
          <w:color w:val="111111"/>
          <w:sz w:val="28"/>
          <w:sz w:val="28"/>
          <w:szCs w:val="28"/>
          <w:rtl w:val="true"/>
          <w:lang w:bidi="fa-IR"/>
        </w:rPr>
        <w:t>آن که زو شد صدر خاور، رشک ایوان جلال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و رحمت و احسان، من درمانده را</w:t>
      </w:r>
    </w:p>
    <w:p>
      <w:pPr>
        <w:pStyle w:val="BookText"/>
        <w:rPr/>
      </w:pPr>
      <w:r>
        <w:rPr>
          <w:rFonts w:ascii="IRNazanin" w:hAnsi="IRNazanin" w:eastAsia="IRNazanin"/>
          <w:color w:val="111111"/>
          <w:sz w:val="28"/>
          <w:sz w:val="28"/>
          <w:szCs w:val="28"/>
          <w:rtl w:val="true"/>
          <w:lang w:bidi="fa-IR"/>
        </w:rPr>
        <w:t>دستگیری کن که هستم غرقه بحر ضلال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زانو مانده ام عمری به فکر نعت تو</w:t>
      </w:r>
    </w:p>
    <w:p>
      <w:pPr>
        <w:pStyle w:val="BookText"/>
        <w:rPr/>
      </w:pPr>
      <w:r>
        <w:rPr>
          <w:rFonts w:ascii="IRNazanin" w:hAnsi="IRNazanin" w:eastAsia="IRNazanin"/>
          <w:color w:val="111111"/>
          <w:sz w:val="28"/>
          <w:sz w:val="28"/>
          <w:szCs w:val="28"/>
          <w:rtl w:val="true"/>
          <w:lang w:bidi="fa-IR"/>
        </w:rPr>
        <w:t>قامتِ خم گشته ام اینکه بدین معنی است دال</w:t>
      </w:r>
    </w:p>
    <w:p>
      <w:pPr>
        <w:pStyle w:val="BookText"/>
        <w:rPr/>
      </w:pPr>
      <w:r>
        <w:rPr>
          <w:rFonts w:ascii="IRNazanin" w:hAnsi="IRNazanin" w:eastAsia="IRNazanin"/>
          <w:color w:val="111111"/>
          <w:sz w:val="28"/>
          <w:sz w:val="28"/>
          <w:szCs w:val="28"/>
          <w:rtl w:val="true"/>
          <w:lang w:bidi="fa-IR"/>
        </w:rPr>
        <w:t xml:space="preserve">بابافغانی شیرازی متوفای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علم عالِم، جاهل کند قبول</w:t>
      </w:r>
    </w:p>
    <w:p>
      <w:pPr>
        <w:pStyle w:val="BookText"/>
        <w:rPr/>
      </w:pPr>
      <w:r>
        <w:rPr>
          <w:rFonts w:ascii="IRNazanin" w:hAnsi="IRNazanin" w:eastAsia="IRNazanin"/>
          <w:color w:val="111111"/>
          <w:sz w:val="28"/>
          <w:sz w:val="28"/>
          <w:szCs w:val="28"/>
          <w:rtl w:val="true"/>
          <w:lang w:bidi="fa-IR"/>
        </w:rPr>
        <w:t>ذاتی که برترست ز اندیشه عقول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در غبار حوادث نهان شود</w:t>
      </w:r>
    </w:p>
    <w:p>
      <w:pPr>
        <w:pStyle w:val="BookText"/>
        <w:rPr/>
      </w:pPr>
      <w:r>
        <w:rPr>
          <w:rFonts w:ascii="IRNazanin" w:hAnsi="IRNazanin" w:eastAsia="IRNazanin"/>
          <w:color w:val="111111"/>
          <w:sz w:val="28"/>
          <w:sz w:val="28"/>
          <w:szCs w:val="28"/>
          <w:rtl w:val="true"/>
          <w:lang w:bidi="fa-IR"/>
        </w:rPr>
        <w:t>آیینه قبول و، چراغ دل 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عروج مهچهی رایات مهدوی</w:t>
      </w:r>
    </w:p>
    <w:p>
      <w:pPr>
        <w:pStyle w:val="BookText"/>
        <w:rPr/>
      </w:pPr>
      <w:r>
        <w:rPr>
          <w:rFonts w:ascii="IRNazanin" w:hAnsi="IRNazanin" w:eastAsia="IRNazanin"/>
          <w:color w:val="111111"/>
          <w:sz w:val="28"/>
          <w:sz w:val="28"/>
          <w:szCs w:val="28"/>
          <w:rtl w:val="true"/>
          <w:lang w:bidi="fa-IR"/>
        </w:rPr>
        <w:t>عیسی فراز طاق زبرجد، کند نزول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محکمهی آخر الزمان</w:t>
      </w:r>
    </w:p>
    <w:p>
      <w:pPr>
        <w:pStyle w:val="BookText"/>
        <w:rPr/>
      </w:pPr>
      <w:r>
        <w:rPr>
          <w:rFonts w:ascii="IRNazanin" w:hAnsi="IRNazanin" w:eastAsia="IRNazanin"/>
          <w:color w:val="111111"/>
          <w:sz w:val="28"/>
          <w:sz w:val="28"/>
          <w:szCs w:val="28"/>
          <w:rtl w:val="true"/>
          <w:lang w:bidi="fa-IR"/>
        </w:rPr>
        <w:t>دار القضا کند چمن دهر از عدول</w:t>
      </w:r>
    </w:p>
    <w:p>
      <w:pPr>
        <w:pStyle w:val="Heading3"/>
        <w:numPr>
          <w:ilvl w:val="2"/>
          <w:numId w:val="1"/>
        </w:numPr>
        <w:rPr/>
      </w:pPr>
      <w:bookmarkStart w:id="46" w:name="__RefHeading___Toc1694987_237004111"/>
      <w:bookmarkStart w:id="47" w:name="_Toc18"/>
      <w:bookmarkEnd w:id="46"/>
      <w:r>
        <w:rPr>
          <w:rtl w:val="true"/>
        </w:rPr>
        <w:t>سیمای محمدی موعود</w:t>
      </w:r>
      <w:r>
        <w:rPr>
          <w:rtl w:val="true"/>
        </w:rPr>
        <w:t>(</w:t>
      </w:r>
      <w:r>
        <w:rPr>
          <w:rtl w:val="true"/>
        </w:rPr>
        <w:t>علیه السّلام</w:t>
      </w:r>
      <w:r>
        <w:rPr>
          <w:rtl w:val="true"/>
        </w:rPr>
        <w:t xml:space="preserve">) </w:t>
      </w:r>
      <w:r>
        <w:rPr>
          <w:rtl w:val="true"/>
        </w:rPr>
        <w:t xml:space="preserve">در آیینه شعر فارسی محمدعلی جاهدی ص </w:t>
      </w:r>
      <w:r>
        <w:rPr/>
        <w:t>94</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عیشم دارد از بس دور چرخ چنبری</w:t>
      </w:r>
    </w:p>
    <w:p>
      <w:pPr>
        <w:pStyle w:val="BookText"/>
        <w:rPr/>
      </w:pPr>
      <w:r>
        <w:rPr>
          <w:rFonts w:ascii="IRNazanin" w:hAnsi="IRNazanin" w:eastAsia="IRNazanin"/>
          <w:color w:val="111111"/>
          <w:sz w:val="28"/>
          <w:sz w:val="28"/>
          <w:szCs w:val="28"/>
          <w:rtl w:val="true"/>
          <w:lang w:bidi="fa-IR"/>
        </w:rPr>
        <w:t>چون شمیم غنچه ام در دام بی بال و پری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جویا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خواهی سرودن؟ زان که نیست</w:t>
      </w:r>
    </w:p>
    <w:p>
      <w:pPr>
        <w:pStyle w:val="BookText"/>
        <w:rPr/>
      </w:pPr>
      <w:r>
        <w:rPr>
          <w:rFonts w:ascii="IRNazanin" w:hAnsi="IRNazanin" w:eastAsia="IRNazanin"/>
          <w:color w:val="111111"/>
          <w:sz w:val="28"/>
          <w:sz w:val="28"/>
          <w:szCs w:val="28"/>
          <w:rtl w:val="true"/>
          <w:lang w:bidi="fa-IR"/>
        </w:rPr>
        <w:t>مطلبی جز منقبت گویی تو را از شاعری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باشی مدح سنج آنکه بر خاک درش</w:t>
      </w:r>
    </w:p>
    <w:p>
      <w:pPr>
        <w:pStyle w:val="BookText"/>
        <w:rPr/>
      </w:pPr>
      <w:r>
        <w:rPr>
          <w:rFonts w:ascii="IRNazanin" w:hAnsi="IRNazanin" w:eastAsia="IRNazanin"/>
          <w:color w:val="111111"/>
          <w:sz w:val="28"/>
          <w:sz w:val="28"/>
          <w:szCs w:val="28"/>
          <w:rtl w:val="true"/>
          <w:lang w:bidi="fa-IR"/>
        </w:rPr>
        <w:t>جبهه ساید هر سحرگه آفتاب خاوری</w:t>
      </w:r>
      <w:r>
        <w:rPr>
          <w:rStyle w:val="FootnoteAnchor"/>
          <w:rtl w:val="true"/>
        </w:rPr>
        <w:footnoteReference w:id="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آرای امامت مهدی هادی که هست</w:t>
      </w:r>
    </w:p>
    <w:p>
      <w:pPr>
        <w:pStyle w:val="BookText"/>
        <w:rPr/>
      </w:pPr>
      <w:r>
        <w:rPr>
          <w:rFonts w:ascii="IRNazanin" w:hAnsi="IRNazanin" w:eastAsia="IRNazanin"/>
          <w:color w:val="111111"/>
          <w:sz w:val="28"/>
          <w:sz w:val="28"/>
          <w:szCs w:val="28"/>
          <w:rtl w:val="true"/>
          <w:lang w:bidi="fa-IR"/>
        </w:rPr>
        <w:t>چون شه مردان به ذات او مسلم سروری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 سازند در ایام عدل او بجاست</w:t>
      </w:r>
    </w:p>
    <w:p>
      <w:pPr>
        <w:pStyle w:val="BookText"/>
        <w:rPr/>
      </w:pPr>
      <w:r>
        <w:rPr>
          <w:rFonts w:ascii="IRNazanin" w:hAnsi="IRNazanin" w:eastAsia="IRNazanin"/>
          <w:color w:val="111111"/>
          <w:sz w:val="28"/>
          <w:sz w:val="28"/>
          <w:szCs w:val="28"/>
          <w:rtl w:val="true"/>
          <w:lang w:bidi="fa-IR"/>
        </w:rPr>
        <w:t>از پر شهباز</w:t>
      </w:r>
      <w:r>
        <w:rPr>
          <w:rStyle w:val="FootnoteAnchor"/>
          <w:rtl w:val="true"/>
        </w:rPr>
        <w:footnoteReference w:id="100"/>
      </w:r>
      <w:r>
        <w:rPr>
          <w:rFonts w:ascii="IRNazanin" w:hAnsi="IRNazanin" w:eastAsia="IRNazanin"/>
          <w:color w:val="111111"/>
          <w:sz w:val="28"/>
          <w:sz w:val="28"/>
          <w:szCs w:val="28"/>
          <w:rtl w:val="true"/>
          <w:lang w:bidi="fa-IR"/>
        </w:rPr>
        <w:t>تیر ترکش کبک دری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ببخشد فیض آبادی بساط خاک را</w:t>
      </w:r>
    </w:p>
    <w:p>
      <w:pPr>
        <w:pStyle w:val="BookText"/>
        <w:rPr/>
      </w:pPr>
      <w:r>
        <w:rPr>
          <w:rFonts w:ascii="IRNazanin" w:hAnsi="IRNazanin" w:eastAsia="IRNazanin"/>
          <w:color w:val="111111"/>
          <w:sz w:val="28"/>
          <w:sz w:val="28"/>
          <w:szCs w:val="28"/>
          <w:rtl w:val="true"/>
          <w:lang w:bidi="fa-IR"/>
        </w:rPr>
        <w:t>نقش نعلین تو یعنی آفتاب خاوری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خواری باد بر سر دشمن دین تو را</w:t>
      </w:r>
    </w:p>
    <w:p>
      <w:pPr>
        <w:pStyle w:val="BookText"/>
        <w:rPr/>
      </w:pPr>
      <w:r>
        <w:rPr>
          <w:rFonts w:ascii="IRNazanin" w:hAnsi="IRNazanin" w:eastAsia="IRNazanin"/>
          <w:color w:val="111111"/>
          <w:sz w:val="28"/>
          <w:sz w:val="28"/>
          <w:szCs w:val="28"/>
          <w:rtl w:val="true"/>
          <w:lang w:bidi="fa-IR"/>
        </w:rPr>
        <w:t>دوستانت را بر اعدای توباشد سروری</w:t>
      </w:r>
    </w:p>
    <w:p>
      <w:pPr>
        <w:pStyle w:val="Heading3"/>
        <w:numPr>
          <w:ilvl w:val="2"/>
          <w:numId w:val="1"/>
        </w:numPr>
        <w:rPr/>
      </w:pPr>
      <w:bookmarkStart w:id="48" w:name="__RefHeading___Toc1694989_237004111"/>
      <w:bookmarkStart w:id="49" w:name="_Toc19"/>
      <w:bookmarkEnd w:id="48"/>
      <w:r>
        <w:rPr>
          <w:rtl w:val="true"/>
        </w:rPr>
        <w:t xml:space="preserve">سیمای مهدی موعود </w:t>
      </w:r>
      <w:r>
        <w:rPr>
          <w:rtl w:val="true"/>
        </w:rPr>
        <w:t>(</w:t>
      </w:r>
      <w:r>
        <w:rPr>
          <w:rtl w:val="true"/>
        </w:rPr>
        <w:t>علیه السّلام</w:t>
      </w:r>
      <w:r>
        <w:rPr>
          <w:rtl w:val="true"/>
        </w:rPr>
        <w:t xml:space="preserve">) </w:t>
      </w:r>
      <w:r>
        <w:rPr>
          <w:rtl w:val="true"/>
        </w:rPr>
        <w:t xml:space="preserve">، ص </w:t>
      </w:r>
      <w:r>
        <w:rPr/>
        <w:t>107</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رایت منصور پادشاه رسید</w:t>
      </w:r>
    </w:p>
    <w:p>
      <w:pPr>
        <w:pStyle w:val="BookText"/>
        <w:rPr/>
      </w:pPr>
      <w:r>
        <w:rPr>
          <w:rFonts w:ascii="IRNazanin" w:hAnsi="IRNazanin" w:eastAsia="IRNazanin"/>
          <w:color w:val="111111"/>
          <w:sz w:val="28"/>
          <w:sz w:val="28"/>
          <w:szCs w:val="28"/>
          <w:rtl w:val="true"/>
          <w:lang w:bidi="fa-IR"/>
        </w:rPr>
        <w:t>نوید فتح و بشارت به مهر و ماه رسید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بخت ز روی ظفر نقاب انداخت</w:t>
      </w:r>
    </w:p>
    <w:p>
      <w:pPr>
        <w:pStyle w:val="BookText"/>
        <w:rPr/>
      </w:pPr>
      <w:r>
        <w:rPr>
          <w:rFonts w:ascii="IRNazanin" w:hAnsi="IRNazanin" w:eastAsia="IRNazanin"/>
          <w:color w:val="111111"/>
          <w:sz w:val="28"/>
          <w:sz w:val="28"/>
          <w:szCs w:val="28"/>
          <w:rtl w:val="true"/>
          <w:lang w:bidi="fa-IR"/>
        </w:rPr>
        <w:t>کمال عدل به فریاد دادخواه 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دور خوش اکنون کند که ماه آمد</w:t>
      </w:r>
    </w:p>
    <w:p>
      <w:pPr>
        <w:pStyle w:val="BookText"/>
        <w:rPr/>
      </w:pPr>
      <w:r>
        <w:rPr>
          <w:rFonts w:ascii="IRNazanin" w:hAnsi="IRNazanin" w:eastAsia="IRNazanin"/>
          <w:color w:val="111111"/>
          <w:sz w:val="28"/>
          <w:sz w:val="28"/>
          <w:szCs w:val="28"/>
          <w:rtl w:val="true"/>
          <w:lang w:bidi="fa-IR"/>
        </w:rPr>
        <w:t>جهان به کام دل اکنون رسد که شاه رسید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قاطعان طریق این زمان شوند ایمن</w:t>
      </w:r>
    </w:p>
    <w:p>
      <w:pPr>
        <w:pStyle w:val="BookText"/>
        <w:rPr/>
      </w:pPr>
      <w:r>
        <w:rPr>
          <w:rFonts w:ascii="IRNazanin" w:hAnsi="IRNazanin" w:eastAsia="IRNazanin"/>
          <w:color w:val="111111"/>
          <w:sz w:val="28"/>
          <w:sz w:val="28"/>
          <w:szCs w:val="28"/>
          <w:rtl w:val="true"/>
          <w:lang w:bidi="fa-IR"/>
        </w:rPr>
        <w:t>قوافل دل و دانش که مرد راه رسید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رغم برادران غیور</w:t>
      </w:r>
    </w:p>
    <w:p>
      <w:pPr>
        <w:pStyle w:val="BookText"/>
        <w:rPr/>
      </w:pPr>
      <w:r>
        <w:rPr>
          <w:rFonts w:ascii="IRNazanin" w:hAnsi="IRNazanin" w:eastAsia="IRNazanin"/>
          <w:color w:val="111111"/>
          <w:sz w:val="28"/>
          <w:sz w:val="28"/>
          <w:szCs w:val="28"/>
          <w:rtl w:val="true"/>
          <w:lang w:bidi="fa-IR"/>
        </w:rPr>
        <w:t>ز قعر چاه برآمد به اوج ماه رسید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صوفی دجال فعل ملحدشکل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بسوز که مهدیّ دین پناه رسید</w:t>
      </w:r>
      <w:bookmarkStart w:id="50" w:name="pg6254_56454"/>
    </w:p>
    <w:p>
      <w:pPr>
        <w:pStyle w:val="BookText"/>
        <w:rPr/>
      </w:pPr>
      <w:bookmarkEnd w:id="5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روی تو شاها بدین اسیر فراق</w:t>
      </w:r>
    </w:p>
    <w:p>
      <w:pPr>
        <w:pStyle w:val="BookText"/>
        <w:rPr/>
      </w:pPr>
      <w:r>
        <w:rPr>
          <w:rFonts w:ascii="IRNazanin" w:hAnsi="IRNazanin" w:eastAsia="IRNazanin"/>
          <w:color w:val="111111"/>
          <w:sz w:val="28"/>
          <w:sz w:val="28"/>
          <w:szCs w:val="28"/>
          <w:rtl w:val="true"/>
          <w:lang w:bidi="fa-IR"/>
        </w:rPr>
        <w:t>همان رسید کز آتش به برگ کاه رسید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خواب که حافظ به بارگاه قبول</w:t>
      </w:r>
    </w:p>
    <w:p>
      <w:pPr>
        <w:pStyle w:val="BookText"/>
        <w:rPr/>
      </w:pPr>
      <w:r>
        <w:rPr>
          <w:rFonts w:ascii="IRNazanin" w:hAnsi="IRNazanin" w:eastAsia="IRNazanin"/>
          <w:color w:val="111111"/>
          <w:sz w:val="28"/>
          <w:sz w:val="28"/>
          <w:szCs w:val="28"/>
          <w:rtl w:val="true"/>
          <w:lang w:bidi="fa-IR"/>
        </w:rPr>
        <w:t>ز ورد نیم شب و درس صبحگاه رسید</w:t>
      </w:r>
    </w:p>
    <w:p>
      <w:pPr>
        <w:pStyle w:val="Heading3"/>
        <w:numPr>
          <w:ilvl w:val="2"/>
          <w:numId w:val="1"/>
        </w:numPr>
        <w:rPr/>
      </w:pPr>
      <w:bookmarkStart w:id="51" w:name="__RefHeading___Toc1694991_237004111"/>
      <w:bookmarkStart w:id="52" w:name="_Toc20"/>
      <w:bookmarkEnd w:id="51"/>
      <w:r>
        <w:rPr>
          <w:rtl w:val="true"/>
        </w:rPr>
        <w:t xml:space="preserve">سیمای مهدی موعود </w:t>
      </w:r>
      <w:r>
        <w:rPr>
          <w:rtl w:val="true"/>
        </w:rPr>
        <w:t>(</w:t>
      </w:r>
      <w:r>
        <w:rPr>
          <w:rtl w:val="true"/>
        </w:rPr>
        <w:t>علیه السّلام</w:t>
      </w:r>
      <w:r>
        <w:rPr>
          <w:rtl w:val="true"/>
        </w:rPr>
        <w:t xml:space="preserve">) </w:t>
      </w:r>
      <w:r>
        <w:rPr>
          <w:rtl w:val="true"/>
        </w:rPr>
        <w:t xml:space="preserve">ص </w:t>
      </w:r>
      <w:r>
        <w:rPr/>
        <w:t>80</w:t>
      </w:r>
      <w:r>
        <w:rPr>
          <w:rtl w:val="true"/>
        </w:rPr>
        <w:t xml:space="preserve"> </w:t>
      </w:r>
      <w:r>
        <w:rPr>
          <w:rtl w:val="true"/>
        </w:rPr>
        <w:t>، از حافظ</w:t>
      </w:r>
      <w:bookmarkEnd w:id="52"/>
    </w:p>
    <w:p>
      <w:pPr>
        <w:pStyle w:val="BookText"/>
        <w:rPr/>
      </w:pPr>
      <w:r>
        <w:rPr>
          <w:rFonts w:ascii="IRNazanin" w:hAnsi="IRNazanin" w:eastAsia="IRNazanin"/>
          <w:color w:val="111111"/>
          <w:sz w:val="28"/>
          <w:sz w:val="28"/>
          <w:szCs w:val="28"/>
          <w:rtl w:val="true"/>
          <w:lang w:bidi="fa-IR"/>
        </w:rPr>
        <w:t>گر چه شیرین دهنان پادشهانند ولی</w:t>
      </w:r>
    </w:p>
    <w:p>
      <w:pPr>
        <w:pStyle w:val="BookText"/>
        <w:rPr/>
      </w:pPr>
      <w:r>
        <w:rPr>
          <w:rFonts w:ascii="IRNazanin" w:hAnsi="IRNazanin" w:eastAsia="IRNazanin"/>
          <w:color w:val="111111"/>
          <w:sz w:val="28"/>
          <w:sz w:val="28"/>
          <w:szCs w:val="28"/>
          <w:rtl w:val="true"/>
          <w:lang w:bidi="fa-IR"/>
        </w:rPr>
        <w:t>او سلیمان زمان است که خاتم با اوست</w:t>
      </w:r>
    </w:p>
    <w:p>
      <w:pPr>
        <w:pStyle w:val="BookText"/>
        <w:rPr/>
      </w:pPr>
      <w:r>
        <w:rPr>
          <w:rFonts w:ascii="IRNazanin" w:hAnsi="IRNazanin" w:eastAsia="IRNazanin"/>
          <w:color w:val="111111"/>
          <w:sz w:val="28"/>
          <w:sz w:val="28"/>
          <w:szCs w:val="28"/>
          <w:rtl w:val="true"/>
          <w:lang w:bidi="fa-IR"/>
        </w:rPr>
        <w:t>تو خود چه لعبتی ای شهسوار شیرین کار</w:t>
      </w:r>
    </w:p>
    <w:p>
      <w:pPr>
        <w:pStyle w:val="BookText"/>
        <w:rPr/>
      </w:pPr>
      <w:r>
        <w:rPr>
          <w:rFonts w:ascii="IRNazanin" w:hAnsi="IRNazanin" w:eastAsia="IRNazanin"/>
          <w:color w:val="111111"/>
          <w:sz w:val="28"/>
          <w:sz w:val="28"/>
          <w:szCs w:val="28"/>
          <w:rtl w:val="true"/>
          <w:lang w:bidi="fa-IR"/>
        </w:rPr>
        <w:t>که در برابر چشمی و غایب از نظری</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از گوشه‌ای برون آی ای کوکب هدایت</w:t>
      </w:r>
    </w:p>
    <w:p>
      <w:pPr>
        <w:pStyle w:val="BookText"/>
        <w:rPr/>
      </w:pPr>
      <w:r>
        <w:rPr>
          <w:rFonts w:ascii="IRNazanin" w:hAnsi="IRNazanin" w:eastAsia="IRNazanin"/>
          <w:color w:val="111111"/>
          <w:sz w:val="28"/>
          <w:sz w:val="28"/>
          <w:szCs w:val="28"/>
          <w:rtl w:val="true"/>
          <w:lang w:bidi="fa-IR"/>
        </w:rPr>
        <w:t>هواخواه توام جانا و می‌دانم که می‌دانی</w:t>
      </w:r>
    </w:p>
    <w:p>
      <w:pPr>
        <w:pStyle w:val="BookText"/>
        <w:rPr/>
      </w:pPr>
      <w:r>
        <w:rPr>
          <w:rFonts w:ascii="IRNazanin" w:hAnsi="IRNazanin" w:eastAsia="IRNazanin"/>
          <w:color w:val="111111"/>
          <w:sz w:val="28"/>
          <w:sz w:val="28"/>
          <w:szCs w:val="28"/>
          <w:rtl w:val="true"/>
          <w:lang w:bidi="fa-IR"/>
        </w:rPr>
        <w:t>که هم نادیده می‌بینی و هم ننوشته می‌خوانی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چمن این سروِ برازنده چمان است</w:t>
      </w:r>
    </w:p>
    <w:p>
      <w:pPr>
        <w:pStyle w:val="BookText"/>
        <w:rPr/>
      </w:pPr>
      <w:r>
        <w:rPr>
          <w:rFonts w:ascii="IRNazanin" w:hAnsi="IRNazanin" w:eastAsia="IRNazanin"/>
          <w:color w:val="111111"/>
          <w:sz w:val="28"/>
          <w:sz w:val="28"/>
          <w:szCs w:val="28"/>
          <w:rtl w:val="true"/>
          <w:lang w:bidi="fa-IR"/>
        </w:rPr>
        <w:t>چیزی که به دل نگذرد اندوه خزان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نشد از دولت دیدار تو محروم</w:t>
      </w:r>
    </w:p>
    <w:p>
      <w:pPr>
        <w:pStyle w:val="BookText"/>
        <w:rPr/>
      </w:pPr>
      <w:r>
        <w:rPr>
          <w:rFonts w:ascii="IRNazanin" w:hAnsi="IRNazanin" w:eastAsia="IRNazanin"/>
          <w:color w:val="111111"/>
          <w:sz w:val="28"/>
          <w:sz w:val="28"/>
          <w:szCs w:val="28"/>
          <w:rtl w:val="true"/>
          <w:lang w:bidi="fa-IR"/>
        </w:rPr>
        <w:t>پیداست که آیینه ز صاحبنظران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پرده‌نشین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شوقت</w:t>
      </w:r>
    </w:p>
    <w:p>
      <w:pPr>
        <w:pStyle w:val="BookText"/>
        <w:rPr/>
      </w:pPr>
      <w:r>
        <w:rPr>
          <w:rFonts w:ascii="IRNazanin" w:hAnsi="IRNazanin" w:eastAsia="IRNazanin"/>
          <w:color w:val="111111"/>
          <w:sz w:val="28"/>
          <w:sz w:val="28"/>
          <w:szCs w:val="28"/>
          <w:rtl w:val="true"/>
          <w:lang w:bidi="fa-IR"/>
        </w:rPr>
        <w:t>این مَطلع فرخنده مرا وِرد زبان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ز دل، نیم قدم ره به میان است</w:t>
      </w:r>
    </w:p>
    <w:p>
      <w:pPr>
        <w:pStyle w:val="BookText"/>
        <w:rPr/>
      </w:pPr>
      <w:r>
        <w:rPr>
          <w:rFonts w:ascii="IRNazanin" w:hAnsi="IRNazanin" w:eastAsia="IRNazanin"/>
          <w:color w:val="111111"/>
          <w:sz w:val="28"/>
          <w:sz w:val="28"/>
          <w:szCs w:val="28"/>
          <w:rtl w:val="true"/>
          <w:lang w:bidi="fa-IR"/>
        </w:rPr>
        <w:t>از پرده برآ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جهانی نگران است حزین لاهیجی متوفای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سیمای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مهدی نیست، مهدی آدم صفت آدم</w:t>
      </w:r>
    </w:p>
    <w:p>
      <w:pPr>
        <w:pStyle w:val="BookText"/>
        <w:rPr/>
      </w:pPr>
      <w:r>
        <w:rPr>
          <w:rFonts w:ascii="IRNazanin" w:hAnsi="IRNazanin" w:eastAsia="IRNazanin"/>
          <w:color w:val="111111"/>
          <w:sz w:val="28"/>
          <w:sz w:val="28"/>
          <w:szCs w:val="28"/>
          <w:rtl w:val="true"/>
          <w:lang w:bidi="fa-IR"/>
        </w:rPr>
        <w:t>موسی بنان، موسی احمد 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دجال کش، آدم شیطان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دریا شکاف، احمد جبرئیل دم</w:t>
      </w:r>
    </w:p>
    <w:p>
      <w:pPr>
        <w:pStyle w:val="BookText"/>
        <w:rPr/>
      </w:pPr>
      <w:r>
        <w:rPr>
          <w:rFonts w:ascii="IRNazanin" w:hAnsi="IRNazanin" w:eastAsia="IRNazanin"/>
          <w:color w:val="111111"/>
          <w:sz w:val="28"/>
          <w:sz w:val="28"/>
          <w:szCs w:val="28"/>
          <w:rtl w:val="true"/>
          <w:lang w:bidi="fa-IR"/>
        </w:rPr>
        <w:t xml:space="preserve">خاقانی 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خدیو جهان، آصف جم نشین</w:t>
      </w:r>
    </w:p>
    <w:p>
      <w:pPr>
        <w:pStyle w:val="BookText"/>
        <w:rPr/>
      </w:pPr>
      <w:r>
        <w:rPr>
          <w:rFonts w:ascii="IRNazanin" w:hAnsi="IRNazanin" w:eastAsia="IRNazanin"/>
          <w:color w:val="111111"/>
          <w:sz w:val="28"/>
          <w:sz w:val="28"/>
          <w:szCs w:val="28"/>
          <w:rtl w:val="true"/>
          <w:lang w:bidi="fa-IR"/>
        </w:rPr>
        <w:t>جهان کرم، شمس دنیا و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کمترین هندوی بام او</w:t>
      </w:r>
    </w:p>
    <w:p>
      <w:pPr>
        <w:pStyle w:val="BookText"/>
        <w:rPr/>
      </w:pPr>
      <w:r>
        <w:rPr>
          <w:rFonts w:ascii="IRNazanin" w:hAnsi="IRNazanin" w:eastAsia="IRNazanin"/>
          <w:color w:val="111111"/>
          <w:sz w:val="28"/>
          <w:sz w:val="28"/>
          <w:szCs w:val="28"/>
          <w:rtl w:val="true"/>
          <w:lang w:bidi="fa-IR"/>
        </w:rPr>
        <w:t>قمر، کمترین گوهر جام او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سکندر حِشَم، خضر خُلَّت 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مسیحا نَفَس، مهدی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گنج محمود پرداخته</w:t>
      </w:r>
    </w:p>
    <w:p>
      <w:pPr>
        <w:pStyle w:val="BookText"/>
        <w:rPr/>
      </w:pPr>
      <w:r>
        <w:rPr>
          <w:rFonts w:ascii="IRNazanin" w:hAnsi="IRNazanin" w:eastAsia="IRNazanin"/>
          <w:color w:val="111111"/>
          <w:sz w:val="28"/>
          <w:sz w:val="28"/>
          <w:szCs w:val="28"/>
          <w:rtl w:val="true"/>
          <w:lang w:bidi="fa-IR"/>
        </w:rPr>
        <w:t>یکی، رایت مهدی افراخته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دمش، نکهت عیسوی</w:t>
      </w:r>
    </w:p>
    <w:p>
      <w:pPr>
        <w:pStyle w:val="BookText"/>
        <w:rPr/>
      </w:pPr>
      <w:r>
        <w:rPr>
          <w:rFonts w:ascii="Amiri" w:hAnsi="Amiri" w:eastAsia="Amiri" w:cs="Amiri"/>
          <w:color w:val="111111"/>
          <w:sz w:val="28"/>
          <w:sz w:val="28"/>
          <w:szCs w:val="28"/>
          <w:rtl w:val="true"/>
          <w:lang w:bidi="ar-SA"/>
        </w:rPr>
        <w:t>یکی در کَفَش، معجز موسوی</w:t>
      </w:r>
    </w:p>
    <w:p>
      <w:p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 خلف منتظر امام همام</w:t>
      </w:r>
    </w:p>
    <w:p>
      <w:pPr>
        <w:pStyle w:val="BookText"/>
        <w:rPr/>
      </w:pPr>
      <w:r>
        <w:rPr>
          <w:rFonts w:ascii="IRNazanin" w:hAnsi="IRNazanin" w:eastAsia="IRNazanin"/>
          <w:color w:val="111111"/>
          <w:sz w:val="28"/>
          <w:sz w:val="28"/>
          <w:szCs w:val="28"/>
          <w:rtl w:val="true"/>
          <w:lang w:bidi="fa-IR"/>
        </w:rPr>
        <w:t>مسیح خضر قدوم و خلیل کعبه مقام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مدین تحقیق حجت القائم</w:t>
      </w:r>
    </w:p>
    <w:p>
      <w:pPr>
        <w:pStyle w:val="BookText"/>
        <w:rPr/>
      </w:pPr>
      <w:r>
        <w:rPr>
          <w:rFonts w:ascii="IRNazanin" w:hAnsi="IRNazanin" w:eastAsia="IRNazanin"/>
          <w:color w:val="111111"/>
          <w:sz w:val="28"/>
          <w:sz w:val="28"/>
          <w:szCs w:val="28"/>
          <w:rtl w:val="true"/>
          <w:lang w:bidi="fa-IR"/>
        </w:rPr>
        <w:t>عزیز مصر هُدی مهدی سِپِهر غلام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وصول طلیعتش خورشید</w:t>
      </w:r>
    </w:p>
    <w:p>
      <w:pPr>
        <w:pStyle w:val="BookText"/>
        <w:rPr/>
      </w:pPr>
      <w:r>
        <w:rPr>
          <w:rFonts w:ascii="IRNazanin" w:hAnsi="IRNazanin" w:eastAsia="IRNazanin"/>
          <w:color w:val="111111"/>
          <w:sz w:val="28"/>
          <w:sz w:val="28"/>
          <w:szCs w:val="28"/>
          <w:rtl w:val="true"/>
          <w:lang w:bidi="fa-IR"/>
        </w:rPr>
        <w:t>زند درفش درخشنده صبحدم بر بام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ascii="IRNazanin" w:hAnsi="IRNazanin" w:eastAsia="IRNazanin"/>
          <w:color w:val="111111"/>
          <w:sz w:val="28"/>
          <w:sz w:val="28"/>
          <w:szCs w:val="28"/>
          <w:rtl w:val="true"/>
          <w:lang w:bidi="fa-IR"/>
        </w:rPr>
        <w:t xml:space="preserve">دِعْبِل خُزاعی ، 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ای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الَّذی أَرجوهُ فی الیومِ أَو غَدٍ</w:t>
      </w:r>
    </w:p>
    <w:p>
      <w:pPr>
        <w:pStyle w:val="BookText"/>
        <w:rPr/>
      </w:pPr>
      <w:r>
        <w:rPr>
          <w:rFonts w:ascii="Amiri" w:hAnsi="Amiri" w:eastAsia="Amiri" w:cs="Amiri"/>
          <w:color w:val="111111"/>
          <w:sz w:val="28"/>
          <w:sz w:val="28"/>
          <w:szCs w:val="28"/>
          <w:rtl w:val="true"/>
          <w:lang w:bidi="ar-SA"/>
        </w:rPr>
        <w:t>تَقَطَّعَ نَفسی أَثرَهُم</w:t>
      </w:r>
    </w:p>
    <w:p>
      <w:pPr>
        <w:pStyle w:val="BookText"/>
        <w:rPr/>
      </w:pPr>
      <w:r>
        <w:rPr>
          <w:rFonts w:ascii="Amiri" w:hAnsi="Amiri" w:eastAsia="Amiri" w:cs="Amiri"/>
          <w:color w:val="111111"/>
          <w:sz w:val="28"/>
          <w:sz w:val="28"/>
          <w:szCs w:val="28"/>
          <w:rtl w:val="true"/>
          <w:lang w:bidi="ar-SA"/>
        </w:rPr>
        <w:t>حَسَراتِ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إِمامٍ لامَحالَةَ خارِجٌ</w:t>
      </w:r>
    </w:p>
    <w:p>
      <w:pPr>
        <w:pStyle w:val="BookText"/>
        <w:rPr/>
      </w:pPr>
      <w:r>
        <w:rPr>
          <w:rFonts w:ascii="Amiri" w:hAnsi="Amiri" w:eastAsia="Amiri" w:cs="Amiri"/>
          <w:color w:val="111111"/>
          <w:sz w:val="28"/>
          <w:sz w:val="28"/>
          <w:szCs w:val="28"/>
          <w:rtl w:val="true"/>
          <w:lang w:bidi="ar-SA"/>
        </w:rPr>
        <w:t>یقومُ عَلی اِسمِ اللَهِ وَالبَرَکاتِ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فینا کُلَّ حَقٍّ وَباطِلٍ</w:t>
      </w:r>
    </w:p>
    <w:p>
      <w:pPr>
        <w:pStyle w:val="BookText"/>
        <w:rPr/>
      </w:pPr>
      <w:r>
        <w:rPr>
          <w:rFonts w:ascii="Amiri" w:hAnsi="Amiri" w:eastAsia="Amiri" w:cs="Amiri"/>
          <w:color w:val="111111"/>
          <w:sz w:val="28"/>
          <w:sz w:val="28"/>
          <w:szCs w:val="28"/>
          <w:rtl w:val="true"/>
          <w:lang w:bidi="ar-SA"/>
        </w:rPr>
        <w:t>وَیجزی عَلی النَّعماءِ وَالنَّقَماتِ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 چه را امروز یا فردا امید وقوع آن را دارم نمی بود، دلم از حسرت و اندوه برایشان،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 شد و آن را امید به قیام امامی است که بدون تردید قیام خواهد کرد که با نام خدا و همراه با برکات الهی قیام می فرماید و او در میان ما حق و باطل را از هم جدا می ساز د و پاداش و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ظفر ونصرت و فیروزی و اقبال</w:t>
      </w:r>
    </w:p>
    <w:p>
      <w:pPr>
        <w:pStyle w:val="BookText"/>
        <w:rPr/>
      </w:pPr>
      <w:r>
        <w:rPr>
          <w:rFonts w:ascii="IRNazanin" w:hAnsi="IRNazanin" w:eastAsia="IRNazanin"/>
          <w:color w:val="111111"/>
          <w:sz w:val="28"/>
          <w:sz w:val="28"/>
          <w:szCs w:val="28"/>
          <w:rtl w:val="true"/>
          <w:lang w:bidi="fa-IR"/>
        </w:rPr>
        <w:t>با عزّ خداوند، قرین بودند امسال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از رایت او، آیت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 از هیبت او، فتنه‌ی دجّال</w:t>
      </w:r>
    </w:p>
    <w:p>
      <w:pPr>
        <w:pStyle w:val="BookText"/>
        <w:rPr/>
      </w:pPr>
      <w:r>
        <w:rPr>
          <w:rFonts w:ascii="IRNazanin" w:hAnsi="IRNazanin" w:eastAsia="IRNazanin"/>
          <w:color w:val="111111"/>
          <w:sz w:val="28"/>
          <w:sz w:val="28"/>
          <w:szCs w:val="28"/>
          <w:rtl w:val="true"/>
          <w:lang w:bidi="fa-IR"/>
        </w:rPr>
        <w:t xml:space="preserve">ابوالفرج رونی 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خلایق حال دیگر کرده‌اند</w:t>
      </w:r>
    </w:p>
    <w:p>
      <w:pPr>
        <w:pStyle w:val="BookText"/>
        <w:rPr/>
      </w:pPr>
      <w:r>
        <w:rPr>
          <w:rFonts w:ascii="IRNazanin" w:hAnsi="IRNazanin" w:eastAsia="IRNazanin"/>
          <w:color w:val="111111"/>
          <w:sz w:val="28"/>
          <w:sz w:val="28"/>
          <w:szCs w:val="28"/>
          <w:rtl w:val="true"/>
          <w:lang w:bidi="fa-IR"/>
        </w:rPr>
        <w:t>از سر بی‌حرمتی معروف منکر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را یکسو نهادستند اندر خیر و شر</w:t>
      </w:r>
    </w:p>
    <w:p>
      <w:pPr>
        <w:pStyle w:val="BookText"/>
        <w:rPr/>
      </w:pPr>
      <w:r>
        <w:rPr>
          <w:rFonts w:ascii="IRNazanin" w:hAnsi="IRNazanin" w:eastAsia="IRNazanin"/>
          <w:color w:val="111111"/>
          <w:sz w:val="28"/>
          <w:sz w:val="28"/>
          <w:szCs w:val="28"/>
          <w:rtl w:val="true"/>
          <w:lang w:bidi="fa-IR"/>
        </w:rPr>
        <w:t>قول بطلمیوس و جالینوس باور کرده‌اند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از گدایی حاجیان حج فروش</w:t>
      </w:r>
    </w:p>
    <w:p>
      <w:pPr>
        <w:pStyle w:val="BookText"/>
        <w:rPr/>
      </w:pPr>
      <w:r>
        <w:rPr>
          <w:rFonts w:ascii="IRNazanin" w:hAnsi="IRNazanin" w:eastAsia="IRNazanin"/>
          <w:color w:val="111111"/>
          <w:sz w:val="28"/>
          <w:sz w:val="28"/>
          <w:szCs w:val="28"/>
          <w:rtl w:val="true"/>
          <w:lang w:bidi="fa-IR"/>
        </w:rPr>
        <w:t>خیمه‌های ظالمان را رکن و مشعر کرده‌اند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مهدیی کامروز از هر گوشه‌ای</w:t>
      </w:r>
    </w:p>
    <w:p>
      <w:pPr>
        <w:pStyle w:val="BookText"/>
        <w:rPr/>
      </w:pPr>
      <w:r>
        <w:rPr>
          <w:rFonts w:ascii="IRNazanin" w:hAnsi="IRNazanin" w:eastAsia="IRNazanin"/>
          <w:color w:val="111111"/>
          <w:sz w:val="28"/>
          <w:sz w:val="28"/>
          <w:szCs w:val="28"/>
          <w:rtl w:val="true"/>
          <w:lang w:bidi="fa-IR"/>
        </w:rPr>
        <w:t>یک جهان دجال عالم سوز سر بر کرده‌اند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دگر گشته‌ست حال روزگار</w:t>
      </w:r>
    </w:p>
    <w:p>
      <w:pPr>
        <w:pStyle w:val="BookText"/>
        <w:rPr/>
      </w:pPr>
      <w:r>
        <w:rPr>
          <w:rFonts w:ascii="IRNazanin" w:hAnsi="IRNazanin" w:eastAsia="IRNazanin"/>
          <w:color w:val="111111"/>
          <w:sz w:val="28"/>
          <w:sz w:val="28"/>
          <w:szCs w:val="28"/>
          <w:rtl w:val="true"/>
          <w:lang w:bidi="fa-IR"/>
        </w:rPr>
        <w:t>زان که اهل روزگار احوال دیگر کرده‌اند</w:t>
      </w:r>
    </w:p>
    <w:p>
      <w:pPr>
        <w:pStyle w:val="BookText"/>
        <w:rPr/>
      </w:pPr>
      <w:r>
        <w:rPr>
          <w:rFonts w:ascii="IRNazanin" w:hAnsi="IRNazanin" w:eastAsia="IRNazanin"/>
          <w:color w:val="111111"/>
          <w:sz w:val="28"/>
          <w:sz w:val="28"/>
          <w:szCs w:val="28"/>
          <w:rtl w:val="true"/>
          <w:lang w:bidi="fa-IR"/>
        </w:rPr>
        <w:t xml:space="preserve">سنایی غزنوی، متوفای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و قال ایضاً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همی کنم ار چند مختصر نظرم</w:t>
      </w:r>
    </w:p>
    <w:p>
      <w:pPr>
        <w:pStyle w:val="BookText"/>
        <w:rPr/>
      </w:pPr>
      <w:r>
        <w:rPr>
          <w:rFonts w:ascii="IRNazanin" w:hAnsi="IRNazanin" w:eastAsia="IRNazanin"/>
          <w:color w:val="111111"/>
          <w:sz w:val="28"/>
          <w:sz w:val="28"/>
          <w:szCs w:val="28"/>
          <w:rtl w:val="true"/>
          <w:lang w:bidi="fa-IR"/>
        </w:rPr>
        <w:t>به چشم مختصر اندر نهاد محتضرم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رازخانهٔ عصمت نشان مجو از من</w:t>
      </w:r>
    </w:p>
    <w:p>
      <w:pPr>
        <w:pStyle w:val="BookText"/>
        <w:rPr/>
      </w:pPr>
      <w:r>
        <w:rPr>
          <w:rFonts w:ascii="IRNazanin" w:hAnsi="IRNazanin" w:eastAsia="IRNazanin"/>
          <w:color w:val="111111"/>
          <w:sz w:val="28"/>
          <w:sz w:val="28"/>
          <w:szCs w:val="28"/>
          <w:rtl w:val="true"/>
          <w:lang w:bidi="fa-IR"/>
        </w:rPr>
        <w:t>که حلقه‌وار من آن خانه را برونِ درم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منتظرم هدیهٔ هدایت را</w:t>
      </w:r>
    </w:p>
    <w:p>
      <w:pPr>
        <w:pStyle w:val="BookText"/>
        <w:rPr/>
      </w:pPr>
      <w:r>
        <w:rPr>
          <w:rFonts w:ascii="IRNazanin" w:hAnsi="IRNazanin" w:eastAsia="IRNazanin"/>
          <w:color w:val="111111"/>
          <w:sz w:val="28"/>
          <w:sz w:val="28"/>
          <w:szCs w:val="28"/>
          <w:rtl w:val="true"/>
          <w:lang w:bidi="fa-IR"/>
        </w:rPr>
        <w:t>ولیک مهدی در مهد نیست منتظرم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طبعم کند در آتش معنی، سمندری</w:t>
      </w:r>
    </w:p>
    <w:p>
      <w:pPr>
        <w:pStyle w:val="BookText"/>
        <w:rPr/>
      </w:pPr>
      <w:r>
        <w:rPr>
          <w:rFonts w:ascii="IRNazanin" w:hAnsi="IRNazanin" w:eastAsia="IRNazanin"/>
          <w:color w:val="111111"/>
          <w:sz w:val="28"/>
          <w:sz w:val="28"/>
          <w:szCs w:val="28"/>
          <w:rtl w:val="true"/>
          <w:lang w:bidi="fa-IR"/>
        </w:rPr>
        <w:t>وان که فشاند از پر و بال، آب کوثری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این سیاه دلان می برم پناه</w:t>
      </w:r>
    </w:p>
    <w:p>
      <w:pPr>
        <w:pStyle w:val="BookText"/>
        <w:rPr/>
      </w:pPr>
      <w:r>
        <w:rPr>
          <w:rFonts w:ascii="IRNazanin" w:hAnsi="IRNazanin" w:eastAsia="IRNazanin"/>
          <w:color w:val="111111"/>
          <w:sz w:val="28"/>
          <w:sz w:val="28"/>
          <w:szCs w:val="28"/>
          <w:rtl w:val="true"/>
          <w:lang w:bidi="fa-IR"/>
        </w:rPr>
        <w:t>بر درگه امام زمان، نقد عسکری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دین، محمد مهدی، که شرع او</w:t>
      </w:r>
    </w:p>
    <w:p>
      <w:pPr>
        <w:pStyle w:val="BookText"/>
        <w:rPr/>
      </w:pPr>
      <w:r>
        <w:rPr>
          <w:rFonts w:ascii="IRNazanin" w:hAnsi="IRNazanin" w:eastAsia="IRNazanin"/>
          <w:color w:val="111111"/>
          <w:sz w:val="28"/>
          <w:sz w:val="28"/>
          <w:szCs w:val="28"/>
          <w:rtl w:val="true"/>
          <w:lang w:bidi="fa-IR"/>
        </w:rPr>
        <w:t>دارد رواج قاعده دین جعفری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غبن عمر کنند، اهل روزگار</w:t>
      </w:r>
    </w:p>
    <w:p>
      <w:pPr>
        <w:pStyle w:val="BookText"/>
        <w:rPr/>
      </w:pPr>
      <w:r>
        <w:rPr>
          <w:rFonts w:ascii="IRNazanin" w:hAnsi="IRNazanin" w:eastAsia="IRNazanin"/>
          <w:color w:val="111111"/>
          <w:sz w:val="28"/>
          <w:sz w:val="28"/>
          <w:szCs w:val="28"/>
          <w:rtl w:val="true"/>
          <w:lang w:bidi="fa-IR"/>
        </w:rPr>
        <w:t>بر روزگار، چون تو نشینی به داوری</w:t>
      </w:r>
    </w:p>
    <w:p>
      <w:pPr>
        <w:pStyle w:val="BookText"/>
        <w:rPr/>
      </w:pPr>
      <w:r>
        <w:rPr>
          <w:rFonts w:ascii="IRNazanin" w:hAnsi="IRNazanin" w:eastAsia="IRNazanin"/>
          <w:color w:val="111111"/>
          <w:sz w:val="28"/>
          <w:sz w:val="28"/>
          <w:szCs w:val="28"/>
          <w:rtl w:val="true"/>
          <w:lang w:bidi="fa-IR"/>
        </w:rPr>
        <w:t xml:space="preserve">طالب آملی متوفای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ملقب به ملک الشعراء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الاهی، مهدیم، از غیب آر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جهان عدل گردد آشکار</w:t>
      </w:r>
      <w:bookmarkStart w:id="53" w:name="pg6254_56456"/>
    </w:p>
    <w:p>
      <w:pPr>
        <w:pStyle w:val="BookText"/>
        <w:rPr/>
      </w:pPr>
      <w:bookmarkEnd w:id="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و هادیّ تاج اَنبیا</w:t>
      </w:r>
    </w:p>
    <w:p>
      <w:pPr>
        <w:pStyle w:val="BookText"/>
        <w:rPr/>
      </w:pPr>
      <w:r>
        <w:rPr>
          <w:rFonts w:ascii="IRNazanin" w:hAnsi="IRNazanin" w:eastAsia="IRNazanin"/>
          <w:color w:val="111111"/>
          <w:sz w:val="28"/>
          <w:sz w:val="28"/>
          <w:szCs w:val="28"/>
          <w:rtl w:val="true"/>
          <w:lang w:bidi="fa-IR"/>
        </w:rPr>
        <w:t>بهترین خلق برج اولیا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ختم اولیای اندر جهان</w:t>
      </w:r>
    </w:p>
    <w:p>
      <w:pPr>
        <w:pStyle w:val="BookText"/>
        <w:rPr/>
      </w:pPr>
      <w:r>
        <w:rPr>
          <w:rFonts w:ascii="IRNazanin" w:hAnsi="IRNazanin" w:eastAsia="IRNazanin"/>
          <w:color w:val="111111"/>
          <w:sz w:val="28"/>
          <w:sz w:val="28"/>
          <w:szCs w:val="28"/>
          <w:rtl w:val="true"/>
          <w:lang w:bidi="fa-IR"/>
        </w:rPr>
        <w:t>در همه جان ها نهان، چون جان جان</w:t>
      </w:r>
    </w:p>
    <w:p>
      <w:pPr>
        <w:pStyle w:val="BookText"/>
        <w:rPr/>
      </w:pPr>
      <w:r>
        <w:rPr>
          <w:rFonts w:ascii="IRNazanin" w:hAnsi="IRNazanin" w:eastAsia="IRNazanin"/>
          <w:color w:val="111111"/>
          <w:sz w:val="28"/>
          <w:sz w:val="28"/>
          <w:szCs w:val="28"/>
          <w:rtl w:val="true"/>
          <w:lang w:bidi="fa-IR"/>
        </w:rPr>
        <w:t xml:space="preserve">عطّار نیشابوری متوفای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سیمای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هزار آفرین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دولت او به حق رسیدم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نبی و آل او بود</w:t>
      </w:r>
    </w:p>
    <w:p>
      <w:pPr>
        <w:pStyle w:val="BookText"/>
        <w:rPr/>
      </w:pPr>
      <w:r>
        <w:rPr>
          <w:rFonts w:ascii="IRNazanin" w:hAnsi="IRNazanin" w:eastAsia="IRNazanin"/>
          <w:color w:val="111111"/>
          <w:sz w:val="28"/>
          <w:sz w:val="28"/>
          <w:szCs w:val="28"/>
          <w:rtl w:val="true"/>
          <w:lang w:bidi="fa-IR"/>
        </w:rPr>
        <w:t>جامی که به کام دل کشیدم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چهارده نور</w:t>
      </w:r>
    </w:p>
    <w:p>
      <w:pPr>
        <w:pStyle w:val="BookText"/>
        <w:rPr/>
      </w:pPr>
      <w:r>
        <w:rPr>
          <w:rFonts w:ascii="IRNazanin" w:hAnsi="IRNazanin" w:eastAsia="IRNazanin"/>
          <w:color w:val="111111"/>
          <w:sz w:val="28"/>
          <w:sz w:val="28"/>
          <w:szCs w:val="28"/>
          <w:rtl w:val="true"/>
          <w:lang w:bidi="fa-IR"/>
        </w:rPr>
        <w:t>حق، بر اغیار برگزیدم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ره قدوم مهدی است</w:t>
      </w:r>
    </w:p>
    <w:p>
      <w:pPr>
        <w:pStyle w:val="BookText"/>
        <w:rPr/>
      </w:pPr>
      <w:r>
        <w:rPr>
          <w:rFonts w:ascii="IRNazanin" w:hAnsi="IRNazanin" w:eastAsia="IRNazanin"/>
          <w:color w:val="111111"/>
          <w:sz w:val="28"/>
          <w:sz w:val="28"/>
          <w:szCs w:val="28"/>
          <w:rtl w:val="true"/>
          <w:lang w:bidi="fa-IR"/>
        </w:rPr>
        <w:t>این سرمه به دیده ز آن کشیدم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گرنامه سیاهم از گنه، شکر</w:t>
      </w:r>
    </w:p>
    <w:p>
      <w:pPr>
        <w:pStyle w:val="BookText"/>
        <w:rPr/>
      </w:pPr>
      <w:r>
        <w:rPr>
          <w:rFonts w:ascii="IRNazanin" w:hAnsi="IRNazanin" w:eastAsia="IRNazanin"/>
          <w:color w:val="111111"/>
          <w:sz w:val="28"/>
          <w:sz w:val="28"/>
          <w:szCs w:val="28"/>
          <w:rtl w:val="true"/>
          <w:lang w:bidi="fa-IR"/>
        </w:rPr>
        <w:t>کز مهر ائمه، رو سفیدم</w:t>
      </w:r>
    </w:p>
    <w:p>
      <w:pPr>
        <w:pStyle w:val="BookText"/>
        <w:rPr/>
      </w:pPr>
      <w:r>
        <w:rPr>
          <w:rFonts w:ascii="IRNazanin" w:hAnsi="IRNazanin" w:eastAsia="IRNazanin"/>
          <w:color w:val="111111"/>
          <w:sz w:val="28"/>
          <w:sz w:val="28"/>
          <w:szCs w:val="28"/>
          <w:rtl w:val="true"/>
          <w:lang w:bidi="fa-IR"/>
        </w:rPr>
        <w:t xml:space="preserve">فیض کاشانی، سیمای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کوه طور، به نور عیان رسید</w:t>
      </w:r>
    </w:p>
    <w:p>
      <w:pPr>
        <w:pStyle w:val="BookText"/>
        <w:rPr/>
      </w:pPr>
      <w:r>
        <w:rPr>
          <w:rFonts w:ascii="IRNazanin" w:hAnsi="IRNazanin" w:eastAsia="IRNazanin"/>
          <w:color w:val="111111"/>
          <w:sz w:val="28"/>
          <w:sz w:val="28"/>
          <w:szCs w:val="28"/>
          <w:rtl w:val="true"/>
          <w:lang w:bidi="fa-IR"/>
        </w:rPr>
        <w:t>توفیق وصل یار، عنان بر عنان رسید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اهل عالم و، هنگام شادی است</w:t>
      </w:r>
    </w:p>
    <w:p>
      <w:pPr>
        <w:pStyle w:val="BookText"/>
        <w:rPr/>
      </w:pPr>
      <w:r>
        <w:rPr>
          <w:rFonts w:ascii="IRNazanin" w:hAnsi="IRNazanin" w:eastAsia="IRNazanin"/>
          <w:color w:val="111111"/>
          <w:sz w:val="28"/>
          <w:sz w:val="28"/>
          <w:szCs w:val="28"/>
          <w:rtl w:val="true"/>
          <w:lang w:bidi="fa-IR"/>
        </w:rPr>
        <w:t>کاندر زمانه، مهدی آخرالزمان 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ایم و ظاهر ما شاد و خرّم</w:t>
      </w:r>
    </w:p>
    <w:p>
      <w:pPr>
        <w:pStyle w:val="BookText"/>
        <w:rPr/>
      </w:pPr>
      <w:r>
        <w:rPr>
          <w:rFonts w:ascii="IRNazanin" w:hAnsi="IRNazanin" w:eastAsia="IRNazanin"/>
          <w:color w:val="111111"/>
          <w:sz w:val="28"/>
          <w:sz w:val="28"/>
          <w:szCs w:val="28"/>
          <w:rtl w:val="true"/>
          <w:lang w:bidi="fa-IR"/>
        </w:rPr>
        <w:t>چون فیض فضل یار، جهان در جهان رسید</w:t>
      </w:r>
    </w:p>
    <w:p>
      <w:pPr>
        <w:pStyle w:val="BookText"/>
        <w:rPr/>
      </w:pPr>
      <w:r>
        <w:rPr>
          <w:rFonts w:ascii="IRNazanin" w:hAnsi="IRNazanin" w:eastAsia="IRNazanin"/>
          <w:color w:val="111111"/>
          <w:sz w:val="28"/>
          <w:sz w:val="28"/>
          <w:szCs w:val="28"/>
          <w:rtl w:val="true"/>
          <w:lang w:bidi="fa-IR"/>
        </w:rPr>
        <w:t xml:space="preserve">قاسم انوار، متوفای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متخلّص به قاسمی</w:t>
      </w:r>
    </w:p>
    <w:p>
      <w:pPr>
        <w:pStyle w:val="Heading3"/>
        <w:numPr>
          <w:ilvl w:val="2"/>
          <w:numId w:val="1"/>
        </w:numPr>
        <w:rPr/>
      </w:pPr>
      <w:bookmarkStart w:id="54" w:name="__RefHeading___Toc1694993_237004111"/>
      <w:bookmarkStart w:id="55" w:name="_Toc21"/>
      <w:bookmarkEnd w:id="54"/>
      <w:r>
        <w:rPr>
          <w:rtl w:val="true"/>
        </w:rPr>
        <w:t xml:space="preserve">سیمای مهدی موعود </w:t>
      </w:r>
      <w:r>
        <w:rPr>
          <w:rtl w:val="true"/>
        </w:rPr>
        <w:t>(</w:t>
      </w:r>
      <w:r>
        <w:rPr>
          <w:rtl w:val="true"/>
        </w:rPr>
        <w:t>علیه السّلام</w:t>
      </w:r>
      <w:r>
        <w:rPr>
          <w:rtl w:val="true"/>
        </w:rPr>
        <w:t xml:space="preserve">) </w:t>
      </w:r>
      <w:r>
        <w:rPr>
          <w:rtl w:val="true"/>
        </w:rPr>
        <w:t xml:space="preserve">در آیینه شعر فارسی محمدعلی مجاهدی، ص </w:t>
      </w:r>
      <w:r>
        <w:rPr/>
        <w:t>93</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نغمه شوق از نهاد خاک برخیزد</w:t>
      </w:r>
    </w:p>
    <w:p>
      <w:pPr>
        <w:pStyle w:val="BookText"/>
        <w:rPr/>
      </w:pPr>
      <w:r>
        <w:rPr>
          <w:rFonts w:ascii="IRNazanin" w:hAnsi="IRNazanin" w:eastAsia="IRNazanin"/>
          <w:color w:val="111111"/>
          <w:sz w:val="28"/>
          <w:sz w:val="28"/>
          <w:szCs w:val="28"/>
          <w:rtl w:val="true"/>
          <w:lang w:bidi="fa-IR"/>
        </w:rPr>
        <w:t>غبار از خاطر آیینه افلاک برخیزد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تو، تو ای خورشید نورانی</w:t>
      </w:r>
    </w:p>
    <w:p>
      <w:pPr>
        <w:pStyle w:val="BookText"/>
        <w:rPr/>
      </w:pPr>
      <w:r>
        <w:rPr>
          <w:rFonts w:ascii="IRNazanin" w:hAnsi="IRNazanin" w:eastAsia="IRNazanin"/>
          <w:color w:val="111111"/>
          <w:sz w:val="28"/>
          <w:sz w:val="28"/>
          <w:szCs w:val="28"/>
          <w:rtl w:val="true"/>
          <w:lang w:bidi="fa-IR"/>
        </w:rPr>
        <w:t>به پیش پای تو چون خاکیان ز افلاک برخیزد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 مرا تکرار سازد ای گل نرگس</w:t>
      </w:r>
    </w:p>
    <w:p>
      <w:pPr>
        <w:pStyle w:val="BookText"/>
        <w:rPr/>
      </w:pPr>
      <w:r>
        <w:rPr>
          <w:rFonts w:ascii="IRNazanin" w:hAnsi="IRNazanin" w:eastAsia="IRNazanin"/>
          <w:color w:val="111111"/>
          <w:sz w:val="28"/>
          <w:sz w:val="28"/>
          <w:szCs w:val="28"/>
          <w:rtl w:val="true"/>
          <w:lang w:bidi="fa-IR"/>
        </w:rPr>
        <w:t xml:space="preserve">سخن با کوه می گویم کزو پژواک </w:t>
      </w:r>
      <w:r>
        <w:rPr>
          <w:rStyle w:val="FootnoteAnchor"/>
          <w:rtl w:val="true"/>
        </w:rPr>
        <w:footnoteReference w:id="102"/>
      </w:r>
      <w:r>
        <w:rPr>
          <w:rFonts w:ascii="IRNazanin" w:hAnsi="IRNazanin" w:eastAsia="IRNazanin"/>
          <w:color w:val="111111"/>
          <w:sz w:val="28"/>
          <w:sz w:val="28"/>
          <w:szCs w:val="28"/>
          <w:rtl w:val="true"/>
          <w:lang w:bidi="fa-IR"/>
        </w:rPr>
        <w:t>برخیزد</w:t>
      </w:r>
    </w:p>
    <w:p>
      <w:pPr>
        <w:pStyle w:val="BookText"/>
        <w:rPr/>
      </w:pPr>
      <w:r>
        <w:rPr>
          <w:rFonts w:ascii="IRNazanin" w:hAnsi="IRNazanin" w:eastAsia="IRNazanin"/>
          <w:color w:val="111111"/>
          <w:sz w:val="28"/>
          <w:sz w:val="28"/>
          <w:szCs w:val="28"/>
          <w:rtl w:val="true"/>
          <w:lang w:bidi="fa-IR"/>
        </w:rPr>
        <w:t>جواد جهان آرایی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مشرق که مغرب را پناه است</w:t>
      </w:r>
    </w:p>
    <w:p>
      <w:pPr>
        <w:pStyle w:val="BookText"/>
        <w:rPr/>
      </w:pPr>
      <w:r>
        <w:rPr>
          <w:rFonts w:ascii="IRNazanin" w:hAnsi="IRNazanin" w:eastAsia="IRNazanin"/>
          <w:color w:val="111111"/>
          <w:sz w:val="28"/>
          <w:sz w:val="28"/>
          <w:szCs w:val="28"/>
          <w:rtl w:val="true"/>
          <w:lang w:bidi="fa-IR"/>
        </w:rPr>
        <w:t>قزل شه کافسرش بالای ماه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مهدی گره شد مغرب و تاقش</w:t>
      </w:r>
    </w:p>
    <w:p>
      <w:pPr>
        <w:pStyle w:val="BookText"/>
        <w:rPr/>
      </w:pPr>
      <w:r>
        <w:rPr>
          <w:rFonts w:ascii="IRNazanin" w:hAnsi="IRNazanin" w:eastAsia="IRNazanin"/>
          <w:color w:val="111111"/>
          <w:sz w:val="28"/>
          <w:sz w:val="28"/>
          <w:szCs w:val="28"/>
          <w:rtl w:val="true"/>
          <w:lang w:bidi="fa-IR"/>
        </w:rPr>
        <w:t>گذشت از سر حد مشرق، یتَناقش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نگینش گرنهد یک نقش بر مردم</w:t>
      </w:r>
    </w:p>
    <w:p>
      <w:pPr>
        <w:pStyle w:val="BookText"/>
        <w:rPr/>
      </w:pPr>
      <w:r>
        <w:rPr>
          <w:rFonts w:ascii="IRNazanin" w:hAnsi="IRNazanin" w:eastAsia="IRNazanin"/>
          <w:color w:val="111111"/>
          <w:sz w:val="28"/>
          <w:sz w:val="28"/>
          <w:szCs w:val="28"/>
          <w:rtl w:val="true"/>
          <w:lang w:bidi="fa-IR"/>
        </w:rPr>
        <w:t>خراج از چین ستاند، جزیه از روم</w:t>
      </w:r>
    </w:p>
    <w:p>
      <w:pPr>
        <w:pStyle w:val="BookText"/>
        <w:rPr/>
      </w:pPr>
      <w:r>
        <w:rPr>
          <w:rFonts w:ascii="IRNazanin" w:hAnsi="IRNazanin" w:eastAsia="IRNazanin"/>
          <w:color w:val="111111"/>
          <w:sz w:val="28"/>
          <w:sz w:val="28"/>
          <w:szCs w:val="28"/>
          <w:rtl w:val="true"/>
          <w:lang w:bidi="fa-IR"/>
        </w:rPr>
        <w:t xml:space="preserve">حکیم نظامی گنجوی، 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لغت ینتاقش به معنی اقامتگاه، خانه تاق به معنی رویاروی ، مقابل 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اقلیم هستی ای دل مِحنَت قرین</w:t>
      </w:r>
    </w:p>
    <w:p>
      <w:pPr>
        <w:pStyle w:val="BookText"/>
        <w:rPr/>
      </w:pPr>
      <w:r>
        <w:rPr>
          <w:rFonts w:ascii="IRNazanin" w:hAnsi="IRNazanin" w:eastAsia="IRNazanin"/>
          <w:color w:val="111111"/>
          <w:sz w:val="28"/>
          <w:sz w:val="28"/>
          <w:szCs w:val="28"/>
          <w:rtl w:val="true"/>
          <w:lang w:bidi="fa-IR"/>
        </w:rPr>
        <w:t>آن قدر شادی که کس خندد به وضع آن این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عاقل، یک دل پر درد باشد، گوی چرخ</w:t>
      </w:r>
    </w:p>
    <w:p>
      <w:pPr>
        <w:pStyle w:val="BookText"/>
        <w:rPr/>
      </w:pPr>
      <w:r>
        <w:rPr>
          <w:rFonts w:ascii="IRNazanin" w:hAnsi="IRNazanin" w:eastAsia="IRNazanin"/>
          <w:color w:val="111111"/>
          <w:sz w:val="28"/>
          <w:sz w:val="28"/>
          <w:szCs w:val="28"/>
          <w:rtl w:val="true"/>
          <w:lang w:bidi="fa-IR"/>
        </w:rPr>
        <w:t>نزد دانا، یک رخ پر گود، پهنای 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فریدون یا سکندر یا سلیمان گر شوی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فریدون؟ کو سکندر؟ کو سلیمان؟ کو نگین؟</w:t>
      </w:r>
      <w:bookmarkStart w:id="56" w:name="pg6254_56457"/>
    </w:p>
    <w:p>
      <w:pPr>
        <w:pStyle w:val="BookText"/>
        <w:rPr/>
      </w:pPr>
      <w:bookmarkEnd w:id="5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نور مطلق، صاحب الامر آن که او</w:t>
      </w:r>
    </w:p>
    <w:p>
      <w:pPr>
        <w:pStyle w:val="BookText"/>
        <w:rPr/>
      </w:pPr>
      <w:r>
        <w:rPr>
          <w:rFonts w:ascii="IRNazanin" w:hAnsi="IRNazanin" w:eastAsia="IRNazanin"/>
          <w:color w:val="111111"/>
          <w:sz w:val="28"/>
          <w:sz w:val="28"/>
          <w:szCs w:val="28"/>
          <w:rtl w:val="true"/>
          <w:lang w:bidi="fa-IR"/>
        </w:rPr>
        <w:t>بحر زخار امامت راست موج واپسین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نُه آسمان، از بهر ذات پاک اوست</w:t>
      </w:r>
    </w:p>
    <w:p>
      <w:pPr>
        <w:pStyle w:val="BookText"/>
        <w:rPr/>
      </w:pPr>
      <w:r>
        <w:rPr>
          <w:rFonts w:ascii="IRNazanin" w:hAnsi="IRNazanin" w:eastAsia="IRNazanin"/>
          <w:color w:val="111111"/>
          <w:sz w:val="28"/>
          <w:sz w:val="28"/>
          <w:szCs w:val="28"/>
          <w:rtl w:val="true"/>
          <w:lang w:bidi="fa-IR"/>
        </w:rPr>
        <w:t>چون وجود حلقه انگشتر از بهر نگین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پاکش گر فشردی بر بساط روز پای</w:t>
      </w:r>
    </w:p>
    <w:p>
      <w:pPr>
        <w:pStyle w:val="BookText"/>
        <w:rPr/>
      </w:pPr>
      <w:r>
        <w:rPr>
          <w:rFonts w:ascii="IRNazanin" w:hAnsi="IRNazanin" w:eastAsia="IRNazanin"/>
          <w:color w:val="111111"/>
          <w:sz w:val="28"/>
          <w:sz w:val="28"/>
          <w:szCs w:val="28"/>
          <w:rtl w:val="true"/>
          <w:lang w:bidi="fa-IR"/>
        </w:rPr>
        <w:t>شب فسردی همچو خون مرده در زیرزمین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روز است کآن خورشید تابان سر زند</w:t>
      </w:r>
    </w:p>
    <w:p>
      <w:pPr>
        <w:pStyle w:val="BookText"/>
        <w:rPr/>
      </w:pPr>
      <w:r>
        <w:rPr>
          <w:rFonts w:ascii="IRNazanin" w:hAnsi="IRNazanin" w:eastAsia="IRNazanin"/>
          <w:color w:val="111111"/>
          <w:sz w:val="28"/>
          <w:sz w:val="28"/>
          <w:szCs w:val="28"/>
          <w:rtl w:val="true"/>
          <w:lang w:bidi="fa-IR"/>
        </w:rPr>
        <w:t>دولت آن دولت که او باشد شه تخت زمین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عهد ظهورت کو که تا آید برون</w:t>
      </w:r>
    </w:p>
    <w:p>
      <w:pPr>
        <w:pStyle w:val="BookText"/>
        <w:rPr/>
      </w:pPr>
      <w:r>
        <w:rPr>
          <w:rFonts w:ascii="IRNazanin" w:hAnsi="IRNazanin" w:eastAsia="IRNazanin"/>
          <w:color w:val="111111"/>
          <w:sz w:val="28"/>
          <w:sz w:val="28"/>
          <w:szCs w:val="28"/>
          <w:rtl w:val="true"/>
          <w:lang w:bidi="fa-IR"/>
        </w:rPr>
        <w:t>ناله ها از استخوانم همچو دست از آستین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آری پای دولت در رکاب</w:t>
      </w:r>
    </w:p>
    <w:p>
      <w:pPr>
        <w:pStyle w:val="BookText"/>
        <w:rPr/>
      </w:pPr>
      <w:r>
        <w:rPr>
          <w:rFonts w:ascii="IRNazanin" w:hAnsi="IRNazanin" w:eastAsia="IRNazanin"/>
          <w:color w:val="111111"/>
          <w:sz w:val="28"/>
          <w:sz w:val="28"/>
          <w:szCs w:val="28"/>
          <w:rtl w:val="true"/>
          <w:lang w:bidi="fa-IR"/>
        </w:rPr>
        <w:t>چتر شاهی بر سر از بال و پر روح الامین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ظلم، میدان جهان را بسته است</w:t>
      </w:r>
    </w:p>
    <w:p>
      <w:pPr>
        <w:pStyle w:val="BookText"/>
        <w:rPr/>
      </w:pPr>
      <w:r>
        <w:rPr>
          <w:rFonts w:ascii="IRNazanin" w:hAnsi="IRNazanin" w:eastAsia="IRNazanin"/>
          <w:color w:val="111111"/>
          <w:sz w:val="28"/>
          <w:sz w:val="28"/>
          <w:szCs w:val="28"/>
          <w:rtl w:val="true"/>
          <w:lang w:bidi="fa-IR"/>
        </w:rPr>
        <w:t>هست خالی جایت ای لشکر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زین</w:t>
      </w:r>
    </w:p>
    <w:p>
      <w:pPr>
        <w:pStyle w:val="Heading3"/>
        <w:numPr>
          <w:ilvl w:val="2"/>
          <w:numId w:val="1"/>
        </w:numPr>
        <w:rPr/>
      </w:pPr>
      <w:bookmarkStart w:id="57" w:name="__RefHeading___Toc1694995_237004111"/>
      <w:bookmarkStart w:id="58" w:name="_Toc22"/>
      <w:bookmarkEnd w:id="57"/>
      <w:r>
        <w:rPr>
          <w:rtl w:val="true"/>
        </w:rPr>
        <w:t xml:space="preserve">سیمای مهدی </w:t>
      </w:r>
      <w:r>
        <w:rPr>
          <w:rtl w:val="true"/>
        </w:rPr>
        <w:t>(</w:t>
      </w:r>
      <w:r>
        <w:rPr>
          <w:rtl w:val="true"/>
        </w:rPr>
        <w:t>علیه السّلام</w:t>
      </w:r>
      <w:r>
        <w:rPr>
          <w:rtl w:val="true"/>
        </w:rPr>
        <w:t xml:space="preserve">) </w:t>
      </w:r>
      <w:r>
        <w:rPr>
          <w:rtl w:val="true"/>
        </w:rPr>
        <w:t xml:space="preserve">ص </w:t>
      </w:r>
      <w:r>
        <w:rPr/>
        <w:t>103</w:t>
      </w:r>
      <w:bookmarkEnd w:id="58"/>
    </w:p>
    <w:p>
      <w:pPr>
        <w:pStyle w:val="BookText"/>
        <w:rPr/>
      </w:pPr>
      <w:r>
        <w:rPr>
          <w:rFonts w:ascii="IRNazanin" w:hAnsi="IRNazanin" w:eastAsia="IRNazanin"/>
          <w:color w:val="111111"/>
          <w:sz w:val="28"/>
          <w:sz w:val="28"/>
          <w:szCs w:val="28"/>
          <w:rtl w:val="true"/>
          <w:lang w:bidi="fa-IR"/>
        </w:rPr>
        <w:t>استغاثه به ساحت مقدّسش ، به نقل از مرحوم شیخ محمدحسین غروی اصفهانی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بهار و بی گل رویت بهار نیست</w:t>
      </w:r>
    </w:p>
    <w:p>
      <w:pPr>
        <w:pStyle w:val="BookText"/>
        <w:rPr/>
      </w:pPr>
      <w:r>
        <w:rPr>
          <w:rFonts w:ascii="IRNazanin" w:hAnsi="IRNazanin" w:eastAsia="IRNazanin"/>
          <w:color w:val="111111"/>
          <w:sz w:val="28"/>
          <w:sz w:val="28"/>
          <w:szCs w:val="28"/>
          <w:rtl w:val="true"/>
          <w:lang w:bidi="fa-IR"/>
        </w:rPr>
        <w:t>باد صبا مباد چو پیغام یار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گلعذار مخوانم بلاله زار</w:t>
      </w:r>
    </w:p>
    <w:p>
      <w:pPr>
        <w:pStyle w:val="BookText"/>
        <w:rPr/>
      </w:pPr>
      <w:r>
        <w:rPr>
          <w:rFonts w:ascii="IRNazanin" w:hAnsi="IRNazanin" w:eastAsia="IRNazanin"/>
          <w:color w:val="111111"/>
          <w:sz w:val="28"/>
          <w:sz w:val="28"/>
          <w:szCs w:val="28"/>
          <w:rtl w:val="true"/>
          <w:lang w:bidi="fa-IR"/>
        </w:rPr>
        <w:t>بی گل نوای بلبل و شور هزار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قدّ یار چه حاجت بجویبار</w:t>
      </w:r>
    </w:p>
    <w:p>
      <w:pPr>
        <w:pStyle w:val="BookText"/>
        <w:rPr/>
      </w:pPr>
      <w:r>
        <w:rPr>
          <w:rFonts w:ascii="IRNazanin" w:hAnsi="IRNazanin" w:eastAsia="IRNazanin"/>
          <w:color w:val="111111"/>
          <w:sz w:val="28"/>
          <w:sz w:val="28"/>
          <w:szCs w:val="28"/>
          <w:rtl w:val="true"/>
          <w:lang w:bidi="fa-IR"/>
        </w:rPr>
        <w:t>ما را سرشک دیده کم از جویبار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چین زلف دوست نه هر حلقه ای نکوست</w:t>
      </w:r>
    </w:p>
    <w:p>
      <w:pPr>
        <w:pStyle w:val="BookText"/>
        <w:rPr/>
      </w:pPr>
      <w:r>
        <w:rPr>
          <w:rFonts w:ascii="IRNazanin" w:hAnsi="IRNazanin" w:eastAsia="IRNazanin"/>
          <w:color w:val="111111"/>
          <w:sz w:val="28"/>
          <w:sz w:val="28"/>
          <w:szCs w:val="28"/>
          <w:rtl w:val="true"/>
          <w:lang w:bidi="fa-IR"/>
        </w:rPr>
        <w:t>تاری ز طرّه اش به ختا و تتار نیست</w:t>
      </w:r>
    </w:p>
    <w:p>
      <w:pPr>
        <w:pStyle w:val="BookText"/>
        <w:rPr/>
      </w:pPr>
      <w:r>
        <w:rPr>
          <w:rFonts w:ascii="IRNazanin" w:hAnsi="IRNazanin" w:eastAsia="IRNazanin"/>
          <w:color w:val="111111"/>
          <w:sz w:val="28"/>
          <w:sz w:val="28"/>
          <w:szCs w:val="28"/>
          <w:rtl w:val="true"/>
          <w:lang w:bidi="fa-IR"/>
        </w:rPr>
        <w:t xml:space="preserve">تتار از امرای دولت غیاث الدین مسعود بن عهد سلجوقی است که وی را صاحب بزرگ می گفتند و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قتل رسید تاتار از ولایت ترکستان که مشک خوب از آن جا آوردند و کلمه ی خَتا کلمه ای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 ولایتی است از ترکان در شعر و نشر فارسی گاهی به این شکل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 که نیست شاهد من شمع انجمن</w:t>
      </w:r>
    </w:p>
    <w:p>
      <w:pPr>
        <w:pStyle w:val="BookText"/>
        <w:rPr/>
      </w:pPr>
      <w:r>
        <w:rPr>
          <w:rFonts w:ascii="IRNazanin" w:hAnsi="IRNazanin" w:eastAsia="IRNazanin"/>
          <w:color w:val="111111"/>
          <w:sz w:val="28"/>
          <w:sz w:val="28"/>
          <w:szCs w:val="28"/>
          <w:rtl w:val="true"/>
          <w:lang w:bidi="fa-IR"/>
        </w:rPr>
        <w:t>گر گلشن بهشت بود سازگار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دهر گردد و ویران شود به قهر</w:t>
      </w:r>
    </w:p>
    <w:p>
      <w:pPr>
        <w:pStyle w:val="BookText"/>
        <w:rPr/>
      </w:pPr>
      <w:r>
        <w:rPr>
          <w:rFonts w:ascii="IRNazanin" w:hAnsi="IRNazanin" w:eastAsia="IRNazanin"/>
          <w:color w:val="111111"/>
          <w:sz w:val="28"/>
          <w:sz w:val="28"/>
          <w:szCs w:val="28"/>
          <w:rtl w:val="true"/>
          <w:lang w:bidi="fa-IR"/>
        </w:rPr>
        <w:t>شهری که شاه عشق در او شهریار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معتدل که بمیزان عدل و داد</w:t>
      </w:r>
    </w:p>
    <w:p>
      <w:pPr>
        <w:pStyle w:val="BookText"/>
        <w:rPr/>
      </w:pPr>
      <w:r>
        <w:rPr>
          <w:rFonts w:ascii="IRNazanin" w:hAnsi="IRNazanin" w:eastAsia="IRNazanin"/>
          <w:color w:val="111111"/>
          <w:sz w:val="28"/>
          <w:sz w:val="28"/>
          <w:szCs w:val="28"/>
          <w:rtl w:val="true"/>
          <w:lang w:bidi="fa-IR"/>
        </w:rPr>
        <w:t>سروی باعتدال تو در روزگار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طور نور که در عرصه ظهور</w:t>
      </w:r>
    </w:p>
    <w:p>
      <w:pPr>
        <w:pStyle w:val="BookText"/>
        <w:rPr/>
      </w:pPr>
      <w:r>
        <w:rPr>
          <w:rFonts w:ascii="IRNazanin" w:hAnsi="IRNazanin" w:eastAsia="IRNazanin"/>
          <w:color w:val="111111"/>
          <w:sz w:val="28"/>
          <w:sz w:val="28"/>
          <w:szCs w:val="28"/>
          <w:rtl w:val="true"/>
          <w:lang w:bidi="fa-IR"/>
        </w:rPr>
        <w:t>جز شعله رخ تو نمایان ز نار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بزم انس بمشکوه قرب قدس</w:t>
      </w:r>
    </w:p>
    <w:p>
      <w:pPr>
        <w:pStyle w:val="BookText"/>
        <w:rPr/>
      </w:pPr>
      <w:r>
        <w:rPr>
          <w:rFonts w:ascii="IRNazanin" w:hAnsi="IRNazanin" w:eastAsia="IRNazanin"/>
          <w:color w:val="111111"/>
          <w:sz w:val="28"/>
          <w:sz w:val="28"/>
          <w:szCs w:val="28"/>
          <w:rtl w:val="true"/>
          <w:lang w:bidi="fa-IR"/>
        </w:rPr>
        <w:t>حقّا که جز تجلّی حسن نگار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عقول که اهل قبول را</w:t>
      </w:r>
    </w:p>
    <w:p>
      <w:pPr>
        <w:pStyle w:val="BookText"/>
        <w:rPr/>
      </w:pPr>
      <w:r>
        <w:rPr>
          <w:rFonts w:ascii="IRNazanin" w:hAnsi="IRNazanin" w:eastAsia="IRNazanin"/>
          <w:color w:val="111111"/>
          <w:sz w:val="28"/>
          <w:sz w:val="28"/>
          <w:szCs w:val="28"/>
          <w:rtl w:val="true"/>
          <w:lang w:bidi="fa-IR"/>
        </w:rPr>
        <w:t>جز کعبه تو ملتزم و مستجار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قلمرو توحید سکّه زن</w:t>
      </w:r>
    </w:p>
    <w:p>
      <w:pPr>
        <w:pStyle w:val="BookText"/>
        <w:rPr/>
      </w:pPr>
      <w:r>
        <w:rPr>
          <w:rFonts w:ascii="IRNazanin" w:hAnsi="IRNazanin" w:eastAsia="IRNazanin"/>
          <w:color w:val="111111"/>
          <w:sz w:val="28"/>
          <w:sz w:val="28"/>
          <w:szCs w:val="28"/>
          <w:rtl w:val="true"/>
          <w:lang w:bidi="fa-IR"/>
        </w:rPr>
        <w:t>غیر از تو ای شهنشه والا تبار 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نشئه تجرّد و اقلیم کن فکان</w:t>
      </w:r>
    </w:p>
    <w:p>
      <w:pPr>
        <w:pStyle w:val="BookText"/>
        <w:rPr/>
      </w:pPr>
      <w:r>
        <w:rPr>
          <w:rFonts w:ascii="IRNazanin" w:hAnsi="IRNazanin" w:eastAsia="IRNazanin"/>
          <w:color w:val="111111"/>
          <w:sz w:val="28"/>
          <w:sz w:val="28"/>
          <w:szCs w:val="28"/>
          <w:rtl w:val="true"/>
          <w:lang w:bidi="fa-IR"/>
        </w:rPr>
        <w:t>جز عنصر لطیف تو فرمانگذار نیست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دلربای تو از شرق تا بغرب</w:t>
      </w:r>
    </w:p>
    <w:p>
      <w:pPr>
        <w:pStyle w:val="BookText"/>
        <w:rPr/>
      </w:pPr>
      <w:r>
        <w:rPr>
          <w:rFonts w:ascii="IRNazanin" w:hAnsi="IRNazanin" w:eastAsia="IRNazanin"/>
          <w:color w:val="111111"/>
          <w:sz w:val="28"/>
          <w:sz w:val="28"/>
          <w:szCs w:val="28"/>
          <w:rtl w:val="true"/>
          <w:lang w:bidi="fa-IR"/>
        </w:rPr>
        <w:t>زینت فزای دفتر لیل و نهار نیست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صحیفه هستی به راستی</w:t>
      </w:r>
    </w:p>
    <w:p>
      <w:pPr>
        <w:pStyle w:val="BookText"/>
        <w:rPr/>
      </w:pPr>
      <w:r>
        <w:rPr>
          <w:rFonts w:ascii="IRNazanin" w:hAnsi="IRNazanin" w:eastAsia="IRNazanin"/>
          <w:color w:val="111111"/>
          <w:sz w:val="28"/>
          <w:sz w:val="28"/>
          <w:szCs w:val="28"/>
          <w:rtl w:val="true"/>
          <w:lang w:bidi="fa-IR"/>
        </w:rPr>
        <w:t>جز خطّ و خال حسن ترا اعتبار نیست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محیط دائره علم و معرفت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نقطه بسیط دهانت مدار نیست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یکّه تاز عزم تو زانو دوته کند</w:t>
      </w:r>
    </w:p>
    <w:p>
      <w:pPr>
        <w:pStyle w:val="BookText"/>
        <w:rPr/>
      </w:pPr>
      <w:r>
        <w:rPr>
          <w:rFonts w:ascii="IRNazanin" w:hAnsi="IRNazanin" w:eastAsia="IRNazanin"/>
          <w:color w:val="111111"/>
          <w:sz w:val="28"/>
          <w:sz w:val="28"/>
          <w:szCs w:val="28"/>
          <w:rtl w:val="true"/>
          <w:lang w:bidi="fa-IR"/>
        </w:rPr>
        <w:t>این توسن سپهر که هیچش قرار نیست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روشن از افق معدلت در آی</w:t>
      </w:r>
    </w:p>
    <w:p>
      <w:pPr>
        <w:pStyle w:val="BookText"/>
        <w:rPr/>
      </w:pPr>
      <w:r>
        <w:rPr>
          <w:rFonts w:ascii="IRNazanin" w:hAnsi="IRNazanin" w:eastAsia="IRNazanin"/>
          <w:color w:val="111111"/>
          <w:sz w:val="28"/>
          <w:sz w:val="28"/>
          <w:szCs w:val="28"/>
          <w:rtl w:val="true"/>
          <w:lang w:bidi="fa-IR"/>
        </w:rPr>
        <w:t>ما را زیاده طاقت این شام تار نیست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قلزم فتن آخر الزمان</w:t>
      </w:r>
    </w:p>
    <w:p>
      <w:pPr>
        <w:pStyle w:val="BookText"/>
        <w:rPr/>
      </w:pPr>
      <w:r>
        <w:rPr>
          <w:rFonts w:ascii="IRNazanin" w:hAnsi="IRNazanin" w:eastAsia="IRNazanin"/>
          <w:color w:val="111111"/>
          <w:sz w:val="28"/>
          <w:sz w:val="28"/>
          <w:szCs w:val="28"/>
          <w:rtl w:val="true"/>
          <w:lang w:bidi="fa-IR"/>
        </w:rPr>
        <w:t>جز ساحل عنایت و لطفت کنار نیست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 دوستان تو ای خضر رهنما</w:t>
      </w:r>
    </w:p>
    <w:p>
      <w:pPr>
        <w:pStyle w:val="BookText"/>
        <w:rPr/>
      </w:pPr>
      <w:r>
        <w:rPr>
          <w:rFonts w:ascii="IRNazanin" w:hAnsi="IRNazanin" w:eastAsia="IRNazanin"/>
          <w:color w:val="111111"/>
          <w:sz w:val="28"/>
          <w:sz w:val="28"/>
          <w:szCs w:val="28"/>
          <w:rtl w:val="true"/>
          <w:lang w:bidi="fa-IR"/>
        </w:rPr>
        <w:t>آب حیات جز ز لبت خوشگوار نیست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 ابروی تو مرا قبله نیاز</w:t>
      </w:r>
    </w:p>
    <w:p>
      <w:pPr>
        <w:pStyle w:val="BookText"/>
        <w:rPr/>
      </w:pPr>
      <w:r>
        <w:rPr>
          <w:rFonts w:ascii="IRNazanin" w:hAnsi="IRNazanin" w:eastAsia="IRNazanin"/>
          <w:color w:val="111111"/>
          <w:sz w:val="28"/>
          <w:sz w:val="28"/>
          <w:szCs w:val="28"/>
          <w:rtl w:val="true"/>
          <w:lang w:bidi="fa-IR"/>
        </w:rPr>
        <w:t>از یک اشاره ای که مشیر و مشار نیست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طواف کوی تو ای کعبه مراد</w:t>
      </w:r>
    </w:p>
    <w:p>
      <w:pPr>
        <w:pStyle w:val="BookText"/>
        <w:rPr/>
      </w:pPr>
      <w:r>
        <w:rPr>
          <w:rFonts w:ascii="IRNazanin" w:hAnsi="IRNazanin" w:eastAsia="IRNazanin"/>
          <w:color w:val="111111"/>
          <w:sz w:val="28"/>
          <w:sz w:val="28"/>
          <w:szCs w:val="28"/>
          <w:rtl w:val="true"/>
          <w:lang w:bidi="fa-IR"/>
        </w:rPr>
        <w:t>هیچ آرزو در این دل امیدوار نیست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حدیث عشق تو ای لیلی قدم</w:t>
      </w:r>
    </w:p>
    <w:p>
      <w:pPr>
        <w:pStyle w:val="BookText"/>
        <w:rPr/>
      </w:pPr>
      <w:r>
        <w:rPr>
          <w:rFonts w:ascii="IRNazanin" w:hAnsi="IRNazanin" w:eastAsia="IRNazanin"/>
          <w:color w:val="111111"/>
          <w:sz w:val="28"/>
          <w:sz w:val="28"/>
          <w:szCs w:val="28"/>
          <w:rtl w:val="true"/>
          <w:lang w:bidi="fa-IR"/>
        </w:rPr>
        <w:t>مجنون حسن روی ترا کار و بار نیست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شراب لم یزلی در سر است و بس</w:t>
      </w:r>
    </w:p>
    <w:p>
      <w:pPr>
        <w:pStyle w:val="BookText"/>
        <w:rPr/>
      </w:pPr>
      <w:r>
        <w:rPr>
          <w:rFonts w:ascii="IRNazanin" w:hAnsi="IRNazanin" w:eastAsia="IRNazanin"/>
          <w:color w:val="111111"/>
          <w:sz w:val="28"/>
          <w:sz w:val="28"/>
          <w:szCs w:val="28"/>
          <w:rtl w:val="true"/>
          <w:lang w:bidi="fa-IR"/>
        </w:rPr>
        <w:t>جز مست باده ازلی هوشیار نیست</w:t>
      </w:r>
    </w:p>
    <w:p>
      <w:pPr>
        <w:pStyle w:val="BookText"/>
        <w:rPr/>
      </w:pPr>
      <w:r>
        <w:rPr>
          <w:rFonts w:ascii="IRNazanin" w:hAnsi="IRNazanin" w:eastAsia="IRNazanin"/>
          <w:color w:val="111111"/>
          <w:sz w:val="28"/>
          <w:sz w:val="28"/>
          <w:szCs w:val="28"/>
          <w:rtl w:val="true"/>
          <w:lang w:bidi="fa-IR"/>
        </w:rPr>
        <w:t>دیوان کمپانی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زنید یاران این بزم بی صفا را</w:t>
      </w:r>
    </w:p>
    <w:p>
      <w:pPr>
        <w:pStyle w:val="BookText"/>
        <w:rPr/>
      </w:pPr>
      <w:r>
        <w:rPr>
          <w:rFonts w:ascii="IRNazanin" w:hAnsi="IRNazanin" w:eastAsia="IRNazanin"/>
          <w:color w:val="111111"/>
          <w:sz w:val="28"/>
          <w:sz w:val="28"/>
          <w:szCs w:val="28"/>
          <w:rtl w:val="true"/>
          <w:lang w:bidi="fa-IR"/>
        </w:rPr>
        <w:t>مجلس صفا ندارد بی یار مجلس آرا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شاهدی و شمعی هرگز مباد جمعی</w:t>
      </w:r>
    </w:p>
    <w:p>
      <w:pPr>
        <w:pStyle w:val="BookText"/>
        <w:rPr/>
      </w:pPr>
      <w:r>
        <w:rPr>
          <w:rFonts w:ascii="IRNazanin" w:hAnsi="IRNazanin" w:eastAsia="IRNazanin"/>
          <w:color w:val="111111"/>
          <w:sz w:val="28"/>
          <w:sz w:val="28"/>
          <w:szCs w:val="28"/>
          <w:rtl w:val="true"/>
          <w:lang w:bidi="fa-IR"/>
        </w:rPr>
        <w:t>بی لاله شور نَبوَد مرغان خوش نوا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نغمه دف و چنگ مطرب برقص ناید</w:t>
      </w:r>
    </w:p>
    <w:p>
      <w:pPr>
        <w:pStyle w:val="BookText"/>
        <w:rPr/>
      </w:pPr>
      <w:r>
        <w:rPr>
          <w:rFonts w:ascii="IRNazanin" w:hAnsi="IRNazanin" w:eastAsia="IRNazanin"/>
          <w:color w:val="111111"/>
          <w:sz w:val="28"/>
          <w:sz w:val="28"/>
          <w:szCs w:val="28"/>
          <w:rtl w:val="true"/>
          <w:lang w:bidi="fa-IR"/>
        </w:rPr>
        <w:t>وجد سماع باید کز سربرد هوا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مدام گلگون خواهد حریف موزون</w:t>
      </w:r>
    </w:p>
    <w:p>
      <w:pPr>
        <w:pStyle w:val="BookText"/>
        <w:rPr/>
      </w:pPr>
      <w:r>
        <w:rPr>
          <w:rFonts w:ascii="IRNazanin" w:hAnsi="IRNazanin" w:eastAsia="IRNazanin"/>
          <w:color w:val="111111"/>
          <w:sz w:val="28"/>
          <w:sz w:val="28"/>
          <w:szCs w:val="28"/>
          <w:rtl w:val="true"/>
          <w:lang w:bidi="fa-IR"/>
        </w:rPr>
        <w:t>بی می مدان تو میمون جام جهان نما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سروقدِّ دلجوی هرگز مجو لب جوی</w:t>
      </w:r>
    </w:p>
    <w:p>
      <w:pPr>
        <w:pStyle w:val="BookText"/>
        <w:rPr/>
      </w:pPr>
      <w:r>
        <w:rPr>
          <w:rFonts w:ascii="IRNazanin" w:hAnsi="IRNazanin" w:eastAsia="IRNazanin"/>
          <w:color w:val="111111"/>
          <w:sz w:val="28"/>
          <w:sz w:val="28"/>
          <w:szCs w:val="28"/>
          <w:rtl w:val="true"/>
          <w:lang w:bidi="fa-IR"/>
        </w:rPr>
        <w:t>بی سبزه خطش نیست، آب روان گوارا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چین طرّه یار تاتار کم ز یک تار</w:t>
      </w:r>
    </w:p>
    <w:p>
      <w:pPr>
        <w:pStyle w:val="BookText"/>
        <w:rPr/>
      </w:pPr>
      <w:r>
        <w:rPr>
          <w:rFonts w:ascii="IRNazanin" w:hAnsi="IRNazanin" w:eastAsia="IRNazanin"/>
          <w:color w:val="111111"/>
          <w:sz w:val="28"/>
          <w:sz w:val="28"/>
          <w:szCs w:val="28"/>
          <w:rtl w:val="true"/>
          <w:lang w:bidi="fa-IR"/>
        </w:rPr>
        <w:t>بی موی او به موئی هرگز مخر خطا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جامی و مدامی هرگز نپخته خامی</w:t>
      </w:r>
    </w:p>
    <w:p>
      <w:pPr>
        <w:pStyle w:val="BookText"/>
        <w:rPr/>
      </w:pPr>
      <w:r>
        <w:rPr>
          <w:rFonts w:ascii="IRNazanin" w:hAnsi="IRNazanin" w:eastAsia="IRNazanin"/>
          <w:color w:val="111111"/>
          <w:sz w:val="28"/>
          <w:sz w:val="28"/>
          <w:szCs w:val="28"/>
          <w:rtl w:val="true"/>
          <w:lang w:bidi="fa-IR"/>
        </w:rPr>
        <w:t>تا کی به تلخ کامی سر می بری نگارا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سکندر بگذر برو طلب کن</w:t>
      </w:r>
    </w:p>
    <w:p>
      <w:pPr>
        <w:pStyle w:val="BookText"/>
        <w:rPr/>
      </w:pPr>
      <w:r>
        <w:rPr>
          <w:rFonts w:ascii="IRNazanin" w:hAnsi="IRNazanin" w:eastAsia="IRNazanin"/>
          <w:color w:val="111111"/>
          <w:sz w:val="28"/>
          <w:sz w:val="28"/>
          <w:szCs w:val="28"/>
          <w:rtl w:val="true"/>
          <w:lang w:bidi="fa-IR"/>
        </w:rPr>
        <w:t>باپای همت خضر، سرچشمه بقا 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 تکیه باید بر خویشتن نشاید</w:t>
      </w:r>
    </w:p>
    <w:p>
      <w:pPr>
        <w:pStyle w:val="BookText"/>
        <w:rPr/>
      </w:pPr>
      <w:r>
        <w:rPr>
          <w:rFonts w:ascii="IRNazanin" w:hAnsi="IRNazanin" w:eastAsia="IRNazanin"/>
          <w:color w:val="111111"/>
          <w:sz w:val="28"/>
          <w:sz w:val="28"/>
          <w:szCs w:val="28"/>
          <w:rtl w:val="true"/>
          <w:lang w:bidi="fa-IR"/>
        </w:rPr>
        <w:t>موسی صفت بیفکن از دست خود عصا 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باش از خویش وز خویشتن میاندیش</w:t>
      </w:r>
    </w:p>
    <w:p>
      <w:pPr>
        <w:pStyle w:val="BookText"/>
        <w:rPr/>
      </w:pPr>
      <w:r>
        <w:rPr>
          <w:rFonts w:ascii="IRNazanin" w:hAnsi="IRNazanin" w:eastAsia="IRNazanin"/>
          <w:color w:val="111111"/>
          <w:sz w:val="28"/>
          <w:sz w:val="28"/>
          <w:szCs w:val="28"/>
          <w:rtl w:val="true"/>
          <w:lang w:bidi="fa-IR"/>
        </w:rPr>
        <w:t>جز آشنا نبیند دیدار آشنا 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وش ز آتش هرگز مشو مُشوّش</w:t>
      </w:r>
    </w:p>
    <w:p>
      <w:pPr>
        <w:pStyle w:val="BookText"/>
        <w:rPr/>
      </w:pPr>
      <w:r>
        <w:rPr>
          <w:rFonts w:ascii="IRNazanin" w:hAnsi="IRNazanin" w:eastAsia="IRNazanin"/>
          <w:color w:val="111111"/>
          <w:sz w:val="28"/>
          <w:sz w:val="28"/>
          <w:szCs w:val="28"/>
          <w:rtl w:val="true"/>
          <w:lang w:bidi="fa-IR"/>
        </w:rPr>
        <w:t>دانند اهل دانش عین بقا، فنا 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جهل خواهی بِطَلَب زپادشاهی</w:t>
      </w:r>
    </w:p>
    <w:p>
      <w:pPr>
        <w:pStyle w:val="BookText"/>
        <w:rPr/>
      </w:pPr>
      <w:r>
        <w:rPr>
          <w:rFonts w:ascii="IRNazanin" w:hAnsi="IRNazanin" w:eastAsia="IRNazanin"/>
          <w:color w:val="111111"/>
          <w:sz w:val="28"/>
          <w:sz w:val="28"/>
          <w:szCs w:val="28"/>
          <w:rtl w:val="true"/>
          <w:lang w:bidi="fa-IR"/>
        </w:rPr>
        <w:t>کاقلیم معرفت را امروز اوست دارا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معارف، سر دفتر صحایف</w:t>
      </w:r>
    </w:p>
    <w:p>
      <w:pPr>
        <w:pStyle w:val="BookText"/>
        <w:rPr/>
      </w:pPr>
      <w:r>
        <w:rPr>
          <w:rFonts w:ascii="IRNazanin" w:hAnsi="IRNazanin" w:eastAsia="IRNazanin"/>
          <w:color w:val="111111"/>
          <w:sz w:val="28"/>
          <w:sz w:val="28"/>
          <w:szCs w:val="28"/>
          <w:rtl w:val="true"/>
          <w:lang w:bidi="fa-IR"/>
        </w:rPr>
        <w:t>معروف کل عارف چون مهر عالم آرا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نسخه ی غیب، سرّ کتاب لا ریب</w:t>
      </w:r>
    </w:p>
    <w:p>
      <w:pPr>
        <w:pStyle w:val="BookText"/>
        <w:rPr/>
      </w:pPr>
      <w:r>
        <w:rPr>
          <w:rFonts w:ascii="IRNazanin" w:hAnsi="IRNazanin" w:eastAsia="IRNazanin"/>
          <w:color w:val="111111"/>
          <w:sz w:val="28"/>
          <w:sz w:val="28"/>
          <w:szCs w:val="28"/>
          <w:rtl w:val="true"/>
          <w:lang w:bidi="fa-IR"/>
        </w:rPr>
        <w:t>عکس مقدّس از عیب، محبوب دل‌ربا 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اعظم حق، غیب مصون مطلق</w:t>
      </w:r>
    </w:p>
    <w:p>
      <w:pPr>
        <w:pStyle w:val="BookText"/>
        <w:rPr/>
      </w:pPr>
      <w:r>
        <w:rPr>
          <w:rFonts w:ascii="IRNazanin" w:hAnsi="IRNazanin" w:eastAsia="IRNazanin"/>
          <w:color w:val="111111"/>
          <w:sz w:val="28"/>
          <w:sz w:val="28"/>
          <w:szCs w:val="28"/>
          <w:rtl w:val="true"/>
          <w:lang w:bidi="fa-IR"/>
        </w:rPr>
        <w:t xml:space="preserve">کاندر شهود اویند روحانیون حیا را </w:t>
      </w:r>
      <w:r>
        <w:rPr>
          <w:rStyle w:val="FootnoteAnchor"/>
          <w:rtl w:val="true"/>
        </w:rPr>
        <w:footnoteReference w:id="10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آیینه ی تجلّی، معشوق عقلِ کلّی</w:t>
      </w:r>
    </w:p>
    <w:p>
      <w:pPr>
        <w:pStyle w:val="BookText"/>
        <w:rPr/>
      </w:pPr>
      <w:r>
        <w:rPr>
          <w:rFonts w:ascii="IRNazanin" w:hAnsi="IRNazanin" w:eastAsia="IRNazanin"/>
          <w:color w:val="111111"/>
          <w:sz w:val="28"/>
          <w:sz w:val="28"/>
          <w:szCs w:val="28"/>
          <w:rtl w:val="true"/>
          <w:lang w:bidi="fa-IR"/>
        </w:rPr>
        <w:t>سرمایه ی تسلّی، عشاق بی‌نوا 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اصیل عالم، فرع نبیل خاتم</w:t>
      </w:r>
      <w:r>
        <w:rPr>
          <w:rStyle w:val="FootnoteAnchor"/>
          <w:rtl w:val="true"/>
        </w:rPr>
        <w:footnoteReference w:id="10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نخست اقدم،سرّ عیان خدا 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قدرت او، لوح قدر زبون است</w:t>
      </w:r>
    </w:p>
    <w:p>
      <w:pPr>
        <w:pStyle w:val="BookText"/>
        <w:rPr/>
      </w:pPr>
      <w:r>
        <w:rPr>
          <w:rFonts w:ascii="Amiri" w:hAnsi="Amiri" w:eastAsia="Amiri" w:cs="Amiri"/>
          <w:color w:val="111111"/>
          <w:sz w:val="28"/>
          <w:sz w:val="28"/>
          <w:szCs w:val="28"/>
          <w:rtl w:val="true"/>
          <w:lang w:bidi="ar-SA"/>
        </w:rPr>
        <w:t>با کِلک همت او وَقعی مَده قضا را</w:t>
      </w:r>
      <w:r>
        <w:rPr>
          <w:rStyle w:val="FootnoteAnchor"/>
          <w:rtl w:val="true"/>
        </w:rPr>
        <w:footnoteReference w:id="10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هدهد صباگوی، طاووس کبریا را</w:t>
      </w:r>
    </w:p>
    <w:p>
      <w:pPr>
        <w:pStyle w:val="BookText"/>
        <w:rPr/>
      </w:pPr>
      <w:r>
        <w:rPr>
          <w:rFonts w:ascii="IRNazanin" w:hAnsi="IRNazanin" w:eastAsia="IRNazanin"/>
          <w:color w:val="111111"/>
          <w:sz w:val="28"/>
          <w:sz w:val="28"/>
          <w:szCs w:val="28"/>
          <w:rtl w:val="true"/>
          <w:lang w:bidi="fa-IR"/>
        </w:rPr>
        <w:t>باز آ که کرده تاریک، زاغ و زَغَن</w:t>
      </w:r>
      <w:r>
        <w:rPr>
          <w:rStyle w:val="FootnoteAnchor"/>
          <w:rtl w:val="true"/>
        </w:rPr>
        <w:footnoteReference w:id="107"/>
      </w:r>
      <w:r>
        <w:rPr>
          <w:rFonts w:ascii="IRNazanin" w:hAnsi="IRNazanin" w:eastAsia="IRNazanin"/>
          <w:color w:val="111111"/>
          <w:sz w:val="28"/>
          <w:sz w:val="28"/>
          <w:szCs w:val="28"/>
          <w:rtl w:val="true"/>
          <w:lang w:bidi="fa-IR"/>
        </w:rPr>
        <w:t>و</w:t>
      </w:r>
      <w:r>
        <w:rPr>
          <w:rStyle w:val="FootnoteAnchor"/>
          <w:rtl w:val="true"/>
        </w:rPr>
        <w:footnoteReference w:id="108"/>
      </w:r>
      <w:r>
        <w:rPr>
          <w:rFonts w:ascii="IRNazanin" w:hAnsi="IRNazanin" w:eastAsia="IRNazanin"/>
          <w:color w:val="111111"/>
          <w:sz w:val="28"/>
          <w:sz w:val="28"/>
          <w:szCs w:val="28"/>
          <w:rtl w:val="true"/>
          <w:lang w:bidi="fa-IR"/>
        </w:rPr>
        <w:t>فضا 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مصطفی شمایل، وی مرتضی فضایل</w:t>
      </w:r>
    </w:p>
    <w:p>
      <w:pPr>
        <w:pStyle w:val="BookText"/>
        <w:rPr/>
      </w:pPr>
      <w:r>
        <w:rPr>
          <w:rFonts w:ascii="IRNazanin" w:hAnsi="IRNazanin" w:eastAsia="IRNazanin"/>
          <w:color w:val="111111"/>
          <w:sz w:val="28"/>
          <w:sz w:val="28"/>
          <w:szCs w:val="28"/>
          <w:rtl w:val="true"/>
          <w:lang w:bidi="fa-IR"/>
        </w:rPr>
        <w:t xml:space="preserve">وی أحسن الدلائل، یاسین و طاوها را </w:t>
      </w:r>
      <w:r>
        <w:rPr>
          <w:rStyle w:val="FootnoteAnchor"/>
          <w:rtl w:val="true"/>
        </w:rPr>
        <w:footnoteReference w:id="10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منشی حقایق، وی کاشف دقایق</w:t>
      </w:r>
    </w:p>
    <w:p>
      <w:pPr>
        <w:pStyle w:val="BookText"/>
        <w:rPr/>
      </w:pPr>
      <w:r>
        <w:rPr>
          <w:rFonts w:ascii="IRNazanin" w:hAnsi="IRNazanin" w:eastAsia="IRNazanin"/>
          <w:color w:val="111111"/>
          <w:sz w:val="28"/>
          <w:sz w:val="28"/>
          <w:szCs w:val="28"/>
          <w:rtl w:val="true"/>
          <w:lang w:bidi="fa-IR"/>
        </w:rPr>
        <w:t>فرمانده ی خلایق، ربّ العلی عُلی را</w:t>
      </w:r>
    </w:p>
    <w:p>
      <w:pPr>
        <w:pStyle w:val="BookText"/>
        <w:rPr/>
      </w:pPr>
      <w:r>
        <w:rPr>
          <w:rFonts w:ascii="IRNazanin" w:hAnsi="IRNazanin" w:eastAsia="IRNazanin"/>
          <w:color w:val="111111"/>
          <w:sz w:val="28"/>
          <w:sz w:val="28"/>
          <w:szCs w:val="28"/>
          <w:rtl w:val="true"/>
          <w:lang w:bidi="fa-IR"/>
        </w:rPr>
        <w:t>رب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و تربیت کننده عالی قدر ساکنان عالم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معدلت پناهی هنگام دادخواهی</w:t>
      </w:r>
    </w:p>
    <w:p>
      <w:pPr>
        <w:pStyle w:val="BookText"/>
        <w:rPr/>
      </w:pPr>
      <w:r>
        <w:rPr>
          <w:rFonts w:ascii="IRNazanin" w:hAnsi="IRNazanin" w:eastAsia="IRNazanin"/>
          <w:color w:val="111111"/>
          <w:sz w:val="28"/>
          <w:sz w:val="28"/>
          <w:szCs w:val="28"/>
          <w:rtl w:val="true"/>
          <w:lang w:bidi="fa-IR"/>
        </w:rPr>
        <w:t>اورنگ پادشاهی، شایان بود شما را</w:t>
      </w:r>
    </w:p>
    <w:p>
      <w:pPr>
        <w:pStyle w:val="BookText"/>
        <w:rPr/>
      </w:pPr>
      <w:r>
        <w:rPr>
          <w:rFonts w:ascii="IRNazanin" w:hAnsi="IRNazanin" w:eastAsia="IRNazanin"/>
          <w:color w:val="111111"/>
          <w:sz w:val="28"/>
          <w:sz w:val="28"/>
          <w:szCs w:val="28"/>
          <w:rtl w:val="true"/>
          <w:lang w:bidi="fa-IR"/>
        </w:rPr>
        <w:t>معدلت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پناه اوست؛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 سریر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 ی حقیقت، وی قبله ی طریقت</w:t>
      </w:r>
    </w:p>
    <w:p>
      <w:pPr>
        <w:pStyle w:val="BookText"/>
        <w:rPr/>
      </w:pPr>
      <w:r>
        <w:rPr>
          <w:rFonts w:ascii="IRNazanin" w:hAnsi="IRNazanin" w:eastAsia="IRNazanin"/>
          <w:color w:val="111111"/>
          <w:sz w:val="28"/>
          <w:sz w:val="28"/>
          <w:szCs w:val="28"/>
          <w:rtl w:val="true"/>
          <w:lang w:bidi="fa-IR"/>
        </w:rPr>
        <w:t>رکن یمان ایمان، عین الصّفا صفا 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رویت آیه ی نور، وی نور وادی طور</w:t>
      </w:r>
    </w:p>
    <w:p>
      <w:pPr>
        <w:pStyle w:val="BookText"/>
        <w:rPr/>
      </w:pPr>
      <w:r>
        <w:rPr>
          <w:rFonts w:ascii="IRNazanin" w:hAnsi="IRNazanin" w:eastAsia="IRNazanin"/>
          <w:color w:val="111111"/>
          <w:sz w:val="28"/>
          <w:sz w:val="28"/>
          <w:szCs w:val="28"/>
          <w:rtl w:val="true"/>
          <w:lang w:bidi="fa-IR"/>
        </w:rPr>
        <w:t>سرّ حجاب مستور،از رویت آشکارا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سلیمان شایان اَهرمن نیست</w:t>
      </w:r>
    </w:p>
    <w:p>
      <w:pPr>
        <w:pStyle w:val="BookText"/>
        <w:rPr/>
      </w:pPr>
      <w:r>
        <w:rPr>
          <w:rFonts w:ascii="IRNazanin" w:hAnsi="IRNazanin" w:eastAsia="IRNazanin"/>
          <w:color w:val="111111"/>
          <w:sz w:val="28"/>
          <w:sz w:val="28"/>
          <w:szCs w:val="28"/>
          <w:rtl w:val="true"/>
          <w:lang w:bidi="fa-IR"/>
        </w:rPr>
        <w:t>کی زیبد اسم اعظم، دیو و دَد و دَغا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 نام بتی است که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ی دَغا ناراست، نادرست، دغل ، فریب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 فتنه ی کفر، اسلام تیره گون است</w:t>
      </w:r>
    </w:p>
    <w:p>
      <w:pPr>
        <w:pStyle w:val="BookText"/>
        <w:rPr/>
      </w:pPr>
      <w:r>
        <w:rPr>
          <w:rFonts w:ascii="IRNazanin" w:hAnsi="IRNazanin" w:eastAsia="IRNazanin"/>
          <w:color w:val="111111"/>
          <w:sz w:val="28"/>
          <w:sz w:val="28"/>
          <w:szCs w:val="28"/>
          <w:rtl w:val="true"/>
          <w:lang w:bidi="fa-IR"/>
        </w:rPr>
        <w:t>دین مبین زبون است در پنجه ی نصارا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 دل از تو خرم، پشت و پناه عالم</w:t>
      </w:r>
    </w:p>
    <w:p>
      <w:pPr>
        <w:pStyle w:val="BookText"/>
        <w:rPr/>
      </w:pPr>
      <w:r>
        <w:rPr>
          <w:rFonts w:ascii="IRNazanin" w:hAnsi="IRNazanin" w:eastAsia="IRNazanin"/>
          <w:color w:val="111111"/>
          <w:sz w:val="28"/>
          <w:sz w:val="28"/>
          <w:szCs w:val="28"/>
          <w:rtl w:val="true"/>
          <w:lang w:bidi="fa-IR"/>
        </w:rPr>
        <w:t>بنگر دچار صد غم، یک مشت بی‌نوا را</w:t>
      </w:r>
    </w:p>
    <w:p>
      <w:pPr>
        <w:pStyle w:val="BookText"/>
        <w:rPr/>
      </w:pPr>
      <w:r>
        <w:rPr>
          <w:rFonts w:ascii="IRNazanin" w:hAnsi="IRNazanin" w:eastAsia="IRNazanin"/>
          <w:color w:val="111111"/>
          <w:sz w:val="28"/>
          <w:sz w:val="28"/>
          <w:szCs w:val="28"/>
          <w:rtl w:val="true"/>
          <w:lang w:bidi="fa-IR"/>
        </w:rPr>
        <w:t xml:space="preserve">ای رحمت الهی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شاها به یک نگاهی بنواز این گدا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جهان افروز بیا</w:t>
      </w:r>
    </w:p>
    <w:p>
      <w:pPr>
        <w:pStyle w:val="BookText"/>
        <w:rPr/>
      </w:pPr>
      <w:r>
        <w:rPr>
          <w:rFonts w:ascii="IRNazanin" w:hAnsi="IRNazanin" w:eastAsia="IRNazanin"/>
          <w:color w:val="111111"/>
          <w:sz w:val="28"/>
          <w:sz w:val="28"/>
          <w:szCs w:val="28"/>
          <w:rtl w:val="true"/>
          <w:lang w:bidi="fa-IR"/>
        </w:rPr>
        <w:t>وی شاهد عالم سوز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سپهر قلمرو غیب</w:t>
      </w:r>
    </w:p>
    <w:p>
      <w:pPr>
        <w:pStyle w:val="BookText"/>
        <w:rPr/>
      </w:pPr>
      <w:r>
        <w:rPr>
          <w:rFonts w:ascii="IRNazanin" w:hAnsi="IRNazanin" w:eastAsia="IRNazanin"/>
          <w:color w:val="111111"/>
          <w:sz w:val="28"/>
          <w:sz w:val="28"/>
          <w:szCs w:val="28"/>
          <w:rtl w:val="true"/>
          <w:lang w:bidi="fa-IR"/>
        </w:rPr>
        <w:t>شد روز ظهور و بروز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طائر سعد فرّخ رخ</w:t>
      </w:r>
    </w:p>
    <w:p>
      <w:pPr>
        <w:pStyle w:val="BookText"/>
        <w:rPr/>
      </w:pPr>
      <w:r>
        <w:rPr>
          <w:rFonts w:ascii="IRNazanin" w:hAnsi="IRNazanin" w:eastAsia="IRNazanin"/>
          <w:color w:val="111111"/>
          <w:sz w:val="28"/>
          <w:sz w:val="28"/>
          <w:szCs w:val="28"/>
          <w:rtl w:val="true"/>
          <w:lang w:bidi="fa-IR"/>
        </w:rPr>
        <w:t>امروز توئی فیروز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براه تو دوخته ایم</w:t>
      </w:r>
    </w:p>
    <w:p>
      <w:pPr>
        <w:pStyle w:val="BookText"/>
        <w:rPr/>
      </w:pPr>
      <w:r>
        <w:rPr>
          <w:rFonts w:ascii="IRNazanin" w:hAnsi="IRNazanin" w:eastAsia="IRNazanin"/>
          <w:color w:val="111111"/>
          <w:sz w:val="28"/>
          <w:sz w:val="28"/>
          <w:szCs w:val="28"/>
          <w:rtl w:val="true"/>
          <w:lang w:bidi="fa-IR"/>
        </w:rPr>
        <w:t>از ما همه چشم مدوز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گلشن عمر خزان از غم</w:t>
      </w:r>
    </w:p>
    <w:p>
      <w:pPr>
        <w:pStyle w:val="BookText"/>
        <w:rPr/>
      </w:pPr>
      <w:r>
        <w:rPr>
          <w:rFonts w:ascii="IRNazanin" w:hAnsi="IRNazanin" w:eastAsia="IRNazanin"/>
          <w:color w:val="111111"/>
          <w:sz w:val="28"/>
          <w:sz w:val="28"/>
          <w:szCs w:val="28"/>
          <w:rtl w:val="true"/>
          <w:lang w:bidi="fa-IR"/>
        </w:rPr>
        <w:t>ای باد خوش و ادب آموز بیا</w:t>
      </w:r>
    </w:p>
    <w:p>
      <w:pPr>
        <w:pStyle w:val="BookText"/>
        <w:rPr/>
      </w:pPr>
      <w:r>
        <w:rPr>
          <w:rFonts w:ascii="IRNazanin" w:hAnsi="IRNazanin" w:eastAsia="IRNazanin"/>
          <w:color w:val="111111"/>
          <w:sz w:val="28"/>
          <w:sz w:val="28"/>
          <w:szCs w:val="28"/>
          <w:rtl w:val="true"/>
          <w:lang w:bidi="fa-IR"/>
        </w:rPr>
        <w:t>من مفتقر رنجور تواَم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جان بلب است هنوز بیا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درت جام جم ما</w:t>
      </w:r>
    </w:p>
    <w:p>
      <w:pPr>
        <w:pStyle w:val="BookText"/>
        <w:rPr/>
      </w:pPr>
      <w:r>
        <w:rPr>
          <w:rFonts w:ascii="IRNazanin" w:hAnsi="IRNazanin" w:eastAsia="IRNazanin"/>
          <w:color w:val="111111"/>
          <w:sz w:val="28"/>
          <w:sz w:val="28"/>
          <w:szCs w:val="28"/>
          <w:rtl w:val="true"/>
          <w:lang w:bidi="fa-IR"/>
        </w:rPr>
        <w:t>آیا خبرت هست از غم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اسیر کمند توایم</w:t>
      </w:r>
    </w:p>
    <w:p>
      <w:pPr>
        <w:pStyle w:val="BookText"/>
        <w:rPr/>
      </w:pPr>
      <w:r>
        <w:rPr>
          <w:rFonts w:ascii="IRNazanin" w:hAnsi="IRNazanin" w:eastAsia="IRNazanin"/>
          <w:color w:val="111111"/>
          <w:sz w:val="28"/>
          <w:sz w:val="28"/>
          <w:szCs w:val="28"/>
          <w:rtl w:val="true"/>
          <w:lang w:bidi="fa-IR"/>
        </w:rPr>
        <w:t>آسوده تو از بیش و کم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سینه لبالب از غم تو</w:t>
      </w:r>
    </w:p>
    <w:p>
      <w:pPr>
        <w:pStyle w:val="BookText"/>
        <w:rPr/>
      </w:pPr>
      <w:r>
        <w:rPr>
          <w:rFonts w:ascii="IRNazanin" w:hAnsi="IRNazanin" w:eastAsia="IRNazanin"/>
          <w:color w:val="111111"/>
          <w:sz w:val="28"/>
          <w:sz w:val="28"/>
          <w:szCs w:val="28"/>
          <w:rtl w:val="true"/>
          <w:lang w:bidi="fa-IR"/>
        </w:rPr>
        <w:t>وز ناله و آهِ دمادم 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 غمت دمساز شدیم</w:t>
      </w:r>
    </w:p>
    <w:p>
      <w:pPr>
        <w:pStyle w:val="BookText"/>
        <w:rPr/>
      </w:pPr>
      <w:r>
        <w:rPr>
          <w:rFonts w:ascii="Amiri" w:hAnsi="Amiri" w:eastAsia="Amiri" w:cs="Amiri"/>
          <w:color w:val="111111"/>
          <w:sz w:val="28"/>
          <w:sz w:val="28"/>
          <w:szCs w:val="28"/>
          <w:rtl w:val="true"/>
          <w:lang w:bidi="ar-SA"/>
        </w:rPr>
        <w:t>ای راز و نیاز تو مَحْرَم 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نشاط بهشت برین</w:t>
      </w:r>
    </w:p>
    <w:p>
      <w:pPr>
        <w:pStyle w:val="BookText"/>
        <w:rPr/>
      </w:pPr>
      <w:r>
        <w:rPr>
          <w:rFonts w:ascii="IRNazanin" w:hAnsi="IRNazanin" w:eastAsia="IRNazanin"/>
          <w:color w:val="111111"/>
          <w:sz w:val="28"/>
          <w:sz w:val="28"/>
          <w:szCs w:val="28"/>
          <w:rtl w:val="true"/>
          <w:lang w:bidi="fa-IR"/>
        </w:rPr>
        <w:t>قهر تو عذاب جهنم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ز طریقت نیست</w:t>
      </w:r>
    </w:p>
    <w:p>
      <w:pPr>
        <w:pStyle w:val="BookText"/>
        <w:rPr/>
      </w:pPr>
      <w:r>
        <w:rPr>
          <w:rFonts w:ascii="IRNazanin" w:hAnsi="IRNazanin" w:eastAsia="IRNazanin"/>
          <w:color w:val="111111"/>
          <w:sz w:val="28"/>
          <w:sz w:val="28"/>
          <w:szCs w:val="28"/>
          <w:rtl w:val="true"/>
          <w:lang w:bidi="fa-IR"/>
        </w:rPr>
        <w:t>مائیم و طریقه محکم ما</w:t>
      </w:r>
    </w:p>
    <w:p>
      <w:pPr>
        <w:pStyle w:val="BookText"/>
        <w:rPr/>
      </w:pPr>
      <w:r>
        <w:rPr>
          <w:rFonts w:ascii="IRNazanin" w:hAnsi="IRNazanin" w:eastAsia="IRNazanin"/>
          <w:color w:val="111111"/>
          <w:sz w:val="28"/>
          <w:sz w:val="28"/>
          <w:szCs w:val="28"/>
          <w:rtl w:val="true"/>
          <w:lang w:bidi="fa-IR"/>
        </w:rPr>
        <w:t xml:space="preserve">خرّم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تست</w:t>
      </w:r>
    </w:p>
    <w:p>
      <w:pPr>
        <w:pStyle w:val="BookText"/>
        <w:rPr/>
      </w:pPr>
      <w:r>
        <w:rPr>
          <w:rFonts w:ascii="IRNazanin" w:hAnsi="IRNazanin" w:eastAsia="IRNazanin"/>
          <w:color w:val="111111"/>
          <w:sz w:val="28"/>
          <w:sz w:val="28"/>
          <w:szCs w:val="28"/>
          <w:rtl w:val="true"/>
          <w:lang w:bidi="fa-IR"/>
        </w:rPr>
        <w:t>فریاد از این دل خرّم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مرهم سینه خسته ی ما</w:t>
      </w:r>
    </w:p>
    <w:p>
      <w:pPr>
        <w:pStyle w:val="BookText"/>
        <w:rPr/>
      </w:pPr>
      <w:r>
        <w:rPr>
          <w:rFonts w:ascii="IRNazanin" w:hAnsi="IRNazanin" w:eastAsia="IRNazanin"/>
          <w:color w:val="111111"/>
          <w:sz w:val="28"/>
          <w:sz w:val="28"/>
          <w:szCs w:val="28"/>
          <w:rtl w:val="true"/>
          <w:lang w:bidi="fa-IR"/>
        </w:rPr>
        <w:t>وی مونس قلب شکسته ی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بلبل شورانگیز توئیم</w:t>
      </w:r>
    </w:p>
    <w:p>
      <w:pPr>
        <w:pStyle w:val="BookText"/>
        <w:rPr/>
      </w:pPr>
      <w:r>
        <w:rPr>
          <w:rFonts w:ascii="IRNazanin" w:hAnsi="IRNazanin" w:eastAsia="IRNazanin"/>
          <w:color w:val="111111"/>
          <w:sz w:val="28"/>
          <w:sz w:val="28"/>
          <w:szCs w:val="28"/>
          <w:rtl w:val="true"/>
          <w:lang w:bidi="fa-IR"/>
        </w:rPr>
        <w:t>ای تازه گل نورسته ی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نغمه گری دستان تواند</w:t>
      </w:r>
    </w:p>
    <w:p>
      <w:pPr>
        <w:pStyle w:val="BookText"/>
        <w:rPr/>
      </w:pPr>
      <w:r>
        <w:rPr>
          <w:rFonts w:ascii="IRNazanin" w:hAnsi="IRNazanin" w:eastAsia="IRNazanin"/>
          <w:color w:val="111111"/>
          <w:sz w:val="28"/>
          <w:sz w:val="28"/>
          <w:szCs w:val="28"/>
          <w:rtl w:val="true"/>
          <w:lang w:bidi="fa-IR"/>
        </w:rPr>
        <w:t>در گلشن وحدت دسته ی 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بود با نفخه صور</w:t>
      </w:r>
    </w:p>
    <w:p>
      <w:pPr>
        <w:pStyle w:val="BookText"/>
        <w:rPr/>
      </w:pPr>
      <w:r>
        <w:rPr>
          <w:rFonts w:ascii="IRNazanin" w:hAnsi="IRNazanin" w:eastAsia="IRNazanin"/>
          <w:color w:val="111111"/>
          <w:sz w:val="28"/>
          <w:sz w:val="28"/>
          <w:szCs w:val="28"/>
          <w:rtl w:val="true"/>
          <w:lang w:bidi="fa-IR"/>
        </w:rPr>
        <w:t>این زمزمه پیوسته ی 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تا افقِ گردون</w:t>
      </w:r>
    </w:p>
    <w:p>
      <w:pPr>
        <w:pStyle w:val="BookText"/>
        <w:rPr/>
      </w:pPr>
      <w:r>
        <w:rPr>
          <w:rFonts w:ascii="IRNazanin" w:hAnsi="IRNazanin" w:eastAsia="IRNazanin"/>
          <w:color w:val="111111"/>
          <w:sz w:val="28"/>
          <w:sz w:val="28"/>
          <w:szCs w:val="28"/>
          <w:rtl w:val="true"/>
          <w:lang w:bidi="fa-IR"/>
        </w:rPr>
        <w:t>فریاد ز بخت نشسته ی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حلقه شود در گردن یار</w:t>
      </w:r>
    </w:p>
    <w:p>
      <w:pPr>
        <w:pStyle w:val="BookText"/>
        <w:rPr/>
      </w:pPr>
      <w:r>
        <w:rPr>
          <w:rFonts w:ascii="IRNazanin" w:hAnsi="IRNazanin" w:eastAsia="IRNazanin"/>
          <w:color w:val="111111"/>
          <w:sz w:val="28"/>
          <w:sz w:val="28"/>
          <w:szCs w:val="28"/>
          <w:rtl w:val="true"/>
          <w:lang w:bidi="fa-IR"/>
        </w:rPr>
        <w:t>این دسته به گردن بسته ی ما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غوغا چه عجب</w:t>
      </w:r>
    </w:p>
    <w:p>
      <w:pPr>
        <w:pStyle w:val="BookText"/>
        <w:rPr/>
      </w:pPr>
      <w:r>
        <w:rPr>
          <w:rFonts w:ascii="IRNazanin" w:hAnsi="IRNazanin" w:eastAsia="IRNazanin"/>
          <w:color w:val="111111"/>
          <w:sz w:val="28"/>
          <w:sz w:val="28"/>
          <w:szCs w:val="28"/>
          <w:rtl w:val="true"/>
          <w:lang w:bidi="fa-IR"/>
        </w:rPr>
        <w:t>وز این غزل بر جسته ی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تو شهره ی آفاقیم</w:t>
      </w:r>
    </w:p>
    <w:p>
      <w:pPr>
        <w:pStyle w:val="BookText"/>
        <w:rPr/>
      </w:pPr>
      <w:r>
        <w:rPr>
          <w:rFonts w:ascii="IRNazanin" w:hAnsi="IRNazanin" w:eastAsia="IRNazanin"/>
          <w:color w:val="111111"/>
          <w:sz w:val="28"/>
          <w:sz w:val="28"/>
          <w:szCs w:val="28"/>
          <w:rtl w:val="true"/>
          <w:lang w:bidi="fa-IR"/>
        </w:rPr>
        <w:t>دیوانه ی حلقه ی عشّاقم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جلوه کنی ز رواق دلم</w:t>
      </w:r>
    </w:p>
    <w:p>
      <w:pPr>
        <w:pStyle w:val="BookText"/>
        <w:rPr/>
      </w:pPr>
      <w:r>
        <w:rPr>
          <w:rFonts w:ascii="IRNazanin" w:hAnsi="IRNazanin" w:eastAsia="IRNazanin"/>
          <w:color w:val="111111"/>
          <w:sz w:val="28"/>
          <w:sz w:val="28"/>
          <w:szCs w:val="28"/>
          <w:rtl w:val="true"/>
          <w:lang w:bidi="fa-IR"/>
        </w:rPr>
        <w:t>بیزار ز حکمت اشراقم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هوی گر باز شوم</w:t>
      </w:r>
    </w:p>
    <w:p>
      <w:pPr>
        <w:pStyle w:val="BookText"/>
        <w:rPr/>
      </w:pPr>
      <w:r>
        <w:rPr>
          <w:rFonts w:ascii="IRNazanin" w:hAnsi="IRNazanin" w:eastAsia="IRNazanin"/>
          <w:color w:val="111111"/>
          <w:sz w:val="28"/>
          <w:sz w:val="28"/>
          <w:szCs w:val="28"/>
          <w:rtl w:val="true"/>
          <w:lang w:bidi="fa-IR"/>
        </w:rPr>
        <w:t>شهباز اریکه ی اِطلاقم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 صندلی پادشاه،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آزادی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خال و خط تو نمی بینم</w:t>
      </w:r>
    </w:p>
    <w:p>
      <w:pPr>
        <w:pStyle w:val="BookText"/>
        <w:rPr/>
      </w:pPr>
      <w:r>
        <w:rPr>
          <w:rFonts w:ascii="IRNazanin" w:hAnsi="IRNazanin" w:eastAsia="IRNazanin"/>
          <w:color w:val="111111"/>
          <w:sz w:val="28"/>
          <w:sz w:val="28"/>
          <w:szCs w:val="28"/>
          <w:rtl w:val="true"/>
          <w:lang w:bidi="fa-IR"/>
        </w:rPr>
        <w:t>طُغرای صحیفه ی اوراقم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طغراء مأخوذ از ترکی چند خط منحنی تو در تو که اسم شخص در در ضمن آن گنجانیده می شود و بیشتر در روی مسکوکات یا مهر اسم نقش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بر سر نامه ها و فرمان ها می نگاشتند و حکم امضا و صحۀ پادشاه را داشت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کریم تو می طلبم</w:t>
      </w:r>
    </w:p>
    <w:p>
      <w:pPr>
        <w:pStyle w:val="BookText"/>
        <w:rPr/>
      </w:pPr>
      <w:r>
        <w:rPr>
          <w:rFonts w:ascii="IRNazanin" w:hAnsi="IRNazanin" w:eastAsia="IRNazanin"/>
          <w:color w:val="111111"/>
          <w:sz w:val="28"/>
          <w:sz w:val="28"/>
          <w:szCs w:val="28"/>
          <w:rtl w:val="true"/>
          <w:lang w:bidi="fa-IR"/>
        </w:rPr>
        <w:t>راهی به مکارم اخلاقم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ترا چه جفتی نیست</w:t>
      </w:r>
    </w:p>
    <w:p>
      <w:pPr>
        <w:pStyle w:val="BookText"/>
        <w:rPr/>
      </w:pPr>
      <w:r>
        <w:rPr>
          <w:rFonts w:ascii="IRNazanin" w:hAnsi="IRNazanin" w:eastAsia="IRNazanin"/>
          <w:color w:val="111111"/>
          <w:sz w:val="28"/>
          <w:sz w:val="28"/>
          <w:szCs w:val="28"/>
          <w:rtl w:val="true"/>
          <w:lang w:bidi="fa-IR"/>
        </w:rPr>
        <w:t>البته ز طاقت من طاقم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کوی توام چه کنم؟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هوس دل مشتاقم</w:t>
      </w:r>
    </w:p>
    <w:p>
      <w:pPr>
        <w:pStyle w:val="BookText"/>
        <w:rPr/>
      </w:pPr>
      <w:r>
        <w:rPr>
          <w:rFonts w:ascii="IRNazanin" w:hAnsi="IRNazanin" w:eastAsia="IRNazanin"/>
          <w:color w:val="111111"/>
          <w:sz w:val="28"/>
          <w:sz w:val="28"/>
          <w:szCs w:val="28"/>
          <w:rtl w:val="true"/>
          <w:lang w:bidi="fa-IR"/>
        </w:rPr>
        <w:t>ای فاقه و فقر تو مایه فخر</w:t>
      </w:r>
    </w:p>
    <w:p>
      <w:pPr>
        <w:pStyle w:val="BookText"/>
        <w:rPr/>
      </w:pPr>
      <w:r>
        <w:rPr>
          <w:rFonts w:ascii="IRNazanin" w:hAnsi="IRNazanin" w:eastAsia="IRNazanin"/>
          <w:color w:val="111111"/>
          <w:sz w:val="28"/>
          <w:sz w:val="28"/>
          <w:szCs w:val="28"/>
          <w:rtl w:val="true"/>
          <w:lang w:bidi="fa-IR"/>
        </w:rPr>
        <w:t>من مفتقرم؛ من مشتاقم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صهبای خم تو خرابم کرد</w:t>
      </w:r>
    </w:p>
    <w:p>
      <w:pPr>
        <w:pStyle w:val="BookText"/>
        <w:rPr/>
      </w:pPr>
      <w:r>
        <w:rPr>
          <w:rFonts w:ascii="IRNazanin" w:hAnsi="IRNazanin" w:eastAsia="IRNazanin"/>
          <w:color w:val="111111"/>
          <w:sz w:val="28"/>
          <w:sz w:val="28"/>
          <w:szCs w:val="28"/>
          <w:rtl w:val="true"/>
          <w:lang w:bidi="fa-IR"/>
        </w:rPr>
        <w:t>سودای غم تو کبابم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آتش عشق چنان شرری</w:t>
      </w:r>
    </w:p>
    <w:p>
      <w:pPr>
        <w:pStyle w:val="BookText"/>
        <w:rPr/>
      </w:pPr>
      <w:r>
        <w:rPr>
          <w:rFonts w:ascii="IRNazanin" w:hAnsi="IRNazanin" w:eastAsia="IRNazanin"/>
          <w:color w:val="111111"/>
          <w:sz w:val="28"/>
          <w:sz w:val="28"/>
          <w:szCs w:val="28"/>
          <w:rtl w:val="true"/>
          <w:lang w:bidi="fa-IR"/>
        </w:rPr>
        <w:t>در من که سراپا آبم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غمت متلاطم شد</w:t>
      </w:r>
    </w:p>
    <w:p>
      <w:pPr>
        <w:pStyle w:val="BookText"/>
        <w:rPr/>
      </w:pPr>
      <w:r>
        <w:rPr>
          <w:rFonts w:ascii="IRNazanin" w:hAnsi="IRNazanin" w:eastAsia="IRNazanin"/>
          <w:color w:val="111111"/>
          <w:sz w:val="28"/>
          <w:sz w:val="28"/>
          <w:szCs w:val="28"/>
          <w:rtl w:val="true"/>
          <w:lang w:bidi="fa-IR"/>
        </w:rPr>
        <w:t>چندانکه به مثل حبابم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غمزه مست به شیرینی</w:t>
      </w:r>
    </w:p>
    <w:p>
      <w:pPr>
        <w:pStyle w:val="BookText"/>
        <w:rPr/>
      </w:pPr>
      <w:r>
        <w:rPr>
          <w:rFonts w:ascii="IRNazanin" w:hAnsi="IRNazanin" w:eastAsia="IRNazanin"/>
          <w:color w:val="111111"/>
          <w:sz w:val="28"/>
          <w:sz w:val="28"/>
          <w:szCs w:val="28"/>
          <w:rtl w:val="true"/>
          <w:lang w:bidi="fa-IR"/>
        </w:rPr>
        <w:t>آسوده ز شور شرابم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ز اشاره ابرویش</w:t>
      </w:r>
    </w:p>
    <w:p>
      <w:pPr>
        <w:pStyle w:val="BookText"/>
        <w:rPr/>
      </w:pPr>
      <w:r>
        <w:rPr>
          <w:rFonts w:ascii="IRNazanin" w:hAnsi="IRNazanin" w:eastAsia="IRNazanin"/>
          <w:color w:val="111111"/>
          <w:sz w:val="28"/>
          <w:sz w:val="28"/>
          <w:szCs w:val="28"/>
          <w:rtl w:val="true"/>
          <w:lang w:bidi="fa-IR"/>
        </w:rPr>
        <w:t>عارف به خطا و صوابم کرد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کرمش</w:t>
      </w:r>
    </w:p>
    <w:p>
      <w:pPr>
        <w:pStyle w:val="BookText"/>
        <w:rPr/>
      </w:pPr>
      <w:r>
        <w:rPr>
          <w:rFonts w:ascii="IRNazanin" w:hAnsi="IRNazanin" w:eastAsia="IRNazanin"/>
          <w:color w:val="111111"/>
          <w:sz w:val="28"/>
          <w:sz w:val="28"/>
          <w:szCs w:val="28"/>
          <w:rtl w:val="true"/>
          <w:lang w:bidi="fa-IR"/>
        </w:rPr>
        <w:t>گنجینه دُرِّ خوشابم کرد</w:t>
      </w:r>
    </w:p>
    <w:p>
      <w:pPr>
        <w:pStyle w:val="BookText"/>
        <w:rPr/>
      </w:pPr>
      <w:r>
        <w:rPr>
          <w:rFonts w:ascii="IRNazanin" w:hAnsi="IRNazanin" w:eastAsia="IRNazanin"/>
          <w:color w:val="111111"/>
          <w:sz w:val="28"/>
          <w:sz w:val="28"/>
          <w:szCs w:val="28"/>
          <w:rtl w:val="true"/>
          <w:lang w:bidi="fa-IR"/>
        </w:rPr>
        <w:t>خوشاب ، خوش آب ، سیراب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که دست و گریبانم</w:t>
      </w:r>
    </w:p>
    <w:p>
      <w:pPr>
        <w:pStyle w:val="BookText"/>
        <w:rPr/>
      </w:pPr>
      <w:r>
        <w:rPr>
          <w:rFonts w:ascii="IRNazanin" w:hAnsi="IRNazanin" w:eastAsia="IRNazanin"/>
          <w:color w:val="111111"/>
          <w:sz w:val="28"/>
          <w:sz w:val="28"/>
          <w:szCs w:val="28"/>
          <w:rtl w:val="true"/>
          <w:lang w:bidi="fa-IR"/>
        </w:rPr>
        <w:t>با بخت سیاه و رقیبانم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 که روز سیاهم دید</w:t>
      </w:r>
    </w:p>
    <w:p>
      <w:pPr>
        <w:pStyle w:val="BookText"/>
        <w:rPr/>
      </w:pPr>
      <w:r>
        <w:rPr>
          <w:rFonts w:ascii="IRNazanin" w:hAnsi="IRNazanin" w:eastAsia="IRNazanin"/>
          <w:color w:val="111111"/>
          <w:sz w:val="28"/>
          <w:sz w:val="28"/>
          <w:szCs w:val="28"/>
          <w:rtl w:val="true"/>
          <w:lang w:bidi="fa-IR"/>
        </w:rPr>
        <w:t>پنداشت که شام غریبانم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مسیح دمی هستم</w:t>
      </w:r>
    </w:p>
    <w:p>
      <w:pPr>
        <w:pStyle w:val="BookText"/>
        <w:rPr/>
      </w:pPr>
      <w:r>
        <w:rPr>
          <w:rFonts w:ascii="IRNazanin" w:hAnsi="IRNazanin" w:eastAsia="IRNazanin"/>
          <w:color w:val="111111"/>
          <w:sz w:val="28"/>
          <w:sz w:val="28"/>
          <w:szCs w:val="28"/>
          <w:rtl w:val="true"/>
          <w:lang w:bidi="fa-IR"/>
        </w:rPr>
        <w:t>نوبت نرسد به طبیبانم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واله عشق توام</w:t>
      </w:r>
    </w:p>
    <w:p>
      <w:pPr>
        <w:pStyle w:val="BookText"/>
        <w:rPr/>
      </w:pPr>
      <w:r>
        <w:rPr>
          <w:rFonts w:ascii="IRNazanin" w:hAnsi="IRNazanin" w:eastAsia="IRNazanin"/>
          <w:color w:val="111111"/>
          <w:sz w:val="28"/>
          <w:sz w:val="28"/>
          <w:szCs w:val="28"/>
          <w:rtl w:val="true"/>
          <w:lang w:bidi="fa-IR"/>
        </w:rPr>
        <w:t>بیزار زساده فریبانم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بی خرد و ادبم</w:t>
      </w:r>
    </w:p>
    <w:p>
      <w:pPr>
        <w:pStyle w:val="BookText"/>
        <w:rPr/>
      </w:pPr>
      <w:r>
        <w:rPr>
          <w:rFonts w:ascii="IRNazanin" w:hAnsi="IRNazanin" w:eastAsia="IRNazanin"/>
          <w:color w:val="111111"/>
          <w:sz w:val="28"/>
          <w:sz w:val="28"/>
          <w:szCs w:val="28"/>
          <w:rtl w:val="true"/>
          <w:lang w:bidi="fa-IR"/>
        </w:rPr>
        <w:t>هرچند ادیب ادیبانم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ز می چه لبالب شد</w:t>
      </w:r>
    </w:p>
    <w:p>
      <w:pPr>
        <w:pStyle w:val="BookText"/>
        <w:rPr/>
      </w:pPr>
      <w:r>
        <w:rPr>
          <w:rFonts w:ascii="IRNazanin" w:hAnsi="IRNazanin" w:eastAsia="IRNazanin"/>
          <w:color w:val="111111"/>
          <w:sz w:val="28"/>
          <w:sz w:val="28"/>
          <w:szCs w:val="28"/>
          <w:rtl w:val="true"/>
          <w:lang w:bidi="fa-IR"/>
        </w:rPr>
        <w:t>حاشا که دگر ز لیببانم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دوری چیست؟</w:t>
      </w:r>
    </w:p>
    <w:p>
      <w:pPr>
        <w:pStyle w:val="BookText"/>
        <w:rPr/>
      </w:pPr>
      <w:r>
        <w:rPr>
          <w:rFonts w:ascii="IRNazanin" w:hAnsi="IRNazanin" w:eastAsia="IRNazanin"/>
          <w:color w:val="111111"/>
          <w:sz w:val="28"/>
          <w:sz w:val="28"/>
          <w:szCs w:val="28"/>
          <w:rtl w:val="true"/>
          <w:lang w:bidi="fa-IR"/>
        </w:rPr>
        <w:t>آخر نه مگر ز قریبانم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رسانده یا ماه مرا</w:t>
      </w:r>
    </w:p>
    <w:p>
      <w:pPr>
        <w:pStyle w:val="BookText"/>
        <w:rPr/>
      </w:pPr>
      <w:r>
        <w:rPr>
          <w:rFonts w:ascii="IRNazanin" w:hAnsi="IRNazanin" w:eastAsia="IRNazanin"/>
          <w:color w:val="111111"/>
          <w:sz w:val="28"/>
          <w:sz w:val="28"/>
          <w:szCs w:val="28"/>
          <w:rtl w:val="true"/>
          <w:lang w:bidi="fa-IR"/>
        </w:rPr>
        <w:t>وز چاه به ذروه جاه 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طالع تیره من</w:t>
      </w:r>
    </w:p>
    <w:p>
      <w:pPr>
        <w:pStyle w:val="BookText"/>
        <w:rPr/>
      </w:pPr>
      <w:r>
        <w:rPr>
          <w:rFonts w:ascii="IRNazanin" w:hAnsi="IRNazanin" w:eastAsia="IRNazanin"/>
          <w:color w:val="111111"/>
          <w:sz w:val="28"/>
          <w:sz w:val="28"/>
          <w:szCs w:val="28"/>
          <w:rtl w:val="true"/>
          <w:lang w:bidi="fa-IR"/>
        </w:rPr>
        <w:t>بنشاند به خاک سیاه 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خرقه فقر و فنا نبود</w:t>
      </w:r>
    </w:p>
    <w:p>
      <w:pPr>
        <w:pStyle w:val="BookText"/>
        <w:rPr/>
      </w:pPr>
      <w:r>
        <w:rPr>
          <w:rFonts w:ascii="IRNazanin" w:hAnsi="IRNazanin" w:eastAsia="IRNazanin"/>
          <w:color w:val="111111"/>
          <w:sz w:val="28"/>
          <w:sz w:val="28"/>
          <w:szCs w:val="28"/>
          <w:rtl w:val="true"/>
          <w:lang w:bidi="fa-IR"/>
        </w:rPr>
        <w:t>تشریف عنایت شاه 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درش بردیم پناه</w:t>
      </w:r>
    </w:p>
    <w:p>
      <w:pPr>
        <w:pStyle w:val="BookText"/>
        <w:rPr/>
      </w:pPr>
      <w:r>
        <w:rPr>
          <w:rFonts w:ascii="IRNazanin" w:hAnsi="IRNazanin" w:eastAsia="IRNazanin"/>
          <w:color w:val="111111"/>
          <w:sz w:val="28"/>
          <w:sz w:val="28"/>
          <w:szCs w:val="28"/>
          <w:rtl w:val="true"/>
          <w:lang w:bidi="fa-IR"/>
        </w:rPr>
        <w:t>نگرفت دمی به پناه مرا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رهگذرش چون خاک شدم</w:t>
      </w:r>
    </w:p>
    <w:p>
      <w:pPr>
        <w:pStyle w:val="BookText"/>
        <w:rPr/>
      </w:pPr>
      <w:r>
        <w:rPr>
          <w:rFonts w:ascii="IRNazanin" w:hAnsi="IRNazanin" w:eastAsia="IRNazanin"/>
          <w:color w:val="111111"/>
          <w:sz w:val="28"/>
          <w:sz w:val="28"/>
          <w:szCs w:val="28"/>
          <w:rtl w:val="true"/>
          <w:lang w:bidi="fa-IR"/>
        </w:rPr>
        <w:t>بگذشت و نکرد نگاه مرا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دویدم در عقبش</w:t>
      </w:r>
    </w:p>
    <w:p>
      <w:pPr>
        <w:pStyle w:val="BookText"/>
        <w:rPr/>
      </w:pPr>
      <w:r>
        <w:rPr>
          <w:rFonts w:ascii="IRNazanin" w:hAnsi="IRNazanin" w:eastAsia="IRNazanin"/>
          <w:color w:val="111111"/>
          <w:sz w:val="28"/>
          <w:sz w:val="28"/>
          <w:szCs w:val="28"/>
          <w:rtl w:val="true"/>
          <w:lang w:bidi="fa-IR"/>
        </w:rPr>
        <w:t>بگذشت و گذاشت به راه 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 مرا چندانکه نماند</w:t>
      </w:r>
    </w:p>
    <w:p>
      <w:pPr>
        <w:pStyle w:val="BookText"/>
        <w:rPr/>
      </w:pPr>
      <w:r>
        <w:rPr>
          <w:rFonts w:ascii="IRNazanin" w:hAnsi="IRNazanin" w:eastAsia="IRNazanin"/>
          <w:color w:val="111111"/>
          <w:sz w:val="28"/>
          <w:sz w:val="28"/>
          <w:szCs w:val="28"/>
          <w:rtl w:val="true"/>
          <w:lang w:bidi="fa-IR"/>
        </w:rPr>
        <w:t>جز شعله ناله و آه مرا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سوخته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مستان به گناه مرا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بسته ی بند هوی و هوس</w:t>
      </w:r>
    </w:p>
    <w:p>
      <w:pPr>
        <w:pStyle w:val="BookText"/>
        <w:rPr/>
      </w:pPr>
      <w:r>
        <w:rPr>
          <w:rFonts w:ascii="IRNazanin" w:hAnsi="IRNazanin" w:eastAsia="IRNazanin"/>
          <w:color w:val="111111"/>
          <w:sz w:val="28"/>
          <w:sz w:val="28"/>
          <w:szCs w:val="28"/>
          <w:rtl w:val="true"/>
          <w:lang w:bidi="fa-IR"/>
        </w:rPr>
        <w:t>جهدی تا هست این نیم نفس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طوطی شکّرخا تا کی</w:t>
      </w:r>
    </w:p>
    <w:p>
      <w:pPr>
        <w:pStyle w:val="BookText"/>
        <w:rPr/>
      </w:pPr>
      <w:r>
        <w:rPr>
          <w:rFonts w:ascii="IRNazanin" w:hAnsi="IRNazanin" w:eastAsia="IRNazanin"/>
          <w:color w:val="111111"/>
          <w:sz w:val="28"/>
          <w:sz w:val="28"/>
          <w:szCs w:val="28"/>
          <w:rtl w:val="true"/>
          <w:lang w:bidi="fa-IR"/>
        </w:rPr>
        <w:t>با زاغ و زغن باشی به قفس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زغن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گل پوشیده نظر</w:t>
      </w:r>
    </w:p>
    <w:p>
      <w:pPr>
        <w:pStyle w:val="BookText"/>
        <w:rPr/>
      </w:pPr>
      <w:r>
        <w:rPr>
          <w:rFonts w:ascii="IRNazanin" w:hAnsi="IRNazanin" w:eastAsia="IRNazanin"/>
          <w:color w:val="111111"/>
          <w:sz w:val="28"/>
          <w:sz w:val="28"/>
          <w:szCs w:val="28"/>
          <w:rtl w:val="true"/>
          <w:lang w:bidi="fa-IR"/>
        </w:rPr>
        <w:t>سودا زده هر خاری و خس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لاشه نباشد طعمه ی شیر</w:t>
      </w:r>
    </w:p>
    <w:p>
      <w:pPr>
        <w:pStyle w:val="BookText"/>
        <w:rPr/>
      </w:pPr>
      <w:r>
        <w:rPr>
          <w:rFonts w:ascii="IRNazanin" w:hAnsi="IRNazanin" w:eastAsia="IRNazanin"/>
          <w:color w:val="111111"/>
          <w:sz w:val="28"/>
          <w:sz w:val="28"/>
          <w:szCs w:val="28"/>
          <w:rtl w:val="true"/>
          <w:lang w:bidi="fa-IR"/>
        </w:rPr>
        <w:t xml:space="preserve">عنقا </w:t>
      </w:r>
      <w:r>
        <w:rPr>
          <w:rStyle w:val="FootnoteAnchor"/>
          <w:rtl w:val="true"/>
        </w:rPr>
        <w:footnoteReference w:id="111"/>
      </w:r>
      <w:r>
        <w:rPr>
          <w:rFonts w:ascii="IRNazanin" w:hAnsi="IRNazanin" w:eastAsia="IRNazanin"/>
          <w:color w:val="111111"/>
          <w:sz w:val="28"/>
          <w:sz w:val="28"/>
          <w:szCs w:val="28"/>
          <w:rtl w:val="true"/>
          <w:lang w:bidi="fa-IR"/>
        </w:rPr>
        <w:t>نرود به شکار مگس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سایه ی شاهین نیست</w:t>
      </w:r>
    </w:p>
    <w:p>
      <w:pPr>
        <w:pStyle w:val="BookText"/>
        <w:rPr/>
      </w:pPr>
      <w:r>
        <w:rPr>
          <w:rFonts w:ascii="IRNazanin" w:hAnsi="IRNazanin" w:eastAsia="IRNazanin"/>
          <w:color w:val="111111"/>
          <w:sz w:val="28"/>
          <w:sz w:val="28"/>
          <w:szCs w:val="28"/>
          <w:rtl w:val="true"/>
          <w:lang w:bidi="fa-IR"/>
        </w:rPr>
        <w:t>سلطان هما را زیبد و بس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ز تو هیچ نرفت از پیش</w:t>
      </w:r>
    </w:p>
    <w:p>
      <w:pPr>
        <w:pStyle w:val="BookText"/>
        <w:rPr/>
      </w:pPr>
      <w:r>
        <w:rPr>
          <w:rFonts w:ascii="IRNazanin" w:hAnsi="IRNazanin" w:eastAsia="IRNazanin"/>
          <w:color w:val="111111"/>
          <w:sz w:val="28"/>
          <w:sz w:val="28"/>
          <w:szCs w:val="28"/>
          <w:rtl w:val="true"/>
          <w:lang w:bidi="fa-IR"/>
        </w:rPr>
        <w:t>رحمی بر خویش بکن زین بس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خود نکنی بر خود رحمی</w:t>
      </w:r>
    </w:p>
    <w:p>
      <w:pPr>
        <w:pStyle w:val="BookText"/>
        <w:rPr/>
      </w:pPr>
      <w:r>
        <w:rPr>
          <w:rFonts w:ascii="IRNazanin" w:hAnsi="IRNazanin" w:eastAsia="IRNazanin"/>
          <w:color w:val="111111"/>
          <w:sz w:val="28"/>
          <w:sz w:val="28"/>
          <w:szCs w:val="28"/>
          <w:rtl w:val="true"/>
          <w:lang w:bidi="fa-IR"/>
        </w:rPr>
        <w:t>امّید مدار ز دیگر کس</w:t>
      </w:r>
    </w:p>
    <w:p>
      <w:pPr>
        <w:pStyle w:val="BookText"/>
        <w:rPr/>
      </w:pPr>
      <w:r>
        <w:rPr>
          <w:rFonts w:ascii="IRNazanin" w:hAnsi="IRNazanin" w:eastAsia="IRNazanin"/>
          <w:color w:val="111111"/>
          <w:sz w:val="28"/>
          <w:sz w:val="28"/>
          <w:szCs w:val="28"/>
          <w:rtl w:val="true"/>
          <w:lang w:bidi="fa-IR"/>
        </w:rPr>
        <w:t>ای دوست ندارد مفتقرت</w:t>
      </w:r>
    </w:p>
    <w:p>
      <w:pPr>
        <w:pStyle w:val="BookText"/>
        <w:rPr/>
      </w:pPr>
      <w:r>
        <w:rPr>
          <w:rFonts w:ascii="IRNazanin" w:hAnsi="IRNazanin" w:eastAsia="IRNazanin"/>
          <w:color w:val="111111"/>
          <w:sz w:val="28"/>
          <w:sz w:val="28"/>
          <w:szCs w:val="28"/>
          <w:rtl w:val="true"/>
          <w:lang w:bidi="fa-IR"/>
        </w:rPr>
        <w:t>فریاد رسی تو به دادش 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نخل امیدم را تو بری</w:t>
      </w:r>
    </w:p>
    <w:p>
      <w:pPr>
        <w:pStyle w:val="BookText"/>
        <w:rPr/>
      </w:pPr>
      <w:r>
        <w:rPr>
          <w:rFonts w:ascii="IRNazanin" w:hAnsi="IRNazanin" w:eastAsia="IRNazanin"/>
          <w:color w:val="111111"/>
          <w:sz w:val="28"/>
          <w:sz w:val="28"/>
          <w:szCs w:val="28"/>
          <w:rtl w:val="true"/>
          <w:lang w:bidi="fa-IR"/>
        </w:rPr>
        <w:t>شیرین تر از این نبُود ثمری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نظر ارباب کمال</w:t>
      </w:r>
    </w:p>
    <w:p>
      <w:pPr>
        <w:pStyle w:val="BookText"/>
        <w:rPr/>
      </w:pPr>
      <w:r>
        <w:rPr>
          <w:rFonts w:ascii="IRNazanin" w:hAnsi="IRNazanin" w:eastAsia="IRNazanin"/>
          <w:color w:val="111111"/>
          <w:sz w:val="28"/>
          <w:sz w:val="28"/>
          <w:szCs w:val="28"/>
          <w:rtl w:val="true"/>
          <w:lang w:bidi="fa-IR"/>
        </w:rPr>
        <w:t>حاشا که چو عشق بود هنری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اش فلک الافلاک</w:t>
      </w:r>
    </w:p>
    <w:p>
      <w:pPr>
        <w:pStyle w:val="BookText"/>
        <w:rPr/>
      </w:pPr>
      <w:r>
        <w:rPr>
          <w:rFonts w:ascii="IRNazanin" w:hAnsi="IRNazanin" w:eastAsia="IRNazanin"/>
          <w:color w:val="111111"/>
          <w:sz w:val="28"/>
          <w:sz w:val="28"/>
          <w:szCs w:val="28"/>
          <w:rtl w:val="true"/>
          <w:lang w:bidi="fa-IR"/>
        </w:rPr>
        <w:t>نبود جز حلقه مختصری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نشانه انسانی</w:t>
      </w:r>
    </w:p>
    <w:p>
      <w:pPr>
        <w:pStyle w:val="BookText"/>
        <w:rPr/>
      </w:pPr>
      <w:r>
        <w:rPr>
          <w:rFonts w:ascii="IRNazanin" w:hAnsi="IRNazanin" w:eastAsia="IRNazanin"/>
          <w:color w:val="111111"/>
          <w:sz w:val="28"/>
          <w:sz w:val="28"/>
          <w:szCs w:val="28"/>
          <w:rtl w:val="true"/>
          <w:lang w:bidi="fa-IR"/>
        </w:rPr>
        <w:t>عشق است ممیّز دیو و پری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طلب آب و علفی</w:t>
      </w:r>
    </w:p>
    <w:p>
      <w:pPr>
        <w:pStyle w:val="BookText"/>
        <w:rPr/>
      </w:pPr>
      <w:r>
        <w:rPr>
          <w:rFonts w:ascii="IRNazanin" w:hAnsi="IRNazanin" w:eastAsia="IRNazanin"/>
          <w:color w:val="111111"/>
          <w:sz w:val="28"/>
          <w:sz w:val="28"/>
          <w:szCs w:val="28"/>
          <w:rtl w:val="true"/>
          <w:lang w:bidi="fa-IR"/>
        </w:rPr>
        <w:t>حیوانی و در شکل بشری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طریقت دور استی</w:t>
      </w:r>
    </w:p>
    <w:p>
      <w:pPr>
        <w:pStyle w:val="BookText"/>
        <w:rPr/>
      </w:pPr>
      <w:r>
        <w:rPr>
          <w:rFonts w:ascii="IRNazanin" w:hAnsi="IRNazanin" w:eastAsia="IRNazanin"/>
          <w:color w:val="111111"/>
          <w:sz w:val="28"/>
          <w:sz w:val="28"/>
          <w:szCs w:val="28"/>
          <w:rtl w:val="true"/>
          <w:lang w:bidi="fa-IR"/>
        </w:rPr>
        <w:t>وز علم و حقیقت بی خبری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جهان افروز بکن</w:t>
      </w:r>
    </w:p>
    <w:p>
      <w:pPr>
        <w:pStyle w:val="BookText"/>
        <w:rPr/>
      </w:pPr>
      <w:r>
        <w:rPr>
          <w:rFonts w:ascii="IRNazanin" w:hAnsi="IRNazanin" w:eastAsia="IRNazanin"/>
          <w:color w:val="111111"/>
          <w:sz w:val="28"/>
          <w:sz w:val="28"/>
          <w:szCs w:val="28"/>
          <w:rtl w:val="true"/>
          <w:lang w:bidi="fa-IR"/>
        </w:rPr>
        <w:t>بر بام سیه رویان گذری</w:t>
      </w:r>
    </w:p>
    <w:p>
      <w:pPr>
        <w:pStyle w:val="BookText"/>
        <w:rPr/>
      </w:pPr>
      <w:r>
        <w:rPr>
          <w:rFonts w:ascii="IRNazanin" w:hAnsi="IRNazanin" w:eastAsia="IRNazanin"/>
          <w:color w:val="111111"/>
          <w:sz w:val="28"/>
          <w:sz w:val="28"/>
          <w:szCs w:val="28"/>
          <w:rtl w:val="true"/>
          <w:lang w:bidi="fa-IR"/>
        </w:rPr>
        <w:t>من مشتری تو و مفتقرم</w:t>
      </w:r>
    </w:p>
    <w:p>
      <w:pPr>
        <w:pStyle w:val="BookText"/>
        <w:rPr/>
      </w:pPr>
      <w:r>
        <w:rPr>
          <w:rFonts w:ascii="IRNazanin" w:hAnsi="IRNazanin" w:eastAsia="IRNazanin"/>
          <w:color w:val="111111"/>
          <w:sz w:val="28"/>
          <w:sz w:val="28"/>
          <w:szCs w:val="28"/>
          <w:rtl w:val="true"/>
          <w:lang w:bidi="fa-IR"/>
        </w:rPr>
        <w:t>خو کرده چو زهره به نغمه گری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عهد وفا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صدق و صفا نکند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قرین بسی رنج است</w:t>
      </w:r>
    </w:p>
    <w:p>
      <w:pPr>
        <w:pStyle w:val="BookText"/>
        <w:rPr/>
      </w:pPr>
      <w:r>
        <w:rPr>
          <w:rFonts w:ascii="IRNazanin" w:hAnsi="IRNazanin" w:eastAsia="IRNazanin"/>
          <w:color w:val="111111"/>
          <w:sz w:val="28"/>
          <w:sz w:val="28"/>
          <w:szCs w:val="28"/>
          <w:rtl w:val="true"/>
          <w:lang w:bidi="fa-IR"/>
        </w:rPr>
        <w:t>رنجور تو فکر دوا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ز تو ای شیرین جهان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است ولیک خدا نکند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بی سر و سامانی</w:t>
      </w:r>
    </w:p>
    <w:p>
      <w:pPr>
        <w:pStyle w:val="BookText"/>
        <w:rPr/>
      </w:pPr>
      <w:r>
        <w:rPr>
          <w:rFonts w:ascii="IRNazanin" w:hAnsi="IRNazanin" w:eastAsia="IRNazanin"/>
          <w:color w:val="111111"/>
          <w:sz w:val="28"/>
          <w:sz w:val="28"/>
          <w:szCs w:val="28"/>
          <w:rtl w:val="true"/>
          <w:lang w:bidi="fa-IR"/>
        </w:rPr>
        <w:t>دل جز کوی تو هوا نکند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نمکین تو را حقی است</w:t>
      </w:r>
    </w:p>
    <w:p>
      <w:pPr>
        <w:pStyle w:val="BookText"/>
        <w:rPr/>
      </w:pPr>
      <w:r>
        <w:rPr>
          <w:rFonts w:ascii="IRNazanin" w:hAnsi="IRNazanin" w:eastAsia="IRNazanin"/>
          <w:color w:val="111111"/>
          <w:sz w:val="28"/>
          <w:sz w:val="28"/>
          <w:szCs w:val="28"/>
          <w:rtl w:val="true"/>
          <w:lang w:bidi="fa-IR"/>
        </w:rPr>
        <w:t>تا کس نمکیده ادا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غمزه تو دل غمزاده ام</w:t>
      </w:r>
    </w:p>
    <w:p>
      <w:pPr>
        <w:pStyle w:val="BookText"/>
        <w:rPr/>
      </w:pPr>
      <w:r>
        <w:rPr>
          <w:rFonts w:ascii="IRNazanin" w:hAnsi="IRNazanin" w:eastAsia="IRNazanin"/>
          <w:color w:val="111111"/>
          <w:sz w:val="28"/>
          <w:sz w:val="28"/>
          <w:szCs w:val="28"/>
          <w:rtl w:val="true"/>
          <w:lang w:bidi="fa-IR"/>
        </w:rPr>
        <w:t>یک لحظه امید بقا نکند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دست مرا تقدیر</w:t>
      </w:r>
    </w:p>
    <w:p>
      <w:pPr>
        <w:pStyle w:val="BookText"/>
        <w:rPr/>
      </w:pPr>
      <w:r>
        <w:rPr>
          <w:rFonts w:ascii="IRNazanin" w:hAnsi="IRNazanin" w:eastAsia="IRNazanin"/>
          <w:color w:val="111111"/>
          <w:sz w:val="28"/>
          <w:sz w:val="28"/>
          <w:szCs w:val="28"/>
          <w:rtl w:val="true"/>
          <w:lang w:bidi="fa-IR"/>
        </w:rPr>
        <w:t>از دامن دوست جدا نکند</w:t>
      </w:r>
    </w:p>
    <w:p>
      <w:pPr>
        <w:pStyle w:val="BookText"/>
        <w:rPr/>
      </w:pPr>
      <w:r>
        <w:rPr>
          <w:rFonts w:ascii="IRNazanin" w:hAnsi="IRNazanin" w:eastAsia="IRNazanin"/>
          <w:color w:val="111111"/>
          <w:sz w:val="28"/>
          <w:sz w:val="28"/>
          <w:szCs w:val="28"/>
          <w:rtl w:val="true"/>
          <w:lang w:bidi="fa-IR"/>
        </w:rPr>
        <w:t>تا مفتقر از تو رعایت دید</w:t>
      </w:r>
    </w:p>
    <w:p>
      <w:pPr>
        <w:pStyle w:val="BookText"/>
        <w:rPr/>
      </w:pPr>
      <w:r>
        <w:rPr>
          <w:rFonts w:ascii="IRNazanin" w:hAnsi="IRNazanin" w:eastAsia="IRNazanin"/>
          <w:color w:val="111111"/>
          <w:sz w:val="28"/>
          <w:sz w:val="28"/>
          <w:szCs w:val="28"/>
          <w:rtl w:val="true"/>
          <w:lang w:bidi="fa-IR"/>
        </w:rPr>
        <w:t>بیمی از فقر و فنا نکند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که به یاد شما نبُود</w:t>
      </w:r>
    </w:p>
    <w:p>
      <w:pPr>
        <w:pStyle w:val="BookText"/>
        <w:rPr/>
      </w:pPr>
      <w:r>
        <w:rPr>
          <w:rFonts w:ascii="IRNazanin" w:hAnsi="IRNazanin" w:eastAsia="IRNazanin"/>
          <w:color w:val="111111"/>
          <w:sz w:val="28"/>
          <w:sz w:val="28"/>
          <w:szCs w:val="28"/>
          <w:rtl w:val="true"/>
          <w:lang w:bidi="fa-IR"/>
        </w:rPr>
        <w:t>شایسته هیچ بها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هاتف غیب شنیدستم</w:t>
      </w:r>
    </w:p>
    <w:p>
      <w:pPr>
        <w:pStyle w:val="BookText"/>
        <w:rPr/>
      </w:pPr>
      <w:r>
        <w:rPr>
          <w:rFonts w:ascii="Amiri" w:hAnsi="Amiri" w:eastAsia="Amiri" w:cs="Amiri"/>
          <w:color w:val="111111"/>
          <w:sz w:val="28"/>
          <w:sz w:val="28"/>
          <w:szCs w:val="28"/>
          <w:rtl w:val="true"/>
          <w:lang w:bidi="ar-SA"/>
        </w:rPr>
        <w:t>حرفی که مجال خطا نَبُوَد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نه دل است که آب و گل است</w:t>
      </w:r>
    </w:p>
    <w:p>
      <w:pPr>
        <w:pStyle w:val="BookText"/>
        <w:rPr/>
      </w:pPr>
      <w:r>
        <w:rPr>
          <w:rFonts w:ascii="IRNazanin" w:hAnsi="IRNazanin" w:eastAsia="IRNazanin"/>
          <w:color w:val="111111"/>
          <w:sz w:val="28"/>
          <w:sz w:val="28"/>
          <w:szCs w:val="28"/>
          <w:rtl w:val="true"/>
          <w:lang w:bidi="fa-IR"/>
        </w:rPr>
        <w:t>گر طور تجلی ما نَبُوَد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عاشق بی دل را</w:t>
      </w:r>
    </w:p>
    <w:p>
      <w:pPr>
        <w:pStyle w:val="BookText"/>
        <w:rPr/>
      </w:pPr>
      <w:r>
        <w:rPr>
          <w:rFonts w:ascii="Amiri" w:hAnsi="Amiri" w:eastAsia="Amiri" w:cs="Amiri"/>
          <w:color w:val="111111"/>
          <w:sz w:val="28"/>
          <w:sz w:val="28"/>
          <w:szCs w:val="28"/>
          <w:rtl w:val="true"/>
          <w:lang w:bidi="ar-SA"/>
        </w:rPr>
        <w:t>جز جلوه یار دوا نَبُوَد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خاطر شاطر </w:t>
      </w:r>
      <w:r>
        <w:rPr>
          <w:rStyle w:val="FootnoteAnchor"/>
          <w:rtl w:val="true"/>
        </w:rPr>
        <w:footnoteReference w:id="112"/>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گاهی به خیال گدا نَبُوَد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لاله ی روی تو محرم شمع</w:t>
      </w:r>
    </w:p>
    <w:p>
      <w:pPr>
        <w:pStyle w:val="BookText"/>
        <w:rPr/>
      </w:pPr>
      <w:r>
        <w:rPr>
          <w:rFonts w:ascii="Amiri" w:hAnsi="Amiri" w:eastAsia="Amiri" w:cs="Amiri"/>
          <w:color w:val="111111"/>
          <w:sz w:val="28"/>
          <w:sz w:val="28"/>
          <w:szCs w:val="28"/>
          <w:rtl w:val="true"/>
          <w:lang w:bidi="ar-SA"/>
        </w:rPr>
        <w:t>ما محرومیم و روا نَبُوَد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زُلف تو دست زدن</w:t>
      </w:r>
    </w:p>
    <w:p>
      <w:pPr>
        <w:pStyle w:val="BookText"/>
        <w:rPr/>
      </w:pPr>
      <w:r>
        <w:rPr>
          <w:rFonts w:ascii="Amiri" w:hAnsi="Amiri" w:eastAsia="Amiri" w:cs="Amiri"/>
          <w:color w:val="111111"/>
          <w:sz w:val="28"/>
          <w:sz w:val="28"/>
          <w:szCs w:val="28"/>
          <w:rtl w:val="true"/>
          <w:lang w:bidi="ar-SA"/>
        </w:rPr>
        <w:t>جز قسمت باد صبا نَبُوَد</w:t>
      </w:r>
    </w:p>
    <w:p>
      <w:pPr>
        <w:pStyle w:val="BookText"/>
        <w:rPr/>
      </w:pPr>
      <w:r>
        <w:rPr>
          <w:rFonts w:ascii="IRNazanin" w:hAnsi="IRNazanin" w:eastAsia="IRNazanin"/>
          <w:color w:val="111111"/>
          <w:sz w:val="28"/>
          <w:sz w:val="28"/>
          <w:szCs w:val="28"/>
          <w:rtl w:val="true"/>
          <w:lang w:bidi="fa-IR"/>
        </w:rPr>
        <w:t>مهجورم و مفتقرم لیکن</w:t>
      </w:r>
    </w:p>
    <w:p>
      <w:pPr>
        <w:pStyle w:val="BookText"/>
        <w:rPr/>
      </w:pPr>
      <w:r>
        <w:rPr>
          <w:rFonts w:ascii="IRNazanin" w:hAnsi="IRNazanin" w:eastAsia="IRNazanin"/>
          <w:color w:val="111111"/>
          <w:sz w:val="28"/>
          <w:sz w:val="28"/>
          <w:szCs w:val="28"/>
          <w:rtl w:val="true"/>
          <w:lang w:bidi="fa-IR"/>
        </w:rPr>
        <w:t>در کار تو چون و چرا نَبُوَد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ز عشق نمی دارد</w:t>
      </w:r>
    </w:p>
    <w:p>
      <w:pPr>
        <w:pStyle w:val="BookText"/>
        <w:rPr/>
      </w:pPr>
      <w:r>
        <w:rPr>
          <w:rFonts w:ascii="IRNazanin" w:hAnsi="IRNazanin" w:eastAsia="IRNazanin"/>
          <w:color w:val="111111"/>
          <w:sz w:val="28"/>
          <w:sz w:val="28"/>
          <w:szCs w:val="28"/>
          <w:rtl w:val="true"/>
          <w:lang w:bidi="fa-IR"/>
        </w:rPr>
        <w:t>از لؤلؤ تر چه کمی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غم تو به سینه گرفت</w:t>
      </w:r>
    </w:p>
    <w:p>
      <w:pPr>
        <w:pStyle w:val="BookText"/>
        <w:rPr/>
      </w:pPr>
      <w:r>
        <w:rPr>
          <w:rFonts w:ascii="IRNazanin" w:hAnsi="IRNazanin" w:eastAsia="IRNazanin"/>
          <w:color w:val="111111"/>
          <w:sz w:val="28"/>
          <w:sz w:val="28"/>
          <w:szCs w:val="28"/>
          <w:rtl w:val="true"/>
          <w:lang w:bidi="fa-IR"/>
        </w:rPr>
        <w:t>دیگر به جهان چه غمی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که ز یاد تو یافت صفا</w:t>
      </w:r>
    </w:p>
    <w:p>
      <w:pPr>
        <w:pStyle w:val="BookText"/>
        <w:rPr/>
      </w:pPr>
      <w:r>
        <w:rPr>
          <w:rFonts w:ascii="IRNazanin" w:hAnsi="IRNazanin" w:eastAsia="IRNazanin"/>
          <w:color w:val="111111"/>
          <w:sz w:val="28"/>
          <w:sz w:val="28"/>
          <w:szCs w:val="28"/>
          <w:rtl w:val="true"/>
          <w:lang w:bidi="fa-IR"/>
        </w:rPr>
        <w:t>خوش باد که جام جمی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پیاله، ظرف ، جام جم پیاله ی جمشید که ساخته ی حکما بود از هفت فلک در او معاینه و مشاهده کردی پیاله ی جم و پیاله با آئینه ی سلیمان و یا اسکندر که همه ی عالم در آن بنا بر افسانه نموده می شدیم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لعل تو هر که بود همدم</w:t>
      </w:r>
    </w:p>
    <w:p>
      <w:pPr>
        <w:pStyle w:val="BookText"/>
        <w:rPr/>
      </w:pPr>
      <w:r>
        <w:rPr>
          <w:rFonts w:ascii="IRNazanin" w:hAnsi="IRNazanin" w:eastAsia="IRNazanin"/>
          <w:color w:val="111111"/>
          <w:sz w:val="28"/>
          <w:sz w:val="28"/>
          <w:szCs w:val="28"/>
          <w:rtl w:val="true"/>
          <w:lang w:bidi="fa-IR"/>
        </w:rPr>
        <w:t>هر لحظه مسیح دمی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فدای وجود تو شد</w:t>
      </w:r>
    </w:p>
    <w:p>
      <w:pPr>
        <w:pStyle w:val="BookText"/>
        <w:rPr/>
      </w:pPr>
      <w:r>
        <w:rPr>
          <w:rFonts w:ascii="Amiri" w:hAnsi="Amiri" w:eastAsia="Amiri" w:cs="Amiri"/>
          <w:color w:val="111111"/>
          <w:sz w:val="28"/>
          <w:sz w:val="28"/>
          <w:szCs w:val="28"/>
          <w:rtl w:val="true"/>
          <w:lang w:bidi="ar-SA"/>
        </w:rPr>
        <w:t>در مُلک عَدم قدمی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 جام تو کامی دید</w:t>
      </w:r>
    </w:p>
    <w:p>
      <w:pPr>
        <w:pStyle w:val="BookText"/>
        <w:rPr/>
      </w:pPr>
      <w:r>
        <w:rPr>
          <w:rFonts w:ascii="IRNazanin" w:hAnsi="IRNazanin" w:eastAsia="IRNazanin"/>
          <w:color w:val="111111"/>
          <w:sz w:val="28"/>
          <w:sz w:val="28"/>
          <w:szCs w:val="28"/>
          <w:rtl w:val="true"/>
          <w:lang w:bidi="fa-IR"/>
        </w:rPr>
        <w:t>ناکامی خویش همی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 ز طهارت محروم است</w:t>
      </w:r>
    </w:p>
    <w:p>
      <w:pPr>
        <w:pStyle w:val="BookText"/>
        <w:rPr/>
      </w:pPr>
      <w:r>
        <w:rPr>
          <w:rFonts w:ascii="IRNazanin" w:hAnsi="IRNazanin" w:eastAsia="IRNazanin"/>
          <w:color w:val="111111"/>
          <w:sz w:val="28"/>
          <w:sz w:val="28"/>
          <w:szCs w:val="28"/>
          <w:rtl w:val="true"/>
          <w:lang w:bidi="fa-IR"/>
        </w:rPr>
        <w:t>در کعبه دل صنمی دارد</w:t>
      </w:r>
    </w:p>
    <w:p>
      <w:pPr>
        <w:pStyle w:val="BookText"/>
        <w:rPr/>
      </w:pPr>
      <w:r>
        <w:rPr>
          <w:rFonts w:ascii="IRNazanin" w:hAnsi="IRNazanin" w:eastAsia="IRNazanin"/>
          <w:color w:val="111111"/>
          <w:sz w:val="28"/>
          <w:sz w:val="28"/>
          <w:szCs w:val="28"/>
          <w:rtl w:val="true"/>
          <w:lang w:bidi="fa-IR"/>
        </w:rPr>
        <w:t>این طرفه حدیث ز مفتقر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لوح قدم رقمی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خط و خال تو می جوید</w:t>
      </w:r>
    </w:p>
    <w:p>
      <w:pPr>
        <w:pStyle w:val="BookText"/>
        <w:rPr/>
      </w:pPr>
      <w:r>
        <w:rPr>
          <w:rFonts w:ascii="IRNazanin" w:hAnsi="IRNazanin" w:eastAsia="IRNazanin"/>
          <w:color w:val="111111"/>
          <w:sz w:val="28"/>
          <w:sz w:val="28"/>
          <w:szCs w:val="28"/>
          <w:rtl w:val="true"/>
          <w:lang w:bidi="fa-IR"/>
        </w:rPr>
        <w:t>جز خطّه ی عشق، نمی پوید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که چو شمع، بود روشن</w:t>
      </w:r>
    </w:p>
    <w:p>
      <w:pPr>
        <w:pStyle w:val="BookText"/>
        <w:rPr/>
      </w:pPr>
      <w:r>
        <w:rPr>
          <w:rFonts w:ascii="IRNazanin" w:hAnsi="IRNazanin" w:eastAsia="IRNazanin"/>
          <w:color w:val="111111"/>
          <w:sz w:val="28"/>
          <w:sz w:val="28"/>
          <w:szCs w:val="28"/>
          <w:rtl w:val="true"/>
          <w:lang w:bidi="fa-IR"/>
        </w:rPr>
        <w:t>جز لاله ی عشق، نمی بوید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 زمین دل عاشق</w:t>
      </w:r>
    </w:p>
    <w:p>
      <w:pPr>
        <w:pStyle w:val="BookText"/>
        <w:rPr/>
      </w:pPr>
      <w:r>
        <w:rPr>
          <w:rFonts w:ascii="IRNazanin" w:hAnsi="IRNazanin" w:eastAsia="IRNazanin"/>
          <w:color w:val="111111"/>
          <w:sz w:val="28"/>
          <w:sz w:val="28"/>
          <w:szCs w:val="28"/>
          <w:rtl w:val="true"/>
          <w:lang w:bidi="fa-IR"/>
        </w:rPr>
        <w:t>جز مهر گیاه نمی روید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سر دارد شوری</w:t>
      </w:r>
    </w:p>
    <w:p>
      <w:pPr>
        <w:pStyle w:val="BookText"/>
        <w:rPr/>
      </w:pPr>
      <w:r>
        <w:rPr>
          <w:rFonts w:ascii="IRNazanin" w:hAnsi="IRNazanin" w:eastAsia="IRNazanin"/>
          <w:color w:val="111111"/>
          <w:sz w:val="28"/>
          <w:sz w:val="28"/>
          <w:szCs w:val="28"/>
          <w:rtl w:val="true"/>
          <w:lang w:bidi="fa-IR"/>
        </w:rPr>
        <w:t>جز از غم یار نمی موید</w:t>
      </w:r>
      <w:r>
        <w:rPr>
          <w:rStyle w:val="FootnoteAnchor"/>
          <w:rtl w:val="true"/>
        </w:rPr>
        <w:footnoteReference w:id="1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لب شیرین دهنان</w:t>
      </w:r>
    </w:p>
    <w:p>
      <w:pPr>
        <w:pStyle w:val="BookText"/>
        <w:rPr/>
      </w:pPr>
      <w:r>
        <w:rPr>
          <w:rFonts w:ascii="IRNazanin" w:hAnsi="IRNazanin" w:eastAsia="IRNazanin"/>
          <w:color w:val="111111"/>
          <w:sz w:val="28"/>
          <w:sz w:val="28"/>
          <w:szCs w:val="28"/>
          <w:rtl w:val="true"/>
          <w:lang w:bidi="fa-IR"/>
        </w:rPr>
        <w:t>شرط است که دست از جان شوید</w:t>
      </w:r>
    </w:p>
    <w:p>
      <w:pPr>
        <w:pStyle w:val="BookText"/>
        <w:rPr/>
      </w:pPr>
      <w:r>
        <w:rPr>
          <w:rFonts w:ascii="IRNazanin" w:hAnsi="IRNazanin" w:eastAsia="IRNazanin"/>
          <w:color w:val="111111"/>
          <w:sz w:val="28"/>
          <w:sz w:val="28"/>
          <w:szCs w:val="28"/>
          <w:rtl w:val="true"/>
          <w:lang w:bidi="fa-IR"/>
        </w:rPr>
        <w:t>جز مفتقر تو کسی خبری</w:t>
      </w:r>
    </w:p>
    <w:p>
      <w:pPr>
        <w:pStyle w:val="BookText"/>
        <w:rPr/>
      </w:pPr>
      <w:r>
        <w:rPr>
          <w:rFonts w:ascii="IRNazanin" w:hAnsi="IRNazanin" w:eastAsia="IRNazanin"/>
          <w:color w:val="111111"/>
          <w:sz w:val="28"/>
          <w:sz w:val="28"/>
          <w:szCs w:val="28"/>
          <w:rtl w:val="true"/>
          <w:lang w:bidi="fa-IR"/>
        </w:rPr>
        <w:t>از سنت عشق نمی 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گوهر نفس نفیس</w:t>
      </w:r>
    </w:p>
    <w:p>
      <w:pPr>
        <w:pStyle w:val="BookText"/>
        <w:rPr/>
      </w:pPr>
      <w:r>
        <w:rPr>
          <w:rFonts w:ascii="IRNazanin" w:hAnsi="IRNazanin" w:eastAsia="IRNazanin"/>
          <w:color w:val="111111"/>
          <w:sz w:val="28"/>
          <w:sz w:val="28"/>
          <w:szCs w:val="28"/>
          <w:rtl w:val="true"/>
          <w:lang w:bidi="fa-IR"/>
        </w:rPr>
        <w:t>از کف دادی به متاع خسیس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عشق گذشته به هیچ</w:t>
      </w:r>
    </w:p>
    <w:p>
      <w:pPr>
        <w:pStyle w:val="BookText"/>
        <w:rPr/>
      </w:pPr>
      <w:r>
        <w:rPr>
          <w:rFonts w:ascii="IRNazanin" w:hAnsi="IRNazanin" w:eastAsia="IRNazanin"/>
          <w:color w:val="111111"/>
          <w:sz w:val="28"/>
          <w:sz w:val="28"/>
          <w:szCs w:val="28"/>
          <w:rtl w:val="true"/>
          <w:lang w:bidi="fa-IR"/>
        </w:rPr>
        <w:t>با گرگ هوی همراز و انیس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 ز بساط سلیمان چشم</w:t>
      </w:r>
    </w:p>
    <w:p>
      <w:pPr>
        <w:pStyle w:val="BookText"/>
        <w:rPr/>
      </w:pPr>
      <w:r>
        <w:rPr>
          <w:rFonts w:ascii="IRNazanin" w:hAnsi="IRNazanin" w:eastAsia="IRNazanin"/>
          <w:color w:val="111111"/>
          <w:sz w:val="28"/>
          <w:sz w:val="28"/>
          <w:szCs w:val="28"/>
          <w:rtl w:val="true"/>
          <w:lang w:bidi="fa-IR"/>
        </w:rPr>
        <w:t>با دیو طبیعت گشته جلیس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تو راست دوا نکند</w:t>
      </w:r>
    </w:p>
    <w:p>
      <w:pPr>
        <w:pStyle w:val="BookText"/>
        <w:rPr/>
      </w:pPr>
      <w:r>
        <w:rPr>
          <w:rFonts w:ascii="IRNazanin" w:hAnsi="IRNazanin" w:eastAsia="IRNazanin"/>
          <w:color w:val="111111"/>
          <w:sz w:val="28"/>
          <w:sz w:val="28"/>
          <w:szCs w:val="28"/>
          <w:rtl w:val="true"/>
          <w:lang w:bidi="fa-IR"/>
        </w:rPr>
        <w:t>صد جالینوس و ارسطالیس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نظر سودی نبری</w:t>
      </w:r>
    </w:p>
    <w:p>
      <w:pPr>
        <w:pStyle w:val="BookText"/>
        <w:rPr/>
      </w:pPr>
      <w:r>
        <w:rPr>
          <w:rFonts w:ascii="IRNazanin" w:hAnsi="IRNazanin" w:eastAsia="IRNazanin"/>
          <w:color w:val="111111"/>
          <w:sz w:val="28"/>
          <w:sz w:val="28"/>
          <w:szCs w:val="28"/>
          <w:rtl w:val="true"/>
          <w:lang w:bidi="fa-IR"/>
        </w:rPr>
        <w:t>هر چند کنی عمری تدریس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صفا پیوند بکن</w:t>
      </w:r>
    </w:p>
    <w:p>
      <w:pPr>
        <w:pStyle w:val="BookText"/>
        <w:rPr/>
      </w:pPr>
      <w:r>
        <w:rPr>
          <w:rFonts w:ascii="IRNazanin" w:hAnsi="IRNazanin" w:eastAsia="IRNazanin"/>
          <w:color w:val="111111"/>
          <w:sz w:val="28"/>
          <w:sz w:val="28"/>
          <w:szCs w:val="28"/>
          <w:rtl w:val="true"/>
          <w:lang w:bidi="fa-IR"/>
        </w:rPr>
        <w:t>زن تیشه به بیخ و بن تلبیس</w:t>
      </w:r>
    </w:p>
    <w:p>
      <w:pPr>
        <w:pStyle w:val="BookText"/>
        <w:rPr/>
      </w:pPr>
      <w:r>
        <w:rPr>
          <w:rFonts w:ascii="IRNazanin" w:hAnsi="IRNazanin" w:eastAsia="IRNazanin"/>
          <w:color w:val="111111"/>
          <w:sz w:val="28"/>
          <w:sz w:val="28"/>
          <w:szCs w:val="28"/>
          <w:rtl w:val="true"/>
          <w:lang w:bidi="fa-IR"/>
        </w:rPr>
        <w:t>از مفتقر این رقم کافی</w:t>
      </w:r>
    </w:p>
    <w:p>
      <w:pPr>
        <w:pStyle w:val="BookText"/>
        <w:rPr/>
      </w:pPr>
      <w:r>
        <w:rPr>
          <w:rFonts w:ascii="IRNazanin" w:hAnsi="IRNazanin" w:eastAsia="IRNazanin"/>
          <w:color w:val="111111"/>
          <w:sz w:val="28"/>
          <w:sz w:val="28"/>
          <w:szCs w:val="28"/>
          <w:rtl w:val="true"/>
          <w:lang w:bidi="fa-IR"/>
        </w:rPr>
        <w:t>بر لوح دل صافی بنویس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سینه که مهر تو مَه دارد</w:t>
      </w:r>
    </w:p>
    <w:p>
      <w:pPr>
        <w:pStyle w:val="BookText"/>
        <w:rPr/>
      </w:pPr>
      <w:r>
        <w:rPr>
          <w:rFonts w:ascii="IRNazanin" w:hAnsi="IRNazanin" w:eastAsia="IRNazanin"/>
          <w:color w:val="111111"/>
          <w:sz w:val="28"/>
          <w:sz w:val="28"/>
          <w:szCs w:val="28"/>
          <w:rtl w:val="true"/>
          <w:lang w:bidi="fa-IR"/>
        </w:rPr>
        <w:t>روزی چو شبان سیه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وفای دلی گردم</w:t>
      </w:r>
    </w:p>
    <w:p>
      <w:pPr>
        <w:pStyle w:val="BookText"/>
        <w:rPr/>
      </w:pPr>
      <w:r>
        <w:rPr>
          <w:rFonts w:ascii="IRNazanin" w:hAnsi="IRNazanin" w:eastAsia="IRNazanin"/>
          <w:color w:val="111111"/>
          <w:sz w:val="28"/>
          <w:sz w:val="28"/>
          <w:szCs w:val="28"/>
          <w:rtl w:val="true"/>
          <w:lang w:bidi="fa-IR"/>
        </w:rPr>
        <w:t>کو جانب عشق نگه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ملاحت را نازم</w:t>
      </w:r>
    </w:p>
    <w:p>
      <w:pPr>
        <w:pStyle w:val="BookText"/>
        <w:rPr/>
      </w:pPr>
      <w:r>
        <w:rPr>
          <w:rFonts w:ascii="IRNazanin" w:hAnsi="IRNazanin" w:eastAsia="IRNazanin"/>
          <w:color w:val="111111"/>
          <w:sz w:val="28"/>
          <w:sz w:val="28"/>
          <w:szCs w:val="28"/>
          <w:rtl w:val="true"/>
          <w:lang w:bidi="fa-IR"/>
        </w:rPr>
        <w:t>کامروزه به مثل شه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زنخدانی</w:t>
      </w:r>
    </w:p>
    <w:p>
      <w:pPr>
        <w:pStyle w:val="BookText"/>
        <w:rPr/>
      </w:pPr>
      <w:r>
        <w:rPr>
          <w:rFonts w:ascii="IRNazanin" w:hAnsi="IRNazanin" w:eastAsia="IRNazanin"/>
          <w:color w:val="111111"/>
          <w:sz w:val="28"/>
          <w:sz w:val="28"/>
          <w:szCs w:val="28"/>
          <w:rtl w:val="true"/>
          <w:lang w:bidi="fa-IR"/>
        </w:rPr>
        <w:t>کان یوسف حُسن به چَه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زلف خم اندر خم</w:t>
      </w:r>
    </w:p>
    <w:p>
      <w:pPr>
        <w:pStyle w:val="BookText"/>
        <w:rPr/>
      </w:pPr>
      <w:r>
        <w:rPr>
          <w:rFonts w:ascii="IRNazanin" w:hAnsi="IRNazanin" w:eastAsia="IRNazanin"/>
          <w:color w:val="111111"/>
          <w:sz w:val="28"/>
          <w:sz w:val="28"/>
          <w:szCs w:val="28"/>
          <w:rtl w:val="true"/>
          <w:lang w:bidi="fa-IR"/>
        </w:rPr>
        <w:t>یک سلسله خیل و سپه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دل غمزاده ام گله ها</w:t>
      </w:r>
    </w:p>
    <w:p>
      <w:pPr>
        <w:pStyle w:val="BookText"/>
        <w:rPr/>
      </w:pPr>
      <w:r>
        <w:rPr>
          <w:rFonts w:ascii="IRNazanin" w:hAnsi="IRNazanin" w:eastAsia="IRNazanin"/>
          <w:color w:val="111111"/>
          <w:sz w:val="28"/>
          <w:sz w:val="28"/>
          <w:szCs w:val="28"/>
          <w:rtl w:val="true"/>
          <w:lang w:bidi="fa-IR"/>
        </w:rPr>
        <w:t>ز آن صاحب تاج و کُله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بنده گنه‌کارم</w:t>
      </w:r>
    </w:p>
    <w:p>
      <w:pPr>
        <w:pStyle w:val="BookText"/>
        <w:rPr/>
      </w:pPr>
      <w:r>
        <w:rPr>
          <w:rFonts w:ascii="IRNazanin" w:hAnsi="IRNazanin" w:eastAsia="IRNazanin"/>
          <w:color w:val="111111"/>
          <w:sz w:val="28"/>
          <w:sz w:val="28"/>
          <w:szCs w:val="28"/>
          <w:rtl w:val="true"/>
          <w:lang w:bidi="fa-IR"/>
        </w:rPr>
        <w:t>گر لطف کنی چه گنه دارد</w:t>
      </w:r>
    </w:p>
    <w:p>
      <w:pPr>
        <w:pStyle w:val="BookText"/>
        <w:rPr/>
      </w:pPr>
      <w:r>
        <w:rPr>
          <w:rFonts w:ascii="IRNazanin" w:hAnsi="IRNazanin" w:eastAsia="IRNazanin"/>
          <w:color w:val="111111"/>
          <w:sz w:val="28"/>
          <w:sz w:val="28"/>
          <w:szCs w:val="28"/>
          <w:rtl w:val="true"/>
          <w:lang w:bidi="fa-IR"/>
        </w:rPr>
        <w:t>ای سرو سهی قد، مفتقرت</w:t>
      </w:r>
    </w:p>
    <w:p>
      <w:pPr>
        <w:pStyle w:val="BookText"/>
        <w:rPr/>
      </w:pPr>
      <w:r>
        <w:rPr>
          <w:rFonts w:ascii="IRNazanin" w:hAnsi="IRNazanin" w:eastAsia="IRNazanin"/>
          <w:color w:val="111111"/>
          <w:sz w:val="28"/>
          <w:sz w:val="28"/>
          <w:szCs w:val="28"/>
          <w:rtl w:val="true"/>
          <w:lang w:bidi="fa-IR"/>
        </w:rPr>
        <w:t>عمری است که چشم به ره دارد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ایستاده ، کشیده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ز غمزه مستی زد</w:t>
      </w:r>
    </w:p>
    <w:p>
      <w:pPr>
        <w:pStyle w:val="BookText"/>
        <w:rPr/>
      </w:pPr>
      <w:r>
        <w:rPr>
          <w:rFonts w:ascii="IRNazanin" w:hAnsi="IRNazanin" w:eastAsia="IRNazanin"/>
          <w:color w:val="111111"/>
          <w:sz w:val="28"/>
          <w:sz w:val="28"/>
          <w:szCs w:val="28"/>
          <w:rtl w:val="true"/>
          <w:lang w:bidi="fa-IR"/>
        </w:rPr>
        <w:t>آتش در خرمن هَستی 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فتنه ی آن رخ جلوه نمود</w:t>
      </w:r>
    </w:p>
    <w:p>
      <w:pPr>
        <w:pStyle w:val="BookText"/>
        <w:rPr/>
      </w:pPr>
      <w:r>
        <w:rPr>
          <w:rFonts w:ascii="IRNazanin" w:hAnsi="IRNazanin" w:eastAsia="IRNazanin"/>
          <w:color w:val="111111"/>
          <w:sz w:val="28"/>
          <w:sz w:val="28"/>
          <w:szCs w:val="28"/>
          <w:rtl w:val="true"/>
          <w:lang w:bidi="fa-IR"/>
        </w:rPr>
        <w:t>بنیاد مرا چه شکستی 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 دو زلفش آشوبی</w:t>
      </w:r>
    </w:p>
    <w:p>
      <w:pPr>
        <w:pStyle w:val="BookText"/>
        <w:rPr/>
      </w:pPr>
      <w:r>
        <w:rPr>
          <w:rFonts w:ascii="IRNazanin" w:hAnsi="IRNazanin" w:eastAsia="IRNazanin"/>
          <w:color w:val="111111"/>
          <w:sz w:val="28"/>
          <w:sz w:val="28"/>
          <w:szCs w:val="28"/>
          <w:rtl w:val="true"/>
          <w:lang w:bidi="fa-IR"/>
        </w:rPr>
        <w:t>در جان یگانه پرستی 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ببوسم پایش را</w:t>
      </w:r>
    </w:p>
    <w:p>
      <w:pPr>
        <w:pStyle w:val="BookText"/>
        <w:rPr/>
      </w:pPr>
      <w:r>
        <w:rPr>
          <w:rFonts w:ascii="IRNazanin" w:hAnsi="IRNazanin" w:eastAsia="IRNazanin"/>
          <w:color w:val="111111"/>
          <w:sz w:val="28"/>
          <w:sz w:val="28"/>
          <w:szCs w:val="28"/>
          <w:rtl w:val="true"/>
          <w:lang w:bidi="fa-IR"/>
        </w:rPr>
        <w:t>از بی لطفی سر دستی زد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بلندش را نازم</w:t>
      </w:r>
    </w:p>
    <w:p>
      <w:pPr>
        <w:pStyle w:val="BookText"/>
        <w:rPr/>
      </w:pPr>
      <w:r>
        <w:rPr>
          <w:rFonts w:ascii="IRNazanin" w:hAnsi="IRNazanin" w:eastAsia="IRNazanin"/>
          <w:color w:val="111111"/>
          <w:sz w:val="28"/>
          <w:sz w:val="28"/>
          <w:szCs w:val="28"/>
          <w:rtl w:val="true"/>
          <w:lang w:bidi="fa-IR"/>
        </w:rPr>
        <w:t>کز ناز قدم بر پستی زد</w:t>
      </w:r>
    </w:p>
    <w:p>
      <w:pPr>
        <w:pStyle w:val="BookText"/>
        <w:rPr/>
      </w:pPr>
      <w:r>
        <w:rPr>
          <w:rFonts w:ascii="IRNazanin" w:hAnsi="IRNazanin" w:eastAsia="IRNazanin"/>
          <w:color w:val="111111"/>
          <w:sz w:val="28"/>
          <w:sz w:val="28"/>
          <w:szCs w:val="28"/>
          <w:rtl w:val="true"/>
          <w:lang w:bidi="fa-IR"/>
        </w:rPr>
        <w:t>صد همچون مفتقر خود را</w:t>
      </w:r>
    </w:p>
    <w:p>
      <w:pPr>
        <w:pStyle w:val="BookText"/>
        <w:rPr/>
      </w:pPr>
      <w:r>
        <w:rPr>
          <w:rFonts w:ascii="IRNazanin" w:hAnsi="IRNazanin" w:eastAsia="IRNazanin"/>
          <w:color w:val="111111"/>
          <w:sz w:val="28"/>
          <w:sz w:val="28"/>
          <w:szCs w:val="28"/>
          <w:rtl w:val="true"/>
          <w:lang w:bidi="fa-IR"/>
        </w:rPr>
        <w:t>تیری بفکند و به شستی 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محور دایره ی ملکوت</w:t>
      </w:r>
    </w:p>
    <w:p>
      <w:pPr>
        <w:pStyle w:val="BookText"/>
        <w:rPr/>
      </w:pPr>
      <w:r>
        <w:rPr>
          <w:rFonts w:ascii="IRNazanin" w:hAnsi="IRNazanin" w:eastAsia="IRNazanin"/>
          <w:color w:val="111111"/>
          <w:sz w:val="28"/>
          <w:sz w:val="28"/>
          <w:szCs w:val="28"/>
          <w:rtl w:val="true"/>
          <w:lang w:bidi="fa-IR"/>
        </w:rPr>
        <w:t>سرگشته ی بادیه ی ناسوت</w:t>
      </w:r>
      <w:r>
        <w:rPr>
          <w:rStyle w:val="FootnoteAnchor"/>
          <w:rtl w:val="true"/>
        </w:rPr>
        <w:footnoteReference w:id="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 این قفس خاکی</w:t>
      </w:r>
    </w:p>
    <w:p>
      <w:pPr>
        <w:pStyle w:val="BookText"/>
        <w:rPr/>
      </w:pPr>
      <w:r>
        <w:rPr>
          <w:rFonts w:ascii="IRNazanin" w:hAnsi="IRNazanin" w:eastAsia="IRNazanin"/>
          <w:color w:val="111111"/>
          <w:sz w:val="28"/>
          <w:sz w:val="28"/>
          <w:szCs w:val="28"/>
          <w:rtl w:val="true"/>
          <w:lang w:bidi="fa-IR"/>
        </w:rPr>
        <w:t>ای بلبل گلزار جبروت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 که فرو رفتی به مُحاق</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یادی بکن از افق لاهوت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خطه ایمان زن قدمی</w:t>
      </w:r>
    </w:p>
    <w:p>
      <w:pPr>
        <w:pStyle w:val="BookText"/>
        <w:rPr/>
      </w:pPr>
      <w:r>
        <w:rPr>
          <w:rFonts w:ascii="IRNazanin" w:hAnsi="IRNazanin" w:eastAsia="IRNazanin"/>
          <w:color w:val="111111"/>
          <w:sz w:val="28"/>
          <w:sz w:val="28"/>
          <w:szCs w:val="28"/>
          <w:rtl w:val="true"/>
          <w:lang w:bidi="fa-IR"/>
        </w:rPr>
        <w:t>تا چند به پیروی طاغوت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ساغر سبز زمرد رنگ</w:t>
      </w:r>
    </w:p>
    <w:p>
      <w:pPr>
        <w:pStyle w:val="BookText"/>
        <w:rPr/>
      </w:pPr>
      <w:r>
        <w:rPr>
          <w:rFonts w:ascii="IRNazanin" w:hAnsi="IRNazanin" w:eastAsia="IRNazanin"/>
          <w:color w:val="111111"/>
          <w:sz w:val="28"/>
          <w:sz w:val="28"/>
          <w:szCs w:val="28"/>
          <w:rtl w:val="true"/>
          <w:lang w:bidi="fa-IR"/>
        </w:rPr>
        <w:t>و آن باده سرخ به از یاقوت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تو را قوت بخشد</w:t>
      </w:r>
    </w:p>
    <w:p>
      <w:pPr>
        <w:pStyle w:val="BookText"/>
        <w:rPr/>
      </w:pPr>
      <w:r>
        <w:rPr>
          <w:rFonts w:ascii="IRNazanin" w:hAnsi="IRNazanin" w:eastAsia="IRNazanin"/>
          <w:color w:val="111111"/>
          <w:sz w:val="28"/>
          <w:sz w:val="28"/>
          <w:szCs w:val="28"/>
          <w:rtl w:val="true"/>
          <w:lang w:bidi="fa-IR"/>
        </w:rPr>
        <w:t>تا آنکه شود جانت را قوت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باده عشق خلاصی یافت</w:t>
      </w:r>
    </w:p>
    <w:p>
      <w:pPr>
        <w:pStyle w:val="BookText"/>
        <w:rPr/>
      </w:pPr>
      <w:r>
        <w:rPr>
          <w:rFonts w:ascii="IRNazanin" w:hAnsi="IRNazanin" w:eastAsia="IRNazanin"/>
          <w:color w:val="111111"/>
          <w:sz w:val="28"/>
          <w:sz w:val="28"/>
          <w:szCs w:val="28"/>
          <w:rtl w:val="true"/>
          <w:lang w:bidi="fa-IR"/>
        </w:rPr>
        <w:t>از حوت طبیعت، صاحب حوت</w:t>
      </w:r>
    </w:p>
    <w:p>
      <w:pPr>
        <w:pStyle w:val="BookText"/>
        <w:rPr/>
      </w:pPr>
      <w:r>
        <w:rPr>
          <w:rFonts w:ascii="IRNazanin" w:hAnsi="IRNazanin" w:eastAsia="IRNazanin"/>
          <w:color w:val="111111"/>
          <w:sz w:val="28"/>
          <w:sz w:val="28"/>
          <w:szCs w:val="28"/>
          <w:rtl w:val="true"/>
          <w:lang w:bidi="fa-IR"/>
        </w:rPr>
        <w:t>از عشق تو در سر مفتقرت</w:t>
      </w:r>
    </w:p>
    <w:p>
      <w:pPr>
        <w:pStyle w:val="BookText"/>
        <w:rPr/>
      </w:pPr>
      <w:r>
        <w:rPr>
          <w:rFonts w:ascii="IRNazanin" w:hAnsi="IRNazanin" w:eastAsia="IRNazanin"/>
          <w:color w:val="111111"/>
          <w:sz w:val="28"/>
          <w:sz w:val="28"/>
          <w:szCs w:val="28"/>
          <w:rtl w:val="true"/>
          <w:lang w:bidi="fa-IR"/>
        </w:rPr>
        <w:t>شوری که ندارد تاب سکوت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تاب و توانم را برده</w:t>
      </w:r>
    </w:p>
    <w:p>
      <w:pPr>
        <w:pStyle w:val="BookText"/>
        <w:rPr/>
      </w:pPr>
      <w:r>
        <w:rPr>
          <w:rFonts w:ascii="IRNazanin" w:hAnsi="IRNazanin" w:eastAsia="IRNazanin"/>
          <w:color w:val="111111"/>
          <w:sz w:val="28"/>
          <w:sz w:val="28"/>
          <w:szCs w:val="28"/>
          <w:rtl w:val="true"/>
          <w:lang w:bidi="fa-IR"/>
        </w:rPr>
        <w:t>رحمی بر این دل افسرده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گلشن خرم عمر</w:t>
      </w:r>
    </w:p>
    <w:p>
      <w:pPr>
        <w:pStyle w:val="BookText"/>
        <w:rPr/>
      </w:pPr>
      <w:r>
        <w:rPr>
          <w:rFonts w:ascii="IRNazanin" w:hAnsi="IRNazanin" w:eastAsia="IRNazanin"/>
          <w:color w:val="111111"/>
          <w:sz w:val="28"/>
          <w:sz w:val="28"/>
          <w:szCs w:val="28"/>
          <w:rtl w:val="true"/>
          <w:lang w:bidi="fa-IR"/>
        </w:rPr>
        <w:t>باقی بود آن هم پژمرده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 جگر از ساغر دل</w:t>
      </w:r>
    </w:p>
    <w:p>
      <w:pPr>
        <w:pStyle w:val="BookText"/>
        <w:rPr/>
      </w:pPr>
      <w:r>
        <w:rPr>
          <w:rFonts w:ascii="IRNazanin" w:hAnsi="IRNazanin" w:eastAsia="IRNazanin"/>
          <w:color w:val="111111"/>
          <w:sz w:val="28"/>
          <w:sz w:val="28"/>
          <w:szCs w:val="28"/>
          <w:rtl w:val="true"/>
          <w:lang w:bidi="fa-IR"/>
        </w:rPr>
        <w:t>در فصل بهار غمت خورده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توئیم و نپرسیدی</w:t>
      </w:r>
    </w:p>
    <w:p>
      <w:pPr>
        <w:pStyle w:val="BookText"/>
        <w:rPr/>
      </w:pPr>
      <w:r>
        <w:rPr>
          <w:rFonts w:ascii="IRNazanin" w:hAnsi="IRNazanin" w:eastAsia="IRNazanin"/>
          <w:color w:val="111111"/>
          <w:sz w:val="28"/>
          <w:sz w:val="28"/>
          <w:szCs w:val="28"/>
          <w:rtl w:val="true"/>
          <w:lang w:bidi="fa-IR"/>
        </w:rPr>
        <w:t>کاین غمزده به شد یا مرده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مرنجانیده کسی</w:t>
      </w:r>
    </w:p>
    <w:p>
      <w:pPr>
        <w:pStyle w:val="BookText"/>
        <w:rPr/>
      </w:pPr>
      <w:r>
        <w:rPr>
          <w:rFonts w:ascii="IRNazanin" w:hAnsi="IRNazanin" w:eastAsia="IRNazanin"/>
          <w:color w:val="111111"/>
          <w:sz w:val="28"/>
          <w:sz w:val="28"/>
          <w:szCs w:val="28"/>
          <w:rtl w:val="true"/>
          <w:lang w:bidi="fa-IR"/>
        </w:rPr>
        <w:t>آزرده کدام کس آزرده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شمار غلامانش</w:t>
      </w:r>
    </w:p>
    <w:p>
      <w:pPr>
        <w:pStyle w:val="BookText"/>
        <w:rPr/>
      </w:pPr>
      <w:r>
        <w:rPr>
          <w:rFonts w:ascii="IRNazanin" w:hAnsi="IRNazanin" w:eastAsia="IRNazanin"/>
          <w:color w:val="111111"/>
          <w:sz w:val="28"/>
          <w:sz w:val="28"/>
          <w:szCs w:val="28"/>
          <w:rtl w:val="true"/>
          <w:lang w:bidi="fa-IR"/>
        </w:rPr>
        <w:t>آوخ که به هیچم نشمرده</w:t>
      </w:r>
    </w:p>
    <w:p>
      <w:pPr>
        <w:pStyle w:val="BookText"/>
        <w:rPr/>
      </w:pPr>
      <w:r>
        <w:rPr>
          <w:rFonts w:ascii="IRNazanin" w:hAnsi="IRNazanin" w:eastAsia="IRNazanin"/>
          <w:color w:val="111111"/>
          <w:sz w:val="28"/>
          <w:sz w:val="28"/>
          <w:szCs w:val="28"/>
          <w:rtl w:val="true"/>
          <w:lang w:bidi="fa-IR"/>
        </w:rPr>
        <w:t>جانا قدمی نه، مفتقرت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خاک درت سر بسپرده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بسته بند تو نیست؟</w:t>
      </w:r>
    </w:p>
    <w:p>
      <w:pPr>
        <w:pStyle w:val="BookText"/>
        <w:rPr/>
      </w:pPr>
      <w:r>
        <w:rPr>
          <w:rFonts w:ascii="IRNazanin" w:hAnsi="IRNazanin" w:eastAsia="IRNazanin"/>
          <w:color w:val="111111"/>
          <w:sz w:val="28"/>
          <w:sz w:val="28"/>
          <w:szCs w:val="28"/>
          <w:rtl w:val="true"/>
          <w:lang w:bidi="fa-IR"/>
        </w:rPr>
        <w:t>یا آن که اسیر کمند تو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نه دل است که از خامی</w:t>
      </w:r>
    </w:p>
    <w:p>
      <w:pPr>
        <w:pStyle w:val="BookText"/>
        <w:rPr/>
      </w:pPr>
      <w:r>
        <w:rPr>
          <w:rFonts w:ascii="IRNazanin" w:hAnsi="IRNazanin" w:eastAsia="IRNazanin"/>
          <w:color w:val="111111"/>
          <w:sz w:val="28"/>
          <w:sz w:val="28"/>
          <w:szCs w:val="28"/>
          <w:rtl w:val="true"/>
          <w:lang w:bidi="fa-IR"/>
        </w:rPr>
        <w:t>در آتش عشق، پسند تو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سعادت گمراه است</w:t>
      </w:r>
    </w:p>
    <w:p>
      <w:pPr>
        <w:pStyle w:val="BookText"/>
        <w:rPr/>
      </w:pPr>
      <w:r>
        <w:rPr>
          <w:rFonts w:ascii="IRNazanin" w:hAnsi="IRNazanin" w:eastAsia="IRNazanin"/>
          <w:color w:val="111111"/>
          <w:sz w:val="28"/>
          <w:sz w:val="28"/>
          <w:szCs w:val="28"/>
          <w:rtl w:val="true"/>
          <w:lang w:bidi="fa-IR"/>
        </w:rPr>
        <w:t>آن کس که ارادتمند تو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که هزارانش پند است</w:t>
      </w:r>
    </w:p>
    <w:p>
      <w:pPr>
        <w:pStyle w:val="BookText"/>
        <w:rPr/>
      </w:pPr>
      <w:r>
        <w:rPr>
          <w:rFonts w:ascii="IRNazanin" w:hAnsi="IRNazanin" w:eastAsia="IRNazanin"/>
          <w:color w:val="111111"/>
          <w:sz w:val="28"/>
          <w:sz w:val="28"/>
          <w:szCs w:val="28"/>
          <w:rtl w:val="true"/>
          <w:lang w:bidi="fa-IR"/>
        </w:rPr>
        <w:t>جز بنده حکمت و پند تو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تو را ای شیرین لب</w:t>
      </w:r>
    </w:p>
    <w:p>
      <w:pPr>
        <w:pStyle w:val="BookText"/>
        <w:rPr/>
      </w:pPr>
      <w:r>
        <w:rPr>
          <w:rFonts w:ascii="IRNazanin" w:hAnsi="IRNazanin" w:eastAsia="IRNazanin"/>
          <w:color w:val="111111"/>
          <w:sz w:val="28"/>
          <w:sz w:val="28"/>
          <w:szCs w:val="28"/>
          <w:rtl w:val="true"/>
          <w:lang w:bidi="fa-IR"/>
        </w:rPr>
        <w:t>خوشترش ز شکرّ و قند تو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نظریم و مدیحه ی ما</w:t>
      </w:r>
    </w:p>
    <w:p>
      <w:pPr>
        <w:pStyle w:val="BookText"/>
        <w:rPr/>
      </w:pPr>
      <w:r>
        <w:rPr>
          <w:rFonts w:ascii="IRNazanin" w:hAnsi="IRNazanin" w:eastAsia="IRNazanin"/>
          <w:color w:val="111111"/>
          <w:sz w:val="28"/>
          <w:sz w:val="28"/>
          <w:szCs w:val="28"/>
          <w:rtl w:val="true"/>
          <w:lang w:bidi="fa-IR"/>
        </w:rPr>
        <w:t>زیبنده ی سرو بلند تو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افشاند طبعم</w:t>
      </w:r>
    </w:p>
    <w:p>
      <w:pPr>
        <w:pStyle w:val="BookText"/>
        <w:rPr/>
      </w:pPr>
      <w:r>
        <w:rPr>
          <w:rFonts w:ascii="IRNazanin" w:hAnsi="IRNazanin" w:eastAsia="IRNazanin"/>
          <w:color w:val="111111"/>
          <w:sz w:val="28"/>
          <w:sz w:val="28"/>
          <w:szCs w:val="28"/>
          <w:rtl w:val="true"/>
          <w:lang w:bidi="fa-IR"/>
        </w:rPr>
        <w:t>لیکن چه کنم که پسند تو نیست</w:t>
      </w:r>
    </w:p>
    <w:p>
      <w:pPr>
        <w:pStyle w:val="BookText"/>
        <w:rPr/>
      </w:pPr>
      <w:r>
        <w:rPr>
          <w:rFonts w:ascii="IRNazanin" w:hAnsi="IRNazanin" w:eastAsia="IRNazanin"/>
          <w:color w:val="111111"/>
          <w:sz w:val="28"/>
          <w:sz w:val="28"/>
          <w:szCs w:val="28"/>
          <w:rtl w:val="true"/>
          <w:lang w:bidi="fa-IR"/>
        </w:rPr>
        <w:t>ای مفتقر اینجا رفرف عقل</w:t>
      </w:r>
    </w:p>
    <w:p>
      <w:pPr>
        <w:pStyle w:val="BookText"/>
        <w:rPr/>
      </w:pPr>
      <w:r>
        <w:rPr>
          <w:rFonts w:ascii="IRNazanin" w:hAnsi="IRNazanin" w:eastAsia="IRNazanin"/>
          <w:color w:val="111111"/>
          <w:sz w:val="28"/>
          <w:sz w:val="28"/>
          <w:szCs w:val="28"/>
          <w:rtl w:val="true"/>
          <w:lang w:bidi="fa-IR"/>
        </w:rPr>
        <w:t>لنگ است و مجال سمند تو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گوهر عشق اندوخته ام</w:t>
      </w:r>
    </w:p>
    <w:p>
      <w:pPr>
        <w:pStyle w:val="BookText"/>
        <w:rPr/>
      </w:pPr>
      <w:r>
        <w:rPr>
          <w:rFonts w:ascii="IRNazanin" w:hAnsi="IRNazanin" w:eastAsia="IRNazanin"/>
          <w:color w:val="111111"/>
          <w:sz w:val="28"/>
          <w:sz w:val="28"/>
          <w:szCs w:val="28"/>
          <w:rtl w:val="true"/>
          <w:lang w:bidi="fa-IR"/>
        </w:rPr>
        <w:t>چشم از همه عالم دوخته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غم عشق تو ساخته ام</w:t>
      </w:r>
    </w:p>
    <w:p>
      <w:pPr>
        <w:pStyle w:val="BookText"/>
        <w:rPr/>
      </w:pPr>
      <w:r>
        <w:rPr>
          <w:rFonts w:ascii="IRNazanin" w:hAnsi="IRNazanin" w:eastAsia="IRNazanin"/>
          <w:color w:val="111111"/>
          <w:sz w:val="28"/>
          <w:sz w:val="28"/>
          <w:szCs w:val="28"/>
          <w:rtl w:val="true"/>
          <w:lang w:bidi="fa-IR"/>
        </w:rPr>
        <w:t>همواره سراپا سوخته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سینه ی من سینای غم است</w:t>
      </w:r>
    </w:p>
    <w:p>
      <w:pPr>
        <w:pStyle w:val="BookText"/>
        <w:rPr/>
      </w:pPr>
      <w:r>
        <w:rPr>
          <w:rFonts w:ascii="IRNazanin" w:hAnsi="IRNazanin" w:eastAsia="IRNazanin"/>
          <w:color w:val="111111"/>
          <w:sz w:val="28"/>
          <w:sz w:val="28"/>
          <w:szCs w:val="28"/>
          <w:rtl w:val="true"/>
          <w:lang w:bidi="fa-IR"/>
        </w:rPr>
        <w:t>چون نخله ی طور افروخته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عشق تو روز نخست</w:t>
      </w:r>
    </w:p>
    <w:p>
      <w:pPr>
        <w:pStyle w:val="BookText"/>
        <w:rPr/>
      </w:pPr>
      <w:r>
        <w:rPr>
          <w:rFonts w:ascii="IRNazanin" w:hAnsi="IRNazanin" w:eastAsia="IRNazanin"/>
          <w:color w:val="111111"/>
          <w:sz w:val="28"/>
          <w:sz w:val="28"/>
          <w:szCs w:val="28"/>
          <w:rtl w:val="true"/>
          <w:lang w:bidi="fa-IR"/>
        </w:rPr>
        <w:t>دیباچه ی غم آموخته 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غمت سودا زده ام</w:t>
      </w:r>
    </w:p>
    <w:p>
      <w:pPr>
        <w:pStyle w:val="BookText"/>
        <w:rPr/>
      </w:pPr>
      <w:r>
        <w:rPr>
          <w:rFonts w:ascii="IRNazanin" w:hAnsi="IRNazanin" w:eastAsia="IRNazanin"/>
          <w:color w:val="111111"/>
          <w:sz w:val="28"/>
          <w:sz w:val="28"/>
          <w:szCs w:val="28"/>
          <w:rtl w:val="true"/>
          <w:lang w:bidi="fa-IR"/>
        </w:rPr>
        <w:t>نقد دل و دین بفروخته ام</w:t>
      </w:r>
    </w:p>
    <w:p>
      <w:pPr>
        <w:pStyle w:val="BookText"/>
        <w:rPr/>
      </w:pPr>
      <w:r>
        <w:rPr>
          <w:rFonts w:ascii="IRNazanin" w:hAnsi="IRNazanin" w:eastAsia="IRNazanin"/>
          <w:color w:val="111111"/>
          <w:sz w:val="28"/>
          <w:sz w:val="28"/>
          <w:szCs w:val="28"/>
          <w:rtl w:val="true"/>
          <w:lang w:bidi="fa-IR"/>
        </w:rPr>
        <w:t>هر کس به دلارامی دلشاد</w:t>
      </w:r>
    </w:p>
    <w:p>
      <w:pPr>
        <w:pStyle w:val="BookText"/>
        <w:rPr/>
      </w:pPr>
      <w:r>
        <w:rPr>
          <w:rFonts w:ascii="IRNazanin" w:hAnsi="IRNazanin" w:eastAsia="IRNazanin"/>
          <w:color w:val="111111"/>
          <w:sz w:val="28"/>
          <w:sz w:val="28"/>
          <w:szCs w:val="28"/>
          <w:rtl w:val="true"/>
          <w:lang w:bidi="fa-IR"/>
        </w:rPr>
        <w:t>من مفتقر دلسوخته 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 تو قبله ی حاجاتم</w:t>
      </w:r>
    </w:p>
    <w:p>
      <w:pPr>
        <w:pStyle w:val="BookText"/>
        <w:rPr/>
      </w:pPr>
      <w:r>
        <w:rPr>
          <w:rFonts w:ascii="IRNazanin" w:hAnsi="IRNazanin" w:eastAsia="IRNazanin"/>
          <w:color w:val="111111"/>
          <w:sz w:val="28"/>
          <w:sz w:val="28"/>
          <w:szCs w:val="28"/>
          <w:rtl w:val="true"/>
          <w:lang w:bidi="fa-IR"/>
        </w:rPr>
        <w:t>وی کوی تو طور مناجاتم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جهان افروز تو را</w:t>
      </w:r>
    </w:p>
    <w:p>
      <w:pPr>
        <w:pStyle w:val="BookText"/>
        <w:rPr/>
      </w:pPr>
      <w:r>
        <w:rPr>
          <w:rFonts w:ascii="IRNazanin" w:hAnsi="IRNazanin" w:eastAsia="IRNazanin"/>
          <w:color w:val="111111"/>
          <w:sz w:val="28"/>
          <w:sz w:val="28"/>
          <w:szCs w:val="28"/>
          <w:rtl w:val="true"/>
          <w:lang w:bidi="fa-IR"/>
        </w:rPr>
        <w:t>از پرتو لطف تو مشکاتم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سینه شود سینا چه عجب</w:t>
      </w:r>
    </w:p>
    <w:p>
      <w:pPr>
        <w:pStyle w:val="BookText"/>
        <w:rPr/>
      </w:pPr>
      <w:r>
        <w:rPr>
          <w:rFonts w:ascii="IRNazanin" w:hAnsi="IRNazanin" w:eastAsia="IRNazanin"/>
          <w:color w:val="111111"/>
          <w:sz w:val="28"/>
          <w:sz w:val="28"/>
          <w:szCs w:val="28"/>
          <w:rtl w:val="true"/>
          <w:lang w:bidi="fa-IR"/>
        </w:rPr>
        <w:t>گر جلوه کنی به میقاتم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خاک نشین ره تو شدم</w:t>
      </w:r>
    </w:p>
    <w:p>
      <w:pPr>
        <w:pStyle w:val="BookText"/>
        <w:rPr/>
      </w:pPr>
      <w:r>
        <w:rPr>
          <w:rFonts w:ascii="IRNazanin" w:hAnsi="IRNazanin" w:eastAsia="IRNazanin"/>
          <w:color w:val="111111"/>
          <w:sz w:val="28"/>
          <w:sz w:val="28"/>
          <w:szCs w:val="28"/>
          <w:rtl w:val="true"/>
          <w:lang w:bidi="fa-IR"/>
        </w:rPr>
        <w:t>شد جام جهان بین مِرآتم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گوهر معرفت اندوزم</w:t>
      </w:r>
    </w:p>
    <w:p>
      <w:pPr>
        <w:pStyle w:val="BookText"/>
        <w:rPr/>
      </w:pPr>
      <w:r>
        <w:rPr>
          <w:rFonts w:ascii="IRNazanin" w:hAnsi="IRNazanin" w:eastAsia="IRNazanin"/>
          <w:color w:val="111111"/>
          <w:sz w:val="28"/>
          <w:sz w:val="28"/>
          <w:szCs w:val="28"/>
          <w:rtl w:val="true"/>
          <w:lang w:bidi="fa-IR"/>
        </w:rPr>
        <w:t>گنجینه ی کلّ کمالاتم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معموره ی حُسن تو کرده مرا</w:t>
      </w:r>
    </w:p>
    <w:p>
      <w:pPr>
        <w:pStyle w:val="BookText"/>
        <w:rPr/>
      </w:pPr>
      <w:r>
        <w:rPr>
          <w:rFonts w:ascii="IRNazanin" w:hAnsi="IRNazanin" w:eastAsia="IRNazanin"/>
          <w:color w:val="111111"/>
          <w:sz w:val="28"/>
          <w:sz w:val="28"/>
          <w:szCs w:val="28"/>
          <w:rtl w:val="true"/>
          <w:lang w:bidi="fa-IR"/>
        </w:rPr>
        <w:t>سرگشته ی کوی خراباتم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بنده ی خویشم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ز کشف و کراماتم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حُسن ازل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عشق تو به ابد ماتم</w:t>
      </w:r>
    </w:p>
    <w:p>
      <w:pPr>
        <w:pStyle w:val="BookText"/>
        <w:rPr/>
      </w:pPr>
      <w:r>
        <w:rPr>
          <w:rFonts w:ascii="IRNazanin" w:hAnsi="IRNazanin" w:eastAsia="IRNazanin"/>
          <w:color w:val="111111"/>
          <w:sz w:val="28"/>
          <w:sz w:val="28"/>
          <w:szCs w:val="28"/>
          <w:rtl w:val="true"/>
          <w:lang w:bidi="fa-IR"/>
        </w:rPr>
        <w:t>این است کلافه ی مفتقرت</w:t>
      </w:r>
    </w:p>
    <w:p>
      <w:pPr>
        <w:pStyle w:val="BookText"/>
        <w:rPr/>
      </w:pPr>
      <w:r>
        <w:rPr>
          <w:rFonts w:ascii="IRNazanin" w:hAnsi="IRNazanin" w:eastAsia="IRNazanin"/>
          <w:color w:val="111111"/>
          <w:sz w:val="28"/>
          <w:sz w:val="28"/>
          <w:szCs w:val="28"/>
          <w:rtl w:val="true"/>
          <w:lang w:bidi="fa-IR"/>
        </w:rPr>
        <w:t>این است بضاعت مُزجاتم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بگذر جانان بطلب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 جانان جان بطلب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سلیم اسلام بجو</w:t>
      </w:r>
    </w:p>
    <w:p>
      <w:pPr>
        <w:pStyle w:val="BookText"/>
        <w:rPr/>
      </w:pPr>
      <w:r>
        <w:rPr>
          <w:rFonts w:ascii="IRNazanin" w:hAnsi="IRNazanin" w:eastAsia="IRNazanin"/>
          <w:color w:val="111111"/>
          <w:sz w:val="28"/>
          <w:sz w:val="28"/>
          <w:szCs w:val="28"/>
          <w:rtl w:val="true"/>
          <w:lang w:bidi="fa-IR"/>
        </w:rPr>
        <w:t>پس مرتبه سلمان بطلب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شرک جلی و خفی</w:t>
      </w:r>
    </w:p>
    <w:p>
      <w:pPr>
        <w:pStyle w:val="BookText"/>
        <w:rPr/>
      </w:pPr>
      <w:r>
        <w:rPr>
          <w:rFonts w:ascii="IRNazanin" w:hAnsi="IRNazanin" w:eastAsia="IRNazanin"/>
          <w:color w:val="111111"/>
          <w:sz w:val="28"/>
          <w:sz w:val="28"/>
          <w:szCs w:val="28"/>
          <w:rtl w:val="true"/>
          <w:lang w:bidi="fa-IR"/>
        </w:rPr>
        <w:t>ایمن چو شوی ایمان بطلب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فقر بزن قدمی</w:t>
      </w:r>
    </w:p>
    <w:p>
      <w:pPr>
        <w:pStyle w:val="BookText"/>
        <w:rPr/>
      </w:pPr>
      <w:r>
        <w:rPr>
          <w:rFonts w:ascii="IRNazanin" w:hAnsi="IRNazanin" w:eastAsia="IRNazanin"/>
          <w:color w:val="111111"/>
          <w:sz w:val="28"/>
          <w:sz w:val="28"/>
          <w:szCs w:val="28"/>
          <w:rtl w:val="true"/>
          <w:lang w:bidi="fa-IR"/>
        </w:rPr>
        <w:t>پس دولت بی پایان بطلب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گنج حقایق می طلبی</w:t>
      </w:r>
    </w:p>
    <w:p>
      <w:pPr>
        <w:pStyle w:val="BookText"/>
        <w:rPr/>
      </w:pPr>
      <w:r>
        <w:rPr>
          <w:rFonts w:ascii="IRNazanin" w:hAnsi="IRNazanin" w:eastAsia="IRNazanin"/>
          <w:color w:val="111111"/>
          <w:sz w:val="28"/>
          <w:sz w:val="28"/>
          <w:szCs w:val="28"/>
          <w:rtl w:val="true"/>
          <w:lang w:bidi="fa-IR"/>
        </w:rPr>
        <w:t>از کنج دل ویران بطلب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گلشن خندان می جویی</w:t>
      </w:r>
    </w:p>
    <w:p>
      <w:pPr>
        <w:pStyle w:val="BookText"/>
        <w:rPr/>
      </w:pPr>
      <w:r>
        <w:rPr>
          <w:rFonts w:ascii="IRNazanin" w:hAnsi="IRNazanin" w:eastAsia="IRNazanin"/>
          <w:color w:val="111111"/>
          <w:sz w:val="28"/>
          <w:sz w:val="28"/>
          <w:szCs w:val="28"/>
          <w:rtl w:val="true"/>
          <w:lang w:bidi="fa-IR"/>
        </w:rPr>
        <w:t>چشمی ز غمش گریان بطلب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باده ی خام تو را باید</w:t>
      </w:r>
    </w:p>
    <w:p>
      <w:pPr>
        <w:pStyle w:val="BookText"/>
        <w:rPr/>
      </w:pPr>
      <w:r>
        <w:rPr>
          <w:rFonts w:ascii="IRNazanin" w:hAnsi="IRNazanin" w:eastAsia="IRNazanin"/>
          <w:color w:val="111111"/>
          <w:sz w:val="28"/>
          <w:sz w:val="28"/>
          <w:szCs w:val="28"/>
          <w:rtl w:val="true"/>
          <w:lang w:bidi="fa-IR"/>
        </w:rPr>
        <w:t>ای دل جگر بریان بطلب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همّت خضر تو را باشد</w:t>
      </w:r>
    </w:p>
    <w:p>
      <w:pPr>
        <w:pStyle w:val="BookText"/>
        <w:rPr/>
      </w:pPr>
      <w:r>
        <w:rPr>
          <w:rFonts w:ascii="IRNazanin" w:hAnsi="IRNazanin" w:eastAsia="IRNazanin"/>
          <w:color w:val="111111"/>
          <w:sz w:val="28"/>
          <w:sz w:val="28"/>
          <w:szCs w:val="28"/>
          <w:rtl w:val="true"/>
          <w:lang w:bidi="fa-IR"/>
        </w:rPr>
        <w:t>سر چشمه ی جاویدان بطلب</w:t>
      </w:r>
    </w:p>
    <w:p>
      <w:pPr>
        <w:pStyle w:val="BookText"/>
        <w:rPr/>
      </w:pPr>
      <w:r>
        <w:rPr>
          <w:rFonts w:ascii="IRNazanin" w:hAnsi="IRNazanin" w:eastAsia="IRNazanin"/>
          <w:color w:val="111111"/>
          <w:sz w:val="28"/>
          <w:sz w:val="28"/>
          <w:szCs w:val="28"/>
          <w:rtl w:val="true"/>
          <w:lang w:bidi="fa-IR"/>
        </w:rPr>
        <w:t>سوز غم و ساز سخنرانی</w:t>
      </w:r>
    </w:p>
    <w:p>
      <w:pPr>
        <w:pStyle w:val="BookText"/>
        <w:rPr/>
      </w:pPr>
      <w:r>
        <w:rPr>
          <w:rFonts w:ascii="IRNazanin" w:hAnsi="IRNazanin" w:eastAsia="IRNazanin"/>
          <w:color w:val="111111"/>
          <w:sz w:val="28"/>
          <w:sz w:val="28"/>
          <w:szCs w:val="28"/>
          <w:rtl w:val="true"/>
          <w:lang w:bidi="fa-IR"/>
        </w:rPr>
        <w:t>از مفتقر نالان بطلب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دلبرا گر بنوازی به نگاهی ما را</w:t>
      </w:r>
    </w:p>
    <w:p>
      <w:pPr>
        <w:pStyle w:val="BookText"/>
        <w:rPr/>
      </w:pPr>
      <w:r>
        <w:rPr>
          <w:rFonts w:ascii="IRNazanin" w:hAnsi="IRNazanin" w:eastAsia="IRNazanin"/>
          <w:color w:val="111111"/>
          <w:sz w:val="28"/>
          <w:sz w:val="28"/>
          <w:szCs w:val="28"/>
          <w:rtl w:val="true"/>
          <w:lang w:bidi="fa-IR"/>
        </w:rPr>
        <w:t>خوش تر است ار بدهی منصب شاهی ما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 سر و پا گوشه چشمی بنما</w:t>
      </w:r>
    </w:p>
    <w:p>
      <w:pPr>
        <w:pStyle w:val="BookText"/>
        <w:rPr/>
      </w:pPr>
      <w:r>
        <w:rPr>
          <w:rFonts w:ascii="IRNazanin" w:hAnsi="IRNazanin" w:eastAsia="IRNazanin"/>
          <w:color w:val="111111"/>
          <w:sz w:val="28"/>
          <w:sz w:val="28"/>
          <w:szCs w:val="28"/>
          <w:rtl w:val="true"/>
          <w:lang w:bidi="fa-IR"/>
        </w:rPr>
        <w:t>که محال است جز این گوشه پناهی ما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تیره ام ای چشمه خورشید بتاب</w:t>
      </w:r>
    </w:p>
    <w:p>
      <w:pPr>
        <w:pStyle w:val="BookText"/>
        <w:rPr/>
      </w:pPr>
      <w:r>
        <w:rPr>
          <w:rFonts w:ascii="IRNazanin" w:hAnsi="IRNazanin" w:eastAsia="IRNazanin"/>
          <w:color w:val="111111"/>
          <w:sz w:val="28"/>
          <w:sz w:val="28"/>
          <w:szCs w:val="28"/>
          <w:rtl w:val="true"/>
          <w:lang w:bidi="fa-IR"/>
        </w:rPr>
        <w:t>نبود بدتر از این روز سیاهی ما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در دل ما تخم محبّت کشتند</w:t>
      </w:r>
    </w:p>
    <w:p>
      <w:pPr>
        <w:pStyle w:val="BookText"/>
        <w:rPr/>
      </w:pPr>
      <w:r>
        <w:rPr>
          <w:rFonts w:ascii="IRNazanin" w:hAnsi="IRNazanin" w:eastAsia="IRNazanin"/>
          <w:color w:val="111111"/>
          <w:sz w:val="28"/>
          <w:sz w:val="28"/>
          <w:szCs w:val="28"/>
          <w:rtl w:val="true"/>
          <w:lang w:bidi="fa-IR"/>
        </w:rPr>
        <w:t>نبُود بهتر از این مهر گیاهی ما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پیشگه خاطر عاطر دوریم</w:t>
      </w:r>
    </w:p>
    <w:p>
      <w:pPr>
        <w:pStyle w:val="BookText"/>
        <w:rPr/>
      </w:pPr>
      <w:r>
        <w:rPr>
          <w:rFonts w:ascii="IRNazanin" w:hAnsi="IRNazanin" w:eastAsia="IRNazanin"/>
          <w:color w:val="111111"/>
          <w:sz w:val="28"/>
          <w:sz w:val="28"/>
          <w:szCs w:val="28"/>
          <w:rtl w:val="true"/>
          <w:lang w:bidi="fa-IR"/>
        </w:rPr>
        <w:t xml:space="preserve">هم مگر یاد کند لطف تو گاهی ما را </w:t>
      </w:r>
      <w:r>
        <w:rPr>
          <w:rStyle w:val="FootnoteAnchor"/>
          <w:rtl w:val="true"/>
        </w:rPr>
        <w:footnoteReference w:id="1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عشق که کوهی است گران بر دل ما</w:t>
      </w:r>
    </w:p>
    <w:p>
      <w:pPr>
        <w:pStyle w:val="BookText"/>
        <w:rPr/>
      </w:pPr>
      <w:r>
        <w:rPr>
          <w:rFonts w:ascii="IRNazanin" w:hAnsi="IRNazanin" w:eastAsia="IRNazanin"/>
          <w:color w:val="111111"/>
          <w:sz w:val="28"/>
          <w:sz w:val="28"/>
          <w:szCs w:val="28"/>
          <w:rtl w:val="true"/>
          <w:lang w:bidi="fa-IR"/>
        </w:rPr>
        <w:t>عجب است ار نخرد دوست به کاهی ما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دل آشفته تر و شیفته تر از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آن خاطر مجموع گواهی ما را</w:t>
      </w:r>
    </w:p>
    <w:p>
      <w:pPr>
        <w:pStyle w:val="BookText"/>
        <w:rPr/>
      </w:pPr>
      <w:r>
        <w:rPr>
          <w:rFonts w:ascii="IRNazanin" w:hAnsi="IRNazanin" w:eastAsia="IRNazanin"/>
          <w:color w:val="111111"/>
          <w:sz w:val="28"/>
          <w:sz w:val="28"/>
          <w:szCs w:val="28"/>
          <w:rtl w:val="true"/>
          <w:lang w:bidi="fa-IR"/>
        </w:rPr>
        <w:t>مفتقر راه به معموره‌ی حسن تو نبرد</w:t>
      </w:r>
    </w:p>
    <w:p>
      <w:pPr>
        <w:pStyle w:val="BookText"/>
        <w:rPr/>
      </w:pPr>
      <w:r>
        <w:rPr>
          <w:rFonts w:ascii="IRNazanin" w:hAnsi="IRNazanin" w:eastAsia="IRNazanin"/>
          <w:color w:val="111111"/>
          <w:sz w:val="28"/>
          <w:sz w:val="28"/>
          <w:szCs w:val="28"/>
          <w:rtl w:val="true"/>
          <w:lang w:bidi="fa-IR"/>
        </w:rPr>
        <w:t>بده ای پیر خرابات تو راهی ما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سامانی رسان یارا سودایی ما را</w:t>
      </w:r>
    </w:p>
    <w:p>
      <w:pPr>
        <w:pStyle w:val="BookText"/>
        <w:rPr/>
      </w:pPr>
      <w:r>
        <w:rPr>
          <w:rFonts w:ascii="IRNazanin" w:hAnsi="IRNazanin" w:eastAsia="IRNazanin"/>
          <w:color w:val="111111"/>
          <w:sz w:val="28"/>
          <w:sz w:val="28"/>
          <w:szCs w:val="28"/>
          <w:rtl w:val="true"/>
          <w:lang w:bidi="fa-IR"/>
        </w:rPr>
        <w:t>وگرنه ده شکیبایی دل شیدایی ما 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عقل در حیرت شود از رَفرَف طبعم</w:t>
      </w:r>
    </w:p>
    <w:p>
      <w:pPr>
        <w:pStyle w:val="BookText"/>
        <w:rPr/>
      </w:pPr>
      <w:r>
        <w:rPr>
          <w:rFonts w:ascii="IRNazanin" w:hAnsi="IRNazanin" w:eastAsia="IRNazanin"/>
          <w:color w:val="111111"/>
          <w:sz w:val="28"/>
          <w:sz w:val="28"/>
          <w:szCs w:val="28"/>
          <w:rtl w:val="true"/>
          <w:lang w:bidi="fa-IR"/>
        </w:rPr>
        <w:t>چو بیند گاه همت آسمان پیمانی ما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گلزار معارف بلبلم کن ای گل خوشبو</w:t>
      </w:r>
    </w:p>
    <w:p>
      <w:pPr>
        <w:pStyle w:val="BookText"/>
        <w:rPr/>
      </w:pPr>
      <w:r>
        <w:rPr>
          <w:rFonts w:ascii="IRNazanin" w:hAnsi="IRNazanin" w:eastAsia="IRNazanin"/>
          <w:color w:val="111111"/>
          <w:sz w:val="28"/>
          <w:sz w:val="28"/>
          <w:szCs w:val="28"/>
          <w:rtl w:val="true"/>
          <w:lang w:bidi="fa-IR"/>
        </w:rPr>
        <w:t>ببین دستان سرایی و چمن آرایی ما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ای گنبد مینا به رفعت کین خُم گردون</w:t>
      </w:r>
    </w:p>
    <w:p>
      <w:pPr>
        <w:pStyle w:val="BookText"/>
        <w:rPr/>
      </w:pPr>
      <w:r>
        <w:rPr>
          <w:rFonts w:ascii="Amiri" w:hAnsi="Amiri" w:eastAsia="Amiri" w:cs="Amiri"/>
          <w:color w:val="111111"/>
          <w:sz w:val="28"/>
          <w:sz w:val="28"/>
          <w:szCs w:val="28"/>
          <w:rtl w:val="true"/>
          <w:lang w:bidi="ar-SA"/>
        </w:rPr>
        <w:t>حُبابی بیشتر نبْود، خُم مینایی ما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جلوه ای ای شمع جمع بزم جانبازان</w:t>
      </w:r>
    </w:p>
    <w:p>
      <w:pPr>
        <w:pStyle w:val="BookText"/>
        <w:rPr/>
      </w:pPr>
      <w:r>
        <w:rPr>
          <w:rFonts w:ascii="IRNazanin" w:hAnsi="IRNazanin" w:eastAsia="IRNazanin"/>
          <w:color w:val="111111"/>
          <w:sz w:val="28"/>
          <w:sz w:val="28"/>
          <w:szCs w:val="28"/>
          <w:rtl w:val="true"/>
          <w:lang w:bidi="fa-IR"/>
        </w:rPr>
        <w:t>ببین آنگاه چون پروانه، بی پروایی ما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آن‌که یکتایی، تو در اقلیم زیبایی</w:t>
      </w:r>
    </w:p>
    <w:p>
      <w:pPr>
        <w:pStyle w:val="BookText"/>
        <w:rPr/>
      </w:pPr>
      <w:r>
        <w:rPr>
          <w:rFonts w:ascii="IRNazanin" w:hAnsi="IRNazanin" w:eastAsia="IRNazanin"/>
          <w:color w:val="111111"/>
          <w:sz w:val="28"/>
          <w:sz w:val="28"/>
          <w:szCs w:val="28"/>
          <w:rtl w:val="true"/>
          <w:lang w:bidi="fa-IR"/>
        </w:rPr>
        <w:t>بخور گاهی به غم‌خواری، غم تنهایی ما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ذکر و فکر نقشِ باطل صرف شد عمری</w:t>
      </w:r>
    </w:p>
    <w:p>
      <w:pPr>
        <w:pStyle w:val="BookText"/>
        <w:rPr/>
      </w:pPr>
      <w:r>
        <w:rPr>
          <w:rFonts w:ascii="IRNazanin" w:hAnsi="IRNazanin" w:eastAsia="IRNazanin"/>
          <w:color w:val="111111"/>
          <w:sz w:val="28"/>
          <w:sz w:val="28"/>
          <w:szCs w:val="28"/>
          <w:rtl w:val="true"/>
          <w:lang w:bidi="fa-IR"/>
        </w:rPr>
        <w:t>بسوزان ای حقیقت دفتر دانایی ما 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از ترک عنایت بی نهایت مفتقر رسوا</w:t>
      </w:r>
    </w:p>
    <w:p>
      <w:pPr>
        <w:pStyle w:val="BookText"/>
        <w:rPr/>
      </w:pPr>
      <w:r>
        <w:rPr>
          <w:rFonts w:ascii="IRNazanin" w:hAnsi="IRNazanin" w:eastAsia="IRNazanin"/>
          <w:color w:val="111111"/>
          <w:sz w:val="28"/>
          <w:sz w:val="28"/>
          <w:szCs w:val="28"/>
          <w:rtl w:val="true"/>
          <w:lang w:bidi="fa-IR"/>
        </w:rPr>
        <w:t>چرا چندین پسندی خواری و رسوایی ما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فشانی بکن ار می طلبی جانان را</w:t>
      </w:r>
    </w:p>
    <w:p>
      <w:pPr>
        <w:pStyle w:val="BookText"/>
        <w:rPr/>
      </w:pPr>
      <w:r>
        <w:rPr>
          <w:rFonts w:ascii="IRNazanin" w:hAnsi="IRNazanin" w:eastAsia="IRNazanin"/>
          <w:color w:val="111111"/>
          <w:sz w:val="28"/>
          <w:sz w:val="28"/>
          <w:szCs w:val="28"/>
          <w:rtl w:val="true"/>
          <w:lang w:bidi="fa-IR"/>
        </w:rPr>
        <w:t>کس به جانان نرسد تا نفشاند جان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خاک بنه تا که بر افلاک روی</w:t>
      </w:r>
    </w:p>
    <w:p>
      <w:pPr>
        <w:pStyle w:val="BookText"/>
        <w:rPr/>
      </w:pPr>
      <w:r>
        <w:rPr>
          <w:rFonts w:ascii="IRNazanin" w:hAnsi="IRNazanin" w:eastAsia="IRNazanin"/>
          <w:color w:val="111111"/>
          <w:sz w:val="28"/>
          <w:sz w:val="28"/>
          <w:szCs w:val="28"/>
          <w:rtl w:val="true"/>
          <w:lang w:bidi="fa-IR"/>
        </w:rPr>
        <w:t>سر بده تا نگری سروی دوران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کنعان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نرود بر فلک حشمت مصر</w:t>
      </w:r>
    </w:p>
    <w:p>
      <w:pPr>
        <w:pStyle w:val="BookText"/>
        <w:rPr/>
      </w:pPr>
      <w:r>
        <w:rPr>
          <w:rFonts w:ascii="IRNazanin" w:hAnsi="IRNazanin" w:eastAsia="IRNazanin"/>
          <w:color w:val="111111"/>
          <w:sz w:val="28"/>
          <w:sz w:val="28"/>
          <w:szCs w:val="28"/>
          <w:rtl w:val="true"/>
          <w:lang w:bidi="fa-IR"/>
        </w:rPr>
        <w:t>تا نبیند الم چَه، ستم زندان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کشتی امید به ساحل نرسد</w:t>
      </w:r>
    </w:p>
    <w:p>
      <w:pPr>
        <w:pStyle w:val="BookText"/>
        <w:rPr/>
      </w:pPr>
      <w:r>
        <w:rPr>
          <w:rFonts w:ascii="IRNazanin" w:hAnsi="IRNazanin" w:eastAsia="IRNazanin"/>
          <w:color w:val="111111"/>
          <w:sz w:val="28"/>
          <w:sz w:val="28"/>
          <w:szCs w:val="28"/>
          <w:rtl w:val="true"/>
          <w:lang w:bidi="fa-IR"/>
        </w:rPr>
        <w:t>تا نیاید غم غرق و خطر طوفان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خضر کند طی بیابان فنا</w:t>
      </w:r>
    </w:p>
    <w:p>
      <w:pPr>
        <w:pStyle w:val="BookText"/>
        <w:rPr/>
      </w:pPr>
      <w:r>
        <w:rPr>
          <w:rFonts w:ascii="IRNazanin" w:hAnsi="IRNazanin" w:eastAsia="IRNazanin"/>
          <w:color w:val="111111"/>
          <w:sz w:val="28"/>
          <w:sz w:val="28"/>
          <w:szCs w:val="28"/>
          <w:rtl w:val="true"/>
          <w:lang w:bidi="fa-IR"/>
        </w:rPr>
        <w:t>ورنه کی بوده نشان ز آب بقا حیوان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لیلی طلبد شیفته ای چون مجنون</w:t>
      </w:r>
    </w:p>
    <w:p>
      <w:pPr>
        <w:pStyle w:val="BookText"/>
        <w:rPr/>
      </w:pPr>
      <w:r>
        <w:rPr>
          <w:rFonts w:ascii="IRNazanin" w:hAnsi="IRNazanin" w:eastAsia="IRNazanin"/>
          <w:color w:val="111111"/>
          <w:sz w:val="28"/>
          <w:sz w:val="28"/>
          <w:szCs w:val="28"/>
          <w:rtl w:val="true"/>
          <w:lang w:bidi="fa-IR"/>
        </w:rPr>
        <w:t>که به یکباره کند ترک سر و سامان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 ی مشک ختا تا نخورد خون جگر</w:t>
      </w:r>
    </w:p>
    <w:p>
      <w:pPr>
        <w:pStyle w:val="BookText"/>
        <w:rPr/>
      </w:pPr>
      <w:r>
        <w:rPr>
          <w:rFonts w:ascii="IRNazanin" w:hAnsi="IRNazanin" w:eastAsia="IRNazanin"/>
          <w:color w:val="111111"/>
          <w:sz w:val="28"/>
          <w:sz w:val="28"/>
          <w:szCs w:val="28"/>
          <w:rtl w:val="true"/>
          <w:lang w:bidi="fa-IR"/>
        </w:rPr>
        <w:t>نبرد رونق گلزار بهارستان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شقایق نکشد بار مشقّت عمری</w:t>
      </w:r>
    </w:p>
    <w:p>
      <w:pPr>
        <w:pStyle w:val="BookText"/>
        <w:rPr/>
      </w:pPr>
      <w:r>
        <w:rPr>
          <w:rFonts w:ascii="IRNazanin" w:hAnsi="IRNazanin" w:eastAsia="IRNazanin"/>
          <w:color w:val="111111"/>
          <w:sz w:val="28"/>
          <w:sz w:val="28"/>
          <w:szCs w:val="28"/>
          <w:rtl w:val="true"/>
          <w:lang w:bidi="fa-IR"/>
        </w:rPr>
        <w:t>نرباید به لطافت دل چون نعمان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به معنی شقایق به جهت سرخی یا شقایق منسوب است به نعمانی منذر ، لاله ی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مفتقر گر نکشی پای زان سر کوی</w:t>
      </w:r>
    </w:p>
    <w:p>
      <w:pPr>
        <w:pStyle w:val="BookText"/>
        <w:rPr/>
      </w:pPr>
      <w:r>
        <w:rPr>
          <w:rFonts w:ascii="IRNazanin" w:hAnsi="IRNazanin" w:eastAsia="IRNazanin"/>
          <w:color w:val="111111"/>
          <w:sz w:val="28"/>
          <w:sz w:val="28"/>
          <w:szCs w:val="28"/>
          <w:rtl w:val="true"/>
          <w:lang w:bidi="fa-IR"/>
        </w:rPr>
        <w:t xml:space="preserve">دست در حلقه زنی زلف عبیر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افشان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 نیست که سودای سر کوی تو نیست</w:t>
      </w:r>
    </w:p>
    <w:p>
      <w:pPr>
        <w:pStyle w:val="BookText"/>
        <w:rPr/>
      </w:pPr>
      <w:r>
        <w:rPr>
          <w:rFonts w:ascii="IRNazanin" w:hAnsi="IRNazanin" w:eastAsia="IRNazanin"/>
          <w:color w:val="111111"/>
          <w:sz w:val="28"/>
          <w:sz w:val="28"/>
          <w:szCs w:val="28"/>
          <w:rtl w:val="true"/>
          <w:lang w:bidi="fa-IR"/>
        </w:rPr>
        <w:t>دل سودا زده را جز هوس روی تو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غمزاده ای نیست که بی روی و ریا</w:t>
      </w:r>
    </w:p>
    <w:p>
      <w:pPr>
        <w:pStyle w:val="BookText"/>
        <w:rPr/>
      </w:pPr>
      <w:r>
        <w:rPr>
          <w:rFonts w:ascii="IRNazanin" w:hAnsi="IRNazanin" w:eastAsia="IRNazanin"/>
          <w:color w:val="111111"/>
          <w:sz w:val="28"/>
          <w:sz w:val="28"/>
          <w:szCs w:val="28"/>
          <w:rtl w:val="true"/>
          <w:lang w:bidi="fa-IR"/>
        </w:rPr>
        <w:t>هدف تیر کمانخانه ابروی تو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جگری نیست که از سوز غمت نیست کباب</w:t>
      </w:r>
    </w:p>
    <w:p>
      <w:pPr>
        <w:pStyle w:val="BookText"/>
        <w:rPr/>
      </w:pPr>
      <w:r>
        <w:rPr>
          <w:rFonts w:ascii="IRNazanin" w:hAnsi="IRNazanin" w:eastAsia="IRNazanin"/>
          <w:color w:val="111111"/>
          <w:sz w:val="28"/>
          <w:sz w:val="28"/>
          <w:szCs w:val="28"/>
          <w:rtl w:val="true"/>
          <w:lang w:bidi="fa-IR"/>
        </w:rPr>
        <w:t>یا دلی تشنه ی لعل لب دلجوی تو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ز کمند تو گریزی نبود</w:t>
      </w:r>
    </w:p>
    <w:p>
      <w:pPr>
        <w:pStyle w:val="BookText"/>
        <w:rPr/>
      </w:pPr>
      <w:r>
        <w:rPr>
          <w:rFonts w:ascii="IRNazanin" w:hAnsi="IRNazanin" w:eastAsia="IRNazanin"/>
          <w:color w:val="111111"/>
          <w:sz w:val="28"/>
          <w:sz w:val="28"/>
          <w:szCs w:val="28"/>
          <w:rtl w:val="true"/>
          <w:lang w:bidi="fa-IR"/>
        </w:rPr>
        <w:t>دام این سلسله جز حلقه ی گیسوی تو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دفتر حُسن تو کتابی است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نکته ی سر بسته به جز موی تو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تابنده بود بنده ی آن نور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رخشنده به جز غرّه ی </w:t>
      </w:r>
      <w:r>
        <w:rPr>
          <w:rStyle w:val="FootnoteAnchor"/>
          <w:rtl w:val="true"/>
        </w:rPr>
        <w:footnoteReference w:id="119"/>
      </w:r>
      <w:r>
        <w:rPr>
          <w:rFonts w:ascii="IRNazanin" w:hAnsi="IRNazanin" w:eastAsia="IRNazanin"/>
          <w:color w:val="111111"/>
          <w:sz w:val="28"/>
          <w:sz w:val="28"/>
          <w:szCs w:val="28"/>
          <w:rtl w:val="true"/>
          <w:lang w:bidi="fa-IR"/>
        </w:rPr>
        <w:t>نیکوی تو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عمری است که سرگشته ی کوی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نوش به جز قطره ای از جوی تو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شهری که از آشوب تو غوغایی نیست</w:t>
      </w:r>
    </w:p>
    <w:p>
      <w:pPr>
        <w:pStyle w:val="BookText"/>
        <w:rPr/>
      </w:pPr>
      <w:r>
        <w:rPr>
          <w:rFonts w:ascii="IRNazanin" w:hAnsi="IRNazanin" w:eastAsia="IRNazanin"/>
          <w:color w:val="111111"/>
          <w:sz w:val="28"/>
          <w:sz w:val="28"/>
          <w:szCs w:val="28"/>
          <w:rtl w:val="true"/>
          <w:lang w:bidi="fa-IR"/>
        </w:rPr>
        <w:t>محفلی نیست که شوری ز هیاهوی تو نیست</w:t>
      </w:r>
    </w:p>
    <w:p>
      <w:pPr>
        <w:pStyle w:val="BookText"/>
        <w:rPr/>
      </w:pPr>
      <w:r>
        <w:rPr>
          <w:rFonts w:ascii="IRNazanin" w:hAnsi="IRNazanin" w:eastAsia="IRNazanin"/>
          <w:color w:val="111111"/>
          <w:sz w:val="28"/>
          <w:sz w:val="28"/>
          <w:szCs w:val="28"/>
          <w:rtl w:val="true"/>
          <w:lang w:bidi="fa-IR"/>
        </w:rPr>
        <w:t>مفتقر در خم چوگان تو گویی، گویی است</w:t>
      </w:r>
    </w:p>
    <w:p>
      <w:pPr>
        <w:pStyle w:val="BookText"/>
        <w:rPr/>
      </w:pPr>
      <w:r>
        <w:rPr>
          <w:rFonts w:ascii="IRNazanin" w:hAnsi="IRNazanin" w:eastAsia="IRNazanin"/>
          <w:color w:val="111111"/>
          <w:sz w:val="28"/>
          <w:sz w:val="28"/>
          <w:szCs w:val="28"/>
          <w:rtl w:val="true"/>
          <w:lang w:bidi="fa-IR"/>
        </w:rPr>
        <w:t>چرخ با آن عظمت نیز به جز گوی تو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ای را که دگر طاقت و قوت نبود</w:t>
      </w:r>
    </w:p>
    <w:p>
      <w:pPr>
        <w:pStyle w:val="BookText"/>
        <w:rPr/>
      </w:pPr>
      <w:r>
        <w:rPr>
          <w:rFonts w:ascii="IRNazanin" w:hAnsi="IRNazanin" w:eastAsia="IRNazanin"/>
          <w:color w:val="111111"/>
          <w:sz w:val="28"/>
          <w:sz w:val="28"/>
          <w:szCs w:val="28"/>
          <w:rtl w:val="true"/>
          <w:lang w:bidi="fa-IR"/>
        </w:rPr>
        <w:t>گر تفقد نکنی شرط مروّت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 فلک را نبود مهر و وفا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شفقت نیز مگر رسم اُبوُّت نبود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فراق تو قرینم ز چه اندر همه عمر</w:t>
      </w:r>
    </w:p>
    <w:p>
      <w:pPr>
        <w:pStyle w:val="BookText"/>
        <w:rPr/>
      </w:pPr>
      <w:r>
        <w:rPr>
          <w:rFonts w:ascii="IRNazanin" w:hAnsi="IRNazanin" w:eastAsia="IRNazanin"/>
          <w:color w:val="111111"/>
          <w:sz w:val="28"/>
          <w:sz w:val="28"/>
          <w:szCs w:val="28"/>
          <w:rtl w:val="true"/>
          <w:lang w:bidi="fa-IR"/>
        </w:rPr>
        <w:t>گر مرا با غم عشق تو اخوت نبود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دلبرا هر که در این در به غلامی شده پیر</w:t>
      </w:r>
    </w:p>
    <w:p>
      <w:pPr>
        <w:pStyle w:val="BookText"/>
        <w:rPr/>
      </w:pPr>
      <w:r>
        <w:rPr>
          <w:rFonts w:ascii="IRNazanin" w:hAnsi="IRNazanin" w:eastAsia="IRNazanin"/>
          <w:color w:val="111111"/>
          <w:sz w:val="28"/>
          <w:sz w:val="28"/>
          <w:szCs w:val="28"/>
          <w:rtl w:val="true"/>
          <w:lang w:bidi="fa-IR"/>
        </w:rPr>
        <w:t>گر شود رانده از این در، ز فتوّت نبود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مقصد نرسد گر نکنی همراهی</w:t>
      </w:r>
    </w:p>
    <w:p>
      <w:pPr>
        <w:pStyle w:val="BookText"/>
        <w:rPr/>
      </w:pPr>
      <w:r>
        <w:rPr>
          <w:rFonts w:ascii="IRNazanin" w:hAnsi="IRNazanin" w:eastAsia="IRNazanin"/>
          <w:color w:val="111111"/>
          <w:sz w:val="28"/>
          <w:sz w:val="28"/>
          <w:szCs w:val="28"/>
          <w:rtl w:val="true"/>
          <w:lang w:bidi="fa-IR"/>
        </w:rPr>
        <w:t>قطع این مرحله با قدرت و قوّت نبود</w:t>
      </w:r>
    </w:p>
    <w:p>
      <w:pPr>
        <w:pStyle w:val="BookText"/>
        <w:rPr/>
      </w:pPr>
      <w:r>
        <w:rPr>
          <w:rFonts w:ascii="IRNazanin" w:hAnsi="IRNazanin" w:eastAsia="IRNazanin"/>
          <w:color w:val="111111"/>
          <w:sz w:val="28"/>
          <w:sz w:val="28"/>
          <w:szCs w:val="28"/>
          <w:rtl w:val="true"/>
          <w:lang w:bidi="fa-IR"/>
        </w:rPr>
        <w:t>مفتقر در همه کون و مکان کوی امید</w:t>
      </w:r>
    </w:p>
    <w:p>
      <w:pPr>
        <w:pStyle w:val="BookText"/>
        <w:rPr/>
      </w:pPr>
      <w:r>
        <w:rPr>
          <w:rFonts w:ascii="IRNazanin" w:hAnsi="IRNazanin" w:eastAsia="IRNazanin"/>
          <w:color w:val="111111"/>
          <w:sz w:val="28"/>
          <w:sz w:val="28"/>
          <w:szCs w:val="28"/>
          <w:rtl w:val="true"/>
          <w:lang w:bidi="fa-IR"/>
        </w:rPr>
        <w:t>جز در صاحب دیوان نبوت نبود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ی روی تو را شمع جهان افروزم</w:t>
      </w:r>
    </w:p>
    <w:p>
      <w:pPr>
        <w:pStyle w:val="BookText"/>
        <w:rPr/>
      </w:pPr>
      <w:r>
        <w:rPr>
          <w:rFonts w:ascii="IRNazanin" w:hAnsi="IRNazanin" w:eastAsia="IRNazanin"/>
          <w:color w:val="111111"/>
          <w:sz w:val="28"/>
          <w:sz w:val="28"/>
          <w:szCs w:val="28"/>
          <w:rtl w:val="true"/>
          <w:lang w:bidi="fa-IR"/>
        </w:rPr>
        <w:t>عشق می بازم و پروانه صفت می سوزم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آینه حسن بگیرد آهم</w:t>
      </w:r>
    </w:p>
    <w:p>
      <w:pPr>
        <w:pStyle w:val="BookText"/>
        <w:rPr/>
      </w:pPr>
      <w:r>
        <w:rPr>
          <w:rFonts w:ascii="IRNazanin" w:hAnsi="IRNazanin" w:eastAsia="IRNazanin"/>
          <w:color w:val="111111"/>
          <w:sz w:val="28"/>
          <w:sz w:val="28"/>
          <w:szCs w:val="28"/>
          <w:rtl w:val="true"/>
          <w:lang w:bidi="fa-IR"/>
        </w:rPr>
        <w:t>نه در دل نازک او را بگدازد سوزم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ی عمر توانم ز غمت پاره کنم</w:t>
      </w:r>
    </w:p>
    <w:p>
      <w:pPr>
        <w:pStyle w:val="BookText"/>
        <w:rPr/>
      </w:pPr>
      <w:r>
        <w:rPr>
          <w:rFonts w:ascii="IRNazanin" w:hAnsi="IRNazanin" w:eastAsia="IRNazanin"/>
          <w:color w:val="111111"/>
          <w:sz w:val="28"/>
          <w:sz w:val="28"/>
          <w:szCs w:val="28"/>
          <w:rtl w:val="true"/>
          <w:lang w:bidi="fa-IR"/>
        </w:rPr>
        <w:t>دیده از روی تو هرگز نتوانم دوزم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تو در اشک بسی افشاندم</w:t>
      </w:r>
    </w:p>
    <w:p>
      <w:pPr>
        <w:pStyle w:val="BookText"/>
        <w:rPr/>
      </w:pPr>
      <w:r>
        <w:rPr>
          <w:rFonts w:ascii="IRNazanin" w:hAnsi="IRNazanin" w:eastAsia="IRNazanin"/>
          <w:color w:val="111111"/>
          <w:sz w:val="28"/>
          <w:sz w:val="28"/>
          <w:szCs w:val="28"/>
          <w:rtl w:val="true"/>
          <w:lang w:bidi="fa-IR"/>
        </w:rPr>
        <w:t>گوهری باز ز وصل تو نمی اندوزم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تحقیق حقایق چو به مکتب آیم</w:t>
      </w:r>
    </w:p>
    <w:p>
      <w:pPr>
        <w:pStyle w:val="BookText"/>
        <w:rPr/>
      </w:pPr>
      <w:r>
        <w:rPr>
          <w:rFonts w:ascii="IRNazanin" w:hAnsi="IRNazanin" w:eastAsia="IRNazanin"/>
          <w:color w:val="111111"/>
          <w:sz w:val="28"/>
          <w:sz w:val="28"/>
          <w:szCs w:val="28"/>
          <w:rtl w:val="true"/>
          <w:lang w:bidi="fa-IR"/>
        </w:rPr>
        <w:t>جز حدیث غم عشق تو نمی آموزم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ز تو دارم که نگنجد به بیان</w:t>
      </w:r>
    </w:p>
    <w:p>
      <w:pPr>
        <w:pStyle w:val="BookText"/>
        <w:rPr/>
      </w:pPr>
      <w:r>
        <w:rPr>
          <w:rFonts w:ascii="IRNazanin" w:hAnsi="IRNazanin" w:eastAsia="IRNazanin"/>
          <w:color w:val="111111"/>
          <w:sz w:val="28"/>
          <w:sz w:val="28"/>
          <w:szCs w:val="28"/>
          <w:rtl w:val="true"/>
          <w:lang w:bidi="fa-IR"/>
        </w:rPr>
        <w:t>قدمی رنجه کن اینک شب و اینک روزم</w:t>
      </w:r>
    </w:p>
    <w:p>
      <w:pPr>
        <w:pStyle w:val="BookText"/>
        <w:rPr/>
      </w:pPr>
      <w:r>
        <w:rPr>
          <w:rFonts w:ascii="IRNazanin" w:hAnsi="IRNazanin" w:eastAsia="IRNazanin"/>
          <w:color w:val="111111"/>
          <w:sz w:val="28"/>
          <w:sz w:val="28"/>
          <w:szCs w:val="28"/>
          <w:rtl w:val="true"/>
          <w:lang w:bidi="fa-IR"/>
        </w:rPr>
        <w:t>پوزش مفتقر اندر بر جانان چه کند</w:t>
      </w:r>
    </w:p>
    <w:p>
      <w:pPr>
        <w:pStyle w:val="BookText"/>
        <w:rPr/>
      </w:pPr>
      <w:r>
        <w:rPr>
          <w:rFonts w:ascii="IRNazanin" w:hAnsi="IRNazanin" w:eastAsia="IRNazanin"/>
          <w:color w:val="111111"/>
          <w:sz w:val="28"/>
          <w:sz w:val="28"/>
          <w:szCs w:val="28"/>
          <w:rtl w:val="true"/>
          <w:lang w:bidi="fa-IR"/>
        </w:rPr>
        <w:t>من ناچیز چه باشم که چه باشد پوزم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خال تو را من که چنان حیرانم</w:t>
      </w:r>
    </w:p>
    <w:p>
      <w:pPr>
        <w:pStyle w:val="BookText"/>
        <w:rPr/>
      </w:pPr>
      <w:r>
        <w:rPr>
          <w:rFonts w:ascii="IRNazanin" w:hAnsi="IRNazanin" w:eastAsia="IRNazanin"/>
          <w:color w:val="111111"/>
          <w:sz w:val="28"/>
          <w:sz w:val="28"/>
          <w:szCs w:val="28"/>
          <w:rtl w:val="true"/>
          <w:lang w:bidi="fa-IR"/>
        </w:rPr>
        <w:t>که چو پرگار در آن دایره سرگردانم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یابم اگر زان خط خورشید فقط</w:t>
      </w:r>
    </w:p>
    <w:p>
      <w:pPr>
        <w:pStyle w:val="BookText"/>
        <w:rPr/>
      </w:pPr>
      <w:r>
        <w:rPr>
          <w:rFonts w:ascii="IRNazanin" w:hAnsi="IRNazanin" w:eastAsia="IRNazanin"/>
          <w:color w:val="111111"/>
          <w:sz w:val="28"/>
          <w:sz w:val="28"/>
          <w:szCs w:val="28"/>
          <w:rtl w:val="true"/>
          <w:lang w:bidi="fa-IR"/>
        </w:rPr>
        <w:t>حکمت آموز و نصیحت گَرِ صد لقمانم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 سرچشمه نوشین دهانت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خضر به یک جرعه ی او نستانم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تجلاّی تو مدهوش و خرابم که مپرس</w:t>
      </w:r>
    </w:p>
    <w:p>
      <w:pPr>
        <w:pStyle w:val="BookText"/>
        <w:rPr/>
      </w:pPr>
      <w:r>
        <w:rPr>
          <w:rFonts w:ascii="IRNazanin" w:hAnsi="IRNazanin" w:eastAsia="IRNazanin"/>
          <w:color w:val="111111"/>
          <w:sz w:val="28"/>
          <w:sz w:val="28"/>
          <w:szCs w:val="28"/>
          <w:rtl w:val="true"/>
          <w:lang w:bidi="fa-IR"/>
        </w:rPr>
        <w:t>پور عمران بود آگه ز دل ویرانم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مصر ملاحت به زلیخا نکند</w:t>
      </w:r>
    </w:p>
    <w:p>
      <w:pPr>
        <w:pStyle w:val="BookText"/>
        <w:rPr/>
      </w:pPr>
      <w:r>
        <w:rPr>
          <w:rFonts w:ascii="IRNazanin" w:hAnsi="IRNazanin" w:eastAsia="IRNazanin"/>
          <w:color w:val="111111"/>
          <w:sz w:val="28"/>
          <w:sz w:val="28"/>
          <w:szCs w:val="28"/>
          <w:rtl w:val="true"/>
          <w:lang w:bidi="fa-IR"/>
        </w:rPr>
        <w:t>آنچه با من کند آن لعل نمک افشانم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لب شیرین تو شوری است به سر</w:t>
      </w:r>
    </w:p>
    <w:p>
      <w:pPr>
        <w:pStyle w:val="BookText"/>
        <w:rPr/>
      </w:pPr>
      <w:r>
        <w:rPr>
          <w:rFonts w:ascii="IRNazanin" w:hAnsi="IRNazanin" w:eastAsia="IRNazanin"/>
          <w:color w:val="111111"/>
          <w:sz w:val="28"/>
          <w:sz w:val="28"/>
          <w:szCs w:val="28"/>
          <w:rtl w:val="true"/>
          <w:lang w:bidi="fa-IR"/>
        </w:rPr>
        <w:t>که اگر سر برود روی نمی گردانم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حسن تو را من نه چنان مجنونم</w:t>
      </w:r>
    </w:p>
    <w:p>
      <w:pPr>
        <w:pStyle w:val="BookText"/>
        <w:rPr/>
      </w:pPr>
      <w:r>
        <w:rPr>
          <w:rFonts w:ascii="IRNazanin" w:hAnsi="IRNazanin" w:eastAsia="IRNazanin"/>
          <w:color w:val="111111"/>
          <w:sz w:val="28"/>
          <w:sz w:val="28"/>
          <w:szCs w:val="28"/>
          <w:rtl w:val="true"/>
          <w:lang w:bidi="fa-IR"/>
        </w:rPr>
        <w:t>که بود باک ز زنجیر و غل و زندانم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ی روی تو داغی به دل سوخته زد</w:t>
      </w:r>
    </w:p>
    <w:p>
      <w:pPr>
        <w:pStyle w:val="BookText"/>
        <w:rPr/>
      </w:pPr>
      <w:r>
        <w:rPr>
          <w:rFonts w:ascii="IRNazanin" w:hAnsi="IRNazanin" w:eastAsia="IRNazanin"/>
          <w:color w:val="111111"/>
          <w:sz w:val="28"/>
          <w:sz w:val="28"/>
          <w:szCs w:val="28"/>
          <w:rtl w:val="true"/>
          <w:lang w:bidi="fa-IR"/>
        </w:rPr>
        <w:t>که ز سر تا به قدم شمع صفت سوزانم</w:t>
      </w:r>
    </w:p>
    <w:p>
      <w:pPr>
        <w:pStyle w:val="BookText"/>
        <w:rPr/>
      </w:pPr>
      <w:r>
        <w:rPr>
          <w:rFonts w:ascii="IRNazanin" w:hAnsi="IRNazanin" w:eastAsia="IRNazanin"/>
          <w:color w:val="111111"/>
          <w:sz w:val="28"/>
          <w:sz w:val="28"/>
          <w:szCs w:val="28"/>
          <w:rtl w:val="true"/>
          <w:lang w:bidi="fa-IR"/>
        </w:rPr>
        <w:t>مفتقر شیفته ی طرّه ی</w:t>
      </w:r>
      <w:r>
        <w:rPr>
          <w:rStyle w:val="FootnoteAnchor"/>
          <w:rtl w:val="true"/>
        </w:rPr>
        <w:footnoteReference w:id="120"/>
      </w:r>
      <w:r>
        <w:rPr>
          <w:rFonts w:ascii="IRNazanin" w:hAnsi="IRNazanin" w:eastAsia="IRNazanin"/>
          <w:color w:val="111111"/>
          <w:sz w:val="28"/>
          <w:sz w:val="28"/>
          <w:szCs w:val="28"/>
          <w:rtl w:val="true"/>
          <w:lang w:bidi="fa-IR"/>
        </w:rPr>
        <w:t>آشفته توست</w:t>
      </w:r>
    </w:p>
    <w:p>
      <w:pPr>
        <w:pStyle w:val="BookText"/>
        <w:rPr/>
      </w:pPr>
      <w:r>
        <w:rPr>
          <w:rFonts w:ascii="IRNazanin" w:hAnsi="IRNazanin" w:eastAsia="IRNazanin"/>
          <w:color w:val="111111"/>
          <w:sz w:val="28"/>
          <w:sz w:val="28"/>
          <w:szCs w:val="28"/>
          <w:rtl w:val="true"/>
          <w:lang w:bidi="fa-IR"/>
        </w:rPr>
        <w:t>تا بدانند که سر سلسله رندانم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آبرومندم به عشق روی تو</w:t>
      </w:r>
    </w:p>
    <w:p>
      <w:pPr>
        <w:pStyle w:val="BookText"/>
        <w:rPr/>
      </w:pPr>
      <w:r>
        <w:rPr>
          <w:rFonts w:ascii="IRNazanin" w:hAnsi="IRNazanin" w:eastAsia="IRNazanin"/>
          <w:color w:val="111111"/>
          <w:sz w:val="28"/>
          <w:sz w:val="28"/>
          <w:szCs w:val="28"/>
          <w:rtl w:val="true"/>
          <w:lang w:bidi="fa-IR"/>
        </w:rPr>
        <w:t>سرافرازم در هوای کوی تو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رَفْرَم را 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 قوسین خم ابروی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 بیگانه از خویشم مران</w:t>
      </w:r>
    </w:p>
    <w:p>
      <w:pPr>
        <w:pStyle w:val="BookText"/>
        <w:rPr/>
      </w:pPr>
      <w:r>
        <w:rPr>
          <w:rFonts w:ascii="IRNazanin" w:hAnsi="IRNazanin" w:eastAsia="IRNazanin"/>
          <w:color w:val="111111"/>
          <w:sz w:val="28"/>
          <w:sz w:val="28"/>
          <w:szCs w:val="28"/>
          <w:rtl w:val="true"/>
          <w:lang w:bidi="fa-IR"/>
        </w:rPr>
        <w:t>سال‌ها خو کرده ام با خوی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ماسوا را پشت سر افکنده ام</w:t>
      </w:r>
    </w:p>
    <w:p>
      <w:pPr>
        <w:pStyle w:val="BookText"/>
        <w:rPr/>
      </w:pPr>
      <w:r>
        <w:rPr>
          <w:rFonts w:ascii="IRNazanin" w:hAnsi="IRNazanin" w:eastAsia="IRNazanin"/>
          <w:color w:val="111111"/>
          <w:sz w:val="28"/>
          <w:sz w:val="28"/>
          <w:szCs w:val="28"/>
          <w:rtl w:val="true"/>
          <w:lang w:bidi="fa-IR"/>
        </w:rPr>
        <w:t>تا که دیدم روی دل را سوی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جبینم نقش عشق تیر توست</w:t>
      </w:r>
    </w:p>
    <w:p>
      <w:pPr>
        <w:pStyle w:val="BookText"/>
        <w:rPr/>
      </w:pPr>
      <w:r>
        <w:rPr>
          <w:rFonts w:ascii="IRNazanin" w:hAnsi="IRNazanin" w:eastAsia="IRNazanin"/>
          <w:color w:val="111111"/>
          <w:sz w:val="28"/>
          <w:sz w:val="28"/>
          <w:szCs w:val="28"/>
          <w:rtl w:val="true"/>
          <w:lang w:bidi="fa-IR"/>
        </w:rPr>
        <w:t>آفرین بر شست و بر بازوی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عنبرین خوشبوتر است</w:t>
      </w:r>
    </w:p>
    <w:p>
      <w:pPr>
        <w:pStyle w:val="BookText"/>
        <w:rPr/>
      </w:pPr>
      <w:r>
        <w:rPr>
          <w:rFonts w:ascii="IRNazanin" w:hAnsi="IRNazanin" w:eastAsia="IRNazanin"/>
          <w:color w:val="111111"/>
          <w:sz w:val="28"/>
          <w:sz w:val="28"/>
          <w:szCs w:val="28"/>
          <w:rtl w:val="true"/>
          <w:lang w:bidi="fa-IR"/>
        </w:rPr>
        <w:t>گلشن جانم به یاد بوی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سینا شد فضای سینه ام</w:t>
      </w:r>
    </w:p>
    <w:p>
      <w:pPr>
        <w:pStyle w:val="BookText"/>
        <w:rPr/>
      </w:pPr>
      <w:r>
        <w:rPr>
          <w:rFonts w:ascii="IRNazanin" w:hAnsi="IRNazanin" w:eastAsia="IRNazanin"/>
          <w:color w:val="111111"/>
          <w:sz w:val="28"/>
          <w:sz w:val="28"/>
          <w:szCs w:val="28"/>
          <w:rtl w:val="true"/>
          <w:lang w:bidi="fa-IR"/>
        </w:rPr>
        <w:t>از فروغ غره نیکوی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هر آشفتگی آزاد شد</w:t>
      </w:r>
    </w:p>
    <w:p>
      <w:pPr>
        <w:pStyle w:val="BookText"/>
        <w:rPr/>
      </w:pPr>
      <w:r>
        <w:rPr>
          <w:rFonts w:ascii="IRNazanin" w:hAnsi="IRNazanin" w:eastAsia="IRNazanin"/>
          <w:color w:val="111111"/>
          <w:sz w:val="28"/>
          <w:sz w:val="28"/>
          <w:szCs w:val="28"/>
          <w:rtl w:val="true"/>
          <w:lang w:bidi="fa-IR"/>
        </w:rPr>
        <w:t>تا که شد در حلقه گیسوی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جستم ز جوی زندگی</w:t>
      </w:r>
    </w:p>
    <w:p>
      <w:pPr>
        <w:pStyle w:val="BookText"/>
        <w:rPr/>
      </w:pPr>
      <w:r>
        <w:rPr>
          <w:rFonts w:ascii="IRNazanin" w:hAnsi="IRNazanin" w:eastAsia="IRNazanin"/>
          <w:color w:val="111111"/>
          <w:sz w:val="28"/>
          <w:sz w:val="28"/>
          <w:szCs w:val="28"/>
          <w:rtl w:val="true"/>
          <w:lang w:bidi="fa-IR"/>
        </w:rPr>
        <w:t>چون شدم در جستجوی جوی تو</w:t>
      </w:r>
    </w:p>
    <w:p>
      <w:pPr>
        <w:pStyle w:val="BookText"/>
        <w:rPr/>
      </w:pPr>
      <w:r>
        <w:rPr>
          <w:rFonts w:ascii="IRNazanin" w:hAnsi="IRNazanin" w:eastAsia="IRNazanin"/>
          <w:color w:val="111111"/>
          <w:sz w:val="28"/>
          <w:sz w:val="28"/>
          <w:szCs w:val="28"/>
          <w:rtl w:val="true"/>
          <w:lang w:bidi="fa-IR"/>
        </w:rPr>
        <w:t>مفتقر سرگشته چوگان توست</w:t>
      </w:r>
    </w:p>
    <w:p>
      <w:pPr>
        <w:pStyle w:val="BookText"/>
        <w:rPr/>
      </w:pPr>
      <w:r>
        <w:rPr>
          <w:rFonts w:ascii="IRNazanin" w:hAnsi="IRNazanin" w:eastAsia="IRNazanin"/>
          <w:color w:val="111111"/>
          <w:sz w:val="28"/>
          <w:sz w:val="28"/>
          <w:szCs w:val="28"/>
          <w:rtl w:val="true"/>
          <w:lang w:bidi="fa-IR"/>
        </w:rPr>
        <w:t>سر چه باشد تا بگردد گوی تو؟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روزانه باشد یا شبانه</w:t>
      </w:r>
    </w:p>
    <w:p>
      <w:pPr>
        <w:pStyle w:val="BookText"/>
        <w:rPr/>
      </w:pPr>
      <w:r>
        <w:rPr>
          <w:rFonts w:ascii="IRNazanin" w:hAnsi="IRNazanin" w:eastAsia="IRNazanin"/>
          <w:color w:val="111111"/>
          <w:sz w:val="28"/>
          <w:sz w:val="28"/>
          <w:szCs w:val="28"/>
          <w:rtl w:val="true"/>
          <w:lang w:bidi="fa-IR"/>
        </w:rPr>
        <w:t>ندارم جز نوای عاشقانه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دیدار رویش بخت بستم</w:t>
      </w:r>
    </w:p>
    <w:p>
      <w:pPr>
        <w:pStyle w:val="BookText"/>
        <w:rPr/>
      </w:pPr>
      <w:r>
        <w:rPr>
          <w:rFonts w:ascii="IRNazanin" w:hAnsi="IRNazanin" w:eastAsia="IRNazanin"/>
          <w:color w:val="111111"/>
          <w:sz w:val="28"/>
          <w:sz w:val="28"/>
          <w:szCs w:val="28"/>
          <w:rtl w:val="true"/>
          <w:lang w:bidi="fa-IR"/>
        </w:rPr>
        <w:t>نه صاحب خانه را دیدم نه خانه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سر به صحرا رویش همچو مجنون</w:t>
      </w:r>
    </w:p>
    <w:p>
      <w:pPr>
        <w:pStyle w:val="BookText"/>
        <w:rPr/>
      </w:pPr>
      <w:r>
        <w:rPr>
          <w:rFonts w:ascii="IRNazanin" w:hAnsi="IRNazanin" w:eastAsia="IRNazanin"/>
          <w:color w:val="111111"/>
          <w:sz w:val="28"/>
          <w:sz w:val="28"/>
          <w:szCs w:val="28"/>
          <w:rtl w:val="true"/>
          <w:lang w:bidi="fa-IR"/>
        </w:rPr>
        <w:t>که از لیلی مگر یابم نشانه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در راه عشقش سر به دریا</w:t>
      </w:r>
    </w:p>
    <w:p>
      <w:pPr>
        <w:pStyle w:val="BookText"/>
        <w:rPr/>
      </w:pPr>
      <w:r>
        <w:rPr>
          <w:rFonts w:ascii="IRNazanin" w:hAnsi="IRNazanin" w:eastAsia="IRNazanin"/>
          <w:color w:val="111111"/>
          <w:sz w:val="28"/>
          <w:sz w:val="28"/>
          <w:szCs w:val="28"/>
          <w:rtl w:val="true"/>
          <w:lang w:bidi="fa-IR"/>
        </w:rPr>
        <w:t>چو می زد آتش عشق زبانه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کوی او سرگرد بودم</w:t>
      </w:r>
    </w:p>
    <w:p>
      <w:pPr>
        <w:pStyle w:val="BookText"/>
        <w:rPr/>
      </w:pPr>
      <w:r>
        <w:rPr>
          <w:rFonts w:ascii="IRNazanin" w:hAnsi="IRNazanin" w:eastAsia="IRNazanin"/>
          <w:color w:val="111111"/>
          <w:sz w:val="28"/>
          <w:sz w:val="28"/>
          <w:szCs w:val="28"/>
          <w:rtl w:val="true"/>
          <w:lang w:bidi="fa-IR"/>
        </w:rPr>
        <w:t>به گوشم ناگه آمد این ترانه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نبندی زان میان طَرفی کمر وار</w:t>
      </w:r>
    </w:p>
    <w:p>
      <w:pPr>
        <w:pStyle w:val="BookText"/>
        <w:rPr/>
      </w:pPr>
      <w:r>
        <w:rPr>
          <w:rFonts w:ascii="IRNazanin" w:hAnsi="IRNazanin" w:eastAsia="IRNazanin"/>
          <w:color w:val="111111"/>
          <w:sz w:val="28"/>
          <w:sz w:val="28"/>
          <w:szCs w:val="28"/>
          <w:rtl w:val="true"/>
          <w:lang w:bidi="fa-IR"/>
        </w:rPr>
        <w:t>اگر خود را ببینی در میانه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 این راه را با پای همّت</w:t>
      </w:r>
    </w:p>
    <w:p>
      <w:pPr>
        <w:pStyle w:val="BookText"/>
        <w:rPr/>
      </w:pPr>
      <w:r>
        <w:rPr>
          <w:rFonts w:ascii="IRNazanin" w:hAnsi="IRNazanin" w:eastAsia="IRNazanin"/>
          <w:color w:val="111111"/>
          <w:sz w:val="28"/>
          <w:sz w:val="28"/>
          <w:szCs w:val="28"/>
          <w:rtl w:val="true"/>
          <w:lang w:bidi="fa-IR"/>
        </w:rPr>
        <w:t>نخواهد اسب تازی تازیانه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مردان طریقت</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راهرو باش</w:t>
      </w:r>
    </w:p>
    <w:p>
      <w:pPr>
        <w:pStyle w:val="BookText"/>
        <w:rPr/>
      </w:pPr>
      <w:r>
        <w:rPr>
          <w:rFonts w:ascii="IRNazanin" w:hAnsi="IRNazanin" w:eastAsia="IRNazanin"/>
          <w:color w:val="111111"/>
          <w:sz w:val="28"/>
          <w:sz w:val="28"/>
          <w:szCs w:val="28"/>
          <w:rtl w:val="true"/>
          <w:lang w:bidi="fa-IR"/>
        </w:rPr>
        <w:t>مگر از بیم چون کودک بهانه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نوح است کشتیبان مکن هول</w:t>
      </w:r>
    </w:p>
    <w:p>
      <w:pPr>
        <w:pStyle w:val="BookText"/>
        <w:rPr/>
      </w:pPr>
      <w:r>
        <w:rPr>
          <w:rFonts w:ascii="IRNazanin" w:hAnsi="IRNazanin" w:eastAsia="IRNazanin"/>
          <w:color w:val="111111"/>
          <w:sz w:val="28"/>
          <w:sz w:val="28"/>
          <w:szCs w:val="28"/>
          <w:rtl w:val="true"/>
          <w:lang w:bidi="fa-IR"/>
        </w:rPr>
        <w:t>از این دریای ناپیدا کرانه</w:t>
      </w:r>
    </w:p>
    <w:p>
      <w:pPr>
        <w:pStyle w:val="BookText"/>
        <w:rPr/>
      </w:pPr>
      <w:r>
        <w:rPr>
          <w:rFonts w:ascii="IRNazanin" w:hAnsi="IRNazanin" w:eastAsia="IRNazanin"/>
          <w:color w:val="111111"/>
          <w:sz w:val="28"/>
          <w:sz w:val="28"/>
          <w:szCs w:val="28"/>
          <w:rtl w:val="true"/>
          <w:lang w:bidi="fa-IR"/>
        </w:rPr>
        <w:t>چو دل دادی به دلبر پس روا نیست</w:t>
      </w:r>
    </w:p>
    <w:p>
      <w:pPr>
        <w:pStyle w:val="BookText"/>
        <w:rPr/>
      </w:pPr>
      <w:r>
        <w:rPr>
          <w:rFonts w:ascii="IRNazanin" w:hAnsi="IRNazanin" w:eastAsia="IRNazanin"/>
          <w:color w:val="111111"/>
          <w:sz w:val="28"/>
          <w:sz w:val="28"/>
          <w:szCs w:val="28"/>
          <w:rtl w:val="true"/>
          <w:lang w:bidi="fa-IR"/>
        </w:rPr>
        <w:t>مگر سر را کنی از پی روانه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ای دوست ز بیداد تو فریاد بسی</w:t>
      </w:r>
    </w:p>
    <w:p>
      <w:pPr>
        <w:pStyle w:val="BookText"/>
        <w:rPr/>
      </w:pPr>
      <w:r>
        <w:rPr>
          <w:rFonts w:ascii="IRNazanin" w:hAnsi="IRNazanin" w:eastAsia="IRNazanin"/>
          <w:color w:val="111111"/>
          <w:sz w:val="28"/>
          <w:sz w:val="28"/>
          <w:szCs w:val="28"/>
          <w:rtl w:val="true"/>
          <w:lang w:bidi="fa-IR"/>
        </w:rPr>
        <w:t>چه کنم چون نبود دادگر دادرسی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 نسزد جز گله از دوست به دوست</w:t>
      </w:r>
    </w:p>
    <w:p>
      <w:pPr>
        <w:pStyle w:val="BookText"/>
        <w:rPr/>
      </w:pPr>
      <w:r>
        <w:rPr>
          <w:rFonts w:ascii="IRNazanin" w:hAnsi="IRNazanin" w:eastAsia="IRNazanin"/>
          <w:color w:val="111111"/>
          <w:sz w:val="28"/>
          <w:sz w:val="28"/>
          <w:szCs w:val="28"/>
          <w:rtl w:val="true"/>
          <w:lang w:bidi="fa-IR"/>
        </w:rPr>
        <w:t>به حقیقت نبود دادرسی جز تو کسی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 روح روان‚ زنده نشاید آنی</w:t>
      </w:r>
    </w:p>
    <w:p>
      <w:pPr>
        <w:pStyle w:val="BookText"/>
        <w:rPr/>
      </w:pPr>
      <w:r>
        <w:rPr>
          <w:rFonts w:ascii="IRNazanin" w:hAnsi="IRNazanin" w:eastAsia="IRNazanin"/>
          <w:color w:val="111111"/>
          <w:sz w:val="28"/>
          <w:sz w:val="28"/>
          <w:szCs w:val="28"/>
          <w:rtl w:val="true"/>
          <w:lang w:bidi="fa-IR"/>
        </w:rPr>
        <w:t>بی دلا رام دل آرام نگیرد نفسی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باشد حرم قدس تو ای کعبه حسن</w:t>
      </w:r>
    </w:p>
    <w:p>
      <w:pPr>
        <w:pStyle w:val="BookText"/>
        <w:rPr/>
      </w:pPr>
      <w:r>
        <w:rPr>
          <w:rFonts w:ascii="IRNazanin" w:hAnsi="IRNazanin" w:eastAsia="IRNazanin"/>
          <w:color w:val="111111"/>
          <w:sz w:val="28"/>
          <w:sz w:val="28"/>
          <w:szCs w:val="28"/>
          <w:rtl w:val="true"/>
          <w:lang w:bidi="fa-IR"/>
        </w:rPr>
        <w:t>جز طواف سر کوی تو ندارد هوسی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که رسد دست به آن دامن پاک</w:t>
      </w:r>
    </w:p>
    <w:p>
      <w:pPr>
        <w:pStyle w:val="BookText"/>
        <w:rPr/>
      </w:pPr>
      <w:r>
        <w:rPr>
          <w:rFonts w:ascii="IRNazanin" w:hAnsi="IRNazanin" w:eastAsia="IRNazanin"/>
          <w:color w:val="111111"/>
          <w:sz w:val="28"/>
          <w:sz w:val="28"/>
          <w:szCs w:val="28"/>
          <w:rtl w:val="true"/>
          <w:lang w:bidi="fa-IR"/>
        </w:rPr>
        <w:t>که شنیدست که سیمرغ شکار مگسی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آشفته نخفته است که گردد بیدار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هرگز نشود زنده به بانگ جَرَسی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افسرده و دل مرده و تن آزرده</w:t>
      </w:r>
    </w:p>
    <w:p>
      <w:pPr>
        <w:pStyle w:val="BookText"/>
        <w:rPr/>
      </w:pPr>
      <w:r>
        <w:rPr>
          <w:rFonts w:ascii="IRNazanin" w:hAnsi="IRNazanin" w:eastAsia="IRNazanin"/>
          <w:color w:val="111111"/>
          <w:sz w:val="28"/>
          <w:sz w:val="28"/>
          <w:szCs w:val="28"/>
          <w:rtl w:val="true"/>
          <w:lang w:bidi="fa-IR"/>
        </w:rPr>
        <w:t>بارالها برسانم به مسیحا نفسی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ای بلبل شوریده گلزار ازل</w:t>
      </w:r>
    </w:p>
    <w:p>
      <w:pPr>
        <w:pStyle w:val="BookText"/>
        <w:rPr/>
      </w:pPr>
      <w:r>
        <w:rPr>
          <w:rFonts w:ascii="IRNazanin" w:hAnsi="IRNazanin" w:eastAsia="IRNazanin"/>
          <w:color w:val="111111"/>
          <w:sz w:val="28"/>
          <w:sz w:val="28"/>
          <w:szCs w:val="28"/>
          <w:rtl w:val="true"/>
          <w:lang w:bidi="fa-IR"/>
        </w:rPr>
        <w:t>پر و بالی چه ز پا بسته هر خار و خسی</w:t>
      </w:r>
    </w:p>
    <w:p>
      <w:pPr>
        <w:pStyle w:val="BookText"/>
        <w:rPr/>
      </w:pPr>
      <w:r>
        <w:rPr>
          <w:rFonts w:ascii="IRNazanin" w:hAnsi="IRNazanin" w:eastAsia="IRNazanin"/>
          <w:color w:val="111111"/>
          <w:sz w:val="28"/>
          <w:sz w:val="28"/>
          <w:szCs w:val="28"/>
          <w:rtl w:val="true"/>
          <w:lang w:bidi="fa-IR"/>
        </w:rPr>
        <w:t>مفتقر طوطی شکّرشکن یاری تو</w:t>
      </w:r>
    </w:p>
    <w:p>
      <w:pPr>
        <w:pStyle w:val="BookText"/>
        <w:rPr/>
      </w:pPr>
      <w:r>
        <w:rPr>
          <w:rFonts w:ascii="IRNazanin" w:hAnsi="IRNazanin" w:eastAsia="IRNazanin"/>
          <w:color w:val="111111"/>
          <w:sz w:val="28"/>
          <w:sz w:val="28"/>
          <w:szCs w:val="28"/>
          <w:rtl w:val="true"/>
          <w:lang w:bidi="fa-IR"/>
        </w:rPr>
        <w:t>تا به کی هم نفس زاغ و زغن در قفسی؟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بلبل خوش لهجه ی من</w:t>
      </w:r>
    </w:p>
    <w:p>
      <w:pPr>
        <w:pStyle w:val="BookText"/>
        <w:rPr/>
      </w:pPr>
      <w:r>
        <w:rPr>
          <w:rFonts w:ascii="IRNazanin" w:hAnsi="IRNazanin" w:eastAsia="IRNazanin"/>
          <w:color w:val="111111"/>
          <w:sz w:val="28"/>
          <w:sz w:val="28"/>
          <w:szCs w:val="28"/>
          <w:rtl w:val="true"/>
          <w:lang w:bidi="fa-IR"/>
        </w:rPr>
        <w:t>بیا ای روح بخش مُهجه ی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 روان، خون دل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از گل و از عشوه ی گل</w:t>
      </w:r>
    </w:p>
    <w:p>
      <w:pPr>
        <w:pStyle w:val="BookText"/>
        <w:rPr/>
      </w:pPr>
      <w:r>
        <w:rPr>
          <w:rFonts w:ascii="IRNazanin" w:hAnsi="IRNazanin" w:eastAsia="IRNazanin"/>
          <w:color w:val="111111"/>
          <w:sz w:val="28"/>
          <w:sz w:val="28"/>
          <w:szCs w:val="28"/>
          <w:rtl w:val="true"/>
          <w:lang w:bidi="fa-IR"/>
        </w:rPr>
        <w:t>نوایی زن به یاد بوی سنبل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عشق لیلای قِدَم گوی</w:t>
      </w:r>
    </w:p>
    <w:p>
      <w:pPr>
        <w:pStyle w:val="BookText"/>
        <w:rPr/>
      </w:pPr>
      <w:r>
        <w:rPr>
          <w:rFonts w:ascii="IRNazanin" w:hAnsi="IRNazanin" w:eastAsia="IRNazanin"/>
          <w:color w:val="111111"/>
          <w:sz w:val="28"/>
          <w:sz w:val="28"/>
          <w:szCs w:val="28"/>
          <w:rtl w:val="true"/>
          <w:lang w:bidi="fa-IR"/>
        </w:rPr>
        <w:t>ز مجنون و ز صحرای عدم گوی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لب شیرین سخن کن</w:t>
      </w:r>
    </w:p>
    <w:p>
      <w:pPr>
        <w:pStyle w:val="BookText"/>
        <w:rPr/>
      </w:pPr>
      <w:r>
        <w:rPr>
          <w:rFonts w:ascii="IRNazanin" w:hAnsi="IRNazanin" w:eastAsia="IRNazanin"/>
          <w:color w:val="111111"/>
          <w:sz w:val="28"/>
          <w:sz w:val="28"/>
          <w:szCs w:val="28"/>
          <w:rtl w:val="true"/>
          <w:lang w:bidi="fa-IR"/>
        </w:rPr>
        <w:t>نوایی هم ز شور کوهکن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فرهاد که عاشق سینه چاک شیرین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سرودی زن چو مرغان شباویز</w:t>
      </w:r>
    </w:p>
    <w:p>
      <w:pPr>
        <w:pStyle w:val="BookText"/>
        <w:rPr/>
      </w:pPr>
      <w:r>
        <w:rPr>
          <w:rFonts w:ascii="IRNazanin" w:hAnsi="IRNazanin" w:eastAsia="IRNazanin"/>
          <w:color w:val="111111"/>
          <w:sz w:val="28"/>
          <w:sz w:val="28"/>
          <w:szCs w:val="28"/>
          <w:rtl w:val="true"/>
          <w:lang w:bidi="fa-IR"/>
        </w:rPr>
        <w:t>به یاد گلرُخان شورش انگیز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داستان محفل قدس</w:t>
      </w:r>
    </w:p>
    <w:p>
      <w:pPr>
        <w:pStyle w:val="BookText"/>
        <w:rPr/>
      </w:pPr>
      <w:r>
        <w:rPr>
          <w:rFonts w:ascii="IRNazanin" w:hAnsi="IRNazanin" w:eastAsia="IRNazanin"/>
          <w:color w:val="111111"/>
          <w:sz w:val="28"/>
          <w:sz w:val="28"/>
          <w:szCs w:val="28"/>
          <w:rtl w:val="true"/>
          <w:lang w:bidi="fa-IR"/>
        </w:rPr>
        <w:t>بگو از دوستان مجلس انس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مطرب بزم حقیقت</w:t>
      </w:r>
    </w:p>
    <w:p>
      <w:pPr>
        <w:pStyle w:val="BookText"/>
        <w:rPr/>
      </w:pPr>
      <w:r>
        <w:rPr>
          <w:rFonts w:ascii="IRNazanin" w:hAnsi="IRNazanin" w:eastAsia="IRNazanin"/>
          <w:color w:val="111111"/>
          <w:sz w:val="28"/>
          <w:sz w:val="28"/>
          <w:szCs w:val="28"/>
          <w:rtl w:val="true"/>
          <w:lang w:bidi="fa-IR"/>
        </w:rPr>
        <w:t>بزن سازی به آیین طریقت</w:t>
      </w:r>
      <w:r>
        <w:rPr>
          <w:rStyle w:val="FootnoteAnchor"/>
          <w:rtl w:val="true"/>
        </w:rPr>
        <w:footnoteReference w:id="1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نهار ز نهار از رقیبان</w:t>
      </w:r>
    </w:p>
    <w:p>
      <w:pPr>
        <w:pStyle w:val="BookText"/>
        <w:rPr/>
      </w:pPr>
      <w:r>
        <w:rPr>
          <w:rFonts w:ascii="IRNazanin" w:hAnsi="IRNazanin" w:eastAsia="IRNazanin"/>
          <w:color w:val="111111"/>
          <w:sz w:val="28"/>
          <w:sz w:val="28"/>
          <w:szCs w:val="28"/>
          <w:rtl w:val="true"/>
          <w:lang w:bidi="fa-IR"/>
        </w:rPr>
        <w:t>ز خودخواهان و از مردم فریبان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در پرده این ساز و نوا را</w:t>
      </w:r>
    </w:p>
    <w:p>
      <w:pPr>
        <w:pStyle w:val="BookText"/>
        <w:rPr/>
      </w:pPr>
      <w:r>
        <w:rPr>
          <w:rFonts w:ascii="IRNazanin" w:hAnsi="IRNazanin" w:eastAsia="IRNazanin"/>
          <w:color w:val="111111"/>
          <w:sz w:val="28"/>
          <w:sz w:val="28"/>
          <w:szCs w:val="28"/>
          <w:rtl w:val="true"/>
          <w:lang w:bidi="fa-IR"/>
        </w:rPr>
        <w:t>مکن رسوا تو مشتی بینوا 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گوشی نباشد محرم راز</w:t>
      </w:r>
    </w:p>
    <w:p>
      <w:pPr>
        <w:pStyle w:val="BookText"/>
        <w:rPr/>
      </w:pPr>
      <w:r>
        <w:rPr>
          <w:rFonts w:ascii="IRNazanin" w:hAnsi="IRNazanin" w:eastAsia="IRNazanin"/>
          <w:color w:val="111111"/>
          <w:sz w:val="28"/>
          <w:sz w:val="28"/>
          <w:szCs w:val="28"/>
          <w:rtl w:val="true"/>
          <w:lang w:bidi="fa-IR"/>
        </w:rPr>
        <w:t>مگر صاحبدلی با عشق دمساز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مجلس روحانیان را</w:t>
      </w:r>
    </w:p>
    <w:p>
      <w:pPr>
        <w:pStyle w:val="BookText"/>
        <w:rPr/>
      </w:pPr>
      <w:r>
        <w:rPr>
          <w:rFonts w:ascii="IRNazanin" w:hAnsi="IRNazanin" w:eastAsia="IRNazanin"/>
          <w:color w:val="111111"/>
          <w:sz w:val="28"/>
          <w:sz w:val="28"/>
          <w:szCs w:val="28"/>
          <w:rtl w:val="true"/>
          <w:lang w:bidi="fa-IR"/>
        </w:rPr>
        <w:t>نمی شاید مگر سودائیان 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را به سر سودای یار است</w:t>
      </w:r>
    </w:p>
    <w:p>
      <w:pPr>
        <w:pStyle w:val="BookText"/>
        <w:rPr/>
      </w:pPr>
      <w:r>
        <w:rPr>
          <w:rFonts w:ascii="IRNazanin" w:hAnsi="IRNazanin" w:eastAsia="IRNazanin"/>
          <w:color w:val="111111"/>
          <w:sz w:val="28"/>
          <w:sz w:val="28"/>
          <w:szCs w:val="28"/>
          <w:rtl w:val="true"/>
          <w:lang w:bidi="fa-IR"/>
        </w:rPr>
        <w:t>به دنیا و به عقبی بخت یار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شور از سودای شیرین</w:t>
      </w:r>
    </w:p>
    <w:p>
      <w:pPr>
        <w:pStyle w:val="BookText"/>
        <w:rPr/>
      </w:pPr>
      <w:r>
        <w:rPr>
          <w:rFonts w:ascii="IRNazanin" w:hAnsi="IRNazanin" w:eastAsia="IRNazanin"/>
          <w:color w:val="111111"/>
          <w:sz w:val="28"/>
          <w:sz w:val="28"/>
          <w:szCs w:val="28"/>
          <w:rtl w:val="true"/>
          <w:lang w:bidi="fa-IR"/>
        </w:rPr>
        <w:t>نمی غلطد مگر در پای شیرین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دل را گدازد عشق لیلی</w:t>
      </w:r>
    </w:p>
    <w:p>
      <w:pPr>
        <w:pStyle w:val="BookText"/>
        <w:rPr/>
      </w:pPr>
      <w:r>
        <w:rPr>
          <w:rFonts w:ascii="IRNazanin" w:hAnsi="IRNazanin" w:eastAsia="IRNazanin"/>
          <w:color w:val="111111"/>
          <w:sz w:val="28"/>
          <w:sz w:val="28"/>
          <w:szCs w:val="28"/>
          <w:rtl w:val="true"/>
          <w:lang w:bidi="fa-IR"/>
        </w:rPr>
        <w:t>به مجنون می برازد عشق لیلی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نگارا تا به چند این خودپرستی؟</w:t>
      </w:r>
    </w:p>
    <w:p>
      <w:pPr>
        <w:pStyle w:val="BookText"/>
        <w:rPr/>
      </w:pPr>
      <w:r>
        <w:rPr>
          <w:rFonts w:ascii="IRNazanin" w:hAnsi="IRNazanin" w:eastAsia="IRNazanin"/>
          <w:color w:val="111111"/>
          <w:sz w:val="28"/>
          <w:sz w:val="28"/>
          <w:szCs w:val="28"/>
          <w:rtl w:val="true"/>
          <w:lang w:bidi="fa-IR"/>
        </w:rPr>
        <w:t>بفرما مطلقم از قید هستی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سرو آزادم از هر خار و خس کن</w:t>
      </w:r>
    </w:p>
    <w:p>
      <w:pPr>
        <w:pStyle w:val="BookText"/>
        <w:rPr/>
      </w:pPr>
      <w:r>
        <w:rPr>
          <w:rFonts w:ascii="IRNazanin" w:hAnsi="IRNazanin" w:eastAsia="IRNazanin"/>
          <w:color w:val="111111"/>
          <w:sz w:val="28"/>
          <w:sz w:val="28"/>
          <w:szCs w:val="28"/>
          <w:rtl w:val="true"/>
          <w:lang w:bidi="fa-IR"/>
        </w:rPr>
        <w:t>چو بلبل فارغم از این قفس کن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گلزار معارف بلبلم کن</w:t>
      </w:r>
    </w:p>
    <w:p>
      <w:pPr>
        <w:pStyle w:val="BookText"/>
        <w:rPr/>
      </w:pPr>
      <w:r>
        <w:rPr>
          <w:rFonts w:ascii="IRNazanin" w:hAnsi="IRNazanin" w:eastAsia="IRNazanin"/>
          <w:color w:val="111111"/>
          <w:sz w:val="28"/>
          <w:sz w:val="28"/>
          <w:szCs w:val="28"/>
          <w:rtl w:val="true"/>
          <w:lang w:bidi="fa-IR"/>
        </w:rPr>
        <w:t>مرا دستان آن شاخ گلم کن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چون خضر زین ظلمت نجاتم</w:t>
      </w:r>
    </w:p>
    <w:p>
      <w:pPr>
        <w:pStyle w:val="BookText"/>
        <w:rPr/>
      </w:pPr>
      <w:r>
        <w:rPr>
          <w:rFonts w:ascii="IRNazanin" w:hAnsi="IRNazanin" w:eastAsia="IRNazanin"/>
          <w:color w:val="111111"/>
          <w:sz w:val="28"/>
          <w:sz w:val="28"/>
          <w:szCs w:val="28"/>
          <w:rtl w:val="true"/>
          <w:lang w:bidi="fa-IR"/>
        </w:rPr>
        <w:t>بنوشان از کَرم آب حیاتم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خضر رهبر، همرهم کن</w:t>
      </w:r>
    </w:p>
    <w:p>
      <w:pPr>
        <w:pStyle w:val="BookText"/>
        <w:rPr/>
      </w:pPr>
      <w:r>
        <w:rPr>
          <w:rFonts w:ascii="IRNazanin" w:hAnsi="IRNazanin" w:eastAsia="IRNazanin"/>
          <w:color w:val="111111"/>
          <w:sz w:val="28"/>
          <w:sz w:val="28"/>
          <w:szCs w:val="28"/>
          <w:rtl w:val="true"/>
          <w:lang w:bidi="fa-IR"/>
        </w:rPr>
        <w:t>ز اسرار حقیقت آگهم کن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کن در این طور دل من</w:t>
      </w:r>
    </w:p>
    <w:p>
      <w:pPr>
        <w:pStyle w:val="BookText"/>
        <w:rPr/>
      </w:pPr>
      <w:r>
        <w:rPr>
          <w:rFonts w:ascii="IRNazanin" w:hAnsi="IRNazanin" w:eastAsia="IRNazanin"/>
          <w:color w:val="111111"/>
          <w:sz w:val="28"/>
          <w:sz w:val="28"/>
          <w:szCs w:val="28"/>
          <w:rtl w:val="true"/>
          <w:lang w:bidi="fa-IR"/>
        </w:rPr>
        <w:t>که تا فانی شود آب و گل من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کن به پا زان قدّ و قامت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 بگشا، ز باغ استقامت</w:t>
      </w:r>
      <w:bookmarkStart w:id="59" w:name="pg6254_56472"/>
    </w:p>
    <w:p>
      <w:pPr>
        <w:pStyle w:val="BookText"/>
        <w:rPr/>
      </w:pPr>
      <w:bookmarkEnd w:id="59"/>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پروانه آن شمع قد کن</w:t>
      </w:r>
    </w:p>
    <w:p>
      <w:pPr>
        <w:pStyle w:val="BookText"/>
        <w:rPr/>
      </w:pPr>
      <w:r>
        <w:rPr>
          <w:rFonts w:ascii="IRNazanin" w:hAnsi="IRNazanin" w:eastAsia="IRNazanin"/>
          <w:color w:val="111111"/>
          <w:sz w:val="28"/>
          <w:sz w:val="28"/>
          <w:szCs w:val="28"/>
          <w:rtl w:val="true"/>
          <w:lang w:bidi="fa-IR"/>
        </w:rPr>
        <w:t>رها از ننگ و نام و نیک و بد کن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بر باد، زلف مشکسا را</w:t>
      </w:r>
    </w:p>
    <w:p>
      <w:pPr>
        <w:pStyle w:val="BookText"/>
        <w:rPr/>
      </w:pPr>
      <w:r>
        <w:rPr>
          <w:rFonts w:ascii="IRNazanin" w:hAnsi="IRNazanin" w:eastAsia="IRNazanin"/>
          <w:color w:val="111111"/>
          <w:sz w:val="28"/>
          <w:sz w:val="28"/>
          <w:szCs w:val="28"/>
          <w:rtl w:val="true"/>
          <w:lang w:bidi="fa-IR"/>
        </w:rPr>
        <w:t>به باد فتنه ده بنیاد ما 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از بوی آن مشگین شمامه</w:t>
      </w:r>
    </w:p>
    <w:p>
      <w:pPr>
        <w:pStyle w:val="BookText"/>
        <w:rPr/>
      </w:pPr>
      <w:r>
        <w:rPr>
          <w:rFonts w:ascii="IRNazanin" w:hAnsi="IRNazanin" w:eastAsia="IRNazanin"/>
          <w:color w:val="111111"/>
          <w:sz w:val="28"/>
          <w:sz w:val="28"/>
          <w:szCs w:val="28"/>
          <w:rtl w:val="true"/>
          <w:lang w:bidi="fa-IR"/>
        </w:rPr>
        <w:t>ز سر هوشم الی یوم القیامه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خویشتن کن دیده بازم</w:t>
      </w:r>
    </w:p>
    <w:p>
      <w:pPr>
        <w:pStyle w:val="BookText"/>
        <w:rPr/>
      </w:pPr>
      <w:r>
        <w:rPr>
          <w:rFonts w:ascii="IRNazanin" w:hAnsi="IRNazanin" w:eastAsia="IRNazanin"/>
          <w:color w:val="111111"/>
          <w:sz w:val="28"/>
          <w:sz w:val="28"/>
          <w:szCs w:val="28"/>
          <w:rtl w:val="true"/>
          <w:lang w:bidi="fa-IR"/>
        </w:rPr>
        <w:t>به پابوسی خود کن سرفرازم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 منّت ز یُمن کوکب من</w:t>
      </w:r>
    </w:p>
    <w:p>
      <w:pPr>
        <w:pStyle w:val="BookText"/>
        <w:rPr/>
      </w:pPr>
      <w:r>
        <w:rPr>
          <w:rFonts w:ascii="IRNazanin" w:hAnsi="IRNazanin" w:eastAsia="IRNazanin"/>
          <w:color w:val="111111"/>
          <w:sz w:val="28"/>
          <w:sz w:val="28"/>
          <w:szCs w:val="28"/>
          <w:rtl w:val="true"/>
          <w:lang w:bidi="fa-IR"/>
        </w:rPr>
        <w:t>نهی گر غنچه ی لب، بر لب من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بنوشم جرعه ای زان چشمه ی نوش</w:t>
      </w:r>
    </w:p>
    <w:p>
      <w:pPr>
        <w:pStyle w:val="BookText"/>
        <w:rPr/>
      </w:pPr>
      <w:r>
        <w:rPr>
          <w:rFonts w:ascii="IRNazanin" w:hAnsi="IRNazanin" w:eastAsia="IRNazanin"/>
          <w:color w:val="111111"/>
          <w:sz w:val="28"/>
          <w:sz w:val="28"/>
          <w:szCs w:val="28"/>
          <w:rtl w:val="true"/>
          <w:lang w:bidi="fa-IR"/>
        </w:rPr>
        <w:t>کنم دنیا و عقبی را فراموش</w:t>
      </w:r>
    </w:p>
    <w:p>
      <w:pPr>
        <w:pStyle w:val="BookText"/>
        <w:rPr/>
      </w:pPr>
      <w:r>
        <w:rPr>
          <w:rFonts w:ascii="IRNazanin" w:hAnsi="IRNazanin" w:eastAsia="IRNazanin"/>
          <w:color w:val="111111"/>
          <w:sz w:val="28"/>
          <w:sz w:val="28"/>
          <w:szCs w:val="28"/>
          <w:rtl w:val="true"/>
          <w:lang w:bidi="fa-IR"/>
        </w:rPr>
        <w:t>بکوش ای مفتقر در تشنه کامی</w:t>
      </w:r>
    </w:p>
    <w:p>
      <w:pPr>
        <w:pStyle w:val="BookText"/>
        <w:rPr/>
      </w:pPr>
      <w:r>
        <w:rPr>
          <w:rFonts w:ascii="IRNazanin" w:hAnsi="IRNazanin" w:eastAsia="IRNazanin"/>
          <w:color w:val="111111"/>
          <w:sz w:val="28"/>
          <w:sz w:val="28"/>
          <w:szCs w:val="28"/>
          <w:rtl w:val="true"/>
          <w:lang w:bidi="fa-IR"/>
        </w:rPr>
        <w:t>که تا گیری ز دست دوست جامی</w:t>
      </w:r>
      <w:r>
        <w:rPr>
          <w:rStyle w:val="FootnoteAnchor"/>
          <w:rtl w:val="true"/>
        </w:rPr>
        <w:footnoteReference w:id="123"/>
      </w:r>
    </w:p>
    <w:p>
      <w:pPr>
        <w:pStyle w:val="Heading3"/>
        <w:numPr>
          <w:ilvl w:val="2"/>
          <w:numId w:val="1"/>
        </w:numPr>
        <w:rPr/>
      </w:pPr>
      <w:bookmarkStart w:id="60" w:name="__RefHeading___Toc1694997_237004111"/>
      <w:bookmarkStart w:id="61" w:name="_Toc23"/>
      <w:bookmarkEnd w:id="60"/>
      <w:r>
        <w:rPr>
          <w:rtl w:val="true"/>
        </w:rPr>
        <w:t>توسّل به حضرت بقیة اللّه عجّل اللّه تعالی فرجه الشریف</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 حُرمت ختم امامان</w:t>
      </w:r>
    </w:p>
    <w:p>
      <w:pPr>
        <w:pStyle w:val="BookText"/>
        <w:rPr/>
      </w:pPr>
      <w:r>
        <w:rPr>
          <w:rFonts w:ascii="IRNazanin" w:hAnsi="IRNazanin" w:eastAsia="IRNazanin"/>
          <w:color w:val="111111"/>
          <w:sz w:val="28"/>
          <w:sz w:val="28"/>
          <w:szCs w:val="28"/>
          <w:rtl w:val="true"/>
          <w:lang w:bidi="fa-IR"/>
        </w:rPr>
        <w:t>ولیّ الله امام الانس و الجان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کفّار و دشمن گشته غایب</w:t>
      </w:r>
    </w:p>
    <w:p>
      <w:pPr>
        <w:pStyle w:val="BookText"/>
        <w:rPr/>
      </w:pPr>
      <w:r>
        <w:rPr>
          <w:rFonts w:ascii="IRNazanin" w:hAnsi="IRNazanin" w:eastAsia="IRNazanin"/>
          <w:color w:val="111111"/>
          <w:sz w:val="28"/>
          <w:sz w:val="28"/>
          <w:szCs w:val="28"/>
          <w:rtl w:val="true"/>
          <w:lang w:bidi="fa-IR"/>
        </w:rPr>
        <w:t>زدید ارش ستم ها گشته حاجب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مشتاق اویند</w:t>
      </w:r>
    </w:p>
    <w:p>
      <w:pPr>
        <w:pStyle w:val="BookText"/>
        <w:rPr/>
      </w:pPr>
      <w:r>
        <w:rPr>
          <w:rFonts w:ascii="IRNazanin" w:hAnsi="IRNazanin" w:eastAsia="IRNazanin"/>
          <w:color w:val="111111"/>
          <w:sz w:val="28"/>
          <w:sz w:val="28"/>
          <w:szCs w:val="28"/>
          <w:rtl w:val="true"/>
          <w:lang w:bidi="fa-IR"/>
        </w:rPr>
        <w:t>همه در انتظار و جست و جویند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هم گم گشته دارم</w:t>
      </w:r>
    </w:p>
    <w:p>
      <w:pPr>
        <w:pStyle w:val="BookText"/>
        <w:rPr/>
      </w:pPr>
      <w:r>
        <w:rPr>
          <w:rFonts w:ascii="IRNazanin" w:hAnsi="IRNazanin" w:eastAsia="IRNazanin"/>
          <w:color w:val="111111"/>
          <w:sz w:val="28"/>
          <w:sz w:val="28"/>
          <w:szCs w:val="28"/>
          <w:rtl w:val="true"/>
          <w:lang w:bidi="fa-IR"/>
        </w:rPr>
        <w:t>که از هجران او در اضطرارم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سویش خدایا گشته مایل</w:t>
      </w:r>
    </w:p>
    <w:p>
      <w:pPr>
        <w:pStyle w:val="BookText"/>
        <w:rPr/>
      </w:pPr>
      <w:r>
        <w:rPr>
          <w:rFonts w:ascii="IRNazanin" w:hAnsi="IRNazanin" w:eastAsia="IRNazanin"/>
          <w:color w:val="111111"/>
          <w:sz w:val="28"/>
          <w:sz w:val="28"/>
          <w:szCs w:val="28"/>
          <w:rtl w:val="true"/>
          <w:lang w:bidi="fa-IR"/>
        </w:rPr>
        <w:t>ولی اَفعال زشتم گشته حائل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خواهم رسانی بر مرادم</w:t>
      </w:r>
    </w:p>
    <w:p>
      <w:pPr>
        <w:pStyle w:val="BookText"/>
        <w:rPr/>
      </w:pPr>
      <w:r>
        <w:rPr>
          <w:rFonts w:ascii="IRNazanin" w:hAnsi="IRNazanin" w:eastAsia="IRNazanin"/>
          <w:color w:val="111111"/>
          <w:sz w:val="28"/>
          <w:sz w:val="28"/>
          <w:szCs w:val="28"/>
          <w:rtl w:val="true"/>
          <w:lang w:bidi="fa-IR"/>
        </w:rPr>
        <w:t>پریشان گشته دل از دست دادم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حجّت خود را نمایان</w:t>
      </w:r>
    </w:p>
    <w:p>
      <w:pPr>
        <w:pStyle w:val="BookText"/>
        <w:rPr/>
      </w:pPr>
      <w:r>
        <w:rPr>
          <w:rFonts w:ascii="IRNazanin" w:hAnsi="IRNazanin" w:eastAsia="IRNazanin"/>
          <w:color w:val="111111"/>
          <w:sz w:val="28"/>
          <w:sz w:val="28"/>
          <w:szCs w:val="28"/>
          <w:rtl w:val="true"/>
          <w:lang w:bidi="fa-IR"/>
        </w:rPr>
        <w:t>که دنیا را کند یک سر گلستان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کن خدایا تا به بینم</w:t>
      </w:r>
    </w:p>
    <w:p>
      <w:pPr>
        <w:pStyle w:val="BookText"/>
        <w:rPr/>
      </w:pPr>
      <w:r>
        <w:rPr>
          <w:rFonts w:ascii="IRNazanin" w:hAnsi="IRNazanin" w:eastAsia="IRNazanin"/>
          <w:color w:val="111111"/>
          <w:sz w:val="28"/>
          <w:sz w:val="28"/>
          <w:szCs w:val="28"/>
          <w:rtl w:val="true"/>
          <w:lang w:bidi="fa-IR"/>
        </w:rPr>
        <w:t>جمالش را و در نزدش نشینم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الهی تا منِ زار</w:t>
      </w:r>
    </w:p>
    <w:p>
      <w:pPr>
        <w:pStyle w:val="BookText"/>
        <w:rPr/>
      </w:pPr>
      <w:r>
        <w:rPr>
          <w:rFonts w:ascii="IRNazanin" w:hAnsi="IRNazanin" w:eastAsia="IRNazanin"/>
          <w:color w:val="111111"/>
          <w:sz w:val="28"/>
          <w:sz w:val="28"/>
          <w:szCs w:val="28"/>
          <w:rtl w:val="true"/>
          <w:lang w:bidi="fa-IR"/>
        </w:rPr>
        <w:t>به بینم آشکار آن شاه اخیار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مقدم او می کنم جان</w:t>
      </w:r>
    </w:p>
    <w:p>
      <w:pPr>
        <w:pStyle w:val="BookText"/>
        <w:rPr/>
      </w:pPr>
      <w:r>
        <w:rPr>
          <w:rFonts w:ascii="IRNazanin" w:hAnsi="IRNazanin" w:eastAsia="IRNazanin"/>
          <w:color w:val="111111"/>
          <w:sz w:val="28"/>
          <w:sz w:val="28"/>
          <w:szCs w:val="28"/>
          <w:rtl w:val="true"/>
          <w:lang w:bidi="fa-IR"/>
        </w:rPr>
        <w:t>در آن لحظه که بینم روی جانان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آمدم با توبه و آه</w:t>
      </w:r>
    </w:p>
    <w:p>
      <w:pPr>
        <w:pStyle w:val="BookText"/>
        <w:rPr/>
      </w:pPr>
      <w:r>
        <w:rPr>
          <w:rFonts w:ascii="IRNazanin" w:hAnsi="IRNazanin" w:eastAsia="IRNazanin"/>
          <w:color w:val="111111"/>
          <w:sz w:val="28"/>
          <w:sz w:val="28"/>
          <w:szCs w:val="28"/>
          <w:rtl w:val="true"/>
          <w:lang w:bidi="fa-IR"/>
        </w:rPr>
        <w:t>ز هر جرم و گنه استغفرالله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شرمنده ام العفو العفو</w:t>
      </w:r>
    </w:p>
    <w:p>
      <w:pPr>
        <w:pStyle w:val="BookText"/>
        <w:rPr/>
      </w:pPr>
      <w:r>
        <w:rPr>
          <w:rFonts w:ascii="IRNazanin" w:hAnsi="IRNazanin" w:eastAsia="IRNazanin"/>
          <w:color w:val="111111"/>
          <w:sz w:val="28"/>
          <w:sz w:val="28"/>
          <w:szCs w:val="28"/>
          <w:rtl w:val="true"/>
          <w:lang w:bidi="fa-IR"/>
        </w:rPr>
        <w:t>ز طاعت مانده ام العفو العفو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مصطفی و آل یاسین</w:t>
      </w:r>
    </w:p>
    <w:p>
      <w:pPr>
        <w:pStyle w:val="BookText"/>
        <w:rPr/>
      </w:pPr>
      <w:r>
        <w:rPr>
          <w:rFonts w:ascii="IRNazanin" w:hAnsi="IRNazanin" w:eastAsia="IRNazanin"/>
          <w:color w:val="111111"/>
          <w:sz w:val="28"/>
          <w:sz w:val="28"/>
          <w:szCs w:val="28"/>
          <w:rtl w:val="true"/>
          <w:lang w:bidi="fa-IR"/>
        </w:rPr>
        <w:t>اغثنی یا غیاث المستغیثین</w:t>
      </w:r>
    </w:p>
    <w:p>
      <w:pPr>
        <w:pStyle w:val="Heading3"/>
        <w:numPr>
          <w:ilvl w:val="2"/>
          <w:numId w:val="1"/>
        </w:numPr>
        <w:rPr/>
      </w:pPr>
      <w:bookmarkStart w:id="62" w:name="__RefHeading___Toc1694999_237004111"/>
      <w:bookmarkStart w:id="63" w:name="_Toc24"/>
      <w:bookmarkEnd w:id="62"/>
      <w:r>
        <w:rPr>
          <w:rtl w:val="true"/>
        </w:rPr>
        <w:t>همه جا در طلب مهدی علیه السلام</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منم مشتاق مهدی</w:t>
      </w:r>
    </w:p>
    <w:p>
      <w:pPr>
        <w:pStyle w:val="BookText"/>
        <w:rPr/>
      </w:pPr>
      <w:r>
        <w:rPr>
          <w:rFonts w:ascii="IRNazanin" w:hAnsi="IRNazanin" w:eastAsia="IRNazanin"/>
          <w:color w:val="111111"/>
          <w:sz w:val="28"/>
          <w:sz w:val="28"/>
          <w:szCs w:val="28"/>
          <w:rtl w:val="true"/>
          <w:lang w:bidi="fa-IR"/>
        </w:rPr>
        <w:t>که دارم با امام خویش عهدی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اگر جانب مکّه بخوانی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کعبه ات روزی رسانی</w:t>
      </w:r>
      <w:bookmarkStart w:id="64" w:name="pg6254_56473"/>
    </w:p>
    <w:p>
      <w:pPr>
        <w:pStyle w:val="BookText"/>
        <w:rPr/>
      </w:pPr>
      <w:bookmarkEnd w:id="6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خانه در جستجویش</w:t>
      </w:r>
    </w:p>
    <w:p>
      <w:pPr>
        <w:pStyle w:val="BookText"/>
        <w:rPr/>
      </w:pPr>
      <w:r>
        <w:rPr>
          <w:rFonts w:ascii="IRNazanin" w:hAnsi="IRNazanin" w:eastAsia="IRNazanin"/>
          <w:color w:val="111111"/>
          <w:sz w:val="28"/>
          <w:sz w:val="28"/>
          <w:szCs w:val="28"/>
          <w:rtl w:val="true"/>
          <w:lang w:bidi="fa-IR"/>
        </w:rPr>
        <w:t>که بینم عاقبت روی نکویش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ناودان در انتظارم</w:t>
      </w:r>
    </w:p>
    <w:p>
      <w:pPr>
        <w:pStyle w:val="BookText"/>
        <w:rPr/>
      </w:pPr>
      <w:r>
        <w:rPr>
          <w:rFonts w:ascii="IRNazanin" w:hAnsi="IRNazanin" w:eastAsia="IRNazanin"/>
          <w:color w:val="111111"/>
          <w:sz w:val="28"/>
          <w:sz w:val="28"/>
          <w:szCs w:val="28"/>
          <w:rtl w:val="true"/>
          <w:lang w:bidi="fa-IR"/>
        </w:rPr>
        <w:t>که سر در مقدم مولا گذارم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یا ربّ همی امیدوارم</w:t>
      </w:r>
    </w:p>
    <w:p>
      <w:pPr>
        <w:pStyle w:val="BookText"/>
        <w:rPr/>
      </w:pPr>
      <w:r>
        <w:rPr>
          <w:rFonts w:ascii="IRNazanin" w:hAnsi="IRNazanin" w:eastAsia="IRNazanin"/>
          <w:color w:val="111111"/>
          <w:sz w:val="28"/>
          <w:sz w:val="28"/>
          <w:szCs w:val="28"/>
          <w:rtl w:val="true"/>
          <w:lang w:bidi="fa-IR"/>
        </w:rPr>
        <w:t>که بنمائی به من روی نگارم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گویم راز شب‌ها</w:t>
      </w:r>
    </w:p>
    <w:p>
      <w:pPr>
        <w:pStyle w:val="BookText"/>
        <w:rPr/>
      </w:pPr>
      <w:r>
        <w:rPr>
          <w:rFonts w:ascii="IRNazanin" w:hAnsi="IRNazanin" w:eastAsia="IRNazanin"/>
          <w:color w:val="111111"/>
          <w:sz w:val="28"/>
          <w:sz w:val="28"/>
          <w:szCs w:val="28"/>
          <w:rtl w:val="true"/>
          <w:lang w:bidi="fa-IR"/>
        </w:rPr>
        <w:t>که سویم بنگرد یک لحظه مولا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اندر مُقام، باشد دعایم</w:t>
      </w:r>
    </w:p>
    <w:p>
      <w:pPr>
        <w:pStyle w:val="BookText"/>
        <w:rPr/>
      </w:pPr>
      <w:r>
        <w:rPr>
          <w:rFonts w:ascii="IRNazanin" w:hAnsi="IRNazanin" w:eastAsia="IRNazanin"/>
          <w:color w:val="111111"/>
          <w:sz w:val="28"/>
          <w:sz w:val="28"/>
          <w:szCs w:val="28"/>
          <w:rtl w:val="true"/>
          <w:lang w:bidi="fa-IR"/>
        </w:rPr>
        <w:t>که گردد حجّت حقّ مقتدایم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زمزم می روم آنجا بکوشم</w:t>
      </w:r>
    </w:p>
    <w:p>
      <w:pPr>
        <w:pStyle w:val="BookText"/>
        <w:rPr/>
      </w:pPr>
      <w:r>
        <w:rPr>
          <w:rFonts w:ascii="IRNazanin" w:hAnsi="IRNazanin" w:eastAsia="IRNazanin"/>
          <w:color w:val="111111"/>
          <w:sz w:val="28"/>
          <w:sz w:val="28"/>
          <w:szCs w:val="28"/>
          <w:rtl w:val="true"/>
          <w:lang w:bidi="fa-IR"/>
        </w:rPr>
        <w:t>که آب رحمت از دستش بنوشم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صفایم از چپ و راست</w:t>
      </w:r>
    </w:p>
    <w:p>
      <w:pPr>
        <w:pStyle w:val="BookText"/>
        <w:rPr/>
      </w:pPr>
      <w:r>
        <w:rPr>
          <w:rFonts w:ascii="IRNazanin" w:hAnsi="IRNazanin" w:eastAsia="IRNazanin"/>
          <w:color w:val="111111"/>
          <w:sz w:val="28"/>
          <w:sz w:val="28"/>
          <w:szCs w:val="28"/>
          <w:rtl w:val="true"/>
          <w:lang w:bidi="fa-IR"/>
        </w:rPr>
        <w:t>نظر دارم که شاید مهدی آنجاست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می روم در جستجویَم</w:t>
      </w:r>
    </w:p>
    <w:p>
      <w:pPr>
        <w:pStyle w:val="BookText"/>
        <w:rPr/>
      </w:pPr>
      <w:r>
        <w:rPr>
          <w:rFonts w:ascii="IRNazanin" w:hAnsi="IRNazanin" w:eastAsia="IRNazanin"/>
          <w:color w:val="111111"/>
          <w:sz w:val="28"/>
          <w:sz w:val="28"/>
          <w:szCs w:val="28"/>
          <w:rtl w:val="true"/>
          <w:lang w:bidi="fa-IR"/>
        </w:rPr>
        <w:t>که در سعیم شود او را بجویم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دیدنش در مستجارم</w:t>
      </w:r>
    </w:p>
    <w:p>
      <w:pPr>
        <w:pStyle w:val="BookText"/>
        <w:rPr/>
      </w:pPr>
      <w:r>
        <w:rPr>
          <w:rFonts w:ascii="IRNazanin" w:hAnsi="IRNazanin" w:eastAsia="IRNazanin"/>
          <w:color w:val="111111"/>
          <w:sz w:val="28"/>
          <w:sz w:val="28"/>
          <w:szCs w:val="28"/>
          <w:rtl w:val="true"/>
          <w:lang w:bidi="fa-IR"/>
        </w:rPr>
        <w:t>که آخر آرزویم برآرم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باشم می زنم داد</w:t>
      </w:r>
    </w:p>
    <w:p>
      <w:pPr>
        <w:pStyle w:val="BookText"/>
        <w:rPr/>
      </w:pPr>
      <w:r>
        <w:rPr>
          <w:rFonts w:ascii="IRNazanin" w:hAnsi="IRNazanin" w:eastAsia="IRNazanin"/>
          <w:color w:val="111111"/>
          <w:sz w:val="28"/>
          <w:sz w:val="28"/>
          <w:szCs w:val="28"/>
          <w:rtl w:val="true"/>
          <w:lang w:bidi="fa-IR"/>
        </w:rPr>
        <w:t>که ای مولا ز هجران تو فریاد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گر روم بیدار مان</w:t>
      </w:r>
    </w:p>
    <w:p>
      <w:pPr>
        <w:pStyle w:val="BookText"/>
        <w:rPr/>
      </w:pPr>
      <w:r>
        <w:rPr>
          <w:rFonts w:ascii="IRNazanin" w:hAnsi="IRNazanin" w:eastAsia="IRNazanin"/>
          <w:color w:val="111111"/>
          <w:sz w:val="28"/>
          <w:sz w:val="28"/>
          <w:szCs w:val="28"/>
          <w:rtl w:val="true"/>
          <w:lang w:bidi="fa-IR"/>
        </w:rPr>
        <w:t>که شاید آید آن آرام جانم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گر در منی دیده به راهم</w:t>
      </w:r>
    </w:p>
    <w:p>
      <w:pPr>
        <w:pStyle w:val="BookText"/>
        <w:rPr/>
      </w:pPr>
      <w:r>
        <w:rPr>
          <w:rFonts w:ascii="IRNazanin" w:hAnsi="IRNazanin" w:eastAsia="IRNazanin"/>
          <w:color w:val="111111"/>
          <w:sz w:val="28"/>
          <w:sz w:val="28"/>
          <w:szCs w:val="28"/>
          <w:rtl w:val="true"/>
          <w:lang w:bidi="fa-IR"/>
        </w:rPr>
        <w:t>که بینم مقصد و پشت و پناهم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چون در بقیع با اضطراب</w:t>
      </w:r>
    </w:p>
    <w:p>
      <w:pPr>
        <w:pStyle w:val="BookText"/>
        <w:rPr/>
      </w:pPr>
      <w:r>
        <w:rPr>
          <w:rFonts w:ascii="IRNazanin" w:hAnsi="IRNazanin" w:eastAsia="IRNazanin"/>
          <w:color w:val="111111"/>
          <w:sz w:val="28"/>
          <w:sz w:val="28"/>
          <w:szCs w:val="28"/>
          <w:rtl w:val="true"/>
          <w:lang w:bidi="fa-IR"/>
        </w:rPr>
        <w:t>که نزد مادرش او را بیابم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در بقیع شبها بجوشم</w:t>
      </w:r>
    </w:p>
    <w:p>
      <w:pPr>
        <w:pStyle w:val="BookText"/>
        <w:rPr/>
      </w:pPr>
      <w:r>
        <w:rPr>
          <w:rFonts w:ascii="IRNazanin" w:hAnsi="IRNazanin" w:eastAsia="IRNazanin"/>
          <w:color w:val="111111"/>
          <w:sz w:val="28"/>
          <w:sz w:val="28"/>
          <w:szCs w:val="28"/>
          <w:rtl w:val="true"/>
          <w:lang w:bidi="fa-IR"/>
        </w:rPr>
        <w:t>که آید صوت آن به گوشم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نمانم در بقیع شب زنده داری</w:t>
      </w:r>
    </w:p>
    <w:p>
      <w:pPr>
        <w:pStyle w:val="BookText"/>
        <w:rPr/>
      </w:pPr>
      <w:r>
        <w:rPr>
          <w:rFonts w:ascii="IRNazanin" w:hAnsi="IRNazanin" w:eastAsia="IRNazanin"/>
          <w:color w:val="111111"/>
          <w:sz w:val="28"/>
          <w:sz w:val="28"/>
          <w:szCs w:val="28"/>
          <w:rtl w:val="true"/>
          <w:lang w:bidi="fa-IR"/>
        </w:rPr>
        <w:t>به همراهم امام سوگواری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گرید برای آن غریبان</w:t>
      </w:r>
    </w:p>
    <w:p>
      <w:pPr>
        <w:pStyle w:val="BookText"/>
        <w:rPr/>
      </w:pPr>
      <w:r>
        <w:rPr>
          <w:rFonts w:ascii="IRNazanin" w:hAnsi="IRNazanin" w:eastAsia="IRNazanin"/>
          <w:color w:val="111111"/>
          <w:sz w:val="28"/>
          <w:sz w:val="28"/>
          <w:szCs w:val="28"/>
          <w:rtl w:val="true"/>
          <w:lang w:bidi="fa-IR"/>
        </w:rPr>
        <w:t>برای مادرش زهرا پریشان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ز آنجا سوی محراب و منبر</w:t>
      </w:r>
    </w:p>
    <w:p>
      <w:pPr>
        <w:pStyle w:val="BookText"/>
        <w:rPr/>
      </w:pPr>
      <w:r>
        <w:rPr>
          <w:rFonts w:ascii="IRNazanin" w:hAnsi="IRNazanin" w:eastAsia="IRNazanin"/>
          <w:color w:val="111111"/>
          <w:sz w:val="28"/>
          <w:sz w:val="28"/>
          <w:szCs w:val="28"/>
          <w:rtl w:val="true"/>
          <w:lang w:bidi="fa-IR"/>
        </w:rPr>
        <w:t>که یابم یوسف زهرای اطهر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اندر اُحُد با چشم گریان</w:t>
      </w:r>
    </w:p>
    <w:p>
      <w:pPr>
        <w:pStyle w:val="BookText"/>
        <w:rPr/>
      </w:pPr>
      <w:r>
        <w:rPr>
          <w:rFonts w:ascii="IRNazanin" w:hAnsi="IRNazanin" w:eastAsia="IRNazanin"/>
          <w:color w:val="111111"/>
          <w:sz w:val="28"/>
          <w:sz w:val="28"/>
          <w:szCs w:val="28"/>
          <w:rtl w:val="true"/>
          <w:lang w:bidi="fa-IR"/>
        </w:rPr>
        <w:t>که بینم مهدیم نزد شهیدان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ها بگردم در مدینه</w:t>
      </w:r>
    </w:p>
    <w:p>
      <w:pPr>
        <w:pStyle w:val="BookText"/>
        <w:rPr/>
      </w:pPr>
      <w:r>
        <w:rPr>
          <w:rFonts w:ascii="IRNazanin" w:hAnsi="IRNazanin" w:eastAsia="IRNazanin"/>
          <w:color w:val="111111"/>
          <w:sz w:val="28"/>
          <w:sz w:val="28"/>
          <w:szCs w:val="28"/>
          <w:rtl w:val="true"/>
          <w:lang w:bidi="fa-IR"/>
        </w:rPr>
        <w:t>زنم فریادها از سوز سینه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مولا ز پا افتاده ام من</w:t>
      </w:r>
    </w:p>
    <w:p>
      <w:pPr>
        <w:pStyle w:val="BookText"/>
        <w:rPr/>
      </w:pPr>
      <w:r>
        <w:rPr>
          <w:rFonts w:ascii="IRNazanin" w:hAnsi="IRNazanin" w:eastAsia="IRNazanin"/>
          <w:color w:val="111111"/>
          <w:sz w:val="28"/>
          <w:sz w:val="28"/>
          <w:szCs w:val="28"/>
          <w:rtl w:val="true"/>
          <w:lang w:bidi="fa-IR"/>
        </w:rPr>
        <w:t>مرا دریاب چون د‌ل‌داده ام من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خواستار کربلایم</w:t>
      </w:r>
    </w:p>
    <w:p>
      <w:pPr>
        <w:pStyle w:val="BookText"/>
        <w:rPr/>
      </w:pPr>
      <w:r>
        <w:rPr>
          <w:rFonts w:ascii="IRNazanin" w:hAnsi="IRNazanin" w:eastAsia="IRNazanin"/>
          <w:color w:val="111111"/>
          <w:sz w:val="28"/>
          <w:sz w:val="28"/>
          <w:szCs w:val="28"/>
          <w:rtl w:val="true"/>
          <w:lang w:bidi="fa-IR"/>
        </w:rPr>
        <w:t>که آنجا خدمت مهدی درآیم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قتلگه او را ببینم</w:t>
      </w:r>
    </w:p>
    <w:p>
      <w:pPr>
        <w:pStyle w:val="BookText"/>
        <w:rPr/>
      </w:pPr>
      <w:r>
        <w:rPr>
          <w:rFonts w:ascii="IRNazanin" w:hAnsi="IRNazanin" w:eastAsia="IRNazanin"/>
          <w:color w:val="111111"/>
          <w:sz w:val="28"/>
          <w:sz w:val="28"/>
          <w:szCs w:val="28"/>
          <w:rtl w:val="true"/>
          <w:lang w:bidi="fa-IR"/>
        </w:rPr>
        <w:t>ببوسم مقدمش نزدش نشینم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من عزادار حسینم</w:t>
      </w:r>
    </w:p>
    <w:p>
      <w:pPr>
        <w:pStyle w:val="BookText"/>
        <w:rPr/>
      </w:pPr>
      <w:r>
        <w:rPr>
          <w:rFonts w:ascii="IRNazanin" w:hAnsi="IRNazanin" w:eastAsia="IRNazanin"/>
          <w:color w:val="111111"/>
          <w:sz w:val="28"/>
          <w:sz w:val="28"/>
          <w:szCs w:val="28"/>
          <w:rtl w:val="true"/>
          <w:lang w:bidi="fa-IR"/>
        </w:rPr>
        <w:t>برای جدّ تو در شور و شینم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مولا که با هم غم‌گسارم</w:t>
      </w:r>
    </w:p>
    <w:p>
      <w:pPr>
        <w:pStyle w:val="BookText"/>
        <w:rPr/>
      </w:pPr>
      <w:r>
        <w:rPr>
          <w:rFonts w:ascii="IRNazanin" w:hAnsi="IRNazanin" w:eastAsia="IRNazanin"/>
          <w:color w:val="111111"/>
          <w:sz w:val="28"/>
          <w:sz w:val="28"/>
          <w:szCs w:val="28"/>
          <w:rtl w:val="true"/>
          <w:lang w:bidi="fa-IR"/>
        </w:rPr>
        <w:t>برای این شهیدان گریه داریم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بگویئم وا حسینا وا حسینا</w:t>
      </w:r>
    </w:p>
    <w:p>
      <w:pPr>
        <w:pStyle w:val="BookText"/>
        <w:rPr/>
      </w:pPr>
      <w:r>
        <w:rPr>
          <w:rFonts w:ascii="IRNazanin" w:hAnsi="IRNazanin" w:eastAsia="IRNazanin"/>
          <w:color w:val="111111"/>
          <w:sz w:val="28"/>
          <w:sz w:val="28"/>
          <w:szCs w:val="28"/>
          <w:rtl w:val="true"/>
          <w:lang w:bidi="fa-IR"/>
        </w:rPr>
        <w:t>غریباً وا شهیدا وا شهیدا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آمدیم در کربلایت</w:t>
      </w:r>
    </w:p>
    <w:p>
      <w:pPr>
        <w:pStyle w:val="BookText"/>
        <w:rPr/>
      </w:pPr>
      <w:r>
        <w:rPr>
          <w:rFonts w:ascii="IRNazanin" w:hAnsi="IRNazanin" w:eastAsia="IRNazanin"/>
          <w:color w:val="111111"/>
          <w:sz w:val="28"/>
          <w:sz w:val="28"/>
          <w:szCs w:val="28"/>
          <w:rtl w:val="true"/>
          <w:lang w:bidi="fa-IR"/>
        </w:rPr>
        <w:t>بپا سازیم اینجا عزایت</w:t>
      </w:r>
    </w:p>
    <w:p>
      <w:pPr>
        <w:pStyle w:val="Heading3"/>
        <w:numPr>
          <w:ilvl w:val="2"/>
          <w:numId w:val="1"/>
        </w:numPr>
        <w:rPr/>
      </w:pPr>
      <w:bookmarkStart w:id="65" w:name="__RefHeading___Toc1695001_237004111"/>
      <w:bookmarkStart w:id="66" w:name="_Toc25"/>
      <w:bookmarkEnd w:id="65"/>
      <w:r>
        <w:rPr>
          <w:rtl w:val="true"/>
        </w:rPr>
        <w:t>آرزوی دیدار حضرت بقیة الله ارواحنا فداه</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خدا یار رَعْنا را به بینم</w:t>
      </w:r>
    </w:p>
    <w:p>
      <w:pPr>
        <w:pStyle w:val="BookText"/>
        <w:rPr/>
      </w:pPr>
      <w:r>
        <w:rPr>
          <w:rFonts w:ascii="IRNazanin" w:hAnsi="IRNazanin" w:eastAsia="IRNazanin"/>
          <w:color w:val="111111"/>
          <w:sz w:val="28"/>
          <w:sz w:val="28"/>
          <w:szCs w:val="28"/>
          <w:rtl w:val="true"/>
          <w:lang w:bidi="fa-IR"/>
        </w:rPr>
        <w:t>من غلام درگهم خواهم که مولا را ببینم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عمری با هزاران خون دل در انتظارش</w:t>
      </w:r>
    </w:p>
    <w:p>
      <w:pPr>
        <w:pStyle w:val="BookText"/>
        <w:rPr/>
      </w:pPr>
      <w:r>
        <w:rPr>
          <w:rFonts w:ascii="IRNazanin" w:hAnsi="IRNazanin" w:eastAsia="IRNazanin"/>
          <w:color w:val="111111"/>
          <w:sz w:val="28"/>
          <w:sz w:val="28"/>
          <w:szCs w:val="28"/>
          <w:rtl w:val="true"/>
          <w:lang w:bidi="fa-IR"/>
        </w:rPr>
        <w:t>عاقبت خواهم ز تو آن روی زیبا را ببینم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هجران را تو می دانی خدایا چاره می کن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گشا بسویم که آن منصور والا را ببینم</w:t>
      </w:r>
      <w:bookmarkStart w:id="67" w:name="pg6254_56474"/>
    </w:p>
    <w:p>
      <w:pPr>
        <w:pStyle w:val="BookText"/>
        <w:rPr/>
      </w:pPr>
      <w:bookmarkEnd w:id="6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غرق نعمتم از درگه فیض و عطایش</w:t>
      </w:r>
    </w:p>
    <w:p>
      <w:pPr>
        <w:pStyle w:val="BookText"/>
        <w:rPr/>
      </w:pPr>
      <w:r>
        <w:rPr>
          <w:rFonts w:ascii="IRNazanin" w:hAnsi="IRNazanin" w:eastAsia="IRNazanin"/>
          <w:color w:val="111111"/>
          <w:sz w:val="28"/>
          <w:sz w:val="28"/>
          <w:szCs w:val="28"/>
          <w:rtl w:val="true"/>
          <w:lang w:bidi="fa-IR"/>
        </w:rPr>
        <w:t>من گدایم ای خدا خواهم که آقا را ببینم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دستم می رود یارب چه سازم ناتوانم</w:t>
      </w:r>
    </w:p>
    <w:p>
      <w:pPr>
        <w:pStyle w:val="BookText"/>
        <w:rPr/>
      </w:pPr>
      <w:r>
        <w:rPr>
          <w:rFonts w:ascii="IRNazanin" w:hAnsi="IRNazanin" w:eastAsia="IRNazanin"/>
          <w:color w:val="111111"/>
          <w:sz w:val="28"/>
          <w:sz w:val="28"/>
          <w:szCs w:val="28"/>
          <w:rtl w:val="true"/>
          <w:lang w:bidi="fa-IR"/>
        </w:rPr>
        <w:t>رحمتی کن تا که آن یار دل آرا ببینم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لایق گذرام روی خود خود بر مقدمِ او</w:t>
      </w:r>
    </w:p>
    <w:p>
      <w:pPr>
        <w:pStyle w:val="BookText"/>
        <w:rPr/>
      </w:pPr>
      <w:r>
        <w:rPr>
          <w:rFonts w:ascii="IRNazanin" w:hAnsi="IRNazanin" w:eastAsia="IRNazanin"/>
          <w:color w:val="111111"/>
          <w:sz w:val="28"/>
          <w:sz w:val="28"/>
          <w:szCs w:val="28"/>
          <w:rtl w:val="true"/>
          <w:lang w:bidi="fa-IR"/>
        </w:rPr>
        <w:t>لیک می خواهم جمالِ ماه بطحا را ببینم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دنیا ندیدم ای خدا جز رنج و زحمت</w:t>
      </w:r>
    </w:p>
    <w:p>
      <w:pPr>
        <w:pStyle w:val="BookText"/>
        <w:rPr/>
      </w:pPr>
      <w:r>
        <w:rPr>
          <w:rFonts w:ascii="IRNazanin" w:hAnsi="IRNazanin" w:eastAsia="IRNazanin"/>
          <w:color w:val="111111"/>
          <w:sz w:val="28"/>
          <w:sz w:val="28"/>
          <w:szCs w:val="28"/>
          <w:rtl w:val="true"/>
          <w:lang w:bidi="fa-IR"/>
        </w:rPr>
        <w:t>خواهم از تو در حضورت عیش فردا را ببینم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هستم دوست دارم آن ولیّ کبر یارا</w:t>
      </w:r>
    </w:p>
    <w:p>
      <w:pPr>
        <w:pStyle w:val="BookText"/>
        <w:rPr/>
      </w:pPr>
      <w:r>
        <w:rPr>
          <w:rFonts w:ascii="IRNazanin" w:hAnsi="IRNazanin" w:eastAsia="IRNazanin"/>
          <w:color w:val="111111"/>
          <w:sz w:val="28"/>
          <w:sz w:val="28"/>
          <w:szCs w:val="28"/>
          <w:rtl w:val="true"/>
          <w:lang w:bidi="fa-IR"/>
        </w:rPr>
        <w:t>فرصتی یارب که آن خون خواه زهرا را ببینم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مُردم زنده ام کن بار الها بارِ دیگر</w:t>
      </w:r>
    </w:p>
    <w:p>
      <w:pPr>
        <w:pStyle w:val="BookText"/>
        <w:rPr/>
      </w:pPr>
      <w:r>
        <w:rPr>
          <w:rFonts w:ascii="IRNazanin" w:hAnsi="IRNazanin" w:eastAsia="IRNazanin"/>
          <w:color w:val="111111"/>
          <w:sz w:val="28"/>
          <w:sz w:val="28"/>
          <w:szCs w:val="28"/>
          <w:rtl w:val="true"/>
          <w:lang w:bidi="fa-IR"/>
        </w:rPr>
        <w:t>تا رسم بر آرزویم تور دل ها را ببینم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منکه مسکین و حزینم از غمش زار و غمینم</w:t>
      </w:r>
    </w:p>
    <w:p>
      <w:pPr>
        <w:pStyle w:val="BookText"/>
        <w:rPr/>
      </w:pPr>
      <w:r>
        <w:rPr>
          <w:rFonts w:ascii="IRNazanin" w:hAnsi="IRNazanin" w:eastAsia="IRNazanin"/>
          <w:color w:val="111111"/>
          <w:sz w:val="28"/>
          <w:sz w:val="28"/>
          <w:szCs w:val="28"/>
          <w:rtl w:val="true"/>
          <w:lang w:bidi="fa-IR"/>
        </w:rPr>
        <w:t>بار الها قسمتم کن از جمالش گل به چینم</w:t>
      </w:r>
    </w:p>
    <w:p>
      <w:pPr>
        <w:pStyle w:val="Heading3"/>
        <w:numPr>
          <w:ilvl w:val="2"/>
          <w:numId w:val="1"/>
        </w:numPr>
        <w:rPr/>
      </w:pPr>
      <w:bookmarkStart w:id="68" w:name="__RefHeading___Toc1695003_237004111"/>
      <w:bookmarkStart w:id="69" w:name="_Toc26"/>
      <w:bookmarkEnd w:id="68"/>
      <w:r>
        <w:rPr>
          <w:rtl w:val="true"/>
        </w:rPr>
        <w:t>ای خدا کی می رسد</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آن مهدی موعود ما کی می رسد</w:t>
      </w:r>
    </w:p>
    <w:p>
      <w:pPr>
        <w:pStyle w:val="BookText"/>
        <w:rPr/>
      </w:pPr>
      <w:r>
        <w:rPr>
          <w:rFonts w:ascii="IRNazanin" w:hAnsi="IRNazanin" w:eastAsia="IRNazanin"/>
          <w:color w:val="111111"/>
          <w:sz w:val="28"/>
          <w:sz w:val="28"/>
          <w:szCs w:val="28"/>
          <w:rtl w:val="true"/>
          <w:lang w:bidi="fa-IR"/>
        </w:rPr>
        <w:t>یادگار مصطفی مقصود ما کی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یارب نما بر دیده ی گریان ما</w:t>
      </w:r>
    </w:p>
    <w:p>
      <w:pPr>
        <w:pStyle w:val="BookText"/>
        <w:rPr/>
      </w:pPr>
      <w:r>
        <w:rPr>
          <w:rFonts w:ascii="IRNazanin" w:hAnsi="IRNazanin" w:eastAsia="IRNazanin"/>
          <w:color w:val="111111"/>
          <w:sz w:val="28"/>
          <w:sz w:val="28"/>
          <w:szCs w:val="28"/>
          <w:rtl w:val="true"/>
          <w:lang w:bidi="fa-IR"/>
        </w:rPr>
        <w:t>آن ولی اَعظم معبود ما کی می 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 تو برس فریاد ما</w:t>
      </w:r>
    </w:p>
    <w:p>
      <w:pPr>
        <w:pStyle w:val="BookText"/>
        <w:rPr/>
      </w:pPr>
      <w:r>
        <w:rPr>
          <w:rFonts w:ascii="IRNazanin" w:hAnsi="IRNazanin" w:eastAsia="IRNazanin"/>
          <w:color w:val="111111"/>
          <w:sz w:val="28"/>
          <w:sz w:val="28"/>
          <w:szCs w:val="28"/>
          <w:rtl w:val="true"/>
          <w:lang w:bidi="fa-IR"/>
        </w:rPr>
        <w:t>جز تو نبود هیچ کس تا این که گیرد داد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لطف تو دشمن کند بنیاد ما</w:t>
      </w:r>
    </w:p>
    <w:p>
      <w:pPr>
        <w:pStyle w:val="BookText"/>
        <w:rPr/>
      </w:pPr>
      <w:r>
        <w:rPr>
          <w:rFonts w:ascii="IRNazanin" w:hAnsi="IRNazanin" w:eastAsia="IRNazanin"/>
          <w:color w:val="111111"/>
          <w:sz w:val="28"/>
          <w:sz w:val="28"/>
          <w:szCs w:val="28"/>
          <w:rtl w:val="true"/>
          <w:lang w:bidi="fa-IR"/>
        </w:rPr>
        <w:t>ای خدا آن شاهد و مشهود ما کی می 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عالم را به یُمن خود منوّر می کند</w:t>
      </w:r>
    </w:p>
    <w:p>
      <w:pPr>
        <w:pStyle w:val="BookText"/>
        <w:rPr/>
      </w:pPr>
      <w:r>
        <w:rPr>
          <w:rFonts w:ascii="IRNazanin" w:hAnsi="IRNazanin" w:eastAsia="IRNazanin"/>
          <w:color w:val="111111"/>
          <w:sz w:val="28"/>
          <w:sz w:val="28"/>
          <w:szCs w:val="28"/>
          <w:rtl w:val="true"/>
          <w:lang w:bidi="fa-IR"/>
        </w:rPr>
        <w:t>آن که از عدلش زمین را دادگستر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خاک تیره را به یک نظر زر می کند</w:t>
      </w:r>
    </w:p>
    <w:p>
      <w:pPr>
        <w:pStyle w:val="BookText"/>
        <w:rPr/>
      </w:pPr>
      <w:r>
        <w:rPr>
          <w:rFonts w:ascii="IRNazanin" w:hAnsi="IRNazanin" w:eastAsia="IRNazanin"/>
          <w:color w:val="111111"/>
          <w:sz w:val="28"/>
          <w:sz w:val="28"/>
          <w:szCs w:val="28"/>
          <w:rtl w:val="true"/>
          <w:lang w:bidi="fa-IR"/>
        </w:rPr>
        <w:t>آن امام و حامد و محمود ما کی می رسد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افسرده گردیده، بدن ها ناتوان</w:t>
      </w:r>
    </w:p>
    <w:p>
      <w:pPr>
        <w:pStyle w:val="BookText"/>
        <w:rPr/>
      </w:pPr>
      <w:r>
        <w:rPr>
          <w:rFonts w:ascii="IRNazanin" w:hAnsi="IRNazanin" w:eastAsia="IRNazanin"/>
          <w:color w:val="111111"/>
          <w:sz w:val="28"/>
          <w:sz w:val="28"/>
          <w:szCs w:val="28"/>
          <w:rtl w:val="true"/>
          <w:lang w:bidi="fa-IR"/>
        </w:rPr>
        <w:t>ناله های دوستان گشته بلند بر آسمان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گریان ز هجران امام انس و جان</w:t>
      </w:r>
    </w:p>
    <w:p>
      <w:pPr>
        <w:pStyle w:val="BookText"/>
        <w:rPr/>
      </w:pPr>
      <w:r>
        <w:rPr>
          <w:rFonts w:ascii="IRNazanin" w:hAnsi="IRNazanin" w:eastAsia="IRNazanin"/>
          <w:color w:val="111111"/>
          <w:sz w:val="28"/>
          <w:sz w:val="28"/>
          <w:szCs w:val="28"/>
          <w:rtl w:val="true"/>
          <w:lang w:bidi="fa-IR"/>
        </w:rPr>
        <w:t>آن طبیب درد ما، بهبود ما کی می 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مولا نیامد</w:t>
      </w:r>
    </w:p>
    <w:p>
      <w:pPr>
        <w:pStyle w:val="BookText"/>
        <w:rPr/>
      </w:pPr>
      <w:r>
        <w:rPr>
          <w:rFonts w:ascii="IRNazanin" w:hAnsi="IRNazanin" w:eastAsia="IRNazanin"/>
          <w:color w:val="111111"/>
          <w:sz w:val="28"/>
          <w:sz w:val="28"/>
          <w:szCs w:val="28"/>
          <w:rtl w:val="true"/>
          <w:lang w:bidi="fa-IR"/>
        </w:rPr>
        <w:t>یوسف زهرا نیامد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عالم کجا شد</w:t>
      </w:r>
    </w:p>
    <w:p>
      <w:pPr>
        <w:pStyle w:val="BookText"/>
        <w:rPr/>
      </w:pPr>
      <w:r>
        <w:rPr>
          <w:rFonts w:ascii="IRNazanin" w:hAnsi="IRNazanin" w:eastAsia="IRNazanin"/>
          <w:color w:val="111111"/>
          <w:sz w:val="28"/>
          <w:sz w:val="28"/>
          <w:szCs w:val="28"/>
          <w:rtl w:val="true"/>
          <w:lang w:bidi="fa-IR"/>
        </w:rPr>
        <w:t>صبر ما آخر سر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جنگ دشمن</w:t>
      </w:r>
    </w:p>
    <w:p>
      <w:pPr>
        <w:pStyle w:val="BookText"/>
        <w:rPr/>
      </w:pPr>
      <w:r>
        <w:rPr>
          <w:rFonts w:ascii="IRNazanin" w:hAnsi="IRNazanin" w:eastAsia="IRNazanin"/>
          <w:color w:val="111111"/>
          <w:sz w:val="28"/>
          <w:sz w:val="28"/>
          <w:szCs w:val="28"/>
          <w:rtl w:val="true"/>
          <w:lang w:bidi="fa-IR"/>
        </w:rPr>
        <w:t>مؤمنین را نیست مأمن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داریم شیون</w:t>
      </w:r>
    </w:p>
    <w:p>
      <w:pPr>
        <w:pStyle w:val="BookText"/>
        <w:rPr/>
      </w:pPr>
      <w:r>
        <w:rPr>
          <w:rFonts w:ascii="IRNazanin" w:hAnsi="IRNazanin" w:eastAsia="IRNazanin"/>
          <w:color w:val="111111"/>
          <w:sz w:val="28"/>
          <w:sz w:val="28"/>
          <w:szCs w:val="28"/>
          <w:rtl w:val="true"/>
          <w:lang w:bidi="fa-IR"/>
        </w:rPr>
        <w:t>جز پناه نیست ایمن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بندگان را</w:t>
      </w:r>
    </w:p>
    <w:p>
      <w:pPr>
        <w:pStyle w:val="BookText"/>
        <w:rPr/>
      </w:pPr>
      <w:r>
        <w:rPr>
          <w:rFonts w:ascii="IRNazanin" w:hAnsi="IRNazanin" w:eastAsia="IRNazanin"/>
          <w:color w:val="111111"/>
          <w:sz w:val="28"/>
          <w:sz w:val="28"/>
          <w:szCs w:val="28"/>
          <w:rtl w:val="true"/>
          <w:lang w:bidi="fa-IR"/>
        </w:rPr>
        <w:t>تا دهی ملک جهان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خوارسازی دشمنان را</w:t>
      </w:r>
    </w:p>
    <w:p>
      <w:pPr>
        <w:pStyle w:val="BookText"/>
        <w:rPr/>
      </w:pPr>
      <w:r>
        <w:rPr>
          <w:rFonts w:ascii="IRNazanin" w:hAnsi="IRNazanin" w:eastAsia="IRNazanin"/>
          <w:color w:val="111111"/>
          <w:sz w:val="28"/>
          <w:sz w:val="28"/>
          <w:szCs w:val="28"/>
          <w:rtl w:val="true"/>
          <w:lang w:bidi="fa-IR"/>
        </w:rPr>
        <w:t>شاد سازی دوستان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آه و زاری</w:t>
      </w:r>
    </w:p>
    <w:p>
      <w:pPr>
        <w:pStyle w:val="BookText"/>
        <w:rPr/>
      </w:pPr>
      <w:r>
        <w:rPr>
          <w:rFonts w:ascii="IRNazanin" w:hAnsi="IRNazanin" w:eastAsia="IRNazanin"/>
          <w:color w:val="111111"/>
          <w:sz w:val="28"/>
          <w:sz w:val="28"/>
          <w:szCs w:val="28"/>
          <w:rtl w:val="true"/>
          <w:lang w:bidi="fa-IR"/>
        </w:rPr>
        <w:t>نیست بهر ما قراری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حجّت حق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ها از دیده جاری</w:t>
      </w:r>
      <w:bookmarkStart w:id="70" w:name="pg6254_56475"/>
    </w:p>
    <w:p>
      <w:pPr>
        <w:pStyle w:val="Heading3"/>
        <w:numPr>
          <w:ilvl w:val="2"/>
          <w:numId w:val="1"/>
        </w:numPr>
        <w:rPr/>
      </w:pPr>
      <w:bookmarkStart w:id="71" w:name="__RefHeading___Toc1695005_237004111"/>
      <w:bookmarkStart w:id="72" w:name="_Toc27"/>
      <w:bookmarkEnd w:id="70"/>
      <w:bookmarkEnd w:id="71"/>
      <w:r>
        <w:rPr>
          <w:rtl w:val="true"/>
        </w:rPr>
        <w:t>عاشق حضرت مهدی عجّل اللّه تعالی فرجه الشریف</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شد مهدی زهرا</w:t>
      </w:r>
    </w:p>
    <w:p>
      <w:pPr>
        <w:pStyle w:val="BookText"/>
        <w:rPr/>
      </w:pPr>
      <w:r>
        <w:rPr>
          <w:rFonts w:ascii="IRNazanin" w:hAnsi="IRNazanin" w:eastAsia="IRNazanin"/>
          <w:color w:val="111111"/>
          <w:sz w:val="28"/>
          <w:sz w:val="28"/>
          <w:szCs w:val="28"/>
          <w:rtl w:val="true"/>
          <w:lang w:bidi="fa-IR"/>
        </w:rPr>
        <w:t>که از هجران او خون گشته دل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آن پناهِ مستمندان</w:t>
      </w:r>
    </w:p>
    <w:p>
      <w:pPr>
        <w:pStyle w:val="BookText"/>
        <w:rPr/>
      </w:pPr>
      <w:r>
        <w:rPr>
          <w:rFonts w:ascii="IRNazanin" w:hAnsi="IRNazanin" w:eastAsia="IRNazanin"/>
          <w:color w:val="111111"/>
          <w:sz w:val="28"/>
          <w:sz w:val="28"/>
          <w:szCs w:val="28"/>
          <w:rtl w:val="true"/>
          <w:lang w:bidi="fa-IR"/>
        </w:rPr>
        <w:t>چه شد آن دادخواه پناهان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طالب خون شهیدان</w:t>
      </w:r>
    </w:p>
    <w:p>
      <w:pPr>
        <w:pStyle w:val="BookText"/>
        <w:rPr/>
      </w:pPr>
      <w:r>
        <w:rPr>
          <w:rFonts w:ascii="IRNazanin" w:hAnsi="IRNazanin" w:eastAsia="IRNazanin"/>
          <w:color w:val="111111"/>
          <w:sz w:val="28"/>
          <w:sz w:val="28"/>
          <w:szCs w:val="28"/>
          <w:rtl w:val="true"/>
          <w:lang w:bidi="fa-IR"/>
        </w:rPr>
        <w:t>چه شد آن یار و غم خوار غریبان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وارث ملک امامت</w:t>
      </w:r>
    </w:p>
    <w:p>
      <w:pPr>
        <w:pStyle w:val="BookText"/>
        <w:rPr/>
      </w:pPr>
      <w:r>
        <w:rPr>
          <w:rFonts w:ascii="IRNazanin" w:hAnsi="IRNazanin" w:eastAsia="IRNazanin"/>
          <w:color w:val="111111"/>
          <w:sz w:val="28"/>
          <w:sz w:val="28"/>
          <w:szCs w:val="28"/>
          <w:rtl w:val="true"/>
          <w:lang w:bidi="fa-IR"/>
        </w:rPr>
        <w:t>که عالم را کند پر از عدالت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داده ئی مستضعفان را</w:t>
      </w:r>
    </w:p>
    <w:p>
      <w:pPr>
        <w:pStyle w:val="BookText"/>
        <w:rPr/>
      </w:pPr>
      <w:r>
        <w:rPr>
          <w:rFonts w:ascii="IRNazanin" w:hAnsi="IRNazanin" w:eastAsia="IRNazanin"/>
          <w:color w:val="111111"/>
          <w:sz w:val="28"/>
          <w:sz w:val="28"/>
          <w:szCs w:val="28"/>
          <w:rtl w:val="true"/>
          <w:lang w:bidi="fa-IR"/>
        </w:rPr>
        <w:t>که آنان را دهی ملک جهان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کن امام متقّین را</w:t>
      </w:r>
    </w:p>
    <w:p>
      <w:pPr>
        <w:pStyle w:val="BookText"/>
        <w:rPr/>
      </w:pPr>
      <w:r>
        <w:rPr>
          <w:rFonts w:ascii="IRNazanin" w:hAnsi="IRNazanin" w:eastAsia="IRNazanin"/>
          <w:color w:val="111111"/>
          <w:sz w:val="28"/>
          <w:sz w:val="28"/>
          <w:szCs w:val="28"/>
          <w:rtl w:val="true"/>
          <w:lang w:bidi="fa-IR"/>
        </w:rPr>
        <w:t>که تا احیاء کند یک باره دین 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محبّان را رها سازد زِ ذلّت</w:t>
      </w:r>
    </w:p>
    <w:p>
      <w:pPr>
        <w:pStyle w:val="BookText"/>
        <w:rPr/>
      </w:pPr>
      <w:r>
        <w:rPr>
          <w:rFonts w:ascii="IRNazanin" w:hAnsi="IRNazanin" w:eastAsia="IRNazanin"/>
          <w:color w:val="111111"/>
          <w:sz w:val="28"/>
          <w:sz w:val="28"/>
          <w:szCs w:val="28"/>
          <w:rtl w:val="true"/>
          <w:lang w:bidi="fa-IR"/>
        </w:rPr>
        <w:t>همه مستضعفان را بخشد عزّت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هجران رویش ناله دارم</w:t>
      </w:r>
    </w:p>
    <w:p>
      <w:pPr>
        <w:pStyle w:val="BookText"/>
        <w:rPr/>
      </w:pPr>
      <w:r>
        <w:rPr>
          <w:rFonts w:ascii="IRNazanin" w:hAnsi="IRNazanin" w:eastAsia="IRNazanin"/>
          <w:color w:val="111111"/>
          <w:sz w:val="28"/>
          <w:sz w:val="28"/>
          <w:szCs w:val="28"/>
          <w:rtl w:val="true"/>
          <w:lang w:bidi="fa-IR"/>
        </w:rPr>
        <w:t xml:space="preserve">ز اشک دیدگان چون ژاله دارم </w:t>
      </w:r>
      <w:r>
        <w:rPr>
          <w:rStyle w:val="FootnoteAnchor"/>
          <w:rtl w:val="true"/>
        </w:rPr>
        <w:footnoteReference w:id="1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روزم بامّید وصالش</w:t>
      </w:r>
    </w:p>
    <w:p>
      <w:pPr>
        <w:pStyle w:val="BookText"/>
        <w:rPr/>
      </w:pPr>
      <w:r>
        <w:rPr>
          <w:rFonts w:ascii="IRNazanin" w:hAnsi="IRNazanin" w:eastAsia="IRNazanin"/>
          <w:color w:val="111111"/>
          <w:sz w:val="28"/>
          <w:sz w:val="28"/>
          <w:szCs w:val="28"/>
          <w:rtl w:val="true"/>
          <w:lang w:bidi="fa-IR"/>
        </w:rPr>
        <w:t>گذشت آخر ندیدم من جمالش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 رو کنم او را بجویم</w:t>
      </w:r>
    </w:p>
    <w:p>
      <w:pPr>
        <w:pStyle w:val="BookText"/>
        <w:rPr/>
      </w:pPr>
      <w:r>
        <w:rPr>
          <w:rFonts w:ascii="IRNazanin" w:hAnsi="IRNazanin" w:eastAsia="IRNazanin"/>
          <w:color w:val="111111"/>
          <w:sz w:val="28"/>
          <w:sz w:val="28"/>
          <w:szCs w:val="28"/>
          <w:rtl w:val="true"/>
          <w:lang w:bidi="fa-IR"/>
        </w:rPr>
        <w:t>که راز خود به مولایم بگویم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بگردم من به شهر و کوه و صحرا</w:t>
      </w:r>
    </w:p>
    <w:p>
      <w:pPr>
        <w:pStyle w:val="BookText"/>
        <w:rPr/>
      </w:pPr>
      <w:r>
        <w:rPr>
          <w:rFonts w:ascii="IRNazanin" w:hAnsi="IRNazanin" w:eastAsia="IRNazanin"/>
          <w:color w:val="111111"/>
          <w:sz w:val="28"/>
          <w:sz w:val="28"/>
          <w:szCs w:val="28"/>
          <w:rtl w:val="true"/>
          <w:lang w:bidi="fa-IR"/>
        </w:rPr>
        <w:t>به مثل کودکی گم کرده بابا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گویم که ای مولا کجایی</w:t>
      </w:r>
    </w:p>
    <w:p>
      <w:pPr>
        <w:pStyle w:val="BookText"/>
        <w:rPr/>
      </w:pPr>
      <w:r>
        <w:rPr>
          <w:rFonts w:ascii="IRNazanin" w:hAnsi="IRNazanin" w:eastAsia="IRNazanin"/>
          <w:color w:val="111111"/>
          <w:sz w:val="28"/>
          <w:sz w:val="28"/>
          <w:szCs w:val="28"/>
          <w:rtl w:val="true"/>
          <w:lang w:bidi="fa-IR"/>
        </w:rPr>
        <w:t>چرا نزد یتیمانت نیائی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یکسره فتنه گرفته</w:t>
      </w:r>
    </w:p>
    <w:p>
      <w:pPr>
        <w:pStyle w:val="BookText"/>
        <w:rPr/>
      </w:pPr>
      <w:r>
        <w:rPr>
          <w:rFonts w:ascii="IRNazanin" w:hAnsi="IRNazanin" w:eastAsia="IRNazanin"/>
          <w:color w:val="111111"/>
          <w:sz w:val="28"/>
          <w:sz w:val="28"/>
          <w:szCs w:val="28"/>
          <w:rtl w:val="true"/>
          <w:lang w:bidi="fa-IR"/>
        </w:rPr>
        <w:t>وفا در راه حق از خلق رفته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 به دام و چنگ دشمن</w:t>
      </w:r>
    </w:p>
    <w:p>
      <w:pPr>
        <w:pStyle w:val="BookText"/>
        <w:rPr/>
      </w:pPr>
      <w:r>
        <w:rPr>
          <w:rFonts w:ascii="IRNazanin" w:hAnsi="IRNazanin" w:eastAsia="IRNazanin"/>
          <w:color w:val="111111"/>
          <w:sz w:val="28"/>
          <w:sz w:val="28"/>
          <w:szCs w:val="28"/>
          <w:rtl w:val="true"/>
          <w:lang w:bidi="fa-IR"/>
        </w:rPr>
        <w:t>برای اهل ایمان نیست مأمن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بنگر به ما دشمن چه کرده</w:t>
      </w:r>
    </w:p>
    <w:p>
      <w:pPr>
        <w:pStyle w:val="BookText"/>
        <w:rPr/>
      </w:pPr>
      <w:r>
        <w:rPr>
          <w:rFonts w:ascii="IRNazanin" w:hAnsi="IRNazanin" w:eastAsia="IRNazanin"/>
          <w:color w:val="111111"/>
          <w:sz w:val="28"/>
          <w:sz w:val="28"/>
          <w:szCs w:val="28"/>
          <w:rtl w:val="true"/>
          <w:lang w:bidi="fa-IR"/>
        </w:rPr>
        <w:t>به هر جا کشته و ویرانه کرده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بر هم سر و سامان ما را</w:t>
      </w:r>
    </w:p>
    <w:p>
      <w:pPr>
        <w:pStyle w:val="BookText"/>
        <w:rPr/>
      </w:pPr>
      <w:r>
        <w:rPr>
          <w:rFonts w:ascii="IRNazanin" w:hAnsi="IRNazanin" w:eastAsia="IRNazanin"/>
          <w:color w:val="111111"/>
          <w:sz w:val="28"/>
          <w:sz w:val="28"/>
          <w:szCs w:val="28"/>
          <w:rtl w:val="true"/>
          <w:lang w:bidi="fa-IR"/>
        </w:rPr>
        <w:t>به غارت برده مال و جان ما 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اهل ولایت بی کس و خوار</w:t>
      </w:r>
    </w:p>
    <w:p>
      <w:pPr>
        <w:pStyle w:val="BookText"/>
        <w:rPr/>
      </w:pPr>
      <w:r>
        <w:rPr>
          <w:rFonts w:ascii="IRNazanin" w:hAnsi="IRNazanin" w:eastAsia="IRNazanin"/>
          <w:color w:val="111111"/>
          <w:sz w:val="28"/>
          <w:sz w:val="28"/>
          <w:szCs w:val="28"/>
          <w:rtl w:val="true"/>
          <w:lang w:bidi="fa-IR"/>
        </w:rPr>
        <w:t>بترس و بدعت و دشمن گرفتار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 و صاحبِ آب حیاتی</w:t>
      </w:r>
    </w:p>
    <w:p>
      <w:pPr>
        <w:pStyle w:val="BookText"/>
        <w:rPr/>
      </w:pPr>
      <w:r>
        <w:rPr>
          <w:rFonts w:ascii="IRNazanin" w:hAnsi="IRNazanin" w:eastAsia="IRNazanin"/>
          <w:color w:val="111111"/>
          <w:sz w:val="28"/>
          <w:sz w:val="28"/>
          <w:szCs w:val="28"/>
          <w:rtl w:val="true"/>
          <w:lang w:bidi="fa-IR"/>
        </w:rPr>
        <w:t>بده از تشنگی ما را نجاتی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خواهان تو باشم</w:t>
      </w:r>
    </w:p>
    <w:p>
      <w:pPr>
        <w:pStyle w:val="BookText"/>
        <w:rPr/>
      </w:pPr>
      <w:r>
        <w:rPr>
          <w:rFonts w:ascii="IRNazanin" w:hAnsi="IRNazanin" w:eastAsia="IRNazanin"/>
          <w:color w:val="111111"/>
          <w:sz w:val="28"/>
          <w:sz w:val="28"/>
          <w:szCs w:val="28"/>
          <w:rtl w:val="true"/>
          <w:lang w:bidi="fa-IR"/>
        </w:rPr>
        <w:t>ولی تا چند حیران تو باشم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بر دل غم دیده ی ما</w:t>
      </w:r>
    </w:p>
    <w:p>
      <w:pPr>
        <w:pStyle w:val="BookText"/>
        <w:rPr/>
      </w:pPr>
      <w:r>
        <w:rPr>
          <w:rFonts w:ascii="IRNazanin" w:hAnsi="IRNazanin" w:eastAsia="IRNazanin"/>
          <w:color w:val="111111"/>
          <w:sz w:val="28"/>
          <w:sz w:val="28"/>
          <w:szCs w:val="28"/>
          <w:rtl w:val="true"/>
          <w:lang w:bidi="fa-IR"/>
        </w:rPr>
        <w:t>بیا بنگر به اشک دیده ی 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عزیز ما کجائی</w:t>
      </w:r>
    </w:p>
    <w:p>
      <w:pPr>
        <w:pStyle w:val="BookText"/>
        <w:rPr/>
      </w:pPr>
      <w:r>
        <w:rPr>
          <w:rFonts w:ascii="IRNazanin" w:hAnsi="IRNazanin" w:eastAsia="IRNazanin"/>
          <w:color w:val="111111"/>
          <w:sz w:val="28"/>
          <w:sz w:val="28"/>
          <w:szCs w:val="28"/>
          <w:rtl w:val="true"/>
          <w:lang w:bidi="fa-IR"/>
        </w:rPr>
        <w:t>تو با مائی ولی غائب چرائی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به دور کعبه باشی</w:t>
      </w:r>
    </w:p>
    <w:p>
      <w:pPr>
        <w:pStyle w:val="BookText"/>
        <w:rPr/>
      </w:pPr>
      <w:r>
        <w:rPr>
          <w:rFonts w:ascii="IRNazanin" w:hAnsi="IRNazanin" w:eastAsia="IRNazanin"/>
          <w:color w:val="111111"/>
          <w:sz w:val="28"/>
          <w:sz w:val="28"/>
          <w:szCs w:val="28"/>
          <w:rtl w:val="true"/>
          <w:lang w:bidi="fa-IR"/>
        </w:rPr>
        <w:t>و یا بین صفا و مروه باشی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زمزم و رکن و مقامی</w:t>
      </w:r>
    </w:p>
    <w:p>
      <w:pPr>
        <w:pStyle w:val="BookText"/>
        <w:rPr/>
      </w:pPr>
      <w:r>
        <w:rPr>
          <w:rFonts w:ascii="IRNazanin" w:hAnsi="IRNazanin" w:eastAsia="IRNazanin"/>
          <w:color w:val="111111"/>
          <w:sz w:val="28"/>
          <w:sz w:val="28"/>
          <w:szCs w:val="28"/>
          <w:rtl w:val="true"/>
          <w:lang w:bidi="fa-IR"/>
        </w:rPr>
        <w:t>و یا در مستجار و حجر و بامی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و منی و مشعری تو</w:t>
      </w:r>
    </w:p>
    <w:p>
      <w:pPr>
        <w:pStyle w:val="BookText"/>
        <w:rPr/>
      </w:pPr>
      <w:r>
        <w:rPr>
          <w:rFonts w:ascii="IRNazanin" w:hAnsi="IRNazanin" w:eastAsia="IRNazanin"/>
          <w:color w:val="111111"/>
          <w:sz w:val="28"/>
          <w:sz w:val="28"/>
          <w:szCs w:val="28"/>
          <w:rtl w:val="true"/>
          <w:lang w:bidi="fa-IR"/>
        </w:rPr>
        <w:t>به محرابی و بین منبری تو</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کنار قبر زهرا</w:t>
      </w:r>
    </w:p>
    <w:p>
      <w:pPr>
        <w:pStyle w:val="BookText"/>
        <w:rPr/>
      </w:pPr>
      <w:r>
        <w:rPr>
          <w:rFonts w:ascii="IRNazanin" w:hAnsi="IRNazanin" w:eastAsia="IRNazanin"/>
          <w:color w:val="111111"/>
          <w:sz w:val="28"/>
          <w:sz w:val="28"/>
          <w:szCs w:val="28"/>
          <w:rtl w:val="true"/>
          <w:lang w:bidi="fa-IR"/>
        </w:rPr>
        <w:t>برای مادرت می گریی آن جا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در مشهدی یا کاظمینی</w:t>
      </w:r>
    </w:p>
    <w:p>
      <w:pPr>
        <w:pStyle w:val="BookText"/>
        <w:rPr/>
      </w:pPr>
      <w:r>
        <w:rPr>
          <w:rFonts w:ascii="IRNazanin" w:hAnsi="IRNazanin" w:eastAsia="IRNazanin"/>
          <w:color w:val="111111"/>
          <w:sz w:val="28"/>
          <w:sz w:val="28"/>
          <w:szCs w:val="28"/>
          <w:rtl w:val="true"/>
          <w:lang w:bidi="fa-IR"/>
        </w:rPr>
        <w:t>به شور و شین از بهر حسینی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عمّه ات هر روز و هر شب</w:t>
      </w:r>
    </w:p>
    <w:p>
      <w:pPr>
        <w:pStyle w:val="BookText"/>
        <w:rPr/>
      </w:pPr>
      <w:r>
        <w:rPr>
          <w:rFonts w:ascii="IRNazanin" w:hAnsi="IRNazanin" w:eastAsia="IRNazanin"/>
          <w:color w:val="111111"/>
          <w:sz w:val="28"/>
          <w:sz w:val="28"/>
          <w:szCs w:val="28"/>
          <w:rtl w:val="true"/>
          <w:lang w:bidi="fa-IR"/>
        </w:rPr>
        <w:t>به شام غم بگریی بهر زینب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 یک دمی بر محفلِ 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آرام گیرد این دل ما</w:t>
      </w:r>
      <w:bookmarkStart w:id="73" w:name="pg6254_56476"/>
    </w:p>
    <w:p>
      <w:pPr>
        <w:pStyle w:val="BookText"/>
        <w:rPr/>
      </w:pPr>
      <w:bookmarkEnd w:id="73"/>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دوری تو دل هاست سوزان</w:t>
      </w:r>
    </w:p>
    <w:p>
      <w:pPr>
        <w:pStyle w:val="BookText"/>
        <w:rPr/>
      </w:pPr>
      <w:r>
        <w:rPr>
          <w:rFonts w:ascii="IRNazanin" w:hAnsi="IRNazanin" w:eastAsia="IRNazanin"/>
          <w:color w:val="111111"/>
          <w:sz w:val="28"/>
          <w:sz w:val="28"/>
          <w:szCs w:val="28"/>
          <w:rtl w:val="true"/>
          <w:lang w:bidi="fa-IR"/>
        </w:rPr>
        <w:t>برایت اشک ها از دیده ریزان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جائی خدا یار تو باشد</w:t>
      </w:r>
    </w:p>
    <w:p>
      <w:pPr>
        <w:pStyle w:val="BookText"/>
        <w:rPr/>
      </w:pPr>
      <w:r>
        <w:rPr>
          <w:rFonts w:ascii="IRNazanin" w:hAnsi="IRNazanin" w:eastAsia="IRNazanin"/>
          <w:color w:val="111111"/>
          <w:sz w:val="28"/>
          <w:sz w:val="28"/>
          <w:szCs w:val="28"/>
          <w:rtl w:val="true"/>
          <w:lang w:bidi="fa-IR"/>
        </w:rPr>
        <w:t>ز هر آفت نگه دار تو باشد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تو یار دل نوازی</w:t>
      </w:r>
    </w:p>
    <w:p>
      <w:pPr>
        <w:pStyle w:val="BookText"/>
        <w:rPr/>
      </w:pPr>
      <w:r>
        <w:rPr>
          <w:rFonts w:ascii="IRNazanin" w:hAnsi="IRNazanin" w:eastAsia="IRNazanin"/>
          <w:color w:val="111111"/>
          <w:sz w:val="28"/>
          <w:sz w:val="28"/>
          <w:szCs w:val="28"/>
          <w:rtl w:val="true"/>
          <w:lang w:bidi="fa-IR"/>
        </w:rPr>
        <w:t>به مسکین و فقیران چاره سازی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وجه اللّه محبوب خدائی</w:t>
      </w:r>
    </w:p>
    <w:p>
      <w:pPr>
        <w:pStyle w:val="BookText"/>
        <w:rPr/>
      </w:pPr>
      <w:r>
        <w:rPr>
          <w:rFonts w:ascii="IRNazanin" w:hAnsi="IRNazanin" w:eastAsia="IRNazanin"/>
          <w:color w:val="111111"/>
          <w:sz w:val="28"/>
          <w:sz w:val="28"/>
          <w:szCs w:val="28"/>
          <w:rtl w:val="true"/>
          <w:lang w:bidi="fa-IR"/>
        </w:rPr>
        <w:t>اصیل عزّت و لطف و عطائی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گنه کارم و فقیرم</w:t>
      </w:r>
    </w:p>
    <w:p>
      <w:pPr>
        <w:pStyle w:val="BookText"/>
        <w:rPr/>
      </w:pPr>
      <w:r>
        <w:rPr>
          <w:rFonts w:ascii="IRNazanin" w:hAnsi="IRNazanin" w:eastAsia="IRNazanin"/>
          <w:color w:val="111111"/>
          <w:sz w:val="28"/>
          <w:sz w:val="28"/>
          <w:szCs w:val="28"/>
          <w:rtl w:val="true"/>
          <w:lang w:bidi="fa-IR"/>
        </w:rPr>
        <w:t>ذلیل و خوار و مسکین و حقیرم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صدسال در راهت نشینم</w:t>
      </w:r>
    </w:p>
    <w:p>
      <w:pPr>
        <w:pStyle w:val="BookText"/>
        <w:rPr/>
      </w:pPr>
      <w:r>
        <w:rPr>
          <w:rFonts w:ascii="IRNazanin" w:hAnsi="IRNazanin" w:eastAsia="IRNazanin"/>
          <w:color w:val="111111"/>
          <w:sz w:val="28"/>
          <w:sz w:val="28"/>
          <w:szCs w:val="28"/>
          <w:rtl w:val="true"/>
          <w:lang w:bidi="fa-IR"/>
        </w:rPr>
        <w:t>نخواهم رفت تا رویت نبینم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بدر را ده تسلّی</w:t>
      </w:r>
    </w:p>
    <w:p>
      <w:pPr>
        <w:pStyle w:val="BookText"/>
        <w:rPr/>
      </w:pPr>
      <w:r>
        <w:rPr>
          <w:rFonts w:ascii="IRNazanin" w:hAnsi="IRNazanin" w:eastAsia="IRNazanin"/>
          <w:color w:val="111111"/>
          <w:sz w:val="28"/>
          <w:sz w:val="28"/>
          <w:szCs w:val="28"/>
          <w:rtl w:val="true"/>
          <w:lang w:bidi="fa-IR"/>
        </w:rPr>
        <w:t>دل بشکسته ام را ده تجلّی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 از جمالت پرده بردار</w:t>
      </w:r>
    </w:p>
    <w:p>
      <w:pPr>
        <w:pStyle w:val="BookText"/>
        <w:rPr/>
      </w:pPr>
      <w:r>
        <w:rPr>
          <w:rFonts w:ascii="IRNazanin" w:hAnsi="IRNazanin" w:eastAsia="IRNazanin"/>
          <w:color w:val="111111"/>
          <w:sz w:val="28"/>
          <w:sz w:val="28"/>
          <w:szCs w:val="28"/>
          <w:rtl w:val="true"/>
          <w:lang w:bidi="fa-IR"/>
        </w:rPr>
        <w:t>رها کن هر کجا باشد گرفتار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کم ز اوصاف کمالت</w:t>
      </w:r>
    </w:p>
    <w:p>
      <w:pPr>
        <w:pStyle w:val="BookText"/>
        <w:rPr/>
      </w:pPr>
      <w:r>
        <w:rPr>
          <w:rFonts w:ascii="IRNazanin" w:hAnsi="IRNazanin" w:eastAsia="IRNazanin"/>
          <w:color w:val="111111"/>
          <w:sz w:val="28"/>
          <w:sz w:val="28"/>
          <w:szCs w:val="28"/>
          <w:rtl w:val="true"/>
          <w:lang w:bidi="fa-IR"/>
        </w:rPr>
        <w:t>اگر یک لحظه ئی بینم جمالت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بینم جمالت جان سپارم</w:t>
      </w:r>
    </w:p>
    <w:p>
      <w:pPr>
        <w:pStyle w:val="BookText"/>
        <w:rPr/>
      </w:pPr>
      <w:r>
        <w:rPr>
          <w:rFonts w:ascii="IRNazanin" w:hAnsi="IRNazanin" w:eastAsia="IRNazanin"/>
          <w:color w:val="111111"/>
          <w:sz w:val="28"/>
          <w:sz w:val="28"/>
          <w:szCs w:val="28"/>
          <w:rtl w:val="true"/>
          <w:lang w:bidi="fa-IR"/>
        </w:rPr>
        <w:t>که لایق تر ز جان چیزی ندارم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کشّاف بلائی</w:t>
      </w:r>
    </w:p>
    <w:p>
      <w:pPr>
        <w:pStyle w:val="BookText"/>
        <w:rPr/>
      </w:pPr>
      <w:r>
        <w:rPr>
          <w:rFonts w:ascii="IRNazanin" w:hAnsi="IRNazanin" w:eastAsia="IRNazanin"/>
          <w:color w:val="111111"/>
          <w:sz w:val="28"/>
          <w:sz w:val="28"/>
          <w:szCs w:val="28"/>
          <w:rtl w:val="true"/>
          <w:lang w:bidi="fa-IR"/>
        </w:rPr>
        <w:t>ز دل ما غصّه و غم می ربائی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آن امام مهربان را</w:t>
      </w:r>
    </w:p>
    <w:p>
      <w:pPr>
        <w:pStyle w:val="BookText"/>
        <w:rPr/>
      </w:pPr>
      <w:r>
        <w:rPr>
          <w:rFonts w:ascii="IRNazanin" w:hAnsi="IRNazanin" w:eastAsia="IRNazanin"/>
          <w:color w:val="111111"/>
          <w:sz w:val="28"/>
          <w:sz w:val="28"/>
          <w:szCs w:val="28"/>
          <w:rtl w:val="true"/>
          <w:lang w:bidi="fa-IR"/>
        </w:rPr>
        <w:t>که قربانش کنم یک باره جان را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فریاد یا عون المساکین</w:t>
      </w:r>
    </w:p>
    <w:p>
      <w:pPr>
        <w:pStyle w:val="BookText"/>
        <w:rPr/>
      </w:pPr>
      <w:r>
        <w:rPr>
          <w:rFonts w:ascii="IRNazanin" w:hAnsi="IRNazanin" w:eastAsia="IRNazanin"/>
          <w:color w:val="111111"/>
          <w:sz w:val="28"/>
          <w:sz w:val="28"/>
          <w:szCs w:val="28"/>
          <w:rtl w:val="true"/>
          <w:lang w:bidi="fa-IR"/>
        </w:rPr>
        <w:t>اغثنی یا غیاث المستغیثین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یک لحظه یا رب می توانی</w:t>
      </w:r>
    </w:p>
    <w:p>
      <w:pPr>
        <w:pStyle w:val="BookText"/>
        <w:rPr/>
      </w:pPr>
      <w:r>
        <w:rPr>
          <w:rFonts w:ascii="IRNazanin" w:hAnsi="IRNazanin" w:eastAsia="IRNazanin"/>
          <w:color w:val="111111"/>
          <w:sz w:val="28"/>
          <w:sz w:val="28"/>
          <w:szCs w:val="28"/>
          <w:rtl w:val="true"/>
          <w:lang w:bidi="fa-IR"/>
        </w:rPr>
        <w:t>غلامی را به آقایش رسانی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رنج و غم از این قلب زارم</w:t>
      </w:r>
    </w:p>
    <w:p>
      <w:pPr>
        <w:pStyle w:val="BookText"/>
        <w:rPr/>
      </w:pPr>
      <w:r>
        <w:rPr>
          <w:rFonts w:ascii="IRNazanin" w:hAnsi="IRNazanin" w:eastAsia="IRNazanin"/>
          <w:color w:val="111111"/>
          <w:sz w:val="28"/>
          <w:sz w:val="28"/>
          <w:szCs w:val="28"/>
          <w:rtl w:val="true"/>
          <w:lang w:bidi="fa-IR"/>
        </w:rPr>
        <w:t xml:space="preserve">ترحّم کن به این حال فکارم </w:t>
      </w:r>
      <w:r>
        <w:rPr>
          <w:rStyle w:val="FootnoteAnchor"/>
          <w:rtl w:val="true"/>
        </w:rPr>
        <w:footnoteReference w:id="125"/>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سوزم از این چشم انتظاری</w:t>
      </w:r>
    </w:p>
    <w:p>
      <w:pPr>
        <w:pStyle w:val="BookText"/>
        <w:rPr/>
      </w:pPr>
      <w:r>
        <w:rPr>
          <w:rFonts w:ascii="IRNazanin" w:hAnsi="IRNazanin" w:eastAsia="IRNazanin"/>
          <w:color w:val="111111"/>
          <w:sz w:val="28"/>
          <w:sz w:val="28"/>
          <w:szCs w:val="28"/>
          <w:rtl w:val="true"/>
          <w:lang w:bidi="fa-IR"/>
        </w:rPr>
        <w:t>گذشت عمرم پس از امیدواری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من اگر بر آرزویش</w:t>
      </w:r>
    </w:p>
    <w:p>
      <w:pPr>
        <w:pStyle w:val="BookText"/>
        <w:rPr/>
      </w:pPr>
      <w:r>
        <w:rPr>
          <w:rFonts w:ascii="IRNazanin" w:hAnsi="IRNazanin" w:eastAsia="IRNazanin"/>
          <w:color w:val="111111"/>
          <w:sz w:val="28"/>
          <w:sz w:val="28"/>
          <w:szCs w:val="28"/>
          <w:rtl w:val="true"/>
          <w:lang w:bidi="fa-IR"/>
        </w:rPr>
        <w:t>به وقت مرگ دارم گفتگویش</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تلقین شهادت باز گویم</w:t>
      </w:r>
    </w:p>
    <w:p>
      <w:pPr>
        <w:pStyle w:val="BookText"/>
        <w:rPr/>
      </w:pPr>
      <w:r>
        <w:rPr>
          <w:rFonts w:ascii="IRNazanin" w:hAnsi="IRNazanin" w:eastAsia="IRNazanin"/>
          <w:color w:val="111111"/>
          <w:sz w:val="28"/>
          <w:sz w:val="28"/>
          <w:szCs w:val="28"/>
          <w:rtl w:val="true"/>
          <w:lang w:bidi="fa-IR"/>
        </w:rPr>
        <w:t>به یمن مقدمش در جستجویم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آقا سرم از خاک بردار</w:t>
      </w:r>
    </w:p>
    <w:p>
      <w:pPr>
        <w:pStyle w:val="BookText"/>
        <w:rPr/>
      </w:pPr>
      <w:r>
        <w:rPr>
          <w:rFonts w:ascii="IRNazanin" w:hAnsi="IRNazanin" w:eastAsia="IRNazanin"/>
          <w:color w:val="111111"/>
          <w:sz w:val="28"/>
          <w:sz w:val="28"/>
          <w:szCs w:val="28"/>
          <w:rtl w:val="true"/>
          <w:lang w:bidi="fa-IR"/>
        </w:rPr>
        <w:t>مرا از انتظار خو د برون آر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ز قبر و وحشت آن</w:t>
      </w:r>
    </w:p>
    <w:p>
      <w:pPr>
        <w:pStyle w:val="BookText"/>
        <w:rPr/>
      </w:pPr>
      <w:r>
        <w:rPr>
          <w:rFonts w:ascii="IRNazanin" w:hAnsi="IRNazanin" w:eastAsia="IRNazanin"/>
          <w:color w:val="111111"/>
          <w:sz w:val="28"/>
          <w:sz w:val="28"/>
          <w:szCs w:val="28"/>
          <w:rtl w:val="true"/>
          <w:lang w:bidi="fa-IR"/>
        </w:rPr>
        <w:t>چگون من شوم در خاک پنهان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بحق خاتم پیغمبران قسم</w:t>
      </w:r>
    </w:p>
    <w:p>
      <w:pPr>
        <w:pStyle w:val="BookText"/>
        <w:rPr/>
      </w:pPr>
      <w:r>
        <w:rPr>
          <w:rFonts w:ascii="IRNazanin" w:hAnsi="IRNazanin" w:eastAsia="IRNazanin"/>
          <w:color w:val="111111"/>
          <w:sz w:val="28"/>
          <w:sz w:val="28"/>
          <w:szCs w:val="28"/>
          <w:rtl w:val="true"/>
          <w:lang w:bidi="fa-IR"/>
        </w:rPr>
        <w:t>لطفی نما بخدمت صاحب زمان رَسَم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و معرفت بنهم رخ بمقدمش</w:t>
      </w:r>
    </w:p>
    <w:p>
      <w:pPr>
        <w:pStyle w:val="BookText"/>
        <w:rPr/>
      </w:pPr>
      <w:r>
        <w:rPr>
          <w:rFonts w:ascii="IRNazanin" w:hAnsi="IRNazanin" w:eastAsia="IRNazanin"/>
          <w:color w:val="111111"/>
          <w:sz w:val="28"/>
          <w:sz w:val="28"/>
          <w:szCs w:val="28"/>
          <w:rtl w:val="true"/>
          <w:lang w:bidi="fa-IR"/>
        </w:rPr>
        <w:t>در پیش گاه او عوض هدیه جان دهم</w:t>
      </w:r>
    </w:p>
    <w:p>
      <w:pPr>
        <w:pStyle w:val="Heading3"/>
        <w:numPr>
          <w:ilvl w:val="2"/>
          <w:numId w:val="1"/>
        </w:numPr>
        <w:rPr/>
      </w:pPr>
      <w:bookmarkStart w:id="74" w:name="__RefHeading___Toc1695007_237004111"/>
      <w:bookmarkStart w:id="75" w:name="_Toc28"/>
      <w:bookmarkEnd w:id="74"/>
      <w:r>
        <w:rPr>
          <w:rtl w:val="true"/>
        </w:rPr>
        <w:t>راز دل با امام زمان علیه السلام</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انس و جانی</w:t>
      </w:r>
    </w:p>
    <w:p>
      <w:pPr>
        <w:pStyle w:val="BookText"/>
        <w:rPr/>
      </w:pPr>
      <w:r>
        <w:rPr>
          <w:rFonts w:ascii="IRNazanin" w:hAnsi="IRNazanin" w:eastAsia="IRNazanin"/>
          <w:color w:val="111111"/>
          <w:sz w:val="28"/>
          <w:sz w:val="28"/>
          <w:szCs w:val="28"/>
          <w:rtl w:val="true"/>
          <w:lang w:bidi="fa-IR"/>
        </w:rPr>
        <w:t>تو پناه شیعیانی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صاحب الّزمانی</w:t>
      </w:r>
    </w:p>
    <w:p>
      <w:pPr>
        <w:pStyle w:val="BookText"/>
        <w:rPr/>
      </w:pPr>
      <w:r>
        <w:rPr>
          <w:rFonts w:ascii="IRNazanin" w:hAnsi="IRNazanin" w:eastAsia="IRNazanin"/>
          <w:color w:val="111111"/>
          <w:sz w:val="28"/>
          <w:sz w:val="28"/>
          <w:szCs w:val="28"/>
          <w:rtl w:val="true"/>
          <w:lang w:bidi="fa-IR"/>
        </w:rPr>
        <w:t>ز سفر چرا نیائی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عاشقان رویت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بنشسته سر به کویت</w:t>
      </w:r>
      <w:bookmarkStart w:id="76" w:name="pg6254_56477"/>
    </w:p>
    <w:p>
      <w:pPr>
        <w:pStyle w:val="BookText"/>
        <w:rPr/>
      </w:pPr>
      <w:bookmarkEnd w:id="7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چشمها به سویت</w:t>
      </w:r>
    </w:p>
    <w:p>
      <w:pPr>
        <w:pStyle w:val="BookText"/>
        <w:rPr/>
      </w:pPr>
      <w:r>
        <w:rPr>
          <w:rFonts w:ascii="IRNazanin" w:hAnsi="IRNazanin" w:eastAsia="IRNazanin"/>
          <w:color w:val="111111"/>
          <w:sz w:val="28"/>
          <w:sz w:val="28"/>
          <w:szCs w:val="28"/>
          <w:rtl w:val="true"/>
          <w:lang w:bidi="fa-IR"/>
        </w:rPr>
        <w:t>چه شود ز ره بیایی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بهار ما خزان شد</w:t>
      </w:r>
    </w:p>
    <w:p>
      <w:pPr>
        <w:pStyle w:val="BookText"/>
        <w:rPr/>
      </w:pPr>
      <w:r>
        <w:rPr>
          <w:rFonts w:ascii="IRNazanin" w:hAnsi="IRNazanin" w:eastAsia="IRNazanin"/>
          <w:color w:val="111111"/>
          <w:sz w:val="28"/>
          <w:sz w:val="28"/>
          <w:szCs w:val="28"/>
          <w:rtl w:val="true"/>
          <w:lang w:bidi="fa-IR"/>
        </w:rPr>
        <w:t>دل ما ز غصّه خون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به بزم ما کن</w:t>
      </w:r>
    </w:p>
    <w:p>
      <w:pPr>
        <w:pStyle w:val="BookText"/>
        <w:rPr/>
      </w:pPr>
      <w:r>
        <w:rPr>
          <w:rFonts w:ascii="IRNazanin" w:hAnsi="IRNazanin" w:eastAsia="IRNazanin"/>
          <w:color w:val="111111"/>
          <w:sz w:val="28"/>
          <w:sz w:val="28"/>
          <w:szCs w:val="28"/>
          <w:rtl w:val="true"/>
          <w:lang w:bidi="fa-IR"/>
        </w:rPr>
        <w:t>بده از کرم صفائی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مهربان امامی</w:t>
      </w:r>
    </w:p>
    <w:p>
      <w:pPr>
        <w:pStyle w:val="BookText"/>
        <w:rPr/>
      </w:pPr>
      <w:r>
        <w:rPr>
          <w:rFonts w:ascii="IRNazanin" w:hAnsi="IRNazanin" w:eastAsia="IRNazanin"/>
          <w:color w:val="111111"/>
          <w:sz w:val="28"/>
          <w:sz w:val="28"/>
          <w:szCs w:val="28"/>
          <w:rtl w:val="true"/>
          <w:lang w:bidi="fa-IR"/>
        </w:rPr>
        <w:t>برسان بما پیامی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خدا ترا بخواهیم</w:t>
      </w:r>
    </w:p>
    <w:p>
      <w:pPr>
        <w:pStyle w:val="BookText"/>
        <w:rPr/>
      </w:pPr>
      <w:r>
        <w:rPr>
          <w:rFonts w:ascii="IRNazanin" w:hAnsi="IRNazanin" w:eastAsia="IRNazanin"/>
          <w:color w:val="111111"/>
          <w:sz w:val="28"/>
          <w:sz w:val="28"/>
          <w:szCs w:val="28"/>
          <w:rtl w:val="true"/>
          <w:lang w:bidi="fa-IR"/>
        </w:rPr>
        <w:t>که به ما دهد نوائی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ما جفا بدیدی</w:t>
      </w:r>
    </w:p>
    <w:p>
      <w:pPr>
        <w:pStyle w:val="BookText"/>
        <w:rPr/>
      </w:pPr>
      <w:r>
        <w:rPr>
          <w:rFonts w:ascii="IRNazanin" w:hAnsi="IRNazanin" w:eastAsia="IRNazanin"/>
          <w:color w:val="111111"/>
          <w:sz w:val="28"/>
          <w:sz w:val="28"/>
          <w:szCs w:val="28"/>
          <w:rtl w:val="true"/>
          <w:lang w:bidi="fa-IR"/>
        </w:rPr>
        <w:t>که ز ما همه بریدی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کرم بده نویدی</w:t>
      </w:r>
    </w:p>
    <w:p>
      <w:pPr>
        <w:pStyle w:val="BookText"/>
        <w:rPr/>
      </w:pPr>
      <w:r>
        <w:rPr>
          <w:rFonts w:ascii="IRNazanin" w:hAnsi="IRNazanin" w:eastAsia="IRNazanin"/>
          <w:color w:val="111111"/>
          <w:sz w:val="28"/>
          <w:sz w:val="28"/>
          <w:szCs w:val="28"/>
          <w:rtl w:val="true"/>
          <w:lang w:bidi="fa-IR"/>
        </w:rPr>
        <w:t>تو عزیز کبریائی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پریشان</w:t>
      </w:r>
    </w:p>
    <w:p>
      <w:pPr>
        <w:pStyle w:val="BookText"/>
        <w:rPr/>
      </w:pPr>
      <w:r>
        <w:rPr>
          <w:rFonts w:ascii="IRNazanin" w:hAnsi="IRNazanin" w:eastAsia="IRNazanin"/>
          <w:color w:val="111111"/>
          <w:sz w:val="28"/>
          <w:sz w:val="28"/>
          <w:szCs w:val="28"/>
          <w:rtl w:val="true"/>
          <w:lang w:bidi="fa-IR"/>
        </w:rPr>
        <w:t>همه قلب ها سوزان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 هاست ریزان</w:t>
      </w:r>
    </w:p>
    <w:p>
      <w:pPr>
        <w:pStyle w:val="BookText"/>
        <w:rPr/>
      </w:pPr>
      <w:r>
        <w:rPr>
          <w:rFonts w:ascii="IRNazanin" w:hAnsi="IRNazanin" w:eastAsia="IRNazanin"/>
          <w:color w:val="111111"/>
          <w:sz w:val="28"/>
          <w:sz w:val="28"/>
          <w:szCs w:val="28"/>
          <w:rtl w:val="true"/>
          <w:lang w:bidi="fa-IR"/>
        </w:rPr>
        <w:t>تو عزیز ما کجائی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بخیال وصل رویت</w:t>
      </w:r>
    </w:p>
    <w:p>
      <w:pPr>
        <w:pStyle w:val="BookText"/>
        <w:rPr/>
      </w:pPr>
      <w:r>
        <w:rPr>
          <w:rFonts w:ascii="IRNazanin" w:hAnsi="IRNazanin" w:eastAsia="IRNazanin"/>
          <w:color w:val="111111"/>
          <w:sz w:val="28"/>
          <w:sz w:val="28"/>
          <w:szCs w:val="28"/>
          <w:rtl w:val="true"/>
          <w:lang w:bidi="fa-IR"/>
        </w:rPr>
        <w:t>همه شب در آرزویت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بخواب بینم از تو</w:t>
      </w:r>
    </w:p>
    <w:p>
      <w:pPr>
        <w:pStyle w:val="BookText"/>
        <w:rPr/>
      </w:pPr>
      <w:r>
        <w:rPr>
          <w:rFonts w:ascii="IRNazanin" w:hAnsi="IRNazanin" w:eastAsia="IRNazanin"/>
          <w:color w:val="111111"/>
          <w:sz w:val="28"/>
          <w:sz w:val="28"/>
          <w:szCs w:val="28"/>
          <w:rtl w:val="true"/>
          <w:lang w:bidi="fa-IR"/>
        </w:rPr>
        <w:t>ز جمال دل ربائی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جمال خود عیان کن</w:t>
      </w:r>
    </w:p>
    <w:p>
      <w:pPr>
        <w:pStyle w:val="BookText"/>
        <w:rPr/>
      </w:pPr>
      <w:r>
        <w:rPr>
          <w:rFonts w:ascii="IRNazanin" w:hAnsi="IRNazanin" w:eastAsia="IRNazanin"/>
          <w:color w:val="111111"/>
          <w:sz w:val="28"/>
          <w:sz w:val="28"/>
          <w:szCs w:val="28"/>
          <w:rtl w:val="true"/>
          <w:lang w:bidi="fa-IR"/>
        </w:rPr>
        <w:t>نظری به دوستان کن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بفغان و آه و ناله</w:t>
      </w:r>
    </w:p>
    <w:p>
      <w:pPr>
        <w:pStyle w:val="BookText"/>
        <w:rPr/>
      </w:pPr>
      <w:r>
        <w:rPr>
          <w:rFonts w:ascii="IRNazanin" w:hAnsi="IRNazanin" w:eastAsia="IRNazanin"/>
          <w:color w:val="111111"/>
          <w:sz w:val="28"/>
          <w:sz w:val="28"/>
          <w:szCs w:val="28"/>
          <w:rtl w:val="true"/>
          <w:lang w:bidi="fa-IR"/>
        </w:rPr>
        <w:t>همه از غم جدائی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غم گرفتار</w:t>
      </w:r>
    </w:p>
    <w:p>
      <w:pPr>
        <w:pStyle w:val="BookText"/>
        <w:rPr/>
      </w:pPr>
      <w:r>
        <w:rPr>
          <w:rFonts w:ascii="IRNazanin" w:hAnsi="IRNazanin" w:eastAsia="IRNazanin"/>
          <w:color w:val="111111"/>
          <w:sz w:val="28"/>
          <w:sz w:val="28"/>
          <w:szCs w:val="28"/>
          <w:rtl w:val="true"/>
          <w:lang w:bidi="fa-IR"/>
        </w:rPr>
        <w:t>همه از ستم در آزار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روح وجسم بیمار</w:t>
      </w:r>
    </w:p>
    <w:p>
      <w:pPr>
        <w:pStyle w:val="BookText"/>
        <w:rPr/>
      </w:pPr>
      <w:r>
        <w:rPr>
          <w:rFonts w:ascii="IRNazanin" w:hAnsi="IRNazanin" w:eastAsia="IRNazanin"/>
          <w:color w:val="111111"/>
          <w:sz w:val="28"/>
          <w:sz w:val="28"/>
          <w:szCs w:val="28"/>
          <w:rtl w:val="true"/>
          <w:lang w:bidi="fa-IR"/>
        </w:rPr>
        <w:t>برسان به ما دوائی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بچنگ دشمن</w:t>
      </w:r>
    </w:p>
    <w:p>
      <w:pPr>
        <w:pStyle w:val="BookText"/>
        <w:rPr/>
      </w:pPr>
      <w:r>
        <w:rPr>
          <w:rFonts w:ascii="IRNazanin" w:hAnsi="IRNazanin" w:eastAsia="IRNazanin"/>
          <w:color w:val="111111"/>
          <w:sz w:val="28"/>
          <w:sz w:val="28"/>
          <w:szCs w:val="28"/>
          <w:rtl w:val="true"/>
          <w:lang w:bidi="fa-IR"/>
        </w:rPr>
        <w:t>همه بی پناه و مأمن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قدرت خدائی</w:t>
      </w:r>
    </w:p>
    <w:p>
      <w:pPr>
        <w:pStyle w:val="BookText"/>
        <w:rPr/>
      </w:pPr>
      <w:r>
        <w:rPr>
          <w:rFonts w:ascii="IRNazanin" w:hAnsi="IRNazanin" w:eastAsia="IRNazanin"/>
          <w:color w:val="111111"/>
          <w:sz w:val="28"/>
          <w:sz w:val="28"/>
          <w:szCs w:val="28"/>
          <w:rtl w:val="true"/>
          <w:lang w:bidi="fa-IR"/>
        </w:rPr>
        <w:t>همه را بده رهائی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جوان و پیران</w:t>
      </w:r>
    </w:p>
    <w:p>
      <w:pPr>
        <w:pStyle w:val="BookText"/>
        <w:rPr/>
      </w:pPr>
      <w:r>
        <w:rPr>
          <w:rFonts w:ascii="IRNazanin" w:hAnsi="IRNazanin" w:eastAsia="IRNazanin"/>
          <w:color w:val="111111"/>
          <w:sz w:val="28"/>
          <w:sz w:val="28"/>
          <w:szCs w:val="28"/>
          <w:rtl w:val="true"/>
          <w:lang w:bidi="fa-IR"/>
        </w:rPr>
        <w:t>ز فراق تو در افغان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غم تو نالان</w:t>
      </w:r>
    </w:p>
    <w:p>
      <w:pPr>
        <w:pStyle w:val="BookText"/>
        <w:rPr/>
      </w:pPr>
      <w:r>
        <w:rPr>
          <w:rFonts w:ascii="IRNazanin" w:hAnsi="IRNazanin" w:eastAsia="IRNazanin"/>
          <w:color w:val="111111"/>
          <w:sz w:val="28"/>
          <w:sz w:val="28"/>
          <w:szCs w:val="28"/>
          <w:rtl w:val="true"/>
          <w:lang w:bidi="fa-IR"/>
        </w:rPr>
        <w:t>برسان بما ندائی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ز تو نداریم که بخدمت تو آئیم</w:t>
      </w:r>
    </w:p>
    <w:p>
      <w:pPr>
        <w:pStyle w:val="BookText"/>
        <w:rPr/>
      </w:pPr>
      <w:r>
        <w:rPr>
          <w:rFonts w:ascii="IRNazanin" w:hAnsi="IRNazanin" w:eastAsia="IRNazanin"/>
          <w:color w:val="111111"/>
          <w:sz w:val="28"/>
          <w:sz w:val="28"/>
          <w:szCs w:val="28"/>
          <w:rtl w:val="true"/>
          <w:lang w:bidi="fa-IR"/>
        </w:rPr>
        <w:t>ز غم تو در نوائیم بهمه تو رهنمائی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گرفته ای جا ببقیع یا برضوی</w:t>
      </w:r>
    </w:p>
    <w:p>
      <w:pPr>
        <w:pStyle w:val="BookText"/>
        <w:rPr/>
      </w:pPr>
      <w:r>
        <w:rPr>
          <w:rFonts w:ascii="IRNazanin" w:hAnsi="IRNazanin" w:eastAsia="IRNazanin"/>
          <w:color w:val="111111"/>
          <w:sz w:val="28"/>
          <w:sz w:val="28"/>
          <w:szCs w:val="28"/>
          <w:rtl w:val="true"/>
          <w:lang w:bidi="fa-IR"/>
        </w:rPr>
        <w:t>بمنی و سعی و بطحا تو یقین بکربلائی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در دعائم توئی اصل مدَّعایم</w:t>
      </w:r>
    </w:p>
    <w:p>
      <w:pPr>
        <w:pStyle w:val="BookText"/>
        <w:rPr/>
      </w:pPr>
      <w:r>
        <w:rPr>
          <w:rFonts w:ascii="IRNazanin" w:hAnsi="IRNazanin" w:eastAsia="IRNazanin"/>
          <w:color w:val="111111"/>
          <w:sz w:val="28"/>
          <w:sz w:val="28"/>
          <w:szCs w:val="28"/>
          <w:rtl w:val="true"/>
          <w:lang w:bidi="fa-IR"/>
        </w:rPr>
        <w:t xml:space="preserve">تو از خدا برایم ز کرم نما دعائی </w:t>
      </w:r>
      <w:r>
        <w:rPr>
          <w:rStyle w:val="FootnoteAnchor"/>
          <w:rtl w:val="true"/>
        </w:rPr>
        <w:footnoteReference w:id="126"/>
      </w:r>
    </w:p>
    <w:p>
      <w:pPr>
        <w:pStyle w:val="Heading3"/>
        <w:numPr>
          <w:ilvl w:val="2"/>
          <w:numId w:val="1"/>
        </w:numPr>
        <w:rPr/>
      </w:pPr>
      <w:bookmarkStart w:id="77" w:name="__RefHeading___Toc1695009_237004111"/>
      <w:bookmarkStart w:id="78" w:name="_Toc29"/>
      <w:bookmarkEnd w:id="77"/>
      <w:r>
        <w:rPr>
          <w:rtl w:val="true"/>
        </w:rPr>
        <w:t>چهارده خورشید</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قلب وجودم من کیم جان جهانم</w:t>
      </w:r>
    </w:p>
    <w:p>
      <w:pPr>
        <w:pStyle w:val="BookText"/>
        <w:rPr/>
      </w:pPr>
      <w:r>
        <w:rPr>
          <w:rFonts w:ascii="IRNazanin" w:hAnsi="IRNazanin" w:eastAsia="IRNazanin"/>
          <w:color w:val="111111"/>
          <w:sz w:val="28"/>
          <w:sz w:val="28"/>
          <w:szCs w:val="28"/>
          <w:rtl w:val="true"/>
          <w:lang w:bidi="fa-IR"/>
        </w:rPr>
        <w:t>من کیم؟ نور عیانم من کیم سرّ نهانم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کیم؟ کهف حصینم من کیم مهد امانم</w:t>
      </w:r>
    </w:p>
    <w:p>
      <w:pPr>
        <w:pStyle w:val="BookText"/>
        <w:rPr/>
      </w:pPr>
      <w:r>
        <w:rPr>
          <w:rFonts w:ascii="IRNazanin" w:hAnsi="IRNazanin" w:eastAsia="IRNazanin"/>
          <w:color w:val="111111"/>
          <w:sz w:val="28"/>
          <w:sz w:val="28"/>
          <w:szCs w:val="28"/>
          <w:rtl w:val="true"/>
          <w:lang w:bidi="fa-IR"/>
        </w:rPr>
        <w:t>من کیم ؟مولای خلقت در زمین و آسمانم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من آسمانی مصلح خلق زمینم</w:t>
      </w:r>
    </w:p>
    <w:p>
      <w:pPr>
        <w:pStyle w:val="BookText"/>
        <w:rPr/>
      </w:pPr>
      <w:r>
        <w:rPr>
          <w:rFonts w:ascii="IRNazanin" w:hAnsi="IRNazanin" w:eastAsia="IRNazanin"/>
          <w:color w:val="111111"/>
          <w:sz w:val="28"/>
          <w:sz w:val="28"/>
          <w:szCs w:val="28"/>
          <w:rtl w:val="true"/>
          <w:lang w:bidi="fa-IR"/>
        </w:rPr>
        <w:t>من کیم؟ من دست تقدیر خدا در آستینم</w:t>
      </w:r>
    </w:p>
    <w:p>
      <w:pPr>
        <w:pStyle w:val="BookText"/>
        <w:rPr/>
      </w:pPr>
      <w:r>
        <w:rPr>
          <w:rFonts w:ascii="IRNazanin" w:hAnsi="IRNazanin" w:eastAsia="IRNazanin"/>
          <w:color w:val="111111"/>
          <w:sz w:val="28"/>
          <w:sz w:val="28"/>
          <w:szCs w:val="28"/>
          <w:rtl w:val="true"/>
          <w:lang w:bidi="fa-IR"/>
        </w:rPr>
        <w:t>من کیم؟ من وارث پیغمبر و قرآن و دینم</w:t>
      </w:r>
    </w:p>
    <w:p>
      <w:pPr>
        <w:pStyle w:val="BookText"/>
        <w:rPr/>
      </w:pPr>
      <w:r>
        <w:rPr>
          <w:rFonts w:ascii="IRNazanin" w:hAnsi="IRNazanin" w:eastAsia="IRNazanin"/>
          <w:color w:val="111111"/>
          <w:sz w:val="28"/>
          <w:sz w:val="28"/>
          <w:szCs w:val="28"/>
          <w:rtl w:val="true"/>
          <w:lang w:bidi="fa-IR"/>
        </w:rPr>
        <w:t>من کیم ؟ سر تا قدم مولا امیرالمؤمنینم</w:t>
      </w:r>
    </w:p>
    <w:p>
      <w:pPr>
        <w:pStyle w:val="BookText"/>
        <w:rPr/>
      </w:pPr>
      <w:r>
        <w:rPr>
          <w:rFonts w:ascii="IRNazanin" w:hAnsi="IRNazanin" w:eastAsia="IRNazanin"/>
          <w:color w:val="111111"/>
          <w:sz w:val="28"/>
          <w:sz w:val="28"/>
          <w:szCs w:val="28"/>
          <w:rtl w:val="true"/>
          <w:lang w:bidi="fa-IR"/>
        </w:rPr>
        <w:t>من کیم؟ من آخرین تیر الهی در کمانم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من آفتاب یازده خورشید نورم</w:t>
      </w:r>
    </w:p>
    <w:p>
      <w:pPr>
        <w:pStyle w:val="BookText"/>
        <w:rPr/>
      </w:pPr>
      <w:r>
        <w:rPr>
          <w:rFonts w:ascii="IRNazanin" w:hAnsi="IRNazanin" w:eastAsia="IRNazanin"/>
          <w:color w:val="111111"/>
          <w:sz w:val="28"/>
          <w:sz w:val="28"/>
          <w:szCs w:val="28"/>
          <w:rtl w:val="true"/>
          <w:lang w:bidi="fa-IR"/>
        </w:rPr>
        <w:t>من کیم؟ من مصحفم، توراتم، انجیلم، زبورم</w:t>
      </w:r>
    </w:p>
    <w:p>
      <w:pPr>
        <w:pStyle w:val="BookText"/>
        <w:rPr/>
      </w:pPr>
      <w:r>
        <w:rPr>
          <w:rFonts w:ascii="IRNazanin" w:hAnsi="IRNazanin" w:eastAsia="IRNazanin"/>
          <w:color w:val="111111"/>
          <w:sz w:val="28"/>
          <w:sz w:val="28"/>
          <w:szCs w:val="28"/>
          <w:rtl w:val="true"/>
          <w:lang w:bidi="fa-IR"/>
        </w:rPr>
        <w:t>من کیم؟ من مظهر عفو خداوند غفورم</w:t>
      </w:r>
    </w:p>
    <w:p>
      <w:pPr>
        <w:pStyle w:val="BookText"/>
        <w:rPr/>
      </w:pPr>
      <w:r>
        <w:rPr>
          <w:rFonts w:ascii="IRNazanin" w:hAnsi="IRNazanin" w:eastAsia="IRNazanin"/>
          <w:color w:val="111111"/>
          <w:sz w:val="28"/>
          <w:sz w:val="28"/>
          <w:szCs w:val="28"/>
          <w:rtl w:val="true"/>
          <w:lang w:bidi="fa-IR"/>
        </w:rPr>
        <w:t>من کیم؟ من آن کلیم استم که عالم گشته طورم</w:t>
      </w:r>
    </w:p>
    <w:p>
      <w:pPr>
        <w:pStyle w:val="BookText"/>
        <w:rPr/>
      </w:pPr>
      <w:r>
        <w:rPr>
          <w:rFonts w:ascii="IRNazanin" w:hAnsi="IRNazanin" w:eastAsia="IRNazanin"/>
          <w:color w:val="111111"/>
          <w:sz w:val="28"/>
          <w:sz w:val="28"/>
          <w:szCs w:val="28"/>
          <w:rtl w:val="true"/>
          <w:lang w:bidi="fa-IR"/>
        </w:rPr>
        <w:t>من کیم؟ مصلح عالم امام انس و جانم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شیعیانم جلوه ی الله و نورم</w:t>
      </w:r>
    </w:p>
    <w:p>
      <w:pPr>
        <w:pStyle w:val="BookText"/>
        <w:rPr/>
      </w:pPr>
      <w:r>
        <w:rPr>
          <w:rFonts w:ascii="IRNazanin" w:hAnsi="IRNazanin" w:eastAsia="IRNazanin"/>
          <w:color w:val="111111"/>
          <w:sz w:val="28"/>
          <w:sz w:val="28"/>
          <w:szCs w:val="28"/>
          <w:rtl w:val="true"/>
          <w:lang w:bidi="fa-IR"/>
        </w:rPr>
        <w:t>من میان دوستانم، گر چه پندارند دورم</w:t>
      </w:r>
    </w:p>
    <w:p>
      <w:pPr>
        <w:pStyle w:val="BookText"/>
        <w:rPr/>
      </w:pPr>
      <w:r>
        <w:rPr>
          <w:rFonts w:ascii="IRNazanin" w:hAnsi="IRNazanin" w:eastAsia="IRNazanin"/>
          <w:color w:val="111111"/>
          <w:sz w:val="28"/>
          <w:sz w:val="28"/>
          <w:szCs w:val="28"/>
          <w:rtl w:val="true"/>
          <w:lang w:bidi="fa-IR"/>
        </w:rPr>
        <w:t>ملک هستی بحر موّاجی بود از شوق و شورم</w:t>
      </w:r>
    </w:p>
    <w:p>
      <w:pPr>
        <w:pStyle w:val="BookText"/>
        <w:rPr/>
      </w:pPr>
      <w:r>
        <w:rPr>
          <w:rFonts w:ascii="IRNazanin" w:hAnsi="IRNazanin" w:eastAsia="IRNazanin"/>
          <w:color w:val="111111"/>
          <w:sz w:val="28"/>
          <w:sz w:val="28"/>
          <w:szCs w:val="28"/>
          <w:rtl w:val="true"/>
          <w:lang w:bidi="fa-IR"/>
        </w:rPr>
        <w:t>دوستان آماده نزدیک است ایّام ظهورم</w:t>
      </w:r>
    </w:p>
    <w:p>
      <w:pPr>
        <w:pStyle w:val="BookText"/>
        <w:rPr/>
      </w:pPr>
      <w:r>
        <w:rPr>
          <w:rFonts w:ascii="IRNazanin" w:hAnsi="IRNazanin" w:eastAsia="IRNazanin"/>
          <w:color w:val="111111"/>
          <w:sz w:val="28"/>
          <w:sz w:val="28"/>
          <w:szCs w:val="28"/>
          <w:rtl w:val="true"/>
          <w:lang w:bidi="fa-IR"/>
        </w:rPr>
        <w:t>می رسد دیگر به پایان انتظار شیعیانم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آنکه کامم تر شود از شیر مادر</w:t>
      </w:r>
    </w:p>
    <w:p>
      <w:pPr>
        <w:pStyle w:val="BookText"/>
        <w:rPr/>
      </w:pPr>
      <w:r>
        <w:rPr>
          <w:rFonts w:ascii="IRNazanin" w:hAnsi="IRNazanin" w:eastAsia="IRNazanin"/>
          <w:color w:val="111111"/>
          <w:sz w:val="28"/>
          <w:sz w:val="28"/>
          <w:szCs w:val="28"/>
          <w:rtl w:val="true"/>
          <w:lang w:bidi="fa-IR"/>
        </w:rPr>
        <w:t>داشتم بر آسمان معراج چون جدّم پیمبر</w:t>
      </w:r>
    </w:p>
    <w:p>
      <w:pPr>
        <w:pStyle w:val="BookText"/>
        <w:rPr/>
      </w:pPr>
      <w:r>
        <w:rPr>
          <w:rFonts w:ascii="IRNazanin" w:hAnsi="IRNazanin" w:eastAsia="IRNazanin"/>
          <w:color w:val="111111"/>
          <w:sz w:val="28"/>
          <w:sz w:val="28"/>
          <w:szCs w:val="28"/>
          <w:rtl w:val="true"/>
          <w:lang w:bidi="fa-IR"/>
        </w:rPr>
        <w:t>بر لبم گردید جاری آیه ی قرآن چو حیدر</w:t>
      </w:r>
    </w:p>
    <w:p>
      <w:pPr>
        <w:pStyle w:val="BookText"/>
        <w:rPr/>
      </w:pPr>
      <w:r>
        <w:rPr>
          <w:rFonts w:ascii="IRNazanin" w:hAnsi="IRNazanin" w:eastAsia="IRNazanin"/>
          <w:color w:val="111111"/>
          <w:sz w:val="28"/>
          <w:sz w:val="28"/>
          <w:szCs w:val="28"/>
          <w:rtl w:val="true"/>
          <w:lang w:bidi="fa-IR"/>
        </w:rPr>
        <w:t>بر همه مستضعفین دادم نوید فتح را سر</w:t>
      </w:r>
    </w:p>
    <w:p>
      <w:pPr>
        <w:pStyle w:val="BookText"/>
        <w:rPr/>
      </w:pPr>
      <w:r>
        <w:rPr>
          <w:rFonts w:ascii="IRNazanin" w:hAnsi="IRNazanin" w:eastAsia="IRNazanin"/>
          <w:color w:val="111111"/>
          <w:sz w:val="28"/>
          <w:sz w:val="28"/>
          <w:szCs w:val="28"/>
          <w:rtl w:val="true"/>
          <w:lang w:bidi="fa-IR"/>
        </w:rPr>
        <w:t>با گل لبخند، بابا بوسه می زد بر دهانم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کیم ؟ فرزند زهرا مهدی صاحب زمانم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چون یوسف به چاه غیبت کبری اسیرم</w:t>
      </w:r>
    </w:p>
    <w:p>
      <w:pPr>
        <w:pStyle w:val="BookText"/>
        <w:rPr/>
      </w:pPr>
      <w:r>
        <w:rPr>
          <w:rFonts w:ascii="IRNazanin" w:hAnsi="IRNazanin" w:eastAsia="IRNazanin"/>
          <w:color w:val="111111"/>
          <w:sz w:val="28"/>
          <w:sz w:val="28"/>
          <w:szCs w:val="28"/>
          <w:rtl w:val="true"/>
          <w:lang w:bidi="fa-IR"/>
        </w:rPr>
        <w:t>هر کجا باشم به کلّ عالم خلقت امیرم</w:t>
      </w:r>
    </w:p>
    <w:p>
      <w:pPr>
        <w:pStyle w:val="BookText"/>
        <w:rPr/>
      </w:pPr>
      <w:r>
        <w:rPr>
          <w:rFonts w:ascii="IRNazanin" w:hAnsi="IRNazanin" w:eastAsia="IRNazanin"/>
          <w:color w:val="111111"/>
          <w:sz w:val="28"/>
          <w:sz w:val="28"/>
          <w:szCs w:val="28"/>
          <w:rtl w:val="true"/>
          <w:lang w:bidi="fa-IR"/>
        </w:rPr>
        <w:t>غیبتم را هست سرّی نزد دادار قدیرم</w:t>
      </w:r>
    </w:p>
    <w:p>
      <w:pPr>
        <w:pStyle w:val="BookText"/>
        <w:rPr/>
      </w:pPr>
      <w:r>
        <w:rPr>
          <w:rFonts w:ascii="IRNazanin" w:hAnsi="IRNazanin" w:eastAsia="IRNazanin"/>
          <w:color w:val="111111"/>
          <w:sz w:val="28"/>
          <w:sz w:val="28"/>
          <w:szCs w:val="28"/>
          <w:rtl w:val="true"/>
          <w:lang w:bidi="fa-IR"/>
        </w:rPr>
        <w:t>تا در اقطاع زمین با دوستانم انس گیرم</w:t>
      </w:r>
    </w:p>
    <w:p>
      <w:pPr>
        <w:pStyle w:val="BookText"/>
        <w:rPr/>
      </w:pPr>
      <w:r>
        <w:rPr>
          <w:rFonts w:ascii="IRNazanin" w:hAnsi="IRNazanin" w:eastAsia="IRNazanin"/>
          <w:color w:val="111111"/>
          <w:sz w:val="28"/>
          <w:sz w:val="28"/>
          <w:szCs w:val="28"/>
          <w:rtl w:val="true"/>
          <w:lang w:bidi="fa-IR"/>
        </w:rPr>
        <w:t>گه به سهله گه به کوفه گه به قم گه جمکرانم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خون خدا هستم که در جوش و خروشم</w:t>
      </w:r>
    </w:p>
    <w:p>
      <w:pPr>
        <w:pStyle w:val="BookText"/>
        <w:rPr/>
      </w:pPr>
      <w:r>
        <w:rPr>
          <w:rFonts w:ascii="IRNazanin" w:hAnsi="IRNazanin" w:eastAsia="IRNazanin"/>
          <w:color w:val="111111"/>
          <w:sz w:val="28"/>
          <w:sz w:val="28"/>
          <w:szCs w:val="28"/>
          <w:rtl w:val="true"/>
          <w:lang w:bidi="fa-IR"/>
        </w:rPr>
        <w:t>بانگ هل من ناصر جدّم بود دائم به گوشم</w:t>
      </w:r>
    </w:p>
    <w:p>
      <w:pPr>
        <w:pStyle w:val="BookText"/>
        <w:rPr/>
      </w:pPr>
      <w:r>
        <w:rPr>
          <w:rFonts w:ascii="IRNazanin" w:hAnsi="IRNazanin" w:eastAsia="IRNazanin"/>
          <w:color w:val="111111"/>
          <w:sz w:val="28"/>
          <w:sz w:val="28"/>
          <w:szCs w:val="28"/>
          <w:rtl w:val="true"/>
          <w:lang w:bidi="fa-IR"/>
        </w:rPr>
        <w:t>پرچم سرخ حسین ابن علی باشد به دوشم</w:t>
      </w:r>
    </w:p>
    <w:p>
      <w:pPr>
        <w:pStyle w:val="BookText"/>
        <w:rPr/>
      </w:pPr>
      <w:r>
        <w:rPr>
          <w:rFonts w:ascii="IRNazanin" w:hAnsi="IRNazanin" w:eastAsia="IRNazanin"/>
          <w:color w:val="111111"/>
          <w:sz w:val="28"/>
          <w:sz w:val="28"/>
          <w:szCs w:val="28"/>
          <w:rtl w:val="true"/>
          <w:lang w:bidi="fa-IR"/>
        </w:rPr>
        <w:t>پر شود از عدل این عالم به عزم سخت کوشم</w:t>
      </w:r>
    </w:p>
    <w:p>
      <w:pPr>
        <w:pStyle w:val="BookText"/>
        <w:rPr/>
      </w:pPr>
      <w:r>
        <w:rPr>
          <w:rFonts w:ascii="IRNazanin" w:hAnsi="IRNazanin" w:eastAsia="IRNazanin"/>
          <w:color w:val="111111"/>
          <w:sz w:val="28"/>
          <w:sz w:val="28"/>
          <w:szCs w:val="28"/>
          <w:rtl w:val="true"/>
          <w:lang w:bidi="fa-IR"/>
        </w:rPr>
        <w:t>نقش جاء الحقّ به بازویم شهادت بر زبانم</w:t>
      </w:r>
    </w:p>
    <w:p>
      <w:pPr>
        <w:pStyle w:val="BookText"/>
        <w:rPr/>
      </w:pPr>
      <w:r>
        <w:rPr>
          <w:rFonts w:ascii="IRNazanin" w:hAnsi="IRNazanin" w:eastAsia="IRNazanin"/>
          <w:color w:val="111111"/>
          <w:sz w:val="28"/>
          <w:sz w:val="28"/>
          <w:szCs w:val="28"/>
          <w:rtl w:val="true"/>
          <w:lang w:bidi="fa-IR"/>
        </w:rPr>
        <w:t>من کیم؟ فرزند زهراء مهدی صاحب زمانم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ختم رسل پوشیده بر قدّ رسایم</w:t>
      </w:r>
    </w:p>
    <w:p>
      <w:pPr>
        <w:pStyle w:val="BookText"/>
        <w:rPr/>
      </w:pPr>
      <w:r>
        <w:rPr>
          <w:rFonts w:ascii="IRNazanin" w:hAnsi="IRNazanin" w:eastAsia="IRNazanin"/>
          <w:color w:val="111111"/>
          <w:sz w:val="28"/>
          <w:sz w:val="28"/>
          <w:szCs w:val="28"/>
          <w:rtl w:val="true"/>
          <w:lang w:bidi="fa-IR"/>
        </w:rPr>
        <w:t>ذوالفقار مرتضی در پنجه ی مشکل گشایم</w:t>
      </w:r>
    </w:p>
    <w:p>
      <w:pPr>
        <w:pStyle w:val="BookText"/>
        <w:rPr/>
      </w:pPr>
      <w:r>
        <w:rPr>
          <w:rFonts w:ascii="IRNazanin" w:hAnsi="IRNazanin" w:eastAsia="IRNazanin"/>
          <w:color w:val="111111"/>
          <w:sz w:val="28"/>
          <w:sz w:val="28"/>
          <w:szCs w:val="28"/>
          <w:rtl w:val="true"/>
          <w:lang w:bidi="fa-IR"/>
        </w:rPr>
        <w:t>چارده خورشید پیدا در جمال دلربایم</w:t>
      </w:r>
    </w:p>
    <w:p>
      <w:pPr>
        <w:pStyle w:val="BookText"/>
        <w:rPr/>
      </w:pPr>
      <w:r>
        <w:rPr>
          <w:rFonts w:ascii="IRNazanin" w:hAnsi="IRNazanin" w:eastAsia="IRNazanin"/>
          <w:color w:val="111111"/>
          <w:sz w:val="28"/>
          <w:sz w:val="28"/>
          <w:szCs w:val="28"/>
          <w:rtl w:val="true"/>
          <w:lang w:bidi="fa-IR"/>
        </w:rPr>
        <w:t>می رسد از کعبه بر گوش همه عالم صدایم</w:t>
      </w:r>
    </w:p>
    <w:p>
      <w:pPr>
        <w:pStyle w:val="BookText"/>
        <w:rPr/>
      </w:pPr>
      <w:r>
        <w:rPr>
          <w:rFonts w:ascii="IRNazanin" w:hAnsi="IRNazanin" w:eastAsia="IRNazanin"/>
          <w:color w:val="111111"/>
          <w:sz w:val="28"/>
          <w:sz w:val="28"/>
          <w:szCs w:val="28"/>
          <w:rtl w:val="true"/>
          <w:lang w:bidi="fa-IR"/>
        </w:rPr>
        <w:t>جمع می گردند در یک لحظه گردم دوستانم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هستند یکسر لشکر من</w:t>
      </w:r>
    </w:p>
    <w:p>
      <w:pPr>
        <w:pStyle w:val="BookText"/>
        <w:rPr/>
      </w:pPr>
      <w:r>
        <w:rPr>
          <w:rFonts w:ascii="IRNazanin" w:hAnsi="IRNazanin" w:eastAsia="IRNazanin"/>
          <w:color w:val="111111"/>
          <w:sz w:val="28"/>
          <w:sz w:val="28"/>
          <w:szCs w:val="28"/>
          <w:rtl w:val="true"/>
          <w:lang w:bidi="fa-IR"/>
        </w:rPr>
        <w:t>عیسی بن مریم نماز آرد به جا پشت سر من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 انگشتر من</w:t>
      </w:r>
    </w:p>
    <w:p>
      <w:pPr>
        <w:pStyle w:val="BookText"/>
        <w:rPr/>
      </w:pPr>
      <w:r>
        <w:rPr>
          <w:rFonts w:ascii="IRNazanin" w:hAnsi="IRNazanin" w:eastAsia="IRNazanin"/>
          <w:color w:val="111111"/>
          <w:sz w:val="28"/>
          <w:sz w:val="28"/>
          <w:szCs w:val="28"/>
          <w:rtl w:val="true"/>
          <w:lang w:bidi="fa-IR"/>
        </w:rPr>
        <w:t>حکم ، حکمِ من، زمین و آسمان فرمان بر من</w:t>
      </w:r>
    </w:p>
    <w:p>
      <w:pPr>
        <w:pStyle w:val="BookText"/>
        <w:rPr/>
      </w:pPr>
      <w:r>
        <w:rPr>
          <w:rFonts w:ascii="IRNazanin" w:hAnsi="IRNazanin" w:eastAsia="IRNazanin"/>
          <w:color w:val="111111"/>
          <w:sz w:val="28"/>
          <w:sz w:val="28"/>
          <w:szCs w:val="28"/>
          <w:rtl w:val="true"/>
          <w:lang w:bidi="fa-IR"/>
        </w:rPr>
        <w:t>می ر سد از کعبه بر گوش همه عالم صدایم</w:t>
      </w:r>
    </w:p>
    <w:p>
      <w:pPr>
        <w:pStyle w:val="BookText"/>
        <w:rPr/>
      </w:pPr>
      <w:r>
        <w:rPr>
          <w:rFonts w:ascii="IRNazanin" w:hAnsi="IRNazanin" w:eastAsia="IRNazanin"/>
          <w:color w:val="111111"/>
          <w:sz w:val="28"/>
          <w:sz w:val="28"/>
          <w:szCs w:val="28"/>
          <w:rtl w:val="true"/>
          <w:lang w:bidi="fa-IR"/>
        </w:rPr>
        <w:t>جمع می گردند در یک لحظه گِردم دوستانم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روزی که با عدلم اروپا را بگیرم</w:t>
      </w:r>
      <w:bookmarkStart w:id="79" w:name="pg6254_56480"/>
    </w:p>
    <w:p>
      <w:pPr>
        <w:pStyle w:val="BookText"/>
        <w:rPr/>
      </w:pPr>
      <w:bookmarkEnd w:id="79"/>
      <w:r>
        <w:rPr>
          <w:rFonts w:ascii="IRNazanin" w:hAnsi="IRNazanin" w:eastAsia="IRNazanin"/>
          <w:color w:val="111111"/>
          <w:sz w:val="28"/>
          <w:sz w:val="28"/>
          <w:szCs w:val="28"/>
          <w:rtl w:val="true"/>
          <w:lang w:bidi="fa-IR"/>
        </w:rPr>
        <w:t>وز پی احیای قرآن کلّ دنیا را بگیرم</w:t>
      </w:r>
    </w:p>
    <w:p>
      <w:pPr>
        <w:pStyle w:val="BookText"/>
        <w:rPr/>
      </w:pPr>
      <w:r>
        <w:rPr>
          <w:rFonts w:ascii="IRNazanin" w:hAnsi="IRNazanin" w:eastAsia="IRNazanin"/>
          <w:color w:val="111111"/>
          <w:sz w:val="28"/>
          <w:sz w:val="28"/>
          <w:szCs w:val="28"/>
          <w:rtl w:val="true"/>
          <w:lang w:bidi="fa-IR"/>
        </w:rPr>
        <w:t>پنجه ی قهر افکنم حلقوم اعدا را بگیرم</w:t>
      </w:r>
    </w:p>
    <w:p>
      <w:pPr>
        <w:pStyle w:val="BookText"/>
        <w:rPr/>
      </w:pPr>
      <w:r>
        <w:rPr>
          <w:rFonts w:ascii="IRNazanin" w:hAnsi="IRNazanin" w:eastAsia="IRNazanin"/>
          <w:color w:val="111111"/>
          <w:sz w:val="28"/>
          <w:sz w:val="28"/>
          <w:szCs w:val="28"/>
          <w:rtl w:val="true"/>
          <w:lang w:bidi="fa-IR"/>
        </w:rPr>
        <w:t>داد حیدر، داد محسن، داد زهرا را بگیرم</w:t>
      </w:r>
    </w:p>
    <w:p>
      <w:pPr>
        <w:pStyle w:val="BookText"/>
        <w:rPr/>
      </w:pPr>
      <w:r>
        <w:rPr>
          <w:rFonts w:ascii="IRNazanin" w:hAnsi="IRNazanin" w:eastAsia="IRNazanin"/>
          <w:color w:val="111111"/>
          <w:sz w:val="28"/>
          <w:sz w:val="28"/>
          <w:szCs w:val="28"/>
          <w:rtl w:val="true"/>
          <w:lang w:bidi="fa-IR"/>
        </w:rPr>
        <w:t>داد ثاراللّهیان را از یزیدی ها ستانم</w:t>
      </w:r>
    </w:p>
    <w:p>
      <w:pPr>
        <w:pStyle w:val="BookText"/>
        <w:rPr/>
      </w:pP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مهدیّون به امیّد وصالم</w:t>
      </w:r>
    </w:p>
    <w:p>
      <w:pPr>
        <w:pStyle w:val="BookText"/>
        <w:rPr/>
      </w:pPr>
      <w:r>
        <w:rPr>
          <w:rFonts w:ascii="IRNazanin" w:hAnsi="IRNazanin" w:eastAsia="IRNazanin"/>
          <w:color w:val="111111"/>
          <w:sz w:val="28"/>
          <w:sz w:val="28"/>
          <w:szCs w:val="28"/>
          <w:rtl w:val="true"/>
          <w:lang w:bidi="fa-IR"/>
        </w:rPr>
        <w:t>می رسد روزی که گیرم پرده از ماه جمالم</w:t>
      </w:r>
    </w:p>
    <w:p>
      <w:pPr>
        <w:pStyle w:val="BookText"/>
        <w:rPr/>
      </w:pPr>
      <w:r>
        <w:rPr>
          <w:rFonts w:ascii="IRNazanin" w:hAnsi="IRNazanin" w:eastAsia="IRNazanin"/>
          <w:color w:val="111111"/>
          <w:sz w:val="28"/>
          <w:sz w:val="28"/>
          <w:szCs w:val="28"/>
          <w:rtl w:val="true"/>
          <w:lang w:bidi="fa-IR"/>
        </w:rPr>
        <w:t>من امید مصطفی من آرزوی قلب آلم</w:t>
      </w:r>
    </w:p>
    <w:p>
      <w:pPr>
        <w:pStyle w:val="BookText"/>
        <w:rPr/>
      </w:pPr>
      <w:r>
        <w:rPr>
          <w:rFonts w:ascii="IRNazanin" w:hAnsi="IRNazanin" w:eastAsia="IRNazanin"/>
          <w:color w:val="111111"/>
          <w:sz w:val="28"/>
          <w:sz w:val="28"/>
          <w:szCs w:val="28"/>
          <w:rtl w:val="true"/>
          <w:lang w:bidi="fa-IR"/>
        </w:rPr>
        <w:t>من شما را آبرویم، عزّتم، قدرم، جلالم</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وصل خویشتن را می چشانم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کیم ؟ فرزند زهرا مهدی صاحب زمانم </w:t>
      </w:r>
      <w:r>
        <w:rPr>
          <w:rStyle w:val="FootnoteAnchor"/>
          <w:rtl w:val="true"/>
        </w:rPr>
        <w:footnoteReference w:id="127"/>
      </w:r>
    </w:p>
    <w:p>
      <w:pPr>
        <w:pStyle w:val="Heading3"/>
        <w:numPr>
          <w:ilvl w:val="2"/>
          <w:numId w:val="1"/>
        </w:numPr>
        <w:rPr/>
      </w:pPr>
      <w:bookmarkStart w:id="80" w:name="__RefHeading___Toc1695011_237004111"/>
      <w:bookmarkStart w:id="81" w:name="_Toc30"/>
      <w:bookmarkEnd w:id="80"/>
      <w:r>
        <w:rPr>
          <w:rtl w:val="true"/>
        </w:rPr>
        <w:t>مولودیّه</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منتظِران مژده که این منتظَر آمد</w:t>
      </w:r>
    </w:p>
    <w:p>
      <w:pPr>
        <w:pStyle w:val="BookText"/>
        <w:rPr/>
      </w:pPr>
      <w:r>
        <w:rPr>
          <w:rFonts w:ascii="IRNazanin" w:hAnsi="IRNazanin" w:eastAsia="IRNazanin"/>
          <w:color w:val="111111"/>
          <w:sz w:val="28"/>
          <w:sz w:val="28"/>
          <w:szCs w:val="28"/>
          <w:rtl w:val="true"/>
          <w:lang w:bidi="fa-IR"/>
        </w:rPr>
        <w:t>محبوب خدا حجّت ثانی عشر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ی شعبان معظّم به دو صد ناز</w:t>
      </w:r>
    </w:p>
    <w:p>
      <w:pPr>
        <w:pStyle w:val="BookText"/>
        <w:rPr/>
      </w:pPr>
      <w:r>
        <w:rPr>
          <w:rFonts w:ascii="IRNazanin" w:hAnsi="IRNazanin" w:eastAsia="IRNazanin"/>
          <w:color w:val="111111"/>
          <w:sz w:val="28"/>
          <w:sz w:val="28"/>
          <w:szCs w:val="28"/>
          <w:rtl w:val="true"/>
          <w:lang w:bidi="fa-IR"/>
        </w:rPr>
        <w:t>مقصود حق از خلقت جنّ وبشر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شده از طلعت وی مطلع الانوار</w:t>
      </w:r>
    </w:p>
    <w:p>
      <w:pPr>
        <w:pStyle w:val="BookText"/>
        <w:rPr/>
      </w:pPr>
      <w:r>
        <w:rPr>
          <w:rFonts w:ascii="IRNazanin" w:hAnsi="IRNazanin" w:eastAsia="IRNazanin"/>
          <w:color w:val="111111"/>
          <w:sz w:val="28"/>
          <w:sz w:val="28"/>
          <w:szCs w:val="28"/>
          <w:rtl w:val="true"/>
          <w:lang w:bidi="fa-IR"/>
        </w:rPr>
        <w:t>از غیب چو نور رخ او جلوه گر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به خود از شوق ببالد به دو عالم</w:t>
      </w:r>
    </w:p>
    <w:p>
      <w:pPr>
        <w:pStyle w:val="BookText"/>
        <w:rPr/>
      </w:pPr>
      <w:r>
        <w:rPr>
          <w:rFonts w:ascii="IRNazanin" w:hAnsi="IRNazanin" w:eastAsia="IRNazanin"/>
          <w:color w:val="111111"/>
          <w:sz w:val="28"/>
          <w:sz w:val="28"/>
          <w:szCs w:val="28"/>
          <w:rtl w:val="true"/>
          <w:lang w:bidi="fa-IR"/>
        </w:rPr>
        <w:t>چون مادر فرخنده بر این مه پسر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مسمّای به نرجس گل نرگس</w:t>
      </w:r>
    </w:p>
    <w:p>
      <w:pPr>
        <w:pStyle w:val="BookText"/>
        <w:rPr/>
      </w:pPr>
      <w:r>
        <w:rPr>
          <w:rFonts w:ascii="IRNazanin" w:hAnsi="IRNazanin" w:eastAsia="IRNazanin"/>
          <w:color w:val="111111"/>
          <w:sz w:val="28"/>
          <w:sz w:val="28"/>
          <w:szCs w:val="28"/>
          <w:rtl w:val="true"/>
          <w:lang w:bidi="fa-IR"/>
        </w:rPr>
        <w:t>مطلوب ومعرّز برِ صاحب نظر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حدوث او ز قِدَم چون که قدم زد</w:t>
      </w:r>
    </w:p>
    <w:p>
      <w:pPr>
        <w:pStyle w:val="BookText"/>
        <w:rPr/>
      </w:pPr>
      <w:r>
        <w:rPr>
          <w:rFonts w:ascii="IRNazanin" w:hAnsi="IRNazanin" w:eastAsia="IRNazanin"/>
          <w:color w:val="111111"/>
          <w:sz w:val="28"/>
          <w:sz w:val="28"/>
          <w:szCs w:val="28"/>
          <w:rtl w:val="true"/>
          <w:lang w:bidi="fa-IR"/>
        </w:rPr>
        <w:t>آوازه ی جاء الحقش از عرش برآمد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گشت عیان دوره ی باطل سپری شد</w:t>
      </w:r>
    </w:p>
    <w:p>
      <w:pPr>
        <w:pStyle w:val="BookText"/>
        <w:rPr/>
      </w:pPr>
      <w:r>
        <w:rPr>
          <w:rFonts w:ascii="IRNazanin" w:hAnsi="IRNazanin" w:eastAsia="IRNazanin"/>
          <w:color w:val="111111"/>
          <w:sz w:val="28"/>
          <w:sz w:val="28"/>
          <w:szCs w:val="28"/>
          <w:rtl w:val="true"/>
          <w:lang w:bidi="fa-IR"/>
        </w:rPr>
        <w:t>ایّام جفا و ستم و ظلم سر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قائم آل نبی ای مهدی موعود</w:t>
      </w:r>
    </w:p>
    <w:p>
      <w:pPr>
        <w:pStyle w:val="BookText"/>
        <w:rPr/>
      </w:pPr>
      <w:r>
        <w:rPr>
          <w:rFonts w:ascii="IRNazanin" w:hAnsi="IRNazanin" w:eastAsia="IRNazanin"/>
          <w:color w:val="111111"/>
          <w:sz w:val="28"/>
          <w:sz w:val="28"/>
          <w:szCs w:val="28"/>
          <w:rtl w:val="true"/>
          <w:lang w:bidi="fa-IR"/>
        </w:rPr>
        <w:t>ای آن که وجودت سبب بحر وبر آمد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واسطه ی کون ومکان قاسم الارزاق</w:t>
      </w:r>
    </w:p>
    <w:p>
      <w:pPr>
        <w:pStyle w:val="BookText"/>
        <w:rPr/>
      </w:pPr>
      <w:r>
        <w:rPr>
          <w:rFonts w:ascii="IRNazanin" w:hAnsi="IRNazanin" w:eastAsia="IRNazanin"/>
          <w:color w:val="111111"/>
          <w:sz w:val="28"/>
          <w:sz w:val="28"/>
          <w:szCs w:val="28"/>
          <w:rtl w:val="true"/>
          <w:lang w:bidi="fa-IR"/>
        </w:rPr>
        <w:t>کز پرتوِ تو نوربه شمس و قمر 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که از پرده ی غیبت به در آیی</w:t>
      </w:r>
    </w:p>
    <w:p>
      <w:pPr>
        <w:pStyle w:val="BookText"/>
        <w:rPr/>
      </w:pPr>
      <w:r>
        <w:rPr>
          <w:rFonts w:ascii="IRNazanin" w:hAnsi="IRNazanin" w:eastAsia="IRNazanin"/>
          <w:color w:val="111111"/>
          <w:sz w:val="28"/>
          <w:sz w:val="28"/>
          <w:szCs w:val="28"/>
          <w:rtl w:val="true"/>
          <w:lang w:bidi="fa-IR"/>
        </w:rPr>
        <w:t xml:space="preserve">زیرا که محبّان تو را خون جگر آمد </w:t>
      </w:r>
      <w:r>
        <w:rPr>
          <w:rStyle w:val="FootnoteAnchor"/>
          <w:rtl w:val="true"/>
        </w:rPr>
        <w:footnoteReference w:id="128"/>
      </w:r>
    </w:p>
    <w:p>
      <w:pPr>
        <w:pStyle w:val="Heading3"/>
        <w:numPr>
          <w:ilvl w:val="2"/>
          <w:numId w:val="1"/>
        </w:numPr>
        <w:rPr/>
      </w:pPr>
      <w:bookmarkStart w:id="82" w:name="__RefHeading___Toc1695013_237004111"/>
      <w:bookmarkStart w:id="83" w:name="_Toc31"/>
      <w:bookmarkEnd w:id="82"/>
      <w:r>
        <w:rPr>
          <w:rtl w:val="true"/>
        </w:rPr>
        <w:t>جمال اللّه</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باشد که بعد از انتظاری</w:t>
      </w:r>
    </w:p>
    <w:p>
      <w:pPr>
        <w:pStyle w:val="BookText"/>
        <w:rPr/>
      </w:pPr>
      <w:r>
        <w:rPr>
          <w:rFonts w:ascii="IRNazanin" w:hAnsi="IRNazanin" w:eastAsia="IRNazanin"/>
          <w:color w:val="111111"/>
          <w:sz w:val="28"/>
          <w:sz w:val="28"/>
          <w:szCs w:val="28"/>
          <w:rtl w:val="true"/>
          <w:lang w:bidi="fa-IR"/>
        </w:rPr>
        <w:t>به امّیدی رسند امّیدواران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اللّه شود از غیب طالع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 آید اندر بزم یاران</w:t>
      </w:r>
      <w:bookmarkStart w:id="84" w:name="pg6254_56481"/>
    </w:p>
    <w:p>
      <w:pPr>
        <w:pStyle w:val="BookText"/>
        <w:rPr/>
      </w:pPr>
      <w:bookmarkEnd w:id="8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گوید منم آدم منم نوح</w:t>
      </w:r>
    </w:p>
    <w:p>
      <w:pPr>
        <w:pStyle w:val="BookText"/>
        <w:rPr/>
      </w:pPr>
      <w:r>
        <w:rPr>
          <w:rFonts w:ascii="IRNazanin" w:hAnsi="IRNazanin" w:eastAsia="IRNazanin"/>
          <w:color w:val="111111"/>
          <w:sz w:val="28"/>
          <w:sz w:val="28"/>
          <w:szCs w:val="28"/>
          <w:rtl w:val="true"/>
          <w:lang w:bidi="fa-IR"/>
        </w:rPr>
        <w:t>خلیل داورم قربان جانان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مولای علی شاه ولایت</w:t>
      </w:r>
    </w:p>
    <w:p>
      <w:pPr>
        <w:pStyle w:val="BookText"/>
        <w:rPr/>
      </w:pPr>
      <w:r>
        <w:rPr>
          <w:rFonts w:ascii="IRNazanin" w:hAnsi="IRNazanin" w:eastAsia="IRNazanin"/>
          <w:color w:val="111111"/>
          <w:sz w:val="28"/>
          <w:sz w:val="28"/>
          <w:szCs w:val="28"/>
          <w:rtl w:val="true"/>
          <w:lang w:bidi="fa-IR"/>
        </w:rPr>
        <w:t>منم سبطین و هر یک از امامان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موسی، منم عیسی بن مریم</w:t>
      </w:r>
    </w:p>
    <w:p>
      <w:pPr>
        <w:pStyle w:val="BookText"/>
        <w:rPr/>
      </w:pPr>
      <w:r>
        <w:rPr>
          <w:rFonts w:ascii="IRNazanin" w:hAnsi="IRNazanin" w:eastAsia="IRNazanin"/>
          <w:color w:val="111111"/>
          <w:sz w:val="28"/>
          <w:sz w:val="28"/>
          <w:szCs w:val="28"/>
          <w:rtl w:val="true"/>
          <w:lang w:bidi="fa-IR"/>
        </w:rPr>
        <w:t>منم پیغمبر آخر زمانان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عدل خدا کن دادخواهی</w:t>
      </w:r>
    </w:p>
    <w:p>
      <w:pPr>
        <w:pStyle w:val="BookText"/>
        <w:rPr/>
      </w:pPr>
      <w:r>
        <w:rPr>
          <w:rFonts w:ascii="IRNazanin" w:hAnsi="IRNazanin" w:eastAsia="IRNazanin"/>
          <w:color w:val="111111"/>
          <w:sz w:val="28"/>
          <w:sz w:val="28"/>
          <w:szCs w:val="28"/>
          <w:rtl w:val="true"/>
          <w:lang w:bidi="fa-IR"/>
        </w:rPr>
        <w:t>ز جا خیز ای پناه بی پناهان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 ز آستین دست خدا را</w:t>
      </w:r>
    </w:p>
    <w:p>
      <w:pPr>
        <w:pStyle w:val="BookText"/>
        <w:rPr/>
      </w:pPr>
      <w:r>
        <w:rPr>
          <w:rFonts w:ascii="IRNazanin" w:hAnsi="IRNazanin" w:eastAsia="IRNazanin"/>
          <w:color w:val="111111"/>
          <w:sz w:val="28"/>
          <w:sz w:val="28"/>
          <w:szCs w:val="28"/>
          <w:rtl w:val="true"/>
          <w:lang w:bidi="fa-IR"/>
        </w:rPr>
        <w:t>به خونخواهی و از خون نیاکان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 وار شمشیر خدائی</w:t>
      </w:r>
    </w:p>
    <w:p>
      <w:pPr>
        <w:pStyle w:val="BookText"/>
        <w:rPr/>
      </w:pPr>
      <w:r>
        <w:rPr>
          <w:rFonts w:ascii="IRNazanin" w:hAnsi="IRNazanin" w:eastAsia="IRNazanin"/>
          <w:color w:val="111111"/>
          <w:sz w:val="28"/>
          <w:sz w:val="28"/>
          <w:szCs w:val="28"/>
          <w:rtl w:val="true"/>
          <w:lang w:bidi="fa-IR"/>
        </w:rPr>
        <w:t>بکش وانگه بکش فرعون و هامان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کربلا بگذار و بستان</w:t>
      </w:r>
    </w:p>
    <w:p>
      <w:pPr>
        <w:pStyle w:val="BookText"/>
        <w:rPr/>
      </w:pPr>
      <w:r>
        <w:rPr>
          <w:rFonts w:ascii="IRNazanin" w:hAnsi="IRNazanin" w:eastAsia="IRNazanin"/>
          <w:color w:val="111111"/>
          <w:sz w:val="28"/>
          <w:sz w:val="28"/>
          <w:szCs w:val="28"/>
          <w:rtl w:val="true"/>
          <w:lang w:bidi="fa-IR"/>
        </w:rPr>
        <w:t>سر پر خون ز دست نیزه داران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که از سمّ ستوران</w:t>
      </w:r>
    </w:p>
    <w:p>
      <w:pPr>
        <w:pStyle w:val="BookText"/>
        <w:rPr/>
      </w:pPr>
      <w:r>
        <w:rPr>
          <w:rFonts w:ascii="IRNazanin" w:hAnsi="IRNazanin" w:eastAsia="IRNazanin"/>
          <w:color w:val="111111"/>
          <w:sz w:val="28"/>
          <w:sz w:val="28"/>
          <w:szCs w:val="28"/>
          <w:rtl w:val="true"/>
          <w:lang w:bidi="fa-IR"/>
        </w:rPr>
        <w:t>تنی باقی نماند از شه سواران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دست خدا با شصت قدرت</w:t>
      </w:r>
    </w:p>
    <w:p>
      <w:pPr>
        <w:pStyle w:val="BookText"/>
        <w:rPr/>
      </w:pPr>
      <w:r>
        <w:rPr>
          <w:rFonts w:ascii="IRNazanin" w:hAnsi="IRNazanin" w:eastAsia="IRNazanin"/>
          <w:color w:val="111111"/>
          <w:sz w:val="28"/>
          <w:sz w:val="28"/>
          <w:szCs w:val="28"/>
          <w:rtl w:val="true"/>
          <w:lang w:bidi="fa-IR"/>
        </w:rPr>
        <w:t>بکش تیر از گلوی شیرخواران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شنیدستی چنان دست خدا را</w:t>
      </w:r>
    </w:p>
    <w:p>
      <w:pPr>
        <w:pStyle w:val="BookText"/>
        <w:rPr/>
      </w:pPr>
      <w:r>
        <w:rPr>
          <w:rFonts w:ascii="IRNazanin" w:hAnsi="IRNazanin" w:eastAsia="IRNazanin"/>
          <w:color w:val="111111"/>
          <w:sz w:val="28"/>
          <w:sz w:val="28"/>
          <w:szCs w:val="28"/>
          <w:rtl w:val="true"/>
          <w:lang w:bidi="fa-IR"/>
        </w:rPr>
        <w:t>جدا کردند از تن ساربانان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 و در دروازه ی شام</w:t>
      </w:r>
    </w:p>
    <w:p>
      <w:pPr>
        <w:pStyle w:val="BookText"/>
        <w:rPr/>
      </w:pPr>
      <w:r>
        <w:rPr>
          <w:rFonts w:ascii="IRNazanin" w:hAnsi="IRNazanin" w:eastAsia="IRNazanin"/>
          <w:color w:val="111111"/>
          <w:sz w:val="28"/>
          <w:sz w:val="28"/>
          <w:szCs w:val="28"/>
          <w:rtl w:val="true"/>
          <w:lang w:bidi="fa-IR"/>
        </w:rPr>
        <w:t xml:space="preserve">بپوشان مخمل اشترسواران </w:t>
      </w:r>
      <w:r>
        <w:rPr>
          <w:rStyle w:val="FootnoteAnchor"/>
          <w:rtl w:val="true"/>
        </w:rPr>
        <w:footnoteReference w:id="129"/>
      </w:r>
    </w:p>
    <w:p>
      <w:pPr>
        <w:pStyle w:val="Heading3"/>
        <w:numPr>
          <w:ilvl w:val="2"/>
          <w:numId w:val="1"/>
        </w:numPr>
        <w:rPr/>
      </w:pPr>
      <w:bookmarkStart w:id="85" w:name="__RefHeading___Toc1695015_237004111"/>
      <w:bookmarkStart w:id="86" w:name="_Toc32"/>
      <w:bookmarkEnd w:id="85"/>
      <w:r>
        <w:rPr>
          <w:rtl w:val="true"/>
        </w:rPr>
        <w:t>ماه تابان</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سر که چشمانش تو باشی</w:t>
      </w:r>
    </w:p>
    <w:p>
      <w:pPr>
        <w:pStyle w:val="BookText"/>
        <w:rPr/>
      </w:pPr>
      <w:r>
        <w:rPr>
          <w:rFonts w:ascii="IRNazanin" w:hAnsi="IRNazanin" w:eastAsia="IRNazanin"/>
          <w:color w:val="111111"/>
          <w:sz w:val="28"/>
          <w:sz w:val="28"/>
          <w:szCs w:val="28"/>
          <w:rtl w:val="true"/>
          <w:lang w:bidi="fa-IR"/>
        </w:rPr>
        <w:t>خوش ان چشمی که انسانش تو باشی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عشق تو به از هر دو عالم</w:t>
      </w:r>
    </w:p>
    <w:p>
      <w:pPr>
        <w:pStyle w:val="BookText"/>
        <w:rPr/>
      </w:pPr>
      <w:r>
        <w:rPr>
          <w:rFonts w:ascii="IRNazanin" w:hAnsi="IRNazanin" w:eastAsia="IRNazanin"/>
          <w:color w:val="111111"/>
          <w:sz w:val="28"/>
          <w:sz w:val="28"/>
          <w:szCs w:val="28"/>
          <w:rtl w:val="true"/>
          <w:lang w:bidi="fa-IR"/>
        </w:rPr>
        <w:t>خوش آن عشقی که جانانش تو باشی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اعضاء من جسم و تو جانی</w:t>
      </w:r>
    </w:p>
    <w:p>
      <w:pPr>
        <w:pStyle w:val="BookText"/>
        <w:rPr/>
      </w:pPr>
      <w:r>
        <w:rPr>
          <w:rFonts w:ascii="IRNazanin" w:hAnsi="IRNazanin" w:eastAsia="IRNazanin"/>
          <w:color w:val="111111"/>
          <w:sz w:val="28"/>
          <w:sz w:val="28"/>
          <w:szCs w:val="28"/>
          <w:rtl w:val="true"/>
          <w:lang w:bidi="fa-IR"/>
        </w:rPr>
        <w:t>خوش ان جُثمان اگر جانش تو باشی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آن دل که باشد مسکن تو</w:t>
      </w:r>
    </w:p>
    <w:p>
      <w:pPr>
        <w:pStyle w:val="BookText"/>
        <w:rPr/>
      </w:pPr>
      <w:r>
        <w:rPr>
          <w:rFonts w:ascii="IRNazanin" w:hAnsi="IRNazanin" w:eastAsia="IRNazanin"/>
          <w:color w:val="111111"/>
          <w:sz w:val="28"/>
          <w:sz w:val="28"/>
          <w:szCs w:val="28"/>
          <w:rtl w:val="true"/>
          <w:lang w:bidi="fa-IR"/>
        </w:rPr>
        <w:t>خوش آن جنّت که رضوانش تو باشی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 از کعبه دل گر خانه ی توست</w:t>
      </w:r>
    </w:p>
    <w:p>
      <w:pPr>
        <w:pStyle w:val="BookText"/>
        <w:rPr/>
      </w:pPr>
      <w:r>
        <w:rPr>
          <w:rFonts w:ascii="IRNazanin" w:hAnsi="IRNazanin" w:eastAsia="IRNazanin"/>
          <w:color w:val="111111"/>
          <w:sz w:val="28"/>
          <w:sz w:val="28"/>
          <w:szCs w:val="28"/>
          <w:rtl w:val="true"/>
          <w:lang w:bidi="fa-IR"/>
        </w:rPr>
        <w:t>خوش آن کعبه که سُکانش تو باشی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وصل تو تیر از عسل به</w:t>
      </w:r>
    </w:p>
    <w:p>
      <w:pPr>
        <w:pStyle w:val="BookText"/>
        <w:rPr/>
      </w:pPr>
      <w:r>
        <w:rPr>
          <w:rFonts w:ascii="IRNazanin" w:hAnsi="IRNazanin" w:eastAsia="IRNazanin"/>
          <w:color w:val="111111"/>
          <w:sz w:val="28"/>
          <w:sz w:val="28"/>
          <w:szCs w:val="28"/>
          <w:rtl w:val="true"/>
          <w:lang w:bidi="fa-IR"/>
        </w:rPr>
        <w:t>خوش آن تیری که پیکانش تو باشی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هجرت مرا دردی به دل نیست</w:t>
      </w:r>
    </w:p>
    <w:p>
      <w:pPr>
        <w:pStyle w:val="BookText"/>
        <w:rPr/>
      </w:pPr>
      <w:r>
        <w:rPr>
          <w:rFonts w:ascii="IRNazanin" w:hAnsi="IRNazanin" w:eastAsia="IRNazanin"/>
          <w:color w:val="111111"/>
          <w:sz w:val="28"/>
          <w:sz w:val="28"/>
          <w:szCs w:val="28"/>
          <w:rtl w:val="true"/>
          <w:lang w:bidi="fa-IR"/>
        </w:rPr>
        <w:t>خوش آن هجری که پایانش تو باشی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رویت دل دو نیم است</w:t>
      </w:r>
    </w:p>
    <w:p>
      <w:pPr>
        <w:pStyle w:val="BookText"/>
        <w:rPr/>
      </w:pPr>
      <w:r>
        <w:rPr>
          <w:rFonts w:ascii="IRNazanin" w:hAnsi="IRNazanin" w:eastAsia="IRNazanin"/>
          <w:color w:val="111111"/>
          <w:sz w:val="28"/>
          <w:sz w:val="28"/>
          <w:szCs w:val="28"/>
          <w:rtl w:val="true"/>
          <w:lang w:bidi="fa-IR"/>
        </w:rPr>
        <w:t>خوش آن دل، ماه تابانش تو باشی</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87" w:name="__RefHeading___Toc1695017_237004111"/>
      <w:bookmarkStart w:id="88" w:name="_Toc33"/>
      <w:bookmarkEnd w:id="87"/>
      <w:r>
        <w:rPr>
          <w:rtl w:val="true"/>
        </w:rPr>
        <w:t>شب رندان</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عترت و قرآن بیا بیا</w:t>
      </w:r>
    </w:p>
    <w:p>
      <w:pPr>
        <w:pStyle w:val="BookText"/>
        <w:rPr/>
      </w:pPr>
      <w:r>
        <w:rPr>
          <w:rFonts w:ascii="IRNazanin" w:hAnsi="IRNazanin" w:eastAsia="IRNazanin"/>
          <w:color w:val="111111"/>
          <w:sz w:val="28"/>
          <w:sz w:val="28"/>
          <w:szCs w:val="28"/>
          <w:rtl w:val="true"/>
          <w:lang w:bidi="fa-IR"/>
        </w:rPr>
        <w:t>جان ها به لب رسیده ز هجران بیا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سخت گله ی بی صاحبت اسیر</w:t>
      </w:r>
    </w:p>
    <w:p>
      <w:pPr>
        <w:pStyle w:val="BookText"/>
        <w:rPr/>
      </w:pPr>
      <w:r>
        <w:rPr>
          <w:rFonts w:ascii="IRNazanin" w:hAnsi="IRNazanin" w:eastAsia="IRNazanin"/>
          <w:color w:val="111111"/>
          <w:sz w:val="28"/>
          <w:sz w:val="28"/>
          <w:szCs w:val="28"/>
          <w:rtl w:val="true"/>
          <w:lang w:bidi="fa-IR"/>
        </w:rPr>
        <w:t>در چنگ گرگ‌های بیابان بیا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صدای نالۀ مولا درونِ چاه</w:t>
      </w:r>
    </w:p>
    <w:p>
      <w:pPr>
        <w:pStyle w:val="BookText"/>
        <w:rPr/>
      </w:pPr>
      <w:r>
        <w:rPr>
          <w:rFonts w:ascii="IRNazanin" w:hAnsi="IRNazanin" w:eastAsia="IRNazanin"/>
          <w:color w:val="111111"/>
          <w:sz w:val="28"/>
          <w:sz w:val="28"/>
          <w:szCs w:val="28"/>
          <w:rtl w:val="true"/>
          <w:lang w:bidi="fa-IR"/>
        </w:rPr>
        <w:t>تا چند چشم فاطمه گریان بیا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سر حسین به بالای نیزه‌ها؟</w:t>
      </w:r>
    </w:p>
    <w:p>
      <w:pPr>
        <w:pStyle w:val="BookText"/>
        <w:rPr/>
      </w:pPr>
      <w:r>
        <w:rPr>
          <w:rFonts w:ascii="IRNazanin" w:hAnsi="IRNazanin" w:eastAsia="IRNazanin"/>
          <w:color w:val="111111"/>
          <w:sz w:val="28"/>
          <w:sz w:val="28"/>
          <w:szCs w:val="28"/>
          <w:rtl w:val="true"/>
          <w:lang w:bidi="fa-IR"/>
        </w:rPr>
        <w:t>تا کی به خاک آن تن عریان بیا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کبود قامت زینب ز کعب 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غریب عترت و قرآن بیا بیا</w:t>
      </w:r>
      <w:bookmarkStart w:id="89" w:name="pg6254_56482"/>
    </w:p>
    <w:p>
      <w:pPr>
        <w:pStyle w:val="BookText"/>
        <w:rPr/>
      </w:pPr>
      <w:bookmarkEnd w:id="8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دست‌های عمویت به روی خاک</w:t>
      </w:r>
    </w:p>
    <w:p>
      <w:pPr>
        <w:pStyle w:val="BookText"/>
        <w:rPr/>
      </w:pPr>
      <w:r>
        <w:rPr>
          <w:rFonts w:ascii="IRNazanin" w:hAnsi="IRNazanin" w:eastAsia="IRNazanin"/>
          <w:color w:val="111111"/>
          <w:sz w:val="28"/>
          <w:sz w:val="28"/>
          <w:szCs w:val="28"/>
          <w:rtl w:val="true"/>
          <w:lang w:bidi="fa-IR"/>
        </w:rPr>
        <w:t>تا چند عمّه‌هات پریشان بیا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سر بریده ی صحرای کربلا</w:t>
      </w:r>
    </w:p>
    <w:p>
      <w:pPr>
        <w:pStyle w:val="BookText"/>
        <w:rPr/>
      </w:pPr>
      <w:r>
        <w:rPr>
          <w:rFonts w:ascii="IRNazanin" w:hAnsi="IRNazanin" w:eastAsia="IRNazanin"/>
          <w:color w:val="111111"/>
          <w:sz w:val="28"/>
          <w:sz w:val="28"/>
          <w:szCs w:val="28"/>
          <w:rtl w:val="true"/>
          <w:lang w:bidi="fa-IR"/>
        </w:rPr>
        <w:t>گوید هماره با لب عطشان بیا بیا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بی‌تو صبح عید برآید به چشم ماست</w:t>
      </w:r>
    </w:p>
    <w:p>
      <w:pPr>
        <w:pStyle w:val="BookText"/>
        <w:rPr/>
      </w:pPr>
      <w:r>
        <w:rPr>
          <w:rFonts w:ascii="IRNazanin" w:hAnsi="IRNazanin" w:eastAsia="IRNazanin"/>
          <w:color w:val="111111"/>
          <w:sz w:val="28"/>
          <w:sz w:val="28"/>
          <w:szCs w:val="28"/>
          <w:rtl w:val="true"/>
          <w:lang w:bidi="fa-IR"/>
        </w:rPr>
        <w:t>دل‌گیر تو ز شام غریبان بیا بیا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فراق باغ و گلستان برای ما</w:t>
      </w:r>
    </w:p>
    <w:p>
      <w:pPr>
        <w:pStyle w:val="BookText"/>
        <w:rPr/>
      </w:pPr>
      <w:r>
        <w:rPr>
          <w:rFonts w:ascii="IRNazanin" w:hAnsi="IRNazanin" w:eastAsia="IRNazanin"/>
          <w:color w:val="111111"/>
          <w:sz w:val="28"/>
          <w:sz w:val="28"/>
          <w:szCs w:val="28"/>
          <w:rtl w:val="true"/>
          <w:lang w:bidi="fa-IR"/>
        </w:rPr>
        <w:t>باشد سیه‌تر از شب زندان بیا بیا</w:t>
      </w:r>
    </w:p>
    <w:p>
      <w:pPr>
        <w:pStyle w:val="BookText"/>
        <w:rPr/>
      </w:pPr>
      <w:r>
        <w:rPr>
          <w:rFonts w:ascii="IRNazanin" w:hAnsi="IRNazanin" w:eastAsia="IRNazanin"/>
          <w:color w:val="111111"/>
          <w:sz w:val="28"/>
          <w:sz w:val="28"/>
          <w:szCs w:val="28"/>
          <w:rtl w:val="true"/>
          <w:lang w:bidi="fa-IR"/>
        </w:rPr>
        <w:t>غلام رضا سازگار</w:t>
      </w:r>
    </w:p>
    <w:p>
      <w:pPr>
        <w:pStyle w:val="Heading3"/>
        <w:numPr>
          <w:ilvl w:val="2"/>
          <w:numId w:val="1"/>
        </w:numPr>
        <w:rPr/>
      </w:pPr>
      <w:bookmarkStart w:id="90" w:name="__RefHeading___Toc1695019_237004111"/>
      <w:bookmarkStart w:id="91" w:name="_Toc34"/>
      <w:bookmarkEnd w:id="90"/>
      <w:r>
        <w:rPr>
          <w:rtl w:val="true"/>
        </w:rPr>
        <w:t>غایت زیبایی</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روشنی بخش حضور</w:t>
      </w:r>
    </w:p>
    <w:p>
      <w:pPr>
        <w:pStyle w:val="BookText"/>
        <w:rPr/>
      </w:pPr>
      <w:r>
        <w:rPr>
          <w:rFonts w:ascii="IRNazanin" w:hAnsi="IRNazanin" w:eastAsia="IRNazanin"/>
          <w:color w:val="111111"/>
          <w:sz w:val="28"/>
          <w:sz w:val="28"/>
          <w:szCs w:val="28"/>
          <w:rtl w:val="true"/>
          <w:lang w:bidi="fa-IR"/>
        </w:rPr>
        <w:t>السّلام ای صاحب عصر حضور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مَطلع فردای من</w:t>
      </w:r>
    </w:p>
    <w:p>
      <w:pPr>
        <w:pStyle w:val="BookText"/>
        <w:rPr/>
      </w:pPr>
      <w:r>
        <w:rPr>
          <w:rFonts w:ascii="IRNazanin" w:hAnsi="IRNazanin" w:eastAsia="IRNazanin"/>
          <w:color w:val="111111"/>
          <w:sz w:val="28"/>
          <w:sz w:val="28"/>
          <w:szCs w:val="28"/>
          <w:rtl w:val="true"/>
          <w:lang w:bidi="fa-IR"/>
        </w:rPr>
        <w:t>السلام ای سَرور و مولای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صبح گاه دل پذیر</w:t>
      </w:r>
    </w:p>
    <w:p>
      <w:pPr>
        <w:pStyle w:val="BookText"/>
        <w:rPr/>
      </w:pPr>
      <w:r>
        <w:rPr>
          <w:rFonts w:ascii="IRNazanin" w:hAnsi="IRNazanin" w:eastAsia="IRNazanin"/>
          <w:color w:val="111111"/>
          <w:sz w:val="28"/>
          <w:sz w:val="28"/>
          <w:szCs w:val="28"/>
          <w:rtl w:val="true"/>
          <w:lang w:bidi="fa-IR"/>
        </w:rPr>
        <w:t>السّلام ای سمت و سویی بی نظیر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آبروی آبرو</w:t>
      </w:r>
    </w:p>
    <w:p>
      <w:pPr>
        <w:pStyle w:val="BookText"/>
        <w:rPr/>
      </w:pPr>
      <w:r>
        <w:rPr>
          <w:rFonts w:ascii="IRNazanin" w:hAnsi="IRNazanin" w:eastAsia="IRNazanin"/>
          <w:color w:val="111111"/>
          <w:sz w:val="28"/>
          <w:sz w:val="28"/>
          <w:szCs w:val="28"/>
          <w:rtl w:val="true"/>
          <w:lang w:bidi="fa-IR"/>
        </w:rPr>
        <w:t>السّلام ای سرزمین آرزو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لحظه ی ناباوری</w:t>
      </w:r>
    </w:p>
    <w:p>
      <w:pPr>
        <w:pStyle w:val="BookText"/>
        <w:rPr/>
      </w:pPr>
      <w:r>
        <w:rPr>
          <w:rFonts w:ascii="IRNazanin" w:hAnsi="IRNazanin" w:eastAsia="IRNazanin"/>
          <w:color w:val="111111"/>
          <w:sz w:val="28"/>
          <w:sz w:val="28"/>
          <w:szCs w:val="28"/>
          <w:rtl w:val="true"/>
          <w:lang w:bidi="fa-IR"/>
        </w:rPr>
        <w:t>السّلام ای منتهای دل 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غایب زیبایی ام</w:t>
      </w:r>
    </w:p>
    <w:p>
      <w:pPr>
        <w:pStyle w:val="BookText"/>
        <w:rPr/>
      </w:pPr>
      <w:r>
        <w:rPr>
          <w:rFonts w:ascii="IRNazanin" w:hAnsi="IRNazanin" w:eastAsia="IRNazanin"/>
          <w:color w:val="111111"/>
          <w:sz w:val="28"/>
          <w:sz w:val="28"/>
          <w:szCs w:val="28"/>
          <w:rtl w:val="true"/>
          <w:lang w:bidi="fa-IR"/>
        </w:rPr>
        <w:t>السّلام ای مأمن تنهایی 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نور وقت بعثت است</w:t>
      </w:r>
    </w:p>
    <w:p>
      <w:pPr>
        <w:pStyle w:val="BookText"/>
        <w:rPr/>
      </w:pPr>
      <w:r>
        <w:rPr>
          <w:rFonts w:ascii="IRNazanin" w:hAnsi="IRNazanin" w:eastAsia="IRNazanin"/>
          <w:color w:val="111111"/>
          <w:sz w:val="28"/>
          <w:sz w:val="28"/>
          <w:szCs w:val="28"/>
          <w:rtl w:val="true"/>
          <w:lang w:bidi="fa-IR"/>
        </w:rPr>
        <w:t>مقتدای ما زمان هجرت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اباصالح امان از این قفس</w:t>
      </w:r>
    </w:p>
    <w:p>
      <w:pPr>
        <w:pStyle w:val="BookText"/>
        <w:rPr/>
      </w:pPr>
      <w:r>
        <w:rPr>
          <w:rFonts w:ascii="IRNazanin" w:hAnsi="IRNazanin" w:eastAsia="IRNazanin"/>
          <w:color w:val="111111"/>
          <w:sz w:val="28"/>
          <w:sz w:val="28"/>
          <w:szCs w:val="28"/>
          <w:rtl w:val="true"/>
          <w:lang w:bidi="fa-IR"/>
        </w:rPr>
        <w:t>یوسف زهرا به جان آمد نفس</w:t>
      </w:r>
    </w:p>
    <w:p>
      <w:pPr>
        <w:pStyle w:val="BookText"/>
        <w:rPr/>
      </w:pPr>
      <w:r>
        <w:rPr>
          <w:rFonts w:ascii="IRNazanin" w:hAnsi="IRNazanin" w:eastAsia="IRNazanin"/>
          <w:color w:val="111111"/>
          <w:sz w:val="28"/>
          <w:sz w:val="28"/>
          <w:szCs w:val="28"/>
          <w:rtl w:val="true"/>
          <w:lang w:bidi="fa-IR"/>
        </w:rPr>
        <w:t>اگر به زلف دراز تو دست ما نرسد</w:t>
      </w:r>
    </w:p>
    <w:p>
      <w:pPr>
        <w:pStyle w:val="BookText"/>
        <w:rPr/>
      </w:pPr>
      <w:r>
        <w:rPr>
          <w:rFonts w:ascii="IRNazanin" w:hAnsi="IRNazanin" w:eastAsia="IRNazanin"/>
          <w:color w:val="111111"/>
          <w:sz w:val="28"/>
          <w:sz w:val="28"/>
          <w:szCs w:val="28"/>
          <w:rtl w:val="true"/>
          <w:lang w:bidi="fa-IR"/>
        </w:rPr>
        <w:t>گناه بخت پریشان و دست کوته ماست</w:t>
      </w:r>
    </w:p>
    <w:p>
      <w:pPr>
        <w:pStyle w:val="Heading3"/>
        <w:numPr>
          <w:ilvl w:val="2"/>
          <w:numId w:val="1"/>
        </w:numPr>
        <w:rPr/>
      </w:pPr>
      <w:bookmarkStart w:id="92" w:name="__RefHeading___Toc1695021_237004111"/>
      <w:bookmarkStart w:id="93" w:name="_Toc35"/>
      <w:bookmarkEnd w:id="92"/>
      <w:r>
        <w:rPr>
          <w:rtl w:val="true"/>
        </w:rPr>
        <w:t>صاحب عزا</w:t>
      </w:r>
      <w:bookmarkEnd w:id="9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اشرف اولاد آدم است، بیا</w:t>
      </w:r>
    </w:p>
    <w:p>
      <w:pPr>
        <w:pStyle w:val="BookText"/>
        <w:rPr/>
      </w:pPr>
      <w:r>
        <w:rPr>
          <w:rFonts w:ascii="IRNazanin" w:hAnsi="IRNazanin" w:eastAsia="IRNazanin"/>
          <w:color w:val="111111"/>
          <w:sz w:val="28"/>
          <w:sz w:val="28"/>
          <w:szCs w:val="28"/>
          <w:rtl w:val="true"/>
          <w:lang w:bidi="fa-IR"/>
        </w:rPr>
        <w:t>عزیز فاطمه ماه محرّم است بیا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عزا می‌دهد ندا به فلک</w:t>
      </w:r>
    </w:p>
    <w:p>
      <w:pPr>
        <w:pStyle w:val="BookText"/>
        <w:rPr/>
      </w:pPr>
      <w:r>
        <w:rPr>
          <w:rFonts w:ascii="IRNazanin" w:hAnsi="IRNazanin" w:eastAsia="IRNazanin"/>
          <w:color w:val="111111"/>
          <w:sz w:val="28"/>
          <w:sz w:val="28"/>
          <w:szCs w:val="28"/>
          <w:rtl w:val="true"/>
          <w:lang w:bidi="fa-IR"/>
        </w:rPr>
        <w:t>که ماه گریه و اندوه و ماتم است بیا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پریده رنگ ز رخسار مادرت زهرا</w:t>
      </w:r>
    </w:p>
    <w:p>
      <w:pPr>
        <w:pStyle w:val="BookText"/>
        <w:rPr/>
      </w:pPr>
      <w:r>
        <w:rPr>
          <w:rFonts w:ascii="IRNazanin" w:hAnsi="IRNazanin" w:eastAsia="IRNazanin"/>
          <w:color w:val="111111"/>
          <w:sz w:val="28"/>
          <w:sz w:val="28"/>
          <w:szCs w:val="28"/>
          <w:rtl w:val="true"/>
          <w:lang w:bidi="fa-IR"/>
        </w:rPr>
        <w:t>قد رسول خدا در جنان، خم است بیا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سرخ حسینی ندا دهد همه دم</w:t>
      </w:r>
    </w:p>
    <w:p>
      <w:pPr>
        <w:pStyle w:val="BookText"/>
        <w:rPr/>
      </w:pPr>
      <w:r>
        <w:rPr>
          <w:rFonts w:ascii="IRNazanin" w:hAnsi="IRNazanin" w:eastAsia="IRNazanin"/>
          <w:color w:val="111111"/>
          <w:sz w:val="28"/>
          <w:sz w:val="28"/>
          <w:szCs w:val="28"/>
          <w:rtl w:val="true"/>
          <w:lang w:bidi="fa-IR"/>
        </w:rPr>
        <w:t>که غیر تو چه کسی، صاحب دم است بیا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شوند سماوات، چشمه چشمه ی اشک</w:t>
      </w:r>
    </w:p>
    <w:p>
      <w:pPr>
        <w:pStyle w:val="BookText"/>
        <w:rPr/>
      </w:pPr>
      <w:r>
        <w:rPr>
          <w:rFonts w:ascii="IRNazanin" w:hAnsi="IRNazanin" w:eastAsia="IRNazanin"/>
          <w:color w:val="111111"/>
          <w:sz w:val="28"/>
          <w:sz w:val="28"/>
          <w:szCs w:val="28"/>
          <w:rtl w:val="true"/>
          <w:lang w:bidi="fa-IR"/>
        </w:rPr>
        <w:t>به یاد قطره ی خون خدا کم است بیا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زخم‌های تن پاره پاره ی شهدا</w:t>
      </w:r>
    </w:p>
    <w:p>
      <w:pPr>
        <w:pStyle w:val="BookText"/>
        <w:rPr/>
      </w:pPr>
      <w:r>
        <w:rPr>
          <w:rFonts w:ascii="IRNazanin" w:hAnsi="IRNazanin" w:eastAsia="IRNazanin"/>
          <w:color w:val="111111"/>
          <w:sz w:val="28"/>
          <w:sz w:val="28"/>
          <w:szCs w:val="28"/>
          <w:rtl w:val="true"/>
          <w:lang w:bidi="fa-IR"/>
        </w:rPr>
        <w:t>خدا گواست، که تیغ تو مرهم است بیا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غرقه به خون، ماه روی عباس است</w:t>
      </w:r>
    </w:p>
    <w:p>
      <w:pPr>
        <w:pStyle w:val="BookText"/>
        <w:rPr/>
      </w:pPr>
      <w:r>
        <w:rPr>
          <w:rFonts w:ascii="IRNazanin" w:hAnsi="IRNazanin" w:eastAsia="IRNazanin"/>
          <w:color w:val="111111"/>
          <w:sz w:val="28"/>
          <w:sz w:val="28"/>
          <w:szCs w:val="28"/>
          <w:rtl w:val="true"/>
          <w:lang w:bidi="fa-IR"/>
        </w:rPr>
        <w:t>هنوز نقش زمین، دست و پرچم است بیا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پر شده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p>
    <w:p>
      <w:pPr>
        <w:pStyle w:val="BookText"/>
        <w:rPr/>
      </w:pPr>
      <w:r>
        <w:rPr>
          <w:rFonts w:ascii="Amiri" w:hAnsi="Amiri" w:eastAsia="Amiri" w:cs="Amiri"/>
          <w:color w:val="111111"/>
          <w:sz w:val="28"/>
          <w:sz w:val="28"/>
          <w:szCs w:val="28"/>
          <w:rtl w:val="true"/>
          <w:lang w:bidi="ar-SA"/>
        </w:rPr>
        <w:t>بیا که وَلْوَلَه در خلق عالم است بیا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w:t>
      </w:r>
      <w:bookmarkStart w:id="94" w:name="pg6254_56483"/>
    </w:p>
    <w:p>
      <w:pPr>
        <w:pStyle w:val="Heading3"/>
        <w:numPr>
          <w:ilvl w:val="2"/>
          <w:numId w:val="1"/>
        </w:numPr>
        <w:rPr/>
      </w:pPr>
      <w:bookmarkStart w:id="95" w:name="__RefHeading___Toc1695023_237004111"/>
      <w:bookmarkStart w:id="96" w:name="_Toc36"/>
      <w:bookmarkEnd w:id="94"/>
      <w:bookmarkEnd w:id="95"/>
      <w:r>
        <w:rPr>
          <w:rtl w:val="true"/>
        </w:rPr>
        <w:t>غم عشق</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اگر بنوازی به نگاهی ما را</w:t>
      </w:r>
    </w:p>
    <w:p>
      <w:pPr>
        <w:pStyle w:val="BookText"/>
        <w:rPr/>
      </w:pPr>
      <w:r>
        <w:rPr>
          <w:rFonts w:ascii="IRNazanin" w:hAnsi="IRNazanin" w:eastAsia="IRNazanin"/>
          <w:color w:val="111111"/>
          <w:sz w:val="28"/>
          <w:sz w:val="28"/>
          <w:szCs w:val="28"/>
          <w:rtl w:val="true"/>
          <w:lang w:bidi="fa-IR"/>
        </w:rPr>
        <w:t>خوش تر است ار بدهی منصب شاهی ما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بی‌سر و پا گوشه چشمی بنما</w:t>
      </w:r>
    </w:p>
    <w:p>
      <w:pPr>
        <w:pStyle w:val="BookText"/>
        <w:rPr/>
      </w:pPr>
      <w:r>
        <w:rPr>
          <w:rFonts w:ascii="IRNazanin" w:hAnsi="IRNazanin" w:eastAsia="IRNazanin"/>
          <w:color w:val="111111"/>
          <w:sz w:val="28"/>
          <w:sz w:val="28"/>
          <w:szCs w:val="28"/>
          <w:rtl w:val="true"/>
          <w:lang w:bidi="fa-IR"/>
        </w:rPr>
        <w:t>که محال است جز این گوشه پناهی ما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تیره‌ام ای چشمه خورشید بتاب</w:t>
      </w:r>
    </w:p>
    <w:p>
      <w:pPr>
        <w:pStyle w:val="BookText"/>
        <w:rPr/>
      </w:pPr>
      <w:r>
        <w:rPr>
          <w:rFonts w:ascii="IRNazanin" w:hAnsi="IRNazanin" w:eastAsia="IRNazanin"/>
          <w:color w:val="111111"/>
          <w:sz w:val="28"/>
          <w:sz w:val="28"/>
          <w:szCs w:val="28"/>
          <w:rtl w:val="true"/>
          <w:lang w:bidi="fa-IR"/>
        </w:rPr>
        <w:t>نبود بدتر از این روز سیاهی ما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در دل ما تخم محبّت کشتند</w:t>
      </w:r>
    </w:p>
    <w:p>
      <w:pPr>
        <w:pStyle w:val="BookText"/>
        <w:rPr/>
      </w:pPr>
      <w:r>
        <w:rPr>
          <w:rFonts w:ascii="IRNazanin" w:hAnsi="IRNazanin" w:eastAsia="IRNazanin"/>
          <w:color w:val="111111"/>
          <w:sz w:val="28"/>
          <w:sz w:val="28"/>
          <w:szCs w:val="28"/>
          <w:rtl w:val="true"/>
          <w:lang w:bidi="fa-IR"/>
        </w:rPr>
        <w:t>نبود بهتر از این مهر گیاهی ما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پیشگه خاطر عاطر دوریم</w:t>
      </w:r>
    </w:p>
    <w:p>
      <w:pPr>
        <w:pStyle w:val="BookText"/>
        <w:rPr/>
      </w:pPr>
      <w:r>
        <w:rPr>
          <w:rFonts w:ascii="IRNazanin" w:hAnsi="IRNazanin" w:eastAsia="IRNazanin"/>
          <w:color w:val="111111"/>
          <w:sz w:val="28"/>
          <w:sz w:val="28"/>
          <w:szCs w:val="28"/>
          <w:rtl w:val="true"/>
          <w:lang w:bidi="fa-IR"/>
        </w:rPr>
        <w:t>هم مگر یاد کند لطف تو گاهی ما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عشق که کوهیست گران بر دل ما</w:t>
      </w:r>
    </w:p>
    <w:p>
      <w:pPr>
        <w:pStyle w:val="BookText"/>
        <w:rPr/>
      </w:pPr>
      <w:r>
        <w:rPr>
          <w:rFonts w:ascii="IRNazanin" w:hAnsi="IRNazanin" w:eastAsia="IRNazanin"/>
          <w:color w:val="111111"/>
          <w:sz w:val="28"/>
          <w:sz w:val="28"/>
          <w:szCs w:val="28"/>
          <w:rtl w:val="true"/>
          <w:lang w:bidi="fa-IR"/>
        </w:rPr>
        <w:t>عجب است ار نخرد دوست به کاهی ما را</w:t>
      </w:r>
    </w:p>
    <w:p>
      <w:pPr>
        <w:pStyle w:val="Heading3"/>
        <w:numPr>
          <w:ilvl w:val="2"/>
          <w:numId w:val="1"/>
        </w:numPr>
        <w:rPr/>
      </w:pPr>
      <w:bookmarkStart w:id="97" w:name="__RefHeading___Toc1695025_237004111"/>
      <w:bookmarkStart w:id="98" w:name="_Toc37"/>
      <w:bookmarkEnd w:id="97"/>
      <w:r>
        <w:rPr>
          <w:rtl w:val="true"/>
        </w:rPr>
        <w:t>حدیث محبّت</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جز عشق تو نیست هیچ طریق</w:t>
      </w:r>
    </w:p>
    <w:p>
      <w:pPr>
        <w:pStyle w:val="BookText"/>
        <w:rPr/>
      </w:pPr>
      <w:r>
        <w:rPr>
          <w:rFonts w:ascii="IRNazanin" w:hAnsi="IRNazanin" w:eastAsia="IRNazanin"/>
          <w:color w:val="111111"/>
          <w:sz w:val="28"/>
          <w:sz w:val="28"/>
          <w:szCs w:val="28"/>
          <w:rtl w:val="true"/>
          <w:lang w:bidi="fa-IR"/>
        </w:rPr>
        <w:t>اگر به وصل جمالت رسم زهی توفیق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خراب کجا و وصال یار کجا؟</w:t>
      </w:r>
    </w:p>
    <w:p>
      <w:pPr>
        <w:pStyle w:val="BookText"/>
        <w:rPr/>
      </w:pPr>
      <w:r>
        <w:rPr>
          <w:rFonts w:ascii="IRNazanin" w:hAnsi="IRNazanin" w:eastAsia="IRNazanin"/>
          <w:color w:val="111111"/>
          <w:sz w:val="28"/>
          <w:sz w:val="28"/>
          <w:szCs w:val="28"/>
          <w:rtl w:val="true"/>
          <w:lang w:bidi="fa-IR"/>
        </w:rPr>
        <w:t>چشان رسد پر کاهی به قعر بحر عمیق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عشق مترسان که فاش می گویم</w:t>
      </w:r>
    </w:p>
    <w:p>
      <w:pPr>
        <w:pStyle w:val="BookText"/>
        <w:rPr/>
      </w:pPr>
      <w:r>
        <w:rPr>
          <w:rFonts w:ascii="IRNazanin" w:hAnsi="IRNazanin" w:eastAsia="IRNazanin"/>
          <w:color w:val="111111"/>
          <w:sz w:val="28"/>
          <w:sz w:val="28"/>
          <w:szCs w:val="28"/>
          <w:rtl w:val="true"/>
          <w:lang w:bidi="fa-IR"/>
        </w:rPr>
        <w:t>که نیست مقصد پروانه هیچ غیر حریق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حدیث محبّت هر آنچه گفته شود</w:t>
      </w:r>
    </w:p>
    <w:p>
      <w:pPr>
        <w:pStyle w:val="BookText"/>
        <w:rPr/>
      </w:pPr>
      <w:r>
        <w:rPr>
          <w:rFonts w:ascii="IRNazanin" w:hAnsi="IRNazanin" w:eastAsia="IRNazanin"/>
          <w:color w:val="111111"/>
          <w:sz w:val="28"/>
          <w:sz w:val="28"/>
          <w:szCs w:val="28"/>
          <w:rtl w:val="true"/>
          <w:lang w:bidi="fa-IR"/>
        </w:rPr>
        <w:t>تمام ضایع و باطل بود علی التّحقیق</w:t>
      </w:r>
    </w:p>
    <w:p>
      <w:pPr>
        <w:pStyle w:val="Heading3"/>
        <w:numPr>
          <w:ilvl w:val="2"/>
          <w:numId w:val="1"/>
        </w:numPr>
        <w:rPr/>
      </w:pPr>
      <w:bookmarkStart w:id="99" w:name="__RefHeading___Toc1695027_237004111"/>
      <w:bookmarkStart w:id="100" w:name="_Toc38"/>
      <w:bookmarkEnd w:id="99"/>
      <w:r>
        <w:rPr>
          <w:rtl w:val="true"/>
        </w:rPr>
        <w:t>دست خدا</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تو ذخیره ی خدایی</w:t>
      </w:r>
    </w:p>
    <w:p>
      <w:pPr>
        <w:pStyle w:val="BookText"/>
        <w:rPr/>
      </w:pPr>
      <w:r>
        <w:rPr>
          <w:rFonts w:ascii="IRNazanin" w:hAnsi="IRNazanin" w:eastAsia="IRNazanin"/>
          <w:color w:val="111111"/>
          <w:sz w:val="28"/>
          <w:sz w:val="28"/>
          <w:szCs w:val="28"/>
          <w:rtl w:val="true"/>
          <w:lang w:bidi="fa-IR"/>
        </w:rPr>
        <w:t>هم آیینه ی خدا نمایی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ی غیب سر برون کن</w:t>
      </w:r>
    </w:p>
    <w:p>
      <w:pPr>
        <w:pStyle w:val="BookText"/>
        <w:rPr/>
      </w:pPr>
      <w:r>
        <w:rPr>
          <w:rFonts w:ascii="IRNazanin" w:hAnsi="IRNazanin" w:eastAsia="IRNazanin"/>
          <w:color w:val="111111"/>
          <w:sz w:val="28"/>
          <w:sz w:val="28"/>
          <w:szCs w:val="28"/>
          <w:rtl w:val="true"/>
          <w:lang w:bidi="fa-IR"/>
        </w:rPr>
        <w:t>بنمای تجلّی خدایی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ستم ز بیخ برکن</w:t>
      </w:r>
    </w:p>
    <w:p>
      <w:pPr>
        <w:pStyle w:val="BookText"/>
        <w:rPr/>
      </w:pPr>
      <w:r>
        <w:rPr>
          <w:rFonts w:ascii="IRNazanin" w:hAnsi="IRNazanin" w:eastAsia="IRNazanin"/>
          <w:color w:val="111111"/>
          <w:sz w:val="28"/>
          <w:sz w:val="28"/>
          <w:szCs w:val="28"/>
          <w:rtl w:val="true"/>
          <w:lang w:bidi="fa-IR"/>
        </w:rPr>
        <w:t>با عدل نما گره گشایی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شده زمانه از جور</w:t>
      </w:r>
    </w:p>
    <w:p>
      <w:pPr>
        <w:pStyle w:val="BookText"/>
        <w:rPr/>
      </w:pPr>
      <w:r>
        <w:rPr>
          <w:rFonts w:ascii="IRNazanin" w:hAnsi="IRNazanin" w:eastAsia="IRNazanin"/>
          <w:color w:val="111111"/>
          <w:sz w:val="28"/>
          <w:sz w:val="28"/>
          <w:szCs w:val="28"/>
          <w:rtl w:val="true"/>
          <w:lang w:bidi="fa-IR"/>
        </w:rPr>
        <w:t>وز فسق و فجور و بی حیایی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نموده اند حق را</w:t>
      </w:r>
    </w:p>
    <w:p>
      <w:pPr>
        <w:pStyle w:val="BookText"/>
        <w:rPr/>
      </w:pPr>
      <w:r>
        <w:rPr>
          <w:rFonts w:ascii="IRNazanin" w:hAnsi="IRNazanin" w:eastAsia="IRNazanin"/>
          <w:color w:val="111111"/>
          <w:sz w:val="28"/>
          <w:sz w:val="28"/>
          <w:szCs w:val="28"/>
          <w:rtl w:val="true"/>
          <w:lang w:bidi="fa-IR"/>
        </w:rPr>
        <w:t>بستند ره خدا ستایی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عزیز اهل باطل</w:t>
      </w:r>
    </w:p>
    <w:p>
      <w:pPr>
        <w:pStyle w:val="BookText"/>
        <w:rPr/>
      </w:pPr>
      <w:r>
        <w:rPr>
          <w:rFonts w:ascii="IRNazanin" w:hAnsi="IRNazanin" w:eastAsia="IRNazanin"/>
          <w:color w:val="111111"/>
          <w:sz w:val="28"/>
          <w:sz w:val="28"/>
          <w:szCs w:val="28"/>
          <w:rtl w:val="true"/>
          <w:lang w:bidi="fa-IR"/>
        </w:rPr>
        <w:t>کردند ز اهل حق جدایی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وفا برفت از یاد</w:t>
      </w:r>
    </w:p>
    <w:p>
      <w:pPr>
        <w:pStyle w:val="BookText"/>
        <w:rPr/>
      </w:pPr>
      <w:r>
        <w:rPr>
          <w:rFonts w:ascii="IRNazanin" w:hAnsi="IRNazanin" w:eastAsia="IRNazanin"/>
          <w:color w:val="111111"/>
          <w:sz w:val="28"/>
          <w:sz w:val="28"/>
          <w:szCs w:val="28"/>
          <w:rtl w:val="true"/>
          <w:lang w:bidi="fa-IR"/>
        </w:rPr>
        <w:t>گردیده رواج بی وفایی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خدا بر آر دستی</w:t>
      </w:r>
    </w:p>
    <w:p>
      <w:pPr>
        <w:pStyle w:val="BookText"/>
        <w:rPr/>
      </w:pPr>
      <w:r>
        <w:rPr>
          <w:rFonts w:ascii="IRNazanin" w:hAnsi="IRNazanin" w:eastAsia="IRNazanin"/>
          <w:color w:val="111111"/>
          <w:sz w:val="28"/>
          <w:sz w:val="28"/>
          <w:szCs w:val="28"/>
          <w:rtl w:val="true"/>
          <w:lang w:bidi="fa-IR"/>
        </w:rPr>
        <w:t>ما را برهان ز بی نوایی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 xml:space="preserve">دل جز تو به هیچ کس نبندم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قدرت الهی</w:t>
      </w:r>
    </w:p>
    <w:p>
      <w:pPr>
        <w:pStyle w:val="BookText"/>
        <w:rPr/>
      </w:pPr>
      <w:r>
        <w:rPr>
          <w:rFonts w:ascii="IRNazanin" w:hAnsi="IRNazanin" w:eastAsia="IRNazanin"/>
          <w:color w:val="111111"/>
          <w:sz w:val="28"/>
          <w:sz w:val="28"/>
          <w:szCs w:val="28"/>
          <w:rtl w:val="true"/>
          <w:lang w:bidi="fa-IR"/>
        </w:rPr>
        <w:t>ای آینه حلال شاهی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تو عقل حیران</w:t>
      </w:r>
    </w:p>
    <w:p>
      <w:pPr>
        <w:pStyle w:val="BookText"/>
        <w:rPr/>
      </w:pPr>
      <w:r>
        <w:rPr>
          <w:rFonts w:ascii="IRNazanin" w:hAnsi="IRNazanin" w:eastAsia="IRNazanin"/>
          <w:color w:val="111111"/>
          <w:sz w:val="28"/>
          <w:sz w:val="28"/>
          <w:szCs w:val="28"/>
          <w:rtl w:val="true"/>
          <w:lang w:bidi="fa-IR"/>
        </w:rPr>
        <w:t>وصف تو کجا توان که ماهی؟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کنه تو کی خِرد برد راه</w:t>
      </w:r>
    </w:p>
    <w:p>
      <w:pPr>
        <w:pStyle w:val="BookText"/>
        <w:rPr/>
      </w:pPr>
      <w:r>
        <w:rPr>
          <w:rFonts w:ascii="IRNazanin" w:hAnsi="IRNazanin" w:eastAsia="IRNazanin"/>
          <w:color w:val="111111"/>
          <w:sz w:val="28"/>
          <w:sz w:val="28"/>
          <w:szCs w:val="28"/>
          <w:rtl w:val="true"/>
          <w:lang w:bidi="fa-IR"/>
        </w:rPr>
        <w:t>نبود به حقیقت تو راهی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 اگرت مَلَک روا نیست</w:t>
      </w:r>
    </w:p>
    <w:p>
      <w:pPr>
        <w:pStyle w:val="BookText"/>
        <w:rPr/>
      </w:pPr>
      <w:r>
        <w:rPr>
          <w:rFonts w:ascii="IRNazanin" w:hAnsi="IRNazanin" w:eastAsia="IRNazanin"/>
          <w:color w:val="111111"/>
          <w:sz w:val="28"/>
          <w:sz w:val="28"/>
          <w:szCs w:val="28"/>
          <w:rtl w:val="true"/>
          <w:lang w:bidi="fa-IR"/>
        </w:rPr>
        <w:t>خود عقل نمی دهد گواهی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بشرت نمی توان گفت</w:t>
      </w:r>
    </w:p>
    <w:p>
      <w:pPr>
        <w:pStyle w:val="BookText"/>
        <w:rPr/>
      </w:pPr>
      <w:r>
        <w:rPr>
          <w:rFonts w:ascii="IRNazanin" w:hAnsi="IRNazanin" w:eastAsia="IRNazanin"/>
          <w:color w:val="111111"/>
          <w:sz w:val="28"/>
          <w:sz w:val="28"/>
          <w:szCs w:val="28"/>
          <w:rtl w:val="true"/>
          <w:lang w:bidi="fa-IR"/>
        </w:rPr>
        <w:t>ترسم که نمایم اشتباهی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تو را خدا ندانم</w:t>
      </w:r>
    </w:p>
    <w:p>
      <w:pPr>
        <w:pStyle w:val="BookText"/>
        <w:rPr/>
      </w:pPr>
      <w:r>
        <w:rPr>
          <w:rFonts w:ascii="IRNazanin" w:hAnsi="IRNazanin" w:eastAsia="IRNazanin"/>
          <w:color w:val="111111"/>
          <w:sz w:val="28"/>
          <w:sz w:val="28"/>
          <w:szCs w:val="28"/>
          <w:rtl w:val="true"/>
          <w:lang w:bidi="fa-IR"/>
        </w:rPr>
        <w:t>زیرا که تو بنده الهی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تو کرده خود نمایی</w:t>
      </w:r>
    </w:p>
    <w:p>
      <w:pPr>
        <w:pStyle w:val="BookText"/>
        <w:rPr/>
      </w:pPr>
      <w:r>
        <w:rPr>
          <w:rFonts w:ascii="IRNazanin" w:hAnsi="IRNazanin" w:eastAsia="IRNazanin"/>
          <w:color w:val="111111"/>
          <w:sz w:val="28"/>
          <w:sz w:val="28"/>
          <w:szCs w:val="28"/>
          <w:rtl w:val="true"/>
          <w:lang w:bidi="fa-IR"/>
        </w:rPr>
        <w:t>از بهر قیام دادخواهی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ز تو انتظار شاها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 سیهی کنی نگاهی</w:t>
      </w:r>
      <w:bookmarkStart w:id="101" w:name="pg6254_56484"/>
    </w:p>
    <w:p>
      <w:pPr>
        <w:pStyle w:val="BookText"/>
        <w:rPr/>
      </w:pPr>
      <w:bookmarkEnd w:id="101"/>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 خبری در راه است</w:t>
      </w:r>
    </w:p>
    <w:p>
      <w:pPr>
        <w:pStyle w:val="BookText"/>
        <w:rPr/>
      </w:pPr>
      <w:r>
        <w:rPr>
          <w:rFonts w:ascii="IRNazanin" w:hAnsi="IRNazanin" w:eastAsia="IRNazanin"/>
          <w:color w:val="111111"/>
          <w:sz w:val="28"/>
          <w:sz w:val="28"/>
          <w:szCs w:val="28"/>
          <w:rtl w:val="true"/>
          <w:lang w:bidi="fa-IR"/>
        </w:rPr>
        <w:t>سرخوش آن دل که از آن آگاه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جمعه بیاید شاید</w:t>
      </w:r>
    </w:p>
    <w:p>
      <w:pPr>
        <w:pStyle w:val="BookText"/>
        <w:rPr/>
      </w:pPr>
      <w:r>
        <w:rPr>
          <w:rFonts w:ascii="IRNazanin" w:hAnsi="IRNazanin" w:eastAsia="IRNazanin"/>
          <w:color w:val="111111"/>
          <w:sz w:val="28"/>
          <w:sz w:val="28"/>
          <w:szCs w:val="28"/>
          <w:rtl w:val="true"/>
          <w:lang w:bidi="fa-IR"/>
        </w:rPr>
        <w:t>پرده از چهر گشاید شاید</w:t>
      </w:r>
    </w:p>
    <w:p>
      <w:pPr>
        <w:pStyle w:val="BookText"/>
        <w:rPr/>
      </w:pPr>
      <w:r>
        <w:rPr>
          <w:rFonts w:ascii="IRNazanin" w:hAnsi="IRNazanin" w:eastAsia="IRNazanin"/>
          <w:color w:val="111111"/>
          <w:sz w:val="28"/>
          <w:sz w:val="28"/>
          <w:szCs w:val="28"/>
          <w:rtl w:val="true"/>
          <w:lang w:bidi="fa-IR"/>
        </w:rPr>
        <w:t>محمّدرضا آقاسی</w:t>
      </w:r>
    </w:p>
    <w:p>
      <w:pPr>
        <w:pStyle w:val="Heading3"/>
        <w:numPr>
          <w:ilvl w:val="2"/>
          <w:numId w:val="1"/>
        </w:numPr>
        <w:rPr/>
      </w:pPr>
      <w:bookmarkStart w:id="102" w:name="__RefHeading___Toc1695029_237004111"/>
      <w:bookmarkStart w:id="103" w:name="_Toc39"/>
      <w:bookmarkEnd w:id="102"/>
      <w:r>
        <w:rPr>
          <w:rtl w:val="true"/>
        </w:rPr>
        <w:t>درمان دردها</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عشق را ایّام درمان خواهد آمد</w:t>
      </w:r>
    </w:p>
    <w:p>
      <w:pPr>
        <w:pStyle w:val="BookText"/>
        <w:rPr/>
      </w:pP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کردگار خویشتن امّیدوارم</w:t>
      </w:r>
    </w:p>
    <w:p>
      <w:pPr>
        <w:pStyle w:val="BookText"/>
        <w:rPr/>
      </w:pPr>
      <w:r>
        <w:rPr>
          <w:rFonts w:ascii="IRNazanin" w:hAnsi="IRNazanin" w:eastAsia="IRNazanin"/>
          <w:color w:val="111111"/>
          <w:sz w:val="28"/>
          <w:sz w:val="28"/>
          <w:szCs w:val="28"/>
          <w:rtl w:val="true"/>
          <w:lang w:bidi="fa-IR"/>
        </w:rPr>
        <w:t>که شفا بخش دل امیدواران خواهد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 بی پناهان، مستمندان را بگوئید</w:t>
      </w:r>
    </w:p>
    <w:p>
      <w:pPr>
        <w:pStyle w:val="BookText"/>
        <w:rPr/>
      </w:pPr>
      <w:r>
        <w:rPr>
          <w:rFonts w:ascii="IRNazanin" w:hAnsi="IRNazanin" w:eastAsia="IRNazanin"/>
          <w:color w:val="111111"/>
          <w:sz w:val="28"/>
          <w:sz w:val="28"/>
          <w:szCs w:val="28"/>
          <w:rtl w:val="true"/>
          <w:lang w:bidi="fa-IR"/>
        </w:rPr>
        <w:t>منجی عالم پناه بی پناهان خواهد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باغبانا سختی دی ماه سی روز است و آخر</w:t>
      </w:r>
    </w:p>
    <w:p>
      <w:pPr>
        <w:pStyle w:val="BookText"/>
        <w:rPr/>
      </w:pPr>
      <w:r>
        <w:rPr>
          <w:rFonts w:ascii="IRNazanin" w:hAnsi="IRNazanin" w:eastAsia="IRNazanin"/>
          <w:color w:val="111111"/>
          <w:sz w:val="28"/>
          <w:sz w:val="28"/>
          <w:szCs w:val="28"/>
          <w:rtl w:val="true"/>
          <w:lang w:bidi="fa-IR"/>
        </w:rPr>
        <w:t>نو بهار و نغمه مرغ خوش الحان خواهد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شوریده دل را از خزان برگو ننالد</w:t>
      </w:r>
    </w:p>
    <w:p>
      <w:pPr>
        <w:pStyle w:val="BookText"/>
        <w:rPr/>
      </w:pPr>
      <w:r>
        <w:rPr>
          <w:rFonts w:ascii="IRNazanin" w:hAnsi="IRNazanin" w:eastAsia="IRNazanin"/>
          <w:color w:val="111111"/>
          <w:sz w:val="28"/>
          <w:sz w:val="28"/>
          <w:szCs w:val="28"/>
          <w:rtl w:val="true"/>
          <w:lang w:bidi="fa-IR"/>
        </w:rPr>
        <w:t>باغ و صحرا سبز و این دنیا گلستان خواهد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یا فاطمه ای بانوی پهلو شکسته</w:t>
      </w:r>
    </w:p>
    <w:p>
      <w:pPr>
        <w:pStyle w:val="BookText"/>
        <w:rPr/>
      </w:pPr>
      <w:r>
        <w:rPr>
          <w:rFonts w:ascii="IRNazanin" w:hAnsi="IRNazanin" w:eastAsia="IRNazanin"/>
          <w:color w:val="111111"/>
          <w:sz w:val="28"/>
          <w:sz w:val="28"/>
          <w:szCs w:val="28"/>
          <w:rtl w:val="true"/>
          <w:lang w:bidi="fa-IR"/>
        </w:rPr>
        <w:t>مهدیت با شیشه ی دارو و درمان خواهد 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آخر منال از ضربت بازو و پهلو</w:t>
      </w:r>
    </w:p>
    <w:p>
      <w:pPr>
        <w:pStyle w:val="BookText"/>
        <w:rPr/>
      </w:pPr>
      <w:r>
        <w:rPr>
          <w:rFonts w:ascii="IRNazanin" w:hAnsi="IRNazanin" w:eastAsia="IRNazanin"/>
          <w:color w:val="111111"/>
          <w:sz w:val="28"/>
          <w:sz w:val="28"/>
          <w:szCs w:val="28"/>
          <w:rtl w:val="true"/>
          <w:lang w:bidi="fa-IR"/>
        </w:rPr>
        <w:t>مونس تو پادشاه دل نوازان خواهد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مُحسنت ازضربت مِسمارگر مقتول گشته</w:t>
      </w:r>
    </w:p>
    <w:p>
      <w:pPr>
        <w:pStyle w:val="BookText"/>
        <w:rPr/>
      </w:pPr>
      <w:r>
        <w:rPr>
          <w:rFonts w:ascii="IRNazanin" w:hAnsi="IRNazanin" w:eastAsia="IRNazanin"/>
          <w:color w:val="111111"/>
          <w:sz w:val="28"/>
          <w:sz w:val="28"/>
          <w:szCs w:val="28"/>
          <w:rtl w:val="true"/>
          <w:lang w:bidi="fa-IR"/>
        </w:rPr>
        <w:t>عن قریب آن دادخواه بی گناهان خواهد آمد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سرخ حسینی شاهد است آن منتقم زود</w:t>
      </w:r>
    </w:p>
    <w:p>
      <w:pPr>
        <w:pStyle w:val="BookText"/>
        <w:rPr/>
      </w:pPr>
      <w:r>
        <w:rPr>
          <w:rFonts w:ascii="IRNazanin" w:hAnsi="IRNazanin" w:eastAsia="IRNazanin"/>
          <w:color w:val="111111"/>
          <w:sz w:val="28"/>
          <w:sz w:val="28"/>
          <w:szCs w:val="28"/>
          <w:rtl w:val="true"/>
          <w:lang w:bidi="fa-IR"/>
        </w:rPr>
        <w:t>بهر خون خواهی سالار شهیدان خواهد 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از ضربت زخم گلو دل را مسوزان</w:t>
      </w:r>
    </w:p>
    <w:p>
      <w:pPr>
        <w:pStyle w:val="BookText"/>
        <w:rPr/>
      </w:pPr>
      <w:r>
        <w:rPr>
          <w:rFonts w:ascii="IRNazanin" w:hAnsi="IRNazanin" w:eastAsia="IRNazanin"/>
          <w:color w:val="111111"/>
          <w:sz w:val="28"/>
          <w:sz w:val="28"/>
          <w:szCs w:val="28"/>
          <w:rtl w:val="true"/>
          <w:lang w:bidi="fa-IR"/>
        </w:rPr>
        <w:t>صبر کن مرحم گذار زخم پیکان خواهد آمد</w:t>
      </w:r>
    </w:p>
    <w:p>
      <w:pPr>
        <w:pStyle w:val="BookText"/>
        <w:rPr/>
      </w:pPr>
      <w:r>
        <w:rPr>
          <w:rFonts w:ascii="IRNazanin" w:hAnsi="IRNazanin" w:eastAsia="IRNazanin"/>
          <w:color w:val="111111"/>
          <w:sz w:val="28"/>
          <w:sz w:val="28"/>
          <w:szCs w:val="28"/>
          <w:rtl w:val="true"/>
          <w:lang w:bidi="fa-IR"/>
        </w:rPr>
        <w:t xml:space="preserve">سیّد عباس هاشمی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طلعت تو ماه ندارد</w:t>
      </w:r>
    </w:p>
    <w:p>
      <w:pPr>
        <w:pStyle w:val="BookText"/>
        <w:rPr/>
      </w:pPr>
      <w:r>
        <w:rPr>
          <w:rFonts w:ascii="IRNazanin" w:hAnsi="IRNazanin" w:eastAsia="IRNazanin"/>
          <w:color w:val="111111"/>
          <w:sz w:val="28"/>
          <w:sz w:val="28"/>
          <w:szCs w:val="28"/>
          <w:rtl w:val="true"/>
          <w:lang w:bidi="fa-IR"/>
        </w:rPr>
        <w:t>پیش تو گل رونق گیاه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دل ها نگاه دار که سلطان</w:t>
      </w:r>
    </w:p>
    <w:p>
      <w:pPr>
        <w:pStyle w:val="BookText"/>
        <w:rPr/>
      </w:pPr>
      <w:r>
        <w:rPr>
          <w:rFonts w:ascii="IRNazanin" w:hAnsi="IRNazanin" w:eastAsia="IRNazanin"/>
          <w:color w:val="111111"/>
          <w:sz w:val="28"/>
          <w:sz w:val="28"/>
          <w:szCs w:val="28"/>
          <w:rtl w:val="true"/>
          <w:lang w:bidi="fa-IR"/>
        </w:rPr>
        <w:t>مُلک نگیرد اگر سپاه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خوبان به عاشقان نظر کن</w:t>
      </w:r>
    </w:p>
    <w:p>
      <w:pPr>
        <w:pStyle w:val="BookText"/>
        <w:rPr/>
      </w:pPr>
      <w:r>
        <w:rPr>
          <w:rFonts w:ascii="IRNazanin" w:hAnsi="IRNazanin" w:eastAsia="IRNazanin"/>
          <w:color w:val="111111"/>
          <w:sz w:val="28"/>
          <w:sz w:val="28"/>
          <w:szCs w:val="28"/>
          <w:rtl w:val="true"/>
          <w:lang w:bidi="fa-IR"/>
        </w:rPr>
        <w:t>هیچ شهر چون تو این سپاه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ابروی توست منظر چشمم</w:t>
      </w:r>
    </w:p>
    <w:p>
      <w:pPr>
        <w:pStyle w:val="BookText"/>
        <w:rPr/>
      </w:pPr>
      <w:r>
        <w:rPr>
          <w:rFonts w:ascii="IRNazanin" w:hAnsi="IRNazanin" w:eastAsia="IRNazanin"/>
          <w:color w:val="111111"/>
          <w:sz w:val="28"/>
          <w:sz w:val="28"/>
          <w:szCs w:val="28"/>
          <w:rtl w:val="true"/>
          <w:lang w:bidi="fa-IR"/>
        </w:rPr>
        <w:t>خوش تر از این گوشه پادشاه ندارد</w:t>
      </w:r>
    </w:p>
    <w:p>
      <w:pPr>
        <w:pStyle w:val="BookText"/>
        <w:rPr/>
      </w:pPr>
      <w:r>
        <w:rPr>
          <w:rFonts w:ascii="IRNazanin" w:hAnsi="IRNazanin" w:eastAsia="IRNazanin"/>
          <w:color w:val="111111"/>
          <w:sz w:val="28"/>
          <w:sz w:val="28"/>
          <w:szCs w:val="28"/>
          <w:rtl w:val="true"/>
          <w:lang w:bidi="fa-IR"/>
        </w:rPr>
        <w:t>حافظ شیرازی</w:t>
      </w:r>
    </w:p>
    <w:p>
      <w:pPr>
        <w:pStyle w:val="Heading3"/>
        <w:numPr>
          <w:ilvl w:val="2"/>
          <w:numId w:val="1"/>
        </w:numPr>
        <w:rPr/>
      </w:pPr>
      <w:bookmarkStart w:id="104" w:name="__RefHeading___Toc1695031_237004111"/>
      <w:bookmarkStart w:id="105" w:name="_Toc40"/>
      <w:bookmarkEnd w:id="104"/>
      <w:r>
        <w:rPr>
          <w:rtl w:val="true"/>
        </w:rPr>
        <w:t>قامت دین دار</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عمری پی اغیار دویدیم</w:t>
      </w:r>
    </w:p>
    <w:p>
      <w:pPr>
        <w:pStyle w:val="BookText"/>
        <w:rPr/>
      </w:pPr>
      <w:r>
        <w:rPr>
          <w:rFonts w:ascii="IRNazanin" w:hAnsi="IRNazanin" w:eastAsia="IRNazanin"/>
          <w:color w:val="111111"/>
          <w:sz w:val="28"/>
          <w:sz w:val="28"/>
          <w:szCs w:val="28"/>
          <w:rtl w:val="true"/>
          <w:lang w:bidi="fa-IR"/>
        </w:rPr>
        <w:t>از یار بماندیم و به مقصد نرسیدیم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ز کف رفت و تجارت ننمودیم</w:t>
      </w:r>
    </w:p>
    <w:p>
      <w:pPr>
        <w:pStyle w:val="BookText"/>
        <w:rPr/>
      </w:pPr>
      <w:r>
        <w:rPr>
          <w:rFonts w:ascii="IRNazanin" w:hAnsi="IRNazanin" w:eastAsia="IRNazanin"/>
          <w:color w:val="111111"/>
          <w:sz w:val="28"/>
          <w:sz w:val="28"/>
          <w:szCs w:val="28"/>
          <w:rtl w:val="true"/>
          <w:lang w:bidi="fa-IR"/>
        </w:rPr>
        <w:t>جز حسرت و اندوه متاعی نخریدیم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سعی نمودیم که بینیم رخ دوست</w:t>
      </w:r>
    </w:p>
    <w:p>
      <w:pPr>
        <w:pStyle w:val="BookText"/>
        <w:rPr/>
      </w:pPr>
      <w:r>
        <w:rPr>
          <w:rFonts w:ascii="IRNazanin" w:hAnsi="IRNazanin" w:eastAsia="IRNazanin"/>
          <w:color w:val="111111"/>
          <w:sz w:val="28"/>
          <w:sz w:val="28"/>
          <w:szCs w:val="28"/>
          <w:rtl w:val="true"/>
          <w:lang w:bidi="fa-IR"/>
        </w:rPr>
        <w:t>جانها به لب آمد رخ دلدار ندیدیم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لب اندر لب دریا متحیّر</w:t>
      </w:r>
    </w:p>
    <w:p>
      <w:pPr>
        <w:pStyle w:val="BookText"/>
        <w:rPr/>
      </w:pPr>
      <w:r>
        <w:rPr>
          <w:rFonts w:ascii="IRNazanin" w:hAnsi="IRNazanin" w:eastAsia="IRNazanin"/>
          <w:color w:val="111111"/>
          <w:sz w:val="28"/>
          <w:sz w:val="28"/>
          <w:szCs w:val="28"/>
          <w:rtl w:val="true"/>
          <w:lang w:bidi="fa-IR"/>
        </w:rPr>
        <w:t>آبی به جز از خون دل خود نچشیدیم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بسته به زنجیر تو دل‌های محبّان</w:t>
      </w:r>
    </w:p>
    <w:p>
      <w:pPr>
        <w:pStyle w:val="BookText"/>
        <w:rPr/>
      </w:pPr>
      <w:r>
        <w:rPr>
          <w:rFonts w:ascii="IRNazanin" w:hAnsi="IRNazanin" w:eastAsia="IRNazanin"/>
          <w:color w:val="111111"/>
          <w:sz w:val="28"/>
          <w:sz w:val="28"/>
          <w:szCs w:val="28"/>
          <w:rtl w:val="true"/>
          <w:lang w:bidi="fa-IR"/>
        </w:rPr>
        <w:t>رحمی که در این بادیه بس رنج کشیدیم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تو در پرده نهان است و عیانست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چه نظر کردیم رُخسار تو دیدیم</w:t>
      </w:r>
      <w:bookmarkStart w:id="106" w:name="pg6254_56485"/>
    </w:p>
    <w:p>
      <w:pPr>
        <w:pStyle w:val="BookText"/>
        <w:rPr/>
      </w:pPr>
      <w:bookmarkEnd w:id="10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شب و روز به یاد تو نشستیم</w:t>
      </w:r>
    </w:p>
    <w:p>
      <w:pPr>
        <w:pStyle w:val="BookText"/>
        <w:rPr/>
      </w:pPr>
      <w:r>
        <w:rPr>
          <w:rFonts w:ascii="IRNazanin" w:hAnsi="IRNazanin" w:eastAsia="IRNazanin"/>
          <w:color w:val="111111"/>
          <w:sz w:val="28"/>
          <w:sz w:val="28"/>
          <w:szCs w:val="28"/>
          <w:rtl w:val="true"/>
          <w:lang w:bidi="fa-IR"/>
        </w:rPr>
        <w:t>از شام فراقت چه سحرگه ندمیدیم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به تولّای تو در مهد غنودیم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 یاد لب لعل تو ما شیر مکیدیم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حقّ پرده ز رخسار بر افکن</w:t>
      </w:r>
    </w:p>
    <w:p>
      <w:pPr>
        <w:pStyle w:val="BookText"/>
        <w:rPr/>
      </w:pPr>
      <w:r>
        <w:rPr>
          <w:rFonts w:ascii="IRNazanin" w:hAnsi="IRNazanin" w:eastAsia="IRNazanin"/>
          <w:color w:val="111111"/>
          <w:sz w:val="28"/>
          <w:sz w:val="28"/>
          <w:szCs w:val="28"/>
          <w:rtl w:val="true"/>
          <w:lang w:bidi="fa-IR"/>
        </w:rPr>
        <w:t>کز هجر تو ما پیرهن صبر دریدیم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به راهیم به هر شام و سحرگاه</w:t>
      </w:r>
    </w:p>
    <w:p>
      <w:pPr>
        <w:pStyle w:val="BookText"/>
        <w:rPr/>
      </w:pPr>
      <w:r>
        <w:rPr>
          <w:rFonts w:ascii="IRNazanin" w:hAnsi="IRNazanin" w:eastAsia="IRNazanin"/>
          <w:color w:val="111111"/>
          <w:sz w:val="28"/>
          <w:sz w:val="28"/>
          <w:szCs w:val="28"/>
          <w:rtl w:val="true"/>
          <w:lang w:bidi="fa-IR"/>
        </w:rPr>
        <w:t>در راه تو از غیر خیال تو رهیدیم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خدا دست برآور که ز دشمن</w:t>
      </w:r>
    </w:p>
    <w:p>
      <w:pPr>
        <w:pStyle w:val="BookText"/>
        <w:rPr/>
      </w:pPr>
      <w:r>
        <w:rPr>
          <w:rFonts w:ascii="IRNazanin" w:hAnsi="IRNazanin" w:eastAsia="IRNazanin"/>
          <w:color w:val="111111"/>
          <w:sz w:val="28"/>
          <w:sz w:val="28"/>
          <w:szCs w:val="28"/>
          <w:rtl w:val="true"/>
          <w:lang w:bidi="fa-IR"/>
        </w:rPr>
        <w:t>بس ظلم بدیدیم و بسی طعنه شنیدیم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کجت راست کند قامت دین را</w:t>
      </w:r>
    </w:p>
    <w:p>
      <w:pPr>
        <w:pStyle w:val="BookText"/>
        <w:rPr/>
      </w:pPr>
      <w:r>
        <w:rPr>
          <w:rFonts w:ascii="IRNazanin" w:hAnsi="IRNazanin" w:eastAsia="IRNazanin"/>
          <w:color w:val="111111"/>
          <w:sz w:val="28"/>
          <w:sz w:val="28"/>
          <w:szCs w:val="28"/>
          <w:rtl w:val="true"/>
          <w:lang w:bidi="fa-IR"/>
        </w:rPr>
        <w:t>هم قامت ما را که ز هجر تو خمیدیم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ز فقیران درت روی مگردان</w:t>
      </w:r>
    </w:p>
    <w:p>
      <w:pPr>
        <w:pStyle w:val="BookText"/>
        <w:rPr/>
      </w:pPr>
      <w:r>
        <w:rPr>
          <w:rFonts w:ascii="IRNazanin" w:hAnsi="IRNazanin" w:eastAsia="IRNazanin"/>
          <w:color w:val="111111"/>
          <w:sz w:val="28"/>
          <w:sz w:val="28"/>
          <w:szCs w:val="28"/>
          <w:rtl w:val="true"/>
          <w:lang w:bidi="fa-IR"/>
        </w:rPr>
        <w:t>بر درگهت افتاده به صد گونه امیدیم</w:t>
      </w:r>
    </w:p>
    <w:p>
      <w:pPr>
        <w:pStyle w:val="BookText"/>
        <w:rPr/>
      </w:pPr>
      <w:r>
        <w:rPr>
          <w:rFonts w:ascii="IRNazanin" w:hAnsi="IRNazanin" w:eastAsia="IRNazanin"/>
          <w:color w:val="111111"/>
          <w:sz w:val="28"/>
          <w:sz w:val="28"/>
          <w:szCs w:val="28"/>
          <w:rtl w:val="true"/>
          <w:lang w:bidi="fa-IR"/>
        </w:rPr>
        <w:t xml:space="preserve">مرحوم حاج میرزا علی اکبر نوغانی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p>
    <w:p>
      <w:pPr>
        <w:pStyle w:val="Heading3"/>
        <w:numPr>
          <w:ilvl w:val="2"/>
          <w:numId w:val="1"/>
        </w:numPr>
        <w:rPr/>
      </w:pPr>
      <w:bookmarkStart w:id="107" w:name="__RefHeading___Toc1695033_237004111"/>
      <w:bookmarkStart w:id="108" w:name="_Toc41"/>
      <w:bookmarkEnd w:id="107"/>
      <w:r>
        <w:rPr>
          <w:rtl w:val="true"/>
        </w:rPr>
        <w:t>کجایی</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زهرا امید ما کجایی؟</w:t>
      </w:r>
    </w:p>
    <w:p>
      <w:pPr>
        <w:pStyle w:val="BookText"/>
        <w:rPr/>
      </w:pPr>
      <w:r>
        <w:rPr>
          <w:rFonts w:ascii="IRNazanin" w:hAnsi="IRNazanin" w:eastAsia="IRNazanin"/>
          <w:color w:val="111111"/>
          <w:sz w:val="28"/>
          <w:sz w:val="28"/>
          <w:szCs w:val="28"/>
          <w:rtl w:val="true"/>
          <w:lang w:bidi="fa-IR"/>
        </w:rPr>
        <w:t>مگر پایان ندارد این جدایی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مولا ببین احوال عالم</w:t>
      </w:r>
    </w:p>
    <w:p>
      <w:pPr>
        <w:pStyle w:val="BookText"/>
        <w:rPr/>
      </w:pPr>
      <w:r>
        <w:rPr>
          <w:rFonts w:ascii="IRNazanin" w:hAnsi="IRNazanin" w:eastAsia="IRNazanin"/>
          <w:color w:val="111111"/>
          <w:sz w:val="28"/>
          <w:sz w:val="28"/>
          <w:szCs w:val="28"/>
          <w:rtl w:val="true"/>
          <w:lang w:bidi="fa-IR"/>
        </w:rPr>
        <w:t>شما تنهاترین راه رجایی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گوشه عالم نظرکن</w:t>
      </w:r>
    </w:p>
    <w:p>
      <w:pPr>
        <w:pStyle w:val="BookText"/>
        <w:rPr/>
      </w:pPr>
      <w:r>
        <w:rPr>
          <w:rFonts w:ascii="IRNazanin" w:hAnsi="IRNazanin" w:eastAsia="IRNazanin"/>
          <w:color w:val="111111"/>
          <w:sz w:val="28"/>
          <w:sz w:val="28"/>
          <w:szCs w:val="28"/>
          <w:rtl w:val="true"/>
          <w:lang w:bidi="fa-IR"/>
        </w:rPr>
        <w:t>عدالت کی بود دیگربه جایی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بنمای ای خورشید هستی</w:t>
      </w:r>
    </w:p>
    <w:p>
      <w:pPr>
        <w:pStyle w:val="BookText"/>
        <w:rPr/>
      </w:pPr>
      <w:r>
        <w:rPr>
          <w:rFonts w:ascii="IRNazanin" w:hAnsi="IRNazanin" w:eastAsia="IRNazanin"/>
          <w:color w:val="111111"/>
          <w:sz w:val="28"/>
          <w:sz w:val="28"/>
          <w:szCs w:val="28"/>
          <w:rtl w:val="true"/>
          <w:lang w:bidi="fa-IR"/>
        </w:rPr>
        <w:t>در این ظلمت توتنها روشنایی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کز درد آرامش نداریم</w:t>
      </w:r>
    </w:p>
    <w:p>
      <w:pPr>
        <w:pStyle w:val="BookText"/>
        <w:rPr/>
      </w:pPr>
      <w:r>
        <w:rPr>
          <w:rFonts w:ascii="IRNazanin" w:hAnsi="IRNazanin" w:eastAsia="IRNazanin"/>
          <w:color w:val="111111"/>
          <w:sz w:val="28"/>
          <w:sz w:val="28"/>
          <w:szCs w:val="28"/>
          <w:rtl w:val="true"/>
          <w:lang w:bidi="fa-IR"/>
        </w:rPr>
        <w:t>شما بر درد ما مولا دوایی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میراث دار ال یاسین</w:t>
      </w:r>
    </w:p>
    <w:p>
      <w:pPr>
        <w:pStyle w:val="BookText"/>
        <w:rPr/>
      </w:pPr>
      <w:r>
        <w:rPr>
          <w:rFonts w:ascii="IRNazanin" w:hAnsi="IRNazanin" w:eastAsia="IRNazanin"/>
          <w:color w:val="111111"/>
          <w:sz w:val="28"/>
          <w:sz w:val="28"/>
          <w:szCs w:val="28"/>
          <w:rtl w:val="true"/>
          <w:lang w:bidi="fa-IR"/>
        </w:rPr>
        <w:t>که عطر انبیا و اولیایی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سَرور عالم کجایی</w:t>
      </w:r>
    </w:p>
    <w:p>
      <w:pPr>
        <w:pStyle w:val="BookText"/>
        <w:rPr/>
      </w:pPr>
      <w:r>
        <w:rPr>
          <w:rFonts w:ascii="IRNazanin" w:hAnsi="IRNazanin" w:eastAsia="IRNazanin"/>
          <w:color w:val="111111"/>
          <w:sz w:val="28"/>
          <w:sz w:val="28"/>
          <w:szCs w:val="28"/>
          <w:rtl w:val="true"/>
          <w:lang w:bidi="fa-IR"/>
        </w:rPr>
        <w:t>بفرما رو به ما کی می نمایی؟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امید انوار هرشب وروز</w:t>
      </w:r>
    </w:p>
    <w:p>
      <w:pPr>
        <w:pStyle w:val="BookText"/>
        <w:rPr/>
      </w:pPr>
      <w:r>
        <w:rPr>
          <w:rFonts w:ascii="IRNazanin" w:hAnsi="IRNazanin" w:eastAsia="IRNazanin"/>
          <w:color w:val="111111"/>
          <w:sz w:val="28"/>
          <w:sz w:val="28"/>
          <w:szCs w:val="28"/>
          <w:rtl w:val="true"/>
          <w:lang w:bidi="fa-IR"/>
        </w:rPr>
        <w:t>که از لطف خدا از در درآیی</w:t>
      </w:r>
    </w:p>
    <w:p>
      <w:pPr>
        <w:pStyle w:val="BookText"/>
        <w:rPr/>
      </w:pPr>
      <w:r>
        <w:rPr>
          <w:rFonts w:ascii="IRNazanin" w:hAnsi="IRNazanin" w:eastAsia="IRNazanin"/>
          <w:color w:val="111111"/>
          <w:sz w:val="28"/>
          <w:sz w:val="28"/>
          <w:szCs w:val="28"/>
          <w:rtl w:val="true"/>
          <w:lang w:bidi="fa-IR"/>
        </w:rPr>
        <w:t>انوار جزایری</w:t>
      </w:r>
    </w:p>
    <w:p>
      <w:pPr>
        <w:pStyle w:val="Heading3"/>
        <w:numPr>
          <w:ilvl w:val="2"/>
          <w:numId w:val="1"/>
        </w:numPr>
        <w:rPr/>
      </w:pPr>
      <w:bookmarkStart w:id="109" w:name="__RefHeading___Toc1695035_237004111"/>
      <w:bookmarkStart w:id="110" w:name="_Toc42"/>
      <w:bookmarkEnd w:id="109"/>
      <w:r>
        <w:rPr>
          <w:rtl w:val="true"/>
        </w:rPr>
        <w:t>حق شناس</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 بشر، حقِّ تو نشناختن است</w:t>
      </w:r>
    </w:p>
    <w:p>
      <w:pPr>
        <w:pStyle w:val="BookText"/>
        <w:rPr/>
      </w:pPr>
      <w:r>
        <w:rPr>
          <w:rFonts w:ascii="IRNazanin" w:hAnsi="IRNazanin" w:eastAsia="IRNazanin"/>
          <w:color w:val="111111"/>
          <w:sz w:val="28"/>
          <w:sz w:val="28"/>
          <w:szCs w:val="28"/>
          <w:rtl w:val="true"/>
          <w:lang w:bidi="fa-IR"/>
        </w:rPr>
        <w:t>جرم این بی ادبی، سوختن و ساختن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همه بدبختی دنیای بشر</w:t>
      </w:r>
    </w:p>
    <w:p>
      <w:pPr>
        <w:pStyle w:val="BookText"/>
        <w:rPr/>
      </w:pPr>
      <w:r>
        <w:rPr>
          <w:rFonts w:ascii="IRNazanin" w:hAnsi="IRNazanin" w:eastAsia="IRNazanin"/>
          <w:color w:val="111111"/>
          <w:sz w:val="28"/>
          <w:sz w:val="28"/>
          <w:szCs w:val="28"/>
          <w:rtl w:val="true"/>
          <w:lang w:bidi="fa-IR"/>
        </w:rPr>
        <w:t>امر و فرمان تو را پشت سر انداختن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شیعه که فکر همه چیز است،ولی</w:t>
      </w:r>
    </w:p>
    <w:p>
      <w:pPr>
        <w:pStyle w:val="BookText"/>
        <w:rPr/>
      </w:pPr>
      <w:r>
        <w:rPr>
          <w:rFonts w:ascii="IRNazanin" w:hAnsi="IRNazanin" w:eastAsia="IRNazanin"/>
          <w:color w:val="111111"/>
          <w:sz w:val="28"/>
          <w:sz w:val="28"/>
          <w:szCs w:val="28"/>
          <w:rtl w:val="true"/>
          <w:lang w:bidi="fa-IR"/>
        </w:rPr>
        <w:t>لحظه ای دل به هوای تو نپرداختن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بر ما نگران است و عدو خوشحال</w:t>
      </w:r>
    </w:p>
    <w:p>
      <w:pPr>
        <w:pStyle w:val="BookText"/>
        <w:rPr/>
      </w:pPr>
      <w:r>
        <w:rPr>
          <w:rFonts w:ascii="IRNazanin" w:hAnsi="IRNazanin" w:eastAsia="IRNazanin"/>
          <w:color w:val="111111"/>
          <w:sz w:val="28"/>
          <w:sz w:val="28"/>
          <w:szCs w:val="28"/>
          <w:rtl w:val="true"/>
          <w:lang w:bidi="fa-IR"/>
        </w:rPr>
        <w:t>زندگی نیست که این هستی خود باختن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کار بشر در طلب قرب شما</w:t>
      </w:r>
    </w:p>
    <w:p>
      <w:pPr>
        <w:pStyle w:val="BookText"/>
        <w:rPr/>
      </w:pPr>
      <w:r>
        <w:rPr>
          <w:rFonts w:ascii="IRNazanin" w:hAnsi="IRNazanin" w:eastAsia="IRNazanin"/>
          <w:color w:val="111111"/>
          <w:sz w:val="28"/>
          <w:sz w:val="28"/>
          <w:szCs w:val="28"/>
          <w:rtl w:val="true"/>
          <w:lang w:bidi="fa-IR"/>
        </w:rPr>
        <w:t>از هوی و هوسی و خیر سر کاستن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رهایی ز کمند شیطان</w:t>
      </w:r>
    </w:p>
    <w:p>
      <w:pPr>
        <w:pStyle w:val="BookText"/>
        <w:rPr/>
      </w:pPr>
      <w:r>
        <w:rPr>
          <w:rFonts w:ascii="IRNazanin" w:hAnsi="IRNazanin" w:eastAsia="IRNazanin"/>
          <w:color w:val="111111"/>
          <w:sz w:val="28"/>
          <w:sz w:val="28"/>
          <w:szCs w:val="28"/>
          <w:rtl w:val="true"/>
          <w:lang w:bidi="fa-IR"/>
        </w:rPr>
        <w:t>مهرت ای قائم حقّ در دل و جان خواستن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جزایری</w:t>
      </w:r>
      <w:bookmarkStart w:id="111" w:name="pg6254_56486"/>
    </w:p>
    <w:p>
      <w:pPr>
        <w:pStyle w:val="Heading3"/>
        <w:numPr>
          <w:ilvl w:val="2"/>
          <w:numId w:val="1"/>
        </w:numPr>
        <w:rPr/>
      </w:pPr>
      <w:bookmarkStart w:id="112" w:name="__RefHeading___Toc1695037_237004111"/>
      <w:bookmarkStart w:id="113" w:name="_Toc43"/>
      <w:bookmarkEnd w:id="111"/>
      <w:bookmarkEnd w:id="112"/>
      <w:r>
        <w:rPr>
          <w:rtl w:val="true"/>
        </w:rPr>
        <w:t>نگاه دوست</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غیر تو نبود پناه مهدی جان</w:t>
      </w:r>
    </w:p>
    <w:p>
      <w:pPr>
        <w:pStyle w:val="BookText"/>
        <w:rPr/>
      </w:pPr>
      <w:r>
        <w:rPr>
          <w:rFonts w:ascii="IRNazanin" w:hAnsi="IRNazanin" w:eastAsia="IRNazanin"/>
          <w:color w:val="111111"/>
          <w:sz w:val="28"/>
          <w:sz w:val="28"/>
          <w:szCs w:val="28"/>
          <w:rtl w:val="true"/>
          <w:lang w:bidi="fa-IR"/>
        </w:rPr>
        <w:t>که من گدایم و هستی تو شاه مهدی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شاها گذشت عمر عزیز</w:t>
      </w:r>
    </w:p>
    <w:p>
      <w:pPr>
        <w:pStyle w:val="BookText"/>
        <w:rPr/>
      </w:pPr>
      <w:r>
        <w:rPr>
          <w:rFonts w:ascii="IRNazanin" w:hAnsi="IRNazanin" w:eastAsia="IRNazanin"/>
          <w:color w:val="111111"/>
          <w:sz w:val="28"/>
          <w:sz w:val="28"/>
          <w:szCs w:val="28"/>
          <w:rtl w:val="true"/>
          <w:lang w:bidi="fa-IR"/>
        </w:rPr>
        <w:t>نگشت حاصل من غیر آه مهدی جان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فقیرم و مسکین و بر سر راهت</w:t>
      </w:r>
    </w:p>
    <w:p>
      <w:pPr>
        <w:pStyle w:val="BookText"/>
        <w:rPr/>
      </w:pPr>
      <w:r>
        <w:rPr>
          <w:rFonts w:ascii="IRNazanin" w:hAnsi="IRNazanin" w:eastAsia="IRNazanin"/>
          <w:color w:val="111111"/>
          <w:sz w:val="28"/>
          <w:sz w:val="28"/>
          <w:szCs w:val="28"/>
          <w:rtl w:val="true"/>
          <w:lang w:bidi="fa-IR"/>
        </w:rPr>
        <w:t>نشسته ام به امید نگاه مهدی جان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عاشقم که ببینم جمال تو</w:t>
      </w:r>
    </w:p>
    <w:p>
      <w:pPr>
        <w:pStyle w:val="BookText"/>
        <w:rPr/>
      </w:pPr>
      <w:r>
        <w:rPr>
          <w:rFonts w:ascii="IRNazanin" w:hAnsi="IRNazanin" w:eastAsia="IRNazanin"/>
          <w:color w:val="111111"/>
          <w:sz w:val="28"/>
          <w:sz w:val="28"/>
          <w:szCs w:val="28"/>
          <w:rtl w:val="true"/>
          <w:lang w:bidi="fa-IR"/>
        </w:rPr>
        <w:t>آیا بود به سوی جناب تو راه مهدی جان؟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 محبّ تو و دشمن عدوی تواَم</w:t>
      </w:r>
    </w:p>
    <w:p>
      <w:pPr>
        <w:pStyle w:val="BookText"/>
        <w:rPr/>
      </w:pPr>
      <w:r>
        <w:rPr>
          <w:rFonts w:ascii="IRNazanin" w:hAnsi="IRNazanin" w:eastAsia="IRNazanin"/>
          <w:color w:val="111111"/>
          <w:sz w:val="28"/>
          <w:sz w:val="28"/>
          <w:szCs w:val="28"/>
          <w:rtl w:val="true"/>
          <w:lang w:bidi="fa-IR"/>
        </w:rPr>
        <w:t>به صِدق گفته ام هستی گاوه، مهدی جان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حُرمت اجداد خود نما نظری</w:t>
      </w:r>
    </w:p>
    <w:p>
      <w:pPr>
        <w:pStyle w:val="BookText"/>
        <w:rPr/>
      </w:pPr>
      <w:r>
        <w:rPr>
          <w:rFonts w:ascii="IRNazanin" w:hAnsi="IRNazanin" w:eastAsia="IRNazanin"/>
          <w:color w:val="111111"/>
          <w:sz w:val="28"/>
          <w:sz w:val="28"/>
          <w:szCs w:val="28"/>
          <w:rtl w:val="true"/>
          <w:lang w:bidi="fa-IR"/>
        </w:rPr>
        <w:t>ز مرحمت به منِ رو سیاه مهدی جان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 پشت من که از بار معصیت شاها</w:t>
      </w:r>
    </w:p>
    <w:p>
      <w:pPr>
        <w:pStyle w:val="BookText"/>
        <w:rPr/>
      </w:pPr>
      <w:r>
        <w:rPr>
          <w:rFonts w:ascii="IRNazanin" w:hAnsi="IRNazanin" w:eastAsia="IRNazanin"/>
          <w:color w:val="111111"/>
          <w:sz w:val="28"/>
          <w:sz w:val="28"/>
          <w:szCs w:val="28"/>
          <w:rtl w:val="true"/>
          <w:lang w:bidi="fa-IR"/>
        </w:rPr>
        <w:t>نموده ام همه عمر اشتباه مهدی جان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چنانم که لطف تو شوید</w:t>
      </w:r>
    </w:p>
    <w:p>
      <w:pPr>
        <w:pStyle w:val="BookText"/>
        <w:rPr/>
      </w:pPr>
      <w:r>
        <w:rPr>
          <w:rFonts w:ascii="IRNazanin" w:hAnsi="IRNazanin" w:eastAsia="IRNazanin"/>
          <w:color w:val="111111"/>
          <w:sz w:val="28"/>
          <w:sz w:val="28"/>
          <w:szCs w:val="28"/>
          <w:rtl w:val="true"/>
          <w:lang w:bidi="fa-IR"/>
        </w:rPr>
        <w:t>ز نامه ام اثرات گناه ، مهدی جان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محسنِ در خون طپیده ی زهرا</w:t>
      </w:r>
    </w:p>
    <w:p>
      <w:pPr>
        <w:pStyle w:val="BookText"/>
        <w:rPr/>
      </w:pPr>
      <w:r>
        <w:rPr>
          <w:rFonts w:ascii="IRNazanin" w:hAnsi="IRNazanin" w:eastAsia="IRNazanin"/>
          <w:color w:val="111111"/>
          <w:sz w:val="28"/>
          <w:sz w:val="28"/>
          <w:szCs w:val="28"/>
          <w:rtl w:val="true"/>
          <w:lang w:bidi="fa-IR"/>
        </w:rPr>
        <w:t>طلب نما فرجت از اله مهدی جان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 سوی این دوست از وفا نگهی</w:t>
      </w:r>
    </w:p>
    <w:p>
      <w:pPr>
        <w:pStyle w:val="BookText"/>
        <w:rPr/>
      </w:pPr>
      <w:r>
        <w:rPr>
          <w:rFonts w:ascii="IRNazanin" w:hAnsi="IRNazanin" w:eastAsia="IRNazanin"/>
          <w:color w:val="111111"/>
          <w:sz w:val="28"/>
          <w:sz w:val="28"/>
          <w:szCs w:val="28"/>
          <w:rtl w:val="true"/>
          <w:lang w:bidi="fa-IR"/>
        </w:rPr>
        <w:t>رها شود ز غم از آن نگاه مهدی جان</w:t>
      </w:r>
    </w:p>
    <w:p>
      <w:pPr>
        <w:pStyle w:val="BookText"/>
        <w:rPr/>
      </w:pPr>
      <w:r>
        <w:rPr>
          <w:rFonts w:ascii="IRNazanin" w:hAnsi="IRNazanin" w:eastAsia="IRNazanin"/>
          <w:color w:val="111111"/>
          <w:sz w:val="28"/>
          <w:sz w:val="28"/>
          <w:szCs w:val="28"/>
          <w:rtl w:val="true"/>
          <w:lang w:bidi="fa-IR"/>
        </w:rPr>
        <w:t>طاهایی</w:t>
      </w:r>
    </w:p>
    <w:p>
      <w:pPr>
        <w:pStyle w:val="Heading3"/>
        <w:numPr>
          <w:ilvl w:val="2"/>
          <w:numId w:val="1"/>
        </w:numPr>
        <w:rPr/>
      </w:pPr>
      <w:bookmarkStart w:id="114" w:name="__RefHeading___Toc1695039_237004111"/>
      <w:bookmarkStart w:id="115" w:name="_Toc44"/>
      <w:bookmarkEnd w:id="114"/>
      <w:r>
        <w:rPr>
          <w:rtl w:val="true"/>
        </w:rPr>
        <w:t>شهسوار</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 بهار من نیامد</w:t>
      </w:r>
    </w:p>
    <w:p>
      <w:pPr>
        <w:pStyle w:val="BookText"/>
        <w:rPr/>
      </w:pPr>
      <w:r>
        <w:rPr>
          <w:rFonts w:ascii="IRNazanin" w:hAnsi="IRNazanin" w:eastAsia="IRNazanin"/>
          <w:color w:val="111111"/>
          <w:sz w:val="28"/>
          <w:sz w:val="28"/>
          <w:szCs w:val="28"/>
          <w:rtl w:val="true"/>
          <w:lang w:bidi="fa-IR"/>
        </w:rPr>
        <w:t>گل آمد گلعذار من نیامد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آوردند سر از شاخ گل‌ها</w:t>
      </w:r>
    </w:p>
    <w:p>
      <w:pPr>
        <w:pStyle w:val="BookText"/>
        <w:rPr/>
      </w:pPr>
      <w:r>
        <w:rPr>
          <w:rFonts w:ascii="IRNazanin" w:hAnsi="IRNazanin" w:eastAsia="IRNazanin"/>
          <w:color w:val="111111"/>
          <w:sz w:val="28"/>
          <w:sz w:val="28"/>
          <w:szCs w:val="28"/>
          <w:rtl w:val="true"/>
          <w:lang w:bidi="fa-IR"/>
        </w:rPr>
        <w:t>گلی بر شاخسار من نیامد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لاله روشن شد به صحرا</w:t>
      </w:r>
    </w:p>
    <w:p>
      <w:pPr>
        <w:pStyle w:val="BookText"/>
        <w:rPr/>
      </w:pPr>
      <w:r>
        <w:rPr>
          <w:rFonts w:ascii="IRNazanin" w:hAnsi="IRNazanin" w:eastAsia="IRNazanin"/>
          <w:color w:val="111111"/>
          <w:sz w:val="28"/>
          <w:sz w:val="28"/>
          <w:szCs w:val="28"/>
          <w:rtl w:val="true"/>
          <w:lang w:bidi="fa-IR"/>
        </w:rPr>
        <w:t>چراغ شام تار من نیامد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انتظار آمد به پایان</w:t>
      </w:r>
    </w:p>
    <w:p>
      <w:pPr>
        <w:pStyle w:val="BookText"/>
        <w:rPr/>
      </w:pPr>
      <w:r>
        <w:rPr>
          <w:rFonts w:ascii="IRNazanin" w:hAnsi="IRNazanin" w:eastAsia="IRNazanin"/>
          <w:color w:val="111111"/>
          <w:sz w:val="28"/>
          <w:sz w:val="28"/>
          <w:szCs w:val="28"/>
          <w:rtl w:val="true"/>
          <w:lang w:bidi="fa-IR"/>
        </w:rPr>
        <w:t>به پایان انتظار من نیامد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کنار از غم گرفتند</w:t>
      </w:r>
    </w:p>
    <w:p>
      <w:pPr>
        <w:pStyle w:val="BookText"/>
        <w:rPr/>
      </w:pPr>
      <w:r>
        <w:rPr>
          <w:rFonts w:ascii="IRNazanin" w:hAnsi="IRNazanin" w:eastAsia="IRNazanin"/>
          <w:color w:val="111111"/>
          <w:sz w:val="28"/>
          <w:sz w:val="28"/>
          <w:szCs w:val="28"/>
          <w:rtl w:val="true"/>
          <w:lang w:bidi="fa-IR"/>
        </w:rPr>
        <w:t>چرا شادی کنار من نیامد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 دراین صحرا که عمری</w:t>
      </w:r>
    </w:p>
    <w:p>
      <w:pPr>
        <w:pStyle w:val="BookText"/>
        <w:rPr/>
      </w:pPr>
      <w:r>
        <w:rPr>
          <w:rFonts w:ascii="IRNazanin" w:hAnsi="IRNazanin" w:eastAsia="IRNazanin"/>
          <w:color w:val="111111"/>
          <w:sz w:val="28"/>
          <w:sz w:val="28"/>
          <w:szCs w:val="28"/>
          <w:rtl w:val="true"/>
          <w:lang w:bidi="fa-IR"/>
        </w:rPr>
        <w:t>گذشت و شهسوار من نیامد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خواب گران برداشت عالم</w:t>
      </w:r>
    </w:p>
    <w:p>
      <w:pPr>
        <w:pStyle w:val="BookText"/>
        <w:rPr/>
      </w:pPr>
      <w:r>
        <w:rPr>
          <w:rFonts w:ascii="IRNazanin" w:hAnsi="IRNazanin" w:eastAsia="IRNazanin"/>
          <w:color w:val="111111"/>
          <w:sz w:val="28"/>
          <w:sz w:val="28"/>
          <w:szCs w:val="28"/>
          <w:rtl w:val="true"/>
          <w:lang w:bidi="fa-IR"/>
        </w:rPr>
        <w:t>سبک رفتار یار من نیامد</w:t>
      </w:r>
    </w:p>
    <w:p>
      <w:pPr>
        <w:pStyle w:val="BookText"/>
        <w:rPr/>
      </w:pPr>
      <w:r>
        <w:rPr>
          <w:rFonts w:ascii="IRNazanin" w:hAnsi="IRNazanin" w:eastAsia="IRNazanin"/>
          <w:color w:val="111111"/>
          <w:sz w:val="28"/>
          <w:sz w:val="28"/>
          <w:szCs w:val="28"/>
          <w:rtl w:val="true"/>
          <w:lang w:bidi="fa-IR"/>
        </w:rPr>
        <w:t>مشفق</w:t>
      </w:r>
    </w:p>
    <w:p>
      <w:pPr>
        <w:pStyle w:val="Heading3"/>
        <w:numPr>
          <w:ilvl w:val="2"/>
          <w:numId w:val="1"/>
        </w:numPr>
        <w:rPr/>
      </w:pPr>
      <w:bookmarkStart w:id="116" w:name="__RefHeading___Toc1695041_237004111"/>
      <w:bookmarkStart w:id="117" w:name="_Toc45"/>
      <w:bookmarkEnd w:id="116"/>
      <w:r>
        <w:rPr>
          <w:rtl w:val="true"/>
        </w:rPr>
        <w:t>آخرین مسافر</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هم گذشت، تو اما نیامدی</w:t>
      </w:r>
    </w:p>
    <w:p>
      <w:pPr>
        <w:pStyle w:val="BookText"/>
        <w:rPr/>
      </w:pPr>
      <w:r>
        <w:rPr>
          <w:rFonts w:ascii="IRNazanin" w:hAnsi="IRNazanin" w:eastAsia="IRNazanin"/>
          <w:color w:val="111111"/>
          <w:sz w:val="28"/>
          <w:sz w:val="28"/>
          <w:szCs w:val="28"/>
          <w:rtl w:val="true"/>
          <w:lang w:bidi="fa-IR"/>
        </w:rPr>
        <w:t>خورشیدِ خانواده‌ی زهرا، نیامدی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جاده‌ی همیشه‌ی چشم‌انتظارها</w:t>
      </w:r>
    </w:p>
    <w:p>
      <w:pPr>
        <w:pStyle w:val="BookText"/>
        <w:rPr/>
      </w:pPr>
      <w:r>
        <w:rPr>
          <w:rFonts w:ascii="IRNazanin" w:hAnsi="IRNazanin" w:eastAsia="IRNazanin"/>
          <w:color w:val="111111"/>
          <w:sz w:val="28"/>
          <w:sz w:val="28"/>
          <w:szCs w:val="28"/>
          <w:rtl w:val="true"/>
          <w:lang w:bidi="fa-IR"/>
        </w:rPr>
        <w:t>ای آخرین مسافر دنیا نیامدی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کنار جاده تو را منتظر شدیم</w:t>
      </w:r>
    </w:p>
    <w:p>
      <w:pPr>
        <w:pStyle w:val="BookText"/>
        <w:rPr/>
      </w:pPr>
      <w:r>
        <w:rPr>
          <w:rFonts w:ascii="IRNazanin" w:hAnsi="IRNazanin" w:eastAsia="IRNazanin"/>
          <w:color w:val="111111"/>
          <w:sz w:val="28"/>
          <w:sz w:val="28"/>
          <w:szCs w:val="28"/>
          <w:rtl w:val="true"/>
          <w:lang w:bidi="fa-IR"/>
        </w:rPr>
        <w:t>آمد غروب، رفت و تو آقا نیامدی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ناز چشم‌های تو اصلاً بعید نیست</w:t>
      </w:r>
    </w:p>
    <w:p>
      <w:pPr>
        <w:pStyle w:val="BookText"/>
        <w:rPr/>
      </w:pPr>
      <w:r>
        <w:rPr>
          <w:rFonts w:ascii="IRNazanin" w:hAnsi="IRNazanin" w:eastAsia="IRNazanin"/>
          <w:color w:val="111111"/>
          <w:sz w:val="28"/>
          <w:sz w:val="28"/>
          <w:szCs w:val="28"/>
          <w:rtl w:val="true"/>
          <w:lang w:bidi="fa-IR"/>
        </w:rPr>
        <w:t>شاید که آمدی،گذرِ ما نیامدی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امروزمان که رفت چه خاکی به سر کنیم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 اگر زد و فردا نیامدی</w:t>
      </w:r>
      <w:bookmarkStart w:id="118" w:name="pg6254_56487"/>
    </w:p>
    <w:p>
      <w:pPr>
        <w:pStyle w:val="BookText"/>
        <w:rPr/>
      </w:pPr>
      <w:bookmarkEnd w:id="11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بهانه‌ای است که پاکیزه‌تر شویم</w:t>
      </w:r>
    </w:p>
    <w:p>
      <w:pPr>
        <w:pStyle w:val="BookText"/>
        <w:rPr/>
      </w:pPr>
      <w:r>
        <w:rPr>
          <w:rFonts w:ascii="IRNazanin" w:hAnsi="IRNazanin" w:eastAsia="IRNazanin"/>
          <w:color w:val="111111"/>
          <w:sz w:val="28"/>
          <w:sz w:val="28"/>
          <w:szCs w:val="28"/>
          <w:rtl w:val="true"/>
          <w:lang w:bidi="fa-IR"/>
        </w:rPr>
        <w:t>تا روبه‌روی‌مان نشدی، تا نیامدی</w:t>
      </w:r>
    </w:p>
    <w:p>
      <w:pPr>
        <w:pStyle w:val="BookText"/>
        <w:rPr/>
      </w:pPr>
      <w:r>
        <w:rPr>
          <w:rFonts w:ascii="IRNazanin" w:hAnsi="IRNazanin" w:eastAsia="IRNazanin"/>
          <w:color w:val="111111"/>
          <w:sz w:val="28"/>
          <w:sz w:val="28"/>
          <w:szCs w:val="28"/>
          <w:rtl w:val="true"/>
          <w:lang w:bidi="fa-IR"/>
        </w:rPr>
        <w:t>علی اکبر لطیفیان</w:t>
      </w:r>
    </w:p>
    <w:p>
      <w:pPr>
        <w:pStyle w:val="Heading3"/>
        <w:numPr>
          <w:ilvl w:val="2"/>
          <w:numId w:val="1"/>
        </w:numPr>
        <w:rPr/>
      </w:pPr>
      <w:bookmarkStart w:id="119" w:name="__RefHeading___Toc1695043_237004111"/>
      <w:bookmarkStart w:id="120" w:name="_Toc46"/>
      <w:bookmarkEnd w:id="119"/>
      <w:r>
        <w:rPr>
          <w:rtl w:val="true"/>
        </w:rPr>
        <w:t>گوشه نشین</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تنگم مجال آه ندارد</w:t>
      </w:r>
    </w:p>
    <w:p>
      <w:pPr>
        <w:pStyle w:val="BookText"/>
        <w:rPr/>
      </w:pPr>
      <w:r>
        <w:rPr>
          <w:rFonts w:ascii="IRNazanin" w:hAnsi="IRNazanin" w:eastAsia="IRNazanin"/>
          <w:color w:val="111111"/>
          <w:sz w:val="28"/>
          <w:sz w:val="28"/>
          <w:szCs w:val="28"/>
          <w:rtl w:val="true"/>
          <w:lang w:bidi="fa-IR"/>
        </w:rPr>
        <w:t>جان به هوای لب است وراه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چشمی بسوی گوشه نشین کن</w:t>
      </w:r>
    </w:p>
    <w:p>
      <w:pPr>
        <w:pStyle w:val="BookText"/>
        <w:rPr/>
      </w:pPr>
      <w:r>
        <w:rPr>
          <w:rFonts w:ascii="IRNazanin" w:hAnsi="IRNazanin" w:eastAsia="IRNazanin"/>
          <w:color w:val="111111"/>
          <w:sz w:val="28"/>
          <w:sz w:val="28"/>
          <w:szCs w:val="28"/>
          <w:rtl w:val="true"/>
          <w:lang w:bidi="fa-IR"/>
        </w:rPr>
        <w:t>زانکه جزاین گوشه کس پناه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سیه رو شدم غلام تو هستم</w:t>
      </w:r>
    </w:p>
    <w:p>
      <w:pPr>
        <w:pStyle w:val="BookText"/>
        <w:rPr/>
      </w:pPr>
      <w:r>
        <w:rPr>
          <w:rFonts w:ascii="IRNazanin" w:hAnsi="IRNazanin" w:eastAsia="IRNazanin"/>
          <w:color w:val="111111"/>
          <w:sz w:val="28"/>
          <w:sz w:val="28"/>
          <w:szCs w:val="28"/>
          <w:rtl w:val="true"/>
          <w:lang w:bidi="fa-IR"/>
        </w:rPr>
        <w:t>خواجه مگر بنده ی سیاه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 من مگو که زاده ی آدم</w:t>
      </w:r>
    </w:p>
    <w:p>
      <w:pPr>
        <w:pStyle w:val="BookText"/>
        <w:rPr/>
      </w:pPr>
      <w:r>
        <w:rPr>
          <w:rFonts w:ascii="IRNazanin" w:hAnsi="IRNazanin" w:eastAsia="IRNazanin"/>
          <w:color w:val="111111"/>
          <w:sz w:val="28"/>
          <w:sz w:val="28"/>
          <w:szCs w:val="28"/>
          <w:rtl w:val="true"/>
          <w:lang w:bidi="fa-IR"/>
        </w:rPr>
        <w:t>نا خلف استی اگرگناه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گدایی ز آستان تو آموخت</w:t>
      </w:r>
    </w:p>
    <w:p>
      <w:pPr>
        <w:pStyle w:val="BookText"/>
        <w:rPr/>
      </w:pPr>
      <w:r>
        <w:rPr>
          <w:rFonts w:ascii="IRNazanin" w:hAnsi="IRNazanin" w:eastAsia="IRNazanin"/>
          <w:color w:val="111111"/>
          <w:sz w:val="28"/>
          <w:sz w:val="28"/>
          <w:szCs w:val="28"/>
          <w:rtl w:val="true"/>
          <w:lang w:bidi="fa-IR"/>
        </w:rPr>
        <w:t>دولتی اندوختی که شاه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تجلّی زکنجِ خلوت دل جو</w:t>
      </w:r>
    </w:p>
    <w:p>
      <w:pPr>
        <w:pStyle w:val="BookText"/>
        <w:rPr/>
      </w:pPr>
      <w:r>
        <w:rPr>
          <w:rFonts w:ascii="IRNazanin" w:hAnsi="IRNazanin" w:eastAsia="IRNazanin"/>
          <w:color w:val="111111"/>
          <w:sz w:val="28"/>
          <w:sz w:val="28"/>
          <w:szCs w:val="28"/>
          <w:rtl w:val="true"/>
          <w:lang w:bidi="fa-IR"/>
        </w:rPr>
        <w:t>نیک نظر کن که اشتباه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خرد گر به خلوت تو بَرَد پی</w:t>
      </w:r>
    </w:p>
    <w:p>
      <w:pPr>
        <w:pStyle w:val="BookText"/>
        <w:rPr/>
      </w:pPr>
      <w:r>
        <w:rPr>
          <w:rFonts w:ascii="IRNazanin" w:hAnsi="IRNazanin" w:eastAsia="IRNazanin"/>
          <w:color w:val="111111"/>
          <w:sz w:val="28"/>
          <w:sz w:val="28"/>
          <w:szCs w:val="28"/>
          <w:rtl w:val="true"/>
          <w:lang w:bidi="fa-IR"/>
        </w:rPr>
        <w:t>جز در آن خانه خانقاه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در هر دلی که کرد تجلّی</w:t>
      </w:r>
    </w:p>
    <w:p>
      <w:pPr>
        <w:pStyle w:val="BookText"/>
        <w:rPr/>
      </w:pPr>
      <w:r>
        <w:rPr>
          <w:rFonts w:ascii="IRNazanin" w:hAnsi="IRNazanin" w:eastAsia="IRNazanin"/>
          <w:color w:val="111111"/>
          <w:sz w:val="28"/>
          <w:sz w:val="28"/>
          <w:szCs w:val="28"/>
          <w:rtl w:val="true"/>
          <w:lang w:bidi="fa-IR"/>
        </w:rPr>
        <w:t>داد فروغی که مهر وماه ندارد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گیا ه است حاصل دل عاشق</w:t>
      </w:r>
    </w:p>
    <w:p>
      <w:pPr>
        <w:pStyle w:val="BookText"/>
        <w:rPr/>
      </w:pPr>
      <w:r>
        <w:rPr>
          <w:rFonts w:ascii="IRNazanin" w:hAnsi="IRNazanin" w:eastAsia="IRNazanin"/>
          <w:color w:val="111111"/>
          <w:sz w:val="28"/>
          <w:sz w:val="28"/>
          <w:szCs w:val="28"/>
          <w:rtl w:val="true"/>
          <w:lang w:bidi="fa-IR"/>
        </w:rPr>
        <w:t>آب وگل ما جز این گیاه ندارد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عشق دم نتوان زد</w:t>
      </w:r>
    </w:p>
    <w:p>
      <w:pPr>
        <w:pStyle w:val="BookText"/>
        <w:rPr/>
      </w:pPr>
      <w:r>
        <w:rPr>
          <w:rFonts w:ascii="IRNazanin" w:hAnsi="IRNazanin" w:eastAsia="IRNazanin"/>
          <w:color w:val="111111"/>
          <w:sz w:val="28"/>
          <w:sz w:val="28"/>
          <w:szCs w:val="28"/>
          <w:rtl w:val="true"/>
          <w:lang w:bidi="fa-IR"/>
        </w:rPr>
        <w:t>سر برود زانکه سرّ نگاه ندارد</w:t>
      </w:r>
    </w:p>
    <w:p>
      <w:pPr>
        <w:pStyle w:val="BookText"/>
        <w:rPr/>
      </w:pPr>
      <w:r>
        <w:rPr>
          <w:rFonts w:ascii="IRNazanin" w:hAnsi="IRNazanin" w:eastAsia="IRNazanin"/>
          <w:color w:val="111111"/>
          <w:sz w:val="28"/>
          <w:sz w:val="28"/>
          <w:szCs w:val="28"/>
          <w:rtl w:val="true"/>
          <w:lang w:bidi="fa-IR"/>
        </w:rPr>
        <w:t>مرحوم شیخ محمّد حسین غروی اصفهانی</w:t>
      </w:r>
    </w:p>
    <w:p>
      <w:pPr>
        <w:pStyle w:val="Heading3"/>
        <w:numPr>
          <w:ilvl w:val="2"/>
          <w:numId w:val="1"/>
        </w:numPr>
        <w:rPr/>
      </w:pPr>
      <w:bookmarkStart w:id="121" w:name="__RefHeading___Toc1695045_237004111"/>
      <w:bookmarkStart w:id="122" w:name="_Toc47"/>
      <w:bookmarkEnd w:id="121"/>
      <w:r>
        <w:rPr>
          <w:rtl w:val="true"/>
        </w:rPr>
        <w:t>تاج سر</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خاک کوی تو باشم ولی نشد</w:t>
      </w:r>
    </w:p>
    <w:p>
      <w:pPr>
        <w:pStyle w:val="BookText"/>
        <w:rPr/>
      </w:pPr>
      <w:r>
        <w:rPr>
          <w:rFonts w:ascii="IRNazanin" w:hAnsi="IRNazanin" w:eastAsia="IRNazanin"/>
          <w:color w:val="111111"/>
          <w:sz w:val="28"/>
          <w:sz w:val="28"/>
          <w:szCs w:val="28"/>
          <w:rtl w:val="true"/>
          <w:lang w:bidi="fa-IR"/>
        </w:rPr>
        <w:t>آیینه دار روی توباشم ولی نشد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بی قرار تو باشم ولی نشد</w:t>
      </w:r>
    </w:p>
    <w:p>
      <w:pPr>
        <w:pStyle w:val="BookText"/>
        <w:rPr/>
      </w:pPr>
      <w:r>
        <w:rPr>
          <w:rFonts w:ascii="IRNazanin" w:hAnsi="IRNazanin" w:eastAsia="IRNazanin"/>
          <w:color w:val="111111"/>
          <w:sz w:val="28"/>
          <w:sz w:val="28"/>
          <w:szCs w:val="28"/>
          <w:rtl w:val="true"/>
          <w:lang w:bidi="fa-IR"/>
        </w:rPr>
        <w:t>تنها در انتظار تو باشم ولی نشد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زباغ چشم بپوشم به فصل گل</w:t>
      </w:r>
    </w:p>
    <w:p>
      <w:pPr>
        <w:pStyle w:val="BookText"/>
        <w:rPr/>
      </w:pPr>
      <w:r>
        <w:rPr>
          <w:rFonts w:ascii="IRNazanin" w:hAnsi="IRNazanin" w:eastAsia="IRNazanin"/>
          <w:color w:val="111111"/>
          <w:sz w:val="28"/>
          <w:sz w:val="28"/>
          <w:szCs w:val="28"/>
          <w:rtl w:val="true"/>
          <w:lang w:bidi="fa-IR"/>
        </w:rPr>
        <w:t>مفتون رنگ وبوی تو باشم ولی نشد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به نسیم سحر همسفرشوم</w:t>
      </w:r>
    </w:p>
    <w:p>
      <w:pPr>
        <w:pStyle w:val="BookText"/>
        <w:rPr/>
      </w:pPr>
      <w:r>
        <w:rPr>
          <w:rFonts w:ascii="IRNazanin" w:hAnsi="IRNazanin" w:eastAsia="IRNazanin"/>
          <w:color w:val="111111"/>
          <w:sz w:val="28"/>
          <w:sz w:val="28"/>
          <w:szCs w:val="28"/>
          <w:rtl w:val="true"/>
          <w:lang w:bidi="fa-IR"/>
        </w:rPr>
        <w:t>سرگرم جست وجوی تو باشم ولی نشد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مثل قبله نما در مسیر عشق</w:t>
      </w:r>
    </w:p>
    <w:p>
      <w:pPr>
        <w:pStyle w:val="BookText"/>
        <w:rPr/>
      </w:pPr>
      <w:r>
        <w:rPr>
          <w:rFonts w:ascii="IRNazanin" w:hAnsi="IRNazanin" w:eastAsia="IRNazanin"/>
          <w:color w:val="111111"/>
          <w:sz w:val="28"/>
          <w:sz w:val="28"/>
          <w:szCs w:val="28"/>
          <w:rtl w:val="true"/>
          <w:lang w:bidi="fa-IR"/>
        </w:rPr>
        <w:t>پیوسته روبه سوی تو باشم ولی نشد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دل بگیرم ازآمال رنگ رنگ</w:t>
      </w:r>
    </w:p>
    <w:p>
      <w:pPr>
        <w:pStyle w:val="BookText"/>
        <w:rPr/>
      </w:pPr>
      <w:r>
        <w:rPr>
          <w:rFonts w:ascii="IRNazanin" w:hAnsi="IRNazanin" w:eastAsia="IRNazanin"/>
          <w:color w:val="111111"/>
          <w:sz w:val="28"/>
          <w:sz w:val="28"/>
          <w:szCs w:val="28"/>
          <w:rtl w:val="true"/>
          <w:lang w:bidi="fa-IR"/>
        </w:rPr>
        <w:t>تنها در آرزوی تو باشم ولی نشد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زخیر صحبت اغیاربگذرم</w:t>
      </w:r>
    </w:p>
    <w:p>
      <w:pPr>
        <w:pStyle w:val="BookText"/>
        <w:rPr/>
      </w:pPr>
      <w:r>
        <w:rPr>
          <w:rFonts w:ascii="IRNazanin" w:hAnsi="IRNazanin" w:eastAsia="IRNazanin"/>
          <w:color w:val="111111"/>
          <w:sz w:val="28"/>
          <w:sz w:val="28"/>
          <w:szCs w:val="28"/>
          <w:rtl w:val="true"/>
          <w:lang w:bidi="fa-IR"/>
        </w:rPr>
        <w:t>سرمست گفت وگوی تو باشم ولی نشد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چوشبنمی که شود محو آفتاب</w:t>
      </w:r>
    </w:p>
    <w:p>
      <w:pPr>
        <w:pStyle w:val="BookText"/>
        <w:rPr/>
      </w:pPr>
      <w:r>
        <w:rPr>
          <w:rFonts w:ascii="IRNazanin" w:hAnsi="IRNazanin" w:eastAsia="IRNazanin"/>
          <w:color w:val="111111"/>
          <w:sz w:val="28"/>
          <w:sz w:val="28"/>
          <w:szCs w:val="28"/>
          <w:rtl w:val="true"/>
          <w:lang w:bidi="fa-IR"/>
        </w:rPr>
        <w:t>یک لحظه روبه روی توباشم ولی نشد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دل که جلب رضایت کند نکرد</w:t>
      </w:r>
    </w:p>
    <w:p>
      <w:pPr>
        <w:pStyle w:val="BookText"/>
        <w:rPr/>
      </w:pPr>
      <w:r>
        <w:rPr>
          <w:rFonts w:ascii="IRNazanin" w:hAnsi="IRNazanin" w:eastAsia="IRNazanin"/>
          <w:color w:val="111111"/>
          <w:sz w:val="28"/>
          <w:sz w:val="28"/>
          <w:szCs w:val="28"/>
          <w:rtl w:val="true"/>
          <w:lang w:bidi="fa-IR"/>
        </w:rPr>
        <w:t>گفتم که جان نثار تو باشم ولی نشد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میرسی تو و من هم دعا کنم</w:t>
      </w:r>
    </w:p>
    <w:p>
      <w:pPr>
        <w:pStyle w:val="BookText"/>
        <w:rPr/>
      </w:pPr>
      <w:r>
        <w:rPr>
          <w:rFonts w:ascii="IRNazanin" w:hAnsi="IRNazanin" w:eastAsia="IRNazanin"/>
          <w:color w:val="111111"/>
          <w:sz w:val="28"/>
          <w:sz w:val="28"/>
          <w:szCs w:val="28"/>
          <w:rtl w:val="true"/>
          <w:lang w:bidi="fa-IR"/>
        </w:rPr>
        <w:t>در دولت تو یار تو باشم ولی نشد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تا اجل نرسیده است لحظه ای</w:t>
      </w:r>
    </w:p>
    <w:p>
      <w:pPr>
        <w:pStyle w:val="BookText"/>
        <w:rPr/>
      </w:pPr>
      <w:r>
        <w:rPr>
          <w:rFonts w:ascii="IRNazanin" w:hAnsi="IRNazanin" w:eastAsia="IRNazanin"/>
          <w:color w:val="111111"/>
          <w:sz w:val="28"/>
          <w:sz w:val="28"/>
          <w:szCs w:val="28"/>
          <w:rtl w:val="true"/>
          <w:lang w:bidi="fa-IR"/>
        </w:rPr>
        <w:t>در خیمه ات کنار تو باشم ولی نشد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خاک پای تو را تاج سر کنم</w:t>
      </w:r>
    </w:p>
    <w:p>
      <w:pPr>
        <w:pStyle w:val="BookText"/>
        <w:rPr/>
      </w:pPr>
      <w:r>
        <w:rPr>
          <w:rFonts w:ascii="IRNazanin" w:hAnsi="IRNazanin" w:eastAsia="IRNazanin"/>
          <w:color w:val="111111"/>
          <w:sz w:val="28"/>
          <w:sz w:val="28"/>
          <w:szCs w:val="28"/>
          <w:rtl w:val="true"/>
          <w:lang w:bidi="fa-IR"/>
        </w:rPr>
        <w:t>چون خاک رهگذار تو باشم ولی نشد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قدر آه دل دلشکستگان</w:t>
      </w:r>
    </w:p>
    <w:p>
      <w:pPr>
        <w:pStyle w:val="BookText"/>
        <w:rPr/>
      </w:pPr>
      <w:r>
        <w:rPr>
          <w:rFonts w:ascii="IRNazanin" w:hAnsi="IRNazanin" w:eastAsia="IRNazanin"/>
          <w:color w:val="111111"/>
          <w:sz w:val="28"/>
          <w:sz w:val="28"/>
          <w:szCs w:val="28"/>
          <w:rtl w:val="true"/>
          <w:lang w:bidi="fa-IR"/>
        </w:rPr>
        <w:t>در روزگار تو باشم ولی نشد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دعا کنم که بیایی ببینمت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مهزیار تو باشم ولی نشد</w:t>
      </w:r>
      <w:bookmarkStart w:id="123" w:name="pg6254_56488"/>
    </w:p>
    <w:p>
      <w:pPr>
        <w:pStyle w:val="Heading3"/>
        <w:numPr>
          <w:ilvl w:val="2"/>
          <w:numId w:val="1"/>
        </w:numPr>
        <w:rPr/>
      </w:pPr>
      <w:bookmarkStart w:id="124" w:name="__RefHeading___Toc1695047_237004111"/>
      <w:bookmarkStart w:id="125" w:name="_Toc48"/>
      <w:bookmarkEnd w:id="123"/>
      <w:bookmarkEnd w:id="124"/>
      <w:r>
        <w:rPr>
          <w:rtl w:val="true"/>
        </w:rPr>
        <w:t>سوز درون</w:t>
      </w:r>
      <w:bookmarkEnd w:id="12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تو که گل باشی و من خار تو باشم</w:t>
      </w:r>
    </w:p>
    <w:p>
      <w:pPr>
        <w:pStyle w:val="BookText"/>
        <w:rPr/>
      </w:pPr>
      <w:r>
        <w:rPr>
          <w:rFonts w:ascii="IRNazanin" w:hAnsi="IRNazanin" w:eastAsia="IRNazanin"/>
          <w:color w:val="111111"/>
          <w:sz w:val="28"/>
          <w:sz w:val="28"/>
          <w:szCs w:val="28"/>
          <w:rtl w:val="true"/>
          <w:lang w:bidi="fa-IR"/>
        </w:rPr>
        <w:t>بگذار که از دور گرفتار تو باشم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مایه ندارم که خریدار تو گردم</w:t>
      </w:r>
    </w:p>
    <w:p>
      <w:pPr>
        <w:pStyle w:val="BookText"/>
        <w:rPr/>
      </w:pPr>
      <w:r>
        <w:rPr>
          <w:rFonts w:ascii="IRNazanin" w:hAnsi="IRNazanin" w:eastAsia="IRNazanin"/>
          <w:color w:val="111111"/>
          <w:sz w:val="28"/>
          <w:sz w:val="28"/>
          <w:szCs w:val="28"/>
          <w:rtl w:val="true"/>
          <w:lang w:bidi="fa-IR"/>
        </w:rPr>
        <w:t>باشد که گدای سر بازار تو باشم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راه ندارم به حریمت نظری کن</w:t>
      </w:r>
    </w:p>
    <w:p>
      <w:pPr>
        <w:pStyle w:val="BookText"/>
        <w:rPr/>
      </w:pPr>
      <w:r>
        <w:rPr>
          <w:rFonts w:ascii="IRNazanin" w:hAnsi="IRNazanin" w:eastAsia="IRNazanin"/>
          <w:color w:val="111111"/>
          <w:sz w:val="28"/>
          <w:sz w:val="28"/>
          <w:szCs w:val="28"/>
          <w:rtl w:val="true"/>
          <w:lang w:bidi="fa-IR"/>
        </w:rPr>
        <w:t>تا معتکف سایه ی دیوار تو باشم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تو را عاشقم از خود نپسندم</w:t>
      </w:r>
    </w:p>
    <w:p>
      <w:pPr>
        <w:pStyle w:val="BookText"/>
        <w:rPr/>
      </w:pPr>
      <w:r>
        <w:rPr>
          <w:rFonts w:ascii="IRNazanin" w:hAnsi="IRNazanin" w:eastAsia="IRNazanin"/>
          <w:color w:val="111111"/>
          <w:sz w:val="28"/>
          <w:sz w:val="28"/>
          <w:szCs w:val="28"/>
          <w:rtl w:val="true"/>
          <w:lang w:bidi="fa-IR"/>
        </w:rPr>
        <w:t>تو یار به من باشی و من عار تو باشم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به جز دامن لطف تو نگیرم</w:t>
      </w:r>
    </w:p>
    <w:p>
      <w:pPr>
        <w:pStyle w:val="BookText"/>
        <w:rPr/>
      </w:pPr>
      <w:r>
        <w:rPr>
          <w:rFonts w:ascii="IRNazanin" w:hAnsi="IRNazanin" w:eastAsia="IRNazanin"/>
          <w:color w:val="111111"/>
          <w:sz w:val="28"/>
          <w:sz w:val="28"/>
          <w:szCs w:val="28"/>
          <w:rtl w:val="true"/>
          <w:lang w:bidi="fa-IR"/>
        </w:rPr>
        <w:t>چشمی، که فقط طالب دیدار تو باشم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زخمم به جگر زن که دوایی نپذیرد</w:t>
      </w:r>
    </w:p>
    <w:p>
      <w:pPr>
        <w:pStyle w:val="BookText"/>
        <w:rPr/>
      </w:pPr>
      <w:r>
        <w:rPr>
          <w:rFonts w:ascii="IRNazanin" w:hAnsi="IRNazanin" w:eastAsia="IRNazanin"/>
          <w:color w:val="111111"/>
          <w:sz w:val="28"/>
          <w:sz w:val="28"/>
          <w:szCs w:val="28"/>
          <w:rtl w:val="true"/>
          <w:lang w:bidi="fa-IR"/>
        </w:rPr>
        <w:t>دردی به دلم بخش که بیمار تو باشم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هم‌چو تویی پاک تر از گل همه حیف است</w:t>
      </w:r>
    </w:p>
    <w:p>
      <w:pPr>
        <w:pStyle w:val="BookText"/>
        <w:rPr/>
      </w:pPr>
      <w:r>
        <w:rPr>
          <w:rFonts w:ascii="IRNazanin" w:hAnsi="IRNazanin" w:eastAsia="IRNazanin"/>
          <w:color w:val="111111"/>
          <w:sz w:val="28"/>
          <w:sz w:val="28"/>
          <w:szCs w:val="28"/>
          <w:rtl w:val="true"/>
          <w:lang w:bidi="fa-IR"/>
        </w:rPr>
        <w:t>تا هم‌چو منی عبد خطاکار تو باشم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 به درون ریز که پیوسته بسوزم</w:t>
      </w:r>
    </w:p>
    <w:p>
      <w:pPr>
        <w:pStyle w:val="BookText"/>
        <w:rPr/>
      </w:pPr>
      <w:r>
        <w:rPr>
          <w:rFonts w:ascii="IRNazanin" w:hAnsi="IRNazanin" w:eastAsia="IRNazanin"/>
          <w:color w:val="111111"/>
          <w:sz w:val="28"/>
          <w:sz w:val="28"/>
          <w:szCs w:val="28"/>
          <w:rtl w:val="true"/>
          <w:lang w:bidi="fa-IR"/>
        </w:rPr>
        <w:t>خوابم ببر از دیده که بیدار تو باشم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رتبه ندارم که نهی پای به چشمم</w:t>
      </w:r>
    </w:p>
    <w:p>
      <w:pPr>
        <w:pStyle w:val="BookText"/>
        <w:rPr/>
      </w:pPr>
      <w:r>
        <w:rPr>
          <w:rFonts w:ascii="IRNazanin" w:hAnsi="IRNazanin" w:eastAsia="IRNazanin"/>
          <w:color w:val="111111"/>
          <w:sz w:val="28"/>
          <w:sz w:val="28"/>
          <w:szCs w:val="28"/>
          <w:rtl w:val="true"/>
          <w:lang w:bidi="fa-IR"/>
        </w:rPr>
        <w:t>بگذار که خاک ره زوار تو باشم</w:t>
      </w:r>
    </w:p>
    <w:p>
      <w:pPr>
        <w:pStyle w:val="BookText"/>
        <w:rPr/>
      </w:pPr>
      <w:r>
        <w:rPr>
          <w:rFonts w:ascii="IRNazanin" w:hAnsi="IRNazanin" w:eastAsia="IRNazanin"/>
          <w:color w:val="111111"/>
          <w:sz w:val="28"/>
          <w:sz w:val="28"/>
          <w:szCs w:val="28"/>
          <w:rtl w:val="true"/>
          <w:lang w:bidi="fa-IR"/>
        </w:rPr>
        <w:t>غلام رضا سازگار</w:t>
      </w:r>
    </w:p>
    <w:p>
      <w:pPr>
        <w:pStyle w:val="Heading3"/>
        <w:numPr>
          <w:ilvl w:val="2"/>
          <w:numId w:val="1"/>
        </w:numPr>
        <w:rPr/>
      </w:pPr>
      <w:bookmarkStart w:id="126" w:name="__RefHeading___Toc1695049_237004111"/>
      <w:bookmarkStart w:id="127" w:name="_Toc49"/>
      <w:bookmarkEnd w:id="126"/>
      <w:r>
        <w:rPr>
          <w:rtl w:val="true"/>
        </w:rPr>
        <w:t>حامی دین</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منتظرم تا که ز دلبر خبر آید</w:t>
      </w:r>
    </w:p>
    <w:p>
      <w:pPr>
        <w:pStyle w:val="BookText"/>
        <w:rPr/>
      </w:pPr>
      <w:r>
        <w:rPr>
          <w:rFonts w:ascii="IRNazanin" w:hAnsi="IRNazanin" w:eastAsia="IRNazanin"/>
          <w:color w:val="111111"/>
          <w:sz w:val="28"/>
          <w:sz w:val="28"/>
          <w:szCs w:val="28"/>
          <w:rtl w:val="true"/>
          <w:lang w:bidi="fa-IR"/>
        </w:rPr>
        <w:t>دلبرم از پس این پرده ی غیبت به در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گویند تو مخور غصّه ولیکن</w:t>
      </w:r>
    </w:p>
    <w:p>
      <w:pPr>
        <w:pStyle w:val="BookText"/>
        <w:rPr/>
      </w:pPr>
      <w:r>
        <w:rPr>
          <w:rFonts w:ascii="IRNazanin" w:hAnsi="IRNazanin" w:eastAsia="IRNazanin"/>
          <w:color w:val="111111"/>
          <w:sz w:val="28"/>
          <w:sz w:val="28"/>
          <w:szCs w:val="28"/>
          <w:rtl w:val="true"/>
          <w:lang w:bidi="fa-IR"/>
        </w:rPr>
        <w:t>تا که از یوسف گمگشته ی زهرا خبر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به دلم نیست دگر تاب فراقش</w:t>
      </w:r>
    </w:p>
    <w:p>
      <w:pPr>
        <w:pStyle w:val="BookText"/>
        <w:rPr/>
      </w:pPr>
      <w:r>
        <w:rPr>
          <w:rFonts w:ascii="IRNazanin" w:hAnsi="IRNazanin" w:eastAsia="IRNazanin"/>
          <w:color w:val="111111"/>
          <w:sz w:val="28"/>
          <w:sz w:val="28"/>
          <w:szCs w:val="28"/>
          <w:rtl w:val="true"/>
          <w:lang w:bidi="fa-IR"/>
        </w:rPr>
        <w:t>چه شود کز کرمت این شب هجران به سر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بعقوب نشستم سر راهش من محزون</w:t>
      </w:r>
    </w:p>
    <w:p>
      <w:pPr>
        <w:pStyle w:val="BookText"/>
        <w:rPr/>
      </w:pPr>
      <w:r>
        <w:rPr>
          <w:rFonts w:ascii="IRNazanin" w:hAnsi="IRNazanin" w:eastAsia="IRNazanin"/>
          <w:color w:val="111111"/>
          <w:sz w:val="28"/>
          <w:sz w:val="28"/>
          <w:szCs w:val="28"/>
          <w:rtl w:val="true"/>
          <w:lang w:bidi="fa-IR"/>
        </w:rPr>
        <w:t>تا که از یوسف گم گشته به کنعان خبر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 دید، مرا گفت مخور غم که زمانی</w:t>
      </w:r>
    </w:p>
    <w:p>
      <w:pPr>
        <w:pStyle w:val="BookText"/>
        <w:rPr/>
      </w:pPr>
      <w:r>
        <w:rPr>
          <w:rFonts w:ascii="IRNazanin" w:hAnsi="IRNazanin" w:eastAsia="IRNazanin"/>
          <w:color w:val="111111"/>
          <w:sz w:val="28"/>
          <w:sz w:val="28"/>
          <w:szCs w:val="28"/>
          <w:rtl w:val="true"/>
          <w:lang w:bidi="fa-IR"/>
        </w:rPr>
        <w:t>برود این همه تلخی و جهانی چون شکر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نبّی حامی دین کز دم تیغش</w:t>
      </w:r>
    </w:p>
    <w:p>
      <w:pPr>
        <w:pStyle w:val="BookText"/>
        <w:rPr/>
      </w:pPr>
      <w:r>
        <w:rPr>
          <w:rFonts w:ascii="IRNazanin" w:hAnsi="IRNazanin" w:eastAsia="IRNazanin"/>
          <w:color w:val="111111"/>
          <w:sz w:val="28"/>
          <w:sz w:val="28"/>
          <w:szCs w:val="28"/>
          <w:rtl w:val="true"/>
          <w:lang w:bidi="fa-IR"/>
        </w:rPr>
        <w:t>روز اندر نظر کفر، زشت تیره تر آید</w:t>
      </w:r>
    </w:p>
    <w:p>
      <w:pPr>
        <w:pStyle w:val="BookText"/>
        <w:rPr/>
      </w:pPr>
      <w:r>
        <w:rPr>
          <w:rFonts w:ascii="IRNazanin" w:hAnsi="IRNazanin" w:eastAsia="IRNazanin"/>
          <w:color w:val="111111"/>
          <w:sz w:val="28"/>
          <w:sz w:val="28"/>
          <w:szCs w:val="28"/>
          <w:rtl w:val="true"/>
          <w:lang w:bidi="fa-IR"/>
        </w:rPr>
        <w:t>ملّا محسن فیض کاشانی</w:t>
      </w:r>
    </w:p>
    <w:p>
      <w:pPr>
        <w:pStyle w:val="Heading3"/>
        <w:numPr>
          <w:ilvl w:val="2"/>
          <w:numId w:val="1"/>
        </w:numPr>
        <w:rPr/>
      </w:pPr>
      <w:bookmarkStart w:id="128" w:name="__RefHeading___Toc1695051_237004111"/>
      <w:bookmarkStart w:id="129" w:name="_Toc50"/>
      <w:bookmarkEnd w:id="128"/>
      <w:r>
        <w:rPr>
          <w:rtl w:val="true"/>
        </w:rPr>
        <w:t>غم رایگان</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از که پرسم جانا نشان کویت</w:t>
      </w:r>
    </w:p>
    <w:p>
      <w:pPr>
        <w:pStyle w:val="BookText"/>
        <w:rPr/>
      </w:pP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غم تو خوشتر ز شادمانی است</w:t>
      </w:r>
    </w:p>
    <w:p>
      <w:pPr>
        <w:pStyle w:val="BookText"/>
        <w:rPr/>
      </w:pPr>
      <w:r>
        <w:rPr>
          <w:rFonts w:ascii="IRNazanin" w:hAnsi="IRNazanin" w:eastAsia="IRNazanin"/>
          <w:color w:val="111111"/>
          <w:sz w:val="28"/>
          <w:sz w:val="28"/>
          <w:szCs w:val="28"/>
          <w:rtl w:val="true"/>
          <w:lang w:bidi="fa-IR"/>
        </w:rPr>
        <w:t>گفتا که در ره ما غم نیز شادمان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فراق تا کی گفتا که تا تو هستی</w:t>
      </w:r>
    </w:p>
    <w:p>
      <w:pPr>
        <w:pStyle w:val="BookText"/>
        <w:rPr/>
      </w:pP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حاجتی هست گفتا بخواه از ما</w:t>
      </w:r>
    </w:p>
    <w:p>
      <w:pPr>
        <w:pStyle w:val="BookText"/>
        <w:rPr/>
      </w:pPr>
      <w:r>
        <w:rPr>
          <w:rFonts w:ascii="IRNazanin" w:hAnsi="IRNazanin" w:eastAsia="IRNazanin"/>
          <w:color w:val="111111"/>
          <w:sz w:val="28"/>
          <w:sz w:val="28"/>
          <w:szCs w:val="28"/>
          <w:rtl w:val="true"/>
          <w:lang w:bidi="fa-IR"/>
        </w:rPr>
        <w:t>گفتم غمم بیفزا گفتا که رایگان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 فیض بپذیر این نیم جان که دارد</w:t>
      </w:r>
    </w:p>
    <w:p>
      <w:pPr>
        <w:pStyle w:val="BookText"/>
        <w:rPr/>
      </w:pPr>
      <w:r>
        <w:rPr>
          <w:rFonts w:ascii="IRNazanin" w:hAnsi="IRNazanin" w:eastAsia="IRNazanin"/>
          <w:color w:val="111111"/>
          <w:sz w:val="28"/>
          <w:sz w:val="28"/>
          <w:szCs w:val="28"/>
          <w:rtl w:val="true"/>
          <w:lang w:bidi="fa-IR"/>
        </w:rPr>
        <w:t>گفتا نگاه دارش غم‌خانه ی تو جان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فیض کاشانی</w:t>
      </w:r>
      <w:bookmarkStart w:id="130" w:name="pg6254_56489"/>
    </w:p>
    <w:p>
      <w:pPr>
        <w:pStyle w:val="BookText"/>
        <w:rPr/>
      </w:pPr>
      <w:bookmarkEnd w:id="130"/>
      <w:r>
        <w:rPr>
          <w:rFonts w:ascii="IRNazanin" w:hAnsi="IRNazanin" w:eastAsia="IRNazanin"/>
          <w:color w:val="111111"/>
          <w:sz w:val="28"/>
          <w:sz w:val="28"/>
          <w:szCs w:val="28"/>
          <w:rtl w:val="true"/>
          <w:lang w:bidi="fa-IR"/>
        </w:rPr>
        <w:t>گر میّسر نیست ما را کام او</w:t>
      </w:r>
    </w:p>
    <w:p>
      <w:pPr>
        <w:pStyle w:val="BookText"/>
        <w:rPr/>
      </w:pPr>
      <w:r>
        <w:rPr>
          <w:rFonts w:ascii="IRNazanin" w:hAnsi="IRNazanin" w:eastAsia="IRNazanin"/>
          <w:color w:val="111111"/>
          <w:sz w:val="28"/>
          <w:sz w:val="28"/>
          <w:szCs w:val="28"/>
          <w:rtl w:val="true"/>
          <w:lang w:bidi="fa-IR"/>
        </w:rPr>
        <w:t>عشق بازی می کنیم با نام او</w:t>
      </w:r>
    </w:p>
    <w:p>
      <w:pPr>
        <w:pStyle w:val="Heading3"/>
        <w:numPr>
          <w:ilvl w:val="2"/>
          <w:numId w:val="1"/>
        </w:numPr>
        <w:rPr/>
      </w:pPr>
      <w:bookmarkStart w:id="131" w:name="__RefHeading___Toc1695053_237004111"/>
      <w:bookmarkStart w:id="132" w:name="_Toc51"/>
      <w:bookmarkEnd w:id="131"/>
      <w:r>
        <w:rPr>
          <w:rtl w:val="true"/>
        </w:rPr>
        <w:t>شاهد من</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از نظر نظری سوی ما فکن</w:t>
      </w:r>
    </w:p>
    <w:p>
      <w:pPr>
        <w:pStyle w:val="BookText"/>
        <w:rPr/>
      </w:pPr>
      <w:r>
        <w:rPr>
          <w:rFonts w:ascii="IRNazanin" w:hAnsi="IRNazanin" w:eastAsia="IRNazanin"/>
          <w:color w:val="111111"/>
          <w:sz w:val="28"/>
          <w:sz w:val="28"/>
          <w:szCs w:val="28"/>
          <w:rtl w:val="true"/>
          <w:lang w:bidi="fa-IR"/>
        </w:rPr>
        <w:t>آشفته بین زغیبت خود روی مرد و زن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حالت افکار ما ز تو</w:t>
      </w:r>
    </w:p>
    <w:p>
      <w:pPr>
        <w:pStyle w:val="BookText"/>
        <w:rPr/>
      </w:pPr>
      <w:r>
        <w:rPr>
          <w:rFonts w:ascii="IRNazanin" w:hAnsi="IRNazanin" w:eastAsia="IRNazanin"/>
          <w:color w:val="111111"/>
          <w:sz w:val="28"/>
          <w:sz w:val="28"/>
          <w:szCs w:val="28"/>
          <w:rtl w:val="true"/>
          <w:lang w:bidi="fa-IR"/>
        </w:rPr>
        <w:t>حاضر میان جمعی وغایب ز انجمن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دور گشت زمان ظهور تو</w:t>
      </w:r>
    </w:p>
    <w:p>
      <w:pPr>
        <w:pStyle w:val="BookText"/>
        <w:rPr/>
      </w:pPr>
      <w:r>
        <w:rPr>
          <w:rFonts w:ascii="IRNazanin" w:hAnsi="IRNazanin" w:eastAsia="IRNazanin"/>
          <w:color w:val="111111"/>
          <w:sz w:val="28"/>
          <w:sz w:val="28"/>
          <w:szCs w:val="28"/>
          <w:rtl w:val="true"/>
          <w:lang w:bidi="fa-IR"/>
        </w:rPr>
        <w:t>نزدیک شد که جان من آید برون ز 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بشنوم ظهور ترا بعد مردنم</w:t>
      </w:r>
    </w:p>
    <w:p>
      <w:pPr>
        <w:pStyle w:val="BookText"/>
        <w:rPr/>
      </w:pPr>
      <w:r>
        <w:rPr>
          <w:rFonts w:ascii="IRNazanin" w:hAnsi="IRNazanin" w:eastAsia="IRNazanin"/>
          <w:color w:val="111111"/>
          <w:sz w:val="28"/>
          <w:sz w:val="28"/>
          <w:szCs w:val="28"/>
          <w:rtl w:val="true"/>
          <w:lang w:bidi="fa-IR"/>
        </w:rPr>
        <w:t>از شوق زیر خاک بدرّم به تن کفن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نصیحتی ز خرد،یاد ، ای کریم</w:t>
      </w:r>
    </w:p>
    <w:p>
      <w:pPr>
        <w:pStyle w:val="BookText"/>
        <w:rPr/>
      </w:pPr>
      <w:r>
        <w:rPr>
          <w:rFonts w:ascii="IRNazanin" w:hAnsi="IRNazanin" w:eastAsia="IRNazanin"/>
          <w:color w:val="111111"/>
          <w:sz w:val="28"/>
          <w:sz w:val="28"/>
          <w:szCs w:val="28"/>
          <w:rtl w:val="true"/>
          <w:lang w:bidi="fa-IR"/>
        </w:rPr>
        <w:t>فارغ شوی ز غصّه اگر بشنوی ز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این زمان که نیاید به کار تو</w:t>
      </w:r>
    </w:p>
    <w:p>
      <w:pPr>
        <w:pStyle w:val="BookText"/>
        <w:rPr/>
      </w:pPr>
      <w:r>
        <w:rPr>
          <w:rFonts w:ascii="Amiri" w:hAnsi="Amiri" w:eastAsia="Amiri" w:cs="Amiri"/>
          <w:color w:val="111111"/>
          <w:sz w:val="28"/>
          <w:sz w:val="28"/>
          <w:szCs w:val="28"/>
          <w:rtl w:val="true"/>
          <w:lang w:bidi="ar-SA"/>
        </w:rPr>
        <w:t>جز مهر حجّة بن حسن شاهد ز من</w:t>
      </w:r>
    </w:p>
    <w:p>
      <w:pPr>
        <w:pStyle w:val="BookText"/>
        <w:rPr/>
      </w:pPr>
      <w:r>
        <w:rPr>
          <w:rFonts w:ascii="IRNazanin" w:hAnsi="IRNazanin" w:eastAsia="IRNazanin"/>
          <w:color w:val="111111"/>
          <w:sz w:val="28"/>
          <w:sz w:val="28"/>
          <w:szCs w:val="28"/>
          <w:rtl w:val="true"/>
          <w:lang w:bidi="fa-IR"/>
        </w:rPr>
        <w:t>مرحوم سیّد محمدتقی موسوی اصفهانی</w:t>
      </w:r>
    </w:p>
    <w:p>
      <w:pPr>
        <w:pStyle w:val="Heading3"/>
        <w:numPr>
          <w:ilvl w:val="2"/>
          <w:numId w:val="1"/>
        </w:numPr>
        <w:rPr/>
      </w:pPr>
      <w:bookmarkStart w:id="133" w:name="__RefHeading___Toc1695055_237004111"/>
      <w:bookmarkStart w:id="134" w:name="_Toc52"/>
      <w:bookmarkEnd w:id="133"/>
      <w:r>
        <w:rPr>
          <w:rtl w:val="true"/>
        </w:rPr>
        <w:t>قطره ی اشک</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 شام و سحر پرسش حال تو کنم</w:t>
      </w:r>
    </w:p>
    <w:p>
      <w:pPr>
        <w:pStyle w:val="BookText"/>
        <w:rPr/>
      </w:pPr>
      <w:r>
        <w:rPr>
          <w:rFonts w:ascii="IRNazanin" w:hAnsi="IRNazanin" w:eastAsia="IRNazanin"/>
          <w:color w:val="111111"/>
          <w:sz w:val="28"/>
          <w:sz w:val="28"/>
          <w:szCs w:val="28"/>
          <w:rtl w:val="true"/>
          <w:lang w:bidi="fa-IR"/>
        </w:rPr>
        <w:t>چه شود گر نفسی سیر جمال تو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شفای دل غمدیده غبار غم تو</w:t>
      </w:r>
    </w:p>
    <w:p>
      <w:pPr>
        <w:pStyle w:val="BookText"/>
        <w:rPr/>
      </w:pPr>
      <w:r>
        <w:rPr>
          <w:rFonts w:ascii="IRNazanin" w:hAnsi="IRNazanin" w:eastAsia="IRNazanin"/>
          <w:color w:val="111111"/>
          <w:sz w:val="28"/>
          <w:sz w:val="28"/>
          <w:szCs w:val="28"/>
          <w:rtl w:val="true"/>
          <w:lang w:bidi="fa-IR"/>
        </w:rPr>
        <w:t>پاک از این آینه کی گرد ملال تو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شود هستی من یک سر چشم</w:t>
      </w:r>
    </w:p>
    <w:p>
      <w:pPr>
        <w:pStyle w:val="BookText"/>
        <w:rPr/>
      </w:pPr>
      <w:r>
        <w:rPr>
          <w:rFonts w:ascii="IRNazanin" w:hAnsi="IRNazanin" w:eastAsia="IRNazanin"/>
          <w:color w:val="111111"/>
          <w:sz w:val="28"/>
          <w:sz w:val="28"/>
          <w:szCs w:val="28"/>
          <w:rtl w:val="true"/>
          <w:lang w:bidi="fa-IR"/>
        </w:rPr>
        <w:t>به امیدی که تماشای جمال تو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شوم قطره‌ی اشکی شاید</w:t>
      </w:r>
    </w:p>
    <w:p>
      <w:pPr>
        <w:pStyle w:val="BookText"/>
        <w:rPr/>
      </w:pPr>
      <w:r>
        <w:rPr>
          <w:rFonts w:ascii="IRNazanin" w:hAnsi="IRNazanin" w:eastAsia="IRNazanin"/>
          <w:color w:val="111111"/>
          <w:sz w:val="28"/>
          <w:sz w:val="28"/>
          <w:szCs w:val="28"/>
          <w:rtl w:val="true"/>
          <w:lang w:bidi="fa-IR"/>
        </w:rPr>
        <w:t>هاشمی طلعت من، تکیه به خال تو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از خود شدم آن قدر که در فصل بهار</w:t>
      </w:r>
    </w:p>
    <w:p>
      <w:pPr>
        <w:pStyle w:val="BookText"/>
        <w:rPr/>
      </w:pPr>
      <w:r>
        <w:rPr>
          <w:rFonts w:ascii="IRNazanin" w:hAnsi="IRNazanin" w:eastAsia="IRNazanin"/>
          <w:color w:val="111111"/>
          <w:sz w:val="28"/>
          <w:sz w:val="28"/>
          <w:szCs w:val="28"/>
          <w:rtl w:val="true"/>
          <w:lang w:bidi="fa-IR"/>
        </w:rPr>
        <w:t>گل اگر خنده کند گریه به حال تو کنم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 سوخته‌ام من، به خدا خواسته‌ام</w:t>
      </w:r>
    </w:p>
    <w:p>
      <w:pPr>
        <w:pStyle w:val="BookText"/>
        <w:rPr/>
      </w:pPr>
      <w:r>
        <w:rPr>
          <w:rFonts w:ascii="IRNazanin" w:hAnsi="IRNazanin" w:eastAsia="IRNazanin"/>
          <w:color w:val="111111"/>
          <w:sz w:val="28"/>
          <w:sz w:val="28"/>
          <w:szCs w:val="28"/>
          <w:rtl w:val="true"/>
          <w:lang w:bidi="fa-IR"/>
        </w:rPr>
        <w:t>که طواف حرم کعبه به بال تو کنم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توصیف تو سی‌پاره‌ی قرآن گویا</w:t>
      </w:r>
    </w:p>
    <w:p>
      <w:pPr>
        <w:pStyle w:val="BookText"/>
        <w:rPr/>
      </w:pPr>
      <w:r>
        <w:rPr>
          <w:rFonts w:ascii="IRNazanin" w:hAnsi="IRNazanin" w:eastAsia="IRNazanin"/>
          <w:color w:val="111111"/>
          <w:sz w:val="28"/>
          <w:sz w:val="28"/>
          <w:szCs w:val="28"/>
          <w:rtl w:val="true"/>
          <w:lang w:bidi="fa-IR"/>
        </w:rPr>
        <w:t>من بی‌مایه کجا وصف کمال تو کنم؟</w:t>
      </w:r>
    </w:p>
    <w:p>
      <w:pPr>
        <w:pStyle w:val="BookText"/>
        <w:rPr/>
      </w:pPr>
      <w:r>
        <w:rPr>
          <w:rFonts w:ascii="IRNazanin" w:hAnsi="IRNazanin" w:eastAsia="IRNazanin"/>
          <w:color w:val="111111"/>
          <w:sz w:val="28"/>
          <w:sz w:val="28"/>
          <w:szCs w:val="28"/>
          <w:rtl w:val="true"/>
          <w:lang w:bidi="fa-IR"/>
        </w:rPr>
        <w:t>مهدی مختاری</w:t>
      </w:r>
    </w:p>
    <w:p>
      <w:pPr>
        <w:pStyle w:val="Heading3"/>
        <w:numPr>
          <w:ilvl w:val="2"/>
          <w:numId w:val="1"/>
        </w:numPr>
        <w:rPr/>
      </w:pPr>
      <w:bookmarkStart w:id="135" w:name="__RefHeading___Toc1695057_237004111"/>
      <w:bookmarkStart w:id="136" w:name="_Toc53"/>
      <w:bookmarkEnd w:id="135"/>
      <w:r>
        <w:rPr>
          <w:rtl w:val="true"/>
        </w:rPr>
        <w:t>چشمی دگر</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قسمتم شود که تماشا کنم تو را</w:t>
      </w:r>
    </w:p>
    <w:p>
      <w:pPr>
        <w:pStyle w:val="BookText"/>
        <w:rPr/>
      </w:pPr>
      <w:r>
        <w:rPr>
          <w:rFonts w:ascii="IRNazanin" w:hAnsi="IRNazanin" w:eastAsia="IRNazanin"/>
          <w:color w:val="111111"/>
          <w:sz w:val="28"/>
          <w:sz w:val="28"/>
          <w:szCs w:val="28"/>
          <w:rtl w:val="true"/>
          <w:lang w:bidi="fa-IR"/>
        </w:rPr>
        <w:t xml:space="preserve">ای نور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اهدا کنم تو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نیست قابل دیدار روی تو</w:t>
      </w:r>
    </w:p>
    <w:p>
      <w:pPr>
        <w:pStyle w:val="BookText"/>
        <w:rPr/>
      </w:pPr>
      <w:r>
        <w:rPr>
          <w:rFonts w:ascii="IRNazanin" w:hAnsi="IRNazanin" w:eastAsia="IRNazanin"/>
          <w:color w:val="111111"/>
          <w:sz w:val="28"/>
          <w:sz w:val="28"/>
          <w:szCs w:val="28"/>
          <w:rtl w:val="true"/>
          <w:lang w:bidi="fa-IR"/>
        </w:rPr>
        <w:t>چشمی دگر بده که تماشا کنم تو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جمعی و من در تفکرم</w:t>
      </w:r>
    </w:p>
    <w:p>
      <w:pPr>
        <w:pStyle w:val="BookText"/>
        <w:rPr/>
      </w:pPr>
      <w:r>
        <w:rPr>
          <w:rFonts w:ascii="IRNazanin" w:hAnsi="IRNazanin" w:eastAsia="IRNazanin"/>
          <w:color w:val="111111"/>
          <w:sz w:val="28"/>
          <w:sz w:val="28"/>
          <w:szCs w:val="28"/>
          <w:rtl w:val="true"/>
          <w:lang w:bidi="fa-IR"/>
        </w:rPr>
        <w:t>کاندر کجا برآیم و پیدا کنم تو را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نهانی ز چشم من</w:t>
      </w:r>
    </w:p>
    <w:p>
      <w:pPr>
        <w:pStyle w:val="BookText"/>
        <w:rPr/>
      </w:pPr>
      <w:r>
        <w:rPr>
          <w:rFonts w:ascii="IRNazanin" w:hAnsi="IRNazanin" w:eastAsia="IRNazanin"/>
          <w:color w:val="111111"/>
          <w:sz w:val="28"/>
          <w:sz w:val="28"/>
          <w:szCs w:val="28"/>
          <w:rtl w:val="true"/>
          <w:lang w:bidi="fa-IR"/>
        </w:rPr>
        <w:t>در عالم خیال هویدا کنم تو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تکاپو مگر دمی</w:t>
      </w:r>
    </w:p>
    <w:p>
      <w:pPr>
        <w:pStyle w:val="BookText"/>
        <w:rPr/>
      </w:pPr>
      <w:r>
        <w:rPr>
          <w:rFonts w:ascii="IRNazanin" w:hAnsi="IRNazanin" w:eastAsia="IRNazanin"/>
          <w:color w:val="111111"/>
          <w:sz w:val="28"/>
          <w:sz w:val="28"/>
          <w:szCs w:val="28"/>
          <w:rtl w:val="true"/>
          <w:lang w:bidi="fa-IR"/>
        </w:rPr>
        <w:t xml:space="preserve">ای آفتاب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کنم تو را</w:t>
      </w:r>
    </w:p>
    <w:p>
      <w:pPr>
        <w:pStyle w:val="BookText"/>
        <w:rPr/>
      </w:pPr>
      <w:r>
        <w:rPr>
          <w:rFonts w:ascii="IRNazanin" w:hAnsi="IRNazanin" w:eastAsia="IRNazanin"/>
          <w:color w:val="111111"/>
          <w:sz w:val="28"/>
          <w:sz w:val="28"/>
          <w:szCs w:val="28"/>
          <w:rtl w:val="true"/>
          <w:lang w:bidi="fa-IR"/>
        </w:rPr>
        <w:t>سیّد رضا مؤید خراسانی</w:t>
      </w:r>
    </w:p>
    <w:p>
      <w:pPr>
        <w:pStyle w:val="BookText"/>
        <w:rPr/>
      </w:pPr>
      <w:r>
        <w:rPr>
          <w:rFonts w:ascii="IRNazanin" w:hAnsi="IRNazanin" w:eastAsia="IRNazanin"/>
          <w:color w:val="111111"/>
          <w:sz w:val="28"/>
          <w:sz w:val="28"/>
          <w:szCs w:val="28"/>
          <w:rtl w:val="true"/>
          <w:lang w:bidi="fa-IR"/>
        </w:rPr>
        <w:t>یا صاحب الزمان به ظهورت شتاب کن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 دست رفت پا در رکاب کن</w:t>
      </w:r>
      <w:bookmarkStart w:id="137" w:name="pg6254_56490"/>
    </w:p>
    <w:p>
      <w:pPr>
        <w:pStyle w:val="Heading3"/>
        <w:numPr>
          <w:ilvl w:val="2"/>
          <w:numId w:val="1"/>
        </w:numPr>
        <w:rPr/>
      </w:pPr>
      <w:bookmarkStart w:id="138" w:name="__RefHeading___Toc1695059_237004111"/>
      <w:bookmarkStart w:id="139" w:name="_Toc54"/>
      <w:bookmarkEnd w:id="137"/>
      <w:bookmarkEnd w:id="138"/>
      <w:r>
        <w:rPr>
          <w:rtl w:val="true"/>
        </w:rPr>
        <w:t>مست روی تو</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روضه نگویم گل بهشت نبویم</w:t>
      </w:r>
    </w:p>
    <w:p>
      <w:pPr>
        <w:pStyle w:val="BookText"/>
        <w:rPr/>
      </w:pPr>
      <w:r>
        <w:rPr>
          <w:rFonts w:ascii="IRNazanin" w:hAnsi="IRNazanin" w:eastAsia="IRNazanin"/>
          <w:color w:val="111111"/>
          <w:sz w:val="28"/>
          <w:sz w:val="28"/>
          <w:szCs w:val="28"/>
          <w:rtl w:val="true"/>
          <w:lang w:bidi="fa-IR"/>
        </w:rPr>
        <w:t>جمال حور نجویم دوان به سوی تو باشم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بهشت ننوشم ز دست ساقی رضوان</w:t>
      </w:r>
    </w:p>
    <w:p>
      <w:pPr>
        <w:pStyle w:val="BookText"/>
        <w:rPr/>
      </w:pPr>
      <w:r>
        <w:rPr>
          <w:rFonts w:ascii="IRNazanin" w:hAnsi="IRNazanin" w:eastAsia="IRNazanin"/>
          <w:color w:val="111111"/>
          <w:sz w:val="28"/>
          <w:sz w:val="28"/>
          <w:szCs w:val="28"/>
          <w:rtl w:val="true"/>
          <w:lang w:bidi="fa-IR"/>
        </w:rPr>
        <w:t>مرا به باده چه حاجت که مست روی تو باشم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خوابگاه عدم گر هزار سال بخسبم</w:t>
      </w:r>
    </w:p>
    <w:p>
      <w:pPr>
        <w:pStyle w:val="BookText"/>
        <w:rPr/>
      </w:pPr>
      <w:r>
        <w:rPr>
          <w:rFonts w:ascii="IRNazanin" w:hAnsi="IRNazanin" w:eastAsia="IRNazanin"/>
          <w:color w:val="111111"/>
          <w:sz w:val="28"/>
          <w:sz w:val="28"/>
          <w:szCs w:val="28"/>
          <w:rtl w:val="true"/>
          <w:lang w:bidi="fa-IR"/>
        </w:rPr>
        <w:t>ز خواب عاقبت آگه به بوی موی تو باشم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صبح قیامت که سر ز خاک برآرم</w:t>
      </w:r>
    </w:p>
    <w:p>
      <w:pPr>
        <w:pStyle w:val="BookText"/>
        <w:rPr/>
      </w:pPr>
      <w:r>
        <w:rPr>
          <w:rFonts w:ascii="IRNazanin" w:hAnsi="IRNazanin" w:eastAsia="IRNazanin"/>
          <w:color w:val="111111"/>
          <w:sz w:val="28"/>
          <w:sz w:val="28"/>
          <w:szCs w:val="28"/>
          <w:rtl w:val="true"/>
          <w:lang w:bidi="fa-IR"/>
        </w:rPr>
        <w:t>به گفت و گوی تو خیزم به جست و جوی تو باشم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مجمعی که درآیند شاهدان دو عالم</w:t>
      </w:r>
    </w:p>
    <w:p>
      <w:pPr>
        <w:pStyle w:val="BookText"/>
        <w:rPr/>
      </w:pPr>
      <w:r>
        <w:rPr>
          <w:rFonts w:ascii="IRNazanin" w:hAnsi="IRNazanin" w:eastAsia="IRNazanin"/>
          <w:color w:val="111111"/>
          <w:sz w:val="28"/>
          <w:sz w:val="28"/>
          <w:szCs w:val="28"/>
          <w:rtl w:val="true"/>
          <w:lang w:bidi="fa-IR"/>
        </w:rPr>
        <w:t>نظر به سوی تو دارم غلام روی تو باشم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بادیه سهل است با وجود تو رفتن</w:t>
      </w:r>
    </w:p>
    <w:p>
      <w:pPr>
        <w:pStyle w:val="BookText"/>
        <w:rPr/>
      </w:pPr>
      <w:r>
        <w:rPr>
          <w:rFonts w:ascii="IRNazanin" w:hAnsi="IRNazanin" w:eastAsia="IRNazanin"/>
          <w:color w:val="111111"/>
          <w:sz w:val="28"/>
          <w:sz w:val="28"/>
          <w:szCs w:val="28"/>
          <w:rtl w:val="true"/>
          <w:lang w:bidi="fa-IR"/>
        </w:rPr>
        <w:t>و گر خلاف کنم سعدیا به سوی تو باشم</w:t>
      </w:r>
    </w:p>
    <w:p>
      <w:pPr>
        <w:pStyle w:val="BookText"/>
        <w:rPr/>
      </w:pPr>
      <w:r>
        <w:rPr>
          <w:rFonts w:ascii="IRNazanin" w:hAnsi="IRNazanin" w:eastAsia="IRNazanin"/>
          <w:color w:val="111111"/>
          <w:sz w:val="28"/>
          <w:sz w:val="28"/>
          <w:szCs w:val="28"/>
          <w:rtl w:val="true"/>
          <w:lang w:bidi="fa-IR"/>
        </w:rPr>
        <w:t>سعدی شیرازی</w:t>
      </w:r>
    </w:p>
    <w:p>
      <w:pPr>
        <w:pStyle w:val="Heading3"/>
        <w:numPr>
          <w:ilvl w:val="2"/>
          <w:numId w:val="1"/>
        </w:numPr>
        <w:rPr/>
      </w:pPr>
      <w:bookmarkStart w:id="140" w:name="__RefHeading___Toc1695061_237004111"/>
      <w:bookmarkStart w:id="141" w:name="_Toc55"/>
      <w:bookmarkEnd w:id="140"/>
      <w:r>
        <w:rPr>
          <w:rtl w:val="true"/>
        </w:rPr>
        <w:t>سرشک دیده</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سوزم از فراقت ای دلبر یگانه</w:t>
      </w:r>
    </w:p>
    <w:p>
      <w:pPr>
        <w:pStyle w:val="BookText"/>
        <w:rPr/>
      </w:pPr>
      <w:r>
        <w:rPr>
          <w:rFonts w:ascii="IRNazanin" w:hAnsi="IRNazanin" w:eastAsia="IRNazanin"/>
          <w:color w:val="111111"/>
          <w:sz w:val="28"/>
          <w:sz w:val="28"/>
          <w:szCs w:val="28"/>
          <w:rtl w:val="true"/>
          <w:lang w:bidi="fa-IR"/>
        </w:rPr>
        <w:t>تا کی رسد به پایان هجر اندر این زمانه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 وخالت هر روز وشب گذارم</w:t>
      </w:r>
    </w:p>
    <w:p>
      <w:pPr>
        <w:pStyle w:val="BookText"/>
        <w:rPr/>
      </w:pPr>
      <w:r>
        <w:rPr>
          <w:rFonts w:ascii="IRNazanin" w:hAnsi="IRNazanin" w:eastAsia="IRNazanin"/>
          <w:color w:val="111111"/>
          <w:sz w:val="28"/>
          <w:sz w:val="28"/>
          <w:szCs w:val="28"/>
          <w:rtl w:val="true"/>
          <w:lang w:bidi="fa-IR"/>
        </w:rPr>
        <w:t>هردم سرشک دیده جوید لبی بهانه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درلجّه ی غم ودرد افتاده این دل زار</w:t>
      </w:r>
    </w:p>
    <w:p>
      <w:pPr>
        <w:pStyle w:val="BookText"/>
        <w:rPr/>
      </w:pPr>
      <w:r>
        <w:rPr>
          <w:rFonts w:ascii="IRNazanin" w:hAnsi="IRNazanin" w:eastAsia="IRNazanin"/>
          <w:color w:val="111111"/>
          <w:sz w:val="28"/>
          <w:sz w:val="28"/>
          <w:szCs w:val="28"/>
          <w:rtl w:val="true"/>
          <w:lang w:bidi="fa-IR"/>
        </w:rPr>
        <w:t>این بحر بی نهایت کی می شود کرانه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امید وصلت درعین نا امیدی</w:t>
      </w:r>
    </w:p>
    <w:p>
      <w:pPr>
        <w:pStyle w:val="BookText"/>
        <w:rPr/>
      </w:pPr>
      <w:r>
        <w:rPr>
          <w:rFonts w:ascii="IRNazanin" w:hAnsi="IRNazanin" w:eastAsia="IRNazanin"/>
          <w:color w:val="111111"/>
          <w:sz w:val="28"/>
          <w:sz w:val="28"/>
          <w:szCs w:val="28"/>
          <w:rtl w:val="true"/>
          <w:lang w:bidi="fa-IR"/>
        </w:rPr>
        <w:t>شاید رسد به دامم دستم در این میانه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 غیبت تا کی ادامه دارد</w:t>
      </w:r>
    </w:p>
    <w:p>
      <w:pPr>
        <w:pStyle w:val="BookText"/>
        <w:rPr/>
      </w:pPr>
      <w:r>
        <w:rPr>
          <w:rFonts w:ascii="IRNazanin" w:hAnsi="IRNazanin" w:eastAsia="IRNazanin"/>
          <w:color w:val="111111"/>
          <w:sz w:val="28"/>
          <w:sz w:val="28"/>
          <w:szCs w:val="28"/>
          <w:rtl w:val="true"/>
          <w:lang w:bidi="fa-IR"/>
        </w:rPr>
        <w:t>مرغ دلم ندارد جز یادت آب ودانه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رخ نکویت بر جان شرر فزاید</w:t>
      </w:r>
    </w:p>
    <w:p>
      <w:pPr>
        <w:pStyle w:val="BookText"/>
        <w:rPr/>
      </w:pPr>
      <w:r>
        <w:rPr>
          <w:rFonts w:ascii="IRNazanin" w:hAnsi="IRNazanin" w:eastAsia="IRNazanin"/>
          <w:color w:val="111111"/>
          <w:sz w:val="28"/>
          <w:sz w:val="28"/>
          <w:szCs w:val="28"/>
          <w:rtl w:val="true"/>
          <w:lang w:bidi="fa-IR"/>
        </w:rPr>
        <w:t>تو خانه صاحب ومن خدمت گذار خانه</w:t>
      </w:r>
    </w:p>
    <w:p>
      <w:pPr>
        <w:pStyle w:val="Heading3"/>
        <w:numPr>
          <w:ilvl w:val="2"/>
          <w:numId w:val="1"/>
        </w:numPr>
        <w:rPr/>
      </w:pPr>
      <w:bookmarkStart w:id="142" w:name="__RefHeading___Toc1695063_237004111"/>
      <w:bookmarkStart w:id="143" w:name="_Toc56"/>
      <w:bookmarkEnd w:id="142"/>
      <w:r>
        <w:rPr>
          <w:rtl w:val="true"/>
        </w:rPr>
        <w:t>قفس جان</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همه اوصاف جمال تو شنیدن</w:t>
      </w:r>
    </w:p>
    <w:p>
      <w:pPr>
        <w:pStyle w:val="BookText"/>
        <w:rPr/>
      </w:pPr>
      <w:r>
        <w:rPr>
          <w:rFonts w:ascii="IRNazanin" w:hAnsi="IRNazanin" w:eastAsia="IRNazanin"/>
          <w:color w:val="111111"/>
          <w:sz w:val="28"/>
          <w:sz w:val="28"/>
          <w:szCs w:val="28"/>
          <w:rtl w:val="true"/>
          <w:lang w:bidi="fa-IR"/>
        </w:rPr>
        <w:t>درکوی تو سرگشته و روی تو ندیدن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بهتر از این چیست تجارت به دو عالم</w:t>
      </w:r>
    </w:p>
    <w:p>
      <w:pPr>
        <w:pStyle w:val="BookText"/>
        <w:rPr/>
      </w:pPr>
      <w:r>
        <w:rPr>
          <w:rFonts w:ascii="IRNazanin" w:hAnsi="IRNazanin" w:eastAsia="IRNazanin"/>
          <w:color w:val="111111"/>
          <w:sz w:val="28"/>
          <w:sz w:val="28"/>
          <w:szCs w:val="28"/>
          <w:rtl w:val="true"/>
          <w:lang w:bidi="fa-IR"/>
        </w:rPr>
        <w:t>سرمایه ی خود دادن و مهر تو خریدن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دلی هیچ ندیدیم به عالم</w:t>
      </w:r>
    </w:p>
    <w:p>
      <w:pPr>
        <w:pStyle w:val="BookText"/>
        <w:rPr/>
      </w:pPr>
      <w:r>
        <w:rPr>
          <w:rFonts w:ascii="IRNazanin" w:hAnsi="IRNazanin" w:eastAsia="IRNazanin"/>
          <w:color w:val="111111"/>
          <w:sz w:val="28"/>
          <w:sz w:val="28"/>
          <w:szCs w:val="28"/>
          <w:rtl w:val="true"/>
          <w:lang w:bidi="fa-IR"/>
        </w:rPr>
        <w:t>گو چاره چه چیزست جز از خلق رمیدن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مرغ دل آسوده که در دام تو افتاد</w:t>
      </w:r>
    </w:p>
    <w:p>
      <w:pPr>
        <w:pStyle w:val="BookText"/>
        <w:rPr/>
      </w:pPr>
      <w:r>
        <w:rPr>
          <w:rFonts w:ascii="IRNazanin" w:hAnsi="IRNazanin" w:eastAsia="IRNazanin"/>
          <w:color w:val="111111"/>
          <w:sz w:val="28"/>
          <w:sz w:val="28"/>
          <w:szCs w:val="28"/>
          <w:rtl w:val="true"/>
          <w:lang w:bidi="fa-IR"/>
        </w:rPr>
        <w:t>دیگر نکند میل از این دام رهیدن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دایره ی کون و مکانم قفس جان</w:t>
      </w:r>
    </w:p>
    <w:p>
      <w:pPr>
        <w:pStyle w:val="BookText"/>
        <w:rPr/>
      </w:pPr>
      <w:r>
        <w:rPr>
          <w:rFonts w:ascii="IRNazanin" w:hAnsi="IRNazanin" w:eastAsia="IRNazanin"/>
          <w:color w:val="111111"/>
          <w:sz w:val="28"/>
          <w:sz w:val="28"/>
          <w:szCs w:val="28"/>
          <w:rtl w:val="true"/>
          <w:lang w:bidi="fa-IR"/>
        </w:rPr>
        <w:t>یا رب مددی کز قفسم باز پریدن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همه شب تا به سحر فکر محال است</w:t>
      </w:r>
    </w:p>
    <w:p>
      <w:pPr>
        <w:pStyle w:val="BookText"/>
        <w:rPr/>
      </w:pPr>
      <w:r>
        <w:rPr>
          <w:rFonts w:ascii="IRNazanin" w:hAnsi="IRNazanin" w:eastAsia="IRNazanin"/>
          <w:color w:val="111111"/>
          <w:sz w:val="28"/>
          <w:sz w:val="28"/>
          <w:szCs w:val="28"/>
          <w:rtl w:val="true"/>
          <w:lang w:bidi="fa-IR"/>
        </w:rPr>
        <w:t>آن فکر چه باشد به وصال تو رسیدن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للعجب از من که نگارم به کنارم</w:t>
      </w:r>
    </w:p>
    <w:p>
      <w:pPr>
        <w:pStyle w:val="BookText"/>
        <w:rPr/>
      </w:pPr>
      <w:r>
        <w:rPr>
          <w:rFonts w:ascii="IRNazanin" w:hAnsi="IRNazanin" w:eastAsia="IRNazanin"/>
          <w:color w:val="111111"/>
          <w:sz w:val="28"/>
          <w:sz w:val="28"/>
          <w:szCs w:val="28"/>
          <w:rtl w:val="true"/>
          <w:lang w:bidi="fa-IR"/>
        </w:rPr>
        <w:t>اندر طلبش باز به هرسوی دویدن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هرحکم که فرمان دهیم هست تحمّل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که تحمّل نتوان هجر کشیدن</w:t>
      </w:r>
      <w:bookmarkStart w:id="144" w:name="pg6254_56491"/>
    </w:p>
    <w:p>
      <w:pPr>
        <w:pStyle w:val="Heading3"/>
        <w:numPr>
          <w:ilvl w:val="2"/>
          <w:numId w:val="1"/>
        </w:numPr>
        <w:rPr/>
      </w:pPr>
      <w:bookmarkStart w:id="145" w:name="__RefHeading___Toc1695065_237004111"/>
      <w:bookmarkStart w:id="146" w:name="_Toc57"/>
      <w:bookmarkEnd w:id="144"/>
      <w:bookmarkEnd w:id="145"/>
      <w:r>
        <w:rPr>
          <w:rtl w:val="true"/>
        </w:rPr>
        <w:t>لب تشنه</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گر رُخ مهتاب نبیند سخت است</w:t>
      </w:r>
    </w:p>
    <w:p>
      <w:pPr>
        <w:pStyle w:val="BookText"/>
        <w:rPr/>
      </w:pPr>
      <w:r>
        <w:rPr>
          <w:rFonts w:ascii="IRNazanin" w:hAnsi="IRNazanin" w:eastAsia="IRNazanin"/>
          <w:color w:val="111111"/>
          <w:sz w:val="28"/>
          <w:sz w:val="28"/>
          <w:szCs w:val="28"/>
          <w:rtl w:val="true"/>
          <w:lang w:bidi="fa-IR"/>
        </w:rPr>
        <w:t>لب تشنه اگر آب نبیند سخت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نوکر و ارباب تویی مهدی جان</w:t>
      </w:r>
    </w:p>
    <w:p>
      <w:pPr>
        <w:pStyle w:val="BookText"/>
        <w:rPr/>
      </w:pPr>
      <w:r>
        <w:rPr>
          <w:rFonts w:ascii="IRNazanin" w:hAnsi="IRNazanin" w:eastAsia="IRNazanin"/>
          <w:color w:val="111111"/>
          <w:sz w:val="28"/>
          <w:sz w:val="28"/>
          <w:szCs w:val="28"/>
          <w:rtl w:val="true"/>
          <w:lang w:bidi="fa-IR"/>
        </w:rPr>
        <w:t>نوکر رُخ ارباب نبیند سخت است</w:t>
      </w:r>
    </w:p>
    <w:p>
      <w:pPr>
        <w:pStyle w:val="Heading3"/>
        <w:numPr>
          <w:ilvl w:val="2"/>
          <w:numId w:val="1"/>
        </w:numPr>
        <w:rPr/>
      </w:pPr>
      <w:bookmarkStart w:id="147" w:name="__RefHeading___Toc1695067_237004111"/>
      <w:bookmarkStart w:id="148" w:name="_Toc58"/>
      <w:bookmarkEnd w:id="147"/>
      <w:r>
        <w:rPr>
          <w:rtl w:val="true"/>
        </w:rPr>
        <w:t>دل امّیدوار</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درمانش تو باشی</w:t>
      </w:r>
    </w:p>
    <w:p>
      <w:pPr>
        <w:pStyle w:val="BookText"/>
        <w:rPr/>
      </w:pPr>
      <w:r>
        <w:rPr>
          <w:rFonts w:ascii="IRNazanin" w:hAnsi="IRNazanin" w:eastAsia="IRNazanin"/>
          <w:color w:val="111111"/>
          <w:sz w:val="28"/>
          <w:sz w:val="28"/>
          <w:szCs w:val="28"/>
          <w:rtl w:val="true"/>
          <w:lang w:bidi="fa-IR"/>
        </w:rPr>
        <w:t>خوشا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پایانش تو باشی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چشمی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رخسار تو بیند</w:t>
      </w:r>
    </w:p>
    <w:p>
      <w:pPr>
        <w:pStyle w:val="BookText"/>
        <w:rPr/>
      </w:pPr>
      <w:r>
        <w:rPr>
          <w:rFonts w:ascii="IRNazanin" w:hAnsi="IRNazanin" w:eastAsia="IRNazanin"/>
          <w:color w:val="111111"/>
          <w:sz w:val="28"/>
          <w:sz w:val="28"/>
          <w:szCs w:val="28"/>
          <w:rtl w:val="true"/>
          <w:lang w:bidi="fa-IR"/>
        </w:rPr>
        <w:t>خوشا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سلطانش تو باشی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دلدارش تو گردی</w:t>
      </w:r>
    </w:p>
    <w:p>
      <w:pPr>
        <w:pStyle w:val="BookText"/>
        <w:rPr/>
      </w:pPr>
      <w:r>
        <w:rPr>
          <w:rFonts w:ascii="IRNazanin" w:hAnsi="IRNazanin" w:eastAsia="IRNazanin"/>
          <w:color w:val="111111"/>
          <w:sz w:val="28"/>
          <w:sz w:val="28"/>
          <w:szCs w:val="28"/>
          <w:rtl w:val="true"/>
          <w:lang w:bidi="fa-IR"/>
        </w:rPr>
        <w:t>خوشا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جانانش تو باشی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خرمی و کامرانی</w:t>
      </w:r>
    </w:p>
    <w:p>
      <w:pPr>
        <w:pStyle w:val="BookText"/>
        <w:rPr/>
      </w:pPr>
      <w:r>
        <w:rPr>
          <w:rFonts w:ascii="IRNazanin" w:hAnsi="IRNazanin" w:eastAsia="IRNazanin"/>
          <w:color w:val="111111"/>
          <w:sz w:val="28"/>
          <w:sz w:val="28"/>
          <w:szCs w:val="28"/>
          <w:rtl w:val="true"/>
          <w:lang w:bidi="fa-IR"/>
        </w:rPr>
        <w:t>کسی دارد که خواهانش تو باشی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باشد دل امیدواری</w:t>
      </w:r>
    </w:p>
    <w:p>
      <w:pPr>
        <w:pStyle w:val="BookText"/>
        <w:rPr/>
      </w:pPr>
      <w:r>
        <w:rPr>
          <w:rFonts w:ascii="IRNazanin" w:hAnsi="IRNazanin" w:eastAsia="IRNazanin"/>
          <w:color w:val="111111"/>
          <w:sz w:val="28"/>
          <w:sz w:val="28"/>
          <w:szCs w:val="28"/>
          <w:rtl w:val="true"/>
          <w:lang w:bidi="fa-IR"/>
        </w:rPr>
        <w:t>که امّید دل و جانش تو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گلزار خوش آید کسی را</w:t>
      </w:r>
    </w:p>
    <w:p>
      <w:pPr>
        <w:pStyle w:val="BookText"/>
        <w:rPr/>
      </w:pPr>
      <w:r>
        <w:rPr>
          <w:rFonts w:ascii="IRNazanin" w:hAnsi="IRNazanin" w:eastAsia="IRNazanin"/>
          <w:color w:val="111111"/>
          <w:sz w:val="28"/>
          <w:sz w:val="28"/>
          <w:szCs w:val="28"/>
          <w:rtl w:val="true"/>
          <w:lang w:bidi="fa-IR"/>
        </w:rPr>
        <w:t>که گلزار و گلستانش تو باشی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آید ز کس؟ آن را که او را</w:t>
      </w:r>
    </w:p>
    <w:p>
      <w:pPr>
        <w:pStyle w:val="BookText"/>
        <w:rPr/>
      </w:pPr>
      <w:r>
        <w:rPr>
          <w:rFonts w:ascii="IRNazanin" w:hAnsi="IRNazanin" w:eastAsia="IRNazanin"/>
          <w:color w:val="111111"/>
          <w:sz w:val="28"/>
          <w:sz w:val="28"/>
          <w:szCs w:val="28"/>
          <w:rtl w:val="true"/>
          <w:lang w:bidi="fa-IR"/>
        </w:rPr>
        <w:t>نگهدار و نگهبانش تو باشی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پنهان از آن عاشق که پیوست</w:t>
      </w:r>
    </w:p>
    <w:p>
      <w:pPr>
        <w:pStyle w:val="BookText"/>
        <w:rPr/>
      </w:pPr>
      <w:r>
        <w:rPr>
          <w:rFonts w:ascii="IRNazanin" w:hAnsi="IRNazanin" w:eastAsia="IRNazanin"/>
          <w:color w:val="111111"/>
          <w:sz w:val="28"/>
          <w:sz w:val="28"/>
          <w:szCs w:val="28"/>
          <w:rtl w:val="true"/>
          <w:lang w:bidi="fa-IR"/>
        </w:rPr>
        <w:t>همه پیدا و پنهانش تو باشی</w:t>
      </w:r>
    </w:p>
    <w:p>
      <w:pPr>
        <w:pStyle w:val="BookText"/>
        <w:rPr/>
      </w:pPr>
      <w:r>
        <w:rPr>
          <w:rFonts w:ascii="IRNazanin" w:hAnsi="IRNazanin" w:eastAsia="IRNazanin"/>
          <w:color w:val="111111"/>
          <w:sz w:val="28"/>
          <w:sz w:val="28"/>
          <w:szCs w:val="28"/>
          <w:rtl w:val="true"/>
          <w:lang w:bidi="fa-IR"/>
        </w:rPr>
        <w:t>فخرالدّین عراقی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جانان که جانم بر لب آمد</w:t>
      </w:r>
    </w:p>
    <w:p>
      <w:pPr>
        <w:pStyle w:val="BookText"/>
        <w:rPr/>
      </w:pPr>
      <w:r>
        <w:rPr>
          <w:rFonts w:ascii="IRNazanin" w:hAnsi="IRNazanin" w:eastAsia="IRNazanin"/>
          <w:color w:val="111111"/>
          <w:sz w:val="28"/>
          <w:sz w:val="28"/>
          <w:szCs w:val="28"/>
          <w:rtl w:val="true"/>
          <w:lang w:bidi="fa-IR"/>
        </w:rPr>
        <w:t>قدم نِه بر سر بالین بیمار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خاک پایت را گدایت</w:t>
      </w:r>
    </w:p>
    <w:p>
      <w:pPr>
        <w:pStyle w:val="BookText"/>
        <w:rPr/>
      </w:pPr>
      <w:r>
        <w:rPr>
          <w:rFonts w:ascii="IRNazanin" w:hAnsi="IRNazanin" w:eastAsia="IRNazanin"/>
          <w:color w:val="111111"/>
          <w:sz w:val="28"/>
          <w:sz w:val="28"/>
          <w:szCs w:val="28"/>
          <w:rtl w:val="true"/>
          <w:lang w:bidi="fa-IR"/>
        </w:rPr>
        <w:t>بسازد سرمه ی چشمان خونبار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خورشید رویت را بتابان</w:t>
      </w:r>
    </w:p>
    <w:p>
      <w:pPr>
        <w:pStyle w:val="BookText"/>
        <w:rPr/>
      </w:pPr>
      <w:r>
        <w:rPr>
          <w:rFonts w:ascii="IRNazanin" w:hAnsi="IRNazanin" w:eastAsia="IRNazanin"/>
          <w:color w:val="111111"/>
          <w:sz w:val="28"/>
          <w:sz w:val="28"/>
          <w:szCs w:val="28"/>
          <w:rtl w:val="true"/>
          <w:lang w:bidi="fa-IR"/>
        </w:rPr>
        <w:t>بر این دل های تاریک از غم یار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ساده دارم از حضرت</w:t>
      </w:r>
    </w:p>
    <w:p>
      <w:pPr>
        <w:pStyle w:val="BookText"/>
        <w:rPr/>
      </w:pPr>
      <w:r>
        <w:rPr>
          <w:rFonts w:ascii="IRNazanin" w:hAnsi="IRNazanin" w:eastAsia="IRNazanin"/>
          <w:color w:val="111111"/>
          <w:sz w:val="28"/>
          <w:sz w:val="28"/>
          <w:szCs w:val="28"/>
          <w:rtl w:val="true"/>
          <w:lang w:bidi="fa-IR"/>
        </w:rPr>
        <w:t>من آیا زنده ام وقت ظهورت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آمدی من رفته بودم</w:t>
      </w:r>
    </w:p>
    <w:p>
      <w:pPr>
        <w:pStyle w:val="BookText"/>
        <w:rPr/>
      </w:pPr>
      <w:r>
        <w:rPr>
          <w:rFonts w:ascii="IRNazanin" w:hAnsi="IRNazanin" w:eastAsia="IRNazanin"/>
          <w:color w:val="111111"/>
          <w:sz w:val="28"/>
          <w:sz w:val="28"/>
          <w:szCs w:val="28"/>
          <w:rtl w:val="true"/>
          <w:lang w:bidi="fa-IR"/>
        </w:rPr>
        <w:t>اسیر سال و ماه و هفته بودم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کن دوباره جان بگیرم</w:t>
      </w:r>
    </w:p>
    <w:p>
      <w:pPr>
        <w:pStyle w:val="BookText"/>
        <w:rPr/>
      </w:pPr>
      <w:r>
        <w:rPr>
          <w:rFonts w:ascii="IRNazanin" w:hAnsi="IRNazanin" w:eastAsia="IRNazanin"/>
          <w:color w:val="111111"/>
          <w:sz w:val="28"/>
          <w:sz w:val="28"/>
          <w:szCs w:val="28"/>
          <w:rtl w:val="true"/>
          <w:lang w:bidi="fa-IR"/>
        </w:rPr>
        <w:t>بیابم در رکاب تو بمیرم</w:t>
      </w:r>
    </w:p>
    <w:p>
      <w:pPr>
        <w:pStyle w:val="Heading3"/>
        <w:numPr>
          <w:ilvl w:val="2"/>
          <w:numId w:val="1"/>
        </w:numPr>
        <w:rPr/>
      </w:pPr>
      <w:bookmarkStart w:id="149" w:name="__RefHeading___Toc1695069_237004111"/>
      <w:bookmarkStart w:id="150" w:name="_Toc59"/>
      <w:bookmarkEnd w:id="149"/>
      <w:r>
        <w:rPr>
          <w:rtl w:val="true"/>
        </w:rPr>
        <w:t>اشک بصر</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شب بگو قصد سحر داری نداری</w:t>
      </w:r>
    </w:p>
    <w:p>
      <w:pPr>
        <w:pStyle w:val="BookText"/>
        <w:rPr/>
      </w:pPr>
      <w:r>
        <w:rPr>
          <w:rFonts w:ascii="IRNazanin" w:hAnsi="IRNazanin" w:eastAsia="IRNazanin"/>
          <w:color w:val="111111"/>
          <w:sz w:val="28"/>
          <w:sz w:val="28"/>
          <w:szCs w:val="28"/>
          <w:rtl w:val="true"/>
          <w:lang w:bidi="fa-IR"/>
        </w:rPr>
        <w:t>بگو اما ماه از خورشید ما خبر داری نداری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ها ما کز فراقت زار نالیدم به خلوت</w:t>
      </w:r>
    </w:p>
    <w:p>
      <w:pPr>
        <w:pStyle w:val="BookText"/>
        <w:rPr/>
      </w:pPr>
      <w:r>
        <w:rPr>
          <w:rFonts w:ascii="IRNazanin" w:hAnsi="IRNazanin" w:eastAsia="IRNazanin"/>
          <w:color w:val="111111"/>
          <w:sz w:val="28"/>
          <w:sz w:val="28"/>
          <w:szCs w:val="28"/>
          <w:rtl w:val="true"/>
          <w:lang w:bidi="fa-IR"/>
        </w:rPr>
        <w:t>نگه بر دیده و اشک بصر داری نداری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چون گدایی بر سر راهت نشستم</w:t>
      </w:r>
    </w:p>
    <w:p>
      <w:pPr>
        <w:pStyle w:val="BookText"/>
        <w:rPr/>
      </w:pPr>
      <w:r>
        <w:rPr>
          <w:rFonts w:ascii="IRNazanin" w:hAnsi="IRNazanin" w:eastAsia="IRNazanin"/>
          <w:color w:val="111111"/>
          <w:sz w:val="28"/>
          <w:sz w:val="28"/>
          <w:szCs w:val="28"/>
          <w:rtl w:val="true"/>
          <w:lang w:bidi="fa-IR"/>
        </w:rPr>
        <w:t>نمی دانم ز کوی خستگان آیا گذر داری نداری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خیز مدینه کی می آیی؟</w:t>
      </w:r>
    </w:p>
    <w:p>
      <w:pPr>
        <w:pStyle w:val="BookText"/>
        <w:rPr/>
      </w:pPr>
      <w:r>
        <w:rPr>
          <w:rFonts w:ascii="IRNazanin" w:hAnsi="IRNazanin" w:eastAsia="IRNazanin"/>
          <w:color w:val="111111"/>
          <w:sz w:val="28"/>
          <w:sz w:val="28"/>
          <w:szCs w:val="28"/>
          <w:rtl w:val="true"/>
          <w:lang w:bidi="fa-IR"/>
        </w:rPr>
        <w:t>الا ای بی قرینه کی می آیی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شیعیان دریای خون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شد پر ز کینه کی می آئی؟</w:t>
      </w:r>
      <w:bookmarkStart w:id="151" w:name="pg6254_56492"/>
    </w:p>
    <w:p>
      <w:pPr>
        <w:pStyle w:val="BookText"/>
        <w:rPr/>
      </w:pPr>
      <w:bookmarkEnd w:id="1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مادرت چشم انتظاره</w:t>
      </w:r>
    </w:p>
    <w:p>
      <w:pPr>
        <w:pStyle w:val="BookText"/>
        <w:rPr/>
      </w:pPr>
      <w:r>
        <w:rPr>
          <w:rFonts w:ascii="IRNazanin" w:hAnsi="IRNazanin" w:eastAsia="IRNazanin"/>
          <w:color w:val="111111"/>
          <w:sz w:val="28"/>
          <w:sz w:val="28"/>
          <w:szCs w:val="28"/>
          <w:rtl w:val="true"/>
          <w:lang w:bidi="fa-IR"/>
        </w:rPr>
        <w:t>دوای زخم سینه کی می آئی؟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دلم زنده به سیمای توست</w:t>
      </w:r>
    </w:p>
    <w:p>
      <w:pPr>
        <w:pStyle w:val="BookText"/>
        <w:rPr/>
      </w:pPr>
      <w:r>
        <w:rPr>
          <w:rFonts w:ascii="IRNazanin" w:hAnsi="IRNazanin" w:eastAsia="IRNazanin"/>
          <w:color w:val="111111"/>
          <w:sz w:val="28"/>
          <w:sz w:val="28"/>
          <w:szCs w:val="28"/>
          <w:rtl w:val="true"/>
          <w:lang w:bidi="fa-IR"/>
        </w:rPr>
        <w:t>جان جهان جان ز تولّای توست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عالم که دل عالمی</w:t>
      </w:r>
    </w:p>
    <w:p>
      <w:pPr>
        <w:pStyle w:val="BookText"/>
        <w:rPr/>
      </w:pPr>
      <w:r>
        <w:rPr>
          <w:rFonts w:ascii="IRNazanin" w:hAnsi="IRNazanin" w:eastAsia="IRNazanin"/>
          <w:color w:val="111111"/>
          <w:sz w:val="28"/>
          <w:sz w:val="28"/>
          <w:szCs w:val="28"/>
          <w:rtl w:val="true"/>
          <w:lang w:bidi="fa-IR"/>
        </w:rPr>
        <w:t xml:space="preserve">چون دل من واله </w:t>
      </w:r>
      <w:r>
        <w:rPr>
          <w:rStyle w:val="FootnoteAnchor"/>
          <w:rtl w:val="true"/>
        </w:rPr>
        <w:footnoteReference w:id="132"/>
      </w:r>
      <w:r>
        <w:rPr>
          <w:rFonts w:ascii="IRNazanin" w:hAnsi="IRNazanin" w:eastAsia="IRNazanin"/>
          <w:color w:val="111111"/>
          <w:sz w:val="28"/>
          <w:sz w:val="28"/>
          <w:szCs w:val="28"/>
          <w:rtl w:val="true"/>
          <w:lang w:bidi="fa-IR"/>
        </w:rPr>
        <w:t>و شیدای توست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پر کرده فضای وجود</w:t>
      </w:r>
    </w:p>
    <w:p>
      <w:pPr>
        <w:pStyle w:val="BookText"/>
        <w:rPr/>
      </w:pPr>
      <w:r>
        <w:rPr>
          <w:rFonts w:ascii="IRNazanin" w:hAnsi="IRNazanin" w:eastAsia="IRNazanin"/>
          <w:color w:val="111111"/>
          <w:sz w:val="28"/>
          <w:sz w:val="28"/>
          <w:szCs w:val="28"/>
          <w:rtl w:val="true"/>
          <w:lang w:bidi="fa-IR"/>
        </w:rPr>
        <w:t>ما متحیّر که کجا جای توست</w:t>
      </w:r>
    </w:p>
    <w:p>
      <w:pPr>
        <w:pStyle w:val="Heading3"/>
        <w:numPr>
          <w:ilvl w:val="2"/>
          <w:numId w:val="1"/>
        </w:numPr>
        <w:rPr/>
      </w:pPr>
      <w:bookmarkStart w:id="152" w:name="__RefHeading___Toc1695071_237004111"/>
      <w:bookmarkStart w:id="153" w:name="_Toc60"/>
      <w:bookmarkEnd w:id="152"/>
      <w:r>
        <w:rPr>
          <w:rtl w:val="true"/>
        </w:rPr>
        <w:t>زائر رخسار</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شبی لایق دیدار تو باشم</w:t>
      </w:r>
    </w:p>
    <w:p>
      <w:pPr>
        <w:pStyle w:val="BookText"/>
        <w:rPr/>
      </w:pPr>
      <w:r>
        <w:rPr>
          <w:rFonts w:ascii="IRNazanin" w:hAnsi="IRNazanin" w:eastAsia="IRNazanin"/>
          <w:color w:val="111111"/>
          <w:sz w:val="28"/>
          <w:sz w:val="28"/>
          <w:szCs w:val="28"/>
          <w:rtl w:val="true"/>
          <w:lang w:bidi="fa-IR"/>
        </w:rPr>
        <w:t>از پرده دل راز نگهدار تو باشم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تهی و نیست کلافی به بساطم</w:t>
      </w:r>
    </w:p>
    <w:p>
      <w:pPr>
        <w:pStyle w:val="BookText"/>
        <w:rPr/>
      </w:pPr>
      <w:r>
        <w:rPr>
          <w:rFonts w:ascii="IRNazanin" w:hAnsi="IRNazanin" w:eastAsia="IRNazanin"/>
          <w:color w:val="111111"/>
          <w:sz w:val="28"/>
          <w:sz w:val="28"/>
          <w:szCs w:val="28"/>
          <w:rtl w:val="true"/>
          <w:lang w:bidi="fa-IR"/>
        </w:rPr>
        <w:t>تا بر سر بازار خریدار تو باشم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به دنبال امان بودم و صحّت</w:t>
      </w:r>
    </w:p>
    <w:p>
      <w:pPr>
        <w:pStyle w:val="BookText"/>
        <w:rPr/>
      </w:pPr>
      <w:r>
        <w:rPr>
          <w:rFonts w:ascii="IRNazanin" w:hAnsi="IRNazanin" w:eastAsia="IRNazanin"/>
          <w:color w:val="111111"/>
          <w:sz w:val="28"/>
          <w:sz w:val="28"/>
          <w:szCs w:val="28"/>
          <w:rtl w:val="true"/>
          <w:lang w:bidi="fa-IR"/>
        </w:rPr>
        <w:t>منت نه و بگذار که بیمار تو باشم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سایه لطفت همه جا روی سر من</w:t>
      </w:r>
    </w:p>
    <w:p>
      <w:pPr>
        <w:pStyle w:val="BookText"/>
        <w:rPr/>
      </w:pPr>
      <w:r>
        <w:rPr>
          <w:rFonts w:ascii="IRNazanin" w:hAnsi="IRNazanin" w:eastAsia="IRNazanin"/>
          <w:color w:val="111111"/>
          <w:sz w:val="28"/>
          <w:sz w:val="28"/>
          <w:szCs w:val="28"/>
          <w:rtl w:val="true"/>
          <w:lang w:bidi="fa-IR"/>
        </w:rPr>
        <w:t>بگذار که در سایه دیوار تو باشم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شبی آید و در جامع سهله</w:t>
      </w:r>
    </w:p>
    <w:p>
      <w:pPr>
        <w:pStyle w:val="BookText"/>
        <w:rPr/>
      </w:pPr>
      <w:r>
        <w:rPr>
          <w:rFonts w:ascii="IRNazanin" w:hAnsi="IRNazanin" w:eastAsia="IRNazanin"/>
          <w:color w:val="111111"/>
          <w:sz w:val="28"/>
          <w:sz w:val="28"/>
          <w:szCs w:val="28"/>
          <w:rtl w:val="true"/>
          <w:lang w:bidi="fa-IR"/>
        </w:rPr>
        <w:t>با چشم دلم زائر رخسار تو باشم</w:t>
      </w:r>
    </w:p>
    <w:p>
      <w:pPr>
        <w:pStyle w:val="BookText"/>
        <w:rPr/>
      </w:pPr>
      <w:r>
        <w:rPr>
          <w:rFonts w:ascii="IRNazanin" w:hAnsi="IRNazanin" w:eastAsia="IRNazanin"/>
          <w:color w:val="111111"/>
          <w:sz w:val="28"/>
          <w:sz w:val="28"/>
          <w:szCs w:val="28"/>
          <w:rtl w:val="true"/>
          <w:lang w:bidi="fa-IR"/>
        </w:rPr>
        <w:t>مجید رجبی</w:t>
      </w:r>
    </w:p>
    <w:p>
      <w:pPr>
        <w:pStyle w:val="Heading3"/>
        <w:numPr>
          <w:ilvl w:val="2"/>
          <w:numId w:val="1"/>
        </w:numPr>
        <w:rPr/>
      </w:pPr>
      <w:bookmarkStart w:id="154" w:name="__RefHeading___Toc1695073_237004111"/>
      <w:bookmarkStart w:id="155" w:name="_Toc61"/>
      <w:bookmarkEnd w:id="154"/>
      <w:r>
        <w:rPr>
          <w:rtl w:val="true"/>
        </w:rPr>
        <w:t>آرزوی زیارت</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تک‌سوار حجاز ادرکنی</w:t>
      </w:r>
    </w:p>
    <w:p>
      <w:pPr>
        <w:pStyle w:val="BookText"/>
        <w:rPr/>
      </w:pPr>
      <w:r>
        <w:rPr>
          <w:rFonts w:ascii="IRNazanin" w:hAnsi="IRNazanin" w:eastAsia="IRNazanin"/>
          <w:color w:val="111111"/>
          <w:sz w:val="28"/>
          <w:sz w:val="28"/>
          <w:szCs w:val="28"/>
          <w:rtl w:val="true"/>
          <w:lang w:bidi="fa-IR"/>
        </w:rPr>
        <w:t>ای مرا چاره ساز ادرکنی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عشق کعبه‌ی امّید</w:t>
      </w:r>
    </w:p>
    <w:p>
      <w:pPr>
        <w:pStyle w:val="BookText"/>
        <w:rPr/>
      </w:pPr>
      <w:r>
        <w:rPr>
          <w:rFonts w:ascii="IRNazanin" w:hAnsi="IRNazanin" w:eastAsia="IRNazanin"/>
          <w:color w:val="111111"/>
          <w:sz w:val="28"/>
          <w:sz w:val="28"/>
          <w:szCs w:val="28"/>
          <w:rtl w:val="true"/>
          <w:lang w:bidi="fa-IR"/>
        </w:rPr>
        <w:t>روح سوز و گداز ادرکنی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یک کرشمه</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از تو بُوَد</w:t>
      </w:r>
    </w:p>
    <w:p>
      <w:pPr>
        <w:pStyle w:val="BookText"/>
        <w:rPr/>
      </w:pPr>
      <w:r>
        <w:rPr>
          <w:rFonts w:ascii="IRNazanin" w:hAnsi="IRNazanin" w:eastAsia="IRNazanin"/>
          <w:color w:val="111111"/>
          <w:sz w:val="28"/>
          <w:sz w:val="28"/>
          <w:szCs w:val="28"/>
          <w:rtl w:val="true"/>
          <w:lang w:bidi="fa-IR"/>
        </w:rPr>
        <w:t>نیت هر نماز ادرکنی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تصدّق سر توست</w:t>
      </w:r>
    </w:p>
    <w:p>
      <w:pPr>
        <w:pStyle w:val="BookText"/>
        <w:rPr/>
      </w:pPr>
      <w:r>
        <w:rPr>
          <w:rFonts w:ascii="IRNazanin" w:hAnsi="IRNazanin" w:eastAsia="IRNazanin"/>
          <w:color w:val="111111"/>
          <w:sz w:val="28"/>
          <w:sz w:val="28"/>
          <w:szCs w:val="28"/>
          <w:rtl w:val="true"/>
          <w:lang w:bidi="fa-IR"/>
        </w:rPr>
        <w:t>ای زما بی نیاز ادرکنی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هست چشم بر راهت</w:t>
      </w:r>
    </w:p>
    <w:p>
      <w:pPr>
        <w:pStyle w:val="BookText"/>
        <w:rPr/>
      </w:pPr>
      <w:r>
        <w:rPr>
          <w:rFonts w:ascii="IRNazanin" w:hAnsi="IRNazanin" w:eastAsia="IRNazanin"/>
          <w:color w:val="111111"/>
          <w:sz w:val="28"/>
          <w:sz w:val="28"/>
          <w:szCs w:val="28"/>
          <w:rtl w:val="true"/>
          <w:lang w:bidi="fa-IR"/>
        </w:rPr>
        <w:t>ای شه یکّه تاز ادرکنی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صبح جمعه پنجره ها</w:t>
      </w:r>
    </w:p>
    <w:p>
      <w:pPr>
        <w:pStyle w:val="BookText"/>
        <w:rPr/>
      </w:pPr>
      <w:r>
        <w:rPr>
          <w:rFonts w:ascii="IRNazanin" w:hAnsi="IRNazanin" w:eastAsia="IRNazanin"/>
          <w:color w:val="111111"/>
          <w:sz w:val="28"/>
          <w:sz w:val="28"/>
          <w:szCs w:val="28"/>
          <w:rtl w:val="true"/>
          <w:lang w:bidi="fa-IR"/>
        </w:rPr>
        <w:t>رو به سوی تو باز ادرکنی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مهیا غارت است بیا</w:t>
      </w:r>
    </w:p>
    <w:p>
      <w:pPr>
        <w:pStyle w:val="BookText"/>
        <w:rPr/>
      </w:pPr>
      <w:r>
        <w:rPr>
          <w:rFonts w:ascii="IRNazanin" w:hAnsi="IRNazanin" w:eastAsia="IRNazanin"/>
          <w:color w:val="111111"/>
          <w:sz w:val="28"/>
          <w:sz w:val="28"/>
          <w:szCs w:val="28"/>
          <w:rtl w:val="true"/>
          <w:lang w:bidi="fa-IR"/>
        </w:rPr>
        <w:t>آرزویم زیارت است بیا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فرج امام ما را برسان</w:t>
      </w:r>
    </w:p>
    <w:p>
      <w:pPr>
        <w:pStyle w:val="BookText"/>
        <w:rPr/>
      </w:pPr>
      <w:r>
        <w:rPr>
          <w:rFonts w:ascii="IRNazanin" w:hAnsi="IRNazanin" w:eastAsia="IRNazanin"/>
          <w:color w:val="111111"/>
          <w:sz w:val="28"/>
          <w:sz w:val="28"/>
          <w:szCs w:val="28"/>
          <w:rtl w:val="true"/>
          <w:lang w:bidi="fa-IR"/>
        </w:rPr>
        <w:t>آن شاهد اقتدار ما را برسان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برِ ما اگر نرسانی او را</w:t>
      </w:r>
    </w:p>
    <w:p>
      <w:pPr>
        <w:pStyle w:val="BookText"/>
        <w:rPr/>
      </w:pPr>
      <w:r>
        <w:rPr>
          <w:rFonts w:ascii="IRNazanin" w:hAnsi="IRNazanin" w:eastAsia="IRNazanin"/>
          <w:color w:val="111111"/>
          <w:sz w:val="28"/>
          <w:sz w:val="28"/>
          <w:szCs w:val="28"/>
          <w:rtl w:val="true"/>
          <w:lang w:bidi="fa-IR"/>
        </w:rPr>
        <w:t>بر حضرت او سلام ما را برسان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 شوق نگاهت گل نرگس</w:t>
      </w:r>
    </w:p>
    <w:p>
      <w:pPr>
        <w:pStyle w:val="BookText"/>
        <w:rPr/>
      </w:pPr>
      <w:r>
        <w:rPr>
          <w:rFonts w:ascii="IRNazanin" w:hAnsi="IRNazanin" w:eastAsia="IRNazanin"/>
          <w:color w:val="111111"/>
          <w:sz w:val="28"/>
          <w:sz w:val="28"/>
          <w:szCs w:val="28"/>
          <w:rtl w:val="true"/>
          <w:lang w:bidi="fa-IR"/>
        </w:rPr>
        <w:t>منتظر هستم سر راهت گل نرگس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مهر و امیدم مهر تو با جان خریدم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به تو دادم اگر که روی ماهت را ندیدم</w:t>
      </w:r>
      <w:bookmarkStart w:id="156" w:name="pg6254_56493"/>
    </w:p>
    <w:p>
      <w:pPr>
        <w:pStyle w:val="Heading3"/>
        <w:numPr>
          <w:ilvl w:val="2"/>
          <w:numId w:val="1"/>
        </w:numPr>
        <w:rPr/>
      </w:pPr>
      <w:bookmarkStart w:id="157" w:name="__RefHeading___Toc1695075_237004111"/>
      <w:bookmarkStart w:id="158" w:name="_Toc62"/>
      <w:bookmarkEnd w:id="156"/>
      <w:bookmarkEnd w:id="157"/>
      <w:r>
        <w:rPr>
          <w:rtl w:val="true"/>
        </w:rPr>
        <w:t>یا اَباصالح</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دلم سامان ندارد</w:t>
      </w:r>
    </w:p>
    <w:p>
      <w:pPr>
        <w:pStyle w:val="BookText"/>
        <w:rPr/>
      </w:pPr>
      <w:r>
        <w:rPr>
          <w:rFonts w:ascii="IRNazanin" w:hAnsi="IRNazanin" w:eastAsia="IRNazanin"/>
          <w:color w:val="111111"/>
          <w:sz w:val="28"/>
          <w:sz w:val="28"/>
          <w:szCs w:val="28"/>
          <w:rtl w:val="true"/>
          <w:lang w:bidi="fa-IR"/>
        </w:rPr>
        <w:t>مگر هجران تو پایان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بیا دردم دوا کن</w:t>
      </w:r>
    </w:p>
    <w:p>
      <w:pPr>
        <w:pStyle w:val="BookText"/>
        <w:rPr/>
      </w:pPr>
      <w:r>
        <w:rPr>
          <w:rFonts w:ascii="IRNazanin" w:hAnsi="IRNazanin" w:eastAsia="IRNazanin"/>
          <w:color w:val="111111"/>
          <w:sz w:val="28"/>
          <w:sz w:val="28"/>
          <w:szCs w:val="28"/>
          <w:rtl w:val="true"/>
          <w:lang w:bidi="fa-IR"/>
        </w:rPr>
        <w:t>مرا از دیدنت حاجت روا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مرا با رو سیاهی</w:t>
      </w:r>
    </w:p>
    <w:p>
      <w:pPr>
        <w:pStyle w:val="BookText"/>
        <w:rPr/>
      </w:pPr>
      <w:r>
        <w:rPr>
          <w:rFonts w:ascii="IRNazanin" w:hAnsi="IRNazanin" w:eastAsia="IRNazanin"/>
          <w:color w:val="111111"/>
          <w:sz w:val="28"/>
          <w:sz w:val="28"/>
          <w:szCs w:val="28"/>
          <w:rtl w:val="true"/>
          <w:lang w:bidi="fa-IR"/>
        </w:rPr>
        <w:t>به خود راهم بده با یک نگاهی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فقیرم من، فقیرم</w:t>
      </w:r>
    </w:p>
    <w:p>
      <w:pPr>
        <w:pStyle w:val="BookText"/>
        <w:rPr/>
      </w:pPr>
      <w:r>
        <w:rPr>
          <w:rFonts w:ascii="IRNazanin" w:hAnsi="IRNazanin" w:eastAsia="IRNazanin"/>
          <w:color w:val="111111"/>
          <w:sz w:val="28"/>
          <w:sz w:val="28"/>
          <w:szCs w:val="28"/>
          <w:rtl w:val="true"/>
          <w:lang w:bidi="fa-IR"/>
        </w:rPr>
        <w:t>بده دستی که دامانت بگیرم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چه خوش زیبنده باشد</w:t>
      </w:r>
    </w:p>
    <w:p>
      <w:pPr>
        <w:pStyle w:val="BookText"/>
        <w:rPr/>
      </w:pPr>
      <w:r>
        <w:rPr>
          <w:rFonts w:ascii="IRNazanin" w:hAnsi="IRNazanin" w:eastAsia="IRNazanin"/>
          <w:color w:val="111111"/>
          <w:sz w:val="28"/>
          <w:sz w:val="28"/>
          <w:szCs w:val="28"/>
          <w:rtl w:val="true"/>
          <w:lang w:bidi="fa-IR"/>
        </w:rPr>
        <w:t>که تو لعل لبت پر خنده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عزیز آل یاسین</w:t>
      </w:r>
    </w:p>
    <w:p>
      <w:pPr>
        <w:pStyle w:val="BookText"/>
        <w:rPr/>
      </w:pPr>
      <w:r>
        <w:rPr>
          <w:rFonts w:ascii="IRNazanin" w:hAnsi="IRNazanin" w:eastAsia="IRNazanin"/>
          <w:color w:val="111111"/>
          <w:sz w:val="28"/>
          <w:sz w:val="28"/>
          <w:szCs w:val="28"/>
          <w:rtl w:val="true"/>
          <w:lang w:bidi="fa-IR"/>
        </w:rPr>
        <w:t>بیا در جمع ما امشب تو بنشین</w:t>
      </w:r>
    </w:p>
    <w:p>
      <w:pPr>
        <w:pStyle w:val="Heading3"/>
        <w:numPr>
          <w:ilvl w:val="2"/>
          <w:numId w:val="1"/>
        </w:numPr>
        <w:rPr/>
      </w:pPr>
      <w:bookmarkStart w:id="159" w:name="__RefHeading___Toc1695077_237004111"/>
      <w:bookmarkStart w:id="160" w:name="_Toc63"/>
      <w:bookmarkEnd w:id="159"/>
      <w:r>
        <w:rPr>
          <w:rtl w:val="true"/>
        </w:rPr>
        <w:t>هوای وصل</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هوای وصالت جوان شدم</w:t>
      </w:r>
    </w:p>
    <w:p>
      <w:pPr>
        <w:pStyle w:val="BookText"/>
        <w:rPr/>
      </w:pPr>
      <w:r>
        <w:rPr>
          <w:rFonts w:ascii="IRNazanin" w:hAnsi="IRNazanin" w:eastAsia="IRNazanin"/>
          <w:color w:val="111111"/>
          <w:sz w:val="28"/>
          <w:sz w:val="28"/>
          <w:szCs w:val="28"/>
          <w:rtl w:val="true"/>
          <w:lang w:bidi="fa-IR"/>
        </w:rPr>
        <w:t>در زیر پای هجر تو قامت کمان شدم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سال و ماه نیم یار بار وفا</w:t>
      </w:r>
    </w:p>
    <w:p>
      <w:pPr>
        <w:pStyle w:val="BookText"/>
        <w:rPr/>
      </w:pPr>
      <w:r>
        <w:rPr>
          <w:rFonts w:ascii="IRNazanin" w:hAnsi="IRNazanin" w:eastAsia="IRNazanin"/>
          <w:color w:val="111111"/>
          <w:sz w:val="28"/>
          <w:sz w:val="28"/>
          <w:szCs w:val="28"/>
          <w:rtl w:val="true"/>
          <w:lang w:bidi="fa-IR"/>
        </w:rPr>
        <w:t>عمرم چو بی تو می گذرد پیر از آن شدم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وصل تو ز هر چه طلب کردم از خدا</w:t>
      </w:r>
    </w:p>
    <w:p>
      <w:pPr>
        <w:pStyle w:val="BookText"/>
        <w:rPr/>
      </w:pPr>
      <w:r>
        <w:rPr>
          <w:rFonts w:ascii="IRNazanin" w:hAnsi="IRNazanin" w:eastAsia="IRNazanin"/>
          <w:color w:val="111111"/>
          <w:sz w:val="28"/>
          <w:sz w:val="28"/>
          <w:szCs w:val="28"/>
          <w:rtl w:val="true"/>
          <w:lang w:bidi="fa-IR"/>
        </w:rPr>
        <w:t>صدر بار توبه کردم و غرق زیان شدم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ازل ز هجر تو دل باخبر نبود</w:t>
      </w:r>
    </w:p>
    <w:p>
      <w:pPr>
        <w:pStyle w:val="BookText"/>
        <w:rPr/>
      </w:pPr>
      <w:r>
        <w:rPr>
          <w:rFonts w:ascii="IRNazanin" w:hAnsi="IRNazanin" w:eastAsia="IRNazanin"/>
          <w:color w:val="111111"/>
          <w:sz w:val="28"/>
          <w:sz w:val="28"/>
          <w:szCs w:val="28"/>
          <w:rtl w:val="true"/>
          <w:lang w:bidi="fa-IR"/>
        </w:rPr>
        <w:t>گفتم بلی و در طلبت نوحه خوان شدم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 دلم درِ غم ما گشوده شد</w:t>
      </w:r>
    </w:p>
    <w:p>
      <w:pPr>
        <w:pStyle w:val="BookText"/>
        <w:rPr/>
      </w:pPr>
      <w:r>
        <w:rPr>
          <w:rFonts w:ascii="IRNazanin" w:hAnsi="IRNazanin" w:eastAsia="IRNazanin"/>
          <w:color w:val="111111"/>
          <w:sz w:val="28"/>
          <w:sz w:val="28"/>
          <w:szCs w:val="28"/>
          <w:rtl w:val="true"/>
          <w:lang w:bidi="fa-IR"/>
        </w:rPr>
        <w:t>کاندر زمینِ بی تو اسیر زمان شدم</w:t>
      </w:r>
    </w:p>
    <w:p>
      <w:pPr>
        <w:pStyle w:val="Heading3"/>
        <w:numPr>
          <w:ilvl w:val="2"/>
          <w:numId w:val="1"/>
        </w:numPr>
        <w:rPr/>
      </w:pPr>
      <w:bookmarkStart w:id="161" w:name="__RefHeading___Toc1695079_237004111"/>
      <w:bookmarkStart w:id="162" w:name="_Toc64"/>
      <w:bookmarkEnd w:id="161"/>
      <w:r>
        <w:rPr>
          <w:rtl w:val="true"/>
        </w:rPr>
        <w:t>غلام سیاه</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چشمی به سوی گوشه نشین کن</w:t>
      </w:r>
    </w:p>
    <w:p>
      <w:pPr>
        <w:pStyle w:val="BookText"/>
        <w:rPr/>
      </w:pPr>
      <w:r>
        <w:rPr>
          <w:rFonts w:ascii="IRNazanin" w:hAnsi="IRNazanin" w:eastAsia="IRNazanin"/>
          <w:color w:val="111111"/>
          <w:sz w:val="28"/>
          <w:sz w:val="28"/>
          <w:szCs w:val="28"/>
          <w:rtl w:val="true"/>
          <w:lang w:bidi="fa-IR"/>
        </w:rPr>
        <w:t>زان که جز این گوشه کس پناه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سیه رو شدم، غلام توهستم</w:t>
      </w:r>
    </w:p>
    <w:p>
      <w:pPr>
        <w:pStyle w:val="BookText"/>
        <w:rPr/>
      </w:pPr>
      <w:r>
        <w:rPr>
          <w:rFonts w:ascii="IRNazanin" w:hAnsi="IRNazanin" w:eastAsia="IRNazanin"/>
          <w:color w:val="111111"/>
          <w:sz w:val="28"/>
          <w:sz w:val="28"/>
          <w:szCs w:val="28"/>
          <w:rtl w:val="true"/>
          <w:lang w:bidi="fa-IR"/>
        </w:rPr>
        <w:t>خواجه مگر بنده ی سیاه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گدایی ز آستان تو آموخت</w:t>
      </w:r>
    </w:p>
    <w:p>
      <w:pPr>
        <w:pStyle w:val="BookText"/>
        <w:rPr/>
      </w:pPr>
      <w:r>
        <w:rPr>
          <w:rFonts w:ascii="IRNazanin" w:hAnsi="IRNazanin" w:eastAsia="IRNazanin"/>
          <w:color w:val="111111"/>
          <w:sz w:val="28"/>
          <w:sz w:val="28"/>
          <w:szCs w:val="28"/>
          <w:rtl w:val="true"/>
          <w:lang w:bidi="fa-IR"/>
        </w:rPr>
        <w:t>دولتی اندوختی که شاه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گیاه است حاصل دل عاشق</w:t>
      </w:r>
    </w:p>
    <w:p>
      <w:pPr>
        <w:pStyle w:val="BookText"/>
        <w:rPr/>
      </w:pPr>
      <w:r>
        <w:rPr>
          <w:rFonts w:ascii="IRNazanin" w:hAnsi="IRNazanin" w:eastAsia="IRNazanin"/>
          <w:color w:val="111111"/>
          <w:sz w:val="28"/>
          <w:sz w:val="28"/>
          <w:szCs w:val="28"/>
          <w:rtl w:val="true"/>
          <w:lang w:bidi="fa-IR"/>
        </w:rPr>
        <w:t>آب وگل ما جز این گیاه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چو بیایی غم دل با تو بگویم</w:t>
      </w:r>
    </w:p>
    <w:p>
      <w:pPr>
        <w:pStyle w:val="BookText"/>
        <w:rPr/>
      </w:pPr>
      <w:r>
        <w:rPr>
          <w:rFonts w:ascii="IRNazanin" w:hAnsi="IRNazanin" w:eastAsia="IRNazanin"/>
          <w:color w:val="111111"/>
          <w:sz w:val="28"/>
          <w:sz w:val="28"/>
          <w:szCs w:val="28"/>
          <w:rtl w:val="true"/>
          <w:lang w:bidi="fa-IR"/>
        </w:rPr>
        <w:t>چه بگویم که غم از دل برود چون تو بیایی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بیایی دَهَمت جان و ز بیایی کُشدم غم</w:t>
      </w:r>
    </w:p>
    <w:p>
      <w:pPr>
        <w:pStyle w:val="BookText"/>
        <w:rPr/>
      </w:pPr>
      <w:r>
        <w:rPr>
          <w:rFonts w:ascii="IRNazanin" w:hAnsi="IRNazanin" w:eastAsia="IRNazanin"/>
          <w:color w:val="111111"/>
          <w:sz w:val="28"/>
          <w:sz w:val="28"/>
          <w:szCs w:val="28"/>
          <w:rtl w:val="true"/>
          <w:lang w:bidi="fa-IR"/>
        </w:rPr>
        <w:t>من که بایست بمیرم چه بیایی چه نیایی</w:t>
      </w:r>
    </w:p>
    <w:p>
      <w:pPr>
        <w:pStyle w:val="Heading3"/>
        <w:numPr>
          <w:ilvl w:val="2"/>
          <w:numId w:val="1"/>
        </w:numPr>
        <w:rPr/>
      </w:pPr>
      <w:bookmarkStart w:id="163" w:name="__RefHeading___Toc1695081_237004111"/>
      <w:bookmarkStart w:id="164" w:name="_Toc65"/>
      <w:bookmarkEnd w:id="163"/>
      <w:r>
        <w:rPr>
          <w:rtl w:val="true"/>
        </w:rPr>
        <w:t>عالم آرا</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آفتابا بسکه پیدایی نمی دانم کجایی</w:t>
      </w:r>
    </w:p>
    <w:p>
      <w:pPr>
        <w:pStyle w:val="BookText"/>
        <w:rPr/>
      </w:pPr>
      <w:r>
        <w:rPr>
          <w:rFonts w:ascii="IRNazanin" w:hAnsi="IRNazanin" w:eastAsia="IRNazanin"/>
          <w:color w:val="111111"/>
          <w:sz w:val="28"/>
          <w:sz w:val="28"/>
          <w:szCs w:val="28"/>
          <w:rtl w:val="true"/>
          <w:lang w:bidi="fa-IR"/>
        </w:rPr>
        <w:t>دور از مایی و با مایی نمی‌دانم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 سوزند گِرد شمع رخسار تو و، تو</w:t>
      </w:r>
    </w:p>
    <w:p>
      <w:pPr>
        <w:pStyle w:val="BookText"/>
        <w:rPr/>
      </w:pPr>
      <w:r>
        <w:rPr>
          <w:rFonts w:ascii="IRNazanin" w:hAnsi="IRNazanin" w:eastAsia="IRNazanin"/>
          <w:color w:val="111111"/>
          <w:sz w:val="28"/>
          <w:sz w:val="28"/>
          <w:szCs w:val="28"/>
          <w:rtl w:val="true"/>
          <w:lang w:bidi="fa-IR"/>
        </w:rPr>
        <w:t>در میان جمع تنهایی نمی‌دانم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چون یونس به بحری گه چو عیسی در سپهری</w:t>
      </w:r>
    </w:p>
    <w:p>
      <w:pPr>
        <w:pStyle w:val="BookText"/>
        <w:rPr/>
      </w:pPr>
      <w:r>
        <w:rPr>
          <w:rFonts w:ascii="IRNazanin" w:hAnsi="IRNazanin" w:eastAsia="IRNazanin"/>
          <w:color w:val="111111"/>
          <w:sz w:val="28"/>
          <w:sz w:val="28"/>
          <w:szCs w:val="28"/>
          <w:rtl w:val="true"/>
          <w:lang w:bidi="fa-IR"/>
        </w:rPr>
        <w:t>گاه چون موسی به سینایی نمی‌دانم کجایی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دلها را بکوی خویش از هر سو کشانی</w:t>
      </w:r>
    </w:p>
    <w:p>
      <w:pPr>
        <w:pStyle w:val="BookText"/>
        <w:rPr/>
      </w:pPr>
      <w:r>
        <w:rPr>
          <w:rFonts w:ascii="IRNazanin" w:hAnsi="IRNazanin" w:eastAsia="IRNazanin"/>
          <w:color w:val="111111"/>
          <w:sz w:val="28"/>
          <w:sz w:val="28"/>
          <w:szCs w:val="28"/>
          <w:rtl w:val="true"/>
          <w:lang w:bidi="fa-IR"/>
        </w:rPr>
        <w:t>گاه خود پنهان به دلهایی نمی‌دانم کجائی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جویم رخت یا از جنان گیرم سراغت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عالم عالم آرایی نمی‌دانم کجایی</w:t>
      </w:r>
      <w:bookmarkStart w:id="165" w:name="pg6254_56494"/>
    </w:p>
    <w:p>
      <w:pPr>
        <w:pStyle w:val="BookText"/>
        <w:rPr/>
      </w:pPr>
      <w:bookmarkEnd w:id="16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می‌خوانمت بر گوش جان آید جوابم</w:t>
      </w:r>
    </w:p>
    <w:p>
      <w:pPr>
        <w:pStyle w:val="BookText"/>
        <w:rPr/>
      </w:pPr>
      <w:r>
        <w:rPr>
          <w:rFonts w:ascii="IRNazanin" w:hAnsi="IRNazanin" w:eastAsia="IRNazanin"/>
          <w:color w:val="111111"/>
          <w:sz w:val="28"/>
          <w:sz w:val="28"/>
          <w:szCs w:val="28"/>
          <w:rtl w:val="true"/>
          <w:lang w:bidi="fa-IR"/>
        </w:rPr>
        <w:t>پیش من با من هم آوایی نمی‌دانم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کعبه‌ای یا کربلا یا در نجف یا کاظمینی</w:t>
      </w:r>
    </w:p>
    <w:p>
      <w:pPr>
        <w:pStyle w:val="BookText"/>
        <w:rPr/>
      </w:pPr>
      <w:r>
        <w:rPr>
          <w:rFonts w:ascii="IRNazanin" w:hAnsi="IRNazanin" w:eastAsia="IRNazanin"/>
          <w:color w:val="111111"/>
          <w:sz w:val="28"/>
          <w:sz w:val="28"/>
          <w:szCs w:val="28"/>
          <w:rtl w:val="true"/>
          <w:lang w:bidi="fa-IR"/>
        </w:rPr>
        <w:t>یا کنار قبر زهرایی نمی‌دانم کجایی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قرآن را شفابخشی به تیغ انتقامت</w:t>
      </w:r>
    </w:p>
    <w:p>
      <w:pPr>
        <w:pStyle w:val="BookText"/>
        <w:rPr/>
      </w:pPr>
      <w:r>
        <w:rPr>
          <w:rFonts w:ascii="IRNazanin" w:hAnsi="IRNazanin" w:eastAsia="IRNazanin"/>
          <w:color w:val="111111"/>
          <w:sz w:val="28"/>
          <w:sz w:val="28"/>
          <w:szCs w:val="28"/>
          <w:rtl w:val="true"/>
          <w:lang w:bidi="fa-IR"/>
        </w:rPr>
        <w:t>درد عترت را مداوایی نمی‌دانم کجایی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بر لب های اصغر همچنان نقش تبسم</w:t>
      </w:r>
    </w:p>
    <w:p>
      <w:pPr>
        <w:pStyle w:val="BookText"/>
        <w:rPr/>
      </w:pPr>
      <w:r>
        <w:rPr>
          <w:rFonts w:ascii="IRNazanin" w:hAnsi="IRNazanin" w:eastAsia="IRNazanin"/>
          <w:color w:val="111111"/>
          <w:sz w:val="28"/>
          <w:sz w:val="28"/>
          <w:szCs w:val="28"/>
          <w:rtl w:val="true"/>
          <w:lang w:bidi="fa-IR"/>
        </w:rPr>
        <w:t>تا برای انتقام آیی نمی‌دانم کجایی</w:t>
      </w:r>
    </w:p>
    <w:p>
      <w:pPr>
        <w:pStyle w:val="BookText"/>
        <w:rPr/>
      </w:pPr>
      <w:r>
        <w:rPr>
          <w:rFonts w:ascii="IRNazanin" w:hAnsi="IRNazanin" w:eastAsia="IRNazanin"/>
          <w:color w:val="111111"/>
          <w:sz w:val="28"/>
          <w:sz w:val="28"/>
          <w:szCs w:val="28"/>
          <w:rtl w:val="true"/>
          <w:lang w:bidi="fa-IR"/>
        </w:rPr>
        <w:t>غلام رضا سازگار</w:t>
      </w:r>
    </w:p>
    <w:p>
      <w:pPr>
        <w:pStyle w:val="Heading3"/>
        <w:numPr>
          <w:ilvl w:val="2"/>
          <w:numId w:val="1"/>
        </w:numPr>
        <w:rPr/>
      </w:pPr>
      <w:bookmarkStart w:id="166" w:name="__RefHeading___Toc1695083_237004111"/>
      <w:bookmarkStart w:id="167" w:name="_Toc66"/>
      <w:bookmarkEnd w:id="166"/>
      <w:r>
        <w:rPr>
          <w:rtl w:val="true"/>
        </w:rPr>
        <w:t>پناه شیعیان</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انس وجانی تو پناه شیعیانی</w:t>
      </w:r>
    </w:p>
    <w:p>
      <w:pPr>
        <w:pStyle w:val="BookText"/>
        <w:rPr/>
      </w:pPr>
      <w:r>
        <w:rPr>
          <w:rFonts w:ascii="IRNazanin" w:hAnsi="IRNazanin" w:eastAsia="IRNazanin"/>
          <w:color w:val="111111"/>
          <w:sz w:val="28"/>
          <w:sz w:val="28"/>
          <w:szCs w:val="28"/>
          <w:rtl w:val="true"/>
          <w:lang w:bidi="fa-IR"/>
        </w:rPr>
        <w:t>تو که صاحب الّزمانی ز سفر چرا نیایی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عاشقان رویت بنشسته سر به کویت</w:t>
      </w:r>
    </w:p>
    <w:p>
      <w:pPr>
        <w:pStyle w:val="BookText"/>
        <w:rPr/>
      </w:pPr>
      <w:r>
        <w:rPr>
          <w:rFonts w:ascii="IRNazanin" w:hAnsi="IRNazanin" w:eastAsia="IRNazanin"/>
          <w:color w:val="111111"/>
          <w:sz w:val="28"/>
          <w:sz w:val="28"/>
          <w:szCs w:val="28"/>
          <w:rtl w:val="true"/>
          <w:lang w:bidi="fa-IR"/>
        </w:rPr>
        <w:t>زده چشم‌ها به سویت چه شود ز ره بیایی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بهار ما خزان شد گل وسبزه گشته پرپر</w:t>
      </w:r>
    </w:p>
    <w:p>
      <w:pPr>
        <w:pStyle w:val="BookText"/>
        <w:rPr/>
      </w:pPr>
      <w:r>
        <w:rPr>
          <w:rFonts w:ascii="IRNazanin" w:hAnsi="IRNazanin" w:eastAsia="IRNazanin"/>
          <w:color w:val="111111"/>
          <w:sz w:val="28"/>
          <w:sz w:val="28"/>
          <w:szCs w:val="28"/>
          <w:rtl w:val="true"/>
          <w:lang w:bidi="fa-IR"/>
        </w:rPr>
        <w:t>گذر ار به ما نمایی همه را دهی صفایی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وصل رویت همه شب در آرزویت</w:t>
      </w:r>
    </w:p>
    <w:p>
      <w:pPr>
        <w:pStyle w:val="BookText"/>
        <w:rPr/>
      </w:pPr>
      <w:r>
        <w:rPr>
          <w:rFonts w:ascii="IRNazanin" w:hAnsi="IRNazanin" w:eastAsia="IRNazanin"/>
          <w:color w:val="111111"/>
          <w:sz w:val="28"/>
          <w:sz w:val="28"/>
          <w:szCs w:val="28"/>
          <w:rtl w:val="true"/>
          <w:lang w:bidi="fa-IR"/>
        </w:rPr>
        <w:t>که به خواب بینم از تو زجمال دل ربایی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ما جفا بدیدی که زما همه بریدی</w:t>
      </w:r>
    </w:p>
    <w:p>
      <w:pPr>
        <w:pStyle w:val="BookText"/>
        <w:rPr/>
      </w:pPr>
      <w:r>
        <w:rPr>
          <w:rFonts w:ascii="IRNazanin" w:hAnsi="IRNazanin" w:eastAsia="IRNazanin"/>
          <w:color w:val="111111"/>
          <w:sz w:val="28"/>
          <w:sz w:val="28"/>
          <w:szCs w:val="28"/>
          <w:rtl w:val="true"/>
          <w:lang w:bidi="fa-IR"/>
        </w:rPr>
        <w:t>زکرم بده نویدی تو عزیز کبریایی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غم گرفتار همه از ستم در آزار</w:t>
      </w:r>
    </w:p>
    <w:p>
      <w:pPr>
        <w:pStyle w:val="BookText"/>
        <w:rPr/>
      </w:pPr>
      <w:r>
        <w:rPr>
          <w:rFonts w:ascii="IRNazanin" w:hAnsi="IRNazanin" w:eastAsia="IRNazanin"/>
          <w:color w:val="111111"/>
          <w:sz w:val="28"/>
          <w:sz w:val="28"/>
          <w:szCs w:val="28"/>
          <w:rtl w:val="true"/>
          <w:lang w:bidi="fa-IR"/>
        </w:rPr>
        <w:t>شده روح وجسم بیمار،برسان به ما دوایی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تو بود دیده ی ما مهدی جان</w:t>
      </w:r>
    </w:p>
    <w:p>
      <w:pPr>
        <w:pStyle w:val="BookText"/>
        <w:rPr/>
      </w:pPr>
      <w:r>
        <w:rPr>
          <w:rFonts w:ascii="IRNazanin" w:hAnsi="IRNazanin" w:eastAsia="IRNazanin"/>
          <w:color w:val="111111"/>
          <w:sz w:val="28"/>
          <w:sz w:val="28"/>
          <w:szCs w:val="28"/>
          <w:rtl w:val="true"/>
          <w:lang w:bidi="fa-IR"/>
        </w:rPr>
        <w:t>سوی ما چون شود اَر رنجه قدم بنمایی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از هجر تو عمرم به سر آید آخر</w:t>
      </w:r>
    </w:p>
    <w:p>
      <w:pPr>
        <w:pStyle w:val="BookText"/>
        <w:rPr/>
      </w:pPr>
      <w:r>
        <w:rPr>
          <w:rFonts w:ascii="IRNazanin" w:hAnsi="IRNazanin" w:eastAsia="IRNazanin"/>
          <w:color w:val="111111"/>
          <w:sz w:val="28"/>
          <w:sz w:val="28"/>
          <w:szCs w:val="28"/>
          <w:rtl w:val="true"/>
          <w:lang w:bidi="fa-IR"/>
        </w:rPr>
        <w:t>تا کی اندر غم تو سوز دل و شیدایی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غم ز دست آسان ندهم</w:t>
      </w:r>
    </w:p>
    <w:p>
      <w:pPr>
        <w:pStyle w:val="BookText"/>
        <w:rPr/>
      </w:pPr>
      <w:r>
        <w:rPr>
          <w:rFonts w:ascii="IRNazanin" w:hAnsi="IRNazanin" w:eastAsia="IRNazanin"/>
          <w:color w:val="111111"/>
          <w:sz w:val="28"/>
          <w:sz w:val="28"/>
          <w:szCs w:val="28"/>
          <w:rtl w:val="true"/>
          <w:lang w:bidi="fa-IR"/>
        </w:rPr>
        <w:t>جان بر نکنم ز دوست تا جان ندهم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به یادگار دردی دارم</w:t>
      </w:r>
    </w:p>
    <w:p>
      <w:pPr>
        <w:pStyle w:val="BookText"/>
        <w:rPr/>
      </w:pPr>
      <w:r>
        <w:rPr>
          <w:rFonts w:ascii="IRNazanin" w:hAnsi="IRNazanin" w:eastAsia="IRNazanin"/>
          <w:color w:val="111111"/>
          <w:sz w:val="28"/>
          <w:sz w:val="28"/>
          <w:szCs w:val="28"/>
          <w:rtl w:val="true"/>
          <w:lang w:bidi="fa-IR"/>
        </w:rPr>
        <w:t>این درد به صدهزار درمان ندهم</w:t>
      </w:r>
    </w:p>
    <w:p>
      <w:pPr>
        <w:pStyle w:val="Heading3"/>
        <w:numPr>
          <w:ilvl w:val="2"/>
          <w:numId w:val="1"/>
        </w:numPr>
        <w:rPr/>
      </w:pPr>
      <w:bookmarkStart w:id="168" w:name="__RefHeading___Toc1695085_237004111"/>
      <w:bookmarkStart w:id="169" w:name="_Toc67"/>
      <w:bookmarkEnd w:id="168"/>
      <w:r>
        <w:rPr>
          <w:rtl w:val="true"/>
        </w:rPr>
        <w:t>هستی ما</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که راز خدایی خدا کند که بیایی</w:t>
      </w:r>
    </w:p>
    <w:p>
      <w:pPr>
        <w:pStyle w:val="BookText"/>
        <w:rPr/>
      </w:pPr>
      <w:r>
        <w:rPr>
          <w:rFonts w:ascii="IRNazanin" w:hAnsi="IRNazanin" w:eastAsia="IRNazanin"/>
          <w:color w:val="111111"/>
          <w:sz w:val="28"/>
          <w:sz w:val="28"/>
          <w:szCs w:val="28"/>
          <w:rtl w:val="true"/>
          <w:lang w:bidi="fa-IR"/>
        </w:rPr>
        <w:t>تو نور غیب نمایی خدا کند که بیایی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فراق تو جانم خدا کند که سر آید</w:t>
      </w:r>
    </w:p>
    <w:p>
      <w:pPr>
        <w:pStyle w:val="BookText"/>
        <w:rPr/>
      </w:pPr>
      <w:r>
        <w:rPr>
          <w:rFonts w:ascii="IRNazanin" w:hAnsi="IRNazanin" w:eastAsia="IRNazanin"/>
          <w:color w:val="111111"/>
          <w:sz w:val="28"/>
          <w:sz w:val="28"/>
          <w:szCs w:val="28"/>
          <w:rtl w:val="true"/>
          <w:lang w:bidi="fa-IR"/>
        </w:rPr>
        <w:t>سر آید و تو بر آیی خدا کند که بیایی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بی تو برآید خدا کند که نباشد</w:t>
      </w:r>
    </w:p>
    <w:p>
      <w:pPr>
        <w:pStyle w:val="BookText"/>
        <w:rPr/>
      </w:pPr>
      <w:r>
        <w:rPr>
          <w:rFonts w:ascii="IRNazanin" w:hAnsi="IRNazanin" w:eastAsia="IRNazanin"/>
          <w:color w:val="111111"/>
          <w:sz w:val="28"/>
          <w:sz w:val="28"/>
          <w:szCs w:val="28"/>
          <w:rtl w:val="true"/>
          <w:lang w:bidi="fa-IR"/>
        </w:rPr>
        <w:t>الا که هستی مایی خدا کند که بیایی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احترام حریمی تو افتخار حطیمی</w:t>
      </w:r>
    </w:p>
    <w:p>
      <w:pPr>
        <w:pStyle w:val="BookText"/>
        <w:rPr/>
      </w:pPr>
      <w:r>
        <w:rPr>
          <w:rFonts w:ascii="IRNazanin" w:hAnsi="IRNazanin" w:eastAsia="IRNazanin"/>
          <w:color w:val="111111"/>
          <w:sz w:val="28"/>
          <w:sz w:val="28"/>
          <w:szCs w:val="28"/>
          <w:rtl w:val="true"/>
          <w:lang w:bidi="fa-IR"/>
        </w:rPr>
        <w:t>تو یادگار مَنایی خدا کند که بیایی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دعا که توانم تو را همیشه بخوانم</w:t>
      </w:r>
    </w:p>
    <w:p>
      <w:pPr>
        <w:pStyle w:val="BookText"/>
        <w:rPr/>
      </w:pPr>
      <w:r>
        <w:rPr>
          <w:rFonts w:ascii="IRNazanin" w:hAnsi="IRNazanin" w:eastAsia="IRNazanin"/>
          <w:color w:val="111111"/>
          <w:sz w:val="28"/>
          <w:sz w:val="28"/>
          <w:szCs w:val="28"/>
          <w:rtl w:val="true"/>
          <w:lang w:bidi="fa-IR"/>
        </w:rPr>
        <w:t>الا که روح خدایی خدا کند که بیایی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مشعری، عرفانی،تو زمزمی تو فراتی</w:t>
      </w:r>
    </w:p>
    <w:p>
      <w:pPr>
        <w:pStyle w:val="BookText"/>
        <w:rPr/>
      </w:pPr>
      <w:r>
        <w:rPr>
          <w:rFonts w:ascii="IRNazanin" w:hAnsi="IRNazanin" w:eastAsia="IRNazanin"/>
          <w:color w:val="111111"/>
          <w:sz w:val="28"/>
          <w:sz w:val="28"/>
          <w:szCs w:val="28"/>
          <w:rtl w:val="true"/>
          <w:lang w:bidi="fa-IR"/>
        </w:rPr>
        <w:t>تو رمز آب بقایی خدا کند که بیایی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مدینه شکسته حرم به راه نشسته</w:t>
      </w:r>
    </w:p>
    <w:p>
      <w:pPr>
        <w:pStyle w:val="BookText"/>
        <w:rPr/>
      </w:pPr>
      <w:r>
        <w:rPr>
          <w:rFonts w:ascii="IRNazanin" w:hAnsi="IRNazanin" w:eastAsia="IRNazanin"/>
          <w:color w:val="111111"/>
          <w:sz w:val="28"/>
          <w:sz w:val="28"/>
          <w:szCs w:val="28"/>
          <w:rtl w:val="true"/>
          <w:lang w:bidi="fa-IR"/>
        </w:rPr>
        <w:t>تو مروه ای تو صفایی خدا کند که بیایی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عصمت زهرا بیا زغیبت کبری</w:t>
      </w:r>
    </w:p>
    <w:p>
      <w:pPr>
        <w:pStyle w:val="BookText"/>
        <w:rPr/>
      </w:pPr>
      <w:r>
        <w:rPr>
          <w:rFonts w:ascii="IRNazanin" w:hAnsi="IRNazanin" w:eastAsia="IRNazanin"/>
          <w:color w:val="111111"/>
          <w:sz w:val="28"/>
          <w:sz w:val="28"/>
          <w:szCs w:val="28"/>
          <w:rtl w:val="true"/>
          <w:lang w:bidi="fa-IR"/>
        </w:rPr>
        <w:t>دگر بس است جدایی خدا کند که بیایی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 مؤید خراسانی</w:t>
      </w:r>
      <w:bookmarkStart w:id="170" w:name="pg6254_56495"/>
    </w:p>
    <w:p>
      <w:pPr>
        <w:pStyle w:val="Heading3"/>
        <w:numPr>
          <w:ilvl w:val="2"/>
          <w:numId w:val="1"/>
        </w:numPr>
        <w:rPr/>
      </w:pPr>
      <w:bookmarkStart w:id="171" w:name="__RefHeading___Toc1695087_237004111"/>
      <w:bookmarkStart w:id="172" w:name="_Toc68"/>
      <w:bookmarkEnd w:id="170"/>
      <w:bookmarkEnd w:id="171"/>
      <w:r>
        <w:rPr>
          <w:rtl w:val="true"/>
        </w:rPr>
        <w:t>مهدی جان</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رخت مهر دل افروز همه</w:t>
      </w:r>
    </w:p>
    <w:p>
      <w:pPr>
        <w:pStyle w:val="BookText"/>
        <w:rPr/>
      </w:pPr>
      <w:r>
        <w:rPr>
          <w:rFonts w:ascii="IRNazanin" w:hAnsi="IRNazanin" w:eastAsia="IRNazanin"/>
          <w:color w:val="111111"/>
          <w:sz w:val="28"/>
          <w:sz w:val="28"/>
          <w:szCs w:val="28"/>
          <w:rtl w:val="true"/>
          <w:lang w:bidi="fa-IR"/>
        </w:rPr>
        <w:t>وی ز شفقت شده دلسوز همه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 عاشقی آموز همه</w:t>
      </w:r>
    </w:p>
    <w:p>
      <w:pPr>
        <w:pStyle w:val="BookText"/>
        <w:rPr/>
      </w:pPr>
      <w:r>
        <w:rPr>
          <w:rFonts w:ascii="IRNazanin" w:hAnsi="IRNazanin" w:eastAsia="IRNazanin"/>
          <w:color w:val="111111"/>
          <w:sz w:val="28"/>
          <w:sz w:val="28"/>
          <w:szCs w:val="28"/>
          <w:rtl w:val="true"/>
          <w:lang w:bidi="fa-IR"/>
        </w:rPr>
        <w:t>بی تو چون شام سیه روز همه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شمع جهان افروزیم</w:t>
      </w:r>
    </w:p>
    <w:p>
      <w:pPr>
        <w:pStyle w:val="BookText"/>
        <w:rPr/>
      </w:pPr>
      <w:r>
        <w:rPr>
          <w:rFonts w:ascii="IRNazanin" w:hAnsi="IRNazanin" w:eastAsia="IRNazanin"/>
          <w:color w:val="111111"/>
          <w:sz w:val="28"/>
          <w:sz w:val="28"/>
          <w:szCs w:val="28"/>
          <w:rtl w:val="true"/>
          <w:lang w:bidi="fa-IR"/>
        </w:rPr>
        <w:t>که ز هجران رخت می سوزیم همه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لب تشنه دیدار توایم</w:t>
      </w:r>
    </w:p>
    <w:p>
      <w:pPr>
        <w:pStyle w:val="BookText"/>
        <w:rPr/>
      </w:pPr>
      <w:r>
        <w:rPr>
          <w:rFonts w:ascii="IRNazanin" w:hAnsi="IRNazanin" w:eastAsia="IRNazanin"/>
          <w:color w:val="111111"/>
          <w:sz w:val="28"/>
          <w:sz w:val="28"/>
          <w:szCs w:val="28"/>
          <w:rtl w:val="true"/>
          <w:lang w:bidi="fa-IR"/>
        </w:rPr>
        <w:t>همه نادیده خریدار تو ایم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خریدار گرفتار تو ایم</w:t>
      </w:r>
    </w:p>
    <w:p>
      <w:pPr>
        <w:pStyle w:val="BookText"/>
        <w:rPr/>
      </w:pPr>
      <w:r>
        <w:rPr>
          <w:rFonts w:ascii="IRNazanin" w:hAnsi="IRNazanin" w:eastAsia="IRNazanin"/>
          <w:color w:val="111111"/>
          <w:sz w:val="28"/>
          <w:sz w:val="28"/>
          <w:szCs w:val="28"/>
          <w:rtl w:val="true"/>
          <w:lang w:bidi="fa-IR"/>
        </w:rPr>
        <w:t>نه گرفتار که بیمار تو ایم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روز که رخ بنمایی</w:t>
      </w:r>
    </w:p>
    <w:p>
      <w:pPr>
        <w:pStyle w:val="BookText"/>
        <w:rPr/>
      </w:pPr>
      <w:r>
        <w:rPr>
          <w:rFonts w:ascii="IRNazanin" w:hAnsi="IRNazanin" w:eastAsia="IRNazanin"/>
          <w:color w:val="111111"/>
          <w:sz w:val="28"/>
          <w:sz w:val="28"/>
          <w:szCs w:val="28"/>
          <w:rtl w:val="true"/>
          <w:lang w:bidi="fa-IR"/>
        </w:rPr>
        <w:t>دل و جان همه را بربایی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حلقه صفت شام و سحر</w:t>
      </w:r>
    </w:p>
    <w:p>
      <w:pPr>
        <w:pStyle w:val="BookText"/>
        <w:rPr/>
      </w:pPr>
      <w:r>
        <w:rPr>
          <w:rFonts w:ascii="IRNazanin" w:hAnsi="IRNazanin" w:eastAsia="IRNazanin"/>
          <w:color w:val="111111"/>
          <w:sz w:val="28"/>
          <w:sz w:val="28"/>
          <w:szCs w:val="28"/>
          <w:rtl w:val="true"/>
          <w:lang w:bidi="fa-IR"/>
        </w:rPr>
        <w:t>هست با فکر تو پیوسته به 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یعقوب ز هجران پسر</w:t>
      </w:r>
    </w:p>
    <w:p>
      <w:pPr>
        <w:pStyle w:val="BookText"/>
        <w:rPr/>
      </w:pPr>
      <w:r>
        <w:rPr>
          <w:rFonts w:ascii="IRNazanin" w:hAnsi="IRNazanin" w:eastAsia="IRNazanin"/>
          <w:color w:val="111111"/>
          <w:sz w:val="28"/>
          <w:sz w:val="28"/>
          <w:szCs w:val="28"/>
          <w:rtl w:val="true"/>
          <w:lang w:bidi="fa-IR"/>
        </w:rPr>
        <w:t>این نوشتیم ز خوناب جگر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فروزنده تر از ماه بیا</w:t>
      </w:r>
    </w:p>
    <w:p>
      <w:pPr>
        <w:pStyle w:val="BookText"/>
        <w:rPr/>
      </w:pPr>
      <w:r>
        <w:rPr>
          <w:rFonts w:ascii="IRNazanin" w:hAnsi="IRNazanin" w:eastAsia="IRNazanin"/>
          <w:color w:val="111111"/>
          <w:sz w:val="28"/>
          <w:sz w:val="28"/>
          <w:szCs w:val="28"/>
          <w:rtl w:val="true"/>
          <w:lang w:bidi="fa-IR"/>
        </w:rPr>
        <w:t>یوسف فاطمه از چاه در آ</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مظلوم تو را می خواند</w:t>
      </w:r>
    </w:p>
    <w:p>
      <w:pPr>
        <w:pStyle w:val="BookText"/>
        <w:rPr/>
      </w:pPr>
      <w:r>
        <w:rPr>
          <w:rFonts w:ascii="IRNazanin" w:hAnsi="IRNazanin" w:eastAsia="IRNazanin"/>
          <w:color w:val="111111"/>
          <w:sz w:val="28"/>
          <w:sz w:val="28"/>
          <w:szCs w:val="28"/>
          <w:rtl w:val="true"/>
          <w:lang w:bidi="fa-IR"/>
        </w:rPr>
        <w:t>آه محروم ترا می خواند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معصوم تو را می خواند</w:t>
      </w:r>
    </w:p>
    <w:p>
      <w:pPr>
        <w:pStyle w:val="BookText"/>
        <w:rPr/>
      </w:pPr>
      <w:r>
        <w:rPr>
          <w:rFonts w:ascii="IRNazanin" w:hAnsi="IRNazanin" w:eastAsia="IRNazanin"/>
          <w:color w:val="111111"/>
          <w:sz w:val="28"/>
          <w:sz w:val="28"/>
          <w:szCs w:val="28"/>
          <w:rtl w:val="true"/>
          <w:lang w:bidi="fa-IR"/>
        </w:rPr>
        <w:t>قلب مغموم تو را می‌خواند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گشاینده‌ی مشکلهایی</w:t>
      </w:r>
    </w:p>
    <w:p>
      <w:pPr>
        <w:pStyle w:val="BookText"/>
        <w:rPr/>
      </w:pPr>
      <w:r>
        <w:rPr>
          <w:rFonts w:ascii="IRNazanin" w:hAnsi="IRNazanin" w:eastAsia="IRNazanin"/>
          <w:color w:val="111111"/>
          <w:sz w:val="28"/>
          <w:sz w:val="28"/>
          <w:szCs w:val="28"/>
          <w:rtl w:val="true"/>
          <w:lang w:bidi="fa-IR"/>
        </w:rPr>
        <w:t>تو تا شفا بخش همه دل‌هایی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تو به پا گردد کی ؟</w:t>
      </w:r>
    </w:p>
    <w:p>
      <w:pPr>
        <w:pStyle w:val="BookText"/>
        <w:rPr/>
      </w:pPr>
      <w:r>
        <w:rPr>
          <w:rFonts w:ascii="IRNazanin" w:hAnsi="IRNazanin" w:eastAsia="IRNazanin"/>
          <w:color w:val="111111"/>
          <w:sz w:val="28"/>
          <w:sz w:val="28"/>
          <w:szCs w:val="28"/>
          <w:rtl w:val="true"/>
          <w:lang w:bidi="fa-IR"/>
        </w:rPr>
        <w:t>حق مظلوم ادا گردد کی؟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فاطمه گوید پسرم ؟</w:t>
      </w:r>
    </w:p>
    <w:p>
      <w:pPr>
        <w:pStyle w:val="BookText"/>
        <w:rPr/>
      </w:pPr>
      <w:r>
        <w:rPr>
          <w:rFonts w:ascii="IRNazanin" w:hAnsi="IRNazanin" w:eastAsia="IRNazanin"/>
          <w:color w:val="111111"/>
          <w:sz w:val="28"/>
          <w:sz w:val="28"/>
          <w:szCs w:val="28"/>
          <w:rtl w:val="true"/>
          <w:lang w:bidi="fa-IR"/>
        </w:rPr>
        <w:t>تا کی اسلام بگوید پدرم؟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خونین شه هر دو سرا</w:t>
      </w:r>
    </w:p>
    <w:p>
      <w:pPr>
        <w:pStyle w:val="BookText"/>
        <w:rPr/>
      </w:pPr>
      <w:r>
        <w:rPr>
          <w:rFonts w:ascii="IRNazanin" w:hAnsi="IRNazanin" w:eastAsia="IRNazanin"/>
          <w:color w:val="111111"/>
          <w:sz w:val="28"/>
          <w:sz w:val="28"/>
          <w:szCs w:val="28"/>
          <w:rtl w:val="true"/>
          <w:lang w:bidi="fa-IR"/>
        </w:rPr>
        <w:t>فرق بشکافته ی شیر خدا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شب تار زهرا</w:t>
      </w:r>
    </w:p>
    <w:p>
      <w:pPr>
        <w:pStyle w:val="BookText"/>
        <w:rPr/>
      </w:pPr>
      <w:r>
        <w:rPr>
          <w:rFonts w:ascii="IRNazanin" w:hAnsi="IRNazanin" w:eastAsia="IRNazanin"/>
          <w:color w:val="111111"/>
          <w:sz w:val="28"/>
          <w:sz w:val="28"/>
          <w:szCs w:val="28"/>
          <w:rtl w:val="true"/>
          <w:lang w:bidi="fa-IR"/>
        </w:rPr>
        <w:t>پرچم سرخ شه کربلا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 بیا مهدی جان</w:t>
      </w:r>
    </w:p>
    <w:p>
      <w:pPr>
        <w:pStyle w:val="BookText"/>
        <w:rPr/>
      </w:pPr>
      <w:r>
        <w:rPr>
          <w:rFonts w:ascii="IRNazanin" w:hAnsi="IRNazanin" w:eastAsia="IRNazanin"/>
          <w:color w:val="111111"/>
          <w:sz w:val="28"/>
          <w:sz w:val="28"/>
          <w:szCs w:val="28"/>
          <w:rtl w:val="true"/>
          <w:lang w:bidi="fa-IR"/>
        </w:rPr>
        <w:t>بشنو ناله ی ما مهدی جان</w:t>
      </w:r>
    </w:p>
    <w:p>
      <w:pPr>
        <w:pStyle w:val="BookText"/>
        <w:rPr/>
      </w:pPr>
      <w:r>
        <w:rPr>
          <w:rFonts w:ascii="IRNazanin" w:hAnsi="IRNazanin" w:eastAsia="IRNazanin"/>
          <w:color w:val="111111"/>
          <w:sz w:val="28"/>
          <w:sz w:val="28"/>
          <w:szCs w:val="28"/>
          <w:rtl w:val="true"/>
          <w:lang w:bidi="fa-IR"/>
        </w:rPr>
        <w:t>غلام رضا سازگار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منتَظرا مُنتظِران را نظری کن</w:t>
      </w:r>
    </w:p>
    <w:p>
      <w:pPr>
        <w:pStyle w:val="BookText"/>
        <w:rPr/>
      </w:pPr>
      <w:r>
        <w:rPr>
          <w:rFonts w:ascii="IRNazanin" w:hAnsi="IRNazanin" w:eastAsia="IRNazanin"/>
          <w:color w:val="111111"/>
          <w:sz w:val="28"/>
          <w:sz w:val="28"/>
          <w:szCs w:val="28"/>
          <w:rtl w:val="true"/>
          <w:lang w:bidi="fa-IR"/>
        </w:rPr>
        <w:t>بر محفل ما ای فقط گذری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شود گام به چشمان بگذری</w:t>
      </w:r>
    </w:p>
    <w:p>
      <w:pPr>
        <w:pStyle w:val="BookText"/>
        <w:rPr/>
      </w:pPr>
      <w:r>
        <w:rPr>
          <w:rFonts w:ascii="IRNazanin" w:hAnsi="IRNazanin" w:eastAsia="IRNazanin"/>
          <w:color w:val="111111"/>
          <w:sz w:val="28"/>
          <w:sz w:val="28"/>
          <w:szCs w:val="28"/>
          <w:rtl w:val="true"/>
          <w:lang w:bidi="fa-IR"/>
        </w:rPr>
        <w:t>منّت به سر جمله محبّان بگذری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نیم آن چهره ی ماه تو بینم</w:t>
      </w:r>
    </w:p>
    <w:p>
      <w:pPr>
        <w:pStyle w:val="BookText"/>
        <w:rPr/>
      </w:pPr>
      <w:r>
        <w:rPr>
          <w:rFonts w:ascii="IRNazanin" w:hAnsi="IRNazanin" w:eastAsia="IRNazanin"/>
          <w:color w:val="111111"/>
          <w:sz w:val="28"/>
          <w:sz w:val="28"/>
          <w:szCs w:val="28"/>
          <w:rtl w:val="true"/>
          <w:lang w:bidi="fa-IR"/>
        </w:rPr>
        <w:t>از باغ جمالت گل و هم لاله بچینم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بحبوحه ی عمرم به فنا و خزان شد</w:t>
      </w:r>
    </w:p>
    <w:p>
      <w:pPr>
        <w:pStyle w:val="BookText"/>
        <w:rPr/>
      </w:pPr>
      <w:r>
        <w:rPr>
          <w:rFonts w:ascii="IRNazanin" w:hAnsi="IRNazanin" w:eastAsia="IRNazanin"/>
          <w:color w:val="111111"/>
          <w:sz w:val="28"/>
          <w:sz w:val="28"/>
          <w:szCs w:val="28"/>
          <w:rtl w:val="true"/>
          <w:lang w:bidi="fa-IR"/>
        </w:rPr>
        <w:t>هنگامه ی رخ بستن و رفتن ز جهان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نچشیدم مزه از لحظه ی دیدار</w:t>
      </w:r>
    </w:p>
    <w:p>
      <w:pPr>
        <w:pStyle w:val="BookText"/>
        <w:rPr/>
      </w:pPr>
      <w:r>
        <w:rPr>
          <w:rFonts w:ascii="IRNazanin" w:hAnsi="IRNazanin" w:eastAsia="IRNazanin"/>
          <w:color w:val="111111"/>
          <w:sz w:val="28"/>
          <w:sz w:val="28"/>
          <w:szCs w:val="28"/>
          <w:rtl w:val="true"/>
          <w:lang w:bidi="fa-IR"/>
        </w:rPr>
        <w:t>جز تلخی هجران رخت ای گل بی خار</w:t>
      </w:r>
    </w:p>
    <w:p>
      <w:pPr>
        <w:pStyle w:val="Heading3"/>
        <w:numPr>
          <w:ilvl w:val="2"/>
          <w:numId w:val="1"/>
        </w:numPr>
        <w:rPr/>
      </w:pPr>
      <w:bookmarkStart w:id="173" w:name="__RefHeading___Toc1695089_237004111"/>
      <w:bookmarkStart w:id="174" w:name="_Toc69"/>
      <w:bookmarkEnd w:id="173"/>
      <w:r>
        <w:rPr>
          <w:rtl w:val="true"/>
        </w:rPr>
        <w:t>شتاب کن</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به ظهورت شتاب کن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زمانه خراب شد</w:t>
      </w:r>
      <w:bookmarkStart w:id="175" w:name="pg6254_56496"/>
    </w:p>
    <w:p>
      <w:pPr>
        <w:pStyle w:val="BookText"/>
        <w:rPr/>
      </w:pPr>
      <w:bookmarkEnd w:id="17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تو امامی به شیعیان</w:t>
      </w:r>
    </w:p>
    <w:p>
      <w:pPr>
        <w:pStyle w:val="BookText"/>
        <w:rPr/>
      </w:pPr>
      <w:r>
        <w:rPr>
          <w:rFonts w:ascii="IRNazanin" w:hAnsi="IRNazanin" w:eastAsia="IRNazanin"/>
          <w:color w:val="111111"/>
          <w:sz w:val="28"/>
          <w:sz w:val="28"/>
          <w:szCs w:val="28"/>
          <w:rtl w:val="true"/>
          <w:lang w:bidi="fa-IR"/>
        </w:rPr>
        <w:t>عالم از دست رفت ، تو پا در رکاب کن</w:t>
      </w:r>
    </w:p>
    <w:p>
      <w:pPr>
        <w:pStyle w:val="BookText"/>
        <w:rPr/>
      </w:pPr>
      <w:r>
        <w:rPr>
          <w:rFonts w:ascii="IRNazanin" w:hAnsi="IRNazanin" w:eastAsia="IRNazanin"/>
          <w:color w:val="111111"/>
          <w:sz w:val="28"/>
          <w:sz w:val="28"/>
          <w:szCs w:val="28"/>
          <w:rtl w:val="true"/>
          <w:lang w:bidi="fa-IR"/>
        </w:rPr>
        <w:t>دل های شیعیان تو از غصه آب شد</w:t>
      </w:r>
    </w:p>
    <w:p>
      <w:pPr>
        <w:pStyle w:val="BookText"/>
        <w:rPr/>
      </w:pPr>
      <w:r>
        <w:rPr>
          <w:rFonts w:ascii="IRNazanin" w:hAnsi="IRNazanin" w:eastAsia="IRNazanin"/>
          <w:color w:val="111111"/>
          <w:sz w:val="28"/>
          <w:sz w:val="28"/>
          <w:szCs w:val="28"/>
          <w:rtl w:val="true"/>
          <w:lang w:bidi="fa-IR"/>
        </w:rPr>
        <w:t>تعجیل فرما که خون شده دل منتظران</w:t>
      </w:r>
    </w:p>
    <w:p>
      <w:pPr>
        <w:pStyle w:val="Heading3"/>
        <w:numPr>
          <w:ilvl w:val="2"/>
          <w:numId w:val="1"/>
        </w:numPr>
        <w:rPr/>
      </w:pPr>
      <w:bookmarkStart w:id="176" w:name="__RefHeading___Toc1695091_237004111"/>
      <w:bookmarkStart w:id="177" w:name="_Toc70"/>
      <w:bookmarkEnd w:id="176"/>
      <w:r>
        <w:rPr>
          <w:rtl w:val="true"/>
        </w:rPr>
        <w:t>صورت زیبا</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رفته‌ای زدل که تمنّا کنم تو را ؟</w:t>
      </w:r>
    </w:p>
    <w:p>
      <w:pPr>
        <w:pStyle w:val="BookText"/>
        <w:rPr/>
      </w:pP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نکرده‌ای که شوم طالب حضور</w:t>
      </w:r>
    </w:p>
    <w:p>
      <w:pPr>
        <w:pStyle w:val="BookText"/>
        <w:rPr/>
      </w:pPr>
      <w:r>
        <w:rPr>
          <w:rFonts w:ascii="IRNazanin" w:hAnsi="IRNazanin" w:eastAsia="IRNazanin"/>
          <w:color w:val="111111"/>
          <w:sz w:val="28"/>
          <w:sz w:val="28"/>
          <w:szCs w:val="28"/>
          <w:rtl w:val="true"/>
          <w:lang w:bidi="fa-IR"/>
        </w:rPr>
        <w:t>پنهان نگشته‌ای که هویدا کنم تو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کاش در حرم و دیر بگذری</w:t>
      </w:r>
    </w:p>
    <w:p>
      <w:pPr>
        <w:pStyle w:val="BookText"/>
        <w:rPr/>
      </w:pPr>
      <w:r>
        <w:rPr>
          <w:rFonts w:ascii="IRNazanin" w:hAnsi="IRNazanin" w:eastAsia="IRNazanin"/>
          <w:color w:val="111111"/>
          <w:sz w:val="28"/>
          <w:sz w:val="28"/>
          <w:szCs w:val="28"/>
          <w:rtl w:val="true"/>
          <w:lang w:bidi="fa-IR"/>
        </w:rPr>
        <w:t>تا قبله‌گاه مؤمن و ترسا کنم تو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شود به کارگه عشق کار من</w:t>
      </w:r>
    </w:p>
    <w:p>
      <w:pPr>
        <w:pStyle w:val="BookText"/>
        <w:rPr/>
      </w:pPr>
      <w:r>
        <w:rPr>
          <w:rFonts w:ascii="IRNazanin" w:hAnsi="IRNazanin" w:eastAsia="IRNazanin"/>
          <w:color w:val="111111"/>
          <w:sz w:val="28"/>
          <w:sz w:val="28"/>
          <w:szCs w:val="28"/>
          <w:rtl w:val="true"/>
          <w:lang w:bidi="fa-IR"/>
        </w:rPr>
        <w:t>هر گه نظر به صورت زیبا کنم تو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افتد آن دو زلف چلیپا</w:t>
      </w:r>
      <w:r>
        <w:rPr>
          <w:rStyle w:val="FootnoteAnchor"/>
          <w:rtl w:val="true"/>
        </w:rPr>
        <w:footnoteReference w:id="134"/>
      </w:r>
      <w:r>
        <w:rPr>
          <w:rFonts w:ascii="IRNazanin" w:hAnsi="IRNazanin" w:eastAsia="IRNazanin"/>
          <w:color w:val="111111"/>
          <w:sz w:val="28"/>
          <w:sz w:val="28"/>
          <w:szCs w:val="28"/>
          <w:rtl w:val="true"/>
          <w:lang w:bidi="fa-IR"/>
        </w:rPr>
        <w:t>به چنگ من</w:t>
      </w:r>
    </w:p>
    <w:p>
      <w:pPr>
        <w:pStyle w:val="BookText"/>
        <w:rPr/>
      </w:pPr>
      <w:r>
        <w:rPr>
          <w:rFonts w:ascii="IRNazanin" w:hAnsi="IRNazanin" w:eastAsia="IRNazanin"/>
          <w:color w:val="111111"/>
          <w:sz w:val="28"/>
          <w:sz w:val="28"/>
          <w:szCs w:val="28"/>
          <w:rtl w:val="true"/>
          <w:lang w:bidi="fa-IR"/>
        </w:rPr>
        <w:t>چندین هزار سلسله در پا کنم تو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 عالمی شدم از شور عاشقی</w:t>
      </w:r>
    </w:p>
    <w:p>
      <w:pPr>
        <w:pStyle w:val="BookText"/>
        <w:rPr/>
      </w:pPr>
      <w:r>
        <w:rPr>
          <w:rFonts w:ascii="IRNazanin" w:hAnsi="IRNazanin" w:eastAsia="IRNazanin"/>
          <w:color w:val="111111"/>
          <w:sz w:val="28"/>
          <w:sz w:val="28"/>
          <w:szCs w:val="28"/>
          <w:rtl w:val="true"/>
          <w:lang w:bidi="fa-IR"/>
        </w:rPr>
        <w:t>ترسم خدا نخواسته رسوا کنم تو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شبی نقاب ز رویت بر افکنم</w:t>
      </w:r>
    </w:p>
    <w:p>
      <w:pPr>
        <w:pStyle w:val="BookText"/>
        <w:rPr/>
      </w:pPr>
      <w:r>
        <w:rPr>
          <w:rFonts w:ascii="IRNazanin" w:hAnsi="IRNazanin" w:eastAsia="IRNazanin"/>
          <w:color w:val="111111"/>
          <w:sz w:val="28"/>
          <w:sz w:val="28"/>
          <w:szCs w:val="28"/>
          <w:rtl w:val="true"/>
          <w:lang w:bidi="fa-IR"/>
        </w:rPr>
        <w:t>خورشید کعبه، ماه کلیسا کنم تو 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و سدره گر به قیامت به من دهند</w:t>
      </w:r>
    </w:p>
    <w:p>
      <w:pPr>
        <w:pStyle w:val="BookText"/>
        <w:rPr/>
      </w:pPr>
      <w:r>
        <w:rPr>
          <w:rFonts w:ascii="IRNazanin" w:hAnsi="IRNazanin" w:eastAsia="IRNazanin"/>
          <w:color w:val="111111"/>
          <w:sz w:val="28"/>
          <w:sz w:val="28"/>
          <w:szCs w:val="28"/>
          <w:rtl w:val="true"/>
          <w:lang w:bidi="fa-IR"/>
        </w:rPr>
        <w:t>یک‌جا فدای قامت رعنا کنم تو را</w:t>
      </w:r>
    </w:p>
    <w:p>
      <w:pPr>
        <w:pStyle w:val="BookText"/>
        <w:rPr/>
      </w:pPr>
      <w:r>
        <w:rPr>
          <w:rFonts w:ascii="IRNazanin" w:hAnsi="IRNazanin" w:eastAsia="IRNazanin"/>
          <w:color w:val="111111"/>
          <w:sz w:val="28"/>
          <w:sz w:val="28"/>
          <w:szCs w:val="28"/>
          <w:rtl w:val="true"/>
          <w:lang w:bidi="fa-IR"/>
        </w:rPr>
        <w:t>فروغی بسطامی</w:t>
      </w:r>
    </w:p>
    <w:p>
      <w:pPr>
        <w:pStyle w:val="Heading3"/>
        <w:numPr>
          <w:ilvl w:val="2"/>
          <w:numId w:val="1"/>
        </w:numPr>
        <w:rPr/>
      </w:pPr>
      <w:bookmarkStart w:id="178" w:name="__RefHeading___Toc1695093_237004111"/>
      <w:bookmarkStart w:id="179" w:name="_Toc71"/>
      <w:bookmarkEnd w:id="178"/>
      <w:r>
        <w:rPr>
          <w:rtl w:val="true"/>
        </w:rPr>
        <w:t>اثر بخش دعا</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عبدیم و تو مولا باَبی اَنت و اُمّی</w:t>
      </w:r>
    </w:p>
    <w:p>
      <w:pPr>
        <w:pStyle w:val="BookText"/>
        <w:rPr/>
      </w:pPr>
      <w:r>
        <w:rPr>
          <w:rFonts w:ascii="Amiri" w:hAnsi="Amiri" w:eastAsia="Amiri" w:cs="Amiri"/>
          <w:color w:val="111111"/>
          <w:sz w:val="28"/>
          <w:sz w:val="28"/>
          <w:szCs w:val="28"/>
          <w:rtl w:val="true"/>
          <w:lang w:bidi="ar-SA"/>
        </w:rPr>
        <w:t>بتو داریم تولاّ باَبی اَنت و 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وصف تو را گفتن و روی تو ندیدن</w:t>
      </w:r>
    </w:p>
    <w:p>
      <w:pPr>
        <w:pStyle w:val="BookText"/>
        <w:rPr/>
      </w:pPr>
      <w:r>
        <w:rPr>
          <w:rFonts w:ascii="IRNazanin" w:hAnsi="IRNazanin" w:eastAsia="IRNazanin"/>
          <w:color w:val="111111"/>
          <w:sz w:val="28"/>
          <w:sz w:val="28"/>
          <w:szCs w:val="28"/>
          <w:rtl w:val="true"/>
          <w:lang w:bidi="fa-IR"/>
        </w:rPr>
        <w:t>پرده بردار ز سیما باَبی اَنت و 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تو جهان باقی و افسوس که باشد</w:t>
      </w:r>
    </w:p>
    <w:p>
      <w:pPr>
        <w:pStyle w:val="BookText"/>
        <w:rPr/>
      </w:pPr>
      <w:r>
        <w:rPr>
          <w:rFonts w:ascii="Amiri" w:hAnsi="Amiri" w:eastAsia="Amiri" w:cs="Amiri"/>
          <w:color w:val="111111"/>
          <w:sz w:val="28"/>
          <w:sz w:val="28"/>
          <w:szCs w:val="28"/>
          <w:rtl w:val="true"/>
          <w:lang w:bidi="ar-SA"/>
        </w:rPr>
        <w:t>جای تو دامن صحرا باَبی اَنت و 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این که بمیرم و نبینم جمالت</w:t>
      </w:r>
    </w:p>
    <w:p>
      <w:pPr>
        <w:pStyle w:val="BookText"/>
        <w:rPr/>
      </w:pPr>
      <w:r>
        <w:rPr>
          <w:rFonts w:ascii="Amiri" w:hAnsi="Amiri" w:eastAsia="Amiri" w:cs="Amiri"/>
          <w:color w:val="111111"/>
          <w:sz w:val="28"/>
          <w:sz w:val="28"/>
          <w:szCs w:val="28"/>
          <w:rtl w:val="true"/>
          <w:lang w:bidi="ar-SA"/>
        </w:rPr>
        <w:t>همه نالیم به شب ها باَبی اَنت و 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اثربخش دعا خود تو دعا کن که سرآید</w:t>
      </w:r>
    </w:p>
    <w:p>
      <w:pPr>
        <w:pStyle w:val="BookText"/>
        <w:rPr/>
      </w:pPr>
      <w:r>
        <w:rPr>
          <w:rFonts w:ascii="IRNazanin" w:hAnsi="IRNazanin" w:eastAsia="IRNazanin"/>
          <w:color w:val="111111"/>
          <w:sz w:val="28"/>
          <w:sz w:val="28"/>
          <w:szCs w:val="28"/>
          <w:rtl w:val="true"/>
          <w:lang w:bidi="fa-IR"/>
        </w:rPr>
        <w:t>دیگر این غیبت کبری باَبی اَنت و 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ی خصم ز یک سو غم روی تو ز یک سو</w:t>
      </w:r>
    </w:p>
    <w:p>
      <w:pPr>
        <w:pStyle w:val="BookText"/>
        <w:rPr/>
      </w:pPr>
      <w:r>
        <w:rPr>
          <w:rFonts w:ascii="Amiri" w:hAnsi="Amiri" w:eastAsia="Amiri" w:cs="Amiri"/>
          <w:color w:val="111111"/>
          <w:sz w:val="28"/>
          <w:sz w:val="28"/>
          <w:szCs w:val="28"/>
          <w:rtl w:val="true"/>
          <w:lang w:bidi="ar-SA"/>
        </w:rPr>
        <w:t>کرده خویش دل ما را باَبی اَنت و اُمّی</w:t>
      </w:r>
    </w:p>
    <w:p>
      <w:pPr>
        <w:pStyle w:val="BookText"/>
        <w:rPr/>
      </w:pPr>
      <w:r>
        <w:rPr>
          <w:rFonts w:ascii="IRNazanin" w:hAnsi="IRNazanin" w:eastAsia="IRNazanin"/>
          <w:color w:val="111111"/>
          <w:sz w:val="28"/>
          <w:sz w:val="28"/>
          <w:szCs w:val="28"/>
          <w:rtl w:val="true"/>
          <w:lang w:bidi="fa-IR"/>
        </w:rPr>
        <w:t>سیّدرضا مؤید خراسانی</w:t>
      </w:r>
    </w:p>
    <w:p>
      <w:pPr>
        <w:pStyle w:val="Heading3"/>
        <w:numPr>
          <w:ilvl w:val="2"/>
          <w:numId w:val="1"/>
        </w:numPr>
        <w:rPr/>
      </w:pPr>
      <w:bookmarkStart w:id="180" w:name="__RefHeading___Toc1695095_237004111"/>
      <w:bookmarkStart w:id="181" w:name="_Toc72"/>
      <w:bookmarkEnd w:id="180"/>
      <w:r>
        <w:rPr>
          <w:rtl w:val="true"/>
        </w:rPr>
        <w:t>چشم انتظار</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عترت طاها بیا بیا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نور چشم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bookmarkStart w:id="182" w:name="pg6254_56497"/>
    </w:p>
    <w:p>
      <w:pPr>
        <w:pStyle w:val="BookText"/>
        <w:rPr/>
      </w:pPr>
      <w:bookmarkEnd w:id="18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شکسته دلان کن عنایتی</w:t>
      </w:r>
    </w:p>
    <w:p>
      <w:pPr>
        <w:pStyle w:val="BookText"/>
        <w:rPr/>
      </w:pPr>
      <w:r>
        <w:rPr>
          <w:rFonts w:ascii="IRNazanin" w:hAnsi="IRNazanin" w:eastAsia="IRNazanin"/>
          <w:color w:val="111111"/>
          <w:sz w:val="28"/>
          <w:sz w:val="28"/>
          <w:szCs w:val="28"/>
          <w:rtl w:val="true"/>
          <w:lang w:bidi="fa-IR"/>
        </w:rPr>
        <w:t>از بهر دلنوازی دلها بیا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عاشقان تو کانون ماتم است</w:t>
      </w:r>
    </w:p>
    <w:p>
      <w:pPr>
        <w:pStyle w:val="BookText"/>
        <w:rPr/>
      </w:pPr>
      <w:r>
        <w:rPr>
          <w:rFonts w:ascii="IRNazanin" w:hAnsi="IRNazanin" w:eastAsia="IRNazanin"/>
          <w:color w:val="111111"/>
          <w:sz w:val="28"/>
          <w:sz w:val="28"/>
          <w:szCs w:val="28"/>
          <w:rtl w:val="true"/>
          <w:lang w:bidi="fa-IR"/>
        </w:rPr>
        <w:t>کی یابد این قلوب تسلّی؟ بیا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بسوزم از غم هجر تو همچو شمع؟</w:t>
      </w:r>
    </w:p>
    <w:p>
      <w:pPr>
        <w:pStyle w:val="BookText"/>
        <w:rPr/>
      </w:pPr>
      <w:r>
        <w:rPr>
          <w:rFonts w:ascii="IRNazanin" w:hAnsi="IRNazanin" w:eastAsia="IRNazanin"/>
          <w:color w:val="111111"/>
          <w:sz w:val="28"/>
          <w:sz w:val="28"/>
          <w:szCs w:val="28"/>
          <w:rtl w:val="true"/>
          <w:lang w:bidi="fa-IR"/>
        </w:rPr>
        <w:t>می‌سوزم از فراق، سرا پا بیا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سر به بیابان گذاشتن</w:t>
      </w:r>
    </w:p>
    <w:p>
      <w:pPr>
        <w:pStyle w:val="BookText"/>
        <w:rPr/>
      </w:pPr>
      <w:r>
        <w:rPr>
          <w:rFonts w:ascii="IRNazanin" w:hAnsi="IRNazanin" w:eastAsia="IRNazanin"/>
          <w:color w:val="111111"/>
          <w:sz w:val="28"/>
          <w:sz w:val="28"/>
          <w:szCs w:val="28"/>
          <w:rtl w:val="true"/>
          <w:lang w:bidi="fa-IR"/>
        </w:rPr>
        <w:t>ای رهنمورد درّه و صحرا بیابیا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والی زمان و مکان کی کنی ظهور</w:t>
      </w:r>
    </w:p>
    <w:p>
      <w:pPr>
        <w:pStyle w:val="BookText"/>
        <w:rPr/>
      </w:pPr>
      <w:r>
        <w:rPr>
          <w:rFonts w:ascii="IRNazanin" w:hAnsi="IRNazanin" w:eastAsia="IRNazanin"/>
          <w:color w:val="111111"/>
          <w:sz w:val="28"/>
          <w:sz w:val="28"/>
          <w:szCs w:val="28"/>
          <w:rtl w:val="true"/>
          <w:lang w:bidi="fa-IR"/>
        </w:rPr>
        <w:t>تا کی تُراست غیبت کبری بیا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مانده که از تو شود خبر</w:t>
      </w:r>
    </w:p>
    <w:p>
      <w:pPr>
        <w:pStyle w:val="BookText"/>
        <w:rPr/>
      </w:pPr>
      <w:r>
        <w:rPr>
          <w:rFonts w:ascii="IRNazanin" w:hAnsi="IRNazanin" w:eastAsia="IRNazanin"/>
          <w:color w:val="111111"/>
          <w:sz w:val="28"/>
          <w:sz w:val="28"/>
          <w:szCs w:val="28"/>
          <w:rtl w:val="true"/>
          <w:lang w:bidi="fa-IR"/>
        </w:rPr>
        <w:t>مخفی چرا تو گشته ای از ما بیا بیا</w:t>
      </w:r>
    </w:p>
    <w:p>
      <w:pPr>
        <w:pStyle w:val="BookText"/>
        <w:rPr/>
      </w:pPr>
      <w:r>
        <w:rPr>
          <w:rFonts w:ascii="IRNazanin" w:hAnsi="IRNazanin" w:eastAsia="IRNazanin"/>
          <w:color w:val="111111"/>
          <w:sz w:val="28"/>
          <w:sz w:val="28"/>
          <w:szCs w:val="28"/>
          <w:rtl w:val="true"/>
          <w:lang w:bidi="fa-IR"/>
        </w:rPr>
        <w:t xml:space="preserve">ملتجی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یونسیان</w:t>
      </w:r>
      <w:r>
        <w:rPr>
          <w:rFonts w:eastAsia="IRNazanin" w:cs="IRNazanin"/>
          <w:color w:val="111111"/>
          <w:sz w:val="28"/>
          <w:szCs w:val="28"/>
          <w:rtl w:val="true"/>
          <w:lang w:bidi="fa-IR"/>
        </w:rPr>
        <w:t>)</w:t>
      </w:r>
    </w:p>
    <w:p>
      <w:pPr>
        <w:pStyle w:val="Heading3"/>
        <w:numPr>
          <w:ilvl w:val="2"/>
          <w:numId w:val="1"/>
        </w:numPr>
        <w:rPr/>
      </w:pPr>
      <w:bookmarkStart w:id="183" w:name="__RefHeading___Toc1695097_237004111"/>
      <w:bookmarkStart w:id="184" w:name="_Toc73"/>
      <w:bookmarkEnd w:id="183"/>
      <w:r>
        <w:rPr>
          <w:rtl w:val="true"/>
        </w:rPr>
        <w:t>صحنه ی گیتی</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دیده احرار کجایی</w:t>
      </w:r>
    </w:p>
    <w:p>
      <w:pPr>
        <w:pStyle w:val="BookText"/>
        <w:rPr/>
      </w:pPr>
      <w:r>
        <w:rPr>
          <w:rFonts w:ascii="IRNazanin" w:hAnsi="IRNazanin" w:eastAsia="IRNazanin"/>
          <w:color w:val="111111"/>
          <w:sz w:val="28"/>
          <w:sz w:val="28"/>
          <w:szCs w:val="28"/>
          <w:rtl w:val="true"/>
          <w:lang w:bidi="fa-IR"/>
        </w:rPr>
        <w:t>وی شمع فروزان شب تار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دسته گل سر سبد باغ رسالت</w:t>
      </w:r>
    </w:p>
    <w:p>
      <w:pPr>
        <w:pStyle w:val="BookText"/>
        <w:rPr/>
      </w:pPr>
      <w:r>
        <w:rPr>
          <w:rFonts w:ascii="IRNazanin" w:hAnsi="IRNazanin" w:eastAsia="IRNazanin"/>
          <w:color w:val="111111"/>
          <w:sz w:val="28"/>
          <w:sz w:val="28"/>
          <w:szCs w:val="28"/>
          <w:rtl w:val="true"/>
          <w:lang w:bidi="fa-IR"/>
        </w:rPr>
        <w:t>وی وارث پیغمبر مختار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محروم و ستم دیده و رنجور</w:t>
      </w:r>
    </w:p>
    <w:p>
      <w:pPr>
        <w:pStyle w:val="BookText"/>
        <w:rPr/>
      </w:pPr>
      <w:r>
        <w:rPr>
          <w:rFonts w:ascii="IRNazanin" w:hAnsi="IRNazanin" w:eastAsia="IRNazanin"/>
          <w:color w:val="111111"/>
          <w:sz w:val="28"/>
          <w:sz w:val="28"/>
          <w:szCs w:val="28"/>
          <w:rtl w:val="true"/>
          <w:lang w:bidi="fa-IR"/>
        </w:rPr>
        <w:t>ای آنکه توئی مونس و غمخوار کجایی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لب آمد ز فراق رخ ماهت</w:t>
      </w:r>
    </w:p>
    <w:p>
      <w:pPr>
        <w:pStyle w:val="BookText"/>
        <w:rPr/>
      </w:pPr>
      <w:r>
        <w:rPr>
          <w:rFonts w:ascii="IRNazanin" w:hAnsi="IRNazanin" w:eastAsia="IRNazanin"/>
          <w:color w:val="111111"/>
          <w:sz w:val="28"/>
          <w:sz w:val="28"/>
          <w:szCs w:val="28"/>
          <w:rtl w:val="true"/>
          <w:lang w:bidi="fa-IR"/>
        </w:rPr>
        <w:t>هستیم همه طالب دیدار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موعود بیا تا که نماییم</w:t>
      </w:r>
    </w:p>
    <w:p>
      <w:pPr>
        <w:pStyle w:val="BookText"/>
        <w:rPr/>
      </w:pPr>
      <w:r>
        <w:rPr>
          <w:rFonts w:ascii="IRNazanin" w:hAnsi="IRNazanin" w:eastAsia="IRNazanin"/>
          <w:color w:val="111111"/>
          <w:sz w:val="28"/>
          <w:sz w:val="28"/>
          <w:szCs w:val="28"/>
          <w:rtl w:val="true"/>
          <w:lang w:bidi="fa-IR"/>
        </w:rPr>
        <w:t>جان و سر خود بهر تو ایثار کجایی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منتقم خون شهیدان ره حق</w:t>
      </w:r>
    </w:p>
    <w:p>
      <w:pPr>
        <w:pStyle w:val="BookText"/>
        <w:rPr/>
      </w:pPr>
      <w:r>
        <w:rPr>
          <w:rFonts w:ascii="IRNazanin" w:hAnsi="IRNazanin" w:eastAsia="IRNazanin"/>
          <w:color w:val="111111"/>
          <w:sz w:val="28"/>
          <w:sz w:val="28"/>
          <w:szCs w:val="28"/>
          <w:rtl w:val="true"/>
          <w:lang w:bidi="fa-IR"/>
        </w:rPr>
        <w:t>بنیان کن بنیاد ستم‌کار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شود از مقدم تو صحنه‌ی گیتی</w:t>
      </w:r>
    </w:p>
    <w:p>
      <w:pPr>
        <w:pStyle w:val="BookText"/>
        <w:rPr/>
      </w:pPr>
      <w:r>
        <w:rPr>
          <w:rFonts w:ascii="IRNazanin" w:hAnsi="IRNazanin" w:eastAsia="IRNazanin"/>
          <w:color w:val="111111"/>
          <w:sz w:val="28"/>
          <w:sz w:val="28"/>
          <w:szCs w:val="28"/>
          <w:rtl w:val="true"/>
          <w:lang w:bidi="fa-IR"/>
        </w:rPr>
        <w:t>ای باغ طرب را گل بی خار کجایی</w:t>
      </w:r>
    </w:p>
    <w:p>
      <w:pPr>
        <w:pStyle w:val="BookText"/>
        <w:rPr/>
      </w:pPr>
      <w:r>
        <w:rPr>
          <w:rFonts w:ascii="IRNazanin" w:hAnsi="IRNazanin" w:eastAsia="IRNazanin"/>
          <w:color w:val="111111"/>
          <w:sz w:val="28"/>
          <w:sz w:val="28"/>
          <w:szCs w:val="28"/>
          <w:rtl w:val="true"/>
          <w:lang w:bidi="fa-IR"/>
        </w:rPr>
        <w:t>محسن حافظی کاشانی</w:t>
      </w:r>
    </w:p>
    <w:p>
      <w:pPr>
        <w:pStyle w:val="Heading3"/>
        <w:numPr>
          <w:ilvl w:val="2"/>
          <w:numId w:val="1"/>
        </w:numPr>
        <w:rPr/>
      </w:pPr>
      <w:bookmarkStart w:id="185" w:name="__RefHeading___Toc1695099_237004111"/>
      <w:bookmarkStart w:id="186" w:name="_Toc74"/>
      <w:bookmarkEnd w:id="185"/>
      <w:r>
        <w:rPr>
          <w:rtl w:val="true"/>
        </w:rPr>
        <w:t>اسیر عشق</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حلقه بر در می زنم</w:t>
      </w:r>
    </w:p>
    <w:p>
      <w:pPr>
        <w:pStyle w:val="BookText"/>
        <w:rPr/>
      </w:pPr>
      <w:r>
        <w:rPr>
          <w:rFonts w:ascii="IRNazanin" w:hAnsi="IRNazanin" w:eastAsia="IRNazanin"/>
          <w:color w:val="111111"/>
          <w:sz w:val="28"/>
          <w:sz w:val="28"/>
          <w:szCs w:val="28"/>
          <w:rtl w:val="true"/>
          <w:lang w:bidi="fa-IR"/>
        </w:rPr>
        <w:t>گرد بام خانه ات پر می زنم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می زنم این خانه را</w:t>
      </w:r>
    </w:p>
    <w:p>
      <w:pPr>
        <w:pStyle w:val="BookText"/>
        <w:rPr/>
      </w:pPr>
      <w:r>
        <w:rPr>
          <w:rFonts w:ascii="IRNazanin" w:hAnsi="IRNazanin" w:eastAsia="IRNazanin"/>
          <w:color w:val="111111"/>
          <w:sz w:val="28"/>
          <w:sz w:val="28"/>
          <w:szCs w:val="28"/>
          <w:rtl w:val="true"/>
          <w:lang w:bidi="fa-IR"/>
        </w:rPr>
        <w:t>تا بینم روی صاحب خانه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عشق خود اسیرم کرده ای</w:t>
      </w:r>
    </w:p>
    <w:p>
      <w:pPr>
        <w:pStyle w:val="BookText"/>
        <w:rPr/>
      </w:pPr>
      <w:r>
        <w:rPr>
          <w:rFonts w:ascii="IRNazanin" w:hAnsi="IRNazanin" w:eastAsia="IRNazanin"/>
          <w:color w:val="111111"/>
          <w:sz w:val="28"/>
          <w:sz w:val="28"/>
          <w:szCs w:val="28"/>
          <w:rtl w:val="true"/>
          <w:lang w:bidi="fa-IR"/>
        </w:rPr>
        <w:t>از علائق جمله سیرم کرده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غیر تو ندارم هیچ کس</w:t>
      </w:r>
    </w:p>
    <w:p>
      <w:pPr>
        <w:pStyle w:val="BookText"/>
        <w:rPr/>
      </w:pPr>
      <w:r>
        <w:rPr>
          <w:rFonts w:ascii="IRNazanin" w:hAnsi="IRNazanin" w:eastAsia="IRNazanin"/>
          <w:color w:val="111111"/>
          <w:sz w:val="28"/>
          <w:sz w:val="28"/>
          <w:szCs w:val="28"/>
          <w:rtl w:val="true"/>
          <w:lang w:bidi="fa-IR"/>
        </w:rPr>
        <w:t>مهدی زهرا به فریادم برس</w:t>
      </w:r>
    </w:p>
    <w:p>
      <w:pPr>
        <w:pStyle w:val="Heading3"/>
        <w:numPr>
          <w:ilvl w:val="2"/>
          <w:numId w:val="1"/>
        </w:numPr>
        <w:rPr/>
      </w:pPr>
      <w:bookmarkStart w:id="187" w:name="__RefHeading___Toc1695101_237004111"/>
      <w:bookmarkStart w:id="188" w:name="_Toc75"/>
      <w:bookmarkEnd w:id="187"/>
      <w:r>
        <w:rPr>
          <w:rtl w:val="true"/>
        </w:rPr>
        <w:t>پایان شکیبائی</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بازآیی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رویت، بنشسته به هر راهی</w:t>
      </w:r>
    </w:p>
    <w:p>
      <w:pPr>
        <w:pStyle w:val="BookText"/>
        <w:rPr/>
      </w:pPr>
      <w:r>
        <w:rPr>
          <w:rFonts w:ascii="IRNazanin" w:hAnsi="IRNazanin" w:eastAsia="IRNazanin"/>
          <w:color w:val="111111"/>
          <w:sz w:val="28"/>
          <w:sz w:val="28"/>
          <w:szCs w:val="28"/>
          <w:rtl w:val="true"/>
          <w:lang w:bidi="fa-IR"/>
        </w:rPr>
        <w:t>صد زاهد و صد عابد، سرگشتة سودایی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نخواهد شد پایان شکیبایی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توأم درمان در بستر ناکامی</w:t>
      </w:r>
    </w:p>
    <w:p>
      <w:pPr>
        <w:pStyle w:val="BookText"/>
        <w:rPr/>
      </w:pPr>
      <w:r>
        <w:rPr>
          <w:rFonts w:ascii="IRNazanin" w:hAnsi="IRNazanin" w:eastAsia="IRNazanin"/>
          <w:color w:val="111111"/>
          <w:sz w:val="28"/>
          <w:sz w:val="28"/>
          <w:szCs w:val="28"/>
          <w:rtl w:val="true"/>
          <w:lang w:bidi="fa-IR"/>
        </w:rPr>
        <w:t>وی یاد توأم مونس در گوشة تنهایی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و رأی خود، در امر تو کی گنجد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است در این وادی خودبینی و خودرأیی</w:t>
      </w:r>
      <w:bookmarkStart w:id="189" w:name="pg6254_56498"/>
    </w:p>
    <w:p>
      <w:pPr>
        <w:pStyle w:val="BookText"/>
        <w:rPr/>
      </w:pPr>
      <w:bookmarkEnd w:id="18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ی فرمان ما نقطه‌ی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که بتوان گفت این نکته در عالم</w:t>
      </w:r>
    </w:p>
    <w:p>
      <w:pPr>
        <w:pStyle w:val="BookText"/>
        <w:rPr/>
      </w:pPr>
      <w:r>
        <w:rPr>
          <w:rFonts w:ascii="IRNazanin" w:hAnsi="IRNazanin" w:eastAsia="IRNazanin"/>
          <w:color w:val="111111"/>
          <w:sz w:val="28"/>
          <w:sz w:val="28"/>
          <w:szCs w:val="28"/>
          <w:rtl w:val="true"/>
          <w:lang w:bidi="fa-IR"/>
        </w:rPr>
        <w:t>رخساره به کس ننمود آن شاهد هر جایی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گِل این بستان شاداب نمی ماند</w:t>
      </w:r>
    </w:p>
    <w:p>
      <w:pPr>
        <w:pStyle w:val="BookText"/>
        <w:rPr/>
      </w:pPr>
      <w:r>
        <w:rPr>
          <w:rFonts w:ascii="IRNazanin" w:hAnsi="IRNazanin" w:eastAsia="IRNazanin"/>
          <w:color w:val="111111"/>
          <w:sz w:val="28"/>
          <w:sz w:val="28"/>
          <w:szCs w:val="28"/>
          <w:rtl w:val="true"/>
          <w:lang w:bidi="fa-IR"/>
        </w:rPr>
        <w:t>دریاب ضعیفان را در وقت توانایی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چمن گل را بی روی تو رنگی نیست</w:t>
      </w:r>
    </w:p>
    <w:p>
      <w:pPr>
        <w:pStyle w:val="BookText"/>
        <w:rPr/>
      </w:pPr>
      <w:r>
        <w:rPr>
          <w:rFonts w:ascii="IRNazanin" w:hAnsi="IRNazanin" w:eastAsia="IRNazanin"/>
          <w:color w:val="111111"/>
          <w:sz w:val="28"/>
          <w:sz w:val="28"/>
          <w:szCs w:val="28"/>
          <w:rtl w:val="true"/>
          <w:lang w:bidi="fa-IR"/>
        </w:rPr>
        <w:t>شمشاد خرامان کن تا باغ بیارایی</w:t>
      </w:r>
    </w:p>
    <w:p>
      <w:pPr>
        <w:pStyle w:val="BookText"/>
        <w:rPr/>
      </w:pPr>
      <w:r>
        <w:rPr>
          <w:rFonts w:ascii="IRNazanin" w:hAnsi="IRNazanin" w:eastAsia="IRNazanin"/>
          <w:color w:val="111111"/>
          <w:sz w:val="28"/>
          <w:sz w:val="28"/>
          <w:szCs w:val="28"/>
          <w:rtl w:val="true"/>
          <w:lang w:bidi="fa-IR"/>
        </w:rPr>
        <w:t>ملّا محسن فیض کاشانی</w:t>
      </w:r>
    </w:p>
    <w:p>
      <w:pPr>
        <w:pStyle w:val="Heading3"/>
        <w:numPr>
          <w:ilvl w:val="2"/>
          <w:numId w:val="1"/>
        </w:numPr>
        <w:rPr/>
      </w:pPr>
      <w:bookmarkStart w:id="190" w:name="__RefHeading___Toc1695103_237004111"/>
      <w:bookmarkStart w:id="191" w:name="_Toc76"/>
      <w:bookmarkEnd w:id="190"/>
      <w:r>
        <w:rPr>
          <w:rtl w:val="true"/>
        </w:rPr>
        <w:t>دل زار</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عمرم عبث بگذشت ویک بار</w:t>
      </w:r>
    </w:p>
    <w:p>
      <w:pPr>
        <w:pStyle w:val="BookText"/>
        <w:rPr/>
      </w:pPr>
      <w:r>
        <w:rPr>
          <w:rFonts w:ascii="IRNazanin" w:hAnsi="IRNazanin" w:eastAsia="IRNazanin"/>
          <w:color w:val="111111"/>
          <w:sz w:val="28"/>
          <w:sz w:val="28"/>
          <w:szCs w:val="28"/>
          <w:rtl w:val="true"/>
          <w:lang w:bidi="fa-IR"/>
        </w:rPr>
        <w:t>نچیدم غنچه ای از باغ دل‌دار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ها وبستان های زیبا</w:t>
      </w:r>
    </w:p>
    <w:p>
      <w:pPr>
        <w:pStyle w:val="BookText"/>
        <w:rPr/>
      </w:pPr>
      <w:r>
        <w:rPr>
          <w:rFonts w:ascii="IRNazanin" w:hAnsi="IRNazanin" w:eastAsia="IRNazanin"/>
          <w:color w:val="111111"/>
          <w:sz w:val="28"/>
          <w:sz w:val="28"/>
          <w:szCs w:val="28"/>
          <w:rtl w:val="true"/>
          <w:lang w:bidi="fa-IR"/>
        </w:rPr>
        <w:t>نباشد دل تسلّی بر دل زار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کردی بهار زندگی را</w:t>
      </w:r>
    </w:p>
    <w:p>
      <w:pPr>
        <w:pStyle w:val="BookText"/>
        <w:rPr/>
      </w:pPr>
      <w:r>
        <w:rPr>
          <w:rFonts w:ascii="IRNazanin" w:hAnsi="IRNazanin" w:eastAsia="IRNazanin"/>
          <w:color w:val="111111"/>
          <w:sz w:val="28"/>
          <w:sz w:val="28"/>
          <w:szCs w:val="28"/>
          <w:rtl w:val="true"/>
          <w:lang w:bidi="fa-IR"/>
        </w:rPr>
        <w:t>چرا نورت نمی تابد به گل‌زار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جانان که جانم بر لب آمد</w:t>
      </w:r>
    </w:p>
    <w:p>
      <w:pPr>
        <w:pStyle w:val="BookText"/>
        <w:rPr/>
      </w:pPr>
      <w:r>
        <w:rPr>
          <w:rFonts w:ascii="IRNazanin" w:hAnsi="IRNazanin" w:eastAsia="IRNazanin"/>
          <w:color w:val="111111"/>
          <w:sz w:val="28"/>
          <w:sz w:val="28"/>
          <w:szCs w:val="28"/>
          <w:rtl w:val="true"/>
          <w:lang w:bidi="fa-IR"/>
        </w:rPr>
        <w:t>قدم نِه بر سر بالین بیمار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خورشید رویت را بتابان</w:t>
      </w:r>
    </w:p>
    <w:p>
      <w:pPr>
        <w:pStyle w:val="BookText"/>
        <w:rPr/>
      </w:pPr>
      <w:r>
        <w:rPr>
          <w:rFonts w:ascii="IRNazanin" w:hAnsi="IRNazanin" w:eastAsia="IRNazanin"/>
          <w:color w:val="111111"/>
          <w:sz w:val="28"/>
          <w:sz w:val="28"/>
          <w:szCs w:val="28"/>
          <w:rtl w:val="true"/>
          <w:lang w:bidi="fa-IR"/>
        </w:rPr>
        <w:t>بر این دل های تاریک از غم یار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دل را ز نورت روشنی ده</w:t>
      </w:r>
    </w:p>
    <w:p>
      <w:pPr>
        <w:pStyle w:val="BookText"/>
        <w:rPr/>
      </w:pPr>
      <w:r>
        <w:rPr>
          <w:rFonts w:ascii="IRNazanin" w:hAnsi="IRNazanin" w:eastAsia="IRNazanin"/>
          <w:color w:val="111111"/>
          <w:sz w:val="28"/>
          <w:sz w:val="28"/>
          <w:szCs w:val="28"/>
          <w:rtl w:val="true"/>
          <w:lang w:bidi="fa-IR"/>
        </w:rPr>
        <w:t>که گشت ازهجر رویت چون شب تار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خاک پایت را گدایت</w:t>
      </w:r>
    </w:p>
    <w:p>
      <w:pPr>
        <w:pStyle w:val="BookText"/>
        <w:rPr/>
      </w:pPr>
      <w:r>
        <w:rPr>
          <w:rFonts w:ascii="IRNazanin" w:hAnsi="IRNazanin" w:eastAsia="IRNazanin"/>
          <w:color w:val="111111"/>
          <w:sz w:val="28"/>
          <w:sz w:val="28"/>
          <w:szCs w:val="28"/>
          <w:rtl w:val="true"/>
          <w:lang w:bidi="fa-IR"/>
        </w:rPr>
        <w:t>بسازد سرمه ی چشمان خون بار</w:t>
      </w:r>
    </w:p>
    <w:p>
      <w:pPr>
        <w:pStyle w:val="Heading3"/>
        <w:numPr>
          <w:ilvl w:val="2"/>
          <w:numId w:val="1"/>
        </w:numPr>
        <w:rPr/>
      </w:pPr>
      <w:bookmarkStart w:id="192" w:name="__RefHeading___Toc1695105_237004111"/>
      <w:bookmarkStart w:id="193" w:name="_Toc77"/>
      <w:bookmarkEnd w:id="192"/>
      <w:r>
        <w:rPr>
          <w:rtl w:val="true"/>
        </w:rPr>
        <w:t>قرآن ناطق</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آخرین فاطمه</w:t>
      </w:r>
    </w:p>
    <w:p>
      <w:pPr>
        <w:pStyle w:val="BookText"/>
        <w:rPr/>
      </w:pPr>
      <w:r>
        <w:rPr>
          <w:rFonts w:ascii="IRNazanin" w:hAnsi="IRNazanin" w:eastAsia="IRNazanin"/>
          <w:color w:val="111111"/>
          <w:sz w:val="28"/>
          <w:sz w:val="28"/>
          <w:szCs w:val="28"/>
          <w:rtl w:val="true"/>
          <w:lang w:bidi="fa-IR"/>
        </w:rPr>
        <w:t>ای نگار دلنشین فاطمه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جملگی از هست توست</w:t>
      </w:r>
    </w:p>
    <w:p>
      <w:pPr>
        <w:pStyle w:val="BookText"/>
        <w:rPr/>
      </w:pPr>
      <w:r>
        <w:rPr>
          <w:rFonts w:ascii="IRNazanin" w:hAnsi="IRNazanin" w:eastAsia="IRNazanin"/>
          <w:color w:val="111111"/>
          <w:sz w:val="28"/>
          <w:sz w:val="28"/>
          <w:szCs w:val="28"/>
          <w:rtl w:val="true"/>
          <w:lang w:bidi="fa-IR"/>
        </w:rPr>
        <w:t>آسمان ها وزمین در دست توست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بیایی صبح صادق می شود</w:t>
      </w:r>
    </w:p>
    <w:p>
      <w:pPr>
        <w:pStyle w:val="BookText"/>
        <w:rPr/>
      </w:pPr>
      <w:r>
        <w:rPr>
          <w:rFonts w:ascii="IRNazanin" w:hAnsi="IRNazanin" w:eastAsia="IRNazanin"/>
          <w:color w:val="111111"/>
          <w:sz w:val="28"/>
          <w:sz w:val="28"/>
          <w:szCs w:val="28"/>
          <w:rtl w:val="true"/>
          <w:lang w:bidi="fa-IR"/>
        </w:rPr>
        <w:t>جلوه گر قرآن ناطق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رخسار پنهان می کنی</w:t>
      </w:r>
    </w:p>
    <w:p>
      <w:pPr>
        <w:pStyle w:val="BookText"/>
        <w:rPr/>
      </w:pPr>
      <w:r>
        <w:rPr>
          <w:rFonts w:ascii="IRNazanin" w:hAnsi="IRNazanin" w:eastAsia="IRNazanin"/>
          <w:color w:val="111111"/>
          <w:sz w:val="28"/>
          <w:sz w:val="28"/>
          <w:szCs w:val="28"/>
          <w:rtl w:val="true"/>
          <w:lang w:bidi="fa-IR"/>
        </w:rPr>
        <w:t>روی خود را کی نمایان می کنی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بگیری انتقام فاطمه</w:t>
      </w:r>
    </w:p>
    <w:p>
      <w:pPr>
        <w:pStyle w:val="BookText"/>
        <w:rPr/>
      </w:pPr>
      <w:r>
        <w:rPr>
          <w:rFonts w:ascii="IRNazanin" w:hAnsi="IRNazanin" w:eastAsia="IRNazanin"/>
          <w:color w:val="111111"/>
          <w:sz w:val="28"/>
          <w:sz w:val="28"/>
          <w:szCs w:val="28"/>
          <w:rtl w:val="true"/>
          <w:lang w:bidi="fa-IR"/>
        </w:rPr>
        <w:t>پرکنی عالم ز نام فاطمه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بُود که گوشه ی چشمی به ما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نهفته به ز طبیبان مدعی</w:t>
      </w:r>
    </w:p>
    <w:p>
      <w:pPr>
        <w:pStyle w:val="BookText"/>
        <w:rPr/>
      </w:pPr>
      <w:r>
        <w:rPr>
          <w:rFonts w:ascii="IRNazanin" w:hAnsi="IRNazanin" w:eastAsia="IRNazanin"/>
          <w:color w:val="111111"/>
          <w:sz w:val="28"/>
          <w:sz w:val="28"/>
          <w:szCs w:val="28"/>
          <w:rtl w:val="true"/>
          <w:lang w:bidi="fa-IR"/>
        </w:rPr>
        <w:t>باشد که از خزانه ی غیبش دوا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که آید از او بوی یوسفم</w:t>
      </w:r>
    </w:p>
    <w:p>
      <w:pPr>
        <w:pStyle w:val="BookText"/>
        <w:rPr/>
      </w:pPr>
      <w:r>
        <w:rPr>
          <w:rFonts w:ascii="IRNazanin" w:hAnsi="IRNazanin" w:eastAsia="IRNazanin"/>
          <w:color w:val="111111"/>
          <w:sz w:val="28"/>
          <w:sz w:val="28"/>
          <w:szCs w:val="28"/>
          <w:rtl w:val="true"/>
          <w:lang w:bidi="fa-IR"/>
        </w:rPr>
        <w:t>ترسم برادران غیورش قبا کنند</w:t>
      </w:r>
    </w:p>
    <w:p>
      <w:pPr>
        <w:pStyle w:val="Heading3"/>
        <w:numPr>
          <w:ilvl w:val="2"/>
          <w:numId w:val="1"/>
        </w:numPr>
        <w:rPr/>
      </w:pPr>
      <w:bookmarkStart w:id="194" w:name="__RefHeading___Toc1695107_237004111"/>
      <w:bookmarkStart w:id="195" w:name="_Toc78"/>
      <w:bookmarkEnd w:id="194"/>
      <w:r>
        <w:rPr>
          <w:rtl w:val="true"/>
        </w:rPr>
        <w:t>شب هجران</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شب هجران سحر کن</w:t>
      </w:r>
    </w:p>
    <w:p>
      <w:pPr>
        <w:pStyle w:val="BookText"/>
        <w:rPr/>
      </w:pPr>
      <w:r>
        <w:rPr>
          <w:rFonts w:ascii="IRNazanin" w:hAnsi="IRNazanin" w:eastAsia="IRNazanin"/>
          <w:color w:val="111111"/>
          <w:sz w:val="28"/>
          <w:sz w:val="28"/>
          <w:szCs w:val="28"/>
          <w:rtl w:val="true"/>
          <w:lang w:bidi="fa-IR"/>
        </w:rPr>
        <w:t>ز دنیامان غم و غصّه بدر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ز بهر ما فقیران</w:t>
      </w:r>
    </w:p>
    <w:p>
      <w:pPr>
        <w:pStyle w:val="BookText"/>
        <w:rPr/>
      </w:pPr>
      <w:r>
        <w:rPr>
          <w:rFonts w:ascii="IRNazanin" w:hAnsi="IRNazanin" w:eastAsia="IRNazanin"/>
          <w:color w:val="111111"/>
          <w:sz w:val="28"/>
          <w:sz w:val="28"/>
          <w:szCs w:val="28"/>
          <w:rtl w:val="true"/>
          <w:lang w:bidi="fa-IR"/>
        </w:rPr>
        <w:t>شبی را تا سحر با ما سپر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در این دنیای فانی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لحظه ای بر ما نظر کن</w:t>
      </w:r>
      <w:bookmarkStart w:id="196" w:name="pg6254_56499"/>
    </w:p>
    <w:p>
      <w:pPr>
        <w:pStyle w:val="BookText"/>
        <w:rPr/>
      </w:pPr>
      <w:bookmarkEnd w:id="1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به راه وصل عشقت</w:t>
      </w:r>
    </w:p>
    <w:p>
      <w:pPr>
        <w:pStyle w:val="BookText"/>
        <w:rPr/>
      </w:pPr>
      <w:r>
        <w:rPr>
          <w:rFonts w:ascii="IRNazanin" w:hAnsi="IRNazanin" w:eastAsia="IRNazanin"/>
          <w:color w:val="111111"/>
          <w:sz w:val="28"/>
          <w:sz w:val="28"/>
          <w:szCs w:val="28"/>
          <w:rtl w:val="true"/>
          <w:lang w:bidi="fa-IR"/>
        </w:rPr>
        <w:t>تمام راه بر ما بی خطر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به صبح روز جمعه</w:t>
      </w:r>
    </w:p>
    <w:p>
      <w:pPr>
        <w:pStyle w:val="BookText"/>
        <w:rPr/>
      </w:pPr>
      <w:r>
        <w:rPr>
          <w:rFonts w:ascii="IRNazanin" w:hAnsi="IRNazanin" w:eastAsia="IRNazanin"/>
          <w:color w:val="111111"/>
          <w:sz w:val="28"/>
          <w:sz w:val="28"/>
          <w:szCs w:val="28"/>
          <w:rtl w:val="true"/>
          <w:lang w:bidi="fa-IR"/>
        </w:rPr>
        <w:t>تمام ندبه ها را پر ثمر کن</w:t>
      </w:r>
    </w:p>
    <w:p>
      <w:pPr>
        <w:pStyle w:val="Heading3"/>
        <w:numPr>
          <w:ilvl w:val="2"/>
          <w:numId w:val="1"/>
        </w:numPr>
        <w:rPr/>
      </w:pPr>
      <w:bookmarkStart w:id="197" w:name="__RefHeading___Toc1695109_237004111"/>
      <w:bookmarkStart w:id="198" w:name="_Toc79"/>
      <w:bookmarkEnd w:id="197"/>
      <w:r>
        <w:rPr>
          <w:rtl w:val="true"/>
        </w:rPr>
        <w:t>صفای مهدی</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گر ببینم رخ دل رربای مهدی</w:t>
      </w:r>
    </w:p>
    <w:p>
      <w:pPr>
        <w:pStyle w:val="BookText"/>
        <w:rPr/>
      </w:pPr>
      <w:r>
        <w:rPr>
          <w:rFonts w:ascii="IRNazanin" w:hAnsi="IRNazanin" w:eastAsia="IRNazanin"/>
          <w:color w:val="111111"/>
          <w:sz w:val="28"/>
          <w:sz w:val="28"/>
          <w:szCs w:val="28"/>
          <w:rtl w:val="true"/>
          <w:lang w:bidi="fa-IR"/>
        </w:rPr>
        <w:t>که هوای دل نباشد به جز از هوای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دست حاجت بزنم به دامن او</w:t>
      </w:r>
    </w:p>
    <w:p>
      <w:pPr>
        <w:pStyle w:val="BookText"/>
        <w:rPr/>
      </w:pPr>
      <w:r>
        <w:rPr>
          <w:rFonts w:ascii="IRNazanin" w:hAnsi="IRNazanin" w:eastAsia="IRNazanin"/>
          <w:color w:val="111111"/>
          <w:sz w:val="28"/>
          <w:sz w:val="28"/>
          <w:szCs w:val="28"/>
          <w:rtl w:val="true"/>
          <w:lang w:bidi="fa-IR"/>
        </w:rPr>
        <w:t>چه خوش است گر گذارم سر خود به پای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گر کنم جان به فدای مقدم او</w:t>
      </w:r>
    </w:p>
    <w:p>
      <w:pPr>
        <w:pStyle w:val="BookText"/>
        <w:rPr/>
      </w:pPr>
      <w:r>
        <w:rPr>
          <w:rFonts w:ascii="IRNazanin" w:hAnsi="IRNazanin" w:eastAsia="IRNazanin"/>
          <w:color w:val="111111"/>
          <w:sz w:val="28"/>
          <w:sz w:val="28"/>
          <w:szCs w:val="28"/>
          <w:rtl w:val="true"/>
          <w:lang w:bidi="fa-IR"/>
        </w:rPr>
        <w:t>سر و جان فدای هر دل که شود فدای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غلامی او ندهم به پادشاهی</w:t>
      </w:r>
    </w:p>
    <w:p>
      <w:pPr>
        <w:pStyle w:val="BookText"/>
        <w:rPr/>
      </w:pPr>
      <w:r>
        <w:rPr>
          <w:rFonts w:ascii="IRNazanin" w:hAnsi="IRNazanin" w:eastAsia="IRNazanin"/>
          <w:color w:val="111111"/>
          <w:sz w:val="28"/>
          <w:sz w:val="28"/>
          <w:szCs w:val="28"/>
          <w:rtl w:val="true"/>
          <w:lang w:bidi="fa-IR"/>
        </w:rPr>
        <w:t>که به سر زد افسر مجد و شرف گدای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است اگر که ظاهر شود آن جمال ماهش</w:t>
      </w:r>
    </w:p>
    <w:p>
      <w:pPr>
        <w:pStyle w:val="BookText"/>
        <w:rPr/>
      </w:pPr>
      <w:r>
        <w:rPr>
          <w:rFonts w:ascii="IRNazanin" w:hAnsi="IRNazanin" w:eastAsia="IRNazanin"/>
          <w:color w:val="111111"/>
          <w:sz w:val="28"/>
          <w:sz w:val="28"/>
          <w:szCs w:val="28"/>
          <w:rtl w:val="true"/>
          <w:lang w:bidi="fa-IR"/>
        </w:rPr>
        <w:t>که جهان شود مصفّا همه از صفای مهدی</w:t>
      </w:r>
    </w:p>
    <w:p>
      <w:pPr>
        <w:pStyle w:val="BookText"/>
        <w:rPr/>
      </w:pPr>
      <w:r>
        <w:rPr>
          <w:rFonts w:ascii="IRNazanin" w:hAnsi="IRNazanin" w:eastAsia="IRNazanin"/>
          <w:color w:val="111111"/>
          <w:sz w:val="28"/>
          <w:sz w:val="28"/>
          <w:szCs w:val="28"/>
          <w:rtl w:val="true"/>
          <w:lang w:bidi="fa-IR"/>
        </w:rPr>
        <w:t>حمیدرضا شامیرزائی بیدگلی</w:t>
      </w:r>
    </w:p>
    <w:p>
      <w:pPr>
        <w:pStyle w:val="Heading3"/>
        <w:numPr>
          <w:ilvl w:val="2"/>
          <w:numId w:val="1"/>
        </w:numPr>
        <w:rPr/>
      </w:pPr>
      <w:bookmarkStart w:id="199" w:name="__RefHeading___Toc1695111_237004111"/>
      <w:bookmarkStart w:id="200" w:name="_Toc80"/>
      <w:bookmarkEnd w:id="199"/>
      <w:r>
        <w:rPr>
          <w:rtl w:val="true"/>
        </w:rPr>
        <w:t>سحاب رحمت</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 آرزویم که ببینم از تو رویی</w:t>
      </w:r>
    </w:p>
    <w:p>
      <w:pPr>
        <w:pStyle w:val="BookText"/>
        <w:rPr/>
      </w:pP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جمال خود را ننموده ای و بینم</w:t>
      </w:r>
    </w:p>
    <w:p>
      <w:pPr>
        <w:pStyle w:val="BookText"/>
        <w:rPr/>
      </w:pP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موسم تفرج به چمن روند و صحرا</w:t>
      </w:r>
    </w:p>
    <w:p>
      <w:pPr>
        <w:pStyle w:val="BookText"/>
        <w:rPr/>
      </w:pP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از ترّحم دمی ای سحاب رحمت</w:t>
      </w:r>
    </w:p>
    <w:p>
      <w:pPr>
        <w:pStyle w:val="BookText"/>
        <w:rPr/>
      </w:pPr>
      <w:r>
        <w:rPr>
          <w:rFonts w:ascii="IRNazanin" w:hAnsi="IRNazanin" w:eastAsia="IRNazanin"/>
          <w:color w:val="111111"/>
          <w:sz w:val="28"/>
          <w:sz w:val="28"/>
          <w:szCs w:val="28"/>
          <w:rtl w:val="true"/>
          <w:lang w:bidi="fa-IR"/>
        </w:rPr>
        <w:t>من خشک لب هم آخر ز تو تر کنم گلویی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راه یابد سوی آب تشنه کامی</w:t>
      </w:r>
    </w:p>
    <w:p>
      <w:pPr>
        <w:pStyle w:val="BookText"/>
        <w:rPr/>
      </w:pPr>
      <w:r>
        <w:rPr>
          <w:rFonts w:ascii="IRNazanin" w:hAnsi="IRNazanin" w:eastAsia="IRNazanin"/>
          <w:color w:val="111111"/>
          <w:sz w:val="28"/>
          <w:sz w:val="28"/>
          <w:szCs w:val="28"/>
          <w:rtl w:val="true"/>
          <w:lang w:bidi="fa-IR"/>
        </w:rPr>
        <w:t>چه شود که کام جوید ز لب تو کام‌جویی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تو بس که نالم، ز غم تو بس که مویم</w:t>
      </w:r>
    </w:p>
    <w:p>
      <w:pPr>
        <w:pStyle w:val="BookText"/>
        <w:rPr/>
      </w:pPr>
      <w:r>
        <w:rPr>
          <w:rFonts w:ascii="IRNazanin" w:hAnsi="IRNazanin" w:eastAsia="IRNazanin"/>
          <w:color w:val="111111"/>
          <w:sz w:val="28"/>
          <w:sz w:val="28"/>
          <w:szCs w:val="28"/>
          <w:rtl w:val="true"/>
          <w:lang w:bidi="fa-IR"/>
        </w:rPr>
        <w:t>شده ام ز ناله نالی ، شده ام ز مویه مویی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باغ ره دهندم که گلی به کام بویم</w:t>
      </w:r>
    </w:p>
    <w:p>
      <w:pPr>
        <w:pStyle w:val="BookText"/>
        <w:rPr/>
      </w:pPr>
      <w:r>
        <w:rPr>
          <w:rFonts w:ascii="IRNazanin" w:hAnsi="IRNazanin" w:eastAsia="IRNazanin"/>
          <w:color w:val="111111"/>
          <w:sz w:val="28"/>
          <w:sz w:val="28"/>
          <w:szCs w:val="28"/>
          <w:rtl w:val="true"/>
          <w:lang w:bidi="fa-IR"/>
        </w:rPr>
        <w:t>نه دماغ اینکه از گل شنوم به کام بویی</w:t>
      </w:r>
    </w:p>
    <w:p>
      <w:pPr>
        <w:pStyle w:val="BookText"/>
        <w:rPr/>
      </w:pPr>
      <w:r>
        <w:rPr>
          <w:rFonts w:ascii="IRNazanin" w:hAnsi="IRNazanin" w:eastAsia="IRNazanin"/>
          <w:color w:val="111111"/>
          <w:sz w:val="28"/>
          <w:sz w:val="28"/>
          <w:szCs w:val="28"/>
          <w:rtl w:val="true"/>
          <w:lang w:bidi="fa-IR"/>
        </w:rPr>
        <w:t>سیّد محمّد رضوانی شیرازی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یک گوشه ی چشمت غم عالم ببرد</w:t>
      </w:r>
    </w:p>
    <w:p>
      <w:pPr>
        <w:pStyle w:val="BookText"/>
        <w:rPr/>
      </w:pPr>
      <w:r>
        <w:rPr>
          <w:rFonts w:ascii="IRNazanin" w:hAnsi="IRNazanin" w:eastAsia="IRNazanin"/>
          <w:color w:val="111111"/>
          <w:sz w:val="28"/>
          <w:sz w:val="28"/>
          <w:szCs w:val="28"/>
          <w:rtl w:val="true"/>
          <w:lang w:bidi="fa-IR"/>
        </w:rPr>
        <w:t>حیف باشد که تو باشی و مرا غم ببرد</w:t>
      </w:r>
    </w:p>
    <w:p>
      <w:pPr>
        <w:pStyle w:val="Heading3"/>
        <w:numPr>
          <w:ilvl w:val="2"/>
          <w:numId w:val="1"/>
        </w:numPr>
        <w:rPr/>
      </w:pPr>
      <w:bookmarkStart w:id="201" w:name="__RefHeading___Toc1695113_237004111"/>
      <w:bookmarkStart w:id="202" w:name="_Toc81"/>
      <w:bookmarkEnd w:id="201"/>
      <w:r>
        <w:rPr>
          <w:rtl w:val="true"/>
        </w:rPr>
        <w:t>نا خدا</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کویت نخواهد رفت جایی</w:t>
      </w:r>
    </w:p>
    <w:p>
      <w:pPr>
        <w:pStyle w:val="BookText"/>
        <w:rPr/>
      </w:pPr>
      <w:r>
        <w:rPr>
          <w:rFonts w:ascii="IRNazanin" w:hAnsi="IRNazanin" w:eastAsia="IRNazanin"/>
          <w:color w:val="111111"/>
          <w:sz w:val="28"/>
          <w:sz w:val="28"/>
          <w:szCs w:val="28"/>
          <w:rtl w:val="true"/>
          <w:lang w:bidi="fa-IR"/>
        </w:rPr>
        <w:t>چنان که از در سلطان گدایی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دیگر کشتیِ ما</w:t>
      </w:r>
    </w:p>
    <w:p>
      <w:pPr>
        <w:pStyle w:val="BookText"/>
        <w:rPr/>
      </w:pPr>
      <w:r>
        <w:rPr>
          <w:rFonts w:ascii="IRNazanin" w:hAnsi="IRNazanin" w:eastAsia="IRNazanin"/>
          <w:color w:val="111111"/>
          <w:sz w:val="28"/>
          <w:sz w:val="28"/>
          <w:szCs w:val="28"/>
          <w:rtl w:val="true"/>
          <w:lang w:bidi="fa-IR"/>
        </w:rPr>
        <w:t>به جز لطفت ندارد ناخدایی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قبله ی من تاب اَبروست</w:t>
      </w:r>
    </w:p>
    <w:p>
      <w:pPr>
        <w:pStyle w:val="BookText"/>
        <w:rPr/>
      </w:pPr>
      <w:r>
        <w:rPr>
          <w:rFonts w:ascii="IRNazanin" w:hAnsi="IRNazanin" w:eastAsia="IRNazanin"/>
          <w:color w:val="111111"/>
          <w:sz w:val="28"/>
          <w:sz w:val="28"/>
          <w:szCs w:val="28"/>
          <w:rtl w:val="true"/>
          <w:lang w:bidi="fa-IR"/>
        </w:rPr>
        <w:t>اگر خوانم نمازی یا دعایی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ما عشق است و جز عشق</w:t>
      </w:r>
    </w:p>
    <w:p>
      <w:pPr>
        <w:pStyle w:val="BookText"/>
        <w:rPr/>
      </w:pPr>
      <w:r>
        <w:rPr>
          <w:rFonts w:ascii="IRNazanin" w:hAnsi="IRNazanin" w:eastAsia="IRNazanin"/>
          <w:color w:val="111111"/>
          <w:sz w:val="28"/>
          <w:sz w:val="28"/>
          <w:szCs w:val="28"/>
          <w:rtl w:val="true"/>
          <w:lang w:bidi="fa-IR"/>
        </w:rPr>
        <w:t>نباشد هیچ دردی بی دوایی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اُلفت</w:t>
      </w:r>
      <w:bookmarkStart w:id="203" w:name="pg6254_56500"/>
    </w:p>
    <w:p>
      <w:pPr>
        <w:pStyle w:val="Heading3"/>
        <w:numPr>
          <w:ilvl w:val="2"/>
          <w:numId w:val="1"/>
        </w:numPr>
        <w:rPr/>
      </w:pPr>
      <w:bookmarkStart w:id="204" w:name="__RefHeading___Toc1695115_237004111"/>
      <w:bookmarkStart w:id="205" w:name="_Toc82"/>
      <w:bookmarkEnd w:id="203"/>
      <w:bookmarkEnd w:id="204"/>
      <w:r>
        <w:rPr>
          <w:rtl w:val="true"/>
        </w:rPr>
        <w:t>دم های توسّل</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برای تو جان ما فدای تو ای نور کبریا یا صاحب الزّمان</w:t>
      </w:r>
    </w:p>
    <w:p>
      <w:pPr>
        <w:pStyle w:val="BookText"/>
        <w:rPr/>
      </w:pPr>
      <w:r>
        <w:rPr>
          <w:rFonts w:ascii="IRNazanin" w:hAnsi="IRNazanin" w:eastAsia="IRNazanin"/>
          <w:color w:val="111111"/>
          <w:sz w:val="28"/>
          <w:sz w:val="28"/>
          <w:szCs w:val="28"/>
          <w:rtl w:val="true"/>
          <w:lang w:bidi="fa-IR"/>
        </w:rPr>
        <w:t xml:space="preserve">یا صاحب الزّمان ، یا صاحب الزّمان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 منتظر نالان و منکسر</w:t>
      </w:r>
    </w:p>
    <w:p>
      <w:pPr>
        <w:pStyle w:val="BookText"/>
        <w:rPr/>
      </w:pPr>
      <w:r>
        <w:rPr>
          <w:rFonts w:ascii="IRNazanin" w:hAnsi="IRNazanin" w:eastAsia="IRNazanin"/>
          <w:color w:val="111111"/>
          <w:sz w:val="28"/>
          <w:sz w:val="28"/>
          <w:szCs w:val="28"/>
          <w:rtl w:val="true"/>
          <w:lang w:bidi="fa-IR"/>
        </w:rPr>
        <w:t>ما را مکن رها یا صاحب الزّمان</w:t>
      </w:r>
    </w:p>
    <w:p>
      <w:pPr>
        <w:pStyle w:val="BookText"/>
        <w:rPr/>
      </w:pPr>
      <w:r>
        <w:rPr>
          <w:rFonts w:ascii="IRNazanin" w:hAnsi="IRNazanin" w:eastAsia="IRNazanin"/>
          <w:color w:val="111111"/>
          <w:sz w:val="28"/>
          <w:sz w:val="28"/>
          <w:szCs w:val="28"/>
          <w:rtl w:val="true"/>
          <w:lang w:bidi="fa-IR"/>
        </w:rPr>
        <w:t xml:space="preserve">یا صاحب الزّمان یا صاحب الزّمان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روی تو، گردم به کوی تو</w:t>
      </w:r>
    </w:p>
    <w:p>
      <w:pPr>
        <w:pStyle w:val="BookText"/>
        <w:rPr/>
      </w:pPr>
      <w:r>
        <w:rPr>
          <w:rFonts w:ascii="IRNazanin" w:hAnsi="IRNazanin" w:eastAsia="IRNazanin"/>
          <w:color w:val="111111"/>
          <w:sz w:val="28"/>
          <w:sz w:val="28"/>
          <w:szCs w:val="28"/>
          <w:rtl w:val="true"/>
          <w:lang w:bidi="fa-IR"/>
        </w:rPr>
        <w:t>ای صاحب وفا ، یا صاحب الزّمان</w:t>
      </w:r>
    </w:p>
    <w:p>
      <w:pPr>
        <w:pStyle w:val="BookText"/>
        <w:rPr/>
      </w:pPr>
      <w:r>
        <w:rPr>
          <w:rFonts w:ascii="IRNazanin" w:hAnsi="IRNazanin" w:eastAsia="IRNazanin"/>
          <w:color w:val="111111"/>
          <w:sz w:val="28"/>
          <w:sz w:val="28"/>
          <w:szCs w:val="28"/>
          <w:rtl w:val="true"/>
          <w:lang w:bidi="fa-IR"/>
        </w:rPr>
        <w:t xml:space="preserve">یا صاحب الزّمان یا صاحب الزّمان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لطف تو، چشمم به سوی تو</w:t>
      </w:r>
    </w:p>
    <w:p>
      <w:pPr>
        <w:pStyle w:val="BookText"/>
        <w:rPr/>
      </w:pPr>
      <w:r>
        <w:rPr>
          <w:rFonts w:ascii="IRNazanin" w:hAnsi="IRNazanin" w:eastAsia="IRNazanin"/>
          <w:color w:val="111111"/>
          <w:sz w:val="28"/>
          <w:sz w:val="28"/>
          <w:szCs w:val="28"/>
          <w:rtl w:val="true"/>
          <w:lang w:bidi="fa-IR"/>
        </w:rPr>
        <w:t>ای معدن سخا، یا صاحب الزّمان</w:t>
      </w:r>
    </w:p>
    <w:p>
      <w:pPr>
        <w:pStyle w:val="BookText"/>
        <w:rPr/>
      </w:pPr>
      <w:r>
        <w:rPr>
          <w:rFonts w:ascii="IRNazanin" w:hAnsi="IRNazanin" w:eastAsia="IRNazanin"/>
          <w:color w:val="111111"/>
          <w:sz w:val="28"/>
          <w:sz w:val="28"/>
          <w:szCs w:val="28"/>
          <w:rtl w:val="true"/>
          <w:lang w:bidi="fa-IR"/>
        </w:rPr>
        <w:t xml:space="preserve">یا صاحب الزّمان یا صاحب الزّمان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عصر و امام زمان</w:t>
      </w:r>
    </w:p>
    <w:p>
      <w:pPr>
        <w:pStyle w:val="BookText"/>
        <w:rPr/>
      </w:pPr>
      <w:r>
        <w:rPr>
          <w:rFonts w:ascii="IRNazanin" w:hAnsi="IRNazanin" w:eastAsia="IRNazanin"/>
          <w:color w:val="111111"/>
          <w:sz w:val="28"/>
          <w:sz w:val="28"/>
          <w:szCs w:val="28"/>
          <w:rtl w:val="true"/>
          <w:lang w:bidi="fa-IR"/>
        </w:rPr>
        <w:t>ای سبب خلقت کون و مکان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ولای تو تولای ما</w:t>
      </w:r>
    </w:p>
    <w:p>
      <w:pPr>
        <w:pStyle w:val="BookText"/>
        <w:rPr/>
      </w:pPr>
      <w:r>
        <w:rPr>
          <w:rFonts w:ascii="IRNazanin" w:hAnsi="IRNazanin" w:eastAsia="IRNazanin"/>
          <w:color w:val="111111"/>
          <w:sz w:val="28"/>
          <w:sz w:val="28"/>
          <w:szCs w:val="28"/>
          <w:rtl w:val="true"/>
          <w:lang w:bidi="fa-IR"/>
        </w:rPr>
        <w:t>مهر تو آئینه ی دل های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راهروان عربی را تو راه</w:t>
      </w:r>
    </w:p>
    <w:p>
      <w:pPr>
        <w:pStyle w:val="BookText"/>
        <w:rPr/>
      </w:pPr>
      <w:r>
        <w:rPr>
          <w:rFonts w:ascii="IRNazanin" w:hAnsi="IRNazanin" w:eastAsia="IRNazanin"/>
          <w:color w:val="111111"/>
          <w:sz w:val="28"/>
          <w:sz w:val="28"/>
          <w:szCs w:val="28"/>
          <w:rtl w:val="true"/>
          <w:lang w:bidi="fa-IR"/>
        </w:rPr>
        <w:t>تاجوران عجمی را تو شاه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نفست نطق زبان بستگان</w:t>
      </w:r>
    </w:p>
    <w:p>
      <w:pPr>
        <w:pStyle w:val="BookText"/>
        <w:rPr/>
      </w:pPr>
      <w:r>
        <w:rPr>
          <w:rFonts w:ascii="IRNazanin" w:hAnsi="IRNazanin" w:eastAsia="IRNazanin"/>
          <w:color w:val="111111"/>
          <w:sz w:val="28"/>
          <w:sz w:val="28"/>
          <w:szCs w:val="28"/>
          <w:rtl w:val="true"/>
          <w:lang w:bidi="fa-IR"/>
        </w:rPr>
        <w:t>مرهم سودای جگر سوختگان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تو امید همه خاکیان</w:t>
      </w:r>
    </w:p>
    <w:p>
      <w:pPr>
        <w:pStyle w:val="BookText"/>
        <w:rPr/>
      </w:pPr>
      <w:r>
        <w:rPr>
          <w:rFonts w:ascii="IRNazanin" w:hAnsi="IRNazanin" w:eastAsia="IRNazanin"/>
          <w:color w:val="111111"/>
          <w:sz w:val="28"/>
          <w:sz w:val="28"/>
          <w:szCs w:val="28"/>
          <w:rtl w:val="true"/>
          <w:lang w:bidi="fa-IR"/>
        </w:rPr>
        <w:t>بلکه امید همه افلاکیان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خلقی همه در انتظار</w:t>
      </w:r>
    </w:p>
    <w:p>
      <w:pPr>
        <w:pStyle w:val="BookText"/>
        <w:rPr/>
      </w:pPr>
      <w:r>
        <w:rPr>
          <w:rFonts w:ascii="IRNazanin" w:hAnsi="IRNazanin" w:eastAsia="IRNazanin"/>
          <w:color w:val="111111"/>
          <w:sz w:val="28"/>
          <w:sz w:val="28"/>
          <w:szCs w:val="28"/>
          <w:rtl w:val="true"/>
          <w:lang w:bidi="fa-IR"/>
        </w:rPr>
        <w:t>کز پس این پرده شوی آشکار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ز ما روی نهان کرده ای</w:t>
      </w:r>
    </w:p>
    <w:p>
      <w:pPr>
        <w:pStyle w:val="BookText"/>
        <w:rPr/>
      </w:pPr>
      <w:r>
        <w:rPr>
          <w:rFonts w:ascii="IRNazanin" w:hAnsi="IRNazanin" w:eastAsia="IRNazanin"/>
          <w:color w:val="111111"/>
          <w:sz w:val="28"/>
          <w:sz w:val="28"/>
          <w:szCs w:val="28"/>
          <w:rtl w:val="true"/>
          <w:lang w:bidi="fa-IR"/>
        </w:rPr>
        <w:t>خون به دل پیرو و جوان کرده 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ببین ای شه دنیا و دین</w:t>
      </w:r>
    </w:p>
    <w:p>
      <w:pPr>
        <w:pStyle w:val="BookText"/>
        <w:rPr/>
      </w:pPr>
      <w:r>
        <w:rPr>
          <w:rFonts w:ascii="IRNazanin" w:hAnsi="IRNazanin" w:eastAsia="IRNazanin"/>
          <w:color w:val="111111"/>
          <w:sz w:val="28"/>
          <w:sz w:val="28"/>
          <w:szCs w:val="28"/>
          <w:rtl w:val="true"/>
          <w:lang w:bidi="fa-IR"/>
        </w:rPr>
        <w:t>کفر گرفته همه روی زمین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عالم دیگر شده</w:t>
      </w:r>
    </w:p>
    <w:p>
      <w:pPr>
        <w:pStyle w:val="BookText"/>
        <w:rPr/>
      </w:pPr>
      <w:r>
        <w:rPr>
          <w:rFonts w:ascii="IRNazanin" w:hAnsi="IRNazanin" w:eastAsia="IRNazanin"/>
          <w:color w:val="111111"/>
          <w:sz w:val="28"/>
          <w:sz w:val="28"/>
          <w:szCs w:val="28"/>
          <w:rtl w:val="true"/>
          <w:lang w:bidi="fa-IR"/>
        </w:rPr>
        <w:t>آئینه ی دهر مکدّر شده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نبی یکسره بر باد رفت</w:t>
      </w:r>
    </w:p>
    <w:p>
      <w:pPr>
        <w:pStyle w:val="BookText"/>
        <w:rPr/>
      </w:pPr>
      <w:r>
        <w:rPr>
          <w:rFonts w:ascii="IRNazanin" w:hAnsi="IRNazanin" w:eastAsia="IRNazanin"/>
          <w:color w:val="111111"/>
          <w:sz w:val="28"/>
          <w:sz w:val="28"/>
          <w:szCs w:val="28"/>
          <w:rtl w:val="true"/>
          <w:lang w:bidi="fa-IR"/>
        </w:rPr>
        <w:t>دین ز کف بنده و آزاد رفت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ایمان همه ویران شده</w:t>
      </w:r>
    </w:p>
    <w:p>
      <w:pPr>
        <w:pStyle w:val="BookText"/>
        <w:rPr/>
      </w:pPr>
      <w:r>
        <w:rPr>
          <w:rFonts w:ascii="IRNazanin" w:hAnsi="IRNazanin" w:eastAsia="IRNazanin"/>
          <w:color w:val="111111"/>
          <w:sz w:val="28"/>
          <w:sz w:val="28"/>
          <w:szCs w:val="28"/>
          <w:rtl w:val="true"/>
          <w:lang w:bidi="fa-IR"/>
        </w:rPr>
        <w:t>گبر و مسلمان همه یکسان شده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بکش تیغ دو سر از نیام</w:t>
      </w:r>
    </w:p>
    <w:p>
      <w:pPr>
        <w:pStyle w:val="BookText"/>
        <w:rPr/>
      </w:pPr>
      <w:r>
        <w:rPr>
          <w:rFonts w:ascii="IRNazanin" w:hAnsi="IRNazanin" w:eastAsia="IRNazanin"/>
          <w:color w:val="111111"/>
          <w:sz w:val="28"/>
          <w:sz w:val="28"/>
          <w:szCs w:val="28"/>
          <w:rtl w:val="true"/>
          <w:lang w:bidi="fa-IR"/>
        </w:rPr>
        <w:t>ای شه منصور پی انتقام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نداریم به غیر از تو کس</w:t>
      </w:r>
    </w:p>
    <w:p>
      <w:pPr>
        <w:pStyle w:val="BookText"/>
        <w:rPr/>
      </w:pPr>
      <w:r>
        <w:rPr>
          <w:rFonts w:ascii="IRNazanin" w:hAnsi="IRNazanin" w:eastAsia="IRNazanin"/>
          <w:color w:val="111111"/>
          <w:sz w:val="28"/>
          <w:sz w:val="28"/>
          <w:szCs w:val="28"/>
          <w:rtl w:val="true"/>
          <w:lang w:bidi="fa-IR"/>
        </w:rPr>
        <w:t>ای شه خوبان تو به فریاد رس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جهان پاک ز ناپاک کن</w:t>
      </w:r>
    </w:p>
    <w:p>
      <w:pPr>
        <w:pStyle w:val="BookText"/>
        <w:rPr/>
      </w:pPr>
      <w:r>
        <w:rPr>
          <w:rFonts w:ascii="IRNazanin" w:hAnsi="IRNazanin" w:eastAsia="IRNazanin"/>
          <w:color w:val="111111"/>
          <w:sz w:val="28"/>
          <w:sz w:val="28"/>
          <w:szCs w:val="28"/>
          <w:rtl w:val="true"/>
          <w:lang w:bidi="fa-IR"/>
        </w:rPr>
        <w:t>روی زمین پاک ز خاشاک کن</w:t>
      </w:r>
    </w:p>
    <w:p>
      <w:pPr>
        <w:pStyle w:val="BookText"/>
        <w:rPr/>
      </w:pPr>
      <w:r>
        <w:rPr>
          <w:rFonts w:ascii="IRNazanin" w:hAnsi="IRNazanin" w:eastAsia="IRNazanin"/>
          <w:color w:val="111111"/>
          <w:sz w:val="28"/>
          <w:sz w:val="28"/>
          <w:szCs w:val="28"/>
          <w:rtl w:val="true"/>
          <w:lang w:bidi="fa-IR"/>
        </w:rPr>
        <w:t xml:space="preserve">عبّاس حسینی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ذاکر </w:t>
      </w:r>
      <w:r>
        <w:rPr>
          <w:rFonts w:eastAsia="IRNazanin" w:cs="IRNazanin"/>
          <w:color w:val="111111"/>
          <w:sz w:val="28"/>
          <w:szCs w:val="28"/>
          <w:rtl w:val="true"/>
          <w:lang w:bidi="fa-IR"/>
        </w:rPr>
        <w:t>)</w:t>
      </w:r>
    </w:p>
    <w:p>
      <w:pPr>
        <w:pStyle w:val="Heading3"/>
        <w:numPr>
          <w:ilvl w:val="2"/>
          <w:numId w:val="1"/>
        </w:numPr>
        <w:rPr/>
      </w:pPr>
      <w:bookmarkStart w:id="206" w:name="__RefHeading___Toc1695117_237004111"/>
      <w:bookmarkStart w:id="207" w:name="_Toc83"/>
      <w:bookmarkEnd w:id="206"/>
      <w:r>
        <w:rPr>
          <w:rtl w:val="true"/>
        </w:rPr>
        <w:t>محراب</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 خوبان من</w:t>
      </w:r>
    </w:p>
    <w:p>
      <w:pPr>
        <w:pStyle w:val="BookText"/>
        <w:rPr/>
      </w:pPr>
      <w:r>
        <w:rPr>
          <w:rFonts w:ascii="IRNazanin" w:hAnsi="IRNazanin" w:eastAsia="IRNazanin"/>
          <w:color w:val="111111"/>
          <w:sz w:val="28"/>
          <w:sz w:val="28"/>
          <w:szCs w:val="28"/>
          <w:rtl w:val="true"/>
          <w:lang w:bidi="fa-IR"/>
        </w:rPr>
        <w:t>ای اختر تابان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ای جانان من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خالی جای تو</w:t>
      </w:r>
    </w:p>
    <w:p>
      <w:pPr>
        <w:pStyle w:val="BookText"/>
        <w:rPr/>
      </w:pPr>
      <w:r>
        <w:rPr>
          <w:rFonts w:ascii="IRNazanin" w:hAnsi="IRNazanin" w:eastAsia="IRNazanin"/>
          <w:color w:val="111111"/>
          <w:sz w:val="28"/>
          <w:sz w:val="28"/>
          <w:szCs w:val="28"/>
          <w:rtl w:val="true"/>
          <w:lang w:bidi="fa-IR"/>
        </w:rPr>
        <w:t>در هر سری سودای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نهم بر پای تو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 یابن الحسن</w:t>
      </w:r>
      <w:bookmarkStart w:id="208" w:name="pg6254_56501"/>
    </w:p>
    <w:p>
      <w:pPr>
        <w:pStyle w:val="BookText"/>
        <w:rPr/>
      </w:pPr>
      <w:bookmarkEnd w:id="20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کمند روی تو</w:t>
      </w:r>
    </w:p>
    <w:p>
      <w:pPr>
        <w:pStyle w:val="BookText"/>
        <w:rPr/>
      </w:pPr>
      <w:r>
        <w:rPr>
          <w:rFonts w:ascii="IRNazanin" w:hAnsi="IRNazanin" w:eastAsia="IRNazanin"/>
          <w:color w:val="111111"/>
          <w:sz w:val="28"/>
          <w:sz w:val="28"/>
          <w:szCs w:val="28"/>
          <w:rtl w:val="true"/>
          <w:lang w:bidi="fa-IR"/>
        </w:rPr>
        <w:t>محراب من ابروی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جهانی سوی تو</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عاشقی درمانده ام</w:t>
      </w:r>
    </w:p>
    <w:p>
      <w:pPr>
        <w:pStyle w:val="BookText"/>
        <w:rPr/>
      </w:pPr>
      <w:r>
        <w:rPr>
          <w:rFonts w:ascii="IRNazanin" w:hAnsi="IRNazanin" w:eastAsia="IRNazanin"/>
          <w:color w:val="111111"/>
          <w:sz w:val="28"/>
          <w:sz w:val="28"/>
          <w:szCs w:val="28"/>
          <w:rtl w:val="true"/>
          <w:lang w:bidi="fa-IR"/>
        </w:rPr>
        <w:t>از کاروان وامانده 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صنما </w:t>
      </w:r>
      <w:r>
        <w:rPr>
          <w:rStyle w:val="FootnoteAnchor"/>
          <w:rtl w:val="true"/>
        </w:rPr>
        <w:footnoteReference w:id="135"/>
      </w:r>
      <w:r>
        <w:rPr>
          <w:rFonts w:ascii="IRNazanin" w:hAnsi="IRNazanin" w:eastAsia="IRNazanin"/>
          <w:color w:val="111111"/>
          <w:sz w:val="28"/>
          <w:sz w:val="28"/>
          <w:szCs w:val="28"/>
          <w:rtl w:val="true"/>
          <w:lang w:bidi="fa-IR"/>
        </w:rPr>
        <w:t>از کویت رانده ام</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من آن بنده ام</w:t>
      </w:r>
    </w:p>
    <w:p>
      <w:pPr>
        <w:pStyle w:val="BookText"/>
        <w:rPr/>
      </w:pPr>
      <w:r>
        <w:rPr>
          <w:rFonts w:ascii="IRNazanin" w:hAnsi="IRNazanin" w:eastAsia="IRNazanin"/>
          <w:color w:val="111111"/>
          <w:sz w:val="28"/>
          <w:sz w:val="28"/>
          <w:szCs w:val="28"/>
          <w:rtl w:val="true"/>
          <w:lang w:bidi="fa-IR"/>
        </w:rPr>
        <w:t>از غیر تو دل کَنده 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اعمال خود شرمنده ام</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شهسوار ملک جان</w:t>
      </w:r>
    </w:p>
    <w:p>
      <w:pPr>
        <w:pStyle w:val="BookText"/>
        <w:rPr/>
      </w:pPr>
      <w:r>
        <w:rPr>
          <w:rFonts w:ascii="IRNazanin" w:hAnsi="IRNazanin" w:eastAsia="IRNazanin"/>
          <w:color w:val="111111"/>
          <w:sz w:val="28"/>
          <w:sz w:val="28"/>
          <w:szCs w:val="28"/>
          <w:rtl w:val="true"/>
          <w:lang w:bidi="fa-IR"/>
        </w:rPr>
        <w:t>ای وارث پیغمبران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یا صاحب زمان</w:t>
      </w:r>
    </w:p>
    <w:p>
      <w:pPr>
        <w:pStyle w:val="BookText"/>
        <w:rPr/>
      </w:pPr>
      <w:r>
        <w:rPr>
          <w:rFonts w:ascii="IRNazanin" w:hAnsi="IRNazanin" w:eastAsia="IRNazanin"/>
          <w:color w:val="111111"/>
          <w:sz w:val="28"/>
          <w:sz w:val="28"/>
          <w:szCs w:val="28"/>
          <w:rtl w:val="true"/>
          <w:lang w:bidi="fa-IR"/>
        </w:rPr>
        <w:t>یابن الحسن یابن الحسن</w:t>
      </w:r>
    </w:p>
    <w:p>
      <w:pPr>
        <w:pStyle w:val="Heading3"/>
        <w:numPr>
          <w:ilvl w:val="2"/>
          <w:numId w:val="1"/>
        </w:numPr>
        <w:rPr/>
      </w:pPr>
      <w:bookmarkStart w:id="209" w:name="__RefHeading___Toc1695119_237004111"/>
      <w:bookmarkStart w:id="210" w:name="_Toc84"/>
      <w:bookmarkEnd w:id="209"/>
      <w:r>
        <w:rPr>
          <w:rtl w:val="true"/>
        </w:rPr>
        <w:t>امید همه</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کن عنایت روی مهدی را ببینم</w:t>
      </w:r>
    </w:p>
    <w:p>
      <w:pPr>
        <w:pStyle w:val="BookText"/>
        <w:rPr/>
      </w:pPr>
      <w:r>
        <w:rPr>
          <w:rFonts w:ascii="IRNazanin" w:hAnsi="IRNazanin" w:eastAsia="IRNazanin"/>
          <w:color w:val="111111"/>
          <w:sz w:val="28"/>
          <w:sz w:val="28"/>
          <w:szCs w:val="28"/>
          <w:rtl w:val="true"/>
          <w:lang w:bidi="fa-IR"/>
        </w:rPr>
        <w:t>کنار آن گل زیبای زهرا من نشینم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بهشتم ، تمام سرنوشتم</w:t>
      </w:r>
    </w:p>
    <w:p>
      <w:pPr>
        <w:pStyle w:val="BookText"/>
        <w:rPr/>
      </w:pPr>
      <w:r>
        <w:rPr>
          <w:rFonts w:ascii="IRNazanin" w:hAnsi="IRNazanin" w:eastAsia="IRNazanin"/>
          <w:color w:val="111111"/>
          <w:sz w:val="28"/>
          <w:sz w:val="28"/>
          <w:szCs w:val="28"/>
          <w:rtl w:val="true"/>
          <w:lang w:bidi="fa-IR"/>
        </w:rPr>
        <w:t>خوشم مهر تو را هم ، نهاده در سرشتم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فاطمه بیا چشم انتظارم</w:t>
      </w:r>
    </w:p>
    <w:p>
      <w:pPr>
        <w:pStyle w:val="BookText"/>
        <w:rPr/>
      </w:pPr>
      <w:r>
        <w:rPr>
          <w:rFonts w:ascii="IRNazanin" w:hAnsi="IRNazanin" w:eastAsia="IRNazanin"/>
          <w:color w:val="111111"/>
          <w:sz w:val="28"/>
          <w:sz w:val="28"/>
          <w:szCs w:val="28"/>
          <w:rtl w:val="true"/>
          <w:lang w:bidi="fa-IR"/>
        </w:rPr>
        <w:t>که روی سیاه و آلوده ام کف پایت گذارم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 و ندار عترت طاها توئی تو</w:t>
      </w:r>
    </w:p>
    <w:p>
      <w:pPr>
        <w:pStyle w:val="BookText"/>
        <w:rPr/>
      </w:pPr>
      <w:r>
        <w:rPr>
          <w:rFonts w:ascii="IRNazanin" w:hAnsi="IRNazanin" w:eastAsia="IRNazanin"/>
          <w:color w:val="111111"/>
          <w:sz w:val="28"/>
          <w:sz w:val="28"/>
          <w:szCs w:val="28"/>
          <w:rtl w:val="true"/>
          <w:lang w:bidi="fa-IR"/>
        </w:rPr>
        <w:t>دوای پهلوی بشکسته زهرا توئی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شیعیانی ، امام مهربانی</w:t>
      </w:r>
    </w:p>
    <w:p>
      <w:pPr>
        <w:pStyle w:val="BookText"/>
        <w:rPr/>
      </w:pPr>
      <w:r>
        <w:rPr>
          <w:rFonts w:ascii="IRNazanin" w:hAnsi="IRNazanin" w:eastAsia="IRNazanin"/>
          <w:color w:val="111111"/>
          <w:sz w:val="28"/>
          <w:sz w:val="28"/>
          <w:szCs w:val="28"/>
          <w:rtl w:val="true"/>
          <w:lang w:bidi="fa-IR"/>
        </w:rPr>
        <w:t>گلستان نبی را ، تو تنها باغبانی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نشان بده بر همه تو قبر مادرت را</w:t>
      </w:r>
    </w:p>
    <w:p>
      <w:pPr>
        <w:pStyle w:val="BookText"/>
        <w:rPr/>
      </w:pPr>
      <w:r>
        <w:rPr>
          <w:rFonts w:ascii="IRNazanin" w:hAnsi="IRNazanin" w:eastAsia="IRNazanin"/>
          <w:color w:val="111111"/>
          <w:sz w:val="28"/>
          <w:sz w:val="28"/>
          <w:szCs w:val="28"/>
          <w:rtl w:val="true"/>
          <w:lang w:bidi="fa-IR"/>
        </w:rPr>
        <w:t>نمایان نما تو بر شیعیان جمال انورت را</w:t>
      </w:r>
    </w:p>
    <w:p>
      <w:pPr>
        <w:pStyle w:val="BookText"/>
        <w:rPr/>
      </w:pPr>
      <w:r>
        <w:rPr>
          <w:rFonts w:ascii="IRNazanin" w:hAnsi="IRNazanin" w:eastAsia="IRNazanin"/>
          <w:color w:val="111111"/>
          <w:sz w:val="28"/>
          <w:sz w:val="28"/>
          <w:szCs w:val="28"/>
          <w:rtl w:val="true"/>
          <w:lang w:bidi="fa-IR"/>
        </w:rPr>
        <w:t>بیا چشم انتظارم ، بیا چشم انتظارم</w:t>
      </w:r>
    </w:p>
    <w:p>
      <w:pPr>
        <w:pStyle w:val="Heading3"/>
        <w:numPr>
          <w:ilvl w:val="2"/>
          <w:numId w:val="1"/>
        </w:numPr>
        <w:rPr/>
      </w:pPr>
      <w:bookmarkStart w:id="211" w:name="__RefHeading___Toc1695121_237004111"/>
      <w:bookmarkStart w:id="212" w:name="_Toc85"/>
      <w:bookmarkEnd w:id="211"/>
      <w:r>
        <w:rPr>
          <w:rtl w:val="true"/>
        </w:rPr>
        <w:t>یا اباصالح مددی مولا</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بروم به بهانه تو</w:t>
      </w:r>
    </w:p>
    <w:p>
      <w:pPr>
        <w:pStyle w:val="BookText"/>
        <w:rPr/>
      </w:pPr>
      <w:r>
        <w:rPr>
          <w:rFonts w:ascii="IRNazanin" w:hAnsi="IRNazanin" w:eastAsia="IRNazanin"/>
          <w:color w:val="111111"/>
          <w:sz w:val="28"/>
          <w:sz w:val="28"/>
          <w:szCs w:val="28"/>
          <w:rtl w:val="true"/>
          <w:lang w:bidi="fa-IR"/>
        </w:rPr>
        <w:t>که مگر برسم درِ خانه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دنبال تو می گردم</w:t>
      </w:r>
    </w:p>
    <w:p>
      <w:pPr>
        <w:pStyle w:val="BookText"/>
        <w:rPr/>
      </w:pPr>
      <w:r>
        <w:rPr>
          <w:rFonts w:ascii="IRNazanin" w:hAnsi="IRNazanin" w:eastAsia="IRNazanin"/>
          <w:color w:val="111111"/>
          <w:sz w:val="28"/>
          <w:sz w:val="28"/>
          <w:szCs w:val="28"/>
          <w:rtl w:val="true"/>
          <w:lang w:bidi="fa-IR"/>
        </w:rPr>
        <w:t>که تویی درمان همه دردم</w:t>
      </w:r>
    </w:p>
    <w:p>
      <w:pPr>
        <w:pStyle w:val="BookText"/>
        <w:rPr/>
      </w:pPr>
      <w:r>
        <w:rPr>
          <w:rFonts w:ascii="IRNazanin" w:hAnsi="IRNazanin" w:eastAsia="IRNazanin"/>
          <w:color w:val="111111"/>
          <w:sz w:val="28"/>
          <w:sz w:val="28"/>
          <w:szCs w:val="28"/>
          <w:rtl w:val="true"/>
          <w:lang w:bidi="fa-IR"/>
        </w:rPr>
        <w:t xml:space="preserve">یا اباصالح مددی مولا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نشوم به جز از تو گدای کسی</w:t>
      </w:r>
    </w:p>
    <w:p>
      <w:pPr>
        <w:pStyle w:val="BookText"/>
        <w:rPr/>
      </w:pPr>
      <w:r>
        <w:rPr>
          <w:rFonts w:ascii="IRNazanin" w:hAnsi="IRNazanin" w:eastAsia="IRNazanin"/>
          <w:color w:val="111111"/>
          <w:sz w:val="28"/>
          <w:sz w:val="28"/>
          <w:szCs w:val="28"/>
          <w:rtl w:val="true"/>
          <w:lang w:bidi="fa-IR"/>
        </w:rPr>
        <w:t>بی ولای تو من نکشم نفسی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هستی همه هستم</w:t>
      </w:r>
    </w:p>
    <w:p>
      <w:pPr>
        <w:pStyle w:val="BookText"/>
        <w:rPr/>
      </w:pPr>
      <w:r>
        <w:rPr>
          <w:rFonts w:ascii="IRNazanin" w:hAnsi="IRNazanin" w:eastAsia="IRNazanin"/>
          <w:color w:val="111111"/>
          <w:sz w:val="28"/>
          <w:sz w:val="28"/>
          <w:szCs w:val="28"/>
          <w:rtl w:val="true"/>
          <w:lang w:bidi="fa-IR"/>
        </w:rPr>
        <w:t>به تو دل بستم به تو دل بستم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صالح مددی مولا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13" w:name="pg6254_56502"/>
    </w:p>
    <w:p>
      <w:pPr>
        <w:pStyle w:val="BookText"/>
        <w:rPr/>
      </w:pPr>
      <w:bookmarkEnd w:id="2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عُصاره ی عشق دل همه ای</w:t>
      </w:r>
    </w:p>
    <w:p>
      <w:pPr>
        <w:pStyle w:val="BookText"/>
        <w:rPr/>
      </w:pPr>
      <w:r>
        <w:rPr>
          <w:rFonts w:ascii="IRNazanin" w:hAnsi="IRNazanin" w:eastAsia="IRNazanin"/>
          <w:color w:val="111111"/>
          <w:sz w:val="28"/>
          <w:sz w:val="28"/>
          <w:szCs w:val="28"/>
          <w:rtl w:val="true"/>
          <w:lang w:bidi="fa-IR"/>
        </w:rPr>
        <w:t>تو خلاصه ی حیدر و فاطمه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یوسف زهرایی</w:t>
      </w:r>
    </w:p>
    <w:p>
      <w:pPr>
        <w:pStyle w:val="BookText"/>
        <w:rPr/>
      </w:pPr>
      <w:r>
        <w:rPr>
          <w:rFonts w:ascii="IRNazanin" w:hAnsi="IRNazanin" w:eastAsia="IRNazanin"/>
          <w:color w:val="111111"/>
          <w:sz w:val="28"/>
          <w:sz w:val="28"/>
          <w:szCs w:val="28"/>
          <w:rtl w:val="true"/>
          <w:lang w:bidi="fa-IR"/>
        </w:rPr>
        <w:t>تو نگار آخر طاهایی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خالت چه تماشایی</w:t>
      </w:r>
    </w:p>
    <w:p>
      <w:pPr>
        <w:pStyle w:val="BookText"/>
        <w:rPr/>
      </w:pPr>
      <w:r>
        <w:rPr>
          <w:rFonts w:ascii="IRNazanin" w:hAnsi="IRNazanin" w:eastAsia="IRNazanin"/>
          <w:color w:val="111111"/>
          <w:sz w:val="28"/>
          <w:sz w:val="28"/>
          <w:szCs w:val="28"/>
          <w:rtl w:val="true"/>
          <w:lang w:bidi="fa-IR"/>
        </w:rPr>
        <w:t xml:space="preserve">یا ابا صالح مددی مولا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14" w:name="__RefHeading___Toc1695123_237004111"/>
      <w:bookmarkStart w:id="215" w:name="_Toc86"/>
      <w:bookmarkEnd w:id="214"/>
      <w:r>
        <w:rPr>
          <w:rtl w:val="true"/>
        </w:rPr>
        <w:t>التماس دعا</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التماس دعا هر کجا رفتی یاد ما هم باش</w:t>
      </w:r>
    </w:p>
    <w:p>
      <w:pPr>
        <w:pStyle w:val="BookText"/>
        <w:rPr/>
      </w:pPr>
      <w:r>
        <w:rPr>
          <w:rFonts w:ascii="IRNazanin" w:hAnsi="IRNazanin" w:eastAsia="IRNazanin"/>
          <w:color w:val="111111"/>
          <w:sz w:val="28"/>
          <w:sz w:val="28"/>
          <w:szCs w:val="28"/>
          <w:rtl w:val="true"/>
          <w:lang w:bidi="fa-IR"/>
        </w:rPr>
        <w:t>نجف رفتی کربلا رفتی کاظمین رفتی یاد ما هم باش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رفتی به پابوس قبر پیغمبر مادرت زهرا</w:t>
      </w:r>
    </w:p>
    <w:p>
      <w:pPr>
        <w:pStyle w:val="BookText"/>
        <w:rPr/>
      </w:pPr>
      <w:r>
        <w:rPr>
          <w:rFonts w:ascii="IRNazanin" w:hAnsi="IRNazanin" w:eastAsia="IRNazanin"/>
          <w:color w:val="111111"/>
          <w:sz w:val="28"/>
          <w:sz w:val="28"/>
          <w:szCs w:val="28"/>
          <w:rtl w:val="true"/>
          <w:lang w:bidi="fa-IR"/>
        </w:rPr>
        <w:t>به دیدارقبر بی شمع مجتبی رفتی یاد ما هم باش</w:t>
      </w:r>
    </w:p>
    <w:p>
      <w:pPr>
        <w:pStyle w:val="BookText"/>
        <w:rPr/>
      </w:pPr>
      <w:r>
        <w:rPr>
          <w:rFonts w:ascii="IRNazanin" w:hAnsi="IRNazanin" w:eastAsia="IRNazanin"/>
          <w:color w:val="111111"/>
          <w:sz w:val="28"/>
          <w:sz w:val="28"/>
          <w:szCs w:val="28"/>
          <w:rtl w:val="true"/>
          <w:lang w:bidi="fa-IR"/>
        </w:rPr>
        <w:t xml:space="preserve">اباصالح التماس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که میخوانی در کنار آن تربت خاموش</w:t>
      </w:r>
    </w:p>
    <w:p>
      <w:pPr>
        <w:pStyle w:val="BookText"/>
        <w:rPr/>
      </w:pPr>
      <w:r>
        <w:rPr>
          <w:rFonts w:ascii="IRNazanin" w:hAnsi="IRNazanin" w:eastAsia="IRNazanin"/>
          <w:color w:val="111111"/>
          <w:sz w:val="28"/>
          <w:sz w:val="28"/>
          <w:szCs w:val="28"/>
          <w:rtl w:val="true"/>
          <w:lang w:bidi="fa-IR"/>
        </w:rPr>
        <w:t>به دنبال قبر مخفی از کوچه ها رفتی یاد ما هم باش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کردی قبر مادر را جای ما هم او را زیارت کن</w:t>
      </w:r>
    </w:p>
    <w:p>
      <w:pPr>
        <w:pStyle w:val="BookText"/>
        <w:rPr/>
      </w:pPr>
      <w:r>
        <w:rPr>
          <w:rFonts w:ascii="IRNazanin" w:hAnsi="IRNazanin" w:eastAsia="IRNazanin"/>
          <w:color w:val="111111"/>
          <w:sz w:val="28"/>
          <w:sz w:val="28"/>
          <w:szCs w:val="28"/>
          <w:rtl w:val="true"/>
          <w:lang w:bidi="fa-IR"/>
        </w:rPr>
        <w:t>به دیدار نینوا رفتی، نینوا رفتی یاد ما هم باش</w:t>
      </w:r>
    </w:p>
    <w:p>
      <w:pPr>
        <w:pStyle w:val="BookText"/>
        <w:rPr/>
      </w:pPr>
      <w:r>
        <w:rPr>
          <w:rFonts w:ascii="IRNazanin" w:hAnsi="IRNazanin" w:eastAsia="IRNazanin"/>
          <w:color w:val="111111"/>
          <w:sz w:val="28"/>
          <w:sz w:val="28"/>
          <w:szCs w:val="28"/>
          <w:rtl w:val="true"/>
          <w:lang w:bidi="fa-IR"/>
        </w:rPr>
        <w:t xml:space="preserve">اباصالح التماس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کربلا رفتی یادما هم کن چون زدی بوسه</w:t>
      </w:r>
    </w:p>
    <w:p>
      <w:pPr>
        <w:pStyle w:val="BookText"/>
        <w:rPr/>
      </w:pPr>
      <w:r>
        <w:rPr>
          <w:rFonts w:ascii="IRNazanin" w:hAnsi="IRNazanin" w:eastAsia="IRNazanin"/>
          <w:color w:val="111111"/>
          <w:sz w:val="28"/>
          <w:sz w:val="28"/>
          <w:szCs w:val="28"/>
          <w:rtl w:val="true"/>
          <w:lang w:bidi="fa-IR"/>
        </w:rPr>
        <w:t>کنار قبر ابوالفضل با وفا رفتی یاد ما هم باش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بوسه جای ما روی قبر عبّاس و اکبر و اصغر</w:t>
      </w:r>
    </w:p>
    <w:p>
      <w:pPr>
        <w:pStyle w:val="BookText"/>
        <w:rPr/>
      </w:pPr>
      <w:r>
        <w:rPr>
          <w:rFonts w:ascii="IRNazanin" w:hAnsi="IRNazanin" w:eastAsia="IRNazanin"/>
          <w:color w:val="111111"/>
          <w:sz w:val="28"/>
          <w:sz w:val="28"/>
          <w:szCs w:val="28"/>
          <w:rtl w:val="true"/>
          <w:lang w:bidi="fa-IR"/>
        </w:rPr>
        <w:t>سر قبر قاسم و قبر عمّه ها رفتی یاد ما هم باش</w:t>
      </w:r>
    </w:p>
    <w:p>
      <w:pPr>
        <w:pStyle w:val="BookText"/>
        <w:rPr/>
      </w:pPr>
      <w:r>
        <w:rPr>
          <w:rFonts w:ascii="IRNazanin" w:hAnsi="IRNazanin" w:eastAsia="IRNazanin"/>
          <w:color w:val="111111"/>
          <w:sz w:val="28"/>
          <w:sz w:val="28"/>
          <w:szCs w:val="28"/>
          <w:rtl w:val="true"/>
          <w:lang w:bidi="fa-IR"/>
        </w:rPr>
        <w:t xml:space="preserve">اباصالح التماس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 هم زیارت کن عمّه ات را در کُنج ویرانه</w:t>
      </w:r>
    </w:p>
    <w:p>
      <w:pPr>
        <w:pStyle w:val="BookText"/>
        <w:rPr/>
      </w:pPr>
      <w:r>
        <w:rPr>
          <w:rFonts w:ascii="IRNazanin" w:hAnsi="IRNazanin" w:eastAsia="IRNazanin"/>
          <w:color w:val="111111"/>
          <w:sz w:val="28"/>
          <w:sz w:val="28"/>
          <w:szCs w:val="28"/>
          <w:rtl w:val="true"/>
          <w:lang w:bidi="fa-IR"/>
        </w:rPr>
        <w:t>برای بوسیدن آن دردانه ها رفتی یاد ما هم باش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 که میخوانی از برای فَرَج مسجد کوفه</w:t>
      </w:r>
    </w:p>
    <w:p>
      <w:pPr>
        <w:pStyle w:val="BookText"/>
        <w:rPr/>
      </w:pPr>
      <w:r>
        <w:rPr>
          <w:rFonts w:ascii="IRNazanin" w:hAnsi="IRNazanin" w:eastAsia="IRNazanin"/>
          <w:color w:val="111111"/>
          <w:sz w:val="28"/>
          <w:sz w:val="28"/>
          <w:szCs w:val="28"/>
          <w:rtl w:val="true"/>
          <w:lang w:bidi="fa-IR"/>
        </w:rPr>
        <w:t>دعا کردی از برای فَرَج التماس دعا یاد ما هم باش</w:t>
      </w:r>
    </w:p>
    <w:p>
      <w:pPr>
        <w:pStyle w:val="BookText"/>
        <w:rPr/>
      </w:pPr>
      <w:r>
        <w:rPr>
          <w:rFonts w:ascii="IRNazanin" w:hAnsi="IRNazanin" w:eastAsia="IRNazanin"/>
          <w:color w:val="111111"/>
          <w:sz w:val="28"/>
          <w:sz w:val="28"/>
          <w:szCs w:val="28"/>
          <w:rtl w:val="true"/>
          <w:lang w:bidi="fa-IR"/>
        </w:rPr>
        <w:t xml:space="preserve">اباصالح التماس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دیداللهی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p>
    <w:p>
      <w:pPr>
        <w:pStyle w:val="Heading3"/>
        <w:numPr>
          <w:ilvl w:val="2"/>
          <w:numId w:val="1"/>
        </w:numPr>
        <w:rPr/>
      </w:pPr>
      <w:bookmarkStart w:id="216" w:name="__RefHeading___Toc1695125_237004111"/>
      <w:bookmarkStart w:id="217" w:name="_Toc87"/>
      <w:bookmarkEnd w:id="216"/>
      <w:r>
        <w:rPr>
          <w:rtl w:val="true"/>
        </w:rPr>
        <w:t>حبیب</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کجایی</w:t>
      </w:r>
    </w:p>
    <w:p>
      <w:pPr>
        <w:pStyle w:val="BookText"/>
        <w:rPr/>
      </w:pPr>
      <w:r>
        <w:rPr>
          <w:rFonts w:ascii="IRNazanin" w:hAnsi="IRNazanin" w:eastAsia="IRNazanin"/>
          <w:color w:val="111111"/>
          <w:sz w:val="28"/>
          <w:sz w:val="28"/>
          <w:szCs w:val="28"/>
          <w:rtl w:val="true"/>
          <w:lang w:bidi="fa-IR"/>
        </w:rPr>
        <w:t xml:space="preserve">امان از این جدایی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تو ببوسم هم دور تو بگردم</w:t>
      </w:r>
    </w:p>
    <w:p>
      <w:pPr>
        <w:pStyle w:val="BookText"/>
        <w:rPr/>
      </w:pPr>
      <w:r>
        <w:rPr>
          <w:rFonts w:ascii="IRNazanin" w:hAnsi="IRNazanin" w:eastAsia="IRNazanin"/>
          <w:color w:val="111111"/>
          <w:sz w:val="28"/>
          <w:sz w:val="28"/>
          <w:szCs w:val="28"/>
          <w:rtl w:val="true"/>
          <w:lang w:bidi="fa-IR"/>
        </w:rPr>
        <w:t>هم رو نما ستانی هم رو به ما نمایی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کوه رضوان آیا به طور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بیت الاقصی آیا به ذی طوایی؟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 کجایی</w:t>
      </w:r>
    </w:p>
    <w:p>
      <w:pPr>
        <w:pStyle w:val="BookText"/>
        <w:rPr/>
      </w:pPr>
      <w:r>
        <w:rPr>
          <w:rFonts w:ascii="IRNazanin" w:hAnsi="IRNazanin" w:eastAsia="IRNazanin"/>
          <w:color w:val="111111"/>
          <w:sz w:val="28"/>
          <w:sz w:val="28"/>
          <w:szCs w:val="28"/>
          <w:rtl w:val="true"/>
          <w:lang w:bidi="fa-IR"/>
        </w:rPr>
        <w:t xml:space="preserve">امان از این جدایی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یا در نجف مقیمی؟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شهر کاظمینی ، یا سُرّ من رَایی؟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در طوافی یا زائر بقیعی؟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مقدّس یا دشت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 کجایی</w:t>
      </w:r>
    </w:p>
    <w:p>
      <w:pPr>
        <w:pStyle w:val="BookText"/>
        <w:rPr/>
      </w:pPr>
      <w:r>
        <w:rPr>
          <w:rFonts w:ascii="IRNazanin" w:hAnsi="IRNazanin" w:eastAsia="IRNazanin"/>
          <w:color w:val="111111"/>
          <w:sz w:val="28"/>
          <w:sz w:val="28"/>
          <w:szCs w:val="28"/>
          <w:rtl w:val="true"/>
          <w:lang w:bidi="fa-IR"/>
        </w:rPr>
        <w:t xml:space="preserve">امان از این جدایی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پرچم حسینی بر دوش خود بگیری</w:t>
      </w:r>
    </w:p>
    <w:p>
      <w:pPr>
        <w:pStyle w:val="BookText"/>
        <w:rPr/>
      </w:pPr>
      <w:r>
        <w:rPr>
          <w:rFonts w:ascii="IRNazanin" w:hAnsi="IRNazanin" w:eastAsia="IRNazanin"/>
          <w:color w:val="111111"/>
          <w:sz w:val="28"/>
          <w:sz w:val="28"/>
          <w:szCs w:val="28"/>
          <w:rtl w:val="true"/>
          <w:lang w:bidi="fa-IR"/>
        </w:rPr>
        <w:t>هم قبر مادرت را بر شیعیان نمایی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غائب از نظر ها کی می شود بیایی</w:t>
      </w:r>
    </w:p>
    <w:p>
      <w:pPr>
        <w:pStyle w:val="BookText"/>
        <w:rPr/>
      </w:pPr>
      <w:r>
        <w:rPr>
          <w:rFonts w:ascii="IRNazanin" w:hAnsi="IRNazanin" w:eastAsia="IRNazanin"/>
          <w:color w:val="111111"/>
          <w:sz w:val="28"/>
          <w:sz w:val="28"/>
          <w:szCs w:val="28"/>
          <w:rtl w:val="true"/>
          <w:lang w:bidi="fa-IR"/>
        </w:rPr>
        <w:t>رخ از نقاب بگیری صورت به ما گشایی</w:t>
      </w:r>
    </w:p>
    <w:p>
      <w:pPr>
        <w:pStyle w:val="BookText"/>
        <w:rPr/>
      </w:pPr>
      <w:r>
        <w:rPr>
          <w:rFonts w:ascii="IRNazanin" w:hAnsi="IRNazanin" w:eastAsia="IRNazanin"/>
          <w:color w:val="111111"/>
          <w:sz w:val="28"/>
          <w:sz w:val="28"/>
          <w:szCs w:val="28"/>
          <w:rtl w:val="true"/>
          <w:lang w:bidi="fa-IR"/>
        </w:rPr>
        <w:t>یابن الحسن کجایی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از این جدایی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18" w:name="pg6254_56503"/>
    </w:p>
    <w:p>
      <w:pPr>
        <w:pStyle w:val="BookText"/>
        <w:rPr/>
      </w:pPr>
      <w:bookmarkEnd w:id="21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و جان فدایت، محتاج یک نگاهت</w:t>
      </w:r>
    </w:p>
    <w:p>
      <w:pPr>
        <w:pStyle w:val="BookText"/>
        <w:rPr/>
      </w:pPr>
      <w:r>
        <w:rPr>
          <w:rFonts w:ascii="IRNazanin" w:hAnsi="IRNazanin" w:eastAsia="IRNazanin"/>
          <w:color w:val="111111"/>
          <w:sz w:val="28"/>
          <w:sz w:val="28"/>
          <w:szCs w:val="28"/>
          <w:rtl w:val="true"/>
          <w:lang w:bidi="fa-IR"/>
        </w:rPr>
        <w:t>چشم همه به راهت، شاید ز در درآیی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 حبیبی، بر زخم ما طبیبی</w:t>
      </w:r>
    </w:p>
    <w:p>
      <w:pPr>
        <w:pStyle w:val="BookText"/>
        <w:rPr/>
      </w:pPr>
      <w:r>
        <w:rPr>
          <w:rFonts w:ascii="IRNazanin" w:hAnsi="IRNazanin" w:eastAsia="IRNazanin"/>
          <w:color w:val="111111"/>
          <w:sz w:val="28"/>
          <w:sz w:val="28"/>
          <w:szCs w:val="28"/>
          <w:rtl w:val="true"/>
          <w:lang w:bidi="fa-IR"/>
        </w:rPr>
        <w:t>بر جان ما قراری، بر درد ما دوایی</w:t>
      </w:r>
    </w:p>
    <w:p>
      <w:pPr>
        <w:pStyle w:val="BookText"/>
        <w:rPr/>
      </w:pPr>
      <w:r>
        <w:rPr>
          <w:rFonts w:ascii="IRNazanin" w:hAnsi="IRNazanin" w:eastAsia="IRNazanin"/>
          <w:color w:val="111111"/>
          <w:sz w:val="28"/>
          <w:sz w:val="28"/>
          <w:szCs w:val="28"/>
          <w:rtl w:val="true"/>
          <w:lang w:bidi="fa-IR"/>
        </w:rPr>
        <w:t>یابن الحسن کجایی</w:t>
      </w:r>
    </w:p>
    <w:p>
      <w:pPr>
        <w:pStyle w:val="BookText"/>
        <w:rPr/>
      </w:pPr>
      <w:r>
        <w:rPr>
          <w:rFonts w:ascii="IRNazanin" w:hAnsi="IRNazanin" w:eastAsia="IRNazanin"/>
          <w:color w:val="111111"/>
          <w:sz w:val="28"/>
          <w:sz w:val="28"/>
          <w:szCs w:val="28"/>
          <w:rtl w:val="true"/>
          <w:lang w:bidi="fa-IR"/>
        </w:rPr>
        <w:t xml:space="preserve">امان از این جدایی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شود فدایت تا بشنوم ندایت</w:t>
      </w:r>
    </w:p>
    <w:p>
      <w:pPr>
        <w:pStyle w:val="BookText"/>
        <w:rPr/>
      </w:pPr>
      <w:r>
        <w:rPr>
          <w:rFonts w:ascii="IRNazanin" w:hAnsi="IRNazanin" w:eastAsia="IRNazanin"/>
          <w:color w:val="111111"/>
          <w:sz w:val="28"/>
          <w:sz w:val="28"/>
          <w:szCs w:val="28"/>
          <w:rtl w:val="true"/>
          <w:lang w:bidi="fa-IR"/>
        </w:rPr>
        <w:t>دایم زنم صدایت ، تا بشنوم صدایت</w:t>
      </w:r>
    </w:p>
    <w:p>
      <w:pPr>
        <w:pStyle w:val="BookText"/>
        <w:rPr/>
      </w:pPr>
      <w:r>
        <w:rPr>
          <w:rFonts w:ascii="IRNazanin" w:hAnsi="IRNazanin" w:eastAsia="IRNazanin"/>
          <w:color w:val="111111"/>
          <w:sz w:val="28"/>
          <w:sz w:val="28"/>
          <w:szCs w:val="28"/>
          <w:rtl w:val="true"/>
          <w:lang w:bidi="fa-IR"/>
        </w:rPr>
        <w:t>یابن الحسن کجایی</w:t>
      </w:r>
    </w:p>
    <w:p>
      <w:pPr>
        <w:pStyle w:val="BookText"/>
        <w:rPr/>
      </w:pPr>
      <w:r>
        <w:rPr>
          <w:rFonts w:ascii="IRNazanin" w:hAnsi="IRNazanin" w:eastAsia="IRNazanin"/>
          <w:color w:val="111111"/>
          <w:sz w:val="28"/>
          <w:sz w:val="28"/>
          <w:szCs w:val="28"/>
          <w:rtl w:val="true"/>
          <w:lang w:bidi="fa-IR"/>
        </w:rPr>
        <w:t xml:space="preserve">امان از این جدایی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رضا سازگار</w:t>
      </w:r>
    </w:p>
    <w:p>
      <w:pPr>
        <w:pStyle w:val="Heading3"/>
        <w:numPr>
          <w:ilvl w:val="2"/>
          <w:numId w:val="1"/>
        </w:numPr>
        <w:rPr/>
      </w:pPr>
      <w:bookmarkStart w:id="219" w:name="__RefHeading___Toc1695127_237004111"/>
      <w:bookmarkStart w:id="220" w:name="_Toc88"/>
      <w:bookmarkEnd w:id="219"/>
      <w:r>
        <w:rPr>
          <w:rtl w:val="true"/>
        </w:rPr>
        <w:t>یوسف زهرا</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مقتدای اقتیاء آرام جان ما بیا</w:t>
      </w:r>
    </w:p>
    <w:p>
      <w:pPr>
        <w:pStyle w:val="BookText"/>
        <w:rPr/>
      </w:pPr>
      <w:r>
        <w:rPr>
          <w:rFonts w:ascii="IRNazanin" w:hAnsi="IRNazanin" w:eastAsia="IRNazanin"/>
          <w:color w:val="111111"/>
          <w:sz w:val="28"/>
          <w:sz w:val="28"/>
          <w:szCs w:val="28"/>
          <w:rtl w:val="true"/>
          <w:lang w:bidi="fa-IR"/>
        </w:rPr>
        <w:t>وی نور چشم اولیا، ای یوسف زهرا بیا</w:t>
      </w:r>
    </w:p>
    <w:p>
      <w:pPr>
        <w:pStyle w:val="BookText"/>
        <w:rPr/>
      </w:pPr>
      <w:r>
        <w:rPr>
          <w:rFonts w:ascii="IRNazanin" w:hAnsi="IRNazanin" w:eastAsia="IRNazanin"/>
          <w:color w:val="111111"/>
          <w:sz w:val="28"/>
          <w:sz w:val="28"/>
          <w:szCs w:val="28"/>
          <w:rtl w:val="true"/>
          <w:lang w:bidi="fa-IR"/>
        </w:rPr>
        <w:t>مهدی بیا ، مهدی بیا، مهدی بیا، مهدی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گدای کوی تو، محو رُخ نیکوی تو</w:t>
      </w:r>
    </w:p>
    <w:p>
      <w:pPr>
        <w:pStyle w:val="BookText"/>
        <w:rPr/>
      </w:pPr>
      <w:r>
        <w:rPr>
          <w:rFonts w:ascii="IRNazanin" w:hAnsi="IRNazanin" w:eastAsia="IRNazanin"/>
          <w:color w:val="111111"/>
          <w:sz w:val="28"/>
          <w:sz w:val="28"/>
          <w:szCs w:val="28"/>
          <w:rtl w:val="true"/>
          <w:lang w:bidi="fa-IR"/>
        </w:rPr>
        <w:t>زان آیه ی بازوی تو ، ای قامتت رعنا بیا</w:t>
      </w:r>
    </w:p>
    <w:p>
      <w:pPr>
        <w:pStyle w:val="BookText"/>
        <w:rPr/>
      </w:pPr>
      <w:r>
        <w:rPr>
          <w:rFonts w:ascii="IRNazanin" w:hAnsi="IRNazanin" w:eastAsia="IRNazanin"/>
          <w:color w:val="111111"/>
          <w:sz w:val="28"/>
          <w:sz w:val="28"/>
          <w:szCs w:val="28"/>
          <w:rtl w:val="true"/>
          <w:lang w:bidi="fa-IR"/>
        </w:rPr>
        <w:t>مهدی بیا ، مهدی بیا، مهدی بیا، مهدی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عاکف کویت تقی، ای عاشق رویت نقی</w:t>
      </w:r>
    </w:p>
    <w:p>
      <w:pPr>
        <w:pStyle w:val="BookText"/>
        <w:rPr/>
      </w:pPr>
      <w:r>
        <w:rPr>
          <w:rFonts w:ascii="IRNazanin" w:hAnsi="IRNazanin" w:eastAsia="IRNazanin"/>
          <w:color w:val="111111"/>
          <w:sz w:val="28"/>
          <w:sz w:val="28"/>
          <w:szCs w:val="28"/>
          <w:rtl w:val="true"/>
          <w:lang w:bidi="fa-IR"/>
        </w:rPr>
        <w:t>محبوب جان متقّین ، ای برترین مولا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ملک در بام تو ، عیسی بود قربان تو</w:t>
      </w:r>
    </w:p>
    <w:p>
      <w:pPr>
        <w:pStyle w:val="BookText"/>
        <w:rPr/>
      </w:pPr>
      <w:r>
        <w:rPr>
          <w:rFonts w:ascii="IRNazanin" w:hAnsi="IRNazanin" w:eastAsia="IRNazanin"/>
          <w:color w:val="111111"/>
          <w:sz w:val="28"/>
          <w:sz w:val="28"/>
          <w:szCs w:val="28"/>
          <w:rtl w:val="true"/>
          <w:lang w:bidi="fa-IR"/>
        </w:rPr>
        <w:t>حق گشته هم پیمان تو ، ای برترین اسماء بیا</w:t>
      </w:r>
    </w:p>
    <w:p>
      <w:pPr>
        <w:pStyle w:val="BookText"/>
        <w:rPr/>
      </w:pPr>
      <w:r>
        <w:rPr>
          <w:rFonts w:ascii="IRNazanin" w:hAnsi="IRNazanin" w:eastAsia="IRNazanin"/>
          <w:color w:val="111111"/>
          <w:sz w:val="28"/>
          <w:sz w:val="28"/>
          <w:szCs w:val="28"/>
          <w:rtl w:val="true"/>
          <w:lang w:bidi="fa-IR"/>
        </w:rPr>
        <w:t>مهدی بیا ، مهدی بیا، مهدی بیا، مهدی بیا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اهل جنتی، کهف حصین اُمَّتی</w:t>
      </w:r>
    </w:p>
    <w:p>
      <w:pPr>
        <w:pStyle w:val="BookText"/>
        <w:rPr/>
      </w:pPr>
      <w:r>
        <w:rPr>
          <w:rFonts w:ascii="IRNazanin" w:hAnsi="IRNazanin" w:eastAsia="IRNazanin"/>
          <w:color w:val="111111"/>
          <w:sz w:val="28"/>
          <w:sz w:val="28"/>
          <w:szCs w:val="28"/>
          <w:rtl w:val="true"/>
          <w:lang w:bidi="fa-IR"/>
        </w:rPr>
        <w:t>صاحب جلال و شوکتی، ای جنة المأوی بیا</w:t>
      </w:r>
    </w:p>
    <w:p>
      <w:pPr>
        <w:pStyle w:val="BookText"/>
        <w:rPr/>
      </w:pPr>
      <w:r>
        <w:rPr>
          <w:rFonts w:ascii="IRNazanin" w:hAnsi="IRNazanin" w:eastAsia="IRNazanin"/>
          <w:color w:val="111111"/>
          <w:sz w:val="28"/>
          <w:sz w:val="28"/>
          <w:szCs w:val="28"/>
          <w:rtl w:val="true"/>
          <w:lang w:bidi="fa-IR"/>
        </w:rPr>
        <w:t>مهدی بیا ، مهدی بیا، مهدی بیا، مهدی بیا</w:t>
      </w:r>
    </w:p>
    <w:p>
      <w:pPr>
        <w:pStyle w:val="Heading3"/>
        <w:numPr>
          <w:ilvl w:val="2"/>
          <w:numId w:val="1"/>
        </w:numPr>
        <w:rPr/>
      </w:pPr>
      <w:bookmarkStart w:id="221" w:name="__RefHeading___Toc1695129_237004111"/>
      <w:bookmarkStart w:id="222" w:name="_Toc89"/>
      <w:bookmarkEnd w:id="221"/>
      <w:r>
        <w:rPr>
          <w:rtl w:val="true"/>
        </w:rPr>
        <w:t>بال و پر شکسته</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خالی آمدم، دست من و دامان تو</w:t>
      </w:r>
    </w:p>
    <w:p>
      <w:pPr>
        <w:pStyle w:val="BookText"/>
        <w:rPr/>
      </w:pPr>
      <w:r>
        <w:rPr>
          <w:rFonts w:ascii="IRNazanin" w:hAnsi="IRNazanin" w:eastAsia="IRNazanin"/>
          <w:color w:val="111111"/>
          <w:sz w:val="28"/>
          <w:sz w:val="28"/>
          <w:szCs w:val="28"/>
          <w:rtl w:val="true"/>
          <w:lang w:bidi="fa-IR"/>
        </w:rPr>
        <w:t>سر تا به پا درد و غمم، درد من و درمان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خوبی من بدم، بیهوده بر هَر در زدم</w:t>
      </w:r>
    </w:p>
    <w:p>
      <w:pPr>
        <w:pStyle w:val="BookText"/>
        <w:rPr/>
      </w:pPr>
      <w:r>
        <w:rPr>
          <w:rFonts w:ascii="IRNazanin" w:hAnsi="IRNazanin" w:eastAsia="IRNazanin"/>
          <w:color w:val="111111"/>
          <w:sz w:val="28"/>
          <w:sz w:val="28"/>
          <w:szCs w:val="28"/>
          <w:rtl w:val="true"/>
          <w:lang w:bidi="fa-IR"/>
        </w:rPr>
        <w:t>آخر به این در آمدم باشم کنار خوان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هر در رانده ام، من رانده ای وامانده ام</w:t>
      </w:r>
    </w:p>
    <w:p>
      <w:pPr>
        <w:pStyle w:val="BookText"/>
        <w:rPr/>
      </w:pPr>
      <w:r>
        <w:rPr>
          <w:rFonts w:ascii="IRNazanin" w:hAnsi="IRNazanin" w:eastAsia="IRNazanin"/>
          <w:color w:val="111111"/>
          <w:sz w:val="28"/>
          <w:sz w:val="28"/>
          <w:szCs w:val="28"/>
          <w:rtl w:val="true"/>
          <w:lang w:bidi="fa-IR"/>
        </w:rPr>
        <w:t>یا خوانده یا ناخوانده ام اکنون منم مهمان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 از ره خسته شد، بال و پرم بشکسته شد</w:t>
      </w:r>
    </w:p>
    <w:p>
      <w:pPr>
        <w:pStyle w:val="BookText"/>
        <w:rPr/>
      </w:pPr>
      <w:r>
        <w:rPr>
          <w:rFonts w:ascii="IRNazanin" w:hAnsi="IRNazanin" w:eastAsia="IRNazanin"/>
          <w:color w:val="111111"/>
          <w:sz w:val="28"/>
          <w:sz w:val="28"/>
          <w:szCs w:val="28"/>
          <w:rtl w:val="true"/>
          <w:lang w:bidi="fa-IR"/>
        </w:rPr>
        <w:t>هر در به رویم بسته شد جز درگه احسان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منم در می زنم، گفتی به تو سر می زنم</w:t>
      </w:r>
    </w:p>
    <w:p>
      <w:pPr>
        <w:pStyle w:val="BookText"/>
        <w:rPr/>
      </w:pPr>
      <w:r>
        <w:rPr>
          <w:rFonts w:ascii="IRNazanin" w:hAnsi="IRNazanin" w:eastAsia="IRNazanin"/>
          <w:color w:val="111111"/>
          <w:sz w:val="28"/>
          <w:sz w:val="28"/>
          <w:szCs w:val="28"/>
          <w:rtl w:val="true"/>
          <w:lang w:bidi="fa-IR"/>
        </w:rPr>
        <w:t>من هم مُکرّر می زنم کو عهد و کو پیمان تو؟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23" w:name="pg6254_56504"/>
    </w:p>
    <w:p>
      <w:pPr>
        <w:pStyle w:val="BookText"/>
        <w:rPr/>
      </w:pPr>
      <w:bookmarkEnd w:id="22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رو آورده ام ای خُم سبو آورده ام</w:t>
      </w:r>
    </w:p>
    <w:p>
      <w:pPr>
        <w:pStyle w:val="BookText"/>
        <w:rPr/>
      </w:pPr>
      <w:r>
        <w:rPr>
          <w:rFonts w:ascii="IRNazanin" w:hAnsi="IRNazanin" w:eastAsia="IRNazanin"/>
          <w:color w:val="111111"/>
          <w:sz w:val="28"/>
          <w:sz w:val="28"/>
          <w:szCs w:val="28"/>
          <w:rtl w:val="true"/>
          <w:lang w:bidi="fa-IR"/>
        </w:rPr>
        <w:t>من آبرو آورده ام کو لُطف بی پایان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خدمتی ننموده ام دانم بسی آلوده ام</w:t>
      </w:r>
    </w:p>
    <w:p>
      <w:pPr>
        <w:pStyle w:val="BookText"/>
        <w:rPr/>
      </w:pPr>
      <w:r>
        <w:rPr>
          <w:rFonts w:ascii="IRNazanin" w:hAnsi="IRNazanin" w:eastAsia="IRNazanin"/>
          <w:color w:val="111111"/>
          <w:sz w:val="28"/>
          <w:sz w:val="28"/>
          <w:szCs w:val="28"/>
          <w:rtl w:val="true"/>
          <w:lang w:bidi="fa-IR"/>
        </w:rPr>
        <w:t>امّا به عمری بوده ام چون خار در بُستان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انسانی</w:t>
      </w:r>
    </w:p>
    <w:p>
      <w:pPr>
        <w:pStyle w:val="Heading3"/>
        <w:numPr>
          <w:ilvl w:val="2"/>
          <w:numId w:val="1"/>
        </w:numPr>
        <w:rPr/>
      </w:pPr>
      <w:bookmarkStart w:id="224" w:name="__RefHeading___Toc1695131_237004111"/>
      <w:bookmarkStart w:id="225" w:name="_Toc90"/>
      <w:bookmarkEnd w:id="224"/>
      <w:r>
        <w:rPr>
          <w:rtl w:val="true"/>
        </w:rPr>
        <w:t>سُکّان آسمان</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 جان یا صاحب الزّمان</w:t>
      </w:r>
    </w:p>
    <w:p>
      <w:pPr>
        <w:pStyle w:val="BookText"/>
        <w:rPr/>
      </w:pPr>
      <w:r>
        <w:rPr>
          <w:rFonts w:ascii="IRNazanin" w:hAnsi="IRNazanin" w:eastAsia="IRNazanin"/>
          <w:color w:val="111111"/>
          <w:sz w:val="28"/>
          <w:sz w:val="28"/>
          <w:szCs w:val="28"/>
          <w:rtl w:val="true"/>
          <w:lang w:bidi="fa-IR"/>
        </w:rPr>
        <w:t>مخدوم انس و جان یا صاحب الزّمان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مُستعان یا صاحب الزّمان</w:t>
      </w:r>
    </w:p>
    <w:p>
      <w:pPr>
        <w:pStyle w:val="BookText"/>
        <w:rPr/>
      </w:pPr>
      <w:r>
        <w:rPr>
          <w:rFonts w:ascii="IRNazanin" w:hAnsi="IRNazanin" w:eastAsia="IRNazanin"/>
          <w:color w:val="111111"/>
          <w:sz w:val="28"/>
          <w:sz w:val="28"/>
          <w:szCs w:val="28"/>
          <w:rtl w:val="true"/>
          <w:lang w:bidi="fa-IR"/>
        </w:rPr>
        <w:t>دارنده ی جهان یا صاحب الزّمان</w:t>
      </w:r>
    </w:p>
    <w:p>
      <w:pPr>
        <w:pStyle w:val="BookText"/>
        <w:rPr/>
      </w:pPr>
      <w:r>
        <w:rPr>
          <w:rFonts w:ascii="IRNazanin" w:hAnsi="IRNazanin" w:eastAsia="IRNazanin"/>
          <w:color w:val="111111"/>
          <w:sz w:val="28"/>
          <w:sz w:val="28"/>
          <w:szCs w:val="28"/>
          <w:rtl w:val="true"/>
          <w:lang w:bidi="fa-IR"/>
        </w:rPr>
        <w:t>الغوث الامان یا صاحب 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تویی ای جان فدای تو</w:t>
      </w:r>
    </w:p>
    <w:p>
      <w:pPr>
        <w:pStyle w:val="BookText"/>
        <w:rPr/>
      </w:pPr>
      <w:r>
        <w:rPr>
          <w:rFonts w:ascii="IRNazanin" w:hAnsi="IRNazanin" w:eastAsia="IRNazanin"/>
          <w:color w:val="111111"/>
          <w:sz w:val="28"/>
          <w:sz w:val="28"/>
          <w:szCs w:val="28"/>
          <w:rtl w:val="true"/>
          <w:lang w:bidi="fa-IR"/>
        </w:rPr>
        <w:t>شاهان عالمند یکسر گدای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بوسه زن برخاک پای تو</w:t>
      </w:r>
    </w:p>
    <w:p>
      <w:pPr>
        <w:pStyle w:val="BookText"/>
        <w:rPr/>
      </w:pPr>
      <w:r>
        <w:rPr>
          <w:rFonts w:ascii="IRNazanin" w:hAnsi="IRNazanin" w:eastAsia="IRNazanin"/>
          <w:color w:val="111111"/>
          <w:sz w:val="28"/>
          <w:sz w:val="28"/>
          <w:szCs w:val="28"/>
          <w:rtl w:val="true"/>
          <w:lang w:bidi="fa-IR"/>
        </w:rPr>
        <w:t>دارند بر زبان مدح و ثنای تو</w:t>
      </w:r>
    </w:p>
    <w:p>
      <w:pPr>
        <w:pStyle w:val="BookText"/>
        <w:rPr/>
      </w:pPr>
      <w:r>
        <w:rPr>
          <w:rFonts w:ascii="Amiri" w:hAnsi="Amiri" w:eastAsia="Amiri" w:cs="Amiri"/>
          <w:color w:val="111111"/>
          <w:sz w:val="28"/>
          <w:sz w:val="28"/>
          <w:szCs w:val="28"/>
          <w:rtl w:val="true"/>
          <w:lang w:bidi="ar-SA"/>
        </w:rPr>
        <w:t>سُکّان آسمان یا صاحب الزّمان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خلق را رهبر تویی و بس</w:t>
      </w:r>
    </w:p>
    <w:p>
      <w:pPr>
        <w:pStyle w:val="BookText"/>
        <w:rPr/>
      </w:pPr>
      <w:r>
        <w:rPr>
          <w:rFonts w:ascii="IRNazanin" w:hAnsi="IRNazanin" w:eastAsia="IRNazanin"/>
          <w:color w:val="111111"/>
          <w:sz w:val="28"/>
          <w:sz w:val="28"/>
          <w:szCs w:val="28"/>
          <w:rtl w:val="true"/>
          <w:lang w:bidi="fa-IR"/>
        </w:rPr>
        <w:t>در کشور وجود سرور تویی و بس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کائنات مهتر تویی و بس</w:t>
      </w:r>
    </w:p>
    <w:p>
      <w:pPr>
        <w:pStyle w:val="BookText"/>
        <w:rPr/>
      </w:pPr>
      <w:r>
        <w:rPr>
          <w:rFonts w:ascii="IRNazanin" w:hAnsi="IRNazanin" w:eastAsia="IRNazanin"/>
          <w:color w:val="111111"/>
          <w:sz w:val="28"/>
          <w:sz w:val="28"/>
          <w:szCs w:val="28"/>
          <w:rtl w:val="true"/>
          <w:lang w:bidi="fa-IR"/>
        </w:rPr>
        <w:t>بر شیعیان از لطف یاور تویی و بس</w:t>
      </w:r>
    </w:p>
    <w:p>
      <w:pPr>
        <w:pStyle w:val="BookText"/>
        <w:rPr/>
      </w:pPr>
      <w:r>
        <w:rPr>
          <w:rFonts w:ascii="IRNazanin" w:hAnsi="IRNazanin" w:eastAsia="IRNazanin"/>
          <w:color w:val="111111"/>
          <w:sz w:val="28"/>
          <w:sz w:val="28"/>
          <w:szCs w:val="28"/>
          <w:rtl w:val="true"/>
          <w:lang w:bidi="fa-IR"/>
        </w:rPr>
        <w:t>در کون و مکان یا صاحب الزّمان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 آب عدل از ذوالفقار تو</w:t>
      </w:r>
    </w:p>
    <w:p>
      <w:pPr>
        <w:pStyle w:val="BookText"/>
        <w:rPr/>
      </w:pPr>
      <w:r>
        <w:rPr>
          <w:rFonts w:ascii="IRNazanin" w:hAnsi="IRNazanin" w:eastAsia="IRNazanin"/>
          <w:color w:val="111111"/>
          <w:sz w:val="28"/>
          <w:sz w:val="28"/>
          <w:szCs w:val="28"/>
          <w:rtl w:val="true"/>
          <w:lang w:bidi="fa-IR"/>
        </w:rPr>
        <w:t>ویران بنای ظلم در روزگار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جلال حق از اقتدار تو</w:t>
      </w:r>
    </w:p>
    <w:p>
      <w:pPr>
        <w:pStyle w:val="BookText"/>
        <w:rPr/>
      </w:pPr>
      <w:r>
        <w:rPr>
          <w:rFonts w:ascii="IRNazanin" w:hAnsi="IRNazanin" w:eastAsia="IRNazanin"/>
          <w:color w:val="111111"/>
          <w:sz w:val="28"/>
          <w:sz w:val="28"/>
          <w:szCs w:val="28"/>
          <w:rtl w:val="true"/>
          <w:lang w:bidi="fa-IR"/>
        </w:rPr>
        <w:t>بازآکه شد سفید در انتظار تو</w:t>
      </w:r>
    </w:p>
    <w:p>
      <w:pPr>
        <w:pStyle w:val="BookText"/>
        <w:rPr/>
      </w:pPr>
      <w:r>
        <w:rPr>
          <w:rFonts w:ascii="IRNazanin" w:hAnsi="IRNazanin" w:eastAsia="IRNazanin"/>
          <w:color w:val="111111"/>
          <w:sz w:val="28"/>
          <w:sz w:val="28"/>
          <w:szCs w:val="28"/>
          <w:rtl w:val="true"/>
          <w:lang w:bidi="fa-IR"/>
        </w:rPr>
        <w:t>چشم جهانیان یا صاحب الزّمان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زمانه را پر کرد کفر و کین</w:t>
      </w:r>
    </w:p>
    <w:p>
      <w:pPr>
        <w:pStyle w:val="BookText"/>
        <w:rPr/>
      </w:pPr>
      <w:r>
        <w:rPr>
          <w:rFonts w:ascii="IRNazanin" w:hAnsi="IRNazanin" w:eastAsia="IRNazanin"/>
          <w:color w:val="111111"/>
          <w:sz w:val="28"/>
          <w:sz w:val="28"/>
          <w:szCs w:val="28"/>
          <w:rtl w:val="true"/>
          <w:lang w:bidi="fa-IR"/>
        </w:rPr>
        <w:t>قرآن غریب گشت و اسلام بی مُعین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خود مذهب گرفت و دین</w:t>
      </w:r>
    </w:p>
    <w:p>
      <w:pPr>
        <w:pStyle w:val="BookText"/>
        <w:rPr/>
      </w:pPr>
      <w:r>
        <w:rPr>
          <w:rFonts w:ascii="IRNazanin" w:hAnsi="IRNazanin" w:eastAsia="IRNazanin"/>
          <w:color w:val="111111"/>
          <w:sz w:val="28"/>
          <w:sz w:val="28"/>
          <w:szCs w:val="28"/>
          <w:rtl w:val="true"/>
          <w:lang w:bidi="fa-IR"/>
        </w:rPr>
        <w:t>از دین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سنت مُبین</w:t>
      </w:r>
    </w:p>
    <w:p>
      <w:pPr>
        <w:pStyle w:val="BookText"/>
        <w:rPr/>
      </w:pPr>
      <w:r>
        <w:rPr>
          <w:rFonts w:ascii="IRNazanin" w:hAnsi="IRNazanin" w:eastAsia="IRNazanin"/>
          <w:color w:val="111111"/>
          <w:sz w:val="28"/>
          <w:sz w:val="28"/>
          <w:szCs w:val="28"/>
          <w:rtl w:val="true"/>
          <w:lang w:bidi="fa-IR"/>
        </w:rPr>
        <w:t>اسمی است در میان یا صاحب الزّمان</w:t>
      </w:r>
    </w:p>
    <w:p>
      <w:pPr>
        <w:pStyle w:val="Heading3"/>
        <w:numPr>
          <w:ilvl w:val="2"/>
          <w:numId w:val="1"/>
        </w:numPr>
        <w:rPr/>
      </w:pPr>
      <w:bookmarkStart w:id="226" w:name="__RefHeading___Toc1695133_237004111"/>
      <w:bookmarkStart w:id="227" w:name="_Toc91"/>
      <w:bookmarkEnd w:id="226"/>
      <w:r>
        <w:rPr>
          <w:rtl w:val="true"/>
        </w:rPr>
        <w:t>یابن الحسن</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سالار ما ای یاور و غمخوار ما</w:t>
      </w:r>
    </w:p>
    <w:p>
      <w:pPr>
        <w:pStyle w:val="BookText"/>
        <w:rPr/>
      </w:pPr>
      <w:r>
        <w:rPr>
          <w:rFonts w:ascii="IRNazanin" w:hAnsi="IRNazanin" w:eastAsia="IRNazanin"/>
          <w:color w:val="111111"/>
          <w:sz w:val="28"/>
          <w:sz w:val="28"/>
          <w:szCs w:val="28"/>
          <w:rtl w:val="true"/>
          <w:lang w:bidi="fa-IR"/>
        </w:rPr>
        <w:t>هم در سفر هم در حَضَر یابن الحسن ، یابن الحسن</w:t>
      </w:r>
    </w:p>
    <w:p>
      <w:pPr>
        <w:pStyle w:val="BookText"/>
        <w:rPr/>
      </w:pPr>
      <w:r>
        <w:rPr>
          <w:rFonts w:ascii="IRNazanin" w:hAnsi="IRNazanin" w:eastAsia="IRNazanin"/>
          <w:color w:val="111111"/>
          <w:sz w:val="28"/>
          <w:sz w:val="28"/>
          <w:szCs w:val="28"/>
          <w:rtl w:val="true"/>
          <w:lang w:bidi="fa-IR"/>
        </w:rPr>
        <w:t xml:space="preserve">یابن الحسن یا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کنی یادی ز من ، افتاده ام اندر محن</w:t>
      </w:r>
    </w:p>
    <w:p>
      <w:pPr>
        <w:pStyle w:val="BookText"/>
        <w:rPr/>
      </w:pPr>
      <w:r>
        <w:rPr>
          <w:rFonts w:ascii="IRNazanin" w:hAnsi="IRNazanin" w:eastAsia="IRNazanin"/>
          <w:color w:val="111111"/>
          <w:sz w:val="28"/>
          <w:sz w:val="28"/>
          <w:szCs w:val="28"/>
          <w:rtl w:val="true"/>
          <w:lang w:bidi="fa-IR"/>
        </w:rPr>
        <w:t>ای یادگار فاطمه یابن الحسن، یابن الحسن</w:t>
      </w:r>
    </w:p>
    <w:p>
      <w:pPr>
        <w:pStyle w:val="BookText"/>
        <w:rPr/>
      </w:pPr>
      <w:r>
        <w:rPr>
          <w:rFonts w:ascii="IRNazanin" w:hAnsi="IRNazanin" w:eastAsia="IRNazanin"/>
          <w:color w:val="111111"/>
          <w:sz w:val="28"/>
          <w:sz w:val="28"/>
          <w:szCs w:val="28"/>
          <w:rtl w:val="true"/>
          <w:lang w:bidi="fa-IR"/>
        </w:rPr>
        <w:t xml:space="preserve">یابن الحسن یا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یار من تویی باغ بهار من تویی</w:t>
      </w:r>
    </w:p>
    <w:p>
      <w:pPr>
        <w:pStyle w:val="BookText"/>
        <w:rPr/>
      </w:pPr>
      <w:r>
        <w:rPr>
          <w:rFonts w:ascii="IRNazanin" w:hAnsi="IRNazanin" w:eastAsia="IRNazanin"/>
          <w:color w:val="111111"/>
          <w:sz w:val="28"/>
          <w:sz w:val="28"/>
          <w:szCs w:val="28"/>
          <w:rtl w:val="true"/>
          <w:lang w:bidi="fa-IR"/>
        </w:rPr>
        <w:t>دار و ندار من تویی آگه به راز من تویی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الحسن یا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28" w:name="pg6254_56505"/>
    </w:p>
    <w:p>
      <w:pPr>
        <w:pStyle w:val="BookText"/>
        <w:rPr/>
      </w:pPr>
      <w:bookmarkEnd w:id="22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پر خون نبی محراب گلگون علی</w:t>
      </w:r>
    </w:p>
    <w:p>
      <w:pPr>
        <w:pStyle w:val="BookText"/>
        <w:rPr/>
      </w:pPr>
      <w:r>
        <w:rPr>
          <w:rFonts w:ascii="IRNazanin" w:hAnsi="IRNazanin" w:eastAsia="IRNazanin"/>
          <w:color w:val="111111"/>
          <w:sz w:val="28"/>
          <w:sz w:val="28"/>
          <w:szCs w:val="28"/>
          <w:rtl w:val="true"/>
          <w:lang w:bidi="fa-IR"/>
        </w:rPr>
        <w:t>طشت پر خون حسن ، گوید به صد سوز و محن</w:t>
      </w:r>
    </w:p>
    <w:p>
      <w:pPr>
        <w:pStyle w:val="BookText"/>
        <w:rPr/>
      </w:pPr>
      <w:r>
        <w:rPr>
          <w:rFonts w:ascii="IRNazanin" w:hAnsi="IRNazanin" w:eastAsia="IRNazanin"/>
          <w:color w:val="111111"/>
          <w:sz w:val="28"/>
          <w:sz w:val="28"/>
          <w:szCs w:val="28"/>
          <w:rtl w:val="true"/>
          <w:lang w:bidi="fa-IR"/>
        </w:rPr>
        <w:t xml:space="preserve">یابن الحسن یا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یاد جدّ خود اشک از بصر جاری کنی</w:t>
      </w:r>
    </w:p>
    <w:p>
      <w:pPr>
        <w:pStyle w:val="BookText"/>
        <w:rPr/>
      </w:pPr>
      <w:r>
        <w:rPr>
          <w:rFonts w:ascii="IRNazanin" w:hAnsi="IRNazanin" w:eastAsia="IRNazanin"/>
          <w:color w:val="111111"/>
          <w:sz w:val="28"/>
          <w:sz w:val="28"/>
          <w:szCs w:val="28"/>
          <w:rtl w:val="true"/>
          <w:lang w:bidi="fa-IR"/>
        </w:rPr>
        <w:t>تا کی به یاد عمه ات از سوز دل زاری کنی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باشی ولی تنها عزاداری کنی</w:t>
      </w:r>
    </w:p>
    <w:p>
      <w:pPr>
        <w:pStyle w:val="BookText"/>
        <w:rPr/>
      </w:pPr>
      <w:r>
        <w:rPr>
          <w:rFonts w:ascii="IRNazanin" w:hAnsi="IRNazanin" w:eastAsia="IRNazanin"/>
          <w:color w:val="111111"/>
          <w:sz w:val="28"/>
          <w:sz w:val="28"/>
          <w:szCs w:val="28"/>
          <w:rtl w:val="true"/>
          <w:lang w:bidi="fa-IR"/>
        </w:rPr>
        <w:t>باشد فدایت جان من، یابن الحسن یا بن الحسن</w:t>
      </w:r>
    </w:p>
    <w:p>
      <w:pPr>
        <w:pStyle w:val="BookText"/>
        <w:rPr/>
      </w:pPr>
      <w:r>
        <w:rPr>
          <w:rFonts w:ascii="IRNazanin" w:hAnsi="IRNazanin" w:eastAsia="IRNazanin"/>
          <w:color w:val="111111"/>
          <w:sz w:val="28"/>
          <w:sz w:val="28"/>
          <w:szCs w:val="28"/>
          <w:rtl w:val="true"/>
          <w:lang w:bidi="fa-IR"/>
        </w:rPr>
        <w:t xml:space="preserve">یابن الحسن یا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29" w:name="__RefHeading___Toc1695135_237004111"/>
      <w:bookmarkStart w:id="230" w:name="_Toc92"/>
      <w:bookmarkEnd w:id="229"/>
      <w:r>
        <w:rPr>
          <w:rtl w:val="true"/>
        </w:rPr>
        <w:t>ابروی تو</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ی رویت منم پروانه ی کویت منم</w:t>
      </w:r>
    </w:p>
    <w:p>
      <w:pPr>
        <w:pStyle w:val="BookText"/>
        <w:rPr/>
      </w:pPr>
      <w:r>
        <w:rPr>
          <w:rFonts w:ascii="IRNazanin" w:hAnsi="IRNazanin" w:eastAsia="IRNazanin"/>
          <w:color w:val="111111"/>
          <w:sz w:val="28"/>
          <w:sz w:val="28"/>
          <w:szCs w:val="28"/>
          <w:rtl w:val="true"/>
          <w:lang w:bidi="fa-IR"/>
        </w:rPr>
        <w:t>آشفته ی مویت منم یابن الحسن یابن الحسن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عقبایم تویی سالار و مولایم تویی</w:t>
      </w:r>
    </w:p>
    <w:p>
      <w:pPr>
        <w:pStyle w:val="BookText"/>
        <w:rPr/>
      </w:pPr>
      <w:r>
        <w:rPr>
          <w:rFonts w:ascii="IRNazanin" w:hAnsi="IRNazanin" w:eastAsia="IRNazanin"/>
          <w:color w:val="111111"/>
          <w:sz w:val="28"/>
          <w:sz w:val="28"/>
          <w:szCs w:val="28"/>
          <w:rtl w:val="true"/>
          <w:lang w:bidi="fa-IR"/>
        </w:rPr>
        <w:t>تنها تمنّایم تویی یابن الحسن یابن الحسن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قبله ی من کوی تو محراب جان ابروی تو</w:t>
      </w:r>
    </w:p>
    <w:p>
      <w:pPr>
        <w:pStyle w:val="BookText"/>
        <w:rPr/>
      </w:pPr>
      <w:r>
        <w:rPr>
          <w:rFonts w:ascii="IRNazanin" w:hAnsi="IRNazanin" w:eastAsia="IRNazanin"/>
          <w:color w:val="111111"/>
          <w:sz w:val="28"/>
          <w:sz w:val="28"/>
          <w:szCs w:val="28"/>
          <w:rtl w:val="true"/>
          <w:lang w:bidi="fa-IR"/>
        </w:rPr>
        <w:t>بینم شها کی روی تو یابن الحسن یابن الحسن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دیدارم بیا تا من به اشک دیده ام</w:t>
      </w:r>
    </w:p>
    <w:p>
      <w:pPr>
        <w:pStyle w:val="BookText"/>
        <w:rPr/>
      </w:pPr>
      <w:r>
        <w:rPr>
          <w:rFonts w:ascii="IRNazanin" w:hAnsi="IRNazanin" w:eastAsia="IRNazanin"/>
          <w:color w:val="111111"/>
          <w:sz w:val="28"/>
          <w:sz w:val="28"/>
          <w:szCs w:val="28"/>
          <w:rtl w:val="true"/>
          <w:lang w:bidi="fa-IR"/>
        </w:rPr>
        <w:t>شویم کف پای تورا یابن الحسن یابن الحسن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دامان تو درد من و درمان تو</w:t>
      </w:r>
    </w:p>
    <w:p>
      <w:pPr>
        <w:pStyle w:val="BookText"/>
        <w:rPr/>
      </w:pPr>
      <w:r>
        <w:rPr>
          <w:rFonts w:ascii="IRNazanin" w:hAnsi="IRNazanin" w:eastAsia="IRNazanin"/>
          <w:color w:val="111111"/>
          <w:sz w:val="28"/>
          <w:sz w:val="28"/>
          <w:szCs w:val="28"/>
          <w:rtl w:val="true"/>
          <w:lang w:bidi="fa-IR"/>
        </w:rPr>
        <w:t>سر از من و سامان تو یابن الحسن یابن الحسن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ی نمازگزاران آسمان</w:t>
      </w:r>
    </w:p>
    <w:p>
      <w:pPr>
        <w:pStyle w:val="BookText"/>
        <w:rPr/>
      </w:pPr>
      <w:r>
        <w:rPr>
          <w:rFonts w:ascii="IRNazanin" w:hAnsi="IRNazanin" w:eastAsia="IRNazanin"/>
          <w:color w:val="111111"/>
          <w:sz w:val="28"/>
          <w:sz w:val="28"/>
          <w:szCs w:val="28"/>
          <w:rtl w:val="true"/>
          <w:lang w:bidi="fa-IR"/>
        </w:rPr>
        <w:t>ای خلق عالمت به سر سفره میهمان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تو کرده قامت اسلام را کمان</w:t>
      </w:r>
    </w:p>
    <w:p>
      <w:pPr>
        <w:pStyle w:val="BookText"/>
        <w:rPr/>
      </w:pPr>
      <w:r>
        <w:rPr>
          <w:rFonts w:ascii="IRNazanin" w:hAnsi="IRNazanin" w:eastAsia="IRNazanin"/>
          <w:color w:val="111111"/>
          <w:sz w:val="28"/>
          <w:sz w:val="28"/>
          <w:szCs w:val="28"/>
          <w:rtl w:val="true"/>
          <w:lang w:bidi="fa-IR"/>
        </w:rPr>
        <w:t>الغوث یابن فاطمه الغوث الامان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غائب از نگاه و چراغ دل همه</w:t>
      </w:r>
    </w:p>
    <w:p>
      <w:pPr>
        <w:pStyle w:val="BookText"/>
        <w:rPr/>
      </w:pPr>
      <w:r>
        <w:rPr>
          <w:rFonts w:ascii="IRNazanin" w:hAnsi="IRNazanin" w:eastAsia="IRNazanin"/>
          <w:color w:val="111111"/>
          <w:sz w:val="28"/>
          <w:sz w:val="28"/>
          <w:szCs w:val="28"/>
          <w:rtl w:val="true"/>
          <w:lang w:bidi="fa-IR"/>
        </w:rPr>
        <w:t>داغ فراق تو شده داغ دل همه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کرده این شراره به باغ دل همه</w:t>
      </w:r>
    </w:p>
    <w:p>
      <w:pPr>
        <w:pStyle w:val="BookText"/>
        <w:rPr/>
      </w:pPr>
      <w:r>
        <w:rPr>
          <w:rFonts w:ascii="IRNazanin" w:hAnsi="IRNazanin" w:eastAsia="IRNazanin"/>
          <w:color w:val="111111"/>
          <w:sz w:val="28"/>
          <w:sz w:val="28"/>
          <w:szCs w:val="28"/>
          <w:rtl w:val="true"/>
          <w:lang w:bidi="fa-IR"/>
        </w:rPr>
        <w:t>آه از جگر برآمده آتش گرفته جان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 ز اشک چشم تو صحرا بیا بیا</w:t>
      </w:r>
    </w:p>
    <w:p>
      <w:pPr>
        <w:pStyle w:val="BookText"/>
        <w:rPr/>
      </w:pPr>
      <w:r>
        <w:rPr>
          <w:rFonts w:ascii="IRNazanin" w:hAnsi="IRNazanin" w:eastAsia="IRNazanin"/>
          <w:color w:val="111111"/>
          <w:sz w:val="28"/>
          <w:sz w:val="28"/>
          <w:szCs w:val="28"/>
          <w:rtl w:val="true"/>
          <w:lang w:bidi="fa-IR"/>
        </w:rPr>
        <w:t>ای سینه سوز ناله ی زهرا بیا بیا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زینب کبرا بیا بیا</w:t>
      </w:r>
    </w:p>
    <w:p>
      <w:pPr>
        <w:pStyle w:val="BookText"/>
        <w:rPr/>
      </w:pPr>
      <w:r>
        <w:rPr>
          <w:rFonts w:ascii="IRNazanin" w:hAnsi="IRNazanin" w:eastAsia="IRNazanin"/>
          <w:color w:val="111111"/>
          <w:sz w:val="28"/>
          <w:sz w:val="28"/>
          <w:szCs w:val="28"/>
          <w:rtl w:val="true"/>
          <w:lang w:bidi="fa-IR"/>
        </w:rPr>
        <w:t>تا چند سرو قامت دخت علی کمان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کنار چاه صدا می زند تو را</w:t>
      </w:r>
    </w:p>
    <w:p>
      <w:pPr>
        <w:pStyle w:val="BookText"/>
        <w:rPr/>
      </w:pPr>
      <w:r>
        <w:rPr>
          <w:rFonts w:ascii="IRNazanin" w:hAnsi="IRNazanin" w:eastAsia="IRNazanin"/>
          <w:color w:val="111111"/>
          <w:sz w:val="28"/>
          <w:sz w:val="28"/>
          <w:szCs w:val="28"/>
          <w:rtl w:val="true"/>
          <w:lang w:bidi="fa-IR"/>
        </w:rPr>
        <w:t>زهرا به سوز و آه صدا می زند تو 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قتل گاه صدا می زند تو را</w:t>
      </w:r>
    </w:p>
    <w:p>
      <w:pPr>
        <w:pStyle w:val="BookText"/>
        <w:rPr/>
      </w:pPr>
      <w:r>
        <w:rPr>
          <w:rFonts w:ascii="IRNazanin" w:hAnsi="IRNazanin" w:eastAsia="IRNazanin"/>
          <w:color w:val="111111"/>
          <w:sz w:val="28"/>
          <w:sz w:val="28"/>
          <w:szCs w:val="28"/>
          <w:rtl w:val="true"/>
          <w:lang w:bidi="fa-IR"/>
        </w:rPr>
        <w:t>زخم عزیز فاطمه گوید به هر زبان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داغ دیده ندا می رسد بیا</w:t>
      </w:r>
    </w:p>
    <w:p>
      <w:pPr>
        <w:pStyle w:val="BookText"/>
        <w:rPr/>
      </w:pPr>
      <w:r>
        <w:rPr>
          <w:rFonts w:ascii="IRNazanin" w:hAnsi="IRNazanin" w:eastAsia="IRNazanin"/>
          <w:color w:val="111111"/>
          <w:sz w:val="28"/>
          <w:sz w:val="28"/>
          <w:szCs w:val="28"/>
          <w:rtl w:val="true"/>
          <w:lang w:bidi="fa-IR"/>
        </w:rPr>
        <w:t>از ناله ی کشیده ندا می رسد بیا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حنجر بریده ندا می رسد بیا</w:t>
      </w:r>
    </w:p>
    <w:p>
      <w:pPr>
        <w:pStyle w:val="BookText"/>
        <w:rPr/>
      </w:pPr>
      <w:r>
        <w:rPr>
          <w:rFonts w:ascii="IRNazanin" w:hAnsi="IRNazanin" w:eastAsia="IRNazanin"/>
          <w:color w:val="111111"/>
          <w:sz w:val="28"/>
          <w:sz w:val="28"/>
          <w:szCs w:val="28"/>
          <w:rtl w:val="true"/>
          <w:lang w:bidi="fa-IR"/>
        </w:rPr>
        <w:t>ای داغ دار لعل لب و چوب خیزران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دیده اشک نشانیم سیّدی</w:t>
      </w:r>
    </w:p>
    <w:p>
      <w:pPr>
        <w:pStyle w:val="BookText"/>
        <w:rPr/>
      </w:pPr>
      <w:r>
        <w:rPr>
          <w:rFonts w:ascii="IRNazanin" w:hAnsi="IRNazanin" w:eastAsia="IRNazanin"/>
          <w:color w:val="111111"/>
          <w:sz w:val="28"/>
          <w:sz w:val="28"/>
          <w:szCs w:val="28"/>
          <w:rtl w:val="true"/>
          <w:lang w:bidi="fa-IR"/>
        </w:rPr>
        <w:t>تا کی در انتظار بمانیم سیّدی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دعا ندبه بخوانیم سَیّدی</w:t>
      </w:r>
    </w:p>
    <w:p>
      <w:pPr>
        <w:pStyle w:val="BookText"/>
        <w:rPr/>
      </w:pPr>
      <w:r>
        <w:rPr>
          <w:rFonts w:ascii="Amiri" w:hAnsi="Amiri" w:eastAsia="Amiri" w:cs="Amiri"/>
          <w:color w:val="111111"/>
          <w:sz w:val="28"/>
          <w:sz w:val="28"/>
          <w:szCs w:val="28"/>
          <w:rtl w:val="true"/>
          <w:lang w:bidi="ar-SA"/>
        </w:rPr>
        <w:t>تا کی سر بریده ی جَدِّ تو بر سنان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دعا کنید که دل دار می رسد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ظهور و وصل رخ یار می رسد</w:t>
      </w:r>
      <w:bookmarkStart w:id="231" w:name="pg6254_56506"/>
    </w:p>
    <w:p>
      <w:pPr>
        <w:pStyle w:val="BookText"/>
        <w:rPr/>
      </w:pPr>
      <w:bookmarkEnd w:id="231"/>
      <w:r>
        <w:rPr>
          <w:rFonts w:ascii="IRNazanin" w:hAnsi="IRNazanin" w:eastAsia="IRNazanin"/>
          <w:color w:val="111111"/>
          <w:sz w:val="28"/>
          <w:sz w:val="28"/>
          <w:szCs w:val="28"/>
          <w:rtl w:val="true"/>
          <w:lang w:bidi="fa-IR"/>
        </w:rPr>
        <w:t>تا کی دعا ندبه بخوانیم سَیّدی</w:t>
      </w:r>
    </w:p>
    <w:p>
      <w:pPr>
        <w:pStyle w:val="Heading3"/>
        <w:numPr>
          <w:ilvl w:val="2"/>
          <w:numId w:val="1"/>
        </w:numPr>
        <w:rPr/>
      </w:pPr>
      <w:bookmarkStart w:id="232" w:name="__RefHeading___Toc1695137_237004111"/>
      <w:bookmarkStart w:id="233" w:name="_Toc93"/>
      <w:bookmarkEnd w:id="232"/>
      <w:r>
        <w:rPr>
          <w:rtl w:val="true"/>
        </w:rPr>
        <w:t>اشعار متفرّقه</w:t>
      </w:r>
      <w:bookmarkEnd w:id="233"/>
    </w:p>
    <w:p>
      <w:pPr>
        <w:pStyle w:val="BookText"/>
        <w:rPr/>
      </w:pPr>
      <w:r>
        <w:rPr>
          <w:rFonts w:ascii="IRNazanin" w:hAnsi="IRNazanin" w:eastAsia="IRNazanin"/>
          <w:color w:val="111111"/>
          <w:sz w:val="28"/>
          <w:sz w:val="28"/>
          <w:szCs w:val="28"/>
          <w:rtl w:val="true"/>
          <w:lang w:bidi="fa-IR"/>
        </w:rPr>
        <w:t>یک چشم زدن غافل از آن شاه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یا رب تو امام عصر ما یاری کن</w:t>
      </w:r>
    </w:p>
    <w:p>
      <w:pPr>
        <w:pStyle w:val="BookText"/>
        <w:rPr/>
      </w:pPr>
      <w:r>
        <w:rPr>
          <w:rFonts w:ascii="IRNazanin" w:hAnsi="IRNazanin" w:eastAsia="IRNazanin"/>
          <w:color w:val="111111"/>
          <w:sz w:val="28"/>
          <w:sz w:val="28"/>
          <w:szCs w:val="28"/>
          <w:rtl w:val="true"/>
          <w:lang w:bidi="fa-IR"/>
        </w:rPr>
        <w:t>احکام خودت به دست وی جاری کن</w:t>
      </w:r>
    </w:p>
    <w:p>
      <w:pPr>
        <w:pStyle w:val="BookText"/>
        <w:rPr/>
      </w:pPr>
      <w:r>
        <w:rPr>
          <w:rFonts w:ascii="IRNazanin" w:hAnsi="IRNazanin" w:eastAsia="IRNazanin"/>
          <w:color w:val="111111"/>
          <w:sz w:val="28"/>
          <w:sz w:val="28"/>
          <w:szCs w:val="28"/>
          <w:rtl w:val="true"/>
          <w:lang w:bidi="fa-IR"/>
        </w:rPr>
        <w:t>بر کلّ مروّجین این نصرت بخش</w:t>
      </w:r>
    </w:p>
    <w:p>
      <w:pPr>
        <w:pStyle w:val="BookText"/>
        <w:rPr/>
      </w:pPr>
      <w:r>
        <w:rPr>
          <w:rFonts w:ascii="IRNazanin" w:hAnsi="IRNazanin" w:eastAsia="IRNazanin"/>
          <w:color w:val="111111"/>
          <w:sz w:val="28"/>
          <w:sz w:val="28"/>
          <w:szCs w:val="28"/>
          <w:rtl w:val="true"/>
          <w:lang w:bidi="fa-IR"/>
        </w:rPr>
        <w:t>از خلق جهان رفع گرفتاری کن</w:t>
      </w:r>
    </w:p>
    <w:p>
      <w:pPr>
        <w:pStyle w:val="BookText"/>
        <w:rPr/>
      </w:pPr>
      <w:r>
        <w:rPr>
          <w:rFonts w:ascii="IRNazanin" w:hAnsi="IRNazanin" w:eastAsia="IRNazanin"/>
          <w:color w:val="111111"/>
          <w:sz w:val="28"/>
          <w:sz w:val="28"/>
          <w:szCs w:val="28"/>
          <w:rtl w:val="true"/>
          <w:lang w:bidi="fa-IR"/>
        </w:rPr>
        <w:t>ران ملخی پیش سلیمان بردن</w:t>
      </w:r>
    </w:p>
    <w:p>
      <w:pPr>
        <w:pStyle w:val="BookText"/>
        <w:rPr/>
      </w:pPr>
      <w:r>
        <w:rPr>
          <w:rFonts w:ascii="IRNazanin" w:hAnsi="IRNazanin" w:eastAsia="IRNazanin"/>
          <w:color w:val="111111"/>
          <w:sz w:val="28"/>
          <w:sz w:val="28"/>
          <w:szCs w:val="28"/>
          <w:rtl w:val="true"/>
          <w:lang w:bidi="fa-IR"/>
        </w:rPr>
        <w:t>عیب است ولیکن هنر است از موری</w:t>
      </w:r>
    </w:p>
    <w:p>
      <w:pPr>
        <w:pStyle w:val="BookText"/>
        <w:rPr/>
      </w:pPr>
      <w:r>
        <w:rPr>
          <w:rFonts w:ascii="IRNazanin" w:hAnsi="IRNazanin" w:eastAsia="IRNazanin"/>
          <w:color w:val="111111"/>
          <w:sz w:val="28"/>
          <w:sz w:val="28"/>
          <w:szCs w:val="28"/>
          <w:rtl w:val="true"/>
          <w:lang w:bidi="fa-IR"/>
        </w:rPr>
        <w:t>دیده ای خواهم که باشد شه شناس</w:t>
      </w:r>
    </w:p>
    <w:p>
      <w:pPr>
        <w:pStyle w:val="BookText"/>
        <w:rPr/>
      </w:pPr>
      <w:r>
        <w:rPr>
          <w:rFonts w:ascii="IRNazanin" w:hAnsi="IRNazanin" w:eastAsia="IRNazanin"/>
          <w:color w:val="111111"/>
          <w:sz w:val="28"/>
          <w:sz w:val="28"/>
          <w:szCs w:val="28"/>
          <w:rtl w:val="true"/>
          <w:lang w:bidi="fa-IR"/>
        </w:rPr>
        <w:t>تا شناسد شاه را در هر لباس</w:t>
      </w:r>
    </w:p>
    <w:p>
      <w:pPr>
        <w:pStyle w:val="BookText"/>
        <w:rPr/>
      </w:pPr>
      <w:r>
        <w:rPr>
          <w:rFonts w:ascii="IRNazanin" w:hAnsi="IRNazanin" w:eastAsia="IRNazanin"/>
          <w:color w:val="111111"/>
          <w:sz w:val="28"/>
          <w:sz w:val="28"/>
          <w:szCs w:val="28"/>
          <w:rtl w:val="true"/>
          <w:lang w:bidi="fa-IR"/>
        </w:rPr>
        <w:t>عمری است که از حضور او جا ماندیم</w:t>
      </w:r>
    </w:p>
    <w:p>
      <w:pPr>
        <w:pStyle w:val="BookText"/>
        <w:rPr/>
      </w:pPr>
      <w:r>
        <w:rPr>
          <w:rFonts w:ascii="IRNazanin" w:hAnsi="IRNazanin" w:eastAsia="IRNazanin"/>
          <w:color w:val="111111"/>
          <w:sz w:val="28"/>
          <w:sz w:val="28"/>
          <w:szCs w:val="28"/>
          <w:rtl w:val="true"/>
          <w:lang w:bidi="fa-IR"/>
        </w:rPr>
        <w:t>در غربت سرد خویش شما ماندیم</w:t>
      </w:r>
    </w:p>
    <w:p>
      <w:pPr>
        <w:pStyle w:val="BookText"/>
        <w:rPr/>
      </w:pPr>
      <w:r>
        <w:rPr>
          <w:rFonts w:ascii="IRNazanin" w:hAnsi="IRNazanin" w:eastAsia="IRNazanin"/>
          <w:color w:val="111111"/>
          <w:sz w:val="28"/>
          <w:sz w:val="28"/>
          <w:szCs w:val="28"/>
          <w:rtl w:val="true"/>
          <w:lang w:bidi="fa-IR"/>
        </w:rPr>
        <w:t>او منتظر است تا که ما برگردیم</w:t>
      </w:r>
    </w:p>
    <w:p>
      <w:pPr>
        <w:pStyle w:val="BookText"/>
        <w:rPr/>
      </w:pPr>
      <w:r>
        <w:rPr>
          <w:rFonts w:ascii="IRNazanin" w:hAnsi="IRNazanin" w:eastAsia="IRNazanin"/>
          <w:color w:val="111111"/>
          <w:sz w:val="28"/>
          <w:sz w:val="28"/>
          <w:szCs w:val="28"/>
          <w:rtl w:val="true"/>
          <w:lang w:bidi="fa-IR"/>
        </w:rPr>
        <w:t>ماییم که در غیبت کبری ماندیم</w:t>
      </w:r>
    </w:p>
    <w:p>
      <w:pPr>
        <w:pStyle w:val="BookText"/>
        <w:rPr/>
      </w:pPr>
      <w:r>
        <w:rPr>
          <w:rFonts w:ascii="IRNazanin" w:hAnsi="IRNazanin" w:eastAsia="IRNazanin"/>
          <w:color w:val="111111"/>
          <w:sz w:val="28"/>
          <w:sz w:val="28"/>
          <w:szCs w:val="28"/>
          <w:rtl w:val="true"/>
          <w:lang w:bidi="fa-IR"/>
        </w:rPr>
        <w:t>جمال یار ندارد حجاب و پرده ولی</w:t>
      </w:r>
    </w:p>
    <w:p>
      <w:pPr>
        <w:pStyle w:val="BookText"/>
        <w:rPr/>
      </w:pPr>
      <w:r>
        <w:rPr>
          <w:rFonts w:ascii="IRNazanin" w:hAnsi="IRNazanin" w:eastAsia="IRNazanin"/>
          <w:color w:val="111111"/>
          <w:sz w:val="28"/>
          <w:sz w:val="28"/>
          <w:szCs w:val="28"/>
          <w:rtl w:val="true"/>
          <w:lang w:bidi="fa-IR"/>
        </w:rPr>
        <w:t>تو گَرد ره بنشان تا نظر توانی کرد</w:t>
      </w:r>
    </w:p>
    <w:p>
      <w:pPr>
        <w:pStyle w:val="Heading3"/>
        <w:numPr>
          <w:ilvl w:val="2"/>
          <w:numId w:val="1"/>
        </w:numPr>
        <w:rPr/>
      </w:pPr>
      <w:bookmarkStart w:id="234" w:name="__RefHeading___Toc1695139_237004111"/>
      <w:bookmarkStart w:id="235" w:name="_Toc94"/>
      <w:bookmarkEnd w:id="234"/>
      <w:r>
        <w:rPr>
          <w:rtl w:val="true"/>
        </w:rPr>
        <w:t>کعبه ی دل</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روی تو را دیدم ولی نشناختم</w:t>
      </w:r>
    </w:p>
    <w:p>
      <w:pPr>
        <w:pStyle w:val="BookText"/>
        <w:rPr/>
      </w:pPr>
      <w:r>
        <w:rPr>
          <w:rFonts w:ascii="IRNazanin" w:hAnsi="IRNazanin" w:eastAsia="IRNazanin"/>
          <w:color w:val="111111"/>
          <w:sz w:val="28"/>
          <w:sz w:val="28"/>
          <w:szCs w:val="28"/>
          <w:rtl w:val="true"/>
          <w:lang w:bidi="fa-IR"/>
        </w:rPr>
        <w:t>لاله از باغ رُخت چیدم ولی نشناختم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کز دیدن خورشید می خندد به صبح</w:t>
      </w:r>
    </w:p>
    <w:p>
      <w:pPr>
        <w:pStyle w:val="BookText"/>
        <w:rPr/>
      </w:pPr>
      <w:r>
        <w:rPr>
          <w:rFonts w:ascii="IRNazanin" w:hAnsi="IRNazanin" w:eastAsia="IRNazanin"/>
          <w:color w:val="111111"/>
          <w:sz w:val="28"/>
          <w:sz w:val="28"/>
          <w:szCs w:val="28"/>
          <w:rtl w:val="true"/>
          <w:lang w:bidi="fa-IR"/>
        </w:rPr>
        <w:t>بر گل روی تو خندیدم ولی نشناختم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کردم بهانه تا بگردم دور تو</w:t>
      </w:r>
    </w:p>
    <w:p>
      <w:pPr>
        <w:pStyle w:val="BookText"/>
        <w:rPr/>
      </w:pPr>
      <w:r>
        <w:rPr>
          <w:rFonts w:ascii="IRNazanin" w:hAnsi="IRNazanin" w:eastAsia="IRNazanin"/>
          <w:color w:val="111111"/>
          <w:sz w:val="28"/>
          <w:sz w:val="28"/>
          <w:szCs w:val="28"/>
          <w:rtl w:val="true"/>
          <w:lang w:bidi="fa-IR"/>
        </w:rPr>
        <w:t>آمدم دور تو گردیدم ولی نشناختم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کوفه تو را گفتم سلام</w:t>
      </w:r>
    </w:p>
    <w:p>
      <w:pPr>
        <w:pStyle w:val="BookText"/>
        <w:rPr/>
      </w:pPr>
      <w:r>
        <w:rPr>
          <w:rFonts w:ascii="IRNazanin" w:hAnsi="IRNazanin" w:eastAsia="IRNazanin"/>
          <w:color w:val="111111"/>
          <w:sz w:val="28"/>
          <w:sz w:val="28"/>
          <w:szCs w:val="28"/>
          <w:rtl w:val="true"/>
          <w:lang w:bidi="fa-IR"/>
        </w:rPr>
        <w:t>پاسخ از لب هات بشنیدم ولی نشناختم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ساقی کوثر نگاهم بر تو بود</w:t>
      </w:r>
    </w:p>
    <w:p>
      <w:pPr>
        <w:pStyle w:val="BookText"/>
        <w:rPr/>
      </w:pPr>
      <w:r>
        <w:rPr>
          <w:rFonts w:ascii="IRNazanin" w:hAnsi="IRNazanin" w:eastAsia="IRNazanin"/>
          <w:color w:val="111111"/>
          <w:sz w:val="28"/>
          <w:sz w:val="28"/>
          <w:szCs w:val="28"/>
          <w:rtl w:val="true"/>
          <w:lang w:bidi="fa-IR"/>
        </w:rPr>
        <w:t>کوثر از جام تو نوشیدم ولی نشناختم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شش گوشه ی جدّت حسین</w:t>
      </w:r>
    </w:p>
    <w:p>
      <w:pPr>
        <w:pStyle w:val="BookText"/>
        <w:rPr/>
      </w:pPr>
      <w:r>
        <w:rPr>
          <w:rFonts w:ascii="IRNazanin" w:hAnsi="IRNazanin" w:eastAsia="IRNazanin"/>
          <w:color w:val="111111"/>
          <w:sz w:val="28"/>
          <w:sz w:val="28"/>
          <w:szCs w:val="28"/>
          <w:rtl w:val="true"/>
          <w:lang w:bidi="fa-IR"/>
        </w:rPr>
        <w:t>خم شدم دست تو بوسیدم ولی نشناختم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غافل که همچون سایه نزد آفتاب</w:t>
      </w:r>
    </w:p>
    <w:p>
      <w:pPr>
        <w:pStyle w:val="BookText"/>
        <w:rPr/>
      </w:pPr>
      <w:r>
        <w:rPr>
          <w:rFonts w:ascii="IRNazanin" w:hAnsi="IRNazanin" w:eastAsia="IRNazanin"/>
          <w:color w:val="111111"/>
          <w:sz w:val="28"/>
          <w:sz w:val="28"/>
          <w:szCs w:val="28"/>
          <w:rtl w:val="true"/>
          <w:lang w:bidi="fa-IR"/>
        </w:rPr>
        <w:t>پای دیوار تو خوابیدم ولی نشناختم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جمکران عطر دل انگیز بهشت</w:t>
      </w:r>
    </w:p>
    <w:p>
      <w:pPr>
        <w:pStyle w:val="BookText"/>
        <w:rPr/>
      </w:pPr>
      <w:r>
        <w:rPr>
          <w:rFonts w:ascii="IRNazanin" w:hAnsi="IRNazanin" w:eastAsia="IRNazanin"/>
          <w:color w:val="111111"/>
          <w:sz w:val="28"/>
          <w:sz w:val="28"/>
          <w:szCs w:val="28"/>
          <w:rtl w:val="true"/>
          <w:lang w:bidi="fa-IR"/>
        </w:rPr>
        <w:t>از نفس های تو بوییدم ولی نشناختم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پای تو آوردم نگفتی کیستم</w:t>
      </w:r>
    </w:p>
    <w:p>
      <w:pPr>
        <w:pStyle w:val="BookText"/>
        <w:rPr/>
      </w:pPr>
      <w:r>
        <w:rPr>
          <w:rFonts w:ascii="IRNazanin" w:hAnsi="IRNazanin" w:eastAsia="IRNazanin"/>
          <w:color w:val="111111"/>
          <w:sz w:val="28"/>
          <w:sz w:val="28"/>
          <w:szCs w:val="28"/>
          <w:rtl w:val="true"/>
          <w:lang w:bidi="fa-IR"/>
        </w:rPr>
        <w:t>چهره از خاک تو پوشیدم ولی نشناختم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پیش تو بنشستم ندانستم تویی</w:t>
      </w:r>
    </w:p>
    <w:p>
      <w:pPr>
        <w:pStyle w:val="BookText"/>
        <w:rPr/>
      </w:pPr>
      <w:r>
        <w:rPr>
          <w:rFonts w:ascii="IRNazanin" w:hAnsi="IRNazanin" w:eastAsia="IRNazanin"/>
          <w:color w:val="111111"/>
          <w:sz w:val="28"/>
          <w:sz w:val="28"/>
          <w:szCs w:val="28"/>
          <w:rtl w:val="true"/>
          <w:lang w:bidi="fa-IR"/>
        </w:rPr>
        <w:t>با تو از هجر تو نالیدم ولی نشناختم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رضا سازگار</w:t>
      </w:r>
      <w:bookmarkStart w:id="236" w:name="pg6254_56507"/>
    </w:p>
    <w:p>
      <w:pPr>
        <w:pStyle w:val="Heading3"/>
        <w:numPr>
          <w:ilvl w:val="2"/>
          <w:numId w:val="1"/>
        </w:numPr>
        <w:rPr/>
      </w:pPr>
      <w:bookmarkStart w:id="237" w:name="__RefHeading___Toc1695141_237004111"/>
      <w:bookmarkStart w:id="238" w:name="_Toc95"/>
      <w:bookmarkEnd w:id="236"/>
      <w:bookmarkEnd w:id="237"/>
      <w:r>
        <w:rPr>
          <w:rtl w:val="true"/>
        </w:rPr>
        <w:t>نوای منتظران</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دلم ز هجرت خون است</w:t>
      </w:r>
    </w:p>
    <w:p>
      <w:pPr>
        <w:pStyle w:val="BookText"/>
        <w:rPr/>
      </w:pPr>
      <w:r>
        <w:rPr>
          <w:rFonts w:ascii="IRNazanin" w:hAnsi="IRNazanin" w:eastAsia="IRNazanin"/>
          <w:color w:val="111111"/>
          <w:sz w:val="28"/>
          <w:sz w:val="28"/>
          <w:szCs w:val="28"/>
          <w:rtl w:val="true"/>
          <w:lang w:bidi="fa-IR"/>
        </w:rPr>
        <w:t>چشمم ز فراق چشمه ی جیحون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نظری به آه زارم فرما</w:t>
      </w:r>
    </w:p>
    <w:p>
      <w:pPr>
        <w:pStyle w:val="BookText"/>
        <w:rPr/>
      </w:pPr>
      <w:r>
        <w:rPr>
          <w:rFonts w:ascii="IRNazanin" w:hAnsi="IRNazanin" w:eastAsia="IRNazanin"/>
          <w:color w:val="111111"/>
          <w:sz w:val="28"/>
          <w:sz w:val="28"/>
          <w:szCs w:val="28"/>
          <w:rtl w:val="true"/>
          <w:lang w:bidi="fa-IR"/>
        </w:rPr>
        <w:t>وز فرقت تو ببین که حالم چون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کنم دلم به تنگ آمده است</w:t>
      </w:r>
    </w:p>
    <w:p>
      <w:pPr>
        <w:pStyle w:val="BookText"/>
        <w:rPr/>
      </w:pPr>
      <w:r>
        <w:rPr>
          <w:rFonts w:ascii="IRNazanin" w:hAnsi="IRNazanin" w:eastAsia="IRNazanin"/>
          <w:color w:val="111111"/>
          <w:sz w:val="28"/>
          <w:sz w:val="28"/>
          <w:szCs w:val="28"/>
          <w:rtl w:val="true"/>
          <w:lang w:bidi="fa-IR"/>
        </w:rPr>
        <w:t>از انجم آسمان غمم اَفزون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فراق یار کی صبر کند</w:t>
      </w:r>
    </w:p>
    <w:p>
      <w:pPr>
        <w:pStyle w:val="BookText"/>
        <w:rPr/>
      </w:pPr>
      <w:r>
        <w:rPr>
          <w:rFonts w:ascii="IRNazanin" w:hAnsi="IRNazanin" w:eastAsia="IRNazanin"/>
          <w:color w:val="111111"/>
          <w:sz w:val="28"/>
          <w:sz w:val="28"/>
          <w:szCs w:val="28"/>
          <w:rtl w:val="true"/>
          <w:lang w:bidi="fa-IR"/>
        </w:rPr>
        <w:t>دانی دل من به عشق تو مفتون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جلوه ی آن جمال انور بینم</w:t>
      </w:r>
    </w:p>
    <w:p>
      <w:pPr>
        <w:pStyle w:val="BookText"/>
        <w:rPr/>
      </w:pPr>
      <w:r>
        <w:rPr>
          <w:rFonts w:ascii="IRNazanin" w:hAnsi="IRNazanin" w:eastAsia="IRNazanin"/>
          <w:color w:val="111111"/>
          <w:sz w:val="28"/>
          <w:sz w:val="28"/>
          <w:szCs w:val="28"/>
          <w:rtl w:val="true"/>
          <w:lang w:bidi="fa-IR"/>
        </w:rPr>
        <w:t>در هجر جمال دلم محزون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اَجل رسد نبینم رویت</w:t>
      </w:r>
    </w:p>
    <w:p>
      <w:pPr>
        <w:pStyle w:val="BookText"/>
        <w:rPr/>
      </w:pPr>
      <w:r>
        <w:rPr>
          <w:rFonts w:ascii="IRNazanin" w:hAnsi="IRNazanin" w:eastAsia="IRNazanin"/>
          <w:color w:val="111111"/>
          <w:sz w:val="28"/>
          <w:sz w:val="28"/>
          <w:szCs w:val="28"/>
          <w:rtl w:val="true"/>
          <w:lang w:bidi="fa-IR"/>
        </w:rPr>
        <w:t>چون قاصد مرگ آمده و مقرون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قاطع ریشه ی نفاق و عدوان</w:t>
      </w:r>
    </w:p>
    <w:p>
      <w:pPr>
        <w:pStyle w:val="BookText"/>
        <w:rPr/>
      </w:pPr>
      <w:r>
        <w:rPr>
          <w:rFonts w:ascii="IRNazanin" w:hAnsi="IRNazanin" w:eastAsia="IRNazanin"/>
          <w:color w:val="111111"/>
          <w:sz w:val="28"/>
          <w:sz w:val="28"/>
          <w:szCs w:val="28"/>
          <w:rtl w:val="true"/>
          <w:lang w:bidi="fa-IR"/>
        </w:rPr>
        <w:t xml:space="preserve">از جور و ستم روی زمین مشحون </w:t>
      </w:r>
      <w:r>
        <w:rPr>
          <w:rStyle w:val="FootnoteAnchor"/>
          <w:rtl w:val="true"/>
        </w:rPr>
        <w:footnoteReference w:id="136"/>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غیبت تو معتقد آن کس که نشد</w:t>
      </w:r>
    </w:p>
    <w:p>
      <w:pPr>
        <w:pStyle w:val="BookText"/>
        <w:rPr/>
      </w:pPr>
      <w:r>
        <w:rPr>
          <w:rFonts w:ascii="IRNazanin" w:hAnsi="IRNazanin" w:eastAsia="IRNazanin"/>
          <w:color w:val="111111"/>
          <w:sz w:val="28"/>
          <w:sz w:val="28"/>
          <w:szCs w:val="28"/>
          <w:rtl w:val="true"/>
          <w:lang w:bidi="fa-IR"/>
        </w:rPr>
        <w:t>در نزد خدای لم یزل ملعون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ظهورت نشود خرّم و شاد</w:t>
      </w:r>
    </w:p>
    <w:p>
      <w:pPr>
        <w:pStyle w:val="BookText"/>
        <w:rPr/>
      </w:pPr>
      <w:r>
        <w:rPr>
          <w:rFonts w:ascii="IRNazanin" w:hAnsi="IRNazanin" w:eastAsia="IRNazanin"/>
          <w:color w:val="111111"/>
          <w:sz w:val="28"/>
          <w:sz w:val="28"/>
          <w:szCs w:val="28"/>
          <w:rtl w:val="true"/>
          <w:lang w:bidi="fa-IR"/>
        </w:rPr>
        <w:t>دارد خللی یقین به ذاتش دون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چنگ بر این دامن پاک</w:t>
      </w:r>
    </w:p>
    <w:p>
      <w:pPr>
        <w:pStyle w:val="BookText"/>
        <w:rPr/>
      </w:pPr>
      <w:r>
        <w:rPr>
          <w:rFonts w:ascii="IRNazanin" w:hAnsi="IRNazanin" w:eastAsia="IRNazanin"/>
          <w:color w:val="111111"/>
          <w:sz w:val="28"/>
          <w:sz w:val="28"/>
          <w:szCs w:val="28"/>
          <w:rtl w:val="true"/>
          <w:lang w:bidi="fa-IR"/>
        </w:rPr>
        <w:t>هر کس نزند چنگ شها مغبون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لقایت آرزوی مؤمنان</w:t>
      </w:r>
    </w:p>
    <w:p>
      <w:pPr>
        <w:pStyle w:val="BookText"/>
        <w:rPr/>
      </w:pPr>
      <w:r>
        <w:rPr>
          <w:rFonts w:ascii="IRNazanin" w:hAnsi="IRNazanin" w:eastAsia="IRNazanin"/>
          <w:color w:val="111111"/>
          <w:sz w:val="28"/>
          <w:sz w:val="28"/>
          <w:szCs w:val="28"/>
          <w:rtl w:val="true"/>
          <w:lang w:bidi="fa-IR"/>
        </w:rPr>
        <w:t>وز برایت های و هوی مؤمنان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الحق یا قطب الوری</w:t>
      </w:r>
    </w:p>
    <w:p>
      <w:pPr>
        <w:pStyle w:val="BookText"/>
        <w:rPr/>
      </w:pPr>
      <w:r>
        <w:rPr>
          <w:rFonts w:ascii="IRNazanin" w:hAnsi="IRNazanin" w:eastAsia="IRNazanin"/>
          <w:color w:val="111111"/>
          <w:sz w:val="28"/>
          <w:sz w:val="28"/>
          <w:szCs w:val="28"/>
          <w:rtl w:val="true"/>
          <w:lang w:bidi="fa-IR"/>
        </w:rPr>
        <w:t>التفاتی کن به سوی مؤمنان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از شوق در وجود آمدند</w:t>
      </w:r>
    </w:p>
    <w:p>
      <w:pPr>
        <w:pStyle w:val="BookText"/>
        <w:rPr/>
      </w:pPr>
      <w:r>
        <w:rPr>
          <w:rFonts w:ascii="IRNazanin" w:hAnsi="IRNazanin" w:eastAsia="IRNazanin"/>
          <w:color w:val="111111"/>
          <w:sz w:val="28"/>
          <w:sz w:val="28"/>
          <w:szCs w:val="28"/>
          <w:rtl w:val="true"/>
          <w:lang w:bidi="fa-IR"/>
        </w:rPr>
        <w:t>بوی آمد از تو سوی مؤمنان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حقیقت قبله ای</w:t>
      </w:r>
    </w:p>
    <w:p>
      <w:pPr>
        <w:pStyle w:val="BookText"/>
        <w:rPr/>
      </w:pPr>
      <w:r>
        <w:rPr>
          <w:rFonts w:ascii="IRNazanin" w:hAnsi="IRNazanin" w:eastAsia="IRNazanin"/>
          <w:color w:val="111111"/>
          <w:sz w:val="28"/>
          <w:sz w:val="28"/>
          <w:szCs w:val="28"/>
          <w:rtl w:val="true"/>
          <w:lang w:bidi="fa-IR"/>
        </w:rPr>
        <w:t>زان به سوی تُست روی مؤمنان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گفتگویت گفتگوی اَهل دل</w:t>
      </w:r>
    </w:p>
    <w:p>
      <w:pPr>
        <w:pStyle w:val="BookText"/>
        <w:rPr/>
      </w:pPr>
      <w:r>
        <w:rPr>
          <w:rFonts w:ascii="IRNazanin" w:hAnsi="IRNazanin" w:eastAsia="IRNazanin"/>
          <w:color w:val="111111"/>
          <w:sz w:val="28"/>
          <w:sz w:val="28"/>
          <w:szCs w:val="28"/>
          <w:rtl w:val="true"/>
          <w:lang w:bidi="fa-IR"/>
        </w:rPr>
        <w:t>جستجویت جستجوی مؤمنان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 دلکش جان پرورت</w:t>
      </w:r>
    </w:p>
    <w:p>
      <w:pPr>
        <w:pStyle w:val="BookText"/>
        <w:rPr/>
      </w:pPr>
      <w:r>
        <w:rPr>
          <w:rFonts w:ascii="IRNazanin" w:hAnsi="IRNazanin" w:eastAsia="IRNazanin"/>
          <w:color w:val="111111"/>
          <w:sz w:val="28"/>
          <w:sz w:val="28"/>
          <w:szCs w:val="28"/>
          <w:rtl w:val="true"/>
          <w:lang w:bidi="fa-IR"/>
        </w:rPr>
        <w:t>مژده ای بفرست به سوی مؤمنان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 زمان آید به دوران غم مخور</w:t>
      </w:r>
    </w:p>
    <w:p>
      <w:pPr>
        <w:pStyle w:val="BookText"/>
        <w:rPr/>
      </w:pPr>
      <w:r>
        <w:rPr>
          <w:rFonts w:ascii="IRNazanin" w:hAnsi="IRNazanin" w:eastAsia="IRNazanin"/>
          <w:color w:val="111111"/>
          <w:sz w:val="28"/>
          <w:sz w:val="28"/>
          <w:szCs w:val="28"/>
          <w:rtl w:val="true"/>
          <w:lang w:bidi="fa-IR"/>
        </w:rPr>
        <w:t>کُلبه ی احزان شود روزی گلستان غم مخور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غم دیده حالش به شود دل بد مکن</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حضورش چند روزی دور گردون گر گذشت</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مشو نومید چون واقف نه ای ز اسرار غیب</w:t>
      </w:r>
    </w:p>
    <w:p>
      <w:pPr>
        <w:pStyle w:val="BookText"/>
        <w:rPr/>
      </w:pPr>
      <w:r>
        <w:rPr>
          <w:rFonts w:ascii="IRNazanin" w:hAnsi="IRNazanin" w:eastAsia="IRNazanin"/>
          <w:color w:val="111111"/>
          <w:sz w:val="28"/>
          <w:sz w:val="28"/>
          <w:szCs w:val="28"/>
          <w:rtl w:val="true"/>
          <w:lang w:bidi="fa-IR"/>
        </w:rPr>
        <w:t>باشد اندر پرده حکمت های پنهان غم مخور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امید وصل او هر لحظه هست و ممکن است</w:t>
      </w:r>
    </w:p>
    <w:p>
      <w:pPr>
        <w:pStyle w:val="BookText"/>
        <w:rPr/>
      </w:pPr>
      <w:r>
        <w:rPr>
          <w:rFonts w:ascii="IRNazanin" w:hAnsi="IRNazanin" w:eastAsia="IRNazanin"/>
          <w:color w:val="111111"/>
          <w:sz w:val="28"/>
          <w:sz w:val="28"/>
          <w:szCs w:val="28"/>
          <w:rtl w:val="true"/>
          <w:lang w:bidi="fa-IR"/>
        </w:rPr>
        <w:t>در فراقش صبر کن با درد و هجران غم مخور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فرقت پیغمبر و اولاد او</w:t>
      </w:r>
    </w:p>
    <w:p>
      <w:pPr>
        <w:pStyle w:val="BookText"/>
        <w:rPr/>
      </w:pPr>
      <w:r>
        <w:rPr>
          <w:rFonts w:ascii="IRNazanin" w:hAnsi="IRNazanin" w:eastAsia="IRNazanin"/>
          <w:color w:val="111111"/>
          <w:sz w:val="28"/>
          <w:sz w:val="28"/>
          <w:szCs w:val="28"/>
          <w:rtl w:val="true"/>
          <w:lang w:bidi="fa-IR"/>
        </w:rPr>
        <w:t>جمله می داند خدای حال گردان غم مخور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سیل فنا بنیاد هستی بر کند</w:t>
      </w:r>
    </w:p>
    <w:p>
      <w:pPr>
        <w:pStyle w:val="BookText"/>
        <w:rPr/>
      </w:pPr>
      <w:r>
        <w:rPr>
          <w:rFonts w:ascii="IRNazanin" w:hAnsi="IRNazanin" w:eastAsia="IRNazanin"/>
          <w:color w:val="111111"/>
          <w:sz w:val="28"/>
          <w:sz w:val="28"/>
          <w:szCs w:val="28"/>
          <w:rtl w:val="true"/>
          <w:lang w:bidi="fa-IR"/>
        </w:rPr>
        <w:t>کشتی آل نبی داردی ز طوفان غم مخور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 جان یا صاحب الزّمان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مخدوم انس و جان یا صاحب الزّمان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مستعان یا صاحب الزّمان</w:t>
      </w:r>
    </w:p>
    <w:p>
      <w:pPr>
        <w:pStyle w:val="BookText"/>
        <w:rPr/>
      </w:pPr>
      <w:r>
        <w:rPr>
          <w:rFonts w:ascii="IRNazanin" w:hAnsi="IRNazanin" w:eastAsia="IRNazanin"/>
          <w:color w:val="111111"/>
          <w:sz w:val="28"/>
          <w:sz w:val="28"/>
          <w:szCs w:val="28"/>
          <w:rtl w:val="true"/>
          <w:lang w:bidi="fa-IR"/>
        </w:rPr>
        <w:t>دارنده ی جهان یا صاحب الزّمان</w:t>
      </w:r>
    </w:p>
    <w:p>
      <w:pPr>
        <w:pStyle w:val="BookText"/>
        <w:rPr/>
      </w:pPr>
      <w:r>
        <w:rPr>
          <w:rFonts w:ascii="IRNazanin" w:hAnsi="IRNazanin" w:eastAsia="IRNazanin"/>
          <w:color w:val="111111"/>
          <w:sz w:val="28"/>
          <w:sz w:val="28"/>
          <w:szCs w:val="28"/>
          <w:rtl w:val="true"/>
          <w:lang w:bidi="fa-IR"/>
        </w:rPr>
        <w:t>الغوث و الأمان یا صاحب 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تویی ای جان فدای تو</w:t>
      </w:r>
    </w:p>
    <w:p>
      <w:pPr>
        <w:pStyle w:val="BookText"/>
        <w:rPr/>
      </w:pPr>
      <w:r>
        <w:rPr>
          <w:rFonts w:ascii="IRNazanin" w:hAnsi="IRNazanin" w:eastAsia="IRNazanin"/>
          <w:color w:val="111111"/>
          <w:sz w:val="28"/>
          <w:sz w:val="28"/>
          <w:szCs w:val="28"/>
          <w:rtl w:val="true"/>
          <w:lang w:bidi="fa-IR"/>
        </w:rPr>
        <w:t>شاهان عالمند یکسر گدای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بوسه زن بر خاک پای تو</w:t>
      </w:r>
    </w:p>
    <w:p>
      <w:pPr>
        <w:pStyle w:val="BookText"/>
        <w:rPr/>
      </w:pPr>
      <w:r>
        <w:rPr>
          <w:rFonts w:ascii="IRNazanin" w:hAnsi="IRNazanin" w:eastAsia="IRNazanin"/>
          <w:color w:val="111111"/>
          <w:sz w:val="28"/>
          <w:sz w:val="28"/>
          <w:szCs w:val="28"/>
          <w:rtl w:val="true"/>
          <w:lang w:bidi="fa-IR"/>
        </w:rPr>
        <w:t>دارند بر زبان مدح و ثنای تو</w:t>
      </w:r>
    </w:p>
    <w:p>
      <w:pPr>
        <w:pStyle w:val="BookText"/>
        <w:rPr/>
      </w:pPr>
      <w:r>
        <w:rPr>
          <w:rFonts w:ascii="IRNazanin" w:hAnsi="IRNazanin" w:eastAsia="IRNazanin"/>
          <w:color w:val="111111"/>
          <w:sz w:val="28"/>
          <w:sz w:val="28"/>
          <w:szCs w:val="28"/>
          <w:rtl w:val="true"/>
          <w:lang w:bidi="fa-IR"/>
        </w:rPr>
        <w:t>سکّان آسمان یا صاحب الزّمان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خلق را رهبر تویی و بس</w:t>
      </w:r>
    </w:p>
    <w:p>
      <w:pPr>
        <w:pStyle w:val="BookText"/>
        <w:rPr/>
      </w:pPr>
      <w:r>
        <w:rPr>
          <w:rFonts w:ascii="IRNazanin" w:hAnsi="IRNazanin" w:eastAsia="IRNazanin"/>
          <w:color w:val="111111"/>
          <w:sz w:val="28"/>
          <w:sz w:val="28"/>
          <w:szCs w:val="28"/>
          <w:rtl w:val="true"/>
          <w:lang w:bidi="fa-IR"/>
        </w:rPr>
        <w:t>در کشور وجود سَرور تویی و بس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کائنات مهتر تویی و بس</w:t>
      </w:r>
    </w:p>
    <w:p>
      <w:pPr>
        <w:pStyle w:val="BookText"/>
        <w:rPr/>
      </w:pPr>
      <w:r>
        <w:rPr>
          <w:rFonts w:ascii="IRNazanin" w:hAnsi="IRNazanin" w:eastAsia="IRNazanin"/>
          <w:color w:val="111111"/>
          <w:sz w:val="28"/>
          <w:sz w:val="28"/>
          <w:szCs w:val="28"/>
          <w:rtl w:val="true"/>
          <w:lang w:bidi="fa-IR"/>
        </w:rPr>
        <w:t>بر شیعیان ز لطف یاور تویی و بس</w:t>
      </w:r>
    </w:p>
    <w:p>
      <w:pPr>
        <w:pStyle w:val="BookText"/>
        <w:rPr/>
      </w:pPr>
      <w:r>
        <w:rPr>
          <w:rFonts w:ascii="IRNazanin" w:hAnsi="IRNazanin" w:eastAsia="IRNazanin"/>
          <w:color w:val="111111"/>
          <w:sz w:val="28"/>
          <w:sz w:val="28"/>
          <w:szCs w:val="28"/>
          <w:rtl w:val="true"/>
          <w:lang w:bidi="fa-IR"/>
        </w:rPr>
        <w:t>در کون و مکان یا صاحب الزّمان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 آب عدل از ذوالفقار تو</w:t>
      </w:r>
    </w:p>
    <w:p>
      <w:pPr>
        <w:pStyle w:val="BookText"/>
        <w:rPr/>
      </w:pPr>
      <w:r>
        <w:rPr>
          <w:rFonts w:ascii="IRNazanin" w:hAnsi="IRNazanin" w:eastAsia="IRNazanin"/>
          <w:color w:val="111111"/>
          <w:sz w:val="28"/>
          <w:sz w:val="28"/>
          <w:szCs w:val="28"/>
          <w:rtl w:val="true"/>
          <w:lang w:bidi="fa-IR"/>
        </w:rPr>
        <w:t>ویران بنای ظلم در روزگار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جلال حق از اقتدار تو</w:t>
      </w:r>
    </w:p>
    <w:p>
      <w:pPr>
        <w:pStyle w:val="BookText"/>
        <w:rPr/>
      </w:pPr>
      <w:r>
        <w:rPr>
          <w:rFonts w:ascii="IRNazanin" w:hAnsi="IRNazanin" w:eastAsia="IRNazanin"/>
          <w:color w:val="111111"/>
          <w:sz w:val="28"/>
          <w:sz w:val="28"/>
          <w:szCs w:val="28"/>
          <w:rtl w:val="true"/>
          <w:lang w:bidi="fa-IR"/>
        </w:rPr>
        <w:t>باز آ که شد سفید در انتظار تو</w:t>
      </w:r>
    </w:p>
    <w:p>
      <w:pPr>
        <w:pStyle w:val="BookText"/>
        <w:rPr/>
      </w:pPr>
      <w:r>
        <w:rPr>
          <w:rFonts w:ascii="IRNazanin" w:hAnsi="IRNazanin" w:eastAsia="IRNazanin"/>
          <w:color w:val="111111"/>
          <w:sz w:val="28"/>
          <w:sz w:val="28"/>
          <w:szCs w:val="28"/>
          <w:rtl w:val="true"/>
          <w:lang w:bidi="fa-IR"/>
        </w:rPr>
        <w:t>چشم جهانیان یا صاحب الزّمان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زمانه را پر کرد کفر و کین</w:t>
      </w:r>
    </w:p>
    <w:p>
      <w:pPr>
        <w:pStyle w:val="BookText"/>
        <w:rPr/>
      </w:pPr>
      <w:r>
        <w:rPr>
          <w:rFonts w:ascii="IRNazanin" w:hAnsi="IRNazanin" w:eastAsia="IRNazanin"/>
          <w:color w:val="111111"/>
          <w:sz w:val="28"/>
          <w:sz w:val="28"/>
          <w:szCs w:val="28"/>
          <w:rtl w:val="true"/>
          <w:lang w:bidi="fa-IR"/>
        </w:rPr>
        <w:t>قرآن غریب گشت اسلام بی مُعین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خود مذهب گرفت و دین</w:t>
      </w:r>
    </w:p>
    <w:p>
      <w:pPr>
        <w:pStyle w:val="BookText"/>
        <w:rPr/>
      </w:pPr>
      <w:r>
        <w:rPr>
          <w:rFonts w:ascii="IRNazanin" w:hAnsi="IRNazanin" w:eastAsia="IRNazanin"/>
          <w:color w:val="111111"/>
          <w:sz w:val="28"/>
          <w:sz w:val="28"/>
          <w:szCs w:val="28"/>
          <w:rtl w:val="true"/>
          <w:lang w:bidi="fa-IR"/>
        </w:rPr>
        <w:t>از دین مصطفی وز سنّت مبین</w:t>
      </w:r>
    </w:p>
    <w:p>
      <w:pPr>
        <w:pStyle w:val="BookText"/>
        <w:rPr/>
      </w:pPr>
      <w:r>
        <w:rPr>
          <w:rFonts w:ascii="IRNazanin" w:hAnsi="IRNazanin" w:eastAsia="IRNazanin"/>
          <w:color w:val="111111"/>
          <w:sz w:val="28"/>
          <w:sz w:val="28"/>
          <w:szCs w:val="28"/>
          <w:rtl w:val="true"/>
          <w:lang w:bidi="fa-IR"/>
        </w:rPr>
        <w:t>اسمی است در میان یا صاحب الزّمان</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ascii="IRNazanin" w:hAnsi="IRNazanin" w:eastAsia="IRNazanin"/>
          <w:color w:val="111111"/>
          <w:sz w:val="28"/>
          <w:sz w:val="28"/>
          <w:szCs w:val="28"/>
          <w:rtl w:val="true"/>
          <w:lang w:bidi="fa-IR"/>
        </w:rPr>
        <w:t>بر چهره ی دلگشای مهدی صلوات</w:t>
      </w:r>
    </w:p>
    <w:p>
      <w:pPr>
        <w:pStyle w:val="BookText"/>
        <w:rPr/>
      </w:pPr>
      <w:r>
        <w:rPr>
          <w:rFonts w:ascii="IRNazanin" w:hAnsi="IRNazanin" w:eastAsia="IRNazanin"/>
          <w:color w:val="111111"/>
          <w:sz w:val="28"/>
          <w:sz w:val="28"/>
          <w:szCs w:val="28"/>
          <w:rtl w:val="true"/>
          <w:lang w:bidi="fa-IR"/>
        </w:rPr>
        <w:t>بر قامت دلربای مهدی صلوات</w:t>
      </w:r>
    </w:p>
    <w:p>
      <w:pPr>
        <w:pStyle w:val="BookText"/>
        <w:rPr/>
      </w:pPr>
      <w:r>
        <w:rPr>
          <w:rFonts w:ascii="IRNazanin" w:hAnsi="IRNazanin" w:eastAsia="IRNazanin"/>
          <w:color w:val="111111"/>
          <w:sz w:val="28"/>
          <w:sz w:val="28"/>
          <w:szCs w:val="28"/>
          <w:rtl w:val="true"/>
          <w:lang w:bidi="fa-IR"/>
        </w:rPr>
        <w:t>تا پرده ز رخ گرفت قدسی نفسان</w:t>
      </w:r>
    </w:p>
    <w:p>
      <w:pPr>
        <w:pStyle w:val="BookText"/>
        <w:rPr/>
      </w:pPr>
      <w:r>
        <w:rPr>
          <w:rFonts w:ascii="IRNazanin" w:hAnsi="IRNazanin" w:eastAsia="IRNazanin"/>
          <w:color w:val="111111"/>
          <w:sz w:val="28"/>
          <w:sz w:val="28"/>
          <w:szCs w:val="28"/>
          <w:rtl w:val="true"/>
          <w:lang w:bidi="fa-IR"/>
        </w:rPr>
        <w:t>خواندند به رو نمای مهدی صلوات</w:t>
      </w:r>
    </w:p>
    <w:p>
      <w:pPr>
        <w:pStyle w:val="BookText"/>
        <w:rPr/>
      </w:pPr>
      <w:r>
        <w:rPr>
          <w:rFonts w:ascii="IRNazanin" w:hAnsi="IRNazanin" w:eastAsia="IRNazanin"/>
          <w:color w:val="111111"/>
          <w:sz w:val="28"/>
          <w:sz w:val="28"/>
          <w:szCs w:val="28"/>
          <w:rtl w:val="true"/>
          <w:lang w:bidi="fa-IR"/>
        </w:rPr>
        <w:t>نرجس که جمال دین و تقوی دارد</w:t>
      </w:r>
    </w:p>
    <w:p>
      <w:pPr>
        <w:pStyle w:val="BookText"/>
        <w:rPr/>
      </w:pPr>
      <w:r>
        <w:rPr>
          <w:rFonts w:ascii="IRNazanin" w:hAnsi="IRNazanin" w:eastAsia="IRNazanin"/>
          <w:color w:val="111111"/>
          <w:sz w:val="28"/>
          <w:sz w:val="28"/>
          <w:szCs w:val="28"/>
          <w:rtl w:val="true"/>
          <w:lang w:bidi="fa-IR"/>
        </w:rPr>
        <w:t>مرآت خداوند تعالی دارد</w:t>
      </w:r>
    </w:p>
    <w:p>
      <w:pPr>
        <w:pStyle w:val="BookText"/>
        <w:rPr/>
      </w:pPr>
      <w:r>
        <w:rPr>
          <w:rFonts w:ascii="IRNazanin" w:hAnsi="IRNazanin" w:eastAsia="IRNazanin"/>
          <w:color w:val="111111"/>
          <w:sz w:val="28"/>
          <w:sz w:val="28"/>
          <w:szCs w:val="28"/>
          <w:rtl w:val="true"/>
          <w:lang w:bidi="fa-IR"/>
        </w:rPr>
        <w:t>فرخنده بود مقدم مهدی او را</w:t>
      </w:r>
    </w:p>
    <w:p>
      <w:pPr>
        <w:pStyle w:val="BookText"/>
        <w:rPr/>
      </w:pPr>
      <w:r>
        <w:rPr>
          <w:rFonts w:ascii="IRNazanin" w:hAnsi="IRNazanin" w:eastAsia="IRNazanin"/>
          <w:color w:val="111111"/>
          <w:sz w:val="28"/>
          <w:sz w:val="28"/>
          <w:szCs w:val="28"/>
          <w:rtl w:val="true"/>
          <w:lang w:bidi="fa-IR"/>
        </w:rPr>
        <w:t>یک دسته گل از گلشن زهرا دارد</w:t>
      </w:r>
    </w:p>
    <w:p>
      <w:pPr>
        <w:pStyle w:val="BookText"/>
        <w:rPr/>
      </w:pPr>
      <w:r>
        <w:rPr>
          <w:rFonts w:ascii="IRNazanin" w:hAnsi="IRNazanin" w:eastAsia="IRNazanin"/>
          <w:color w:val="111111"/>
          <w:sz w:val="28"/>
          <w:sz w:val="28"/>
          <w:szCs w:val="28"/>
          <w:rtl w:val="true"/>
          <w:lang w:bidi="fa-IR"/>
        </w:rPr>
        <w:t>مهدی که سلام عاشقان باد بر او</w:t>
      </w:r>
    </w:p>
    <w:p>
      <w:pPr>
        <w:pStyle w:val="BookText"/>
        <w:rPr/>
      </w:pPr>
      <w:r>
        <w:rPr>
          <w:rFonts w:ascii="IRNazanin" w:hAnsi="IRNazanin" w:eastAsia="IRNazanin"/>
          <w:color w:val="111111"/>
          <w:sz w:val="28"/>
          <w:sz w:val="28"/>
          <w:szCs w:val="28"/>
          <w:rtl w:val="true"/>
          <w:lang w:bidi="fa-IR"/>
        </w:rPr>
        <w:t>دل بسته همه عالم ایجاد بر او</w:t>
      </w:r>
    </w:p>
    <w:p>
      <w:pPr>
        <w:pStyle w:val="BookText"/>
        <w:rPr/>
      </w:pPr>
      <w:r>
        <w:rPr>
          <w:rFonts w:ascii="IRNazanin" w:hAnsi="IRNazanin" w:eastAsia="IRNazanin"/>
          <w:color w:val="111111"/>
          <w:sz w:val="28"/>
          <w:sz w:val="28"/>
          <w:szCs w:val="28"/>
          <w:rtl w:val="true"/>
          <w:lang w:bidi="fa-IR"/>
        </w:rPr>
        <w:t>چون دید خدای پاکی نرجس را</w:t>
      </w:r>
    </w:p>
    <w:p>
      <w:pPr>
        <w:pStyle w:val="BookText"/>
        <w:rPr/>
      </w:pPr>
      <w:r>
        <w:rPr>
          <w:rFonts w:ascii="IRNazanin" w:hAnsi="IRNazanin" w:eastAsia="IRNazanin"/>
          <w:color w:val="111111"/>
          <w:sz w:val="28"/>
          <w:sz w:val="28"/>
          <w:szCs w:val="28"/>
          <w:rtl w:val="true"/>
          <w:lang w:bidi="fa-IR"/>
        </w:rPr>
        <w:t>یک دسته گل محمّدی داد به او</w:t>
      </w:r>
    </w:p>
    <w:p>
      <w:pPr>
        <w:pStyle w:val="BookText"/>
        <w:rPr/>
      </w:pPr>
      <w:r>
        <w:rPr>
          <w:rFonts w:ascii="IRNazanin" w:hAnsi="IRNazanin" w:eastAsia="IRNazanin"/>
          <w:color w:val="111111"/>
          <w:sz w:val="28"/>
          <w:sz w:val="28"/>
          <w:szCs w:val="28"/>
          <w:rtl w:val="true"/>
          <w:lang w:bidi="fa-IR"/>
        </w:rPr>
        <w:t>امروز بهار لاله های چمن است</w:t>
      </w:r>
    </w:p>
    <w:p>
      <w:pPr>
        <w:pStyle w:val="BookText"/>
        <w:rPr/>
      </w:pPr>
      <w:r>
        <w:rPr>
          <w:rFonts w:ascii="IRNazanin" w:hAnsi="IRNazanin" w:eastAsia="IRNazanin"/>
          <w:color w:val="111111"/>
          <w:sz w:val="28"/>
          <w:sz w:val="28"/>
          <w:szCs w:val="28"/>
          <w:rtl w:val="true"/>
          <w:lang w:bidi="fa-IR"/>
        </w:rPr>
        <w:t>میلاد سید حجة ابن الحسن است</w:t>
      </w:r>
    </w:p>
    <w:p>
      <w:pPr>
        <w:pStyle w:val="BookText"/>
        <w:rPr/>
      </w:pPr>
      <w:r>
        <w:rPr>
          <w:rFonts w:ascii="IRNazanin" w:hAnsi="IRNazanin" w:eastAsia="IRNazanin"/>
          <w:color w:val="111111"/>
          <w:sz w:val="28"/>
          <w:sz w:val="28"/>
          <w:szCs w:val="28"/>
          <w:rtl w:val="true"/>
          <w:lang w:bidi="fa-IR"/>
        </w:rPr>
        <w:t>بت های جهان باز به خود می لرزند</w:t>
      </w:r>
    </w:p>
    <w:p>
      <w:pPr>
        <w:pStyle w:val="BookText"/>
        <w:rPr/>
      </w:pPr>
      <w:r>
        <w:rPr>
          <w:rFonts w:ascii="IRNazanin" w:hAnsi="IRNazanin" w:eastAsia="IRNazanin"/>
          <w:color w:val="111111"/>
          <w:sz w:val="28"/>
          <w:sz w:val="28"/>
          <w:szCs w:val="28"/>
          <w:rtl w:val="true"/>
          <w:lang w:bidi="fa-IR"/>
        </w:rPr>
        <w:t>از بیم که روز جلوه ی بت شکن است</w:t>
      </w:r>
    </w:p>
    <w:p>
      <w:pPr>
        <w:pStyle w:val="BookText"/>
        <w:rPr/>
      </w:pPr>
      <w:r>
        <w:rPr>
          <w:rFonts w:ascii="IRNazanin" w:hAnsi="IRNazanin" w:eastAsia="IRNazanin"/>
          <w:color w:val="111111"/>
          <w:sz w:val="28"/>
          <w:sz w:val="28"/>
          <w:szCs w:val="28"/>
          <w:rtl w:val="true"/>
          <w:lang w:bidi="fa-IR"/>
        </w:rPr>
        <w:t>امروز که آفتا توحید دمید</w:t>
      </w:r>
    </w:p>
    <w:p>
      <w:pPr>
        <w:pStyle w:val="BookText"/>
        <w:rPr/>
      </w:pPr>
      <w:r>
        <w:rPr>
          <w:rFonts w:ascii="IRNazanin" w:hAnsi="IRNazanin" w:eastAsia="IRNazanin"/>
          <w:color w:val="111111"/>
          <w:sz w:val="28"/>
          <w:sz w:val="28"/>
          <w:szCs w:val="28"/>
          <w:rtl w:val="true"/>
          <w:lang w:bidi="fa-IR"/>
        </w:rPr>
        <w:t>در خانه ی نرجس گل امید دمید</w:t>
      </w:r>
    </w:p>
    <w:p>
      <w:pPr>
        <w:pStyle w:val="BookText"/>
        <w:rPr/>
      </w:pPr>
      <w:r>
        <w:rPr>
          <w:rFonts w:ascii="IRNazanin" w:hAnsi="IRNazanin" w:eastAsia="IRNazanin"/>
          <w:color w:val="111111"/>
          <w:sz w:val="28"/>
          <w:sz w:val="28"/>
          <w:szCs w:val="28"/>
          <w:rtl w:val="true"/>
          <w:lang w:bidi="fa-IR"/>
        </w:rPr>
        <w:t>می خواند حکیمه سوره ی قدر که دید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طلوع فجر خورشید دمید</w:t>
      </w:r>
    </w:p>
    <w:p>
      <w:pPr>
        <w:pStyle w:val="BookText"/>
        <w:rPr/>
      </w:pPr>
      <w:r>
        <w:rPr>
          <w:rFonts w:ascii="IRNazanin" w:hAnsi="IRNazanin" w:eastAsia="IRNazanin"/>
          <w:color w:val="111111"/>
          <w:sz w:val="28"/>
          <w:sz w:val="28"/>
          <w:szCs w:val="28"/>
          <w:rtl w:val="true"/>
          <w:lang w:bidi="fa-IR"/>
        </w:rPr>
        <w:t>میلاد تو باز رهگشای فرج است</w:t>
      </w:r>
    </w:p>
    <w:p>
      <w:pPr>
        <w:pStyle w:val="BookText"/>
        <w:rPr/>
      </w:pPr>
      <w:r>
        <w:rPr>
          <w:rFonts w:ascii="IRNazanin" w:hAnsi="IRNazanin" w:eastAsia="IRNazanin"/>
          <w:color w:val="111111"/>
          <w:sz w:val="28"/>
          <w:sz w:val="28"/>
          <w:szCs w:val="28"/>
          <w:rtl w:val="true"/>
          <w:lang w:bidi="fa-IR"/>
        </w:rPr>
        <w:t>ما را به امید تو دعای فَرَج است</w:t>
      </w:r>
    </w:p>
    <w:p>
      <w:pPr>
        <w:pStyle w:val="BookText"/>
        <w:rPr/>
      </w:pPr>
      <w:r>
        <w:rPr>
          <w:rFonts w:ascii="IRNazanin" w:hAnsi="IRNazanin" w:eastAsia="IRNazanin"/>
          <w:color w:val="111111"/>
          <w:sz w:val="28"/>
          <w:sz w:val="28"/>
          <w:szCs w:val="28"/>
          <w:rtl w:val="true"/>
          <w:lang w:bidi="fa-IR"/>
        </w:rPr>
        <w:t>در مکّه و در مدینه این توسعه چیست</w:t>
      </w:r>
    </w:p>
    <w:p>
      <w:pPr>
        <w:pStyle w:val="BookText"/>
        <w:rPr/>
      </w:pPr>
      <w:r>
        <w:rPr>
          <w:rFonts w:ascii="IRNazanin" w:hAnsi="IRNazanin" w:eastAsia="IRNazanin"/>
          <w:color w:val="111111"/>
          <w:sz w:val="28"/>
          <w:sz w:val="28"/>
          <w:szCs w:val="28"/>
          <w:rtl w:val="true"/>
          <w:lang w:bidi="fa-IR"/>
        </w:rPr>
        <w:t>جز این که زمینه ای برای فرج است</w:t>
      </w:r>
    </w:p>
    <w:p>
      <w:pPr>
        <w:pStyle w:val="BookText"/>
        <w:rPr/>
      </w:pP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در نیمه شب نیمه ی ماه شعبان</w:t>
      </w:r>
    </w:p>
    <w:p>
      <w:pPr>
        <w:pStyle w:val="BookText"/>
        <w:rPr/>
      </w:pPr>
      <w:r>
        <w:rPr>
          <w:rFonts w:ascii="IRNazanin" w:hAnsi="IRNazanin" w:eastAsia="IRNazanin"/>
          <w:color w:val="111111"/>
          <w:sz w:val="28"/>
          <w:sz w:val="28"/>
          <w:szCs w:val="28"/>
          <w:rtl w:val="true"/>
          <w:lang w:bidi="fa-IR"/>
        </w:rPr>
        <w:t>رخسار ولیّ کبریا شد تابان</w:t>
      </w:r>
    </w:p>
    <w:p>
      <w:pPr>
        <w:pStyle w:val="BookText"/>
        <w:rPr/>
      </w:pPr>
      <w:r>
        <w:rPr>
          <w:rFonts w:ascii="IRNazanin" w:hAnsi="IRNazanin" w:eastAsia="IRNazanin"/>
          <w:color w:val="111111"/>
          <w:sz w:val="28"/>
          <w:sz w:val="28"/>
          <w:szCs w:val="28"/>
          <w:rtl w:val="true"/>
          <w:lang w:bidi="fa-IR"/>
        </w:rPr>
        <w:t>چون در دل شب شد متوّلد گفتی</w:t>
      </w:r>
    </w:p>
    <w:p>
      <w:pPr>
        <w:pStyle w:val="BookText"/>
        <w:rPr/>
      </w:pPr>
      <w:r>
        <w:rPr>
          <w:rFonts w:ascii="IRNazanin" w:hAnsi="IRNazanin" w:eastAsia="IRNazanin"/>
          <w:color w:val="111111"/>
          <w:sz w:val="28"/>
          <w:sz w:val="28"/>
          <w:szCs w:val="28"/>
          <w:rtl w:val="true"/>
          <w:lang w:bidi="fa-IR"/>
        </w:rPr>
        <w:t>در نیمه شب آفتاب سر زد به جهان</w:t>
      </w:r>
    </w:p>
    <w:p>
      <w:pPr>
        <w:pStyle w:val="BookText"/>
        <w:rPr/>
      </w:pPr>
      <w:r>
        <w:rPr>
          <w:rFonts w:ascii="IRNazanin" w:hAnsi="IRNazanin" w:eastAsia="IRNazanin"/>
          <w:color w:val="111111"/>
          <w:sz w:val="28"/>
          <w:sz w:val="28"/>
          <w:szCs w:val="28"/>
          <w:rtl w:val="true"/>
          <w:lang w:bidi="fa-IR"/>
        </w:rPr>
        <w:t>شاکر اصفهانی</w:t>
      </w:r>
    </w:p>
    <w:p>
      <w:pPr>
        <w:pStyle w:val="BookText"/>
        <w:rPr/>
      </w:pPr>
      <w:r>
        <w:rPr>
          <w:rFonts w:ascii="IRNazanin" w:hAnsi="IRNazanin" w:eastAsia="IRNazanin"/>
          <w:color w:val="111111"/>
          <w:sz w:val="28"/>
          <w:sz w:val="28"/>
          <w:szCs w:val="28"/>
          <w:rtl w:val="true"/>
          <w:lang w:bidi="fa-IR"/>
        </w:rPr>
        <w:t>روشن از این عید جهان تاریک</w:t>
      </w:r>
    </w:p>
    <w:p>
      <w:pPr>
        <w:pStyle w:val="BookText"/>
        <w:rPr/>
      </w:pPr>
      <w:r>
        <w:rPr>
          <w:rFonts w:ascii="IRNazanin" w:hAnsi="IRNazanin" w:eastAsia="IRNazanin"/>
          <w:color w:val="111111"/>
          <w:sz w:val="28"/>
          <w:sz w:val="28"/>
          <w:szCs w:val="28"/>
          <w:rtl w:val="true"/>
          <w:lang w:bidi="fa-IR"/>
        </w:rPr>
        <w:t>یا رب بنما ظهور مهدی نزدیک</w:t>
      </w:r>
    </w:p>
    <w:p>
      <w:pPr>
        <w:pStyle w:val="BookText"/>
        <w:rPr/>
      </w:pPr>
      <w:r>
        <w:rPr>
          <w:rFonts w:ascii="IRNazanin" w:hAnsi="IRNazanin" w:eastAsia="IRNazanin"/>
          <w:color w:val="111111"/>
          <w:sz w:val="28"/>
          <w:sz w:val="28"/>
          <w:szCs w:val="28"/>
          <w:rtl w:val="true"/>
          <w:lang w:bidi="fa-IR"/>
        </w:rPr>
        <w:t>در گلشن زهرا گل نرگس بشکفت</w:t>
      </w:r>
    </w:p>
    <w:p>
      <w:pPr>
        <w:pStyle w:val="BookText"/>
        <w:rPr/>
      </w:pPr>
      <w:r>
        <w:rPr>
          <w:rFonts w:ascii="IRNazanin" w:hAnsi="IRNazanin" w:eastAsia="IRNazanin"/>
          <w:color w:val="111111"/>
          <w:sz w:val="28"/>
          <w:sz w:val="28"/>
          <w:szCs w:val="28"/>
          <w:rtl w:val="true"/>
          <w:lang w:bidi="fa-IR"/>
        </w:rPr>
        <w:t>شد نیمه ی شعبان به محمّد تبریک</w:t>
      </w:r>
    </w:p>
    <w:p>
      <w:pPr>
        <w:pStyle w:val="BookText"/>
        <w:rPr/>
      </w:pPr>
      <w:r>
        <w:rPr>
          <w:rFonts w:ascii="IRNazanin" w:hAnsi="IRNazanin" w:eastAsia="IRNazanin"/>
          <w:color w:val="111111"/>
          <w:sz w:val="28"/>
          <w:sz w:val="28"/>
          <w:szCs w:val="28"/>
          <w:rtl w:val="true"/>
          <w:lang w:bidi="fa-IR"/>
        </w:rPr>
        <w:t>حسان</w:t>
      </w:r>
    </w:p>
    <w:p>
      <w:pPr>
        <w:pStyle w:val="BookText"/>
        <w:rPr/>
      </w:pPr>
      <w:r>
        <w:rPr>
          <w:rFonts w:ascii="IRNazanin" w:hAnsi="IRNazanin" w:eastAsia="IRNazanin"/>
          <w:color w:val="111111"/>
          <w:sz w:val="28"/>
          <w:sz w:val="28"/>
          <w:szCs w:val="28"/>
          <w:rtl w:val="true"/>
          <w:lang w:bidi="fa-IR"/>
        </w:rPr>
        <w:t>مهدی که خداوند جهانبخش ستود</w:t>
      </w:r>
    </w:p>
    <w:p>
      <w:pPr>
        <w:pStyle w:val="BookText"/>
        <w:rPr/>
      </w:pPr>
      <w:r>
        <w:rPr>
          <w:rFonts w:ascii="IRNazanin" w:hAnsi="IRNazanin" w:eastAsia="IRNazanin"/>
          <w:color w:val="111111"/>
          <w:sz w:val="28"/>
          <w:sz w:val="28"/>
          <w:szCs w:val="28"/>
          <w:rtl w:val="true"/>
          <w:lang w:bidi="fa-IR"/>
        </w:rPr>
        <w:t>در نیمه ی شعبان به جهان دیده گشود</w:t>
      </w:r>
    </w:p>
    <w:p>
      <w:pPr>
        <w:pStyle w:val="BookText"/>
        <w:rPr/>
      </w:pPr>
      <w:r>
        <w:rPr>
          <w:rFonts w:ascii="IRNazanin" w:hAnsi="IRNazanin" w:eastAsia="IRNazanin"/>
          <w:color w:val="111111"/>
          <w:sz w:val="28"/>
          <w:sz w:val="28"/>
          <w:szCs w:val="28"/>
          <w:rtl w:val="true"/>
          <w:lang w:bidi="fa-IR"/>
        </w:rPr>
        <w:t>بر خلق نبود تاب دیدار رُخش</w:t>
      </w:r>
    </w:p>
    <w:p>
      <w:pPr>
        <w:pStyle w:val="BookText"/>
        <w:rPr/>
      </w:pPr>
      <w:r>
        <w:rPr>
          <w:rFonts w:ascii="IRNazanin" w:hAnsi="IRNazanin" w:eastAsia="IRNazanin"/>
          <w:color w:val="111111"/>
          <w:sz w:val="28"/>
          <w:sz w:val="28"/>
          <w:szCs w:val="28"/>
          <w:rtl w:val="true"/>
          <w:lang w:bidi="fa-IR"/>
        </w:rPr>
        <w:t>چون مهر ز چشم خلق غیبت فرمود</w:t>
      </w:r>
    </w:p>
    <w:p>
      <w:pPr>
        <w:pStyle w:val="BookText"/>
        <w:rPr/>
      </w:pPr>
      <w:r>
        <w:rPr>
          <w:rFonts w:ascii="IRNazanin" w:hAnsi="IRNazanin" w:eastAsia="IRNazanin"/>
          <w:color w:val="111111"/>
          <w:sz w:val="28"/>
          <w:sz w:val="28"/>
          <w:szCs w:val="28"/>
          <w:rtl w:val="true"/>
          <w:lang w:bidi="fa-IR"/>
        </w:rPr>
        <w:t>ثابت خراسانی</w:t>
      </w:r>
    </w:p>
    <w:p>
      <w:pPr>
        <w:pStyle w:val="BookText"/>
        <w:rPr/>
      </w:pPr>
      <w:r>
        <w:rPr>
          <w:rFonts w:ascii="IRNazanin" w:hAnsi="IRNazanin" w:eastAsia="IRNazanin"/>
          <w:color w:val="111111"/>
          <w:sz w:val="28"/>
          <w:sz w:val="28"/>
          <w:szCs w:val="28"/>
          <w:rtl w:val="true"/>
          <w:lang w:bidi="fa-IR"/>
        </w:rPr>
        <w:t>شب گر رُخ ماهتاب نبیند سخت است</w:t>
      </w:r>
    </w:p>
    <w:p>
      <w:pPr>
        <w:pStyle w:val="BookText"/>
        <w:rPr/>
      </w:pPr>
      <w:r>
        <w:rPr>
          <w:rFonts w:ascii="IRNazanin" w:hAnsi="IRNazanin" w:eastAsia="IRNazanin"/>
          <w:color w:val="111111"/>
          <w:sz w:val="28"/>
          <w:sz w:val="28"/>
          <w:szCs w:val="28"/>
          <w:rtl w:val="true"/>
          <w:lang w:bidi="fa-IR"/>
        </w:rPr>
        <w:t>بس تشنه اگر آب نبیند سخت است</w:t>
      </w:r>
    </w:p>
    <w:p>
      <w:pPr>
        <w:pStyle w:val="BookText"/>
        <w:rPr/>
      </w:pPr>
      <w:r>
        <w:rPr>
          <w:rFonts w:ascii="IRNazanin" w:hAnsi="IRNazanin" w:eastAsia="IRNazanin"/>
          <w:color w:val="111111"/>
          <w:sz w:val="28"/>
          <w:sz w:val="28"/>
          <w:szCs w:val="28"/>
          <w:rtl w:val="true"/>
          <w:lang w:bidi="fa-IR"/>
        </w:rPr>
        <w:t>ما نوکر و ارباب تویی مهدی جان</w:t>
      </w:r>
    </w:p>
    <w:p>
      <w:pPr>
        <w:pStyle w:val="BookText"/>
        <w:rPr/>
      </w:pPr>
      <w:r>
        <w:rPr>
          <w:rFonts w:ascii="IRNazanin" w:hAnsi="IRNazanin" w:eastAsia="IRNazanin"/>
          <w:color w:val="111111"/>
          <w:sz w:val="28"/>
          <w:sz w:val="28"/>
          <w:szCs w:val="28"/>
          <w:rtl w:val="true"/>
          <w:lang w:bidi="fa-IR"/>
        </w:rPr>
        <w:t>نوکر رخ ارباب نبیند سخت است</w:t>
      </w:r>
    </w:p>
    <w:p>
      <w:pPr>
        <w:pStyle w:val="BookText"/>
        <w:rPr/>
      </w:pPr>
      <w:r>
        <w:rPr>
          <w:rFonts w:ascii="IRNazanin" w:hAnsi="IRNazanin" w:eastAsia="IRNazanin"/>
          <w:color w:val="111111"/>
          <w:sz w:val="28"/>
          <w:sz w:val="28"/>
          <w:szCs w:val="28"/>
          <w:rtl w:val="true"/>
          <w:lang w:bidi="fa-IR"/>
        </w:rPr>
        <w:t>ژولیده نیشابوری</w:t>
      </w:r>
    </w:p>
    <w:p>
      <w:pPr>
        <w:pStyle w:val="BookText"/>
        <w:rPr/>
      </w:pPr>
      <w:r>
        <w:rPr>
          <w:rFonts w:ascii="Amiri" w:hAnsi="Amiri" w:eastAsia="Amiri" w:cs="Amiri"/>
          <w:color w:val="111111"/>
          <w:sz w:val="28"/>
          <w:sz w:val="28"/>
          <w:szCs w:val="28"/>
          <w:rtl w:val="true"/>
          <w:lang w:bidi="ar-SA"/>
        </w:rPr>
        <w:t>ای حجّت حقّ به مُلک حق شاه تویی</w:t>
      </w:r>
    </w:p>
    <w:p>
      <w:pPr>
        <w:pStyle w:val="BookText"/>
        <w:rPr/>
      </w:pPr>
      <w:r>
        <w:rPr>
          <w:rFonts w:ascii="IRNazanin" w:hAnsi="IRNazanin" w:eastAsia="IRNazanin"/>
          <w:color w:val="111111"/>
          <w:sz w:val="28"/>
          <w:sz w:val="28"/>
          <w:szCs w:val="28"/>
          <w:rtl w:val="true"/>
          <w:lang w:bidi="fa-IR"/>
        </w:rPr>
        <w:t>امروز به خلق هادی راه تویی</w:t>
      </w:r>
    </w:p>
    <w:p>
      <w:pPr>
        <w:pStyle w:val="BookText"/>
        <w:rPr/>
      </w:pPr>
      <w:r>
        <w:rPr>
          <w:rFonts w:ascii="IRNazanin" w:hAnsi="IRNazanin" w:eastAsia="IRNazanin"/>
          <w:color w:val="111111"/>
          <w:sz w:val="28"/>
          <w:sz w:val="28"/>
          <w:szCs w:val="28"/>
          <w:rtl w:val="true"/>
          <w:lang w:bidi="fa-IR"/>
        </w:rPr>
        <w:t>درد دل ما ز لطف خود درمان کن</w:t>
      </w:r>
    </w:p>
    <w:p>
      <w:pPr>
        <w:pStyle w:val="BookText"/>
        <w:rPr/>
      </w:pPr>
      <w:r>
        <w:rPr>
          <w:rFonts w:ascii="IRNazanin" w:hAnsi="IRNazanin" w:eastAsia="IRNazanin"/>
          <w:color w:val="111111"/>
          <w:sz w:val="28"/>
          <w:sz w:val="28"/>
          <w:szCs w:val="28"/>
          <w:rtl w:val="true"/>
          <w:lang w:bidi="fa-IR"/>
        </w:rPr>
        <w:t>از درد دل هر کس آگاه تویی</w:t>
      </w:r>
    </w:p>
    <w:p>
      <w:pPr>
        <w:pStyle w:val="BookText"/>
        <w:rPr/>
      </w:pPr>
      <w:r>
        <w:rPr>
          <w:rFonts w:ascii="IRNazanin" w:hAnsi="IRNazanin" w:eastAsia="IRNazanin"/>
          <w:color w:val="111111"/>
          <w:sz w:val="28"/>
          <w:sz w:val="28"/>
          <w:szCs w:val="28"/>
          <w:rtl w:val="true"/>
          <w:lang w:bidi="fa-IR"/>
        </w:rPr>
        <w:t>ای مخزن سرّ کردگار ادرکنی</w:t>
      </w:r>
    </w:p>
    <w:p>
      <w:pPr>
        <w:pStyle w:val="BookText"/>
        <w:rPr/>
      </w:pPr>
      <w:r>
        <w:rPr>
          <w:rFonts w:ascii="IRNazanin" w:hAnsi="IRNazanin" w:eastAsia="IRNazanin"/>
          <w:color w:val="111111"/>
          <w:sz w:val="28"/>
          <w:sz w:val="28"/>
          <w:szCs w:val="28"/>
          <w:rtl w:val="true"/>
          <w:lang w:bidi="fa-IR"/>
        </w:rPr>
        <w:t>ای هم تو نهان هم آشکار ادرکنی</w:t>
      </w:r>
    </w:p>
    <w:p>
      <w:pPr>
        <w:pStyle w:val="BookText"/>
        <w:rPr/>
      </w:pPr>
      <w:r>
        <w:rPr>
          <w:rFonts w:ascii="IRNazanin" w:hAnsi="IRNazanin" w:eastAsia="IRNazanin"/>
          <w:color w:val="111111"/>
          <w:sz w:val="28"/>
          <w:sz w:val="28"/>
          <w:szCs w:val="28"/>
          <w:rtl w:val="true"/>
          <w:lang w:bidi="fa-IR"/>
        </w:rPr>
        <w:t>بگزیده برای خویش هر کس یاری</w:t>
      </w:r>
    </w:p>
    <w:p>
      <w:pPr>
        <w:pStyle w:val="BookText"/>
        <w:rPr/>
      </w:pPr>
      <w:r>
        <w:rPr>
          <w:rFonts w:ascii="IRNazanin" w:hAnsi="IRNazanin" w:eastAsia="IRNazanin"/>
          <w:color w:val="111111"/>
          <w:sz w:val="28"/>
          <w:sz w:val="28"/>
          <w:szCs w:val="28"/>
          <w:rtl w:val="true"/>
          <w:lang w:bidi="fa-IR"/>
        </w:rPr>
        <w:t>ای در دو جهان مرا تو یار ادرکنی</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ascii="IRNazanin" w:hAnsi="IRNazanin" w:eastAsia="IRNazanin"/>
          <w:color w:val="111111"/>
          <w:sz w:val="28"/>
          <w:sz w:val="28"/>
          <w:szCs w:val="28"/>
          <w:rtl w:val="true"/>
          <w:lang w:bidi="fa-IR"/>
        </w:rPr>
        <w:t>ای وارث تاج پادشاهی باز آ</w:t>
      </w:r>
    </w:p>
    <w:p>
      <w:pPr>
        <w:pStyle w:val="BookText"/>
        <w:rPr/>
      </w:pPr>
      <w:r>
        <w:rPr>
          <w:rFonts w:ascii="IRNazanin" w:hAnsi="IRNazanin" w:eastAsia="IRNazanin"/>
          <w:color w:val="111111"/>
          <w:sz w:val="28"/>
          <w:sz w:val="28"/>
          <w:szCs w:val="28"/>
          <w:rtl w:val="true"/>
          <w:lang w:bidi="fa-IR"/>
        </w:rPr>
        <w:t>وی مظهر صلح و دادخواهی بازآ</w:t>
      </w:r>
    </w:p>
    <w:p>
      <w:pPr>
        <w:pStyle w:val="BookText"/>
        <w:rPr/>
      </w:pPr>
      <w:r>
        <w:rPr>
          <w:rFonts w:ascii="IRNazanin" w:hAnsi="IRNazanin" w:eastAsia="IRNazanin"/>
          <w:color w:val="111111"/>
          <w:sz w:val="28"/>
          <w:sz w:val="28"/>
          <w:szCs w:val="28"/>
          <w:rtl w:val="true"/>
          <w:lang w:bidi="fa-IR"/>
        </w:rPr>
        <w:t>تا ریشه کن از زمین شود ظلم و فساد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تیغ عدالت الهی بازآ</w:t>
      </w:r>
      <w:bookmarkStart w:id="239" w:name="pg6254_56510"/>
    </w:p>
    <w:p>
      <w:pPr>
        <w:pStyle w:val="BookText"/>
        <w:rPr/>
      </w:pPr>
      <w:bookmarkEnd w:id="239"/>
      <w:r>
        <w:rPr>
          <w:rFonts w:ascii="IRNazanin" w:hAnsi="IRNazanin" w:eastAsia="IRNazanin"/>
          <w:color w:val="111111"/>
          <w:sz w:val="28"/>
          <w:sz w:val="28"/>
          <w:szCs w:val="28"/>
          <w:rtl w:val="true"/>
          <w:lang w:bidi="fa-IR"/>
        </w:rPr>
        <w:t>ای وارث تاج و تخت محمود بیا</w:t>
      </w:r>
    </w:p>
    <w:p>
      <w:pPr>
        <w:pStyle w:val="BookText"/>
        <w:rPr/>
      </w:pPr>
      <w:r>
        <w:rPr>
          <w:rFonts w:ascii="IRNazanin" w:hAnsi="IRNazanin" w:eastAsia="IRNazanin"/>
          <w:color w:val="111111"/>
          <w:sz w:val="28"/>
          <w:sz w:val="28"/>
          <w:szCs w:val="28"/>
          <w:rtl w:val="true"/>
          <w:lang w:bidi="fa-IR"/>
        </w:rPr>
        <w:t>مرآت صفات پاک معبود بیا</w:t>
      </w:r>
    </w:p>
    <w:p>
      <w:pPr>
        <w:pStyle w:val="BookText"/>
        <w:rPr/>
      </w:pPr>
      <w:r>
        <w:rPr>
          <w:rFonts w:ascii="IRNazanin" w:hAnsi="IRNazanin" w:eastAsia="IRNazanin"/>
          <w:color w:val="111111"/>
          <w:sz w:val="28"/>
          <w:sz w:val="28"/>
          <w:szCs w:val="28"/>
          <w:rtl w:val="true"/>
          <w:lang w:bidi="fa-IR"/>
        </w:rPr>
        <w:t>خلق آرزوی بهشت موعود کنند</w:t>
      </w:r>
    </w:p>
    <w:p>
      <w:pPr>
        <w:pStyle w:val="BookText"/>
        <w:rPr/>
      </w:pPr>
      <w:r>
        <w:rPr>
          <w:rFonts w:ascii="IRNazanin" w:hAnsi="IRNazanin" w:eastAsia="IRNazanin"/>
          <w:color w:val="111111"/>
          <w:sz w:val="28"/>
          <w:sz w:val="28"/>
          <w:szCs w:val="28"/>
          <w:rtl w:val="true"/>
          <w:lang w:bidi="fa-IR"/>
        </w:rPr>
        <w:t>واللّه تویی بهشت موعود بیا</w:t>
      </w:r>
    </w:p>
    <w:p>
      <w:pPr>
        <w:pStyle w:val="BookText"/>
        <w:rPr/>
      </w:pPr>
      <w:r>
        <w:rPr>
          <w:rFonts w:ascii="IRNazanin" w:hAnsi="IRNazanin" w:eastAsia="IRNazanin"/>
          <w:color w:val="111111"/>
          <w:sz w:val="28"/>
          <w:sz w:val="28"/>
          <w:szCs w:val="28"/>
          <w:rtl w:val="true"/>
          <w:lang w:bidi="fa-IR"/>
        </w:rPr>
        <w:t>ای حجّت حق ز جان ثنای تو کنیم</w:t>
      </w:r>
    </w:p>
    <w:p>
      <w:pPr>
        <w:pStyle w:val="BookText"/>
        <w:rPr/>
      </w:pPr>
      <w:r>
        <w:rPr>
          <w:rFonts w:ascii="IRNazanin" w:hAnsi="IRNazanin" w:eastAsia="IRNazanin"/>
          <w:color w:val="111111"/>
          <w:sz w:val="28"/>
          <w:sz w:val="28"/>
          <w:szCs w:val="28"/>
          <w:rtl w:val="true"/>
          <w:lang w:bidi="fa-IR"/>
        </w:rPr>
        <w:t>دل محو دلربای تو کنیم</w:t>
      </w:r>
    </w:p>
    <w:p>
      <w:pPr>
        <w:pStyle w:val="BookText"/>
        <w:rPr/>
      </w:pPr>
      <w:r>
        <w:rPr>
          <w:rFonts w:ascii="IRNazanin" w:hAnsi="IRNazanin" w:eastAsia="IRNazanin"/>
          <w:color w:val="111111"/>
          <w:sz w:val="28"/>
          <w:sz w:val="28"/>
          <w:szCs w:val="28"/>
          <w:rtl w:val="true"/>
          <w:lang w:bidi="fa-IR"/>
        </w:rPr>
        <w:t>پا بر سر و چشم عاشقانت بگذار</w:t>
      </w:r>
    </w:p>
    <w:p>
      <w:pPr>
        <w:pStyle w:val="BookText"/>
        <w:rPr/>
      </w:pPr>
      <w:r>
        <w:rPr>
          <w:rFonts w:ascii="IRNazanin" w:hAnsi="IRNazanin" w:eastAsia="IRNazanin"/>
          <w:color w:val="111111"/>
          <w:sz w:val="28"/>
          <w:sz w:val="28"/>
          <w:szCs w:val="28"/>
          <w:rtl w:val="true"/>
          <w:lang w:bidi="fa-IR"/>
        </w:rPr>
        <w:t>تا هر دو نثار خاک پای تو کنیم</w:t>
      </w:r>
    </w:p>
    <w:p>
      <w:pPr>
        <w:pStyle w:val="BookText"/>
        <w:rPr/>
      </w:pPr>
      <w:r>
        <w:rPr>
          <w:rFonts w:ascii="IRNazanin" w:hAnsi="IRNazanin" w:eastAsia="IRNazanin"/>
          <w:color w:val="111111"/>
          <w:sz w:val="28"/>
          <w:sz w:val="28"/>
          <w:szCs w:val="28"/>
          <w:rtl w:val="true"/>
          <w:lang w:bidi="fa-IR"/>
        </w:rPr>
        <w:t>دکتر قاسم رسا</w:t>
      </w:r>
    </w:p>
    <w:p>
      <w:pPr>
        <w:pStyle w:val="BookText"/>
        <w:rPr/>
      </w:pPr>
      <w:r>
        <w:rPr>
          <w:rFonts w:ascii="IRNazanin" w:hAnsi="IRNazanin" w:eastAsia="IRNazanin"/>
          <w:color w:val="111111"/>
          <w:sz w:val="28"/>
          <w:sz w:val="28"/>
          <w:szCs w:val="28"/>
          <w:rtl w:val="true"/>
          <w:lang w:bidi="fa-IR"/>
        </w:rPr>
        <w:t>یا رب فرج امام ما را برسان</w:t>
      </w:r>
    </w:p>
    <w:p>
      <w:pPr>
        <w:pStyle w:val="BookText"/>
        <w:rPr/>
      </w:pPr>
      <w:r>
        <w:rPr>
          <w:rFonts w:ascii="IRNazanin" w:hAnsi="IRNazanin" w:eastAsia="IRNazanin"/>
          <w:color w:val="111111"/>
          <w:sz w:val="28"/>
          <w:sz w:val="28"/>
          <w:szCs w:val="28"/>
          <w:rtl w:val="true"/>
          <w:lang w:bidi="fa-IR"/>
        </w:rPr>
        <w:t>آن صاحب انتقام ما را برسان</w:t>
      </w:r>
    </w:p>
    <w:p>
      <w:pPr>
        <w:pStyle w:val="BookText"/>
        <w:rPr/>
      </w:pPr>
      <w:r>
        <w:rPr>
          <w:rFonts w:ascii="IRNazanin" w:hAnsi="IRNazanin" w:eastAsia="IRNazanin"/>
          <w:color w:val="111111"/>
          <w:sz w:val="28"/>
          <w:sz w:val="28"/>
          <w:szCs w:val="28"/>
          <w:rtl w:val="true"/>
          <w:lang w:bidi="fa-IR"/>
        </w:rPr>
        <w:t>اَندر بر ما گر نرسانی او را</w:t>
      </w:r>
    </w:p>
    <w:p>
      <w:pPr>
        <w:pStyle w:val="BookText"/>
        <w:rPr/>
      </w:pPr>
      <w:r>
        <w:rPr>
          <w:rFonts w:ascii="IRNazanin" w:hAnsi="IRNazanin" w:eastAsia="IRNazanin"/>
          <w:color w:val="111111"/>
          <w:sz w:val="28"/>
          <w:sz w:val="28"/>
          <w:szCs w:val="28"/>
          <w:rtl w:val="true"/>
          <w:lang w:bidi="fa-IR"/>
        </w:rPr>
        <w:t>بر حضرت او سلام ما را برسان</w:t>
      </w:r>
    </w:p>
    <w:p>
      <w:pPr>
        <w:pStyle w:val="Heading3"/>
        <w:numPr>
          <w:ilvl w:val="2"/>
          <w:numId w:val="1"/>
        </w:numPr>
        <w:rPr/>
      </w:pPr>
      <w:bookmarkStart w:id="240" w:name="__RefHeading___Toc1695143_237004111"/>
      <w:bookmarkStart w:id="241" w:name="_Toc96"/>
      <w:bookmarkEnd w:id="240"/>
      <w:r>
        <w:rPr>
          <w:rtl w:val="true"/>
        </w:rPr>
        <w:t xml:space="preserve">مهدی </w:t>
      </w:r>
      <w:r>
        <w:rPr>
          <w:rtl w:val="true"/>
        </w:rPr>
        <w:t>(</w:t>
      </w:r>
      <w:r>
        <w:rPr>
          <w:rtl w:val="true"/>
        </w:rPr>
        <w:t>علیه السّلام</w:t>
      </w:r>
      <w:r>
        <w:rPr>
          <w:rtl w:val="true"/>
        </w:rPr>
        <w:t xml:space="preserve">) </w:t>
      </w:r>
      <w:r>
        <w:rPr>
          <w:rtl w:val="true"/>
        </w:rPr>
        <w:t>کیست؟</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نهضت قرآن به پا کند</w:t>
      </w:r>
    </w:p>
    <w:p>
      <w:pPr>
        <w:pStyle w:val="BookText"/>
        <w:rPr/>
      </w:pPr>
      <w:r>
        <w:rPr>
          <w:rFonts w:ascii="IRNazanin" w:hAnsi="IRNazanin" w:eastAsia="IRNazanin"/>
          <w:color w:val="111111"/>
          <w:sz w:val="28"/>
          <w:sz w:val="28"/>
          <w:szCs w:val="28"/>
          <w:rtl w:val="true"/>
          <w:lang w:bidi="fa-IR"/>
        </w:rPr>
        <w:t>مهدی است آن که نیک و بد از هم جدا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پرتو توحید پاک را</w:t>
      </w:r>
    </w:p>
    <w:p>
      <w:pPr>
        <w:pStyle w:val="BookText"/>
        <w:rPr/>
      </w:pPr>
      <w:r>
        <w:rPr>
          <w:rFonts w:ascii="IRNazanin" w:hAnsi="IRNazanin" w:eastAsia="IRNazanin"/>
          <w:color w:val="111111"/>
          <w:sz w:val="28"/>
          <w:sz w:val="28"/>
          <w:szCs w:val="28"/>
          <w:rtl w:val="true"/>
          <w:lang w:bidi="fa-IR"/>
        </w:rPr>
        <w:t>در قلب های تیره و آلوده جا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در شب میلاد او ، خدا</w:t>
      </w:r>
    </w:p>
    <w:p>
      <w:pPr>
        <w:pStyle w:val="BookText"/>
        <w:rPr/>
      </w:pPr>
      <w:r>
        <w:rPr>
          <w:rFonts w:ascii="Amiri" w:hAnsi="Amiri" w:eastAsia="Amiri" w:cs="Amiri"/>
          <w:color w:val="111111"/>
          <w:sz w:val="28"/>
          <w:sz w:val="28"/>
          <w:szCs w:val="28"/>
          <w:rtl w:val="true"/>
          <w:lang w:bidi="ar-SA"/>
        </w:rPr>
        <w:t xml:space="preserve">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لَکَ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حسن دل آرای احمدی</w:t>
      </w:r>
    </w:p>
    <w:p>
      <w:pPr>
        <w:pStyle w:val="BookText"/>
        <w:rPr/>
      </w:pPr>
      <w:r>
        <w:rPr>
          <w:rFonts w:ascii="IRNazanin" w:hAnsi="IRNazanin" w:eastAsia="IRNazanin"/>
          <w:color w:val="111111"/>
          <w:sz w:val="28"/>
          <w:sz w:val="28"/>
          <w:szCs w:val="28"/>
          <w:rtl w:val="true"/>
          <w:lang w:bidi="fa-IR"/>
        </w:rPr>
        <w:t>از چهره‌ی مبارک خود رونما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پرچم اسلام راستین</w:t>
      </w:r>
    </w:p>
    <w:p>
      <w:pPr>
        <w:pStyle w:val="BookText"/>
        <w:rPr/>
      </w:pPr>
      <w:r>
        <w:rPr>
          <w:rFonts w:ascii="IRNazanin" w:hAnsi="IRNazanin" w:eastAsia="IRNazanin"/>
          <w:color w:val="111111"/>
          <w:sz w:val="28"/>
          <w:sz w:val="28"/>
          <w:szCs w:val="28"/>
          <w:rtl w:val="true"/>
          <w:lang w:bidi="fa-IR"/>
        </w:rPr>
        <w:t>بر قلعه های محکم دشمن به پا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کاخ عظیم ستمگری</w:t>
      </w:r>
    </w:p>
    <w:p>
      <w:pPr>
        <w:pStyle w:val="BookText"/>
        <w:rPr/>
      </w:pPr>
      <w:r>
        <w:rPr>
          <w:rFonts w:ascii="IRNazanin" w:hAnsi="IRNazanin" w:eastAsia="IRNazanin"/>
          <w:color w:val="111111"/>
          <w:sz w:val="28"/>
          <w:sz w:val="28"/>
          <w:szCs w:val="28"/>
          <w:rtl w:val="true"/>
          <w:lang w:bidi="fa-IR"/>
        </w:rPr>
        <w:t>با یک نهیب خویش ، دچار فنا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دادسرای نهایی اش</w:t>
      </w:r>
    </w:p>
    <w:p>
      <w:pPr>
        <w:pStyle w:val="BookText"/>
        <w:rPr/>
      </w:pPr>
      <w:r>
        <w:rPr>
          <w:rFonts w:ascii="IRNazanin" w:hAnsi="IRNazanin" w:eastAsia="IRNazanin"/>
          <w:color w:val="111111"/>
          <w:sz w:val="28"/>
          <w:sz w:val="28"/>
          <w:szCs w:val="28"/>
          <w:rtl w:val="true"/>
          <w:lang w:bidi="fa-IR"/>
        </w:rPr>
        <w:t>بر پایه های عدل خدایی بنا 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آنکه کینه و بغض و نفاق را</w:t>
      </w:r>
    </w:p>
    <w:p>
      <w:pPr>
        <w:pStyle w:val="BookText"/>
        <w:rPr/>
      </w:pPr>
      <w:r>
        <w:rPr>
          <w:rFonts w:ascii="IRNazanin" w:hAnsi="IRNazanin" w:eastAsia="IRNazanin"/>
          <w:color w:val="111111"/>
          <w:sz w:val="28"/>
          <w:sz w:val="28"/>
          <w:szCs w:val="28"/>
          <w:rtl w:val="true"/>
          <w:lang w:bidi="fa-IR"/>
        </w:rPr>
        <w:t>تبدیل بر محبّت و صلح و صفا 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چشمه فیاض علم را</w:t>
      </w:r>
    </w:p>
    <w:p>
      <w:pPr>
        <w:pStyle w:val="BookText"/>
        <w:rPr/>
      </w:pPr>
      <w:r>
        <w:rPr>
          <w:rFonts w:ascii="IRNazanin" w:hAnsi="IRNazanin" w:eastAsia="IRNazanin"/>
          <w:color w:val="111111"/>
          <w:sz w:val="28"/>
          <w:sz w:val="28"/>
          <w:szCs w:val="28"/>
          <w:rtl w:val="true"/>
          <w:lang w:bidi="fa-IR"/>
        </w:rPr>
        <w:t>بر تشنگان دانش دانش و عرفان عطا کند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از نظری بر جمال او</w:t>
      </w:r>
    </w:p>
    <w:p>
      <w:pPr>
        <w:pStyle w:val="BookText"/>
        <w:rPr/>
      </w:pPr>
      <w:r>
        <w:rPr>
          <w:rFonts w:ascii="IRNazanin" w:hAnsi="IRNazanin" w:eastAsia="IRNazanin"/>
          <w:color w:val="111111"/>
          <w:sz w:val="28"/>
          <w:sz w:val="28"/>
          <w:szCs w:val="28"/>
          <w:rtl w:val="true"/>
          <w:lang w:bidi="fa-IR"/>
        </w:rPr>
        <w:t>هر دردمند غمزده کسب شفا کند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مژده ی فجر طلوع خویش</w:t>
      </w:r>
    </w:p>
    <w:p>
      <w:pPr>
        <w:pStyle w:val="BookText"/>
        <w:rPr/>
      </w:pPr>
      <w:r>
        <w:rPr>
          <w:rFonts w:ascii="IRNazanin" w:hAnsi="IRNazanin" w:eastAsia="IRNazanin"/>
          <w:color w:val="111111"/>
          <w:sz w:val="28"/>
          <w:sz w:val="28"/>
          <w:szCs w:val="28"/>
          <w:rtl w:val="true"/>
          <w:lang w:bidi="fa-IR"/>
        </w:rPr>
        <w:t>از پایگاه کعبه به گوش آشنا کند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آنکه دولت عدل جهانیش</w:t>
      </w:r>
    </w:p>
    <w:p>
      <w:pPr>
        <w:pStyle w:val="BookText"/>
        <w:rPr/>
      </w:pPr>
      <w:r>
        <w:rPr>
          <w:rFonts w:ascii="IRNazanin" w:hAnsi="IRNazanin" w:eastAsia="IRNazanin"/>
          <w:color w:val="111111"/>
          <w:sz w:val="28"/>
          <w:sz w:val="28"/>
          <w:szCs w:val="28"/>
          <w:rtl w:val="true"/>
          <w:lang w:bidi="fa-IR"/>
        </w:rPr>
        <w:t>حق عظیم عترت و قرآن ادا کند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وقت نماز جماعتش</w:t>
      </w:r>
    </w:p>
    <w:p>
      <w:pPr>
        <w:pStyle w:val="BookText"/>
        <w:rPr/>
      </w:pPr>
      <w:r>
        <w:rPr>
          <w:rFonts w:ascii="IRNazanin" w:hAnsi="IRNazanin" w:eastAsia="IRNazanin"/>
          <w:color w:val="111111"/>
          <w:sz w:val="28"/>
          <w:sz w:val="28"/>
          <w:szCs w:val="28"/>
          <w:rtl w:val="true"/>
          <w:lang w:bidi="fa-IR"/>
        </w:rPr>
        <w:t>عیسی به صد نیاز به او اقتدا کند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آن که تابش خورشید طلعتش</w:t>
      </w:r>
    </w:p>
    <w:p>
      <w:pPr>
        <w:pStyle w:val="BookText"/>
        <w:rPr/>
      </w:pPr>
      <w:r>
        <w:rPr>
          <w:rFonts w:ascii="IRNazanin" w:hAnsi="IRNazanin" w:eastAsia="IRNazanin"/>
          <w:color w:val="111111"/>
          <w:sz w:val="28"/>
          <w:sz w:val="28"/>
          <w:szCs w:val="28"/>
          <w:rtl w:val="true"/>
          <w:lang w:bidi="fa-IR"/>
        </w:rPr>
        <w:t>قبر نهان فاطمه را بر ملا کند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و باز دامن لطفش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p>
    <w:p>
      <w:pPr>
        <w:pStyle w:val="BookText"/>
        <w:rPr/>
      </w:pPr>
      <w:r>
        <w:rPr>
          <w:rFonts w:ascii="IRNazanin" w:hAnsi="IRNazanin" w:eastAsia="IRNazanin"/>
          <w:color w:val="111111"/>
          <w:sz w:val="28"/>
          <w:sz w:val="28"/>
          <w:szCs w:val="28"/>
          <w:rtl w:val="true"/>
          <w:lang w:bidi="fa-IR"/>
        </w:rPr>
        <w:t>شاید که از کرم به تو هم اعتنا کند</w:t>
      </w:r>
    </w:p>
    <w:p>
      <w:pPr>
        <w:pStyle w:val="Heading3"/>
        <w:numPr>
          <w:ilvl w:val="2"/>
          <w:numId w:val="1"/>
        </w:numPr>
        <w:rPr/>
      </w:pPr>
      <w:bookmarkStart w:id="242" w:name="__RefHeading___Toc1695145_237004111"/>
      <w:bookmarkStart w:id="243" w:name="_Toc97"/>
      <w:bookmarkEnd w:id="242"/>
      <w:r>
        <w:rPr>
          <w:rtl w:val="true"/>
        </w:rPr>
        <w:t>کن نظر خسرو خوبام بر من</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دیوانه شدم در کویت</w:t>
      </w:r>
    </w:p>
    <w:p>
      <w:pPr>
        <w:pStyle w:val="BookText"/>
        <w:rPr/>
      </w:pPr>
      <w:r>
        <w:rPr>
          <w:rFonts w:ascii="IRNazanin" w:hAnsi="IRNazanin" w:eastAsia="IRNazanin"/>
          <w:color w:val="111111"/>
          <w:sz w:val="28"/>
          <w:sz w:val="28"/>
          <w:szCs w:val="28"/>
          <w:rtl w:val="true"/>
          <w:lang w:bidi="fa-IR"/>
        </w:rPr>
        <w:t>مُردم آخر ز فراق رویت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تو و خُلق و خویت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قرمان قد دلجویت</w:t>
      </w:r>
      <w:bookmarkStart w:id="244" w:name="pg6254_56511"/>
    </w:p>
    <w:p>
      <w:pPr>
        <w:pStyle w:val="BookText"/>
        <w:rPr/>
      </w:pPr>
      <w:bookmarkEnd w:id="244"/>
      <w:r>
        <w:rPr>
          <w:rFonts w:ascii="IRNazanin" w:hAnsi="IRNazanin" w:eastAsia="IRNazanin"/>
          <w:color w:val="111111"/>
          <w:sz w:val="28"/>
          <w:sz w:val="28"/>
          <w:szCs w:val="28"/>
          <w:rtl w:val="true"/>
          <w:lang w:bidi="fa-IR"/>
        </w:rPr>
        <w:t>کن نظر خسرو خوبان بر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و تو آقایی</w:t>
      </w:r>
    </w:p>
    <w:p>
      <w:pPr>
        <w:pStyle w:val="BookText"/>
        <w:rPr/>
      </w:pPr>
      <w:r>
        <w:rPr>
          <w:rFonts w:ascii="IRNazanin" w:hAnsi="IRNazanin" w:eastAsia="IRNazanin"/>
          <w:color w:val="111111"/>
          <w:sz w:val="28"/>
          <w:sz w:val="28"/>
          <w:szCs w:val="28"/>
          <w:rtl w:val="true"/>
          <w:lang w:bidi="fa-IR"/>
        </w:rPr>
        <w:t>من عبید تو و تو مولایی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 تو و تو زیبایی</w:t>
      </w:r>
    </w:p>
    <w:p>
      <w:pPr>
        <w:pStyle w:val="BookText"/>
        <w:rPr/>
      </w:pPr>
      <w:r>
        <w:rPr>
          <w:rFonts w:ascii="IRNazanin" w:hAnsi="IRNazanin" w:eastAsia="IRNazanin"/>
          <w:color w:val="111111"/>
          <w:sz w:val="28"/>
          <w:sz w:val="28"/>
          <w:szCs w:val="28"/>
          <w:rtl w:val="true"/>
          <w:lang w:bidi="fa-IR"/>
        </w:rPr>
        <w:t>من به فکر و تو و تو دانایی</w:t>
      </w:r>
    </w:p>
    <w:p>
      <w:pPr>
        <w:pStyle w:val="BookText"/>
        <w:rPr/>
      </w:pPr>
      <w:r>
        <w:rPr>
          <w:rFonts w:ascii="IRNazanin" w:hAnsi="IRNazanin" w:eastAsia="IRNazanin"/>
          <w:color w:val="111111"/>
          <w:sz w:val="28"/>
          <w:sz w:val="28"/>
          <w:szCs w:val="28"/>
          <w:rtl w:val="true"/>
          <w:lang w:bidi="fa-IR"/>
        </w:rPr>
        <w:t>کن نظر خسر خوبان بر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روز سیه ام چون ماهی</w:t>
      </w:r>
    </w:p>
    <w:p>
      <w:pPr>
        <w:pStyle w:val="BookText"/>
        <w:rPr/>
      </w:pPr>
      <w:r>
        <w:rPr>
          <w:rFonts w:ascii="IRNazanin" w:hAnsi="IRNazanin" w:eastAsia="IRNazanin"/>
          <w:color w:val="111111"/>
          <w:sz w:val="28"/>
          <w:sz w:val="28"/>
          <w:szCs w:val="28"/>
          <w:rtl w:val="true"/>
          <w:lang w:bidi="fa-IR"/>
        </w:rPr>
        <w:t>تو ز درد دل من آگاهی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 یک قدمی همراهی</w:t>
      </w:r>
    </w:p>
    <w:p>
      <w:pPr>
        <w:pStyle w:val="BookText"/>
        <w:rPr/>
      </w:pPr>
      <w:r>
        <w:rPr>
          <w:rFonts w:ascii="IRNazanin" w:hAnsi="IRNazanin" w:eastAsia="IRNazanin"/>
          <w:color w:val="111111"/>
          <w:sz w:val="28"/>
          <w:sz w:val="28"/>
          <w:szCs w:val="28"/>
          <w:rtl w:val="true"/>
          <w:lang w:bidi="fa-IR"/>
        </w:rPr>
        <w:t>تو به فریاد برس چون شاهی</w:t>
      </w:r>
    </w:p>
    <w:p>
      <w:pPr>
        <w:pStyle w:val="BookText"/>
        <w:rPr/>
      </w:pPr>
      <w:r>
        <w:rPr>
          <w:rFonts w:ascii="IRNazanin" w:hAnsi="IRNazanin" w:eastAsia="IRNazanin"/>
          <w:color w:val="111111"/>
          <w:sz w:val="28"/>
          <w:sz w:val="28"/>
          <w:szCs w:val="28"/>
          <w:rtl w:val="true"/>
          <w:lang w:bidi="fa-IR"/>
        </w:rPr>
        <w:t>کن نظر خسرو خوبان بر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از هجر تو من ناله زنم</w:t>
      </w:r>
    </w:p>
    <w:p>
      <w:pPr>
        <w:pStyle w:val="BookText"/>
        <w:rPr/>
      </w:pPr>
      <w:r>
        <w:rPr>
          <w:rFonts w:ascii="IRNazanin" w:hAnsi="IRNazanin" w:eastAsia="IRNazanin"/>
          <w:color w:val="111111"/>
          <w:sz w:val="28"/>
          <w:sz w:val="28"/>
          <w:szCs w:val="28"/>
          <w:rtl w:val="true"/>
          <w:lang w:bidi="fa-IR"/>
        </w:rPr>
        <w:t>گرد رُخساره ی تو هاله زنم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همره با ژاله زنم</w:t>
      </w:r>
    </w:p>
    <w:p>
      <w:pPr>
        <w:pStyle w:val="BookText"/>
        <w:rPr/>
      </w:pPr>
      <w:r>
        <w:rPr>
          <w:rFonts w:ascii="IRNazanin" w:hAnsi="IRNazanin" w:eastAsia="IRNazanin"/>
          <w:color w:val="111111"/>
          <w:sz w:val="28"/>
          <w:sz w:val="28"/>
          <w:szCs w:val="28"/>
          <w:rtl w:val="true"/>
          <w:lang w:bidi="fa-IR"/>
        </w:rPr>
        <w:t>کشم آهی وز دل ناله زنم</w:t>
      </w:r>
    </w:p>
    <w:p>
      <w:pPr>
        <w:pStyle w:val="BookText"/>
        <w:rPr/>
      </w:pPr>
      <w:r>
        <w:rPr>
          <w:rFonts w:ascii="IRNazanin" w:hAnsi="IRNazanin" w:eastAsia="IRNazanin"/>
          <w:color w:val="111111"/>
          <w:sz w:val="28"/>
          <w:sz w:val="28"/>
          <w:szCs w:val="28"/>
          <w:rtl w:val="true"/>
          <w:lang w:bidi="fa-IR"/>
        </w:rPr>
        <w:t>کن نظر خسرو خوبان بر من</w:t>
      </w:r>
    </w:p>
    <w:p>
      <w:pPr>
        <w:pStyle w:val="BookText"/>
        <w:rPr/>
      </w:pPr>
      <w:r>
        <w:rPr>
          <w:rFonts w:ascii="IRNazanin" w:hAnsi="IRNazanin" w:eastAsia="IRNazanin"/>
          <w:color w:val="111111"/>
          <w:sz w:val="28"/>
          <w:sz w:val="28"/>
          <w:szCs w:val="28"/>
          <w:rtl w:val="true"/>
          <w:lang w:bidi="fa-IR"/>
        </w:rPr>
        <w:t>قاضی زاهدی گلپایگانی</w:t>
      </w:r>
    </w:p>
    <w:p>
      <w:pPr>
        <w:pStyle w:val="Heading3"/>
        <w:numPr>
          <w:ilvl w:val="2"/>
          <w:numId w:val="1"/>
        </w:numPr>
        <w:rPr/>
      </w:pPr>
      <w:bookmarkStart w:id="245" w:name="__RefHeading___Toc1695147_237004111"/>
      <w:bookmarkStart w:id="246" w:name="_Toc98"/>
      <w:bookmarkEnd w:id="245"/>
      <w:r>
        <w:rPr>
          <w:rtl w:val="true"/>
        </w:rPr>
        <w:t>بر ناله گل غیر تو فریاد رسی نیست</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امیر الامراء جز تو کسی نیست</w:t>
      </w:r>
    </w:p>
    <w:p>
      <w:pPr>
        <w:pStyle w:val="BookText"/>
        <w:rPr/>
      </w:pPr>
      <w:r>
        <w:rPr>
          <w:rFonts w:ascii="IRNazanin" w:hAnsi="IRNazanin" w:eastAsia="IRNazanin"/>
          <w:color w:val="111111"/>
          <w:sz w:val="28"/>
          <w:sz w:val="28"/>
          <w:szCs w:val="28"/>
          <w:rtl w:val="true"/>
          <w:lang w:bidi="fa-IR"/>
        </w:rPr>
        <w:t>بر ناله‌ی دل غیر تو فریاد رسی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بتخانه و در دیر و کلیسا</w:t>
      </w:r>
    </w:p>
    <w:p>
      <w:pPr>
        <w:pStyle w:val="BookText"/>
        <w:rPr/>
      </w:pPr>
      <w:r>
        <w:rPr>
          <w:rFonts w:ascii="IRNazanin" w:hAnsi="IRNazanin" w:eastAsia="IRNazanin"/>
          <w:color w:val="111111"/>
          <w:sz w:val="28"/>
          <w:sz w:val="28"/>
          <w:szCs w:val="28"/>
          <w:rtl w:val="true"/>
          <w:lang w:bidi="fa-IR"/>
        </w:rPr>
        <w:t>جز نغمه‌ی ناقوس تو بانگ جرسی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گرمی ما زمره‌ی افسرده دلان را</w:t>
      </w:r>
    </w:p>
    <w:p>
      <w:pPr>
        <w:pStyle w:val="BookText"/>
        <w:rPr/>
      </w:pPr>
      <w:r>
        <w:rPr>
          <w:rFonts w:ascii="IRNazanin" w:hAnsi="IRNazanin" w:eastAsia="IRNazanin"/>
          <w:color w:val="111111"/>
          <w:sz w:val="28"/>
          <w:sz w:val="28"/>
          <w:szCs w:val="28"/>
          <w:rtl w:val="true"/>
          <w:lang w:bidi="fa-IR"/>
        </w:rPr>
        <w:t>جز آتش طور تو شهاب قبسی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بادیۀ عشق تو پای فرس عقل پی گشت و در این بادیه دیگر فرسی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هوس دیدن آن قد چو ماهت</w:t>
      </w:r>
    </w:p>
    <w:p>
      <w:pPr>
        <w:pStyle w:val="BookText"/>
        <w:rPr/>
      </w:pPr>
      <w:r>
        <w:rPr>
          <w:rFonts w:ascii="IRNazanin" w:hAnsi="IRNazanin" w:eastAsia="IRNazanin"/>
          <w:color w:val="111111"/>
          <w:sz w:val="28"/>
          <w:sz w:val="28"/>
          <w:szCs w:val="28"/>
          <w:rtl w:val="true"/>
          <w:lang w:bidi="fa-IR"/>
        </w:rPr>
        <w:t>اندر دل پر حسرت یاران هوسی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دین پرده ز رخسار برافکن</w:t>
      </w:r>
    </w:p>
    <w:p>
      <w:pPr>
        <w:pStyle w:val="BookText"/>
        <w:rPr/>
      </w:pPr>
      <w:r>
        <w:rPr>
          <w:rFonts w:ascii="IRNazanin" w:hAnsi="IRNazanin" w:eastAsia="IRNazanin"/>
          <w:color w:val="111111"/>
          <w:sz w:val="28"/>
          <w:sz w:val="28"/>
          <w:szCs w:val="28"/>
          <w:rtl w:val="true"/>
          <w:lang w:bidi="fa-IR"/>
        </w:rPr>
        <w:t>ما گمشدگانیم و ره پیش و پسی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گم گشته و اسلام چو یعقوب</w:t>
      </w:r>
    </w:p>
    <w:p>
      <w:pPr>
        <w:pStyle w:val="BookText"/>
        <w:rPr/>
      </w:pPr>
      <w:r>
        <w:rPr>
          <w:rFonts w:ascii="IRNazanin" w:hAnsi="IRNazanin" w:eastAsia="IRNazanin"/>
          <w:color w:val="111111"/>
          <w:sz w:val="28"/>
          <w:sz w:val="28"/>
          <w:szCs w:val="28"/>
          <w:rtl w:val="true"/>
          <w:lang w:bidi="fa-IR"/>
        </w:rPr>
        <w:t>بهر پدر پیر تو دیگر نفسی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پدرت پیرهنی یا که پیامی</w:t>
      </w:r>
    </w:p>
    <w:p>
      <w:pPr>
        <w:pStyle w:val="BookText"/>
        <w:rPr/>
      </w:pPr>
      <w:r>
        <w:rPr>
          <w:rFonts w:ascii="IRNazanin" w:hAnsi="IRNazanin" w:eastAsia="IRNazanin"/>
          <w:color w:val="111111"/>
          <w:sz w:val="28"/>
          <w:sz w:val="28"/>
          <w:szCs w:val="28"/>
          <w:rtl w:val="true"/>
          <w:lang w:bidi="fa-IR"/>
        </w:rPr>
        <w:t>بفرست که جز این ز تواش ملتمسی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و درد دلت کز غم دوران</w:t>
      </w:r>
    </w:p>
    <w:p>
      <w:pPr>
        <w:pStyle w:val="BookText"/>
        <w:rPr/>
      </w:pPr>
      <w:r>
        <w:rPr>
          <w:rFonts w:ascii="IRNazanin" w:hAnsi="IRNazanin" w:eastAsia="IRNazanin"/>
          <w:color w:val="111111"/>
          <w:sz w:val="28"/>
          <w:sz w:val="28"/>
          <w:szCs w:val="28"/>
          <w:rtl w:val="true"/>
          <w:lang w:bidi="fa-IR"/>
        </w:rPr>
        <w:t>جز اشک دمادم دگرت دادرسی نیست</w:t>
      </w:r>
    </w:p>
    <w:p>
      <w:pPr>
        <w:pStyle w:val="BookText"/>
        <w:rPr/>
      </w:pPr>
      <w:r>
        <w:rPr>
          <w:rFonts w:ascii="IRNazanin" w:hAnsi="IRNazanin" w:eastAsia="IRNazanin"/>
          <w:color w:val="111111"/>
          <w:sz w:val="28"/>
          <w:sz w:val="28"/>
          <w:szCs w:val="28"/>
          <w:rtl w:val="true"/>
          <w:lang w:bidi="fa-IR"/>
        </w:rPr>
        <w:t>مرحوم انصاری قمی</w:t>
      </w:r>
    </w:p>
    <w:p>
      <w:pPr>
        <w:pStyle w:val="Heading3"/>
        <w:numPr>
          <w:ilvl w:val="2"/>
          <w:numId w:val="1"/>
        </w:numPr>
        <w:rPr/>
      </w:pPr>
      <w:bookmarkStart w:id="247" w:name="__RefHeading___Toc1695149_237004111"/>
      <w:bookmarkStart w:id="248" w:name="_Toc99"/>
      <w:bookmarkEnd w:id="247"/>
      <w:r>
        <w:rPr>
          <w:rtl w:val="true"/>
        </w:rPr>
        <w:t>از زبان حضرت بقیة الله ارواحنا فداه</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قطب زمین و آسمانم</w:t>
      </w:r>
    </w:p>
    <w:p>
      <w:pPr>
        <w:pStyle w:val="BookText"/>
        <w:rPr/>
      </w:pPr>
      <w:r>
        <w:rPr>
          <w:rFonts w:ascii="IRNazanin" w:hAnsi="IRNazanin" w:eastAsia="IRNazanin"/>
          <w:color w:val="111111"/>
          <w:sz w:val="28"/>
          <w:sz w:val="28"/>
          <w:szCs w:val="28"/>
          <w:rtl w:val="true"/>
          <w:lang w:bidi="fa-IR"/>
        </w:rPr>
        <w:t>که گرداننده ی چرخ زمانم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زمام ملک هستی</w:t>
      </w:r>
    </w:p>
    <w:p>
      <w:pPr>
        <w:pStyle w:val="BookText"/>
        <w:rPr/>
      </w:pPr>
      <w:r>
        <w:rPr>
          <w:rFonts w:ascii="IRNazanin" w:hAnsi="IRNazanin" w:eastAsia="IRNazanin"/>
          <w:color w:val="111111"/>
          <w:sz w:val="28"/>
          <w:sz w:val="28"/>
          <w:szCs w:val="28"/>
          <w:rtl w:val="true"/>
          <w:lang w:bidi="fa-IR"/>
        </w:rPr>
        <w:t>نگهبان ماکن و لامکانم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هفت اختر را محاطم</w:t>
      </w:r>
    </w:p>
    <w:p>
      <w:pPr>
        <w:pStyle w:val="BookText"/>
        <w:rPr/>
      </w:pPr>
      <w:r>
        <w:rPr>
          <w:rFonts w:ascii="IRNazanin" w:hAnsi="IRNazanin" w:eastAsia="IRNazanin"/>
          <w:color w:val="111111"/>
          <w:sz w:val="28"/>
          <w:sz w:val="28"/>
          <w:szCs w:val="28"/>
          <w:rtl w:val="true"/>
          <w:lang w:bidi="fa-IR"/>
        </w:rPr>
        <w:t>به نُه افلاک میرکاروانم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سیر ثابت و سیّار ناظر</w:t>
      </w:r>
    </w:p>
    <w:p>
      <w:pPr>
        <w:pStyle w:val="BookText"/>
        <w:rPr/>
      </w:pPr>
      <w:r>
        <w:rPr>
          <w:rFonts w:ascii="IRNazanin" w:hAnsi="IRNazanin" w:eastAsia="IRNazanin"/>
          <w:color w:val="111111"/>
          <w:sz w:val="28"/>
          <w:sz w:val="28"/>
          <w:szCs w:val="28"/>
          <w:rtl w:val="true"/>
          <w:lang w:bidi="fa-IR"/>
        </w:rPr>
        <w:t>مدیر انتظام اخترانم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از امر من بارند باران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روح بخش گلستانم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 و طیر و مار و مور و ماهی</w:t>
      </w:r>
    </w:p>
    <w:p>
      <w:pPr>
        <w:pStyle w:val="BookText"/>
        <w:rPr/>
      </w:pPr>
      <w:r>
        <w:rPr>
          <w:rFonts w:ascii="IRNazanin" w:hAnsi="IRNazanin" w:eastAsia="IRNazanin"/>
          <w:color w:val="111111"/>
          <w:sz w:val="28"/>
          <w:sz w:val="28"/>
          <w:szCs w:val="28"/>
          <w:rtl w:val="true"/>
          <w:lang w:bidi="fa-IR"/>
        </w:rPr>
        <w:t>به هر صبح و مسا روزی رسانم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آور فصل بهارم</w:t>
      </w:r>
    </w:p>
    <w:p>
      <w:pPr>
        <w:pStyle w:val="BookText"/>
        <w:rPr/>
      </w:pPr>
      <w:r>
        <w:rPr>
          <w:rFonts w:ascii="IRNazanin" w:hAnsi="IRNazanin" w:eastAsia="IRNazanin"/>
          <w:color w:val="111111"/>
          <w:sz w:val="28"/>
          <w:sz w:val="28"/>
          <w:szCs w:val="28"/>
          <w:rtl w:val="true"/>
          <w:lang w:bidi="fa-IR"/>
        </w:rPr>
        <w:t>تغیّر بخش دوران خزانم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افواج ملایک پیشوایم</w:t>
      </w:r>
    </w:p>
    <w:p>
      <w:pPr>
        <w:pStyle w:val="BookText"/>
        <w:rPr/>
      </w:pPr>
      <w:r>
        <w:rPr>
          <w:rFonts w:ascii="IRNazanin" w:hAnsi="IRNazanin" w:eastAsia="IRNazanin"/>
          <w:color w:val="111111"/>
          <w:sz w:val="28"/>
          <w:sz w:val="28"/>
          <w:szCs w:val="28"/>
          <w:rtl w:val="true"/>
          <w:lang w:bidi="fa-IR"/>
        </w:rPr>
        <w:t>به طاعت مقتدای قدسیانم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انگشتم بود چون حلقه آفاق</w:t>
      </w:r>
    </w:p>
    <w:p>
      <w:pPr>
        <w:pStyle w:val="BookText"/>
        <w:rPr/>
      </w:pPr>
      <w:r>
        <w:rPr>
          <w:rFonts w:ascii="IRNazanin" w:hAnsi="IRNazanin" w:eastAsia="IRNazanin"/>
          <w:color w:val="111111"/>
          <w:sz w:val="28"/>
          <w:sz w:val="28"/>
          <w:szCs w:val="28"/>
          <w:rtl w:val="true"/>
          <w:lang w:bidi="fa-IR"/>
        </w:rPr>
        <w:t>خَدیو ملک و شاه انس و جانم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آن چه در آن گشته ایجاد</w:t>
      </w:r>
    </w:p>
    <w:p>
      <w:pPr>
        <w:pStyle w:val="BookText"/>
        <w:rPr/>
      </w:pPr>
      <w:r>
        <w:rPr>
          <w:rFonts w:ascii="IRNazanin" w:hAnsi="IRNazanin" w:eastAsia="IRNazanin"/>
          <w:color w:val="111111"/>
          <w:sz w:val="28"/>
          <w:sz w:val="28"/>
          <w:szCs w:val="28"/>
          <w:rtl w:val="true"/>
          <w:lang w:bidi="fa-IR"/>
        </w:rPr>
        <w:t>همه جسمند و آنان را چو جانم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انبیا را من دلیلم</w:t>
      </w:r>
    </w:p>
    <w:p>
      <w:pPr>
        <w:pStyle w:val="BookText"/>
        <w:rPr/>
      </w:pPr>
      <w:r>
        <w:rPr>
          <w:rFonts w:ascii="IRNazanin" w:hAnsi="IRNazanin" w:eastAsia="IRNazanin"/>
          <w:color w:val="111111"/>
          <w:sz w:val="28"/>
          <w:sz w:val="28"/>
          <w:szCs w:val="28"/>
          <w:rtl w:val="true"/>
          <w:lang w:bidi="fa-IR"/>
        </w:rPr>
        <w:t>صحایف را معانیّ و بیانم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کردگار لایزالم</w:t>
      </w:r>
    </w:p>
    <w:p>
      <w:pPr>
        <w:pStyle w:val="BookText"/>
        <w:rPr/>
      </w:pPr>
      <w:r>
        <w:rPr>
          <w:rFonts w:ascii="IRNazanin" w:hAnsi="IRNazanin" w:eastAsia="IRNazanin"/>
          <w:color w:val="111111"/>
          <w:sz w:val="28"/>
          <w:sz w:val="28"/>
          <w:szCs w:val="28"/>
          <w:rtl w:val="true"/>
          <w:lang w:bidi="fa-IR"/>
        </w:rPr>
        <w:t>سلیل خاتم پیغمبران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گلزار زهرای بتولم</w:t>
      </w:r>
    </w:p>
    <w:p>
      <w:pPr>
        <w:pStyle w:val="BookText"/>
        <w:rPr/>
      </w:pPr>
      <w:r>
        <w:rPr>
          <w:rFonts w:ascii="IRNazanin" w:hAnsi="IRNazanin" w:eastAsia="IRNazanin"/>
          <w:color w:val="111111"/>
          <w:sz w:val="28"/>
          <w:sz w:val="28"/>
          <w:szCs w:val="28"/>
          <w:rtl w:val="true"/>
          <w:lang w:bidi="fa-IR"/>
        </w:rPr>
        <w:t>چو فرزند امیرمؤمنانم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از شهامت یادگارم</w:t>
      </w:r>
    </w:p>
    <w:p>
      <w:pPr>
        <w:pStyle w:val="BookText"/>
        <w:rPr/>
      </w:pPr>
      <w:r>
        <w:rPr>
          <w:rFonts w:ascii="IRNazanin" w:hAnsi="IRNazanin" w:eastAsia="IRNazanin"/>
          <w:color w:val="111111"/>
          <w:sz w:val="28"/>
          <w:sz w:val="28"/>
          <w:szCs w:val="28"/>
          <w:rtl w:val="true"/>
          <w:lang w:bidi="fa-IR"/>
        </w:rPr>
        <w:t>حسین بن علی را هم عنانم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وجود زین العابدینم</w:t>
      </w:r>
    </w:p>
    <w:p>
      <w:pPr>
        <w:pStyle w:val="BookText"/>
        <w:rPr/>
      </w:pPr>
      <w:r>
        <w:rPr>
          <w:rFonts w:ascii="IRNazanin" w:hAnsi="IRNazanin" w:eastAsia="IRNazanin"/>
          <w:color w:val="111111"/>
          <w:sz w:val="28"/>
          <w:sz w:val="28"/>
          <w:szCs w:val="28"/>
          <w:rtl w:val="true"/>
          <w:lang w:bidi="fa-IR"/>
        </w:rPr>
        <w:t>چو باقر احمد را لسانم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بوستان جعفری را</w:t>
      </w:r>
    </w:p>
    <w:p>
      <w:pPr>
        <w:pStyle w:val="BookText"/>
        <w:rPr/>
      </w:pPr>
      <w:r>
        <w:rPr>
          <w:rFonts w:ascii="IRNazanin" w:hAnsi="IRNazanin" w:eastAsia="IRNazanin"/>
          <w:color w:val="111111"/>
          <w:sz w:val="28"/>
          <w:sz w:val="28"/>
          <w:szCs w:val="28"/>
          <w:rtl w:val="true"/>
          <w:lang w:bidi="fa-IR"/>
        </w:rPr>
        <w:t>نگه دار و اَمین و باغبانم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خانه ی موسی کاظم</w:t>
      </w:r>
    </w:p>
    <w:p>
      <w:pPr>
        <w:pStyle w:val="BookText"/>
        <w:rPr/>
      </w:pPr>
      <w:r>
        <w:rPr>
          <w:rFonts w:ascii="IRNazanin" w:hAnsi="IRNazanin" w:eastAsia="IRNazanin"/>
          <w:color w:val="111111"/>
          <w:sz w:val="28"/>
          <w:sz w:val="28"/>
          <w:szCs w:val="28"/>
          <w:rtl w:val="true"/>
          <w:lang w:bidi="fa-IR"/>
        </w:rPr>
        <w:t>طبیب دردمندان جهانم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شوکت چون علی موسی الرّضایم</w:t>
      </w:r>
    </w:p>
    <w:p>
      <w:pPr>
        <w:pStyle w:val="BookText"/>
        <w:rPr/>
      </w:pPr>
      <w:r>
        <w:rPr>
          <w:rFonts w:ascii="IRNazanin" w:hAnsi="IRNazanin" w:eastAsia="IRNazanin"/>
          <w:color w:val="111111"/>
          <w:sz w:val="28"/>
          <w:sz w:val="28"/>
          <w:szCs w:val="28"/>
          <w:rtl w:val="true"/>
          <w:lang w:bidi="fa-IR"/>
        </w:rPr>
        <w:t>جواد العالمین را دودمانم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جدّ خود نقی هادی به خلقم</w:t>
      </w:r>
    </w:p>
    <w:p>
      <w:pPr>
        <w:pStyle w:val="BookText"/>
        <w:rPr/>
      </w:pPr>
      <w:r>
        <w:rPr>
          <w:rFonts w:ascii="IRNazanin" w:hAnsi="IRNazanin" w:eastAsia="IRNazanin"/>
          <w:color w:val="111111"/>
          <w:sz w:val="28"/>
          <w:sz w:val="28"/>
          <w:szCs w:val="28"/>
          <w:rtl w:val="true"/>
          <w:lang w:bidi="fa-IR"/>
        </w:rPr>
        <w:t>چو بابم عسکری کهف امانم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اقیانوس رحمت موج فیضم</w:t>
      </w:r>
    </w:p>
    <w:p>
      <w:pPr>
        <w:pStyle w:val="BookText"/>
        <w:rPr/>
      </w:pPr>
      <w:r>
        <w:rPr>
          <w:rFonts w:ascii="IRNazanin" w:hAnsi="IRNazanin" w:eastAsia="IRNazanin"/>
          <w:color w:val="111111"/>
          <w:sz w:val="28"/>
          <w:sz w:val="28"/>
          <w:szCs w:val="28"/>
          <w:rtl w:val="true"/>
          <w:lang w:bidi="fa-IR"/>
        </w:rPr>
        <w:t>به فلک ماسواللّه دیده بانم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و بحر و کوه دشت و صحرا</w:t>
      </w:r>
    </w:p>
    <w:p>
      <w:pPr>
        <w:pStyle w:val="BookText"/>
        <w:rPr/>
      </w:pPr>
      <w:r>
        <w:rPr>
          <w:rFonts w:ascii="IRNazanin" w:hAnsi="IRNazanin" w:eastAsia="IRNazanin"/>
          <w:color w:val="111111"/>
          <w:sz w:val="28"/>
          <w:sz w:val="28"/>
          <w:szCs w:val="28"/>
          <w:rtl w:val="true"/>
          <w:lang w:bidi="fa-IR"/>
        </w:rPr>
        <w:t>پناه و ملجأ درماندگانم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مصلحی کاقوام گیتی</w:t>
      </w:r>
    </w:p>
    <w:p>
      <w:pPr>
        <w:pStyle w:val="BookText"/>
        <w:rPr/>
      </w:pPr>
      <w:r>
        <w:rPr>
          <w:rFonts w:ascii="IRNazanin" w:hAnsi="IRNazanin" w:eastAsia="IRNazanin"/>
          <w:color w:val="111111"/>
          <w:sz w:val="28"/>
          <w:sz w:val="28"/>
          <w:szCs w:val="28"/>
          <w:rtl w:val="true"/>
          <w:lang w:bidi="fa-IR"/>
        </w:rPr>
        <w:t>به لب دارند دایم داستانم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بهر دفع ظلم و جور و کینه</w:t>
      </w:r>
    </w:p>
    <w:p>
      <w:pPr>
        <w:pStyle w:val="BookText"/>
        <w:rPr/>
      </w:pPr>
      <w:r>
        <w:rPr>
          <w:rFonts w:ascii="IRNazanin" w:hAnsi="IRNazanin" w:eastAsia="IRNazanin"/>
          <w:color w:val="111111"/>
          <w:sz w:val="28"/>
          <w:sz w:val="28"/>
          <w:szCs w:val="28"/>
          <w:rtl w:val="true"/>
          <w:lang w:bidi="fa-IR"/>
        </w:rPr>
        <w:t>رسد فرمان حق از آسمانم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اهل ستم را</w:t>
      </w:r>
    </w:p>
    <w:p>
      <w:pPr>
        <w:pStyle w:val="BookText"/>
        <w:rPr/>
      </w:pPr>
      <w:r>
        <w:rPr>
          <w:rFonts w:ascii="IRNazanin" w:hAnsi="IRNazanin" w:eastAsia="IRNazanin"/>
          <w:color w:val="111111"/>
          <w:sz w:val="28"/>
          <w:sz w:val="28"/>
          <w:szCs w:val="28"/>
          <w:rtl w:val="true"/>
          <w:lang w:bidi="fa-IR"/>
        </w:rPr>
        <w:t>بزنجیر عدالت می کشانم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ناظر به اعمال بد و نیک</w:t>
      </w:r>
    </w:p>
    <w:p>
      <w:pPr>
        <w:pStyle w:val="BookText"/>
        <w:rPr/>
      </w:pPr>
      <w:r>
        <w:rPr>
          <w:rFonts w:ascii="IRNazanin" w:hAnsi="IRNazanin" w:eastAsia="IRNazanin"/>
          <w:color w:val="111111"/>
          <w:sz w:val="28"/>
          <w:sz w:val="28"/>
          <w:szCs w:val="28"/>
          <w:rtl w:val="true"/>
          <w:lang w:bidi="fa-IR"/>
        </w:rPr>
        <w:t>گر از چشم بداندیشان نهانم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برخیزم به فرمان الهی</w:t>
      </w:r>
    </w:p>
    <w:p>
      <w:pPr>
        <w:pStyle w:val="BookText"/>
        <w:rPr/>
      </w:pPr>
      <w:r>
        <w:rPr>
          <w:rFonts w:ascii="IRNazanin" w:hAnsi="IRNazanin" w:eastAsia="IRNazanin"/>
          <w:color w:val="111111"/>
          <w:sz w:val="28"/>
          <w:sz w:val="28"/>
          <w:szCs w:val="28"/>
          <w:rtl w:val="true"/>
          <w:lang w:bidi="fa-IR"/>
        </w:rPr>
        <w:t>ستم گر را به جایش می نشانم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مظلوم را بنما تحمّل</w:t>
      </w:r>
    </w:p>
    <w:p>
      <w:pPr>
        <w:pStyle w:val="BookText"/>
        <w:rPr/>
      </w:pPr>
      <w:r>
        <w:rPr>
          <w:rFonts w:ascii="IRNazanin" w:hAnsi="IRNazanin" w:eastAsia="IRNazanin"/>
          <w:color w:val="111111"/>
          <w:sz w:val="28"/>
          <w:sz w:val="28"/>
          <w:szCs w:val="28"/>
          <w:rtl w:val="true"/>
          <w:lang w:bidi="fa-IR"/>
        </w:rPr>
        <w:t>که دادت را ز ظالم می ستانم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مصلح صلح جهانی</w:t>
      </w:r>
    </w:p>
    <w:p>
      <w:pPr>
        <w:pStyle w:val="BookText"/>
        <w:rPr/>
      </w:pPr>
      <w:r>
        <w:rPr>
          <w:rFonts w:ascii="IRNazanin" w:hAnsi="IRNazanin" w:eastAsia="IRNazanin"/>
          <w:color w:val="111111"/>
          <w:sz w:val="28"/>
          <w:sz w:val="28"/>
          <w:szCs w:val="28"/>
          <w:rtl w:val="true"/>
          <w:lang w:bidi="fa-IR"/>
        </w:rPr>
        <w:t>که سیخ و بن کن جنگ آورانم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 گرگان اندر جامه ی میش</w:t>
      </w:r>
    </w:p>
    <w:p>
      <w:pPr>
        <w:pStyle w:val="BookText"/>
        <w:rPr/>
      </w:pPr>
      <w:r>
        <w:rPr>
          <w:rFonts w:ascii="IRNazanin" w:hAnsi="IRNazanin" w:eastAsia="IRNazanin"/>
          <w:color w:val="111111"/>
          <w:sz w:val="28"/>
          <w:sz w:val="28"/>
          <w:szCs w:val="28"/>
          <w:rtl w:val="true"/>
          <w:lang w:bidi="fa-IR"/>
        </w:rPr>
        <w:t>چو من بر گله ی انسان شبانم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چو بر من حق ادا کرد</w:t>
      </w:r>
    </w:p>
    <w:p>
      <w:pPr>
        <w:pStyle w:val="BookText"/>
        <w:rPr/>
      </w:pPr>
      <w:r>
        <w:rPr>
          <w:rFonts w:ascii="IRNazanin" w:hAnsi="IRNazanin" w:eastAsia="IRNazanin"/>
          <w:color w:val="111111"/>
          <w:sz w:val="28"/>
          <w:sz w:val="28"/>
          <w:szCs w:val="28"/>
          <w:rtl w:val="true"/>
          <w:lang w:bidi="fa-IR"/>
        </w:rPr>
        <w:t>معین و یاور هر ناتوانم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گریزد اهرمن از ضرب تیغم</w:t>
      </w:r>
    </w:p>
    <w:p>
      <w:pPr>
        <w:pStyle w:val="BookText"/>
        <w:rPr/>
      </w:pPr>
      <w:r>
        <w:rPr>
          <w:rFonts w:ascii="IRNazanin" w:hAnsi="IRNazanin" w:eastAsia="IRNazanin"/>
          <w:color w:val="111111"/>
          <w:sz w:val="28"/>
          <w:sz w:val="28"/>
          <w:szCs w:val="28"/>
          <w:rtl w:val="true"/>
          <w:lang w:bidi="fa-IR"/>
        </w:rPr>
        <w:t>چو من خود حشمت الله زمانم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گردند اهل کفر و ایمان</w:t>
      </w:r>
    </w:p>
    <w:p>
      <w:pPr>
        <w:pStyle w:val="BookText"/>
        <w:rPr/>
      </w:pPr>
      <w:r>
        <w:rPr>
          <w:rFonts w:ascii="IRNazanin" w:hAnsi="IRNazanin" w:eastAsia="IRNazanin"/>
          <w:color w:val="111111"/>
          <w:sz w:val="28"/>
          <w:sz w:val="28"/>
          <w:szCs w:val="28"/>
          <w:rtl w:val="true"/>
          <w:lang w:bidi="fa-IR"/>
        </w:rPr>
        <w:t>زهم در پای میز امتحانم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از خداوند توانا</w:t>
      </w:r>
    </w:p>
    <w:p>
      <w:pPr>
        <w:pStyle w:val="BookText"/>
        <w:rPr/>
      </w:pPr>
      <w:r>
        <w:rPr>
          <w:rFonts w:ascii="IRNazanin" w:hAnsi="IRNazanin" w:eastAsia="IRNazanin"/>
          <w:color w:val="111111"/>
          <w:sz w:val="28"/>
          <w:sz w:val="28"/>
          <w:szCs w:val="28"/>
          <w:rtl w:val="true"/>
          <w:lang w:bidi="fa-IR"/>
        </w:rPr>
        <w:t>گشاید از عنایت بازوانم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دنیای پر از آشوب و فتن را</w:t>
      </w:r>
    </w:p>
    <w:p>
      <w:pPr>
        <w:pStyle w:val="BookText"/>
        <w:rPr/>
      </w:pPr>
      <w:r>
        <w:rPr>
          <w:rFonts w:ascii="IRNazanin" w:hAnsi="IRNazanin" w:eastAsia="IRNazanin"/>
          <w:color w:val="111111"/>
          <w:sz w:val="28"/>
          <w:sz w:val="28"/>
          <w:szCs w:val="28"/>
          <w:rtl w:val="true"/>
          <w:lang w:bidi="fa-IR"/>
        </w:rPr>
        <w:t>از این گرداب ذلت وارهانم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دست محفوظ غمین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شاه رئوف و مهربانم</w:t>
      </w:r>
      <w:bookmarkStart w:id="249" w:name="pg6254_56513"/>
    </w:p>
    <w:p>
      <w:pPr>
        <w:pStyle w:val="BookText"/>
        <w:rPr/>
      </w:pPr>
      <w:bookmarkEnd w:id="249"/>
      <w:r>
        <w:rPr>
          <w:rFonts w:ascii="IRNazanin" w:hAnsi="IRNazanin" w:eastAsia="IRNazanin"/>
          <w:color w:val="111111"/>
          <w:sz w:val="28"/>
          <w:sz w:val="28"/>
          <w:szCs w:val="28"/>
          <w:rtl w:val="true"/>
          <w:lang w:bidi="fa-IR"/>
        </w:rPr>
        <w:t>دیوان محفوظ اصفهانی</w:t>
      </w:r>
    </w:p>
    <w:p>
      <w:pPr>
        <w:pStyle w:val="Heading3"/>
        <w:numPr>
          <w:ilvl w:val="2"/>
          <w:numId w:val="1"/>
        </w:numPr>
        <w:rPr/>
      </w:pPr>
      <w:bookmarkStart w:id="250" w:name="__RefHeading___Toc1695151_237004111"/>
      <w:bookmarkStart w:id="251" w:name="_Toc100"/>
      <w:bookmarkEnd w:id="250"/>
      <w:r>
        <w:rPr>
          <w:rtl w:val="true"/>
        </w:rPr>
        <w:t>خورشید پنهان</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تمام گشت ز هجران روی تو</w:t>
      </w:r>
    </w:p>
    <w:p>
      <w:pPr>
        <w:pStyle w:val="BookText"/>
        <w:rPr/>
      </w:pPr>
      <w:r>
        <w:rPr>
          <w:rFonts w:ascii="IRNazanin" w:hAnsi="IRNazanin" w:eastAsia="IRNazanin"/>
          <w:color w:val="111111"/>
          <w:sz w:val="28"/>
          <w:sz w:val="28"/>
          <w:szCs w:val="28"/>
          <w:rtl w:val="true"/>
          <w:lang w:bidi="fa-IR"/>
        </w:rPr>
        <w:t>ترسم شها به خاک برم آرزوی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روی ماه تو از دیده شد نهان</w:t>
      </w:r>
    </w:p>
    <w:p>
      <w:pPr>
        <w:pStyle w:val="BookText"/>
        <w:rPr/>
      </w:pPr>
      <w:r>
        <w:rPr>
          <w:rFonts w:ascii="IRNazanin" w:hAnsi="IRNazanin" w:eastAsia="IRNazanin"/>
          <w:color w:val="111111"/>
          <w:sz w:val="28"/>
          <w:sz w:val="28"/>
          <w:szCs w:val="28"/>
          <w:rtl w:val="true"/>
          <w:lang w:bidi="fa-IR"/>
        </w:rPr>
        <w:t>عشّاق را همیشه بود دیده سوی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پر از ستاره کنم شب ز اشک چشم</w:t>
      </w:r>
    </w:p>
    <w:p>
      <w:pPr>
        <w:pStyle w:val="BookText"/>
        <w:rPr/>
      </w:pPr>
      <w:r>
        <w:rPr>
          <w:rFonts w:ascii="IRNazanin" w:hAnsi="IRNazanin" w:eastAsia="IRNazanin"/>
          <w:color w:val="111111"/>
          <w:sz w:val="28"/>
          <w:sz w:val="28"/>
          <w:szCs w:val="28"/>
          <w:rtl w:val="true"/>
          <w:lang w:bidi="fa-IR"/>
        </w:rPr>
        <w:t>چون بنگرم به ماه و کنم یاد روی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به باغ بهرتماشای گُل بود</w:t>
      </w:r>
    </w:p>
    <w:p>
      <w:pPr>
        <w:pStyle w:val="BookText"/>
        <w:rPr/>
      </w:pPr>
      <w:r>
        <w:rPr>
          <w:rFonts w:ascii="IRNazanin" w:hAnsi="IRNazanin" w:eastAsia="IRNazanin"/>
          <w:color w:val="111111"/>
          <w:sz w:val="28"/>
          <w:sz w:val="28"/>
          <w:szCs w:val="28"/>
          <w:rtl w:val="true"/>
          <w:lang w:bidi="fa-IR"/>
        </w:rPr>
        <w:t>گل‌های باغ را نبود رنگ و بوی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زهجر روی تو سوزیم همچو شمع</w:t>
      </w:r>
    </w:p>
    <w:p>
      <w:pPr>
        <w:pStyle w:val="BookText"/>
        <w:rPr/>
      </w:pPr>
      <w:r>
        <w:rPr>
          <w:rFonts w:ascii="IRNazanin" w:hAnsi="IRNazanin" w:eastAsia="IRNazanin"/>
          <w:color w:val="111111"/>
          <w:sz w:val="28"/>
          <w:sz w:val="28"/>
          <w:szCs w:val="28"/>
          <w:rtl w:val="true"/>
          <w:lang w:bidi="fa-IR"/>
        </w:rPr>
        <w:t>شبها به یاد روی تو و گفتگوی تو</w:t>
      </w:r>
    </w:p>
    <w:p>
      <w:pPr>
        <w:pStyle w:val="BookText"/>
        <w:rPr/>
      </w:pPr>
      <w:r>
        <w:rPr>
          <w:rFonts w:ascii="IRNazanin" w:hAnsi="IRNazanin" w:eastAsia="IRNazanin"/>
          <w:color w:val="111111"/>
          <w:sz w:val="28"/>
          <w:sz w:val="28"/>
          <w:szCs w:val="28"/>
          <w:rtl w:val="true"/>
          <w:lang w:bidi="fa-IR"/>
        </w:rPr>
        <w:t>حسین شاهد</w:t>
      </w:r>
    </w:p>
    <w:p>
      <w:pPr>
        <w:pStyle w:val="Heading3"/>
        <w:numPr>
          <w:ilvl w:val="2"/>
          <w:numId w:val="1"/>
        </w:numPr>
        <w:rPr/>
      </w:pPr>
      <w:bookmarkStart w:id="252" w:name="__RefHeading___Toc1695153_237004111"/>
      <w:bookmarkStart w:id="253" w:name="_Toc101"/>
      <w:bookmarkEnd w:id="252"/>
      <w:r>
        <w:rPr>
          <w:rtl w:val="true"/>
        </w:rPr>
        <w:t>مولا جان</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انتظار تو شب را سحر کنم</w:t>
      </w:r>
    </w:p>
    <w:p>
      <w:pPr>
        <w:pStyle w:val="BookText"/>
        <w:rPr/>
      </w:pPr>
      <w:r>
        <w:rPr>
          <w:rFonts w:ascii="IRNazanin" w:hAnsi="IRNazanin" w:eastAsia="IRNazanin"/>
          <w:color w:val="111111"/>
          <w:sz w:val="28"/>
          <w:sz w:val="28"/>
          <w:szCs w:val="28"/>
          <w:rtl w:val="true"/>
          <w:lang w:bidi="fa-IR"/>
        </w:rPr>
        <w:t>شب تا سحر به یاد رخت ناله سر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از نظر، نظری کن به حال من</w:t>
      </w:r>
    </w:p>
    <w:p>
      <w:pPr>
        <w:pStyle w:val="BookText"/>
        <w:rPr/>
      </w:pPr>
      <w:r>
        <w:rPr>
          <w:rFonts w:ascii="IRNazanin" w:hAnsi="IRNazanin" w:eastAsia="IRNazanin"/>
          <w:color w:val="111111"/>
          <w:sz w:val="28"/>
          <w:sz w:val="28"/>
          <w:szCs w:val="28"/>
          <w:rtl w:val="true"/>
          <w:lang w:bidi="fa-IR"/>
        </w:rPr>
        <w:t>تا چند سیل اشک ، روان از بصر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راه و حال تباه و الم فزون</w:t>
      </w:r>
    </w:p>
    <w:p>
      <w:pPr>
        <w:pStyle w:val="BookText"/>
        <w:rPr/>
      </w:pPr>
      <w:r>
        <w:rPr>
          <w:rFonts w:ascii="IRNazanin" w:hAnsi="IRNazanin" w:eastAsia="IRNazanin"/>
          <w:color w:val="111111"/>
          <w:sz w:val="28"/>
          <w:sz w:val="28"/>
          <w:szCs w:val="28"/>
          <w:rtl w:val="true"/>
          <w:lang w:bidi="fa-IR"/>
        </w:rPr>
        <w:t>از هجر، ارتزاق به خون جگر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عمر و راه وصال تو طی نشد</w:t>
      </w:r>
    </w:p>
    <w:p>
      <w:pPr>
        <w:pStyle w:val="BookText"/>
        <w:rPr/>
      </w:pPr>
      <w:r>
        <w:rPr>
          <w:rFonts w:ascii="IRNazanin" w:hAnsi="IRNazanin" w:eastAsia="IRNazanin"/>
          <w:color w:val="111111"/>
          <w:sz w:val="28"/>
          <w:sz w:val="28"/>
          <w:szCs w:val="28"/>
          <w:rtl w:val="true"/>
          <w:lang w:bidi="fa-IR"/>
        </w:rPr>
        <w:t>آیا شود که بر رخ خوبت نظر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هوای فیض لقای تو روز و شب</w:t>
      </w:r>
    </w:p>
    <w:p>
      <w:pPr>
        <w:pStyle w:val="BookText"/>
        <w:rPr/>
      </w:pPr>
      <w:r>
        <w:rPr>
          <w:rFonts w:ascii="IRNazanin" w:hAnsi="IRNazanin" w:eastAsia="IRNazanin"/>
          <w:color w:val="111111"/>
          <w:sz w:val="28"/>
          <w:sz w:val="28"/>
          <w:szCs w:val="28"/>
          <w:rtl w:val="true"/>
          <w:lang w:bidi="fa-IR"/>
        </w:rPr>
        <w:t>خود را قرین محنت و رنج و خطر کنم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توئی چه بر ضوی چه برُطوی</w:t>
      </w:r>
    </w:p>
    <w:p>
      <w:pPr>
        <w:pStyle w:val="BookText"/>
        <w:rPr/>
      </w:pPr>
      <w:r>
        <w:rPr>
          <w:rFonts w:ascii="IRNazanin" w:hAnsi="IRNazanin" w:eastAsia="IRNazanin"/>
          <w:color w:val="111111"/>
          <w:sz w:val="28"/>
          <w:sz w:val="28"/>
          <w:szCs w:val="28"/>
          <w:rtl w:val="true"/>
          <w:lang w:bidi="fa-IR"/>
        </w:rPr>
        <w:t>منّت گذار تا که به سویت سفر کنم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که از پا افتاده ام</w:t>
      </w:r>
    </w:p>
    <w:p>
      <w:pPr>
        <w:pStyle w:val="BookText"/>
        <w:rPr/>
      </w:pPr>
      <w:r>
        <w:rPr>
          <w:rFonts w:ascii="IRNazanin" w:hAnsi="IRNazanin" w:eastAsia="IRNazanin"/>
          <w:color w:val="111111"/>
          <w:sz w:val="28"/>
          <w:sz w:val="28"/>
          <w:szCs w:val="28"/>
          <w:rtl w:val="true"/>
          <w:lang w:bidi="fa-IR"/>
        </w:rPr>
        <w:t>باشد که در ره تو فدا جان و سر کنم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حیرانم و القای تو می خواهم ای حبیب</w:t>
      </w:r>
    </w:p>
    <w:p>
      <w:pPr>
        <w:pStyle w:val="BookText"/>
        <w:rPr/>
      </w:pPr>
      <w:r>
        <w:rPr>
          <w:rFonts w:ascii="IRNazanin" w:hAnsi="IRNazanin" w:eastAsia="IRNazanin"/>
          <w:color w:val="111111"/>
          <w:sz w:val="28"/>
          <w:sz w:val="28"/>
          <w:szCs w:val="28"/>
          <w:rtl w:val="true"/>
          <w:lang w:bidi="fa-IR"/>
        </w:rPr>
        <w:t>خود آگهی نه ان سخن مختصر کنم</w:t>
      </w:r>
    </w:p>
    <w:p>
      <w:pPr>
        <w:pStyle w:val="Heading3"/>
        <w:numPr>
          <w:ilvl w:val="2"/>
          <w:numId w:val="1"/>
        </w:numPr>
        <w:rPr/>
      </w:pPr>
      <w:bookmarkStart w:id="254" w:name="__RefHeading___Toc1695155_237004111"/>
      <w:bookmarkStart w:id="255" w:name="_Toc102"/>
      <w:bookmarkEnd w:id="254"/>
      <w:r>
        <w:rPr>
          <w:rtl w:val="true"/>
        </w:rPr>
        <w:t>الغیاث ای بی پناهان را پناه</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غوث امکان الغیاث</w:t>
      </w:r>
    </w:p>
    <w:p>
      <w:pPr>
        <w:pStyle w:val="BookText"/>
        <w:rPr/>
      </w:pPr>
      <w:r>
        <w:rPr>
          <w:rFonts w:ascii="IRNazanin" w:hAnsi="IRNazanin" w:eastAsia="IRNazanin"/>
          <w:color w:val="111111"/>
          <w:sz w:val="28"/>
          <w:sz w:val="28"/>
          <w:szCs w:val="28"/>
          <w:rtl w:val="true"/>
          <w:lang w:bidi="fa-IR"/>
        </w:rPr>
        <w:t>الغیاث ای سرّ یزدان الغیاث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علّت ایجاد کون</w:t>
      </w:r>
    </w:p>
    <w:p>
      <w:pPr>
        <w:pStyle w:val="BookText"/>
        <w:rPr/>
      </w:pPr>
      <w:r>
        <w:rPr>
          <w:rFonts w:ascii="IRNazanin" w:hAnsi="IRNazanin" w:eastAsia="IRNazanin"/>
          <w:color w:val="111111"/>
          <w:sz w:val="28"/>
          <w:sz w:val="28"/>
          <w:szCs w:val="28"/>
          <w:rtl w:val="true"/>
          <w:lang w:bidi="fa-IR"/>
        </w:rPr>
        <w:t>قبله‌گاه اهل ایمان الغیاث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دادخواه بی‌کسان</w:t>
      </w:r>
    </w:p>
    <w:p>
      <w:pPr>
        <w:pStyle w:val="BookText"/>
        <w:rPr/>
      </w:pPr>
      <w:r>
        <w:rPr>
          <w:rFonts w:ascii="IRNazanin" w:hAnsi="IRNazanin" w:eastAsia="IRNazanin"/>
          <w:color w:val="111111"/>
          <w:sz w:val="28"/>
          <w:sz w:val="28"/>
          <w:szCs w:val="28"/>
          <w:rtl w:val="true"/>
          <w:lang w:bidi="fa-IR"/>
        </w:rPr>
        <w:t>وی پناه مستمندان الغیاث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بی‌پناهان را پناه</w:t>
      </w:r>
    </w:p>
    <w:p>
      <w:pPr>
        <w:pStyle w:val="BookText"/>
        <w:rPr/>
      </w:pPr>
      <w:r>
        <w:rPr>
          <w:rFonts w:ascii="IRNazanin" w:hAnsi="IRNazanin" w:eastAsia="IRNazanin"/>
          <w:color w:val="111111"/>
          <w:sz w:val="28"/>
          <w:sz w:val="28"/>
          <w:szCs w:val="28"/>
          <w:rtl w:val="true"/>
          <w:lang w:bidi="fa-IR"/>
        </w:rPr>
        <w:t>فیض‌بخش بینوایان الغیاث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معدن جود و سخا</w:t>
      </w:r>
    </w:p>
    <w:p>
      <w:pPr>
        <w:pStyle w:val="BookText"/>
        <w:rPr/>
      </w:pPr>
      <w:r>
        <w:rPr>
          <w:rFonts w:ascii="IRNazanin" w:hAnsi="IRNazanin" w:eastAsia="IRNazanin"/>
          <w:color w:val="111111"/>
          <w:sz w:val="28"/>
          <w:sz w:val="28"/>
          <w:szCs w:val="28"/>
          <w:rtl w:val="true"/>
          <w:lang w:bidi="fa-IR"/>
        </w:rPr>
        <w:t>اصل خیر و اهل احسان الغیاث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اهل ایمان را تو یار</w:t>
      </w:r>
    </w:p>
    <w:p>
      <w:pPr>
        <w:pStyle w:val="BookText"/>
        <w:rPr/>
      </w:pPr>
      <w:r>
        <w:rPr>
          <w:rFonts w:ascii="IRNazanin" w:hAnsi="IRNazanin" w:eastAsia="IRNazanin"/>
          <w:color w:val="111111"/>
          <w:sz w:val="28"/>
          <w:sz w:val="28"/>
          <w:szCs w:val="28"/>
          <w:rtl w:val="true"/>
          <w:lang w:bidi="fa-IR"/>
        </w:rPr>
        <w:t>وی مُبیر اهل طغیان الغیاث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قاطع جور و فساد</w:t>
      </w:r>
    </w:p>
    <w:p>
      <w:pPr>
        <w:pStyle w:val="BookText"/>
        <w:rPr/>
      </w:pPr>
      <w:r>
        <w:rPr>
          <w:rFonts w:ascii="IRNazanin" w:hAnsi="IRNazanin" w:eastAsia="IRNazanin"/>
          <w:color w:val="111111"/>
          <w:sz w:val="28"/>
          <w:sz w:val="28"/>
          <w:szCs w:val="28"/>
          <w:rtl w:val="true"/>
          <w:lang w:bidi="fa-IR"/>
        </w:rPr>
        <w:t>قاطع احزاب شیطان الغیاث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ای پادشاه عدل و داد</w:t>
      </w:r>
    </w:p>
    <w:p>
      <w:pPr>
        <w:pStyle w:val="BookText"/>
        <w:rPr/>
      </w:pPr>
      <w:r>
        <w:rPr>
          <w:rFonts w:ascii="IRNazanin" w:hAnsi="IRNazanin" w:eastAsia="IRNazanin"/>
          <w:color w:val="111111"/>
          <w:sz w:val="28"/>
          <w:sz w:val="28"/>
          <w:szCs w:val="28"/>
          <w:rtl w:val="true"/>
          <w:lang w:bidi="fa-IR"/>
        </w:rPr>
        <w:t>فتنه‌ها را خیز و بنشان الغیاث</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آر بیرون زآستین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ز جا بنیان عدوان الغیاث</w:t>
      </w:r>
      <w:bookmarkStart w:id="256" w:name="pg6254_56514"/>
    </w:p>
    <w:p>
      <w:pPr>
        <w:pStyle w:val="BookText"/>
        <w:rPr/>
      </w:pPr>
      <w:bookmarkEnd w:id="25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را تو حیاتی تازه ده</w:t>
      </w:r>
    </w:p>
    <w:p>
      <w:pPr>
        <w:pStyle w:val="BookText"/>
        <w:rPr/>
      </w:pPr>
      <w:r>
        <w:rPr>
          <w:rFonts w:ascii="IRNazanin" w:hAnsi="IRNazanin" w:eastAsia="IRNazanin"/>
          <w:color w:val="111111"/>
          <w:sz w:val="28"/>
          <w:sz w:val="28"/>
          <w:szCs w:val="28"/>
          <w:rtl w:val="true"/>
          <w:lang w:bidi="fa-IR"/>
        </w:rPr>
        <w:t>زنده کن احکام قرآن الغیاث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عزّت به بام کعبه زن</w:t>
      </w:r>
    </w:p>
    <w:p>
      <w:pPr>
        <w:pStyle w:val="BookText"/>
        <w:rPr/>
      </w:pPr>
      <w:r>
        <w:rPr>
          <w:rFonts w:ascii="IRNazanin" w:hAnsi="IRNazanin" w:eastAsia="IRNazanin"/>
          <w:color w:val="111111"/>
          <w:sz w:val="28"/>
          <w:sz w:val="28"/>
          <w:szCs w:val="28"/>
          <w:rtl w:val="true"/>
          <w:lang w:bidi="fa-IR"/>
        </w:rPr>
        <w:t>قدرت حق کن نمایان الغیاث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رهت چشم انتظار</w:t>
      </w:r>
    </w:p>
    <w:p>
      <w:pPr>
        <w:pStyle w:val="BookText"/>
        <w:rPr/>
      </w:pPr>
      <w:r>
        <w:rPr>
          <w:rFonts w:ascii="IRNazanin" w:hAnsi="IRNazanin" w:eastAsia="IRNazanin"/>
          <w:color w:val="111111"/>
          <w:sz w:val="28"/>
          <w:sz w:val="28"/>
          <w:szCs w:val="28"/>
          <w:rtl w:val="true"/>
          <w:lang w:bidi="fa-IR"/>
        </w:rPr>
        <w:t>تا به کی در پرده پنهان الغیاث</w:t>
      </w:r>
    </w:p>
    <w:p>
      <w:pPr>
        <w:pStyle w:val="Heading3"/>
        <w:numPr>
          <w:ilvl w:val="2"/>
          <w:numId w:val="1"/>
        </w:numPr>
        <w:rPr/>
      </w:pPr>
      <w:bookmarkStart w:id="257" w:name="__RefHeading___Toc1695157_237004111"/>
      <w:bookmarkStart w:id="258" w:name="_Toc103"/>
      <w:bookmarkEnd w:id="257"/>
      <w:r>
        <w:rPr>
          <w:rtl w:val="true"/>
        </w:rPr>
        <w:t>حیران</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منجی اسلام و اسلامی اغثنا</w:t>
      </w:r>
    </w:p>
    <w:p>
      <w:pPr>
        <w:pStyle w:val="BookText"/>
        <w:rPr/>
      </w:pPr>
      <w:r>
        <w:rPr>
          <w:rFonts w:ascii="IRNazanin" w:hAnsi="IRNazanin" w:eastAsia="IRNazanin"/>
          <w:color w:val="111111"/>
          <w:sz w:val="28"/>
          <w:sz w:val="28"/>
          <w:szCs w:val="28"/>
          <w:rtl w:val="true"/>
          <w:lang w:bidi="fa-IR"/>
        </w:rPr>
        <w:t>وی به حزب جامع بی چارگان حامی اغثنا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ایمانیان را سَرور و سامان اغثنا</w:t>
      </w:r>
    </w:p>
    <w:p>
      <w:pPr>
        <w:pStyle w:val="BookText"/>
        <w:rPr/>
      </w:pPr>
      <w:r>
        <w:rPr>
          <w:rFonts w:ascii="IRNazanin" w:hAnsi="IRNazanin" w:eastAsia="IRNazanin"/>
          <w:color w:val="111111"/>
          <w:sz w:val="28"/>
          <w:sz w:val="28"/>
          <w:szCs w:val="28"/>
          <w:rtl w:val="true"/>
          <w:lang w:bidi="fa-IR"/>
        </w:rPr>
        <w:t>قد برافراز و برون آور ز بدنامی اغثنا</w:t>
      </w:r>
    </w:p>
    <w:p>
      <w:pPr>
        <w:pStyle w:val="BookText"/>
        <w:rPr/>
      </w:pPr>
      <w:r>
        <w:rPr>
          <w:rFonts w:ascii="IRNazanin" w:hAnsi="IRNazanin" w:eastAsia="IRNazanin"/>
          <w:color w:val="111111"/>
          <w:sz w:val="28"/>
          <w:sz w:val="28"/>
          <w:szCs w:val="28"/>
          <w:rtl w:val="true"/>
          <w:lang w:bidi="fa-IR"/>
        </w:rPr>
        <w:t>توده ایرانیان را برکن از تن رخت ماتم</w:t>
      </w:r>
    </w:p>
    <w:p>
      <w:pPr>
        <w:pStyle w:val="BookText"/>
        <w:rPr/>
      </w:pPr>
      <w:r>
        <w:rPr>
          <w:rFonts w:ascii="IRNazanin" w:hAnsi="IRNazanin" w:eastAsia="IRNazanin"/>
          <w:color w:val="111111"/>
          <w:sz w:val="28"/>
          <w:sz w:val="28"/>
          <w:szCs w:val="28"/>
          <w:rtl w:val="true"/>
          <w:lang w:bidi="fa-IR"/>
        </w:rPr>
        <w:t>مرحوم شریعت مداری ساوجی</w:t>
      </w:r>
    </w:p>
    <w:p>
      <w:pPr>
        <w:pStyle w:val="BookText"/>
        <w:rPr/>
      </w:pPr>
      <w:r>
        <w:rPr>
          <w:rFonts w:ascii="IRNazanin" w:hAnsi="IRNazanin" w:eastAsia="IRNazanin"/>
          <w:color w:val="111111"/>
          <w:sz w:val="28"/>
          <w:sz w:val="28"/>
          <w:szCs w:val="28"/>
          <w:rtl w:val="true"/>
          <w:lang w:bidi="fa-IR"/>
        </w:rPr>
        <w:t>یا رب آن مهدی ما را برسان</w:t>
      </w:r>
    </w:p>
    <w:p>
      <w:pPr>
        <w:pStyle w:val="BookText"/>
        <w:rPr/>
      </w:pPr>
      <w:r>
        <w:rPr>
          <w:rFonts w:ascii="IRNazanin" w:hAnsi="IRNazanin" w:eastAsia="IRNazanin"/>
          <w:color w:val="111111"/>
          <w:sz w:val="28"/>
          <w:sz w:val="28"/>
          <w:szCs w:val="28"/>
          <w:rtl w:val="true"/>
          <w:lang w:bidi="fa-IR"/>
        </w:rPr>
        <w:t>معدن مهر و وفا را برسان</w:t>
      </w:r>
    </w:p>
    <w:p>
      <w:pPr>
        <w:pStyle w:val="BookText"/>
        <w:rPr/>
      </w:pPr>
      <w:r>
        <w:rPr>
          <w:rFonts w:ascii="IRNazanin" w:hAnsi="IRNazanin" w:eastAsia="IRNazanin"/>
          <w:color w:val="111111"/>
          <w:sz w:val="28"/>
          <w:sz w:val="28"/>
          <w:szCs w:val="28"/>
          <w:rtl w:val="true"/>
          <w:lang w:bidi="fa-IR"/>
        </w:rPr>
        <w:t>گشته دل ها همه دیوانه ی او</w:t>
      </w:r>
    </w:p>
    <w:p>
      <w:pPr>
        <w:pStyle w:val="BookText"/>
        <w:rPr/>
      </w:pPr>
      <w:r>
        <w:rPr>
          <w:rFonts w:ascii="IRNazanin" w:hAnsi="IRNazanin" w:eastAsia="IRNazanin"/>
          <w:color w:val="111111"/>
          <w:sz w:val="28"/>
          <w:sz w:val="28"/>
          <w:szCs w:val="28"/>
          <w:rtl w:val="true"/>
          <w:lang w:bidi="fa-IR"/>
        </w:rPr>
        <w:t>حامی دین خدا را برسان</w:t>
      </w:r>
    </w:p>
    <w:p>
      <w:pPr>
        <w:pStyle w:val="BookText"/>
        <w:rPr/>
      </w:pPr>
      <w:r>
        <w:rPr>
          <w:rFonts w:ascii="IRNazanin" w:hAnsi="IRNazanin" w:eastAsia="IRNazanin"/>
          <w:color w:val="111111"/>
          <w:sz w:val="28"/>
          <w:sz w:val="28"/>
          <w:szCs w:val="28"/>
          <w:rtl w:val="true"/>
          <w:lang w:bidi="fa-IR"/>
        </w:rPr>
        <w:t>احمد قاضی زاهدی گلپایگانی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تار موی مهدی</w:t>
      </w:r>
    </w:p>
    <w:p>
      <w:pPr>
        <w:pStyle w:val="BookText"/>
        <w:rPr/>
      </w:pPr>
      <w:r>
        <w:rPr>
          <w:rFonts w:ascii="IRNazanin" w:hAnsi="IRNazanin" w:eastAsia="IRNazanin"/>
          <w:color w:val="111111"/>
          <w:sz w:val="28"/>
          <w:sz w:val="28"/>
          <w:szCs w:val="28"/>
          <w:rtl w:val="true"/>
          <w:lang w:bidi="fa-IR"/>
        </w:rPr>
        <w:t>سوگند به خال روی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خلقت لطیفش</w:t>
      </w:r>
    </w:p>
    <w:p>
      <w:pPr>
        <w:pStyle w:val="BookText"/>
        <w:rPr/>
      </w:pPr>
      <w:r>
        <w:rPr>
          <w:rFonts w:ascii="IRNazanin" w:hAnsi="IRNazanin" w:eastAsia="IRNazanin"/>
          <w:color w:val="111111"/>
          <w:sz w:val="28"/>
          <w:sz w:val="28"/>
          <w:szCs w:val="28"/>
          <w:rtl w:val="true"/>
          <w:lang w:bidi="fa-IR"/>
        </w:rPr>
        <w:t>سوگند به خلق و خوی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صورت چو ماهش</w:t>
      </w:r>
    </w:p>
    <w:p>
      <w:pPr>
        <w:pStyle w:val="BookText"/>
        <w:rPr/>
      </w:pPr>
      <w:r>
        <w:rPr>
          <w:rFonts w:ascii="IRNazanin" w:hAnsi="IRNazanin" w:eastAsia="IRNazanin"/>
          <w:color w:val="111111"/>
          <w:sz w:val="28"/>
          <w:sz w:val="28"/>
          <w:szCs w:val="28"/>
          <w:rtl w:val="true"/>
          <w:lang w:bidi="fa-IR"/>
        </w:rPr>
        <w:t>سوگند به عطر و بوی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خاک پای نازش</w:t>
      </w:r>
    </w:p>
    <w:p>
      <w:pPr>
        <w:pStyle w:val="BookText"/>
        <w:rPr/>
      </w:pPr>
      <w:r>
        <w:rPr>
          <w:rFonts w:ascii="IRNazanin" w:hAnsi="IRNazanin" w:eastAsia="IRNazanin"/>
          <w:color w:val="111111"/>
          <w:sz w:val="28"/>
          <w:sz w:val="28"/>
          <w:szCs w:val="28"/>
          <w:rtl w:val="true"/>
          <w:lang w:bidi="fa-IR"/>
        </w:rPr>
        <w:t>سوگند به خاک کوی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جسم مرا به جرم عشقش</w:t>
      </w:r>
    </w:p>
    <w:p>
      <w:pPr>
        <w:pStyle w:val="BookText"/>
        <w:rPr/>
      </w:pPr>
      <w:r>
        <w:rPr>
          <w:rFonts w:ascii="IRNazanin" w:hAnsi="IRNazanin" w:eastAsia="IRNazanin"/>
          <w:color w:val="111111"/>
          <w:sz w:val="28"/>
          <w:sz w:val="28"/>
          <w:szCs w:val="28"/>
          <w:rtl w:val="true"/>
          <w:lang w:bidi="fa-IR"/>
        </w:rPr>
        <w:t>بر دار زند عدوی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چوبه ی دار شعله خیزد</w:t>
      </w:r>
    </w:p>
    <w:p>
      <w:pPr>
        <w:pStyle w:val="BookText"/>
        <w:rPr/>
      </w:pPr>
      <w:r>
        <w:rPr>
          <w:rFonts w:ascii="IRNazanin" w:hAnsi="IRNazanin" w:eastAsia="IRNazanin"/>
          <w:color w:val="111111"/>
          <w:sz w:val="28"/>
          <w:sz w:val="28"/>
          <w:szCs w:val="28"/>
          <w:rtl w:val="true"/>
          <w:lang w:bidi="fa-IR"/>
        </w:rPr>
        <w:t>از داغ فراق روی مهدی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ز عنایت این گدا را</w:t>
      </w:r>
    </w:p>
    <w:p>
      <w:pPr>
        <w:pStyle w:val="BookText"/>
        <w:rPr/>
      </w:pPr>
      <w:r>
        <w:rPr>
          <w:rFonts w:ascii="IRNazanin" w:hAnsi="IRNazanin" w:eastAsia="IRNazanin"/>
          <w:color w:val="111111"/>
          <w:sz w:val="28"/>
          <w:sz w:val="28"/>
          <w:szCs w:val="28"/>
          <w:rtl w:val="true"/>
          <w:lang w:bidi="fa-IR"/>
        </w:rPr>
        <w:t>بخشا تو به خال روی مهدی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شب های مولا</w:t>
      </w:r>
    </w:p>
    <w:p>
      <w:pPr>
        <w:pStyle w:val="BookText"/>
        <w:rPr/>
      </w:pPr>
      <w:r>
        <w:rPr>
          <w:rFonts w:ascii="IRNazanin" w:hAnsi="IRNazanin" w:eastAsia="IRNazanin"/>
          <w:color w:val="111111"/>
          <w:sz w:val="28"/>
          <w:sz w:val="28"/>
          <w:szCs w:val="28"/>
          <w:rtl w:val="true"/>
          <w:lang w:bidi="fa-IR"/>
        </w:rPr>
        <w:t xml:space="preserve">به سوز سینه ی مجروح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اخیر وصال بی زوالت</w:t>
      </w:r>
    </w:p>
    <w:p>
      <w:pPr>
        <w:pStyle w:val="BookText"/>
        <w:rPr/>
      </w:pPr>
      <w:r>
        <w:rPr>
          <w:rFonts w:ascii="IRNazanin" w:hAnsi="IRNazanin" w:eastAsia="IRNazanin"/>
          <w:color w:val="111111"/>
          <w:sz w:val="28"/>
          <w:sz w:val="28"/>
          <w:szCs w:val="28"/>
          <w:rtl w:val="true"/>
          <w:lang w:bidi="fa-IR"/>
        </w:rPr>
        <w:t>ندارم از خدا دیگر تمنّا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سیلی خورد زهرا</w:t>
      </w:r>
    </w:p>
    <w:p>
      <w:pPr>
        <w:pStyle w:val="BookText"/>
        <w:rPr/>
      </w:pPr>
      <w:r>
        <w:rPr>
          <w:rFonts w:ascii="IRNazanin" w:hAnsi="IRNazanin" w:eastAsia="IRNazanin"/>
          <w:color w:val="111111"/>
          <w:sz w:val="28"/>
          <w:sz w:val="28"/>
          <w:szCs w:val="28"/>
          <w:rtl w:val="true"/>
          <w:lang w:bidi="fa-IR"/>
        </w:rPr>
        <w:t>سیه شد روزگار اهل معنی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 عارفی ، حکم فَرَج را</w:t>
      </w:r>
    </w:p>
    <w:p>
      <w:pPr>
        <w:pStyle w:val="BookText"/>
        <w:rPr/>
      </w:pPr>
      <w:r>
        <w:rPr>
          <w:rFonts w:ascii="IRNazanin" w:hAnsi="IRNazanin" w:eastAsia="IRNazanin"/>
          <w:color w:val="111111"/>
          <w:sz w:val="28"/>
          <w:sz w:val="28"/>
          <w:szCs w:val="28"/>
          <w:rtl w:val="true"/>
          <w:lang w:bidi="fa-IR"/>
        </w:rPr>
        <w:t>کند زهرای سیلی خورده امضاء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راضی از ما کن خدایا</w:t>
      </w:r>
    </w:p>
    <w:p>
      <w:pPr>
        <w:pStyle w:val="BookText"/>
        <w:rPr/>
      </w:pPr>
      <w:r>
        <w:rPr>
          <w:rFonts w:ascii="IRNazanin" w:hAnsi="IRNazanin" w:eastAsia="IRNazanin"/>
          <w:color w:val="111111"/>
          <w:sz w:val="28"/>
          <w:sz w:val="28"/>
          <w:szCs w:val="28"/>
          <w:rtl w:val="true"/>
          <w:lang w:bidi="fa-IR"/>
        </w:rPr>
        <w:t>ظهورش را تو امضاء کن خدایا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عُقده ی سردرگمی 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این عُقده را واکن خدایا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بشمار جزو یارانت</w:t>
      </w:r>
    </w:p>
    <w:p>
      <w:pPr>
        <w:pStyle w:val="BookText"/>
        <w:rPr/>
      </w:pPr>
      <w:r>
        <w:rPr>
          <w:rFonts w:ascii="IRNazanin" w:hAnsi="IRNazanin" w:eastAsia="IRNazanin"/>
          <w:color w:val="111111"/>
          <w:sz w:val="28"/>
          <w:sz w:val="28"/>
          <w:szCs w:val="28"/>
          <w:rtl w:val="true"/>
          <w:lang w:bidi="fa-IR"/>
        </w:rPr>
        <w:t>مرا کن آشنا با دوستانت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افتخار من در عالم</w:t>
      </w:r>
    </w:p>
    <w:p>
      <w:pPr>
        <w:pStyle w:val="BookText"/>
        <w:rPr/>
      </w:pPr>
      <w:r>
        <w:rPr>
          <w:rFonts w:ascii="IRNazanin" w:hAnsi="IRNazanin" w:eastAsia="IRNazanin"/>
          <w:color w:val="111111"/>
          <w:sz w:val="28"/>
          <w:sz w:val="28"/>
          <w:szCs w:val="28"/>
          <w:rtl w:val="true"/>
          <w:lang w:bidi="fa-IR"/>
        </w:rPr>
        <w:t>که بوسم خاک پای عاشقانت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جانم فدای خاک پایت</w:t>
      </w:r>
    </w:p>
    <w:p>
      <w:pPr>
        <w:pStyle w:val="BookText"/>
        <w:rPr/>
      </w:pPr>
      <w:r>
        <w:rPr>
          <w:rFonts w:ascii="IRNazanin" w:hAnsi="IRNazanin" w:eastAsia="IRNazanin"/>
          <w:color w:val="111111"/>
          <w:sz w:val="28"/>
          <w:sz w:val="28"/>
          <w:szCs w:val="28"/>
          <w:rtl w:val="true"/>
          <w:lang w:bidi="fa-IR"/>
        </w:rPr>
        <w:t>ندیدم روی و نشنیدم صدایت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رخسار ماهت</w:t>
      </w:r>
    </w:p>
    <w:p>
      <w:pPr>
        <w:pStyle w:val="BookText"/>
        <w:rPr/>
      </w:pPr>
      <w:r>
        <w:rPr>
          <w:rFonts w:ascii="IRNazanin" w:hAnsi="IRNazanin" w:eastAsia="IRNazanin"/>
          <w:color w:val="111111"/>
          <w:sz w:val="28"/>
          <w:sz w:val="28"/>
          <w:szCs w:val="28"/>
          <w:rtl w:val="true"/>
          <w:lang w:bidi="fa-IR"/>
        </w:rPr>
        <w:t>بود این نیمه جانم رو نمایت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طپد در در سینه قلب من بیادت</w:t>
      </w:r>
    </w:p>
    <w:p>
      <w:pPr>
        <w:pStyle w:val="BookText"/>
        <w:rPr/>
      </w:pPr>
      <w:r>
        <w:rPr>
          <w:rFonts w:ascii="IRNazanin" w:hAnsi="IRNazanin" w:eastAsia="IRNazanin"/>
          <w:color w:val="111111"/>
          <w:sz w:val="28"/>
          <w:sz w:val="28"/>
          <w:szCs w:val="28"/>
          <w:rtl w:val="true"/>
          <w:lang w:bidi="fa-IR"/>
        </w:rPr>
        <w:t>بیادت می کنم حق را عبادت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عاشقت را کرده بیمار</w:t>
      </w:r>
    </w:p>
    <w:p>
      <w:pPr>
        <w:pStyle w:val="BookText"/>
        <w:rPr/>
      </w:pPr>
      <w:r>
        <w:rPr>
          <w:rFonts w:ascii="IRNazanin" w:hAnsi="IRNazanin" w:eastAsia="IRNazanin"/>
          <w:color w:val="111111"/>
          <w:sz w:val="28"/>
          <w:sz w:val="28"/>
          <w:szCs w:val="28"/>
          <w:rtl w:val="true"/>
          <w:lang w:bidi="fa-IR"/>
        </w:rPr>
        <w:t>نمی خواهی کنی از او عیادت؟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دیدار چشمانم بدر ماند</w:t>
      </w:r>
    </w:p>
    <w:p>
      <w:pPr>
        <w:pStyle w:val="BookText"/>
        <w:rPr/>
      </w:pPr>
      <w:r>
        <w:rPr>
          <w:rFonts w:ascii="IRNazanin" w:hAnsi="IRNazanin" w:eastAsia="IRNazanin"/>
          <w:color w:val="111111"/>
          <w:sz w:val="28"/>
          <w:sz w:val="28"/>
          <w:szCs w:val="28"/>
          <w:rtl w:val="true"/>
          <w:lang w:bidi="fa-IR"/>
        </w:rPr>
        <w:t>درخت آرزویم بی ثمر ماند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فیض دیدن تو</w:t>
      </w:r>
    </w:p>
    <w:p>
      <w:pPr>
        <w:pStyle w:val="BookText"/>
        <w:rPr/>
      </w:pPr>
      <w:r>
        <w:rPr>
          <w:rFonts w:ascii="IRNazanin" w:hAnsi="IRNazanin" w:eastAsia="IRNazanin"/>
          <w:color w:val="111111"/>
          <w:sz w:val="28"/>
          <w:sz w:val="28"/>
          <w:szCs w:val="28"/>
          <w:rtl w:val="true"/>
          <w:lang w:bidi="fa-IR"/>
        </w:rPr>
        <w:t>دعای صبح و شامم بی اثر ماند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محرومم ار فیض حضورش</w:t>
      </w:r>
    </w:p>
    <w:p>
      <w:pPr>
        <w:pStyle w:val="BookText"/>
        <w:rPr/>
      </w:pPr>
      <w:r>
        <w:rPr>
          <w:rFonts w:ascii="IRNazanin" w:hAnsi="IRNazanin" w:eastAsia="IRNazanin"/>
          <w:color w:val="111111"/>
          <w:sz w:val="28"/>
          <w:sz w:val="28"/>
          <w:szCs w:val="28"/>
          <w:rtl w:val="true"/>
          <w:lang w:bidi="fa-IR"/>
        </w:rPr>
        <w:t>خداوندا نصیبم کن ظهورش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ابر غیبت ظاهرش کن</w:t>
      </w:r>
    </w:p>
    <w:p>
      <w:pPr>
        <w:pStyle w:val="BookText"/>
        <w:rPr/>
      </w:pPr>
      <w:r>
        <w:rPr>
          <w:rFonts w:ascii="IRNazanin" w:hAnsi="IRNazanin" w:eastAsia="IRNazanin"/>
          <w:color w:val="111111"/>
          <w:sz w:val="28"/>
          <w:sz w:val="28"/>
          <w:szCs w:val="28"/>
          <w:rtl w:val="true"/>
          <w:lang w:bidi="fa-IR"/>
        </w:rPr>
        <w:t>منوّر کن جهانی را به نورش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ببینم روی ماهش</w:t>
      </w:r>
    </w:p>
    <w:p>
      <w:pPr>
        <w:pStyle w:val="BookText"/>
        <w:rPr/>
      </w:pPr>
      <w:r>
        <w:rPr>
          <w:rFonts w:ascii="IRNazanin" w:hAnsi="IRNazanin" w:eastAsia="IRNazanin"/>
          <w:color w:val="111111"/>
          <w:sz w:val="28"/>
          <w:sz w:val="28"/>
          <w:szCs w:val="28"/>
          <w:rtl w:val="true"/>
          <w:lang w:bidi="fa-IR"/>
        </w:rPr>
        <w:t>دمی افتاد بر روی من نگاهش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بیفتم روی پایش همچو سرمه</w:t>
      </w:r>
    </w:p>
    <w:p>
      <w:pPr>
        <w:pStyle w:val="BookText"/>
        <w:rPr/>
      </w:pPr>
      <w:r>
        <w:rPr>
          <w:rFonts w:ascii="IRNazanin" w:hAnsi="IRNazanin" w:eastAsia="IRNazanin"/>
          <w:color w:val="111111"/>
          <w:sz w:val="28"/>
          <w:sz w:val="28"/>
          <w:szCs w:val="28"/>
          <w:rtl w:val="true"/>
          <w:lang w:bidi="fa-IR"/>
        </w:rPr>
        <w:t>کنم بر دیدگانم خاک راهش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مرانم از در خود گرچه بستم</w:t>
      </w:r>
    </w:p>
    <w:p>
      <w:pPr>
        <w:pStyle w:val="BookText"/>
        <w:rPr/>
      </w:pPr>
      <w:r>
        <w:rPr>
          <w:rFonts w:ascii="IRNazanin" w:hAnsi="IRNazanin" w:eastAsia="IRNazanin"/>
          <w:color w:val="111111"/>
          <w:sz w:val="28"/>
          <w:sz w:val="28"/>
          <w:szCs w:val="28"/>
          <w:rtl w:val="true"/>
          <w:lang w:bidi="fa-IR"/>
        </w:rPr>
        <w:t>ز پا افتاده ام برگیر دستم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دست این افتاده گیری</w:t>
      </w:r>
    </w:p>
    <w:p>
      <w:pPr>
        <w:pStyle w:val="BookText"/>
        <w:rPr/>
      </w:pPr>
      <w:r>
        <w:rPr>
          <w:rFonts w:ascii="IRNazanin" w:hAnsi="IRNazanin" w:eastAsia="IRNazanin"/>
          <w:color w:val="111111"/>
          <w:sz w:val="28"/>
          <w:sz w:val="28"/>
          <w:szCs w:val="28"/>
          <w:rtl w:val="true"/>
          <w:lang w:bidi="fa-IR"/>
        </w:rPr>
        <w:t>چرا که از می عشق تو مستم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لطفی کنی آیی کنارم</w:t>
      </w:r>
    </w:p>
    <w:p>
      <w:pPr>
        <w:pStyle w:val="BookText"/>
        <w:rPr/>
      </w:pPr>
      <w:r>
        <w:rPr>
          <w:rFonts w:ascii="IRNazanin" w:hAnsi="IRNazanin" w:eastAsia="IRNazanin"/>
          <w:color w:val="111111"/>
          <w:sz w:val="28"/>
          <w:sz w:val="28"/>
          <w:szCs w:val="28"/>
          <w:rtl w:val="true"/>
          <w:lang w:bidi="fa-IR"/>
        </w:rPr>
        <w:t>کنی روشن دو چشم اشکبارم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گر دهی رخسار ماهت</w:t>
      </w:r>
    </w:p>
    <w:p>
      <w:pPr>
        <w:pStyle w:val="BookText"/>
        <w:rPr/>
      </w:pPr>
      <w:r>
        <w:rPr>
          <w:rFonts w:ascii="IRNazanin" w:hAnsi="IRNazanin" w:eastAsia="IRNazanin"/>
          <w:color w:val="111111"/>
          <w:sz w:val="28"/>
          <w:sz w:val="28"/>
          <w:szCs w:val="28"/>
          <w:rtl w:val="true"/>
          <w:lang w:bidi="fa-IR"/>
        </w:rPr>
        <w:t>بپای حضرتت جان می سپارم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پریشانم دل خرّم ندارم</w:t>
      </w:r>
    </w:p>
    <w:p>
      <w:pPr>
        <w:pStyle w:val="BookText"/>
        <w:rPr/>
      </w:pPr>
      <w:r>
        <w:rPr>
          <w:rFonts w:ascii="IRNazanin" w:hAnsi="IRNazanin" w:eastAsia="IRNazanin"/>
          <w:color w:val="111111"/>
          <w:sz w:val="28"/>
          <w:sz w:val="28"/>
          <w:szCs w:val="28"/>
          <w:rtl w:val="true"/>
          <w:lang w:bidi="fa-IR"/>
        </w:rPr>
        <w:t>انیسی همچو تو محرم ندارم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مرهم وصل تو ای دوست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زخم دل مرهم ندارم</w:t>
      </w:r>
      <w:bookmarkStart w:id="259" w:name="pg6254_56516"/>
    </w:p>
    <w:p>
      <w:pPr>
        <w:pStyle w:val="BookText"/>
        <w:rPr/>
      </w:pPr>
      <w:bookmarkEnd w:id="25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لطفی کنی آیی کنارم</w:t>
      </w:r>
    </w:p>
    <w:p>
      <w:pPr>
        <w:pStyle w:val="BookText"/>
        <w:rPr/>
      </w:pPr>
      <w:r>
        <w:rPr>
          <w:rFonts w:ascii="IRNazanin" w:hAnsi="IRNazanin" w:eastAsia="IRNazanin"/>
          <w:color w:val="111111"/>
          <w:sz w:val="28"/>
          <w:sz w:val="28"/>
          <w:szCs w:val="28"/>
          <w:rtl w:val="true"/>
          <w:lang w:bidi="fa-IR"/>
        </w:rPr>
        <w:t>به خاک پای تو سر می گذارم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دیدنت جز نیمه جانی</w:t>
      </w:r>
    </w:p>
    <w:p>
      <w:pPr>
        <w:pStyle w:val="BookText"/>
        <w:rPr/>
      </w:pPr>
      <w:r>
        <w:rPr>
          <w:rFonts w:ascii="IRNazanin" w:hAnsi="IRNazanin" w:eastAsia="IRNazanin"/>
          <w:color w:val="111111"/>
          <w:sz w:val="28"/>
          <w:sz w:val="28"/>
          <w:szCs w:val="28"/>
          <w:rtl w:val="true"/>
          <w:lang w:bidi="fa-IR"/>
        </w:rPr>
        <w:t>که بر لب آمده چیزی ندارم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مونس و آرام جانم</w:t>
      </w:r>
    </w:p>
    <w:p>
      <w:pPr>
        <w:pStyle w:val="BookText"/>
        <w:rPr/>
      </w:pPr>
      <w:r>
        <w:rPr>
          <w:rFonts w:ascii="IRNazanin" w:hAnsi="IRNazanin" w:eastAsia="IRNazanin"/>
          <w:color w:val="111111"/>
          <w:sz w:val="28"/>
          <w:sz w:val="28"/>
          <w:szCs w:val="28"/>
          <w:rtl w:val="true"/>
          <w:lang w:bidi="fa-IR"/>
        </w:rPr>
        <w:t>توان جسم و جان ناتوانم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ندارم در خور تو</w:t>
      </w:r>
    </w:p>
    <w:p>
      <w:pPr>
        <w:pStyle w:val="BookText"/>
        <w:rPr/>
      </w:pPr>
      <w:r>
        <w:rPr>
          <w:rFonts w:ascii="IRNazanin" w:hAnsi="IRNazanin" w:eastAsia="IRNazanin"/>
          <w:color w:val="111111"/>
          <w:sz w:val="28"/>
          <w:sz w:val="28"/>
          <w:szCs w:val="28"/>
          <w:rtl w:val="true"/>
          <w:lang w:bidi="fa-IR"/>
        </w:rPr>
        <w:t>بیا بنشین به روی دیدگانم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من بیا و هم غذا شو</w:t>
      </w:r>
    </w:p>
    <w:p>
      <w:pPr>
        <w:pStyle w:val="BookText"/>
        <w:rPr/>
      </w:pPr>
      <w:r>
        <w:rPr>
          <w:rFonts w:ascii="IRNazanin" w:hAnsi="IRNazanin" w:eastAsia="IRNazanin"/>
          <w:color w:val="111111"/>
          <w:sz w:val="28"/>
          <w:sz w:val="28"/>
          <w:szCs w:val="28"/>
          <w:rtl w:val="true"/>
          <w:lang w:bidi="fa-IR"/>
        </w:rPr>
        <w:t>امیرا همنشین این گدا شو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نمی باشی تو از من</w:t>
      </w:r>
    </w:p>
    <w:p>
      <w:pPr>
        <w:pStyle w:val="BookText"/>
        <w:rPr/>
      </w:pPr>
      <w:r>
        <w:rPr>
          <w:rFonts w:ascii="IRNazanin" w:hAnsi="IRNazanin" w:eastAsia="IRNazanin"/>
          <w:color w:val="111111"/>
          <w:sz w:val="28"/>
          <w:sz w:val="28"/>
          <w:szCs w:val="28"/>
          <w:rtl w:val="true"/>
          <w:lang w:bidi="fa-IR"/>
        </w:rPr>
        <w:t>به جان مادرت از من رضا شو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قصاص از دشمن زهرا نگیری عید نیست</w:t>
      </w:r>
    </w:p>
    <w:p>
      <w:pPr>
        <w:pStyle w:val="BookText"/>
        <w:rPr/>
      </w:pPr>
      <w:r>
        <w:rPr>
          <w:rFonts w:ascii="IRNazanin" w:hAnsi="IRNazanin" w:eastAsia="IRNazanin"/>
          <w:color w:val="111111"/>
          <w:sz w:val="28"/>
          <w:sz w:val="28"/>
          <w:szCs w:val="28"/>
          <w:rtl w:val="true"/>
          <w:lang w:bidi="fa-IR"/>
        </w:rPr>
        <w:t>بار غم از دل مولا نگیری عید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ما بزم عزا شد نه بزم عیش و نوش</w:t>
      </w:r>
    </w:p>
    <w:p>
      <w:pPr>
        <w:pStyle w:val="BookText"/>
        <w:rPr/>
      </w:pPr>
      <w:r>
        <w:rPr>
          <w:rFonts w:ascii="IRNazanin" w:hAnsi="IRNazanin" w:eastAsia="IRNazanin"/>
          <w:color w:val="111111"/>
          <w:sz w:val="28"/>
          <w:sz w:val="28"/>
          <w:szCs w:val="28"/>
          <w:rtl w:val="true"/>
          <w:lang w:bidi="fa-IR"/>
        </w:rPr>
        <w:t>آشکارا تا بر ما جانگیری عید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عمری در فراق تو گذشت</w:t>
      </w:r>
    </w:p>
    <w:p>
      <w:pPr>
        <w:pStyle w:val="BookText"/>
        <w:rPr/>
      </w:pPr>
      <w:r>
        <w:rPr>
          <w:rFonts w:ascii="IRNazanin" w:hAnsi="IRNazanin" w:eastAsia="IRNazanin"/>
          <w:color w:val="111111"/>
          <w:sz w:val="28"/>
          <w:sz w:val="28"/>
          <w:szCs w:val="28"/>
          <w:rtl w:val="true"/>
          <w:lang w:bidi="fa-IR"/>
        </w:rPr>
        <w:t xml:space="preserve">ایّام من ای مه به محاق </w:t>
      </w:r>
      <w:r>
        <w:rPr>
          <w:rStyle w:val="FootnoteAnchor"/>
          <w:rtl w:val="true"/>
        </w:rPr>
        <w:footnoteReference w:id="137"/>
      </w:r>
      <w:r>
        <w:rPr>
          <w:rFonts w:ascii="IRNazanin" w:hAnsi="IRNazanin" w:eastAsia="IRNazanin"/>
          <w:color w:val="111111"/>
          <w:sz w:val="28"/>
          <w:sz w:val="28"/>
          <w:szCs w:val="28"/>
          <w:rtl w:val="true"/>
          <w:lang w:bidi="fa-IR"/>
        </w:rPr>
        <w:t>تو گذاشت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 تو عمر طیّ شد امّا صد شکر</w:t>
      </w:r>
    </w:p>
    <w:p>
      <w:pPr>
        <w:pStyle w:val="BookText"/>
        <w:rPr/>
      </w:pPr>
      <w:r>
        <w:rPr>
          <w:rFonts w:ascii="IRNazanin" w:hAnsi="IRNazanin" w:eastAsia="IRNazanin"/>
          <w:color w:val="111111"/>
          <w:sz w:val="28"/>
          <w:sz w:val="28"/>
          <w:szCs w:val="28"/>
          <w:rtl w:val="true"/>
          <w:lang w:bidi="fa-IR"/>
        </w:rPr>
        <w:t>هر لحظه آن به اشتیاق تو گذشت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 را درمان کن ای دوست</w:t>
      </w:r>
    </w:p>
    <w:p>
      <w:pPr>
        <w:pStyle w:val="BookText"/>
        <w:rPr/>
      </w:pPr>
      <w:r>
        <w:rPr>
          <w:rFonts w:ascii="IRNazanin" w:hAnsi="IRNazanin" w:eastAsia="IRNazanin"/>
          <w:color w:val="111111"/>
          <w:sz w:val="28"/>
          <w:sz w:val="28"/>
          <w:szCs w:val="28"/>
          <w:rtl w:val="true"/>
          <w:lang w:bidi="fa-IR"/>
        </w:rPr>
        <w:t>برون از دل غم هجران کن ای دوست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ساحت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دنیا و دل را</w:t>
      </w:r>
    </w:p>
    <w:p>
      <w:pPr>
        <w:pStyle w:val="BookText"/>
        <w:rPr/>
      </w:pPr>
      <w:r>
        <w:rPr>
          <w:rFonts w:ascii="IRNazanin" w:hAnsi="IRNazanin" w:eastAsia="IRNazanin"/>
          <w:color w:val="111111"/>
          <w:sz w:val="28"/>
          <w:sz w:val="28"/>
          <w:szCs w:val="28"/>
          <w:rtl w:val="true"/>
          <w:lang w:bidi="fa-IR"/>
        </w:rPr>
        <w:t>ز نور خویشتن تابان کن ای دوست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دیدن روست جوانیم طی شد</w:t>
      </w:r>
    </w:p>
    <w:p>
      <w:pPr>
        <w:pStyle w:val="BookText"/>
        <w:rPr/>
      </w:pPr>
      <w:r>
        <w:rPr>
          <w:rFonts w:ascii="IRNazanin" w:hAnsi="IRNazanin" w:eastAsia="IRNazanin"/>
          <w:color w:val="111111"/>
          <w:sz w:val="28"/>
          <w:sz w:val="28"/>
          <w:szCs w:val="28"/>
          <w:rtl w:val="true"/>
          <w:lang w:bidi="fa-IR"/>
        </w:rPr>
        <w:t>بهار عمر به عهد فراق تو دی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قلب من از کثرت گنه تار است</w:t>
      </w:r>
    </w:p>
    <w:p>
      <w:pPr>
        <w:pStyle w:val="BookText"/>
        <w:rPr/>
      </w:pPr>
      <w:r>
        <w:rPr>
          <w:rFonts w:ascii="IRNazanin" w:hAnsi="IRNazanin" w:eastAsia="IRNazanin"/>
          <w:color w:val="111111"/>
          <w:sz w:val="28"/>
          <w:sz w:val="28"/>
          <w:szCs w:val="28"/>
          <w:rtl w:val="true"/>
          <w:lang w:bidi="fa-IR"/>
        </w:rPr>
        <w:t>خوشم که بهر تو نای گلوی من نی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داری بنای دادن عبدی</w:t>
      </w:r>
    </w:p>
    <w:p>
      <w:pPr>
        <w:pStyle w:val="BookText"/>
        <w:rPr/>
      </w:pPr>
      <w:r>
        <w:rPr>
          <w:rFonts w:ascii="IRNazanin" w:hAnsi="IRNazanin" w:eastAsia="IRNazanin"/>
          <w:color w:val="111111"/>
          <w:sz w:val="28"/>
          <w:sz w:val="28"/>
          <w:szCs w:val="28"/>
          <w:rtl w:val="true"/>
          <w:lang w:bidi="fa-IR"/>
        </w:rPr>
        <w:t>بیا بردار اگر بگذاشتی بهر فرج قیدی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صدور حکم موعود فرج امشب</w:t>
      </w:r>
    </w:p>
    <w:p>
      <w:pPr>
        <w:pStyle w:val="BookText"/>
        <w:rPr/>
      </w:pPr>
      <w:r>
        <w:rPr>
          <w:rFonts w:ascii="IRNazanin" w:hAnsi="IRNazanin" w:eastAsia="IRNazanin"/>
          <w:color w:val="111111"/>
          <w:sz w:val="28"/>
          <w:sz w:val="28"/>
          <w:szCs w:val="28"/>
          <w:rtl w:val="true"/>
          <w:lang w:bidi="fa-IR"/>
        </w:rPr>
        <w:t xml:space="preserve">منوّر کن جهانی را به نور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60" w:name="__RefHeading___Toc1695159_237004111"/>
      <w:bookmarkStart w:id="261" w:name="_Toc104"/>
      <w:bookmarkEnd w:id="260"/>
      <w:r>
        <w:rPr>
          <w:rtl w:val="true"/>
        </w:rPr>
        <w:t>سر عشق</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جان فدای مقدم جانان کنم</w:t>
      </w:r>
    </w:p>
    <w:p>
      <w:pPr>
        <w:pStyle w:val="BookText"/>
        <w:rPr/>
      </w:pPr>
      <w:r>
        <w:rPr>
          <w:rFonts w:ascii="IRNazanin" w:hAnsi="IRNazanin" w:eastAsia="IRNazanin"/>
          <w:color w:val="111111"/>
          <w:sz w:val="28"/>
          <w:sz w:val="28"/>
          <w:szCs w:val="28"/>
          <w:rtl w:val="true"/>
          <w:lang w:bidi="fa-IR"/>
        </w:rPr>
        <w:t>هر چه جانان خواهد از من با دل و جان آن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خاک زیر پای آن فرزانه را</w:t>
      </w:r>
    </w:p>
    <w:p>
      <w:pPr>
        <w:pStyle w:val="BookText"/>
        <w:rPr/>
      </w:pPr>
      <w:r>
        <w:rPr>
          <w:rFonts w:ascii="IRNazanin" w:hAnsi="IRNazanin" w:eastAsia="IRNazanin"/>
          <w:color w:val="111111"/>
          <w:sz w:val="28"/>
          <w:sz w:val="28"/>
          <w:szCs w:val="28"/>
          <w:rtl w:val="true"/>
          <w:lang w:bidi="fa-IR"/>
        </w:rPr>
        <w:t>توتیای دیده ی خونبار از هجران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هر عمل جلب رضای او 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رضایش راضی از خود خالق سبحان کنم</w:t>
      </w:r>
      <w:bookmarkStart w:id="262" w:name="pg6254_56517"/>
    </w:p>
    <w:p>
      <w:pPr>
        <w:pStyle w:val="BookText"/>
        <w:rPr/>
      </w:pPr>
      <w:bookmarkEnd w:id="26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فکر و ذکر من توئی یابن الحسن</w:t>
      </w:r>
    </w:p>
    <w:p>
      <w:pPr>
        <w:pStyle w:val="BookText"/>
        <w:rPr/>
      </w:pPr>
      <w:r>
        <w:rPr>
          <w:rFonts w:ascii="IRNazanin" w:hAnsi="IRNazanin" w:eastAsia="IRNazanin"/>
          <w:color w:val="111111"/>
          <w:sz w:val="28"/>
          <w:sz w:val="28"/>
          <w:szCs w:val="28"/>
          <w:rtl w:val="true"/>
          <w:lang w:bidi="fa-IR"/>
        </w:rPr>
        <w:t>اعتنا کی بر قصور و حور بر غِلمان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مرا ایمان نیارد قرب بر درگاه تو</w:t>
      </w:r>
    </w:p>
    <w:p>
      <w:pPr>
        <w:pStyle w:val="BookText"/>
        <w:rPr/>
      </w:pPr>
      <w:r>
        <w:rPr>
          <w:rFonts w:ascii="IRNazanin" w:hAnsi="IRNazanin" w:eastAsia="IRNazanin"/>
          <w:color w:val="111111"/>
          <w:sz w:val="28"/>
          <w:sz w:val="28"/>
          <w:szCs w:val="28"/>
          <w:rtl w:val="true"/>
          <w:lang w:bidi="fa-IR"/>
        </w:rPr>
        <w:t>حاجتی نبود به آن من ترک آن ایمان کنم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 در محبس هجران تو زندانی ام</w:t>
      </w:r>
    </w:p>
    <w:p>
      <w:pPr>
        <w:pStyle w:val="BookText"/>
        <w:rPr/>
      </w:pPr>
      <w:r>
        <w:rPr>
          <w:rFonts w:ascii="IRNazanin" w:hAnsi="IRNazanin" w:eastAsia="IRNazanin"/>
          <w:color w:val="111111"/>
          <w:sz w:val="28"/>
          <w:sz w:val="28"/>
          <w:szCs w:val="28"/>
          <w:rtl w:val="true"/>
          <w:lang w:bidi="fa-IR"/>
        </w:rPr>
        <w:t>تا کی و تا چند باید در این زندان کنم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مریضم از غم تو با چه یابن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عشق خانمان سوز ترا را درمان کنم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عشقت را بگو تا عقده ی دل وانشد</w:t>
      </w:r>
    </w:p>
    <w:p>
      <w:pPr>
        <w:pStyle w:val="BookText"/>
        <w:rPr/>
      </w:pPr>
      <w:r>
        <w:rPr>
          <w:rFonts w:ascii="IRNazanin" w:hAnsi="IRNazanin" w:eastAsia="IRNazanin"/>
          <w:color w:val="111111"/>
          <w:sz w:val="28"/>
          <w:sz w:val="28"/>
          <w:szCs w:val="28"/>
          <w:rtl w:val="true"/>
          <w:lang w:bidi="fa-IR"/>
        </w:rPr>
        <w:t>قول خواهم داد آن را از همه کتمان کنم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تو باشد مرادم گر میّسر گردم</w:t>
      </w:r>
    </w:p>
    <w:p>
      <w:pPr>
        <w:pStyle w:val="BookText"/>
        <w:rPr/>
      </w:pPr>
      <w:r>
        <w:rPr>
          <w:rFonts w:ascii="IRNazanin" w:hAnsi="IRNazanin" w:eastAsia="IRNazanin"/>
          <w:color w:val="111111"/>
          <w:sz w:val="28"/>
          <w:sz w:val="28"/>
          <w:szCs w:val="28"/>
          <w:rtl w:val="true"/>
          <w:lang w:bidi="fa-IR"/>
        </w:rPr>
        <w:t>لحظه ی آن را کجا سودای با رضوان کنم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طوفان گناهم با تو ای کشتی امن</w:t>
      </w:r>
    </w:p>
    <w:p>
      <w:pPr>
        <w:pStyle w:val="BookText"/>
        <w:rPr/>
      </w:pPr>
      <w:r>
        <w:rPr>
          <w:rFonts w:ascii="IRNazanin" w:hAnsi="IRNazanin" w:eastAsia="IRNazanin"/>
          <w:color w:val="111111"/>
          <w:sz w:val="28"/>
          <w:sz w:val="28"/>
          <w:szCs w:val="28"/>
          <w:rtl w:val="true"/>
          <w:lang w:bidi="fa-IR"/>
        </w:rPr>
        <w:t>خویشتن را در امان از خوف این طوفان کنم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خطاکارم مطیع آن چه خواهی نیستم</w:t>
      </w:r>
    </w:p>
    <w:p>
      <w:pPr>
        <w:pStyle w:val="BookText"/>
        <w:rPr/>
      </w:pPr>
      <w:r>
        <w:rPr>
          <w:rFonts w:ascii="IRNazanin" w:hAnsi="IRNazanin" w:eastAsia="IRNazanin"/>
          <w:color w:val="111111"/>
          <w:sz w:val="28"/>
          <w:sz w:val="28"/>
          <w:szCs w:val="28"/>
          <w:rtl w:val="true"/>
          <w:lang w:bidi="fa-IR"/>
        </w:rPr>
        <w:t>همّت و عزمی بده تا گوش بر فرمان کنم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عنایات تو یابن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w:t>
      </w:r>
    </w:p>
    <w:p>
      <w:pPr>
        <w:pStyle w:val="BookText"/>
        <w:rPr/>
      </w:pPr>
      <w:r>
        <w:rPr>
          <w:rFonts w:ascii="IRNazanin" w:hAnsi="IRNazanin" w:eastAsia="IRNazanin"/>
          <w:color w:val="111111"/>
          <w:sz w:val="28"/>
          <w:sz w:val="28"/>
          <w:szCs w:val="28"/>
          <w:rtl w:val="true"/>
          <w:lang w:bidi="fa-IR"/>
        </w:rPr>
        <w:t>صدر هر حرف و سخن نام ترا عنوان کنم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قرآن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دوران ظهور</w:t>
      </w:r>
    </w:p>
    <w:p>
      <w:pPr>
        <w:pStyle w:val="BookText"/>
        <w:rPr/>
      </w:pPr>
      <w:r>
        <w:rPr>
          <w:rFonts w:ascii="IRNazanin" w:hAnsi="IRNazanin" w:eastAsia="IRNazanin"/>
          <w:color w:val="111111"/>
          <w:sz w:val="28"/>
          <w:sz w:val="28"/>
          <w:szCs w:val="28"/>
          <w:rtl w:val="true"/>
          <w:lang w:bidi="fa-IR"/>
        </w:rPr>
        <w:t>از تو می خواهم که من هم درک آن دوران کنم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درگاه فلک جاه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ناخلف باشم اگر روبرو در دونان کنم</w:t>
      </w:r>
    </w:p>
    <w:p>
      <w:pPr>
        <w:pStyle w:val="Heading3"/>
        <w:numPr>
          <w:ilvl w:val="2"/>
          <w:numId w:val="1"/>
        </w:numPr>
        <w:rPr/>
      </w:pPr>
      <w:bookmarkStart w:id="263" w:name="__RefHeading___Toc1695161_237004111"/>
      <w:bookmarkStart w:id="264" w:name="_Toc105"/>
      <w:bookmarkEnd w:id="263"/>
      <w:r>
        <w:rPr>
          <w:rtl w:val="true"/>
        </w:rPr>
        <w:t>رکن و ثیق</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جان و دل یک دم بیا بنشین کنارم</w:t>
      </w:r>
    </w:p>
    <w:p>
      <w:pPr>
        <w:pStyle w:val="BookText"/>
        <w:rPr/>
      </w:pPr>
      <w:r>
        <w:rPr>
          <w:rFonts w:ascii="IRNazanin" w:hAnsi="IRNazanin" w:eastAsia="IRNazanin"/>
          <w:color w:val="111111"/>
          <w:sz w:val="28"/>
          <w:sz w:val="28"/>
          <w:szCs w:val="28"/>
          <w:rtl w:val="true"/>
          <w:lang w:bidi="fa-IR"/>
        </w:rPr>
        <w:t>گر بیایی صورتم را زیر پایت می گزارم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سروری،شاهی،امیری،حجتی،جان جهانی</w:t>
      </w:r>
    </w:p>
    <w:p>
      <w:pPr>
        <w:pStyle w:val="BookText"/>
        <w:rPr/>
      </w:pPr>
      <w:r>
        <w:rPr>
          <w:rFonts w:ascii="IRNazanin" w:hAnsi="IRNazanin" w:eastAsia="IRNazanin"/>
          <w:color w:val="111111"/>
          <w:sz w:val="28"/>
          <w:sz w:val="28"/>
          <w:szCs w:val="28"/>
          <w:rtl w:val="true"/>
          <w:lang w:bidi="fa-IR"/>
        </w:rPr>
        <w:t>پای بوسم،بنده ام،خدمتگذارم،خاکسارم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آرامش شوریده بلبل نیست جز گل</w:t>
      </w:r>
    </w:p>
    <w:p>
      <w:pPr>
        <w:pStyle w:val="BookText"/>
        <w:rPr/>
      </w:pPr>
      <w:r>
        <w:rPr>
          <w:rFonts w:ascii="IRNazanin" w:hAnsi="IRNazanin" w:eastAsia="IRNazanin"/>
          <w:color w:val="111111"/>
          <w:sz w:val="28"/>
          <w:sz w:val="28"/>
          <w:szCs w:val="28"/>
          <w:rtl w:val="true"/>
          <w:lang w:bidi="fa-IR"/>
        </w:rPr>
        <w:t>هچو بلبل دائم از هجر تو ای گل بی قرارم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عبد سرکشی هستم تو جانا مهربانی</w:t>
      </w:r>
    </w:p>
    <w:p>
      <w:pPr>
        <w:pStyle w:val="BookText"/>
        <w:rPr/>
      </w:pPr>
      <w:r>
        <w:rPr>
          <w:rFonts w:ascii="IRNazanin" w:hAnsi="IRNazanin" w:eastAsia="IRNazanin"/>
          <w:color w:val="111111"/>
          <w:sz w:val="28"/>
          <w:sz w:val="28"/>
          <w:szCs w:val="28"/>
          <w:rtl w:val="true"/>
          <w:lang w:bidi="fa-IR"/>
        </w:rPr>
        <w:t>از تو زین اعمال زشتم شرمسارم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تا رسد صوت دلآرایت بگوشم</w:t>
      </w:r>
    </w:p>
    <w:p>
      <w:pPr>
        <w:pStyle w:val="BookText"/>
        <w:rPr/>
      </w:pPr>
      <w:r>
        <w:rPr>
          <w:rFonts w:ascii="IRNazanin" w:hAnsi="IRNazanin" w:eastAsia="IRNazanin"/>
          <w:color w:val="111111"/>
          <w:sz w:val="28"/>
          <w:sz w:val="28"/>
          <w:szCs w:val="28"/>
          <w:rtl w:val="true"/>
          <w:lang w:bidi="fa-IR"/>
        </w:rPr>
        <w:t>کی شود روزی ببیند دیدگان اشکبارم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دارم انتظار مقدمت را</w:t>
      </w:r>
    </w:p>
    <w:p>
      <w:pPr>
        <w:pStyle w:val="BookText"/>
        <w:rPr/>
      </w:pPr>
      <w:r>
        <w:rPr>
          <w:rFonts w:ascii="IRNazanin" w:hAnsi="IRNazanin" w:eastAsia="IRNazanin"/>
          <w:color w:val="111111"/>
          <w:sz w:val="28"/>
          <w:sz w:val="28"/>
          <w:szCs w:val="28"/>
          <w:rtl w:val="true"/>
          <w:lang w:bidi="fa-IR"/>
        </w:rPr>
        <w:t>عمر پایان یافت آخر کی سر آید انتظارم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جانم می زند پر هر کجا در بحر و در بر</w:t>
      </w:r>
    </w:p>
    <w:p>
      <w:pPr>
        <w:pStyle w:val="BookText"/>
        <w:rPr/>
      </w:pPr>
      <w:r>
        <w:rPr>
          <w:rFonts w:ascii="IRNazanin" w:hAnsi="IRNazanin" w:eastAsia="IRNazanin"/>
          <w:color w:val="111111"/>
          <w:sz w:val="28"/>
          <w:sz w:val="28"/>
          <w:szCs w:val="28"/>
          <w:rtl w:val="true"/>
          <w:lang w:bidi="fa-IR"/>
        </w:rPr>
        <w:t>تا رمق دارم به پیکر نام تو باشد شعارم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اندر حسرت دیدار روی تابناکت</w:t>
      </w:r>
    </w:p>
    <w:p>
      <w:pPr>
        <w:pStyle w:val="BookText"/>
        <w:rPr/>
      </w:pPr>
      <w:r>
        <w:rPr>
          <w:rFonts w:ascii="IRNazanin" w:hAnsi="IRNazanin" w:eastAsia="IRNazanin"/>
          <w:color w:val="111111"/>
          <w:sz w:val="28"/>
          <w:sz w:val="28"/>
          <w:szCs w:val="28"/>
          <w:rtl w:val="true"/>
          <w:lang w:bidi="fa-IR"/>
        </w:rPr>
        <w:t>پرده بردار از رخت ای صورت پروردگارم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جهان فخرش به چیزی هست و من هم</w:t>
      </w:r>
    </w:p>
    <w:p>
      <w:pPr>
        <w:pStyle w:val="BookText"/>
        <w:rPr/>
      </w:pPr>
      <w:r>
        <w:rPr>
          <w:rFonts w:ascii="IRNazanin" w:hAnsi="IRNazanin" w:eastAsia="IRNazanin"/>
          <w:color w:val="111111"/>
          <w:sz w:val="28"/>
          <w:sz w:val="28"/>
          <w:szCs w:val="28"/>
          <w:rtl w:val="true"/>
          <w:lang w:bidi="fa-IR"/>
        </w:rPr>
        <w:t>دم زدن از نام دلجوی تو باشد افتخارم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اگر نبود عجین با عشق تو دینی است باطل</w:t>
      </w:r>
    </w:p>
    <w:p>
      <w:pPr>
        <w:pStyle w:val="BookText"/>
        <w:rPr/>
      </w:pPr>
      <w:r>
        <w:rPr>
          <w:rFonts w:ascii="IRNazanin" w:hAnsi="IRNazanin" w:eastAsia="IRNazanin"/>
          <w:color w:val="111111"/>
          <w:sz w:val="28"/>
          <w:sz w:val="28"/>
          <w:szCs w:val="28"/>
          <w:rtl w:val="true"/>
          <w:lang w:bidi="fa-IR"/>
        </w:rPr>
        <w:t>من که با آن دین به جان تو ، سر و کاری ندارم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مرا جانا به حال خود گذاری وای بر من</w:t>
      </w:r>
    </w:p>
    <w:p>
      <w:pPr>
        <w:pStyle w:val="BookText"/>
        <w:rPr/>
      </w:pPr>
      <w:r>
        <w:rPr>
          <w:rFonts w:ascii="IRNazanin" w:hAnsi="IRNazanin" w:eastAsia="IRNazanin"/>
          <w:color w:val="111111"/>
          <w:sz w:val="28"/>
          <w:sz w:val="28"/>
          <w:szCs w:val="28"/>
          <w:rtl w:val="true"/>
          <w:lang w:bidi="fa-IR"/>
        </w:rPr>
        <w:t>کی کنم طغیان اگر دست تو باشد مهارم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ملتجائی ملجأ رکن وثیق شیعیانی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به درگاهت گدایم مستجارم</w:t>
      </w:r>
    </w:p>
    <w:p>
      <w:pPr>
        <w:pStyle w:val="BookText"/>
        <w:rPr/>
      </w:pPr>
      <w:r>
        <w:rPr>
          <w:rFonts w:ascii="IRNazanin" w:hAnsi="IRNazanin" w:eastAsia="IRNazanin"/>
          <w:color w:val="111111"/>
          <w:sz w:val="28"/>
          <w:sz w:val="28"/>
          <w:szCs w:val="28"/>
          <w:rtl w:val="true"/>
          <w:lang w:bidi="fa-IR"/>
        </w:rPr>
        <w:t>ملتجی</w:t>
      </w:r>
    </w:p>
    <w:p>
      <w:pPr>
        <w:pStyle w:val="Heading3"/>
        <w:numPr>
          <w:ilvl w:val="2"/>
          <w:numId w:val="1"/>
        </w:numPr>
        <w:rPr/>
      </w:pPr>
      <w:bookmarkStart w:id="265" w:name="__RefHeading___Toc1695163_237004111"/>
      <w:bookmarkStart w:id="266" w:name="_Toc106"/>
      <w:bookmarkEnd w:id="265"/>
      <w:r>
        <w:rPr>
          <w:rtl w:val="true"/>
        </w:rPr>
        <w:t xml:space="preserve">امام مهدی </w:t>
      </w:r>
      <w:r>
        <w:rPr>
          <w:rtl w:val="true"/>
        </w:rPr>
        <w:t>(</w:t>
      </w:r>
      <w:r>
        <w:rPr>
          <w:rtl w:val="true"/>
        </w:rPr>
        <w:t>علیه السّلام</w:t>
      </w:r>
      <w:r>
        <w:rPr>
          <w:rtl w:val="true"/>
        </w:rPr>
        <w:t>)</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امام انس وجان آمد خوش آمد</w:t>
      </w:r>
    </w:p>
    <w:p>
      <w:pPr>
        <w:pStyle w:val="BookText"/>
        <w:rPr/>
      </w:pPr>
      <w:r>
        <w:rPr>
          <w:rFonts w:ascii="IRNazanin" w:hAnsi="IRNazanin" w:eastAsia="IRNazanin"/>
          <w:color w:val="111111"/>
          <w:sz w:val="28"/>
          <w:sz w:val="28"/>
          <w:szCs w:val="28"/>
          <w:rtl w:val="true"/>
          <w:lang w:bidi="fa-IR"/>
        </w:rPr>
        <w:t>موسم شور و سرور شیعیان آمد خوش 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مهدی صاحب زمان خوش آمد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 خوش آمد، خوش آمد، خوش آمد</w:t>
      </w:r>
      <w:bookmarkStart w:id="267" w:name="pg6254_56518"/>
    </w:p>
    <w:p>
      <w:pPr>
        <w:pStyle w:val="BookText"/>
        <w:rPr/>
      </w:pPr>
      <w:bookmarkEnd w:id="2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دامان نرجس غنچه ای زیبا شکوفا</w:t>
      </w:r>
    </w:p>
    <w:p>
      <w:pPr>
        <w:pStyle w:val="BookText"/>
        <w:rPr/>
      </w:pPr>
      <w:r>
        <w:rPr>
          <w:rFonts w:ascii="IRNazanin" w:hAnsi="IRNazanin" w:eastAsia="IRNazanin"/>
          <w:color w:val="111111"/>
          <w:sz w:val="28"/>
          <w:sz w:val="28"/>
          <w:szCs w:val="28"/>
          <w:rtl w:val="true"/>
          <w:lang w:bidi="fa-IR"/>
        </w:rPr>
        <w:t>روشن از رخسار او شد چشم حیدر قلب زهرا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ولایت آن گل خندان خوش آمد</w:t>
      </w:r>
    </w:p>
    <w:p>
      <w:pPr>
        <w:pStyle w:val="BookText"/>
        <w:rPr/>
      </w:pPr>
      <w:r>
        <w:rPr>
          <w:rFonts w:ascii="IRNazanin" w:hAnsi="IRNazanin" w:eastAsia="IRNazanin"/>
          <w:color w:val="111111"/>
          <w:sz w:val="28"/>
          <w:sz w:val="28"/>
          <w:szCs w:val="28"/>
          <w:rtl w:val="true"/>
          <w:lang w:bidi="fa-IR"/>
        </w:rPr>
        <w:t>خوش آمد، خوش آمد، خوش آمد، خوش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بگرفت در دامان خود آن نازنین را</w:t>
      </w:r>
    </w:p>
    <w:p>
      <w:pPr>
        <w:pStyle w:val="BookText"/>
        <w:rPr/>
      </w:pPr>
      <w:r>
        <w:rPr>
          <w:rFonts w:ascii="IRNazanin" w:hAnsi="IRNazanin" w:eastAsia="IRNazanin"/>
          <w:color w:val="111111"/>
          <w:sz w:val="28"/>
          <w:sz w:val="28"/>
          <w:szCs w:val="28"/>
          <w:rtl w:val="true"/>
          <w:lang w:bidi="fa-IR"/>
        </w:rPr>
        <w:t>بوسه بر رخسار زد آن حامی قرآن و دین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رب وارث پیغمبران آمد خوش آمد</w:t>
      </w:r>
    </w:p>
    <w:p>
      <w:pPr>
        <w:pStyle w:val="BookText"/>
        <w:rPr/>
      </w:pPr>
      <w:r>
        <w:rPr>
          <w:rFonts w:ascii="IRNazanin" w:hAnsi="IRNazanin" w:eastAsia="IRNazanin"/>
          <w:color w:val="111111"/>
          <w:sz w:val="28"/>
          <w:sz w:val="28"/>
          <w:szCs w:val="28"/>
          <w:rtl w:val="true"/>
          <w:lang w:bidi="fa-IR"/>
        </w:rPr>
        <w:t>خوش آمد، خوش آمد، خوش آمد، خوش آمد</w:t>
      </w:r>
    </w:p>
    <w:p>
      <w:pPr>
        <w:pStyle w:val="BookText"/>
        <w:rPr/>
      </w:pPr>
      <w:r>
        <w:rPr>
          <w:rFonts w:ascii="IRNazanin" w:hAnsi="IRNazanin" w:eastAsia="IRNazanin"/>
          <w:color w:val="111111"/>
          <w:sz w:val="28"/>
          <w:sz w:val="28"/>
          <w:szCs w:val="28"/>
          <w:rtl w:val="true"/>
          <w:lang w:bidi="fa-IR"/>
        </w:rPr>
        <w:t>مردانی</w:t>
      </w:r>
    </w:p>
    <w:p>
      <w:pPr>
        <w:pStyle w:val="Heading3"/>
        <w:numPr>
          <w:ilvl w:val="2"/>
          <w:numId w:val="1"/>
        </w:numPr>
        <w:rPr/>
      </w:pPr>
      <w:bookmarkStart w:id="268" w:name="__RefHeading___Toc1695165_237004111"/>
      <w:bookmarkStart w:id="269" w:name="_Toc107"/>
      <w:bookmarkEnd w:id="268"/>
      <w:r>
        <w:rPr>
          <w:rtl w:val="true"/>
        </w:rPr>
        <w:t xml:space="preserve">عاشق روی مهدی </w:t>
      </w:r>
      <w:r>
        <w:rPr>
          <w:rtl w:val="true"/>
        </w:rPr>
        <w:t>(</w:t>
      </w:r>
      <w:r>
        <w:rPr>
          <w:rtl w:val="true"/>
        </w:rPr>
        <w:t>علیه السّلام</w:t>
      </w:r>
      <w:r>
        <w:rPr>
          <w:rtl w:val="true"/>
        </w:rPr>
        <w:t>)</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عاشق روی مهدی</w:t>
      </w:r>
    </w:p>
    <w:p>
      <w:pPr>
        <w:pStyle w:val="BookText"/>
        <w:rPr/>
      </w:pPr>
      <w:r>
        <w:rPr>
          <w:rFonts w:ascii="IRNazanin" w:hAnsi="IRNazanin" w:eastAsia="IRNazanin"/>
          <w:color w:val="111111"/>
          <w:sz w:val="28"/>
          <w:sz w:val="28"/>
          <w:szCs w:val="28"/>
          <w:rtl w:val="true"/>
          <w:lang w:bidi="fa-IR"/>
        </w:rPr>
        <w:t>بسته ام بسته بر موی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 از سر کوی مهدی</w:t>
      </w:r>
    </w:p>
    <w:p>
      <w:pPr>
        <w:pStyle w:val="BookText"/>
        <w:rPr/>
      </w:pPr>
      <w:r>
        <w:rPr>
          <w:rFonts w:ascii="IRNazanin" w:hAnsi="IRNazanin" w:eastAsia="IRNazanin"/>
          <w:color w:val="111111"/>
          <w:sz w:val="28"/>
          <w:sz w:val="28"/>
          <w:szCs w:val="28"/>
          <w:rtl w:val="true"/>
          <w:lang w:bidi="fa-IR"/>
        </w:rPr>
        <w:t>بر مشامم رسان بوی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نا امیدان در کجائی</w:t>
      </w:r>
    </w:p>
    <w:p>
      <w:pPr>
        <w:pStyle w:val="BookText"/>
        <w:rPr/>
      </w:pPr>
      <w:r>
        <w:rPr>
          <w:rFonts w:ascii="IRNazanin" w:hAnsi="IRNazanin" w:eastAsia="IRNazanin"/>
          <w:color w:val="111111"/>
          <w:sz w:val="28"/>
          <w:sz w:val="28"/>
          <w:szCs w:val="28"/>
          <w:rtl w:val="true"/>
          <w:lang w:bidi="fa-IR"/>
        </w:rPr>
        <w:t>ای پناه بی پناهان در کجائی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سر تا سر جسم و جانم</w:t>
      </w:r>
    </w:p>
    <w:p>
      <w:pPr>
        <w:pStyle w:val="BookText"/>
        <w:rPr/>
      </w:pPr>
      <w:r>
        <w:rPr>
          <w:rFonts w:ascii="IRNazanin" w:hAnsi="IRNazanin" w:eastAsia="IRNazanin"/>
          <w:color w:val="111111"/>
          <w:sz w:val="28"/>
          <w:sz w:val="28"/>
          <w:szCs w:val="28"/>
          <w:rtl w:val="true"/>
          <w:lang w:bidi="fa-IR"/>
        </w:rPr>
        <w:t xml:space="preserve">غرقِ عشق امام زمانه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همچو من بی سرو پا</w:t>
      </w:r>
    </w:p>
    <w:p>
      <w:pPr>
        <w:pStyle w:val="BookText"/>
        <w:rPr/>
      </w:pPr>
      <w:r>
        <w:rPr>
          <w:rFonts w:ascii="IRNazanin" w:hAnsi="IRNazanin" w:eastAsia="IRNazanin"/>
          <w:color w:val="111111"/>
          <w:sz w:val="28"/>
          <w:sz w:val="28"/>
          <w:szCs w:val="28"/>
          <w:rtl w:val="true"/>
          <w:lang w:bidi="fa-IR"/>
        </w:rPr>
        <w:t>دیدۀ کس ندیده به 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نا امیدان در کجائی</w:t>
      </w:r>
    </w:p>
    <w:p>
      <w:pPr>
        <w:pStyle w:val="BookText"/>
        <w:rPr/>
      </w:pPr>
      <w:r>
        <w:rPr>
          <w:rFonts w:ascii="IRNazanin" w:hAnsi="IRNazanin" w:eastAsia="IRNazanin"/>
          <w:color w:val="111111"/>
          <w:sz w:val="28"/>
          <w:sz w:val="28"/>
          <w:szCs w:val="28"/>
          <w:rtl w:val="true"/>
          <w:lang w:bidi="fa-IR"/>
        </w:rPr>
        <w:t>ای پناه بی پناهان در کجائی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یابن الزهرا</w:t>
      </w:r>
    </w:p>
    <w:p>
      <w:pPr>
        <w:pStyle w:val="BookText"/>
        <w:rPr/>
      </w:pPr>
      <w:r>
        <w:rPr>
          <w:rFonts w:ascii="IRNazanin" w:hAnsi="IRNazanin" w:eastAsia="IRNazanin"/>
          <w:color w:val="111111"/>
          <w:sz w:val="28"/>
          <w:sz w:val="28"/>
          <w:szCs w:val="28"/>
          <w:rtl w:val="true"/>
          <w:lang w:bidi="fa-IR"/>
        </w:rPr>
        <w:t>گشته ام از فراق تو شیدا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یکدم از روی ماهت تو بردار</w:t>
      </w:r>
    </w:p>
    <w:p>
      <w:pPr>
        <w:pStyle w:val="BookText"/>
        <w:rPr/>
      </w:pPr>
      <w:r>
        <w:rPr>
          <w:rFonts w:ascii="IRNazanin" w:hAnsi="IRNazanin" w:eastAsia="IRNazanin"/>
          <w:color w:val="111111"/>
          <w:sz w:val="28"/>
          <w:sz w:val="28"/>
          <w:szCs w:val="28"/>
          <w:rtl w:val="true"/>
          <w:lang w:bidi="fa-IR"/>
        </w:rPr>
        <w:t>پرده را بهر این عاشق زار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نا امیدان در کجائی</w:t>
      </w:r>
    </w:p>
    <w:p>
      <w:pPr>
        <w:pStyle w:val="BookText"/>
        <w:rPr/>
      </w:pPr>
      <w:r>
        <w:rPr>
          <w:rFonts w:ascii="IRNazanin" w:hAnsi="IRNazanin" w:eastAsia="IRNazanin"/>
          <w:color w:val="111111"/>
          <w:sz w:val="28"/>
          <w:sz w:val="28"/>
          <w:szCs w:val="28"/>
          <w:rtl w:val="true"/>
          <w:lang w:bidi="fa-IR"/>
        </w:rPr>
        <w:t>ای پناه بی پناهان در کجائی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بار هجرت کشیدن</w:t>
      </w:r>
    </w:p>
    <w:p>
      <w:pPr>
        <w:pStyle w:val="BookText"/>
        <w:rPr/>
      </w:pPr>
      <w:r>
        <w:rPr>
          <w:rFonts w:ascii="IRNazanin" w:hAnsi="IRNazanin" w:eastAsia="IRNazanin"/>
          <w:color w:val="111111"/>
          <w:sz w:val="28"/>
          <w:sz w:val="28"/>
          <w:szCs w:val="28"/>
          <w:rtl w:val="true"/>
          <w:lang w:bidi="fa-IR"/>
        </w:rPr>
        <w:t>سینه از درد این غم دریدن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رهت با سرو جان دویدن</w:t>
      </w:r>
    </w:p>
    <w:p>
      <w:pPr>
        <w:pStyle w:val="BookText"/>
        <w:rPr/>
      </w:pPr>
      <w:r>
        <w:rPr>
          <w:rFonts w:ascii="IRNazanin" w:hAnsi="IRNazanin" w:eastAsia="IRNazanin"/>
          <w:color w:val="111111"/>
          <w:sz w:val="28"/>
          <w:sz w:val="28"/>
          <w:szCs w:val="28"/>
          <w:rtl w:val="true"/>
          <w:lang w:bidi="fa-IR"/>
        </w:rPr>
        <w:t>لحظه ای روی ماهت ندیدن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نا امیدان در کجائی</w:t>
      </w:r>
    </w:p>
    <w:p>
      <w:pPr>
        <w:pStyle w:val="BookText"/>
        <w:rPr/>
      </w:pPr>
      <w:r>
        <w:rPr>
          <w:rFonts w:ascii="IRNazanin" w:hAnsi="IRNazanin" w:eastAsia="IRNazanin"/>
          <w:color w:val="111111"/>
          <w:sz w:val="28"/>
          <w:sz w:val="28"/>
          <w:szCs w:val="28"/>
          <w:rtl w:val="true"/>
          <w:lang w:bidi="fa-IR"/>
        </w:rPr>
        <w:t>ای پناه بی پناهان در کجائی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بقربان روی نهانت</w:t>
      </w:r>
    </w:p>
    <w:p>
      <w:pPr>
        <w:pStyle w:val="BookText"/>
        <w:rPr/>
      </w:pPr>
      <w:r>
        <w:rPr>
          <w:rFonts w:ascii="IRNazanin" w:hAnsi="IRNazanin" w:eastAsia="IRNazanin"/>
          <w:color w:val="111111"/>
          <w:sz w:val="28"/>
          <w:sz w:val="28"/>
          <w:szCs w:val="28"/>
          <w:rtl w:val="true"/>
          <w:lang w:bidi="fa-IR"/>
        </w:rPr>
        <w:t>وی فدای رخ دلستانت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پرسم ره آشنایت</w:t>
      </w:r>
    </w:p>
    <w:p>
      <w:pPr>
        <w:pStyle w:val="BookText"/>
        <w:rPr/>
      </w:pPr>
      <w:r>
        <w:rPr>
          <w:rFonts w:ascii="IRNazanin" w:hAnsi="IRNazanin" w:eastAsia="IRNazanin"/>
          <w:color w:val="111111"/>
          <w:sz w:val="28"/>
          <w:sz w:val="28"/>
          <w:szCs w:val="28"/>
          <w:rtl w:val="true"/>
          <w:lang w:bidi="fa-IR"/>
        </w:rPr>
        <w:t>تا نَهَم سر به خاک مکانتپ</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ناامیدان در کجائی</w:t>
      </w:r>
    </w:p>
    <w:p>
      <w:pPr>
        <w:pStyle w:val="BookText"/>
        <w:rPr/>
      </w:pPr>
      <w:r>
        <w:rPr>
          <w:rFonts w:ascii="IRNazanin" w:hAnsi="IRNazanin" w:eastAsia="IRNazanin"/>
          <w:color w:val="111111"/>
          <w:sz w:val="28"/>
          <w:sz w:val="28"/>
          <w:szCs w:val="28"/>
          <w:rtl w:val="true"/>
          <w:lang w:bidi="fa-IR"/>
        </w:rPr>
        <w:t xml:space="preserve">ای پناه بی پناهان کجائی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سید</w:t>
      </w:r>
    </w:p>
    <w:p>
      <w:pPr>
        <w:pStyle w:val="Heading3"/>
        <w:numPr>
          <w:ilvl w:val="2"/>
          <w:numId w:val="1"/>
        </w:numPr>
        <w:rPr/>
      </w:pPr>
      <w:bookmarkStart w:id="270" w:name="__RefHeading___Toc1695167_237004111"/>
      <w:bookmarkStart w:id="271" w:name="_Toc108"/>
      <w:bookmarkEnd w:id="270"/>
      <w:r>
        <w:rPr>
          <w:rtl w:val="true"/>
        </w:rPr>
        <w:t>بابی انت و امّی</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عبدیم و تو مولا، بابی انت و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داریم تولا، بابی انت و 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نبی، مهدی موعود تویی تو</w:t>
      </w:r>
    </w:p>
    <w:p>
      <w:pPr>
        <w:pStyle w:val="BookText"/>
        <w:rPr/>
      </w:pPr>
      <w:r>
        <w:rPr>
          <w:rFonts w:ascii="IRNazanin" w:hAnsi="IRNazanin" w:eastAsia="IRNazanin"/>
          <w:color w:val="111111"/>
          <w:sz w:val="28"/>
          <w:sz w:val="28"/>
          <w:szCs w:val="28"/>
          <w:rtl w:val="true"/>
          <w:lang w:bidi="fa-IR"/>
        </w:rPr>
        <w:t>ای جگر گوشه 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وصف تو را گفتن و روی تو ندیدن ؟</w:t>
      </w:r>
    </w:p>
    <w:p>
      <w:pPr>
        <w:pStyle w:val="BookText"/>
        <w:rPr/>
      </w:pPr>
      <w:r>
        <w:rPr>
          <w:rFonts w:ascii="IRNazanin" w:hAnsi="IRNazanin" w:eastAsia="IRNazanin"/>
          <w:color w:val="111111"/>
          <w:sz w:val="28"/>
          <w:sz w:val="28"/>
          <w:szCs w:val="28"/>
          <w:rtl w:val="true"/>
          <w:lang w:bidi="fa-IR"/>
        </w:rPr>
        <w:t>پرده بردار ز سیما، بابی انت و 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تو جهان باقی و افسوس که باشد</w:t>
      </w:r>
    </w:p>
    <w:p>
      <w:pPr>
        <w:pStyle w:val="BookText"/>
        <w:rPr/>
      </w:pPr>
      <w:r>
        <w:rPr>
          <w:rFonts w:ascii="IRNazanin" w:hAnsi="IRNazanin" w:eastAsia="IRNazanin"/>
          <w:color w:val="111111"/>
          <w:sz w:val="28"/>
          <w:sz w:val="28"/>
          <w:szCs w:val="28"/>
          <w:rtl w:val="true"/>
          <w:lang w:bidi="fa-IR"/>
        </w:rPr>
        <w:t>جای تو دامن صحرا، بابی انت و 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این که بمیریم و نبینیم جمالت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نالیم به شب‌ها، بابی انت و امی</w:t>
      </w:r>
      <w:r>
        <w:rPr>
          <w:rFonts w:eastAsia="IRNazanin" w:cs="IRNazanin"/>
          <w:color w:val="111111"/>
          <w:sz w:val="28"/>
          <w:szCs w:val="28"/>
          <w:rtl w:val="true"/>
          <w:lang w:bidi="fa-IR"/>
        </w:rPr>
        <w:t>!</w:t>
      </w:r>
      <w:bookmarkStart w:id="272" w:name="pg6254_56519"/>
    </w:p>
    <w:p>
      <w:pPr>
        <w:pStyle w:val="BookText"/>
        <w:rPr/>
      </w:pPr>
      <w:bookmarkEnd w:id="27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اثر بخش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دعا کن که سر آید</w:t>
      </w:r>
    </w:p>
    <w:p>
      <w:pPr>
        <w:pStyle w:val="BookText"/>
        <w:rPr/>
      </w:pPr>
      <w:r>
        <w:rPr>
          <w:rFonts w:ascii="IRNazanin" w:hAnsi="IRNazanin" w:eastAsia="IRNazanin"/>
          <w:color w:val="111111"/>
          <w:sz w:val="28"/>
          <w:sz w:val="28"/>
          <w:szCs w:val="28"/>
          <w:rtl w:val="true"/>
          <w:lang w:bidi="fa-IR"/>
        </w:rPr>
        <w:t>دگر این غیبت کبری، بابی انت و 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ی خصم ز یک سو، غم روی تو ز یک سو</w:t>
      </w:r>
    </w:p>
    <w:p>
      <w:pPr>
        <w:pStyle w:val="BookText"/>
        <w:rPr/>
      </w:pPr>
      <w:r>
        <w:rPr>
          <w:rFonts w:ascii="IRNazanin" w:hAnsi="IRNazanin" w:eastAsia="IRNazanin"/>
          <w:color w:val="111111"/>
          <w:sz w:val="28"/>
          <w:sz w:val="28"/>
          <w:szCs w:val="28"/>
          <w:rtl w:val="true"/>
          <w:lang w:bidi="fa-IR"/>
        </w:rPr>
        <w:t>کرده خونین دل ما را، بابی انت و 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روی تو و درک حضورت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هست تمنّا، بابی انت و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مؤید خراسانی</w:t>
      </w:r>
    </w:p>
    <w:p>
      <w:pPr>
        <w:pStyle w:val="Heading3"/>
        <w:numPr>
          <w:ilvl w:val="2"/>
          <w:numId w:val="1"/>
        </w:numPr>
        <w:rPr/>
      </w:pPr>
      <w:bookmarkStart w:id="273" w:name="__RefHeading___Toc1695169_237004111"/>
      <w:bookmarkStart w:id="274" w:name="_Toc109"/>
      <w:bookmarkEnd w:id="273"/>
      <w:r>
        <w:rPr>
          <w:rtl w:val="true"/>
        </w:rPr>
        <w:t>زبان حال عاشقان</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نوایم نوای من مهدیست</w:t>
      </w:r>
    </w:p>
    <w:p>
      <w:pPr>
        <w:pStyle w:val="BookText"/>
        <w:rPr/>
      </w:pPr>
      <w:r>
        <w:rPr>
          <w:rFonts w:ascii="IRNazanin" w:hAnsi="IRNazanin" w:eastAsia="IRNazanin"/>
          <w:color w:val="111111"/>
          <w:sz w:val="28"/>
          <w:sz w:val="28"/>
          <w:szCs w:val="28"/>
          <w:rtl w:val="true"/>
          <w:lang w:bidi="fa-IR"/>
        </w:rPr>
        <w:t>دردمندم دوای من مهدیست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غریبم در این زمان ولی</w:t>
      </w:r>
    </w:p>
    <w:p>
      <w:pPr>
        <w:pStyle w:val="BookText"/>
        <w:rPr/>
      </w:pPr>
      <w:r>
        <w:rPr>
          <w:rFonts w:ascii="IRNazanin" w:hAnsi="IRNazanin" w:eastAsia="IRNazanin"/>
          <w:color w:val="111111"/>
          <w:sz w:val="28"/>
          <w:sz w:val="28"/>
          <w:szCs w:val="28"/>
          <w:rtl w:val="true"/>
          <w:lang w:bidi="fa-IR"/>
        </w:rPr>
        <w:t>مونس و آشنای من مهدیست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داغ هجر می سوزم</w:t>
      </w:r>
    </w:p>
    <w:p>
      <w:pPr>
        <w:pStyle w:val="BookText"/>
        <w:rPr/>
      </w:pPr>
      <w:r>
        <w:rPr>
          <w:rFonts w:ascii="IRNazanin" w:hAnsi="IRNazanin" w:eastAsia="IRNazanin"/>
          <w:color w:val="111111"/>
          <w:sz w:val="28"/>
          <w:sz w:val="28"/>
          <w:szCs w:val="28"/>
          <w:rtl w:val="true"/>
          <w:lang w:bidi="fa-IR"/>
        </w:rPr>
        <w:t>راضیم چون شفای من مهدیست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یادش ز خواب برخیزم</w:t>
      </w:r>
    </w:p>
    <w:p>
      <w:pPr>
        <w:pStyle w:val="BookText"/>
        <w:rPr/>
      </w:pPr>
      <w:r>
        <w:rPr>
          <w:rFonts w:ascii="IRNazanin" w:hAnsi="IRNazanin" w:eastAsia="IRNazanin"/>
          <w:color w:val="111111"/>
          <w:sz w:val="28"/>
          <w:sz w:val="28"/>
          <w:szCs w:val="28"/>
          <w:rtl w:val="true"/>
          <w:lang w:bidi="fa-IR"/>
        </w:rPr>
        <w:t>نیمه ی شب دعای من مهدیست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بهشت بی مهدی</w:t>
      </w:r>
    </w:p>
    <w:p>
      <w:pPr>
        <w:pStyle w:val="BookText"/>
        <w:rPr/>
      </w:pPr>
      <w:r>
        <w:rPr>
          <w:rFonts w:ascii="IRNazanin" w:hAnsi="IRNazanin" w:eastAsia="IRNazanin"/>
          <w:color w:val="111111"/>
          <w:sz w:val="28"/>
          <w:sz w:val="28"/>
          <w:szCs w:val="28"/>
          <w:rtl w:val="true"/>
          <w:lang w:bidi="fa-IR"/>
        </w:rPr>
        <w:t>جنّت با صفای من مهدیست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مرگ با ولایت او</w:t>
      </w:r>
    </w:p>
    <w:p>
      <w:pPr>
        <w:pStyle w:val="BookText"/>
        <w:rPr/>
      </w:pPr>
      <w:r>
        <w:rPr>
          <w:rFonts w:ascii="IRNazanin" w:hAnsi="IRNazanin" w:eastAsia="IRNazanin"/>
          <w:color w:val="111111"/>
          <w:sz w:val="28"/>
          <w:sz w:val="28"/>
          <w:szCs w:val="28"/>
          <w:rtl w:val="true"/>
          <w:lang w:bidi="fa-IR"/>
        </w:rPr>
        <w:t>آخرین نای من مهدیست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روز محشر می بخشد</w:t>
      </w:r>
    </w:p>
    <w:p>
      <w:pPr>
        <w:pStyle w:val="BookText"/>
        <w:rPr/>
      </w:pPr>
      <w:r>
        <w:rPr>
          <w:rFonts w:ascii="IRNazanin" w:hAnsi="IRNazanin" w:eastAsia="IRNazanin"/>
          <w:color w:val="111111"/>
          <w:sz w:val="28"/>
          <w:sz w:val="28"/>
          <w:szCs w:val="28"/>
          <w:rtl w:val="true"/>
          <w:lang w:bidi="fa-IR"/>
        </w:rPr>
        <w:t>از عنایت خطای من مهدیست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ز آتش هجران تو ای یار بیا</w:t>
      </w:r>
    </w:p>
    <w:p>
      <w:pPr>
        <w:pStyle w:val="BookText"/>
        <w:rPr/>
      </w:pPr>
      <w:r>
        <w:rPr>
          <w:rFonts w:ascii="IRNazanin" w:hAnsi="IRNazanin" w:eastAsia="IRNazanin"/>
          <w:color w:val="111111"/>
          <w:sz w:val="28"/>
          <w:sz w:val="28"/>
          <w:szCs w:val="28"/>
          <w:rtl w:val="true"/>
          <w:lang w:bidi="fa-IR"/>
        </w:rPr>
        <w:t>تا نکُشته است مرا طعنه‌ی اغیار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عمر تو را جُستم و نایافته‌ام</w:t>
      </w:r>
    </w:p>
    <w:p>
      <w:pPr>
        <w:pStyle w:val="BookText"/>
        <w:rPr/>
      </w:pPr>
      <w:r>
        <w:rPr>
          <w:rFonts w:ascii="IRNazanin" w:hAnsi="IRNazanin" w:eastAsia="IRNazanin"/>
          <w:color w:val="111111"/>
          <w:sz w:val="28"/>
          <w:sz w:val="28"/>
          <w:szCs w:val="28"/>
          <w:rtl w:val="true"/>
          <w:lang w:bidi="fa-IR"/>
        </w:rPr>
        <w:t>تو عنایت کن و یک لحظه بدیدار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کوی طبیبم نگرفتم خبری</w:t>
      </w:r>
    </w:p>
    <w:p>
      <w:pPr>
        <w:pStyle w:val="BookText"/>
        <w:rPr/>
      </w:pPr>
      <w:r>
        <w:rPr>
          <w:rFonts w:ascii="IRNazanin" w:hAnsi="IRNazanin" w:eastAsia="IRNazanin"/>
          <w:color w:val="111111"/>
          <w:sz w:val="28"/>
          <w:sz w:val="28"/>
          <w:szCs w:val="28"/>
          <w:rtl w:val="true"/>
          <w:lang w:bidi="fa-IR"/>
        </w:rPr>
        <w:t>تو که دانی چه گذشته است به بیمار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گشتم دستم بوصالت نرسید</w:t>
      </w:r>
    </w:p>
    <w:p>
      <w:pPr>
        <w:pStyle w:val="BookText"/>
        <w:rPr/>
      </w:pPr>
      <w:r>
        <w:rPr>
          <w:rFonts w:ascii="IRNazanin" w:hAnsi="IRNazanin" w:eastAsia="IRNazanin"/>
          <w:color w:val="111111"/>
          <w:sz w:val="28"/>
          <w:sz w:val="28"/>
          <w:szCs w:val="28"/>
          <w:rtl w:val="true"/>
          <w:lang w:bidi="fa-IR"/>
        </w:rPr>
        <w:t>تو بنه پای بچشم من و یک بار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عالم همه مشتاق تواند</w:t>
      </w:r>
    </w:p>
    <w:p>
      <w:pPr>
        <w:pStyle w:val="BookText"/>
        <w:rPr/>
      </w:pPr>
      <w:r>
        <w:rPr>
          <w:rFonts w:ascii="IRNazanin" w:hAnsi="IRNazanin" w:eastAsia="IRNazanin"/>
          <w:color w:val="111111"/>
          <w:sz w:val="28"/>
          <w:sz w:val="28"/>
          <w:szCs w:val="28"/>
          <w:rtl w:val="true"/>
          <w:lang w:bidi="fa-IR"/>
        </w:rPr>
        <w:t>رُخ بر افروز دمی بر سر بازار 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همه مست تماشای توأند</w:t>
      </w:r>
    </w:p>
    <w:p>
      <w:pPr>
        <w:pStyle w:val="BookText"/>
        <w:rPr/>
      </w:pPr>
      <w:r>
        <w:rPr>
          <w:rFonts w:ascii="IRNazanin" w:hAnsi="IRNazanin" w:eastAsia="IRNazanin"/>
          <w:color w:val="111111"/>
          <w:sz w:val="28"/>
          <w:sz w:val="28"/>
          <w:szCs w:val="28"/>
          <w:rtl w:val="true"/>
          <w:lang w:bidi="fa-IR"/>
        </w:rPr>
        <w:t>لحظه‌ای را بتماشای من زار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جلوه دهی خانة تاریک مرا</w:t>
      </w:r>
    </w:p>
    <w:p>
      <w:pPr>
        <w:pStyle w:val="BookText"/>
        <w:rPr/>
      </w:pPr>
      <w:r>
        <w:rPr>
          <w:rFonts w:ascii="IRNazanin" w:hAnsi="IRNazanin" w:eastAsia="IRNazanin"/>
          <w:color w:val="111111"/>
          <w:sz w:val="28"/>
          <w:sz w:val="28"/>
          <w:szCs w:val="28"/>
          <w:rtl w:val="true"/>
          <w:lang w:bidi="fa-IR"/>
        </w:rPr>
        <w:t>روز من شب شده اینک بشب تار بیا</w:t>
      </w:r>
    </w:p>
    <w:p>
      <w:pPr>
        <w:pStyle w:val="BookText"/>
        <w:rPr/>
      </w:pPr>
      <w:r>
        <w:rPr>
          <w:rFonts w:ascii="IRNazanin" w:hAnsi="IRNazanin" w:eastAsia="IRNazanin"/>
          <w:color w:val="111111"/>
          <w:sz w:val="28"/>
          <w:sz w:val="28"/>
          <w:szCs w:val="28"/>
          <w:rtl w:val="true"/>
          <w:lang w:bidi="fa-IR"/>
        </w:rPr>
        <w:t>غلام رضا سازگار</w:t>
      </w:r>
    </w:p>
    <w:p>
      <w:pPr>
        <w:pStyle w:val="Heading3"/>
        <w:numPr>
          <w:ilvl w:val="2"/>
          <w:numId w:val="1"/>
        </w:numPr>
        <w:rPr/>
      </w:pPr>
      <w:bookmarkStart w:id="275" w:name="__RefHeading___Toc1695171_237004111"/>
      <w:bookmarkStart w:id="276" w:name="_Toc110"/>
      <w:bookmarkEnd w:id="275"/>
      <w:r>
        <w:rPr>
          <w:rtl w:val="true"/>
        </w:rPr>
        <w:t>مهدی جان</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غیر تو نبود پناه</w:t>
      </w:r>
      <w:r>
        <w:rPr>
          <w:rStyle w:val="FootnoteAnchor"/>
          <w:rtl w:val="true"/>
        </w:rPr>
        <w:footnoteReference w:id="139"/>
      </w:r>
      <w:r>
        <w:rPr>
          <w:rFonts w:ascii="IRNazanin" w:hAnsi="IRNazanin" w:eastAsia="IRNazanin"/>
          <w:color w:val="111111"/>
          <w:sz w:val="28"/>
          <w:sz w:val="28"/>
          <w:szCs w:val="28"/>
          <w:rtl w:val="true"/>
          <w:lang w:bidi="fa-IR"/>
        </w:rPr>
        <w:t>مهدی جان</w:t>
      </w:r>
    </w:p>
    <w:p>
      <w:pPr>
        <w:pStyle w:val="BookText"/>
        <w:rPr/>
      </w:pPr>
      <w:r>
        <w:rPr>
          <w:rFonts w:ascii="IRNazanin" w:hAnsi="IRNazanin" w:eastAsia="IRNazanin"/>
          <w:color w:val="111111"/>
          <w:sz w:val="28"/>
          <w:sz w:val="28"/>
          <w:szCs w:val="28"/>
          <w:rtl w:val="true"/>
          <w:lang w:bidi="fa-IR"/>
        </w:rPr>
        <w:t>که من گدایم و هستی تو شاه مهدی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شاها گذشت عمر عزیز</w:t>
      </w:r>
    </w:p>
    <w:p>
      <w:pPr>
        <w:pStyle w:val="BookText"/>
        <w:rPr/>
      </w:pPr>
      <w:r>
        <w:rPr>
          <w:rFonts w:ascii="IRNazanin" w:hAnsi="IRNazanin" w:eastAsia="IRNazanin"/>
          <w:color w:val="111111"/>
          <w:sz w:val="28"/>
          <w:sz w:val="28"/>
          <w:szCs w:val="28"/>
          <w:rtl w:val="true"/>
          <w:lang w:bidi="fa-IR"/>
        </w:rPr>
        <w:t>نگشت حاصل من غیر آه مهدی جان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فقیرم و مسکین و بر سر راهت</w:t>
      </w:r>
    </w:p>
    <w:p>
      <w:pPr>
        <w:pStyle w:val="BookText"/>
        <w:rPr/>
      </w:pPr>
      <w:r>
        <w:rPr>
          <w:rFonts w:ascii="IRNazanin" w:hAnsi="IRNazanin" w:eastAsia="IRNazanin"/>
          <w:color w:val="111111"/>
          <w:sz w:val="28"/>
          <w:sz w:val="28"/>
          <w:szCs w:val="28"/>
          <w:rtl w:val="true"/>
          <w:lang w:bidi="fa-IR"/>
        </w:rPr>
        <w:t>نشسته ام به امّید نگاه مهدی جان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عاشقم که ببینم جمال تو آیا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به سوی جناب تو راه مهدی جان؟</w:t>
      </w:r>
      <w:bookmarkStart w:id="277" w:name="pg6254_56520"/>
    </w:p>
    <w:p>
      <w:pPr>
        <w:pStyle w:val="BookText"/>
        <w:rPr/>
      </w:pPr>
      <w:bookmarkEnd w:id="27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حرمت اجداد خود نما نظری</w:t>
      </w:r>
    </w:p>
    <w:p>
      <w:pPr>
        <w:pStyle w:val="BookText"/>
        <w:rPr/>
      </w:pPr>
      <w:r>
        <w:rPr>
          <w:rFonts w:ascii="IRNazanin" w:hAnsi="IRNazanin" w:eastAsia="IRNazanin"/>
          <w:color w:val="111111"/>
          <w:sz w:val="28"/>
          <w:sz w:val="28"/>
          <w:szCs w:val="28"/>
          <w:rtl w:val="true"/>
          <w:lang w:bidi="fa-IR"/>
        </w:rPr>
        <w:t>ز مرحمت به من رو سیاه مهدی جان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 پشت من که از بار معصیت شاها</w:t>
      </w:r>
    </w:p>
    <w:p>
      <w:pPr>
        <w:pStyle w:val="BookText"/>
        <w:rPr/>
      </w:pPr>
      <w:r>
        <w:rPr>
          <w:rFonts w:ascii="IRNazanin" w:hAnsi="IRNazanin" w:eastAsia="IRNazanin"/>
          <w:color w:val="111111"/>
          <w:sz w:val="28"/>
          <w:sz w:val="28"/>
          <w:szCs w:val="28"/>
          <w:rtl w:val="true"/>
          <w:lang w:bidi="fa-IR"/>
        </w:rPr>
        <w:t>نموده ام همه عمر اشتباه مهدی جان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محسن در خون طپیده ی زهرا</w:t>
      </w:r>
    </w:p>
    <w:p>
      <w:pPr>
        <w:pStyle w:val="BookText"/>
        <w:rPr/>
      </w:pPr>
      <w:r>
        <w:rPr>
          <w:rFonts w:ascii="IRNazanin" w:hAnsi="IRNazanin" w:eastAsia="IRNazanin"/>
          <w:color w:val="111111"/>
          <w:sz w:val="28"/>
          <w:sz w:val="28"/>
          <w:szCs w:val="28"/>
          <w:rtl w:val="true"/>
          <w:lang w:bidi="fa-IR"/>
        </w:rPr>
        <w:t>طلب نما فرجت از اله مهدی جان</w:t>
      </w:r>
    </w:p>
    <w:p>
      <w:pPr>
        <w:pStyle w:val="BookText"/>
        <w:rPr/>
      </w:pPr>
      <w:r>
        <w:rPr>
          <w:rFonts w:ascii="IRNazanin" w:hAnsi="IRNazanin" w:eastAsia="IRNazanin"/>
          <w:color w:val="111111"/>
          <w:sz w:val="28"/>
          <w:sz w:val="28"/>
          <w:szCs w:val="28"/>
          <w:rtl w:val="true"/>
          <w:lang w:bidi="fa-IR"/>
        </w:rPr>
        <w:t>طاهائی</w:t>
      </w:r>
    </w:p>
    <w:p>
      <w:pPr>
        <w:pStyle w:val="Heading3"/>
        <w:numPr>
          <w:ilvl w:val="2"/>
          <w:numId w:val="1"/>
        </w:numPr>
        <w:rPr/>
      </w:pPr>
      <w:bookmarkStart w:id="278" w:name="__RefHeading___Toc1695173_237004111"/>
      <w:bookmarkStart w:id="279" w:name="_Toc111"/>
      <w:bookmarkEnd w:id="278"/>
      <w:r>
        <w:rPr>
          <w:rtl w:val="true"/>
        </w:rPr>
        <w:t>درد تنهایی</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دوری من با تو چرا آخر نمی آیی</w:t>
      </w:r>
    </w:p>
    <w:p>
      <w:pPr>
        <w:pStyle w:val="BookText"/>
        <w:rPr/>
      </w:pPr>
      <w:r>
        <w:rPr>
          <w:rFonts w:ascii="IRNazanin" w:hAnsi="IRNazanin" w:eastAsia="IRNazanin"/>
          <w:color w:val="111111"/>
          <w:sz w:val="28"/>
          <w:sz w:val="28"/>
          <w:szCs w:val="28"/>
          <w:rtl w:val="true"/>
          <w:lang w:bidi="fa-IR"/>
        </w:rPr>
        <w:t>بده با یک نگاهت بر دل خونم تسلّایی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ادّعا کردم غلام کوی تو هستم</w:t>
      </w:r>
    </w:p>
    <w:p>
      <w:pPr>
        <w:pStyle w:val="BookText"/>
        <w:rPr/>
      </w:pPr>
      <w:r>
        <w:rPr>
          <w:rFonts w:ascii="IRNazanin" w:hAnsi="IRNazanin" w:eastAsia="IRNazanin"/>
          <w:color w:val="111111"/>
          <w:sz w:val="28"/>
          <w:sz w:val="28"/>
          <w:szCs w:val="28"/>
          <w:rtl w:val="true"/>
          <w:lang w:bidi="fa-IR"/>
        </w:rPr>
        <w:t>چه گردد ادّعایم را کنی مولا تو إمضایی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آیی کشی دست نوازش بر سرم مولا</w:t>
      </w:r>
    </w:p>
    <w:p>
      <w:pPr>
        <w:pStyle w:val="BookText"/>
        <w:rPr/>
      </w:pPr>
      <w:r>
        <w:rPr>
          <w:rFonts w:ascii="IRNazanin" w:hAnsi="IRNazanin" w:eastAsia="IRNazanin"/>
          <w:color w:val="111111"/>
          <w:sz w:val="28"/>
          <w:sz w:val="28"/>
          <w:szCs w:val="28"/>
          <w:rtl w:val="true"/>
          <w:lang w:bidi="fa-IR"/>
        </w:rPr>
        <w:t>به جان مادرت دیگر ندارم من تمنّایی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ردّم مکن مهدی بده راه م تو یک لحظه</w:t>
      </w:r>
    </w:p>
    <w:p>
      <w:pPr>
        <w:pStyle w:val="BookText"/>
        <w:rPr/>
      </w:pPr>
      <w:r>
        <w:rPr>
          <w:rFonts w:ascii="IRNazanin" w:hAnsi="IRNazanin" w:eastAsia="IRNazanin"/>
          <w:color w:val="111111"/>
          <w:sz w:val="28"/>
          <w:sz w:val="28"/>
          <w:szCs w:val="28"/>
          <w:rtl w:val="true"/>
          <w:lang w:bidi="fa-IR"/>
        </w:rPr>
        <w:t>تو دانی غیر این خانه ندارم جا و مأوایی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بیمار و عصیان و شدم دور از ره طاعت</w:t>
      </w:r>
    </w:p>
    <w:p>
      <w:pPr>
        <w:pStyle w:val="BookText"/>
        <w:rPr/>
      </w:pPr>
      <w:r>
        <w:rPr>
          <w:rFonts w:ascii="IRNazanin" w:hAnsi="IRNazanin" w:eastAsia="IRNazanin"/>
          <w:color w:val="111111"/>
          <w:sz w:val="28"/>
          <w:sz w:val="28"/>
          <w:szCs w:val="28"/>
          <w:rtl w:val="true"/>
          <w:lang w:bidi="fa-IR"/>
        </w:rPr>
        <w:t>نما بر درد پی درمان این بنده مداوایی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من رفتند به کوس عشق تو خفتند</w:t>
      </w:r>
    </w:p>
    <w:p>
      <w:pPr>
        <w:pStyle w:val="BookText"/>
        <w:rPr/>
      </w:pPr>
      <w:r>
        <w:rPr>
          <w:rFonts w:ascii="IRNazanin" w:hAnsi="IRNazanin" w:eastAsia="IRNazanin"/>
          <w:color w:val="111111"/>
          <w:sz w:val="28"/>
          <w:sz w:val="28"/>
          <w:szCs w:val="28"/>
          <w:rtl w:val="true"/>
          <w:lang w:bidi="fa-IR"/>
        </w:rPr>
        <w:t>بیا دردم مداوا کن امان از درد تنهایی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امکان همه ماتِ رُخت هستند</w:t>
      </w:r>
    </w:p>
    <w:p>
      <w:pPr>
        <w:pStyle w:val="BookText"/>
        <w:rPr/>
      </w:pPr>
      <w:r>
        <w:rPr>
          <w:rFonts w:ascii="IRNazanin" w:hAnsi="IRNazanin" w:eastAsia="IRNazanin"/>
          <w:color w:val="111111"/>
          <w:sz w:val="28"/>
          <w:sz w:val="28"/>
          <w:szCs w:val="28"/>
          <w:rtl w:val="true"/>
          <w:lang w:bidi="fa-IR"/>
        </w:rPr>
        <w:t>شود عالم فدای روی تو بس که تو زیبایی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اشک چشمانت، فدای سجده های تو</w:t>
      </w:r>
    </w:p>
    <w:p>
      <w:pPr>
        <w:pStyle w:val="BookText"/>
        <w:rPr/>
      </w:pPr>
      <w:r>
        <w:rPr>
          <w:rFonts w:ascii="IRNazanin" w:hAnsi="IRNazanin" w:eastAsia="IRNazanin"/>
          <w:color w:val="111111"/>
          <w:sz w:val="28"/>
          <w:sz w:val="28"/>
          <w:szCs w:val="28"/>
          <w:rtl w:val="true"/>
          <w:lang w:bidi="fa-IR"/>
        </w:rPr>
        <w:t>بمیرم از برای تو، ز بس آقا تو تنهایی</w:t>
      </w:r>
    </w:p>
    <w:p>
      <w:pPr>
        <w:pStyle w:val="Heading3"/>
        <w:numPr>
          <w:ilvl w:val="2"/>
          <w:numId w:val="1"/>
        </w:numPr>
        <w:rPr/>
      </w:pPr>
      <w:bookmarkStart w:id="280" w:name="__RefHeading___Toc1695175_237004111"/>
      <w:bookmarkStart w:id="281" w:name="_Toc112"/>
      <w:bookmarkEnd w:id="280"/>
      <w:r>
        <w:rPr>
          <w:rtl w:val="true"/>
        </w:rPr>
        <w:t>نور خدا</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آئینه خدا نشان ادرکنی</w:t>
      </w:r>
    </w:p>
    <w:p>
      <w:pPr>
        <w:pStyle w:val="BookText"/>
        <w:rPr/>
      </w:pPr>
      <w:r>
        <w:rPr>
          <w:rFonts w:ascii="IRNazanin" w:hAnsi="IRNazanin" w:eastAsia="IRNazanin"/>
          <w:color w:val="111111"/>
          <w:sz w:val="28"/>
          <w:sz w:val="28"/>
          <w:szCs w:val="28"/>
          <w:rtl w:val="true"/>
          <w:lang w:bidi="fa-IR"/>
        </w:rPr>
        <w:t>کوی تو پناه بی کسان ادرکنی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از منِ دردمند و درمان از تو</w:t>
      </w:r>
    </w:p>
    <w:p>
      <w:pPr>
        <w:pStyle w:val="BookText"/>
        <w:rPr/>
      </w:pPr>
      <w:r>
        <w:rPr>
          <w:rFonts w:ascii="IRNazanin" w:hAnsi="IRNazanin" w:eastAsia="IRNazanin"/>
          <w:color w:val="111111"/>
          <w:sz w:val="28"/>
          <w:sz w:val="28"/>
          <w:szCs w:val="28"/>
          <w:rtl w:val="true"/>
          <w:lang w:bidi="fa-IR"/>
        </w:rPr>
        <w:t>یا مهدی صاحب الزّمان ادرکنی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جلوه ی آفتاب مهدی</w:t>
      </w:r>
    </w:p>
    <w:p>
      <w:pPr>
        <w:pStyle w:val="BookText"/>
        <w:rPr/>
      </w:pPr>
      <w:r>
        <w:rPr>
          <w:rFonts w:ascii="IRNazanin" w:hAnsi="IRNazanin" w:eastAsia="IRNazanin"/>
          <w:color w:val="111111"/>
          <w:sz w:val="28"/>
          <w:sz w:val="28"/>
          <w:szCs w:val="28"/>
          <w:rtl w:val="true"/>
          <w:lang w:bidi="fa-IR"/>
        </w:rPr>
        <w:t>وی زاده بوتراب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قدمی ز ما سرو جان</w:t>
      </w:r>
    </w:p>
    <w:p>
      <w:pPr>
        <w:pStyle w:val="BookText"/>
        <w:rPr/>
      </w:pPr>
      <w:r>
        <w:rPr>
          <w:rFonts w:ascii="IRNazanin" w:hAnsi="IRNazanin" w:eastAsia="IRNazanin"/>
          <w:color w:val="111111"/>
          <w:sz w:val="28"/>
          <w:sz w:val="28"/>
          <w:szCs w:val="28"/>
          <w:rtl w:val="true"/>
          <w:lang w:bidi="fa-IR"/>
        </w:rPr>
        <w:t>برد ار ز رُخ نقاب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 عشق بی حضور است</w:t>
      </w:r>
    </w:p>
    <w:p>
      <w:pPr>
        <w:pStyle w:val="BookText"/>
        <w:rPr/>
      </w:pPr>
      <w:r>
        <w:rPr>
          <w:rFonts w:ascii="IRNazanin" w:hAnsi="IRNazanin" w:eastAsia="IRNazanin"/>
          <w:color w:val="111111"/>
          <w:sz w:val="28"/>
          <w:sz w:val="28"/>
          <w:szCs w:val="28"/>
          <w:rtl w:val="true"/>
          <w:lang w:bidi="fa-IR"/>
        </w:rPr>
        <w:t>دل هاست به پیچ و تاب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 جگر خرابست ای دوست</w:t>
      </w:r>
    </w:p>
    <w:p>
      <w:pPr>
        <w:pStyle w:val="BookText"/>
        <w:rPr/>
      </w:pPr>
      <w:r>
        <w:rPr>
          <w:rFonts w:ascii="IRNazanin" w:hAnsi="IRNazanin" w:eastAsia="IRNazanin"/>
          <w:color w:val="111111"/>
          <w:sz w:val="28"/>
          <w:sz w:val="28"/>
          <w:szCs w:val="28"/>
          <w:rtl w:val="true"/>
          <w:lang w:bidi="fa-IR"/>
        </w:rPr>
        <w:t>من ماندم و افتراق مهدی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دلم که بی فروغ است</w:t>
      </w:r>
    </w:p>
    <w:p>
      <w:pPr>
        <w:pStyle w:val="BookText"/>
        <w:rPr/>
      </w:pPr>
      <w:r>
        <w:rPr>
          <w:rFonts w:ascii="IRNazanin" w:hAnsi="IRNazanin" w:eastAsia="IRNazanin"/>
          <w:color w:val="111111"/>
          <w:sz w:val="28"/>
          <w:sz w:val="28"/>
          <w:szCs w:val="28"/>
          <w:rtl w:val="true"/>
          <w:lang w:bidi="fa-IR"/>
        </w:rPr>
        <w:t>ای نوای خدا بتاب مهدی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بی تو به لب رسید بازآ</w:t>
      </w:r>
    </w:p>
    <w:p>
      <w:pPr>
        <w:pStyle w:val="BookText"/>
        <w:rPr/>
      </w:pPr>
      <w:r>
        <w:rPr>
          <w:rFonts w:ascii="IRNazanin" w:hAnsi="IRNazanin" w:eastAsia="IRNazanin"/>
          <w:color w:val="111111"/>
          <w:sz w:val="28"/>
          <w:sz w:val="28"/>
          <w:szCs w:val="28"/>
          <w:rtl w:val="true"/>
          <w:lang w:bidi="fa-IR"/>
        </w:rPr>
        <w:t>قامت ز غَمت خمیده بازآ</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مهدی کعبه ی جان همه</w:t>
      </w:r>
    </w:p>
    <w:p>
      <w:pPr>
        <w:pStyle w:val="BookText"/>
        <w:rPr/>
      </w:pPr>
      <w:r>
        <w:rPr>
          <w:rFonts w:ascii="IRNazanin" w:hAnsi="IRNazanin" w:eastAsia="IRNazanin"/>
          <w:color w:val="111111"/>
          <w:sz w:val="28"/>
          <w:sz w:val="28"/>
          <w:szCs w:val="28"/>
          <w:rtl w:val="true"/>
          <w:lang w:bidi="fa-IR"/>
        </w:rPr>
        <w:t>کیست مهدی آرزوی فاطمه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مهدی طخم</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دل را التیام</w:t>
      </w:r>
    </w:p>
    <w:p>
      <w:pPr>
        <w:pStyle w:val="BookText"/>
        <w:rPr/>
      </w:pPr>
      <w:r>
        <w:rPr>
          <w:rFonts w:ascii="IRNazanin" w:hAnsi="IRNazanin" w:eastAsia="IRNazanin"/>
          <w:color w:val="111111"/>
          <w:sz w:val="28"/>
          <w:sz w:val="28"/>
          <w:szCs w:val="28"/>
          <w:rtl w:val="true"/>
          <w:lang w:bidi="fa-IR"/>
        </w:rPr>
        <w:t>کیست مهدی آخرین مرد قیام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ظالم نشان تیر او</w:t>
      </w:r>
    </w:p>
    <w:p>
      <w:pPr>
        <w:pStyle w:val="BookText"/>
        <w:rPr/>
      </w:pPr>
      <w:r>
        <w:rPr>
          <w:rFonts w:ascii="IRNazanin" w:hAnsi="IRNazanin" w:eastAsia="IRNazanin"/>
          <w:color w:val="111111"/>
          <w:sz w:val="28"/>
          <w:sz w:val="28"/>
          <w:szCs w:val="28"/>
          <w:rtl w:val="true"/>
          <w:lang w:bidi="fa-IR"/>
        </w:rPr>
        <w:t>تکیه مظلوم بر شمشیر او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آرزوی اهل بیت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ظهورت گفتگوی اهل بیت</w:t>
      </w:r>
      <w:bookmarkStart w:id="282" w:name="pg6254_56521"/>
    </w:p>
    <w:p>
      <w:pPr>
        <w:pStyle w:val="BookText"/>
        <w:rPr/>
      </w:pPr>
      <w:bookmarkEnd w:id="28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در پی کس چون تو کس است</w:t>
      </w:r>
    </w:p>
    <w:p>
      <w:pPr>
        <w:pStyle w:val="BookText"/>
        <w:rPr/>
      </w:pPr>
      <w:r>
        <w:rPr>
          <w:rFonts w:ascii="IRNazanin" w:hAnsi="IRNazanin" w:eastAsia="IRNazanin"/>
          <w:color w:val="111111"/>
          <w:sz w:val="28"/>
          <w:sz w:val="28"/>
          <w:szCs w:val="28"/>
          <w:rtl w:val="true"/>
          <w:lang w:bidi="fa-IR"/>
        </w:rPr>
        <w:t>ای امید شیعه خون ز دل بس است</w:t>
      </w:r>
    </w:p>
    <w:p>
      <w:pPr>
        <w:pStyle w:val="Heading3"/>
        <w:numPr>
          <w:ilvl w:val="2"/>
          <w:numId w:val="1"/>
        </w:numPr>
        <w:rPr/>
      </w:pPr>
      <w:bookmarkStart w:id="283" w:name="__RefHeading___Toc1695177_237004111"/>
      <w:bookmarkStart w:id="284" w:name="_Toc113"/>
      <w:bookmarkEnd w:id="283"/>
      <w:r>
        <w:rPr>
          <w:rtl w:val="true"/>
        </w:rPr>
        <w:t>نگاه مرحمت</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زنگ غم از قلب ما زُدا مهدی</w:t>
      </w:r>
    </w:p>
    <w:p>
      <w:pPr>
        <w:pStyle w:val="BookText"/>
        <w:rPr/>
      </w:pPr>
      <w:r>
        <w:rPr>
          <w:rFonts w:ascii="IRNazanin" w:hAnsi="IRNazanin" w:eastAsia="IRNazanin"/>
          <w:color w:val="111111"/>
          <w:sz w:val="28"/>
          <w:sz w:val="28"/>
          <w:szCs w:val="28"/>
          <w:rtl w:val="true"/>
          <w:lang w:bidi="fa-IR"/>
        </w:rPr>
        <w:t>به جان مادر اَفسرده ات بیا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هر دل نورانی از عنایت تُست</w:t>
      </w:r>
    </w:p>
    <w:p>
      <w:pPr>
        <w:pStyle w:val="BookText"/>
        <w:rPr/>
      </w:pPr>
      <w:r>
        <w:rPr>
          <w:rFonts w:ascii="IRNazanin" w:hAnsi="IRNazanin" w:eastAsia="IRNazanin"/>
          <w:color w:val="111111"/>
          <w:sz w:val="28"/>
          <w:sz w:val="28"/>
          <w:szCs w:val="28"/>
          <w:rtl w:val="true"/>
          <w:lang w:bidi="fa-IR"/>
        </w:rPr>
        <w:t>به قلب تیره ما هم بده جلا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نفس و هوی عامل فراق شده</w:t>
      </w:r>
    </w:p>
    <w:p>
      <w:pPr>
        <w:pStyle w:val="BookText"/>
        <w:rPr/>
      </w:pPr>
      <w:r>
        <w:rPr>
          <w:rFonts w:ascii="IRNazanin" w:hAnsi="IRNazanin" w:eastAsia="IRNazanin"/>
          <w:color w:val="111111"/>
          <w:sz w:val="28"/>
          <w:sz w:val="28"/>
          <w:szCs w:val="28"/>
          <w:rtl w:val="true"/>
          <w:lang w:bidi="fa-IR"/>
        </w:rPr>
        <w:t>ز شر نفس و هوی کن رها مرا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ام سر راه تو چون گدایانت</w:t>
      </w:r>
    </w:p>
    <w:p>
      <w:pPr>
        <w:pStyle w:val="BookText"/>
        <w:rPr/>
      </w:pPr>
      <w:r>
        <w:rPr>
          <w:rFonts w:ascii="IRNazanin" w:hAnsi="IRNazanin" w:eastAsia="IRNazanin"/>
          <w:color w:val="111111"/>
          <w:sz w:val="28"/>
          <w:sz w:val="28"/>
          <w:szCs w:val="28"/>
          <w:rtl w:val="true"/>
          <w:lang w:bidi="fa-IR"/>
        </w:rPr>
        <w:t>نگاه مرحمتی کن به این گدا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تو تقاضایم این بود جانا</w:t>
      </w:r>
    </w:p>
    <w:p>
      <w:pPr>
        <w:pStyle w:val="BookText"/>
        <w:rPr/>
      </w:pPr>
      <w:r>
        <w:rPr>
          <w:rFonts w:ascii="IRNazanin" w:hAnsi="IRNazanin" w:eastAsia="IRNazanin"/>
          <w:color w:val="111111"/>
          <w:sz w:val="28"/>
          <w:sz w:val="28"/>
          <w:szCs w:val="28"/>
          <w:rtl w:val="true"/>
          <w:lang w:bidi="fa-IR"/>
        </w:rPr>
        <w:t>که لحظه ای نشوم از شما جدا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نکنم عرض حاجت خود را</w:t>
      </w:r>
    </w:p>
    <w:p>
      <w:pPr>
        <w:pStyle w:val="BookText"/>
        <w:rPr/>
      </w:pPr>
      <w:r>
        <w:rPr>
          <w:rFonts w:ascii="IRNazanin" w:hAnsi="IRNazanin" w:eastAsia="IRNazanin"/>
          <w:color w:val="111111"/>
          <w:sz w:val="28"/>
          <w:sz w:val="28"/>
          <w:szCs w:val="28"/>
          <w:rtl w:val="true"/>
          <w:lang w:bidi="fa-IR"/>
        </w:rPr>
        <w:t>فقط تویی که کنی حاجتم روا مهدی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جرائم اعمال خلق محزونی</w:t>
      </w:r>
    </w:p>
    <w:p>
      <w:pPr>
        <w:pStyle w:val="BookText"/>
        <w:rPr/>
      </w:pPr>
      <w:r>
        <w:rPr>
          <w:rFonts w:ascii="IRNazanin" w:hAnsi="IRNazanin" w:eastAsia="IRNazanin"/>
          <w:color w:val="111111"/>
          <w:sz w:val="28"/>
          <w:sz w:val="28"/>
          <w:szCs w:val="28"/>
          <w:rtl w:val="true"/>
          <w:lang w:bidi="fa-IR"/>
        </w:rPr>
        <w:t>مرا ببخش گر آزرده ام تو را مهدی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مادر پهلو شکسته ات زهرا</w:t>
      </w:r>
    </w:p>
    <w:p>
      <w:pPr>
        <w:pStyle w:val="BookText"/>
        <w:rPr/>
      </w:pPr>
      <w:r>
        <w:rPr>
          <w:rFonts w:ascii="IRNazanin" w:hAnsi="IRNazanin" w:eastAsia="IRNazanin"/>
          <w:color w:val="111111"/>
          <w:sz w:val="28"/>
          <w:sz w:val="28"/>
          <w:szCs w:val="28"/>
          <w:rtl w:val="true"/>
          <w:lang w:bidi="fa-IR"/>
        </w:rPr>
        <w:t>عنایتی به من مبتلا نما مهدی</w:t>
      </w:r>
    </w:p>
    <w:p>
      <w:pPr>
        <w:pStyle w:val="Heading3"/>
        <w:numPr>
          <w:ilvl w:val="2"/>
          <w:numId w:val="1"/>
        </w:numPr>
        <w:rPr/>
      </w:pPr>
      <w:bookmarkStart w:id="285" w:name="__RefHeading___Toc1695179_237004111"/>
      <w:bookmarkStart w:id="286" w:name="_Toc114"/>
      <w:bookmarkEnd w:id="285"/>
      <w:r>
        <w:rPr>
          <w:rtl w:val="true"/>
        </w:rPr>
        <w:t>زمزمه یا بن الحسن</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خالی آمدم</w:t>
      </w:r>
    </w:p>
    <w:p>
      <w:pPr>
        <w:pStyle w:val="BookText"/>
        <w:rPr/>
      </w:pPr>
      <w:r>
        <w:rPr>
          <w:rFonts w:ascii="IRNazanin" w:hAnsi="IRNazanin" w:eastAsia="IRNazanin"/>
          <w:color w:val="111111"/>
          <w:sz w:val="28"/>
          <w:sz w:val="28"/>
          <w:szCs w:val="28"/>
          <w:rtl w:val="true"/>
          <w:lang w:bidi="fa-IR"/>
        </w:rPr>
        <w:t>دست من و دامان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به پا درد و غمم، درد من و درمان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خوبی من بدم</w:t>
      </w:r>
    </w:p>
    <w:p>
      <w:pPr>
        <w:pStyle w:val="BookText"/>
        <w:rPr/>
      </w:pPr>
      <w:r>
        <w:rPr>
          <w:rFonts w:ascii="IRNazanin" w:hAnsi="IRNazanin" w:eastAsia="IRNazanin"/>
          <w:color w:val="111111"/>
          <w:sz w:val="28"/>
          <w:sz w:val="28"/>
          <w:szCs w:val="28"/>
          <w:rtl w:val="true"/>
          <w:lang w:bidi="fa-IR"/>
        </w:rPr>
        <w:t>هر جا دری دیدم زدم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این در آمدم دست من و دامان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هر در رانده ام</w:t>
      </w:r>
    </w:p>
    <w:p>
      <w:pPr>
        <w:pStyle w:val="BookText"/>
        <w:rPr/>
      </w:pPr>
      <w:r>
        <w:rPr>
          <w:rFonts w:ascii="IRNazanin" w:hAnsi="IRNazanin" w:eastAsia="IRNazanin"/>
          <w:color w:val="111111"/>
          <w:sz w:val="28"/>
          <w:sz w:val="28"/>
          <w:szCs w:val="28"/>
          <w:rtl w:val="true"/>
          <w:lang w:bidi="fa-IR"/>
        </w:rPr>
        <w:t>یا خوانده یا ناخوانده 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رانده ی وامانده ام</w:t>
      </w:r>
    </w:p>
    <w:p>
      <w:pPr>
        <w:pStyle w:val="BookText"/>
        <w:rPr/>
      </w:pPr>
      <w:r>
        <w:rPr>
          <w:rFonts w:ascii="IRNazanin" w:hAnsi="IRNazanin" w:eastAsia="IRNazanin"/>
          <w:color w:val="111111"/>
          <w:sz w:val="28"/>
          <w:sz w:val="28"/>
          <w:szCs w:val="28"/>
          <w:rtl w:val="true"/>
          <w:lang w:bidi="fa-IR"/>
        </w:rPr>
        <w:t>دست من و دامان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 از ره خسته شد</w:t>
      </w:r>
    </w:p>
    <w:p>
      <w:pPr>
        <w:pStyle w:val="BookText"/>
        <w:rPr/>
      </w:pPr>
      <w:r>
        <w:rPr>
          <w:rFonts w:ascii="IRNazanin" w:hAnsi="IRNazanin" w:eastAsia="IRNazanin"/>
          <w:color w:val="111111"/>
          <w:sz w:val="28"/>
          <w:sz w:val="28"/>
          <w:szCs w:val="28"/>
          <w:rtl w:val="true"/>
          <w:lang w:bidi="fa-IR"/>
        </w:rPr>
        <w:t>بال و پرم بشکسته 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به رویم بسته شد</w:t>
      </w:r>
    </w:p>
    <w:p>
      <w:pPr>
        <w:pStyle w:val="BookText"/>
        <w:rPr/>
      </w:pPr>
      <w:r>
        <w:rPr>
          <w:rFonts w:ascii="IRNazanin" w:hAnsi="IRNazanin" w:eastAsia="IRNazanin"/>
          <w:color w:val="111111"/>
          <w:sz w:val="28"/>
          <w:sz w:val="28"/>
          <w:szCs w:val="28"/>
          <w:rtl w:val="true"/>
          <w:lang w:bidi="fa-IR"/>
        </w:rPr>
        <w:t>دست من و دامان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منم در می زنم</w:t>
      </w:r>
    </w:p>
    <w:p>
      <w:pPr>
        <w:pStyle w:val="BookText"/>
        <w:rPr/>
      </w:pPr>
      <w:r>
        <w:rPr>
          <w:rFonts w:ascii="IRNazanin" w:hAnsi="IRNazanin" w:eastAsia="IRNazanin"/>
          <w:color w:val="111111"/>
          <w:sz w:val="28"/>
          <w:sz w:val="28"/>
          <w:szCs w:val="28"/>
          <w:rtl w:val="true"/>
          <w:lang w:bidi="fa-IR"/>
        </w:rPr>
        <w:t>گفتی به تو سر می زنم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مُکرّر می زنم</w:t>
      </w:r>
    </w:p>
    <w:p>
      <w:pPr>
        <w:pStyle w:val="BookText"/>
        <w:rPr/>
      </w:pPr>
      <w:r>
        <w:rPr>
          <w:rFonts w:ascii="IRNazanin" w:hAnsi="IRNazanin" w:eastAsia="IRNazanin"/>
          <w:color w:val="111111"/>
          <w:sz w:val="28"/>
          <w:sz w:val="28"/>
          <w:szCs w:val="28"/>
          <w:rtl w:val="true"/>
          <w:lang w:bidi="fa-IR"/>
        </w:rPr>
        <w:t>دست من و دامان تو؟</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رو آورده ام</w:t>
      </w:r>
    </w:p>
    <w:p>
      <w:pPr>
        <w:pStyle w:val="BookText"/>
        <w:rPr/>
      </w:pPr>
      <w:r>
        <w:rPr>
          <w:rFonts w:ascii="IRNazanin" w:hAnsi="IRNazanin" w:eastAsia="IRNazanin"/>
          <w:color w:val="111111"/>
          <w:sz w:val="28"/>
          <w:sz w:val="28"/>
          <w:szCs w:val="28"/>
          <w:rtl w:val="true"/>
          <w:lang w:bidi="fa-IR"/>
        </w:rPr>
        <w:t>من آبرو آورده 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این در آمدم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من و دامان تو</w:t>
      </w:r>
      <w:bookmarkStart w:id="287" w:name="pg6254_56522"/>
    </w:p>
    <w:p>
      <w:pPr>
        <w:pStyle w:val="BookText"/>
        <w:rPr/>
      </w:pPr>
      <w:bookmarkEnd w:id="287"/>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روی توام</w:t>
      </w:r>
    </w:p>
    <w:p>
      <w:pPr>
        <w:pStyle w:val="BookText"/>
        <w:rPr/>
      </w:pPr>
      <w:r>
        <w:rPr>
          <w:rFonts w:ascii="IRNazanin" w:hAnsi="IRNazanin" w:eastAsia="IRNazanin"/>
          <w:color w:val="111111"/>
          <w:sz w:val="28"/>
          <w:sz w:val="28"/>
          <w:szCs w:val="28"/>
          <w:rtl w:val="true"/>
          <w:lang w:bidi="fa-IR"/>
        </w:rPr>
        <w:t>دل داده ی کُوی توام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مولا به من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را دیوانه ام</w:t>
      </w:r>
    </w:p>
    <w:p>
      <w:pPr>
        <w:pStyle w:val="BookText"/>
        <w:rPr/>
      </w:pPr>
      <w:r>
        <w:rPr>
          <w:rFonts w:ascii="IRNazanin" w:hAnsi="IRNazanin" w:eastAsia="IRNazanin"/>
          <w:color w:val="111111"/>
          <w:sz w:val="28"/>
          <w:sz w:val="28"/>
          <w:szCs w:val="28"/>
          <w:rtl w:val="true"/>
          <w:lang w:bidi="fa-IR"/>
        </w:rPr>
        <w:t>از هرکسی بی گانه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ترا پروانه ام</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 من توئی</w:t>
      </w:r>
    </w:p>
    <w:p>
      <w:pPr>
        <w:pStyle w:val="BookText"/>
        <w:rPr/>
      </w:pPr>
      <w:r>
        <w:rPr>
          <w:rFonts w:ascii="IRNazanin" w:hAnsi="IRNazanin" w:eastAsia="IRNazanin"/>
          <w:color w:val="111111"/>
          <w:sz w:val="28"/>
          <w:sz w:val="28"/>
          <w:szCs w:val="28"/>
          <w:rtl w:val="true"/>
          <w:lang w:bidi="fa-IR"/>
        </w:rPr>
        <w:t>راز و نیاز من توئی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حجّت ثانی عَشَر</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ببین در زمزمه</w:t>
      </w:r>
    </w:p>
    <w:p>
      <w:pPr>
        <w:pStyle w:val="BookText"/>
        <w:rPr/>
      </w:pPr>
      <w:r>
        <w:rPr>
          <w:rFonts w:ascii="IRNazanin" w:hAnsi="IRNazanin" w:eastAsia="IRNazanin"/>
          <w:color w:val="111111"/>
          <w:sz w:val="28"/>
          <w:sz w:val="28"/>
          <w:szCs w:val="28"/>
          <w:rtl w:val="true"/>
          <w:lang w:bidi="fa-IR"/>
        </w:rPr>
        <w:t>بر مادر تو فاطمه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ثانی عشر</w:t>
      </w:r>
    </w:p>
    <w:p>
      <w:pPr>
        <w:pStyle w:val="BookText"/>
        <w:rPr/>
      </w:pPr>
      <w:r>
        <w:rPr>
          <w:rFonts w:ascii="IRNazanin" w:hAnsi="IRNazanin" w:eastAsia="IRNazanin"/>
          <w:color w:val="111111"/>
          <w:sz w:val="28"/>
          <w:sz w:val="28"/>
          <w:szCs w:val="28"/>
          <w:rtl w:val="true"/>
          <w:lang w:bidi="fa-IR"/>
        </w:rPr>
        <w:t>یابن الحسن یابن الحسن پ</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مصطفی</w:t>
      </w:r>
    </w:p>
    <w:p>
      <w:pPr>
        <w:pStyle w:val="BookText"/>
        <w:rPr/>
      </w:pPr>
      <w:r>
        <w:rPr>
          <w:rFonts w:ascii="IRNazanin" w:hAnsi="IRNazanin" w:eastAsia="IRNazanin"/>
          <w:color w:val="111111"/>
          <w:sz w:val="28"/>
          <w:sz w:val="28"/>
          <w:szCs w:val="28"/>
          <w:rtl w:val="true"/>
          <w:lang w:bidi="fa-IR"/>
        </w:rPr>
        <w:t>زهرا صدا می زد ترا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دیوار و در</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زهرا شد کبود</w:t>
      </w:r>
    </w:p>
    <w:p>
      <w:pPr>
        <w:pStyle w:val="BookText"/>
        <w:rPr/>
      </w:pPr>
      <w:r>
        <w:rPr>
          <w:rFonts w:ascii="IRNazanin" w:hAnsi="IRNazanin" w:eastAsia="IRNazanin"/>
          <w:color w:val="111111"/>
          <w:sz w:val="28"/>
          <w:sz w:val="28"/>
          <w:szCs w:val="28"/>
          <w:rtl w:val="true"/>
          <w:lang w:bidi="fa-IR"/>
        </w:rPr>
        <w:t>مُزد رسالت این نبود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بی دادگر</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 برای شیعیان</w:t>
      </w:r>
    </w:p>
    <w:p>
      <w:pPr>
        <w:pStyle w:val="BookText"/>
        <w:rPr/>
      </w:pPr>
      <w:r>
        <w:rPr>
          <w:rFonts w:ascii="IRNazanin" w:hAnsi="IRNazanin" w:eastAsia="IRNazanin"/>
          <w:color w:val="111111"/>
          <w:sz w:val="28"/>
          <w:sz w:val="28"/>
          <w:szCs w:val="28"/>
          <w:rtl w:val="true"/>
          <w:lang w:bidi="fa-IR"/>
        </w:rPr>
        <w:t>خود روضه ی مادر بخوان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درب خانه سوخت</w:t>
      </w:r>
    </w:p>
    <w:p>
      <w:pPr>
        <w:pStyle w:val="BookText"/>
        <w:rPr/>
      </w:pPr>
      <w:r>
        <w:rPr>
          <w:rFonts w:ascii="IRNazanin" w:hAnsi="IRNazanin" w:eastAsia="IRNazanin"/>
          <w:color w:val="111111"/>
          <w:sz w:val="28"/>
          <w:sz w:val="28"/>
          <w:szCs w:val="28"/>
          <w:rtl w:val="true"/>
          <w:lang w:bidi="fa-IR"/>
        </w:rPr>
        <w:t>شمع و گل و پروانه سوخت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صدایت می کند</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جان مادرت، آن مادر غم پرورت</w:t>
      </w:r>
    </w:p>
    <w:p>
      <w:pPr>
        <w:pStyle w:val="BookText"/>
        <w:rPr/>
      </w:pPr>
      <w:r>
        <w:rPr>
          <w:rFonts w:ascii="IRNazanin" w:hAnsi="IRNazanin" w:eastAsia="IRNazanin"/>
          <w:color w:val="111111"/>
          <w:sz w:val="28"/>
          <w:sz w:val="28"/>
          <w:szCs w:val="28"/>
          <w:rtl w:val="true"/>
          <w:lang w:bidi="fa-IR"/>
        </w:rPr>
        <w:t>ما را مرانی از درت</w:t>
      </w:r>
    </w:p>
    <w:p>
      <w:pPr>
        <w:pStyle w:val="BookText"/>
        <w:rPr/>
      </w:pPr>
      <w:r>
        <w:rPr>
          <w:rFonts w:ascii="IRNazanin" w:hAnsi="IRNazanin" w:eastAsia="IRNazanin"/>
          <w:color w:val="111111"/>
          <w:sz w:val="28"/>
          <w:sz w:val="28"/>
          <w:szCs w:val="28"/>
          <w:rtl w:val="true"/>
          <w:lang w:bidi="fa-IR"/>
        </w:rPr>
        <w:t>یابن الحسن یابن الحسن</w:t>
      </w:r>
    </w:p>
    <w:p>
      <w:pPr>
        <w:pStyle w:val="Heading3"/>
        <w:numPr>
          <w:ilvl w:val="2"/>
          <w:numId w:val="1"/>
        </w:numPr>
        <w:rPr/>
      </w:pPr>
      <w:bookmarkStart w:id="288" w:name="__RefHeading___Toc1695181_237004111"/>
      <w:bookmarkStart w:id="289" w:name="_Toc115"/>
      <w:bookmarkEnd w:id="288"/>
      <w:r>
        <w:rPr>
          <w:rtl w:val="true"/>
        </w:rPr>
        <w:t>یا اباصالح کجائی</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 الحسن جانم فدایت</w:t>
      </w:r>
    </w:p>
    <w:p>
      <w:pPr>
        <w:pStyle w:val="BookText"/>
        <w:rPr/>
      </w:pPr>
      <w:r>
        <w:rPr>
          <w:rFonts w:ascii="IRNazanin" w:hAnsi="IRNazanin" w:eastAsia="IRNazanin"/>
          <w:color w:val="111111"/>
          <w:sz w:val="28"/>
          <w:sz w:val="28"/>
          <w:szCs w:val="28"/>
          <w:rtl w:val="true"/>
          <w:lang w:bidi="fa-IR"/>
        </w:rPr>
        <w:t>تمام زندگی باشد برایت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یا بن الحسن دردم دوا کن</w:t>
      </w:r>
    </w:p>
    <w:p>
      <w:pPr>
        <w:pStyle w:val="BookText"/>
        <w:rPr/>
      </w:pPr>
      <w:r>
        <w:rPr>
          <w:rFonts w:ascii="IRNazanin" w:hAnsi="IRNazanin" w:eastAsia="IRNazanin"/>
          <w:color w:val="111111"/>
          <w:sz w:val="28"/>
          <w:sz w:val="28"/>
          <w:szCs w:val="28"/>
          <w:rtl w:val="true"/>
          <w:lang w:bidi="fa-IR"/>
        </w:rPr>
        <w:t>مرا با دیدنت حاجت روا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یا بن الحسن دورت بگردم</w:t>
      </w:r>
    </w:p>
    <w:p>
      <w:pPr>
        <w:pStyle w:val="BookText"/>
        <w:rPr/>
      </w:pPr>
      <w:r>
        <w:rPr>
          <w:rFonts w:ascii="IRNazanin" w:hAnsi="IRNazanin" w:eastAsia="IRNazanin"/>
          <w:color w:val="111111"/>
          <w:sz w:val="28"/>
          <w:sz w:val="28"/>
          <w:szCs w:val="28"/>
          <w:rtl w:val="true"/>
          <w:lang w:bidi="fa-IR"/>
        </w:rPr>
        <w:t>بیا تا دست خالی بر نگردم</w:t>
      </w:r>
    </w:p>
    <w:p>
      <w:pPr>
        <w:pStyle w:val="BookText"/>
        <w:rPr/>
      </w:pPr>
      <w:r>
        <w:rPr>
          <w:rFonts w:ascii="IRNazanin" w:hAnsi="IRNazanin" w:eastAsia="IRNazanin"/>
          <w:color w:val="111111"/>
          <w:sz w:val="28"/>
          <w:sz w:val="28"/>
          <w:szCs w:val="28"/>
          <w:rtl w:val="true"/>
          <w:lang w:bidi="fa-IR"/>
        </w:rPr>
        <w:t xml:space="preserve">اَبا صالح کجائی، امان از این جدائی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دردم دوا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حاجت روا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پور حیدر</w:t>
      </w:r>
    </w:p>
    <w:p>
      <w:pPr>
        <w:pStyle w:val="BookText"/>
        <w:rPr/>
      </w:pPr>
      <w:r>
        <w:rPr>
          <w:rFonts w:ascii="IRNazanin" w:hAnsi="IRNazanin" w:eastAsia="IRNazanin"/>
          <w:color w:val="111111"/>
          <w:sz w:val="28"/>
          <w:sz w:val="28"/>
          <w:szCs w:val="28"/>
          <w:rtl w:val="true"/>
          <w:lang w:bidi="fa-IR"/>
        </w:rPr>
        <w:t>ببینم روی تو یکبار دیگر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دورت بگردم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دست خالی بر نگردم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صالح کجائی، امان از این جدائی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بگیر ز اعدا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خون زهرا</w:t>
      </w:r>
      <w:bookmarkStart w:id="290" w:name="pg6254_56523"/>
    </w:p>
    <w:p>
      <w:pPr>
        <w:pStyle w:val="BookText"/>
        <w:rPr/>
      </w:pPr>
      <w:bookmarkEnd w:id="29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چشم مولا</w:t>
      </w:r>
    </w:p>
    <w:p>
      <w:pPr>
        <w:pStyle w:val="BookText"/>
        <w:rPr/>
      </w:pPr>
      <w:r>
        <w:rPr>
          <w:rFonts w:ascii="IRNazanin" w:hAnsi="IRNazanin" w:eastAsia="IRNazanin"/>
          <w:color w:val="111111"/>
          <w:sz w:val="28"/>
          <w:sz w:val="28"/>
          <w:szCs w:val="28"/>
          <w:rtl w:val="true"/>
          <w:lang w:bidi="fa-IR"/>
        </w:rPr>
        <w:t>کتک خورده ز اعدا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دورت بگردم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دست خالی بر نگردم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صالح کجائی، امان از این جدائی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91" w:name="__RefHeading___Toc1695183_237004111"/>
      <w:bookmarkStart w:id="292" w:name="_Toc116"/>
      <w:bookmarkEnd w:id="291"/>
      <w:r>
        <w:rPr>
          <w:rtl w:val="true"/>
        </w:rPr>
        <w:t>رباعی</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گل باغ و صحرا را گلستان می کند</w:t>
      </w:r>
    </w:p>
    <w:p>
      <w:pPr>
        <w:pStyle w:val="BookText"/>
        <w:rPr/>
      </w:pPr>
      <w:r>
        <w:rPr>
          <w:rFonts w:ascii="IRNazanin" w:hAnsi="IRNazanin" w:eastAsia="IRNazanin"/>
          <w:color w:val="111111"/>
          <w:sz w:val="28"/>
          <w:sz w:val="28"/>
          <w:szCs w:val="28"/>
          <w:rtl w:val="true"/>
          <w:lang w:bidi="fa-IR"/>
        </w:rPr>
        <w:t>دیدن مهدی هزاران درد درمان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گوید که از یک گُل نمی گردد بهار</w:t>
      </w:r>
    </w:p>
    <w:p>
      <w:pPr>
        <w:pStyle w:val="BookText"/>
        <w:rPr/>
      </w:pPr>
      <w:r>
        <w:rPr>
          <w:rFonts w:ascii="IRNazanin" w:hAnsi="IRNazanin" w:eastAsia="IRNazanin"/>
          <w:color w:val="111111"/>
          <w:sz w:val="28"/>
          <w:sz w:val="28"/>
          <w:szCs w:val="28"/>
          <w:rtl w:val="true"/>
          <w:lang w:bidi="fa-IR"/>
        </w:rPr>
        <w:t>منی گلی دارم که عالم را گلستان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تو بی قرار بودن تا کی ؟</w:t>
      </w:r>
    </w:p>
    <w:p>
      <w:pPr>
        <w:pStyle w:val="BookText"/>
        <w:rPr/>
      </w:pPr>
      <w:r>
        <w:rPr>
          <w:rFonts w:ascii="IRNazanin" w:hAnsi="IRNazanin" w:eastAsia="IRNazanin"/>
          <w:color w:val="111111"/>
          <w:sz w:val="28"/>
          <w:sz w:val="28"/>
          <w:szCs w:val="28"/>
          <w:rtl w:val="true"/>
          <w:lang w:bidi="fa-IR"/>
        </w:rPr>
        <w:t>بازی چه ی روزگار بودن تا کی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چراغ عمر گردد خاموش</w:t>
      </w:r>
    </w:p>
    <w:p>
      <w:pPr>
        <w:pStyle w:val="BookText"/>
        <w:rPr/>
      </w:pPr>
      <w:r>
        <w:rPr>
          <w:rFonts w:ascii="IRNazanin" w:hAnsi="IRNazanin" w:eastAsia="IRNazanin"/>
          <w:color w:val="111111"/>
          <w:sz w:val="28"/>
          <w:sz w:val="28"/>
          <w:szCs w:val="28"/>
          <w:rtl w:val="true"/>
          <w:lang w:bidi="fa-IR"/>
        </w:rPr>
        <w:t>دور از تو ، به انتظار بودن تا کی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به خدمت رسیدن سخت است</w:t>
      </w:r>
    </w:p>
    <w:p>
      <w:pPr>
        <w:pStyle w:val="BookText"/>
        <w:rPr/>
      </w:pPr>
      <w:r>
        <w:rPr>
          <w:rFonts w:ascii="IRNazanin" w:hAnsi="IRNazanin" w:eastAsia="IRNazanin"/>
          <w:color w:val="111111"/>
          <w:sz w:val="28"/>
          <w:sz w:val="28"/>
          <w:szCs w:val="28"/>
          <w:rtl w:val="true"/>
          <w:lang w:bidi="fa-IR"/>
        </w:rPr>
        <w:t>دیدن همه تو را ندیدن سخت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غم تو به جان کشیدن آسان</w:t>
      </w:r>
    </w:p>
    <w:p>
      <w:pPr>
        <w:pStyle w:val="BookText"/>
        <w:rPr/>
      </w:pPr>
      <w:r>
        <w:rPr>
          <w:rFonts w:ascii="IRNazanin" w:hAnsi="IRNazanin" w:eastAsia="IRNazanin"/>
          <w:color w:val="111111"/>
          <w:sz w:val="28"/>
          <w:sz w:val="28"/>
          <w:szCs w:val="28"/>
          <w:rtl w:val="true"/>
          <w:lang w:bidi="fa-IR"/>
        </w:rPr>
        <w:t>از دشمن تو، طعنه شنیدن سخت است</w:t>
      </w:r>
    </w:p>
    <w:p>
      <w:pPr>
        <w:pStyle w:val="Heading3"/>
        <w:numPr>
          <w:ilvl w:val="2"/>
          <w:numId w:val="1"/>
        </w:numPr>
        <w:rPr/>
      </w:pPr>
      <w:bookmarkStart w:id="293" w:name="__RefHeading___Toc1695185_237004111"/>
      <w:bookmarkStart w:id="294" w:name="_Toc117"/>
      <w:bookmarkEnd w:id="293"/>
      <w:r>
        <w:rPr>
          <w:rtl w:val="true"/>
        </w:rPr>
        <w:t>اباصالح</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دلم سامان ندارد</w:t>
      </w:r>
    </w:p>
    <w:p>
      <w:pPr>
        <w:pStyle w:val="BookText"/>
        <w:rPr/>
      </w:pPr>
      <w:r>
        <w:rPr>
          <w:rFonts w:ascii="IRNazanin" w:hAnsi="IRNazanin" w:eastAsia="IRNazanin"/>
          <w:color w:val="111111"/>
          <w:sz w:val="28"/>
          <w:sz w:val="28"/>
          <w:szCs w:val="28"/>
          <w:rtl w:val="true"/>
          <w:lang w:bidi="fa-IR"/>
        </w:rPr>
        <w:t>مگر هجران تو پایان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بیا دردم دوا کن</w:t>
      </w:r>
    </w:p>
    <w:p>
      <w:pPr>
        <w:pStyle w:val="BookText"/>
        <w:rPr/>
      </w:pPr>
      <w:r>
        <w:rPr>
          <w:rFonts w:ascii="IRNazanin" w:hAnsi="IRNazanin" w:eastAsia="IRNazanin"/>
          <w:color w:val="111111"/>
          <w:sz w:val="28"/>
          <w:sz w:val="28"/>
          <w:szCs w:val="28"/>
          <w:rtl w:val="true"/>
          <w:lang w:bidi="fa-IR"/>
        </w:rPr>
        <w:t>مرا با دیدنت حاجت روا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فقیرم من، فقیرم</w:t>
      </w:r>
    </w:p>
    <w:p>
      <w:pPr>
        <w:pStyle w:val="BookText"/>
        <w:rPr/>
      </w:pPr>
      <w:r>
        <w:rPr>
          <w:rFonts w:ascii="IRNazanin" w:hAnsi="IRNazanin" w:eastAsia="IRNazanin"/>
          <w:color w:val="111111"/>
          <w:sz w:val="28"/>
          <w:sz w:val="28"/>
          <w:szCs w:val="28"/>
          <w:rtl w:val="true"/>
          <w:lang w:bidi="fa-IR"/>
        </w:rPr>
        <w:t>بده دستی که دامانت بگیرم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چه خوش زیبنده باشد</w:t>
      </w:r>
    </w:p>
    <w:p>
      <w:pPr>
        <w:pStyle w:val="BookText"/>
        <w:rPr/>
      </w:pPr>
      <w:r>
        <w:rPr>
          <w:rFonts w:ascii="IRNazanin" w:hAnsi="IRNazanin" w:eastAsia="IRNazanin"/>
          <w:color w:val="111111"/>
          <w:sz w:val="28"/>
          <w:sz w:val="28"/>
          <w:szCs w:val="28"/>
          <w:rtl w:val="true"/>
          <w:lang w:bidi="fa-IR"/>
        </w:rPr>
        <w:t>که تو لعل لبت پر خنده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گدایم من گدایم</w:t>
      </w:r>
    </w:p>
    <w:p>
      <w:pPr>
        <w:pStyle w:val="BookText"/>
        <w:rPr/>
      </w:pPr>
      <w:r>
        <w:rPr>
          <w:rFonts w:ascii="IRNazanin" w:hAnsi="IRNazanin" w:eastAsia="IRNazanin"/>
          <w:color w:val="111111"/>
          <w:sz w:val="28"/>
          <w:sz w:val="28"/>
          <w:szCs w:val="28"/>
          <w:rtl w:val="true"/>
          <w:lang w:bidi="fa-IR"/>
        </w:rPr>
        <w:t>به جان مادرت بنما نگاهم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خونین شه هر دو سرا</w:t>
      </w:r>
    </w:p>
    <w:p>
      <w:pPr>
        <w:pStyle w:val="BookText"/>
        <w:rPr/>
      </w:pPr>
      <w:r>
        <w:rPr>
          <w:rFonts w:ascii="IRNazanin" w:hAnsi="IRNazanin" w:eastAsia="IRNazanin"/>
          <w:color w:val="111111"/>
          <w:sz w:val="28"/>
          <w:sz w:val="28"/>
          <w:szCs w:val="28"/>
          <w:rtl w:val="true"/>
          <w:lang w:bidi="fa-IR"/>
        </w:rPr>
        <w:t>فرق شکافته ی شیر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شب تار زهرا</w:t>
      </w:r>
    </w:p>
    <w:p>
      <w:pPr>
        <w:pStyle w:val="BookText"/>
        <w:rPr/>
      </w:pPr>
      <w:r>
        <w:rPr>
          <w:rFonts w:ascii="IRNazanin" w:hAnsi="IRNazanin" w:eastAsia="IRNazanin"/>
          <w:color w:val="111111"/>
          <w:sz w:val="28"/>
          <w:sz w:val="28"/>
          <w:szCs w:val="28"/>
          <w:rtl w:val="true"/>
          <w:lang w:bidi="fa-IR"/>
        </w:rPr>
        <w:t>پرچم سرخ شه کربلا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گوئیم بیا مهدی جان</w:t>
      </w:r>
    </w:p>
    <w:p>
      <w:pPr>
        <w:pStyle w:val="BookText"/>
        <w:rPr/>
      </w:pPr>
      <w:r>
        <w:rPr>
          <w:rFonts w:ascii="IRNazanin" w:hAnsi="IRNazanin" w:eastAsia="IRNazanin"/>
          <w:color w:val="111111"/>
          <w:sz w:val="28"/>
          <w:sz w:val="28"/>
          <w:szCs w:val="28"/>
          <w:rtl w:val="true"/>
          <w:lang w:bidi="fa-IR"/>
        </w:rPr>
        <w:t>بشنو ناله ی ما مهدی جان</w:t>
      </w:r>
    </w:p>
    <w:p>
      <w:pPr>
        <w:pStyle w:val="Heading3"/>
        <w:numPr>
          <w:ilvl w:val="2"/>
          <w:numId w:val="1"/>
        </w:numPr>
        <w:rPr/>
      </w:pPr>
      <w:bookmarkStart w:id="295" w:name="__RefHeading___Toc1695187_237004111"/>
      <w:bookmarkStart w:id="296" w:name="_Toc118"/>
      <w:bookmarkEnd w:id="295"/>
      <w:r>
        <w:rPr>
          <w:rtl w:val="true"/>
        </w:rPr>
        <w:t>یار بی کسان</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دیده خون فشانم ز غمت شب جدائی</w:t>
      </w:r>
    </w:p>
    <w:p>
      <w:pPr>
        <w:pStyle w:val="BookText"/>
        <w:rPr/>
      </w:pPr>
      <w:r>
        <w:rPr>
          <w:rFonts w:ascii="IRNazanin" w:hAnsi="IRNazanin" w:eastAsia="IRNazanin"/>
          <w:color w:val="111111"/>
          <w:sz w:val="28"/>
          <w:sz w:val="28"/>
          <w:szCs w:val="28"/>
          <w:rtl w:val="true"/>
          <w:lang w:bidi="fa-IR"/>
        </w:rPr>
        <w:t>همه روزگارم این شد که بگویمت کجائی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دلم شکسته ، سر راه تو نشسته</w:t>
      </w:r>
    </w:p>
    <w:p>
      <w:pPr>
        <w:pStyle w:val="BookText"/>
        <w:rPr/>
      </w:pPr>
      <w:r>
        <w:rPr>
          <w:rFonts w:ascii="IRNazanin" w:hAnsi="IRNazanin" w:eastAsia="IRNazanin"/>
          <w:color w:val="111111"/>
          <w:sz w:val="28"/>
          <w:sz w:val="28"/>
          <w:szCs w:val="28"/>
          <w:rtl w:val="true"/>
          <w:lang w:bidi="fa-IR"/>
        </w:rPr>
        <w:t>به منِ غریب و خسته بنما یک نگاهی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بار بی کسانی تو که صاحب الزّمانی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بر گدا امانی تو که خوب و مهربانی</w:t>
      </w:r>
      <w:bookmarkStart w:id="297" w:name="pg6254_56524"/>
    </w:p>
    <w:p>
      <w:pPr>
        <w:pStyle w:val="Heading3"/>
        <w:numPr>
          <w:ilvl w:val="2"/>
          <w:numId w:val="1"/>
        </w:numPr>
        <w:rPr/>
      </w:pPr>
      <w:bookmarkStart w:id="298" w:name="__RefHeading___Toc1695189_237004111"/>
      <w:bookmarkStart w:id="299" w:name="_Toc119"/>
      <w:bookmarkEnd w:id="297"/>
      <w:bookmarkEnd w:id="298"/>
      <w:r>
        <w:rPr>
          <w:rtl w:val="true"/>
        </w:rPr>
        <w:t>سحاب رحمت</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 آرزویم که ببینم از تو رویی</w:t>
      </w:r>
    </w:p>
    <w:p>
      <w:pPr>
        <w:pStyle w:val="BookText"/>
        <w:rPr/>
      </w:pP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موسم تفرج به چمن روند و صحرا</w:t>
      </w:r>
    </w:p>
    <w:p>
      <w:pPr>
        <w:pStyle w:val="BookText"/>
        <w:rPr/>
      </w:pP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از ترّحم دمی ای سحاب رحمت</w:t>
      </w:r>
    </w:p>
    <w:p>
      <w:pPr>
        <w:pStyle w:val="BookText"/>
        <w:rPr/>
      </w:pPr>
      <w:r>
        <w:rPr>
          <w:rFonts w:ascii="IRNazanin" w:hAnsi="IRNazanin" w:eastAsia="IRNazanin"/>
          <w:color w:val="111111"/>
          <w:sz w:val="28"/>
          <w:sz w:val="28"/>
          <w:szCs w:val="28"/>
          <w:rtl w:val="true"/>
          <w:lang w:bidi="fa-IR"/>
        </w:rPr>
        <w:t>من خشک لب هم آخِر ز تو تر کنم گلویی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تو بس که نالم، ز غم تو بس که مویم</w:t>
      </w:r>
    </w:p>
    <w:p>
      <w:pPr>
        <w:pStyle w:val="BookText"/>
        <w:rPr/>
      </w:pPr>
      <w:r>
        <w:rPr>
          <w:rFonts w:ascii="IRNazanin" w:hAnsi="IRNazanin" w:eastAsia="IRNazanin"/>
          <w:color w:val="111111"/>
          <w:sz w:val="28"/>
          <w:sz w:val="28"/>
          <w:szCs w:val="28"/>
          <w:rtl w:val="true"/>
          <w:lang w:bidi="fa-IR"/>
        </w:rPr>
        <w:t>شده ام ز ناله نالی ، شده ام ز مویه مویی</w:t>
      </w:r>
    </w:p>
    <w:p>
      <w:pPr>
        <w:pStyle w:val="Heading3"/>
        <w:numPr>
          <w:ilvl w:val="2"/>
          <w:numId w:val="1"/>
        </w:numPr>
        <w:rPr/>
      </w:pPr>
      <w:bookmarkStart w:id="300" w:name="__RefHeading___Toc1695191_237004111"/>
      <w:bookmarkStart w:id="301" w:name="_Toc120"/>
      <w:bookmarkEnd w:id="300"/>
      <w:r>
        <w:rPr>
          <w:rtl w:val="true"/>
        </w:rPr>
        <w:t>درمان</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عشق را ایام درمان خواهد آمد</w:t>
      </w:r>
    </w:p>
    <w:p>
      <w:pPr>
        <w:pStyle w:val="BookText"/>
        <w:rPr/>
      </w:pP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کردگار خویشتن امّیدوارم</w:t>
      </w:r>
    </w:p>
    <w:p>
      <w:pPr>
        <w:pStyle w:val="BookText"/>
        <w:rPr/>
      </w:pPr>
      <w:r>
        <w:rPr>
          <w:rFonts w:ascii="IRNazanin" w:hAnsi="IRNazanin" w:eastAsia="IRNazanin"/>
          <w:color w:val="111111"/>
          <w:sz w:val="28"/>
          <w:sz w:val="28"/>
          <w:szCs w:val="28"/>
          <w:rtl w:val="true"/>
          <w:lang w:bidi="fa-IR"/>
        </w:rPr>
        <w:t>که شِفا بخش دل امّیدواران خواهد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بی گناهان مستمندان را بگوئید</w:t>
      </w:r>
    </w:p>
    <w:p>
      <w:pPr>
        <w:pStyle w:val="BookText"/>
        <w:rPr/>
      </w:pPr>
      <w:r>
        <w:rPr>
          <w:rFonts w:ascii="IRNazanin" w:hAnsi="IRNazanin" w:eastAsia="IRNazanin"/>
          <w:color w:val="111111"/>
          <w:sz w:val="28"/>
          <w:sz w:val="28"/>
          <w:szCs w:val="28"/>
          <w:rtl w:val="true"/>
          <w:lang w:bidi="fa-IR"/>
        </w:rPr>
        <w:t>منجی عالم پناه بی پناهان خواهد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باغبانا سختی دی ماه سی روز است و آخر</w:t>
      </w:r>
    </w:p>
    <w:p>
      <w:pPr>
        <w:pStyle w:val="BookText"/>
        <w:rPr/>
      </w:pPr>
      <w:r>
        <w:rPr>
          <w:rFonts w:ascii="IRNazanin" w:hAnsi="IRNazanin" w:eastAsia="IRNazanin"/>
          <w:color w:val="111111"/>
          <w:sz w:val="28"/>
          <w:sz w:val="28"/>
          <w:szCs w:val="28"/>
          <w:rtl w:val="true"/>
          <w:lang w:bidi="fa-IR"/>
        </w:rPr>
        <w:t>نو بهار و نغمه مرغ خوش الحان خواهد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شوریده دل را از خزان برگو ننالد</w:t>
      </w:r>
    </w:p>
    <w:p>
      <w:pPr>
        <w:pStyle w:val="BookText"/>
        <w:rPr/>
      </w:pPr>
      <w:r>
        <w:rPr>
          <w:rFonts w:ascii="IRNazanin" w:hAnsi="IRNazanin" w:eastAsia="IRNazanin"/>
          <w:color w:val="111111"/>
          <w:sz w:val="28"/>
          <w:sz w:val="28"/>
          <w:szCs w:val="28"/>
          <w:rtl w:val="true"/>
          <w:lang w:bidi="fa-IR"/>
        </w:rPr>
        <w:t>باغ و صحرا سبز و این دنیا گلستان خواهد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کم یا فاطمه اب بانوی پهلو شکسته</w:t>
      </w:r>
    </w:p>
    <w:p>
      <w:pPr>
        <w:pStyle w:val="BookText"/>
        <w:rPr/>
      </w:pPr>
      <w:r>
        <w:rPr>
          <w:rFonts w:ascii="IRNazanin" w:hAnsi="IRNazanin" w:eastAsia="IRNazanin"/>
          <w:color w:val="111111"/>
          <w:sz w:val="28"/>
          <w:sz w:val="28"/>
          <w:szCs w:val="28"/>
          <w:rtl w:val="true"/>
          <w:lang w:bidi="fa-IR"/>
        </w:rPr>
        <w:t>مهدیت با شیشه ای دارو و درمان خواهد 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آخر منال از ضربت باو و پهلو</w:t>
      </w:r>
    </w:p>
    <w:p>
      <w:pPr>
        <w:pStyle w:val="BookText"/>
        <w:rPr/>
      </w:pPr>
      <w:r>
        <w:rPr>
          <w:rFonts w:ascii="IRNazanin" w:hAnsi="IRNazanin" w:eastAsia="IRNazanin"/>
          <w:color w:val="111111"/>
          <w:sz w:val="28"/>
          <w:sz w:val="28"/>
          <w:szCs w:val="28"/>
          <w:rtl w:val="true"/>
          <w:lang w:bidi="fa-IR"/>
        </w:rPr>
        <w:t>مونس تو پادشاه دل نوازان خواهد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از ضربت مسمار گر مقتول گشته</w:t>
      </w:r>
    </w:p>
    <w:p>
      <w:pPr>
        <w:pStyle w:val="BookText"/>
        <w:rPr/>
      </w:pPr>
      <w:r>
        <w:rPr>
          <w:rFonts w:ascii="IRNazanin" w:hAnsi="IRNazanin" w:eastAsia="IRNazanin"/>
          <w:color w:val="111111"/>
          <w:sz w:val="28"/>
          <w:sz w:val="28"/>
          <w:szCs w:val="28"/>
          <w:rtl w:val="true"/>
          <w:lang w:bidi="fa-IR"/>
        </w:rPr>
        <w:t>عن قریب آن دل خواه بی گناهان خواهد آمد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سرخ حسینی شاهد است آن منتقم زود</w:t>
      </w:r>
    </w:p>
    <w:p>
      <w:pPr>
        <w:pStyle w:val="BookText"/>
        <w:rPr/>
      </w:pPr>
      <w:r>
        <w:rPr>
          <w:rFonts w:ascii="IRNazanin" w:hAnsi="IRNazanin" w:eastAsia="IRNazanin"/>
          <w:color w:val="111111"/>
          <w:sz w:val="28"/>
          <w:sz w:val="28"/>
          <w:szCs w:val="28"/>
          <w:rtl w:val="true"/>
          <w:lang w:bidi="fa-IR"/>
        </w:rPr>
        <w:t>بهر خون خواهی سالار شهیدان خواهد 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اصغرا ازضربت زخم گلو دل رامسوزان</w:t>
      </w:r>
    </w:p>
    <w:p>
      <w:pPr>
        <w:pStyle w:val="BookText"/>
        <w:rPr/>
      </w:pPr>
      <w:r>
        <w:rPr>
          <w:rFonts w:ascii="IRNazanin" w:hAnsi="IRNazanin" w:eastAsia="IRNazanin"/>
          <w:color w:val="111111"/>
          <w:sz w:val="28"/>
          <w:sz w:val="28"/>
          <w:szCs w:val="28"/>
          <w:rtl w:val="true"/>
          <w:lang w:bidi="fa-IR"/>
        </w:rPr>
        <w:t>غم مخور مرهم گذار زخم پیکان خواهد آمد</w:t>
      </w:r>
    </w:p>
    <w:p>
      <w:pPr>
        <w:pStyle w:val="BookText"/>
        <w:rPr/>
      </w:pPr>
      <w:r>
        <w:rPr>
          <w:rFonts w:ascii="IRNazanin" w:hAnsi="IRNazanin" w:eastAsia="IRNazanin"/>
          <w:color w:val="111111"/>
          <w:sz w:val="28"/>
          <w:sz w:val="28"/>
          <w:szCs w:val="28"/>
          <w:rtl w:val="true"/>
          <w:lang w:bidi="fa-IR"/>
        </w:rPr>
        <w:t>هاشمی خراسانی</w:t>
      </w:r>
    </w:p>
    <w:p>
      <w:pPr>
        <w:pStyle w:val="Heading3"/>
        <w:numPr>
          <w:ilvl w:val="2"/>
          <w:numId w:val="1"/>
        </w:numPr>
        <w:rPr/>
      </w:pPr>
      <w:bookmarkStart w:id="302" w:name="__RefHeading___Toc1695193_237004111"/>
      <w:bookmarkStart w:id="303" w:name="_Toc121"/>
      <w:bookmarkEnd w:id="302"/>
      <w:r>
        <w:rPr>
          <w:rtl w:val="true"/>
        </w:rPr>
        <w:t>غزل</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بازآیی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رویت، بنشسته به هر راهی</w:t>
      </w:r>
    </w:p>
    <w:p>
      <w:pPr>
        <w:pStyle w:val="BookText"/>
        <w:rPr/>
      </w:pPr>
      <w:r>
        <w:rPr>
          <w:rFonts w:ascii="IRNazanin" w:hAnsi="IRNazanin" w:eastAsia="IRNazanin"/>
          <w:color w:val="111111"/>
          <w:sz w:val="28"/>
          <w:sz w:val="28"/>
          <w:szCs w:val="28"/>
          <w:rtl w:val="true"/>
          <w:lang w:bidi="fa-IR"/>
        </w:rPr>
        <w:t>صد زاهد و صد عابد، سرگشتة سودایی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نخواهند شد پایان شکیبایی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توأم درمان در بستر ناکامی</w:t>
      </w:r>
    </w:p>
    <w:p>
      <w:pPr>
        <w:pStyle w:val="BookText"/>
        <w:rPr/>
      </w:pPr>
      <w:r>
        <w:rPr>
          <w:rFonts w:ascii="IRNazanin" w:hAnsi="IRNazanin" w:eastAsia="IRNazanin"/>
          <w:color w:val="111111"/>
          <w:sz w:val="28"/>
          <w:sz w:val="28"/>
          <w:szCs w:val="28"/>
          <w:rtl w:val="true"/>
          <w:lang w:bidi="fa-IR"/>
        </w:rPr>
        <w:t>وی یاد توأم مونس در گوشة تنهایی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و رأی خود، در امر تو کی گنجد</w:t>
      </w:r>
    </w:p>
    <w:p>
      <w:pPr>
        <w:pStyle w:val="BookText"/>
        <w:rPr/>
      </w:pPr>
      <w:r>
        <w:rPr>
          <w:rFonts w:ascii="IRNazanin" w:hAnsi="IRNazanin" w:eastAsia="IRNazanin"/>
          <w:color w:val="111111"/>
          <w:sz w:val="28"/>
          <w:sz w:val="28"/>
          <w:szCs w:val="28"/>
          <w:rtl w:val="true"/>
          <w:lang w:bidi="fa-IR"/>
        </w:rPr>
        <w:t>کفر است در این وادی خودبینی و خودرأیی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ی فرمان ما نقطه‌ی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و پرگویی ، تا چند کنی ای فیض</w:t>
      </w:r>
    </w:p>
    <w:p>
      <w:pPr>
        <w:pStyle w:val="BookText"/>
        <w:rPr/>
      </w:pPr>
      <w:r>
        <w:rPr>
          <w:rFonts w:ascii="IRNazanin" w:hAnsi="IRNazanin" w:eastAsia="IRNazanin"/>
          <w:color w:val="111111"/>
          <w:sz w:val="28"/>
          <w:sz w:val="28"/>
          <w:szCs w:val="28"/>
          <w:rtl w:val="true"/>
          <w:lang w:bidi="fa-IR"/>
        </w:rPr>
        <w:t>بگذر تو از این وادی تن ده به شکیبایی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فیض کاشانی</w:t>
      </w:r>
      <w:bookmarkStart w:id="304" w:name="pg6254_56525"/>
    </w:p>
    <w:p>
      <w:pPr>
        <w:pStyle w:val="Heading3"/>
        <w:numPr>
          <w:ilvl w:val="2"/>
          <w:numId w:val="1"/>
        </w:numPr>
        <w:rPr/>
      </w:pPr>
      <w:bookmarkStart w:id="305" w:name="__RefHeading___Toc1695195_237004111"/>
      <w:bookmarkStart w:id="306" w:name="_Toc122"/>
      <w:bookmarkEnd w:id="304"/>
      <w:bookmarkEnd w:id="305"/>
      <w:r>
        <w:rPr>
          <w:rtl w:val="true"/>
        </w:rPr>
        <w:t>هوای تو</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ارزشم و جز تو خریدار ندارم</w:t>
      </w:r>
    </w:p>
    <w:p>
      <w:pPr>
        <w:pStyle w:val="BookText"/>
        <w:rPr/>
      </w:pPr>
      <w:r>
        <w:rPr>
          <w:rFonts w:ascii="IRNazanin" w:hAnsi="IRNazanin" w:eastAsia="IRNazanin"/>
          <w:color w:val="111111"/>
          <w:sz w:val="28"/>
          <w:sz w:val="28"/>
          <w:szCs w:val="28"/>
          <w:rtl w:val="true"/>
          <w:lang w:bidi="fa-IR"/>
        </w:rPr>
        <w:t>گیرم نخرندم به کسی کار ندارم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دو جهانم نپسندد تو پسندی</w:t>
      </w:r>
    </w:p>
    <w:p>
      <w:pPr>
        <w:pStyle w:val="BookText"/>
        <w:rPr/>
      </w:pPr>
      <w:r>
        <w:rPr>
          <w:rFonts w:ascii="IRNazanin" w:hAnsi="IRNazanin" w:eastAsia="IRNazanin"/>
          <w:color w:val="111111"/>
          <w:sz w:val="28"/>
          <w:sz w:val="28"/>
          <w:szCs w:val="28"/>
          <w:rtl w:val="true"/>
          <w:lang w:bidi="fa-IR"/>
        </w:rPr>
        <w:t>من جز تو کسی در دو جهان یار ندارم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جنان هم به هوای تو کنم رو</w:t>
      </w:r>
    </w:p>
    <w:p>
      <w:pPr>
        <w:pStyle w:val="BookText"/>
        <w:rPr/>
      </w:pPr>
      <w:r>
        <w:rPr>
          <w:rFonts w:ascii="IRNazanin" w:hAnsi="IRNazanin" w:eastAsia="IRNazanin"/>
          <w:color w:val="111111"/>
          <w:sz w:val="28"/>
          <w:sz w:val="28"/>
          <w:szCs w:val="28"/>
          <w:rtl w:val="true"/>
          <w:lang w:bidi="fa-IR"/>
        </w:rPr>
        <w:t>مشتاق گلم کار به گلزار ندارم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دورت بگردم</w:t>
      </w:r>
    </w:p>
    <w:p>
      <w:pPr>
        <w:pStyle w:val="BookText"/>
        <w:rPr/>
      </w:pPr>
      <w:r>
        <w:rPr>
          <w:rFonts w:ascii="IRNazanin" w:hAnsi="IRNazanin" w:eastAsia="IRNazanin"/>
          <w:color w:val="111111"/>
          <w:sz w:val="28"/>
          <w:sz w:val="28"/>
          <w:szCs w:val="28"/>
          <w:rtl w:val="true"/>
          <w:lang w:bidi="fa-IR"/>
        </w:rPr>
        <w:t>بیا تا دست خالی برنگردم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ما وصل تو باشد</w:t>
      </w:r>
    </w:p>
    <w:p>
      <w:pPr>
        <w:pStyle w:val="BookText"/>
        <w:rPr/>
      </w:pPr>
      <w:r>
        <w:rPr>
          <w:rFonts w:ascii="IRNazanin" w:hAnsi="IRNazanin" w:eastAsia="IRNazanin"/>
          <w:color w:val="111111"/>
          <w:sz w:val="28"/>
          <w:sz w:val="28"/>
          <w:szCs w:val="28"/>
          <w:rtl w:val="true"/>
          <w:lang w:bidi="fa-IR"/>
        </w:rPr>
        <w:t>بیا دردم دوا کن چاره سازم</w:t>
      </w:r>
    </w:p>
    <w:p>
      <w:pPr>
        <w:pStyle w:val="BookText"/>
        <w:rPr/>
      </w:pPr>
      <w:r>
        <w:rPr>
          <w:rFonts w:ascii="IRNazanin" w:hAnsi="IRNazanin" w:eastAsia="IRNazanin"/>
          <w:color w:val="111111"/>
          <w:sz w:val="28"/>
          <w:sz w:val="28"/>
          <w:szCs w:val="28"/>
          <w:rtl w:val="true"/>
          <w:lang w:bidi="fa-IR"/>
        </w:rPr>
        <w:t xml:space="preserve">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07" w:name="__RefHeading___Toc1695197_237004111"/>
      <w:bookmarkStart w:id="308" w:name="_Toc123"/>
      <w:bookmarkEnd w:id="307"/>
      <w:r>
        <w:rPr>
          <w:rtl w:val="true"/>
        </w:rPr>
        <w:t>انتقام دشمن</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مهدی بیاید، یا حسین</w:t>
      </w:r>
    </w:p>
    <w:p>
      <w:pPr>
        <w:pStyle w:val="BookText"/>
        <w:rPr/>
      </w:pPr>
      <w:r>
        <w:rPr>
          <w:rFonts w:ascii="IRNazanin" w:hAnsi="IRNazanin" w:eastAsia="IRNazanin"/>
          <w:color w:val="111111"/>
          <w:sz w:val="28"/>
          <w:sz w:val="28"/>
          <w:szCs w:val="28"/>
          <w:rtl w:val="true"/>
          <w:lang w:bidi="fa-IR"/>
        </w:rPr>
        <w:t>کربلا را او گشاید، یا حسین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آوای تو از نای او</w:t>
      </w:r>
    </w:p>
    <w:p>
      <w:pPr>
        <w:pStyle w:val="BookText"/>
        <w:rPr/>
      </w:pPr>
      <w:r>
        <w:rPr>
          <w:rFonts w:ascii="IRNazanin" w:hAnsi="IRNazanin" w:eastAsia="IRNazanin"/>
          <w:color w:val="111111"/>
          <w:sz w:val="28"/>
          <w:sz w:val="28"/>
          <w:szCs w:val="28"/>
          <w:rtl w:val="true"/>
          <w:lang w:bidi="fa-IR"/>
        </w:rPr>
        <w:t>در کنار کعبه آید، یا حسین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یا لثارات الحسین</w:t>
      </w:r>
    </w:p>
    <w:p>
      <w:pPr>
        <w:pStyle w:val="BookText"/>
        <w:rPr/>
      </w:pPr>
      <w:r>
        <w:rPr>
          <w:rFonts w:ascii="IRNazanin" w:hAnsi="IRNazanin" w:eastAsia="IRNazanin"/>
          <w:color w:val="111111"/>
          <w:sz w:val="28"/>
          <w:sz w:val="28"/>
          <w:szCs w:val="28"/>
          <w:rtl w:val="true"/>
          <w:lang w:bidi="fa-IR"/>
        </w:rPr>
        <w:t>نهضتی بر پا نماید، یا حسین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گیرد زدشمن انتقام</w:t>
      </w:r>
    </w:p>
    <w:p>
      <w:pPr>
        <w:pStyle w:val="BookText"/>
        <w:rPr/>
      </w:pPr>
      <w:r>
        <w:rPr>
          <w:rFonts w:ascii="IRNazanin" w:hAnsi="IRNazanin" w:eastAsia="IRNazanin"/>
          <w:color w:val="111111"/>
          <w:sz w:val="28"/>
          <w:sz w:val="28"/>
          <w:szCs w:val="28"/>
          <w:rtl w:val="true"/>
          <w:lang w:bidi="fa-IR"/>
        </w:rPr>
        <w:t>شعر پیروزی سُراید یا حسین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آن روضه خوئان خون جگر</w:t>
      </w:r>
    </w:p>
    <w:p>
      <w:pPr>
        <w:pStyle w:val="BookText"/>
        <w:rPr/>
      </w:pPr>
      <w:r>
        <w:rPr>
          <w:rFonts w:ascii="IRNazanin" w:hAnsi="IRNazanin" w:eastAsia="IRNazanin"/>
          <w:color w:val="111111"/>
          <w:sz w:val="28"/>
          <w:sz w:val="28"/>
          <w:szCs w:val="28"/>
          <w:rtl w:val="true"/>
          <w:lang w:bidi="fa-IR"/>
        </w:rPr>
        <w:t>سوز این دل را فزاید یا حسین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خورشید عشق فاطمه</w:t>
      </w:r>
    </w:p>
    <w:p>
      <w:pPr>
        <w:pStyle w:val="BookText"/>
        <w:rPr/>
      </w:pPr>
      <w:r>
        <w:rPr>
          <w:rFonts w:ascii="IRNazanin" w:hAnsi="IRNazanin" w:eastAsia="IRNazanin"/>
          <w:color w:val="111111"/>
          <w:sz w:val="28"/>
          <w:sz w:val="28"/>
          <w:szCs w:val="28"/>
          <w:rtl w:val="true"/>
          <w:lang w:bidi="fa-IR"/>
        </w:rPr>
        <w:t>از پس پَرده درآید با حسین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یاحسین و یا حسین</w:t>
      </w:r>
    </w:p>
    <w:p>
      <w:pPr>
        <w:pStyle w:val="BookText"/>
        <w:rPr/>
      </w:pPr>
      <w:r>
        <w:rPr>
          <w:rFonts w:ascii="IRNazanin" w:hAnsi="IRNazanin" w:eastAsia="IRNazanin"/>
          <w:color w:val="111111"/>
          <w:sz w:val="28"/>
          <w:sz w:val="28"/>
          <w:szCs w:val="28"/>
          <w:rtl w:val="true"/>
          <w:lang w:bidi="fa-IR"/>
        </w:rPr>
        <w:t>یا حسین و یا حسین و یا حسین</w:t>
      </w:r>
    </w:p>
    <w:p>
      <w:pPr>
        <w:pStyle w:val="Heading3"/>
        <w:numPr>
          <w:ilvl w:val="2"/>
          <w:numId w:val="1"/>
        </w:numPr>
        <w:rPr/>
      </w:pPr>
      <w:bookmarkStart w:id="309" w:name="__RefHeading___Toc1695199_237004111"/>
      <w:bookmarkStart w:id="310" w:name="_Toc124"/>
      <w:bookmarkEnd w:id="309"/>
      <w:r>
        <w:rPr>
          <w:rtl w:val="true"/>
        </w:rPr>
        <w:t>گل نرگس</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فدای رنگ وبویت</w:t>
      </w:r>
    </w:p>
    <w:p>
      <w:pPr>
        <w:pStyle w:val="BookText"/>
        <w:rPr/>
      </w:pPr>
      <w:r>
        <w:rPr>
          <w:rFonts w:ascii="IRNazanin" w:hAnsi="IRNazanin" w:eastAsia="IRNazanin"/>
          <w:color w:val="111111"/>
          <w:sz w:val="28"/>
          <w:sz w:val="28"/>
          <w:szCs w:val="28"/>
          <w:rtl w:val="true"/>
          <w:lang w:bidi="fa-IR"/>
        </w:rPr>
        <w:t>نصیبم کی شود دیدار رویت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تو که زیباترینی</w:t>
      </w:r>
    </w:p>
    <w:p>
      <w:pPr>
        <w:pStyle w:val="BookText"/>
        <w:rPr/>
      </w:pPr>
      <w:r>
        <w:rPr>
          <w:rFonts w:ascii="IRNazanin" w:hAnsi="IRNazanin" w:eastAsia="IRNazanin"/>
          <w:color w:val="111111"/>
          <w:sz w:val="28"/>
          <w:sz w:val="28"/>
          <w:szCs w:val="28"/>
          <w:rtl w:val="true"/>
          <w:lang w:bidi="fa-IR"/>
        </w:rPr>
        <w:t>میان هر دو عالم بهترینی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تو که با مهر و وفایی</w:t>
      </w:r>
    </w:p>
    <w:p>
      <w:pPr>
        <w:pStyle w:val="BookText"/>
        <w:rPr/>
      </w:pPr>
      <w:r>
        <w:rPr>
          <w:rFonts w:ascii="IRNazanin" w:hAnsi="IRNazanin" w:eastAsia="IRNazanin"/>
          <w:color w:val="111111"/>
          <w:sz w:val="28"/>
          <w:sz w:val="28"/>
          <w:szCs w:val="28"/>
          <w:rtl w:val="true"/>
          <w:lang w:bidi="fa-IR"/>
        </w:rPr>
        <w:t>نگار دلربا و با صفایی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نکن تو نا امیدم</w:t>
      </w:r>
    </w:p>
    <w:p>
      <w:pPr>
        <w:pStyle w:val="BookText"/>
        <w:rPr/>
      </w:pPr>
      <w:r>
        <w:rPr>
          <w:rFonts w:ascii="IRNazanin" w:hAnsi="IRNazanin" w:eastAsia="IRNazanin"/>
          <w:color w:val="111111"/>
          <w:sz w:val="28"/>
          <w:sz w:val="28"/>
          <w:szCs w:val="28"/>
          <w:rtl w:val="true"/>
          <w:lang w:bidi="fa-IR"/>
        </w:rPr>
        <w:t>که عمر داده و مهرت خریدم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دادم امید تا زنده هستم</w:t>
      </w:r>
    </w:p>
    <w:p>
      <w:pPr>
        <w:pStyle w:val="BookText"/>
        <w:rPr/>
      </w:pPr>
      <w:r>
        <w:rPr>
          <w:rFonts w:ascii="IRNazanin" w:hAnsi="IRNazanin" w:eastAsia="IRNazanin"/>
          <w:color w:val="111111"/>
          <w:sz w:val="28"/>
          <w:sz w:val="28"/>
          <w:szCs w:val="28"/>
          <w:rtl w:val="true"/>
          <w:lang w:bidi="fa-IR"/>
        </w:rPr>
        <w:t>رسد بر دامن مهر تو دستم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صاحب دل های خسته</w:t>
      </w:r>
    </w:p>
    <w:p>
      <w:pPr>
        <w:pStyle w:val="BookText"/>
        <w:rPr/>
      </w:pPr>
      <w:r>
        <w:rPr>
          <w:rFonts w:ascii="IRNazanin" w:hAnsi="IRNazanin" w:eastAsia="IRNazanin"/>
          <w:color w:val="111111"/>
          <w:sz w:val="28"/>
          <w:sz w:val="28"/>
          <w:szCs w:val="28"/>
          <w:rtl w:val="true"/>
          <w:lang w:bidi="fa-IR"/>
        </w:rPr>
        <w:t>که قلب عالم از هجرت شکسته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بساز ای یار نازم</w:t>
      </w:r>
    </w:p>
    <w:p>
      <w:pPr>
        <w:pStyle w:val="BookText"/>
        <w:rPr/>
      </w:pPr>
      <w:r>
        <w:rPr>
          <w:rFonts w:ascii="IRNazanin" w:hAnsi="IRNazanin" w:eastAsia="IRNazanin"/>
          <w:color w:val="111111"/>
          <w:sz w:val="28"/>
          <w:sz w:val="28"/>
          <w:szCs w:val="28"/>
          <w:rtl w:val="true"/>
          <w:lang w:bidi="fa-IR"/>
        </w:rPr>
        <w:t>که من اندر عالم بر تو نازم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نوری مهدی و عشق و صفایی</w:t>
      </w:r>
    </w:p>
    <w:p>
      <w:pPr>
        <w:pStyle w:val="BookText"/>
        <w:rPr/>
      </w:pPr>
      <w:r>
        <w:rPr>
          <w:rFonts w:ascii="IRNazanin" w:hAnsi="IRNazanin" w:eastAsia="IRNazanin"/>
          <w:color w:val="111111"/>
          <w:sz w:val="28"/>
          <w:sz w:val="28"/>
          <w:szCs w:val="28"/>
          <w:rtl w:val="true"/>
          <w:lang w:bidi="fa-IR"/>
        </w:rPr>
        <w:t>تو دوری از بدی و هر جفایی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یادگار آل یاسین</w:t>
      </w:r>
    </w:p>
    <w:p>
      <w:pPr>
        <w:pStyle w:val="BookText"/>
        <w:rPr/>
      </w:pPr>
      <w:r>
        <w:rPr>
          <w:rFonts w:ascii="IRNazanin" w:hAnsi="IRNazanin" w:eastAsia="IRNazanin"/>
          <w:color w:val="111111"/>
          <w:sz w:val="28"/>
          <w:sz w:val="28"/>
          <w:szCs w:val="28"/>
          <w:rtl w:val="true"/>
          <w:lang w:bidi="fa-IR"/>
        </w:rPr>
        <w:t>بیا بر مسند حجّت تو بنشین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خوان تو ، آئینه ی عشق</w:t>
      </w:r>
    </w:p>
    <w:p>
      <w:pPr>
        <w:pStyle w:val="BookText"/>
        <w:rPr/>
      </w:pPr>
      <w:r>
        <w:rPr>
          <w:rFonts w:ascii="IRNazanin" w:hAnsi="IRNazanin" w:eastAsia="IRNazanin"/>
          <w:color w:val="111111"/>
          <w:sz w:val="28"/>
          <w:sz w:val="28"/>
          <w:szCs w:val="28"/>
          <w:rtl w:val="true"/>
          <w:lang w:bidi="fa-IR"/>
        </w:rPr>
        <w:t>بیفکن بر سر ما سایه ی عشق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تویی و الله قرآن مُجسَّم</w:t>
      </w:r>
    </w:p>
    <w:p>
      <w:pPr>
        <w:pStyle w:val="BookText"/>
        <w:rPr/>
      </w:pPr>
      <w:r>
        <w:rPr>
          <w:rFonts w:ascii="IRNazanin" w:hAnsi="IRNazanin" w:eastAsia="IRNazanin"/>
          <w:color w:val="111111"/>
          <w:sz w:val="28"/>
          <w:sz w:val="28"/>
          <w:szCs w:val="28"/>
          <w:rtl w:val="true"/>
          <w:lang w:bidi="fa-IR"/>
        </w:rPr>
        <w:t>بود هجر تو تنها مایه غم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معنی توحید و کوثر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از کعبه کن محبوب داور</w:t>
      </w:r>
      <w:bookmarkStart w:id="311" w:name="pg6254_56526"/>
    </w:p>
    <w:p>
      <w:pPr>
        <w:pStyle w:val="Heading3"/>
        <w:numPr>
          <w:ilvl w:val="2"/>
          <w:numId w:val="1"/>
        </w:numPr>
        <w:rPr/>
      </w:pPr>
      <w:bookmarkStart w:id="312" w:name="__RefHeading___Toc1695201_237004111"/>
      <w:bookmarkStart w:id="313" w:name="_Toc125"/>
      <w:bookmarkEnd w:id="311"/>
      <w:bookmarkEnd w:id="312"/>
      <w:r>
        <w:rPr>
          <w:rtl w:val="true"/>
        </w:rPr>
        <w:t>نوای عاشقان</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دل که دنیا را بَقاء نیست</w:t>
      </w:r>
    </w:p>
    <w:p>
      <w:pPr>
        <w:pStyle w:val="BookText"/>
        <w:rPr/>
      </w:pPr>
      <w:r>
        <w:rPr>
          <w:rFonts w:ascii="IRNazanin" w:hAnsi="IRNazanin" w:eastAsia="IRNazanin"/>
          <w:color w:val="111111"/>
          <w:sz w:val="28"/>
          <w:sz w:val="28"/>
          <w:szCs w:val="28"/>
          <w:rtl w:val="true"/>
          <w:lang w:bidi="fa-IR"/>
        </w:rPr>
        <w:t>چو آرامش در این دار فنا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دل نماند جاودانه</w:t>
      </w:r>
    </w:p>
    <w:p>
      <w:pPr>
        <w:pStyle w:val="BookText"/>
        <w:rPr/>
      </w:pPr>
      <w:r>
        <w:rPr>
          <w:rFonts w:ascii="IRNazanin" w:hAnsi="IRNazanin" w:eastAsia="IRNazanin"/>
          <w:color w:val="111111"/>
          <w:sz w:val="28"/>
          <w:sz w:val="28"/>
          <w:szCs w:val="28"/>
          <w:rtl w:val="true"/>
          <w:lang w:bidi="fa-IR"/>
        </w:rPr>
        <w:t>بجز عشق و نوای عاشقانه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دل به لحن نای داوود</w:t>
      </w:r>
    </w:p>
    <w:p>
      <w:pPr>
        <w:pStyle w:val="BookText"/>
        <w:rPr/>
      </w:pPr>
      <w:r>
        <w:rPr>
          <w:rFonts w:ascii="IRNazanin" w:hAnsi="IRNazanin" w:eastAsia="IRNazanin"/>
          <w:color w:val="111111"/>
          <w:sz w:val="28"/>
          <w:sz w:val="28"/>
          <w:szCs w:val="28"/>
          <w:rtl w:val="true"/>
          <w:lang w:bidi="fa-IR"/>
        </w:rPr>
        <w:t>که هر نالیدنش ذکر خدا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از پی اش با هم بگردیم</w:t>
      </w:r>
    </w:p>
    <w:p>
      <w:pPr>
        <w:pStyle w:val="BookText"/>
        <w:rPr/>
      </w:pPr>
      <w:r>
        <w:rPr>
          <w:rFonts w:ascii="IRNazanin" w:hAnsi="IRNazanin" w:eastAsia="IRNazanin"/>
          <w:color w:val="111111"/>
          <w:sz w:val="28"/>
          <w:sz w:val="28"/>
          <w:szCs w:val="28"/>
          <w:rtl w:val="true"/>
          <w:lang w:bidi="fa-IR"/>
        </w:rPr>
        <w:t>که هر دو آشنا با آه و دردیم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دل ز غم‌هایم گذر کن</w:t>
      </w:r>
    </w:p>
    <w:p>
      <w:pPr>
        <w:pStyle w:val="BookText"/>
        <w:rPr/>
      </w:pPr>
      <w:r>
        <w:rPr>
          <w:rFonts w:ascii="IRNazanin" w:hAnsi="IRNazanin" w:eastAsia="IRNazanin"/>
          <w:color w:val="111111"/>
          <w:sz w:val="28"/>
          <w:sz w:val="28"/>
          <w:szCs w:val="28"/>
          <w:rtl w:val="true"/>
          <w:lang w:bidi="fa-IR"/>
        </w:rPr>
        <w:t>که تنها ناله بر آن منتظر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دل چو آید بوی نرگس</w:t>
      </w:r>
    </w:p>
    <w:p>
      <w:pPr>
        <w:pStyle w:val="BookText"/>
        <w:rPr/>
      </w:pPr>
      <w:r>
        <w:rPr>
          <w:rFonts w:ascii="IRNazanin" w:hAnsi="IRNazanin" w:eastAsia="IRNazanin"/>
          <w:color w:val="111111"/>
          <w:sz w:val="28"/>
          <w:sz w:val="28"/>
          <w:szCs w:val="28"/>
          <w:rtl w:val="true"/>
          <w:lang w:bidi="fa-IR"/>
        </w:rPr>
        <w:t>بخوبی عطر او را می کنم حِس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فراقش ناله تا کی؟</w:t>
      </w:r>
    </w:p>
    <w:p>
      <w:pPr>
        <w:pStyle w:val="BookText"/>
        <w:rPr/>
      </w:pPr>
      <w:r>
        <w:rPr>
          <w:rFonts w:ascii="IRNazanin" w:hAnsi="IRNazanin" w:eastAsia="IRNazanin"/>
          <w:color w:val="111111"/>
          <w:sz w:val="28"/>
          <w:sz w:val="28"/>
          <w:szCs w:val="28"/>
          <w:rtl w:val="true"/>
          <w:lang w:bidi="fa-IR"/>
        </w:rPr>
        <w:t>به سینه داغها چون لاله تا کی؟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رازها در پرده تا کی؟</w:t>
      </w:r>
    </w:p>
    <w:p>
      <w:pPr>
        <w:pStyle w:val="BookText"/>
        <w:rPr/>
      </w:pPr>
      <w:r>
        <w:rPr>
          <w:rFonts w:ascii="IRNazanin" w:hAnsi="IRNazanin" w:eastAsia="IRNazanin"/>
          <w:color w:val="111111"/>
          <w:sz w:val="28"/>
          <w:sz w:val="28"/>
          <w:szCs w:val="28"/>
          <w:rtl w:val="true"/>
          <w:lang w:bidi="fa-IR"/>
        </w:rPr>
        <w:t>ز غیبت قلبها آزرده تا کی؟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ای گل زهرا کجایی ؟</w:t>
      </w:r>
    </w:p>
    <w:p>
      <w:pPr>
        <w:pStyle w:val="BookText"/>
        <w:rPr/>
      </w:pPr>
      <w:r>
        <w:rPr>
          <w:rFonts w:ascii="IRNazanin" w:hAnsi="IRNazanin" w:eastAsia="IRNazanin"/>
          <w:color w:val="111111"/>
          <w:sz w:val="28"/>
          <w:sz w:val="28"/>
          <w:szCs w:val="28"/>
          <w:rtl w:val="true"/>
          <w:lang w:bidi="fa-IR"/>
        </w:rPr>
        <w:t>تو ای مهر آفرین لطف خدایی</w:t>
      </w:r>
    </w:p>
    <w:p>
      <w:pPr>
        <w:pStyle w:val="Heading3"/>
        <w:numPr>
          <w:ilvl w:val="2"/>
          <w:numId w:val="1"/>
        </w:numPr>
        <w:rPr/>
      </w:pPr>
      <w:bookmarkStart w:id="314" w:name="__RefHeading___Toc1695203_237004111"/>
      <w:bookmarkStart w:id="315" w:name="_Toc126"/>
      <w:bookmarkEnd w:id="314"/>
      <w:r>
        <w:rPr>
          <w:rtl w:val="true"/>
        </w:rPr>
        <w:t>یابن الحسن</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آفتابا بس که پیدایی نمی دانم کجایی</w:t>
      </w:r>
    </w:p>
    <w:p>
      <w:pPr>
        <w:pStyle w:val="BookText"/>
        <w:rPr/>
      </w:pPr>
      <w:r>
        <w:rPr>
          <w:rFonts w:ascii="IRNazanin" w:hAnsi="IRNazanin" w:eastAsia="IRNazanin"/>
          <w:color w:val="111111"/>
          <w:sz w:val="28"/>
          <w:sz w:val="28"/>
          <w:szCs w:val="28"/>
          <w:rtl w:val="true"/>
          <w:lang w:bidi="fa-IR"/>
        </w:rPr>
        <w:t>دور از مایی و با مایی نمی‌دانم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روی آورم روی دل آرای تو بینم</w:t>
      </w:r>
    </w:p>
    <w:p>
      <w:pPr>
        <w:pStyle w:val="BookText"/>
        <w:rPr/>
      </w:pPr>
      <w:r>
        <w:rPr>
          <w:rFonts w:ascii="IRNazanin" w:hAnsi="IRNazanin" w:eastAsia="IRNazanin"/>
          <w:color w:val="111111"/>
          <w:sz w:val="28"/>
          <w:sz w:val="28"/>
          <w:szCs w:val="28"/>
          <w:rtl w:val="true"/>
          <w:lang w:bidi="fa-IR"/>
        </w:rPr>
        <w:t>جلوه گر از بس به هر جائی نمی دانم کجائی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 سوزند گِرد شمع رخسار تو و، تو</w:t>
      </w:r>
    </w:p>
    <w:p>
      <w:pPr>
        <w:pStyle w:val="BookText"/>
        <w:rPr/>
      </w:pPr>
      <w:r>
        <w:rPr>
          <w:rFonts w:ascii="IRNazanin" w:hAnsi="IRNazanin" w:eastAsia="IRNazanin"/>
          <w:color w:val="111111"/>
          <w:sz w:val="28"/>
          <w:sz w:val="28"/>
          <w:szCs w:val="28"/>
          <w:rtl w:val="true"/>
          <w:lang w:bidi="fa-IR"/>
        </w:rPr>
        <w:t>در میان جمع تنهایی نمی‌دانم کجایی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چون یونس به بحری گه چو عیسی در سپهری</w:t>
      </w:r>
    </w:p>
    <w:p>
      <w:pPr>
        <w:pStyle w:val="BookText"/>
        <w:rPr/>
      </w:pPr>
      <w:r>
        <w:rPr>
          <w:rFonts w:ascii="IRNazanin" w:hAnsi="IRNazanin" w:eastAsia="IRNazanin"/>
          <w:color w:val="111111"/>
          <w:sz w:val="28"/>
          <w:sz w:val="28"/>
          <w:szCs w:val="28"/>
          <w:rtl w:val="true"/>
          <w:lang w:bidi="fa-IR"/>
        </w:rPr>
        <w:t>گاه چون موسی به سینایی نمی‌دانم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دل‌ها را بکوی خویش از هر سو کشانی</w:t>
      </w:r>
    </w:p>
    <w:p>
      <w:pPr>
        <w:pStyle w:val="BookText"/>
        <w:rPr/>
      </w:pPr>
      <w:r>
        <w:rPr>
          <w:rFonts w:ascii="IRNazanin" w:hAnsi="IRNazanin" w:eastAsia="IRNazanin"/>
          <w:color w:val="111111"/>
          <w:sz w:val="28"/>
          <w:sz w:val="28"/>
          <w:szCs w:val="28"/>
          <w:rtl w:val="true"/>
          <w:lang w:bidi="fa-IR"/>
        </w:rPr>
        <w:t>گاه خود پنهان به دل‌هایی نمی‌دانم کجائی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جویم رخت یا از جنان گیرم سراغت</w:t>
      </w:r>
    </w:p>
    <w:p>
      <w:pPr>
        <w:pStyle w:val="BookText"/>
        <w:rPr/>
      </w:pPr>
      <w:r>
        <w:rPr>
          <w:rFonts w:ascii="IRNazanin" w:hAnsi="IRNazanin" w:eastAsia="IRNazanin"/>
          <w:color w:val="111111"/>
          <w:sz w:val="28"/>
          <w:sz w:val="28"/>
          <w:szCs w:val="28"/>
          <w:rtl w:val="true"/>
          <w:lang w:bidi="fa-IR"/>
        </w:rPr>
        <w:t>در دو عالم عالم آرایی نمی‌دانم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گردم به شوقت کو به کو منزل به منزل</w:t>
      </w:r>
    </w:p>
    <w:p>
      <w:pPr>
        <w:pStyle w:val="BookText"/>
        <w:rPr/>
      </w:pPr>
      <w:r>
        <w:rPr>
          <w:rFonts w:ascii="IRNazanin" w:hAnsi="IRNazanin" w:eastAsia="IRNazanin"/>
          <w:color w:val="111111"/>
          <w:sz w:val="28"/>
          <w:sz w:val="28"/>
          <w:szCs w:val="28"/>
          <w:rtl w:val="true"/>
          <w:lang w:bidi="fa-IR"/>
        </w:rPr>
        <w:t>یا به دشت و کوه و صحرا نمی‌دانم کجایی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کعبه‌ای یا کربلا یا در نجف یا کاظمینی</w:t>
      </w:r>
    </w:p>
    <w:p>
      <w:pPr>
        <w:pStyle w:val="BookText"/>
        <w:rPr/>
      </w:pPr>
      <w:r>
        <w:rPr>
          <w:rFonts w:ascii="IRNazanin" w:hAnsi="IRNazanin" w:eastAsia="IRNazanin"/>
          <w:color w:val="111111"/>
          <w:sz w:val="28"/>
          <w:sz w:val="28"/>
          <w:szCs w:val="28"/>
          <w:rtl w:val="true"/>
          <w:lang w:bidi="fa-IR"/>
        </w:rPr>
        <w:t>یا کنار قبر زهرایی نمی‌دانم کجایی</w:t>
      </w:r>
    </w:p>
    <w:p>
      <w:pPr>
        <w:pStyle w:val="Heading3"/>
        <w:numPr>
          <w:ilvl w:val="2"/>
          <w:numId w:val="1"/>
        </w:numPr>
        <w:rPr/>
      </w:pPr>
      <w:bookmarkStart w:id="316" w:name="__RefHeading___Toc1695205_237004111"/>
      <w:bookmarkStart w:id="317" w:name="_Toc127"/>
      <w:bookmarkEnd w:id="316"/>
      <w:r>
        <w:rPr>
          <w:rtl w:val="true"/>
        </w:rPr>
        <w:t>انتظار</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یارم نیامد</w:t>
      </w:r>
    </w:p>
    <w:p>
      <w:pPr>
        <w:pStyle w:val="BookText"/>
        <w:rPr/>
      </w:pPr>
      <w:r>
        <w:rPr>
          <w:rFonts w:ascii="IRNazanin" w:hAnsi="IRNazanin" w:eastAsia="IRNazanin"/>
          <w:color w:val="111111"/>
          <w:sz w:val="28"/>
          <w:sz w:val="28"/>
          <w:szCs w:val="28"/>
          <w:rtl w:val="true"/>
          <w:lang w:bidi="fa-IR"/>
        </w:rPr>
        <w:t>غم آمد لیک غم خوارم نیامد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 وفا او باوفا بود</w:t>
      </w:r>
    </w:p>
    <w:p>
      <w:pPr>
        <w:pStyle w:val="BookText"/>
        <w:rPr/>
      </w:pPr>
      <w:r>
        <w:rPr>
          <w:rFonts w:ascii="IRNazanin" w:hAnsi="IRNazanin" w:eastAsia="IRNazanin"/>
          <w:color w:val="111111"/>
          <w:sz w:val="28"/>
          <w:sz w:val="28"/>
          <w:szCs w:val="28"/>
          <w:rtl w:val="true"/>
          <w:lang w:bidi="fa-IR"/>
        </w:rPr>
        <w:t>چرا یار وفادارم نیامد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روزی که دل دارم بیاید</w:t>
      </w:r>
    </w:p>
    <w:p>
      <w:pPr>
        <w:pStyle w:val="BookText"/>
        <w:rPr/>
      </w:pPr>
      <w:r>
        <w:rPr>
          <w:rFonts w:ascii="IRNazanin" w:hAnsi="IRNazanin" w:eastAsia="IRNazanin"/>
          <w:color w:val="111111"/>
          <w:sz w:val="28"/>
          <w:sz w:val="28"/>
          <w:szCs w:val="28"/>
          <w:rtl w:val="true"/>
          <w:lang w:bidi="fa-IR"/>
        </w:rPr>
        <w:t>به ناگه از سفر یارم بیاید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روشن به روشن دیدگانم</w:t>
      </w:r>
    </w:p>
    <w:p>
      <w:pPr>
        <w:pStyle w:val="BookText"/>
        <w:rPr/>
      </w:pPr>
      <w:r>
        <w:rPr>
          <w:rFonts w:ascii="IRNazanin" w:hAnsi="IRNazanin" w:eastAsia="IRNazanin"/>
          <w:color w:val="111111"/>
          <w:sz w:val="28"/>
          <w:sz w:val="28"/>
          <w:szCs w:val="28"/>
          <w:rtl w:val="true"/>
          <w:lang w:bidi="fa-IR"/>
        </w:rPr>
        <w:t>ضیاء این شب تارم بیاید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اگر خار توام من</w:t>
      </w:r>
    </w:p>
    <w:p>
      <w:pPr>
        <w:pStyle w:val="BookText"/>
        <w:rPr/>
      </w:pPr>
      <w:r>
        <w:rPr>
          <w:rFonts w:ascii="IRNazanin" w:hAnsi="IRNazanin" w:eastAsia="IRNazanin"/>
          <w:color w:val="111111"/>
          <w:sz w:val="28"/>
          <w:sz w:val="28"/>
          <w:szCs w:val="28"/>
          <w:rtl w:val="true"/>
          <w:lang w:bidi="fa-IR"/>
        </w:rPr>
        <w:t>گرفتار توام گرفتار توام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گویم که با من همنشین شو</w:t>
      </w:r>
    </w:p>
    <w:p>
      <w:pPr>
        <w:pStyle w:val="BookText"/>
        <w:rPr/>
      </w:pPr>
      <w:r>
        <w:rPr>
          <w:rFonts w:ascii="IRNazanin" w:hAnsi="IRNazanin" w:eastAsia="IRNazanin"/>
          <w:color w:val="111111"/>
          <w:sz w:val="28"/>
          <w:sz w:val="28"/>
          <w:szCs w:val="28"/>
          <w:rtl w:val="true"/>
          <w:lang w:bidi="fa-IR"/>
        </w:rPr>
        <w:t>نه اندر فکر آزار توام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بهار من تو هستی</w:t>
      </w:r>
    </w:p>
    <w:p>
      <w:pPr>
        <w:pStyle w:val="BookText"/>
        <w:rPr/>
      </w:pPr>
      <w:r>
        <w:rPr>
          <w:rFonts w:ascii="IRNazanin" w:hAnsi="IRNazanin" w:eastAsia="IRNazanin"/>
          <w:color w:val="111111"/>
          <w:sz w:val="28"/>
          <w:sz w:val="28"/>
          <w:szCs w:val="28"/>
          <w:rtl w:val="true"/>
          <w:lang w:bidi="fa-IR"/>
        </w:rPr>
        <w:t>گل من گل عذار من تو هستی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عشق تو اندر سینه ام نیست</w:t>
      </w:r>
    </w:p>
    <w:p>
      <w:pPr>
        <w:pStyle w:val="BookText"/>
        <w:rPr/>
      </w:pPr>
      <w:r>
        <w:rPr>
          <w:rFonts w:ascii="IRNazanin" w:hAnsi="IRNazanin" w:eastAsia="IRNazanin"/>
          <w:color w:val="111111"/>
          <w:sz w:val="28"/>
          <w:sz w:val="28"/>
          <w:szCs w:val="28"/>
          <w:rtl w:val="true"/>
          <w:lang w:bidi="fa-IR"/>
        </w:rPr>
        <w:t>همه دار و ندار من تو هستی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دل می بری با یک نگاهی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هم به ما کن گاه گاهی</w:t>
      </w:r>
      <w:bookmarkStart w:id="318" w:name="pg6254_56527"/>
    </w:p>
    <w:p>
      <w:pPr>
        <w:pStyle w:val="BookText"/>
        <w:rPr/>
      </w:pPr>
      <w:bookmarkEnd w:id="31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بیگانه را هم می پذیری</w:t>
      </w:r>
    </w:p>
    <w:p>
      <w:pPr>
        <w:pStyle w:val="BookText"/>
        <w:rPr/>
      </w:pPr>
      <w:r>
        <w:rPr>
          <w:rFonts w:ascii="IRNazanin" w:hAnsi="IRNazanin" w:eastAsia="IRNazanin"/>
          <w:color w:val="111111"/>
          <w:sz w:val="28"/>
          <w:sz w:val="28"/>
          <w:szCs w:val="28"/>
          <w:rtl w:val="true"/>
          <w:lang w:bidi="fa-IR"/>
        </w:rPr>
        <w:t>بده یک گوشه هم ما را پناهی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پرسی اگر از حال زارم</w:t>
      </w:r>
    </w:p>
    <w:p>
      <w:pPr>
        <w:pStyle w:val="BookText"/>
        <w:rPr/>
      </w:pPr>
      <w:r>
        <w:rPr>
          <w:rFonts w:ascii="IRNazanin" w:hAnsi="IRNazanin" w:eastAsia="IRNazanin"/>
          <w:color w:val="111111"/>
          <w:sz w:val="28"/>
          <w:sz w:val="28"/>
          <w:szCs w:val="28"/>
          <w:rtl w:val="true"/>
          <w:lang w:bidi="fa-IR"/>
        </w:rPr>
        <w:t>چرا کردی ز هجرت بی قرارم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دیگرانت بوده میلی</w:t>
      </w:r>
    </w:p>
    <w:p>
      <w:pPr>
        <w:pStyle w:val="BookText"/>
        <w:rPr/>
      </w:pPr>
      <w:r>
        <w:rPr>
          <w:rFonts w:ascii="IRNazanin" w:hAnsi="IRNazanin" w:eastAsia="IRNazanin"/>
          <w:color w:val="111111"/>
          <w:sz w:val="28"/>
          <w:sz w:val="28"/>
          <w:szCs w:val="28"/>
          <w:rtl w:val="true"/>
          <w:lang w:bidi="fa-IR"/>
        </w:rPr>
        <w:t>چرا بگذاشتی در انتظارم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از غم ها بمیرم</w:t>
      </w:r>
    </w:p>
    <w:p>
      <w:pPr>
        <w:pStyle w:val="BookText"/>
        <w:rPr/>
      </w:pPr>
      <w:r>
        <w:rPr>
          <w:rFonts w:ascii="IRNazanin" w:hAnsi="IRNazanin" w:eastAsia="IRNazanin"/>
          <w:color w:val="111111"/>
          <w:sz w:val="28"/>
          <w:sz w:val="28"/>
          <w:szCs w:val="28"/>
          <w:rtl w:val="true"/>
          <w:lang w:bidi="fa-IR"/>
        </w:rPr>
        <w:t>ز سوز داغ عاشورا بمیرم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گودی مَقتل نشینم</w:t>
      </w:r>
    </w:p>
    <w:p>
      <w:pPr>
        <w:pStyle w:val="BookText"/>
        <w:rPr/>
      </w:pPr>
      <w:r>
        <w:rPr>
          <w:rFonts w:ascii="IRNazanin" w:hAnsi="IRNazanin" w:eastAsia="IRNazanin"/>
          <w:color w:val="111111"/>
          <w:sz w:val="28"/>
          <w:sz w:val="28"/>
          <w:szCs w:val="28"/>
          <w:rtl w:val="true"/>
          <w:lang w:bidi="fa-IR"/>
        </w:rPr>
        <w:t>شوم هم ناله با زهرا بمیرم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عشقت مرا بیچاره کرده</w:t>
      </w:r>
    </w:p>
    <w:p>
      <w:pPr>
        <w:pStyle w:val="BookText"/>
        <w:rPr/>
      </w:pPr>
      <w:r>
        <w:rPr>
          <w:rFonts w:ascii="IRNazanin" w:hAnsi="IRNazanin" w:eastAsia="IRNazanin"/>
          <w:color w:val="111111"/>
          <w:sz w:val="28"/>
          <w:sz w:val="28"/>
          <w:szCs w:val="28"/>
          <w:rtl w:val="true"/>
          <w:lang w:bidi="fa-IR"/>
        </w:rPr>
        <w:t>دل تنگ مرا صد پاره کرده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دیدن روی تو یک عُمر</w:t>
      </w:r>
    </w:p>
    <w:p>
      <w:pPr>
        <w:pStyle w:val="BookText"/>
        <w:rPr/>
      </w:pPr>
      <w:r>
        <w:rPr>
          <w:rFonts w:ascii="IRNazanin" w:hAnsi="IRNazanin" w:eastAsia="IRNazanin"/>
          <w:color w:val="111111"/>
          <w:sz w:val="28"/>
          <w:sz w:val="28"/>
          <w:szCs w:val="28"/>
          <w:rtl w:val="true"/>
          <w:lang w:bidi="fa-IR"/>
        </w:rPr>
        <w:t>مرا در کوچه ها آواره کرده</w:t>
      </w:r>
    </w:p>
    <w:p>
      <w:pPr>
        <w:pStyle w:val="BookText"/>
        <w:rPr/>
      </w:pPr>
      <w:r>
        <w:rPr>
          <w:rFonts w:ascii="IRNazanin" w:hAnsi="IRNazanin" w:eastAsia="IRNazanin"/>
          <w:color w:val="111111"/>
          <w:sz w:val="28"/>
          <w:sz w:val="28"/>
          <w:szCs w:val="28"/>
          <w:rtl w:val="true"/>
          <w:lang w:bidi="fa-IR"/>
        </w:rPr>
        <w:t>یابن الحسن ، یابن الحسن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آمد دلم از این جدائی</w:t>
      </w:r>
    </w:p>
    <w:p>
      <w:pPr>
        <w:pStyle w:val="BookText"/>
        <w:rPr/>
      </w:pPr>
      <w:r>
        <w:rPr>
          <w:rFonts w:ascii="IRNazanin" w:hAnsi="IRNazanin" w:eastAsia="IRNazanin"/>
          <w:color w:val="111111"/>
          <w:sz w:val="28"/>
          <w:sz w:val="28"/>
          <w:szCs w:val="28"/>
          <w:rtl w:val="true"/>
          <w:lang w:bidi="fa-IR"/>
        </w:rPr>
        <w:t>عزیزم جان جانم کی می آئی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از غم هجر تو دردم</w:t>
      </w:r>
    </w:p>
    <w:p>
      <w:pPr>
        <w:pStyle w:val="BookText"/>
        <w:rPr/>
      </w:pPr>
      <w:r>
        <w:rPr>
          <w:rFonts w:ascii="IRNazanin" w:hAnsi="IRNazanin" w:eastAsia="IRNazanin"/>
          <w:color w:val="111111"/>
          <w:sz w:val="28"/>
          <w:sz w:val="28"/>
          <w:szCs w:val="28"/>
          <w:rtl w:val="true"/>
          <w:lang w:bidi="fa-IR"/>
        </w:rPr>
        <w:t>بیا ای نازنین دورت بگردم</w:t>
      </w:r>
    </w:p>
    <w:p>
      <w:pPr>
        <w:pStyle w:val="Heading3"/>
        <w:numPr>
          <w:ilvl w:val="2"/>
          <w:numId w:val="1"/>
        </w:numPr>
        <w:rPr/>
      </w:pPr>
      <w:bookmarkStart w:id="319" w:name="__RefHeading___Toc1695207_237004111"/>
      <w:bookmarkStart w:id="320" w:name="_Toc128"/>
      <w:bookmarkEnd w:id="319"/>
      <w:r>
        <w:rPr>
          <w:rtl w:val="true"/>
        </w:rPr>
        <w:t>چشم انتظار</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انتظار نشستم نیامدی</w:t>
      </w:r>
    </w:p>
    <w:p>
      <w:pPr>
        <w:pStyle w:val="BookText"/>
        <w:rPr/>
      </w:pPr>
      <w:r>
        <w:rPr>
          <w:rFonts w:ascii="IRNazanin" w:hAnsi="IRNazanin" w:eastAsia="IRNazanin"/>
          <w:color w:val="111111"/>
          <w:sz w:val="28"/>
          <w:sz w:val="28"/>
          <w:szCs w:val="28"/>
          <w:rtl w:val="true"/>
          <w:lang w:bidi="fa-IR"/>
        </w:rPr>
        <w:t>چشم از همه به غیر از تو بستم نیامدی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مایه ی امید بشر رشته ی امید</w:t>
      </w:r>
    </w:p>
    <w:p>
      <w:pPr>
        <w:pStyle w:val="BookText"/>
        <w:rPr/>
      </w:pPr>
      <w:r>
        <w:rPr>
          <w:rFonts w:ascii="IRNazanin" w:hAnsi="IRNazanin" w:eastAsia="IRNazanin"/>
          <w:color w:val="111111"/>
          <w:sz w:val="28"/>
          <w:sz w:val="28"/>
          <w:szCs w:val="28"/>
          <w:rtl w:val="true"/>
          <w:lang w:bidi="fa-IR"/>
        </w:rPr>
        <w:t>از هر کسی به جز تو گسستم نیامدی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ره گم شدگان در مسیر عشق</w:t>
      </w:r>
    </w:p>
    <w:p>
      <w:pPr>
        <w:pStyle w:val="BookText"/>
        <w:rPr/>
      </w:pPr>
      <w:r>
        <w:rPr>
          <w:rFonts w:ascii="IRNazanin" w:hAnsi="IRNazanin" w:eastAsia="IRNazanin"/>
          <w:color w:val="111111"/>
          <w:sz w:val="28"/>
          <w:sz w:val="28"/>
          <w:szCs w:val="28"/>
          <w:rtl w:val="true"/>
          <w:lang w:bidi="fa-IR"/>
        </w:rPr>
        <w:t>چشم انتظار هر چه نشستم نیامدی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دل شکسته بود جای من که من</w:t>
      </w:r>
    </w:p>
    <w:p>
      <w:pPr>
        <w:pStyle w:val="BookText"/>
        <w:rPr/>
      </w:pPr>
      <w:r>
        <w:rPr>
          <w:rFonts w:ascii="IRNazanin" w:hAnsi="IRNazanin" w:eastAsia="IRNazanin"/>
          <w:color w:val="111111"/>
          <w:sz w:val="28"/>
          <w:sz w:val="28"/>
          <w:szCs w:val="28"/>
          <w:rtl w:val="true"/>
          <w:lang w:bidi="fa-IR"/>
        </w:rPr>
        <w:t>این دل به خاطر تو شکستم نیامدی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حلقه های موی تو گفته ام شبی به راز</w:t>
      </w:r>
    </w:p>
    <w:p>
      <w:pPr>
        <w:pStyle w:val="BookText"/>
        <w:rPr/>
      </w:pPr>
      <w:r>
        <w:rPr>
          <w:rFonts w:ascii="IRNazanin" w:hAnsi="IRNazanin" w:eastAsia="IRNazanin"/>
          <w:color w:val="111111"/>
          <w:sz w:val="28"/>
          <w:sz w:val="28"/>
          <w:szCs w:val="28"/>
          <w:rtl w:val="true"/>
          <w:lang w:bidi="fa-IR"/>
        </w:rPr>
        <w:t>ای حلقه ی امید به دستم نیامدی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انتظار تو آخر شدم هنوز</w:t>
      </w:r>
    </w:p>
    <w:p>
      <w:pPr>
        <w:pStyle w:val="BookText"/>
        <w:rPr/>
      </w:pPr>
      <w:r>
        <w:rPr>
          <w:rFonts w:ascii="IRNazanin" w:hAnsi="IRNazanin" w:eastAsia="IRNazanin"/>
          <w:color w:val="111111"/>
          <w:sz w:val="28"/>
          <w:sz w:val="28"/>
          <w:szCs w:val="28"/>
          <w:rtl w:val="true"/>
          <w:lang w:bidi="fa-IR"/>
        </w:rPr>
        <w:t>در آرزوی روی تو هستم نیامدی</w:t>
      </w:r>
    </w:p>
    <w:p>
      <w:pPr>
        <w:pStyle w:val="Heading3"/>
        <w:numPr>
          <w:ilvl w:val="2"/>
          <w:numId w:val="1"/>
        </w:numPr>
        <w:rPr/>
      </w:pPr>
      <w:bookmarkStart w:id="321" w:name="__RefHeading___Toc1695209_237004111"/>
      <w:bookmarkStart w:id="322" w:name="_Toc129"/>
      <w:bookmarkEnd w:id="321"/>
      <w:r>
        <w:rPr>
          <w:rtl w:val="true"/>
        </w:rPr>
        <w:t>توسّل به امام زمان</w:t>
      </w:r>
      <w:r>
        <w:rPr>
          <w:rtl w:val="true"/>
        </w:rPr>
        <w:t>(</w:t>
      </w:r>
      <w:r>
        <w:rPr>
          <w:rtl w:val="true"/>
        </w:rPr>
        <w:t>علیه السّلام</w:t>
      </w:r>
      <w:r>
        <w:rPr>
          <w:rtl w:val="true"/>
        </w:rPr>
        <w:t>)</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صاحب زمان بنگر به حالم</w:t>
      </w:r>
    </w:p>
    <w:p>
      <w:pPr>
        <w:pStyle w:val="BookText"/>
        <w:rPr/>
      </w:pPr>
      <w:r>
        <w:rPr>
          <w:rFonts w:ascii="IRNazanin" w:hAnsi="IRNazanin" w:eastAsia="IRNazanin"/>
          <w:color w:val="111111"/>
          <w:sz w:val="28"/>
          <w:sz w:val="28"/>
          <w:szCs w:val="28"/>
          <w:rtl w:val="true"/>
          <w:lang w:bidi="fa-IR"/>
        </w:rPr>
        <w:t>کز هجر دیدار شما من بی قرارم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من بر سر راهت</w:t>
      </w:r>
    </w:p>
    <w:p>
      <w:pPr>
        <w:pStyle w:val="BookText"/>
        <w:rPr/>
      </w:pPr>
      <w:r>
        <w:rPr>
          <w:rFonts w:ascii="IRNazanin" w:hAnsi="IRNazanin" w:eastAsia="IRNazanin"/>
          <w:color w:val="111111"/>
          <w:sz w:val="28"/>
          <w:sz w:val="28"/>
          <w:szCs w:val="28"/>
          <w:rtl w:val="true"/>
          <w:lang w:bidi="fa-IR"/>
        </w:rPr>
        <w:t>آن چهره‌ی زیبای ماهت ببینم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روزی که تو مولا بیایی</w:t>
      </w:r>
    </w:p>
    <w:p>
      <w:pPr>
        <w:pStyle w:val="BookText"/>
        <w:rPr/>
      </w:pPr>
      <w:r>
        <w:rPr>
          <w:rFonts w:ascii="IRNazanin" w:hAnsi="IRNazanin" w:eastAsia="IRNazanin"/>
          <w:color w:val="111111"/>
          <w:sz w:val="28"/>
          <w:sz w:val="28"/>
          <w:szCs w:val="28"/>
          <w:rtl w:val="true"/>
          <w:lang w:bidi="fa-IR"/>
        </w:rPr>
        <w:t>قبر نهان مادرت پیدا نمایی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جان مادرت دردم دوا کن</w:t>
      </w:r>
    </w:p>
    <w:p>
      <w:pPr>
        <w:pStyle w:val="BookText"/>
        <w:rPr/>
      </w:pPr>
      <w:r>
        <w:rPr>
          <w:rFonts w:ascii="IRNazanin" w:hAnsi="IRNazanin" w:eastAsia="IRNazanin"/>
          <w:color w:val="111111"/>
          <w:sz w:val="28"/>
          <w:sz w:val="28"/>
          <w:szCs w:val="28"/>
          <w:rtl w:val="true"/>
          <w:lang w:bidi="fa-IR"/>
        </w:rPr>
        <w:t>ما را روان سوی بقیع کربلا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نبودی کربلا واویلتا بود</w:t>
      </w:r>
    </w:p>
    <w:p>
      <w:pPr>
        <w:pStyle w:val="BookText"/>
        <w:rPr/>
      </w:pPr>
      <w:r>
        <w:rPr>
          <w:rFonts w:ascii="IRNazanin" w:hAnsi="IRNazanin" w:eastAsia="IRNazanin"/>
          <w:color w:val="111111"/>
          <w:sz w:val="28"/>
          <w:sz w:val="28"/>
          <w:szCs w:val="28"/>
          <w:rtl w:val="true"/>
          <w:lang w:bidi="fa-IR"/>
        </w:rPr>
        <w:t>رأس حسین تشنه لب از تن جدا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ندیدی کوفه و شام بلا را</w:t>
      </w:r>
    </w:p>
    <w:p>
      <w:pPr>
        <w:pStyle w:val="BookText"/>
        <w:rPr/>
      </w:pPr>
      <w:r>
        <w:rPr>
          <w:rFonts w:ascii="IRNazanin" w:hAnsi="IRNazanin" w:eastAsia="IRNazanin"/>
          <w:color w:val="111111"/>
          <w:sz w:val="28"/>
          <w:sz w:val="28"/>
          <w:szCs w:val="28"/>
          <w:rtl w:val="true"/>
          <w:lang w:bidi="fa-IR"/>
        </w:rPr>
        <w:t>با تازیانه می زدند آل عبا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شب زهرا نموده آه و ناله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می‌زدند بر صورت طفل سه ساله</w:t>
      </w:r>
      <w:bookmarkStart w:id="323" w:name="pg6254_56528"/>
    </w:p>
    <w:p>
      <w:pPr>
        <w:pStyle w:val="Heading3"/>
        <w:numPr>
          <w:ilvl w:val="2"/>
          <w:numId w:val="1"/>
        </w:numPr>
        <w:rPr/>
      </w:pPr>
      <w:bookmarkStart w:id="324" w:name="__RefHeading___Toc1695211_237004111"/>
      <w:bookmarkStart w:id="325" w:name="_Toc130"/>
      <w:bookmarkEnd w:id="323"/>
      <w:bookmarkEnd w:id="324"/>
      <w:r>
        <w:rPr>
          <w:rtl w:val="true"/>
        </w:rPr>
        <w:t>غم عشق</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عشق تو ما را در بدر کرد</w:t>
      </w:r>
    </w:p>
    <w:p>
      <w:pPr>
        <w:pStyle w:val="BookText"/>
        <w:rPr/>
      </w:pPr>
      <w:r>
        <w:rPr>
          <w:rFonts w:ascii="IRNazanin" w:hAnsi="IRNazanin" w:eastAsia="IRNazanin"/>
          <w:color w:val="111111"/>
          <w:sz w:val="28"/>
          <w:sz w:val="28"/>
          <w:szCs w:val="28"/>
          <w:rtl w:val="true"/>
          <w:lang w:bidi="fa-IR"/>
        </w:rPr>
        <w:t>دل شاد مرا خونین جگر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 شد انیسم یاد رویت</w:t>
      </w:r>
    </w:p>
    <w:p>
      <w:pPr>
        <w:pStyle w:val="BookText"/>
        <w:rPr/>
      </w:pPr>
      <w:r>
        <w:rPr>
          <w:rFonts w:ascii="IRNazanin" w:hAnsi="IRNazanin" w:eastAsia="IRNazanin"/>
          <w:color w:val="111111"/>
          <w:sz w:val="28"/>
          <w:sz w:val="28"/>
          <w:szCs w:val="28"/>
          <w:rtl w:val="true"/>
          <w:lang w:bidi="fa-IR"/>
        </w:rPr>
        <w:t>به قربان تو و روی نکویت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مجلس که جمع دوستان است</w:t>
      </w:r>
    </w:p>
    <w:p>
      <w:pPr>
        <w:pStyle w:val="BookText"/>
        <w:rPr/>
      </w:pPr>
      <w:r>
        <w:rPr>
          <w:rFonts w:ascii="IRNazanin" w:hAnsi="IRNazanin" w:eastAsia="IRNazanin"/>
          <w:color w:val="111111"/>
          <w:sz w:val="28"/>
          <w:sz w:val="28"/>
          <w:szCs w:val="28"/>
          <w:rtl w:val="true"/>
          <w:lang w:bidi="fa-IR"/>
        </w:rPr>
        <w:t>سخن از وصل تو اندر میان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صبرم برون از کف عزیزم</w:t>
      </w:r>
    </w:p>
    <w:p>
      <w:pPr>
        <w:pStyle w:val="BookText"/>
        <w:rPr/>
      </w:pPr>
      <w:r>
        <w:rPr>
          <w:rFonts w:ascii="IRNazanin" w:hAnsi="IRNazanin" w:eastAsia="IRNazanin"/>
          <w:color w:val="111111"/>
          <w:sz w:val="28"/>
          <w:sz w:val="28"/>
          <w:szCs w:val="28"/>
          <w:rtl w:val="true"/>
          <w:lang w:bidi="fa-IR"/>
        </w:rPr>
        <w:t>چقدر از دوری تو اشک ریزم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 یک نگاهی سوی ما کن</w:t>
      </w:r>
    </w:p>
    <w:p>
      <w:pPr>
        <w:pStyle w:val="BookText"/>
        <w:rPr/>
      </w:pPr>
      <w:r>
        <w:rPr>
          <w:rFonts w:ascii="IRNazanin" w:hAnsi="IRNazanin" w:eastAsia="IRNazanin"/>
          <w:color w:val="111111"/>
          <w:sz w:val="28"/>
          <w:sz w:val="28"/>
          <w:szCs w:val="28"/>
          <w:rtl w:val="true"/>
          <w:lang w:bidi="fa-IR"/>
        </w:rPr>
        <w:t>مس قلب مرا چون کیمیا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دیوانه‌ام دیوانه تر کن</w:t>
      </w:r>
    </w:p>
    <w:p>
      <w:pPr>
        <w:pStyle w:val="BookText"/>
        <w:rPr/>
      </w:pPr>
      <w:r>
        <w:rPr>
          <w:rFonts w:ascii="IRNazanin" w:hAnsi="IRNazanin" w:eastAsia="IRNazanin"/>
          <w:color w:val="111111"/>
          <w:sz w:val="28"/>
          <w:sz w:val="28"/>
          <w:szCs w:val="28"/>
          <w:rtl w:val="true"/>
          <w:lang w:bidi="fa-IR"/>
        </w:rPr>
        <w:t>سرشک دیده‌ام را دمبدم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کی شود با او نشینم</w:t>
      </w:r>
    </w:p>
    <w:p>
      <w:pPr>
        <w:pStyle w:val="BookText"/>
        <w:rPr/>
      </w:pPr>
      <w:r>
        <w:rPr>
          <w:rFonts w:ascii="IRNazanin" w:hAnsi="IRNazanin" w:eastAsia="IRNazanin"/>
          <w:color w:val="111111"/>
          <w:sz w:val="28"/>
          <w:sz w:val="28"/>
          <w:szCs w:val="28"/>
          <w:rtl w:val="true"/>
          <w:lang w:bidi="fa-IR"/>
        </w:rPr>
        <w:t>به چشم سر رخ ماهش ببینم</w:t>
      </w:r>
    </w:p>
    <w:p>
      <w:pPr>
        <w:pStyle w:val="Heading3"/>
        <w:numPr>
          <w:ilvl w:val="2"/>
          <w:numId w:val="1"/>
        </w:numPr>
        <w:rPr/>
      </w:pPr>
      <w:bookmarkStart w:id="326" w:name="__RefHeading___Toc1695213_237004111"/>
      <w:bookmarkStart w:id="327" w:name="_Toc131"/>
      <w:bookmarkEnd w:id="326"/>
      <w:r>
        <w:rPr>
          <w:rtl w:val="true"/>
        </w:rPr>
        <w:t>ناله فراق</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انتظارم راببینی</w:t>
      </w:r>
    </w:p>
    <w:p>
      <w:pPr>
        <w:pStyle w:val="BookText"/>
        <w:rPr/>
      </w:pPr>
      <w:r>
        <w:rPr>
          <w:rFonts w:ascii="IRNazanin" w:hAnsi="IRNazanin" w:eastAsia="IRNazanin"/>
          <w:color w:val="111111"/>
          <w:sz w:val="28"/>
          <w:sz w:val="28"/>
          <w:szCs w:val="28"/>
          <w:rtl w:val="true"/>
          <w:lang w:bidi="fa-IR"/>
        </w:rPr>
        <w:t>دلِ خون، حال زارم راببینی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درفراقِ روی ماهت</w:t>
      </w:r>
    </w:p>
    <w:p>
      <w:pPr>
        <w:pStyle w:val="BookText"/>
        <w:rPr/>
      </w:pPr>
      <w:r>
        <w:rPr>
          <w:rFonts w:ascii="Amiri" w:hAnsi="Amiri" w:eastAsia="Amiri" w:cs="Amiri"/>
          <w:color w:val="111111"/>
          <w:sz w:val="28"/>
          <w:sz w:val="28"/>
          <w:szCs w:val="28"/>
          <w:rtl w:val="true"/>
          <w:lang w:bidi="ar-SA"/>
        </w:rPr>
        <w:t>سِرِشکِ بی قرارم راببینی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توبادلتنگی من آشنایی</w:t>
      </w:r>
    </w:p>
    <w:p>
      <w:pPr>
        <w:pStyle w:val="BookText"/>
        <w:rPr/>
      </w:pPr>
      <w:r>
        <w:rPr>
          <w:rFonts w:ascii="IRNazanin" w:hAnsi="IRNazanin" w:eastAsia="IRNazanin"/>
          <w:color w:val="111111"/>
          <w:sz w:val="28"/>
          <w:sz w:val="28"/>
          <w:szCs w:val="28"/>
          <w:rtl w:val="true"/>
          <w:lang w:bidi="fa-IR"/>
        </w:rPr>
        <w:t>بود این آرزویم تابیایی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جمعه ای دیگررسیده</w:t>
      </w:r>
    </w:p>
    <w:p>
      <w:pPr>
        <w:pStyle w:val="BookText"/>
        <w:rPr/>
      </w:pPr>
      <w:r>
        <w:rPr>
          <w:rFonts w:ascii="IRNazanin" w:hAnsi="IRNazanin" w:eastAsia="IRNazanin"/>
          <w:color w:val="111111"/>
          <w:sz w:val="28"/>
          <w:sz w:val="28"/>
          <w:szCs w:val="28"/>
          <w:rtl w:val="true"/>
          <w:lang w:bidi="fa-IR"/>
        </w:rPr>
        <w:t>دعای ندبه می خوانم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بیامولابیادورت بگردم</w:t>
      </w:r>
    </w:p>
    <w:p>
      <w:pPr>
        <w:pStyle w:val="BookText"/>
        <w:rPr/>
      </w:pPr>
      <w:r>
        <w:rPr>
          <w:rFonts w:ascii="IRNazanin" w:hAnsi="IRNazanin" w:eastAsia="IRNazanin"/>
          <w:color w:val="111111"/>
          <w:sz w:val="28"/>
          <w:sz w:val="28"/>
          <w:szCs w:val="28"/>
          <w:rtl w:val="true"/>
          <w:lang w:bidi="fa-IR"/>
        </w:rPr>
        <w:t>بیامولا بیا داروی دردم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سِرِشکم هست گرچه حاکی از درد</w:t>
      </w:r>
    </w:p>
    <w:p>
      <w:pPr>
        <w:pStyle w:val="BookText"/>
        <w:rPr/>
      </w:pPr>
      <w:r>
        <w:rPr>
          <w:rFonts w:ascii="IRNazanin" w:hAnsi="IRNazanin" w:eastAsia="IRNazanin"/>
          <w:color w:val="111111"/>
          <w:sz w:val="28"/>
          <w:sz w:val="28"/>
          <w:szCs w:val="28"/>
          <w:rtl w:val="true"/>
          <w:lang w:bidi="fa-IR"/>
        </w:rPr>
        <w:t>چهاگویم غم هجرت چهاکرد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عمّه ات این جمعه دیگر</w:t>
      </w:r>
    </w:p>
    <w:p>
      <w:pPr>
        <w:pStyle w:val="BookText"/>
        <w:rPr/>
      </w:pPr>
      <w:r>
        <w:rPr>
          <w:rFonts w:ascii="IRNazanin" w:hAnsi="IRNazanin" w:eastAsia="IRNazanin"/>
          <w:color w:val="111111"/>
          <w:sz w:val="28"/>
          <w:sz w:val="28"/>
          <w:szCs w:val="28"/>
          <w:rtl w:val="true"/>
          <w:lang w:bidi="fa-IR"/>
        </w:rPr>
        <w:t>عزیز فاطمه برگرد برگرد</w:t>
      </w:r>
    </w:p>
    <w:p>
      <w:pPr>
        <w:pStyle w:val="Heading3"/>
        <w:numPr>
          <w:ilvl w:val="2"/>
          <w:numId w:val="1"/>
        </w:numPr>
        <w:rPr/>
      </w:pPr>
      <w:bookmarkStart w:id="328" w:name="__RefHeading___Toc1695215_237004111"/>
      <w:bookmarkStart w:id="329" w:name="_Toc132"/>
      <w:bookmarkEnd w:id="328"/>
      <w:r>
        <w:rPr>
          <w:rtl w:val="true"/>
        </w:rPr>
        <w:t>غم فراق</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رسد روی تو بینم</w:t>
      </w:r>
    </w:p>
    <w:p>
      <w:pPr>
        <w:pStyle w:val="BookText"/>
        <w:rPr/>
      </w:pPr>
      <w:r>
        <w:rPr>
          <w:rFonts w:ascii="IRNazanin" w:hAnsi="IRNazanin" w:eastAsia="IRNazanin"/>
          <w:color w:val="111111"/>
          <w:sz w:val="28"/>
          <w:sz w:val="28"/>
          <w:szCs w:val="28"/>
          <w:rtl w:val="true"/>
          <w:lang w:bidi="fa-IR"/>
        </w:rPr>
        <w:t>گذارم زیر پایت این جبینم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احوال زارم را نپرسی</w:t>
      </w:r>
    </w:p>
    <w:p>
      <w:pPr>
        <w:pStyle w:val="BookText"/>
        <w:rPr/>
      </w:pPr>
      <w:r>
        <w:rPr>
          <w:rFonts w:ascii="IRNazanin" w:hAnsi="IRNazanin" w:eastAsia="IRNazanin"/>
          <w:color w:val="111111"/>
          <w:sz w:val="28"/>
          <w:sz w:val="28"/>
          <w:szCs w:val="28"/>
          <w:rtl w:val="true"/>
          <w:lang w:bidi="fa-IR"/>
        </w:rPr>
        <w:t>ابا صالح که از هجرت غمینم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سهمی بود مارا ز دیدار</w:t>
      </w:r>
    </w:p>
    <w:p>
      <w:pPr>
        <w:pStyle w:val="BookText"/>
        <w:rPr/>
      </w:pPr>
      <w:r>
        <w:rPr>
          <w:rFonts w:ascii="IRNazanin" w:hAnsi="IRNazanin" w:eastAsia="IRNazanin"/>
          <w:color w:val="111111"/>
          <w:sz w:val="28"/>
          <w:sz w:val="28"/>
          <w:szCs w:val="28"/>
          <w:rtl w:val="true"/>
          <w:lang w:bidi="fa-IR"/>
        </w:rPr>
        <w:t>بگو تا برسر راهت نشینم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خریدی هر چه خوب ازبین ما بود</w:t>
      </w:r>
    </w:p>
    <w:p>
      <w:pPr>
        <w:pStyle w:val="BookText"/>
        <w:rPr/>
      </w:pPr>
      <w:r>
        <w:rPr>
          <w:rFonts w:ascii="IRNazanin" w:hAnsi="IRNazanin" w:eastAsia="IRNazanin"/>
          <w:color w:val="111111"/>
          <w:sz w:val="28"/>
          <w:sz w:val="28"/>
          <w:szCs w:val="28"/>
          <w:rtl w:val="true"/>
          <w:lang w:bidi="fa-IR"/>
        </w:rPr>
        <w:t>همه رفتند و من با غم قرینم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دوست دردم را دوا کن</w:t>
      </w:r>
    </w:p>
    <w:p>
      <w:pPr>
        <w:pStyle w:val="BookText"/>
        <w:rPr/>
      </w:pPr>
      <w:r>
        <w:rPr>
          <w:rFonts w:ascii="IRNazanin" w:hAnsi="IRNazanin" w:eastAsia="IRNazanin"/>
          <w:color w:val="111111"/>
          <w:sz w:val="28"/>
          <w:sz w:val="28"/>
          <w:szCs w:val="28"/>
          <w:rtl w:val="true"/>
          <w:lang w:bidi="fa-IR"/>
        </w:rPr>
        <w:t>مرا با دیدنت حاجت روا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مولا که من چشم انتظارم</w:t>
      </w:r>
    </w:p>
    <w:p>
      <w:pPr>
        <w:pStyle w:val="BookText"/>
        <w:rPr/>
      </w:pPr>
      <w:r>
        <w:rPr>
          <w:rFonts w:ascii="IRNazanin" w:hAnsi="IRNazanin" w:eastAsia="IRNazanin"/>
          <w:color w:val="111111"/>
          <w:sz w:val="28"/>
          <w:sz w:val="28"/>
          <w:szCs w:val="28"/>
          <w:rtl w:val="true"/>
          <w:lang w:bidi="fa-IR"/>
        </w:rPr>
        <w:t>همیشه با غم هجرت بنالم</w:t>
      </w:r>
    </w:p>
    <w:p>
      <w:pPr>
        <w:pStyle w:val="BookText"/>
        <w:rPr/>
      </w:pPr>
      <w:r>
        <w:rPr>
          <w:rFonts w:ascii="IRNazanin" w:hAnsi="IRNazanin" w:eastAsia="IRNazanin"/>
          <w:color w:val="111111"/>
          <w:sz w:val="28"/>
          <w:sz w:val="28"/>
          <w:szCs w:val="28"/>
          <w:rtl w:val="true"/>
          <w:lang w:bidi="fa-IR"/>
        </w:rPr>
        <w:t>شود روزی نشینم روبریت</w:t>
      </w:r>
    </w:p>
    <w:p>
      <w:pPr>
        <w:pStyle w:val="BookText"/>
        <w:rPr/>
      </w:pPr>
      <w:r>
        <w:rPr>
          <w:rFonts w:ascii="IRNazanin" w:hAnsi="IRNazanin" w:eastAsia="IRNazanin"/>
          <w:color w:val="111111"/>
          <w:sz w:val="28"/>
          <w:sz w:val="28"/>
          <w:szCs w:val="28"/>
          <w:rtl w:val="true"/>
          <w:lang w:bidi="fa-IR"/>
        </w:rPr>
        <w:t>که یک بوسه زرخسارت بچینم</w:t>
      </w:r>
    </w:p>
    <w:p>
      <w:pPr>
        <w:pStyle w:val="BookText"/>
        <w:rPr/>
      </w:pPr>
      <w:r>
        <w:rPr>
          <w:rFonts w:ascii="IRNazanin" w:hAnsi="IRNazanin" w:eastAsia="IRNazanin"/>
          <w:color w:val="111111"/>
          <w:sz w:val="28"/>
          <w:sz w:val="28"/>
          <w:szCs w:val="28"/>
          <w:rtl w:val="true"/>
          <w:lang w:bidi="fa-IR"/>
        </w:rPr>
        <w:t>یابن الحسن کجایی</w:t>
      </w:r>
    </w:p>
    <w:p>
      <w:pPr>
        <w:pStyle w:val="BookText"/>
        <w:rPr/>
      </w:pPr>
      <w:r>
        <w:rPr>
          <w:rFonts w:ascii="IRNazanin" w:hAnsi="IRNazanin" w:eastAsia="IRNazanin"/>
          <w:color w:val="111111"/>
          <w:sz w:val="28"/>
          <w:sz w:val="28"/>
          <w:szCs w:val="28"/>
          <w:rtl w:val="true"/>
          <w:lang w:bidi="fa-IR"/>
        </w:rPr>
        <w:t>داد از غم جدائی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گشته قرارم خدا کند که بیایی</w:t>
      </w:r>
    </w:p>
    <w:p>
      <w:pPr>
        <w:pStyle w:val="BookText"/>
        <w:rPr/>
      </w:pPr>
      <w:r>
        <w:rPr>
          <w:rFonts w:ascii="IRNazanin" w:hAnsi="IRNazanin" w:eastAsia="IRNazanin"/>
          <w:color w:val="111111"/>
          <w:sz w:val="28"/>
          <w:sz w:val="28"/>
          <w:szCs w:val="28"/>
          <w:rtl w:val="true"/>
          <w:lang w:bidi="fa-IR"/>
        </w:rPr>
        <w:t>کسی به جز تو ندارم خدا کند که بیایی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عمر من آمد به سر نیامده هجرت</w:t>
      </w:r>
    </w:p>
    <w:p>
      <w:pPr>
        <w:pStyle w:val="BookText"/>
        <w:rPr/>
      </w:pPr>
      <w:r>
        <w:rPr>
          <w:rFonts w:ascii="IRNazanin" w:hAnsi="IRNazanin" w:eastAsia="IRNazanin"/>
          <w:color w:val="111111"/>
          <w:sz w:val="28"/>
          <w:sz w:val="28"/>
          <w:szCs w:val="28"/>
          <w:rtl w:val="true"/>
          <w:lang w:bidi="fa-IR"/>
        </w:rPr>
        <w:t>گل همیشه بهارم خدا کند که بیایی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گل زهرا به صبح آدینه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ببینمت به کنارم خدا کند که بیایی</w:t>
      </w:r>
      <w:bookmarkStart w:id="330" w:name="pg6254_56529"/>
    </w:p>
    <w:p>
      <w:pPr>
        <w:pStyle w:val="BookText"/>
        <w:rPr/>
      </w:pPr>
      <w:bookmarkEnd w:id="3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غرق گناهم تو مهربانی کن</w:t>
      </w:r>
    </w:p>
    <w:p>
      <w:pPr>
        <w:pStyle w:val="BookText"/>
        <w:rPr/>
      </w:pPr>
      <w:r>
        <w:rPr>
          <w:rFonts w:ascii="IRNazanin" w:hAnsi="IRNazanin" w:eastAsia="IRNazanin"/>
          <w:color w:val="111111"/>
          <w:sz w:val="28"/>
          <w:sz w:val="28"/>
          <w:szCs w:val="28"/>
          <w:rtl w:val="true"/>
          <w:lang w:bidi="fa-IR"/>
        </w:rPr>
        <w:t>گُلی به پای تو خارم خدا کند که بیایی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جمعه شمردم به انتظار تو ای ماه</w:t>
      </w:r>
    </w:p>
    <w:p>
      <w:pPr>
        <w:pStyle w:val="BookText"/>
        <w:rPr/>
      </w:pPr>
      <w:r>
        <w:rPr>
          <w:rFonts w:ascii="IRNazanin" w:hAnsi="IRNazanin" w:eastAsia="IRNazanin"/>
          <w:color w:val="111111"/>
          <w:sz w:val="28"/>
          <w:sz w:val="28"/>
          <w:szCs w:val="28"/>
          <w:rtl w:val="true"/>
          <w:lang w:bidi="fa-IR"/>
        </w:rPr>
        <w:t>برون شد ز شمارم خدا کند که بیایی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مقدم تو ای مسافر زهرا</w:t>
      </w:r>
    </w:p>
    <w:p>
      <w:pPr>
        <w:pStyle w:val="BookText"/>
        <w:rPr/>
      </w:pPr>
      <w:r>
        <w:rPr>
          <w:rFonts w:ascii="IRNazanin" w:hAnsi="IRNazanin" w:eastAsia="IRNazanin"/>
          <w:color w:val="111111"/>
          <w:sz w:val="28"/>
          <w:sz w:val="28"/>
          <w:szCs w:val="28"/>
          <w:rtl w:val="true"/>
          <w:lang w:bidi="fa-IR"/>
        </w:rPr>
        <w:t>تمام ایل و تبارم خدا کند که بیایی</w:t>
      </w:r>
    </w:p>
    <w:p>
      <w:pPr>
        <w:pStyle w:val="Heading3"/>
        <w:numPr>
          <w:ilvl w:val="2"/>
          <w:numId w:val="1"/>
        </w:numPr>
        <w:rPr/>
      </w:pPr>
      <w:bookmarkStart w:id="331" w:name="__RefHeading___Toc1695217_237004111"/>
      <w:bookmarkStart w:id="332" w:name="_Toc133"/>
      <w:bookmarkEnd w:id="331"/>
      <w:r>
        <w:rPr>
          <w:rtl w:val="true"/>
        </w:rPr>
        <w:t>پناه عالم</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دانک که مهدی در کجا هست ؟</w:t>
      </w:r>
    </w:p>
    <w:p>
      <w:pPr>
        <w:pStyle w:val="BookText"/>
        <w:rPr/>
      </w:pPr>
      <w:r>
        <w:rPr>
          <w:rFonts w:ascii="IRNazanin" w:hAnsi="IRNazanin" w:eastAsia="IRNazanin"/>
          <w:color w:val="111111"/>
          <w:sz w:val="28"/>
          <w:sz w:val="28"/>
          <w:szCs w:val="28"/>
          <w:rtl w:val="true"/>
          <w:lang w:bidi="fa-IR"/>
        </w:rPr>
        <w:t>ولی هر جا که باشد یار ما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اشک روان ده</w:t>
      </w:r>
    </w:p>
    <w:p>
      <w:pPr>
        <w:pStyle w:val="BookText"/>
        <w:rPr/>
      </w:pPr>
      <w:r>
        <w:rPr>
          <w:rFonts w:ascii="IRNazanin" w:hAnsi="IRNazanin" w:eastAsia="IRNazanin"/>
          <w:color w:val="111111"/>
          <w:sz w:val="28"/>
          <w:sz w:val="28"/>
          <w:szCs w:val="28"/>
          <w:rtl w:val="true"/>
          <w:lang w:bidi="fa-IR"/>
        </w:rPr>
        <w:t>به من روی مهدی را نشان 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پل باغ و بهارم</w:t>
      </w:r>
    </w:p>
    <w:p>
      <w:pPr>
        <w:pStyle w:val="BookText"/>
        <w:rPr/>
      </w:pPr>
      <w:r>
        <w:rPr>
          <w:rFonts w:ascii="IRNazanin" w:hAnsi="IRNazanin" w:eastAsia="IRNazanin"/>
          <w:color w:val="111111"/>
          <w:sz w:val="28"/>
          <w:sz w:val="28"/>
          <w:szCs w:val="28"/>
          <w:rtl w:val="true"/>
          <w:lang w:bidi="fa-IR"/>
        </w:rPr>
        <w:t>بیا مهدی توئی تنها قرار 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تو هستی هستی من</w:t>
      </w:r>
    </w:p>
    <w:p>
      <w:pPr>
        <w:pStyle w:val="BookText"/>
        <w:rPr/>
      </w:pPr>
      <w:r>
        <w:rPr>
          <w:rFonts w:ascii="IRNazanin" w:hAnsi="IRNazanin" w:eastAsia="IRNazanin"/>
          <w:color w:val="111111"/>
          <w:sz w:val="28"/>
          <w:sz w:val="28"/>
          <w:szCs w:val="28"/>
          <w:rtl w:val="true"/>
          <w:lang w:bidi="fa-IR"/>
        </w:rPr>
        <w:t>توئی مولا همه دار و ندارم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یابن الحسن دورَت بگردم</w:t>
      </w:r>
    </w:p>
    <w:p>
      <w:pPr>
        <w:pStyle w:val="BookText"/>
        <w:rPr/>
      </w:pPr>
      <w:r>
        <w:rPr>
          <w:rFonts w:ascii="IRNazanin" w:hAnsi="IRNazanin" w:eastAsia="IRNazanin"/>
          <w:color w:val="111111"/>
          <w:sz w:val="28"/>
          <w:sz w:val="28"/>
          <w:szCs w:val="28"/>
          <w:rtl w:val="true"/>
          <w:lang w:bidi="fa-IR"/>
        </w:rPr>
        <w:t>بیا تا دست خالی برنگردم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مادرت زهرا نظر کن</w:t>
      </w:r>
    </w:p>
    <w:p>
      <w:pPr>
        <w:pStyle w:val="BookText"/>
        <w:rPr/>
      </w:pPr>
      <w:r>
        <w:rPr>
          <w:rFonts w:ascii="IRNazanin" w:hAnsi="IRNazanin" w:eastAsia="IRNazanin"/>
          <w:color w:val="111111"/>
          <w:sz w:val="28"/>
          <w:sz w:val="28"/>
          <w:szCs w:val="28"/>
          <w:rtl w:val="true"/>
          <w:lang w:bidi="fa-IR"/>
        </w:rPr>
        <w:t>تو درد جمله ما را دوا کن</w:t>
      </w:r>
    </w:p>
    <w:p>
      <w:pPr>
        <w:pStyle w:val="BookText"/>
        <w:rPr/>
      </w:pPr>
      <w:r>
        <w:rPr>
          <w:rFonts w:ascii="IRNazanin" w:hAnsi="IRNazanin" w:eastAsia="IRNazanin"/>
          <w:color w:val="111111"/>
          <w:sz w:val="28"/>
          <w:sz w:val="28"/>
          <w:szCs w:val="28"/>
          <w:rtl w:val="true"/>
          <w:lang w:bidi="fa-IR"/>
        </w:rPr>
        <w:t>تو ما را زائر کرببلا کن</w:t>
      </w:r>
    </w:p>
    <w:p>
      <w:pPr>
        <w:pStyle w:val="BookText"/>
        <w:rPr/>
      </w:pPr>
      <w:r>
        <w:rPr>
          <w:rFonts w:ascii="IRNazanin" w:hAnsi="IRNazanin" w:eastAsia="IRNazanin"/>
          <w:color w:val="111111"/>
          <w:sz w:val="28"/>
          <w:sz w:val="28"/>
          <w:szCs w:val="28"/>
          <w:rtl w:val="true"/>
          <w:lang w:bidi="fa-IR"/>
        </w:rPr>
        <w:t>احمد قاضی زاهدی</w:t>
      </w:r>
    </w:p>
    <w:p>
      <w:pPr>
        <w:pStyle w:val="Heading3"/>
        <w:numPr>
          <w:ilvl w:val="2"/>
          <w:numId w:val="1"/>
        </w:numPr>
        <w:rPr/>
      </w:pPr>
      <w:bookmarkStart w:id="333" w:name="__RefHeading___Toc1695219_237004111"/>
      <w:bookmarkStart w:id="334" w:name="_Toc134"/>
      <w:bookmarkEnd w:id="333"/>
      <w:r>
        <w:rPr>
          <w:rtl w:val="true"/>
        </w:rPr>
        <w:t xml:space="preserve">یا مهدی </w:t>
      </w:r>
      <w:r>
        <w:rPr>
          <w:rtl w:val="true"/>
        </w:rPr>
        <w:t>(</w:t>
      </w:r>
      <w:r>
        <w:rPr>
          <w:rtl w:val="true"/>
        </w:rPr>
        <w:t xml:space="preserve">عجّل اللّه تعالی فرجه الشریف </w:t>
      </w:r>
      <w:r>
        <w:rPr>
          <w:rtl w:val="true"/>
        </w:rPr>
        <w:t>)</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بیا مهدی فدایت</w:t>
      </w:r>
    </w:p>
    <w:p>
      <w:pPr>
        <w:pStyle w:val="BookText"/>
        <w:rPr/>
      </w:pPr>
      <w:r>
        <w:rPr>
          <w:rFonts w:ascii="IRNazanin" w:hAnsi="IRNazanin" w:eastAsia="IRNazanin"/>
          <w:color w:val="111111"/>
          <w:sz w:val="28"/>
          <w:sz w:val="28"/>
          <w:szCs w:val="28"/>
          <w:rtl w:val="true"/>
          <w:lang w:bidi="fa-IR"/>
        </w:rPr>
        <w:t>نظر بر دوستان کن از عنایت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 شیعیان مشکل گشایی</w:t>
      </w:r>
    </w:p>
    <w:p>
      <w:pPr>
        <w:pStyle w:val="BookText"/>
        <w:rPr/>
      </w:pPr>
      <w:r>
        <w:rPr>
          <w:rFonts w:ascii="IRNazanin" w:hAnsi="IRNazanin" w:eastAsia="IRNazanin"/>
          <w:color w:val="111111"/>
          <w:sz w:val="28"/>
          <w:sz w:val="28"/>
          <w:szCs w:val="28"/>
          <w:rtl w:val="true"/>
          <w:lang w:bidi="fa-IR"/>
        </w:rPr>
        <w:t>عزیز فاطمه مهدی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ببین با چشم گریان</w:t>
      </w:r>
    </w:p>
    <w:p>
      <w:pPr>
        <w:pStyle w:val="BookText"/>
        <w:rPr/>
      </w:pPr>
      <w:r>
        <w:rPr>
          <w:rFonts w:ascii="IRNazanin" w:hAnsi="IRNazanin" w:eastAsia="IRNazanin"/>
          <w:color w:val="111111"/>
          <w:sz w:val="28"/>
          <w:sz w:val="28"/>
          <w:szCs w:val="28"/>
          <w:rtl w:val="true"/>
          <w:lang w:bidi="fa-IR"/>
        </w:rPr>
        <w:t>محبّانت همه زار و پریشان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حال دل آنان گُواهی</w:t>
      </w:r>
    </w:p>
    <w:p>
      <w:pPr>
        <w:pStyle w:val="BookText"/>
        <w:rPr/>
      </w:pPr>
      <w:r>
        <w:rPr>
          <w:rFonts w:ascii="IRNazanin" w:hAnsi="IRNazanin" w:eastAsia="IRNazanin"/>
          <w:color w:val="111111"/>
          <w:sz w:val="28"/>
          <w:sz w:val="28"/>
          <w:szCs w:val="28"/>
          <w:rtl w:val="true"/>
          <w:lang w:bidi="fa-IR"/>
        </w:rPr>
        <w:t>عزیز فاطمه مهدی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زاده ختم رسولان</w:t>
      </w:r>
    </w:p>
    <w:p>
      <w:pPr>
        <w:pStyle w:val="BookText"/>
        <w:rPr/>
      </w:pPr>
      <w:r>
        <w:rPr>
          <w:rFonts w:ascii="IRNazanin" w:hAnsi="IRNazanin" w:eastAsia="IRNazanin"/>
          <w:color w:val="111111"/>
          <w:sz w:val="28"/>
          <w:sz w:val="28"/>
          <w:szCs w:val="28"/>
          <w:rtl w:val="true"/>
          <w:lang w:bidi="fa-IR"/>
        </w:rPr>
        <w:t>بیا ای وارث خون شهیدان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 عاشقان خود جدایی</w:t>
      </w:r>
    </w:p>
    <w:p>
      <w:pPr>
        <w:pStyle w:val="BookText"/>
        <w:rPr/>
      </w:pPr>
      <w:r>
        <w:rPr>
          <w:rFonts w:ascii="IRNazanin" w:hAnsi="IRNazanin" w:eastAsia="IRNazanin"/>
          <w:color w:val="111111"/>
          <w:sz w:val="28"/>
          <w:sz w:val="28"/>
          <w:szCs w:val="28"/>
          <w:rtl w:val="true"/>
          <w:lang w:bidi="fa-IR"/>
        </w:rPr>
        <w:t>عزیز فاطمه مهدی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یوسف گمگشته ما</w:t>
      </w:r>
    </w:p>
    <w:p>
      <w:pPr>
        <w:pStyle w:val="BookText"/>
        <w:rPr/>
      </w:pPr>
      <w:r>
        <w:rPr>
          <w:rFonts w:ascii="IRNazanin" w:hAnsi="IRNazanin" w:eastAsia="IRNazanin"/>
          <w:color w:val="111111"/>
          <w:sz w:val="28"/>
          <w:sz w:val="28"/>
          <w:szCs w:val="28"/>
          <w:rtl w:val="true"/>
          <w:lang w:bidi="fa-IR"/>
        </w:rPr>
        <w:t>بیا ای یادگار آل طاها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تو امید قلب مائی</w:t>
      </w:r>
    </w:p>
    <w:p>
      <w:pPr>
        <w:pStyle w:val="BookText"/>
        <w:rPr/>
      </w:pPr>
      <w:r>
        <w:rPr>
          <w:rFonts w:ascii="IRNazanin" w:hAnsi="IRNazanin" w:eastAsia="IRNazanin"/>
          <w:color w:val="111111"/>
          <w:sz w:val="28"/>
          <w:sz w:val="28"/>
          <w:szCs w:val="28"/>
          <w:rtl w:val="true"/>
          <w:lang w:bidi="fa-IR"/>
        </w:rPr>
        <w:t>عزیز فاطمه مهدی کجایی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را در انتظاریم</w:t>
      </w:r>
    </w:p>
    <w:p>
      <w:pPr>
        <w:pStyle w:val="BookText"/>
        <w:rPr/>
      </w:pPr>
      <w:r>
        <w:rPr>
          <w:rFonts w:ascii="IRNazanin" w:hAnsi="IRNazanin" w:eastAsia="IRNazanin"/>
          <w:color w:val="111111"/>
          <w:sz w:val="28"/>
          <w:sz w:val="28"/>
          <w:szCs w:val="28"/>
          <w:rtl w:val="true"/>
          <w:lang w:bidi="fa-IR"/>
        </w:rPr>
        <w:t>که سر بر خاک پای تو گذاریم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دیده اهل ولائی</w:t>
      </w:r>
    </w:p>
    <w:p>
      <w:pPr>
        <w:pStyle w:val="BookText"/>
        <w:rPr/>
      </w:pPr>
      <w:r>
        <w:rPr>
          <w:rFonts w:ascii="IRNazanin" w:hAnsi="IRNazanin" w:eastAsia="IRNazanin"/>
          <w:color w:val="111111"/>
          <w:sz w:val="28"/>
          <w:sz w:val="28"/>
          <w:szCs w:val="28"/>
          <w:rtl w:val="true"/>
          <w:lang w:bidi="fa-IR"/>
        </w:rPr>
        <w:t>عزیز فاطمه مهدی کجایی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در شورو شینم</w:t>
      </w:r>
    </w:p>
    <w:p>
      <w:pPr>
        <w:pStyle w:val="BookText"/>
        <w:rPr/>
      </w:pPr>
      <w:r>
        <w:rPr>
          <w:rFonts w:ascii="IRNazanin" w:hAnsi="IRNazanin" w:eastAsia="IRNazanin"/>
          <w:color w:val="111111"/>
          <w:sz w:val="28"/>
          <w:sz w:val="28"/>
          <w:szCs w:val="28"/>
          <w:rtl w:val="true"/>
          <w:lang w:bidi="fa-IR"/>
        </w:rPr>
        <w:t>بیاد جد مظلومت حسینم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این دوستان کربلایی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فاطمه مهدی کجایی</w:t>
      </w:r>
      <w:bookmarkStart w:id="335" w:name="pg6254_56530"/>
    </w:p>
    <w:p>
      <w:pPr>
        <w:pStyle w:val="Heading3"/>
        <w:numPr>
          <w:ilvl w:val="2"/>
          <w:numId w:val="1"/>
        </w:numPr>
        <w:rPr/>
      </w:pPr>
      <w:bookmarkStart w:id="336" w:name="__RefHeading___Toc1695221_237004111"/>
      <w:bookmarkStart w:id="337" w:name="_Toc135"/>
      <w:bookmarkEnd w:id="335"/>
      <w:bookmarkEnd w:id="336"/>
      <w:r>
        <w:rPr>
          <w:rtl w:val="true"/>
        </w:rPr>
        <w:t xml:space="preserve">ای غایب از نظر </w:t>
      </w:r>
      <w:r>
        <w:rPr>
          <w:rtl w:val="true"/>
        </w:rPr>
        <w:t>:</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از نظرها کی می شود بیایی</w:t>
      </w:r>
    </w:p>
    <w:p>
      <w:pPr>
        <w:pStyle w:val="BookText"/>
        <w:rPr/>
      </w:pPr>
      <w:r>
        <w:rPr>
          <w:rFonts w:ascii="IRNazanin" w:hAnsi="IRNazanin" w:eastAsia="IRNazanin"/>
          <w:color w:val="111111"/>
          <w:sz w:val="28"/>
          <w:sz w:val="28"/>
          <w:szCs w:val="28"/>
          <w:rtl w:val="true"/>
          <w:lang w:bidi="fa-IR"/>
        </w:rPr>
        <w:t>ما را ز غم رها کن بر درد ما دوایی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بی نظیرت کرده مرا اسیرت</w:t>
      </w:r>
    </w:p>
    <w:p>
      <w:pPr>
        <w:pStyle w:val="BookText"/>
        <w:rPr/>
      </w:pPr>
      <w:r>
        <w:rPr>
          <w:rFonts w:ascii="IRNazanin" w:hAnsi="IRNazanin" w:eastAsia="IRNazanin"/>
          <w:color w:val="111111"/>
          <w:sz w:val="28"/>
          <w:sz w:val="28"/>
          <w:szCs w:val="28"/>
          <w:rtl w:val="true"/>
          <w:lang w:bidi="fa-IR"/>
        </w:rPr>
        <w:t>نادیده در کمندم دردا از این جدایی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خیال خالت در حسرت نگاهم</w:t>
      </w:r>
    </w:p>
    <w:p>
      <w:pPr>
        <w:pStyle w:val="BookText"/>
        <w:rPr/>
      </w:pPr>
      <w:r>
        <w:rPr>
          <w:rFonts w:ascii="IRNazanin" w:hAnsi="IRNazanin" w:eastAsia="IRNazanin"/>
          <w:color w:val="111111"/>
          <w:sz w:val="28"/>
          <w:sz w:val="28"/>
          <w:szCs w:val="28"/>
          <w:rtl w:val="true"/>
          <w:lang w:bidi="fa-IR"/>
        </w:rPr>
        <w:t>ترسم که طی شود عمر ای نازنین نیایی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باعث حجابم بس که دلت شکستم</w:t>
      </w:r>
    </w:p>
    <w:p>
      <w:pPr>
        <w:pStyle w:val="BookText"/>
        <w:rPr/>
      </w:pPr>
      <w:r>
        <w:rPr>
          <w:rFonts w:ascii="IRNazanin" w:hAnsi="IRNazanin" w:eastAsia="IRNazanin"/>
          <w:color w:val="111111"/>
          <w:sz w:val="28"/>
          <w:sz w:val="28"/>
          <w:szCs w:val="28"/>
          <w:rtl w:val="true"/>
          <w:lang w:bidi="fa-IR"/>
        </w:rPr>
        <w:t>شرمنده ی تو هستم تو غایت وفایی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که این سعادت بر من شده عنایت</w:t>
      </w:r>
    </w:p>
    <w:p>
      <w:pPr>
        <w:pStyle w:val="BookText"/>
        <w:rPr/>
      </w:pPr>
      <w:r>
        <w:rPr>
          <w:rFonts w:ascii="IRNazanin" w:hAnsi="IRNazanin" w:eastAsia="IRNazanin"/>
          <w:color w:val="111111"/>
          <w:sz w:val="28"/>
          <w:sz w:val="28"/>
          <w:szCs w:val="28"/>
          <w:rtl w:val="true"/>
          <w:lang w:bidi="fa-IR"/>
        </w:rPr>
        <w:t>این تاج افتخارم داده به من بهایی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 به جان زهرا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w:t>
      </w:r>
    </w:p>
    <w:p>
      <w:pPr>
        <w:pStyle w:val="BookText"/>
        <w:rPr/>
      </w:pPr>
      <w:r>
        <w:rPr>
          <w:rFonts w:ascii="IRNazanin" w:hAnsi="IRNazanin" w:eastAsia="IRNazanin"/>
          <w:color w:val="111111"/>
          <w:sz w:val="28"/>
          <w:sz w:val="28"/>
          <w:szCs w:val="28"/>
          <w:rtl w:val="true"/>
          <w:lang w:bidi="fa-IR"/>
        </w:rPr>
        <w:t>ثابت قدم بماند در راه کربلایی</w:t>
      </w:r>
    </w:p>
    <w:p>
      <w:pPr>
        <w:pStyle w:val="Heading3"/>
        <w:numPr>
          <w:ilvl w:val="2"/>
          <w:numId w:val="1"/>
        </w:numPr>
        <w:rPr/>
      </w:pPr>
      <w:bookmarkStart w:id="338" w:name="__RefHeading___Toc1695223_237004111"/>
      <w:bookmarkStart w:id="339" w:name="_Toc136"/>
      <w:bookmarkEnd w:id="338"/>
      <w:r>
        <w:rPr>
          <w:rtl w:val="true"/>
        </w:rPr>
        <w:t>زمزمه</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مفخر آدینه ام، من عاشق دیرینه ام</w:t>
      </w:r>
    </w:p>
    <w:p>
      <w:pPr>
        <w:pStyle w:val="BookText"/>
        <w:rPr/>
      </w:pPr>
      <w:r>
        <w:rPr>
          <w:rFonts w:ascii="IRNazanin" w:hAnsi="IRNazanin" w:eastAsia="IRNazanin"/>
          <w:color w:val="111111"/>
          <w:sz w:val="28"/>
          <w:sz w:val="28"/>
          <w:szCs w:val="28"/>
          <w:rtl w:val="true"/>
          <w:lang w:bidi="fa-IR"/>
        </w:rPr>
        <w:t>عشقت شفای سینه ام، مهدی بیا مهدی بیا</w:t>
      </w:r>
    </w:p>
    <w:p>
      <w:pPr>
        <w:pStyle w:val="BookText"/>
        <w:rPr/>
      </w:pPr>
      <w:r>
        <w:rPr>
          <w:rFonts w:ascii="IRNazanin" w:hAnsi="IRNazanin" w:eastAsia="IRNazanin"/>
          <w:color w:val="111111"/>
          <w:sz w:val="28"/>
          <w:sz w:val="28"/>
          <w:szCs w:val="28"/>
          <w:rtl w:val="true"/>
          <w:lang w:bidi="fa-IR"/>
        </w:rPr>
        <w:t>مهدی بیا مهدی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دامان تو، جان جهان قربان تو</w:t>
      </w:r>
    </w:p>
    <w:p>
      <w:pPr>
        <w:pStyle w:val="BookText"/>
        <w:rPr/>
      </w:pPr>
      <w:r>
        <w:rPr>
          <w:rFonts w:ascii="IRNazanin" w:hAnsi="IRNazanin" w:eastAsia="IRNazanin"/>
          <w:color w:val="111111"/>
          <w:sz w:val="28"/>
          <w:sz w:val="28"/>
          <w:szCs w:val="28"/>
          <w:rtl w:val="true"/>
          <w:lang w:bidi="fa-IR"/>
        </w:rPr>
        <w:t>چشم من و احسان تو، مهدی بیا مهدی بیا</w:t>
      </w:r>
    </w:p>
    <w:p>
      <w:pPr>
        <w:pStyle w:val="BookText"/>
        <w:rPr/>
      </w:pPr>
      <w:r>
        <w:rPr>
          <w:rFonts w:ascii="IRNazanin" w:hAnsi="IRNazanin" w:eastAsia="IRNazanin"/>
          <w:color w:val="111111"/>
          <w:sz w:val="28"/>
          <w:sz w:val="28"/>
          <w:szCs w:val="28"/>
          <w:rtl w:val="true"/>
          <w:lang w:bidi="fa-IR"/>
        </w:rPr>
        <w:t>مهدی بیا مهدی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دور از نظر، ای شاهد والا گهر</w:t>
      </w:r>
    </w:p>
    <w:p>
      <w:pPr>
        <w:pStyle w:val="BookText"/>
        <w:rPr/>
      </w:pPr>
      <w:r>
        <w:rPr>
          <w:rFonts w:ascii="IRNazanin" w:hAnsi="IRNazanin" w:eastAsia="IRNazanin"/>
          <w:color w:val="111111"/>
          <w:sz w:val="28"/>
          <w:sz w:val="28"/>
          <w:szCs w:val="28"/>
          <w:rtl w:val="true"/>
          <w:lang w:bidi="fa-IR"/>
        </w:rPr>
        <w:t>ای منتظر ای منتظر، مهدی بیا مهدی بیا</w:t>
      </w:r>
    </w:p>
    <w:p>
      <w:pPr>
        <w:pStyle w:val="BookText"/>
        <w:rPr/>
      </w:pPr>
      <w:r>
        <w:rPr>
          <w:rFonts w:ascii="IRNazanin" w:hAnsi="IRNazanin" w:eastAsia="IRNazanin"/>
          <w:color w:val="111111"/>
          <w:sz w:val="28"/>
          <w:sz w:val="28"/>
          <w:szCs w:val="28"/>
          <w:rtl w:val="true"/>
          <w:lang w:bidi="fa-IR"/>
        </w:rPr>
        <w:t>مهدی بیا مهدی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سالار من، ای حجّت دادار من</w:t>
      </w:r>
    </w:p>
    <w:p>
      <w:pPr>
        <w:pStyle w:val="BookText"/>
        <w:rPr/>
      </w:pPr>
      <w:r>
        <w:rPr>
          <w:rFonts w:ascii="IRNazanin" w:hAnsi="IRNazanin" w:eastAsia="IRNazanin"/>
          <w:color w:val="111111"/>
          <w:sz w:val="28"/>
          <w:sz w:val="28"/>
          <w:szCs w:val="28"/>
          <w:rtl w:val="true"/>
          <w:lang w:bidi="fa-IR"/>
        </w:rPr>
        <w:t>ای رهبر غم خوار من ، مهدی بیا مهدی بیا</w:t>
      </w:r>
    </w:p>
    <w:p>
      <w:pPr>
        <w:pStyle w:val="BookText"/>
        <w:rPr/>
      </w:pPr>
      <w:r>
        <w:rPr>
          <w:rFonts w:ascii="IRNazanin" w:hAnsi="IRNazanin" w:eastAsia="IRNazanin"/>
          <w:color w:val="111111"/>
          <w:sz w:val="28"/>
          <w:sz w:val="28"/>
          <w:szCs w:val="28"/>
          <w:rtl w:val="true"/>
          <w:lang w:bidi="fa-IR"/>
        </w:rPr>
        <w:t>مهدی بیا مهدی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سر راه تو من، صبر و تأمل تا به کی؟</w:t>
      </w:r>
    </w:p>
    <w:p>
      <w:pPr>
        <w:pStyle w:val="BookText"/>
        <w:rPr/>
      </w:pPr>
      <w:r>
        <w:rPr>
          <w:rFonts w:ascii="IRNazanin" w:hAnsi="IRNazanin" w:eastAsia="IRNazanin"/>
          <w:color w:val="111111"/>
          <w:sz w:val="28"/>
          <w:sz w:val="28"/>
          <w:szCs w:val="28"/>
          <w:rtl w:val="true"/>
          <w:lang w:bidi="fa-IR"/>
        </w:rPr>
        <w:t>هجرت تحمل تا به کی، این غم تقبّل تا به 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غم دیده گان</w:t>
      </w:r>
    </w:p>
    <w:p>
      <w:pPr>
        <w:pStyle w:val="BookText"/>
        <w:rPr/>
      </w:pPr>
      <w:r>
        <w:rPr>
          <w:rFonts w:ascii="IRNazanin" w:hAnsi="IRNazanin" w:eastAsia="IRNazanin"/>
          <w:color w:val="111111"/>
          <w:sz w:val="28"/>
          <w:sz w:val="28"/>
          <w:szCs w:val="28"/>
          <w:rtl w:val="true"/>
          <w:lang w:bidi="fa-IR"/>
        </w:rPr>
        <w:t>ای حامی درماندگان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بی کسان</w:t>
      </w:r>
    </w:p>
    <w:p>
      <w:pPr>
        <w:pStyle w:val="BookText"/>
        <w:rPr/>
      </w:pPr>
      <w:r>
        <w:rPr>
          <w:rFonts w:ascii="IRNazanin" w:hAnsi="IRNazanin" w:eastAsia="IRNazanin"/>
          <w:color w:val="111111"/>
          <w:sz w:val="28"/>
          <w:sz w:val="28"/>
          <w:szCs w:val="28"/>
          <w:rtl w:val="true"/>
          <w:lang w:bidi="fa-IR"/>
        </w:rPr>
        <w:t>باز آی ای آرام جان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مصطفی</w:t>
      </w:r>
    </w:p>
    <w:p>
      <w:pPr>
        <w:pStyle w:val="BookText"/>
        <w:rPr/>
      </w:pPr>
      <w:r>
        <w:rPr>
          <w:rFonts w:ascii="IRNazanin" w:hAnsi="IRNazanin" w:eastAsia="IRNazanin"/>
          <w:color w:val="111111"/>
          <w:sz w:val="28"/>
          <w:sz w:val="28"/>
          <w:szCs w:val="28"/>
          <w:rtl w:val="true"/>
          <w:lang w:bidi="fa-IR"/>
        </w:rPr>
        <w:t>ای نور چشم مرتضی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و مطلوب ما</w:t>
      </w:r>
    </w:p>
    <w:p>
      <w:pPr>
        <w:pStyle w:val="BookText"/>
        <w:rPr/>
      </w:pPr>
      <w:r>
        <w:rPr>
          <w:rFonts w:ascii="IRNazanin" w:hAnsi="IRNazanin" w:eastAsia="IRNazanin"/>
          <w:color w:val="111111"/>
          <w:sz w:val="28"/>
          <w:sz w:val="28"/>
          <w:szCs w:val="28"/>
          <w:rtl w:val="true"/>
          <w:lang w:bidi="fa-IR"/>
        </w:rPr>
        <w:t>ای مونس و محبوب ما</w:t>
      </w:r>
    </w:p>
    <w:p>
      <w:pPr>
        <w:pStyle w:val="BookText"/>
        <w:rPr/>
      </w:pPr>
      <w:r>
        <w:rPr>
          <w:rFonts w:ascii="IRNazanin" w:hAnsi="IRNazanin" w:eastAsia="IRNazanin"/>
          <w:color w:val="111111"/>
          <w:sz w:val="28"/>
          <w:sz w:val="28"/>
          <w:szCs w:val="28"/>
          <w:rtl w:val="true"/>
          <w:lang w:bidi="fa-IR"/>
        </w:rPr>
        <w:t>یابن الحسن ، یابن الحسن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محبوب ما</w:t>
      </w:r>
    </w:p>
    <w:p>
      <w:pPr>
        <w:pStyle w:val="BookText"/>
        <w:rPr/>
      </w:pPr>
      <w:r>
        <w:rPr>
          <w:rFonts w:ascii="IRNazanin" w:hAnsi="IRNazanin" w:eastAsia="IRNazanin"/>
          <w:color w:val="111111"/>
          <w:sz w:val="28"/>
          <w:sz w:val="28"/>
          <w:szCs w:val="28"/>
          <w:rtl w:val="true"/>
          <w:lang w:bidi="fa-IR"/>
        </w:rPr>
        <w:t>گوئیم هر صبح و مساء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المُعِزُّ الاولیاء</w:t>
      </w:r>
    </w:p>
    <w:p>
      <w:pPr>
        <w:pStyle w:val="BookText"/>
        <w:rPr/>
      </w:pPr>
      <w:r>
        <w:rPr>
          <w:rFonts w:ascii="IRNazanin" w:hAnsi="IRNazanin" w:eastAsia="IRNazanin"/>
          <w:color w:val="111111"/>
          <w:sz w:val="28"/>
          <w:sz w:val="28"/>
          <w:szCs w:val="28"/>
          <w:rtl w:val="true"/>
          <w:lang w:bidi="fa-IR"/>
        </w:rPr>
        <w:t>عمری ز هجرت بی قرار</w:t>
      </w:r>
    </w:p>
    <w:p>
      <w:pPr>
        <w:pStyle w:val="BookText"/>
        <w:rPr/>
      </w:pPr>
      <w:r>
        <w:rPr>
          <w:rFonts w:ascii="IRNazanin" w:hAnsi="IRNazanin" w:eastAsia="IRNazanin"/>
          <w:color w:val="111111"/>
          <w:sz w:val="28"/>
          <w:sz w:val="28"/>
          <w:szCs w:val="28"/>
          <w:rtl w:val="true"/>
          <w:lang w:bidi="fa-IR"/>
        </w:rPr>
        <w:t>یابن الحسن، یابن الحسن</w:t>
      </w:r>
    </w:p>
    <w:p>
      <w:pPr>
        <w:pStyle w:val="Heading3"/>
        <w:numPr>
          <w:ilvl w:val="2"/>
          <w:numId w:val="1"/>
        </w:numPr>
        <w:rPr/>
      </w:pPr>
      <w:bookmarkStart w:id="340" w:name="__RefHeading___Toc1695225_237004111"/>
      <w:bookmarkStart w:id="341" w:name="_Toc137"/>
      <w:bookmarkEnd w:id="340"/>
      <w:r>
        <w:rPr>
          <w:rtl w:val="true"/>
        </w:rPr>
        <w:t>گل نرگس</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نرگس صفای دل توئی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چلچراغ سبز این محفل توئی</w:t>
      </w:r>
      <w:bookmarkStart w:id="342" w:name="pg6254_56531"/>
    </w:p>
    <w:p>
      <w:pPr>
        <w:pStyle w:val="BookText"/>
        <w:rPr/>
      </w:pPr>
      <w:bookmarkEnd w:id="3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نرگس ایا صاحب زمان</w:t>
      </w:r>
    </w:p>
    <w:p>
      <w:pPr>
        <w:pStyle w:val="BookText"/>
        <w:rPr/>
      </w:pPr>
      <w:r>
        <w:rPr>
          <w:rFonts w:ascii="IRNazanin" w:hAnsi="IRNazanin" w:eastAsia="IRNazanin"/>
          <w:color w:val="111111"/>
          <w:sz w:val="28"/>
          <w:sz w:val="28"/>
          <w:szCs w:val="28"/>
          <w:rtl w:val="true"/>
          <w:lang w:bidi="fa-IR"/>
        </w:rPr>
        <w:t>از فِراقت ، از فراقت الامان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 روی تو رؤیای من</w:t>
      </w:r>
    </w:p>
    <w:p>
      <w:pPr>
        <w:pStyle w:val="BookText"/>
        <w:rPr/>
      </w:pPr>
      <w:r>
        <w:rPr>
          <w:rFonts w:ascii="IRNazanin" w:hAnsi="IRNazanin" w:eastAsia="IRNazanin"/>
          <w:color w:val="111111"/>
          <w:sz w:val="28"/>
          <w:sz w:val="28"/>
          <w:szCs w:val="28"/>
          <w:rtl w:val="true"/>
          <w:lang w:bidi="fa-IR"/>
        </w:rPr>
        <w:t>گر نبینم چهره ات ای وای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نرگس گل عشق همه</w:t>
      </w:r>
    </w:p>
    <w:p>
      <w:pPr>
        <w:pStyle w:val="BookText"/>
        <w:rPr/>
      </w:pPr>
      <w:r>
        <w:rPr>
          <w:rFonts w:ascii="IRNazanin" w:hAnsi="IRNazanin" w:eastAsia="IRNazanin"/>
          <w:color w:val="111111"/>
          <w:sz w:val="28"/>
          <w:sz w:val="28"/>
          <w:szCs w:val="28"/>
          <w:rtl w:val="true"/>
          <w:lang w:bidi="fa-IR"/>
        </w:rPr>
        <w:t>یوسف زیبای آل فاطمه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الزهرا حجت ثانی عَشَر</w:t>
      </w:r>
    </w:p>
    <w:p>
      <w:pPr>
        <w:pStyle w:val="BookText"/>
        <w:rPr/>
      </w:pPr>
      <w:r>
        <w:rPr>
          <w:rFonts w:ascii="IRNazanin" w:hAnsi="IRNazanin" w:eastAsia="IRNazanin"/>
          <w:color w:val="111111"/>
          <w:sz w:val="28"/>
          <w:sz w:val="28"/>
          <w:szCs w:val="28"/>
          <w:rtl w:val="true"/>
          <w:lang w:bidi="fa-IR"/>
        </w:rPr>
        <w:t>یاور دین مصلح کل بشر</w:t>
      </w:r>
    </w:p>
    <w:p>
      <w:pPr>
        <w:pStyle w:val="Heading3"/>
        <w:numPr>
          <w:ilvl w:val="2"/>
          <w:numId w:val="1"/>
        </w:numPr>
        <w:rPr/>
      </w:pPr>
      <w:bookmarkStart w:id="343" w:name="__RefHeading___Toc1695227_237004111"/>
      <w:bookmarkStart w:id="344" w:name="_Toc138"/>
      <w:bookmarkEnd w:id="343"/>
      <w:r>
        <w:rPr>
          <w:rtl w:val="true"/>
        </w:rPr>
        <w:t xml:space="preserve">در هجران ولی عصر </w:t>
      </w:r>
      <w:r>
        <w:rPr>
          <w:rtl w:val="true"/>
        </w:rPr>
        <w:t>(</w:t>
      </w:r>
      <w:r>
        <w:rPr>
          <w:rtl w:val="true"/>
        </w:rPr>
        <w:t>علیه السّلام</w:t>
      </w:r>
      <w:r>
        <w:rPr>
          <w:rtl w:val="true"/>
        </w:rPr>
        <w:t>)</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درد مندان خسرو خوبان کجایی</w:t>
      </w:r>
    </w:p>
    <w:p>
      <w:pPr>
        <w:pStyle w:val="BookText"/>
        <w:rPr/>
      </w:pPr>
      <w:r>
        <w:rPr>
          <w:rFonts w:ascii="IRNazanin" w:hAnsi="IRNazanin" w:eastAsia="IRNazanin"/>
          <w:color w:val="111111"/>
          <w:sz w:val="28"/>
          <w:sz w:val="28"/>
          <w:szCs w:val="28"/>
          <w:rtl w:val="true"/>
          <w:lang w:bidi="fa-IR"/>
        </w:rPr>
        <w:t>ای شفا بخش دل مجروح بیماران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جهل و کین یکباره عالم را گرفته</w:t>
      </w:r>
    </w:p>
    <w:p>
      <w:pPr>
        <w:pStyle w:val="BookText"/>
        <w:rPr/>
      </w:pPr>
      <w:r>
        <w:rPr>
          <w:rFonts w:ascii="IRNazanin" w:hAnsi="IRNazanin" w:eastAsia="IRNazanin"/>
          <w:color w:val="111111"/>
          <w:sz w:val="28"/>
          <w:sz w:val="28"/>
          <w:szCs w:val="28"/>
          <w:rtl w:val="true"/>
          <w:lang w:bidi="fa-IR"/>
        </w:rPr>
        <w:t>ظالمان جولان دهند ای مصلح دوران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شادو عزیزان خوار و قرآن مانده بی کس</w:t>
      </w:r>
    </w:p>
    <w:p>
      <w:pPr>
        <w:pStyle w:val="BookText"/>
        <w:rPr/>
      </w:pPr>
      <w:r>
        <w:rPr>
          <w:rFonts w:ascii="IRNazanin" w:hAnsi="IRNazanin" w:eastAsia="IRNazanin"/>
          <w:color w:val="111111"/>
          <w:sz w:val="28"/>
          <w:sz w:val="28"/>
          <w:szCs w:val="28"/>
          <w:rtl w:val="true"/>
          <w:lang w:bidi="fa-IR"/>
        </w:rPr>
        <w:t>یا معزّ الاولیاء ای حامی قرآن کجایی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 محبّان از غمت شام سیه شد</w:t>
      </w:r>
    </w:p>
    <w:p>
      <w:pPr>
        <w:pStyle w:val="BookText"/>
        <w:rPr/>
      </w:pPr>
      <w:r>
        <w:rPr>
          <w:rFonts w:ascii="IRNazanin" w:hAnsi="IRNazanin" w:eastAsia="IRNazanin"/>
          <w:color w:val="111111"/>
          <w:sz w:val="28"/>
          <w:sz w:val="28"/>
          <w:szCs w:val="28"/>
          <w:rtl w:val="true"/>
          <w:lang w:bidi="fa-IR"/>
        </w:rPr>
        <w:t>شمع دل افروز در شام و سیه روزان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ما در انتظارت شد سفید ای نور چشمان</w:t>
      </w:r>
    </w:p>
    <w:p>
      <w:pPr>
        <w:pStyle w:val="BookText"/>
        <w:rPr/>
      </w:pPr>
      <w:r>
        <w:rPr>
          <w:rFonts w:ascii="IRNazanin" w:hAnsi="IRNazanin" w:eastAsia="IRNazanin"/>
          <w:color w:val="111111"/>
          <w:sz w:val="28"/>
          <w:sz w:val="28"/>
          <w:szCs w:val="28"/>
          <w:rtl w:val="true"/>
          <w:lang w:bidi="fa-IR"/>
        </w:rPr>
        <w:t>قلب‌ها خون شد ز هجرت ای مد تابان کجایی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بیایی خاک پایت سرمه چشمم نمایم</w:t>
      </w:r>
    </w:p>
    <w:p>
      <w:pPr>
        <w:pStyle w:val="BookText"/>
        <w:rPr/>
      </w:pPr>
      <w:r>
        <w:rPr>
          <w:rFonts w:ascii="IRNazanin" w:hAnsi="IRNazanin" w:eastAsia="IRNazanin"/>
          <w:color w:val="111111"/>
          <w:sz w:val="28"/>
          <w:sz w:val="28"/>
          <w:szCs w:val="28"/>
          <w:rtl w:val="true"/>
          <w:lang w:bidi="fa-IR"/>
        </w:rPr>
        <w:t>رخ نهم بر مقدمت ای روح بخش جان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کف صبر و از دل تاب تا آندم که آید</w:t>
      </w:r>
    </w:p>
    <w:p>
      <w:pPr>
        <w:pStyle w:val="BookText"/>
        <w:rPr/>
      </w:pPr>
      <w:r>
        <w:rPr>
          <w:rFonts w:ascii="IRNazanin" w:hAnsi="IRNazanin" w:eastAsia="IRNazanin"/>
          <w:color w:val="111111"/>
          <w:sz w:val="28"/>
          <w:sz w:val="28"/>
          <w:szCs w:val="28"/>
          <w:rtl w:val="true"/>
          <w:lang w:bidi="fa-IR"/>
        </w:rPr>
        <w:t>بوی پیراهن ز مصر ای یوسف کنعان کجایی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کوتاه است و ترسم مرگ آید ناگهان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دهم اما نبینم روی آن جانان کجایی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ات گریان شب و روز از مصیب های بی حد</w:t>
      </w:r>
    </w:p>
    <w:p>
      <w:pPr>
        <w:pStyle w:val="BookText"/>
        <w:rPr/>
      </w:pPr>
      <w:r>
        <w:rPr>
          <w:rFonts w:ascii="IRNazanin" w:hAnsi="IRNazanin" w:eastAsia="IRNazanin"/>
          <w:color w:val="111111"/>
          <w:sz w:val="28"/>
          <w:sz w:val="28"/>
          <w:szCs w:val="28"/>
          <w:rtl w:val="true"/>
          <w:lang w:bidi="fa-IR"/>
        </w:rPr>
        <w:t>دوستان محزون از آن غم و ز غم هجران کجائی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زهرا شکست از در علی مظلوم کین شد</w:t>
      </w:r>
    </w:p>
    <w:p>
      <w:pPr>
        <w:pStyle w:val="BookText"/>
        <w:rPr/>
      </w:pPr>
      <w:r>
        <w:rPr>
          <w:rFonts w:ascii="IRNazanin" w:hAnsi="IRNazanin" w:eastAsia="IRNazanin"/>
          <w:color w:val="111111"/>
          <w:sz w:val="28"/>
          <w:sz w:val="28"/>
          <w:szCs w:val="28"/>
          <w:rtl w:val="true"/>
          <w:lang w:bidi="fa-IR"/>
        </w:rPr>
        <w:t>محسنش در خون طپید زان آتش سوزان کجائی</w:t>
      </w:r>
    </w:p>
    <w:p>
      <w:pPr>
        <w:pStyle w:val="BookText"/>
        <w:rPr/>
      </w:pPr>
      <w:r>
        <w:rPr>
          <w:rFonts w:ascii="Amiri" w:hAnsi="Amiri" w:eastAsia="Amiri" w:cs="Amiri"/>
          <w:color w:val="111111"/>
          <w:sz w:val="28"/>
          <w:sz w:val="28"/>
          <w:szCs w:val="28"/>
          <w:rtl w:val="true"/>
          <w:lang w:bidi="ar-SA"/>
        </w:rPr>
        <w:t>دیوان مقدّم</w:t>
      </w:r>
    </w:p>
    <w:p>
      <w:pPr>
        <w:pStyle w:val="Heading3"/>
        <w:numPr>
          <w:ilvl w:val="2"/>
          <w:numId w:val="1"/>
        </w:numPr>
        <w:rPr/>
      </w:pPr>
      <w:bookmarkStart w:id="345" w:name="__RefHeading___Toc1695229_237004111"/>
      <w:bookmarkStart w:id="346" w:name="_Toc139"/>
      <w:bookmarkEnd w:id="345"/>
      <w:r>
        <w:rPr>
          <w:rtl w:val="true"/>
        </w:rPr>
        <w:t>مولای ما کی می رسد</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آن مهدی موعود ما کی می رسد</w:t>
      </w:r>
    </w:p>
    <w:p>
      <w:pPr>
        <w:pStyle w:val="BookText"/>
        <w:rPr/>
      </w:pPr>
      <w:r>
        <w:rPr>
          <w:rFonts w:ascii="IRNazanin" w:hAnsi="IRNazanin" w:eastAsia="IRNazanin"/>
          <w:color w:val="111111"/>
          <w:sz w:val="28"/>
          <w:sz w:val="28"/>
          <w:szCs w:val="28"/>
          <w:rtl w:val="true"/>
          <w:lang w:bidi="fa-IR"/>
        </w:rPr>
        <w:t>یادگار مصطفی مقصد ما کی می 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یا رب نما بر دیده ی گریان ما</w:t>
      </w:r>
    </w:p>
    <w:p>
      <w:pPr>
        <w:pStyle w:val="BookText"/>
        <w:rPr/>
      </w:pPr>
      <w:r>
        <w:rPr>
          <w:rFonts w:ascii="IRNazanin" w:hAnsi="IRNazanin" w:eastAsia="IRNazanin"/>
          <w:color w:val="111111"/>
          <w:sz w:val="28"/>
          <w:sz w:val="28"/>
          <w:szCs w:val="28"/>
          <w:rtl w:val="true"/>
          <w:lang w:bidi="fa-IR"/>
        </w:rPr>
        <w:t>آن ولی اعظم معبود ما کی می 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 تو برس فریاد ما</w:t>
      </w:r>
    </w:p>
    <w:p>
      <w:pPr>
        <w:pStyle w:val="BookText"/>
        <w:rPr/>
      </w:pPr>
      <w:r>
        <w:rPr>
          <w:rFonts w:ascii="IRNazanin" w:hAnsi="IRNazanin" w:eastAsia="IRNazanin"/>
          <w:color w:val="111111"/>
          <w:sz w:val="28"/>
          <w:sz w:val="28"/>
          <w:szCs w:val="28"/>
          <w:rtl w:val="true"/>
          <w:lang w:bidi="fa-IR"/>
        </w:rPr>
        <w:t>جز تو نبود هیچکس تا این که گیرد داد 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لطف تو دشمن کَنَد بُنیاد ما</w:t>
      </w:r>
    </w:p>
    <w:p>
      <w:pPr>
        <w:pStyle w:val="BookText"/>
        <w:rPr/>
      </w:pPr>
      <w:r>
        <w:rPr>
          <w:rFonts w:ascii="IRNazanin" w:hAnsi="IRNazanin" w:eastAsia="IRNazanin"/>
          <w:color w:val="111111"/>
          <w:sz w:val="28"/>
          <w:sz w:val="28"/>
          <w:szCs w:val="28"/>
          <w:rtl w:val="true"/>
          <w:lang w:bidi="fa-IR"/>
        </w:rPr>
        <w:t>ای خدا آن شاهد و مشهود ما کی می رسد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عالم را به یُمن خود مُنوَّر می کند</w:t>
      </w:r>
    </w:p>
    <w:p>
      <w:pPr>
        <w:pStyle w:val="BookText"/>
        <w:rPr/>
      </w:pPr>
      <w:r>
        <w:rPr>
          <w:rFonts w:ascii="IRNazanin" w:hAnsi="IRNazanin" w:eastAsia="IRNazanin"/>
          <w:color w:val="111111"/>
          <w:sz w:val="28"/>
          <w:sz w:val="28"/>
          <w:szCs w:val="28"/>
          <w:rtl w:val="true"/>
          <w:lang w:bidi="fa-IR"/>
        </w:rPr>
        <w:t>آن که از عدلش زمین را دادگستر می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خام تیره را با یک نظر زَر می کند</w:t>
      </w:r>
    </w:p>
    <w:p>
      <w:pPr>
        <w:pStyle w:val="BookText"/>
        <w:rPr/>
      </w:pPr>
      <w:r>
        <w:rPr>
          <w:rFonts w:ascii="IRNazanin" w:hAnsi="IRNazanin" w:eastAsia="IRNazanin"/>
          <w:color w:val="111111"/>
          <w:sz w:val="28"/>
          <w:sz w:val="28"/>
          <w:szCs w:val="28"/>
          <w:rtl w:val="true"/>
          <w:lang w:bidi="fa-IR"/>
        </w:rPr>
        <w:t>آن امام و حامد و محمود ما کی می رسد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افسرده گردیده بدن ها ناتوان</w:t>
      </w:r>
    </w:p>
    <w:p>
      <w:pPr>
        <w:pStyle w:val="BookText"/>
        <w:rPr/>
      </w:pPr>
      <w:r>
        <w:rPr>
          <w:rFonts w:ascii="IRNazanin" w:hAnsi="IRNazanin" w:eastAsia="IRNazanin"/>
          <w:color w:val="111111"/>
          <w:sz w:val="28"/>
          <w:sz w:val="28"/>
          <w:szCs w:val="28"/>
          <w:rtl w:val="true"/>
          <w:lang w:bidi="fa-IR"/>
        </w:rPr>
        <w:t>ناله های دوستان گشته بلند بر آسمان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گریان ز هجران امام انس و جان</w:t>
      </w:r>
    </w:p>
    <w:p>
      <w:pPr>
        <w:pStyle w:val="BookText"/>
        <w:rPr/>
      </w:pPr>
      <w:r>
        <w:rPr>
          <w:rFonts w:ascii="IRNazanin" w:hAnsi="IRNazanin" w:eastAsia="IRNazanin"/>
          <w:color w:val="111111"/>
          <w:sz w:val="28"/>
          <w:sz w:val="28"/>
          <w:szCs w:val="28"/>
          <w:rtl w:val="true"/>
          <w:lang w:bidi="fa-IR"/>
        </w:rPr>
        <w:t>آن طبیب دردها بهبودها کی می رسد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w:t>
      </w:r>
      <w:bookmarkStart w:id="347" w:name="pg6254_56532"/>
    </w:p>
    <w:p>
      <w:pPr>
        <w:pStyle w:val="BookText"/>
        <w:rPr/>
      </w:pPr>
      <w:bookmarkEnd w:id="34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لب آمده نرسید مهدی یار من</w:t>
      </w:r>
    </w:p>
    <w:p>
      <w:pPr>
        <w:pStyle w:val="BookText"/>
        <w:rPr/>
      </w:pPr>
      <w:r>
        <w:rPr>
          <w:rFonts w:ascii="IRNazanin" w:hAnsi="IRNazanin" w:eastAsia="IRNazanin"/>
          <w:color w:val="111111"/>
          <w:sz w:val="28"/>
          <w:sz w:val="28"/>
          <w:szCs w:val="28"/>
          <w:rtl w:val="true"/>
          <w:lang w:bidi="fa-IR"/>
        </w:rPr>
        <w:t>در انتظار رفته ز دست روزگار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جان سپردن و حرمان از وصال</w:t>
      </w:r>
    </w:p>
    <w:p>
      <w:pPr>
        <w:pStyle w:val="BookText"/>
        <w:rPr/>
      </w:pPr>
      <w:r>
        <w:rPr>
          <w:rFonts w:ascii="IRNazanin" w:hAnsi="IRNazanin" w:eastAsia="IRNazanin"/>
          <w:color w:val="111111"/>
          <w:sz w:val="28"/>
          <w:sz w:val="28"/>
          <w:szCs w:val="28"/>
          <w:rtl w:val="true"/>
          <w:lang w:bidi="fa-IR"/>
        </w:rPr>
        <w:t>یا رب رسان در این دمِ آخِر نگار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 شکسته ام آگاهی ای رحیم</w:t>
      </w:r>
    </w:p>
    <w:p>
      <w:pPr>
        <w:pStyle w:val="BookText"/>
        <w:rPr/>
      </w:pPr>
      <w:r>
        <w:rPr>
          <w:rFonts w:ascii="IRNazanin" w:hAnsi="IRNazanin" w:eastAsia="IRNazanin"/>
          <w:color w:val="111111"/>
          <w:sz w:val="28"/>
          <w:sz w:val="28"/>
          <w:szCs w:val="28"/>
          <w:rtl w:val="true"/>
          <w:lang w:bidi="fa-IR"/>
        </w:rPr>
        <w:t>رحمی نمای بر دل و احوال زارِ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دهم اگر که بینم جمالِ او</w:t>
      </w:r>
    </w:p>
    <w:p>
      <w:pPr>
        <w:pStyle w:val="BookText"/>
        <w:rPr/>
      </w:pPr>
      <w:r>
        <w:rPr>
          <w:rFonts w:ascii="IRNazanin" w:hAnsi="IRNazanin" w:eastAsia="IRNazanin"/>
          <w:color w:val="111111"/>
          <w:sz w:val="28"/>
          <w:sz w:val="28"/>
          <w:szCs w:val="28"/>
          <w:rtl w:val="true"/>
          <w:lang w:bidi="fa-IR"/>
        </w:rPr>
        <w:t>غم نیست در گذشته ی از روزگار من</w:t>
      </w:r>
    </w:p>
    <w:p>
      <w:pPr>
        <w:pStyle w:val="BookText"/>
        <w:rPr/>
      </w:pPr>
      <w:r>
        <w:rPr>
          <w:rFonts w:ascii="IRNazanin" w:hAnsi="IRNazanin" w:eastAsia="IRNazanin"/>
          <w:color w:val="111111"/>
          <w:sz w:val="28"/>
          <w:sz w:val="28"/>
          <w:szCs w:val="28"/>
          <w:rtl w:val="true"/>
          <w:lang w:bidi="fa-IR"/>
        </w:rPr>
        <w:t>مقدم</w:t>
      </w:r>
    </w:p>
    <w:p>
      <w:pPr>
        <w:pStyle w:val="Heading3"/>
        <w:numPr>
          <w:ilvl w:val="2"/>
          <w:numId w:val="1"/>
        </w:numPr>
        <w:rPr/>
      </w:pPr>
      <w:bookmarkStart w:id="348" w:name="__RefHeading___Toc1695231_237004111"/>
      <w:bookmarkStart w:id="349" w:name="_Toc140"/>
      <w:bookmarkEnd w:id="348"/>
      <w:r>
        <w:rPr>
          <w:rtl w:val="true"/>
        </w:rPr>
        <w:t xml:space="preserve">به شوق دیدار امام زمان </w:t>
      </w:r>
      <w:r>
        <w:rPr>
          <w:rtl w:val="true"/>
        </w:rPr>
        <w:t>(</w:t>
      </w:r>
      <w:r>
        <w:rPr>
          <w:rtl w:val="true"/>
        </w:rPr>
        <w:t>علیه السّلام</w:t>
      </w:r>
      <w:r>
        <w:rPr>
          <w:rtl w:val="true"/>
        </w:rPr>
        <w:t>)</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 صاحب الزمان از فراقت الامان</w:t>
      </w:r>
    </w:p>
    <w:p>
      <w:pPr>
        <w:pStyle w:val="BookText"/>
        <w:rPr/>
      </w:pPr>
      <w:r>
        <w:rPr>
          <w:rFonts w:ascii="IRNazanin" w:hAnsi="IRNazanin" w:eastAsia="IRNazanin"/>
          <w:color w:val="111111"/>
          <w:sz w:val="28"/>
          <w:sz w:val="28"/>
          <w:szCs w:val="28"/>
          <w:rtl w:val="true"/>
          <w:lang w:bidi="fa-IR"/>
        </w:rPr>
        <w:t>سوی ما بنما نظر ای امام انس و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دامان تو ای پناه بی کسان</w:t>
      </w:r>
    </w:p>
    <w:p>
      <w:pPr>
        <w:pStyle w:val="BookText"/>
        <w:rPr/>
      </w:pPr>
      <w:r>
        <w:rPr>
          <w:rFonts w:ascii="IRNazanin" w:hAnsi="IRNazanin" w:eastAsia="IRNazanin"/>
          <w:color w:val="111111"/>
          <w:sz w:val="28"/>
          <w:sz w:val="28"/>
          <w:szCs w:val="28"/>
          <w:rtl w:val="true"/>
          <w:lang w:bidi="fa-IR"/>
        </w:rPr>
        <w:t>بهر دیدار رُخت منتظر اهل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هجر رخت چشم محبّین گریان</w:t>
      </w:r>
    </w:p>
    <w:p>
      <w:pPr>
        <w:pStyle w:val="BookText"/>
        <w:rPr/>
      </w:pPr>
      <w:r>
        <w:rPr>
          <w:rFonts w:ascii="IRNazanin" w:hAnsi="IRNazanin" w:eastAsia="IRNazanin"/>
          <w:color w:val="111111"/>
          <w:sz w:val="28"/>
          <w:sz w:val="28"/>
          <w:szCs w:val="28"/>
          <w:rtl w:val="true"/>
          <w:lang w:bidi="fa-IR"/>
        </w:rPr>
        <w:t>از فراق از فراق و غم تو شیفتگان نالان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همگی منتظر و چشم براه</w:t>
      </w:r>
    </w:p>
    <w:p>
      <w:pPr>
        <w:pStyle w:val="BookText"/>
        <w:rPr/>
      </w:pPr>
      <w:r>
        <w:rPr>
          <w:rFonts w:ascii="IRNazanin" w:hAnsi="IRNazanin" w:eastAsia="IRNazanin"/>
          <w:color w:val="111111"/>
          <w:sz w:val="28"/>
          <w:sz w:val="28"/>
          <w:szCs w:val="28"/>
          <w:rtl w:val="true"/>
          <w:lang w:bidi="fa-IR"/>
        </w:rPr>
        <w:t>جان سپردند ز هجران تو از پیر و جوان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همه غم دیده و دل خسته شدند</w:t>
      </w:r>
    </w:p>
    <w:p>
      <w:pPr>
        <w:pStyle w:val="BookText"/>
        <w:rPr/>
      </w:pPr>
      <w:r>
        <w:rPr>
          <w:rFonts w:ascii="IRNazanin" w:hAnsi="IRNazanin" w:eastAsia="IRNazanin"/>
          <w:color w:val="111111"/>
          <w:sz w:val="28"/>
          <w:sz w:val="28"/>
          <w:szCs w:val="28"/>
          <w:rtl w:val="true"/>
          <w:lang w:bidi="fa-IR"/>
        </w:rPr>
        <w:t>شیعیان بهر تو در ناله به قلب سوزان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خلق دگر عهد و وفا مهر و وِداد</w:t>
      </w:r>
    </w:p>
    <w:p>
      <w:pPr>
        <w:pStyle w:val="BookText"/>
        <w:rPr/>
      </w:pPr>
      <w:r>
        <w:rPr>
          <w:rFonts w:ascii="IRNazanin" w:hAnsi="IRNazanin" w:eastAsia="IRNazanin"/>
          <w:color w:val="111111"/>
          <w:sz w:val="28"/>
          <w:sz w:val="28"/>
          <w:szCs w:val="28"/>
          <w:rtl w:val="true"/>
          <w:lang w:bidi="fa-IR"/>
        </w:rPr>
        <w:t>جور و خونریزی و شرّ آمده در خلق عیان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بی گانه به بُردند بسی مردم را</w:t>
      </w:r>
    </w:p>
    <w:p>
      <w:pPr>
        <w:pStyle w:val="BookText"/>
        <w:rPr/>
      </w:pPr>
      <w:r>
        <w:rPr>
          <w:rFonts w:ascii="IRNazanin" w:hAnsi="IRNazanin" w:eastAsia="IRNazanin"/>
          <w:color w:val="111111"/>
          <w:sz w:val="28"/>
          <w:sz w:val="28"/>
          <w:szCs w:val="28"/>
          <w:rtl w:val="true"/>
          <w:lang w:bidi="fa-IR"/>
        </w:rPr>
        <w:t>نامِ اسلام نهادند به فسق و عدوان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شده ممزوج به تزویر و حیَل</w:t>
      </w:r>
    </w:p>
    <w:p>
      <w:pPr>
        <w:pStyle w:val="BookText"/>
        <w:rPr/>
      </w:pPr>
      <w:r>
        <w:rPr>
          <w:rFonts w:ascii="Amiri" w:hAnsi="Amiri" w:eastAsia="Amiri" w:cs="Amiri"/>
          <w:color w:val="111111"/>
          <w:sz w:val="28"/>
          <w:sz w:val="28"/>
          <w:szCs w:val="28"/>
          <w:rtl w:val="true"/>
          <w:lang w:bidi="ar-SA"/>
        </w:rPr>
        <w:t>کیست تلخیص کند جز تو ولیِّ اِمکان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همه حیران و گرفتار و اسیر</w:t>
      </w:r>
    </w:p>
    <w:p>
      <w:pPr>
        <w:pStyle w:val="BookText"/>
        <w:rPr/>
      </w:pPr>
      <w:r>
        <w:rPr>
          <w:rFonts w:ascii="IRNazanin" w:hAnsi="IRNazanin" w:eastAsia="IRNazanin"/>
          <w:color w:val="111111"/>
          <w:sz w:val="28"/>
          <w:sz w:val="28"/>
          <w:szCs w:val="28"/>
          <w:rtl w:val="true"/>
          <w:lang w:bidi="fa-IR"/>
        </w:rPr>
        <w:t>دشمنان چیره و دارند ز هر سو جولان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از همه سو یک سره ما را به گرفت</w:t>
      </w:r>
    </w:p>
    <w:p>
      <w:pPr>
        <w:pStyle w:val="BookText"/>
        <w:rPr/>
      </w:pPr>
      <w:r>
        <w:rPr>
          <w:rFonts w:ascii="IRNazanin" w:hAnsi="IRNazanin" w:eastAsia="IRNazanin"/>
          <w:color w:val="111111"/>
          <w:sz w:val="28"/>
          <w:sz w:val="28"/>
          <w:szCs w:val="28"/>
          <w:rtl w:val="true"/>
          <w:lang w:bidi="fa-IR"/>
        </w:rPr>
        <w:t>خیز ای منجی حق غم‌زدگان را برهان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و نیش ز بی گانه گرانست به ما</w:t>
      </w:r>
    </w:p>
    <w:p>
      <w:pPr>
        <w:pStyle w:val="BookText"/>
        <w:rPr/>
      </w:pPr>
      <w:r>
        <w:rPr>
          <w:rFonts w:ascii="IRNazanin" w:hAnsi="IRNazanin" w:eastAsia="IRNazanin"/>
          <w:color w:val="111111"/>
          <w:sz w:val="28"/>
          <w:sz w:val="28"/>
          <w:szCs w:val="28"/>
          <w:rtl w:val="true"/>
          <w:lang w:bidi="fa-IR"/>
        </w:rPr>
        <w:t>با اشاره ببر از خسته دلان بار گران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چاکرانت به ولای تو زکین متهمند</w:t>
      </w:r>
    </w:p>
    <w:p>
      <w:pPr>
        <w:pStyle w:val="BookText"/>
        <w:rPr/>
      </w:pPr>
      <w:r>
        <w:rPr>
          <w:rFonts w:ascii="IRNazanin" w:hAnsi="IRNazanin" w:eastAsia="IRNazanin"/>
          <w:color w:val="111111"/>
          <w:sz w:val="28"/>
          <w:sz w:val="28"/>
          <w:szCs w:val="28"/>
          <w:rtl w:val="true"/>
          <w:lang w:bidi="fa-IR"/>
        </w:rPr>
        <w:t>انتقامی بِکش ای منتقم از حیله وران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یوسف زهرا ز ستم دربدری</w:t>
      </w:r>
    </w:p>
    <w:p>
      <w:pPr>
        <w:pStyle w:val="BookText"/>
        <w:rPr/>
      </w:pPr>
      <w:r>
        <w:rPr>
          <w:rFonts w:ascii="IRNazanin" w:hAnsi="IRNazanin" w:eastAsia="IRNazanin"/>
          <w:color w:val="111111"/>
          <w:sz w:val="28"/>
          <w:sz w:val="28"/>
          <w:szCs w:val="28"/>
          <w:rtl w:val="true"/>
          <w:lang w:bidi="fa-IR"/>
        </w:rPr>
        <w:t>خون جگر از غم هجر تو شده منتظران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دل ما غیبت تو طولی کشید</w:t>
      </w:r>
    </w:p>
    <w:p>
      <w:pPr>
        <w:pStyle w:val="BookText"/>
        <w:rPr/>
      </w:pPr>
      <w:r>
        <w:rPr>
          <w:rFonts w:ascii="IRNazanin" w:hAnsi="IRNazanin" w:eastAsia="IRNazanin"/>
          <w:color w:val="111111"/>
          <w:sz w:val="28"/>
          <w:sz w:val="28"/>
          <w:szCs w:val="28"/>
          <w:rtl w:val="true"/>
          <w:lang w:bidi="fa-IR"/>
        </w:rPr>
        <w:t>نظر کن که ز ما رفت دگر تاب و توان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عزاخانه ی جَدَّت به نو آمده ایم</w:t>
      </w:r>
    </w:p>
    <w:p>
      <w:pPr>
        <w:pStyle w:val="BookText"/>
        <w:rPr/>
      </w:pPr>
      <w:r>
        <w:rPr>
          <w:rFonts w:ascii="IRNazanin" w:hAnsi="IRNazanin" w:eastAsia="IRNazanin"/>
          <w:color w:val="111111"/>
          <w:sz w:val="28"/>
          <w:sz w:val="28"/>
          <w:szCs w:val="28"/>
          <w:rtl w:val="true"/>
          <w:lang w:bidi="fa-IR"/>
        </w:rPr>
        <w:t>آخر ای صاحب خانه توی غائب ز میان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همه از شوق بخوانیم تو را</w:t>
      </w:r>
    </w:p>
    <w:p>
      <w:pPr>
        <w:pStyle w:val="BookText"/>
        <w:rPr/>
      </w:pPr>
      <w:r>
        <w:rPr>
          <w:rFonts w:ascii="IRNazanin" w:hAnsi="IRNazanin" w:eastAsia="IRNazanin"/>
          <w:color w:val="111111"/>
          <w:sz w:val="28"/>
          <w:sz w:val="28"/>
          <w:szCs w:val="28"/>
          <w:rtl w:val="true"/>
          <w:lang w:bidi="fa-IR"/>
        </w:rPr>
        <w:t>تا به کی ای ولی عصر زمانی تو نهان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ما ز خداوند بهر صبح و مساء</w:t>
      </w:r>
    </w:p>
    <w:p>
      <w:pPr>
        <w:pStyle w:val="BookText"/>
        <w:rPr/>
      </w:pPr>
      <w:r>
        <w:rPr>
          <w:rFonts w:ascii="IRNazanin" w:hAnsi="IRNazanin" w:eastAsia="IRNazanin"/>
          <w:color w:val="111111"/>
          <w:sz w:val="28"/>
          <w:sz w:val="28"/>
          <w:szCs w:val="28"/>
          <w:rtl w:val="true"/>
          <w:lang w:bidi="fa-IR"/>
        </w:rPr>
        <w:t>فَرَج تُست نما بهر خدا چهره عیان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دادیم به خود تا که بیبینم ترا</w:t>
      </w:r>
    </w:p>
    <w:p>
      <w:pPr>
        <w:pStyle w:val="BookText"/>
        <w:rPr/>
      </w:pPr>
      <w:r>
        <w:rPr>
          <w:rFonts w:ascii="IRNazanin" w:hAnsi="IRNazanin" w:eastAsia="IRNazanin"/>
          <w:color w:val="111111"/>
          <w:sz w:val="28"/>
          <w:sz w:val="28"/>
          <w:szCs w:val="28"/>
          <w:rtl w:val="true"/>
          <w:lang w:bidi="fa-IR"/>
        </w:rPr>
        <w:t>در رَه دیدن تو گلشن ما گشته خزان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الله اعظم تو بما لطف کنی</w:t>
      </w:r>
    </w:p>
    <w:p>
      <w:pPr>
        <w:pStyle w:val="BookText"/>
        <w:rPr/>
      </w:pPr>
      <w:r>
        <w:rPr>
          <w:rFonts w:ascii="IRNazanin" w:hAnsi="IRNazanin" w:eastAsia="IRNazanin"/>
          <w:color w:val="111111"/>
          <w:sz w:val="28"/>
          <w:sz w:val="28"/>
          <w:szCs w:val="28"/>
          <w:rtl w:val="true"/>
          <w:lang w:bidi="fa-IR"/>
        </w:rPr>
        <w:t>که همه طالب دیدار توئیم مولاجان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مرحمی بر دل مجروح محبین به گذار</w:t>
      </w:r>
    </w:p>
    <w:p>
      <w:pPr>
        <w:pStyle w:val="BookText"/>
        <w:rPr/>
      </w:pPr>
      <w:r>
        <w:rPr>
          <w:rFonts w:ascii="IRNazanin" w:hAnsi="IRNazanin" w:eastAsia="IRNazanin"/>
          <w:color w:val="111111"/>
          <w:sz w:val="28"/>
          <w:sz w:val="28"/>
          <w:szCs w:val="28"/>
          <w:rtl w:val="true"/>
          <w:lang w:bidi="fa-IR"/>
        </w:rPr>
        <w:t>چهره بگشا که ز عشق تو بلب آمد جان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پر غم و با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از کرمت صاحب ما را برسان</w:t>
      </w:r>
      <w:bookmarkStart w:id="350" w:name="pg6254_56533"/>
    </w:p>
    <w:p>
      <w:pPr>
        <w:pStyle w:val="Heading3"/>
        <w:numPr>
          <w:ilvl w:val="2"/>
          <w:numId w:val="1"/>
        </w:numPr>
        <w:rPr/>
      </w:pPr>
      <w:bookmarkStart w:id="351" w:name="__RefHeading___Toc1695233_237004111"/>
      <w:bookmarkStart w:id="352" w:name="_Toc141"/>
      <w:bookmarkEnd w:id="350"/>
      <w:bookmarkEnd w:id="351"/>
      <w:r>
        <w:rPr>
          <w:rtl w:val="true"/>
        </w:rPr>
        <w:t>جان جانان خواهد آمد</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دل دل خستگان آن راحت جان خواهد آمد</w:t>
      </w:r>
    </w:p>
    <w:p>
      <w:pPr>
        <w:pStyle w:val="BookText"/>
        <w:rPr/>
      </w:pPr>
      <w:r>
        <w:rPr>
          <w:rFonts w:ascii="IRNazanin" w:hAnsi="IRNazanin" w:eastAsia="IRNazanin"/>
          <w:color w:val="111111"/>
          <w:sz w:val="28"/>
          <w:sz w:val="28"/>
          <w:szCs w:val="28"/>
          <w:rtl w:val="true"/>
          <w:lang w:bidi="fa-IR"/>
        </w:rPr>
        <w:t>حامی مستضعفان یار ضعیفان خواهد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عالم که باشد این جهان در انتظارش</w:t>
      </w:r>
    </w:p>
    <w:p>
      <w:pPr>
        <w:pStyle w:val="BookText"/>
        <w:rPr/>
      </w:pPr>
      <w:r>
        <w:rPr>
          <w:rFonts w:ascii="IRNazanin" w:hAnsi="IRNazanin" w:eastAsia="IRNazanin"/>
          <w:color w:val="111111"/>
          <w:sz w:val="28"/>
          <w:sz w:val="28"/>
          <w:szCs w:val="28"/>
          <w:rtl w:val="true"/>
          <w:lang w:bidi="fa-IR"/>
        </w:rPr>
        <w:t>بهر اصلاح تمام حق پرستان خواهد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گر روزی از این دنیا بماند</w:t>
      </w:r>
    </w:p>
    <w:p>
      <w:pPr>
        <w:pStyle w:val="BookText"/>
        <w:rPr/>
      </w:pPr>
      <w:r>
        <w:rPr>
          <w:rFonts w:ascii="IRNazanin" w:hAnsi="IRNazanin" w:eastAsia="IRNazanin"/>
          <w:color w:val="111111"/>
          <w:sz w:val="28"/>
          <w:sz w:val="28"/>
          <w:szCs w:val="28"/>
          <w:rtl w:val="true"/>
          <w:lang w:bidi="fa-IR"/>
        </w:rPr>
        <w:t>مهدی موعود غم خوار عزیزان خواهد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سحرخیزان ز حق او را بخوانند</w:t>
      </w:r>
    </w:p>
    <w:p>
      <w:pPr>
        <w:pStyle w:val="BookText"/>
        <w:rPr/>
      </w:pPr>
      <w:r>
        <w:rPr>
          <w:rFonts w:ascii="IRNazanin" w:hAnsi="IRNazanin" w:eastAsia="IRNazanin"/>
          <w:color w:val="111111"/>
          <w:sz w:val="28"/>
          <w:sz w:val="28"/>
          <w:szCs w:val="28"/>
          <w:rtl w:val="true"/>
          <w:lang w:bidi="fa-IR"/>
        </w:rPr>
        <w:t>که ضیاء دیده ی شب زنده داران خواهد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پیر گشته در فراقش مثل یعقوب</w:t>
      </w:r>
    </w:p>
    <w:p>
      <w:pPr>
        <w:pStyle w:val="BookText"/>
        <w:rPr/>
      </w:pPr>
      <w:r>
        <w:rPr>
          <w:rFonts w:ascii="IRNazanin" w:hAnsi="IRNazanin" w:eastAsia="IRNazanin"/>
          <w:color w:val="111111"/>
          <w:sz w:val="28"/>
          <w:sz w:val="28"/>
          <w:szCs w:val="28"/>
          <w:rtl w:val="true"/>
          <w:lang w:bidi="fa-IR"/>
        </w:rPr>
        <w:t>هم چو یوسف نوگل زهرا به کنعان خواهد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شرق و غرب گمره بر سلاح خود منازید</w:t>
      </w:r>
    </w:p>
    <w:p>
      <w:pPr>
        <w:pStyle w:val="BookText"/>
        <w:rPr/>
      </w:pPr>
      <w:r>
        <w:rPr>
          <w:rFonts w:ascii="IRNazanin" w:hAnsi="IRNazanin" w:eastAsia="IRNazanin"/>
          <w:color w:val="111111"/>
          <w:sz w:val="28"/>
          <w:sz w:val="28"/>
          <w:szCs w:val="28"/>
          <w:rtl w:val="true"/>
          <w:lang w:bidi="fa-IR"/>
        </w:rPr>
        <w:t>قدرت حق مالک ملک سلیمان خواهد 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جنگ و خلاف و زورگوئی از چه باشد</w:t>
      </w:r>
    </w:p>
    <w:p>
      <w:pPr>
        <w:pStyle w:val="BookText"/>
        <w:rPr/>
      </w:pPr>
      <w:r>
        <w:rPr>
          <w:rFonts w:ascii="IRNazanin" w:hAnsi="IRNazanin" w:eastAsia="IRNazanin"/>
          <w:color w:val="111111"/>
          <w:sz w:val="28"/>
          <w:sz w:val="28"/>
          <w:szCs w:val="28"/>
          <w:rtl w:val="true"/>
          <w:lang w:bidi="fa-IR"/>
        </w:rPr>
        <w:t>آن که گیرد کلِّ عالم را به فرمان خواهد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 و ای نصاری با خبر ای اهل عالم</w:t>
      </w:r>
    </w:p>
    <w:p>
      <w:pPr>
        <w:pStyle w:val="BookText"/>
        <w:rPr/>
      </w:pPr>
      <w:r>
        <w:rPr>
          <w:rFonts w:ascii="IRNazanin" w:hAnsi="IRNazanin" w:eastAsia="IRNazanin"/>
          <w:color w:val="111111"/>
          <w:sz w:val="28"/>
          <w:sz w:val="28"/>
          <w:szCs w:val="28"/>
          <w:rtl w:val="true"/>
          <w:lang w:bidi="fa-IR"/>
        </w:rPr>
        <w:t>منجی این کشتی بگرفته طوفان خواهد آمد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 را بگو دیگر مزن طعنه به زودی</w:t>
      </w:r>
    </w:p>
    <w:p>
      <w:pPr>
        <w:pStyle w:val="BookText"/>
        <w:rPr/>
      </w:pPr>
      <w:r>
        <w:rPr>
          <w:rFonts w:ascii="IRNazanin" w:hAnsi="IRNazanin" w:eastAsia="IRNazanin"/>
          <w:color w:val="111111"/>
          <w:sz w:val="28"/>
          <w:sz w:val="28"/>
          <w:szCs w:val="28"/>
          <w:rtl w:val="true"/>
          <w:lang w:bidi="fa-IR"/>
        </w:rPr>
        <w:t>کان عزیز جان ما، محبوب رحمن خواهد 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 کاران بترسید از خدا و آه مظلوم</w:t>
      </w:r>
    </w:p>
    <w:p>
      <w:pPr>
        <w:pStyle w:val="BookText"/>
        <w:rPr/>
      </w:pPr>
      <w:r>
        <w:rPr>
          <w:rFonts w:ascii="IRNazanin" w:hAnsi="IRNazanin" w:eastAsia="IRNazanin"/>
          <w:color w:val="111111"/>
          <w:sz w:val="28"/>
          <w:sz w:val="28"/>
          <w:szCs w:val="28"/>
          <w:rtl w:val="true"/>
          <w:lang w:bidi="fa-IR"/>
        </w:rPr>
        <w:t>عاقبت آن دادخواه بی پناهان خواهد آمد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هوس رانان نمی دانم چه می خواهند از دین</w:t>
      </w:r>
    </w:p>
    <w:p>
      <w:pPr>
        <w:pStyle w:val="BookText"/>
        <w:rPr/>
      </w:pPr>
      <w:r>
        <w:rPr>
          <w:rFonts w:ascii="IRNazanin" w:hAnsi="IRNazanin" w:eastAsia="IRNazanin"/>
          <w:color w:val="111111"/>
          <w:sz w:val="28"/>
          <w:sz w:val="28"/>
          <w:szCs w:val="28"/>
          <w:rtl w:val="true"/>
          <w:lang w:bidi="fa-IR"/>
        </w:rPr>
        <w:t>غافل از آن که دلیل و قهر یزدان خواهد آمد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را به گو دل را ز مهرش پاک سازید</w:t>
      </w:r>
    </w:p>
    <w:p>
      <w:pPr>
        <w:pStyle w:val="BookText"/>
        <w:rPr/>
      </w:pPr>
      <w:r>
        <w:rPr>
          <w:rFonts w:ascii="IRNazanin" w:hAnsi="IRNazanin" w:eastAsia="IRNazanin"/>
          <w:color w:val="111111"/>
          <w:sz w:val="28"/>
          <w:sz w:val="28"/>
          <w:szCs w:val="28"/>
          <w:rtl w:val="true"/>
          <w:lang w:bidi="fa-IR"/>
        </w:rPr>
        <w:t>والی ملک بقا آن جان جانان خواهد آمد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گردیدست عالم از فساد و جور لیکن</w:t>
      </w:r>
    </w:p>
    <w:p>
      <w:pPr>
        <w:pStyle w:val="BookText"/>
        <w:rPr/>
      </w:pPr>
      <w:r>
        <w:rPr>
          <w:rFonts w:ascii="IRNazanin" w:hAnsi="IRNazanin" w:eastAsia="IRNazanin"/>
          <w:color w:val="111111"/>
          <w:sz w:val="28"/>
          <w:sz w:val="28"/>
          <w:szCs w:val="28"/>
          <w:rtl w:val="true"/>
          <w:lang w:bidi="fa-IR"/>
        </w:rPr>
        <w:t>شمس مغرب هادی حقّ مهر تابان خواهد آمد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را بگو از دردِ بی درمان منالید</w:t>
      </w:r>
    </w:p>
    <w:p>
      <w:pPr>
        <w:pStyle w:val="BookText"/>
        <w:rPr/>
      </w:pPr>
      <w:r>
        <w:rPr>
          <w:rFonts w:ascii="IRNazanin" w:hAnsi="IRNazanin" w:eastAsia="IRNazanin"/>
          <w:color w:val="111111"/>
          <w:sz w:val="28"/>
          <w:sz w:val="28"/>
          <w:szCs w:val="28"/>
          <w:rtl w:val="true"/>
          <w:lang w:bidi="fa-IR"/>
        </w:rPr>
        <w:t>چون طبیب دردها با اصل درمان خواهد آمد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گنه کاران شما هم ناامید از حق نباشید</w:t>
      </w:r>
    </w:p>
    <w:p>
      <w:pPr>
        <w:pStyle w:val="BookText"/>
        <w:rPr/>
      </w:pPr>
      <w:r>
        <w:rPr>
          <w:rFonts w:ascii="IRNazanin" w:hAnsi="IRNazanin" w:eastAsia="IRNazanin"/>
          <w:color w:val="111111"/>
          <w:sz w:val="28"/>
          <w:sz w:val="28"/>
          <w:szCs w:val="28"/>
          <w:rtl w:val="true"/>
          <w:lang w:bidi="fa-IR"/>
        </w:rPr>
        <w:t>زانکه عفو و رحمت خلّاق منّان خواهد آمد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 ای اسیران از خدا باد بشارت</w:t>
      </w:r>
    </w:p>
    <w:p>
      <w:pPr>
        <w:pStyle w:val="BookText"/>
        <w:rPr/>
      </w:pPr>
      <w:r>
        <w:rPr>
          <w:rFonts w:ascii="IRNazanin" w:hAnsi="IRNazanin" w:eastAsia="IRNazanin"/>
          <w:color w:val="111111"/>
          <w:sz w:val="28"/>
          <w:sz w:val="28"/>
          <w:szCs w:val="28"/>
          <w:rtl w:val="true"/>
          <w:lang w:bidi="fa-IR"/>
        </w:rPr>
        <w:t>دل نواز بی کسان با لطف و احسان خواهد آمد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فقیر بی نوا کز زندگی محروم گشتی</w:t>
      </w:r>
    </w:p>
    <w:p>
      <w:pPr>
        <w:pStyle w:val="BookText"/>
        <w:rPr/>
      </w:pPr>
      <w:r>
        <w:rPr>
          <w:rFonts w:ascii="IRNazanin" w:hAnsi="IRNazanin" w:eastAsia="IRNazanin"/>
          <w:color w:val="111111"/>
          <w:sz w:val="28"/>
          <w:sz w:val="28"/>
          <w:szCs w:val="28"/>
          <w:rtl w:val="true"/>
          <w:lang w:bidi="fa-IR"/>
        </w:rPr>
        <w:t>غم مخور آسایش و عزّ فقیران خواهد آمد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گردیده گر احکام دین و درس قرآن</w:t>
      </w:r>
    </w:p>
    <w:p>
      <w:pPr>
        <w:pStyle w:val="BookText"/>
        <w:rPr/>
      </w:pPr>
      <w:r>
        <w:rPr>
          <w:rFonts w:ascii="IRNazanin" w:hAnsi="IRNazanin" w:eastAsia="IRNazanin"/>
          <w:color w:val="111111"/>
          <w:sz w:val="28"/>
          <w:sz w:val="28"/>
          <w:szCs w:val="28"/>
          <w:rtl w:val="true"/>
          <w:lang w:bidi="fa-IR"/>
        </w:rPr>
        <w:t>حاکم حق والی تقوی و ایمان خواهد آمد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از جهل و بدعت تیره این عالم ولیکن</w:t>
      </w:r>
    </w:p>
    <w:p>
      <w:pPr>
        <w:pStyle w:val="BookText"/>
        <w:rPr/>
      </w:pPr>
      <w:r>
        <w:rPr>
          <w:rFonts w:ascii="IRNazanin" w:hAnsi="IRNazanin" w:eastAsia="IRNazanin"/>
          <w:color w:val="111111"/>
          <w:sz w:val="28"/>
          <w:sz w:val="28"/>
          <w:szCs w:val="28"/>
          <w:rtl w:val="true"/>
          <w:lang w:bidi="fa-IR"/>
        </w:rPr>
        <w:t>از فروغ روی یزدان نور باران خواهد آمد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آخر گلستان می شود بر حق پرستان</w:t>
      </w:r>
    </w:p>
    <w:p>
      <w:pPr>
        <w:pStyle w:val="BookText"/>
        <w:rPr/>
      </w:pPr>
      <w:r>
        <w:rPr>
          <w:rFonts w:ascii="IRNazanin" w:hAnsi="IRNazanin" w:eastAsia="IRNazanin"/>
          <w:color w:val="111111"/>
          <w:sz w:val="28"/>
          <w:sz w:val="28"/>
          <w:szCs w:val="28"/>
          <w:rtl w:val="true"/>
          <w:lang w:bidi="fa-IR"/>
        </w:rPr>
        <w:t>نوبهار و سبزه و مرغ خوش الحان خواهد آمد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گردیده اولاد علی مظلوم و مقهور</w:t>
      </w:r>
    </w:p>
    <w:p>
      <w:pPr>
        <w:pStyle w:val="BookText"/>
        <w:rPr/>
      </w:pPr>
      <w:r>
        <w:rPr>
          <w:rFonts w:ascii="IRNazanin" w:hAnsi="IRNazanin" w:eastAsia="IRNazanin"/>
          <w:color w:val="111111"/>
          <w:sz w:val="28"/>
          <w:sz w:val="28"/>
          <w:szCs w:val="28"/>
          <w:rtl w:val="true"/>
          <w:lang w:bidi="fa-IR"/>
        </w:rPr>
        <w:t>آخر آن سلطان خوبان بهر سلمان خواهد آمد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زهرا چه محنتها که از مردم بدیدند</w:t>
      </w:r>
    </w:p>
    <w:p>
      <w:pPr>
        <w:pStyle w:val="BookText"/>
        <w:rPr/>
      </w:pPr>
      <w:r>
        <w:rPr>
          <w:rFonts w:ascii="IRNazanin" w:hAnsi="IRNazanin" w:eastAsia="IRNazanin"/>
          <w:color w:val="111111"/>
          <w:sz w:val="28"/>
          <w:sz w:val="28"/>
          <w:szCs w:val="28"/>
          <w:rtl w:val="true"/>
          <w:lang w:bidi="fa-IR"/>
        </w:rPr>
        <w:t>دولت حق شما با تیغ بُرّان خواهد آمد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راه حق را نیست منظوری به جز حق</w:t>
      </w:r>
    </w:p>
    <w:p>
      <w:pPr>
        <w:pStyle w:val="BookText"/>
        <w:rPr/>
      </w:pPr>
      <w:r>
        <w:rPr>
          <w:rFonts w:ascii="IRNazanin" w:hAnsi="IRNazanin" w:eastAsia="IRNazanin"/>
          <w:color w:val="111111"/>
          <w:sz w:val="28"/>
          <w:sz w:val="28"/>
          <w:szCs w:val="28"/>
          <w:rtl w:val="true"/>
          <w:lang w:bidi="fa-IR"/>
        </w:rPr>
        <w:t>زانکه می دانند خون خواه شهیدان خواهد آمد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جان دادند فرزندان زهرا زیر شمشیر</w:t>
      </w:r>
    </w:p>
    <w:p>
      <w:pPr>
        <w:pStyle w:val="BookText"/>
        <w:rPr/>
      </w:pPr>
      <w:r>
        <w:rPr>
          <w:rFonts w:ascii="IRNazanin" w:hAnsi="IRNazanin" w:eastAsia="IRNazanin"/>
          <w:color w:val="111111"/>
          <w:sz w:val="28"/>
          <w:sz w:val="28"/>
          <w:szCs w:val="28"/>
          <w:rtl w:val="true"/>
          <w:lang w:bidi="fa-IR"/>
        </w:rPr>
        <w:t>ساقی لب تشنگان با آب حیوان خواهد آمد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فت از دنیا چو زهرا با دل پرخون ناکام</w:t>
      </w:r>
    </w:p>
    <w:p>
      <w:pPr>
        <w:pStyle w:val="BookText"/>
        <w:rPr/>
      </w:pPr>
      <w:r>
        <w:rPr>
          <w:rFonts w:ascii="IRNazanin" w:hAnsi="IRNazanin" w:eastAsia="IRNazanin"/>
          <w:color w:val="111111"/>
          <w:sz w:val="28"/>
          <w:sz w:val="28"/>
          <w:szCs w:val="28"/>
          <w:rtl w:val="true"/>
          <w:lang w:bidi="fa-IR"/>
        </w:rPr>
        <w:t>بهر خون خواهیش آن سالار خوبان خواهد آمد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مُحسن شش ماهه را آخر بگیرد</w:t>
      </w:r>
    </w:p>
    <w:p>
      <w:pPr>
        <w:pStyle w:val="BookText"/>
        <w:rPr/>
      </w:pPr>
      <w:r>
        <w:rPr>
          <w:rFonts w:ascii="IRNazanin" w:hAnsi="IRNazanin" w:eastAsia="IRNazanin"/>
          <w:color w:val="111111"/>
          <w:sz w:val="28"/>
          <w:sz w:val="28"/>
          <w:szCs w:val="28"/>
          <w:rtl w:val="true"/>
          <w:lang w:bidi="fa-IR"/>
        </w:rPr>
        <w:t>یادگار مصطفی با چشم گریان خواهد آمد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جان ها فدای پیکر صدپاره ی تو</w:t>
      </w:r>
    </w:p>
    <w:p>
      <w:pPr>
        <w:pStyle w:val="BookText"/>
        <w:rPr/>
      </w:pPr>
      <w:r>
        <w:rPr>
          <w:rFonts w:ascii="IRNazanin" w:hAnsi="IRNazanin" w:eastAsia="IRNazanin"/>
          <w:color w:val="111111"/>
          <w:sz w:val="28"/>
          <w:sz w:val="28"/>
          <w:szCs w:val="28"/>
          <w:rtl w:val="true"/>
          <w:lang w:bidi="fa-IR"/>
        </w:rPr>
        <w:t>عن قریبا مهدیت با آه و افغان خواهد آمد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طاها شد اسیر از کین بهر شهر و خرابه</w:t>
      </w:r>
    </w:p>
    <w:p>
      <w:pPr>
        <w:pStyle w:val="BookText"/>
        <w:rPr/>
      </w:pPr>
      <w:r>
        <w:rPr>
          <w:rFonts w:ascii="IRNazanin" w:hAnsi="IRNazanin" w:eastAsia="IRNazanin"/>
          <w:color w:val="111111"/>
          <w:sz w:val="28"/>
          <w:sz w:val="28"/>
          <w:szCs w:val="28"/>
          <w:rtl w:val="true"/>
          <w:lang w:bidi="fa-IR"/>
        </w:rPr>
        <w:t>غم گسار آن یتیمان و اسیران خواهد آمد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ندیده تسلیت با کعب نی بر داغ دیده</w:t>
      </w:r>
    </w:p>
    <w:p>
      <w:pPr>
        <w:pStyle w:val="BookText"/>
        <w:rPr/>
      </w:pPr>
      <w:r>
        <w:rPr>
          <w:rFonts w:ascii="IRNazanin" w:hAnsi="IRNazanin" w:eastAsia="IRNazanin"/>
          <w:color w:val="111111"/>
          <w:sz w:val="28"/>
          <w:sz w:val="28"/>
          <w:szCs w:val="28"/>
          <w:rtl w:val="true"/>
          <w:lang w:bidi="fa-IR"/>
        </w:rPr>
        <w:t>پس یقیناً دل نوازی بهر ایشان خواهد آمد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خار وسیلی و درد و یتیمی سخت باشد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آن آرامش قلب یتیمان خواهد آمد</w:t>
      </w:r>
      <w:bookmarkStart w:id="353" w:name="pg6254_56534"/>
    </w:p>
    <w:p>
      <w:pPr>
        <w:pStyle w:val="BookText"/>
        <w:rPr/>
      </w:pPr>
      <w:bookmarkEnd w:id="353"/>
      <w:r>
        <w:rPr>
          <w:rFonts w:ascii="Amiri" w:hAnsi="Amiri" w:eastAsia="Amiri" w:cs="Amiri"/>
          <w:color w:val="111111"/>
          <w:sz w:val="28"/>
          <w:sz w:val="28"/>
          <w:szCs w:val="28"/>
          <w:rtl w:val="true"/>
          <w:lang w:bidi="ar-SA"/>
        </w:rPr>
        <w:t>مقدّم</w:t>
      </w:r>
    </w:p>
    <w:p>
      <w:pPr>
        <w:pStyle w:val="Heading3"/>
        <w:numPr>
          <w:ilvl w:val="2"/>
          <w:numId w:val="1"/>
        </w:numPr>
        <w:rPr/>
      </w:pPr>
      <w:bookmarkStart w:id="354" w:name="__RefHeading___Toc1695235_237004111"/>
      <w:bookmarkStart w:id="355" w:name="_Toc142"/>
      <w:bookmarkEnd w:id="354"/>
      <w:r>
        <w:rPr>
          <w:rtl w:val="true"/>
        </w:rPr>
        <w:t>استغاثه به ولیّ عصر عجّل اللّه تعالی فرجه الشریف</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فریا درس</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نفس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 والا مکان</w:t>
      </w:r>
    </w:p>
    <w:p>
      <w:pPr>
        <w:pStyle w:val="BookText"/>
        <w:rPr/>
      </w:pPr>
      <w:r>
        <w:rPr>
          <w:rFonts w:ascii="IRNazanin" w:hAnsi="IRNazanin" w:eastAsia="IRNazanin"/>
          <w:color w:val="111111"/>
          <w:sz w:val="28"/>
          <w:sz w:val="28"/>
          <w:szCs w:val="28"/>
          <w:rtl w:val="true"/>
          <w:lang w:bidi="fa-IR"/>
        </w:rPr>
        <w:t>ای چاره ی بیچارگان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غمدیدگان</w:t>
      </w:r>
    </w:p>
    <w:p>
      <w:pPr>
        <w:pStyle w:val="BookText"/>
        <w:rPr/>
      </w:pPr>
      <w:r>
        <w:rPr>
          <w:rFonts w:ascii="IRNazanin" w:hAnsi="IRNazanin" w:eastAsia="IRNazanin"/>
          <w:color w:val="111111"/>
          <w:sz w:val="28"/>
          <w:sz w:val="28"/>
          <w:szCs w:val="28"/>
          <w:rtl w:val="true"/>
          <w:lang w:bidi="fa-IR"/>
        </w:rPr>
        <w:t>یابن الحسن فریاد 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حامی درماندگان</w:t>
      </w:r>
    </w:p>
    <w:p>
      <w:pPr>
        <w:pStyle w:val="BookText"/>
        <w:rPr/>
      </w:pPr>
      <w:r>
        <w:rPr>
          <w:rFonts w:ascii="IRNazanin" w:hAnsi="IRNazanin" w:eastAsia="IRNazanin"/>
          <w:color w:val="111111"/>
          <w:sz w:val="28"/>
          <w:sz w:val="28"/>
          <w:szCs w:val="28"/>
          <w:rtl w:val="true"/>
          <w:lang w:bidi="fa-IR"/>
        </w:rPr>
        <w:t>پشت و پناه بی کسان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 ای آرام جان</w:t>
      </w:r>
    </w:p>
    <w:p>
      <w:pPr>
        <w:pStyle w:val="BookText"/>
        <w:rPr/>
      </w:pPr>
      <w:r>
        <w:rPr>
          <w:rFonts w:ascii="IRNazanin" w:hAnsi="IRNazanin" w:eastAsia="IRNazanin"/>
          <w:color w:val="111111"/>
          <w:sz w:val="28"/>
          <w:sz w:val="28"/>
          <w:szCs w:val="28"/>
          <w:rtl w:val="true"/>
          <w:lang w:bidi="fa-IR"/>
        </w:rPr>
        <w:t>تو رهبر مائی و بس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مصطفی</w:t>
      </w:r>
    </w:p>
    <w:p>
      <w:pPr>
        <w:pStyle w:val="BookText"/>
        <w:rPr/>
      </w:pPr>
      <w:r>
        <w:rPr>
          <w:rFonts w:ascii="IRNazanin" w:hAnsi="IRNazanin" w:eastAsia="IRNazanin"/>
          <w:color w:val="111111"/>
          <w:sz w:val="28"/>
          <w:sz w:val="28"/>
          <w:szCs w:val="28"/>
          <w:rtl w:val="true"/>
          <w:lang w:bidi="fa-IR"/>
        </w:rPr>
        <w:t>ای نور چشم مرتضی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ی خیر النساء</w:t>
      </w:r>
    </w:p>
    <w:p>
      <w:pPr>
        <w:pStyle w:val="BookText"/>
        <w:rPr/>
      </w:pPr>
      <w:r>
        <w:rPr>
          <w:rFonts w:ascii="IRNazanin" w:hAnsi="IRNazanin" w:eastAsia="IRNazanin"/>
          <w:color w:val="111111"/>
          <w:sz w:val="28"/>
          <w:sz w:val="28"/>
          <w:szCs w:val="28"/>
          <w:rtl w:val="true"/>
          <w:lang w:bidi="fa-IR"/>
        </w:rPr>
        <w:t>شد حق و باطل ملتبس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بی یار شد</w:t>
      </w:r>
    </w:p>
    <w:p>
      <w:pPr>
        <w:pStyle w:val="BookText"/>
        <w:rPr/>
      </w:pPr>
      <w:r>
        <w:rPr>
          <w:rFonts w:ascii="IRNazanin" w:hAnsi="IRNazanin" w:eastAsia="IRNazanin"/>
          <w:color w:val="111111"/>
          <w:sz w:val="28"/>
          <w:sz w:val="28"/>
          <w:szCs w:val="28"/>
          <w:rtl w:val="true"/>
          <w:lang w:bidi="fa-IR"/>
        </w:rPr>
        <w:t>قرآن غریب و خوار 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بسیار شد</w:t>
      </w:r>
    </w:p>
    <w:p>
      <w:pPr>
        <w:pStyle w:val="BookText"/>
        <w:rPr/>
      </w:pPr>
      <w:r>
        <w:rPr>
          <w:rFonts w:ascii="IRNazanin" w:hAnsi="IRNazanin" w:eastAsia="IRNazanin"/>
          <w:color w:val="111111"/>
          <w:sz w:val="28"/>
          <w:sz w:val="28"/>
          <w:szCs w:val="28"/>
          <w:rtl w:val="true"/>
          <w:lang w:bidi="fa-IR"/>
        </w:rPr>
        <w:t>احکام دین شد مندرس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و مطلوب ما</w:t>
      </w:r>
    </w:p>
    <w:p>
      <w:pPr>
        <w:pStyle w:val="BookText"/>
        <w:rPr/>
      </w:pPr>
      <w:r>
        <w:rPr>
          <w:rFonts w:ascii="IRNazanin" w:hAnsi="IRNazanin" w:eastAsia="IRNazanin"/>
          <w:color w:val="111111"/>
          <w:sz w:val="28"/>
          <w:sz w:val="28"/>
          <w:szCs w:val="28"/>
          <w:rtl w:val="true"/>
          <w:lang w:bidi="fa-IR"/>
        </w:rPr>
        <w:t>ای مونس و محبوب 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محبوب ما</w:t>
      </w:r>
    </w:p>
    <w:p>
      <w:pPr>
        <w:pStyle w:val="BookText"/>
        <w:rPr/>
      </w:pPr>
      <w:r>
        <w:rPr>
          <w:rFonts w:ascii="IRNazanin" w:hAnsi="IRNazanin" w:eastAsia="IRNazanin"/>
          <w:color w:val="111111"/>
          <w:sz w:val="28"/>
          <w:sz w:val="28"/>
          <w:szCs w:val="28"/>
          <w:rtl w:val="true"/>
          <w:lang w:bidi="fa-IR"/>
        </w:rPr>
        <w:t>تو بی کسان را دادرس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ریا و کفر و کین</w:t>
      </w:r>
    </w:p>
    <w:p>
      <w:pPr>
        <w:pStyle w:val="BookText"/>
        <w:rPr/>
      </w:pPr>
      <w:r>
        <w:rPr>
          <w:rFonts w:ascii="IRNazanin" w:hAnsi="IRNazanin" w:eastAsia="IRNazanin"/>
          <w:color w:val="111111"/>
          <w:sz w:val="28"/>
          <w:sz w:val="28"/>
          <w:szCs w:val="28"/>
          <w:rtl w:val="true"/>
          <w:lang w:bidi="fa-IR"/>
        </w:rPr>
        <w:t>جا کردن بر روی زمین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مُجری احکام دین</w:t>
      </w:r>
    </w:p>
    <w:p>
      <w:pPr>
        <w:pStyle w:val="BookText"/>
        <w:rPr/>
      </w:pPr>
      <w:r>
        <w:rPr>
          <w:rFonts w:ascii="IRNazanin" w:hAnsi="IRNazanin" w:eastAsia="IRNazanin"/>
          <w:color w:val="111111"/>
          <w:sz w:val="28"/>
          <w:sz w:val="28"/>
          <w:szCs w:val="28"/>
          <w:rtl w:val="true"/>
          <w:lang w:bidi="fa-IR"/>
        </w:rPr>
        <w:t>بردار زین ره خار و خس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ریزه خواران خوان تو</w:t>
      </w:r>
    </w:p>
    <w:p>
      <w:pPr>
        <w:pStyle w:val="BookText"/>
        <w:rPr/>
      </w:pPr>
      <w:r>
        <w:rPr>
          <w:rFonts w:ascii="IRNazanin" w:hAnsi="IRNazanin" w:eastAsia="IRNazanin"/>
          <w:color w:val="111111"/>
          <w:sz w:val="28"/>
          <w:sz w:val="28"/>
          <w:szCs w:val="28"/>
          <w:rtl w:val="true"/>
          <w:lang w:bidi="fa-IR"/>
        </w:rPr>
        <w:t>دست قضا فرمان تو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قربان تو</w:t>
      </w:r>
    </w:p>
    <w:p>
      <w:pPr>
        <w:pStyle w:val="BookText"/>
        <w:rPr/>
      </w:pPr>
      <w:r>
        <w:rPr>
          <w:rFonts w:ascii="IRNazanin" w:hAnsi="IRNazanin" w:eastAsia="IRNazanin"/>
          <w:color w:val="111111"/>
          <w:sz w:val="28"/>
          <w:sz w:val="28"/>
          <w:szCs w:val="28"/>
          <w:rtl w:val="true"/>
          <w:lang w:bidi="fa-IR"/>
        </w:rPr>
        <w:t>دیدار تو ما را هوس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معدن جود و سخا</w:t>
      </w:r>
    </w:p>
    <w:p>
      <w:pPr>
        <w:pStyle w:val="BookText"/>
        <w:rPr/>
      </w:pPr>
      <w:r>
        <w:rPr>
          <w:rFonts w:ascii="IRNazanin" w:hAnsi="IRNazanin" w:eastAsia="IRNazanin"/>
          <w:color w:val="111111"/>
          <w:sz w:val="28"/>
          <w:sz w:val="28"/>
          <w:szCs w:val="28"/>
          <w:rtl w:val="true"/>
          <w:lang w:bidi="fa-IR"/>
        </w:rPr>
        <w:t>ما جمله مسکین و گدا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قربات بیا</w:t>
      </w:r>
    </w:p>
    <w:p>
      <w:pPr>
        <w:pStyle w:val="BookText"/>
        <w:rPr/>
      </w:pPr>
      <w:r>
        <w:rPr>
          <w:rFonts w:ascii="IRNazanin" w:hAnsi="IRNazanin" w:eastAsia="IRNazanin"/>
          <w:color w:val="111111"/>
          <w:sz w:val="28"/>
          <w:sz w:val="28"/>
          <w:szCs w:val="28"/>
          <w:rtl w:val="true"/>
          <w:lang w:bidi="fa-IR"/>
        </w:rPr>
        <w:t>ما را به لب آمد نفس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هر صبح و مسا</w:t>
      </w:r>
    </w:p>
    <w:p>
      <w:pPr>
        <w:pStyle w:val="BookText"/>
        <w:rPr/>
      </w:pPr>
      <w:r>
        <w:rPr>
          <w:rFonts w:ascii="IRNazanin" w:hAnsi="IRNazanin" w:eastAsia="IRNazanin"/>
          <w:color w:val="111111"/>
          <w:sz w:val="28"/>
          <w:sz w:val="28"/>
          <w:szCs w:val="28"/>
          <w:rtl w:val="true"/>
          <w:lang w:bidi="fa-IR"/>
        </w:rPr>
        <w:t>این معز الاولیاء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ز مهر و از وفا</w:t>
      </w:r>
    </w:p>
    <w:p>
      <w:pPr>
        <w:pStyle w:val="BookText"/>
        <w:rPr/>
      </w:pPr>
      <w:r>
        <w:rPr>
          <w:rFonts w:ascii="IRNazanin" w:hAnsi="IRNazanin" w:eastAsia="IRNazanin"/>
          <w:color w:val="111111"/>
          <w:sz w:val="28"/>
          <w:sz w:val="28"/>
          <w:szCs w:val="28"/>
          <w:rtl w:val="true"/>
          <w:lang w:bidi="fa-IR"/>
        </w:rPr>
        <w:t>ما را رها کن از عسس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پیر و جوان</w:t>
      </w:r>
    </w:p>
    <w:p>
      <w:pPr>
        <w:pStyle w:val="BookText"/>
        <w:rPr/>
      </w:pPr>
      <w:r>
        <w:rPr>
          <w:rFonts w:ascii="IRNazanin" w:hAnsi="IRNazanin" w:eastAsia="IRNazanin"/>
          <w:color w:val="111111"/>
          <w:sz w:val="28"/>
          <w:sz w:val="28"/>
          <w:szCs w:val="28"/>
          <w:rtl w:val="true"/>
          <w:lang w:bidi="fa-IR"/>
        </w:rPr>
        <w:t>بنشسته با آه و فغان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امیر کاروان</w:t>
      </w:r>
    </w:p>
    <w:p>
      <w:pPr>
        <w:pStyle w:val="BookText"/>
        <w:rPr/>
      </w:pPr>
      <w:r>
        <w:rPr>
          <w:rFonts w:ascii="IRNazanin" w:hAnsi="IRNazanin" w:eastAsia="IRNazanin"/>
          <w:color w:val="111111"/>
          <w:sz w:val="28"/>
          <w:sz w:val="28"/>
          <w:szCs w:val="28"/>
          <w:rtl w:val="true"/>
          <w:lang w:bidi="fa-IR"/>
        </w:rPr>
        <w:t>کی می رسد بانگ جرس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شافی و درمان ما</w:t>
      </w:r>
    </w:p>
    <w:p>
      <w:pPr>
        <w:pStyle w:val="BookText"/>
        <w:rPr/>
      </w:pPr>
      <w:r>
        <w:rPr>
          <w:rFonts w:ascii="IRNazanin" w:hAnsi="IRNazanin" w:eastAsia="IRNazanin"/>
          <w:color w:val="111111"/>
          <w:sz w:val="28"/>
          <w:sz w:val="28"/>
          <w:szCs w:val="28"/>
          <w:rtl w:val="true"/>
          <w:lang w:bidi="fa-IR"/>
        </w:rPr>
        <w:t>بر لب رسیده جان 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ناله و افغان ما</w:t>
      </w:r>
    </w:p>
    <w:p>
      <w:pPr>
        <w:pStyle w:val="BookText"/>
        <w:rPr/>
      </w:pPr>
      <w:r>
        <w:rPr>
          <w:rFonts w:ascii="IRNazanin" w:hAnsi="IRNazanin" w:eastAsia="IRNazanin"/>
          <w:color w:val="111111"/>
          <w:sz w:val="28"/>
          <w:sz w:val="28"/>
          <w:szCs w:val="28"/>
          <w:rtl w:val="true"/>
          <w:lang w:bidi="fa-IR"/>
        </w:rPr>
        <w:t>رحمی نما ای ملتمس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پاک مصطفی</w:t>
      </w:r>
    </w:p>
    <w:p>
      <w:pPr>
        <w:pStyle w:val="BookText"/>
        <w:rPr/>
      </w:pPr>
      <w:r>
        <w:rPr>
          <w:rFonts w:ascii="IRNazanin" w:hAnsi="IRNazanin" w:eastAsia="IRNazanin"/>
          <w:color w:val="111111"/>
          <w:sz w:val="28"/>
          <w:sz w:val="28"/>
          <w:szCs w:val="28"/>
          <w:rtl w:val="true"/>
          <w:lang w:bidi="fa-IR"/>
        </w:rPr>
        <w:t>خون خواه شاه کربلا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کشتگان نی نوا</w:t>
      </w:r>
    </w:p>
    <w:p>
      <w:pPr>
        <w:pStyle w:val="BookText"/>
        <w:rPr/>
      </w:pPr>
      <w:r>
        <w:rPr>
          <w:rFonts w:ascii="IRNazanin" w:hAnsi="IRNazanin" w:eastAsia="IRNazanin"/>
          <w:color w:val="111111"/>
          <w:sz w:val="28"/>
          <w:sz w:val="28"/>
          <w:szCs w:val="28"/>
          <w:rtl w:val="true"/>
          <w:lang w:bidi="fa-IR"/>
        </w:rPr>
        <w:t>جز تو نباشد هیچ کس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ز هجرت بی قرار</w:t>
      </w:r>
    </w:p>
    <w:p>
      <w:pPr>
        <w:pStyle w:val="BookText"/>
        <w:rPr/>
      </w:pPr>
      <w:r>
        <w:rPr>
          <w:rFonts w:ascii="IRNazanin" w:hAnsi="IRNazanin" w:eastAsia="IRNazanin"/>
          <w:color w:val="111111"/>
          <w:sz w:val="28"/>
          <w:sz w:val="28"/>
          <w:szCs w:val="28"/>
          <w:rtl w:val="true"/>
          <w:lang w:bidi="fa-IR"/>
        </w:rPr>
        <w:t>طی شد به حال انتظار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به وقت احتضار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حال زار ما برس</w:t>
      </w:r>
      <w:bookmarkStart w:id="356" w:name="pg6254_56535"/>
    </w:p>
    <w:p>
      <w:pPr>
        <w:pStyle w:val="BookText"/>
        <w:rPr/>
      </w:pPr>
      <w:bookmarkEnd w:id="356"/>
      <w:r>
        <w:rPr>
          <w:rFonts w:ascii="Amiri" w:hAnsi="Amiri" w:eastAsia="Amiri" w:cs="Amiri"/>
          <w:color w:val="111111"/>
          <w:sz w:val="28"/>
          <w:sz w:val="28"/>
          <w:szCs w:val="28"/>
          <w:rtl w:val="true"/>
          <w:lang w:bidi="ar-SA"/>
        </w:rPr>
        <w:t>مقدّم</w:t>
      </w:r>
    </w:p>
    <w:p>
      <w:pPr>
        <w:pStyle w:val="Heading3"/>
        <w:numPr>
          <w:ilvl w:val="2"/>
          <w:numId w:val="1"/>
        </w:numPr>
        <w:rPr/>
      </w:pPr>
      <w:bookmarkStart w:id="357" w:name="__RefHeading___Toc1695237_237004111"/>
      <w:bookmarkStart w:id="358" w:name="_Toc143"/>
      <w:bookmarkEnd w:id="357"/>
      <w:r>
        <w:rPr>
          <w:rtl w:val="true"/>
        </w:rPr>
        <w:t xml:space="preserve">آرزوی دیدن امام عصر </w:t>
      </w:r>
      <w:r>
        <w:rPr>
          <w:rtl w:val="true"/>
        </w:rPr>
        <w:t>(</w:t>
      </w:r>
      <w:r>
        <w:rPr>
          <w:rtl w:val="true"/>
        </w:rPr>
        <w:t>علیه السّلام</w:t>
      </w:r>
      <w:r>
        <w:rPr>
          <w:rtl w:val="true"/>
        </w:rPr>
        <w:t>)</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مجلس حالیست تمنّای تو است</w:t>
      </w:r>
    </w:p>
    <w:p>
      <w:pPr>
        <w:pStyle w:val="BookText"/>
        <w:rPr/>
      </w:pPr>
      <w:r>
        <w:rPr>
          <w:rFonts w:ascii="IRNazanin" w:hAnsi="IRNazanin" w:eastAsia="IRNazanin"/>
          <w:color w:val="111111"/>
          <w:sz w:val="28"/>
          <w:sz w:val="28"/>
          <w:szCs w:val="28"/>
          <w:rtl w:val="true"/>
          <w:lang w:bidi="fa-IR"/>
        </w:rPr>
        <w:t>هر کجا نور و صفائیست تجلّاء تو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پاک دلان غیر تولای تو نیست</w:t>
      </w:r>
    </w:p>
    <w:p>
      <w:pPr>
        <w:pStyle w:val="BookText"/>
        <w:rPr/>
      </w:pPr>
      <w:r>
        <w:rPr>
          <w:rFonts w:ascii="IRNazanin" w:hAnsi="IRNazanin" w:eastAsia="IRNazanin"/>
          <w:color w:val="111111"/>
          <w:sz w:val="28"/>
          <w:sz w:val="28"/>
          <w:szCs w:val="28"/>
          <w:rtl w:val="true"/>
          <w:lang w:bidi="fa-IR"/>
        </w:rPr>
        <w:t>در همه محفل ما شیون و غوغای تو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هوای صنمی بسپرده</w:t>
      </w:r>
    </w:p>
    <w:p>
      <w:pPr>
        <w:pStyle w:val="BookText"/>
        <w:rPr/>
      </w:pPr>
      <w:r>
        <w:rPr>
          <w:rFonts w:ascii="IRNazanin" w:hAnsi="IRNazanin" w:eastAsia="IRNazanin"/>
          <w:color w:val="111111"/>
          <w:sz w:val="28"/>
          <w:sz w:val="28"/>
          <w:szCs w:val="28"/>
          <w:rtl w:val="true"/>
          <w:lang w:bidi="fa-IR"/>
        </w:rPr>
        <w:t>دل بشکسته ی ما واله و شیدای تو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هر جمعه بود مجلس ذکر تو بتا</w:t>
      </w:r>
    </w:p>
    <w:p>
      <w:pPr>
        <w:pStyle w:val="BookText"/>
        <w:rPr/>
      </w:pPr>
      <w:r>
        <w:rPr>
          <w:rFonts w:ascii="IRNazanin" w:hAnsi="IRNazanin" w:eastAsia="IRNazanin"/>
          <w:color w:val="111111"/>
          <w:sz w:val="28"/>
          <w:sz w:val="28"/>
          <w:szCs w:val="28"/>
          <w:rtl w:val="true"/>
          <w:lang w:bidi="fa-IR"/>
        </w:rPr>
        <w:t>گریه و ناله ی ما بهر تسلای تو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غم زدگان در همه احوال دعاء</w:t>
      </w:r>
    </w:p>
    <w:p>
      <w:pPr>
        <w:pStyle w:val="BookText"/>
        <w:rPr/>
      </w:pPr>
      <w:r>
        <w:rPr>
          <w:rFonts w:ascii="IRNazanin" w:hAnsi="IRNazanin" w:eastAsia="IRNazanin"/>
          <w:color w:val="111111"/>
          <w:sz w:val="28"/>
          <w:sz w:val="28"/>
          <w:szCs w:val="28"/>
          <w:rtl w:val="true"/>
          <w:lang w:bidi="fa-IR"/>
        </w:rPr>
        <w:t>به تضرّع ز خداوند تقاضای تو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از سر و سودای تو گر بی خبرند</w:t>
      </w:r>
    </w:p>
    <w:p>
      <w:pPr>
        <w:pStyle w:val="BookText"/>
        <w:rPr/>
      </w:pPr>
      <w:r>
        <w:rPr>
          <w:rFonts w:ascii="IRNazanin" w:hAnsi="IRNazanin" w:eastAsia="IRNazanin"/>
          <w:color w:val="111111"/>
          <w:sz w:val="28"/>
          <w:sz w:val="28"/>
          <w:szCs w:val="28"/>
          <w:rtl w:val="true"/>
          <w:lang w:bidi="fa-IR"/>
        </w:rPr>
        <w:t>مقصد اهل یقین یکسره سودای تو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به گل و زیور و بوستان حاجت</w:t>
      </w:r>
    </w:p>
    <w:p>
      <w:pPr>
        <w:pStyle w:val="BookText"/>
        <w:rPr/>
      </w:pPr>
      <w:r>
        <w:rPr>
          <w:rFonts w:ascii="IRNazanin" w:hAnsi="IRNazanin" w:eastAsia="IRNazanin"/>
          <w:color w:val="111111"/>
          <w:sz w:val="28"/>
          <w:sz w:val="28"/>
          <w:szCs w:val="28"/>
          <w:rtl w:val="true"/>
          <w:lang w:bidi="fa-IR"/>
        </w:rPr>
        <w:t>زانکه در خاطر ما نقش دل آرای تو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روی زمین از ستم و فسق و فُجُور</w:t>
      </w:r>
    </w:p>
    <w:p>
      <w:pPr>
        <w:pStyle w:val="BookText"/>
        <w:rPr/>
      </w:pPr>
      <w:r>
        <w:rPr>
          <w:rFonts w:ascii="IRNazanin" w:hAnsi="IRNazanin" w:eastAsia="IRNazanin"/>
          <w:color w:val="111111"/>
          <w:sz w:val="28"/>
          <w:sz w:val="28"/>
          <w:szCs w:val="28"/>
          <w:rtl w:val="true"/>
          <w:lang w:bidi="fa-IR"/>
        </w:rPr>
        <w:t>چاره ی آن به یقین از ید والای تو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و نیش به زخم دل مسکین مپسند</w:t>
      </w:r>
    </w:p>
    <w:p>
      <w:pPr>
        <w:pStyle w:val="BookText"/>
        <w:rPr/>
      </w:pPr>
      <w:r>
        <w:rPr>
          <w:rFonts w:ascii="IRNazanin" w:hAnsi="IRNazanin" w:eastAsia="IRNazanin"/>
          <w:color w:val="111111"/>
          <w:sz w:val="28"/>
          <w:sz w:val="28"/>
          <w:szCs w:val="28"/>
          <w:rtl w:val="true"/>
          <w:lang w:bidi="fa-IR"/>
        </w:rPr>
        <w:t>که شِفای دل بیچاره مداوای تو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منی و عرفات و به بقیع و حرم</w:t>
      </w:r>
    </w:p>
    <w:p>
      <w:pPr>
        <w:pStyle w:val="BookText"/>
        <w:rPr/>
      </w:pPr>
      <w:r>
        <w:rPr>
          <w:rFonts w:ascii="IRNazanin" w:hAnsi="IRNazanin" w:eastAsia="IRNazanin"/>
          <w:color w:val="111111"/>
          <w:sz w:val="28"/>
          <w:sz w:val="28"/>
          <w:szCs w:val="28"/>
          <w:rtl w:val="true"/>
          <w:lang w:bidi="fa-IR"/>
        </w:rPr>
        <w:t>دل صاحب نظران طالب و جویای تو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شها منتظر و اهل جهان منتظرند</w:t>
      </w:r>
    </w:p>
    <w:p>
      <w:pPr>
        <w:pStyle w:val="BookText"/>
        <w:rPr/>
      </w:pPr>
      <w:r>
        <w:rPr>
          <w:rFonts w:ascii="IRNazanin" w:hAnsi="IRNazanin" w:eastAsia="IRNazanin"/>
          <w:color w:val="111111"/>
          <w:sz w:val="28"/>
          <w:sz w:val="28"/>
          <w:szCs w:val="28"/>
          <w:rtl w:val="true"/>
          <w:lang w:bidi="fa-IR"/>
        </w:rPr>
        <w:t>ماندن ما به جهان بهر تماشای تو است</w:t>
      </w:r>
    </w:p>
    <w:p>
      <w:pPr>
        <w:pStyle w:val="BookText"/>
        <w:rPr/>
      </w:pPr>
      <w:r>
        <w:rPr>
          <w:rFonts w:ascii="IRNazanin" w:hAnsi="IRNazanin" w:eastAsia="IRNazanin"/>
          <w:color w:val="111111"/>
          <w:sz w:val="28"/>
          <w:sz w:val="28"/>
          <w:szCs w:val="28"/>
          <w:rtl w:val="true"/>
          <w:lang w:bidi="fa-IR"/>
        </w:rPr>
        <w:t>مقدم</w:t>
      </w:r>
    </w:p>
    <w:p>
      <w:pPr>
        <w:pStyle w:val="Heading3"/>
        <w:numPr>
          <w:ilvl w:val="2"/>
          <w:numId w:val="1"/>
        </w:numPr>
        <w:rPr/>
      </w:pPr>
      <w:bookmarkStart w:id="359" w:name="__RefHeading___Toc1695239_237004111"/>
      <w:bookmarkStart w:id="360" w:name="_Toc144"/>
      <w:bookmarkEnd w:id="359"/>
      <w:r>
        <w:rPr>
          <w:rtl w:val="true"/>
        </w:rPr>
        <w:t>امید فرج از خداوند متعال</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روز که آن دلبر جانان آید</w:t>
      </w:r>
    </w:p>
    <w:p>
      <w:pPr>
        <w:pStyle w:val="BookText"/>
        <w:rPr/>
      </w:pPr>
      <w:r>
        <w:rPr>
          <w:rFonts w:ascii="IRNazanin" w:hAnsi="IRNazanin" w:eastAsia="IRNazanin"/>
          <w:color w:val="111111"/>
          <w:sz w:val="28"/>
          <w:sz w:val="28"/>
          <w:szCs w:val="28"/>
          <w:rtl w:val="true"/>
          <w:lang w:bidi="fa-IR"/>
        </w:rPr>
        <w:t>درد هجران رود و چاره و درمان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یعقوب دل افسرده که از هجر منال</w:t>
      </w:r>
    </w:p>
    <w:p>
      <w:pPr>
        <w:pStyle w:val="BookText"/>
        <w:rPr/>
      </w:pPr>
      <w:r>
        <w:rPr>
          <w:rFonts w:ascii="IRNazanin" w:hAnsi="IRNazanin" w:eastAsia="IRNazanin"/>
          <w:color w:val="111111"/>
          <w:sz w:val="28"/>
          <w:sz w:val="28"/>
          <w:szCs w:val="28"/>
          <w:rtl w:val="true"/>
          <w:lang w:bidi="fa-IR"/>
        </w:rPr>
        <w:t>یوسف گم شده ات خرّم و خندان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نغمه ی جان سوز مزن ای بلبل</w:t>
      </w:r>
    </w:p>
    <w:p>
      <w:pPr>
        <w:pStyle w:val="BookText"/>
        <w:rPr/>
      </w:pPr>
      <w:r>
        <w:rPr>
          <w:rFonts w:ascii="IRNazanin" w:hAnsi="IRNazanin" w:eastAsia="IRNazanin"/>
          <w:color w:val="111111"/>
          <w:sz w:val="28"/>
          <w:sz w:val="28"/>
          <w:szCs w:val="28"/>
          <w:rtl w:val="true"/>
          <w:lang w:bidi="fa-IR"/>
        </w:rPr>
        <w:t>عاقبت فصل بهار و گل و بستان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سوخته و اشک بصر را اثریست</w:t>
      </w:r>
    </w:p>
    <w:p>
      <w:pPr>
        <w:pStyle w:val="BookText"/>
        <w:rPr/>
      </w:pPr>
      <w:r>
        <w:rPr>
          <w:rFonts w:ascii="IRNazanin" w:hAnsi="IRNazanin" w:eastAsia="IRNazanin"/>
          <w:color w:val="111111"/>
          <w:sz w:val="28"/>
          <w:sz w:val="28"/>
          <w:szCs w:val="28"/>
          <w:rtl w:val="true"/>
          <w:lang w:bidi="fa-IR"/>
        </w:rPr>
        <w:t>مرحم سوز دل و دیده ی گریان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شده آشفته ز بی دادگری وشع جهان</w:t>
      </w:r>
    </w:p>
    <w:p>
      <w:pPr>
        <w:pStyle w:val="BookText"/>
        <w:rPr/>
      </w:pPr>
      <w:r>
        <w:rPr>
          <w:rFonts w:ascii="IRNazanin" w:hAnsi="IRNazanin" w:eastAsia="IRNazanin"/>
          <w:color w:val="111111"/>
          <w:sz w:val="28"/>
          <w:sz w:val="28"/>
          <w:szCs w:val="28"/>
          <w:rtl w:val="true"/>
          <w:lang w:bidi="fa-IR"/>
        </w:rPr>
        <w:t>به ستم دیده بگو مصلح دوران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رسیده به لب و خوش بُود این لحظه اگر</w:t>
      </w:r>
    </w:p>
    <w:p>
      <w:pPr>
        <w:pStyle w:val="BookText"/>
        <w:rPr/>
      </w:pPr>
      <w:r>
        <w:rPr>
          <w:rFonts w:ascii="IRNazanin" w:hAnsi="IRNazanin" w:eastAsia="IRNazanin"/>
          <w:color w:val="111111"/>
          <w:sz w:val="28"/>
          <w:sz w:val="28"/>
          <w:szCs w:val="28"/>
          <w:rtl w:val="true"/>
          <w:lang w:bidi="fa-IR"/>
        </w:rPr>
        <w:t>مهدی منتظر آن یار ضعیفان آید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قرآن شده متروک و فراوان بدعت</w:t>
      </w:r>
    </w:p>
    <w:p>
      <w:pPr>
        <w:pStyle w:val="BookText"/>
        <w:rPr/>
      </w:pPr>
      <w:r>
        <w:rPr>
          <w:rFonts w:ascii="IRNazanin" w:hAnsi="IRNazanin" w:eastAsia="IRNazanin"/>
          <w:color w:val="111111"/>
          <w:sz w:val="28"/>
          <w:sz w:val="28"/>
          <w:szCs w:val="28"/>
          <w:rtl w:val="true"/>
          <w:lang w:bidi="fa-IR"/>
        </w:rPr>
        <w:t>وقت آن شد که دگر مجری قرآن آید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سرگرم هوا دین خدا مانده غریب</w:t>
      </w:r>
    </w:p>
    <w:p>
      <w:pPr>
        <w:pStyle w:val="BookText"/>
        <w:rPr/>
      </w:pPr>
      <w:r>
        <w:rPr>
          <w:rFonts w:ascii="IRNazanin" w:hAnsi="IRNazanin" w:eastAsia="IRNazanin"/>
          <w:color w:val="111111"/>
          <w:sz w:val="28"/>
          <w:sz w:val="28"/>
          <w:szCs w:val="28"/>
          <w:rtl w:val="true"/>
          <w:lang w:bidi="fa-IR"/>
        </w:rPr>
        <w:t>عن قریب است که آن ملجأ ایمان آید</w:t>
      </w:r>
    </w:p>
    <w:p>
      <w:pPr>
        <w:pStyle w:val="BookText"/>
        <w:rPr/>
      </w:pPr>
      <w:r>
        <w:rPr>
          <w:rFonts w:ascii="Amiri" w:hAnsi="Amiri" w:eastAsia="Amiri" w:cs="Amiri"/>
          <w:color w:val="111111"/>
          <w:sz w:val="28"/>
          <w:sz w:val="28"/>
          <w:szCs w:val="28"/>
          <w:rtl w:val="true"/>
          <w:lang w:bidi="ar-SA"/>
        </w:rPr>
        <w:t>مقدّم</w:t>
      </w:r>
    </w:p>
    <w:p>
      <w:pPr>
        <w:pStyle w:val="Heading3"/>
        <w:numPr>
          <w:ilvl w:val="2"/>
          <w:numId w:val="1"/>
        </w:numPr>
        <w:rPr/>
      </w:pPr>
      <w:bookmarkStart w:id="361" w:name="__RefHeading___Toc1695241_237004111"/>
      <w:bookmarkStart w:id="362" w:name="_Toc145"/>
      <w:bookmarkEnd w:id="361"/>
      <w:r>
        <w:rPr>
          <w:rtl w:val="true"/>
        </w:rPr>
        <w:t>در پی دل دار دویدن</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پی دل دار دویدن تا کی</w:t>
      </w:r>
    </w:p>
    <w:p>
      <w:pPr>
        <w:pStyle w:val="BookText"/>
        <w:rPr/>
      </w:pPr>
      <w:r>
        <w:rPr>
          <w:rFonts w:ascii="IRNazanin" w:hAnsi="IRNazanin" w:eastAsia="IRNazanin"/>
          <w:color w:val="111111"/>
          <w:sz w:val="28"/>
          <w:sz w:val="28"/>
          <w:szCs w:val="28"/>
          <w:rtl w:val="true"/>
          <w:lang w:bidi="fa-IR"/>
        </w:rPr>
        <w:t>دل سوختن و یار ندیدن تا 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سر آمد و ندیدم رویت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هجران و فراق تو کشیدن تا کی</w:t>
      </w:r>
      <w:bookmarkStart w:id="363" w:name="pg6254_56536"/>
    </w:p>
    <w:p>
      <w:pPr>
        <w:pStyle w:val="BookText"/>
        <w:rPr/>
      </w:pPr>
      <w:bookmarkEnd w:id="36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حقّ بیا و خود را بنمای</w:t>
      </w:r>
    </w:p>
    <w:p>
      <w:pPr>
        <w:pStyle w:val="BookText"/>
        <w:rPr/>
      </w:pPr>
      <w:r>
        <w:rPr>
          <w:rFonts w:ascii="IRNazanin" w:hAnsi="IRNazanin" w:eastAsia="IRNazanin"/>
          <w:color w:val="111111"/>
          <w:sz w:val="28"/>
          <w:sz w:val="28"/>
          <w:szCs w:val="28"/>
          <w:rtl w:val="true"/>
          <w:lang w:bidi="fa-IR"/>
        </w:rPr>
        <w:t>از منکر حق طعنه شنیدن تا کی</w:t>
      </w:r>
    </w:p>
    <w:p>
      <w:pPr>
        <w:pStyle w:val="BookText"/>
        <w:rPr/>
      </w:pPr>
      <w:r>
        <w:rPr>
          <w:rFonts w:ascii="Amiri" w:hAnsi="Amiri" w:eastAsia="Amiri" w:cs="Amiri"/>
          <w:color w:val="111111"/>
          <w:sz w:val="28"/>
          <w:sz w:val="28"/>
          <w:szCs w:val="28"/>
          <w:rtl w:val="true"/>
          <w:lang w:bidi="ar-SA"/>
        </w:rPr>
        <w:t>مقدّم</w:t>
      </w:r>
    </w:p>
    <w:p>
      <w:pPr>
        <w:pStyle w:val="Heading3"/>
        <w:numPr>
          <w:ilvl w:val="2"/>
          <w:numId w:val="1"/>
        </w:numPr>
        <w:rPr/>
      </w:pPr>
      <w:bookmarkStart w:id="364" w:name="__RefHeading___Toc1695243_237004111"/>
      <w:bookmarkStart w:id="365" w:name="_Toc146"/>
      <w:bookmarkEnd w:id="364"/>
      <w:r>
        <w:rPr>
          <w:rtl w:val="true"/>
        </w:rPr>
        <w:t>رازهای نهفته مشتاقان</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چه شده ناله ی ما را اثری نیست</w:t>
      </w:r>
    </w:p>
    <w:p>
      <w:pPr>
        <w:pStyle w:val="BookText"/>
        <w:rPr/>
      </w:pPr>
      <w:r>
        <w:rPr>
          <w:rFonts w:ascii="IRNazanin" w:hAnsi="IRNazanin" w:eastAsia="IRNazanin"/>
          <w:color w:val="111111"/>
          <w:sz w:val="28"/>
          <w:sz w:val="28"/>
          <w:szCs w:val="28"/>
          <w:rtl w:val="true"/>
          <w:lang w:bidi="fa-IR"/>
        </w:rPr>
        <w:t>از درد بمردیم و ز درمان خبری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که ما در تب و سوز و گدازیم</w:t>
      </w:r>
    </w:p>
    <w:p>
      <w:pPr>
        <w:pStyle w:val="BookText"/>
        <w:rPr/>
      </w:pPr>
      <w:r>
        <w:rPr>
          <w:rFonts w:ascii="IRNazanin" w:hAnsi="IRNazanin" w:eastAsia="IRNazanin"/>
          <w:color w:val="111111"/>
          <w:sz w:val="28"/>
          <w:sz w:val="28"/>
          <w:szCs w:val="28"/>
          <w:rtl w:val="true"/>
          <w:lang w:bidi="fa-IR"/>
        </w:rPr>
        <w:t>بر سوختگان از ره شفقت نظری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 و جاهل ستم و رنج کشیدیم</w:t>
      </w:r>
    </w:p>
    <w:p>
      <w:pPr>
        <w:pStyle w:val="BookText"/>
        <w:rPr/>
      </w:pPr>
      <w:r>
        <w:rPr>
          <w:rFonts w:ascii="IRNazanin" w:hAnsi="IRNazanin" w:eastAsia="IRNazanin"/>
          <w:color w:val="111111"/>
          <w:sz w:val="28"/>
          <w:sz w:val="28"/>
          <w:szCs w:val="28"/>
          <w:rtl w:val="true"/>
          <w:lang w:bidi="fa-IR"/>
        </w:rPr>
        <w:t>فریاد نمودیم و ولی دادگری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بخوایند مرا از ره اخلاص</w:t>
      </w:r>
    </w:p>
    <w:p>
      <w:pPr>
        <w:pStyle w:val="BookText"/>
        <w:rPr/>
      </w:pPr>
      <w:r>
        <w:rPr>
          <w:rFonts w:ascii="IRNazanin" w:hAnsi="IRNazanin" w:eastAsia="IRNazanin"/>
          <w:color w:val="111111"/>
          <w:sz w:val="28"/>
          <w:sz w:val="28"/>
          <w:szCs w:val="28"/>
          <w:rtl w:val="true"/>
          <w:lang w:bidi="fa-IR"/>
        </w:rPr>
        <w:t>بسیار بخواندیم و دعا را اثری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 شد و خون آب شد از دیده فرو ریخت</w:t>
      </w:r>
    </w:p>
    <w:p>
      <w:pPr>
        <w:pStyle w:val="BookText"/>
        <w:rPr/>
      </w:pPr>
      <w:r>
        <w:rPr>
          <w:rFonts w:ascii="IRNazanin" w:hAnsi="IRNazanin" w:eastAsia="IRNazanin"/>
          <w:color w:val="111111"/>
          <w:sz w:val="28"/>
          <w:sz w:val="28"/>
          <w:szCs w:val="28"/>
          <w:rtl w:val="true"/>
          <w:lang w:bidi="fa-IR"/>
        </w:rPr>
        <w:t>بر غم زدگان غیر غم و چشم تری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کشته ی عشقیم غمی نیست ولیکن</w:t>
      </w:r>
    </w:p>
    <w:p>
      <w:pPr>
        <w:pStyle w:val="BookText"/>
        <w:rPr/>
      </w:pPr>
      <w:r>
        <w:rPr>
          <w:rFonts w:ascii="IRNazanin" w:hAnsi="IRNazanin" w:eastAsia="IRNazanin"/>
          <w:color w:val="111111"/>
          <w:sz w:val="28"/>
          <w:sz w:val="28"/>
          <w:szCs w:val="28"/>
          <w:rtl w:val="true"/>
          <w:lang w:bidi="fa-IR"/>
        </w:rPr>
        <w:t>بر کوی شهیدان ز وفا رَه گذری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شده کرده ی سدِّ اجابت</w:t>
      </w:r>
    </w:p>
    <w:p>
      <w:pPr>
        <w:pStyle w:val="BookText"/>
        <w:rPr/>
      </w:pPr>
      <w:r>
        <w:rPr>
          <w:rFonts w:ascii="IRNazanin" w:hAnsi="IRNazanin" w:eastAsia="IRNazanin"/>
          <w:color w:val="111111"/>
          <w:sz w:val="28"/>
          <w:sz w:val="28"/>
          <w:szCs w:val="28"/>
          <w:rtl w:val="true"/>
          <w:lang w:bidi="fa-IR"/>
        </w:rPr>
        <w:t>ما را تو به مطلب برسانی ضرری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ذاتِ غنی ما همه مسکین و گذائیم</w:t>
      </w:r>
    </w:p>
    <w:p>
      <w:pPr>
        <w:pStyle w:val="BookText"/>
        <w:rPr/>
      </w:pPr>
      <w:r>
        <w:rPr>
          <w:rFonts w:ascii="IRNazanin" w:hAnsi="IRNazanin" w:eastAsia="IRNazanin"/>
          <w:color w:val="111111"/>
          <w:sz w:val="28"/>
          <w:sz w:val="28"/>
          <w:szCs w:val="28"/>
          <w:rtl w:val="true"/>
          <w:lang w:bidi="fa-IR"/>
        </w:rPr>
        <w:t>از سوختن خسته دلان یک ثمری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چه شد آن حجّت حق مصلح دوران</w:t>
      </w:r>
    </w:p>
    <w:p>
      <w:pPr>
        <w:pStyle w:val="BookText"/>
        <w:rPr/>
      </w:pPr>
      <w:r>
        <w:rPr>
          <w:rFonts w:ascii="IRNazanin" w:hAnsi="IRNazanin" w:eastAsia="IRNazanin"/>
          <w:color w:val="111111"/>
          <w:sz w:val="28"/>
          <w:sz w:val="28"/>
          <w:szCs w:val="28"/>
          <w:rtl w:val="true"/>
          <w:lang w:bidi="fa-IR"/>
        </w:rPr>
        <w:t>خون خواه شهیدان که جز او را رهبری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عمر است و ندیدیم جمالش</w:t>
      </w:r>
    </w:p>
    <w:p>
      <w:pPr>
        <w:pStyle w:val="BookText"/>
        <w:rPr/>
      </w:pPr>
      <w:r>
        <w:rPr>
          <w:rFonts w:ascii="IRNazanin" w:hAnsi="IRNazanin" w:eastAsia="IRNazanin"/>
          <w:color w:val="111111"/>
          <w:sz w:val="28"/>
          <w:sz w:val="28"/>
          <w:szCs w:val="28"/>
          <w:rtl w:val="true"/>
          <w:lang w:bidi="fa-IR"/>
        </w:rPr>
        <w:t>ما را به جز او چشم به راه دگری نیست</w:t>
      </w:r>
    </w:p>
    <w:p>
      <w:pPr>
        <w:pStyle w:val="BookText"/>
        <w:rPr/>
      </w:pPr>
      <w:r>
        <w:rPr>
          <w:rFonts w:ascii="Amiri" w:hAnsi="Amiri" w:eastAsia="Amiri" w:cs="Amiri"/>
          <w:color w:val="111111"/>
          <w:sz w:val="28"/>
          <w:sz w:val="28"/>
          <w:szCs w:val="28"/>
          <w:rtl w:val="true"/>
          <w:lang w:bidi="ar-SA"/>
        </w:rPr>
        <w:t>مقدّم</w:t>
      </w:r>
    </w:p>
    <w:p>
      <w:pPr>
        <w:pStyle w:val="Heading3"/>
        <w:numPr>
          <w:ilvl w:val="2"/>
          <w:numId w:val="1"/>
        </w:numPr>
        <w:rPr/>
      </w:pPr>
      <w:bookmarkStart w:id="366" w:name="__RefHeading___Toc1695245_237004111"/>
      <w:bookmarkStart w:id="367" w:name="_Toc147"/>
      <w:bookmarkEnd w:id="366"/>
      <w:r>
        <w:rPr>
          <w:rtl w:val="true"/>
        </w:rPr>
        <w:t>عشق و شوق دیدار یوسف گم گشته</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اولیا رو بر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عشق تو کرده است مست</w:t>
      </w:r>
    </w:p>
    <w:p>
      <w:pPr>
        <w:pStyle w:val="BookText"/>
        <w:rPr/>
      </w:pPr>
      <w:r>
        <w:rPr>
          <w:rFonts w:ascii="IRNazanin" w:hAnsi="IRNazanin" w:eastAsia="IRNazanin"/>
          <w:color w:val="111111"/>
          <w:sz w:val="28"/>
          <w:sz w:val="28"/>
          <w:szCs w:val="28"/>
          <w:rtl w:val="true"/>
          <w:lang w:bidi="fa-IR"/>
        </w:rPr>
        <w:t>عارفان را جام عرفان ده بدست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و دامن تو ای امیر</w:t>
      </w:r>
    </w:p>
    <w:p>
      <w:pPr>
        <w:pStyle w:val="BookText"/>
        <w:rPr/>
      </w:pPr>
      <w:r>
        <w:rPr>
          <w:rFonts w:ascii="IRNazanin" w:hAnsi="IRNazanin" w:eastAsia="IRNazanin"/>
          <w:color w:val="111111"/>
          <w:sz w:val="28"/>
          <w:sz w:val="28"/>
          <w:szCs w:val="28"/>
          <w:rtl w:val="true"/>
          <w:lang w:bidi="fa-IR"/>
        </w:rPr>
        <w:t>ما فقیران را ز لطفت دست گیر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جان رسید اینک به لب</w:t>
      </w:r>
    </w:p>
    <w:p>
      <w:pPr>
        <w:pStyle w:val="BookText"/>
        <w:rPr/>
      </w:pPr>
      <w:r>
        <w:rPr>
          <w:rFonts w:ascii="IRNazanin" w:hAnsi="IRNazanin" w:eastAsia="IRNazanin"/>
          <w:color w:val="111111"/>
          <w:sz w:val="28"/>
          <w:sz w:val="28"/>
          <w:szCs w:val="28"/>
          <w:rtl w:val="true"/>
          <w:lang w:bidi="fa-IR"/>
        </w:rPr>
        <w:t>باز آ ما را رها کن از تعب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عالم همچو زندان است و بس</w:t>
      </w:r>
    </w:p>
    <w:p>
      <w:pPr>
        <w:pStyle w:val="BookText"/>
        <w:rPr/>
      </w:pPr>
      <w:r>
        <w:rPr>
          <w:rFonts w:ascii="IRNazanin" w:hAnsi="IRNazanin" w:eastAsia="IRNazanin"/>
          <w:color w:val="111111"/>
          <w:sz w:val="28"/>
          <w:sz w:val="28"/>
          <w:szCs w:val="28"/>
          <w:rtl w:val="true"/>
          <w:lang w:bidi="fa-IR"/>
        </w:rPr>
        <w:t>کن رها ما را توی ای فریاد رس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دل ها گرفته از فِراق</w:t>
      </w:r>
    </w:p>
    <w:p>
      <w:pPr>
        <w:pStyle w:val="BookText"/>
        <w:rPr/>
      </w:pPr>
      <w:r>
        <w:rPr>
          <w:rFonts w:ascii="IRNazanin" w:hAnsi="IRNazanin" w:eastAsia="IRNazanin"/>
          <w:color w:val="111111"/>
          <w:sz w:val="28"/>
          <w:sz w:val="28"/>
          <w:szCs w:val="28"/>
          <w:rtl w:val="true"/>
          <w:lang w:bidi="fa-IR"/>
        </w:rPr>
        <w:t>عن قریبا خون شود از اشتیاق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نیائی ای حبیب و ای طبیب</w:t>
      </w:r>
    </w:p>
    <w:p>
      <w:pPr>
        <w:pStyle w:val="BookText"/>
        <w:rPr/>
      </w:pPr>
      <w:r>
        <w:rPr>
          <w:rFonts w:ascii="IRNazanin" w:hAnsi="IRNazanin" w:eastAsia="IRNazanin"/>
          <w:color w:val="111111"/>
          <w:sz w:val="28"/>
          <w:sz w:val="28"/>
          <w:szCs w:val="28"/>
          <w:rtl w:val="true"/>
          <w:lang w:bidi="fa-IR"/>
        </w:rPr>
        <w:t>می رود از دوستان جان و شکیب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گردیده بر مردم طریق</w:t>
      </w:r>
    </w:p>
    <w:p>
      <w:pPr>
        <w:pStyle w:val="BookText"/>
        <w:rPr/>
      </w:pPr>
      <w:r>
        <w:rPr>
          <w:rFonts w:ascii="IRNazanin" w:hAnsi="IRNazanin" w:eastAsia="IRNazanin"/>
          <w:color w:val="111111"/>
          <w:sz w:val="28"/>
          <w:sz w:val="28"/>
          <w:szCs w:val="28"/>
          <w:rtl w:val="true"/>
          <w:lang w:bidi="fa-IR"/>
        </w:rPr>
        <w:t>آمده جان ها به لب هم چون غریق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بپا در هر کجا</w:t>
      </w:r>
    </w:p>
    <w:p>
      <w:pPr>
        <w:pStyle w:val="BookText"/>
        <w:rPr/>
      </w:pPr>
      <w:r>
        <w:rPr>
          <w:rFonts w:ascii="IRNazanin" w:hAnsi="IRNazanin" w:eastAsia="IRNazanin"/>
          <w:color w:val="111111"/>
          <w:sz w:val="28"/>
          <w:sz w:val="28"/>
          <w:szCs w:val="28"/>
          <w:rtl w:val="true"/>
          <w:lang w:bidi="fa-IR"/>
        </w:rPr>
        <w:t>اِختلاف و دشمنی در اَقربا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مهدی امام ما کجاست</w:t>
      </w:r>
    </w:p>
    <w:p>
      <w:pPr>
        <w:pStyle w:val="BookText"/>
        <w:rPr/>
      </w:pPr>
      <w:r>
        <w:rPr>
          <w:rFonts w:ascii="IRNazanin" w:hAnsi="IRNazanin" w:eastAsia="IRNazanin"/>
          <w:color w:val="111111"/>
          <w:sz w:val="28"/>
          <w:sz w:val="28"/>
          <w:szCs w:val="28"/>
          <w:rtl w:val="true"/>
          <w:lang w:bidi="fa-IR"/>
        </w:rPr>
        <w:t>کز فراقش ناله و شیون به پاست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مخفی شود از جاهلان</w:t>
      </w:r>
    </w:p>
    <w:p>
      <w:pPr>
        <w:pStyle w:val="BookText"/>
        <w:rPr/>
      </w:pPr>
      <w:r>
        <w:rPr>
          <w:rFonts w:ascii="IRNazanin" w:hAnsi="IRNazanin" w:eastAsia="IRNazanin"/>
          <w:color w:val="111111"/>
          <w:sz w:val="28"/>
          <w:sz w:val="28"/>
          <w:szCs w:val="28"/>
          <w:rtl w:val="true"/>
          <w:lang w:bidi="fa-IR"/>
        </w:rPr>
        <w:t>باز آن ها را نمی باشد امان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زور و ستم بسیار شد</w:t>
      </w:r>
    </w:p>
    <w:p>
      <w:pPr>
        <w:pStyle w:val="BookText"/>
        <w:rPr/>
      </w:pPr>
      <w:r>
        <w:rPr>
          <w:rFonts w:ascii="IRNazanin" w:hAnsi="IRNazanin" w:eastAsia="IRNazanin"/>
          <w:color w:val="111111"/>
          <w:sz w:val="28"/>
          <w:sz w:val="28"/>
          <w:szCs w:val="28"/>
          <w:rtl w:val="true"/>
          <w:lang w:bidi="fa-IR"/>
        </w:rPr>
        <w:t>دم زدن در راه حق دشوار 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w:t>
      </w:r>
      <w:bookmarkStart w:id="368" w:name="pg6254_56537"/>
    </w:p>
    <w:p>
      <w:pPr>
        <w:pStyle w:val="Heading3"/>
        <w:numPr>
          <w:ilvl w:val="2"/>
          <w:numId w:val="1"/>
        </w:numPr>
        <w:rPr/>
      </w:pPr>
      <w:bookmarkStart w:id="369" w:name="__RefHeading___Toc1695247_237004111"/>
      <w:bookmarkStart w:id="370" w:name="_Toc148"/>
      <w:bookmarkEnd w:id="368"/>
      <w:bookmarkEnd w:id="369"/>
      <w:r>
        <w:rPr>
          <w:rtl w:val="true"/>
        </w:rPr>
        <w:t xml:space="preserve">همه جا در طلب مهدی </w:t>
      </w:r>
      <w:r>
        <w:rPr>
          <w:rtl w:val="true"/>
        </w:rPr>
        <w:t>(</w:t>
      </w:r>
      <w:r>
        <w:rPr>
          <w:rtl w:val="true"/>
        </w:rPr>
        <w:t>علیه السّلام</w:t>
      </w:r>
      <w:r>
        <w:rPr>
          <w:rtl w:val="true"/>
        </w:rPr>
        <w:t>)</w:t>
      </w:r>
      <w:bookmarkEnd w:id="37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منم مشتاق مهدی</w:t>
      </w:r>
    </w:p>
    <w:p>
      <w:pPr>
        <w:pStyle w:val="BookText"/>
        <w:rPr/>
      </w:pPr>
      <w:r>
        <w:rPr>
          <w:rFonts w:ascii="IRNazanin" w:hAnsi="IRNazanin" w:eastAsia="IRNazanin"/>
          <w:color w:val="111111"/>
          <w:sz w:val="28"/>
          <w:sz w:val="28"/>
          <w:szCs w:val="28"/>
          <w:rtl w:val="true"/>
          <w:lang w:bidi="fa-IR"/>
        </w:rPr>
        <w:t>که دارم با امام خویش عهدی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 جانب مکه بخوانی</w:t>
      </w:r>
    </w:p>
    <w:p>
      <w:pPr>
        <w:pStyle w:val="BookText"/>
        <w:rPr/>
      </w:pPr>
      <w:r>
        <w:rPr>
          <w:rFonts w:ascii="IRNazanin" w:hAnsi="IRNazanin" w:eastAsia="IRNazanin"/>
          <w:color w:val="111111"/>
          <w:sz w:val="28"/>
          <w:sz w:val="28"/>
          <w:szCs w:val="28"/>
          <w:rtl w:val="true"/>
          <w:lang w:bidi="fa-IR"/>
        </w:rPr>
        <w:t>کنار کعبه ات روزی رسانی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خانه ات در جست وجویش</w:t>
      </w:r>
    </w:p>
    <w:p>
      <w:pPr>
        <w:pStyle w:val="BookText"/>
        <w:rPr/>
      </w:pPr>
      <w:r>
        <w:rPr>
          <w:rFonts w:ascii="IRNazanin" w:hAnsi="IRNazanin" w:eastAsia="IRNazanin"/>
          <w:color w:val="111111"/>
          <w:sz w:val="28"/>
          <w:sz w:val="28"/>
          <w:szCs w:val="28"/>
          <w:rtl w:val="true"/>
          <w:lang w:bidi="fa-IR"/>
        </w:rPr>
        <w:t>که بینم عاقبت روی نکویش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ناودان در انتظارم</w:t>
      </w:r>
    </w:p>
    <w:p>
      <w:pPr>
        <w:pStyle w:val="BookText"/>
        <w:rPr/>
      </w:pPr>
      <w:r>
        <w:rPr>
          <w:rFonts w:ascii="IRNazanin" w:hAnsi="IRNazanin" w:eastAsia="IRNazanin"/>
          <w:color w:val="111111"/>
          <w:sz w:val="28"/>
          <w:sz w:val="28"/>
          <w:szCs w:val="28"/>
          <w:rtl w:val="true"/>
          <w:lang w:bidi="fa-IR"/>
        </w:rPr>
        <w:t>که سر در مقدم مولا گذارم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یا رب همی امیدوارم</w:t>
      </w:r>
    </w:p>
    <w:p>
      <w:pPr>
        <w:pStyle w:val="BookText"/>
        <w:rPr/>
      </w:pPr>
      <w:r>
        <w:rPr>
          <w:rFonts w:ascii="IRNazanin" w:hAnsi="IRNazanin" w:eastAsia="IRNazanin"/>
          <w:color w:val="111111"/>
          <w:sz w:val="28"/>
          <w:sz w:val="28"/>
          <w:szCs w:val="28"/>
          <w:rtl w:val="true"/>
          <w:lang w:bidi="fa-IR"/>
        </w:rPr>
        <w:t>که بنمائی به من روی نگارم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گویم راز شب‌ها</w:t>
      </w:r>
    </w:p>
    <w:p>
      <w:pPr>
        <w:pStyle w:val="BookText"/>
        <w:rPr/>
      </w:pPr>
      <w:r>
        <w:rPr>
          <w:rFonts w:ascii="IRNazanin" w:hAnsi="IRNazanin" w:eastAsia="IRNazanin"/>
          <w:color w:val="111111"/>
          <w:sz w:val="28"/>
          <w:sz w:val="28"/>
          <w:szCs w:val="28"/>
          <w:rtl w:val="true"/>
          <w:lang w:bidi="fa-IR"/>
        </w:rPr>
        <w:t>که سویم بنگرد یک لحظه مولا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اندر مقام، باشد دعایم</w:t>
      </w:r>
    </w:p>
    <w:p>
      <w:pPr>
        <w:pStyle w:val="BookText"/>
        <w:rPr/>
      </w:pPr>
      <w:r>
        <w:rPr>
          <w:rFonts w:ascii="IRNazanin" w:hAnsi="IRNazanin" w:eastAsia="IRNazanin"/>
          <w:color w:val="111111"/>
          <w:sz w:val="28"/>
          <w:sz w:val="28"/>
          <w:szCs w:val="28"/>
          <w:rtl w:val="true"/>
          <w:lang w:bidi="fa-IR"/>
        </w:rPr>
        <w:t>که گردد حجت حق مقتدایم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زمزم می‌روم آنجا بکوشم</w:t>
      </w:r>
    </w:p>
    <w:p>
      <w:pPr>
        <w:pStyle w:val="BookText"/>
        <w:rPr/>
      </w:pPr>
      <w:r>
        <w:rPr>
          <w:rFonts w:ascii="IRNazanin" w:hAnsi="IRNazanin" w:eastAsia="IRNazanin"/>
          <w:color w:val="111111"/>
          <w:sz w:val="28"/>
          <w:sz w:val="28"/>
          <w:szCs w:val="28"/>
          <w:rtl w:val="true"/>
          <w:lang w:bidi="fa-IR"/>
        </w:rPr>
        <w:t>که آب رحمت از دستش بنوشم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صفایم از چپ وراست</w:t>
      </w:r>
    </w:p>
    <w:p>
      <w:pPr>
        <w:pStyle w:val="BookText"/>
        <w:rPr/>
      </w:pPr>
      <w:r>
        <w:rPr>
          <w:rFonts w:ascii="IRNazanin" w:hAnsi="IRNazanin" w:eastAsia="IRNazanin"/>
          <w:color w:val="111111"/>
          <w:sz w:val="28"/>
          <w:sz w:val="28"/>
          <w:szCs w:val="28"/>
          <w:rtl w:val="true"/>
          <w:lang w:bidi="fa-IR"/>
        </w:rPr>
        <w:t>نظر دارم که شاید مهدی آنجاست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میروم در جستجویم</w:t>
      </w:r>
    </w:p>
    <w:p>
      <w:pPr>
        <w:pStyle w:val="BookText"/>
        <w:rPr/>
      </w:pPr>
      <w:r>
        <w:rPr>
          <w:rFonts w:ascii="IRNazanin" w:hAnsi="IRNazanin" w:eastAsia="IRNazanin"/>
          <w:color w:val="111111"/>
          <w:sz w:val="28"/>
          <w:sz w:val="28"/>
          <w:szCs w:val="28"/>
          <w:rtl w:val="true"/>
          <w:lang w:bidi="fa-IR"/>
        </w:rPr>
        <w:t>که در سعیم شود او را بجویم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دیدنش در مُستجارم</w:t>
      </w:r>
    </w:p>
    <w:p>
      <w:pPr>
        <w:pStyle w:val="BookText"/>
        <w:rPr/>
      </w:pPr>
      <w:r>
        <w:rPr>
          <w:rFonts w:ascii="IRNazanin" w:hAnsi="IRNazanin" w:eastAsia="IRNazanin"/>
          <w:color w:val="111111"/>
          <w:sz w:val="28"/>
          <w:sz w:val="28"/>
          <w:szCs w:val="28"/>
          <w:rtl w:val="true"/>
          <w:lang w:bidi="fa-IR"/>
        </w:rPr>
        <w:t>که آخر آرزویم را بر آرم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عرفات ،باشم می‌زنم داد</w:t>
      </w:r>
    </w:p>
    <w:p>
      <w:pPr>
        <w:pStyle w:val="BookText"/>
        <w:rPr/>
      </w:pPr>
      <w:r>
        <w:rPr>
          <w:rFonts w:ascii="IRNazanin" w:hAnsi="IRNazanin" w:eastAsia="IRNazanin"/>
          <w:color w:val="111111"/>
          <w:sz w:val="28"/>
          <w:sz w:val="28"/>
          <w:szCs w:val="28"/>
          <w:rtl w:val="true"/>
          <w:lang w:bidi="fa-IR"/>
        </w:rPr>
        <w:t>که ای مولا ز هجران تو فریاد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گر روم بیدار مانم</w:t>
      </w:r>
    </w:p>
    <w:p>
      <w:pPr>
        <w:pStyle w:val="BookText"/>
        <w:rPr/>
      </w:pPr>
      <w:r>
        <w:rPr>
          <w:rFonts w:ascii="IRNazanin" w:hAnsi="IRNazanin" w:eastAsia="IRNazanin"/>
          <w:color w:val="111111"/>
          <w:sz w:val="28"/>
          <w:sz w:val="28"/>
          <w:szCs w:val="28"/>
          <w:rtl w:val="true"/>
          <w:lang w:bidi="fa-IR"/>
        </w:rPr>
        <w:t>که شاید آید آن آرام جانم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گر در منا دیده به راهم</w:t>
      </w:r>
    </w:p>
    <w:p>
      <w:pPr>
        <w:pStyle w:val="BookText"/>
        <w:rPr/>
      </w:pPr>
      <w:r>
        <w:rPr>
          <w:rFonts w:ascii="IRNazanin" w:hAnsi="IRNazanin" w:eastAsia="IRNazanin"/>
          <w:color w:val="111111"/>
          <w:sz w:val="28"/>
          <w:sz w:val="28"/>
          <w:szCs w:val="28"/>
          <w:rtl w:val="true"/>
          <w:lang w:bidi="fa-IR"/>
        </w:rPr>
        <w:t>که بینم مقصد وپشت وپناهم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چون در بقیع با اضطرابم</w:t>
      </w:r>
    </w:p>
    <w:p>
      <w:pPr>
        <w:pStyle w:val="BookText"/>
        <w:rPr/>
      </w:pPr>
      <w:r>
        <w:rPr>
          <w:rFonts w:ascii="IRNazanin" w:hAnsi="IRNazanin" w:eastAsia="IRNazanin"/>
          <w:color w:val="111111"/>
          <w:sz w:val="28"/>
          <w:sz w:val="28"/>
          <w:szCs w:val="28"/>
          <w:rtl w:val="true"/>
          <w:lang w:bidi="fa-IR"/>
        </w:rPr>
        <w:t>که نزد مادرش او را بیابم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در بقیع شب زنده داری</w:t>
      </w:r>
    </w:p>
    <w:p>
      <w:pPr>
        <w:pStyle w:val="BookText"/>
        <w:rPr/>
      </w:pPr>
      <w:r>
        <w:rPr>
          <w:rFonts w:ascii="IRNazanin" w:hAnsi="IRNazanin" w:eastAsia="IRNazanin"/>
          <w:color w:val="111111"/>
          <w:sz w:val="28"/>
          <w:sz w:val="28"/>
          <w:szCs w:val="28"/>
          <w:rtl w:val="true"/>
          <w:lang w:bidi="fa-IR"/>
        </w:rPr>
        <w:t>به همراه امامم سوگواری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میگرید برای آن غریبان</w:t>
      </w:r>
    </w:p>
    <w:p>
      <w:pPr>
        <w:pStyle w:val="BookText"/>
        <w:rPr/>
      </w:pPr>
      <w:r>
        <w:rPr>
          <w:rFonts w:ascii="IRNazanin" w:hAnsi="IRNazanin" w:eastAsia="IRNazanin"/>
          <w:color w:val="111111"/>
          <w:sz w:val="28"/>
          <w:sz w:val="28"/>
          <w:szCs w:val="28"/>
          <w:rtl w:val="true"/>
          <w:lang w:bidi="fa-IR"/>
        </w:rPr>
        <w:t>برای مادرش زهرا پریشان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اندر احد با چشم گریان</w:t>
      </w:r>
    </w:p>
    <w:p>
      <w:pPr>
        <w:pStyle w:val="BookText"/>
        <w:rPr/>
      </w:pPr>
      <w:r>
        <w:rPr>
          <w:rFonts w:ascii="IRNazanin" w:hAnsi="IRNazanin" w:eastAsia="IRNazanin"/>
          <w:color w:val="111111"/>
          <w:sz w:val="28"/>
          <w:sz w:val="28"/>
          <w:szCs w:val="28"/>
          <w:rtl w:val="true"/>
          <w:lang w:bidi="fa-IR"/>
        </w:rPr>
        <w:t>که بینم مهدیم نزد شهیدان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ها بگردم در مدینه</w:t>
      </w:r>
    </w:p>
    <w:p>
      <w:pPr>
        <w:pStyle w:val="BookText"/>
        <w:rPr/>
      </w:pPr>
      <w:r>
        <w:rPr>
          <w:rFonts w:ascii="IRNazanin" w:hAnsi="IRNazanin" w:eastAsia="IRNazanin"/>
          <w:color w:val="111111"/>
          <w:sz w:val="28"/>
          <w:sz w:val="28"/>
          <w:szCs w:val="28"/>
          <w:rtl w:val="true"/>
          <w:lang w:bidi="fa-IR"/>
        </w:rPr>
        <w:t>زنم فریاد ها از سوز سینه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مولا ز پا افتاده ام من</w:t>
      </w:r>
    </w:p>
    <w:p>
      <w:pPr>
        <w:pStyle w:val="BookText"/>
        <w:rPr/>
      </w:pPr>
      <w:r>
        <w:rPr>
          <w:rFonts w:ascii="IRNazanin" w:hAnsi="IRNazanin" w:eastAsia="IRNazanin"/>
          <w:color w:val="111111"/>
          <w:sz w:val="28"/>
          <w:sz w:val="28"/>
          <w:szCs w:val="28"/>
          <w:rtl w:val="true"/>
          <w:lang w:bidi="fa-IR"/>
        </w:rPr>
        <w:t>مرا در یاب چون دلداده ام من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خواستار کربلایم</w:t>
      </w:r>
    </w:p>
    <w:p>
      <w:pPr>
        <w:pStyle w:val="BookText"/>
        <w:rPr/>
      </w:pPr>
      <w:r>
        <w:rPr>
          <w:rFonts w:ascii="IRNazanin" w:hAnsi="IRNazanin" w:eastAsia="IRNazanin"/>
          <w:color w:val="111111"/>
          <w:sz w:val="28"/>
          <w:sz w:val="28"/>
          <w:szCs w:val="28"/>
          <w:rtl w:val="true"/>
          <w:lang w:bidi="fa-IR"/>
        </w:rPr>
        <w:t>که آنجا خدمت مهدی درآیم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قتلگه اورا ببینم</w:t>
      </w:r>
    </w:p>
    <w:p>
      <w:pPr>
        <w:pStyle w:val="BookText"/>
        <w:rPr/>
      </w:pPr>
      <w:r>
        <w:rPr>
          <w:rFonts w:ascii="IRNazanin" w:hAnsi="IRNazanin" w:eastAsia="IRNazanin"/>
          <w:color w:val="111111"/>
          <w:sz w:val="28"/>
          <w:sz w:val="28"/>
          <w:szCs w:val="28"/>
          <w:rtl w:val="true"/>
          <w:lang w:bidi="fa-IR"/>
        </w:rPr>
        <w:t>ببوسم مقدمش نزدش نشینم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من عزادار حسینم</w:t>
      </w:r>
    </w:p>
    <w:p>
      <w:pPr>
        <w:pStyle w:val="BookText"/>
        <w:rPr/>
      </w:pPr>
      <w:r>
        <w:rPr>
          <w:rFonts w:ascii="IRNazanin" w:hAnsi="IRNazanin" w:eastAsia="IRNazanin"/>
          <w:color w:val="111111"/>
          <w:sz w:val="28"/>
          <w:sz w:val="28"/>
          <w:szCs w:val="28"/>
          <w:rtl w:val="true"/>
          <w:lang w:bidi="fa-IR"/>
        </w:rPr>
        <w:t>برای جد تو در شور و شینم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مولا که با هم غمگساریم</w:t>
      </w:r>
    </w:p>
    <w:p>
      <w:pPr>
        <w:pStyle w:val="BookText"/>
        <w:rPr/>
      </w:pPr>
      <w:r>
        <w:rPr>
          <w:rFonts w:ascii="IRNazanin" w:hAnsi="IRNazanin" w:eastAsia="IRNazanin"/>
          <w:color w:val="111111"/>
          <w:sz w:val="28"/>
          <w:sz w:val="28"/>
          <w:szCs w:val="28"/>
          <w:rtl w:val="true"/>
          <w:lang w:bidi="fa-IR"/>
        </w:rPr>
        <w:t>برای این شهیدان گریه داریم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وا حسینا واحسینا</w:t>
      </w:r>
    </w:p>
    <w:p>
      <w:pPr>
        <w:pStyle w:val="BookText"/>
        <w:rPr/>
      </w:pPr>
      <w:r>
        <w:rPr>
          <w:rFonts w:ascii="IRNazanin" w:hAnsi="IRNazanin" w:eastAsia="IRNazanin"/>
          <w:color w:val="111111"/>
          <w:sz w:val="28"/>
          <w:sz w:val="28"/>
          <w:szCs w:val="28"/>
          <w:rtl w:val="true"/>
          <w:lang w:bidi="fa-IR"/>
        </w:rPr>
        <w:t>غریبا وا شهیدا واشهیدا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آمدیم در کربلایت</w:t>
      </w:r>
    </w:p>
    <w:p>
      <w:pPr>
        <w:pStyle w:val="BookText"/>
        <w:rPr/>
      </w:pPr>
      <w:r>
        <w:rPr>
          <w:rFonts w:ascii="IRNazanin" w:hAnsi="IRNazanin" w:eastAsia="IRNazanin"/>
          <w:color w:val="111111"/>
          <w:sz w:val="28"/>
          <w:sz w:val="28"/>
          <w:szCs w:val="28"/>
          <w:rtl w:val="true"/>
          <w:lang w:bidi="fa-IR"/>
        </w:rPr>
        <w:t>بپا سازیم در اینجا عزایت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w:t>
      </w:r>
      <w:bookmarkStart w:id="371" w:name="pg6254_56538"/>
    </w:p>
    <w:p>
      <w:pPr>
        <w:pStyle w:val="Heading3"/>
        <w:numPr>
          <w:ilvl w:val="2"/>
          <w:numId w:val="1"/>
        </w:numPr>
        <w:rPr/>
      </w:pPr>
      <w:bookmarkStart w:id="372" w:name="__RefHeading___Toc1695249_237004111"/>
      <w:bookmarkStart w:id="373" w:name="_Toc149"/>
      <w:bookmarkEnd w:id="371"/>
      <w:bookmarkEnd w:id="372"/>
      <w:r>
        <w:rPr>
          <w:rtl w:val="true"/>
        </w:rPr>
        <w:t>ز سفر چرا نیائی</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انس و جانی</w:t>
      </w:r>
    </w:p>
    <w:p>
      <w:pPr>
        <w:pStyle w:val="BookText"/>
        <w:rPr/>
      </w:pPr>
      <w:r>
        <w:rPr>
          <w:rFonts w:ascii="IRNazanin" w:hAnsi="IRNazanin" w:eastAsia="IRNazanin"/>
          <w:color w:val="111111"/>
          <w:sz w:val="28"/>
          <w:sz w:val="28"/>
          <w:szCs w:val="28"/>
          <w:rtl w:val="true"/>
          <w:lang w:bidi="fa-IR"/>
        </w:rPr>
        <w:t>تو پناه شیعیانی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صاحب الّزمانی</w:t>
      </w:r>
    </w:p>
    <w:p>
      <w:pPr>
        <w:pStyle w:val="BookText"/>
        <w:rPr/>
      </w:pPr>
      <w:r>
        <w:rPr>
          <w:rFonts w:ascii="IRNazanin" w:hAnsi="IRNazanin" w:eastAsia="IRNazanin"/>
          <w:color w:val="111111"/>
          <w:sz w:val="28"/>
          <w:sz w:val="28"/>
          <w:szCs w:val="28"/>
          <w:rtl w:val="true"/>
          <w:lang w:bidi="fa-IR"/>
        </w:rPr>
        <w:t>ز سفر چرا نیائی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عاشقان رویت</w:t>
      </w:r>
    </w:p>
    <w:p>
      <w:pPr>
        <w:pStyle w:val="BookText"/>
        <w:rPr/>
      </w:pPr>
      <w:r>
        <w:rPr>
          <w:rFonts w:ascii="IRNazanin" w:hAnsi="IRNazanin" w:eastAsia="IRNazanin"/>
          <w:color w:val="111111"/>
          <w:sz w:val="28"/>
          <w:sz w:val="28"/>
          <w:szCs w:val="28"/>
          <w:rtl w:val="true"/>
          <w:lang w:bidi="fa-IR"/>
        </w:rPr>
        <w:t>بنشسته سر به کویت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چشم‌ها به سویت</w:t>
      </w:r>
    </w:p>
    <w:p>
      <w:pPr>
        <w:pStyle w:val="BookText"/>
        <w:rPr/>
      </w:pPr>
      <w:r>
        <w:rPr>
          <w:rFonts w:ascii="IRNazanin" w:hAnsi="IRNazanin" w:eastAsia="IRNazanin"/>
          <w:color w:val="111111"/>
          <w:sz w:val="28"/>
          <w:sz w:val="28"/>
          <w:szCs w:val="28"/>
          <w:rtl w:val="true"/>
          <w:lang w:bidi="fa-IR"/>
        </w:rPr>
        <w:t>چه شود ز ره بیایی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بهار ما خزان شد</w:t>
      </w:r>
    </w:p>
    <w:p>
      <w:pPr>
        <w:pStyle w:val="BookText"/>
        <w:rPr/>
      </w:pPr>
      <w:r>
        <w:rPr>
          <w:rFonts w:ascii="IRNazanin" w:hAnsi="IRNazanin" w:eastAsia="IRNazanin"/>
          <w:color w:val="111111"/>
          <w:sz w:val="28"/>
          <w:sz w:val="28"/>
          <w:szCs w:val="28"/>
          <w:rtl w:val="true"/>
          <w:lang w:bidi="fa-IR"/>
        </w:rPr>
        <w:t>دل ما ز غصّه خون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به مجلس ما</w:t>
      </w:r>
    </w:p>
    <w:p>
      <w:pPr>
        <w:pStyle w:val="BookText"/>
        <w:rPr/>
      </w:pPr>
      <w:r>
        <w:rPr>
          <w:rFonts w:ascii="IRNazanin" w:hAnsi="IRNazanin" w:eastAsia="IRNazanin"/>
          <w:color w:val="111111"/>
          <w:sz w:val="28"/>
          <w:sz w:val="28"/>
          <w:szCs w:val="28"/>
          <w:rtl w:val="true"/>
          <w:lang w:bidi="fa-IR"/>
        </w:rPr>
        <w:t>بده از کرم صفائی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مهربان امامی</w:t>
      </w:r>
    </w:p>
    <w:p>
      <w:pPr>
        <w:pStyle w:val="BookText"/>
        <w:rPr/>
      </w:pPr>
      <w:r>
        <w:rPr>
          <w:rFonts w:ascii="IRNazanin" w:hAnsi="IRNazanin" w:eastAsia="IRNazanin"/>
          <w:color w:val="111111"/>
          <w:sz w:val="28"/>
          <w:sz w:val="28"/>
          <w:szCs w:val="28"/>
          <w:rtl w:val="true"/>
          <w:lang w:bidi="fa-IR"/>
        </w:rPr>
        <w:t>برسان بما پیامی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خدا ترا بخواهیم</w:t>
      </w:r>
    </w:p>
    <w:p>
      <w:pPr>
        <w:pStyle w:val="BookText"/>
        <w:rPr/>
      </w:pPr>
      <w:r>
        <w:rPr>
          <w:rFonts w:ascii="IRNazanin" w:hAnsi="IRNazanin" w:eastAsia="IRNazanin"/>
          <w:color w:val="111111"/>
          <w:sz w:val="28"/>
          <w:sz w:val="28"/>
          <w:szCs w:val="28"/>
          <w:rtl w:val="true"/>
          <w:lang w:bidi="fa-IR"/>
        </w:rPr>
        <w:t>که به ما دهد نوائی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پریشان</w:t>
      </w:r>
    </w:p>
    <w:p>
      <w:pPr>
        <w:pStyle w:val="BookText"/>
        <w:rPr/>
      </w:pPr>
      <w:r>
        <w:rPr>
          <w:rFonts w:ascii="IRNazanin" w:hAnsi="IRNazanin" w:eastAsia="IRNazanin"/>
          <w:color w:val="111111"/>
          <w:sz w:val="28"/>
          <w:sz w:val="28"/>
          <w:szCs w:val="28"/>
          <w:rtl w:val="true"/>
          <w:lang w:bidi="fa-IR"/>
        </w:rPr>
        <w:t>همه قلب ها سوزان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 هاست ریزان</w:t>
      </w:r>
    </w:p>
    <w:p>
      <w:pPr>
        <w:pStyle w:val="BookText"/>
        <w:rPr/>
      </w:pPr>
      <w:r>
        <w:rPr>
          <w:rFonts w:ascii="IRNazanin" w:hAnsi="IRNazanin" w:eastAsia="IRNazanin"/>
          <w:color w:val="111111"/>
          <w:sz w:val="28"/>
          <w:sz w:val="28"/>
          <w:szCs w:val="28"/>
          <w:rtl w:val="true"/>
          <w:lang w:bidi="fa-IR"/>
        </w:rPr>
        <w:t>تو عزیز ما کجائی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وصل رویت</w:t>
      </w:r>
    </w:p>
    <w:p>
      <w:pPr>
        <w:pStyle w:val="BookText"/>
        <w:rPr/>
      </w:pPr>
      <w:r>
        <w:rPr>
          <w:rFonts w:ascii="IRNazanin" w:hAnsi="IRNazanin" w:eastAsia="IRNazanin"/>
          <w:color w:val="111111"/>
          <w:sz w:val="28"/>
          <w:sz w:val="28"/>
          <w:szCs w:val="28"/>
          <w:rtl w:val="true"/>
          <w:lang w:bidi="fa-IR"/>
        </w:rPr>
        <w:t>همه شب در آرزویت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بخواب بینم از تو</w:t>
      </w:r>
    </w:p>
    <w:p>
      <w:pPr>
        <w:pStyle w:val="BookText"/>
        <w:rPr/>
      </w:pPr>
      <w:r>
        <w:rPr>
          <w:rFonts w:ascii="IRNazanin" w:hAnsi="IRNazanin" w:eastAsia="IRNazanin"/>
          <w:color w:val="111111"/>
          <w:sz w:val="28"/>
          <w:sz w:val="28"/>
          <w:szCs w:val="28"/>
          <w:rtl w:val="true"/>
          <w:lang w:bidi="fa-IR"/>
        </w:rPr>
        <w:t>ز جمال دل ربائی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جمال خود عیان کن</w:t>
      </w:r>
    </w:p>
    <w:p>
      <w:pPr>
        <w:pStyle w:val="BookText"/>
        <w:rPr/>
      </w:pPr>
      <w:r>
        <w:rPr>
          <w:rFonts w:ascii="IRNazanin" w:hAnsi="IRNazanin" w:eastAsia="IRNazanin"/>
          <w:color w:val="111111"/>
          <w:sz w:val="28"/>
          <w:sz w:val="28"/>
          <w:szCs w:val="28"/>
          <w:rtl w:val="true"/>
          <w:lang w:bidi="fa-IR"/>
        </w:rPr>
        <w:t>نظری به دوستان کن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بفغان و آه و ناله</w:t>
      </w:r>
    </w:p>
    <w:p>
      <w:pPr>
        <w:pStyle w:val="BookText"/>
        <w:rPr/>
      </w:pPr>
      <w:r>
        <w:rPr>
          <w:rFonts w:ascii="IRNazanin" w:hAnsi="IRNazanin" w:eastAsia="IRNazanin"/>
          <w:color w:val="111111"/>
          <w:sz w:val="28"/>
          <w:sz w:val="28"/>
          <w:szCs w:val="28"/>
          <w:rtl w:val="true"/>
          <w:lang w:bidi="fa-IR"/>
        </w:rPr>
        <w:t>همه از غم جدائی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ما جفا بدیدی</w:t>
      </w:r>
    </w:p>
    <w:p>
      <w:pPr>
        <w:pStyle w:val="BookText"/>
        <w:rPr/>
      </w:pPr>
      <w:r>
        <w:rPr>
          <w:rFonts w:ascii="IRNazanin" w:hAnsi="IRNazanin" w:eastAsia="IRNazanin"/>
          <w:color w:val="111111"/>
          <w:sz w:val="28"/>
          <w:sz w:val="28"/>
          <w:szCs w:val="28"/>
          <w:rtl w:val="true"/>
          <w:lang w:bidi="fa-IR"/>
        </w:rPr>
        <w:t>که ز ما همه بریدی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کرم بده نویدی</w:t>
      </w:r>
    </w:p>
    <w:p>
      <w:pPr>
        <w:pStyle w:val="BookText"/>
        <w:rPr/>
      </w:pPr>
      <w:r>
        <w:rPr>
          <w:rFonts w:ascii="IRNazanin" w:hAnsi="IRNazanin" w:eastAsia="IRNazanin"/>
          <w:color w:val="111111"/>
          <w:sz w:val="28"/>
          <w:sz w:val="28"/>
          <w:szCs w:val="28"/>
          <w:rtl w:val="true"/>
          <w:lang w:bidi="fa-IR"/>
        </w:rPr>
        <w:t>تو عزیز کبریائی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غم گرفتار</w:t>
      </w:r>
    </w:p>
    <w:p>
      <w:pPr>
        <w:pStyle w:val="BookText"/>
        <w:rPr/>
      </w:pPr>
      <w:r>
        <w:rPr>
          <w:rFonts w:ascii="IRNazanin" w:hAnsi="IRNazanin" w:eastAsia="IRNazanin"/>
          <w:color w:val="111111"/>
          <w:sz w:val="28"/>
          <w:sz w:val="28"/>
          <w:szCs w:val="28"/>
          <w:rtl w:val="true"/>
          <w:lang w:bidi="fa-IR"/>
        </w:rPr>
        <w:t>همه از ستم در آزار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روح وجسم بیمار</w:t>
      </w:r>
    </w:p>
    <w:p>
      <w:pPr>
        <w:pStyle w:val="BookText"/>
        <w:rPr/>
      </w:pPr>
      <w:r>
        <w:rPr>
          <w:rFonts w:ascii="IRNazanin" w:hAnsi="IRNazanin" w:eastAsia="IRNazanin"/>
          <w:color w:val="111111"/>
          <w:sz w:val="28"/>
          <w:sz w:val="28"/>
          <w:szCs w:val="28"/>
          <w:rtl w:val="true"/>
          <w:lang w:bidi="fa-IR"/>
        </w:rPr>
        <w:t>برسان به ما دوائی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بچنگ دشمن</w:t>
      </w:r>
    </w:p>
    <w:p>
      <w:pPr>
        <w:pStyle w:val="BookText"/>
        <w:rPr/>
      </w:pPr>
      <w:r>
        <w:rPr>
          <w:rFonts w:ascii="IRNazanin" w:hAnsi="IRNazanin" w:eastAsia="IRNazanin"/>
          <w:color w:val="111111"/>
          <w:sz w:val="28"/>
          <w:sz w:val="28"/>
          <w:szCs w:val="28"/>
          <w:rtl w:val="true"/>
          <w:lang w:bidi="fa-IR"/>
        </w:rPr>
        <w:t>همه بی پناه و مأمن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قدرت خدائی</w:t>
      </w:r>
    </w:p>
    <w:p>
      <w:pPr>
        <w:pStyle w:val="BookText"/>
        <w:rPr/>
      </w:pPr>
      <w:r>
        <w:rPr>
          <w:rFonts w:ascii="IRNazanin" w:hAnsi="IRNazanin" w:eastAsia="IRNazanin"/>
          <w:color w:val="111111"/>
          <w:sz w:val="28"/>
          <w:sz w:val="28"/>
          <w:szCs w:val="28"/>
          <w:rtl w:val="true"/>
          <w:lang w:bidi="fa-IR"/>
        </w:rPr>
        <w:t>همه را بده رهائی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جوان و پیران</w:t>
      </w:r>
    </w:p>
    <w:p>
      <w:pPr>
        <w:pStyle w:val="BookText"/>
        <w:rPr/>
      </w:pPr>
      <w:r>
        <w:rPr>
          <w:rFonts w:ascii="IRNazanin" w:hAnsi="IRNazanin" w:eastAsia="IRNazanin"/>
          <w:color w:val="111111"/>
          <w:sz w:val="28"/>
          <w:sz w:val="28"/>
          <w:szCs w:val="28"/>
          <w:rtl w:val="true"/>
          <w:lang w:bidi="fa-IR"/>
        </w:rPr>
        <w:t>ز فراق تو در افغان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غم تو نالان</w:t>
      </w:r>
    </w:p>
    <w:p>
      <w:pPr>
        <w:pStyle w:val="BookText"/>
        <w:rPr/>
      </w:pPr>
      <w:r>
        <w:rPr>
          <w:rFonts w:ascii="IRNazanin" w:hAnsi="IRNazanin" w:eastAsia="IRNazanin"/>
          <w:color w:val="111111"/>
          <w:sz w:val="28"/>
          <w:sz w:val="28"/>
          <w:szCs w:val="28"/>
          <w:rtl w:val="true"/>
          <w:lang w:bidi="fa-IR"/>
        </w:rPr>
        <w:t>برسان بما ندائی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ز تو نداریم</w:t>
      </w:r>
    </w:p>
    <w:p>
      <w:pPr>
        <w:pStyle w:val="BookText"/>
        <w:rPr/>
      </w:pPr>
      <w:r>
        <w:rPr>
          <w:rFonts w:ascii="IRNazanin" w:hAnsi="IRNazanin" w:eastAsia="IRNazanin"/>
          <w:color w:val="111111"/>
          <w:sz w:val="28"/>
          <w:sz w:val="28"/>
          <w:szCs w:val="28"/>
          <w:rtl w:val="true"/>
          <w:lang w:bidi="fa-IR"/>
        </w:rPr>
        <w:t>به کجا گرفته ئی جا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با برضوی</w:t>
      </w:r>
    </w:p>
    <w:p>
      <w:pPr>
        <w:pStyle w:val="BookText"/>
        <w:rPr/>
      </w:pPr>
      <w:r>
        <w:rPr>
          <w:rFonts w:ascii="IRNazanin" w:hAnsi="IRNazanin" w:eastAsia="IRNazanin"/>
          <w:color w:val="111111"/>
          <w:sz w:val="28"/>
          <w:sz w:val="28"/>
          <w:szCs w:val="28"/>
          <w:rtl w:val="true"/>
          <w:lang w:bidi="fa-IR"/>
        </w:rPr>
        <w:t>تو یقین به کربلائی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برای امّت</w:t>
      </w:r>
    </w:p>
    <w:p>
      <w:pPr>
        <w:pStyle w:val="BookText"/>
        <w:rPr/>
      </w:pPr>
      <w:r>
        <w:rPr>
          <w:rFonts w:ascii="IRNazanin" w:hAnsi="IRNazanin" w:eastAsia="IRNazanin"/>
          <w:color w:val="111111"/>
          <w:sz w:val="28"/>
          <w:sz w:val="28"/>
          <w:szCs w:val="28"/>
          <w:rtl w:val="true"/>
          <w:lang w:bidi="fa-IR"/>
        </w:rPr>
        <w:t>ز کرم نما دعائی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بیائی</w:t>
      </w:r>
    </w:p>
    <w:p>
      <w:pPr>
        <w:pStyle w:val="BookText"/>
        <w:rPr/>
      </w:pPr>
      <w:r>
        <w:rPr>
          <w:rFonts w:ascii="IRNazanin" w:hAnsi="IRNazanin" w:eastAsia="IRNazanin"/>
          <w:color w:val="111111"/>
          <w:sz w:val="28"/>
          <w:sz w:val="28"/>
          <w:szCs w:val="28"/>
          <w:rtl w:val="true"/>
          <w:lang w:bidi="fa-IR"/>
        </w:rPr>
        <w:t>به ره تو می دهم جان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w:t>
      </w:r>
      <w:bookmarkStart w:id="374" w:name="pg6254_56539"/>
    </w:p>
    <w:p>
      <w:pPr>
        <w:pStyle w:val="Heading3"/>
        <w:numPr>
          <w:ilvl w:val="2"/>
          <w:numId w:val="1"/>
        </w:numPr>
        <w:rPr/>
      </w:pPr>
      <w:bookmarkStart w:id="375" w:name="__RefHeading___Toc1695251_237004111"/>
      <w:bookmarkStart w:id="376" w:name="_Toc150"/>
      <w:bookmarkEnd w:id="374"/>
      <w:bookmarkEnd w:id="375"/>
      <w:r>
        <w:rPr>
          <w:rtl w:val="true"/>
        </w:rPr>
        <w:t>همه عاشق گم گشته اند</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عاشقان جمال تو</w:t>
      </w:r>
    </w:p>
    <w:p>
      <w:pPr>
        <w:pStyle w:val="BookText"/>
        <w:rPr/>
      </w:pPr>
      <w:r>
        <w:rPr>
          <w:rFonts w:ascii="IRNazanin" w:hAnsi="IRNazanin" w:eastAsia="IRNazanin"/>
          <w:color w:val="111111"/>
          <w:sz w:val="28"/>
          <w:sz w:val="28"/>
          <w:szCs w:val="28"/>
          <w:rtl w:val="true"/>
          <w:lang w:bidi="fa-IR"/>
        </w:rPr>
        <w:t>همه طالبان کمال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تشنه ی آب زلال تو</w:t>
      </w:r>
    </w:p>
    <w:p>
      <w:pPr>
        <w:pStyle w:val="BookText"/>
        <w:rPr/>
      </w:pPr>
      <w:r>
        <w:rPr>
          <w:rFonts w:ascii="IRNazanin" w:hAnsi="IRNazanin" w:eastAsia="IRNazanin"/>
          <w:color w:val="111111"/>
          <w:sz w:val="28"/>
          <w:sz w:val="28"/>
          <w:szCs w:val="28"/>
          <w:rtl w:val="true"/>
          <w:lang w:bidi="fa-IR"/>
        </w:rPr>
        <w:t>به امید روز وصال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جهان و کون و مکان</w:t>
      </w:r>
    </w:p>
    <w:p>
      <w:pPr>
        <w:pStyle w:val="BookText"/>
        <w:rPr/>
      </w:pPr>
      <w:r>
        <w:rPr>
          <w:rFonts w:ascii="IRNazanin" w:hAnsi="IRNazanin" w:eastAsia="IRNazanin"/>
          <w:color w:val="111111"/>
          <w:sz w:val="28"/>
          <w:sz w:val="28"/>
          <w:szCs w:val="28"/>
          <w:rtl w:val="true"/>
          <w:lang w:bidi="fa-IR"/>
        </w:rPr>
        <w:t>همه خلایق انس و جان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تویی منتظر</w:t>
      </w:r>
    </w:p>
    <w:p>
      <w:pPr>
        <w:pStyle w:val="BookText"/>
        <w:rPr/>
      </w:pPr>
      <w:r>
        <w:rPr>
          <w:rFonts w:ascii="IRNazanin" w:hAnsi="IRNazanin" w:eastAsia="IRNazanin"/>
          <w:color w:val="111111"/>
          <w:sz w:val="28"/>
          <w:sz w:val="28"/>
          <w:szCs w:val="28"/>
          <w:rtl w:val="true"/>
          <w:lang w:bidi="fa-IR"/>
        </w:rPr>
        <w:t>تو شیعیان همه مفتخر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ما و طبیب ما</w:t>
      </w:r>
    </w:p>
    <w:p>
      <w:pPr>
        <w:pStyle w:val="BookText"/>
        <w:rPr/>
      </w:pPr>
      <w:r>
        <w:rPr>
          <w:rFonts w:ascii="IRNazanin" w:hAnsi="IRNazanin" w:eastAsia="IRNazanin"/>
          <w:color w:val="111111"/>
          <w:sz w:val="28"/>
          <w:sz w:val="28"/>
          <w:szCs w:val="28"/>
          <w:rtl w:val="true"/>
          <w:lang w:bidi="fa-IR"/>
        </w:rPr>
        <w:t>توئی رهنما و حبیب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مقتدا و حبیب ما</w:t>
      </w:r>
    </w:p>
    <w:p>
      <w:pPr>
        <w:pStyle w:val="BookText"/>
        <w:rPr/>
      </w:pPr>
      <w:r>
        <w:rPr>
          <w:rFonts w:ascii="IRNazanin" w:hAnsi="IRNazanin" w:eastAsia="IRNazanin"/>
          <w:color w:val="111111"/>
          <w:sz w:val="28"/>
          <w:sz w:val="28"/>
          <w:szCs w:val="28"/>
          <w:rtl w:val="true"/>
          <w:lang w:bidi="fa-IR"/>
        </w:rPr>
        <w:t>همه روز و شب به خیال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والی سرمدی</w:t>
      </w:r>
    </w:p>
    <w:p>
      <w:pPr>
        <w:pStyle w:val="BookText"/>
        <w:rPr/>
      </w:pPr>
      <w:r>
        <w:rPr>
          <w:rFonts w:ascii="IRNazanin" w:hAnsi="IRNazanin" w:eastAsia="IRNazanin"/>
          <w:color w:val="111111"/>
          <w:sz w:val="28"/>
          <w:sz w:val="28"/>
          <w:szCs w:val="28"/>
          <w:rtl w:val="true"/>
          <w:lang w:bidi="fa-IR"/>
        </w:rPr>
        <w:t>تو وصی نبیرۀ احمدی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قائم آل محمدی</w:t>
      </w:r>
    </w:p>
    <w:p>
      <w:pPr>
        <w:pStyle w:val="BookText"/>
        <w:rPr/>
      </w:pPr>
      <w:r>
        <w:rPr>
          <w:rFonts w:ascii="IRNazanin" w:hAnsi="IRNazanin" w:eastAsia="IRNazanin"/>
          <w:color w:val="111111"/>
          <w:sz w:val="28"/>
          <w:sz w:val="28"/>
          <w:szCs w:val="28"/>
          <w:rtl w:val="true"/>
          <w:lang w:bidi="fa-IR"/>
        </w:rPr>
        <w:t>همه شائق و محو جمال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تو همه انبیاء</w:t>
      </w:r>
    </w:p>
    <w:p>
      <w:pPr>
        <w:pStyle w:val="BookText"/>
        <w:rPr/>
      </w:pPr>
      <w:r>
        <w:rPr>
          <w:rFonts w:ascii="IRNazanin" w:hAnsi="IRNazanin" w:eastAsia="IRNazanin"/>
          <w:color w:val="111111"/>
          <w:sz w:val="28"/>
          <w:sz w:val="28"/>
          <w:szCs w:val="28"/>
          <w:rtl w:val="true"/>
          <w:lang w:bidi="fa-IR"/>
        </w:rPr>
        <w:t>به قدوم تو همه اوصیاء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تو همه اولیاء</w:t>
      </w:r>
    </w:p>
    <w:p>
      <w:pPr>
        <w:pStyle w:val="BookText"/>
        <w:rPr/>
      </w:pPr>
      <w:r>
        <w:rPr>
          <w:rFonts w:ascii="IRNazanin" w:hAnsi="IRNazanin" w:eastAsia="IRNazanin"/>
          <w:color w:val="111111"/>
          <w:sz w:val="28"/>
          <w:sz w:val="28"/>
          <w:szCs w:val="28"/>
          <w:rtl w:val="true"/>
          <w:lang w:bidi="fa-IR"/>
        </w:rPr>
        <w:t>شده مُخبران ز مثال تو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معجزات پیمبران</w:t>
      </w:r>
    </w:p>
    <w:p>
      <w:pPr>
        <w:pStyle w:val="BookText"/>
        <w:rPr/>
      </w:pPr>
      <w:r>
        <w:rPr>
          <w:rFonts w:ascii="IRNazanin" w:hAnsi="IRNazanin" w:eastAsia="IRNazanin"/>
          <w:color w:val="111111"/>
          <w:sz w:val="28"/>
          <w:sz w:val="28"/>
          <w:szCs w:val="28"/>
          <w:rtl w:val="true"/>
          <w:lang w:bidi="fa-IR"/>
        </w:rPr>
        <w:t>همه ی صفات بهشتیان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مقام مقرّبان</w:t>
      </w:r>
    </w:p>
    <w:p>
      <w:pPr>
        <w:pStyle w:val="BookText"/>
        <w:rPr/>
      </w:pPr>
      <w:r>
        <w:rPr>
          <w:rFonts w:ascii="IRNazanin" w:hAnsi="IRNazanin" w:eastAsia="IRNazanin"/>
          <w:color w:val="111111"/>
          <w:sz w:val="28"/>
          <w:sz w:val="28"/>
          <w:szCs w:val="28"/>
          <w:rtl w:val="true"/>
          <w:lang w:bidi="fa-IR"/>
        </w:rPr>
        <w:t>شده مجتمع بخ خصال تو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و رحمت امتّان</w:t>
      </w:r>
    </w:p>
    <w:p>
      <w:pPr>
        <w:pStyle w:val="BookText"/>
        <w:rPr/>
      </w:pPr>
      <w:r>
        <w:rPr>
          <w:rFonts w:ascii="IRNazanin" w:hAnsi="IRNazanin" w:eastAsia="IRNazanin"/>
          <w:color w:val="111111"/>
          <w:sz w:val="28"/>
          <w:sz w:val="28"/>
          <w:szCs w:val="28"/>
          <w:rtl w:val="true"/>
          <w:lang w:bidi="fa-IR"/>
        </w:rPr>
        <w:t>تو چراغ هدایت گمرهان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و صاحب شیعیان</w:t>
      </w:r>
    </w:p>
    <w:p>
      <w:pPr>
        <w:pStyle w:val="BookText"/>
        <w:rPr/>
      </w:pPr>
      <w:r>
        <w:rPr>
          <w:rFonts w:ascii="IRNazanin" w:hAnsi="IRNazanin" w:eastAsia="IRNazanin"/>
          <w:color w:val="111111"/>
          <w:sz w:val="28"/>
          <w:sz w:val="28"/>
          <w:szCs w:val="28"/>
          <w:rtl w:val="true"/>
          <w:lang w:bidi="fa-IR"/>
        </w:rPr>
        <w:t>همه حسن ها ز جلال تو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به ما گذری کنی</w:t>
      </w:r>
    </w:p>
    <w:p>
      <w:pPr>
        <w:pStyle w:val="BookText"/>
        <w:rPr/>
      </w:pPr>
      <w:r>
        <w:rPr>
          <w:rFonts w:ascii="IRNazanin" w:hAnsi="IRNazanin" w:eastAsia="IRNazanin"/>
          <w:color w:val="111111"/>
          <w:sz w:val="28"/>
          <w:sz w:val="28"/>
          <w:szCs w:val="28"/>
          <w:rtl w:val="true"/>
          <w:lang w:bidi="fa-IR"/>
        </w:rPr>
        <w:t>ز کرم به ما نظری کنی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خود خبری کنی</w:t>
      </w:r>
    </w:p>
    <w:p>
      <w:pPr>
        <w:pStyle w:val="BookText"/>
        <w:rPr/>
      </w:pPr>
      <w:r>
        <w:rPr>
          <w:rFonts w:ascii="IRNazanin" w:hAnsi="IRNazanin" w:eastAsia="IRNazanin"/>
          <w:color w:val="111111"/>
          <w:sz w:val="28"/>
          <w:sz w:val="28"/>
          <w:szCs w:val="28"/>
          <w:rtl w:val="true"/>
          <w:lang w:bidi="fa-IR"/>
        </w:rPr>
        <w:t>ز کرم به ما نظری کنی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مات وصف تو عاقلان</w:t>
      </w:r>
    </w:p>
    <w:p>
      <w:pPr>
        <w:pStyle w:val="BookText"/>
        <w:rPr/>
      </w:pPr>
      <w:r>
        <w:rPr>
          <w:rFonts w:ascii="IRNazanin" w:hAnsi="IRNazanin" w:eastAsia="IRNazanin"/>
          <w:color w:val="111111"/>
          <w:sz w:val="28"/>
          <w:sz w:val="28"/>
          <w:szCs w:val="28"/>
          <w:rtl w:val="true"/>
          <w:lang w:bidi="fa-IR"/>
        </w:rPr>
        <w:t>ز غم تو خون دل عارفان</w:t>
      </w:r>
    </w:p>
    <w:p>
      <w:pPr>
        <w:pStyle w:val="BookText"/>
        <w:rPr/>
      </w:pPr>
      <w:r>
        <w:rPr>
          <w:rFonts w:ascii="Amiri" w:hAnsi="Amiri" w:eastAsia="Amiri" w:cs="Amiri"/>
          <w:color w:val="111111"/>
          <w:sz w:val="28"/>
          <w:sz w:val="28"/>
          <w:szCs w:val="28"/>
          <w:rtl w:val="true"/>
          <w:lang w:bidi="ar-SA"/>
        </w:rPr>
        <w:t>مقدّم</w:t>
      </w:r>
    </w:p>
    <w:p>
      <w:pPr>
        <w:pStyle w:val="Heading3"/>
        <w:numPr>
          <w:ilvl w:val="2"/>
          <w:numId w:val="1"/>
        </w:numPr>
        <w:rPr/>
      </w:pPr>
      <w:bookmarkStart w:id="377" w:name="__RefHeading___Toc1695253_237004111"/>
      <w:bookmarkStart w:id="378" w:name="_Toc151"/>
      <w:bookmarkEnd w:id="377"/>
      <w:r>
        <w:rPr>
          <w:rtl w:val="true"/>
        </w:rPr>
        <w:t>قافله سالار جهانیان کجاست؟</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مهدی عزیز کبریائی</w:t>
      </w:r>
    </w:p>
    <w:p>
      <w:pPr>
        <w:pStyle w:val="BookText"/>
        <w:rPr/>
      </w:pPr>
      <w:r>
        <w:rPr>
          <w:rFonts w:ascii="IRNazanin" w:hAnsi="IRNazanin" w:eastAsia="IRNazanin"/>
          <w:color w:val="111111"/>
          <w:sz w:val="28"/>
          <w:sz w:val="28"/>
          <w:szCs w:val="28"/>
          <w:rtl w:val="true"/>
          <w:lang w:bidi="fa-IR"/>
        </w:rPr>
        <w:t>ز مشتاقان چرا مولا جدائی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قافله سر در بیابان</w:t>
      </w:r>
    </w:p>
    <w:p>
      <w:pPr>
        <w:pStyle w:val="BookText"/>
        <w:rPr/>
      </w:pPr>
      <w:r>
        <w:rPr>
          <w:rFonts w:ascii="IRNazanin" w:hAnsi="IRNazanin" w:eastAsia="IRNazanin"/>
          <w:color w:val="111111"/>
          <w:sz w:val="28"/>
          <w:sz w:val="28"/>
          <w:szCs w:val="28"/>
          <w:rtl w:val="true"/>
          <w:lang w:bidi="fa-IR"/>
        </w:rPr>
        <w:t>بدون رهنما و مُقتدایی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طی شود این را پر شور</w:t>
      </w:r>
    </w:p>
    <w:p>
      <w:pPr>
        <w:pStyle w:val="BookText"/>
        <w:rPr/>
      </w:pPr>
      <w:r>
        <w:rPr>
          <w:rFonts w:ascii="IRNazanin" w:hAnsi="IRNazanin" w:eastAsia="IRNazanin"/>
          <w:color w:val="111111"/>
          <w:sz w:val="28"/>
          <w:sz w:val="28"/>
          <w:szCs w:val="28"/>
          <w:rtl w:val="true"/>
          <w:lang w:bidi="fa-IR"/>
        </w:rPr>
        <w:t>نباشد چون تو ما را رهنمایی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گرگان و ز دزدان در هراسیم</w:t>
      </w:r>
    </w:p>
    <w:p>
      <w:pPr>
        <w:pStyle w:val="BookText"/>
        <w:rPr/>
      </w:pPr>
      <w:r>
        <w:rPr>
          <w:rFonts w:ascii="IRNazanin" w:hAnsi="IRNazanin" w:eastAsia="IRNazanin"/>
          <w:color w:val="111111"/>
          <w:sz w:val="28"/>
          <w:sz w:val="28"/>
          <w:szCs w:val="28"/>
          <w:rtl w:val="true"/>
          <w:lang w:bidi="fa-IR"/>
        </w:rPr>
        <w:t>تو ای سالار بی یاران کجائی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بکوه و دشت و صحرا</w:t>
      </w:r>
    </w:p>
    <w:p>
      <w:pPr>
        <w:pStyle w:val="BookText"/>
        <w:rPr/>
      </w:pPr>
      <w:r>
        <w:rPr>
          <w:rFonts w:ascii="IRNazanin" w:hAnsi="IRNazanin" w:eastAsia="IRNazanin"/>
          <w:color w:val="111111"/>
          <w:sz w:val="28"/>
          <w:sz w:val="28"/>
          <w:szCs w:val="28"/>
          <w:rtl w:val="true"/>
          <w:lang w:bidi="fa-IR"/>
        </w:rPr>
        <w:t>به مثل گلّه بی صاحب چرائی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هجرت دوستانت گشته بیمار</w:t>
      </w:r>
    </w:p>
    <w:p>
      <w:pPr>
        <w:pStyle w:val="BookText"/>
        <w:rPr/>
      </w:pPr>
      <w:r>
        <w:rPr>
          <w:rFonts w:ascii="IRNazanin" w:hAnsi="IRNazanin" w:eastAsia="IRNazanin"/>
          <w:color w:val="111111"/>
          <w:sz w:val="28"/>
          <w:sz w:val="28"/>
          <w:szCs w:val="28"/>
          <w:rtl w:val="true"/>
          <w:lang w:bidi="fa-IR"/>
        </w:rPr>
        <w:t>رسان از بهر بیماران دوائی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غمت در اختصارند</w:t>
      </w:r>
    </w:p>
    <w:p>
      <w:pPr>
        <w:pStyle w:val="BookText"/>
        <w:rPr/>
      </w:pPr>
      <w:r>
        <w:rPr>
          <w:rFonts w:ascii="IRNazanin" w:hAnsi="IRNazanin" w:eastAsia="IRNazanin"/>
          <w:color w:val="111111"/>
          <w:sz w:val="28"/>
          <w:sz w:val="28"/>
          <w:szCs w:val="28"/>
          <w:rtl w:val="true"/>
          <w:lang w:bidi="fa-IR"/>
        </w:rPr>
        <w:t>بیا از انتظارات ده رهائی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سامان بده درماندگان را</w:t>
      </w:r>
    </w:p>
    <w:p>
      <w:pPr>
        <w:pStyle w:val="BookText"/>
        <w:rPr/>
      </w:pPr>
      <w:r>
        <w:rPr>
          <w:rFonts w:ascii="IRNazanin" w:hAnsi="IRNazanin" w:eastAsia="IRNazanin"/>
          <w:color w:val="111111"/>
          <w:sz w:val="28"/>
          <w:sz w:val="28"/>
          <w:szCs w:val="28"/>
          <w:rtl w:val="true"/>
          <w:lang w:bidi="fa-IR"/>
        </w:rPr>
        <w:t>تو آخر معدن جود و سخائی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کم از ان جاه و مقامت</w:t>
      </w:r>
    </w:p>
    <w:p>
      <w:pPr>
        <w:pStyle w:val="BookText"/>
        <w:rPr/>
      </w:pPr>
      <w:r>
        <w:rPr>
          <w:rFonts w:ascii="IRNazanin" w:hAnsi="IRNazanin" w:eastAsia="IRNazanin"/>
          <w:color w:val="111111"/>
          <w:sz w:val="28"/>
          <w:sz w:val="28"/>
          <w:szCs w:val="28"/>
          <w:rtl w:val="true"/>
          <w:lang w:bidi="fa-IR"/>
        </w:rPr>
        <w:t>اگر یکباره بر ما رُخ نمائی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گر آشکار ای شمس مغرب</w:t>
      </w:r>
    </w:p>
    <w:p>
      <w:pPr>
        <w:pStyle w:val="BookText"/>
        <w:rPr/>
      </w:pPr>
      <w:r>
        <w:rPr>
          <w:rFonts w:ascii="IRNazanin" w:hAnsi="IRNazanin" w:eastAsia="IRNazanin"/>
          <w:color w:val="111111"/>
          <w:sz w:val="28"/>
          <w:sz w:val="28"/>
          <w:szCs w:val="28"/>
          <w:rtl w:val="true"/>
          <w:lang w:bidi="fa-IR"/>
        </w:rPr>
        <w:t>دهی از نور، عالم را صفائی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جهان دیده براهند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 باشد که از غیبت درآئی</w:t>
      </w:r>
      <w:bookmarkStart w:id="379" w:name="pg6254_56540"/>
    </w:p>
    <w:p>
      <w:pPr>
        <w:pStyle w:val="BookText"/>
        <w:rPr/>
      </w:pPr>
      <w:bookmarkEnd w:id="37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 ای مصلح کجایی</w:t>
      </w:r>
    </w:p>
    <w:p>
      <w:pPr>
        <w:pStyle w:val="BookText"/>
        <w:rPr/>
      </w:pPr>
      <w:r>
        <w:rPr>
          <w:rFonts w:ascii="IRNazanin" w:hAnsi="IRNazanin" w:eastAsia="IRNazanin"/>
          <w:color w:val="111111"/>
          <w:sz w:val="28"/>
          <w:sz w:val="28"/>
          <w:szCs w:val="28"/>
          <w:rtl w:val="true"/>
          <w:lang w:bidi="fa-IR"/>
        </w:rPr>
        <w:t>بده بیچارگان را یک ندایی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حیف عمر من سرآمد</w:t>
      </w:r>
    </w:p>
    <w:p>
      <w:pPr>
        <w:pStyle w:val="BookText"/>
        <w:rPr/>
      </w:pPr>
      <w:r>
        <w:rPr>
          <w:rFonts w:ascii="IRNazanin" w:hAnsi="IRNazanin" w:eastAsia="IRNazanin"/>
          <w:color w:val="111111"/>
          <w:sz w:val="28"/>
          <w:sz w:val="28"/>
          <w:szCs w:val="28"/>
          <w:rtl w:val="true"/>
          <w:lang w:bidi="fa-IR"/>
        </w:rPr>
        <w:t>دم مرگست آئی یا نیائی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آرم ز قبر هنگام رجعت</w:t>
      </w:r>
    </w:p>
    <w:p>
      <w:pPr>
        <w:pStyle w:val="BookText"/>
        <w:rPr/>
      </w:pPr>
      <w:r>
        <w:rPr>
          <w:rFonts w:ascii="IRNazanin" w:hAnsi="IRNazanin" w:eastAsia="IRNazanin"/>
          <w:color w:val="111111"/>
          <w:sz w:val="28"/>
          <w:sz w:val="28"/>
          <w:szCs w:val="28"/>
          <w:rtl w:val="true"/>
          <w:lang w:bidi="fa-IR"/>
        </w:rPr>
        <w:t>به چشم از تو رباین خاک پایی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دریاب یک دم بنده ات را</w:t>
      </w:r>
    </w:p>
    <w:p>
      <w:pPr>
        <w:pStyle w:val="BookText"/>
        <w:rPr/>
      </w:pPr>
      <w:r>
        <w:rPr>
          <w:rFonts w:ascii="IRNazanin" w:hAnsi="IRNazanin" w:eastAsia="IRNazanin"/>
          <w:color w:val="111111"/>
          <w:sz w:val="28"/>
          <w:sz w:val="28"/>
          <w:szCs w:val="28"/>
          <w:rtl w:val="true"/>
          <w:lang w:bidi="fa-IR"/>
        </w:rPr>
        <w:t>تو مولائی و محبوب خدائی</w:t>
      </w:r>
    </w:p>
    <w:p>
      <w:pPr>
        <w:pStyle w:val="BookText"/>
        <w:rPr/>
      </w:pPr>
      <w:r>
        <w:rPr>
          <w:rFonts w:ascii="IRNazanin" w:hAnsi="IRNazanin" w:eastAsia="IRNazanin"/>
          <w:color w:val="111111"/>
          <w:sz w:val="28"/>
          <w:sz w:val="28"/>
          <w:szCs w:val="28"/>
          <w:rtl w:val="true"/>
          <w:lang w:bidi="fa-IR"/>
        </w:rPr>
        <w:t>مقدم</w:t>
      </w:r>
    </w:p>
    <w:p>
      <w:pPr>
        <w:pStyle w:val="Heading3"/>
        <w:numPr>
          <w:ilvl w:val="2"/>
          <w:numId w:val="1"/>
        </w:numPr>
        <w:rPr/>
      </w:pPr>
      <w:bookmarkStart w:id="380" w:name="__RefHeading___Toc1695255_237004111"/>
      <w:bookmarkStart w:id="381" w:name="_Toc152"/>
      <w:bookmarkEnd w:id="380"/>
      <w:r>
        <w:rPr>
          <w:rtl w:val="true"/>
        </w:rPr>
        <w:t>خون بجای گریه</w:t>
      </w:r>
      <w:bookmarkEnd w:id="381"/>
    </w:p>
    <w:p>
      <w:pPr>
        <w:pStyle w:val="BookText"/>
        <w:rPr/>
      </w:pPr>
      <w:r>
        <w:rPr>
          <w:rFonts w:ascii="IRNazanin" w:hAnsi="IRNazanin" w:eastAsia="IRNazanin"/>
          <w:color w:val="111111"/>
          <w:sz w:val="28"/>
          <w:sz w:val="28"/>
          <w:szCs w:val="28"/>
          <w:rtl w:val="true"/>
          <w:lang w:bidi="fa-IR"/>
        </w:rPr>
        <w:t xml:space="preserve">حضرت صاحب الامر در زیارت ناحیه مقدسه چنین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اَخَّرتَنِی اَلدُّهُورُ وَ عاقَنی عَن نَصرِکَ المَقدُور لَاَبکِینَّکَ صَباحَاً وَ 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فَلاَندُبَنَّکَ صَباحَاً وَ مَساءً وَ لَاَبکَینَّ عَلَیکَ بَدَلَ الدُمُوعِ دَمَاً </w:t>
      </w:r>
      <w:r>
        <w:rPr>
          <w:rStyle w:val="FootnoteAnchor"/>
          <w:rtl w:val="true"/>
        </w:rPr>
        <w:footnoteReference w:id="141"/>
      </w:r>
      <w:r>
        <w:rPr>
          <w:rFonts w:ascii="IRNazanin" w:hAnsi="IRNazanin" w:eastAsia="IRNazanin"/>
          <w:color w:val="111111"/>
          <w:sz w:val="28"/>
          <w:sz w:val="28"/>
          <w:szCs w:val="28"/>
          <w:rtl w:val="true"/>
          <w:lang w:bidi="fa-IR"/>
        </w:rPr>
        <w:t>اگر زمانه مرا تأخیر انداخت و مقدرات مرا از یاری تو جلوگیری کرد، صبح و شب به یاد مصائب تو گریه می کنم و از بام تا شام سرشک از دیده می بارم و ندبه می نمایم و به جای اشک خون می 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نبودم به روز عاشورا</w:t>
      </w:r>
    </w:p>
    <w:p>
      <w:pPr>
        <w:pStyle w:val="BookText"/>
        <w:rPr/>
      </w:pPr>
      <w:r>
        <w:rPr>
          <w:rFonts w:ascii="IRNazanin" w:hAnsi="IRNazanin" w:eastAsia="IRNazanin"/>
          <w:color w:val="111111"/>
          <w:sz w:val="28"/>
          <w:sz w:val="28"/>
          <w:szCs w:val="28"/>
          <w:rtl w:val="true"/>
          <w:lang w:bidi="fa-IR"/>
        </w:rPr>
        <w:t>که یاری تو نمایم به دشت کرببلا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تلافی آن می‌کنم به صبح و مسا</w:t>
      </w:r>
    </w:p>
    <w:p>
      <w:pPr>
        <w:pStyle w:val="BookText"/>
        <w:rPr/>
      </w:pPr>
      <w:r>
        <w:rPr>
          <w:rFonts w:ascii="Amiri" w:hAnsi="Amiri" w:eastAsia="Amiri" w:cs="Amiri"/>
          <w:color w:val="111111"/>
          <w:sz w:val="28"/>
          <w:sz w:val="28"/>
          <w:szCs w:val="28"/>
          <w:rtl w:val="true"/>
          <w:lang w:bidi="ar-SA"/>
        </w:rPr>
        <w:t>لَاَنْدُبَّنَکَ فی کلِّ حالٍ یا جَدّا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گشتی بس رخنه‌ها به ایمان شد</w:t>
      </w:r>
    </w:p>
    <w:p>
      <w:pPr>
        <w:pStyle w:val="BookText"/>
        <w:rPr/>
      </w:pPr>
      <w:r>
        <w:rPr>
          <w:rFonts w:ascii="IRNazanin" w:hAnsi="IRNazanin" w:eastAsia="IRNazanin"/>
          <w:color w:val="111111"/>
          <w:sz w:val="28"/>
          <w:sz w:val="28"/>
          <w:szCs w:val="28"/>
          <w:rtl w:val="true"/>
          <w:lang w:bidi="fa-IR"/>
        </w:rPr>
        <w:t>هزار حیف تنت پایمال اسبان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منیر تو اندر تنور پنهان شد</w:t>
      </w:r>
    </w:p>
    <w:p>
      <w:pPr>
        <w:pStyle w:val="BookText"/>
        <w:rPr/>
      </w:pPr>
      <w:r>
        <w:rPr>
          <w:rFonts w:ascii="IRNazanin" w:hAnsi="IRNazanin" w:eastAsia="IRNazanin"/>
          <w:color w:val="111111"/>
          <w:sz w:val="28"/>
          <w:sz w:val="28"/>
          <w:szCs w:val="28"/>
          <w:rtl w:val="true"/>
          <w:lang w:bidi="fa-IR"/>
        </w:rPr>
        <w:t>بما تمت ملک و جنّ و انس گریان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خانه ی خولی تو مهمان بودی</w:t>
      </w:r>
    </w:p>
    <w:p>
      <w:pPr>
        <w:pStyle w:val="BookText"/>
        <w:rPr/>
      </w:pPr>
      <w:r>
        <w:rPr>
          <w:rFonts w:ascii="IRNazanin" w:hAnsi="IRNazanin" w:eastAsia="IRNazanin"/>
          <w:color w:val="111111"/>
          <w:sz w:val="28"/>
          <w:sz w:val="28"/>
          <w:szCs w:val="28"/>
          <w:rtl w:val="true"/>
          <w:lang w:bidi="fa-IR"/>
        </w:rPr>
        <w:t>گهی به طشت و گهی بر سر سِنان بودی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غم اطفال بیکسان بودی</w:t>
      </w:r>
    </w:p>
    <w:p>
      <w:pPr>
        <w:pStyle w:val="BookText"/>
        <w:rPr/>
      </w:pPr>
      <w:r>
        <w:rPr>
          <w:rFonts w:ascii="IRNazanin" w:hAnsi="IRNazanin" w:eastAsia="IRNazanin"/>
          <w:color w:val="111111"/>
          <w:sz w:val="28"/>
          <w:sz w:val="28"/>
          <w:szCs w:val="28"/>
          <w:rtl w:val="true"/>
          <w:lang w:bidi="fa-IR"/>
        </w:rPr>
        <w:t>ولی عیال تو در بند دشمنان بودی</w:t>
      </w:r>
    </w:p>
    <w:p>
      <w:pPr>
        <w:pStyle w:val="BookText"/>
        <w:rPr/>
      </w:pPr>
      <w:r>
        <w:rPr>
          <w:rFonts w:ascii="Amiri" w:hAnsi="Amiri" w:eastAsia="Amiri" w:cs="Amiri"/>
          <w:color w:val="111111"/>
          <w:sz w:val="28"/>
          <w:sz w:val="28"/>
          <w:szCs w:val="28"/>
          <w:rtl w:val="true"/>
          <w:lang w:bidi="ar-SA"/>
        </w:rPr>
        <w:t>لَاَنْدُبَّنَکَ فی کلِّ حالٍ یا جَدّا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نبود که طفلان پیاده شهر سوار</w:t>
      </w:r>
    </w:p>
    <w:p>
      <w:pPr>
        <w:pStyle w:val="BookText"/>
        <w:rPr/>
      </w:pPr>
      <w:r>
        <w:rPr>
          <w:rFonts w:ascii="IRNazanin" w:hAnsi="IRNazanin" w:eastAsia="IRNazanin"/>
          <w:color w:val="111111"/>
          <w:sz w:val="28"/>
          <w:sz w:val="28"/>
          <w:szCs w:val="28"/>
          <w:rtl w:val="true"/>
          <w:lang w:bidi="fa-IR"/>
        </w:rPr>
        <w:t>بروی خوار مغیلان روند در شب تار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 غل بگذارند گرد بیمار</w:t>
      </w:r>
    </w:p>
    <w:p>
      <w:pPr>
        <w:pStyle w:val="BookText"/>
        <w:rPr/>
      </w:pPr>
      <w:r>
        <w:rPr>
          <w:rFonts w:ascii="IRNazanin" w:hAnsi="IRNazanin" w:eastAsia="IRNazanin"/>
          <w:color w:val="111111"/>
          <w:sz w:val="28"/>
          <w:sz w:val="28"/>
          <w:szCs w:val="28"/>
          <w:rtl w:val="true"/>
          <w:lang w:bidi="fa-IR"/>
        </w:rPr>
        <w:t>اسیر و خوار نمایند بین شهر و دیار</w:t>
      </w:r>
    </w:p>
    <w:p>
      <w:pPr>
        <w:pStyle w:val="BookText"/>
        <w:rPr/>
      </w:pPr>
      <w:r>
        <w:rPr>
          <w:rFonts w:ascii="Amiri" w:hAnsi="Amiri" w:eastAsia="Amiri" w:cs="Amiri"/>
          <w:color w:val="111111"/>
          <w:sz w:val="28"/>
          <w:sz w:val="28"/>
          <w:szCs w:val="28"/>
          <w:rtl w:val="true"/>
          <w:lang w:bidi="ar-SA"/>
        </w:rPr>
        <w:t>لَاَنْدُبنَکَ فی کلِّ حالٍ یا جَدّا</w:t>
      </w:r>
    </w:p>
    <w:p>
      <w:pPr>
        <w:pStyle w:val="BookText"/>
        <w:rPr/>
      </w:pPr>
      <w:r>
        <w:rPr>
          <w:rFonts w:ascii="Amiri" w:hAnsi="Amiri" w:eastAsia="Amiri" w:cs="Amiri"/>
          <w:color w:val="111111"/>
          <w:sz w:val="28"/>
          <w:sz w:val="28"/>
          <w:szCs w:val="28"/>
          <w:rtl w:val="true"/>
          <w:lang w:bidi="ar-SA"/>
        </w:rPr>
        <w:t>مقدّم</w:t>
      </w:r>
    </w:p>
    <w:p>
      <w:pPr>
        <w:pStyle w:val="Heading3"/>
        <w:numPr>
          <w:ilvl w:val="2"/>
          <w:numId w:val="1"/>
        </w:numPr>
        <w:rPr/>
      </w:pPr>
      <w:bookmarkStart w:id="382" w:name="__RefHeading___Toc1695257_237004111"/>
      <w:bookmarkStart w:id="383" w:name="_Toc153"/>
      <w:bookmarkEnd w:id="382"/>
      <w:r>
        <w:rPr>
          <w:rtl w:val="true"/>
        </w:rPr>
        <w:t xml:space="preserve">اشتیاق به دیدن جمال مهدی </w:t>
      </w:r>
      <w:r>
        <w:rPr>
          <w:rtl w:val="true"/>
        </w:rPr>
        <w:t>(</w:t>
      </w:r>
      <w:r>
        <w:rPr>
          <w:rtl w:val="true"/>
        </w:rPr>
        <w:t>علیه السّلام</w:t>
      </w:r>
      <w:r>
        <w:rPr>
          <w:rtl w:val="true"/>
        </w:rPr>
        <w:t>)</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شوقی به سر افتاده از یار</w:t>
      </w:r>
    </w:p>
    <w:p>
      <w:pPr>
        <w:pStyle w:val="BookText"/>
        <w:rPr/>
      </w:pPr>
      <w:r>
        <w:rPr>
          <w:rFonts w:ascii="IRNazanin" w:hAnsi="IRNazanin" w:eastAsia="IRNazanin"/>
          <w:color w:val="111111"/>
          <w:sz w:val="28"/>
          <w:sz w:val="28"/>
          <w:szCs w:val="28"/>
          <w:rtl w:val="true"/>
          <w:lang w:bidi="fa-IR"/>
        </w:rPr>
        <w:t>خداوندا نما یارم خبردار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یار، آن محبوب عالم</w:t>
      </w:r>
    </w:p>
    <w:p>
      <w:pPr>
        <w:pStyle w:val="BookText"/>
        <w:rPr/>
      </w:pPr>
      <w:r>
        <w:rPr>
          <w:rFonts w:ascii="IRNazanin" w:hAnsi="IRNazanin" w:eastAsia="IRNazanin"/>
          <w:color w:val="111111"/>
          <w:sz w:val="28"/>
          <w:sz w:val="28"/>
          <w:szCs w:val="28"/>
          <w:rtl w:val="true"/>
          <w:lang w:bidi="fa-IR"/>
        </w:rPr>
        <w:t>همان یاری که می باشد جهان 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مهدی نباشد یار دیگر</w:t>
      </w:r>
    </w:p>
    <w:p>
      <w:pPr>
        <w:pStyle w:val="BookText"/>
        <w:rPr/>
      </w:pPr>
      <w:r>
        <w:rPr>
          <w:rFonts w:ascii="IRNazanin" w:hAnsi="IRNazanin" w:eastAsia="IRNazanin"/>
          <w:color w:val="111111"/>
          <w:sz w:val="28"/>
          <w:sz w:val="28"/>
          <w:szCs w:val="28"/>
          <w:rtl w:val="true"/>
          <w:lang w:bidi="fa-IR"/>
        </w:rPr>
        <w:t>که دارم من ز هجرش رنج بسیار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ارزش او را ندارد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لیاقت ده مرا یارب در این کار</w:t>
      </w:r>
      <w:bookmarkStart w:id="384" w:name="pg6254_56541"/>
    </w:p>
    <w:p>
      <w:pPr>
        <w:pStyle w:val="BookText"/>
        <w:rPr/>
      </w:pPr>
      <w:bookmarkEnd w:id="38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ذرّه و خورشید فرقست</w:t>
      </w:r>
    </w:p>
    <w:p>
      <w:pPr>
        <w:pStyle w:val="BookText"/>
        <w:rPr/>
      </w:pPr>
      <w:r>
        <w:rPr>
          <w:rFonts w:ascii="IRNazanin" w:hAnsi="IRNazanin" w:eastAsia="IRNazanin"/>
          <w:color w:val="111111"/>
          <w:sz w:val="28"/>
          <w:sz w:val="28"/>
          <w:szCs w:val="28"/>
          <w:rtl w:val="true"/>
          <w:lang w:bidi="fa-IR"/>
        </w:rPr>
        <w:t>که از خو ذرّه گردد غرق انوار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پروراند مهر ذرّات</w:t>
      </w:r>
    </w:p>
    <w:p>
      <w:pPr>
        <w:pStyle w:val="BookText"/>
        <w:rPr/>
      </w:pPr>
      <w:r>
        <w:rPr>
          <w:rFonts w:ascii="IRNazanin" w:hAnsi="IRNazanin" w:eastAsia="IRNazanin"/>
          <w:color w:val="111111"/>
          <w:sz w:val="28"/>
          <w:sz w:val="28"/>
          <w:szCs w:val="28"/>
          <w:rtl w:val="true"/>
          <w:lang w:bidi="fa-IR"/>
        </w:rPr>
        <w:t>ولی هرگز نگیرد سودی از خوار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ذرّهَ و مهدیست خورشید</w:t>
      </w:r>
    </w:p>
    <w:p>
      <w:pPr>
        <w:pStyle w:val="BookText"/>
        <w:rPr/>
      </w:pPr>
      <w:r>
        <w:rPr>
          <w:rFonts w:ascii="IRNazanin" w:hAnsi="IRNazanin" w:eastAsia="IRNazanin"/>
          <w:color w:val="111111"/>
          <w:sz w:val="28"/>
          <w:sz w:val="28"/>
          <w:szCs w:val="28"/>
          <w:rtl w:val="true"/>
          <w:lang w:bidi="fa-IR"/>
        </w:rPr>
        <w:t>تو خورشید مرا یارب نگه 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شمسم اگر در ابر پنهان</w:t>
      </w:r>
    </w:p>
    <w:p>
      <w:pPr>
        <w:pStyle w:val="BookText"/>
        <w:rPr/>
      </w:pPr>
      <w:r>
        <w:rPr>
          <w:rFonts w:ascii="IRNazanin" w:hAnsi="IRNazanin" w:eastAsia="IRNazanin"/>
          <w:color w:val="111111"/>
          <w:sz w:val="28"/>
          <w:sz w:val="28"/>
          <w:szCs w:val="28"/>
          <w:rtl w:val="true"/>
          <w:lang w:bidi="fa-IR"/>
        </w:rPr>
        <w:t>خدا از جمالش پرده بردار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یار من با من رهی نیست</w:t>
      </w:r>
    </w:p>
    <w:p>
      <w:pPr>
        <w:pStyle w:val="BookText"/>
        <w:rPr/>
      </w:pPr>
      <w:r>
        <w:rPr>
          <w:rFonts w:ascii="IRNazanin" w:hAnsi="IRNazanin" w:eastAsia="IRNazanin"/>
          <w:color w:val="111111"/>
          <w:sz w:val="28"/>
          <w:sz w:val="28"/>
          <w:szCs w:val="28"/>
          <w:rtl w:val="true"/>
          <w:lang w:bidi="fa-IR"/>
        </w:rPr>
        <w:t>نمایان کس خدایا روی دل دار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خدا طاقت ندارم</w:t>
      </w:r>
    </w:p>
    <w:p>
      <w:pPr>
        <w:pStyle w:val="BookText"/>
        <w:rPr/>
      </w:pPr>
      <w:r>
        <w:rPr>
          <w:rFonts w:ascii="IRNazanin" w:hAnsi="IRNazanin" w:eastAsia="IRNazanin"/>
          <w:color w:val="111111"/>
          <w:sz w:val="28"/>
          <w:sz w:val="28"/>
          <w:szCs w:val="28"/>
          <w:rtl w:val="true"/>
          <w:lang w:bidi="fa-IR"/>
        </w:rPr>
        <w:t>ز هجرانش کنم از خلق آزار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عمر من یارب بپایان</w:t>
      </w:r>
    </w:p>
    <w:p>
      <w:pPr>
        <w:pStyle w:val="BookText"/>
        <w:rPr/>
      </w:pPr>
      <w:r>
        <w:rPr>
          <w:rFonts w:ascii="IRNazanin" w:hAnsi="IRNazanin" w:eastAsia="IRNazanin"/>
          <w:color w:val="111111"/>
          <w:sz w:val="28"/>
          <w:sz w:val="28"/>
          <w:szCs w:val="28"/>
          <w:rtl w:val="true"/>
          <w:lang w:bidi="fa-IR"/>
        </w:rPr>
        <w:t>شدم دل خسته و زار و گرفتار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افعال زشتی دارم اکنون</w:t>
      </w:r>
    </w:p>
    <w:p>
      <w:pPr>
        <w:pStyle w:val="BookText"/>
        <w:rPr/>
      </w:pPr>
      <w:r>
        <w:rPr>
          <w:rFonts w:ascii="IRNazanin" w:hAnsi="IRNazanin" w:eastAsia="IRNazanin"/>
          <w:color w:val="111111"/>
          <w:sz w:val="28"/>
          <w:sz w:val="28"/>
          <w:szCs w:val="28"/>
          <w:rtl w:val="true"/>
          <w:lang w:bidi="fa-IR"/>
        </w:rPr>
        <w:t>ولی در خدمتش باشم وفادار</w:t>
      </w:r>
    </w:p>
    <w:p>
      <w:pPr>
        <w:pStyle w:val="BookText"/>
        <w:rPr/>
      </w:pPr>
      <w:r>
        <w:rPr>
          <w:rFonts w:ascii="Amiri" w:hAnsi="Amiri" w:eastAsia="Amiri" w:cs="Amiri"/>
          <w:color w:val="111111"/>
          <w:sz w:val="28"/>
          <w:sz w:val="28"/>
          <w:szCs w:val="28"/>
          <w:rtl w:val="true"/>
          <w:lang w:bidi="ar-SA"/>
        </w:rPr>
        <w:t>مقدّم</w:t>
      </w:r>
    </w:p>
    <w:p>
      <w:pPr>
        <w:pStyle w:val="Heading3"/>
        <w:numPr>
          <w:ilvl w:val="2"/>
          <w:numId w:val="1"/>
        </w:numPr>
        <w:rPr/>
      </w:pPr>
      <w:bookmarkStart w:id="385" w:name="__RefHeading___Toc1695259_237004111"/>
      <w:bookmarkStart w:id="386" w:name="_Toc154"/>
      <w:bookmarkEnd w:id="385"/>
      <w:r>
        <w:rPr>
          <w:rtl w:val="true"/>
        </w:rPr>
        <w:t>تیر غم</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زغمش تا چند خونم به جگر آید</w:t>
      </w:r>
    </w:p>
    <w:p>
      <w:pPr>
        <w:pStyle w:val="BookText"/>
        <w:rPr/>
      </w:pPr>
      <w:r>
        <w:rPr>
          <w:rFonts w:ascii="IRNazanin" w:hAnsi="IRNazanin" w:eastAsia="IRNazanin"/>
          <w:color w:val="111111"/>
          <w:sz w:val="28"/>
          <w:sz w:val="28"/>
          <w:szCs w:val="28"/>
          <w:rtl w:val="true"/>
          <w:lang w:bidi="fa-IR"/>
        </w:rPr>
        <w:t>بنشسته سر راهش شاید زسفر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بنالم زار شب تا به سحر از هجر</w:t>
      </w:r>
    </w:p>
    <w:p>
      <w:pPr>
        <w:pStyle w:val="BookText"/>
        <w:rPr/>
      </w:pPr>
      <w:r>
        <w:rPr>
          <w:rFonts w:ascii="IRNazanin" w:hAnsi="IRNazanin" w:eastAsia="IRNazanin"/>
          <w:color w:val="111111"/>
          <w:sz w:val="28"/>
          <w:sz w:val="28"/>
          <w:szCs w:val="28"/>
          <w:rtl w:val="true"/>
          <w:lang w:bidi="fa-IR"/>
        </w:rPr>
        <w:t>کوکب شمرم هر شب شاید که سحر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که رخش بینم خواهم دگرش دیدن</w:t>
      </w:r>
    </w:p>
    <w:p>
      <w:pPr>
        <w:pStyle w:val="BookText"/>
        <w:rPr/>
      </w:pPr>
      <w:r>
        <w:rPr>
          <w:rFonts w:ascii="IRNazanin" w:hAnsi="IRNazanin" w:eastAsia="IRNazanin"/>
          <w:color w:val="111111"/>
          <w:sz w:val="28"/>
          <w:sz w:val="28"/>
          <w:szCs w:val="28"/>
          <w:rtl w:val="true"/>
          <w:lang w:bidi="fa-IR"/>
        </w:rPr>
        <w:t>بازش نگرم شاید یکبار دگر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نهان اما اندر دل من جایش</w:t>
      </w:r>
    </w:p>
    <w:p>
      <w:pPr>
        <w:pStyle w:val="BookText"/>
        <w:rPr/>
      </w:pPr>
      <w:r>
        <w:rPr>
          <w:rFonts w:ascii="IRNazanin" w:hAnsi="IRNazanin" w:eastAsia="IRNazanin"/>
          <w:color w:val="111111"/>
          <w:sz w:val="28"/>
          <w:sz w:val="28"/>
          <w:szCs w:val="28"/>
          <w:rtl w:val="true"/>
          <w:lang w:bidi="fa-IR"/>
        </w:rPr>
        <w:t>او را طلبم هر شب شاید که زدر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 نتوانم گفت من راز درون خود</w:t>
      </w:r>
    </w:p>
    <w:p>
      <w:pPr>
        <w:pStyle w:val="BookText"/>
        <w:rPr/>
      </w:pPr>
      <w:r>
        <w:rPr>
          <w:rFonts w:ascii="IRNazanin" w:hAnsi="IRNazanin" w:eastAsia="IRNazanin"/>
          <w:color w:val="111111"/>
          <w:sz w:val="28"/>
          <w:sz w:val="28"/>
          <w:szCs w:val="28"/>
          <w:rtl w:val="true"/>
          <w:lang w:bidi="fa-IR"/>
        </w:rPr>
        <w:t>کز درد غم هجرش دل را به چه به سر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می‌سوزم و می‌سازم از درد فراق امّا</w:t>
      </w:r>
    </w:p>
    <w:p>
      <w:pPr>
        <w:pStyle w:val="BookText"/>
        <w:rPr/>
      </w:pPr>
      <w:r>
        <w:rPr>
          <w:rFonts w:ascii="IRNazanin" w:hAnsi="IRNazanin" w:eastAsia="IRNazanin"/>
          <w:color w:val="111111"/>
          <w:sz w:val="28"/>
          <w:sz w:val="28"/>
          <w:szCs w:val="28"/>
          <w:rtl w:val="true"/>
          <w:lang w:bidi="fa-IR"/>
        </w:rPr>
        <w:t>تیر غم او بر دل افزون ز شمر آید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به فغان تا چند از دیده گهر ریزد</w:t>
      </w:r>
    </w:p>
    <w:p>
      <w:pPr>
        <w:pStyle w:val="BookText"/>
        <w:rPr/>
      </w:pPr>
      <w:r>
        <w:rPr>
          <w:rFonts w:ascii="IRNazanin" w:hAnsi="IRNazanin" w:eastAsia="IRNazanin"/>
          <w:color w:val="111111"/>
          <w:sz w:val="28"/>
          <w:sz w:val="28"/>
          <w:szCs w:val="28"/>
          <w:rtl w:val="true"/>
          <w:lang w:bidi="fa-IR"/>
        </w:rPr>
        <w:t>با یاد لقای شاه اشکش ز بصر آید</w:t>
      </w:r>
    </w:p>
    <w:p>
      <w:pPr>
        <w:pStyle w:val="BookText"/>
        <w:rPr/>
      </w:pPr>
      <w:r>
        <w:rPr>
          <w:rFonts w:ascii="IRNazanin" w:hAnsi="IRNazanin" w:eastAsia="IRNazanin"/>
          <w:color w:val="111111"/>
          <w:sz w:val="28"/>
          <w:sz w:val="28"/>
          <w:szCs w:val="28"/>
          <w:rtl w:val="true"/>
          <w:lang w:bidi="fa-IR"/>
        </w:rPr>
        <w:t>حیران، میرجهانی</w:t>
      </w:r>
    </w:p>
    <w:p>
      <w:pPr>
        <w:pStyle w:val="Heading3"/>
        <w:numPr>
          <w:ilvl w:val="2"/>
          <w:numId w:val="1"/>
        </w:numPr>
        <w:rPr/>
      </w:pPr>
      <w:bookmarkStart w:id="387" w:name="__RefHeading___Toc1695261_237004111"/>
      <w:bookmarkStart w:id="388" w:name="_Toc155"/>
      <w:bookmarkEnd w:id="387"/>
      <w:r>
        <w:rPr>
          <w:rtl w:val="true"/>
        </w:rPr>
        <w:t>وعده وصل</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داغ دیده را، حالت انتظار کو؟</w:t>
      </w:r>
    </w:p>
    <w:p>
      <w:pPr>
        <w:pStyle w:val="BookText"/>
        <w:rPr/>
      </w:pPr>
      <w:r>
        <w:rPr>
          <w:rFonts w:ascii="IRNazanin" w:hAnsi="IRNazanin" w:eastAsia="IRNazanin"/>
          <w:color w:val="111111"/>
          <w:sz w:val="28"/>
          <w:sz w:val="28"/>
          <w:szCs w:val="28"/>
          <w:rtl w:val="true"/>
          <w:lang w:bidi="fa-IR"/>
        </w:rPr>
        <w:t>بار جفا کشیده را طاقت و اختیار کو؟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فرق تو شها سوخته استخوان من</w:t>
      </w:r>
    </w:p>
    <w:p>
      <w:pPr>
        <w:pStyle w:val="BookText"/>
        <w:rPr/>
      </w:pPr>
      <w:r>
        <w:rPr>
          <w:rFonts w:ascii="IRNazanin" w:hAnsi="IRNazanin" w:eastAsia="IRNazanin"/>
          <w:color w:val="111111"/>
          <w:sz w:val="28"/>
          <w:sz w:val="28"/>
          <w:szCs w:val="28"/>
          <w:rtl w:val="true"/>
          <w:lang w:bidi="fa-IR"/>
        </w:rPr>
        <w:t>صبر و قرار از کفم رفت و دگر قرار کو؟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بگویم از غم هجر چه ها کشیده ام</w:t>
      </w:r>
    </w:p>
    <w:p>
      <w:pPr>
        <w:pStyle w:val="BookText"/>
        <w:rPr/>
      </w:pPr>
      <w:r>
        <w:rPr>
          <w:rFonts w:ascii="IRNazanin" w:hAnsi="IRNazanin" w:eastAsia="IRNazanin"/>
          <w:color w:val="111111"/>
          <w:sz w:val="28"/>
          <w:sz w:val="28"/>
          <w:szCs w:val="28"/>
          <w:rtl w:val="true"/>
          <w:lang w:bidi="fa-IR"/>
        </w:rPr>
        <w:t>شرح نمی توانم دهم گفته یک از هزار کو؟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دوستان، جمله به طرف بوستان</w:t>
      </w:r>
    </w:p>
    <w:p>
      <w:pPr>
        <w:pStyle w:val="BookText"/>
        <w:rPr/>
      </w:pPr>
      <w:r>
        <w:rPr>
          <w:rFonts w:ascii="IRNazanin" w:hAnsi="IRNazanin" w:eastAsia="IRNazanin"/>
          <w:color w:val="111111"/>
          <w:sz w:val="28"/>
          <w:sz w:val="28"/>
          <w:szCs w:val="28"/>
          <w:rtl w:val="true"/>
          <w:lang w:bidi="fa-IR"/>
        </w:rPr>
        <w:t>من چه کنم که بی رخ یار مرا بهار کو؟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بوالهوسان به کام دل، شادی و عیش، کارشان</w:t>
      </w:r>
    </w:p>
    <w:p>
      <w:pPr>
        <w:pStyle w:val="BookText"/>
        <w:rPr/>
      </w:pPr>
      <w:r>
        <w:rPr>
          <w:rFonts w:ascii="IRNazanin" w:hAnsi="IRNazanin" w:eastAsia="IRNazanin"/>
          <w:color w:val="111111"/>
          <w:sz w:val="28"/>
          <w:sz w:val="28"/>
          <w:szCs w:val="28"/>
          <w:rtl w:val="true"/>
          <w:lang w:bidi="fa-IR"/>
        </w:rPr>
        <w:t>چون من بی نوا کسی با غم دل دچار کو؟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وصل دم به دم، می رسدم به گوش جان</w:t>
      </w:r>
    </w:p>
    <w:p>
      <w:pPr>
        <w:pStyle w:val="BookText"/>
        <w:rPr/>
      </w:pPr>
      <w:r>
        <w:rPr>
          <w:rFonts w:ascii="IRNazanin" w:hAnsi="IRNazanin" w:eastAsia="IRNazanin"/>
          <w:color w:val="111111"/>
          <w:sz w:val="28"/>
          <w:sz w:val="28"/>
          <w:szCs w:val="28"/>
          <w:rtl w:val="true"/>
          <w:lang w:bidi="fa-IR"/>
        </w:rPr>
        <w:t>لیک مرا تحمل فرقت روی یار کو؟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شوق تیزتر می شود و نمی شود</w:t>
      </w:r>
    </w:p>
    <w:p>
      <w:pPr>
        <w:pStyle w:val="BookText"/>
        <w:rPr/>
      </w:pPr>
      <w:r>
        <w:rPr>
          <w:rFonts w:ascii="IRNazanin" w:hAnsi="IRNazanin" w:eastAsia="IRNazanin"/>
          <w:color w:val="111111"/>
          <w:sz w:val="28"/>
          <w:sz w:val="28"/>
          <w:szCs w:val="28"/>
          <w:rtl w:val="true"/>
          <w:lang w:bidi="fa-IR"/>
        </w:rPr>
        <w:t>ساخت به سوختن ولی چاره دگر به کار کو؟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نثار مقدمش نقد روان مرا به کف</w:t>
      </w:r>
    </w:p>
    <w:p>
      <w:pPr>
        <w:pStyle w:val="BookText"/>
        <w:rPr/>
      </w:pPr>
      <w:r>
        <w:rPr>
          <w:rFonts w:ascii="IRNazanin" w:hAnsi="IRNazanin" w:eastAsia="IRNazanin"/>
          <w:color w:val="111111"/>
          <w:sz w:val="28"/>
          <w:sz w:val="28"/>
          <w:szCs w:val="28"/>
          <w:rtl w:val="true"/>
          <w:lang w:bidi="fa-IR"/>
        </w:rPr>
        <w:t>حیران را جز این شها مایه اعتبار کو؟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جهانی</w:t>
      </w:r>
      <w:bookmarkStart w:id="389" w:name="pg6254_56542"/>
    </w:p>
    <w:p>
      <w:pPr>
        <w:pStyle w:val="BookText"/>
        <w:rPr/>
      </w:pPr>
      <w:bookmarkEnd w:id="389"/>
      <w:r>
        <w:rPr>
          <w:rFonts w:ascii="IRNazanin" w:hAnsi="IRNazanin" w:eastAsia="IRNazanin"/>
          <w:color w:val="111111"/>
          <w:sz w:val="28"/>
          <w:sz w:val="28"/>
          <w:szCs w:val="28"/>
          <w:rtl w:val="true"/>
          <w:lang w:bidi="fa-IR"/>
        </w:rPr>
        <w:t>محیی جهانی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جسم و جانت که شه جهانیانی</w:t>
      </w:r>
    </w:p>
    <w:p>
      <w:pPr>
        <w:pStyle w:val="BookText"/>
        <w:rPr/>
      </w:pPr>
      <w:r>
        <w:rPr>
          <w:rFonts w:ascii="IRNazanin" w:hAnsi="IRNazanin" w:eastAsia="IRNazanin"/>
          <w:color w:val="111111"/>
          <w:sz w:val="28"/>
          <w:sz w:val="28"/>
          <w:szCs w:val="28"/>
          <w:rtl w:val="true"/>
          <w:lang w:bidi="fa-IR"/>
        </w:rPr>
        <w:t>به مدیح تو چه گویم که تو خود جهان جانی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خال رویت شده طی بساط عمرم</w:t>
      </w:r>
    </w:p>
    <w:p>
      <w:pPr>
        <w:pStyle w:val="BookText"/>
        <w:rPr/>
      </w:pPr>
      <w:r>
        <w:rPr>
          <w:rFonts w:ascii="IRNazanin" w:hAnsi="IRNazanin" w:eastAsia="IRNazanin"/>
          <w:color w:val="111111"/>
          <w:sz w:val="28"/>
          <w:sz w:val="28"/>
          <w:szCs w:val="28"/>
          <w:rtl w:val="true"/>
          <w:lang w:bidi="fa-IR"/>
        </w:rPr>
        <w:t>نظری به حال زارم که تو محیئ جهانی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زچه رو شبی به سویم نظری نمی نمایی</w:t>
      </w:r>
    </w:p>
    <w:p>
      <w:pPr>
        <w:pStyle w:val="BookText"/>
        <w:rPr/>
      </w:pPr>
      <w:r>
        <w:rPr>
          <w:rFonts w:ascii="IRNazanin" w:hAnsi="IRNazanin" w:eastAsia="IRNazanin"/>
          <w:color w:val="111111"/>
          <w:sz w:val="28"/>
          <w:sz w:val="28"/>
          <w:szCs w:val="28"/>
          <w:rtl w:val="true"/>
          <w:lang w:bidi="fa-IR"/>
        </w:rPr>
        <w:t>به برم نمی نشینی به برت نمی نشانی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واقفی ز حال دل زار ناتوانم</w:t>
      </w:r>
    </w:p>
    <w:p>
      <w:pPr>
        <w:pStyle w:val="BookText"/>
        <w:rPr/>
      </w:pPr>
      <w:r>
        <w:rPr>
          <w:rFonts w:ascii="IRNazanin" w:hAnsi="IRNazanin" w:eastAsia="IRNazanin"/>
          <w:color w:val="111111"/>
          <w:sz w:val="28"/>
          <w:sz w:val="28"/>
          <w:szCs w:val="28"/>
          <w:rtl w:val="true"/>
          <w:lang w:bidi="fa-IR"/>
        </w:rPr>
        <w:t>چه شود اگر نمایی نظری به ناتوانی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آن که گویم غم و ماجرای دل زار</w:t>
      </w:r>
    </w:p>
    <w:p>
      <w:pPr>
        <w:pStyle w:val="BookText"/>
        <w:rPr/>
      </w:pPr>
      <w:r>
        <w:rPr>
          <w:rFonts w:ascii="IRNazanin" w:hAnsi="IRNazanin" w:eastAsia="IRNazanin"/>
          <w:color w:val="111111"/>
          <w:sz w:val="28"/>
          <w:sz w:val="28"/>
          <w:szCs w:val="28"/>
          <w:rtl w:val="true"/>
          <w:lang w:bidi="fa-IR"/>
        </w:rPr>
        <w:t>نه تحملی که سازم به فشار زندگانی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فراقت ز دو دیده اشک ریزم</w:t>
      </w:r>
    </w:p>
    <w:p>
      <w:pPr>
        <w:pStyle w:val="BookText"/>
        <w:rPr/>
      </w:pPr>
      <w:r>
        <w:rPr>
          <w:rFonts w:ascii="IRNazanin" w:hAnsi="IRNazanin" w:eastAsia="IRNazanin"/>
          <w:color w:val="111111"/>
          <w:sz w:val="28"/>
          <w:sz w:val="28"/>
          <w:szCs w:val="28"/>
          <w:rtl w:val="true"/>
          <w:lang w:bidi="fa-IR"/>
        </w:rPr>
        <w:t>که مگر کنی عنایت به ضعیف خسته جانی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پیام وصل تو رسد به گوش جانم</w:t>
      </w:r>
    </w:p>
    <w:p>
      <w:pPr>
        <w:pStyle w:val="BookText"/>
        <w:rPr/>
      </w:pPr>
      <w:r>
        <w:rPr>
          <w:rFonts w:ascii="IRNazanin" w:hAnsi="IRNazanin" w:eastAsia="IRNazanin"/>
          <w:color w:val="111111"/>
          <w:sz w:val="28"/>
          <w:sz w:val="28"/>
          <w:szCs w:val="28"/>
          <w:rtl w:val="true"/>
          <w:lang w:bidi="fa-IR"/>
        </w:rPr>
        <w:t>همه روز حاضرم من ز برای جان فشانی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رهت دو دیده بر در که مگر ز در در آیی</w:t>
      </w:r>
    </w:p>
    <w:p>
      <w:pPr>
        <w:pStyle w:val="BookText"/>
        <w:rPr/>
      </w:pPr>
      <w:r>
        <w:rPr>
          <w:rFonts w:ascii="IRNazanin" w:hAnsi="IRNazanin" w:eastAsia="IRNazanin"/>
          <w:color w:val="111111"/>
          <w:sz w:val="28"/>
          <w:sz w:val="28"/>
          <w:szCs w:val="28"/>
          <w:rtl w:val="true"/>
          <w:lang w:bidi="fa-IR"/>
        </w:rPr>
        <w:t>رُخ خوب خود نمایی و کنی هر آن چه دانی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ذخیره خدایی که برای دادخواهی</w:t>
      </w:r>
    </w:p>
    <w:p>
      <w:pPr>
        <w:pStyle w:val="BookText"/>
        <w:rPr/>
      </w:pPr>
      <w:r>
        <w:rPr>
          <w:rFonts w:ascii="IRNazanin" w:hAnsi="IRNazanin" w:eastAsia="IRNazanin"/>
          <w:color w:val="111111"/>
          <w:sz w:val="28"/>
          <w:sz w:val="28"/>
          <w:szCs w:val="28"/>
          <w:rtl w:val="true"/>
          <w:lang w:bidi="fa-IR"/>
        </w:rPr>
        <w:t>به تو جلوه ها نماید که کنی جهان ستانی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بینوای حیران بنشسته ام مهیا</w:t>
      </w:r>
    </w:p>
    <w:p>
      <w:pPr>
        <w:pStyle w:val="BookText"/>
        <w:rPr/>
      </w:pPr>
      <w:r>
        <w:rPr>
          <w:rFonts w:ascii="IRNazanin" w:hAnsi="IRNazanin" w:eastAsia="IRNazanin"/>
          <w:color w:val="111111"/>
          <w:sz w:val="28"/>
          <w:sz w:val="28"/>
          <w:szCs w:val="28"/>
          <w:rtl w:val="true"/>
          <w:lang w:bidi="fa-IR"/>
        </w:rPr>
        <w:t>که رسد به گوشم از غیب صدای آسمانی</w:t>
      </w:r>
    </w:p>
    <w:p>
      <w:pPr>
        <w:pStyle w:val="BookText"/>
        <w:rPr/>
      </w:pPr>
      <w:r>
        <w:rPr>
          <w:rFonts w:ascii="IRNazanin" w:hAnsi="IRNazanin" w:eastAsia="IRNazanin"/>
          <w:color w:val="111111"/>
          <w:sz w:val="28"/>
          <w:sz w:val="28"/>
          <w:szCs w:val="28"/>
          <w:rtl w:val="true"/>
          <w:lang w:bidi="fa-IR"/>
        </w:rPr>
        <w:t>حیران ، میرجهانی</w:t>
      </w:r>
    </w:p>
    <w:p>
      <w:pPr>
        <w:pStyle w:val="Heading3"/>
        <w:numPr>
          <w:ilvl w:val="2"/>
          <w:numId w:val="1"/>
        </w:numPr>
        <w:rPr/>
      </w:pPr>
      <w:bookmarkStart w:id="390" w:name="__RefHeading___Toc1695263_237004111"/>
      <w:bookmarkStart w:id="391" w:name="_Toc156"/>
      <w:bookmarkEnd w:id="390"/>
      <w:r>
        <w:rPr>
          <w:rtl w:val="true"/>
        </w:rPr>
        <w:t>روز وصالش</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شاه و خوشا روز وصالش</w:t>
      </w:r>
    </w:p>
    <w:p>
      <w:pPr>
        <w:pStyle w:val="BookText"/>
        <w:rPr/>
      </w:pPr>
      <w:r>
        <w:rPr>
          <w:rFonts w:ascii="IRNazanin" w:hAnsi="IRNazanin" w:eastAsia="IRNazanin"/>
          <w:color w:val="111111"/>
          <w:sz w:val="28"/>
          <w:sz w:val="28"/>
          <w:szCs w:val="28"/>
          <w:rtl w:val="true"/>
          <w:lang w:bidi="fa-IR"/>
        </w:rPr>
        <w:t>خوشا خورشید روی بی مثالش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ناصر و یار و معین باد</w:t>
      </w:r>
    </w:p>
    <w:p>
      <w:pPr>
        <w:pStyle w:val="BookText"/>
        <w:rPr/>
      </w:pPr>
      <w:r>
        <w:rPr>
          <w:rFonts w:ascii="IRNazanin" w:hAnsi="IRNazanin" w:eastAsia="IRNazanin"/>
          <w:color w:val="111111"/>
          <w:sz w:val="28"/>
          <w:sz w:val="28"/>
          <w:szCs w:val="28"/>
          <w:rtl w:val="true"/>
          <w:lang w:bidi="fa-IR"/>
        </w:rPr>
        <w:t>به هر حالی کند حفظ از زوالش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کرده است دام صید دل ها</w:t>
      </w:r>
    </w:p>
    <w:p>
      <w:pPr>
        <w:pStyle w:val="BookText"/>
        <w:rPr/>
      </w:pPr>
      <w:r>
        <w:rPr>
          <w:rFonts w:ascii="IRNazanin" w:hAnsi="IRNazanin" w:eastAsia="IRNazanin"/>
          <w:color w:val="111111"/>
          <w:sz w:val="28"/>
          <w:sz w:val="28"/>
          <w:szCs w:val="28"/>
          <w:rtl w:val="true"/>
          <w:lang w:bidi="fa-IR"/>
        </w:rPr>
        <w:t>مسلسل گیسوی مشکین و خالش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که دیدارش ببینم</w:t>
      </w:r>
    </w:p>
    <w:p>
      <w:pPr>
        <w:pStyle w:val="BookText"/>
        <w:rPr/>
      </w:pPr>
      <w:r>
        <w:rPr>
          <w:rFonts w:ascii="IRNazanin" w:hAnsi="IRNazanin" w:eastAsia="IRNazanin"/>
          <w:color w:val="111111"/>
          <w:sz w:val="28"/>
          <w:sz w:val="28"/>
          <w:szCs w:val="28"/>
          <w:rtl w:val="true"/>
          <w:lang w:bidi="fa-IR"/>
        </w:rPr>
        <w:t>شوم مفتون آن سحر جلالش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گر دست، تا پایش ببوسم</w:t>
      </w:r>
    </w:p>
    <w:p>
      <w:pPr>
        <w:pStyle w:val="BookText"/>
        <w:rPr/>
      </w:pPr>
      <w:r>
        <w:rPr>
          <w:rFonts w:ascii="IRNazanin" w:hAnsi="IRNazanin" w:eastAsia="IRNazanin"/>
          <w:color w:val="111111"/>
          <w:sz w:val="28"/>
          <w:sz w:val="28"/>
          <w:szCs w:val="28"/>
          <w:rtl w:val="true"/>
          <w:lang w:bidi="fa-IR"/>
        </w:rPr>
        <w:t>به مژگان رو بمی خاک نعالش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یادش چند نالم</w:t>
      </w:r>
    </w:p>
    <w:p>
      <w:pPr>
        <w:pStyle w:val="BookText"/>
        <w:rPr/>
      </w:pPr>
      <w:r>
        <w:rPr>
          <w:rFonts w:ascii="IRNazanin" w:hAnsi="IRNazanin" w:eastAsia="IRNazanin"/>
          <w:color w:val="111111"/>
          <w:sz w:val="28"/>
          <w:sz w:val="28"/>
          <w:szCs w:val="28"/>
          <w:rtl w:val="true"/>
          <w:lang w:bidi="fa-IR"/>
        </w:rPr>
        <w:t>درافکن پرده از روی جمالش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خویش گر دستم بگیرد</w:t>
      </w:r>
    </w:p>
    <w:p>
      <w:pPr>
        <w:pStyle w:val="BookText"/>
        <w:rPr/>
      </w:pPr>
      <w:r>
        <w:rPr>
          <w:rFonts w:ascii="IRNazanin" w:hAnsi="IRNazanin" w:eastAsia="IRNazanin"/>
          <w:color w:val="111111"/>
          <w:sz w:val="28"/>
          <w:sz w:val="28"/>
          <w:szCs w:val="28"/>
          <w:rtl w:val="true"/>
          <w:lang w:bidi="fa-IR"/>
        </w:rPr>
        <w:t>شوم مشمول الطاف و نوالش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دیده حیران چند ریزد</w:t>
      </w:r>
    </w:p>
    <w:p>
      <w:pPr>
        <w:pStyle w:val="BookText"/>
        <w:rPr/>
      </w:pPr>
      <w:r>
        <w:rPr>
          <w:rFonts w:ascii="IRNazanin" w:hAnsi="IRNazanin" w:eastAsia="IRNazanin"/>
          <w:color w:val="111111"/>
          <w:sz w:val="28"/>
          <w:sz w:val="28"/>
          <w:szCs w:val="28"/>
          <w:rtl w:val="true"/>
          <w:lang w:bidi="fa-IR"/>
        </w:rPr>
        <w:t>که شاید شه شبی پرسد ز حالش</w:t>
      </w:r>
    </w:p>
    <w:p>
      <w:pPr>
        <w:pStyle w:val="Heading3"/>
        <w:numPr>
          <w:ilvl w:val="2"/>
          <w:numId w:val="1"/>
        </w:numPr>
        <w:rPr/>
      </w:pPr>
      <w:bookmarkStart w:id="392" w:name="__RefHeading___Toc1695265_237004111"/>
      <w:bookmarkStart w:id="393" w:name="_Toc157"/>
      <w:bookmarkEnd w:id="392"/>
      <w:r>
        <w:rPr>
          <w:rtl w:val="true"/>
        </w:rPr>
        <w:t>انتظار لقاء</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ظهورت، چه رنج ها که کشیدم</w:t>
      </w:r>
    </w:p>
    <w:p>
      <w:pPr>
        <w:pStyle w:val="BookText"/>
        <w:rPr/>
      </w:pPr>
      <w:r>
        <w:rPr>
          <w:rFonts w:ascii="IRNazanin" w:hAnsi="IRNazanin" w:eastAsia="IRNazanin"/>
          <w:color w:val="111111"/>
          <w:sz w:val="28"/>
          <w:sz w:val="28"/>
          <w:szCs w:val="28"/>
          <w:rtl w:val="true"/>
          <w:lang w:bidi="fa-IR"/>
        </w:rPr>
        <w:t>برفت عمر و نشد بارور، درخت امّیدم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دیدن رویت، چه ناله ها که نکردم</w:t>
      </w:r>
    </w:p>
    <w:p>
      <w:pPr>
        <w:pStyle w:val="BookText"/>
        <w:rPr/>
      </w:pPr>
      <w:r>
        <w:rPr>
          <w:rFonts w:ascii="IRNazanin" w:hAnsi="IRNazanin" w:eastAsia="IRNazanin"/>
          <w:color w:val="111111"/>
          <w:sz w:val="28"/>
          <w:sz w:val="28"/>
          <w:szCs w:val="28"/>
          <w:rtl w:val="true"/>
          <w:lang w:bidi="fa-IR"/>
        </w:rPr>
        <w:t>ز گلستان جمالت گلی دریغ نچیدم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تیره بسی خون دل زدیده فشاندم</w:t>
      </w:r>
    </w:p>
    <w:p>
      <w:pPr>
        <w:pStyle w:val="BookText"/>
        <w:rPr/>
      </w:pPr>
      <w:r>
        <w:rPr>
          <w:rFonts w:ascii="IRNazanin" w:hAnsi="IRNazanin" w:eastAsia="IRNazanin"/>
          <w:color w:val="111111"/>
          <w:sz w:val="28"/>
          <w:sz w:val="28"/>
          <w:szCs w:val="28"/>
          <w:rtl w:val="true"/>
          <w:lang w:bidi="fa-IR"/>
        </w:rPr>
        <w:t>دریغ و درد که جز سوز و ساز هیچ ندیدم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گذر شد سراغ وصل تو جستم</w:t>
      </w:r>
    </w:p>
    <w:p>
      <w:pPr>
        <w:pStyle w:val="BookText"/>
        <w:rPr/>
      </w:pPr>
      <w:r>
        <w:rPr>
          <w:rFonts w:ascii="IRNazanin" w:hAnsi="IRNazanin" w:eastAsia="IRNazanin"/>
          <w:color w:val="111111"/>
          <w:sz w:val="28"/>
          <w:sz w:val="28"/>
          <w:szCs w:val="28"/>
          <w:rtl w:val="true"/>
          <w:lang w:bidi="fa-IR"/>
        </w:rPr>
        <w:t>ز فرط شوق لقایت به کوه و دشت دویدم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که بوی ببردم که ره به سوی تو دارد</w:t>
      </w:r>
    </w:p>
    <w:p>
      <w:pPr>
        <w:pStyle w:val="BookText"/>
        <w:rPr/>
      </w:pPr>
      <w:r>
        <w:rPr>
          <w:rFonts w:ascii="IRNazanin" w:hAnsi="IRNazanin" w:eastAsia="IRNazanin"/>
          <w:color w:val="111111"/>
          <w:sz w:val="28"/>
          <w:sz w:val="28"/>
          <w:szCs w:val="28"/>
          <w:rtl w:val="true"/>
          <w:lang w:bidi="fa-IR"/>
        </w:rPr>
        <w:t>به عجز و لابه لقای تو را از او طلبیدم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و چشم پر آب و حال پریشان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وصل تو شاها طمع ز خلق بریدم</w:t>
      </w:r>
      <w:bookmarkStart w:id="394" w:name="pg6254_56543"/>
    </w:p>
    <w:p>
      <w:pPr>
        <w:pStyle w:val="BookText"/>
        <w:rPr/>
      </w:pPr>
      <w:bookmarkEnd w:id="39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بنشستم به گرد جمع نگشتم</w:t>
      </w:r>
    </w:p>
    <w:p>
      <w:pPr>
        <w:pStyle w:val="BookText"/>
        <w:rPr/>
      </w:pPr>
      <w:r>
        <w:rPr>
          <w:rFonts w:ascii="IRNazanin" w:hAnsi="IRNazanin" w:eastAsia="IRNazanin"/>
          <w:color w:val="111111"/>
          <w:sz w:val="28"/>
          <w:sz w:val="28"/>
          <w:szCs w:val="28"/>
          <w:rtl w:val="true"/>
          <w:lang w:bidi="fa-IR"/>
        </w:rPr>
        <w:t>به غیر طعن رقیبان ز این و آن نشنیدم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تو آگهی از سوزش دل من حیران</w:t>
      </w:r>
    </w:p>
    <w:p>
      <w:pPr>
        <w:pStyle w:val="BookText"/>
        <w:rPr/>
      </w:pPr>
      <w:r>
        <w:rPr>
          <w:rFonts w:ascii="IRNazanin" w:hAnsi="IRNazanin" w:eastAsia="IRNazanin"/>
          <w:color w:val="111111"/>
          <w:sz w:val="28"/>
          <w:sz w:val="28"/>
          <w:szCs w:val="28"/>
          <w:rtl w:val="true"/>
          <w:lang w:bidi="fa-IR"/>
        </w:rPr>
        <w:t>در انتظار لقایت به آرزو نرسیدم</w:t>
      </w:r>
    </w:p>
    <w:p>
      <w:pPr>
        <w:pStyle w:val="Heading3"/>
        <w:numPr>
          <w:ilvl w:val="2"/>
          <w:numId w:val="1"/>
        </w:numPr>
        <w:rPr/>
      </w:pPr>
      <w:bookmarkStart w:id="395" w:name="__RefHeading___Toc1695267_237004111"/>
      <w:bookmarkStart w:id="396" w:name="_Toc158"/>
      <w:bookmarkEnd w:id="395"/>
      <w:r>
        <w:rPr>
          <w:rtl w:val="true"/>
        </w:rPr>
        <w:t>دریاب بینوا را</w:t>
      </w:r>
      <w:bookmarkEnd w:id="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خاک پایت ای مهر عالم آرا</w:t>
      </w:r>
    </w:p>
    <w:p>
      <w:pPr>
        <w:pStyle w:val="BookText"/>
        <w:rPr/>
      </w:pPr>
      <w:r>
        <w:rPr>
          <w:rFonts w:ascii="IRNazanin" w:hAnsi="IRNazanin" w:eastAsia="IRNazanin"/>
          <w:color w:val="111111"/>
          <w:sz w:val="28"/>
          <w:sz w:val="28"/>
          <w:szCs w:val="28"/>
          <w:rtl w:val="true"/>
          <w:lang w:bidi="fa-IR"/>
        </w:rPr>
        <w:t>شوق لقایت ای شاه برده ز دل قرار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انتظارت روز و شبان بنالم</w:t>
      </w:r>
    </w:p>
    <w:p>
      <w:pPr>
        <w:pStyle w:val="BookText"/>
        <w:rPr/>
      </w:pPr>
      <w:r>
        <w:rPr>
          <w:rFonts w:ascii="IRNazanin" w:hAnsi="IRNazanin" w:eastAsia="IRNazanin"/>
          <w:color w:val="111111"/>
          <w:sz w:val="28"/>
          <w:sz w:val="28"/>
          <w:szCs w:val="28"/>
          <w:rtl w:val="true"/>
          <w:lang w:bidi="fa-IR"/>
        </w:rPr>
        <w:t>رحمی به این بلاکش کن از کرم خدا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 نوایی از نی کشم نوایی</w:t>
      </w:r>
    </w:p>
    <w:p>
      <w:pPr>
        <w:pStyle w:val="BookText"/>
        <w:rPr/>
      </w:pPr>
      <w:r>
        <w:rPr>
          <w:rFonts w:ascii="IRNazanin" w:hAnsi="IRNazanin" w:eastAsia="IRNazanin"/>
          <w:color w:val="111111"/>
          <w:sz w:val="28"/>
          <w:sz w:val="28"/>
          <w:szCs w:val="28"/>
          <w:rtl w:val="true"/>
          <w:lang w:bidi="fa-IR"/>
        </w:rPr>
        <w:t>گویم شها کجایی دریاب بینوا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با خیالت تا چند اشک ریزم</w:t>
      </w:r>
    </w:p>
    <w:p>
      <w:pPr>
        <w:pStyle w:val="BookText"/>
        <w:rPr/>
      </w:pPr>
      <w:r>
        <w:rPr>
          <w:rFonts w:ascii="Amiri" w:hAnsi="Amiri" w:eastAsia="Amiri" w:cs="Amiri"/>
          <w:color w:val="111111"/>
          <w:sz w:val="28"/>
          <w:sz w:val="28"/>
          <w:szCs w:val="28"/>
          <w:rtl w:val="true"/>
          <w:lang w:bidi="ar-SA"/>
        </w:rPr>
        <w:t>حتی متی اُنادی، یا مُطلِق الاساری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دلدادگان عشقت در سوز و ساز تا کی</w:t>
      </w:r>
    </w:p>
    <w:p>
      <w:pPr>
        <w:pStyle w:val="BookText"/>
        <w:rPr/>
      </w:pPr>
      <w:r>
        <w:rPr>
          <w:rFonts w:ascii="IRNazanin" w:hAnsi="IRNazanin" w:eastAsia="IRNazanin"/>
          <w:color w:val="111111"/>
          <w:sz w:val="28"/>
          <w:sz w:val="28"/>
          <w:szCs w:val="28"/>
          <w:rtl w:val="true"/>
          <w:lang w:bidi="fa-IR"/>
        </w:rPr>
        <w:t xml:space="preserve">مستوحشین هجراً مستوقدین نارا </w:t>
      </w:r>
      <w:r>
        <w:rPr>
          <w:rStyle w:val="FootnoteAnchor"/>
          <w:rtl w:val="true"/>
        </w:rPr>
        <w:footnoteReference w:id="1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پرده داری بی پرده چهره بنما</w:t>
      </w:r>
    </w:p>
    <w:p>
      <w:pPr>
        <w:pStyle w:val="BookText"/>
        <w:rPr/>
      </w:pPr>
      <w:r>
        <w:rPr>
          <w:rFonts w:ascii="IRNazanin" w:hAnsi="IRNazanin" w:eastAsia="IRNazanin"/>
          <w:color w:val="111111"/>
          <w:sz w:val="28"/>
          <w:sz w:val="28"/>
          <w:szCs w:val="28"/>
          <w:rtl w:val="true"/>
          <w:lang w:bidi="fa-IR"/>
        </w:rPr>
        <w:t>ده کام بینوایان زان چهره دل آرا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ز نار هجران آتش گرفته جانش</w:t>
      </w:r>
    </w:p>
    <w:p>
      <w:pPr>
        <w:pStyle w:val="BookText"/>
        <w:rPr/>
      </w:pPr>
      <w:r>
        <w:rPr>
          <w:rFonts w:ascii="IRNazanin" w:hAnsi="IRNazanin" w:eastAsia="IRNazanin"/>
          <w:color w:val="111111"/>
          <w:sz w:val="28"/>
          <w:sz w:val="28"/>
          <w:szCs w:val="28"/>
          <w:rtl w:val="true"/>
          <w:lang w:bidi="fa-IR"/>
        </w:rPr>
        <w:t>آیا شود که بیند روی تو آشکارا</w:t>
      </w:r>
    </w:p>
    <w:p>
      <w:pPr>
        <w:pStyle w:val="Heading3"/>
        <w:numPr>
          <w:ilvl w:val="2"/>
          <w:numId w:val="1"/>
        </w:numPr>
        <w:rPr/>
      </w:pPr>
      <w:bookmarkStart w:id="397" w:name="__RefHeading___Toc1695269_237004111"/>
      <w:bookmarkStart w:id="398" w:name="_Toc159"/>
      <w:bookmarkEnd w:id="397"/>
      <w:r>
        <w:rPr>
          <w:rtl w:val="true"/>
        </w:rPr>
        <w:t>ولای مرتضی</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گردون ، دون کرده است سرگردان مرا</w:t>
      </w:r>
    </w:p>
    <w:p>
      <w:pPr>
        <w:pStyle w:val="BookText"/>
        <w:rPr/>
      </w:pPr>
      <w:r>
        <w:rPr>
          <w:rFonts w:ascii="IRNazanin" w:hAnsi="IRNazanin" w:eastAsia="IRNazanin"/>
          <w:color w:val="111111"/>
          <w:sz w:val="28"/>
          <w:sz w:val="28"/>
          <w:szCs w:val="28"/>
          <w:rtl w:val="true"/>
          <w:lang w:bidi="fa-IR"/>
        </w:rPr>
        <w:t>فتنه آخر زمان زد آتش سو زان 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جور و جفا مهر وفا از یاد برد</w:t>
      </w:r>
    </w:p>
    <w:p>
      <w:pPr>
        <w:pStyle w:val="BookText"/>
        <w:rPr/>
      </w:pPr>
      <w:r>
        <w:rPr>
          <w:rFonts w:ascii="IRNazanin" w:hAnsi="IRNazanin" w:eastAsia="IRNazanin"/>
          <w:color w:val="111111"/>
          <w:sz w:val="28"/>
          <w:sz w:val="28"/>
          <w:szCs w:val="28"/>
          <w:rtl w:val="true"/>
          <w:lang w:bidi="fa-IR"/>
        </w:rPr>
        <w:t xml:space="preserve">شحنه ی </w:t>
      </w:r>
      <w:r>
        <w:rPr>
          <w:rStyle w:val="FootnoteAnchor"/>
          <w:rtl w:val="true"/>
        </w:rPr>
        <w:footnoteReference w:id="143"/>
      </w:r>
      <w:r>
        <w:rPr>
          <w:rFonts w:ascii="IRNazanin" w:hAnsi="IRNazanin" w:eastAsia="IRNazanin"/>
          <w:color w:val="111111"/>
          <w:sz w:val="28"/>
          <w:sz w:val="28"/>
          <w:szCs w:val="28"/>
          <w:rtl w:val="true"/>
          <w:lang w:bidi="fa-IR"/>
        </w:rPr>
        <w:t>عجب و ریا گشته عجب سلطان 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منزل خار و خس و دیو و دو است</w:t>
      </w:r>
    </w:p>
    <w:p>
      <w:pPr>
        <w:pStyle w:val="BookText"/>
        <w:rPr/>
      </w:pPr>
      <w:r>
        <w:rPr>
          <w:rFonts w:ascii="IRNazanin" w:hAnsi="IRNazanin" w:eastAsia="IRNazanin"/>
          <w:color w:val="111111"/>
          <w:sz w:val="28"/>
          <w:sz w:val="28"/>
          <w:szCs w:val="28"/>
          <w:rtl w:val="true"/>
          <w:lang w:bidi="fa-IR"/>
        </w:rPr>
        <w:t>بار الها وارهان از دمدم شیطان 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عصیان خرمن ایمان عجب از ما بسوخت</w:t>
      </w:r>
    </w:p>
    <w:p>
      <w:pPr>
        <w:pStyle w:val="BookText"/>
        <w:rPr/>
      </w:pPr>
      <w:r>
        <w:rPr>
          <w:rFonts w:ascii="IRNazanin" w:hAnsi="IRNazanin" w:eastAsia="IRNazanin"/>
          <w:color w:val="111111"/>
          <w:sz w:val="28"/>
          <w:sz w:val="28"/>
          <w:szCs w:val="28"/>
          <w:rtl w:val="true"/>
          <w:lang w:bidi="fa-IR"/>
        </w:rPr>
        <w:t>یارب از لطف و کردم برهان از این عصیان مرا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یک چشم دارم خنده در چشم دیگر</w:t>
      </w:r>
    </w:p>
    <w:p>
      <w:pPr>
        <w:pStyle w:val="BookText"/>
        <w:rPr/>
      </w:pPr>
      <w:r>
        <w:rPr>
          <w:rFonts w:ascii="IRNazanin" w:hAnsi="IRNazanin" w:eastAsia="IRNazanin"/>
          <w:color w:val="111111"/>
          <w:sz w:val="28"/>
          <w:sz w:val="28"/>
          <w:szCs w:val="28"/>
          <w:rtl w:val="true"/>
          <w:lang w:bidi="fa-IR"/>
        </w:rPr>
        <w:t>دارد این خون و رجا گریان و گه خندان مرا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سامان در این سامان نهادم سر ولی</w:t>
      </w:r>
    </w:p>
    <w:p>
      <w:pPr>
        <w:pStyle w:val="BookText"/>
        <w:rPr/>
      </w:pPr>
      <w:r>
        <w:rPr>
          <w:rFonts w:ascii="IRNazanin" w:hAnsi="IRNazanin" w:eastAsia="IRNazanin"/>
          <w:color w:val="111111"/>
          <w:sz w:val="28"/>
          <w:sz w:val="28"/>
          <w:szCs w:val="28"/>
          <w:rtl w:val="true"/>
          <w:lang w:bidi="fa-IR"/>
        </w:rPr>
        <w:t>بی سر و سامان آمد خو د سر و سامان مرا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بی چارگان نبود بجز بی چاره کی</w:t>
      </w:r>
    </w:p>
    <w:p>
      <w:pPr>
        <w:pStyle w:val="BookText"/>
        <w:rPr/>
      </w:pPr>
      <w:r>
        <w:rPr>
          <w:rFonts w:ascii="IRNazanin" w:hAnsi="IRNazanin" w:eastAsia="IRNazanin"/>
          <w:color w:val="111111"/>
          <w:sz w:val="28"/>
          <w:sz w:val="28"/>
          <w:szCs w:val="28"/>
          <w:rtl w:val="true"/>
          <w:lang w:bidi="fa-IR"/>
        </w:rPr>
        <w:t>تا شدم بی چاره شد این درد خوش درمان مرا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احمد خست زندان این جهان برمؤمنان</w:t>
      </w:r>
    </w:p>
    <w:p>
      <w:pPr>
        <w:pStyle w:val="BookText"/>
        <w:rPr/>
      </w:pPr>
      <w:r>
        <w:rPr>
          <w:rFonts w:ascii="IRNazanin" w:hAnsi="IRNazanin" w:eastAsia="IRNazanin"/>
          <w:color w:val="111111"/>
          <w:sz w:val="28"/>
          <w:sz w:val="28"/>
          <w:szCs w:val="28"/>
          <w:rtl w:val="true"/>
          <w:lang w:bidi="fa-IR"/>
        </w:rPr>
        <w:t>با ولای مرتضی خوش باشد این زندان مرا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 زمان گر باشدش بر من نظر</w:t>
      </w:r>
    </w:p>
    <w:p>
      <w:pPr>
        <w:pStyle w:val="BookText"/>
        <w:rPr/>
      </w:pPr>
      <w:r>
        <w:rPr>
          <w:rFonts w:ascii="IRNazanin" w:hAnsi="IRNazanin" w:eastAsia="IRNazanin"/>
          <w:color w:val="111111"/>
          <w:sz w:val="28"/>
          <w:sz w:val="28"/>
          <w:szCs w:val="28"/>
          <w:rtl w:val="true"/>
          <w:lang w:bidi="fa-IR"/>
        </w:rPr>
        <w:t>حق نماید بی نیاز از منّت دونان مرا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منتظر بر من نگر بار دگر</w:t>
      </w:r>
    </w:p>
    <w:p>
      <w:pPr>
        <w:pStyle w:val="BookText"/>
        <w:rPr/>
      </w:pPr>
      <w:r>
        <w:rPr>
          <w:rFonts w:ascii="IRNazanin" w:hAnsi="IRNazanin" w:eastAsia="IRNazanin"/>
          <w:color w:val="111111"/>
          <w:sz w:val="28"/>
          <w:sz w:val="28"/>
          <w:szCs w:val="28"/>
          <w:rtl w:val="true"/>
          <w:lang w:bidi="fa-IR"/>
        </w:rPr>
        <w:t>چند از هجر رخ خود کرده ای حیران مرا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مُدَلِسّ</w:t>
      </w:r>
      <w:r>
        <w:rPr>
          <w:rStyle w:val="FootnoteAnchor"/>
          <w:rtl w:val="true"/>
        </w:rPr>
        <w:footnoteReference w:id="144"/>
      </w:r>
      <w:r>
        <w:rPr>
          <w:rFonts w:ascii="Amiri" w:hAnsi="Amiri" w:eastAsia="Amiri" w:cs="Amiri"/>
          <w:color w:val="111111"/>
          <w:sz w:val="28"/>
          <w:sz w:val="28"/>
          <w:szCs w:val="28"/>
          <w:rtl w:val="true"/>
          <w:lang w:bidi="ar-SA"/>
        </w:rPr>
        <w:t>ز کف این سَبحَّه صد دانه را</w:t>
      </w:r>
    </w:p>
    <w:p>
      <w:pPr>
        <w:pStyle w:val="BookText"/>
        <w:rPr/>
      </w:pPr>
      <w:r>
        <w:rPr>
          <w:rFonts w:ascii="IRNazanin" w:hAnsi="IRNazanin" w:eastAsia="IRNazanin"/>
          <w:color w:val="111111"/>
          <w:sz w:val="28"/>
          <w:sz w:val="28"/>
          <w:szCs w:val="28"/>
          <w:rtl w:val="true"/>
          <w:lang w:bidi="fa-IR"/>
        </w:rPr>
        <w:t>تا به کی شرک و ریا بگذار دام و دانه 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جای دل دار است غفلت تا به کی</w:t>
      </w:r>
    </w:p>
    <w:p>
      <w:pPr>
        <w:pStyle w:val="BookText"/>
        <w:rPr/>
      </w:pPr>
      <w:r>
        <w:rPr>
          <w:rFonts w:ascii="IRNazanin" w:hAnsi="IRNazanin" w:eastAsia="IRNazanin"/>
          <w:color w:val="111111"/>
          <w:sz w:val="28"/>
          <w:sz w:val="28"/>
          <w:szCs w:val="28"/>
          <w:rtl w:val="true"/>
          <w:lang w:bidi="fa-IR"/>
        </w:rPr>
        <w:t>شرم آخر حیا کن ره مده بی گانه 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اندر سعی طوف خانه می جوید مدام</w:t>
      </w:r>
    </w:p>
    <w:p>
      <w:pPr>
        <w:pStyle w:val="BookText"/>
        <w:rPr/>
      </w:pPr>
      <w:r>
        <w:rPr>
          <w:rFonts w:ascii="IRNazanin" w:hAnsi="IRNazanin" w:eastAsia="IRNazanin"/>
          <w:color w:val="111111"/>
          <w:sz w:val="28"/>
          <w:sz w:val="28"/>
          <w:szCs w:val="28"/>
          <w:rtl w:val="true"/>
          <w:lang w:bidi="fa-IR"/>
        </w:rPr>
        <w:t>من به قربان دلی کوجست صاحب خانه 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جان را نثار مقدم جانااش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روشن کردی از فرط کرم کاشانه را</w:t>
      </w:r>
      <w:bookmarkStart w:id="399" w:name="pg6254_56544"/>
    </w:p>
    <w:p>
      <w:pPr>
        <w:pStyle w:val="BookText"/>
        <w:rPr/>
      </w:pPr>
      <w:bookmarkEnd w:id="39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زنان پروانه بی پروا بسوز پیش شمع</w:t>
      </w:r>
    </w:p>
    <w:p>
      <w:pPr>
        <w:pStyle w:val="BookText"/>
        <w:rPr/>
      </w:pPr>
      <w:r>
        <w:rPr>
          <w:rFonts w:ascii="IRNazanin" w:hAnsi="IRNazanin" w:eastAsia="IRNazanin"/>
          <w:color w:val="111111"/>
          <w:sz w:val="28"/>
          <w:sz w:val="28"/>
          <w:szCs w:val="28"/>
          <w:rtl w:val="true"/>
          <w:lang w:bidi="fa-IR"/>
        </w:rPr>
        <w:t>گیر عبرت یاب بی پروائی پروانه 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مردان پشت پا مردانه بر دنیا زدند</w:t>
      </w:r>
    </w:p>
    <w:p>
      <w:pPr>
        <w:pStyle w:val="BookText"/>
        <w:rPr/>
      </w:pPr>
      <w:r>
        <w:rPr>
          <w:rFonts w:ascii="IRNazanin" w:hAnsi="IRNazanin" w:eastAsia="IRNazanin"/>
          <w:color w:val="111111"/>
          <w:sz w:val="28"/>
          <w:sz w:val="28"/>
          <w:szCs w:val="28"/>
          <w:rtl w:val="true"/>
          <w:lang w:bidi="fa-IR"/>
        </w:rPr>
        <w:t>آفرین شان باد نازم همّت مردانه 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تحیّر روز وشب حیران به یاد زلف یار</w:t>
      </w:r>
    </w:p>
    <w:p>
      <w:pPr>
        <w:pStyle w:val="BookText"/>
        <w:rPr/>
      </w:pPr>
      <w:r>
        <w:rPr>
          <w:rFonts w:ascii="IRNazanin" w:hAnsi="IRNazanin" w:eastAsia="IRNazanin"/>
          <w:color w:val="111111"/>
          <w:sz w:val="28"/>
          <w:sz w:val="28"/>
          <w:szCs w:val="28"/>
          <w:rtl w:val="true"/>
          <w:lang w:bidi="fa-IR"/>
        </w:rPr>
        <w:t>وعده زنجیر بخشد این دل دیوانه را</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00" w:name="__RefHeading___Toc1695271_237004111"/>
      <w:bookmarkStart w:id="401" w:name="_Toc160"/>
      <w:bookmarkEnd w:id="400"/>
      <w:r>
        <w:rPr>
          <w:rtl w:val="true"/>
        </w:rPr>
        <w:t>صف محشر</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راهی بجز از بار گنه نیست مرا</w:t>
      </w:r>
    </w:p>
    <w:p>
      <w:pPr>
        <w:pStyle w:val="BookText"/>
        <w:rPr/>
      </w:pPr>
      <w:r>
        <w:rPr>
          <w:rFonts w:ascii="IRNazanin" w:hAnsi="IRNazanin" w:eastAsia="IRNazanin"/>
          <w:color w:val="111111"/>
          <w:sz w:val="28"/>
          <w:sz w:val="28"/>
          <w:szCs w:val="28"/>
          <w:rtl w:val="true"/>
          <w:lang w:bidi="fa-IR"/>
        </w:rPr>
        <w:t>رو سیاهم من و جز روی سیه نیست 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عجلم گر بزند بانگ رحیل</w:t>
      </w:r>
    </w:p>
    <w:p>
      <w:pPr>
        <w:pStyle w:val="BookText"/>
        <w:rPr/>
      </w:pPr>
      <w:r>
        <w:rPr>
          <w:rFonts w:ascii="IRNazanin" w:hAnsi="IRNazanin" w:eastAsia="IRNazanin"/>
          <w:color w:val="111111"/>
          <w:sz w:val="28"/>
          <w:sz w:val="28"/>
          <w:szCs w:val="28"/>
          <w:rtl w:val="true"/>
          <w:lang w:bidi="fa-IR"/>
        </w:rPr>
        <w:t>بجز از جرم و خطا تو شه ره نیست 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حشر که خوبان همه گرم طربند</w:t>
      </w:r>
    </w:p>
    <w:p>
      <w:pPr>
        <w:pStyle w:val="BookText"/>
        <w:rPr/>
      </w:pPr>
      <w:r>
        <w:rPr>
          <w:rFonts w:ascii="IRNazanin" w:hAnsi="IRNazanin" w:eastAsia="IRNazanin"/>
          <w:color w:val="111111"/>
          <w:sz w:val="28"/>
          <w:sz w:val="28"/>
          <w:szCs w:val="28"/>
          <w:rtl w:val="true"/>
          <w:lang w:bidi="fa-IR"/>
        </w:rPr>
        <w:t>چه کنم من که به جز حال تبه نیست 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جمله در آسایش و از کرده خود</w:t>
      </w:r>
    </w:p>
    <w:p>
      <w:pPr>
        <w:pStyle w:val="BookText"/>
        <w:rPr/>
      </w:pPr>
      <w:r>
        <w:rPr>
          <w:rFonts w:ascii="IRNazanin" w:hAnsi="IRNazanin" w:eastAsia="IRNazanin"/>
          <w:color w:val="111111"/>
          <w:sz w:val="28"/>
          <w:sz w:val="28"/>
          <w:szCs w:val="28"/>
          <w:rtl w:val="true"/>
          <w:lang w:bidi="fa-IR"/>
        </w:rPr>
        <w:t>سر بزیرم من و جز پشت دوته نیست مرا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رادمردان همه را گوهر اعمال به کف</w:t>
      </w:r>
    </w:p>
    <w:p>
      <w:pPr>
        <w:pStyle w:val="BookText"/>
        <w:rPr/>
      </w:pPr>
      <w:r>
        <w:rPr>
          <w:rFonts w:ascii="IRNazanin" w:hAnsi="IRNazanin" w:eastAsia="IRNazanin"/>
          <w:color w:val="111111"/>
          <w:sz w:val="28"/>
          <w:sz w:val="28"/>
          <w:szCs w:val="28"/>
          <w:rtl w:val="true"/>
          <w:lang w:bidi="fa-IR"/>
        </w:rPr>
        <w:t>وای بر من که به جز سنگ و شبه نیست مرا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گدایی به در جود تو آوردم</w:t>
      </w:r>
    </w:p>
    <w:p>
      <w:pPr>
        <w:pStyle w:val="BookText"/>
        <w:rPr/>
      </w:pPr>
      <w:r>
        <w:rPr>
          <w:rFonts w:ascii="IRNazanin" w:hAnsi="IRNazanin" w:eastAsia="IRNazanin"/>
          <w:color w:val="111111"/>
          <w:sz w:val="28"/>
          <w:sz w:val="28"/>
          <w:szCs w:val="28"/>
          <w:rtl w:val="true"/>
          <w:lang w:bidi="fa-IR"/>
        </w:rPr>
        <w:t>گرچه از روسیهی روی نگر نیست مرا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 به تمنّای وصالت شب و روز</w:t>
      </w:r>
    </w:p>
    <w:p>
      <w:pPr>
        <w:pStyle w:val="BookText"/>
        <w:rPr/>
      </w:pPr>
      <w:r>
        <w:rPr>
          <w:rFonts w:ascii="IRNazanin" w:hAnsi="IRNazanin" w:eastAsia="IRNazanin"/>
          <w:color w:val="111111"/>
          <w:sz w:val="28"/>
          <w:sz w:val="28"/>
          <w:szCs w:val="28"/>
          <w:rtl w:val="true"/>
          <w:lang w:bidi="fa-IR"/>
        </w:rPr>
        <w:t>خود تو دانی که بجز دیده به ره نیست مرا</w:t>
      </w:r>
    </w:p>
    <w:p>
      <w:pPr>
        <w:pStyle w:val="Heading3"/>
        <w:numPr>
          <w:ilvl w:val="2"/>
          <w:numId w:val="1"/>
        </w:numPr>
        <w:rPr/>
      </w:pPr>
      <w:bookmarkStart w:id="402" w:name="__RefHeading___Toc1695273_237004111"/>
      <w:bookmarkStart w:id="403" w:name="_Toc161"/>
      <w:bookmarkEnd w:id="402"/>
      <w:r>
        <w:rPr>
          <w:rtl w:val="true"/>
        </w:rPr>
        <w:t>ذِکر</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 تو را می طلبم ای حبیب</w:t>
      </w:r>
    </w:p>
    <w:p>
      <w:pPr>
        <w:pStyle w:val="BookText"/>
        <w:rPr/>
      </w:pPr>
      <w:r>
        <w:rPr>
          <w:rFonts w:ascii="IRNazanin" w:hAnsi="IRNazanin" w:eastAsia="IRNazanin"/>
          <w:color w:val="111111"/>
          <w:sz w:val="28"/>
          <w:sz w:val="28"/>
          <w:szCs w:val="28"/>
          <w:rtl w:val="true"/>
          <w:lang w:bidi="fa-IR"/>
        </w:rPr>
        <w:t>نصر من الله و فتح قریب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دامن احسان تو</w:t>
      </w:r>
    </w:p>
    <w:p>
      <w:pPr>
        <w:pStyle w:val="BookText"/>
        <w:rPr/>
      </w:pPr>
      <w:r>
        <w:rPr>
          <w:rFonts w:ascii="IRNazanin" w:hAnsi="IRNazanin" w:eastAsia="IRNazanin"/>
          <w:color w:val="111111"/>
          <w:sz w:val="28"/>
          <w:sz w:val="28"/>
          <w:szCs w:val="28"/>
          <w:rtl w:val="true"/>
          <w:lang w:bidi="fa-IR"/>
        </w:rPr>
        <w:t>درد مرا نیست به جز تو طبیب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یاران همه در عیش و نوش</w:t>
      </w:r>
    </w:p>
    <w:p>
      <w:pPr>
        <w:pStyle w:val="BookText"/>
        <w:rPr/>
      </w:pPr>
      <w:r>
        <w:rPr>
          <w:rFonts w:ascii="IRNazanin" w:hAnsi="IRNazanin" w:eastAsia="IRNazanin"/>
          <w:color w:val="111111"/>
          <w:sz w:val="28"/>
          <w:sz w:val="28"/>
          <w:szCs w:val="28"/>
          <w:rtl w:val="true"/>
          <w:lang w:bidi="fa-IR"/>
        </w:rPr>
        <w:t>جز من افسرده که هستم غریب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 و سازم به غمت روز و شب</w:t>
      </w:r>
    </w:p>
    <w:p>
      <w:pPr>
        <w:pStyle w:val="BookText"/>
        <w:rPr/>
      </w:pPr>
      <w:r>
        <w:rPr>
          <w:rFonts w:ascii="IRNazanin" w:hAnsi="IRNazanin" w:eastAsia="IRNazanin"/>
          <w:color w:val="111111"/>
          <w:sz w:val="28"/>
          <w:sz w:val="28"/>
          <w:szCs w:val="28"/>
          <w:rtl w:val="true"/>
          <w:lang w:bidi="fa-IR"/>
        </w:rPr>
        <w:t>گرچه ز دیدار توام بی نصیب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زدل هجر تو از من قرار</w:t>
      </w:r>
    </w:p>
    <w:p>
      <w:pPr>
        <w:pStyle w:val="BookText"/>
        <w:rPr/>
      </w:pPr>
      <w:r>
        <w:rPr>
          <w:rFonts w:ascii="IRNazanin" w:hAnsi="IRNazanin" w:eastAsia="IRNazanin"/>
          <w:color w:val="111111"/>
          <w:sz w:val="28"/>
          <w:sz w:val="28"/>
          <w:szCs w:val="28"/>
          <w:rtl w:val="true"/>
          <w:lang w:bidi="fa-IR"/>
        </w:rPr>
        <w:t>رفته زکف طاقت و صبر و شکیب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زبانم همه جا ذکرتست</w:t>
      </w:r>
    </w:p>
    <w:p>
      <w:pPr>
        <w:pStyle w:val="BookText"/>
        <w:rPr/>
      </w:pPr>
      <w:r>
        <w:rPr>
          <w:rFonts w:ascii="IRNazanin" w:hAnsi="IRNazanin" w:eastAsia="IRNazanin"/>
          <w:color w:val="111111"/>
          <w:sz w:val="28"/>
          <w:sz w:val="28"/>
          <w:szCs w:val="28"/>
          <w:rtl w:val="true"/>
          <w:lang w:bidi="fa-IR"/>
        </w:rPr>
        <w:t>گر چه شوم مورد طعن رقیب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اگر غفلت و خواری ز خلق</w:t>
      </w:r>
    </w:p>
    <w:p>
      <w:pPr>
        <w:pStyle w:val="BookText"/>
        <w:rPr/>
      </w:pPr>
      <w:r>
        <w:rPr>
          <w:rFonts w:ascii="IRNazanin" w:hAnsi="IRNazanin" w:eastAsia="IRNazanin"/>
          <w:color w:val="111111"/>
          <w:sz w:val="28"/>
          <w:sz w:val="28"/>
          <w:szCs w:val="28"/>
          <w:rtl w:val="true"/>
          <w:lang w:bidi="fa-IR"/>
        </w:rPr>
        <w:t>سهل بود در رهت ای دل فریب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اندر طلبت جان دهم</w:t>
      </w:r>
    </w:p>
    <w:p>
      <w:pPr>
        <w:pStyle w:val="BookText"/>
        <w:rPr/>
      </w:pPr>
      <w:r>
        <w:rPr>
          <w:rFonts w:ascii="IRNazanin" w:hAnsi="IRNazanin" w:eastAsia="IRNazanin"/>
          <w:color w:val="111111"/>
          <w:sz w:val="28"/>
          <w:sz w:val="28"/>
          <w:szCs w:val="28"/>
          <w:rtl w:val="true"/>
          <w:lang w:bidi="fa-IR"/>
        </w:rPr>
        <w:t>می نبود از من حیران عجیب</w:t>
      </w:r>
    </w:p>
    <w:p>
      <w:pPr>
        <w:pStyle w:val="Heading3"/>
        <w:numPr>
          <w:ilvl w:val="2"/>
          <w:numId w:val="1"/>
        </w:numPr>
        <w:rPr/>
      </w:pPr>
      <w:bookmarkStart w:id="404" w:name="__RefHeading___Toc1695275_237004111"/>
      <w:bookmarkStart w:id="405" w:name="_Toc162"/>
      <w:bookmarkEnd w:id="404"/>
      <w:r>
        <w:rPr>
          <w:rtl w:val="true"/>
        </w:rPr>
        <w:t>شیفته روی نگار</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از گرد هوس تیره و تار است</w:t>
      </w:r>
    </w:p>
    <w:p>
      <w:pPr>
        <w:pStyle w:val="BookText"/>
        <w:rPr/>
      </w:pPr>
      <w:r>
        <w:rPr>
          <w:rFonts w:ascii="IRNazanin" w:hAnsi="IRNazanin" w:eastAsia="IRNazanin"/>
          <w:color w:val="111111"/>
          <w:sz w:val="28"/>
          <w:sz w:val="28"/>
          <w:szCs w:val="28"/>
          <w:rtl w:val="true"/>
          <w:lang w:bidi="fa-IR"/>
        </w:rPr>
        <w:t>یارب نتوان گفت که خلوتگه یار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بوالهوسی سالک این راه نباشد</w:t>
      </w:r>
    </w:p>
    <w:p>
      <w:pPr>
        <w:pStyle w:val="BookText"/>
        <w:rPr/>
      </w:pPr>
      <w:r>
        <w:rPr>
          <w:rFonts w:ascii="IRNazanin" w:hAnsi="IRNazanin" w:eastAsia="IRNazanin"/>
          <w:color w:val="111111"/>
          <w:sz w:val="28"/>
          <w:sz w:val="28"/>
          <w:szCs w:val="28"/>
          <w:rtl w:val="true"/>
          <w:lang w:bidi="fa-IR"/>
        </w:rPr>
        <w:t>جز آن که دلش شیفته روی نگار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همه آئین تغنّی نتوانند</w:t>
      </w:r>
    </w:p>
    <w:p>
      <w:pPr>
        <w:pStyle w:val="BookText"/>
        <w:rPr/>
      </w:pPr>
      <w:r>
        <w:rPr>
          <w:rFonts w:ascii="IRNazanin" w:hAnsi="IRNazanin" w:eastAsia="IRNazanin"/>
          <w:color w:val="111111"/>
          <w:sz w:val="28"/>
          <w:sz w:val="28"/>
          <w:szCs w:val="28"/>
          <w:rtl w:val="true"/>
          <w:lang w:bidi="fa-IR"/>
        </w:rPr>
        <w:t>بر شاخ گل آن یک که زند نغمه هزار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هوا طی نشود کعبه مقصود</w:t>
      </w:r>
    </w:p>
    <w:p>
      <w:pPr>
        <w:pStyle w:val="BookText"/>
        <w:rPr/>
      </w:pPr>
      <w:r>
        <w:rPr>
          <w:rFonts w:ascii="IRNazanin" w:hAnsi="IRNazanin" w:eastAsia="IRNazanin"/>
          <w:color w:val="111111"/>
          <w:sz w:val="28"/>
          <w:sz w:val="28"/>
          <w:szCs w:val="28"/>
          <w:rtl w:val="true"/>
          <w:lang w:bidi="fa-IR"/>
        </w:rPr>
        <w:t>بگذار و گذر کن اگرت روی گذار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طالب انوار لقا همچو کلیمی</w:t>
      </w:r>
    </w:p>
    <w:p>
      <w:pPr>
        <w:pStyle w:val="BookText"/>
        <w:rPr/>
      </w:pPr>
      <w:r>
        <w:rPr>
          <w:rFonts w:ascii="IRNazanin" w:hAnsi="IRNazanin" w:eastAsia="IRNazanin"/>
          <w:color w:val="111111"/>
          <w:sz w:val="28"/>
          <w:sz w:val="28"/>
          <w:szCs w:val="28"/>
          <w:rtl w:val="true"/>
          <w:lang w:bidi="fa-IR"/>
        </w:rPr>
        <w:t>شو فانی و بین فی الشجر الاخضر نار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بکن ای دوست که حیران متحیّر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یاد تو سرگشته هر شهر و دیار است</w:t>
      </w:r>
      <w:bookmarkStart w:id="406" w:name="pg6254_56545"/>
    </w:p>
    <w:p>
      <w:pPr>
        <w:pStyle w:val="BookText"/>
        <w:rPr/>
      </w:pPr>
      <w:bookmarkEnd w:id="406"/>
      <w:r>
        <w:rPr>
          <w:rFonts w:ascii="IRNazanin" w:hAnsi="IRNazanin" w:eastAsia="IRNazanin"/>
          <w:color w:val="111111"/>
          <w:sz w:val="28"/>
          <w:sz w:val="28"/>
          <w:szCs w:val="28"/>
          <w:rtl w:val="true"/>
          <w:lang w:bidi="fa-IR"/>
        </w:rPr>
        <w:t>حیران</w:t>
      </w:r>
    </w:p>
    <w:p>
      <w:pPr>
        <w:pStyle w:val="Heading3"/>
        <w:numPr>
          <w:ilvl w:val="2"/>
          <w:numId w:val="1"/>
        </w:numPr>
        <w:rPr/>
      </w:pPr>
      <w:bookmarkStart w:id="407" w:name="__RefHeading___Toc1695277_237004111"/>
      <w:bookmarkStart w:id="408" w:name="_Toc163"/>
      <w:bookmarkEnd w:id="407"/>
      <w:r>
        <w:rPr>
          <w:rtl w:val="true"/>
        </w:rPr>
        <w:t>شب هجران</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دل که صدای جرسی می آید</w:t>
      </w:r>
    </w:p>
    <w:p>
      <w:pPr>
        <w:pStyle w:val="BookText"/>
        <w:rPr/>
      </w:pPr>
      <w:r>
        <w:rPr>
          <w:rFonts w:ascii="IRNazanin" w:hAnsi="IRNazanin" w:eastAsia="IRNazanin"/>
          <w:color w:val="111111"/>
          <w:sz w:val="28"/>
          <w:sz w:val="28"/>
          <w:szCs w:val="28"/>
          <w:rtl w:val="true"/>
          <w:lang w:bidi="fa-IR"/>
        </w:rPr>
        <w:t>عن قریب است تو را داد رسی 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بدمید و شب هجران بگذشت</w:t>
      </w:r>
    </w:p>
    <w:p>
      <w:pPr>
        <w:pStyle w:val="BookText"/>
        <w:rPr/>
      </w:pPr>
      <w:r>
        <w:rPr>
          <w:rFonts w:ascii="IRNazanin" w:hAnsi="IRNazanin" w:eastAsia="IRNazanin"/>
          <w:color w:val="111111"/>
          <w:sz w:val="28"/>
          <w:sz w:val="28"/>
          <w:szCs w:val="28"/>
          <w:rtl w:val="true"/>
          <w:lang w:bidi="fa-IR"/>
        </w:rPr>
        <w:t>صبح نا گشته صدای عسسی می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کنون تا که وزد باد شمال</w:t>
      </w:r>
    </w:p>
    <w:p>
      <w:pPr>
        <w:pStyle w:val="BookText"/>
        <w:rPr/>
      </w:pPr>
      <w:r>
        <w:rPr>
          <w:rFonts w:ascii="IRNazanin" w:hAnsi="IRNazanin" w:eastAsia="IRNazanin"/>
          <w:color w:val="111111"/>
          <w:sz w:val="28"/>
          <w:sz w:val="28"/>
          <w:szCs w:val="28"/>
          <w:rtl w:val="true"/>
          <w:lang w:bidi="fa-IR"/>
        </w:rPr>
        <w:t>عنکبوتی است به صید مگسی می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واقف که پس از وقفه آن طرفه نسیم</w:t>
      </w:r>
    </w:p>
    <w:p>
      <w:pPr>
        <w:pStyle w:val="BookText"/>
        <w:rPr/>
      </w:pPr>
      <w:r>
        <w:rPr>
          <w:rFonts w:ascii="IRNazanin" w:hAnsi="IRNazanin" w:eastAsia="IRNazanin"/>
          <w:color w:val="111111"/>
          <w:sz w:val="28"/>
          <w:sz w:val="28"/>
          <w:szCs w:val="28"/>
          <w:rtl w:val="true"/>
          <w:lang w:bidi="fa-IR"/>
        </w:rPr>
        <w:t>چند روزی به میان بوالهوسی می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گفت چو رخ تافت شه از خانه فیل</w:t>
      </w:r>
    </w:p>
    <w:p>
      <w:pPr>
        <w:pStyle w:val="BookText"/>
        <w:rPr/>
      </w:pPr>
      <w:r>
        <w:rPr>
          <w:rFonts w:ascii="IRNazanin" w:hAnsi="IRNazanin" w:eastAsia="IRNazanin"/>
          <w:color w:val="111111"/>
          <w:sz w:val="28"/>
          <w:sz w:val="28"/>
          <w:szCs w:val="28"/>
          <w:rtl w:val="true"/>
          <w:lang w:bidi="fa-IR"/>
        </w:rPr>
        <w:t>تا شود مات ز فرزین فرسی می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از ناله گر افزون شود اندیشه مکن</w:t>
      </w:r>
    </w:p>
    <w:p>
      <w:pPr>
        <w:pStyle w:val="BookText"/>
        <w:rPr/>
      </w:pPr>
      <w:r>
        <w:rPr>
          <w:rFonts w:ascii="IRNazanin" w:hAnsi="IRNazanin" w:eastAsia="IRNazanin"/>
          <w:color w:val="111111"/>
          <w:sz w:val="28"/>
          <w:sz w:val="28"/>
          <w:szCs w:val="28"/>
          <w:rtl w:val="true"/>
          <w:lang w:bidi="fa-IR"/>
        </w:rPr>
        <w:t>که در آن حال مسیحا نفسی می آید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در پرده سخن گفت نمی باید گفت</w:t>
      </w:r>
    </w:p>
    <w:p>
      <w:pPr>
        <w:pStyle w:val="BookText"/>
        <w:rPr/>
      </w:pPr>
      <w:r>
        <w:rPr>
          <w:rFonts w:ascii="IRNazanin" w:hAnsi="IRNazanin" w:eastAsia="IRNazanin"/>
          <w:color w:val="111111"/>
          <w:sz w:val="28"/>
          <w:sz w:val="28"/>
          <w:szCs w:val="28"/>
          <w:rtl w:val="true"/>
          <w:lang w:bidi="fa-IR"/>
        </w:rPr>
        <w:t>کز کجا و به چه روزی چه کسی می آید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هست که از دور غباری پیداست</w:t>
      </w:r>
    </w:p>
    <w:p>
      <w:pPr>
        <w:pStyle w:val="BookText"/>
        <w:rPr/>
      </w:pPr>
      <w:r>
        <w:rPr>
          <w:rFonts w:ascii="IRNazanin" w:hAnsi="IRNazanin" w:eastAsia="IRNazanin"/>
          <w:color w:val="111111"/>
          <w:sz w:val="28"/>
          <w:sz w:val="28"/>
          <w:szCs w:val="28"/>
          <w:rtl w:val="true"/>
          <w:lang w:bidi="fa-IR"/>
        </w:rPr>
        <w:t>در نظر هم چو شهاب قبسی می آید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کردم و حیران شدم از جلوه غیب</w:t>
      </w:r>
    </w:p>
    <w:p>
      <w:pPr>
        <w:pStyle w:val="BookText"/>
        <w:rPr/>
      </w:pPr>
      <w:r>
        <w:rPr>
          <w:rFonts w:ascii="IRNazanin" w:hAnsi="IRNazanin" w:eastAsia="IRNazanin"/>
          <w:color w:val="111111"/>
          <w:sz w:val="28"/>
          <w:sz w:val="28"/>
          <w:szCs w:val="28"/>
          <w:rtl w:val="true"/>
          <w:lang w:bidi="fa-IR"/>
        </w:rPr>
        <w:t>گفت خاموش که فریاد رسی می 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عسسی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عسَس جمع عاس به معنی شب گرد ، گزمه پاسبان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09" w:name="__RefHeading___Toc1695279_237004111"/>
      <w:bookmarkStart w:id="410" w:name="_Toc164"/>
      <w:bookmarkEnd w:id="409"/>
      <w:r>
        <w:rPr>
          <w:rtl w:val="true"/>
        </w:rPr>
        <w:t>شهی دارم</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دارم که تاج رفعت شاهی به سر دارد</w:t>
      </w:r>
    </w:p>
    <w:p>
      <w:pPr>
        <w:pStyle w:val="BookText"/>
        <w:rPr/>
      </w:pPr>
      <w:r>
        <w:rPr>
          <w:rFonts w:ascii="IRNazanin" w:hAnsi="IRNazanin" w:eastAsia="IRNazanin"/>
          <w:color w:val="111111"/>
          <w:sz w:val="28"/>
          <w:sz w:val="28"/>
          <w:szCs w:val="28"/>
          <w:rtl w:val="true"/>
          <w:lang w:bidi="fa-IR"/>
        </w:rPr>
        <w:t>به امر حق تواند عالمی زیر و زبر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دارم که حق داده زمام کون بر دستش</w:t>
      </w:r>
    </w:p>
    <w:p>
      <w:pPr>
        <w:pStyle w:val="BookText"/>
        <w:rPr/>
      </w:pPr>
      <w:r>
        <w:rPr>
          <w:rFonts w:ascii="IRNazanin" w:hAnsi="IRNazanin" w:eastAsia="IRNazanin"/>
          <w:color w:val="111111"/>
          <w:sz w:val="28"/>
          <w:sz w:val="28"/>
          <w:szCs w:val="28"/>
          <w:rtl w:val="true"/>
          <w:lang w:bidi="fa-IR"/>
        </w:rPr>
        <w:t>که گر خواهد تواند جمله را یکباره بردارد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دارم که در قدرت هزاران چون سلیمان را</w:t>
      </w:r>
    </w:p>
    <w:p>
      <w:pPr>
        <w:pStyle w:val="BookText"/>
        <w:rPr/>
      </w:pPr>
      <w:r>
        <w:rPr>
          <w:rFonts w:ascii="IRNazanin" w:hAnsi="IRNazanin" w:eastAsia="IRNazanin"/>
          <w:color w:val="111111"/>
          <w:sz w:val="28"/>
          <w:sz w:val="28"/>
          <w:szCs w:val="28"/>
          <w:rtl w:val="true"/>
          <w:lang w:bidi="fa-IR"/>
        </w:rPr>
        <w:t>به زیر خاتم شاهی خود زیر نظر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دارم که باشد ماسوی الله زنده از فیضش</w:t>
      </w:r>
    </w:p>
    <w:p>
      <w:pPr>
        <w:pStyle w:val="BookText"/>
        <w:rPr/>
      </w:pPr>
      <w:r>
        <w:rPr>
          <w:rFonts w:ascii="IRNazanin" w:hAnsi="IRNazanin" w:eastAsia="IRNazanin"/>
          <w:color w:val="111111"/>
          <w:sz w:val="28"/>
          <w:sz w:val="28"/>
          <w:szCs w:val="28"/>
          <w:rtl w:val="true"/>
          <w:lang w:bidi="fa-IR"/>
        </w:rPr>
        <w:t>جهان را جملگی چون بَیضَه ایی در زیر پر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دارم که حقش برگزید از علوی و سفلی</w:t>
      </w:r>
    </w:p>
    <w:p>
      <w:pPr>
        <w:pStyle w:val="BookText"/>
        <w:rPr/>
      </w:pPr>
      <w:r>
        <w:rPr>
          <w:rFonts w:ascii="IRNazanin" w:hAnsi="IRNazanin" w:eastAsia="IRNazanin"/>
          <w:color w:val="111111"/>
          <w:sz w:val="28"/>
          <w:sz w:val="28"/>
          <w:szCs w:val="28"/>
          <w:rtl w:val="true"/>
          <w:lang w:bidi="fa-IR"/>
        </w:rPr>
        <w:t>ولایت بر تمام ملک امکان سر به سر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دارم که چون خورشید رخسارش شود طالع</w:t>
      </w:r>
    </w:p>
    <w:p>
      <w:pPr>
        <w:pStyle w:val="BookText"/>
        <w:rPr/>
      </w:pPr>
      <w:r>
        <w:rPr>
          <w:rFonts w:ascii="IRNazanin" w:hAnsi="IRNazanin" w:eastAsia="IRNazanin"/>
          <w:color w:val="111111"/>
          <w:sz w:val="28"/>
          <w:sz w:val="28"/>
          <w:szCs w:val="28"/>
          <w:rtl w:val="true"/>
          <w:lang w:bidi="fa-IR"/>
        </w:rPr>
        <w:t>به تیغ عدل جور و کینه را از ریشه بردارد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نزدیک کین مهر فروزان جلوه گر گردد</w:t>
      </w:r>
    </w:p>
    <w:p>
      <w:pPr>
        <w:pStyle w:val="BookText"/>
        <w:rPr/>
      </w:pPr>
      <w:r>
        <w:rPr>
          <w:rFonts w:ascii="IRNazanin" w:hAnsi="IRNazanin" w:eastAsia="IRNazanin"/>
          <w:color w:val="111111"/>
          <w:sz w:val="28"/>
          <w:sz w:val="28"/>
          <w:szCs w:val="28"/>
          <w:rtl w:val="true"/>
          <w:lang w:bidi="fa-IR"/>
        </w:rPr>
        <w:t>ز آب عدل کام دهر سرشار و تر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الأصفَر زمشرق چون به مغرب ره سپر گردد</w:t>
      </w:r>
    </w:p>
    <w:p>
      <w:pPr>
        <w:pStyle w:val="BookText"/>
        <w:rPr/>
      </w:pPr>
      <w:r>
        <w:rPr>
          <w:rFonts w:ascii="IRNazanin" w:hAnsi="IRNazanin" w:eastAsia="IRNazanin"/>
          <w:color w:val="111111"/>
          <w:sz w:val="28"/>
          <w:sz w:val="28"/>
          <w:szCs w:val="28"/>
          <w:rtl w:val="true"/>
          <w:lang w:bidi="fa-IR"/>
        </w:rPr>
        <w:t>جهان بس فتنه خونین که اندر زیر سر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 و روس و افریقا وافریج آتشی افتد</w:t>
      </w:r>
    </w:p>
    <w:p>
      <w:pPr>
        <w:pStyle w:val="BookText"/>
        <w:rPr/>
      </w:pPr>
      <w:r>
        <w:rPr>
          <w:rFonts w:ascii="IRNazanin" w:hAnsi="IRNazanin" w:eastAsia="IRNazanin"/>
          <w:color w:val="111111"/>
          <w:sz w:val="28"/>
          <w:sz w:val="28"/>
          <w:szCs w:val="28"/>
          <w:rtl w:val="true"/>
          <w:lang w:bidi="fa-IR"/>
        </w:rPr>
        <w:t>که دودش تیره اطراف جهان از بحر و بر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حزب شیطان از دمشق آماده برخیزد</w:t>
      </w:r>
    </w:p>
    <w:p>
      <w:pPr>
        <w:pStyle w:val="BookText"/>
        <w:rPr/>
      </w:pPr>
      <w:r>
        <w:rPr>
          <w:rFonts w:ascii="IRNazanin" w:hAnsi="IRNazanin" w:eastAsia="IRNazanin"/>
          <w:color w:val="111111"/>
          <w:sz w:val="28"/>
          <w:sz w:val="28"/>
          <w:szCs w:val="28"/>
          <w:rtl w:val="true"/>
          <w:lang w:bidi="fa-IR"/>
        </w:rPr>
        <w:t>عراق و شام را از فتنه خود تیره تر دارد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 حیران که از این ماجرا ایران</w:t>
      </w:r>
    </w:p>
    <w:p>
      <w:pPr>
        <w:pStyle w:val="BookText"/>
        <w:rPr/>
      </w:pPr>
      <w:r>
        <w:rPr>
          <w:rFonts w:ascii="IRNazanin" w:hAnsi="IRNazanin" w:eastAsia="IRNazanin"/>
          <w:color w:val="111111"/>
          <w:sz w:val="28"/>
          <w:sz w:val="28"/>
          <w:szCs w:val="28"/>
          <w:rtl w:val="true"/>
          <w:lang w:bidi="fa-IR"/>
        </w:rPr>
        <w:t>بود ایمن ولی آن فتنه ها جور دگر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w:t>
      </w:r>
      <w:bookmarkStart w:id="411" w:name="pg6254_56546"/>
    </w:p>
    <w:p>
      <w:pPr>
        <w:pStyle w:val="Heading3"/>
        <w:numPr>
          <w:ilvl w:val="2"/>
          <w:numId w:val="1"/>
        </w:numPr>
        <w:rPr/>
      </w:pPr>
      <w:bookmarkStart w:id="412" w:name="__RefHeading___Toc1695281_237004111"/>
      <w:bookmarkStart w:id="413" w:name="_Toc165"/>
      <w:bookmarkEnd w:id="411"/>
      <w:bookmarkEnd w:id="412"/>
      <w:r>
        <w:rPr>
          <w:rtl w:val="true"/>
        </w:rPr>
        <w:t>شمیم یوسف</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روزی که بوی نافه مشک ختن آید</w:t>
      </w:r>
    </w:p>
    <w:p>
      <w:pPr>
        <w:pStyle w:val="BookText"/>
        <w:rPr/>
      </w:pPr>
      <w:r>
        <w:rPr>
          <w:rFonts w:ascii="IRNazanin" w:hAnsi="IRNazanin" w:eastAsia="IRNazanin"/>
          <w:color w:val="111111"/>
          <w:sz w:val="28"/>
          <w:sz w:val="28"/>
          <w:szCs w:val="28"/>
          <w:rtl w:val="true"/>
          <w:lang w:bidi="fa-IR"/>
        </w:rPr>
        <w:t>شمیم یوسف مصر جلال از پیرهن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روزی به فیروزی جهان رشک جنان گردد</w:t>
      </w:r>
    </w:p>
    <w:p>
      <w:pPr>
        <w:pStyle w:val="BookText"/>
        <w:rPr/>
      </w:pPr>
      <w:r>
        <w:rPr>
          <w:rFonts w:ascii="IRNazanin" w:hAnsi="IRNazanin" w:eastAsia="IRNazanin"/>
          <w:color w:val="111111"/>
          <w:sz w:val="28"/>
          <w:sz w:val="28"/>
          <w:szCs w:val="28"/>
          <w:rtl w:val="true"/>
          <w:lang w:bidi="fa-IR"/>
        </w:rPr>
        <w:t>بهار آید زمستان بگذرد خرّم چمن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روزی گل سوری نقاب از چهره برگیرد</w:t>
      </w:r>
    </w:p>
    <w:p>
      <w:pPr>
        <w:pStyle w:val="BookText"/>
        <w:rPr/>
      </w:pPr>
      <w:r>
        <w:rPr>
          <w:rFonts w:ascii="IRNazanin" w:hAnsi="IRNazanin" w:eastAsia="IRNazanin"/>
          <w:color w:val="111111"/>
          <w:sz w:val="28"/>
          <w:sz w:val="28"/>
          <w:szCs w:val="28"/>
          <w:rtl w:val="true"/>
          <w:lang w:bidi="fa-IR"/>
        </w:rPr>
        <w:t>گل آید سنبل آید سوسن آید نسترن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روزی که بلبل در گلستان نغمه انگیزد</w:t>
      </w:r>
    </w:p>
    <w:p>
      <w:pPr>
        <w:pStyle w:val="BookText"/>
        <w:rPr/>
      </w:pPr>
      <w:r>
        <w:rPr>
          <w:rFonts w:ascii="IRNazanin" w:hAnsi="IRNazanin" w:eastAsia="IRNazanin"/>
          <w:color w:val="111111"/>
          <w:sz w:val="28"/>
          <w:sz w:val="28"/>
          <w:szCs w:val="28"/>
          <w:rtl w:val="true"/>
          <w:lang w:bidi="fa-IR"/>
        </w:rPr>
        <w:t xml:space="preserve">نواخوان صلصل </w:t>
      </w:r>
      <w:r>
        <w:rPr>
          <w:rStyle w:val="FootnoteAnchor"/>
          <w:rtl w:val="true"/>
        </w:rPr>
        <w:footnoteReference w:id="145"/>
      </w:r>
      <w:r>
        <w:rPr>
          <w:rFonts w:ascii="IRNazanin" w:hAnsi="IRNazanin" w:eastAsia="IRNazanin"/>
          <w:color w:val="111111"/>
          <w:sz w:val="28"/>
          <w:sz w:val="28"/>
          <w:szCs w:val="28"/>
          <w:rtl w:val="true"/>
          <w:lang w:bidi="fa-IR"/>
        </w:rPr>
        <w:t>و قمری و هم زاغ و زغن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روزی که خور از رخ حجاب غیبت برگیزد</w:t>
      </w:r>
    </w:p>
    <w:p>
      <w:pPr>
        <w:pStyle w:val="BookText"/>
        <w:rPr/>
      </w:pPr>
      <w:r>
        <w:rPr>
          <w:rFonts w:ascii="IRNazanin" w:hAnsi="IRNazanin" w:eastAsia="IRNazanin"/>
          <w:color w:val="111111"/>
          <w:sz w:val="28"/>
          <w:sz w:val="28"/>
          <w:szCs w:val="28"/>
          <w:rtl w:val="true"/>
          <w:lang w:bidi="fa-IR"/>
        </w:rPr>
        <w:t>نوید وصل او یک سر به گوش مرد و زن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روزی که آثار قیام شه شود ظاهر</w:t>
      </w:r>
    </w:p>
    <w:p>
      <w:pPr>
        <w:pStyle w:val="BookText"/>
        <w:rPr/>
      </w:pPr>
      <w:r>
        <w:rPr>
          <w:rFonts w:ascii="IRNazanin" w:hAnsi="IRNazanin" w:eastAsia="IRNazanin"/>
          <w:color w:val="111111"/>
          <w:sz w:val="28"/>
          <w:sz w:val="28"/>
          <w:szCs w:val="28"/>
          <w:rtl w:val="true"/>
          <w:lang w:bidi="fa-IR"/>
        </w:rPr>
        <w:t>برون سفیانی از شام و یمانی از یمن آید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روزی که در بطحا لوای حق شود بر پا</w:t>
      </w:r>
    </w:p>
    <w:p>
      <w:pPr>
        <w:pStyle w:val="BookText"/>
        <w:rPr/>
      </w:pPr>
      <w:r>
        <w:rPr>
          <w:rFonts w:ascii="IRNazanin" w:hAnsi="IRNazanin" w:eastAsia="IRNazanin"/>
          <w:color w:val="111111"/>
          <w:sz w:val="28"/>
          <w:sz w:val="28"/>
          <w:szCs w:val="28"/>
          <w:rtl w:val="true"/>
          <w:lang w:bidi="fa-IR"/>
        </w:rPr>
        <w:t>به سر حیران دوان بهر نثار جان و تن آید</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14" w:name="__RefHeading___Toc1695283_237004111"/>
      <w:bookmarkStart w:id="415" w:name="_Toc166"/>
      <w:bookmarkEnd w:id="414"/>
      <w:r>
        <w:rPr>
          <w:rtl w:val="true"/>
        </w:rPr>
        <w:t>قائم بر حق</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دیار تو ای دوست ز خاطر نشود</w:t>
      </w:r>
    </w:p>
    <w:p>
      <w:pPr>
        <w:pStyle w:val="BookText"/>
        <w:rPr/>
      </w:pPr>
      <w:r>
        <w:rPr>
          <w:rFonts w:ascii="IRNazanin" w:hAnsi="IRNazanin" w:eastAsia="IRNazanin"/>
          <w:color w:val="111111"/>
          <w:sz w:val="28"/>
          <w:sz w:val="28"/>
          <w:szCs w:val="28"/>
          <w:rtl w:val="true"/>
          <w:lang w:bidi="fa-IR"/>
        </w:rPr>
        <w:t>آن چنان کرده به دل جای که دیگر نشود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هجر تو تا چند بسوزم شب و روز</w:t>
      </w:r>
    </w:p>
    <w:p>
      <w:pPr>
        <w:pStyle w:val="BookText"/>
        <w:rPr/>
      </w:pPr>
      <w:r>
        <w:rPr>
          <w:rFonts w:ascii="IRNazanin" w:hAnsi="IRNazanin" w:eastAsia="IRNazanin"/>
          <w:color w:val="111111"/>
          <w:sz w:val="28"/>
          <w:sz w:val="28"/>
          <w:szCs w:val="28"/>
          <w:rtl w:val="true"/>
          <w:lang w:bidi="fa-IR"/>
        </w:rPr>
        <w:t>ترسم از آن که لقای تو میّسر نشود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خیالت سوی هر خیل رود خیل خیال</w:t>
      </w:r>
    </w:p>
    <w:p>
      <w:pPr>
        <w:pStyle w:val="BookText"/>
        <w:rPr/>
      </w:pPr>
      <w:r>
        <w:rPr>
          <w:rFonts w:ascii="IRNazanin" w:hAnsi="IRNazanin" w:eastAsia="IRNazanin"/>
          <w:color w:val="111111"/>
          <w:sz w:val="28"/>
          <w:sz w:val="28"/>
          <w:szCs w:val="28"/>
          <w:rtl w:val="true"/>
          <w:lang w:bidi="fa-IR"/>
        </w:rPr>
        <w:t>خود محال است که منصور و مظفّر نشود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ختم رسل گرچه بود فرض محال</w:t>
      </w:r>
    </w:p>
    <w:p>
      <w:pPr>
        <w:pStyle w:val="BookText"/>
        <w:rPr/>
      </w:pPr>
      <w:r>
        <w:rPr>
          <w:rFonts w:ascii="IRNazanin" w:hAnsi="IRNazanin" w:eastAsia="IRNazanin"/>
          <w:color w:val="111111"/>
          <w:sz w:val="28"/>
          <w:sz w:val="28"/>
          <w:szCs w:val="28"/>
          <w:rtl w:val="true"/>
          <w:lang w:bidi="fa-IR"/>
        </w:rPr>
        <w:t>نبّی از خلق شود کس چو پیمبر نشود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شود از خلق چو کوثر به یقین</w:t>
      </w:r>
    </w:p>
    <w:p>
      <w:pPr>
        <w:pStyle w:val="BookText"/>
        <w:rPr/>
      </w:pPr>
      <w:r>
        <w:rPr>
          <w:rFonts w:ascii="IRNazanin" w:hAnsi="IRNazanin" w:eastAsia="IRNazanin"/>
          <w:color w:val="111111"/>
          <w:sz w:val="28"/>
          <w:sz w:val="28"/>
          <w:szCs w:val="28"/>
          <w:rtl w:val="true"/>
          <w:lang w:bidi="fa-IR"/>
        </w:rPr>
        <w:t>بر همه غیر علیّ ساقی کوثر نشود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دهر هزاران اگر آرد دختر</w:t>
      </w:r>
    </w:p>
    <w:p>
      <w:pPr>
        <w:pStyle w:val="BookText"/>
        <w:rPr/>
      </w:pPr>
      <w:r>
        <w:rPr>
          <w:rFonts w:ascii="IRNazanin" w:hAnsi="IRNazanin" w:eastAsia="IRNazanin"/>
          <w:color w:val="111111"/>
          <w:sz w:val="28"/>
          <w:sz w:val="28"/>
          <w:szCs w:val="28"/>
          <w:rtl w:val="true"/>
          <w:lang w:bidi="fa-IR"/>
        </w:rPr>
        <w:t>هم چو زهرا یکی از آن همه دختر نشود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جنان غیر دو فرزند رسول</w:t>
      </w:r>
    </w:p>
    <w:p>
      <w:pPr>
        <w:pStyle w:val="BookText"/>
        <w:rPr/>
      </w:pPr>
      <w:r>
        <w:rPr>
          <w:rFonts w:ascii="IRNazanin" w:hAnsi="IRNazanin" w:eastAsia="IRNazanin"/>
          <w:color w:val="111111"/>
          <w:sz w:val="28"/>
          <w:sz w:val="28"/>
          <w:szCs w:val="28"/>
          <w:rtl w:val="true"/>
          <w:lang w:bidi="fa-IR"/>
        </w:rPr>
        <w:t>هیچ کس در دو جهان سیّد و سرور نشود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نه گهر پاک که از نسل حسین</w:t>
      </w:r>
    </w:p>
    <w:p>
      <w:pPr>
        <w:pStyle w:val="BookText"/>
        <w:rPr/>
      </w:pPr>
      <w:r>
        <w:rPr>
          <w:rFonts w:ascii="IRNazanin" w:hAnsi="IRNazanin" w:eastAsia="IRNazanin"/>
          <w:color w:val="111111"/>
          <w:sz w:val="28"/>
          <w:sz w:val="28"/>
          <w:szCs w:val="28"/>
          <w:rtl w:val="true"/>
          <w:lang w:bidi="fa-IR"/>
        </w:rPr>
        <w:t>به وجود آمده کسی حجّت داور نشود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هزاران به جهان قائم بالا مر شوند</w:t>
      </w:r>
    </w:p>
    <w:p>
      <w:pPr>
        <w:pStyle w:val="BookText"/>
        <w:rPr/>
      </w:pPr>
      <w:r>
        <w:rPr>
          <w:rFonts w:ascii="IRNazanin" w:hAnsi="IRNazanin" w:eastAsia="IRNazanin"/>
          <w:color w:val="111111"/>
          <w:sz w:val="28"/>
          <w:sz w:val="28"/>
          <w:szCs w:val="28"/>
          <w:rtl w:val="true"/>
          <w:lang w:bidi="fa-IR"/>
        </w:rPr>
        <w:t>به جز از قائم بر حق کس دیگر نشود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 مهدی موعود بسوزم به امید</w:t>
      </w:r>
    </w:p>
    <w:p>
      <w:pPr>
        <w:pStyle w:val="BookText"/>
        <w:rPr/>
      </w:pPr>
      <w:r>
        <w:rPr>
          <w:rFonts w:ascii="IRNazanin" w:hAnsi="IRNazanin" w:eastAsia="IRNazanin"/>
          <w:color w:val="111111"/>
          <w:sz w:val="28"/>
          <w:sz w:val="28"/>
          <w:szCs w:val="28"/>
          <w:rtl w:val="true"/>
          <w:lang w:bidi="fa-IR"/>
        </w:rPr>
        <w:t>دوره غیبتت از چیست که آخر نشود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حیران به لب آمد به تمنّای وصال</w:t>
      </w:r>
    </w:p>
    <w:p>
      <w:pPr>
        <w:pStyle w:val="BookText"/>
        <w:rPr/>
      </w:pPr>
      <w:r>
        <w:rPr>
          <w:rFonts w:ascii="IRNazanin" w:hAnsi="IRNazanin" w:eastAsia="IRNazanin"/>
          <w:color w:val="111111"/>
          <w:sz w:val="28"/>
          <w:sz w:val="28"/>
          <w:szCs w:val="28"/>
          <w:rtl w:val="true"/>
          <w:lang w:bidi="fa-IR"/>
        </w:rPr>
        <w:t>بیم آن است که وصل تو مقدَّر نشود</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16" w:name="__RefHeading___Toc1695285_237004111"/>
      <w:bookmarkStart w:id="417" w:name="_Toc167"/>
      <w:bookmarkEnd w:id="416"/>
      <w:r>
        <w:rPr>
          <w:rtl w:val="true"/>
        </w:rPr>
        <w:t>قیامت</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حامی دین پرده برانداز ز رخسار</w:t>
      </w:r>
    </w:p>
    <w:p>
      <w:pPr>
        <w:pStyle w:val="BookText"/>
        <w:rPr/>
      </w:pPr>
      <w:r>
        <w:rPr>
          <w:rFonts w:ascii="IRNazanin" w:hAnsi="IRNazanin" w:eastAsia="IRNazanin"/>
          <w:color w:val="111111"/>
          <w:sz w:val="28"/>
          <w:sz w:val="28"/>
          <w:szCs w:val="28"/>
          <w:rtl w:val="true"/>
          <w:lang w:bidi="fa-IR"/>
        </w:rPr>
        <w:t>وز چهره گلنار بزن نار به زنار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 سیاه تو به رخ نقطه توحید</w:t>
      </w:r>
    </w:p>
    <w:p>
      <w:pPr>
        <w:pStyle w:val="BookText"/>
        <w:rPr/>
      </w:pPr>
      <w:r>
        <w:rPr>
          <w:rFonts w:ascii="IRNazanin" w:hAnsi="IRNazanin" w:eastAsia="IRNazanin"/>
          <w:color w:val="111111"/>
          <w:sz w:val="28"/>
          <w:sz w:val="28"/>
          <w:szCs w:val="28"/>
          <w:rtl w:val="true"/>
          <w:lang w:bidi="fa-IR"/>
        </w:rPr>
        <w:t>باز آی و نما پرچم تثلیث نگون سار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فروزنده افلاک هدایت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ز فروغ رخ تو ثابت و سیار</w:t>
      </w:r>
      <w:bookmarkStart w:id="418" w:name="pg6254_56547"/>
    </w:p>
    <w:p>
      <w:pPr>
        <w:pStyle w:val="BookText"/>
        <w:rPr/>
      </w:pPr>
      <w:bookmarkEnd w:id="4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قامت زیبای تو غوغای قیامت</w:t>
      </w:r>
    </w:p>
    <w:p>
      <w:pPr>
        <w:pStyle w:val="BookText"/>
        <w:rPr/>
      </w:pPr>
      <w:r>
        <w:rPr>
          <w:rFonts w:ascii="IRNazanin" w:hAnsi="IRNazanin" w:eastAsia="IRNazanin"/>
          <w:color w:val="111111"/>
          <w:sz w:val="28"/>
          <w:sz w:val="28"/>
          <w:szCs w:val="28"/>
          <w:rtl w:val="true"/>
          <w:lang w:bidi="fa-IR"/>
        </w:rPr>
        <w:t>برخیز و قیامت به قیامت بکن اظهار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تو صراط است و تجلای تو برزخ</w:t>
      </w:r>
    </w:p>
    <w:p>
      <w:pPr>
        <w:pStyle w:val="BookText"/>
        <w:rPr/>
      </w:pPr>
      <w:r>
        <w:rPr>
          <w:rFonts w:ascii="IRNazanin" w:hAnsi="IRNazanin" w:eastAsia="IRNazanin"/>
          <w:color w:val="111111"/>
          <w:sz w:val="28"/>
          <w:sz w:val="28"/>
          <w:szCs w:val="28"/>
          <w:rtl w:val="true"/>
          <w:lang w:bidi="fa-IR"/>
        </w:rPr>
        <w:t>لطف تو بود جنت و قهر تو بود 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خم گیسوی تو اغلال و سلاسل</w:t>
      </w:r>
    </w:p>
    <w:p>
      <w:pPr>
        <w:pStyle w:val="BookText"/>
        <w:rPr/>
      </w:pPr>
      <w:r>
        <w:rPr>
          <w:rFonts w:ascii="IRNazanin" w:hAnsi="IRNazanin" w:eastAsia="IRNazanin"/>
          <w:color w:val="111111"/>
          <w:sz w:val="28"/>
          <w:sz w:val="28"/>
          <w:szCs w:val="28"/>
          <w:rtl w:val="true"/>
          <w:lang w:bidi="fa-IR"/>
        </w:rPr>
        <w:t>گلگونه روی تو روان بخش دل زار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معدن اسرار خدا قائم بر حق</w:t>
      </w:r>
    </w:p>
    <w:p>
      <w:pPr>
        <w:pStyle w:val="BookText"/>
        <w:rPr/>
      </w:pPr>
      <w:r>
        <w:rPr>
          <w:rFonts w:ascii="IRNazanin" w:hAnsi="IRNazanin" w:eastAsia="IRNazanin"/>
          <w:color w:val="111111"/>
          <w:sz w:val="28"/>
          <w:sz w:val="28"/>
          <w:szCs w:val="28"/>
          <w:rtl w:val="true"/>
          <w:lang w:bidi="fa-IR"/>
        </w:rPr>
        <w:t>تا چند دل زار به هجر تو گر فتار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به تمنّای لقای تو شب و روز</w:t>
      </w:r>
    </w:p>
    <w:p>
      <w:pPr>
        <w:pStyle w:val="BookText"/>
        <w:rPr/>
      </w:pPr>
      <w:r>
        <w:rPr>
          <w:rFonts w:ascii="IRNazanin" w:hAnsi="IRNazanin" w:eastAsia="IRNazanin"/>
          <w:color w:val="111111"/>
          <w:sz w:val="28"/>
          <w:sz w:val="28"/>
          <w:szCs w:val="28"/>
          <w:rtl w:val="true"/>
          <w:lang w:bidi="fa-IR"/>
        </w:rPr>
        <w:t>بنشسته و دل داده به یاد رُخ دل دار</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19" w:name="__RefHeading___Toc1695287_237004111"/>
      <w:bookmarkStart w:id="420" w:name="_Toc168"/>
      <w:bookmarkEnd w:id="419"/>
      <w:r>
        <w:rPr>
          <w:rtl w:val="true"/>
        </w:rPr>
        <w:t>فیض قرب</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ویرانه دل جای دَد </w:t>
      </w:r>
      <w:r>
        <w:rPr>
          <w:rStyle w:val="FootnoteAnchor"/>
          <w:rtl w:val="true"/>
        </w:rPr>
        <w:footnoteReference w:id="146"/>
      </w:r>
      <w:r>
        <w:rPr>
          <w:rFonts w:ascii="IRNazanin" w:hAnsi="IRNazanin" w:eastAsia="IRNazanin"/>
          <w:color w:val="111111"/>
          <w:sz w:val="28"/>
          <w:sz w:val="28"/>
          <w:szCs w:val="28"/>
          <w:rtl w:val="true"/>
          <w:lang w:bidi="fa-IR"/>
        </w:rPr>
        <w:t>و دام است و بس</w:t>
      </w:r>
    </w:p>
    <w:p>
      <w:pPr>
        <w:pStyle w:val="BookText"/>
        <w:rPr/>
      </w:pPr>
      <w:r>
        <w:rPr>
          <w:rFonts w:ascii="IRNazanin" w:hAnsi="IRNazanin" w:eastAsia="IRNazanin"/>
          <w:color w:val="111111"/>
          <w:sz w:val="28"/>
          <w:sz w:val="28"/>
          <w:szCs w:val="28"/>
          <w:rtl w:val="true"/>
          <w:lang w:bidi="fa-IR"/>
        </w:rPr>
        <w:t>در پی آز و هوس پابند اوهام است و بس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اندر کشت خوان معرفت تخمی نکشت</w:t>
      </w:r>
    </w:p>
    <w:p>
      <w:pPr>
        <w:pStyle w:val="BookText"/>
        <w:rPr/>
      </w:pPr>
      <w:r>
        <w:rPr>
          <w:rFonts w:ascii="IRNazanin" w:hAnsi="IRNazanin" w:eastAsia="IRNazanin"/>
          <w:color w:val="111111"/>
          <w:sz w:val="28"/>
          <w:sz w:val="28"/>
          <w:szCs w:val="28"/>
          <w:rtl w:val="true"/>
          <w:lang w:bidi="fa-IR"/>
        </w:rPr>
        <w:t>نزد ارباب خرد مردود و بدنام است و بس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جور فلک کامی ندیدم در جهان</w:t>
      </w:r>
    </w:p>
    <w:p>
      <w:pPr>
        <w:pStyle w:val="BookText"/>
        <w:rPr/>
      </w:pPr>
      <w:r>
        <w:rPr>
          <w:rFonts w:ascii="IRNazanin" w:hAnsi="IRNazanin" w:eastAsia="IRNazanin"/>
          <w:color w:val="111111"/>
          <w:sz w:val="28"/>
          <w:sz w:val="28"/>
          <w:szCs w:val="28"/>
          <w:rtl w:val="true"/>
          <w:lang w:bidi="fa-IR"/>
        </w:rPr>
        <w:t>خود همین ناکامی از دوران مرا کام است و بس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بود جام جهان بین لیک ما را زان همه</w:t>
      </w:r>
    </w:p>
    <w:p>
      <w:pPr>
        <w:pStyle w:val="BookText"/>
        <w:rPr/>
      </w:pPr>
      <w:r>
        <w:rPr>
          <w:rFonts w:ascii="IRNazanin" w:hAnsi="IRNazanin" w:eastAsia="IRNazanin"/>
          <w:color w:val="111111"/>
          <w:sz w:val="28"/>
          <w:sz w:val="28"/>
          <w:szCs w:val="28"/>
          <w:rtl w:val="true"/>
          <w:lang w:bidi="fa-IR"/>
        </w:rPr>
        <w:t>پرتوی عکس روی یار در جام است و بس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دل را می نماید مظهر انوار حق</w:t>
      </w:r>
    </w:p>
    <w:p>
      <w:pPr>
        <w:pStyle w:val="BookText"/>
        <w:rPr/>
      </w:pPr>
      <w:r>
        <w:rPr>
          <w:rFonts w:ascii="IRNazanin" w:hAnsi="IRNazanin" w:eastAsia="IRNazanin"/>
          <w:color w:val="111111"/>
          <w:sz w:val="28"/>
          <w:sz w:val="28"/>
          <w:szCs w:val="28"/>
          <w:rtl w:val="true"/>
          <w:lang w:bidi="fa-IR"/>
        </w:rPr>
        <w:t>در حقیقت خود همان دستور اسلام است و بس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شرع احمد هر که شد ثابت قدم</w:t>
      </w:r>
    </w:p>
    <w:p>
      <w:pPr>
        <w:pStyle w:val="BookText"/>
        <w:rPr/>
      </w:pPr>
      <w:r>
        <w:rPr>
          <w:rFonts w:ascii="IRNazanin" w:hAnsi="IRNazanin" w:eastAsia="IRNazanin"/>
          <w:color w:val="111111"/>
          <w:sz w:val="28"/>
          <w:sz w:val="28"/>
          <w:szCs w:val="28"/>
          <w:rtl w:val="true"/>
          <w:lang w:bidi="fa-IR"/>
        </w:rPr>
        <w:t>در دو عالم لایق انعام و اکرام است و بس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قرب حق آل مصطفی باید گرفت</w:t>
      </w:r>
    </w:p>
    <w:p>
      <w:pPr>
        <w:pStyle w:val="BookText"/>
        <w:rPr/>
      </w:pPr>
      <w:r>
        <w:rPr>
          <w:rFonts w:ascii="IRNazanin" w:hAnsi="IRNazanin" w:eastAsia="IRNazanin"/>
          <w:color w:val="111111"/>
          <w:sz w:val="28"/>
          <w:sz w:val="28"/>
          <w:szCs w:val="28"/>
          <w:rtl w:val="true"/>
          <w:lang w:bidi="fa-IR"/>
        </w:rPr>
        <w:t>راه هفتاد و دو ملّت جملگی دام است و بس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دور فلک بس فتنه ها آمد پدید</w:t>
      </w:r>
    </w:p>
    <w:p>
      <w:pPr>
        <w:pStyle w:val="BookText"/>
        <w:rPr/>
      </w:pPr>
      <w:r>
        <w:rPr>
          <w:rFonts w:ascii="IRNazanin" w:hAnsi="IRNazanin" w:eastAsia="IRNazanin"/>
          <w:color w:val="111111"/>
          <w:sz w:val="28"/>
          <w:sz w:val="28"/>
          <w:szCs w:val="28"/>
          <w:rtl w:val="true"/>
          <w:lang w:bidi="fa-IR"/>
        </w:rPr>
        <w:t>فتنه آخر زمان خود فتنه عام است و بس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 زمان ای خسرو مُلک وجود</w:t>
      </w:r>
    </w:p>
    <w:p>
      <w:pPr>
        <w:pStyle w:val="BookText"/>
        <w:rPr/>
      </w:pPr>
      <w:r>
        <w:rPr>
          <w:rFonts w:ascii="IRNazanin" w:hAnsi="IRNazanin" w:eastAsia="IRNazanin"/>
          <w:color w:val="111111"/>
          <w:sz w:val="28"/>
          <w:sz w:val="28"/>
          <w:szCs w:val="28"/>
          <w:rtl w:val="true"/>
          <w:lang w:bidi="fa-IR"/>
        </w:rPr>
        <w:t>در فراق صبح رویت روز من شام است و بس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 از سرّ سویدای دل حیران</w:t>
      </w:r>
    </w:p>
    <w:p>
      <w:pPr>
        <w:pStyle w:val="BookText"/>
        <w:rPr/>
      </w:pPr>
      <w:r>
        <w:rPr>
          <w:rFonts w:ascii="IRNazanin" w:hAnsi="IRNazanin" w:eastAsia="IRNazanin"/>
          <w:color w:val="111111"/>
          <w:sz w:val="28"/>
          <w:sz w:val="28"/>
          <w:szCs w:val="28"/>
          <w:rtl w:val="true"/>
          <w:lang w:bidi="fa-IR"/>
        </w:rPr>
        <w:t>شوق وصل تو مرا آغاز و انجام است و بس</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21" w:name="__RefHeading___Toc1695289_237004111"/>
      <w:bookmarkStart w:id="422" w:name="_Toc169"/>
      <w:bookmarkEnd w:id="421"/>
      <w:r>
        <w:rPr>
          <w:rtl w:val="true"/>
        </w:rPr>
        <w:t>آیینه دل</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آیینه ی دل عکس شهی می طلبم</w:t>
      </w:r>
    </w:p>
    <w:p>
      <w:pPr>
        <w:pStyle w:val="BookText"/>
        <w:rPr/>
      </w:pPr>
      <w:r>
        <w:rPr>
          <w:rFonts w:ascii="IRNazanin" w:hAnsi="IRNazanin" w:eastAsia="IRNazanin"/>
          <w:color w:val="111111"/>
          <w:sz w:val="28"/>
          <w:sz w:val="28"/>
          <w:szCs w:val="28"/>
          <w:rtl w:val="true"/>
          <w:lang w:bidi="fa-IR"/>
        </w:rPr>
        <w:t>به حریم حرم دوست رهی می طلبم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ناله زنان ، ندبه کنان ، اشک فشان</w:t>
      </w:r>
    </w:p>
    <w:p>
      <w:pPr>
        <w:pStyle w:val="BookText"/>
        <w:rPr/>
      </w:pPr>
      <w:r>
        <w:rPr>
          <w:rFonts w:ascii="IRNazanin" w:hAnsi="IRNazanin" w:eastAsia="IRNazanin"/>
          <w:color w:val="111111"/>
          <w:sz w:val="28"/>
          <w:sz w:val="28"/>
          <w:szCs w:val="28"/>
          <w:rtl w:val="true"/>
          <w:lang w:bidi="fa-IR"/>
        </w:rPr>
        <w:t>از خدا دیدن رخسار مهی می طلبم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جلوه جمال مرا افلاک جلال</w:t>
      </w:r>
    </w:p>
    <w:p>
      <w:pPr>
        <w:pStyle w:val="BookText"/>
        <w:rPr/>
      </w:pPr>
      <w:r>
        <w:rPr>
          <w:rFonts w:ascii="IRNazanin" w:hAnsi="IRNazanin" w:eastAsia="IRNazanin"/>
          <w:color w:val="111111"/>
          <w:sz w:val="28"/>
          <w:sz w:val="28"/>
          <w:szCs w:val="28"/>
          <w:rtl w:val="true"/>
          <w:lang w:bidi="fa-IR"/>
        </w:rPr>
        <w:t>دائماً در دل خوذ جلوه گهی می طلبم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دوخته اندر ره شه چشم امید</w:t>
      </w:r>
    </w:p>
    <w:p>
      <w:pPr>
        <w:pStyle w:val="BookText"/>
        <w:rPr/>
      </w:pPr>
      <w:r>
        <w:rPr>
          <w:rFonts w:ascii="IRNazanin" w:hAnsi="IRNazanin" w:eastAsia="IRNazanin"/>
          <w:color w:val="111111"/>
          <w:sz w:val="28"/>
          <w:sz w:val="28"/>
          <w:szCs w:val="28"/>
          <w:rtl w:val="true"/>
          <w:lang w:bidi="fa-IR"/>
        </w:rPr>
        <w:t>هر دم از دیده حق بین نگهی می طلبم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لطف ز خورشید رخش پرده بگیر</w:t>
      </w:r>
    </w:p>
    <w:p>
      <w:pPr>
        <w:pStyle w:val="BookText"/>
        <w:rPr/>
      </w:pPr>
      <w:r>
        <w:rPr>
          <w:rFonts w:ascii="IRNazanin" w:hAnsi="IRNazanin" w:eastAsia="IRNazanin"/>
          <w:color w:val="111111"/>
          <w:sz w:val="28"/>
          <w:sz w:val="28"/>
          <w:szCs w:val="28"/>
          <w:rtl w:val="true"/>
          <w:lang w:bidi="fa-IR"/>
        </w:rPr>
        <w:t>فرج شاه به حال تبهی می طلبم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وصل تو ای خسرو اقلیم وجود</w:t>
      </w:r>
    </w:p>
    <w:p>
      <w:pPr>
        <w:pStyle w:val="BookText"/>
        <w:rPr/>
      </w:pPr>
      <w:r>
        <w:rPr>
          <w:rFonts w:ascii="IRNazanin" w:hAnsi="IRNazanin" w:eastAsia="IRNazanin"/>
          <w:color w:val="111111"/>
          <w:sz w:val="28"/>
          <w:sz w:val="28"/>
          <w:szCs w:val="28"/>
          <w:rtl w:val="true"/>
          <w:lang w:bidi="fa-IR"/>
        </w:rPr>
        <w:t>سال ها رهبر صاحب کلهی می طلبم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 تو اندر طلب روز وصال</w:t>
      </w:r>
    </w:p>
    <w:p>
      <w:pPr>
        <w:pStyle w:val="BookText"/>
        <w:rPr/>
      </w:pPr>
      <w:r>
        <w:rPr>
          <w:rFonts w:ascii="IRNazanin" w:hAnsi="IRNazanin" w:eastAsia="IRNazanin"/>
          <w:color w:val="111111"/>
          <w:sz w:val="28"/>
          <w:sz w:val="28"/>
          <w:szCs w:val="28"/>
          <w:rtl w:val="true"/>
          <w:lang w:bidi="fa-IR"/>
        </w:rPr>
        <w:t>صبح روشن پی شام سیهی می طلبم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زنده ز فیض دم تو مرده خاک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حیران شه انجم سپهی می طلبم</w:t>
      </w:r>
      <w:bookmarkStart w:id="423" w:name="pg6254_56548"/>
    </w:p>
    <w:p>
      <w:pPr>
        <w:pStyle w:val="BookText"/>
        <w:rPr/>
      </w:pPr>
      <w:bookmarkEnd w:id="423"/>
      <w:r>
        <w:rPr>
          <w:rFonts w:ascii="IRNazanin" w:hAnsi="IRNazanin" w:eastAsia="IRNazanin"/>
          <w:color w:val="111111"/>
          <w:sz w:val="28"/>
          <w:sz w:val="28"/>
          <w:szCs w:val="28"/>
          <w:rtl w:val="true"/>
          <w:lang w:bidi="fa-IR"/>
        </w:rPr>
        <w:t>حیران</w:t>
      </w:r>
    </w:p>
    <w:p>
      <w:pPr>
        <w:pStyle w:val="Heading3"/>
        <w:numPr>
          <w:ilvl w:val="2"/>
          <w:numId w:val="1"/>
        </w:numPr>
        <w:rPr/>
      </w:pPr>
      <w:bookmarkStart w:id="424" w:name="__RefHeading___Toc1695291_237004111"/>
      <w:bookmarkStart w:id="425" w:name="_Toc170"/>
      <w:bookmarkEnd w:id="424"/>
      <w:r>
        <w:rPr>
          <w:rtl w:val="true"/>
        </w:rPr>
        <w:t>مهر تو</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زلال محبّت چشیده ام</w:t>
      </w:r>
    </w:p>
    <w:p>
      <w:pPr>
        <w:pStyle w:val="BookText"/>
        <w:rPr/>
      </w:pPr>
      <w:r>
        <w:rPr>
          <w:rFonts w:ascii="IRNazanin" w:hAnsi="IRNazanin" w:eastAsia="IRNazanin"/>
          <w:color w:val="111111"/>
          <w:sz w:val="28"/>
          <w:sz w:val="28"/>
          <w:szCs w:val="28"/>
          <w:rtl w:val="true"/>
          <w:lang w:bidi="fa-IR"/>
        </w:rPr>
        <w:t>تیر بلای عشق تو بر جان خریده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من روز ازل بود مهر تو</w:t>
      </w:r>
    </w:p>
    <w:p>
      <w:pPr>
        <w:pStyle w:val="BookText"/>
        <w:rPr/>
      </w:pPr>
      <w:r>
        <w:rPr>
          <w:rFonts w:ascii="IRNazanin" w:hAnsi="IRNazanin" w:eastAsia="IRNazanin"/>
          <w:color w:val="111111"/>
          <w:sz w:val="28"/>
          <w:sz w:val="28"/>
          <w:szCs w:val="28"/>
          <w:rtl w:val="true"/>
          <w:lang w:bidi="fa-IR"/>
        </w:rPr>
        <w:t>شکر خدا به نعمت عظمی رسیده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از نظر چه شود گر کنی نظر</w:t>
      </w:r>
    </w:p>
    <w:p>
      <w:pPr>
        <w:pStyle w:val="BookText"/>
        <w:rPr/>
      </w:pPr>
      <w:r>
        <w:rPr>
          <w:rFonts w:ascii="IRNazanin" w:hAnsi="IRNazanin" w:eastAsia="IRNazanin"/>
          <w:color w:val="111111"/>
          <w:sz w:val="28"/>
          <w:sz w:val="28"/>
          <w:szCs w:val="28"/>
          <w:rtl w:val="true"/>
          <w:lang w:bidi="fa-IR"/>
        </w:rPr>
        <w:t>بر ناله های زار من و اشک دیده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سرشته آب و گلم با ولای تو</w:t>
      </w:r>
    </w:p>
    <w:p>
      <w:pPr>
        <w:pStyle w:val="BookText"/>
        <w:rPr/>
      </w:pPr>
      <w:r>
        <w:rPr>
          <w:rFonts w:ascii="IRNazanin" w:hAnsi="IRNazanin" w:eastAsia="IRNazanin"/>
          <w:color w:val="111111"/>
          <w:sz w:val="28"/>
          <w:sz w:val="28"/>
          <w:szCs w:val="28"/>
          <w:rtl w:val="true"/>
          <w:lang w:bidi="fa-IR"/>
        </w:rPr>
        <w:t>خود آگهی ز غیر تو من دل بریده 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امید بخشش و احسان و رحمت</w:t>
      </w:r>
    </w:p>
    <w:p>
      <w:pPr>
        <w:pStyle w:val="BookText"/>
        <w:rPr/>
      </w:pPr>
      <w:r>
        <w:rPr>
          <w:rFonts w:ascii="IRNazanin" w:hAnsi="IRNazanin" w:eastAsia="IRNazanin"/>
          <w:color w:val="111111"/>
          <w:sz w:val="28"/>
          <w:sz w:val="28"/>
          <w:szCs w:val="28"/>
          <w:rtl w:val="true"/>
          <w:lang w:bidi="fa-IR"/>
        </w:rPr>
        <w:t>تا در پناه سایه ی تو آرمیده 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که در این کشت زار دهر</w:t>
      </w:r>
    </w:p>
    <w:p>
      <w:pPr>
        <w:pStyle w:val="BookText"/>
        <w:rPr/>
      </w:pPr>
      <w:r>
        <w:rPr>
          <w:rFonts w:ascii="IRNazanin" w:hAnsi="IRNazanin" w:eastAsia="IRNazanin"/>
          <w:color w:val="111111"/>
          <w:sz w:val="28"/>
          <w:sz w:val="28"/>
          <w:szCs w:val="28"/>
          <w:rtl w:val="true"/>
          <w:lang w:bidi="fa-IR"/>
        </w:rPr>
        <w:t>بس خوشه ها ز مزرع جود تو چیده 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دیدن روی نکوی تو</w:t>
      </w:r>
    </w:p>
    <w:p>
      <w:pPr>
        <w:pStyle w:val="BookText"/>
        <w:rPr/>
      </w:pPr>
      <w:r>
        <w:rPr>
          <w:rFonts w:ascii="IRNazanin" w:hAnsi="IRNazanin" w:eastAsia="IRNazanin"/>
          <w:color w:val="111111"/>
          <w:sz w:val="28"/>
          <w:sz w:val="28"/>
          <w:szCs w:val="28"/>
          <w:rtl w:val="true"/>
          <w:lang w:bidi="fa-IR"/>
        </w:rPr>
        <w:t>دان چه رنج ها که ز دونان کشیده 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طعنه ها و زخم زبان های جان گُداز</w:t>
      </w:r>
    </w:p>
    <w:p>
      <w:pPr>
        <w:pStyle w:val="BookText"/>
        <w:rPr/>
      </w:pPr>
      <w:r>
        <w:rPr>
          <w:rFonts w:ascii="IRNazanin" w:hAnsi="IRNazanin" w:eastAsia="IRNazanin"/>
          <w:color w:val="111111"/>
          <w:sz w:val="28"/>
          <w:sz w:val="28"/>
          <w:szCs w:val="28"/>
          <w:rtl w:val="true"/>
          <w:lang w:bidi="fa-IR"/>
        </w:rPr>
        <w:t>اندر محبّت تو ز دشمن شنیده 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اگر به راه تو قربان شوم چه باک</w:t>
      </w:r>
    </w:p>
    <w:p>
      <w:pPr>
        <w:pStyle w:val="BookText"/>
        <w:rPr/>
      </w:pPr>
      <w:r>
        <w:rPr>
          <w:rFonts w:ascii="IRNazanin" w:hAnsi="IRNazanin" w:eastAsia="IRNazanin"/>
          <w:color w:val="111111"/>
          <w:sz w:val="28"/>
          <w:sz w:val="28"/>
          <w:szCs w:val="28"/>
          <w:rtl w:val="true"/>
          <w:lang w:bidi="fa-IR"/>
        </w:rPr>
        <w:t>این آرزو هنوز به دوران ندیده ام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26" w:name="__RefHeading___Toc1695293_237004111"/>
      <w:bookmarkStart w:id="427" w:name="_Toc171"/>
      <w:bookmarkEnd w:id="426"/>
      <w:r>
        <w:rPr>
          <w:rtl w:val="true"/>
        </w:rPr>
        <w:t>در این آتش بسوزم</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جان‌سوز از فراق خسرو دنیا و دینم</w:t>
      </w:r>
    </w:p>
    <w:p>
      <w:pPr>
        <w:pStyle w:val="BookText"/>
        <w:rPr/>
      </w:pPr>
      <w:r>
        <w:rPr>
          <w:rFonts w:ascii="IRNazanin" w:hAnsi="IRNazanin" w:eastAsia="IRNazanin"/>
          <w:color w:val="111111"/>
          <w:sz w:val="28"/>
          <w:sz w:val="28"/>
          <w:szCs w:val="28"/>
          <w:rtl w:val="true"/>
          <w:lang w:bidi="fa-IR"/>
        </w:rPr>
        <w:t>اشک غم در دامن من و سوزنده آه آتشینم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سحر جاری سرشکم از دویده</w:t>
      </w:r>
    </w:p>
    <w:p>
      <w:pPr>
        <w:pStyle w:val="BookText"/>
        <w:rPr/>
      </w:pPr>
      <w:r>
        <w:rPr>
          <w:rFonts w:ascii="IRNazanin" w:hAnsi="IRNazanin" w:eastAsia="IRNazanin"/>
          <w:color w:val="111111"/>
          <w:sz w:val="28"/>
          <w:sz w:val="28"/>
          <w:szCs w:val="28"/>
          <w:rtl w:val="true"/>
          <w:lang w:bidi="fa-IR"/>
        </w:rPr>
        <w:t>تا مگر بار دیگر روی دلا رایش ببینم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 گیسویش افکنده اندر پیچ و تابم</w:t>
      </w:r>
    </w:p>
    <w:p>
      <w:pPr>
        <w:pStyle w:val="BookText"/>
        <w:rPr/>
      </w:pPr>
      <w:r>
        <w:rPr>
          <w:rFonts w:ascii="IRNazanin" w:hAnsi="IRNazanin" w:eastAsia="IRNazanin"/>
          <w:color w:val="111111"/>
          <w:sz w:val="28"/>
          <w:sz w:val="28"/>
          <w:szCs w:val="28"/>
          <w:rtl w:val="true"/>
          <w:lang w:bidi="fa-IR"/>
        </w:rPr>
        <w:t>با خیال خال رویش باغم و محنت قرینم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آسمان را طعنه زن شد آفتابم</w:t>
      </w:r>
    </w:p>
    <w:p>
      <w:pPr>
        <w:pStyle w:val="BookText"/>
        <w:rPr/>
      </w:pPr>
      <w:r>
        <w:rPr>
          <w:rFonts w:ascii="IRNazanin" w:hAnsi="IRNazanin" w:eastAsia="IRNazanin"/>
          <w:color w:val="111111"/>
          <w:sz w:val="28"/>
          <w:sz w:val="28"/>
          <w:szCs w:val="28"/>
          <w:rtl w:val="true"/>
          <w:lang w:bidi="fa-IR"/>
        </w:rPr>
        <w:t>پر تو مهرش ربوده تاب از قلب حزینم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وصل رویش روز و شب تاکی بنالم</w:t>
      </w:r>
    </w:p>
    <w:p>
      <w:pPr>
        <w:pStyle w:val="BookText"/>
        <w:rPr/>
      </w:pPr>
      <w:r>
        <w:rPr>
          <w:rFonts w:ascii="IRNazanin" w:hAnsi="IRNazanin" w:eastAsia="IRNazanin"/>
          <w:color w:val="111111"/>
          <w:sz w:val="28"/>
          <w:sz w:val="28"/>
          <w:szCs w:val="28"/>
          <w:rtl w:val="true"/>
          <w:lang w:bidi="fa-IR"/>
        </w:rPr>
        <w:t>در پس زانوی غم از هجر او تاکی نشینم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از غم خدایا منتظر تا کی بمانم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مگر از خرمن حسنش توانم خوشه چینم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شرر نار فراق او بمغز استخوانم</w:t>
      </w:r>
    </w:p>
    <w:p>
      <w:pPr>
        <w:pStyle w:val="BookText"/>
        <w:rPr/>
      </w:pPr>
      <w:r>
        <w:rPr>
          <w:rFonts w:ascii="IRNazanin" w:hAnsi="IRNazanin" w:eastAsia="IRNazanin"/>
          <w:color w:val="111111"/>
          <w:sz w:val="28"/>
          <w:sz w:val="28"/>
          <w:szCs w:val="28"/>
          <w:rtl w:val="true"/>
          <w:lang w:bidi="fa-IR"/>
        </w:rPr>
        <w:t>برده صبر و تابم از دل و آن نگار مه جبینم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شاها من حیران در این آتش بسوزم</w:t>
      </w:r>
    </w:p>
    <w:p>
      <w:pPr>
        <w:pStyle w:val="BookText"/>
        <w:rPr/>
      </w:pPr>
      <w:r>
        <w:rPr>
          <w:rFonts w:ascii="IRNazanin" w:hAnsi="IRNazanin" w:eastAsia="IRNazanin"/>
          <w:color w:val="111111"/>
          <w:sz w:val="28"/>
          <w:sz w:val="28"/>
          <w:szCs w:val="28"/>
          <w:rtl w:val="true"/>
          <w:lang w:bidi="fa-IR"/>
        </w:rPr>
        <w:t>ا ین هزاران جان من قربان جان نازنینم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28" w:name="__RefHeading___Toc1695295_237004111"/>
      <w:bookmarkStart w:id="429" w:name="_Toc172"/>
      <w:bookmarkEnd w:id="428"/>
      <w:r>
        <w:rPr>
          <w:rtl w:val="true"/>
        </w:rPr>
        <w:t>دیده امید</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هجران تو دل سوخته ام</w:t>
      </w:r>
    </w:p>
    <w:p>
      <w:pPr>
        <w:pStyle w:val="BookText"/>
        <w:rPr/>
      </w:pPr>
      <w:r>
        <w:rPr>
          <w:rFonts w:ascii="IRNazanin" w:hAnsi="IRNazanin" w:eastAsia="IRNazanin"/>
          <w:color w:val="111111"/>
          <w:sz w:val="28"/>
          <w:sz w:val="28"/>
          <w:szCs w:val="28"/>
          <w:rtl w:val="true"/>
          <w:lang w:bidi="fa-IR"/>
        </w:rPr>
        <w:t>آتش عشق به کانون دل افروخته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تمنّای وصال تو من ای مهر مثال</w:t>
      </w:r>
    </w:p>
    <w:p>
      <w:pPr>
        <w:pStyle w:val="BookText"/>
        <w:rPr/>
      </w:pPr>
      <w:r>
        <w:rPr>
          <w:rFonts w:ascii="IRNazanin" w:hAnsi="IRNazanin" w:eastAsia="IRNazanin"/>
          <w:color w:val="111111"/>
          <w:sz w:val="28"/>
          <w:sz w:val="28"/>
          <w:szCs w:val="28"/>
          <w:rtl w:val="true"/>
          <w:lang w:bidi="fa-IR"/>
        </w:rPr>
        <w:t>روز و شب دیده امید به ره دوخته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جلوه رویت همه دادم از دست</w:t>
      </w:r>
    </w:p>
    <w:p>
      <w:pPr>
        <w:pStyle w:val="BookText"/>
        <w:rPr/>
      </w:pPr>
      <w:r>
        <w:rPr>
          <w:rFonts w:ascii="IRNazanin" w:hAnsi="IRNazanin" w:eastAsia="IRNazanin"/>
          <w:color w:val="111111"/>
          <w:sz w:val="28"/>
          <w:sz w:val="28"/>
          <w:szCs w:val="28"/>
          <w:rtl w:val="true"/>
          <w:lang w:bidi="fa-IR"/>
        </w:rPr>
        <w:t>سود سرمایه یک عمر که اندوخته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نیست متاعی دگرم جز تن و جان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 سودای لقایت همه بفر وخته ام</w:t>
      </w:r>
      <w:bookmarkStart w:id="430" w:name="pg6254_56549"/>
    </w:p>
    <w:p>
      <w:pPr>
        <w:pStyle w:val="BookText"/>
        <w:rPr/>
      </w:pPr>
      <w:bookmarkEnd w:id="43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سُبحه و سجاده بدادم از دست</w:t>
      </w:r>
    </w:p>
    <w:p>
      <w:pPr>
        <w:pStyle w:val="BookText"/>
        <w:rPr/>
      </w:pPr>
      <w:r>
        <w:rPr>
          <w:rFonts w:ascii="IRNazanin" w:hAnsi="IRNazanin" w:eastAsia="IRNazanin"/>
          <w:color w:val="111111"/>
          <w:sz w:val="28"/>
          <w:sz w:val="28"/>
          <w:szCs w:val="28"/>
          <w:rtl w:val="true"/>
          <w:lang w:bidi="fa-IR"/>
        </w:rPr>
        <w:t>تا که در مدرس عشقت ادب آموخته 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طاعت و تقوا همه را چاک زدم</w:t>
      </w:r>
    </w:p>
    <w:p>
      <w:pPr>
        <w:pStyle w:val="BookText"/>
        <w:rPr/>
      </w:pPr>
      <w:r>
        <w:rPr>
          <w:rFonts w:ascii="IRNazanin" w:hAnsi="IRNazanin" w:eastAsia="IRNazanin"/>
          <w:color w:val="111111"/>
          <w:sz w:val="28"/>
          <w:sz w:val="28"/>
          <w:szCs w:val="28"/>
          <w:rtl w:val="true"/>
          <w:lang w:bidi="fa-IR"/>
        </w:rPr>
        <w:t>تا که پیراهن عشق تو به تن دوخته 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زانوی غم آورده به کنجی حیران</w:t>
      </w:r>
    </w:p>
    <w:p>
      <w:pPr>
        <w:pStyle w:val="BookText"/>
        <w:rPr/>
      </w:pPr>
      <w:r>
        <w:rPr>
          <w:rFonts w:ascii="IRNazanin" w:hAnsi="IRNazanin" w:eastAsia="IRNazanin"/>
          <w:color w:val="111111"/>
          <w:sz w:val="28"/>
          <w:sz w:val="28"/>
          <w:szCs w:val="28"/>
          <w:rtl w:val="true"/>
          <w:lang w:bidi="fa-IR"/>
        </w:rPr>
        <w:t>تا مگر رحم نمایی به دل سوخته ام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31" w:name="__RefHeading___Toc1695297_237004111"/>
      <w:bookmarkStart w:id="432" w:name="_Toc173"/>
      <w:bookmarkEnd w:id="431"/>
      <w:r>
        <w:rPr>
          <w:rtl w:val="true"/>
        </w:rPr>
        <w:t>نظری شاها به گدایت کن</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بصر تا چند گهر بارم که مگر آید ز سفر یارم</w:t>
      </w:r>
    </w:p>
    <w:p>
      <w:pPr>
        <w:pStyle w:val="BookText"/>
        <w:rPr/>
      </w:pPr>
      <w:r>
        <w:rPr>
          <w:rFonts w:ascii="IRNazanin" w:hAnsi="IRNazanin" w:eastAsia="IRNazanin"/>
          <w:color w:val="111111"/>
          <w:sz w:val="28"/>
          <w:sz w:val="28"/>
          <w:szCs w:val="28"/>
          <w:rtl w:val="true"/>
          <w:lang w:bidi="fa-IR"/>
        </w:rPr>
        <w:t>غم دل تا کی نتوان گفتن که ز هجر کیست گرفتارم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بهار آمد نه به سر شد دی به فراق شه شده عمرم طی</w:t>
      </w:r>
    </w:p>
    <w:p>
      <w:pPr>
        <w:pStyle w:val="BookText"/>
        <w:rPr/>
      </w:pPr>
      <w:r>
        <w:rPr>
          <w:rFonts w:ascii="IRNazanin" w:hAnsi="IRNazanin" w:eastAsia="IRNazanin"/>
          <w:color w:val="111111"/>
          <w:sz w:val="28"/>
          <w:sz w:val="28"/>
          <w:szCs w:val="28"/>
          <w:rtl w:val="true"/>
          <w:lang w:bidi="fa-IR"/>
        </w:rPr>
        <w:t>ز غمش گریم فلکا تا کی به کجا گردم به که رو آرم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شاها به گدایت کن به گدای خود تو عنایت کن</w:t>
      </w:r>
    </w:p>
    <w:p>
      <w:pPr>
        <w:pStyle w:val="BookText"/>
        <w:rPr/>
      </w:pPr>
      <w:r>
        <w:rPr>
          <w:rFonts w:ascii="IRNazanin" w:hAnsi="IRNazanin" w:eastAsia="IRNazanin"/>
          <w:color w:val="111111"/>
          <w:sz w:val="28"/>
          <w:sz w:val="28"/>
          <w:szCs w:val="28"/>
          <w:rtl w:val="true"/>
          <w:lang w:bidi="fa-IR"/>
        </w:rPr>
        <w:t>سوی خود او را تو هدایت کن که ز غم نه روز و نه شب 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نظر هر چند نهانی تو سزدم از غم برهانی تو</w:t>
      </w:r>
    </w:p>
    <w:p>
      <w:pPr>
        <w:pStyle w:val="BookText"/>
        <w:rPr/>
      </w:pPr>
      <w:r>
        <w:rPr>
          <w:rFonts w:ascii="IRNazanin" w:hAnsi="IRNazanin" w:eastAsia="IRNazanin"/>
          <w:color w:val="111111"/>
          <w:sz w:val="28"/>
          <w:sz w:val="28"/>
          <w:szCs w:val="28"/>
          <w:rtl w:val="true"/>
          <w:lang w:bidi="fa-IR"/>
        </w:rPr>
        <w:t>به کنار خود بنشانی تو بنهی مرهم به دل زارم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نار هجر شرر در دل شده کار دل ز غمت مشکل</w:t>
      </w:r>
    </w:p>
    <w:p>
      <w:pPr>
        <w:pStyle w:val="BookText"/>
        <w:rPr/>
      </w:pPr>
      <w:r>
        <w:rPr>
          <w:rFonts w:ascii="IRNazanin" w:hAnsi="IRNazanin" w:eastAsia="IRNazanin"/>
          <w:color w:val="111111"/>
          <w:sz w:val="28"/>
          <w:sz w:val="28"/>
          <w:szCs w:val="28"/>
          <w:rtl w:val="true"/>
          <w:lang w:bidi="fa-IR"/>
        </w:rPr>
        <w:t>من سرگردان شده پا در گل بنما درمان دل بیمارم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یاری نه مددکاری که ز پای دل کشدم خاری</w:t>
      </w:r>
    </w:p>
    <w:p>
      <w:pPr>
        <w:pStyle w:val="BookText"/>
        <w:rPr/>
      </w:pPr>
      <w:r>
        <w:rPr>
          <w:rFonts w:ascii="IRNazanin" w:hAnsi="IRNazanin" w:eastAsia="IRNazanin"/>
          <w:color w:val="111111"/>
          <w:sz w:val="28"/>
          <w:sz w:val="28"/>
          <w:szCs w:val="28"/>
          <w:rtl w:val="true"/>
          <w:lang w:bidi="fa-IR"/>
        </w:rPr>
        <w:t>بکند احسان به گرفتاری که کشد آخر غم بسیارم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یارای غم حرمان نه کسی دردم بکند درمان</w:t>
      </w:r>
    </w:p>
    <w:p>
      <w:pPr>
        <w:pStyle w:val="BookText"/>
        <w:rPr/>
      </w:pPr>
      <w:r>
        <w:rPr>
          <w:rFonts w:ascii="IRNazanin" w:hAnsi="IRNazanin" w:eastAsia="IRNazanin"/>
          <w:color w:val="111111"/>
          <w:sz w:val="28"/>
          <w:sz w:val="28"/>
          <w:szCs w:val="28"/>
          <w:rtl w:val="true"/>
          <w:lang w:bidi="fa-IR"/>
        </w:rPr>
        <w:t>بنما شاها نظر احسان نگذاری زار در آزارم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حیران تو شها گر سر نبرد حیران ز تو هرگز دل</w:t>
      </w:r>
    </w:p>
    <w:p>
      <w:pPr>
        <w:pStyle w:val="BookText"/>
        <w:rPr/>
      </w:pPr>
      <w:r>
        <w:rPr>
          <w:rFonts w:ascii="IRNazanin" w:hAnsi="IRNazanin" w:eastAsia="IRNazanin"/>
          <w:color w:val="111111"/>
          <w:sz w:val="28"/>
          <w:sz w:val="28"/>
          <w:szCs w:val="28"/>
          <w:rtl w:val="true"/>
          <w:lang w:bidi="fa-IR"/>
        </w:rPr>
        <w:t>سر آن دارم که تو را بینم سر و جان آن گه به تو بسپارم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33" w:name="__RefHeading___Toc1695299_237004111"/>
      <w:bookmarkStart w:id="434" w:name="_Toc174"/>
      <w:bookmarkEnd w:id="433"/>
      <w:r>
        <w:rPr>
          <w:rtl w:val="true"/>
        </w:rPr>
        <w:t>شُهره ی شهر</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از دیده به شب ریزم و اندر عجبم</w:t>
      </w:r>
    </w:p>
    <w:p>
      <w:pPr>
        <w:pStyle w:val="BookText"/>
        <w:rPr/>
      </w:pPr>
      <w:r>
        <w:rPr>
          <w:rFonts w:ascii="IRNazanin" w:hAnsi="IRNazanin" w:eastAsia="IRNazanin"/>
          <w:color w:val="111111"/>
          <w:sz w:val="28"/>
          <w:sz w:val="28"/>
          <w:szCs w:val="28"/>
          <w:rtl w:val="true"/>
          <w:lang w:bidi="fa-IR"/>
        </w:rPr>
        <w:t>کز چه با این همه کوکب شده تاریک شبم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شهرۀ شهر شدم تا به تو دل باخته ام</w:t>
      </w:r>
    </w:p>
    <w:p>
      <w:pPr>
        <w:pStyle w:val="BookText"/>
        <w:rPr/>
      </w:pPr>
      <w:r>
        <w:rPr>
          <w:rFonts w:ascii="IRNazanin" w:hAnsi="IRNazanin" w:eastAsia="IRNazanin"/>
          <w:color w:val="111111"/>
          <w:sz w:val="28"/>
          <w:sz w:val="28"/>
          <w:szCs w:val="28"/>
          <w:rtl w:val="true"/>
          <w:lang w:bidi="fa-IR"/>
        </w:rPr>
        <w:t>مُهره ی مهر تو افکند عجب در تعبم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من طلب وصل تو می باشد و بس</w:t>
      </w:r>
    </w:p>
    <w:p>
      <w:pPr>
        <w:pStyle w:val="BookText"/>
        <w:rPr/>
      </w:pPr>
      <w:r>
        <w:rPr>
          <w:rFonts w:ascii="IRNazanin" w:hAnsi="IRNazanin" w:eastAsia="IRNazanin"/>
          <w:color w:val="111111"/>
          <w:sz w:val="28"/>
          <w:sz w:val="28"/>
          <w:szCs w:val="28"/>
          <w:rtl w:val="true"/>
          <w:lang w:bidi="fa-IR"/>
        </w:rPr>
        <w:t>رسد آیا سوی دامان تو دست طلبم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هجران تو بشکسته ز من شیشه دل</w:t>
      </w:r>
    </w:p>
    <w:p>
      <w:pPr>
        <w:pStyle w:val="BookText"/>
        <w:rPr/>
      </w:pPr>
      <w:r>
        <w:rPr>
          <w:rFonts w:ascii="IRNazanin" w:hAnsi="IRNazanin" w:eastAsia="IRNazanin"/>
          <w:color w:val="111111"/>
          <w:sz w:val="28"/>
          <w:sz w:val="28"/>
          <w:szCs w:val="28"/>
          <w:rtl w:val="true"/>
          <w:lang w:bidi="fa-IR"/>
        </w:rPr>
        <w:t>تابشی کن ببر از این دل بی تاب تبم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چشم به راهت من حیران شب و روز</w:t>
      </w:r>
    </w:p>
    <w:p>
      <w:pPr>
        <w:pStyle w:val="BookText"/>
        <w:rPr/>
      </w:pPr>
      <w:r>
        <w:rPr>
          <w:rFonts w:ascii="IRNazanin" w:hAnsi="IRNazanin" w:eastAsia="IRNazanin"/>
          <w:color w:val="111111"/>
          <w:sz w:val="28"/>
          <w:sz w:val="28"/>
          <w:szCs w:val="28"/>
          <w:rtl w:val="true"/>
          <w:lang w:bidi="fa-IR"/>
        </w:rPr>
        <w:t>دولت وصل تو ای شاه ز حق می طلبم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35" w:name="__RefHeading___Toc1695301_237004111"/>
      <w:bookmarkStart w:id="436" w:name="_Toc175"/>
      <w:bookmarkEnd w:id="435"/>
      <w:r>
        <w:rPr>
          <w:rtl w:val="true"/>
        </w:rPr>
        <w:t>خوان احسان</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عزّ و جلالت سر فرود آورده ام</w:t>
      </w:r>
    </w:p>
    <w:p>
      <w:pPr>
        <w:pStyle w:val="BookText"/>
        <w:rPr/>
      </w:pPr>
      <w:r>
        <w:rPr>
          <w:rFonts w:ascii="IRNazanin" w:hAnsi="IRNazanin" w:eastAsia="IRNazanin"/>
          <w:color w:val="111111"/>
          <w:sz w:val="28"/>
          <w:sz w:val="28"/>
          <w:szCs w:val="28"/>
          <w:rtl w:val="true"/>
          <w:lang w:bidi="fa-IR"/>
        </w:rPr>
        <w:t>از همه بگسستم و سوی تو روی آورده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زار و پشیمان معتکف بر درگهت</w:t>
      </w:r>
    </w:p>
    <w:p>
      <w:pPr>
        <w:pStyle w:val="BookText"/>
        <w:rPr/>
      </w:pPr>
      <w:r>
        <w:rPr>
          <w:rFonts w:ascii="IRNazanin" w:hAnsi="IRNazanin" w:eastAsia="IRNazanin"/>
          <w:color w:val="111111"/>
          <w:sz w:val="28"/>
          <w:sz w:val="28"/>
          <w:szCs w:val="28"/>
          <w:rtl w:val="true"/>
          <w:lang w:bidi="fa-IR"/>
        </w:rPr>
        <w:t>ره پی تحصیل جاه و آبرو آورده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شاها تو از حال دل افسرده ام</w:t>
      </w:r>
    </w:p>
    <w:p>
      <w:pPr>
        <w:pStyle w:val="BookText"/>
        <w:rPr/>
      </w:pPr>
      <w:r>
        <w:rPr>
          <w:rFonts w:ascii="IRNazanin" w:hAnsi="IRNazanin" w:eastAsia="IRNazanin"/>
          <w:color w:val="111111"/>
          <w:sz w:val="28"/>
          <w:sz w:val="28"/>
          <w:szCs w:val="28"/>
          <w:rtl w:val="true"/>
          <w:lang w:bidi="fa-IR"/>
        </w:rPr>
        <w:t>چاره سازا چاره پیشت آرزو آورده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بیابم ریزه ای از خوان احسان تو من</w:t>
      </w:r>
    </w:p>
    <w:p>
      <w:pPr>
        <w:pStyle w:val="BookText"/>
        <w:rPr/>
      </w:pPr>
      <w:r>
        <w:rPr>
          <w:rFonts w:ascii="IRNazanin" w:hAnsi="IRNazanin" w:eastAsia="IRNazanin"/>
          <w:color w:val="111111"/>
          <w:sz w:val="28"/>
          <w:sz w:val="28"/>
          <w:szCs w:val="28"/>
          <w:rtl w:val="true"/>
          <w:lang w:bidi="fa-IR"/>
        </w:rPr>
        <w:t>در کنار سفره دل در جستجو آورده 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آلوده را در پیشگاه حضرتت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تو می دانی برای شستشو آورده ام</w:t>
      </w:r>
      <w:bookmarkStart w:id="437" w:name="pg6254_56550"/>
    </w:p>
    <w:p>
      <w:pPr>
        <w:pStyle w:val="BookText"/>
        <w:rPr/>
      </w:pPr>
      <w:bookmarkEnd w:id="43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جان چاک کرده در گناه و معصیت</w:t>
      </w:r>
    </w:p>
    <w:p>
      <w:pPr>
        <w:pStyle w:val="BookText"/>
        <w:rPr/>
      </w:pPr>
      <w:r>
        <w:rPr>
          <w:rFonts w:ascii="IRNazanin" w:hAnsi="IRNazanin" w:eastAsia="IRNazanin"/>
          <w:color w:val="111111"/>
          <w:sz w:val="28"/>
          <w:sz w:val="28"/>
          <w:szCs w:val="28"/>
          <w:rtl w:val="true"/>
          <w:lang w:bidi="fa-IR"/>
        </w:rPr>
        <w:t>پاره هایش را کنون بهر رفو آورده 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حیران از صفا هان در خراسان آمدم</w:t>
      </w:r>
    </w:p>
    <w:p>
      <w:pPr>
        <w:pStyle w:val="BookText"/>
        <w:rPr/>
      </w:pPr>
      <w:r>
        <w:rPr>
          <w:rFonts w:ascii="IRNazanin" w:hAnsi="IRNazanin" w:eastAsia="IRNazanin"/>
          <w:color w:val="111111"/>
          <w:sz w:val="28"/>
          <w:sz w:val="28"/>
          <w:szCs w:val="28"/>
          <w:rtl w:val="true"/>
          <w:lang w:bidi="fa-IR"/>
        </w:rPr>
        <w:t>رو پی دیدار آن روی نکو آورده ام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38" w:name="__RefHeading___Toc1695303_237004111"/>
      <w:bookmarkStart w:id="439" w:name="_Toc176"/>
      <w:bookmarkEnd w:id="438"/>
      <w:r>
        <w:rPr>
          <w:rtl w:val="true"/>
        </w:rPr>
        <w:t>غم بی حساب</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جفای دوران غم بی حساب دارم</w:t>
      </w:r>
    </w:p>
    <w:p>
      <w:pPr>
        <w:pStyle w:val="BookText"/>
        <w:rPr/>
      </w:pPr>
      <w:r>
        <w:rPr>
          <w:rFonts w:ascii="IRNazanin" w:hAnsi="IRNazanin" w:eastAsia="IRNazanin"/>
          <w:color w:val="111111"/>
          <w:sz w:val="28"/>
          <w:sz w:val="28"/>
          <w:szCs w:val="28"/>
          <w:rtl w:val="true"/>
          <w:lang w:bidi="fa-IR"/>
        </w:rPr>
        <w:t>رخ زرد و اشک خونین و دل کباب 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ترسم از کف برود شکیب و صبرم</w:t>
      </w:r>
    </w:p>
    <w:p>
      <w:pPr>
        <w:pStyle w:val="BookText"/>
        <w:rPr/>
      </w:pPr>
      <w:r>
        <w:rPr>
          <w:rFonts w:ascii="IRNazanin" w:hAnsi="IRNazanin" w:eastAsia="IRNazanin"/>
          <w:color w:val="111111"/>
          <w:sz w:val="28"/>
          <w:sz w:val="28"/>
          <w:szCs w:val="28"/>
          <w:rtl w:val="true"/>
          <w:lang w:bidi="fa-IR"/>
        </w:rPr>
        <w:t>نه مجال آه و افغان نه خیال خواب دارم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صباح روز محشر که ز خاک سر برآرم</w:t>
      </w:r>
    </w:p>
    <w:p>
      <w:pPr>
        <w:pStyle w:val="BookText"/>
        <w:rPr/>
      </w:pPr>
      <w:r>
        <w:rPr>
          <w:rFonts w:ascii="IRNazanin" w:hAnsi="IRNazanin" w:eastAsia="IRNazanin"/>
          <w:color w:val="111111"/>
          <w:sz w:val="28"/>
          <w:sz w:val="28"/>
          <w:szCs w:val="28"/>
          <w:rtl w:val="true"/>
          <w:lang w:bidi="fa-IR"/>
        </w:rPr>
        <w:t>به محبت تو خیزم چه غم از حساب 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غمت اگر بمیرم صنما عجب نباشد</w:t>
      </w:r>
    </w:p>
    <w:p>
      <w:pPr>
        <w:pStyle w:val="BookText"/>
        <w:rPr/>
      </w:pPr>
      <w:r>
        <w:rPr>
          <w:rFonts w:ascii="IRNazanin" w:hAnsi="IRNazanin" w:eastAsia="IRNazanin"/>
          <w:color w:val="111111"/>
          <w:sz w:val="28"/>
          <w:sz w:val="28"/>
          <w:szCs w:val="28"/>
          <w:rtl w:val="true"/>
          <w:lang w:bidi="fa-IR"/>
        </w:rPr>
        <w:t>که ز آتش فراق تو بس التهاب 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اگر بیایی شبکی به پرسش من</w:t>
      </w:r>
    </w:p>
    <w:p>
      <w:pPr>
        <w:pStyle w:val="BookText"/>
        <w:rPr/>
      </w:pPr>
      <w:r>
        <w:rPr>
          <w:rFonts w:ascii="IRNazanin" w:hAnsi="IRNazanin" w:eastAsia="IRNazanin"/>
          <w:color w:val="111111"/>
          <w:sz w:val="28"/>
          <w:sz w:val="28"/>
          <w:szCs w:val="28"/>
          <w:rtl w:val="true"/>
          <w:lang w:bidi="fa-IR"/>
        </w:rPr>
        <w:t>که ز اشتیاق رویت بصری پر آب دارم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ار کنم به رخسار تو زیر زلف گویم</w:t>
      </w:r>
    </w:p>
    <w:p>
      <w:pPr>
        <w:pStyle w:val="BookText"/>
        <w:rPr/>
      </w:pPr>
      <w:r>
        <w:rPr>
          <w:rFonts w:ascii="IRNazanin" w:hAnsi="IRNazanin" w:eastAsia="IRNazanin"/>
          <w:color w:val="111111"/>
          <w:sz w:val="28"/>
          <w:sz w:val="28"/>
          <w:szCs w:val="28"/>
          <w:rtl w:val="true"/>
          <w:lang w:bidi="fa-IR"/>
        </w:rPr>
        <w:t>پس ابر غیب پنهان چو تو آفتاب دارم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بینوای حیران به امید دیدن تو</w:t>
      </w:r>
    </w:p>
    <w:p>
      <w:pPr>
        <w:pStyle w:val="BookText"/>
        <w:rPr/>
      </w:pPr>
      <w:r>
        <w:rPr>
          <w:rFonts w:ascii="IRNazanin" w:hAnsi="IRNazanin" w:eastAsia="IRNazanin"/>
          <w:color w:val="111111"/>
          <w:sz w:val="28"/>
          <w:sz w:val="28"/>
          <w:szCs w:val="28"/>
          <w:rtl w:val="true"/>
          <w:lang w:bidi="fa-IR"/>
        </w:rPr>
        <w:t>ز دلم قرار رفته است و بس اضطراب دارم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40" w:name="__RefHeading___Toc1695305_237004111"/>
      <w:bookmarkStart w:id="441" w:name="_Toc177"/>
      <w:bookmarkEnd w:id="440"/>
      <w:r>
        <w:rPr>
          <w:rtl w:val="true"/>
        </w:rPr>
        <w:t>جان جهان</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رخش به روضه رضوان نمی دهم</w:t>
      </w:r>
    </w:p>
    <w:p>
      <w:pPr>
        <w:pStyle w:val="BookText"/>
        <w:rPr/>
      </w:pPr>
      <w:r>
        <w:rPr>
          <w:rFonts w:ascii="IRNazanin" w:hAnsi="IRNazanin" w:eastAsia="IRNazanin"/>
          <w:color w:val="111111"/>
          <w:sz w:val="28"/>
          <w:sz w:val="28"/>
          <w:szCs w:val="28"/>
          <w:rtl w:val="true"/>
          <w:lang w:bidi="fa-IR"/>
        </w:rPr>
        <w:t>خاک رهش به ملک سلیمان نمی 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ولایتی که نهفتم از او به دل</w:t>
      </w:r>
    </w:p>
    <w:p>
      <w:pPr>
        <w:pStyle w:val="BookText"/>
        <w:rPr/>
      </w:pPr>
      <w:r>
        <w:rPr>
          <w:rFonts w:ascii="IRNazanin" w:hAnsi="IRNazanin" w:eastAsia="IRNazanin"/>
          <w:color w:val="111111"/>
          <w:sz w:val="28"/>
          <w:sz w:val="28"/>
          <w:szCs w:val="28"/>
          <w:rtl w:val="true"/>
          <w:lang w:bidi="fa-IR"/>
        </w:rPr>
        <w:t>تابنده گوهری است من ارزان نمی 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عاریت سرای جهان جان عاریت</w:t>
      </w:r>
    </w:p>
    <w:p>
      <w:pPr>
        <w:pStyle w:val="BookText"/>
        <w:rPr/>
      </w:pPr>
      <w:r>
        <w:rPr>
          <w:rFonts w:ascii="IRNazanin" w:hAnsi="IRNazanin" w:eastAsia="IRNazanin"/>
          <w:color w:val="111111"/>
          <w:sz w:val="28"/>
          <w:sz w:val="28"/>
          <w:szCs w:val="28"/>
          <w:rtl w:val="true"/>
          <w:lang w:bidi="fa-IR"/>
        </w:rPr>
        <w:t>جز در نثار حضرت جانان نمی دهم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ای ز نور جمال عزیزشان</w:t>
      </w:r>
    </w:p>
    <w:p>
      <w:pPr>
        <w:pStyle w:val="BookText"/>
        <w:rPr/>
      </w:pPr>
      <w:r>
        <w:rPr>
          <w:rFonts w:ascii="IRNazanin" w:hAnsi="IRNazanin" w:eastAsia="IRNazanin"/>
          <w:color w:val="111111"/>
          <w:sz w:val="28"/>
          <w:sz w:val="28"/>
          <w:szCs w:val="28"/>
          <w:rtl w:val="true"/>
          <w:lang w:bidi="fa-IR"/>
        </w:rPr>
        <w:t>با صد هزار یوسف کنعان نمی 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 ز دامنشان بر نمی کشم</w:t>
      </w:r>
    </w:p>
    <w:p>
      <w:pPr>
        <w:pStyle w:val="BookText"/>
        <w:rPr/>
      </w:pPr>
      <w:r>
        <w:rPr>
          <w:rFonts w:ascii="IRNazanin" w:hAnsi="IRNazanin" w:eastAsia="IRNazanin"/>
          <w:color w:val="111111"/>
          <w:sz w:val="28"/>
          <w:sz w:val="28"/>
          <w:szCs w:val="28"/>
          <w:rtl w:val="true"/>
          <w:lang w:bidi="fa-IR"/>
        </w:rPr>
        <w:t>دل را به غیر عترت و قرآن نمی 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سرشک که ریزم به یادشان</w:t>
      </w:r>
    </w:p>
    <w:p>
      <w:pPr>
        <w:pStyle w:val="BookText"/>
        <w:rPr/>
      </w:pPr>
      <w:r>
        <w:rPr>
          <w:rFonts w:ascii="IRNazanin" w:hAnsi="IRNazanin" w:eastAsia="IRNazanin"/>
          <w:color w:val="111111"/>
          <w:sz w:val="28"/>
          <w:sz w:val="28"/>
          <w:szCs w:val="28"/>
          <w:rtl w:val="true"/>
          <w:lang w:bidi="fa-IR"/>
        </w:rPr>
        <w:t>آن قطره را به گوهر غلطان نمی 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ولایتی که گلم زآن سرشته شد</w:t>
      </w:r>
    </w:p>
    <w:p>
      <w:pPr>
        <w:pStyle w:val="BookText"/>
        <w:rPr/>
      </w:pPr>
      <w:r>
        <w:rPr>
          <w:rFonts w:ascii="IRNazanin" w:hAnsi="IRNazanin" w:eastAsia="IRNazanin"/>
          <w:color w:val="111111"/>
          <w:sz w:val="28"/>
          <w:sz w:val="28"/>
          <w:szCs w:val="28"/>
          <w:rtl w:val="true"/>
          <w:lang w:bidi="fa-IR"/>
        </w:rPr>
        <w:t>آن آب را به چشمه حیوان نمی دهم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مهرشان ز روز ازل پای بند دل</w:t>
      </w:r>
    </w:p>
    <w:p>
      <w:pPr>
        <w:pStyle w:val="BookText"/>
        <w:rPr/>
      </w:pPr>
      <w:r>
        <w:rPr>
          <w:rFonts w:ascii="IRNazanin" w:hAnsi="IRNazanin" w:eastAsia="IRNazanin"/>
          <w:color w:val="111111"/>
          <w:sz w:val="28"/>
          <w:sz w:val="28"/>
          <w:szCs w:val="28"/>
          <w:rtl w:val="true"/>
          <w:lang w:bidi="fa-IR"/>
        </w:rPr>
        <w:t>آن سان که نقش شد خبر از آن نمی دهم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دل نهفته مقفل به نور عقل</w:t>
      </w:r>
    </w:p>
    <w:p>
      <w:pPr>
        <w:pStyle w:val="BookText"/>
        <w:rPr/>
      </w:pPr>
      <w:r>
        <w:rPr>
          <w:rFonts w:ascii="IRNazanin" w:hAnsi="IRNazanin" w:eastAsia="IRNazanin"/>
          <w:color w:val="111111"/>
          <w:sz w:val="28"/>
          <w:sz w:val="28"/>
          <w:szCs w:val="28"/>
          <w:rtl w:val="true"/>
          <w:lang w:bidi="fa-IR"/>
        </w:rPr>
        <w:t>مفتاح آن به مردم نادان نمی دهم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است جان جهان و جهان جان</w:t>
      </w:r>
    </w:p>
    <w:p>
      <w:pPr>
        <w:pStyle w:val="BookText"/>
        <w:rPr/>
      </w:pPr>
      <w:r>
        <w:rPr>
          <w:rFonts w:ascii="IRNazanin" w:hAnsi="IRNazanin" w:eastAsia="IRNazanin"/>
          <w:color w:val="111111"/>
          <w:sz w:val="28"/>
          <w:sz w:val="28"/>
          <w:szCs w:val="28"/>
          <w:rtl w:val="true"/>
          <w:lang w:bidi="fa-IR"/>
        </w:rPr>
        <w:t>بی مهرشان به قابض جان، جان نمی دهم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کسی به بتی سر سپرده است</w:t>
      </w:r>
    </w:p>
    <w:p>
      <w:pPr>
        <w:pStyle w:val="BookText"/>
        <w:rPr/>
      </w:pPr>
      <w:r>
        <w:rPr>
          <w:rFonts w:ascii="IRNazanin" w:hAnsi="IRNazanin" w:eastAsia="IRNazanin"/>
          <w:color w:val="111111"/>
          <w:sz w:val="28"/>
          <w:sz w:val="28"/>
          <w:szCs w:val="28"/>
          <w:rtl w:val="true"/>
          <w:lang w:bidi="fa-IR"/>
        </w:rPr>
        <w:t>من سر به غیر قبله ایمان نمی دهم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 مرا به غیر ده و چار کار نیست</w:t>
      </w:r>
    </w:p>
    <w:p>
      <w:pPr>
        <w:pStyle w:val="BookText"/>
        <w:rPr/>
      </w:pPr>
      <w:r>
        <w:rPr>
          <w:rFonts w:ascii="IRNazanin" w:hAnsi="IRNazanin" w:eastAsia="IRNazanin"/>
          <w:color w:val="111111"/>
          <w:sz w:val="28"/>
          <w:sz w:val="28"/>
          <w:szCs w:val="28"/>
          <w:rtl w:val="true"/>
          <w:lang w:bidi="fa-IR"/>
        </w:rPr>
        <w:t>دل را به ره رو ره شیطان نمی دهم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از نظر نظری کن به حال من</w:t>
      </w:r>
    </w:p>
    <w:p>
      <w:pPr>
        <w:pStyle w:val="BookText"/>
        <w:rPr/>
      </w:pPr>
      <w:r>
        <w:rPr>
          <w:rFonts w:ascii="IRNazanin" w:hAnsi="IRNazanin" w:eastAsia="IRNazanin"/>
          <w:color w:val="111111"/>
          <w:sz w:val="28"/>
          <w:sz w:val="28"/>
          <w:szCs w:val="28"/>
          <w:rtl w:val="true"/>
          <w:lang w:bidi="fa-IR"/>
        </w:rPr>
        <w:t>جز سر به پای تو من حیران نمی دهم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w:t>
      </w:r>
      <w:bookmarkStart w:id="442" w:name="pg6254_56551"/>
    </w:p>
    <w:p>
      <w:pPr>
        <w:pStyle w:val="Heading3"/>
        <w:numPr>
          <w:ilvl w:val="2"/>
          <w:numId w:val="1"/>
        </w:numPr>
        <w:rPr/>
      </w:pPr>
      <w:bookmarkStart w:id="443" w:name="__RefHeading___Toc1695307_237004111"/>
      <w:bookmarkStart w:id="444" w:name="_Toc178"/>
      <w:bookmarkEnd w:id="442"/>
      <w:bookmarkEnd w:id="443"/>
      <w:r>
        <w:rPr>
          <w:rtl w:val="true"/>
        </w:rPr>
        <w:t>ولیّ نعمت</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غیر از آل طه هادی و رهبر ندارم</w:t>
      </w:r>
    </w:p>
    <w:p>
      <w:pPr>
        <w:pStyle w:val="BookText"/>
        <w:rPr/>
      </w:pPr>
      <w:r>
        <w:rPr>
          <w:rFonts w:ascii="IRNazanin" w:hAnsi="IRNazanin" w:eastAsia="IRNazanin"/>
          <w:color w:val="111111"/>
          <w:sz w:val="28"/>
          <w:sz w:val="28"/>
          <w:szCs w:val="28"/>
          <w:rtl w:val="true"/>
          <w:lang w:bidi="fa-IR"/>
        </w:rPr>
        <w:t>زادراهی جز ولای آل پیغمبر ندارم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ناز و به ناز و نعمت و عنوان دنیا</w:t>
      </w:r>
    </w:p>
    <w:p>
      <w:pPr>
        <w:pStyle w:val="BookText"/>
        <w:rPr/>
      </w:pPr>
      <w:r>
        <w:rPr>
          <w:rFonts w:ascii="IRNazanin" w:hAnsi="IRNazanin" w:eastAsia="IRNazanin"/>
          <w:color w:val="111111"/>
          <w:sz w:val="28"/>
          <w:sz w:val="28"/>
          <w:szCs w:val="28"/>
          <w:rtl w:val="true"/>
          <w:lang w:bidi="fa-IR"/>
        </w:rPr>
        <w:t>جز نیاز این رو سیه بر درگه داور ندارم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انتظار مقدم محبوب یزدان</w:t>
      </w:r>
    </w:p>
    <w:p>
      <w:pPr>
        <w:pStyle w:val="BookText"/>
        <w:rPr/>
      </w:pPr>
      <w:r>
        <w:rPr>
          <w:rFonts w:ascii="IRNazanin" w:hAnsi="IRNazanin" w:eastAsia="IRNazanin"/>
          <w:color w:val="111111"/>
          <w:sz w:val="28"/>
          <w:sz w:val="28"/>
          <w:szCs w:val="28"/>
          <w:rtl w:val="true"/>
          <w:lang w:bidi="fa-IR"/>
        </w:rPr>
        <w:t>مهدی صاحب زمان من حاجت دیگر ندارم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تمنای وصالش خون دل از دیده ریزم</w:t>
      </w:r>
    </w:p>
    <w:p>
      <w:pPr>
        <w:pStyle w:val="BookText"/>
        <w:rPr/>
      </w:pPr>
      <w:r>
        <w:rPr>
          <w:rFonts w:ascii="IRNazanin" w:hAnsi="IRNazanin" w:eastAsia="IRNazanin"/>
          <w:color w:val="111111"/>
          <w:sz w:val="28"/>
          <w:sz w:val="28"/>
          <w:szCs w:val="28"/>
          <w:rtl w:val="true"/>
          <w:lang w:bidi="fa-IR"/>
        </w:rPr>
        <w:t>غیر شور وصل او شوری دیگر در سر ندارم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منتظر خود آگهی از حال زارم</w:t>
      </w:r>
    </w:p>
    <w:p>
      <w:pPr>
        <w:pStyle w:val="BookText"/>
        <w:rPr/>
      </w:pPr>
      <w:r>
        <w:rPr>
          <w:rFonts w:ascii="IRNazanin" w:hAnsi="IRNazanin" w:eastAsia="IRNazanin"/>
          <w:color w:val="111111"/>
          <w:sz w:val="28"/>
          <w:sz w:val="28"/>
          <w:szCs w:val="28"/>
          <w:rtl w:val="true"/>
          <w:lang w:bidi="fa-IR"/>
        </w:rPr>
        <w:t>تا بود جان در تنم از مهر تو دل برندارم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خوار خوان احسان توام ای معدن جود</w:t>
      </w:r>
    </w:p>
    <w:p>
      <w:pPr>
        <w:pStyle w:val="BookText"/>
        <w:rPr/>
      </w:pPr>
      <w:r>
        <w:rPr>
          <w:rFonts w:ascii="IRNazanin" w:hAnsi="IRNazanin" w:eastAsia="IRNazanin"/>
          <w:color w:val="111111"/>
          <w:sz w:val="28"/>
          <w:sz w:val="28"/>
          <w:szCs w:val="28"/>
          <w:rtl w:val="true"/>
          <w:lang w:bidi="fa-IR"/>
        </w:rPr>
        <w:t>من ولی نعمتی از حضرتت بهتر ندارم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سپردم دل به تو از خلق عالم دیده بستم</w:t>
      </w:r>
    </w:p>
    <w:p>
      <w:pPr>
        <w:pStyle w:val="BookText"/>
        <w:rPr/>
      </w:pPr>
      <w:r>
        <w:rPr>
          <w:rFonts w:ascii="IRNazanin" w:hAnsi="IRNazanin" w:eastAsia="IRNazanin"/>
          <w:color w:val="111111"/>
          <w:sz w:val="28"/>
          <w:sz w:val="28"/>
          <w:szCs w:val="28"/>
          <w:rtl w:val="true"/>
          <w:lang w:bidi="fa-IR"/>
        </w:rPr>
        <w:t>دلربایی کردی و من غیر تو دلبر ندارم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آن روزی که من دیدار زیبای تو بینم</w:t>
      </w:r>
    </w:p>
    <w:p>
      <w:pPr>
        <w:pStyle w:val="BookText"/>
        <w:rPr/>
      </w:pPr>
      <w:r>
        <w:rPr>
          <w:rFonts w:ascii="IRNazanin" w:hAnsi="IRNazanin" w:eastAsia="IRNazanin"/>
          <w:color w:val="111111"/>
          <w:sz w:val="28"/>
          <w:sz w:val="28"/>
          <w:szCs w:val="28"/>
          <w:rtl w:val="true"/>
          <w:lang w:bidi="fa-IR"/>
        </w:rPr>
        <w:t>و آن گه از دامان جودت دست حاجت برندارم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سیاهم بی پناهم غرق عصیان و گناهم</w:t>
      </w:r>
    </w:p>
    <w:p>
      <w:pPr>
        <w:pStyle w:val="BookText"/>
        <w:rPr/>
      </w:pPr>
      <w:r>
        <w:rPr>
          <w:rFonts w:ascii="IRNazanin" w:hAnsi="IRNazanin" w:eastAsia="IRNazanin"/>
          <w:color w:val="111111"/>
          <w:sz w:val="28"/>
          <w:sz w:val="28"/>
          <w:szCs w:val="28"/>
          <w:rtl w:val="true"/>
          <w:lang w:bidi="fa-IR"/>
        </w:rPr>
        <w:t>شرمسار و سر به زیرم توشه محشر ندارم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حیران را امید دست گیری در این دو عالم</w:t>
      </w:r>
    </w:p>
    <w:p>
      <w:pPr>
        <w:pStyle w:val="BookText"/>
        <w:rPr/>
      </w:pPr>
      <w:r>
        <w:rPr>
          <w:rFonts w:ascii="IRNazanin" w:hAnsi="IRNazanin" w:eastAsia="IRNazanin"/>
          <w:color w:val="111111"/>
          <w:sz w:val="28"/>
          <w:sz w:val="28"/>
          <w:szCs w:val="28"/>
          <w:rtl w:val="true"/>
          <w:lang w:bidi="fa-IR"/>
        </w:rPr>
        <w:t>چون متاعی جز ولای ساقی کوثر ندارم</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45" w:name="__RefHeading___Toc1695309_237004111"/>
      <w:bookmarkStart w:id="446" w:name="_Toc179"/>
      <w:bookmarkEnd w:id="445"/>
      <w:r>
        <w:rPr>
          <w:rtl w:val="true"/>
        </w:rPr>
        <w:t>آتش اشتیاق</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روی تو شها برده ز دل قرار من</w:t>
      </w:r>
    </w:p>
    <w:p>
      <w:pPr>
        <w:pStyle w:val="BookText"/>
        <w:rPr/>
      </w:pPr>
      <w:r>
        <w:rPr>
          <w:rFonts w:ascii="IRNazanin" w:hAnsi="IRNazanin" w:eastAsia="IRNazanin"/>
          <w:color w:val="111111"/>
          <w:sz w:val="28"/>
          <w:sz w:val="28"/>
          <w:szCs w:val="28"/>
          <w:rtl w:val="true"/>
          <w:lang w:bidi="fa-IR"/>
        </w:rPr>
        <w:t>گر ندهی به خود رهم وای به روزگار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جسم و جان من ز آتش اشتیاق تو</w:t>
      </w:r>
    </w:p>
    <w:p>
      <w:pPr>
        <w:pStyle w:val="BookText"/>
        <w:rPr/>
      </w:pPr>
      <w:r>
        <w:rPr>
          <w:rFonts w:ascii="IRNazanin" w:hAnsi="IRNazanin" w:eastAsia="IRNazanin"/>
          <w:color w:val="111111"/>
          <w:sz w:val="28"/>
          <w:sz w:val="28"/>
          <w:szCs w:val="28"/>
          <w:rtl w:val="true"/>
          <w:lang w:bidi="fa-IR"/>
        </w:rPr>
        <w:t>کن نظر عنایتی بر من و حال زار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انتظار تو روز و شبان فغان کنم</w:t>
      </w:r>
    </w:p>
    <w:p>
      <w:pPr>
        <w:pStyle w:val="BookText"/>
        <w:rPr/>
      </w:pPr>
      <w:r>
        <w:rPr>
          <w:rFonts w:ascii="IRNazanin" w:hAnsi="IRNazanin" w:eastAsia="IRNazanin"/>
          <w:color w:val="111111"/>
          <w:sz w:val="28"/>
          <w:sz w:val="28"/>
          <w:szCs w:val="28"/>
          <w:rtl w:val="true"/>
          <w:lang w:bidi="fa-IR"/>
        </w:rPr>
        <w:t>برده امید وصل تو طاقت و اختیار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ازل سرشته شد آب و گلم به مهر تو</w:t>
      </w:r>
    </w:p>
    <w:p>
      <w:pPr>
        <w:pStyle w:val="BookText"/>
        <w:rPr/>
      </w:pPr>
      <w:r>
        <w:rPr>
          <w:rFonts w:ascii="IRNazanin" w:hAnsi="IRNazanin" w:eastAsia="IRNazanin"/>
          <w:color w:val="111111"/>
          <w:sz w:val="28"/>
          <w:sz w:val="28"/>
          <w:szCs w:val="28"/>
          <w:rtl w:val="true"/>
          <w:lang w:bidi="fa-IR"/>
        </w:rPr>
        <w:t>عهد مودّت تو شد مایه اعتبار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 را طلب کنم صبح و مساء به سوز دل</w:t>
      </w:r>
    </w:p>
    <w:p>
      <w:pPr>
        <w:pStyle w:val="BookText"/>
        <w:rPr/>
      </w:pPr>
      <w:r>
        <w:rPr>
          <w:rFonts w:ascii="IRNazanin" w:hAnsi="IRNazanin" w:eastAsia="IRNazanin"/>
          <w:color w:val="111111"/>
          <w:sz w:val="28"/>
          <w:sz w:val="28"/>
          <w:szCs w:val="28"/>
          <w:rtl w:val="true"/>
          <w:lang w:bidi="fa-IR"/>
        </w:rPr>
        <w:t>نام تو حرز جان من ذکر تو است کار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ز چهره برفکن آتش دل فرو نشان</w:t>
      </w:r>
    </w:p>
    <w:p>
      <w:pPr>
        <w:pStyle w:val="BookText"/>
        <w:rPr/>
      </w:pPr>
      <w:r>
        <w:rPr>
          <w:rFonts w:ascii="IRNazanin" w:hAnsi="IRNazanin" w:eastAsia="IRNazanin"/>
          <w:color w:val="111111"/>
          <w:sz w:val="28"/>
          <w:sz w:val="28"/>
          <w:szCs w:val="28"/>
          <w:rtl w:val="true"/>
          <w:lang w:bidi="fa-IR"/>
        </w:rPr>
        <w:t>از غم و رنج وا رهان این دل داغدار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بپذیریم شها بر در خود به بندگی</w:t>
      </w:r>
    </w:p>
    <w:p>
      <w:pPr>
        <w:pStyle w:val="BookText"/>
        <w:rPr/>
      </w:pPr>
      <w:r>
        <w:rPr>
          <w:rFonts w:ascii="IRNazanin" w:hAnsi="IRNazanin" w:eastAsia="IRNazanin"/>
          <w:color w:val="111111"/>
          <w:sz w:val="28"/>
          <w:sz w:val="28"/>
          <w:szCs w:val="28"/>
          <w:rtl w:val="true"/>
          <w:lang w:bidi="fa-IR"/>
        </w:rPr>
        <w:t>هست غلامی درت موجب افتخار 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را به سر شها دست عطوفتی بکش</w:t>
      </w:r>
    </w:p>
    <w:p>
      <w:pPr>
        <w:pStyle w:val="BookText"/>
        <w:rPr/>
      </w:pPr>
      <w:r>
        <w:rPr>
          <w:rFonts w:ascii="IRNazanin" w:hAnsi="IRNazanin" w:eastAsia="IRNazanin"/>
          <w:color w:val="111111"/>
          <w:sz w:val="28"/>
          <w:sz w:val="28"/>
          <w:szCs w:val="28"/>
          <w:rtl w:val="true"/>
          <w:lang w:bidi="fa-IR"/>
        </w:rPr>
        <w:t>چاره به لطف خود نما حالت انتظار من</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47" w:name="__RefHeading___Toc1695311_237004111"/>
      <w:bookmarkStart w:id="448" w:name="_Toc180"/>
      <w:bookmarkEnd w:id="447"/>
      <w:r>
        <w:rPr>
          <w:rtl w:val="true"/>
        </w:rPr>
        <w:t>مشکل دل</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 گوشه چشمی به من بی سر و پا کن</w:t>
      </w:r>
    </w:p>
    <w:p>
      <w:pPr>
        <w:pStyle w:val="BookText"/>
        <w:rPr/>
      </w:pPr>
      <w:r>
        <w:rPr>
          <w:rFonts w:ascii="IRNazanin" w:hAnsi="IRNazanin" w:eastAsia="IRNazanin"/>
          <w:color w:val="111111"/>
          <w:sz w:val="28"/>
          <w:sz w:val="28"/>
          <w:szCs w:val="28"/>
          <w:rtl w:val="true"/>
          <w:lang w:bidi="fa-IR"/>
        </w:rPr>
        <w:t>سوی دل سوختگان یک نظر از بهر خدا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نگذاردم ای شه که به اخلاص بکوشم</w:t>
      </w:r>
    </w:p>
    <w:p>
      <w:pPr>
        <w:pStyle w:val="BookText"/>
        <w:rPr/>
      </w:pPr>
      <w:r>
        <w:rPr>
          <w:rFonts w:ascii="IRNazanin" w:hAnsi="IRNazanin" w:eastAsia="IRNazanin"/>
          <w:color w:val="111111"/>
          <w:sz w:val="28"/>
          <w:sz w:val="28"/>
          <w:szCs w:val="28"/>
          <w:rtl w:val="true"/>
          <w:lang w:bidi="fa-IR"/>
        </w:rPr>
        <w:t>منتی جان مرا از ستم نفس رها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نشد مشکل دل بر اثر نفس پرستی</w:t>
      </w:r>
    </w:p>
    <w:p>
      <w:pPr>
        <w:pStyle w:val="BookText"/>
        <w:rPr/>
      </w:pPr>
      <w:r>
        <w:rPr>
          <w:rFonts w:ascii="IRNazanin" w:hAnsi="IRNazanin" w:eastAsia="IRNazanin"/>
          <w:color w:val="111111"/>
          <w:sz w:val="28"/>
          <w:sz w:val="28"/>
          <w:szCs w:val="28"/>
          <w:rtl w:val="true"/>
          <w:lang w:bidi="fa-IR"/>
        </w:rPr>
        <w:t>حل آن را تو حوالت به کف و عقده گشا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ابر سخا آب زن این نار هوایم</w:t>
      </w:r>
    </w:p>
    <w:p>
      <w:pPr>
        <w:pStyle w:val="BookText"/>
        <w:rPr/>
      </w:pPr>
      <w:r>
        <w:rPr>
          <w:rFonts w:ascii="IRNazanin" w:hAnsi="IRNazanin" w:eastAsia="IRNazanin"/>
          <w:color w:val="111111"/>
          <w:sz w:val="28"/>
          <w:sz w:val="28"/>
          <w:szCs w:val="28"/>
          <w:rtl w:val="true"/>
          <w:lang w:bidi="fa-IR"/>
        </w:rPr>
        <w:t>تن خاکی مرا خاک در اهل وفا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گم ره وصل تو من ای کعبه مقصود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رحمی این خسته گم گشته به خود راهنما کن</w:t>
      </w:r>
      <w:bookmarkStart w:id="449" w:name="pg6254_56552"/>
    </w:p>
    <w:p>
      <w:pPr>
        <w:pStyle w:val="BookText"/>
        <w:rPr/>
      </w:pPr>
      <w:bookmarkEnd w:id="44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آوخ که برفت از کف من عمر به باطل</w:t>
      </w:r>
    </w:p>
    <w:p>
      <w:pPr>
        <w:pStyle w:val="BookText"/>
        <w:rPr/>
      </w:pPr>
      <w:r>
        <w:rPr>
          <w:rFonts w:ascii="IRNazanin" w:hAnsi="IRNazanin" w:eastAsia="IRNazanin"/>
          <w:color w:val="111111"/>
          <w:sz w:val="28"/>
          <w:sz w:val="28"/>
          <w:szCs w:val="28"/>
          <w:rtl w:val="true"/>
          <w:lang w:bidi="fa-IR"/>
        </w:rPr>
        <w:t>همتی درد من از داروی توفیق دوا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آخر دل حیران و خود از دیده برون شد</w:t>
      </w:r>
    </w:p>
    <w:p>
      <w:pPr>
        <w:pStyle w:val="BookText"/>
        <w:rPr/>
      </w:pPr>
      <w:r>
        <w:rPr>
          <w:rFonts w:ascii="IRNazanin" w:hAnsi="IRNazanin" w:eastAsia="IRNazanin"/>
          <w:color w:val="111111"/>
          <w:sz w:val="28"/>
          <w:sz w:val="28"/>
          <w:szCs w:val="28"/>
          <w:rtl w:val="true"/>
          <w:lang w:bidi="fa-IR"/>
        </w:rPr>
        <w:t>از ره لطف شها یک نظری سوی گدا کن</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50" w:name="__RefHeading___Toc1695313_237004111"/>
      <w:bookmarkStart w:id="451" w:name="_Toc181"/>
      <w:bookmarkEnd w:id="450"/>
      <w:r>
        <w:rPr>
          <w:rtl w:val="true"/>
        </w:rPr>
        <w:t>نهال غم</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 به گوشه ای و خون ز دیده جاری کن</w:t>
      </w:r>
    </w:p>
    <w:p>
      <w:pPr>
        <w:pStyle w:val="BookText"/>
        <w:rPr/>
      </w:pPr>
      <w:r>
        <w:rPr>
          <w:rFonts w:ascii="IRNazanin" w:hAnsi="IRNazanin" w:eastAsia="IRNazanin"/>
          <w:color w:val="111111"/>
          <w:sz w:val="28"/>
          <w:sz w:val="28"/>
          <w:szCs w:val="28"/>
          <w:rtl w:val="true"/>
          <w:lang w:bidi="fa-IR"/>
        </w:rPr>
        <w:t>ز اشک چشم نهال غم آبیاری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نور جمالش به سوز و ساز بساز</w:t>
      </w:r>
    </w:p>
    <w:p>
      <w:pPr>
        <w:pStyle w:val="BookText"/>
        <w:rPr/>
      </w:pPr>
      <w:r>
        <w:rPr>
          <w:rFonts w:ascii="IRNazanin" w:hAnsi="IRNazanin" w:eastAsia="IRNazanin"/>
          <w:color w:val="111111"/>
          <w:sz w:val="28"/>
          <w:sz w:val="28"/>
          <w:szCs w:val="28"/>
          <w:rtl w:val="true"/>
          <w:lang w:bidi="fa-IR"/>
        </w:rPr>
        <w:t>شبان تیره به تنهایی آه و زاری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دست تو کوته بود ز دامن شاه</w:t>
      </w:r>
    </w:p>
    <w:p>
      <w:pPr>
        <w:pStyle w:val="BookText"/>
        <w:rPr/>
      </w:pPr>
      <w:r>
        <w:rPr>
          <w:rFonts w:ascii="IRNazanin" w:hAnsi="IRNazanin" w:eastAsia="IRNazanin"/>
          <w:color w:val="111111"/>
          <w:sz w:val="28"/>
          <w:sz w:val="28"/>
          <w:szCs w:val="28"/>
          <w:rtl w:val="true"/>
          <w:lang w:bidi="fa-IR"/>
        </w:rPr>
        <w:t>بساز با غم دل خوب بی قراری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یار فروبند لب بر اغیار</w:t>
      </w:r>
    </w:p>
    <w:p>
      <w:pPr>
        <w:pStyle w:val="BookText"/>
        <w:rPr/>
      </w:pPr>
      <w:r>
        <w:rPr>
          <w:rFonts w:ascii="IRNazanin" w:hAnsi="IRNazanin" w:eastAsia="IRNazanin"/>
          <w:color w:val="111111"/>
          <w:sz w:val="28"/>
          <w:sz w:val="28"/>
          <w:szCs w:val="28"/>
          <w:rtl w:val="true"/>
          <w:lang w:bidi="fa-IR"/>
        </w:rPr>
        <w:t>از آن چه دوست تو را گفت پرده داری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به یاد تو تا چند آه و ناله کشم</w:t>
      </w:r>
    </w:p>
    <w:p>
      <w:pPr>
        <w:pStyle w:val="BookText"/>
        <w:rPr/>
      </w:pPr>
      <w:r>
        <w:rPr>
          <w:rFonts w:ascii="IRNazanin" w:hAnsi="IRNazanin" w:eastAsia="IRNazanin"/>
          <w:color w:val="111111"/>
          <w:sz w:val="28"/>
          <w:sz w:val="28"/>
          <w:szCs w:val="28"/>
          <w:rtl w:val="true"/>
          <w:lang w:bidi="fa-IR"/>
        </w:rPr>
        <w:t>بیا بر این دل غم دیده غمگساری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آگهی ز دل بار غم کشیده من</w:t>
      </w:r>
    </w:p>
    <w:p>
      <w:pPr>
        <w:pStyle w:val="BookText"/>
        <w:rPr/>
      </w:pPr>
      <w:r>
        <w:rPr>
          <w:rFonts w:ascii="IRNazanin" w:hAnsi="IRNazanin" w:eastAsia="IRNazanin"/>
          <w:color w:val="111111"/>
          <w:sz w:val="28"/>
          <w:sz w:val="28"/>
          <w:szCs w:val="28"/>
          <w:rtl w:val="true"/>
          <w:lang w:bidi="fa-IR"/>
        </w:rPr>
        <w:t>شها برای خدایم ز لطف یاری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حیران تا چند در خروش و فغان</w:t>
      </w:r>
    </w:p>
    <w:p>
      <w:pPr>
        <w:pStyle w:val="BookText"/>
        <w:rPr/>
      </w:pPr>
      <w:r>
        <w:rPr>
          <w:rFonts w:ascii="IRNazanin" w:hAnsi="IRNazanin" w:eastAsia="IRNazanin"/>
          <w:color w:val="111111"/>
          <w:sz w:val="28"/>
          <w:sz w:val="28"/>
          <w:szCs w:val="28"/>
          <w:rtl w:val="true"/>
          <w:lang w:bidi="fa-IR"/>
        </w:rPr>
        <w:t>بسوز زآتش هجران و بردباری کن</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52" w:name="__RefHeading___Toc1695315_237004111"/>
      <w:bookmarkStart w:id="453" w:name="_Toc182"/>
      <w:bookmarkEnd w:id="452"/>
      <w:r>
        <w:rPr>
          <w:rtl w:val="true"/>
        </w:rPr>
        <w:t>فیض خدا</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هر دو کَوْن </w:t>
      </w:r>
      <w:r>
        <w:rPr>
          <w:rStyle w:val="FootnoteAnchor"/>
          <w:rtl w:val="true"/>
        </w:rPr>
        <w:footnoteReference w:id="147"/>
      </w: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به یک تار موی تو</w:t>
      </w:r>
    </w:p>
    <w:p>
      <w:pPr>
        <w:pStyle w:val="BookText"/>
        <w:rPr/>
      </w:pPr>
      <w:r>
        <w:rPr>
          <w:rFonts w:ascii="IRNazanin" w:hAnsi="IRNazanin" w:eastAsia="IRNazanin"/>
          <w:color w:val="111111"/>
          <w:sz w:val="28"/>
          <w:sz w:val="28"/>
          <w:szCs w:val="28"/>
          <w:rtl w:val="true"/>
          <w:lang w:bidi="fa-IR"/>
        </w:rPr>
        <w:t>وی آفتاب و ماه فروغی ز روی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و آسمان و زمین از تو برقرار</w:t>
      </w:r>
    </w:p>
    <w:p>
      <w:pPr>
        <w:pStyle w:val="BookText"/>
        <w:rPr/>
      </w:pPr>
      <w:r>
        <w:rPr>
          <w:rFonts w:ascii="IRNazanin" w:hAnsi="IRNazanin" w:eastAsia="IRNazanin"/>
          <w:color w:val="111111"/>
          <w:sz w:val="28"/>
          <w:sz w:val="28"/>
          <w:szCs w:val="28"/>
          <w:rtl w:val="true"/>
          <w:lang w:bidi="fa-IR"/>
        </w:rPr>
        <w:t>زینت گرفته عرش ز نام نکوی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تو فیض خدا می رسد به خلق</w:t>
      </w:r>
    </w:p>
    <w:p>
      <w:pPr>
        <w:pStyle w:val="BookText"/>
        <w:rPr/>
      </w:pPr>
      <w:r>
        <w:rPr>
          <w:rFonts w:ascii="IRNazanin" w:hAnsi="IRNazanin" w:eastAsia="IRNazanin"/>
          <w:color w:val="111111"/>
          <w:sz w:val="28"/>
          <w:sz w:val="28"/>
          <w:szCs w:val="28"/>
          <w:rtl w:val="true"/>
          <w:lang w:bidi="fa-IR"/>
        </w:rPr>
        <w:t>گردد مشام کون معطر ز بوی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تو برگزیده حقی که از نخست</w:t>
      </w:r>
    </w:p>
    <w:p>
      <w:pPr>
        <w:pStyle w:val="BookText"/>
        <w:rPr/>
      </w:pPr>
      <w:r>
        <w:rPr>
          <w:rFonts w:ascii="IRNazanin" w:hAnsi="IRNazanin" w:eastAsia="IRNazanin"/>
          <w:color w:val="111111"/>
          <w:sz w:val="28"/>
          <w:sz w:val="28"/>
          <w:szCs w:val="28"/>
          <w:rtl w:val="true"/>
          <w:lang w:bidi="fa-IR"/>
        </w:rPr>
        <w:t>افزون نموده ذات خدا آبروی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تشنگان عذب وصالت به صبح و شام</w:t>
      </w:r>
    </w:p>
    <w:p>
      <w:pPr>
        <w:pStyle w:val="BookText"/>
        <w:rPr/>
      </w:pPr>
      <w:r>
        <w:rPr>
          <w:rFonts w:ascii="IRNazanin" w:hAnsi="IRNazanin" w:eastAsia="IRNazanin"/>
          <w:color w:val="111111"/>
          <w:sz w:val="28"/>
          <w:sz w:val="28"/>
          <w:szCs w:val="28"/>
          <w:rtl w:val="true"/>
          <w:lang w:bidi="fa-IR"/>
        </w:rPr>
        <w:t>آیا شود که مست شوند از سبوی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سوز و ساز بسازند و رو کنند</w:t>
      </w:r>
    </w:p>
    <w:p>
      <w:pPr>
        <w:pStyle w:val="BookText"/>
        <w:rPr/>
      </w:pPr>
      <w:r>
        <w:rPr>
          <w:rFonts w:ascii="IRNazanin" w:hAnsi="IRNazanin" w:eastAsia="IRNazanin"/>
          <w:color w:val="111111"/>
          <w:sz w:val="28"/>
          <w:sz w:val="28"/>
          <w:szCs w:val="28"/>
          <w:rtl w:val="true"/>
          <w:lang w:bidi="fa-IR"/>
        </w:rPr>
        <w:t>گریان به کوه و دشت پی جستجوی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لوای نصر بپا کن که عاشقان</w:t>
      </w:r>
    </w:p>
    <w:p>
      <w:pPr>
        <w:pStyle w:val="BookText"/>
        <w:rPr/>
      </w:pPr>
      <w:r>
        <w:rPr>
          <w:rFonts w:ascii="IRNazanin" w:hAnsi="IRNazanin" w:eastAsia="IRNazanin"/>
          <w:color w:val="111111"/>
          <w:sz w:val="28"/>
          <w:sz w:val="28"/>
          <w:szCs w:val="28"/>
          <w:rtl w:val="true"/>
          <w:lang w:bidi="fa-IR"/>
        </w:rPr>
        <w:t>از جان و دل دوند سراسر به سوی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 آتش دل افسردگان بزن</w:t>
      </w:r>
    </w:p>
    <w:p>
      <w:pPr>
        <w:pStyle w:val="BookText"/>
        <w:rPr/>
      </w:pPr>
      <w:r>
        <w:rPr>
          <w:rFonts w:ascii="IRNazanin" w:hAnsi="IRNazanin" w:eastAsia="IRNazanin"/>
          <w:color w:val="111111"/>
          <w:sz w:val="28"/>
          <w:sz w:val="28"/>
          <w:szCs w:val="28"/>
          <w:rtl w:val="true"/>
          <w:lang w:bidi="fa-IR"/>
        </w:rPr>
        <w:t>حیران فدای جان تو و خلق و خوی تو</w:t>
      </w:r>
    </w:p>
    <w:p>
      <w:pPr>
        <w:pStyle w:val="BookText"/>
        <w:rPr/>
      </w:pPr>
      <w:r>
        <w:rPr>
          <w:rFonts w:ascii="IRNazanin" w:hAnsi="IRNazanin" w:eastAsia="IRNazanin"/>
          <w:color w:val="111111"/>
          <w:sz w:val="28"/>
          <w:sz w:val="28"/>
          <w:szCs w:val="28"/>
          <w:rtl w:val="true"/>
          <w:lang w:bidi="fa-IR"/>
        </w:rPr>
        <w:t>حیران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گردون شرمسار از جلوه انوار تو</w:t>
      </w:r>
    </w:p>
    <w:p>
      <w:pPr>
        <w:pStyle w:val="BookText"/>
        <w:rPr/>
      </w:pPr>
      <w:r>
        <w:rPr>
          <w:rFonts w:ascii="IRNazanin" w:hAnsi="IRNazanin" w:eastAsia="IRNazanin"/>
          <w:color w:val="111111"/>
          <w:sz w:val="28"/>
          <w:sz w:val="28"/>
          <w:szCs w:val="28"/>
          <w:rtl w:val="true"/>
          <w:lang w:bidi="fa-IR"/>
        </w:rPr>
        <w:t>وی خیره چشم روزگار از دیدن رخسار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 هزاران سلسله از تار موی دل کشت</w:t>
      </w:r>
    </w:p>
    <w:p>
      <w:pPr>
        <w:pStyle w:val="BookText"/>
        <w:rPr/>
      </w:pPr>
      <w:r>
        <w:rPr>
          <w:rFonts w:ascii="IRNazanin" w:hAnsi="IRNazanin" w:eastAsia="IRNazanin"/>
          <w:color w:val="111111"/>
          <w:sz w:val="28"/>
          <w:sz w:val="28"/>
          <w:szCs w:val="28"/>
          <w:rtl w:val="true"/>
          <w:lang w:bidi="fa-IR"/>
        </w:rPr>
        <w:t xml:space="preserve">بس صید دل ها کرده است آن طرّه </w:t>
      </w:r>
      <w:r>
        <w:rPr>
          <w:rStyle w:val="FootnoteAnchor"/>
          <w:rtl w:val="true"/>
        </w:rPr>
        <w:footnoteReference w:id="148"/>
      </w:r>
      <w:r>
        <w:rPr>
          <w:rFonts w:ascii="IRNazanin" w:hAnsi="IRNazanin" w:eastAsia="IRNazanin"/>
          <w:color w:val="111111"/>
          <w:sz w:val="28"/>
          <w:sz w:val="28"/>
          <w:szCs w:val="28"/>
          <w:rtl w:val="true"/>
          <w:lang w:bidi="fa-IR"/>
        </w:rPr>
        <w:t>طرار</w:t>
      </w:r>
    </w:p>
    <w:p>
      <w:pPr>
        <w:pStyle w:val="BookText"/>
        <w:rPr/>
      </w:pP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خون دل ها ریخته با مهر خود آمیخته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زده بر خفتگان آن نرگس بیدار تو</w:t>
      </w:r>
      <w:bookmarkStart w:id="454" w:name="pg6254_56553"/>
    </w:p>
    <w:p>
      <w:pPr>
        <w:pStyle w:val="BookText"/>
        <w:rPr/>
      </w:pPr>
      <w:bookmarkEnd w:id="45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اندر پرده ای تا کی دل از ما می بری</w:t>
      </w:r>
    </w:p>
    <w:p>
      <w:pPr>
        <w:pStyle w:val="BookText"/>
        <w:rPr/>
      </w:pPr>
      <w:r>
        <w:rPr>
          <w:rFonts w:ascii="IRNazanin" w:hAnsi="IRNazanin" w:eastAsia="IRNazanin"/>
          <w:color w:val="111111"/>
          <w:sz w:val="28"/>
          <w:sz w:val="28"/>
          <w:szCs w:val="28"/>
          <w:rtl w:val="true"/>
          <w:lang w:bidi="fa-IR"/>
        </w:rPr>
        <w:t>دلدادگانت منتظر سرگشته دیدار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پسین شام و سحر در راه وصلت منتظر</w:t>
      </w:r>
    </w:p>
    <w:p>
      <w:pPr>
        <w:pStyle w:val="BookText"/>
        <w:rPr/>
      </w:pPr>
      <w:r>
        <w:rPr>
          <w:rFonts w:ascii="IRNazanin" w:hAnsi="IRNazanin" w:eastAsia="IRNazanin"/>
          <w:color w:val="111111"/>
          <w:sz w:val="28"/>
          <w:sz w:val="28"/>
          <w:szCs w:val="28"/>
          <w:rtl w:val="true"/>
          <w:lang w:bidi="fa-IR"/>
        </w:rPr>
        <w:t>بنشسته با خون جگر مستهظر آثار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دل به یغما می بری جان از تن ما می بری</w:t>
      </w:r>
    </w:p>
    <w:p>
      <w:pPr>
        <w:pStyle w:val="BookText"/>
        <w:rPr/>
      </w:pPr>
      <w:r>
        <w:rPr>
          <w:rFonts w:ascii="IRNazanin" w:hAnsi="IRNazanin" w:eastAsia="IRNazanin"/>
          <w:color w:val="111111"/>
          <w:sz w:val="28"/>
          <w:sz w:val="28"/>
          <w:szCs w:val="28"/>
          <w:rtl w:val="true"/>
          <w:lang w:bidi="fa-IR"/>
        </w:rPr>
        <w:t>صدها هزار همچو من دلداده و بیمار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دمی کایی ز در بر ما بیندازی نظر</w:t>
      </w:r>
    </w:p>
    <w:p>
      <w:pPr>
        <w:pStyle w:val="BookText"/>
        <w:rPr/>
      </w:pPr>
      <w:r>
        <w:rPr>
          <w:rFonts w:ascii="IRNazanin" w:hAnsi="IRNazanin" w:eastAsia="IRNazanin"/>
          <w:color w:val="111111"/>
          <w:sz w:val="28"/>
          <w:sz w:val="28"/>
          <w:szCs w:val="28"/>
          <w:rtl w:val="true"/>
          <w:lang w:bidi="fa-IR"/>
        </w:rPr>
        <w:t>آخر تو می دانی که ما خاریم در گلزار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سرگردان منم روز و شبان گریان منم</w:t>
      </w:r>
    </w:p>
    <w:p>
      <w:pPr>
        <w:pStyle w:val="BookText"/>
        <w:rPr/>
      </w:pPr>
      <w:r>
        <w:rPr>
          <w:rFonts w:ascii="IRNazanin" w:hAnsi="IRNazanin" w:eastAsia="IRNazanin"/>
          <w:color w:val="111111"/>
          <w:sz w:val="28"/>
          <w:sz w:val="28"/>
          <w:szCs w:val="28"/>
          <w:rtl w:val="true"/>
          <w:lang w:bidi="fa-IR"/>
        </w:rPr>
        <w:t>شاید که روزی بنگرم آن چهره گلنار تو</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55" w:name="__RefHeading___Toc1695317_237004111"/>
      <w:bookmarkStart w:id="456" w:name="_Toc183"/>
      <w:bookmarkEnd w:id="455"/>
      <w:r>
        <w:rPr>
          <w:rtl w:val="true"/>
        </w:rPr>
        <w:t>رنج انتظار</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آتش محبّت تو شعله ور شده</w:t>
      </w:r>
    </w:p>
    <w:p>
      <w:pPr>
        <w:pStyle w:val="BookText"/>
        <w:rPr/>
      </w:pPr>
      <w:r>
        <w:rPr>
          <w:rFonts w:ascii="IRNazanin" w:hAnsi="IRNazanin" w:eastAsia="IRNazanin"/>
          <w:color w:val="111111"/>
          <w:sz w:val="28"/>
          <w:sz w:val="28"/>
          <w:szCs w:val="28"/>
          <w:rtl w:val="true"/>
          <w:lang w:bidi="fa-IR"/>
        </w:rPr>
        <w:t>از رنج انتظار قرین خطر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داغ دیده هزاران به یاد تو</w:t>
      </w:r>
    </w:p>
    <w:p>
      <w:pPr>
        <w:pStyle w:val="BookText"/>
        <w:rPr/>
      </w:pPr>
      <w:r>
        <w:rPr>
          <w:rFonts w:ascii="IRNazanin" w:hAnsi="IRNazanin" w:eastAsia="IRNazanin"/>
          <w:color w:val="111111"/>
          <w:sz w:val="28"/>
          <w:sz w:val="28"/>
          <w:szCs w:val="28"/>
          <w:rtl w:val="true"/>
          <w:lang w:bidi="fa-IR"/>
        </w:rPr>
        <w:t xml:space="preserve">ای پادشاه حسن </w:t>
      </w:r>
      <w:r>
        <w:rPr>
          <w:rStyle w:val="FootnoteAnchor"/>
          <w:rtl w:val="true"/>
        </w:rPr>
        <w:footnoteReference w:id="149"/>
      </w:r>
      <w:r>
        <w:rPr>
          <w:rFonts w:ascii="IRNazanin" w:hAnsi="IRNazanin" w:eastAsia="IRNazanin"/>
          <w:color w:val="111111"/>
          <w:sz w:val="28"/>
          <w:sz w:val="28"/>
          <w:szCs w:val="28"/>
          <w:rtl w:val="true"/>
          <w:lang w:bidi="fa-IR"/>
        </w:rPr>
        <w:t>به خون غوطه ور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ز کج مداری این چرخ کج مدار</w:t>
      </w:r>
    </w:p>
    <w:p>
      <w:pPr>
        <w:pStyle w:val="BookText"/>
        <w:rPr/>
      </w:pPr>
      <w:r>
        <w:rPr>
          <w:rFonts w:ascii="IRNazanin" w:hAnsi="IRNazanin" w:eastAsia="IRNazanin"/>
          <w:color w:val="111111"/>
          <w:sz w:val="28"/>
          <w:sz w:val="28"/>
          <w:szCs w:val="28"/>
          <w:rtl w:val="true"/>
          <w:lang w:bidi="fa-IR"/>
        </w:rPr>
        <w:t>هر چند تیره بود ولی تیره تر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سلاسل منظومه های کَون</w:t>
      </w:r>
    </w:p>
    <w:p>
      <w:pPr>
        <w:pStyle w:val="BookText"/>
        <w:rPr/>
      </w:pPr>
      <w:r>
        <w:rPr>
          <w:rFonts w:ascii="IRNazanin" w:hAnsi="IRNazanin" w:eastAsia="IRNazanin"/>
          <w:color w:val="111111"/>
          <w:sz w:val="28"/>
          <w:sz w:val="28"/>
          <w:szCs w:val="28"/>
          <w:rtl w:val="true"/>
          <w:lang w:bidi="fa-IR"/>
        </w:rPr>
        <w:t>از جا در انتظار ظهورت به در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گشته ظرف زمان از جفا و جور</w:t>
      </w:r>
    </w:p>
    <w:p>
      <w:pPr>
        <w:pStyle w:val="BookText"/>
        <w:rPr/>
      </w:pPr>
      <w:r>
        <w:rPr>
          <w:rFonts w:ascii="IRNazanin" w:hAnsi="IRNazanin" w:eastAsia="IRNazanin"/>
          <w:color w:val="111111"/>
          <w:sz w:val="28"/>
          <w:sz w:val="28"/>
          <w:szCs w:val="28"/>
          <w:rtl w:val="true"/>
          <w:lang w:bidi="fa-IR"/>
        </w:rPr>
        <w:t>هر لحظه ای که می گذرد شتر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سرنگون شد و ایمان ببست رخت</w:t>
      </w:r>
    </w:p>
    <w:p>
      <w:pPr>
        <w:pStyle w:val="BookText"/>
        <w:rPr/>
      </w:pPr>
      <w:r>
        <w:rPr>
          <w:rFonts w:ascii="IRNazanin" w:hAnsi="IRNazanin" w:eastAsia="IRNazanin"/>
          <w:color w:val="111111"/>
          <w:sz w:val="28"/>
          <w:sz w:val="28"/>
          <w:szCs w:val="28"/>
          <w:rtl w:val="true"/>
          <w:lang w:bidi="fa-IR"/>
        </w:rPr>
        <w:t>الحاد و کفر وزندقه بی حدّ و شده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شرم و نه حیا و نه عفت و عاطفت</w:t>
      </w:r>
    </w:p>
    <w:p>
      <w:pPr>
        <w:pStyle w:val="BookText"/>
        <w:rPr/>
      </w:pPr>
      <w:r>
        <w:rPr>
          <w:rFonts w:ascii="IRNazanin" w:hAnsi="IRNazanin" w:eastAsia="IRNazanin"/>
          <w:color w:val="111111"/>
          <w:sz w:val="28"/>
          <w:sz w:val="28"/>
          <w:szCs w:val="28"/>
          <w:rtl w:val="true"/>
          <w:lang w:bidi="fa-IR"/>
        </w:rPr>
        <w:t>آثار انبیا همه محو از نظر شده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شرع احمد و قرآن ذلیل و خوار</w:t>
      </w:r>
    </w:p>
    <w:p>
      <w:pPr>
        <w:pStyle w:val="BookText"/>
        <w:rPr/>
      </w:pPr>
      <w:r>
        <w:rPr>
          <w:rFonts w:ascii="IRNazanin" w:hAnsi="IRNazanin" w:eastAsia="IRNazanin"/>
          <w:color w:val="111111"/>
          <w:sz w:val="28"/>
          <w:sz w:val="28"/>
          <w:szCs w:val="28"/>
          <w:rtl w:val="true"/>
          <w:lang w:bidi="fa-IR"/>
        </w:rPr>
        <w:t>منهاج اهل بیت از آن خوارتر شده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رونق بازار مرد و زن</w:t>
      </w:r>
    </w:p>
    <w:p>
      <w:pPr>
        <w:pStyle w:val="BookText"/>
        <w:rPr/>
      </w:pPr>
      <w:r>
        <w:rPr>
          <w:rFonts w:ascii="IRNazanin" w:hAnsi="IRNazanin" w:eastAsia="IRNazanin"/>
          <w:color w:val="111111"/>
          <w:sz w:val="28"/>
          <w:sz w:val="28"/>
          <w:szCs w:val="28"/>
          <w:rtl w:val="true"/>
          <w:lang w:bidi="fa-IR"/>
        </w:rPr>
        <w:t>پر از فساد سطحه هر بحر و بر شده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نامی از خدا به زبان ها نمانده است</w:t>
      </w:r>
    </w:p>
    <w:p>
      <w:pPr>
        <w:pStyle w:val="BookText"/>
        <w:rPr/>
      </w:pPr>
      <w:r>
        <w:rPr>
          <w:rFonts w:ascii="IRNazanin" w:hAnsi="IRNazanin" w:eastAsia="IRNazanin"/>
          <w:color w:val="111111"/>
          <w:sz w:val="28"/>
          <w:sz w:val="28"/>
          <w:szCs w:val="28"/>
          <w:rtl w:val="true"/>
          <w:lang w:bidi="fa-IR"/>
        </w:rPr>
        <w:t>اسلام شکسته و بی بال و پر شده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منتقم دیگر منشین صبر تا به کی</w:t>
      </w:r>
    </w:p>
    <w:p>
      <w:pPr>
        <w:pStyle w:val="BookText"/>
        <w:rPr/>
      </w:pPr>
      <w:r>
        <w:rPr>
          <w:rFonts w:ascii="IRNazanin" w:hAnsi="IRNazanin" w:eastAsia="IRNazanin"/>
          <w:color w:val="111111"/>
          <w:sz w:val="28"/>
          <w:sz w:val="28"/>
          <w:szCs w:val="28"/>
          <w:rtl w:val="true"/>
          <w:lang w:bidi="fa-IR"/>
        </w:rPr>
        <w:t>خود آگهی که گمرهی از حد به در شده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عَلَم عدل کن بلند</w:t>
      </w:r>
    </w:p>
    <w:p>
      <w:pPr>
        <w:pStyle w:val="BookText"/>
        <w:rPr/>
      </w:pPr>
      <w:r>
        <w:rPr>
          <w:rFonts w:ascii="IRNazanin" w:hAnsi="IRNazanin" w:eastAsia="IRNazanin"/>
          <w:color w:val="111111"/>
          <w:sz w:val="28"/>
          <w:sz w:val="28"/>
          <w:szCs w:val="28"/>
          <w:rtl w:val="true"/>
          <w:lang w:bidi="fa-IR"/>
        </w:rPr>
        <w:t>از جور وضع ما همه زیر و زبر شده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دولتت ای شاه دین پناه</w:t>
      </w:r>
    </w:p>
    <w:p>
      <w:pPr>
        <w:pStyle w:val="BookText"/>
        <w:rPr/>
      </w:pPr>
      <w:r>
        <w:rPr>
          <w:rFonts w:ascii="IRNazanin" w:hAnsi="IRNazanin" w:eastAsia="IRNazanin"/>
          <w:color w:val="111111"/>
          <w:sz w:val="28"/>
          <w:sz w:val="28"/>
          <w:szCs w:val="28"/>
          <w:rtl w:val="true"/>
          <w:lang w:bidi="fa-IR"/>
        </w:rPr>
        <w:t>روزی عاشقان تو خون جگر شده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شاه چون من حیران روسیاه</w:t>
      </w:r>
    </w:p>
    <w:p>
      <w:pPr>
        <w:pStyle w:val="BookText"/>
        <w:rPr/>
      </w:pPr>
      <w:r>
        <w:rPr>
          <w:rFonts w:ascii="IRNazanin" w:hAnsi="IRNazanin" w:eastAsia="IRNazanin"/>
          <w:color w:val="111111"/>
          <w:sz w:val="28"/>
          <w:sz w:val="28"/>
          <w:szCs w:val="28"/>
          <w:rtl w:val="true"/>
          <w:lang w:bidi="fa-IR"/>
        </w:rPr>
        <w:t>هر یک نشان طعنه هر گاو وخر شده</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57" w:name="__RefHeading___Toc1695319_237004111"/>
      <w:bookmarkStart w:id="458" w:name="_Toc184"/>
      <w:bookmarkEnd w:id="457"/>
      <w:r>
        <w:rPr>
          <w:rtl w:val="true"/>
        </w:rPr>
        <w:t>لوای عدل</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 ز دیده اشک غم اندر هوای تو</w:t>
      </w:r>
    </w:p>
    <w:p>
      <w:pPr>
        <w:pStyle w:val="BookText"/>
        <w:rPr/>
      </w:pPr>
      <w:r>
        <w:rPr>
          <w:rFonts w:ascii="IRNazanin" w:hAnsi="IRNazanin" w:eastAsia="IRNazanin"/>
          <w:color w:val="111111"/>
          <w:sz w:val="28"/>
          <w:sz w:val="28"/>
          <w:szCs w:val="28"/>
          <w:rtl w:val="true"/>
          <w:lang w:bidi="fa-IR"/>
        </w:rPr>
        <w:t>جان های عاشقان تو بادا فدای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روسیاهم و شرمنده و حقیر</w:t>
      </w:r>
    </w:p>
    <w:p>
      <w:pPr>
        <w:pStyle w:val="BookText"/>
        <w:rPr/>
      </w:pPr>
      <w:r>
        <w:rPr>
          <w:rFonts w:ascii="IRNazanin" w:hAnsi="IRNazanin" w:eastAsia="IRNazanin"/>
          <w:color w:val="111111"/>
          <w:sz w:val="28"/>
          <w:sz w:val="28"/>
          <w:szCs w:val="28"/>
          <w:rtl w:val="true"/>
          <w:lang w:bidi="fa-IR"/>
        </w:rPr>
        <w:t>روز و شبان همی طلبم من لقای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جمال و جلال خدا تویی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خلق عالم امکان برای تو</w:t>
      </w:r>
      <w:bookmarkStart w:id="459" w:name="pg6254_56554"/>
    </w:p>
    <w:p>
      <w:pPr>
        <w:pStyle w:val="BookText"/>
        <w:rPr/>
      </w:pPr>
      <w:bookmarkEnd w:id="45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خدا به هر که رسد از تو می رسد</w:t>
      </w:r>
    </w:p>
    <w:p>
      <w:pPr>
        <w:pStyle w:val="BookText"/>
        <w:rPr/>
      </w:pPr>
      <w:r>
        <w:rPr>
          <w:rFonts w:ascii="IRNazanin" w:hAnsi="IRNazanin" w:eastAsia="IRNazanin"/>
          <w:color w:val="111111"/>
          <w:sz w:val="28"/>
          <w:sz w:val="28"/>
          <w:szCs w:val="28"/>
          <w:rtl w:val="true"/>
          <w:lang w:bidi="fa-IR"/>
        </w:rPr>
        <w:t>امروز ماسوای تو باشد گدای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گاه عالم و آدم ز جای خیز</w:t>
      </w:r>
    </w:p>
    <w:p>
      <w:pPr>
        <w:pStyle w:val="BookText"/>
        <w:rPr/>
      </w:pPr>
      <w:r>
        <w:rPr>
          <w:rFonts w:ascii="IRNazanin" w:hAnsi="IRNazanin" w:eastAsia="IRNazanin"/>
          <w:color w:val="111111"/>
          <w:sz w:val="28"/>
          <w:sz w:val="28"/>
          <w:szCs w:val="28"/>
          <w:rtl w:val="true"/>
          <w:lang w:bidi="fa-IR"/>
        </w:rPr>
        <w:t>تا سر نهند جمله خلایق به پای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شخصت ز دیده گرچه نهان است در جهان</w:t>
      </w:r>
    </w:p>
    <w:p>
      <w:pPr>
        <w:pStyle w:val="BookText"/>
        <w:rPr/>
      </w:pPr>
      <w:r>
        <w:rPr>
          <w:rFonts w:ascii="IRNazanin" w:hAnsi="IRNazanin" w:eastAsia="IRNazanin"/>
          <w:color w:val="111111"/>
          <w:sz w:val="28"/>
          <w:sz w:val="28"/>
          <w:szCs w:val="28"/>
          <w:rtl w:val="true"/>
          <w:lang w:bidi="fa-IR"/>
        </w:rPr>
        <w:t>لیکن به قلب شیفتگان است جای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مقدم پاکت نشسته اند</w:t>
      </w:r>
    </w:p>
    <w:p>
      <w:pPr>
        <w:pStyle w:val="BookText"/>
        <w:rPr/>
      </w:pPr>
      <w:r>
        <w:rPr>
          <w:rFonts w:ascii="IRNazanin" w:hAnsi="IRNazanin" w:eastAsia="IRNazanin"/>
          <w:color w:val="111111"/>
          <w:sz w:val="28"/>
          <w:sz w:val="28"/>
          <w:szCs w:val="28"/>
          <w:rtl w:val="true"/>
          <w:lang w:bidi="fa-IR"/>
        </w:rPr>
        <w:t>بینند تا که دولت بی انتهای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گشته ظرف جهان از جفا و جور</w:t>
      </w:r>
    </w:p>
    <w:p>
      <w:pPr>
        <w:pStyle w:val="BookText"/>
        <w:rPr/>
      </w:pPr>
      <w:r>
        <w:rPr>
          <w:rFonts w:ascii="IRNazanin" w:hAnsi="IRNazanin" w:eastAsia="IRNazanin"/>
          <w:color w:val="111111"/>
          <w:sz w:val="28"/>
          <w:sz w:val="28"/>
          <w:szCs w:val="28"/>
          <w:rtl w:val="true"/>
          <w:lang w:bidi="fa-IR"/>
        </w:rPr>
        <w:t>برپا لوای عدل نماید خدای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اسیر مهر تو گردیده از ازل</w:t>
      </w:r>
    </w:p>
    <w:p>
      <w:pPr>
        <w:pStyle w:val="BookText"/>
        <w:rPr/>
      </w:pPr>
      <w:r>
        <w:rPr>
          <w:rFonts w:ascii="IRNazanin" w:hAnsi="IRNazanin" w:eastAsia="IRNazanin"/>
          <w:color w:val="111111"/>
          <w:sz w:val="28"/>
          <w:sz w:val="28"/>
          <w:szCs w:val="28"/>
          <w:rtl w:val="true"/>
          <w:lang w:bidi="fa-IR"/>
        </w:rPr>
        <w:t>خاکش سرشته گشته ز آب ولای تو</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60" w:name="__RefHeading___Toc1695321_237004111"/>
      <w:bookmarkStart w:id="461" w:name="_Toc185"/>
      <w:bookmarkEnd w:id="460"/>
      <w:r>
        <w:rPr>
          <w:rtl w:val="true"/>
        </w:rPr>
        <w:t>آه شبانه</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کِشدم آتش هجر تو زبانه</w:t>
      </w:r>
    </w:p>
    <w:p>
      <w:pPr>
        <w:pStyle w:val="BookText"/>
        <w:rPr/>
      </w:pPr>
      <w:r>
        <w:rPr>
          <w:rFonts w:ascii="IRNazanin" w:hAnsi="IRNazanin" w:eastAsia="IRNazanin"/>
          <w:color w:val="111111"/>
          <w:sz w:val="28"/>
          <w:sz w:val="28"/>
          <w:szCs w:val="28"/>
          <w:rtl w:val="true"/>
          <w:lang w:bidi="fa-IR"/>
        </w:rPr>
        <w:t>آخر کُشدم از غمت این آه شبانه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چکد از دیده به سودای تو تا کی</w:t>
      </w:r>
    </w:p>
    <w:p>
      <w:pPr>
        <w:pStyle w:val="BookText"/>
        <w:rPr/>
      </w:pPr>
      <w:r>
        <w:rPr>
          <w:rFonts w:ascii="IRNazanin" w:hAnsi="IRNazanin" w:eastAsia="IRNazanin"/>
          <w:color w:val="111111"/>
          <w:sz w:val="28"/>
          <w:sz w:val="28"/>
          <w:szCs w:val="28"/>
          <w:rtl w:val="true"/>
          <w:lang w:bidi="fa-IR"/>
        </w:rPr>
        <w:t>تا چند روم در طلبت خانه به خانه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نگرم مهر دلارای تو جویم</w:t>
      </w:r>
    </w:p>
    <w:p>
      <w:pPr>
        <w:pStyle w:val="BookText"/>
        <w:rPr/>
      </w:pPr>
      <w:r>
        <w:rPr>
          <w:rFonts w:ascii="IRNazanin" w:hAnsi="IRNazanin" w:eastAsia="IRNazanin"/>
          <w:color w:val="111111"/>
          <w:sz w:val="28"/>
          <w:sz w:val="28"/>
          <w:szCs w:val="28"/>
          <w:rtl w:val="true"/>
          <w:lang w:bidi="fa-IR"/>
        </w:rPr>
        <w:t>هر جا گذرم می طلبم از تو نشانه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سر آن شد که به پای تو دهد جان</w:t>
      </w:r>
    </w:p>
    <w:p>
      <w:pPr>
        <w:pStyle w:val="BookText"/>
        <w:rPr/>
      </w:pPr>
      <w:r>
        <w:rPr>
          <w:rFonts w:ascii="IRNazanin" w:hAnsi="IRNazanin" w:eastAsia="IRNazanin"/>
          <w:color w:val="111111"/>
          <w:sz w:val="28"/>
          <w:sz w:val="28"/>
          <w:szCs w:val="28"/>
          <w:rtl w:val="true"/>
          <w:lang w:bidi="fa-IR"/>
        </w:rPr>
        <w:t>گر دست دهد وصل تو ای درّ یگانه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رسد آن طالع فیروز که روزی</w:t>
      </w:r>
    </w:p>
    <w:p>
      <w:pPr>
        <w:pStyle w:val="BookText"/>
        <w:rPr/>
      </w:pPr>
      <w:r>
        <w:rPr>
          <w:rFonts w:ascii="IRNazanin" w:hAnsi="IRNazanin" w:eastAsia="IRNazanin"/>
          <w:color w:val="111111"/>
          <w:sz w:val="28"/>
          <w:sz w:val="28"/>
          <w:szCs w:val="28"/>
          <w:rtl w:val="true"/>
          <w:lang w:bidi="fa-IR"/>
        </w:rPr>
        <w:t>روزی شودم دولت دیدار تو یا 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به هر جمع پریشان تو بیند</w:t>
      </w:r>
    </w:p>
    <w:p>
      <w:pPr>
        <w:pStyle w:val="BookText"/>
        <w:rPr/>
      </w:pPr>
      <w:r>
        <w:rPr>
          <w:rFonts w:ascii="IRNazanin" w:hAnsi="IRNazanin" w:eastAsia="IRNazanin"/>
          <w:color w:val="111111"/>
          <w:sz w:val="28"/>
          <w:sz w:val="28"/>
          <w:szCs w:val="28"/>
          <w:rtl w:val="true"/>
          <w:lang w:bidi="fa-IR"/>
        </w:rPr>
        <w:t>حاضر همه یاران و تو غایب ز میانه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بساط ستم و جور تو برچین</w:t>
      </w:r>
    </w:p>
    <w:p>
      <w:pPr>
        <w:pStyle w:val="BookText"/>
        <w:rPr/>
      </w:pPr>
      <w:r>
        <w:rPr>
          <w:rFonts w:ascii="IRNazanin" w:hAnsi="IRNazanin" w:eastAsia="IRNazanin"/>
          <w:color w:val="111111"/>
          <w:sz w:val="28"/>
          <w:sz w:val="28"/>
          <w:szCs w:val="28"/>
          <w:rtl w:val="true"/>
          <w:lang w:bidi="fa-IR"/>
        </w:rPr>
        <w:t>برهان همه یاران خود از جور زمانه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به امّید است که دیدار تو بیند</w:t>
      </w:r>
    </w:p>
    <w:p>
      <w:pPr>
        <w:pStyle w:val="BookText"/>
        <w:rPr/>
      </w:pPr>
      <w:r>
        <w:rPr>
          <w:rFonts w:ascii="IRNazanin" w:hAnsi="IRNazanin" w:eastAsia="IRNazanin"/>
          <w:color w:val="111111"/>
          <w:sz w:val="28"/>
          <w:sz w:val="28"/>
          <w:szCs w:val="28"/>
          <w:rtl w:val="true"/>
          <w:lang w:bidi="fa-IR"/>
        </w:rPr>
        <w:t>روزی که زنی تکیه به او رنگ شهانه</w:t>
      </w:r>
    </w:p>
    <w:p>
      <w:pPr>
        <w:pStyle w:val="Heading3"/>
        <w:numPr>
          <w:ilvl w:val="2"/>
          <w:numId w:val="1"/>
        </w:numPr>
        <w:rPr/>
      </w:pPr>
      <w:bookmarkStart w:id="462" w:name="__RefHeading___Toc1695323_237004111"/>
      <w:bookmarkStart w:id="463" w:name="_Toc186"/>
      <w:bookmarkEnd w:id="462"/>
      <w:r>
        <w:rPr>
          <w:rtl w:val="true"/>
        </w:rPr>
        <w:t>رباعیات</w:t>
      </w:r>
      <w:bookmarkEnd w:id="463"/>
    </w:p>
    <w:p>
      <w:pPr>
        <w:pStyle w:val="BookText"/>
        <w:rPr/>
      </w:pPr>
      <w:r>
        <w:rPr>
          <w:rFonts w:ascii="IRNazanin" w:hAnsi="IRNazanin" w:eastAsia="IRNazanin"/>
          <w:color w:val="111111"/>
          <w:sz w:val="28"/>
          <w:sz w:val="28"/>
          <w:szCs w:val="28"/>
          <w:rtl w:val="true"/>
          <w:lang w:bidi="fa-IR"/>
        </w:rPr>
        <w:t>ولی عالم امکان کجایی</w:t>
      </w:r>
    </w:p>
    <w:p>
      <w:pPr>
        <w:pStyle w:val="BookText"/>
        <w:rPr/>
      </w:pPr>
      <w:r>
        <w:rPr>
          <w:rFonts w:ascii="IRNazanin" w:hAnsi="IRNazanin" w:eastAsia="IRNazanin"/>
          <w:color w:val="111111"/>
          <w:sz w:val="28"/>
          <w:sz w:val="28"/>
          <w:szCs w:val="28"/>
          <w:rtl w:val="true"/>
          <w:lang w:bidi="fa-IR"/>
        </w:rPr>
        <w:t>به رضوی یا که اندر ذی طُوایی</w:t>
      </w:r>
    </w:p>
    <w:p>
      <w:pPr>
        <w:pStyle w:val="BookText"/>
        <w:rPr/>
      </w:pPr>
      <w:r>
        <w:rPr>
          <w:rFonts w:ascii="IRNazanin" w:hAnsi="IRNazanin" w:eastAsia="IRNazanin"/>
          <w:color w:val="111111"/>
          <w:sz w:val="28"/>
          <w:sz w:val="28"/>
          <w:szCs w:val="28"/>
          <w:rtl w:val="true"/>
          <w:lang w:bidi="fa-IR"/>
        </w:rPr>
        <w:t>ز خورشید جمالت پرده بردار</w:t>
      </w:r>
    </w:p>
    <w:p>
      <w:pPr>
        <w:pStyle w:val="BookText"/>
        <w:rPr/>
      </w:pPr>
      <w:r>
        <w:rPr>
          <w:rFonts w:ascii="IRNazanin" w:hAnsi="IRNazanin" w:eastAsia="IRNazanin"/>
          <w:color w:val="111111"/>
          <w:sz w:val="28"/>
          <w:sz w:val="28"/>
          <w:szCs w:val="28"/>
          <w:rtl w:val="true"/>
          <w:lang w:bidi="fa-IR"/>
        </w:rPr>
        <w:t>برون کن ز آستین دست خدایی</w:t>
      </w:r>
    </w:p>
    <w:p>
      <w:pPr>
        <w:pStyle w:val="BookText"/>
        <w:rPr/>
      </w:pPr>
      <w:r>
        <w:rPr>
          <w:rFonts w:ascii="IRNazanin" w:hAnsi="IRNazanin" w:eastAsia="IRNazanin"/>
          <w:color w:val="111111"/>
          <w:sz w:val="28"/>
          <w:sz w:val="28"/>
          <w:szCs w:val="28"/>
          <w:rtl w:val="true"/>
          <w:lang w:bidi="fa-IR"/>
        </w:rPr>
        <w:t>به مشتاقان نماند طاقت و تاب</w:t>
      </w:r>
    </w:p>
    <w:p>
      <w:pPr>
        <w:pStyle w:val="BookText"/>
        <w:rPr/>
      </w:pPr>
      <w:r>
        <w:rPr>
          <w:rFonts w:ascii="IRNazanin" w:hAnsi="IRNazanin" w:eastAsia="IRNazanin"/>
          <w:color w:val="111111"/>
          <w:sz w:val="28"/>
          <w:sz w:val="28"/>
          <w:szCs w:val="28"/>
          <w:rtl w:val="true"/>
          <w:lang w:bidi="fa-IR"/>
        </w:rPr>
        <w:t>شها دل دادگان خویش دریاب</w:t>
      </w:r>
    </w:p>
    <w:p>
      <w:pPr>
        <w:pStyle w:val="BookText"/>
        <w:rPr/>
      </w:pPr>
      <w:r>
        <w:rPr>
          <w:rFonts w:ascii="IRNazanin" w:hAnsi="IRNazanin" w:eastAsia="IRNazanin"/>
          <w:color w:val="111111"/>
          <w:sz w:val="28"/>
          <w:sz w:val="28"/>
          <w:szCs w:val="28"/>
          <w:rtl w:val="true"/>
          <w:lang w:bidi="fa-IR"/>
        </w:rPr>
        <w:t>ز دل ما شد قرار و صبر و آرام</w:t>
      </w:r>
    </w:p>
    <w:p>
      <w:pPr>
        <w:pStyle w:val="BookText"/>
        <w:rPr/>
      </w:pPr>
      <w:r>
        <w:rPr>
          <w:rFonts w:ascii="IRNazanin" w:hAnsi="IRNazanin" w:eastAsia="IRNazanin"/>
          <w:color w:val="111111"/>
          <w:sz w:val="28"/>
          <w:sz w:val="28"/>
          <w:szCs w:val="28"/>
          <w:rtl w:val="true"/>
          <w:lang w:bidi="fa-IR"/>
        </w:rPr>
        <w:t>بخواه از حق ظهور خویش و بشتاب</w:t>
      </w:r>
    </w:p>
    <w:p>
      <w:pPr>
        <w:pStyle w:val="BookText"/>
        <w:rPr/>
      </w:pPr>
      <w:r>
        <w:rPr>
          <w:rFonts w:ascii="IRNazanin" w:hAnsi="IRNazanin" w:eastAsia="IRNazanin"/>
          <w:color w:val="111111"/>
          <w:sz w:val="28"/>
          <w:sz w:val="28"/>
          <w:szCs w:val="28"/>
          <w:rtl w:val="true"/>
          <w:lang w:bidi="fa-IR"/>
        </w:rPr>
        <w:t>تو آگاهی ز حال دوستانت</w:t>
      </w:r>
    </w:p>
    <w:p>
      <w:pPr>
        <w:pStyle w:val="BookText"/>
        <w:rPr/>
      </w:pPr>
      <w:r>
        <w:rPr>
          <w:rFonts w:ascii="IRNazanin" w:hAnsi="IRNazanin" w:eastAsia="IRNazanin"/>
          <w:color w:val="111111"/>
          <w:sz w:val="28"/>
          <w:sz w:val="28"/>
          <w:szCs w:val="28"/>
          <w:rtl w:val="true"/>
          <w:lang w:bidi="fa-IR"/>
        </w:rPr>
        <w:t>ذلیل و خارگشته شیعیانت</w:t>
      </w:r>
    </w:p>
    <w:p>
      <w:pPr>
        <w:pStyle w:val="BookText"/>
        <w:rPr/>
      </w:pPr>
      <w:r>
        <w:rPr>
          <w:rFonts w:ascii="IRNazanin" w:hAnsi="IRNazanin" w:eastAsia="IRNazanin"/>
          <w:color w:val="111111"/>
          <w:sz w:val="28"/>
          <w:sz w:val="28"/>
          <w:szCs w:val="28"/>
          <w:rtl w:val="true"/>
          <w:lang w:bidi="fa-IR"/>
        </w:rPr>
        <w:t>به زیر پای دشمن پای مالند</w:t>
      </w:r>
    </w:p>
    <w:p>
      <w:pPr>
        <w:pStyle w:val="BookText"/>
        <w:rPr/>
      </w:pPr>
      <w:r>
        <w:rPr>
          <w:rFonts w:ascii="IRNazanin" w:hAnsi="IRNazanin" w:eastAsia="IRNazanin"/>
          <w:color w:val="111111"/>
          <w:sz w:val="28"/>
          <w:sz w:val="28"/>
          <w:szCs w:val="28"/>
          <w:rtl w:val="true"/>
          <w:lang w:bidi="fa-IR"/>
        </w:rPr>
        <w:t>بیا جان جهان قربان جانت</w:t>
      </w:r>
    </w:p>
    <w:p>
      <w:pPr>
        <w:pStyle w:val="BookText"/>
        <w:rPr/>
      </w:pPr>
      <w:r>
        <w:rPr>
          <w:rFonts w:ascii="IRNazanin" w:hAnsi="IRNazanin" w:eastAsia="IRNazanin"/>
          <w:color w:val="111111"/>
          <w:sz w:val="28"/>
          <w:sz w:val="28"/>
          <w:szCs w:val="28"/>
          <w:rtl w:val="true"/>
          <w:lang w:bidi="fa-IR"/>
        </w:rPr>
        <w:t>طرف داران دین در پیچ و تابند</w:t>
      </w:r>
    </w:p>
    <w:p>
      <w:pPr>
        <w:pStyle w:val="BookText"/>
        <w:rPr/>
      </w:pPr>
      <w:r>
        <w:rPr>
          <w:rFonts w:ascii="IRNazanin" w:hAnsi="IRNazanin" w:eastAsia="IRNazanin"/>
          <w:color w:val="111111"/>
          <w:sz w:val="28"/>
          <w:sz w:val="28"/>
          <w:szCs w:val="28"/>
          <w:rtl w:val="true"/>
          <w:lang w:bidi="fa-IR"/>
        </w:rPr>
        <w:t>پریشان خاطر و در اضطرابند</w:t>
      </w:r>
    </w:p>
    <w:p>
      <w:pPr>
        <w:pStyle w:val="BookText"/>
        <w:rPr/>
      </w:pPr>
      <w:r>
        <w:rPr>
          <w:rFonts w:ascii="IRNazanin" w:hAnsi="IRNazanin" w:eastAsia="IRNazanin"/>
          <w:color w:val="111111"/>
          <w:sz w:val="28"/>
          <w:sz w:val="28"/>
          <w:szCs w:val="28"/>
          <w:rtl w:val="true"/>
          <w:lang w:bidi="fa-IR"/>
        </w:rPr>
        <w:t>به انواع ستم ها در فشارند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ظلم دشمنان اندر عذابند</w:t>
      </w:r>
    </w:p>
    <w:p>
      <w:pPr>
        <w:pStyle w:val="BookText"/>
        <w:rPr/>
      </w:pPr>
      <w:r>
        <w:rPr>
          <w:rFonts w:ascii="IRNazanin" w:hAnsi="IRNazanin" w:eastAsia="IRNazanin"/>
          <w:color w:val="111111"/>
          <w:sz w:val="28"/>
          <w:sz w:val="28"/>
          <w:szCs w:val="28"/>
          <w:rtl w:val="true"/>
          <w:lang w:bidi="fa-IR"/>
        </w:rPr>
        <w:t>ز جور دشمنان دینی نماند</w:t>
      </w:r>
    </w:p>
    <w:p>
      <w:pPr>
        <w:pStyle w:val="BookText"/>
        <w:rPr/>
      </w:pPr>
      <w:r>
        <w:rPr>
          <w:rFonts w:ascii="IRNazanin" w:hAnsi="IRNazanin" w:eastAsia="IRNazanin"/>
          <w:color w:val="111111"/>
          <w:sz w:val="28"/>
          <w:sz w:val="28"/>
          <w:szCs w:val="28"/>
          <w:rtl w:val="true"/>
          <w:lang w:bidi="fa-IR"/>
        </w:rPr>
        <w:t>میان خلق آیینی نمانده</w:t>
      </w:r>
    </w:p>
    <w:p>
      <w:pPr>
        <w:pStyle w:val="BookText"/>
        <w:rPr/>
      </w:pPr>
      <w:r>
        <w:rPr>
          <w:rFonts w:ascii="IRNazanin" w:hAnsi="IRNazanin" w:eastAsia="IRNazanin"/>
          <w:color w:val="111111"/>
          <w:sz w:val="28"/>
          <w:sz w:val="28"/>
          <w:szCs w:val="28"/>
          <w:rtl w:val="true"/>
          <w:lang w:bidi="fa-IR"/>
        </w:rPr>
        <w:t>ز قرآن مجید و دین احمد</w:t>
      </w:r>
    </w:p>
    <w:p>
      <w:pPr>
        <w:pStyle w:val="BookText"/>
        <w:rPr/>
      </w:pPr>
      <w:r>
        <w:rPr>
          <w:rFonts w:ascii="IRNazanin" w:hAnsi="IRNazanin" w:eastAsia="IRNazanin"/>
          <w:color w:val="111111"/>
          <w:sz w:val="28"/>
          <w:sz w:val="28"/>
          <w:szCs w:val="28"/>
          <w:rtl w:val="true"/>
          <w:lang w:bidi="fa-IR"/>
        </w:rPr>
        <w:t>تو خود دانی که تمکینی نمانده</w:t>
      </w:r>
    </w:p>
    <w:p>
      <w:pPr>
        <w:pStyle w:val="BookText"/>
        <w:rPr/>
      </w:pPr>
      <w:r>
        <w:rPr>
          <w:rFonts w:ascii="IRNazanin" w:hAnsi="IRNazanin" w:eastAsia="IRNazanin"/>
          <w:color w:val="111111"/>
          <w:sz w:val="28"/>
          <w:sz w:val="28"/>
          <w:szCs w:val="28"/>
          <w:rtl w:val="true"/>
          <w:lang w:bidi="fa-IR"/>
        </w:rPr>
        <w:t>جهان تاریک شد از جور و بیداد</w:t>
      </w:r>
    </w:p>
    <w:p>
      <w:pPr>
        <w:pStyle w:val="BookText"/>
        <w:rPr/>
      </w:pPr>
      <w:r>
        <w:rPr>
          <w:rFonts w:ascii="IRNazanin" w:hAnsi="IRNazanin" w:eastAsia="IRNazanin"/>
          <w:color w:val="111111"/>
          <w:sz w:val="28"/>
          <w:sz w:val="28"/>
          <w:szCs w:val="28"/>
          <w:rtl w:val="true"/>
          <w:lang w:bidi="fa-IR"/>
        </w:rPr>
        <w:t>ز جور مبدعینی و اهل الحاد</w:t>
      </w:r>
    </w:p>
    <w:p>
      <w:pPr>
        <w:pStyle w:val="BookText"/>
        <w:rPr/>
      </w:pPr>
      <w:r>
        <w:rPr>
          <w:rFonts w:ascii="IRNazanin" w:hAnsi="IRNazanin" w:eastAsia="IRNazanin"/>
          <w:color w:val="111111"/>
          <w:sz w:val="28"/>
          <w:sz w:val="28"/>
          <w:szCs w:val="28"/>
          <w:rtl w:val="true"/>
          <w:lang w:bidi="fa-IR"/>
        </w:rPr>
        <w:t>نماند از دین و ایمان غیرنامی</w:t>
      </w:r>
    </w:p>
    <w:p>
      <w:pPr>
        <w:pStyle w:val="BookText"/>
        <w:rPr/>
      </w:pPr>
      <w:r>
        <w:rPr>
          <w:rFonts w:ascii="IRNazanin" w:hAnsi="IRNazanin" w:eastAsia="IRNazanin"/>
          <w:color w:val="111111"/>
          <w:sz w:val="28"/>
          <w:sz w:val="28"/>
          <w:szCs w:val="28"/>
          <w:rtl w:val="true"/>
          <w:lang w:bidi="fa-IR"/>
        </w:rPr>
        <w:t>عزیزا صبر تا کی رسد به فریاد</w:t>
      </w:r>
    </w:p>
    <w:p>
      <w:pPr>
        <w:pStyle w:val="BookText"/>
        <w:rPr/>
      </w:pPr>
      <w:r>
        <w:rPr>
          <w:rFonts w:ascii="IRNazanin" w:hAnsi="IRNazanin" w:eastAsia="IRNazanin"/>
          <w:color w:val="111111"/>
          <w:sz w:val="28"/>
          <w:sz w:val="28"/>
          <w:szCs w:val="28"/>
          <w:rtl w:val="true"/>
          <w:lang w:bidi="fa-IR"/>
        </w:rPr>
        <w:t>درخت بُت پرستی پاگرفته</w:t>
      </w:r>
    </w:p>
    <w:p>
      <w:pPr>
        <w:pStyle w:val="BookText"/>
        <w:rPr/>
      </w:pPr>
      <w:r>
        <w:rPr>
          <w:rFonts w:ascii="IRNazanin" w:hAnsi="IRNazanin" w:eastAsia="IRNazanin"/>
          <w:color w:val="111111"/>
          <w:sz w:val="28"/>
          <w:sz w:val="28"/>
          <w:szCs w:val="28"/>
          <w:rtl w:val="true"/>
          <w:lang w:bidi="fa-IR"/>
        </w:rPr>
        <w:t>بساط ارض را یک جا گرفته</w:t>
      </w:r>
    </w:p>
    <w:p>
      <w:pPr>
        <w:pStyle w:val="BookText"/>
        <w:rPr/>
      </w:pPr>
      <w:r>
        <w:rPr>
          <w:rFonts w:ascii="IRNazanin" w:hAnsi="IRNazanin" w:eastAsia="IRNazanin"/>
          <w:color w:val="111111"/>
          <w:sz w:val="28"/>
          <w:sz w:val="28"/>
          <w:szCs w:val="28"/>
          <w:rtl w:val="true"/>
          <w:lang w:bidi="fa-IR"/>
        </w:rPr>
        <w:t>سگ و خوک و شغال و گرگ و روباه</w:t>
      </w:r>
    </w:p>
    <w:p>
      <w:pPr>
        <w:pStyle w:val="BookText"/>
        <w:rPr/>
      </w:pPr>
      <w:r>
        <w:rPr>
          <w:rFonts w:ascii="IRNazanin" w:hAnsi="IRNazanin" w:eastAsia="IRNazanin"/>
          <w:color w:val="111111"/>
          <w:sz w:val="28"/>
          <w:sz w:val="28"/>
          <w:szCs w:val="28"/>
          <w:rtl w:val="true"/>
          <w:lang w:bidi="fa-IR"/>
        </w:rPr>
        <w:t>همه مهوره دنیا گرفته</w:t>
      </w:r>
    </w:p>
    <w:p>
      <w:pPr>
        <w:pStyle w:val="BookText"/>
        <w:rPr/>
      </w:pPr>
      <w:r>
        <w:rPr>
          <w:rFonts w:ascii="IRNazanin" w:hAnsi="IRNazanin" w:eastAsia="IRNazanin"/>
          <w:color w:val="111111"/>
          <w:sz w:val="28"/>
          <w:sz w:val="28"/>
          <w:szCs w:val="28"/>
          <w:rtl w:val="true"/>
          <w:lang w:bidi="fa-IR"/>
        </w:rPr>
        <w:t>قیامی کن شها تا از قیامت</w:t>
      </w:r>
    </w:p>
    <w:p>
      <w:pPr>
        <w:pStyle w:val="BookText"/>
        <w:rPr/>
      </w:pPr>
      <w:r>
        <w:rPr>
          <w:rFonts w:ascii="IRNazanin" w:hAnsi="IRNazanin" w:eastAsia="IRNazanin"/>
          <w:color w:val="111111"/>
          <w:sz w:val="28"/>
          <w:sz w:val="28"/>
          <w:szCs w:val="28"/>
          <w:rtl w:val="true"/>
          <w:lang w:bidi="fa-IR"/>
        </w:rPr>
        <w:t>در این دنیا به پا سازی قیامت</w:t>
      </w:r>
    </w:p>
    <w:p>
      <w:pPr>
        <w:pStyle w:val="BookText"/>
        <w:rPr/>
      </w:pPr>
      <w:r>
        <w:rPr>
          <w:rFonts w:ascii="IRNazanin" w:hAnsi="IRNazanin" w:eastAsia="IRNazanin"/>
          <w:color w:val="111111"/>
          <w:sz w:val="28"/>
          <w:sz w:val="28"/>
          <w:szCs w:val="28"/>
          <w:rtl w:val="true"/>
          <w:lang w:bidi="fa-IR"/>
        </w:rPr>
        <w:t>جهان را ز آب عدل و دادخواهی</w:t>
      </w:r>
    </w:p>
    <w:p>
      <w:pPr>
        <w:pStyle w:val="BookText"/>
        <w:rPr/>
      </w:pPr>
      <w:r>
        <w:rPr>
          <w:rFonts w:ascii="IRNazanin" w:hAnsi="IRNazanin" w:eastAsia="IRNazanin"/>
          <w:color w:val="111111"/>
          <w:sz w:val="28"/>
          <w:sz w:val="28"/>
          <w:szCs w:val="28"/>
          <w:rtl w:val="true"/>
          <w:lang w:bidi="fa-IR"/>
        </w:rPr>
        <w:t>دهی بر حق پرستی انتقامت</w:t>
      </w:r>
    </w:p>
    <w:p>
      <w:pPr>
        <w:pStyle w:val="BookText"/>
        <w:rPr/>
      </w:pPr>
      <w:r>
        <w:rPr>
          <w:rFonts w:ascii="IRNazanin" w:hAnsi="IRNazanin" w:eastAsia="IRNazanin"/>
          <w:color w:val="111111"/>
          <w:sz w:val="28"/>
          <w:sz w:val="28"/>
          <w:szCs w:val="28"/>
          <w:rtl w:val="true"/>
          <w:lang w:bidi="fa-IR"/>
        </w:rPr>
        <w:t>تویی نو چشم ختم المرسلین</w:t>
      </w:r>
    </w:p>
    <w:p>
      <w:pPr>
        <w:pStyle w:val="BookText"/>
        <w:rPr/>
      </w:pPr>
      <w:r>
        <w:rPr>
          <w:rFonts w:ascii="IRNazanin" w:hAnsi="IRNazanin" w:eastAsia="IRNazanin"/>
          <w:color w:val="111111"/>
          <w:sz w:val="28"/>
          <w:sz w:val="28"/>
          <w:szCs w:val="28"/>
          <w:rtl w:val="true"/>
          <w:lang w:bidi="fa-IR"/>
        </w:rPr>
        <w:t>تو فرزند امیرالمؤمنینی</w:t>
      </w:r>
    </w:p>
    <w:p>
      <w:pPr>
        <w:pStyle w:val="BookText"/>
        <w:rPr/>
      </w:pPr>
      <w:r>
        <w:rPr>
          <w:rFonts w:ascii="IRNazanin" w:hAnsi="IRNazanin" w:eastAsia="IRNazanin"/>
          <w:color w:val="111111"/>
          <w:sz w:val="28"/>
          <w:sz w:val="28"/>
          <w:szCs w:val="28"/>
          <w:rtl w:val="true"/>
          <w:lang w:bidi="fa-IR"/>
        </w:rPr>
        <w:t>تویی روح و روان پاک زهرا</w:t>
      </w:r>
    </w:p>
    <w:p>
      <w:pPr>
        <w:pStyle w:val="BookText"/>
        <w:rPr/>
      </w:pPr>
      <w:r>
        <w:rPr>
          <w:rFonts w:ascii="IRNazanin" w:hAnsi="IRNazanin" w:eastAsia="IRNazanin"/>
          <w:color w:val="111111"/>
          <w:sz w:val="28"/>
          <w:sz w:val="28"/>
          <w:szCs w:val="28"/>
          <w:rtl w:val="true"/>
          <w:lang w:bidi="fa-IR"/>
        </w:rPr>
        <w:t>تو فخر اولین و آخرینی</w:t>
      </w:r>
    </w:p>
    <w:p>
      <w:pPr>
        <w:pStyle w:val="BookText"/>
        <w:rPr/>
      </w:pPr>
      <w:r>
        <w:rPr>
          <w:rFonts w:ascii="IRNazanin" w:hAnsi="IRNazanin" w:eastAsia="IRNazanin"/>
          <w:color w:val="111111"/>
          <w:sz w:val="28"/>
          <w:sz w:val="28"/>
          <w:szCs w:val="28"/>
          <w:rtl w:val="true"/>
          <w:lang w:bidi="fa-IR"/>
        </w:rPr>
        <w:t>تویی محیی دین و شرع احمد</w:t>
      </w:r>
    </w:p>
    <w:p>
      <w:pPr>
        <w:pStyle w:val="BookText"/>
        <w:rPr/>
      </w:pPr>
      <w:r>
        <w:rPr>
          <w:rFonts w:ascii="IRNazanin" w:hAnsi="IRNazanin" w:eastAsia="IRNazanin"/>
          <w:color w:val="111111"/>
          <w:sz w:val="28"/>
          <w:sz w:val="28"/>
          <w:szCs w:val="28"/>
          <w:rtl w:val="true"/>
          <w:lang w:bidi="fa-IR"/>
        </w:rPr>
        <w:t>تویی مُجری فرمان های سرمد</w:t>
      </w:r>
    </w:p>
    <w:p>
      <w:pPr>
        <w:pStyle w:val="BookText"/>
        <w:rPr/>
      </w:pPr>
      <w:r>
        <w:rPr>
          <w:rFonts w:ascii="IRNazanin" w:hAnsi="IRNazanin" w:eastAsia="IRNazanin"/>
          <w:color w:val="111111"/>
          <w:sz w:val="28"/>
          <w:sz w:val="28"/>
          <w:szCs w:val="28"/>
          <w:rtl w:val="true"/>
          <w:lang w:bidi="fa-IR"/>
        </w:rPr>
        <w:t>امام منتقم شاها تویی تو</w:t>
      </w:r>
    </w:p>
    <w:p>
      <w:pPr>
        <w:pStyle w:val="BookText"/>
        <w:rPr/>
      </w:pPr>
      <w:r>
        <w:rPr>
          <w:rFonts w:ascii="IRNazanin" w:hAnsi="IRNazanin" w:eastAsia="IRNazanin"/>
          <w:color w:val="111111"/>
          <w:sz w:val="28"/>
          <w:sz w:val="28"/>
          <w:szCs w:val="28"/>
          <w:rtl w:val="true"/>
          <w:lang w:bidi="fa-IR"/>
        </w:rPr>
        <w:t>تو هستی قائم آل محمد</w:t>
      </w:r>
    </w:p>
    <w:p>
      <w:pPr>
        <w:pStyle w:val="BookText"/>
        <w:rPr/>
      </w:pPr>
      <w:r>
        <w:rPr>
          <w:rFonts w:ascii="IRNazanin" w:hAnsi="IRNazanin" w:eastAsia="IRNazanin"/>
          <w:color w:val="111111"/>
          <w:sz w:val="28"/>
          <w:sz w:val="28"/>
          <w:szCs w:val="28"/>
          <w:rtl w:val="true"/>
          <w:lang w:bidi="fa-IR"/>
        </w:rPr>
        <w:t>سماوات و زمین در انتظارند</w:t>
      </w:r>
    </w:p>
    <w:p>
      <w:pPr>
        <w:pStyle w:val="BookText"/>
        <w:rPr/>
      </w:pPr>
      <w:r>
        <w:rPr>
          <w:rFonts w:ascii="IRNazanin" w:hAnsi="IRNazanin" w:eastAsia="IRNazanin"/>
          <w:color w:val="111111"/>
          <w:sz w:val="28"/>
          <w:sz w:val="28"/>
          <w:szCs w:val="28"/>
          <w:rtl w:val="true"/>
          <w:lang w:bidi="fa-IR"/>
        </w:rPr>
        <w:t>ظهورت را ز حق امیدوارند</w:t>
      </w:r>
    </w:p>
    <w:p>
      <w:pPr>
        <w:pStyle w:val="BookText"/>
        <w:rPr/>
      </w:pPr>
      <w:r>
        <w:rPr>
          <w:rFonts w:ascii="IRNazanin" w:hAnsi="IRNazanin" w:eastAsia="IRNazanin"/>
          <w:color w:val="111111"/>
          <w:sz w:val="28"/>
          <w:sz w:val="28"/>
          <w:szCs w:val="28"/>
          <w:rtl w:val="true"/>
          <w:lang w:bidi="fa-IR"/>
        </w:rPr>
        <w:t>شها از پرده بیرون آ خدا را</w:t>
      </w:r>
    </w:p>
    <w:p>
      <w:pPr>
        <w:pStyle w:val="BookText"/>
        <w:rPr/>
      </w:pPr>
      <w:r>
        <w:rPr>
          <w:rFonts w:ascii="IRNazanin" w:hAnsi="IRNazanin" w:eastAsia="IRNazanin"/>
          <w:color w:val="111111"/>
          <w:sz w:val="28"/>
          <w:sz w:val="28"/>
          <w:szCs w:val="28"/>
          <w:rtl w:val="true"/>
          <w:lang w:bidi="fa-IR"/>
        </w:rPr>
        <w:t>که یارانت دیگر طاقت ندارند</w:t>
      </w:r>
    </w:p>
    <w:p>
      <w:pPr>
        <w:pStyle w:val="BookText"/>
        <w:rPr/>
      </w:pPr>
      <w:r>
        <w:rPr>
          <w:rFonts w:ascii="IRNazanin" w:hAnsi="IRNazanin" w:eastAsia="IRNazanin"/>
          <w:color w:val="111111"/>
          <w:sz w:val="28"/>
          <w:sz w:val="28"/>
          <w:szCs w:val="28"/>
          <w:rtl w:val="true"/>
          <w:lang w:bidi="fa-IR"/>
        </w:rPr>
        <w:t>خوشا تنهایی و شب های تارم</w:t>
      </w:r>
    </w:p>
    <w:p>
      <w:pPr>
        <w:pStyle w:val="BookText"/>
        <w:rPr/>
      </w:pPr>
      <w:r>
        <w:rPr>
          <w:rFonts w:ascii="IRNazanin" w:hAnsi="IRNazanin" w:eastAsia="IRNazanin"/>
          <w:color w:val="111111"/>
          <w:sz w:val="28"/>
          <w:sz w:val="28"/>
          <w:szCs w:val="28"/>
          <w:rtl w:val="true"/>
          <w:lang w:bidi="fa-IR"/>
        </w:rPr>
        <w:t>ک هبا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یاد تو اشک از دیده بارم</w:t>
      </w:r>
    </w:p>
    <w:p>
      <w:pPr>
        <w:pStyle w:val="BookText"/>
        <w:rPr/>
      </w:pPr>
      <w:r>
        <w:rPr>
          <w:rFonts w:ascii="IRNazanin" w:hAnsi="IRNazanin" w:eastAsia="IRNazanin"/>
          <w:color w:val="111111"/>
          <w:sz w:val="28"/>
          <w:sz w:val="28"/>
          <w:szCs w:val="28"/>
          <w:rtl w:val="true"/>
          <w:lang w:bidi="fa-IR"/>
        </w:rPr>
        <w:t>تو می دانی که در سوز و گدازم</w:t>
      </w:r>
    </w:p>
    <w:p>
      <w:pPr>
        <w:pStyle w:val="BookText"/>
        <w:rPr/>
      </w:pPr>
      <w:r>
        <w:rPr>
          <w:rFonts w:ascii="IRNazanin" w:hAnsi="IRNazanin" w:eastAsia="IRNazanin"/>
          <w:color w:val="111111"/>
          <w:sz w:val="28"/>
          <w:sz w:val="28"/>
          <w:szCs w:val="28"/>
          <w:rtl w:val="true"/>
          <w:lang w:bidi="fa-IR"/>
        </w:rPr>
        <w:t>شها مگذار اندر انتظارم</w:t>
      </w:r>
    </w:p>
    <w:p>
      <w:pPr>
        <w:pStyle w:val="BookText"/>
        <w:rPr/>
      </w:pPr>
      <w:r>
        <w:rPr>
          <w:rFonts w:ascii="IRNazanin" w:hAnsi="IRNazanin" w:eastAsia="IRNazanin"/>
          <w:color w:val="111111"/>
          <w:sz w:val="28"/>
          <w:sz w:val="28"/>
          <w:szCs w:val="28"/>
          <w:rtl w:val="true"/>
          <w:lang w:bidi="fa-IR"/>
        </w:rPr>
        <w:t>شود که دیدار تو بینم</w:t>
      </w:r>
    </w:p>
    <w:p>
      <w:pPr>
        <w:pStyle w:val="BookText"/>
        <w:rPr/>
      </w:pPr>
      <w:r>
        <w:rPr>
          <w:rFonts w:ascii="IRNazanin" w:hAnsi="IRNazanin" w:eastAsia="IRNazanin"/>
          <w:color w:val="111111"/>
          <w:sz w:val="28"/>
          <w:sz w:val="28"/>
          <w:szCs w:val="28"/>
          <w:rtl w:val="true"/>
          <w:lang w:bidi="fa-IR"/>
        </w:rPr>
        <w:t>گُلی از گلشن روست بچینم</w:t>
      </w:r>
    </w:p>
    <w:p>
      <w:pPr>
        <w:pStyle w:val="BookText"/>
        <w:rPr/>
      </w:pPr>
      <w:r>
        <w:rPr>
          <w:rFonts w:ascii="IRNazanin" w:hAnsi="IRNazanin" w:eastAsia="IRNazanin"/>
          <w:color w:val="111111"/>
          <w:sz w:val="28"/>
          <w:sz w:val="28"/>
          <w:szCs w:val="28"/>
          <w:rtl w:val="true"/>
          <w:lang w:bidi="fa-IR"/>
        </w:rPr>
        <w:t>شبی خار گلستان تو باشم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 زاری کنم با تو نشینم</w:t>
      </w:r>
    </w:p>
    <w:p>
      <w:pPr>
        <w:pStyle w:val="BookText"/>
        <w:rPr/>
      </w:pPr>
      <w:r>
        <w:rPr>
          <w:rFonts w:ascii="IRNazanin" w:hAnsi="IRNazanin" w:eastAsia="IRNazanin"/>
          <w:color w:val="111111"/>
          <w:sz w:val="28"/>
          <w:sz w:val="28"/>
          <w:szCs w:val="28"/>
          <w:rtl w:val="true"/>
          <w:lang w:bidi="fa-IR"/>
        </w:rPr>
        <w:t>همی خواهم ز یاران تو باشم</w:t>
      </w:r>
    </w:p>
    <w:p>
      <w:pPr>
        <w:pStyle w:val="BookText"/>
        <w:rPr/>
      </w:pPr>
      <w:r>
        <w:rPr>
          <w:rFonts w:ascii="IRNazanin" w:hAnsi="IRNazanin" w:eastAsia="IRNazanin"/>
          <w:color w:val="111111"/>
          <w:sz w:val="28"/>
          <w:sz w:val="28"/>
          <w:szCs w:val="28"/>
          <w:rtl w:val="true"/>
          <w:lang w:bidi="fa-IR"/>
        </w:rPr>
        <w:t>رهین خوان احسان تو باشم</w:t>
      </w:r>
    </w:p>
    <w:p>
      <w:pPr>
        <w:pStyle w:val="BookText"/>
        <w:rPr/>
      </w:pPr>
      <w:r>
        <w:rPr>
          <w:rFonts w:ascii="IRNazanin" w:hAnsi="IRNazanin" w:eastAsia="IRNazanin"/>
          <w:color w:val="111111"/>
          <w:sz w:val="28"/>
          <w:sz w:val="28"/>
          <w:szCs w:val="28"/>
          <w:rtl w:val="true"/>
          <w:lang w:bidi="fa-IR"/>
        </w:rPr>
        <w:t>به هر جا می روم ذکر تو گویم</w:t>
      </w:r>
    </w:p>
    <w:p>
      <w:pPr>
        <w:pStyle w:val="BookText"/>
        <w:rPr/>
      </w:pPr>
      <w:r>
        <w:rPr>
          <w:rFonts w:ascii="IRNazanin" w:hAnsi="IRNazanin" w:eastAsia="IRNazanin"/>
          <w:color w:val="111111"/>
          <w:sz w:val="28"/>
          <w:sz w:val="28"/>
          <w:szCs w:val="28"/>
          <w:rtl w:val="true"/>
          <w:lang w:bidi="fa-IR"/>
        </w:rPr>
        <w:t>به هر بزمی ثناخوان تو باشم</w:t>
      </w:r>
    </w:p>
    <w:p>
      <w:pPr>
        <w:pStyle w:val="BookText"/>
        <w:rPr/>
      </w:pPr>
      <w:r>
        <w:rPr>
          <w:rFonts w:ascii="IRNazanin" w:hAnsi="IRNazanin" w:eastAsia="IRNazanin"/>
          <w:color w:val="111111"/>
          <w:sz w:val="28"/>
          <w:sz w:val="28"/>
          <w:szCs w:val="28"/>
          <w:rtl w:val="true"/>
          <w:lang w:bidi="fa-IR"/>
        </w:rPr>
        <w:t>تو اسم اعظم پروردگاری</w:t>
      </w:r>
    </w:p>
    <w:p>
      <w:pPr>
        <w:pStyle w:val="BookText"/>
        <w:rPr/>
      </w:pPr>
      <w:r>
        <w:rPr>
          <w:rFonts w:ascii="IRNazanin" w:hAnsi="IRNazanin" w:eastAsia="IRNazanin"/>
          <w:color w:val="111111"/>
          <w:sz w:val="28"/>
          <w:sz w:val="28"/>
          <w:szCs w:val="28"/>
          <w:rtl w:val="true"/>
          <w:lang w:bidi="fa-IR"/>
        </w:rPr>
        <w:t>تو یکتا خاتم هشت و چهاری</w:t>
      </w:r>
    </w:p>
    <w:p>
      <w:pPr>
        <w:pStyle w:val="BookText"/>
        <w:rPr/>
      </w:pPr>
      <w:r>
        <w:rPr>
          <w:rFonts w:ascii="Amiri" w:hAnsi="Amiri" w:eastAsia="Amiri" w:cs="Amiri"/>
          <w:color w:val="111111"/>
          <w:sz w:val="28"/>
          <w:sz w:val="28"/>
          <w:szCs w:val="28"/>
          <w:rtl w:val="true"/>
          <w:lang w:bidi="ar-SA"/>
        </w:rPr>
        <w:t>تو سرّ خاص ربّ العالمینی</w:t>
      </w:r>
    </w:p>
    <w:p>
      <w:pPr>
        <w:pStyle w:val="BookText"/>
        <w:rPr/>
      </w:pPr>
      <w:r>
        <w:rPr>
          <w:rFonts w:ascii="IRNazanin" w:hAnsi="IRNazanin" w:eastAsia="IRNazanin"/>
          <w:color w:val="111111"/>
          <w:sz w:val="28"/>
          <w:sz w:val="28"/>
          <w:szCs w:val="28"/>
          <w:rtl w:val="true"/>
          <w:lang w:bidi="fa-IR"/>
        </w:rPr>
        <w:t>به تو کرده تجلّی ذات باری</w:t>
      </w:r>
    </w:p>
    <w:p>
      <w:pPr>
        <w:pStyle w:val="BookText"/>
        <w:rPr/>
      </w:pPr>
      <w:r>
        <w:rPr>
          <w:rFonts w:ascii="IRNazanin" w:hAnsi="IRNazanin" w:eastAsia="IRNazanin"/>
          <w:color w:val="111111"/>
          <w:sz w:val="28"/>
          <w:sz w:val="28"/>
          <w:szCs w:val="28"/>
          <w:rtl w:val="true"/>
          <w:lang w:bidi="fa-IR"/>
        </w:rPr>
        <w:t>توئی قائم به حقّ و حقّ به ذاتش</w:t>
      </w:r>
    </w:p>
    <w:p>
      <w:pPr>
        <w:pStyle w:val="BookText"/>
        <w:rPr/>
      </w:pPr>
      <w:r>
        <w:rPr>
          <w:rFonts w:ascii="IRNazanin" w:hAnsi="IRNazanin" w:eastAsia="IRNazanin"/>
          <w:color w:val="111111"/>
          <w:sz w:val="28"/>
          <w:sz w:val="28"/>
          <w:szCs w:val="28"/>
          <w:rtl w:val="true"/>
          <w:lang w:bidi="fa-IR"/>
        </w:rPr>
        <w:t>تو مجلأ و مرات صفاتش</w:t>
      </w:r>
    </w:p>
    <w:p>
      <w:pPr>
        <w:pStyle w:val="BookText"/>
        <w:rPr/>
      </w:pPr>
      <w:r>
        <w:rPr>
          <w:rFonts w:ascii="IRNazanin" w:hAnsi="IRNazanin" w:eastAsia="IRNazanin"/>
          <w:color w:val="111111"/>
          <w:sz w:val="28"/>
          <w:sz w:val="28"/>
          <w:szCs w:val="28"/>
          <w:rtl w:val="true"/>
          <w:lang w:bidi="fa-IR"/>
        </w:rPr>
        <w:t>به اذن او کنی هر آن چه خواهی</w:t>
      </w:r>
    </w:p>
    <w:p>
      <w:pPr>
        <w:pStyle w:val="BookText"/>
        <w:rPr/>
      </w:pPr>
      <w:r>
        <w:rPr>
          <w:rFonts w:ascii="IRNazanin" w:hAnsi="IRNazanin" w:eastAsia="IRNazanin"/>
          <w:color w:val="111111"/>
          <w:sz w:val="28"/>
          <w:sz w:val="28"/>
          <w:szCs w:val="28"/>
          <w:rtl w:val="true"/>
          <w:lang w:bidi="fa-IR"/>
        </w:rPr>
        <w:t>تو هست سرپرست ممکناتش</w:t>
      </w:r>
    </w:p>
    <w:p>
      <w:pPr>
        <w:pStyle w:val="BookText"/>
        <w:rPr/>
      </w:pPr>
      <w:r>
        <w:rPr>
          <w:rFonts w:ascii="IRNazanin" w:hAnsi="IRNazanin" w:eastAsia="IRNazanin"/>
          <w:color w:val="111111"/>
          <w:sz w:val="28"/>
          <w:sz w:val="28"/>
          <w:szCs w:val="28"/>
          <w:rtl w:val="true"/>
          <w:lang w:bidi="fa-IR"/>
        </w:rPr>
        <w:t>مهین عبد ثناخوانش تویی تو</w:t>
      </w:r>
    </w:p>
    <w:p>
      <w:pPr>
        <w:pStyle w:val="BookText"/>
        <w:rPr/>
      </w:pPr>
      <w:r>
        <w:rPr>
          <w:rFonts w:ascii="IRNazanin" w:hAnsi="IRNazanin" w:eastAsia="IRNazanin"/>
          <w:color w:val="111111"/>
          <w:sz w:val="28"/>
          <w:sz w:val="28"/>
          <w:szCs w:val="28"/>
          <w:rtl w:val="true"/>
          <w:lang w:bidi="fa-IR"/>
        </w:rPr>
        <w:t>مطیع امروز فرمانش تویی تو</w:t>
      </w:r>
    </w:p>
    <w:p>
      <w:pPr>
        <w:pStyle w:val="BookText"/>
        <w:rPr/>
      </w:pPr>
      <w:r>
        <w:rPr>
          <w:rFonts w:ascii="IRNazanin" w:hAnsi="IRNazanin" w:eastAsia="IRNazanin"/>
          <w:color w:val="111111"/>
          <w:sz w:val="28"/>
          <w:sz w:val="28"/>
          <w:szCs w:val="28"/>
          <w:rtl w:val="true"/>
          <w:lang w:bidi="fa-IR"/>
        </w:rPr>
        <w:t>به حول و قوّه اش فرمان گدازی</w:t>
      </w:r>
    </w:p>
    <w:p>
      <w:pPr>
        <w:pStyle w:val="BookText"/>
        <w:rPr/>
      </w:pPr>
      <w:r>
        <w:rPr>
          <w:rFonts w:ascii="IRNazanin" w:hAnsi="IRNazanin" w:eastAsia="IRNazanin"/>
          <w:color w:val="111111"/>
          <w:sz w:val="28"/>
          <w:sz w:val="28"/>
          <w:szCs w:val="28"/>
          <w:rtl w:val="true"/>
          <w:lang w:bidi="fa-IR"/>
        </w:rPr>
        <w:t>رهین خوان احسانش تویی تو</w:t>
      </w:r>
    </w:p>
    <w:p>
      <w:pPr>
        <w:pStyle w:val="BookText"/>
        <w:rPr/>
      </w:pPr>
      <w:r>
        <w:rPr>
          <w:rFonts w:ascii="Amiri" w:hAnsi="Amiri" w:eastAsia="Amiri" w:cs="Amiri"/>
          <w:color w:val="111111"/>
          <w:sz w:val="28"/>
          <w:sz w:val="28"/>
          <w:szCs w:val="28"/>
          <w:rtl w:val="true"/>
          <w:lang w:bidi="ar-SA"/>
        </w:rPr>
        <w:t>شها حُبَّت به فوزی عظیم است</w:t>
      </w:r>
    </w:p>
    <w:p>
      <w:pPr>
        <w:pStyle w:val="BookText"/>
        <w:rPr/>
      </w:pPr>
      <w:r>
        <w:rPr>
          <w:rFonts w:ascii="IRNazanin" w:hAnsi="IRNazanin" w:eastAsia="IRNazanin"/>
          <w:color w:val="111111"/>
          <w:sz w:val="28"/>
          <w:sz w:val="28"/>
          <w:szCs w:val="28"/>
          <w:rtl w:val="true"/>
          <w:lang w:bidi="fa-IR"/>
        </w:rPr>
        <w:t>قبولش امر خلّاق علیم است</w:t>
      </w:r>
    </w:p>
    <w:p>
      <w:pPr>
        <w:pStyle w:val="BookText"/>
        <w:rPr/>
      </w:pPr>
      <w:r>
        <w:rPr>
          <w:rFonts w:ascii="IRNazanin" w:hAnsi="IRNazanin" w:eastAsia="IRNazanin"/>
          <w:color w:val="111111"/>
          <w:sz w:val="28"/>
          <w:sz w:val="28"/>
          <w:szCs w:val="28"/>
          <w:rtl w:val="true"/>
          <w:lang w:bidi="fa-IR"/>
        </w:rPr>
        <w:t>هر آن کو در دلش حبّ تو باشد</w:t>
      </w:r>
    </w:p>
    <w:p>
      <w:pPr>
        <w:pStyle w:val="BookText"/>
        <w:rPr/>
      </w:pPr>
      <w:r>
        <w:rPr>
          <w:rFonts w:ascii="IRNazanin" w:hAnsi="IRNazanin" w:eastAsia="IRNazanin"/>
          <w:color w:val="111111"/>
          <w:sz w:val="28"/>
          <w:sz w:val="28"/>
          <w:szCs w:val="28"/>
          <w:rtl w:val="true"/>
          <w:lang w:bidi="fa-IR"/>
        </w:rPr>
        <w:t>جزایش خلد و جنات نعیم است</w:t>
      </w:r>
    </w:p>
    <w:p>
      <w:pPr>
        <w:pStyle w:val="BookText"/>
        <w:rPr/>
      </w:pPr>
      <w:r>
        <w:rPr>
          <w:rFonts w:ascii="IRNazanin" w:hAnsi="IRNazanin" w:eastAsia="IRNazanin"/>
          <w:color w:val="111111"/>
          <w:sz w:val="28"/>
          <w:sz w:val="28"/>
          <w:szCs w:val="28"/>
          <w:rtl w:val="true"/>
          <w:lang w:bidi="fa-IR"/>
        </w:rPr>
        <w:t>به حبّ حق به پا دارد جهان را</w:t>
      </w:r>
    </w:p>
    <w:p>
      <w:pPr>
        <w:pStyle w:val="BookText"/>
        <w:rPr/>
      </w:pPr>
      <w:r>
        <w:rPr>
          <w:rFonts w:ascii="IRNazanin" w:hAnsi="IRNazanin" w:eastAsia="IRNazanin"/>
          <w:color w:val="111111"/>
          <w:sz w:val="28"/>
          <w:sz w:val="28"/>
          <w:szCs w:val="28"/>
          <w:rtl w:val="true"/>
          <w:lang w:bidi="fa-IR"/>
        </w:rPr>
        <w:t>به حب تو پذیرد بندگان را</w:t>
      </w:r>
    </w:p>
    <w:p>
      <w:pPr>
        <w:pStyle w:val="BookText"/>
        <w:rPr/>
      </w:pPr>
      <w:r>
        <w:rPr>
          <w:rFonts w:ascii="IRNazanin" w:hAnsi="IRNazanin" w:eastAsia="IRNazanin"/>
          <w:color w:val="111111"/>
          <w:sz w:val="28"/>
          <w:sz w:val="28"/>
          <w:szCs w:val="28"/>
          <w:rtl w:val="true"/>
          <w:lang w:bidi="fa-IR"/>
        </w:rPr>
        <w:t>خدا در هر دلی حبّ تو باشد</w:t>
      </w:r>
    </w:p>
    <w:p>
      <w:pPr>
        <w:pStyle w:val="BookText"/>
        <w:rPr/>
      </w:pPr>
      <w:r>
        <w:rPr>
          <w:rFonts w:ascii="IRNazanin" w:hAnsi="IRNazanin" w:eastAsia="IRNazanin"/>
          <w:color w:val="111111"/>
          <w:sz w:val="28"/>
          <w:sz w:val="28"/>
          <w:szCs w:val="28"/>
          <w:rtl w:val="true"/>
          <w:lang w:bidi="fa-IR"/>
        </w:rPr>
        <w:t>به او بخشد حیات جاودان را</w:t>
      </w:r>
    </w:p>
    <w:p>
      <w:pPr>
        <w:pStyle w:val="BookText"/>
        <w:rPr/>
      </w:pPr>
      <w:r>
        <w:rPr>
          <w:rFonts w:ascii="IRNazanin" w:hAnsi="IRNazanin" w:eastAsia="IRNazanin"/>
          <w:color w:val="111111"/>
          <w:sz w:val="28"/>
          <w:sz w:val="28"/>
          <w:szCs w:val="28"/>
          <w:rtl w:val="true"/>
          <w:lang w:bidi="fa-IR"/>
        </w:rPr>
        <w:t>هر آن کو بغض تو در دل بگیرد</w:t>
      </w:r>
    </w:p>
    <w:p>
      <w:pPr>
        <w:pStyle w:val="BookText"/>
        <w:rPr/>
      </w:pPr>
      <w:r>
        <w:rPr>
          <w:rFonts w:ascii="IRNazanin" w:hAnsi="IRNazanin" w:eastAsia="IRNazanin"/>
          <w:color w:val="111111"/>
          <w:sz w:val="28"/>
          <w:sz w:val="28"/>
          <w:szCs w:val="28"/>
          <w:rtl w:val="true"/>
          <w:lang w:bidi="fa-IR"/>
        </w:rPr>
        <w:t>خدا طاعات او را کی پذیرد</w:t>
      </w:r>
    </w:p>
    <w:p>
      <w:pPr>
        <w:pStyle w:val="BookText"/>
        <w:rPr/>
      </w:pPr>
      <w:r>
        <w:rPr>
          <w:rFonts w:ascii="IRNazanin" w:hAnsi="IRNazanin" w:eastAsia="IRNazanin"/>
          <w:color w:val="111111"/>
          <w:sz w:val="28"/>
          <w:sz w:val="28"/>
          <w:szCs w:val="28"/>
          <w:rtl w:val="true"/>
          <w:lang w:bidi="fa-IR"/>
        </w:rPr>
        <w:t>شود محروم از فیض خدایی</w:t>
      </w:r>
    </w:p>
    <w:p>
      <w:pPr>
        <w:pStyle w:val="BookText"/>
        <w:rPr/>
      </w:pPr>
      <w:r>
        <w:rPr>
          <w:rFonts w:ascii="IRNazanin" w:hAnsi="IRNazanin" w:eastAsia="IRNazanin"/>
          <w:color w:val="111111"/>
          <w:sz w:val="28"/>
          <w:sz w:val="28"/>
          <w:szCs w:val="28"/>
          <w:rtl w:val="true"/>
          <w:lang w:bidi="fa-IR"/>
        </w:rPr>
        <w:t xml:space="preserve">بخ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ذلّت راه دوزخ پیش گیرد</w:t>
      </w:r>
    </w:p>
    <w:p>
      <w:pPr>
        <w:pStyle w:val="BookText"/>
        <w:rPr/>
      </w:pPr>
      <w:r>
        <w:rPr>
          <w:rFonts w:ascii="IRNazanin" w:hAnsi="IRNazanin" w:eastAsia="IRNazanin"/>
          <w:color w:val="111111"/>
          <w:sz w:val="28"/>
          <w:sz w:val="28"/>
          <w:szCs w:val="28"/>
          <w:rtl w:val="true"/>
          <w:lang w:bidi="fa-IR"/>
        </w:rPr>
        <w:t>ز ظالم داد مظلومان تو گیری</w:t>
      </w:r>
    </w:p>
    <w:p>
      <w:pPr>
        <w:pStyle w:val="BookText"/>
        <w:rPr/>
      </w:pPr>
      <w:r>
        <w:rPr>
          <w:rFonts w:ascii="IRNazanin" w:hAnsi="IRNazanin" w:eastAsia="IRNazanin"/>
          <w:color w:val="111111"/>
          <w:sz w:val="28"/>
          <w:sz w:val="28"/>
          <w:szCs w:val="28"/>
          <w:rtl w:val="true"/>
          <w:lang w:bidi="fa-IR"/>
        </w:rPr>
        <w:t>کنی از ناتوان دست گیری</w:t>
      </w:r>
    </w:p>
    <w:p>
      <w:pPr>
        <w:pStyle w:val="BookText"/>
        <w:rPr/>
      </w:pPr>
      <w:r>
        <w:rPr>
          <w:rFonts w:ascii="IRNazanin" w:hAnsi="IRNazanin" w:eastAsia="IRNazanin"/>
          <w:color w:val="111111"/>
          <w:sz w:val="28"/>
          <w:sz w:val="28"/>
          <w:szCs w:val="28"/>
          <w:rtl w:val="true"/>
          <w:lang w:bidi="fa-IR"/>
        </w:rPr>
        <w:t>تویی شاها پناه بی پناهان</w:t>
      </w:r>
    </w:p>
    <w:p>
      <w:pPr>
        <w:pStyle w:val="BookText"/>
        <w:rPr/>
      </w:pPr>
      <w:r>
        <w:rPr>
          <w:rFonts w:ascii="IRNazanin" w:hAnsi="IRNazanin" w:eastAsia="IRNazanin"/>
          <w:color w:val="111111"/>
          <w:sz w:val="28"/>
          <w:sz w:val="28"/>
          <w:szCs w:val="28"/>
          <w:rtl w:val="true"/>
          <w:lang w:bidi="fa-IR"/>
        </w:rPr>
        <w:t>به خود بی چارگان را می پذیری</w:t>
      </w:r>
    </w:p>
    <w:p>
      <w:pPr>
        <w:pStyle w:val="BookText"/>
        <w:rPr/>
      </w:pPr>
      <w:r>
        <w:rPr>
          <w:rFonts w:ascii="IRNazanin" w:hAnsi="IRNazanin" w:eastAsia="IRNazanin"/>
          <w:color w:val="111111"/>
          <w:sz w:val="28"/>
          <w:sz w:val="28"/>
          <w:szCs w:val="28"/>
          <w:rtl w:val="true"/>
          <w:lang w:bidi="fa-IR"/>
        </w:rPr>
        <w:t>مغیث شیعه و غوث زمانی</w:t>
      </w:r>
    </w:p>
    <w:p>
      <w:pPr>
        <w:pStyle w:val="BookText"/>
        <w:rPr/>
      </w:pPr>
      <w:r>
        <w:rPr>
          <w:rFonts w:ascii="IRNazanin" w:hAnsi="IRNazanin" w:eastAsia="IRNazanin"/>
          <w:color w:val="111111"/>
          <w:sz w:val="28"/>
          <w:sz w:val="28"/>
          <w:szCs w:val="28"/>
          <w:rtl w:val="true"/>
          <w:lang w:bidi="fa-IR"/>
        </w:rPr>
        <w:t>معین هر ضعیف و ناتوانی</w:t>
      </w:r>
    </w:p>
    <w:p>
      <w:pPr>
        <w:pStyle w:val="BookText"/>
        <w:rPr/>
      </w:pPr>
      <w:r>
        <w:rPr>
          <w:rFonts w:ascii="IRNazanin" w:hAnsi="IRNazanin" w:eastAsia="IRNazanin"/>
          <w:color w:val="111111"/>
          <w:sz w:val="28"/>
          <w:sz w:val="28"/>
          <w:szCs w:val="28"/>
          <w:rtl w:val="true"/>
          <w:lang w:bidi="fa-IR"/>
        </w:rPr>
        <w:t>برای دشمنان قهر خدایی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حق شفیع دوستانی</w:t>
      </w:r>
    </w:p>
    <w:p>
      <w:pPr>
        <w:pStyle w:val="BookText"/>
        <w:rPr/>
      </w:pPr>
      <w:r>
        <w:rPr>
          <w:rFonts w:ascii="IRNazanin" w:hAnsi="IRNazanin" w:eastAsia="IRNazanin"/>
          <w:color w:val="111111"/>
          <w:sz w:val="28"/>
          <w:sz w:val="28"/>
          <w:szCs w:val="28"/>
          <w:rtl w:val="true"/>
          <w:lang w:bidi="fa-IR"/>
        </w:rPr>
        <w:t>دل از نادیدن روی تو خون است</w:t>
      </w:r>
    </w:p>
    <w:p>
      <w:pPr>
        <w:pStyle w:val="BookText"/>
        <w:rPr/>
      </w:pPr>
      <w:r>
        <w:rPr>
          <w:rFonts w:ascii="IRNazanin" w:hAnsi="IRNazanin" w:eastAsia="IRNazanin"/>
          <w:color w:val="111111"/>
          <w:sz w:val="28"/>
          <w:sz w:val="28"/>
          <w:szCs w:val="28"/>
          <w:rtl w:val="true"/>
          <w:lang w:bidi="fa-IR"/>
        </w:rPr>
        <w:t>هم آن خون از دو چشمانم برونست</w:t>
      </w:r>
    </w:p>
    <w:p>
      <w:pPr>
        <w:pStyle w:val="BookText"/>
        <w:rPr/>
      </w:pPr>
      <w:r>
        <w:rPr>
          <w:rFonts w:ascii="IRNazanin" w:hAnsi="IRNazanin" w:eastAsia="IRNazanin"/>
          <w:color w:val="111111"/>
          <w:sz w:val="28"/>
          <w:sz w:val="28"/>
          <w:szCs w:val="28"/>
          <w:rtl w:val="true"/>
          <w:lang w:bidi="fa-IR"/>
        </w:rPr>
        <w:t>غم دل در هوای دیدن تو</w:t>
      </w:r>
    </w:p>
    <w:p>
      <w:pPr>
        <w:pStyle w:val="BookText"/>
        <w:rPr/>
      </w:pPr>
      <w:r>
        <w:rPr>
          <w:rFonts w:ascii="IRNazanin" w:hAnsi="IRNazanin" w:eastAsia="IRNazanin"/>
          <w:color w:val="111111"/>
          <w:sz w:val="28"/>
          <w:sz w:val="28"/>
          <w:szCs w:val="28"/>
          <w:rtl w:val="true"/>
          <w:lang w:bidi="fa-IR"/>
        </w:rPr>
        <w:t>برون زندازه و از حد فزون است</w:t>
      </w:r>
    </w:p>
    <w:p>
      <w:pPr>
        <w:pStyle w:val="BookText"/>
        <w:rPr/>
      </w:pPr>
      <w:r>
        <w:rPr>
          <w:rFonts w:ascii="IRNazanin" w:hAnsi="IRNazanin" w:eastAsia="IRNazanin"/>
          <w:color w:val="111111"/>
          <w:sz w:val="28"/>
          <w:sz w:val="28"/>
          <w:szCs w:val="28"/>
          <w:rtl w:val="true"/>
          <w:lang w:bidi="fa-IR"/>
        </w:rPr>
        <w:t>خوش ان دردی که درمانش تو باشی</w:t>
      </w:r>
    </w:p>
    <w:p>
      <w:pPr>
        <w:pStyle w:val="BookText"/>
        <w:rPr/>
      </w:pPr>
      <w:r>
        <w:rPr>
          <w:rFonts w:ascii="IRNazanin" w:hAnsi="IRNazanin" w:eastAsia="IRNazanin"/>
          <w:color w:val="111111"/>
          <w:sz w:val="28"/>
          <w:sz w:val="28"/>
          <w:szCs w:val="28"/>
          <w:rtl w:val="true"/>
          <w:lang w:bidi="fa-IR"/>
        </w:rPr>
        <w:t>خوش ان جانی که جانانش تو باشی</w:t>
      </w:r>
    </w:p>
    <w:p>
      <w:pPr>
        <w:pStyle w:val="BookText"/>
        <w:rPr/>
      </w:pPr>
      <w:r>
        <w:rPr>
          <w:rFonts w:ascii="IRNazanin" w:hAnsi="IRNazanin" w:eastAsia="IRNazanin"/>
          <w:color w:val="111111"/>
          <w:sz w:val="28"/>
          <w:sz w:val="28"/>
          <w:szCs w:val="28"/>
          <w:rtl w:val="true"/>
          <w:lang w:bidi="fa-IR"/>
        </w:rPr>
        <w:t>خوش ان بَزمی که در شب های تاریک</w:t>
      </w:r>
    </w:p>
    <w:p>
      <w:pPr>
        <w:pStyle w:val="BookText"/>
        <w:rPr/>
      </w:pPr>
      <w:r>
        <w:rPr>
          <w:rFonts w:ascii="IRNazanin" w:hAnsi="IRNazanin" w:eastAsia="IRNazanin"/>
          <w:color w:val="111111"/>
          <w:sz w:val="28"/>
          <w:sz w:val="28"/>
          <w:szCs w:val="28"/>
          <w:rtl w:val="true"/>
          <w:lang w:bidi="fa-IR"/>
        </w:rPr>
        <w:t>شها شمع شبستانش تو باشی</w:t>
      </w:r>
    </w:p>
    <w:p>
      <w:pPr>
        <w:pStyle w:val="BookText"/>
        <w:rPr/>
      </w:pPr>
      <w:r>
        <w:rPr>
          <w:rFonts w:ascii="IRNazanin" w:hAnsi="IRNazanin" w:eastAsia="IRNazanin"/>
          <w:color w:val="111111"/>
          <w:sz w:val="28"/>
          <w:sz w:val="28"/>
          <w:szCs w:val="28"/>
          <w:rtl w:val="true"/>
          <w:lang w:bidi="fa-IR"/>
        </w:rPr>
        <w:t>به یادت روز و شب در سوز و سازم</w:t>
      </w:r>
    </w:p>
    <w:p>
      <w:pPr>
        <w:pStyle w:val="BookText"/>
        <w:rPr/>
      </w:pPr>
      <w:r>
        <w:rPr>
          <w:rFonts w:ascii="IRNazanin" w:hAnsi="IRNazanin" w:eastAsia="IRNazanin"/>
          <w:color w:val="111111"/>
          <w:sz w:val="28"/>
          <w:sz w:val="28"/>
          <w:szCs w:val="28"/>
          <w:rtl w:val="true"/>
          <w:lang w:bidi="fa-IR"/>
        </w:rPr>
        <w:t>قرین با ناله های جان گدازم</w:t>
      </w:r>
    </w:p>
    <w:p>
      <w:pPr>
        <w:pStyle w:val="BookText"/>
        <w:rPr/>
      </w:pPr>
      <w:r>
        <w:rPr>
          <w:rFonts w:ascii="IRNazanin" w:hAnsi="IRNazanin" w:eastAsia="IRNazanin"/>
          <w:color w:val="111111"/>
          <w:sz w:val="28"/>
          <w:sz w:val="28"/>
          <w:szCs w:val="28"/>
          <w:rtl w:val="true"/>
          <w:lang w:bidi="fa-IR"/>
        </w:rPr>
        <w:t>ز نای دل همی با دیده تر</w:t>
      </w:r>
    </w:p>
    <w:p>
      <w:pPr>
        <w:pStyle w:val="BookText"/>
        <w:rPr/>
      </w:pPr>
      <w:r>
        <w:rPr>
          <w:rFonts w:ascii="IRNazanin" w:hAnsi="IRNazanin" w:eastAsia="IRNazanin"/>
          <w:color w:val="111111"/>
          <w:sz w:val="28"/>
          <w:sz w:val="28"/>
          <w:szCs w:val="28"/>
          <w:rtl w:val="true"/>
          <w:lang w:bidi="fa-IR"/>
        </w:rPr>
        <w:t>نوای غم دمادم می نوازم</w:t>
      </w:r>
    </w:p>
    <w:p>
      <w:pPr>
        <w:pStyle w:val="BookText"/>
        <w:rPr/>
      </w:pPr>
      <w:r>
        <w:rPr>
          <w:rFonts w:ascii="IRNazanin" w:hAnsi="IRNazanin" w:eastAsia="IRNazanin"/>
          <w:color w:val="111111"/>
          <w:sz w:val="28"/>
          <w:sz w:val="28"/>
          <w:szCs w:val="28"/>
          <w:rtl w:val="true"/>
          <w:lang w:bidi="fa-IR"/>
        </w:rPr>
        <w:t>شها من سینه پرسوز دارم</w:t>
      </w:r>
    </w:p>
    <w:p>
      <w:pPr>
        <w:pStyle w:val="BookText"/>
        <w:rPr/>
      </w:pPr>
      <w:r>
        <w:rPr>
          <w:rFonts w:ascii="IRNazanin" w:hAnsi="IRNazanin" w:eastAsia="IRNazanin"/>
          <w:color w:val="111111"/>
          <w:sz w:val="28"/>
          <w:sz w:val="28"/>
          <w:szCs w:val="28"/>
          <w:rtl w:val="true"/>
          <w:lang w:bidi="fa-IR"/>
        </w:rPr>
        <w:t>ز هجرانت نه شب نه روز دارم</w:t>
      </w:r>
    </w:p>
    <w:p>
      <w:pPr>
        <w:pStyle w:val="BookText"/>
        <w:rPr/>
      </w:pPr>
      <w:r>
        <w:rPr>
          <w:rFonts w:ascii="IRNazanin" w:hAnsi="IRNazanin" w:eastAsia="IRNazanin"/>
          <w:color w:val="111111"/>
          <w:sz w:val="28"/>
          <w:sz w:val="28"/>
          <w:szCs w:val="28"/>
          <w:rtl w:val="true"/>
          <w:lang w:bidi="fa-IR"/>
        </w:rPr>
        <w:t>من از محرومی از فیض لغایت</w:t>
      </w:r>
    </w:p>
    <w:p>
      <w:pPr>
        <w:pStyle w:val="BookText"/>
        <w:rPr/>
      </w:pPr>
      <w:r>
        <w:rPr>
          <w:rFonts w:ascii="IRNazanin" w:hAnsi="IRNazanin" w:eastAsia="IRNazanin"/>
          <w:color w:val="111111"/>
          <w:sz w:val="28"/>
          <w:sz w:val="28"/>
          <w:szCs w:val="28"/>
          <w:rtl w:val="true"/>
          <w:lang w:bidi="fa-IR"/>
        </w:rPr>
        <w:t>ز دل آه شرر افروز دارم</w:t>
      </w:r>
    </w:p>
    <w:p>
      <w:pPr>
        <w:pStyle w:val="BookText"/>
        <w:rPr/>
      </w:pPr>
      <w:r>
        <w:rPr>
          <w:rFonts w:ascii="IRNazanin" w:hAnsi="IRNazanin" w:eastAsia="IRNazanin"/>
          <w:color w:val="111111"/>
          <w:sz w:val="28"/>
          <w:sz w:val="28"/>
          <w:szCs w:val="28"/>
          <w:rtl w:val="true"/>
          <w:lang w:bidi="fa-IR"/>
        </w:rPr>
        <w:t>عجب با رنج و محنت روبه رویم</w:t>
      </w:r>
    </w:p>
    <w:p>
      <w:pPr>
        <w:pStyle w:val="BookText"/>
        <w:rPr/>
      </w:pPr>
      <w:r>
        <w:rPr>
          <w:rFonts w:ascii="IRNazanin" w:hAnsi="IRNazanin" w:eastAsia="IRNazanin"/>
          <w:color w:val="111111"/>
          <w:sz w:val="28"/>
          <w:sz w:val="28"/>
          <w:szCs w:val="28"/>
          <w:rtl w:val="true"/>
          <w:lang w:bidi="fa-IR"/>
        </w:rPr>
        <w:t>گرفته استخوان غم گلویم</w:t>
      </w:r>
    </w:p>
    <w:p>
      <w:pPr>
        <w:pStyle w:val="BookText"/>
        <w:rPr/>
      </w:pPr>
      <w:r>
        <w:rPr>
          <w:rFonts w:ascii="IRNazanin" w:hAnsi="IRNazanin" w:eastAsia="IRNazanin"/>
          <w:color w:val="111111"/>
          <w:sz w:val="28"/>
          <w:sz w:val="28"/>
          <w:szCs w:val="28"/>
          <w:rtl w:val="true"/>
          <w:lang w:bidi="fa-IR"/>
        </w:rPr>
        <w:t>چنان ز اندوه بی حد در عذابم</w:t>
      </w:r>
    </w:p>
    <w:p>
      <w:pPr>
        <w:pStyle w:val="BookText"/>
        <w:rPr/>
      </w:pPr>
      <w:r>
        <w:rPr>
          <w:rFonts w:ascii="IRNazanin" w:hAnsi="IRNazanin" w:eastAsia="IRNazanin"/>
          <w:color w:val="111111"/>
          <w:sz w:val="28"/>
          <w:sz w:val="28"/>
          <w:szCs w:val="28"/>
          <w:rtl w:val="true"/>
          <w:lang w:bidi="fa-IR"/>
        </w:rPr>
        <w:t>که بتوانم غم دل با تو گویم</w:t>
      </w:r>
    </w:p>
    <w:p>
      <w:pPr>
        <w:pStyle w:val="BookText"/>
        <w:rPr/>
      </w:pPr>
      <w:r>
        <w:rPr>
          <w:rFonts w:ascii="IRNazanin" w:hAnsi="IRNazanin" w:eastAsia="IRNazanin"/>
          <w:color w:val="111111"/>
          <w:sz w:val="28"/>
          <w:sz w:val="28"/>
          <w:szCs w:val="28"/>
          <w:rtl w:val="true"/>
          <w:lang w:bidi="fa-IR"/>
        </w:rPr>
        <w:t>شها خود آگهی از حال زارم</w:t>
      </w:r>
    </w:p>
    <w:p>
      <w:pPr>
        <w:pStyle w:val="BookText"/>
        <w:rPr/>
      </w:pPr>
      <w:r>
        <w:rPr>
          <w:rFonts w:ascii="IRNazanin" w:hAnsi="IRNazanin" w:eastAsia="IRNazanin"/>
          <w:color w:val="111111"/>
          <w:sz w:val="28"/>
          <w:sz w:val="28"/>
          <w:szCs w:val="28"/>
          <w:rtl w:val="true"/>
          <w:lang w:bidi="fa-IR"/>
        </w:rPr>
        <w:t>دیگر تاب شکیبا ندارم</w:t>
      </w:r>
    </w:p>
    <w:p>
      <w:pPr>
        <w:pStyle w:val="BookText"/>
        <w:rPr/>
      </w:pPr>
      <w:r>
        <w:rPr>
          <w:rFonts w:ascii="IRNazanin" w:hAnsi="IRNazanin" w:eastAsia="IRNazanin"/>
          <w:color w:val="111111"/>
          <w:sz w:val="28"/>
          <w:sz w:val="28"/>
          <w:szCs w:val="28"/>
          <w:rtl w:val="true"/>
          <w:lang w:bidi="fa-IR"/>
        </w:rPr>
        <w:t>همی خواهم که رخسارت ببینم</w:t>
      </w:r>
    </w:p>
    <w:p>
      <w:pPr>
        <w:pStyle w:val="BookText"/>
        <w:rPr/>
      </w:pPr>
      <w:r>
        <w:rPr>
          <w:rFonts w:ascii="IRNazanin" w:hAnsi="IRNazanin" w:eastAsia="IRNazanin"/>
          <w:color w:val="111111"/>
          <w:sz w:val="28"/>
          <w:sz w:val="28"/>
          <w:szCs w:val="28"/>
          <w:rtl w:val="true"/>
          <w:lang w:bidi="fa-IR"/>
        </w:rPr>
        <w:t>پس آن گه پیش پاین جان سپارم</w:t>
      </w:r>
    </w:p>
    <w:p>
      <w:pPr>
        <w:pStyle w:val="BookText"/>
        <w:rPr/>
      </w:pPr>
      <w:r>
        <w:rPr>
          <w:rFonts w:ascii="IRNazanin" w:hAnsi="IRNazanin" w:eastAsia="IRNazanin"/>
          <w:color w:val="111111"/>
          <w:sz w:val="28"/>
          <w:sz w:val="28"/>
          <w:szCs w:val="28"/>
          <w:rtl w:val="true"/>
          <w:lang w:bidi="fa-IR"/>
        </w:rPr>
        <w:t>گرم آب گنه از سرگذشته</w:t>
      </w:r>
    </w:p>
    <w:p>
      <w:pPr>
        <w:pStyle w:val="BookText"/>
        <w:rPr/>
      </w:pPr>
      <w:r>
        <w:rPr>
          <w:rFonts w:ascii="IRNazanin" w:hAnsi="IRNazanin" w:eastAsia="IRNazanin"/>
          <w:color w:val="111111"/>
          <w:sz w:val="28"/>
          <w:sz w:val="28"/>
          <w:szCs w:val="28"/>
          <w:rtl w:val="true"/>
          <w:lang w:bidi="fa-IR"/>
        </w:rPr>
        <w:t>خط مهرت خدا در دل نوشته</w:t>
      </w:r>
    </w:p>
    <w:p>
      <w:pPr>
        <w:pStyle w:val="BookText"/>
        <w:rPr/>
      </w:pPr>
      <w:r>
        <w:rPr>
          <w:rFonts w:ascii="IRNazanin" w:hAnsi="IRNazanin" w:eastAsia="IRNazanin"/>
          <w:color w:val="111111"/>
          <w:sz w:val="28"/>
          <w:sz w:val="28"/>
          <w:szCs w:val="28"/>
          <w:rtl w:val="true"/>
          <w:lang w:bidi="fa-IR"/>
        </w:rPr>
        <w:t>به روز اَخذ میثاق ولایت</w:t>
      </w:r>
    </w:p>
    <w:p>
      <w:pPr>
        <w:pStyle w:val="BookText"/>
        <w:rPr/>
      </w:pPr>
      <w:r>
        <w:rPr>
          <w:rFonts w:ascii="IRNazanin" w:hAnsi="IRNazanin" w:eastAsia="IRNazanin"/>
          <w:color w:val="111111"/>
          <w:sz w:val="28"/>
          <w:sz w:val="28"/>
          <w:szCs w:val="28"/>
          <w:rtl w:val="true"/>
          <w:lang w:bidi="fa-IR"/>
        </w:rPr>
        <w:t>گلم با آب مهر تو نوشته</w:t>
      </w:r>
    </w:p>
    <w:p>
      <w:pPr>
        <w:pStyle w:val="BookText"/>
        <w:rPr/>
      </w:pPr>
      <w:r>
        <w:rPr>
          <w:rFonts w:ascii="IRNazanin" w:hAnsi="IRNazanin" w:eastAsia="IRNazanin"/>
          <w:color w:val="111111"/>
          <w:sz w:val="28"/>
          <w:sz w:val="28"/>
          <w:szCs w:val="28"/>
          <w:rtl w:val="true"/>
          <w:lang w:bidi="fa-IR"/>
        </w:rPr>
        <w:t>بسی مشکل بود رویت ندیدن</w:t>
      </w:r>
    </w:p>
    <w:p>
      <w:pPr>
        <w:pStyle w:val="BookText"/>
        <w:rPr/>
      </w:pPr>
      <w:r>
        <w:rPr>
          <w:rFonts w:ascii="IRNazanin" w:hAnsi="IRNazanin" w:eastAsia="IRNazanin"/>
          <w:color w:val="111111"/>
          <w:sz w:val="28"/>
          <w:sz w:val="28"/>
          <w:szCs w:val="28"/>
          <w:rtl w:val="true"/>
          <w:lang w:bidi="fa-IR"/>
        </w:rPr>
        <w:t>به درگاه جلالت نارسیدن</w:t>
      </w:r>
    </w:p>
    <w:p>
      <w:pPr>
        <w:pStyle w:val="BookText"/>
        <w:rPr/>
      </w:pPr>
      <w:r>
        <w:rPr>
          <w:rFonts w:ascii="IRNazanin" w:hAnsi="IRNazanin" w:eastAsia="IRNazanin"/>
          <w:color w:val="111111"/>
          <w:sz w:val="28"/>
          <w:sz w:val="28"/>
          <w:szCs w:val="28"/>
          <w:rtl w:val="true"/>
          <w:lang w:bidi="fa-IR"/>
        </w:rPr>
        <w:t>شها هر چند کوته باشدم دست</w:t>
      </w:r>
    </w:p>
    <w:p>
      <w:pPr>
        <w:pStyle w:val="BookText"/>
        <w:rPr/>
      </w:pPr>
      <w:r>
        <w:rPr>
          <w:rFonts w:ascii="IRNazanin" w:hAnsi="IRNazanin" w:eastAsia="IRNazanin"/>
          <w:color w:val="111111"/>
          <w:sz w:val="28"/>
          <w:sz w:val="28"/>
          <w:szCs w:val="28"/>
          <w:rtl w:val="true"/>
          <w:lang w:bidi="fa-IR"/>
        </w:rPr>
        <w:t>ز کویت کی توانم پا کشیدن</w:t>
      </w:r>
    </w:p>
    <w:p>
      <w:pPr>
        <w:pStyle w:val="BookText"/>
        <w:rPr/>
      </w:pPr>
      <w:r>
        <w:rPr>
          <w:rFonts w:ascii="IRNazanin" w:hAnsi="IRNazanin" w:eastAsia="IRNazanin"/>
          <w:color w:val="111111"/>
          <w:sz w:val="28"/>
          <w:sz w:val="28"/>
          <w:szCs w:val="28"/>
          <w:rtl w:val="true"/>
          <w:lang w:bidi="fa-IR"/>
        </w:rPr>
        <w:t>اگرچه عاصیم از دوستانم</w:t>
      </w:r>
    </w:p>
    <w:p>
      <w:pPr>
        <w:pStyle w:val="BookText"/>
        <w:rPr/>
      </w:pPr>
      <w:r>
        <w:rPr>
          <w:rFonts w:ascii="IRNazanin" w:hAnsi="IRNazanin" w:eastAsia="IRNazanin"/>
          <w:color w:val="111111"/>
          <w:sz w:val="28"/>
          <w:sz w:val="28"/>
          <w:szCs w:val="28"/>
          <w:rtl w:val="true"/>
          <w:lang w:bidi="fa-IR"/>
        </w:rPr>
        <w:t xml:space="preserve">اگرچه خارم از این بو گلستانم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اگرچه شرمسار و روسیاهم</w:t>
      </w:r>
    </w:p>
    <w:p>
      <w:pPr>
        <w:pStyle w:val="BookText"/>
        <w:rPr/>
      </w:pPr>
      <w:r>
        <w:rPr>
          <w:rFonts w:ascii="IRNazanin" w:hAnsi="IRNazanin" w:eastAsia="IRNazanin"/>
          <w:color w:val="111111"/>
          <w:sz w:val="28"/>
          <w:sz w:val="28"/>
          <w:szCs w:val="28"/>
          <w:rtl w:val="true"/>
          <w:lang w:bidi="fa-IR"/>
        </w:rPr>
        <w:t xml:space="preserve">سگ </w:t>
      </w:r>
      <w:r>
        <w:rPr>
          <w:rStyle w:val="FootnoteAnchor"/>
          <w:rtl w:val="true"/>
        </w:rPr>
        <w:footnoteReference w:id="153"/>
      </w:r>
      <w:r>
        <w:rPr>
          <w:rFonts w:ascii="IRNazanin" w:hAnsi="IRNazanin" w:eastAsia="IRNazanin"/>
          <w:color w:val="111111"/>
          <w:sz w:val="28"/>
          <w:sz w:val="28"/>
          <w:szCs w:val="28"/>
          <w:rtl w:val="true"/>
          <w:lang w:bidi="fa-IR"/>
        </w:rPr>
        <w:t>وامانده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آستانم</w:t>
      </w:r>
      <w:bookmarkStart w:id="464" w:name="pg6254_56558"/>
    </w:p>
    <w:p>
      <w:pPr>
        <w:pStyle w:val="BookText"/>
        <w:rPr/>
      </w:pPr>
      <w:bookmarkEnd w:id="464"/>
      <w:r>
        <w:rPr>
          <w:rFonts w:ascii="IRNazanin" w:hAnsi="IRNazanin" w:eastAsia="IRNazanin"/>
          <w:color w:val="111111"/>
          <w:sz w:val="28"/>
          <w:sz w:val="28"/>
          <w:szCs w:val="28"/>
          <w:rtl w:val="true"/>
          <w:lang w:bidi="fa-IR"/>
        </w:rPr>
        <w:t>به جرم مهرت ای مهر جهان تاب</w:t>
      </w:r>
    </w:p>
    <w:p>
      <w:pPr>
        <w:pStyle w:val="BookText"/>
        <w:rPr/>
      </w:pPr>
      <w:r>
        <w:rPr>
          <w:rFonts w:ascii="IRNazanin" w:hAnsi="IRNazanin" w:eastAsia="IRNazanin"/>
          <w:color w:val="111111"/>
          <w:sz w:val="28"/>
          <w:sz w:val="28"/>
          <w:szCs w:val="28"/>
          <w:rtl w:val="true"/>
          <w:lang w:bidi="fa-IR"/>
        </w:rPr>
        <w:t>ز طعن دشمنان گردیده بی تاب</w:t>
      </w:r>
    </w:p>
    <w:p>
      <w:pPr>
        <w:pStyle w:val="BookText"/>
        <w:rPr/>
      </w:pPr>
      <w:r>
        <w:rPr>
          <w:rFonts w:ascii="IRNazanin" w:hAnsi="IRNazanin" w:eastAsia="IRNazanin"/>
          <w:color w:val="111111"/>
          <w:sz w:val="28"/>
          <w:sz w:val="28"/>
          <w:szCs w:val="28"/>
          <w:rtl w:val="true"/>
          <w:lang w:bidi="fa-IR"/>
        </w:rPr>
        <w:t>ز د شمن بس شماتت ها شنیدم</w:t>
      </w:r>
    </w:p>
    <w:p>
      <w:pPr>
        <w:pStyle w:val="BookText"/>
        <w:rPr/>
      </w:pPr>
      <w:r>
        <w:rPr>
          <w:rFonts w:ascii="IRNazanin" w:hAnsi="IRNazanin" w:eastAsia="IRNazanin"/>
          <w:color w:val="111111"/>
          <w:sz w:val="28"/>
          <w:sz w:val="28"/>
          <w:szCs w:val="28"/>
          <w:rtl w:val="true"/>
          <w:lang w:bidi="fa-IR"/>
        </w:rPr>
        <w:t>به قربانت مرا دریاب دریاب</w:t>
      </w:r>
    </w:p>
    <w:p>
      <w:pPr>
        <w:pStyle w:val="BookText"/>
        <w:rPr/>
      </w:pPr>
      <w:r>
        <w:rPr>
          <w:rFonts w:ascii="IRNazanin" w:hAnsi="IRNazanin" w:eastAsia="IRNazanin"/>
          <w:color w:val="111111"/>
          <w:sz w:val="28"/>
          <w:sz w:val="28"/>
          <w:szCs w:val="28"/>
          <w:rtl w:val="true"/>
          <w:lang w:bidi="fa-IR"/>
        </w:rPr>
        <w:t>یقین دانم اگر خواهی توانی</w:t>
      </w:r>
    </w:p>
    <w:p>
      <w:pPr>
        <w:pStyle w:val="BookText"/>
        <w:rPr/>
      </w:pPr>
      <w:r>
        <w:rPr>
          <w:rFonts w:ascii="IRNazanin" w:hAnsi="IRNazanin" w:eastAsia="IRNazanin"/>
          <w:color w:val="111111"/>
          <w:sz w:val="28"/>
          <w:sz w:val="28"/>
          <w:szCs w:val="28"/>
          <w:rtl w:val="true"/>
          <w:lang w:bidi="fa-IR"/>
        </w:rPr>
        <w:t>مرا از رنج و محنت وارهانی</w:t>
      </w:r>
    </w:p>
    <w:p>
      <w:pPr>
        <w:pStyle w:val="BookText"/>
        <w:rPr/>
      </w:pPr>
      <w:r>
        <w:rPr>
          <w:rFonts w:ascii="IRNazanin" w:hAnsi="IRNazanin" w:eastAsia="IRNazanin"/>
          <w:color w:val="111111"/>
          <w:sz w:val="28"/>
          <w:sz w:val="28"/>
          <w:szCs w:val="28"/>
          <w:rtl w:val="true"/>
          <w:lang w:bidi="fa-IR"/>
        </w:rPr>
        <w:t>بخواهی از خداوند خطا پوش</w:t>
      </w:r>
    </w:p>
    <w:p>
      <w:pPr>
        <w:pStyle w:val="BookText"/>
        <w:rPr/>
      </w:pPr>
      <w:r>
        <w:rPr>
          <w:rFonts w:ascii="IRNazanin" w:hAnsi="IRNazanin" w:eastAsia="IRNazanin"/>
          <w:color w:val="111111"/>
          <w:sz w:val="28"/>
          <w:sz w:val="28"/>
          <w:szCs w:val="28"/>
          <w:rtl w:val="true"/>
          <w:lang w:bidi="fa-IR"/>
        </w:rPr>
        <w:t>که آمرزد ضعیف ناتوانی</w:t>
      </w:r>
    </w:p>
    <w:p>
      <w:pPr>
        <w:pStyle w:val="BookText"/>
        <w:rPr/>
      </w:pPr>
      <w:r>
        <w:rPr>
          <w:rFonts w:ascii="IRNazanin" w:hAnsi="IRNazanin" w:eastAsia="IRNazanin"/>
          <w:color w:val="111111"/>
          <w:sz w:val="28"/>
          <w:sz w:val="28"/>
          <w:szCs w:val="28"/>
          <w:rtl w:val="true"/>
          <w:lang w:bidi="fa-IR"/>
        </w:rPr>
        <w:t>گه از کردار زشتم شرمسازم</w:t>
      </w:r>
    </w:p>
    <w:p>
      <w:pPr>
        <w:pStyle w:val="BookText"/>
        <w:rPr/>
      </w:pPr>
      <w:r>
        <w:rPr>
          <w:rFonts w:ascii="IRNazanin" w:hAnsi="IRNazanin" w:eastAsia="IRNazanin"/>
          <w:color w:val="111111"/>
          <w:sz w:val="28"/>
          <w:sz w:val="28"/>
          <w:szCs w:val="28"/>
          <w:rtl w:val="true"/>
          <w:lang w:bidi="fa-IR"/>
        </w:rPr>
        <w:t>به جان و دل تو را دوست می دارم</w:t>
      </w:r>
    </w:p>
    <w:p>
      <w:pPr>
        <w:pStyle w:val="BookText"/>
        <w:rPr/>
      </w:pPr>
      <w:r>
        <w:rPr>
          <w:rFonts w:ascii="IRNazanin" w:hAnsi="IRNazanin" w:eastAsia="IRNazanin"/>
          <w:color w:val="111111"/>
          <w:sz w:val="28"/>
          <w:sz w:val="28"/>
          <w:szCs w:val="28"/>
          <w:rtl w:val="true"/>
          <w:lang w:bidi="fa-IR"/>
        </w:rPr>
        <w:t>خود آگاهی و محتاج بیان نیست</w:t>
      </w:r>
    </w:p>
    <w:p>
      <w:pPr>
        <w:pStyle w:val="BookText"/>
        <w:rPr/>
      </w:pPr>
      <w:r>
        <w:rPr>
          <w:rFonts w:ascii="IRNazanin" w:hAnsi="IRNazanin" w:eastAsia="IRNazanin"/>
          <w:color w:val="111111"/>
          <w:sz w:val="28"/>
          <w:sz w:val="28"/>
          <w:szCs w:val="28"/>
          <w:rtl w:val="true"/>
          <w:lang w:bidi="fa-IR"/>
        </w:rPr>
        <w:t>به الطافت بسی امیدوارم</w:t>
      </w:r>
    </w:p>
    <w:p>
      <w:pPr>
        <w:pStyle w:val="BookText"/>
        <w:rPr/>
      </w:pPr>
      <w:r>
        <w:rPr>
          <w:rFonts w:ascii="IRNazanin" w:hAnsi="IRNazanin" w:eastAsia="IRNazanin"/>
          <w:color w:val="111111"/>
          <w:sz w:val="28"/>
          <w:sz w:val="28"/>
          <w:szCs w:val="28"/>
          <w:rtl w:val="true"/>
          <w:lang w:bidi="fa-IR"/>
        </w:rPr>
        <w:t>مس قلب سیاهم را تو زر کن</w:t>
      </w:r>
    </w:p>
    <w:p>
      <w:pPr>
        <w:pStyle w:val="BookText"/>
        <w:rPr/>
      </w:pPr>
      <w:r>
        <w:rPr>
          <w:rFonts w:ascii="IRNazanin" w:hAnsi="IRNazanin" w:eastAsia="IRNazanin"/>
          <w:color w:val="111111"/>
          <w:sz w:val="28"/>
          <w:sz w:val="28"/>
          <w:szCs w:val="28"/>
          <w:rtl w:val="true"/>
          <w:lang w:bidi="fa-IR"/>
        </w:rPr>
        <w:t>به سر شوق لقایت بیشتر کن</w:t>
      </w:r>
    </w:p>
    <w:p>
      <w:pPr>
        <w:pStyle w:val="BookText"/>
        <w:rPr/>
      </w:pPr>
      <w:r>
        <w:rPr>
          <w:rFonts w:ascii="IRNazanin" w:hAnsi="IRNazanin" w:eastAsia="IRNazanin"/>
          <w:color w:val="111111"/>
          <w:sz w:val="28"/>
          <w:sz w:val="28"/>
          <w:szCs w:val="28"/>
          <w:rtl w:val="true"/>
          <w:lang w:bidi="fa-IR"/>
        </w:rPr>
        <w:t>نما دل شادم از فیض حضورت</w:t>
      </w:r>
    </w:p>
    <w:p>
      <w:pPr>
        <w:pStyle w:val="BookText"/>
        <w:rPr/>
      </w:pPr>
      <w:r>
        <w:rPr>
          <w:rFonts w:ascii="IRNazanin" w:hAnsi="IRNazanin" w:eastAsia="IRNazanin"/>
          <w:color w:val="111111"/>
          <w:sz w:val="28"/>
          <w:sz w:val="28"/>
          <w:szCs w:val="28"/>
          <w:rtl w:val="true"/>
          <w:lang w:bidi="fa-IR"/>
        </w:rPr>
        <w:t>مرا از یک نظر اهل نظر کن</w:t>
      </w:r>
    </w:p>
    <w:p>
      <w:pPr>
        <w:pStyle w:val="BookText"/>
        <w:rPr/>
      </w:pPr>
      <w:r>
        <w:rPr>
          <w:rFonts w:ascii="IRNazanin" w:hAnsi="IRNazanin" w:eastAsia="IRNazanin"/>
          <w:color w:val="111111"/>
          <w:sz w:val="28"/>
          <w:sz w:val="28"/>
          <w:szCs w:val="28"/>
          <w:rtl w:val="true"/>
          <w:lang w:bidi="fa-IR"/>
        </w:rPr>
        <w:t>تویی کان عطا وجود و احسان</w:t>
      </w:r>
    </w:p>
    <w:p>
      <w:pPr>
        <w:pStyle w:val="BookText"/>
        <w:rPr/>
      </w:pPr>
      <w:r>
        <w:rPr>
          <w:rFonts w:ascii="IRNazanin" w:hAnsi="IRNazanin" w:eastAsia="IRNazanin"/>
          <w:color w:val="111111"/>
          <w:sz w:val="28"/>
          <w:sz w:val="28"/>
          <w:szCs w:val="28"/>
          <w:rtl w:val="true"/>
          <w:lang w:bidi="fa-IR"/>
        </w:rPr>
        <w:t>تویی غوث و غیاث بی پناهان</w:t>
      </w:r>
    </w:p>
    <w:p>
      <w:pPr>
        <w:pStyle w:val="BookText"/>
        <w:rPr/>
      </w:pPr>
      <w:r>
        <w:rPr>
          <w:rFonts w:ascii="IRNazanin" w:hAnsi="IRNazanin" w:eastAsia="IRNazanin"/>
          <w:color w:val="111111"/>
          <w:sz w:val="28"/>
          <w:sz w:val="28"/>
          <w:szCs w:val="28"/>
          <w:rtl w:val="true"/>
          <w:lang w:bidi="fa-IR"/>
        </w:rPr>
        <w:t>ولیّ نعمت خلق جهانی</w:t>
      </w:r>
    </w:p>
    <w:p>
      <w:pPr>
        <w:pStyle w:val="BookText"/>
        <w:rPr/>
      </w:pPr>
      <w:r>
        <w:rPr>
          <w:rFonts w:ascii="IRNazanin" w:hAnsi="IRNazanin" w:eastAsia="IRNazanin"/>
          <w:color w:val="111111"/>
          <w:sz w:val="28"/>
          <w:sz w:val="28"/>
          <w:szCs w:val="28"/>
          <w:rtl w:val="true"/>
          <w:lang w:bidi="fa-IR"/>
        </w:rPr>
        <w:t>به تو کرده تجلی ذات سبحان</w:t>
      </w:r>
    </w:p>
    <w:p>
      <w:pPr>
        <w:pStyle w:val="BookText"/>
        <w:rPr/>
      </w:pPr>
      <w:r>
        <w:rPr>
          <w:rFonts w:ascii="IRNazanin" w:hAnsi="IRNazanin" w:eastAsia="IRNazanin"/>
          <w:color w:val="111111"/>
          <w:sz w:val="28"/>
          <w:sz w:val="28"/>
          <w:szCs w:val="28"/>
          <w:rtl w:val="true"/>
          <w:lang w:bidi="fa-IR"/>
        </w:rPr>
        <w:t>تو مرآت جلال ذوالجلالی</w:t>
      </w:r>
    </w:p>
    <w:p>
      <w:pPr>
        <w:pStyle w:val="BookText"/>
        <w:rPr/>
      </w:pPr>
      <w:r>
        <w:rPr>
          <w:rFonts w:ascii="IRNazanin" w:hAnsi="IRNazanin" w:eastAsia="IRNazanin"/>
          <w:color w:val="111111"/>
          <w:sz w:val="28"/>
          <w:sz w:val="28"/>
          <w:szCs w:val="28"/>
          <w:rtl w:val="true"/>
          <w:lang w:bidi="fa-IR"/>
        </w:rPr>
        <w:t>ولی امر ذلت لایزالی</w:t>
      </w:r>
    </w:p>
    <w:p>
      <w:pPr>
        <w:pStyle w:val="BookText"/>
        <w:rPr/>
      </w:pPr>
      <w:r>
        <w:rPr>
          <w:rFonts w:ascii="IRNazanin" w:hAnsi="IRNazanin" w:eastAsia="IRNazanin"/>
          <w:color w:val="111111"/>
          <w:sz w:val="28"/>
          <w:sz w:val="28"/>
          <w:szCs w:val="28"/>
          <w:rtl w:val="true"/>
          <w:lang w:bidi="fa-IR"/>
        </w:rPr>
        <w:t>عجب نبود گر از راه عطوفت</w:t>
      </w:r>
    </w:p>
    <w:p>
      <w:pPr>
        <w:pStyle w:val="BookText"/>
        <w:rPr/>
      </w:pPr>
      <w:r>
        <w:rPr>
          <w:rFonts w:ascii="IRNazanin" w:hAnsi="IRNazanin" w:eastAsia="IRNazanin"/>
          <w:color w:val="111111"/>
          <w:sz w:val="28"/>
          <w:sz w:val="28"/>
          <w:szCs w:val="28"/>
          <w:rtl w:val="true"/>
          <w:lang w:bidi="fa-IR"/>
        </w:rPr>
        <w:t>کنی دل جویی از آشفته حالی</w:t>
      </w:r>
    </w:p>
    <w:p>
      <w:pPr>
        <w:pStyle w:val="BookText"/>
        <w:rPr/>
      </w:pPr>
      <w:r>
        <w:rPr>
          <w:rFonts w:ascii="IRNazanin" w:hAnsi="IRNazanin" w:eastAsia="IRNazanin"/>
          <w:color w:val="111111"/>
          <w:sz w:val="28"/>
          <w:sz w:val="28"/>
          <w:szCs w:val="28"/>
          <w:rtl w:val="true"/>
          <w:lang w:bidi="fa-IR"/>
        </w:rPr>
        <w:t>اگرچه با غم و محنت قرینم</w:t>
      </w:r>
    </w:p>
    <w:p>
      <w:pPr>
        <w:pStyle w:val="BookText"/>
        <w:rPr/>
      </w:pPr>
      <w:r>
        <w:rPr>
          <w:rFonts w:ascii="IRNazanin" w:hAnsi="IRNazanin" w:eastAsia="IRNazanin"/>
          <w:color w:val="111111"/>
          <w:sz w:val="28"/>
          <w:sz w:val="28"/>
          <w:szCs w:val="28"/>
          <w:rtl w:val="true"/>
          <w:lang w:bidi="fa-IR"/>
        </w:rPr>
        <w:t>همی خواهم که دوران تو بینم</w:t>
      </w:r>
    </w:p>
    <w:p>
      <w:pPr>
        <w:pStyle w:val="BookText"/>
        <w:rPr/>
      </w:pPr>
      <w:r>
        <w:rPr>
          <w:rFonts w:ascii="IRNazanin" w:hAnsi="IRNazanin" w:eastAsia="IRNazanin"/>
          <w:color w:val="111111"/>
          <w:sz w:val="28"/>
          <w:sz w:val="28"/>
          <w:szCs w:val="28"/>
          <w:rtl w:val="true"/>
          <w:lang w:bidi="fa-IR"/>
        </w:rPr>
        <w:t>به مژگان خاک پایت را بروبم</w:t>
      </w:r>
    </w:p>
    <w:p>
      <w:pPr>
        <w:pStyle w:val="BookText"/>
        <w:rPr/>
      </w:pPr>
      <w:r>
        <w:rPr>
          <w:rFonts w:ascii="IRNazanin" w:hAnsi="IRNazanin" w:eastAsia="IRNazanin"/>
          <w:color w:val="111111"/>
          <w:sz w:val="28"/>
          <w:sz w:val="28"/>
          <w:szCs w:val="28"/>
          <w:rtl w:val="true"/>
          <w:lang w:bidi="fa-IR"/>
        </w:rPr>
        <w:t>ز یاران باشم و با تو نشینم</w:t>
      </w:r>
    </w:p>
    <w:p>
      <w:pPr>
        <w:pStyle w:val="BookText"/>
        <w:rPr/>
      </w:pPr>
      <w:r>
        <w:rPr>
          <w:rFonts w:ascii="IRNazanin" w:hAnsi="IRNazanin" w:eastAsia="IRNazanin"/>
          <w:color w:val="111111"/>
          <w:sz w:val="28"/>
          <w:sz w:val="28"/>
          <w:szCs w:val="28"/>
          <w:rtl w:val="true"/>
          <w:lang w:bidi="fa-IR"/>
        </w:rPr>
        <w:t>خدایا از جمالش پرده بردار</w:t>
      </w:r>
    </w:p>
    <w:p>
      <w:pPr>
        <w:pStyle w:val="BookText"/>
        <w:rPr/>
      </w:pPr>
      <w:r>
        <w:rPr>
          <w:rFonts w:ascii="IRNazanin" w:hAnsi="IRNazanin" w:eastAsia="IRNazanin"/>
          <w:color w:val="111111"/>
          <w:sz w:val="28"/>
          <w:sz w:val="28"/>
          <w:szCs w:val="28"/>
          <w:rtl w:val="true"/>
          <w:lang w:bidi="fa-IR"/>
        </w:rPr>
        <w:t>دل دلدادگانش را به دست آرا</w:t>
      </w:r>
    </w:p>
    <w:p>
      <w:pPr>
        <w:pStyle w:val="BookText"/>
        <w:rPr/>
      </w:pPr>
      <w:r>
        <w:rPr>
          <w:rFonts w:ascii="IRNazanin" w:hAnsi="IRNazanin" w:eastAsia="IRNazanin"/>
          <w:color w:val="111111"/>
          <w:sz w:val="28"/>
          <w:sz w:val="28"/>
          <w:szCs w:val="28"/>
          <w:rtl w:val="true"/>
          <w:lang w:bidi="fa-IR"/>
        </w:rPr>
        <w:t>فساد و جور دنیا را گرفته</w:t>
      </w:r>
    </w:p>
    <w:p>
      <w:pPr>
        <w:pStyle w:val="BookText"/>
        <w:rPr/>
      </w:pPr>
      <w:r>
        <w:rPr>
          <w:rFonts w:ascii="IRNazanin" w:hAnsi="IRNazanin" w:eastAsia="IRNazanin"/>
          <w:color w:val="111111"/>
          <w:sz w:val="28"/>
          <w:sz w:val="28"/>
          <w:szCs w:val="28"/>
          <w:rtl w:val="true"/>
          <w:lang w:bidi="fa-IR"/>
        </w:rPr>
        <w:t>جهان لبریز از ظلم بسیار</w:t>
      </w:r>
    </w:p>
    <w:p>
      <w:pPr>
        <w:pStyle w:val="BookText"/>
        <w:rPr/>
      </w:pPr>
      <w:r>
        <w:rPr>
          <w:rFonts w:ascii="IRNazanin" w:hAnsi="IRNazanin" w:eastAsia="IRNazanin"/>
          <w:color w:val="111111"/>
          <w:sz w:val="28"/>
          <w:sz w:val="28"/>
          <w:szCs w:val="28"/>
          <w:rtl w:val="true"/>
          <w:lang w:bidi="fa-IR"/>
        </w:rPr>
        <w:t>حیران</w:t>
      </w:r>
    </w:p>
    <w:p>
      <w:pPr>
        <w:pStyle w:val="Heading3"/>
        <w:numPr>
          <w:ilvl w:val="2"/>
          <w:numId w:val="1"/>
        </w:numPr>
        <w:rPr/>
      </w:pPr>
      <w:bookmarkStart w:id="465" w:name="__RefHeading___Toc1695325_237004111"/>
      <w:bookmarkStart w:id="466" w:name="_Toc187"/>
      <w:bookmarkEnd w:id="465"/>
      <w:r>
        <w:rPr>
          <w:rtl w:val="true"/>
        </w:rPr>
        <w:t>ای دادرس مظلومان</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باشد که بعد از انتظاری</w:t>
      </w:r>
    </w:p>
    <w:p>
      <w:pPr>
        <w:pStyle w:val="BookText"/>
        <w:rPr/>
      </w:pPr>
      <w:r>
        <w:rPr>
          <w:rFonts w:ascii="IRNazanin" w:hAnsi="IRNazanin" w:eastAsia="IRNazanin"/>
          <w:color w:val="111111"/>
          <w:sz w:val="28"/>
          <w:sz w:val="28"/>
          <w:szCs w:val="28"/>
          <w:rtl w:val="true"/>
          <w:lang w:bidi="fa-IR"/>
        </w:rPr>
        <w:t>به امیدی رسند امیدواران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الله شود از غیب طالع</w:t>
      </w:r>
    </w:p>
    <w:p>
      <w:pPr>
        <w:pStyle w:val="BookText"/>
        <w:rPr/>
      </w:pPr>
      <w:r>
        <w:rPr>
          <w:rFonts w:ascii="IRNazanin" w:hAnsi="IRNazanin" w:eastAsia="IRNazanin"/>
          <w:color w:val="111111"/>
          <w:sz w:val="28"/>
          <w:sz w:val="28"/>
          <w:szCs w:val="28"/>
          <w:rtl w:val="true"/>
          <w:lang w:bidi="fa-IR"/>
        </w:rPr>
        <w:t>پدیدار آید اندر بزم یاران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آدم منم نوح</w:t>
      </w:r>
    </w:p>
    <w:p>
      <w:pPr>
        <w:pStyle w:val="BookText"/>
        <w:rPr/>
      </w:pPr>
      <w:r>
        <w:rPr>
          <w:rFonts w:ascii="IRNazanin" w:hAnsi="IRNazanin" w:eastAsia="IRNazanin"/>
          <w:color w:val="111111"/>
          <w:sz w:val="28"/>
          <w:sz w:val="28"/>
          <w:szCs w:val="28"/>
          <w:rtl w:val="true"/>
          <w:lang w:bidi="fa-IR"/>
        </w:rPr>
        <w:t>خلیل داورم ، قربان جانان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موسی ، منم عیسی بن مریم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پیغمبر آخر زمانان </w:t>
      </w:r>
      <w:r>
        <w:rPr>
          <w:rFonts w:eastAsia="IRNazanin" w:cs="IRNazanin"/>
          <w:color w:val="111111"/>
          <w:sz w:val="28"/>
          <w:szCs w:val="28"/>
          <w:rtl w:val="true"/>
          <w:lang w:bidi="fa-IR"/>
        </w:rPr>
        <w:t>»</w:t>
      </w:r>
      <w:bookmarkStart w:id="467" w:name="pg6254_56559"/>
    </w:p>
    <w:p>
      <w:pPr>
        <w:pStyle w:val="BookText"/>
        <w:rPr/>
      </w:pPr>
      <w:bookmarkEnd w:id="46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عدل خدا کن دادخواهی</w:t>
      </w:r>
    </w:p>
    <w:p>
      <w:pPr>
        <w:pStyle w:val="BookText"/>
        <w:rPr/>
      </w:pPr>
      <w:r>
        <w:rPr>
          <w:rFonts w:ascii="IRNazanin" w:hAnsi="IRNazanin" w:eastAsia="IRNazanin"/>
          <w:color w:val="111111"/>
          <w:sz w:val="28"/>
          <w:sz w:val="28"/>
          <w:szCs w:val="28"/>
          <w:rtl w:val="true"/>
          <w:lang w:bidi="fa-IR"/>
        </w:rPr>
        <w:t>ز جا خیز ای پناه بی پناهان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 ز آستین دست خدا را</w:t>
      </w:r>
    </w:p>
    <w:p>
      <w:pPr>
        <w:pStyle w:val="BookText"/>
        <w:rPr/>
      </w:pPr>
      <w:r>
        <w:rPr>
          <w:rFonts w:ascii="IRNazanin" w:hAnsi="IRNazanin" w:eastAsia="IRNazanin"/>
          <w:color w:val="111111"/>
          <w:sz w:val="28"/>
          <w:sz w:val="28"/>
          <w:szCs w:val="28"/>
          <w:rtl w:val="true"/>
          <w:lang w:bidi="fa-IR"/>
        </w:rPr>
        <w:t>به خون خواهی و از خون نیاکان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کربلا بگذار و بستان</w:t>
      </w:r>
    </w:p>
    <w:p>
      <w:pPr>
        <w:pStyle w:val="BookText"/>
        <w:rPr/>
      </w:pPr>
      <w:r>
        <w:rPr>
          <w:rFonts w:ascii="IRNazanin" w:hAnsi="IRNazanin" w:eastAsia="IRNazanin"/>
          <w:color w:val="111111"/>
          <w:sz w:val="28"/>
          <w:sz w:val="28"/>
          <w:szCs w:val="28"/>
          <w:rtl w:val="true"/>
          <w:lang w:bidi="fa-IR"/>
        </w:rPr>
        <w:t>سر پرخون ز دست نیزه داران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دست خدا از شست قدرت</w:t>
      </w:r>
    </w:p>
    <w:p>
      <w:pPr>
        <w:pStyle w:val="BookText"/>
        <w:rPr/>
      </w:pPr>
      <w:r>
        <w:rPr>
          <w:rFonts w:ascii="IRNazanin" w:hAnsi="IRNazanin" w:eastAsia="IRNazanin"/>
          <w:color w:val="111111"/>
          <w:sz w:val="28"/>
          <w:sz w:val="28"/>
          <w:szCs w:val="28"/>
          <w:rtl w:val="true"/>
          <w:lang w:bidi="fa-IR"/>
        </w:rPr>
        <w:t>بکش تیر از گلوی شیرخواران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که سمّ ستوران</w:t>
      </w:r>
    </w:p>
    <w:p>
      <w:pPr>
        <w:pStyle w:val="BookText"/>
        <w:rPr/>
      </w:pPr>
      <w:r>
        <w:rPr>
          <w:rFonts w:ascii="IRNazanin" w:hAnsi="IRNazanin" w:eastAsia="IRNazanin"/>
          <w:color w:val="111111"/>
          <w:sz w:val="28"/>
          <w:sz w:val="28"/>
          <w:szCs w:val="28"/>
          <w:rtl w:val="true"/>
          <w:lang w:bidi="fa-IR"/>
        </w:rPr>
        <w:t>دگر جسمی نماند از اسب سواران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شنیدستی چنان دست خدا را</w:t>
      </w:r>
    </w:p>
    <w:p>
      <w:pPr>
        <w:pStyle w:val="BookText"/>
        <w:rPr/>
      </w:pPr>
      <w:r>
        <w:rPr>
          <w:rFonts w:ascii="IRNazanin" w:hAnsi="IRNazanin" w:eastAsia="IRNazanin"/>
          <w:color w:val="111111"/>
          <w:sz w:val="28"/>
          <w:sz w:val="28"/>
          <w:szCs w:val="28"/>
          <w:rtl w:val="true"/>
          <w:lang w:bidi="fa-IR"/>
        </w:rPr>
        <w:t>جدا کردند از تن ساربانان</w:t>
      </w:r>
    </w:p>
    <w:p>
      <w:pPr>
        <w:pStyle w:val="BookText"/>
        <w:rPr/>
      </w:pPr>
      <w:r>
        <w:rPr>
          <w:rFonts w:ascii="IRNazanin" w:hAnsi="IRNazanin" w:eastAsia="IRNazanin"/>
          <w:color w:val="111111"/>
          <w:sz w:val="28"/>
          <w:sz w:val="28"/>
          <w:szCs w:val="28"/>
          <w:rtl w:val="true"/>
          <w:lang w:bidi="fa-IR"/>
        </w:rPr>
        <w:t>مرحوم میرزا محمد</w:t>
      </w:r>
    </w:p>
    <w:p>
      <w:pPr>
        <w:pStyle w:val="BookText"/>
        <w:rPr/>
      </w:pPr>
      <w:r>
        <w:rPr>
          <w:rFonts w:ascii="IRNazanin" w:hAnsi="IRNazanin" w:eastAsia="IRNazanin"/>
          <w:color w:val="111111"/>
          <w:sz w:val="28"/>
          <w:sz w:val="28"/>
          <w:szCs w:val="28"/>
          <w:rtl w:val="true"/>
          <w:lang w:bidi="fa-IR"/>
        </w:rPr>
        <w:t>ارباب پدر واعظ معروف مرحوم محمدتقی اشراقی</w:t>
      </w:r>
    </w:p>
    <w:p>
      <w:pPr>
        <w:pStyle w:val="Heading3"/>
        <w:numPr>
          <w:ilvl w:val="2"/>
          <w:numId w:val="1"/>
        </w:numPr>
        <w:rPr/>
      </w:pPr>
      <w:bookmarkStart w:id="468" w:name="__RefHeading___Toc1695327_237004111"/>
      <w:bookmarkStart w:id="469" w:name="_Toc188"/>
      <w:bookmarkEnd w:id="468"/>
      <w:r>
        <w:rPr>
          <w:rtl w:val="true"/>
        </w:rPr>
        <w:t>عربی</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النَّبیِّ وَ یَا ابْنَ الطُّهَرِ حَیْدَرَة</w:t>
      </w:r>
    </w:p>
    <w:p>
      <w:pPr>
        <w:pStyle w:val="BookText"/>
        <w:rPr/>
      </w:pPr>
      <w:r>
        <w:rPr>
          <w:rFonts w:ascii="Amiri" w:hAnsi="Amiri" w:eastAsia="Amiri" w:cs="Amiri"/>
          <w:color w:val="111111"/>
          <w:sz w:val="28"/>
          <w:sz w:val="28"/>
          <w:szCs w:val="28"/>
          <w:rtl w:val="true"/>
          <w:lang w:bidi="ar-SA"/>
        </w:rPr>
        <w:t>یَا ابْنَ البَتوُلِ و یابْنَ الحِلِّ و الحَرمِ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نَراکَ فَلا ظُلْمٌ وَ لا ظُلَمٌ</w:t>
      </w:r>
    </w:p>
    <w:p>
      <w:pPr>
        <w:pStyle w:val="BookText"/>
        <w:rPr/>
      </w:pPr>
      <w:r>
        <w:rPr>
          <w:rFonts w:ascii="Amiri" w:hAnsi="Amiri" w:eastAsia="Amiri" w:cs="Amiri"/>
          <w:color w:val="111111"/>
          <w:sz w:val="28"/>
          <w:sz w:val="28"/>
          <w:szCs w:val="28"/>
          <w:rtl w:val="true"/>
          <w:lang w:bidi="ar-SA"/>
        </w:rPr>
        <w:t>وَالدّیٖنُ فٖی رَغَدٍ وَالکُفْر فٖی رَغمَ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فَسَبَلُ الهُدی وَ الدّینِ قَدْ طُمِسَتْ</w:t>
      </w:r>
    </w:p>
    <w:p>
      <w:pPr>
        <w:pStyle w:val="BookText"/>
        <w:rPr/>
      </w:pPr>
      <w:r>
        <w:rPr>
          <w:rFonts w:ascii="Amiri" w:hAnsi="Amiri" w:eastAsia="Amiri" w:cs="Amiri"/>
          <w:color w:val="111111"/>
          <w:sz w:val="28"/>
          <w:sz w:val="28"/>
          <w:szCs w:val="28"/>
          <w:rtl w:val="true"/>
          <w:lang w:bidi="ar-SA"/>
        </w:rPr>
        <w:t>و مَسَّها نَصَبٌ الحَقُّ فٖی عَدَمٍ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الهُدی حَتّی مَتی اَنتَ غائِبٌ؟</w:t>
      </w:r>
    </w:p>
    <w:p>
      <w:pPr>
        <w:pStyle w:val="BookText"/>
        <w:rPr/>
      </w:pPr>
      <w:r>
        <w:rPr>
          <w:rFonts w:ascii="Amiri" w:hAnsi="Amiri" w:eastAsia="Amiri" w:cs="Amiri"/>
          <w:color w:val="111111"/>
          <w:sz w:val="28"/>
          <w:sz w:val="28"/>
          <w:szCs w:val="28"/>
          <w:rtl w:val="true"/>
          <w:lang w:bidi="ar-SA"/>
        </w:rPr>
        <w:t>فَمُنَّ عَلَیْنا یا اَبانا بِأَوبَةٍ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مَلَلْنا وَ طالَ الاِنتظارُ فَجُدْ لَنا</w:t>
      </w:r>
    </w:p>
    <w:p>
      <w:pPr>
        <w:pStyle w:val="BookText"/>
        <w:rPr/>
      </w:pPr>
      <w:r>
        <w:rPr>
          <w:rFonts w:ascii="Amiri" w:hAnsi="Amiri" w:eastAsia="Amiri" w:cs="Amiri"/>
          <w:color w:val="111111"/>
          <w:sz w:val="28"/>
          <w:sz w:val="28"/>
          <w:szCs w:val="28"/>
          <w:rtl w:val="true"/>
          <w:lang w:bidi="ar-SA"/>
        </w:rPr>
        <w:t>بَرَأیِکَ یا قُطبَ الوُجُود بِلْفتةٍ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لِهذا الاَمْرِ قِدْمًا مُعَنَیّاً</w:t>
      </w:r>
    </w:p>
    <w:p>
      <w:pPr>
        <w:pStyle w:val="BookText"/>
        <w:rPr/>
      </w:pPr>
      <w:r>
        <w:rPr>
          <w:rFonts w:ascii="Amiri" w:hAnsi="Amiri" w:eastAsia="Amiri" w:cs="Amiri"/>
          <w:color w:val="111111"/>
          <w:sz w:val="28"/>
          <w:sz w:val="28"/>
          <w:szCs w:val="28"/>
          <w:rtl w:val="true"/>
          <w:lang w:bidi="ar-SA"/>
        </w:rPr>
        <w:t>لِذلِکَ قالَ اللّهُ اَنْتَ خَلیٖفَتیٖ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ظُهُوراً کَیْ نَراکَ فَلَذَّةُ</w:t>
      </w:r>
    </w:p>
    <w:p>
      <w:pPr>
        <w:pStyle w:val="BookText"/>
        <w:rPr/>
      </w:pPr>
      <w:r>
        <w:rPr>
          <w:rFonts w:ascii="Amiri" w:hAnsi="Amiri" w:eastAsia="Amiri" w:cs="Amiri"/>
          <w:color w:val="111111"/>
          <w:sz w:val="28"/>
          <w:sz w:val="28"/>
          <w:szCs w:val="28"/>
          <w:rtl w:val="true"/>
          <w:lang w:bidi="ar-SA"/>
        </w:rPr>
        <w:t xml:space="preserve">المُحُبِّ لِقا مَحْبُوبِه بَعْدَ غَیْبَةٍ </w:t>
      </w:r>
      <w:r>
        <w:rPr>
          <w:rStyle w:val="FootnoteAnchor"/>
          <w:rtl w:val="true"/>
        </w:rPr>
        <w:footnoteReference w:id="1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الْمَهدیُّ و السَّیِدُ الَّذی</w:t>
      </w:r>
    </w:p>
    <w:p>
      <w:pPr>
        <w:pStyle w:val="BookText"/>
        <w:rPr/>
      </w:pPr>
      <w:r>
        <w:rPr>
          <w:rFonts w:ascii="Amiri" w:hAnsi="Amiri" w:eastAsia="Amiri" w:cs="Amiri"/>
          <w:color w:val="111111"/>
          <w:sz w:val="28"/>
          <w:sz w:val="28"/>
          <w:szCs w:val="28"/>
          <w:rtl w:val="true"/>
          <w:lang w:bidi="ar-SA"/>
        </w:rPr>
        <w:t>اِذا سارَ أَمْلاکُ السَّماءِ لَهُ جُنْدٌ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یُشَیِّدُ رُکْنَ الدّینِ عِنْدَ ظُهُورِهِ</w:t>
      </w:r>
    </w:p>
    <w:p>
      <w:pPr>
        <w:pStyle w:val="BookText"/>
        <w:rPr/>
      </w:pPr>
      <w:r>
        <w:rPr>
          <w:rFonts w:ascii="Amiri" w:hAnsi="Amiri" w:eastAsia="Amiri" w:cs="Amiri"/>
          <w:color w:val="111111"/>
          <w:sz w:val="28"/>
          <w:sz w:val="28"/>
          <w:szCs w:val="28"/>
          <w:rtl w:val="true"/>
          <w:lang w:bidi="ar-SA"/>
        </w:rPr>
        <w:t>عُلُوّاً وَ رُکْنُ الشِّرْکِ وَ الْکُفْرِ یَنْهَدُّ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انْتَهی سِرُّ النَّبیّینَ کَلِّهِمْ</w:t>
      </w:r>
    </w:p>
    <w:p>
      <w:pPr>
        <w:pStyle w:val="BookText"/>
        <w:rPr/>
      </w:pPr>
      <w:r>
        <w:rPr>
          <w:rFonts w:ascii="Amiri" w:hAnsi="Amiri" w:eastAsia="Amiri" w:cs="Amiri"/>
          <w:color w:val="111111"/>
          <w:sz w:val="28"/>
          <w:sz w:val="28"/>
          <w:szCs w:val="28"/>
          <w:rtl w:val="true"/>
          <w:lang w:bidi="ar-SA"/>
        </w:rPr>
        <w:t xml:space="preserve">وَ اَنْتَ خِتامُ الأَوْصیاءِ اذا عُدُوّا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اللّهمَّ عَجِّل فَرَجَهُ وَ سَهِّل مَخْرَجَهُ وَ امْلَاءِ الارضَ قِسطاً وَعَدْلا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یقومُ علی اسم اللّه و البَرَکاتُ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فینا کلَّ حقًّ و باطلٍ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یجْزئ عَلیَ النَّعْماء و النَّقَماتِ </w:t>
      </w:r>
      <w:r>
        <w:rPr>
          <w:rStyle w:val="FootnoteAnchor"/>
          <w:rtl w:val="true"/>
        </w:rPr>
        <w:footnoteReference w:id="1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صَاحَ بَینَ الْجِبَالِ لَتَدَکْدَکَتْ صُخُورُهَا</w:t>
      </w:r>
    </w:p>
    <w:p>
      <w:pPr>
        <w:pStyle w:val="BookText"/>
        <w:rPr/>
      </w:pPr>
      <w:r>
        <w:rPr>
          <w:rFonts w:ascii="Amiri" w:hAnsi="Amiri" w:eastAsia="Amiri" w:cs="Amiri"/>
          <w:color w:val="111111"/>
          <w:sz w:val="28"/>
          <w:sz w:val="28"/>
          <w:szCs w:val="28"/>
          <w:rtl w:val="true"/>
          <w:lang w:bidi="ar-SA"/>
        </w:rPr>
        <w:t xml:space="preserve">ذَاکَ الرَّابِعُ مِنْ وُلْدِی یغَیبُهُ اللَّهُ ثُمَّ یظْهِرُهُ </w:t>
      </w:r>
      <w:r>
        <w:rPr>
          <w:rStyle w:val="FootnoteAnchor"/>
          <w:rtl w:val="true"/>
        </w:rPr>
        <w:footnoteReference w:id="15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مَهابِطُ وَحی اللهِ خُزَّانُ عِلمِهِ</w:t>
      </w:r>
    </w:p>
    <w:p>
      <w:pPr>
        <w:pStyle w:val="BookText"/>
        <w:rPr/>
      </w:pPr>
      <w:r>
        <w:rPr>
          <w:rFonts w:ascii="Amiri" w:hAnsi="Amiri" w:eastAsia="Amiri" w:cs="Amiri"/>
          <w:color w:val="111111"/>
          <w:sz w:val="28"/>
          <w:sz w:val="28"/>
          <w:szCs w:val="28"/>
          <w:rtl w:val="true"/>
          <w:lang w:bidi="ar-SA"/>
        </w:rPr>
        <w:t>میامینُ فی ابیاتِهِم نَزَلَ الذِّکرُ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أَسمائُهُم مَکتوبهٌ فوقَ عرشِهِ</w:t>
      </w:r>
    </w:p>
    <w:p>
      <w:pPr>
        <w:pStyle w:val="BookText"/>
        <w:rPr/>
      </w:pPr>
      <w:r>
        <w:rPr>
          <w:rFonts w:ascii="Amiri" w:hAnsi="Amiri" w:eastAsia="Amiri" w:cs="Amiri"/>
          <w:color w:val="111111"/>
          <w:sz w:val="28"/>
          <w:sz w:val="28"/>
          <w:szCs w:val="28"/>
          <w:rtl w:val="true"/>
          <w:lang w:bidi="ar-SA"/>
        </w:rPr>
        <w:t>وَ مکنونهٌ مِن قبلِ أن یخلَقَ الذَرُّ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هم لم یخلُقِ اللهُ آدماً</w:t>
      </w:r>
    </w:p>
    <w:p>
      <w:pPr>
        <w:pStyle w:val="BookText"/>
        <w:rPr/>
      </w:pPr>
      <w:r>
        <w:rPr>
          <w:rFonts w:ascii="Amiri" w:hAnsi="Amiri" w:eastAsia="Amiri" w:cs="Amiri"/>
          <w:color w:val="111111"/>
          <w:sz w:val="28"/>
          <w:sz w:val="28"/>
          <w:szCs w:val="28"/>
          <w:rtl w:val="true"/>
          <w:lang w:bidi="ar-SA"/>
        </w:rPr>
        <w:t>ولا کان زَیدٌ فی الأنامِ وَ لا عَمْروٌ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یُحیطُ الواصِفوُنَ بِمَدْحِکُمْ</w:t>
      </w:r>
    </w:p>
    <w:p>
      <w:pPr>
        <w:pStyle w:val="BookText"/>
        <w:rPr/>
      </w:pPr>
      <w:r>
        <w:rPr>
          <w:rFonts w:ascii="Amiri" w:hAnsi="Amiri" w:eastAsia="Amiri" w:cs="Amiri"/>
          <w:color w:val="111111"/>
          <w:sz w:val="28"/>
          <w:sz w:val="28"/>
          <w:szCs w:val="28"/>
          <w:rtl w:val="true"/>
          <w:lang w:bidi="ar-SA"/>
        </w:rPr>
        <w:t>وَ فٖی مَدْحِ آیاتِ الکِتاب لَکُمْ ذِکْرٌ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 کُمْ بَطْحاءُ مَکَّةَ و الصَّفا</w:t>
      </w:r>
    </w:p>
    <w:p>
      <w:pPr>
        <w:pStyle w:val="BookText"/>
        <w:rPr/>
      </w:pPr>
      <w:r>
        <w:rPr>
          <w:rFonts w:ascii="Amiri" w:hAnsi="Amiri" w:eastAsia="Amiri" w:cs="Amiri"/>
          <w:color w:val="111111"/>
          <w:sz w:val="28"/>
          <w:sz w:val="28"/>
          <w:szCs w:val="28"/>
          <w:rtl w:val="true"/>
          <w:lang w:bidi="ar-SA"/>
        </w:rPr>
        <w:t>وَ زَمْزَمُ و البَیْتُ المُحَرَّمُ و الحِجْرُ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جَعَلْتکُمْ یَوْمَ المِعادِ وَسیلَتٖی</w:t>
      </w:r>
    </w:p>
    <w:p>
      <w:pPr>
        <w:pStyle w:val="BookText"/>
        <w:rPr/>
      </w:pPr>
      <w:r>
        <w:rPr>
          <w:rFonts w:ascii="Amiri" w:hAnsi="Amiri" w:eastAsia="Amiri" w:cs="Amiri"/>
          <w:color w:val="111111"/>
          <w:sz w:val="28"/>
          <w:sz w:val="28"/>
          <w:szCs w:val="28"/>
          <w:rtl w:val="true"/>
          <w:lang w:bidi="ar-SA"/>
        </w:rPr>
        <w:t xml:space="preserve">فَطوُبی لِمَنْ اَمْسی و اَنْتُم لَهُ ذُخْر </w:t>
      </w:r>
      <w:r>
        <w:rPr>
          <w:rStyle w:val="FootnoteAnchor"/>
          <w:rtl w:val="true"/>
        </w:rPr>
        <w:footnoteReference w:id="15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الاِلهُ ذُوالْعُلی عَلَیْکَ یا خَیْرَ البَشَر</w:t>
      </w:r>
    </w:p>
    <w:p>
      <w:pPr>
        <w:pStyle w:val="BookText"/>
        <w:rPr/>
      </w:pPr>
      <w:r>
        <w:rPr>
          <w:rFonts w:ascii="Amiri" w:hAnsi="Amiri" w:eastAsia="Amiri" w:cs="Amiri"/>
          <w:color w:val="111111"/>
          <w:sz w:val="28"/>
          <w:sz w:val="28"/>
          <w:szCs w:val="28"/>
          <w:rtl w:val="true"/>
          <w:lang w:bidi="ar-SA"/>
        </w:rPr>
        <w:t>اَنْتَ النَّبیُّ المُصْطَفی و الهاشِمیُّ المُفْتَخَرُ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هَدانا رَبُّنا وَ فیکَ نَرْجُوا ما أَمَرَ</w:t>
      </w:r>
    </w:p>
    <w:p>
      <w:pPr>
        <w:pStyle w:val="BookText"/>
        <w:rPr/>
      </w:pPr>
      <w:r>
        <w:rPr>
          <w:rFonts w:ascii="Amiri" w:hAnsi="Amiri" w:eastAsia="Amiri" w:cs="Amiri"/>
          <w:color w:val="111111"/>
          <w:sz w:val="28"/>
          <w:sz w:val="28"/>
          <w:szCs w:val="28"/>
          <w:rtl w:val="true"/>
          <w:lang w:bidi="ar-SA"/>
        </w:rPr>
        <w:t>وَ مَعْشَرٌ سَمَّیْتَهُمْ اَئِمَةٌ اِثْنی عَشَرَ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حَباهُمُ رَبَّ العُلی ثُمَّ اصْطَفاهُمْ مِنْ کَدِرِ</w:t>
      </w:r>
    </w:p>
    <w:p>
      <w:pPr>
        <w:pStyle w:val="BookText"/>
        <w:rPr/>
      </w:pPr>
      <w:r>
        <w:rPr>
          <w:rFonts w:ascii="Amiri" w:hAnsi="Amiri" w:eastAsia="Amiri" w:cs="Amiri"/>
          <w:color w:val="111111"/>
          <w:sz w:val="28"/>
          <w:sz w:val="28"/>
          <w:szCs w:val="28"/>
          <w:rtl w:val="true"/>
          <w:lang w:bidi="ar-SA"/>
        </w:rPr>
        <w:t>قَدْ فازَ مَنْ والاهُمُ وَ خابَ مَنْ عادَ الزُّهَرَ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یُسْقِی الظَّماءَ وَ هُوَ المُنتَظَرُ</w:t>
      </w:r>
    </w:p>
    <w:p>
      <w:pPr>
        <w:pStyle w:val="BookText"/>
        <w:rPr/>
      </w:pPr>
      <w:r>
        <w:rPr>
          <w:rFonts w:ascii="Amiri" w:hAnsi="Amiri" w:eastAsia="Amiri" w:cs="Amiri"/>
          <w:color w:val="111111"/>
          <w:sz w:val="28"/>
          <w:sz w:val="28"/>
          <w:szCs w:val="28"/>
          <w:rtl w:val="true"/>
          <w:lang w:bidi="ar-SA"/>
        </w:rPr>
        <w:t>وَ عْتِرَتُکَ الاَخْیارُ لیٖ و التّابِعیٖن ما أَمَرَ</w:t>
      </w:r>
    </w:p>
    <w:p>
      <w:pPr>
        <w:pStyle w:val="BookText"/>
        <w:rPr/>
      </w:pPr>
      <w:r>
        <w:rPr>
          <w:rFonts w:ascii="Amiri" w:hAnsi="Amiri" w:eastAsia="Amiri" w:cs="Amiri"/>
          <w:color w:val="111111"/>
          <w:sz w:val="28"/>
          <w:sz w:val="28"/>
          <w:szCs w:val="28"/>
          <w:rtl w:val="true"/>
          <w:lang w:bidi="ar-SA"/>
        </w:rPr>
        <w:t>مَنْ کانَ عَنْهُمْ مُعْرِضًا فَسَوْفَ تَصلاهُ سَقَرٌ</w:t>
      </w:r>
      <w:r>
        <w:rPr>
          <w:rStyle w:val="FootnoteAnchor"/>
          <w:rtl w:val="true"/>
        </w:rPr>
        <w:footnoteReference w:id="15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یَوْمُ البَعْثِ تَنْجُو مِنَ اللَّظی</w:t>
      </w:r>
    </w:p>
    <w:p>
      <w:pPr>
        <w:pStyle w:val="BookText"/>
        <w:rPr/>
      </w:pPr>
      <w:r>
        <w:rPr>
          <w:rFonts w:ascii="Amiri" w:hAnsi="Amiri" w:eastAsia="Amiri" w:cs="Amiri"/>
          <w:color w:val="111111"/>
          <w:sz w:val="28"/>
          <w:sz w:val="28"/>
          <w:szCs w:val="28"/>
          <w:rtl w:val="true"/>
          <w:lang w:bidi="ar-SA"/>
        </w:rPr>
        <w:t>وَیُقْبِلُ مِنْکَ الدّیٖنُ وَالفَرْضُ والسُّنَنُ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 علیّاً والأئِّمَةَ بَعْدَهُ</w:t>
      </w:r>
    </w:p>
    <w:p>
      <w:pPr>
        <w:pStyle w:val="BookText"/>
        <w:rPr/>
      </w:pPr>
      <w:r>
        <w:rPr>
          <w:rFonts w:ascii="Amiri" w:hAnsi="Amiri" w:eastAsia="Amiri" w:cs="Amiri"/>
          <w:color w:val="111111"/>
          <w:sz w:val="28"/>
          <w:sz w:val="28"/>
          <w:szCs w:val="28"/>
          <w:rtl w:val="true"/>
          <w:lang w:bidi="ar-SA"/>
        </w:rPr>
        <w:t>نُجُومَ الهُدی تَنْجُو مِنْ الضَّیٖقِ والمَحِنْ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عِتْرهٌ قَد فَوَّضَ اللَّهُ أَمْرَهُ</w:t>
      </w:r>
    </w:p>
    <w:p>
      <w:pPr>
        <w:pStyle w:val="BookText"/>
        <w:rPr/>
      </w:pPr>
      <w:r>
        <w:rPr>
          <w:rFonts w:ascii="Amiri" w:hAnsi="Amiri" w:eastAsia="Amiri" w:cs="Amiri"/>
          <w:color w:val="111111"/>
          <w:sz w:val="28"/>
          <w:sz w:val="28"/>
          <w:szCs w:val="28"/>
          <w:rtl w:val="true"/>
          <w:lang w:bidi="ar-SA"/>
        </w:rPr>
        <w:t>إِلَیهِم لِما قَدْ خَصَّهُمْ بالمنَنِ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أَوْجَبَ اللّهُ حَقَّهُمْ</w:t>
      </w:r>
    </w:p>
    <w:p>
      <w:pPr>
        <w:pStyle w:val="BookText"/>
        <w:rPr/>
      </w:pPr>
      <w:r>
        <w:rPr>
          <w:rFonts w:ascii="Amiri" w:hAnsi="Amiri" w:eastAsia="Amiri" w:cs="Amiri"/>
          <w:color w:val="111111"/>
          <w:sz w:val="28"/>
          <w:sz w:val="28"/>
          <w:szCs w:val="28"/>
          <w:rtl w:val="true"/>
          <w:lang w:bidi="ar-SA"/>
        </w:rPr>
        <w:t xml:space="preserve">وَطاعَتُهُمْ فَرْضٌ بِها الخَلْقُ تَمْتَحَن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الرابع عشر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العصر الإِمام المنتظر</w:t>
      </w:r>
    </w:p>
    <w:p>
      <w:pPr>
        <w:pStyle w:val="BookText"/>
        <w:rPr/>
      </w:pPr>
      <w:r>
        <w:rPr>
          <w:rFonts w:ascii="Amiri" w:hAnsi="Amiri" w:eastAsia="Amiri" w:cs="Amiri"/>
          <w:color w:val="111111"/>
          <w:sz w:val="28"/>
          <w:sz w:val="28"/>
          <w:szCs w:val="28"/>
          <w:rtl w:val="true"/>
          <w:lang w:bidi="ar-SA"/>
        </w:rPr>
        <w:t>مَنْ بِما یأباه لا یجری القَدرَ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کُلِّ البَشَرِ</w:t>
      </w:r>
    </w:p>
    <w:p>
      <w:pPr>
        <w:pStyle w:val="BookText"/>
        <w:rPr/>
      </w:pPr>
      <w:r>
        <w:rPr>
          <w:rFonts w:ascii="Amiri" w:hAnsi="Amiri" w:eastAsia="Amiri" w:cs="Amiri"/>
          <w:color w:val="111111"/>
          <w:sz w:val="28"/>
          <w:sz w:val="28"/>
          <w:szCs w:val="28"/>
          <w:rtl w:val="true"/>
          <w:lang w:bidi="ar-SA"/>
        </w:rPr>
        <w:t>خَیْرُ اَهل الأرض فی کلّ الخِصال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اَوْجِ المجد مصباحُ الظلام</w:t>
      </w:r>
    </w:p>
    <w:p>
      <w:pPr>
        <w:pStyle w:val="BookText"/>
        <w:rPr/>
      </w:pPr>
      <w:r>
        <w:rPr>
          <w:rFonts w:ascii="IRNazanin" w:hAnsi="IRNazanin" w:eastAsia="IRNazanin"/>
          <w:color w:val="111111"/>
          <w:sz w:val="28"/>
          <w:sz w:val="28"/>
          <w:szCs w:val="28"/>
          <w:rtl w:val="true"/>
          <w:lang w:bidi="fa-IR"/>
        </w:rPr>
        <w:t>صفوة الرحمن من بین الاَنام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 الإِمام ابن الإِمام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اَفلاک المعالی والکمال</w:t>
      </w:r>
      <w:bookmarkStart w:id="470" w:name="pg6254_56561"/>
    </w:p>
    <w:p>
      <w:pPr>
        <w:pStyle w:val="BookText"/>
        <w:rPr/>
      </w:pPr>
      <w:bookmarkEnd w:id="47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اَهلَ الأرض فی عِزّ وجاه</w:t>
      </w:r>
    </w:p>
    <w:p>
      <w:pPr>
        <w:pStyle w:val="BookText"/>
        <w:rPr/>
      </w:pPr>
      <w:r>
        <w:rPr>
          <w:rFonts w:ascii="Amiri" w:hAnsi="Amiri" w:eastAsia="Amiri" w:cs="Amiri"/>
          <w:color w:val="111111"/>
          <w:sz w:val="28"/>
          <w:sz w:val="28"/>
          <w:szCs w:val="28"/>
          <w:rtl w:val="true"/>
          <w:lang w:bidi="ar-SA"/>
        </w:rPr>
        <w:t>فارتقی فی المجد اَعْلی مُرتقاه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ملوک الأرض حلّوا فی ذراه</w:t>
      </w:r>
    </w:p>
    <w:p>
      <w:pPr>
        <w:pStyle w:val="BookText"/>
        <w:rPr/>
      </w:pPr>
      <w:r>
        <w:rPr>
          <w:rFonts w:ascii="Amiri" w:hAnsi="Amiri" w:eastAsia="Amiri" w:cs="Amiri"/>
          <w:color w:val="111111"/>
          <w:sz w:val="28"/>
          <w:sz w:val="28"/>
          <w:szCs w:val="28"/>
          <w:rtl w:val="true"/>
          <w:lang w:bidi="ar-SA"/>
        </w:rPr>
        <w:t>کانَ أعلی صفهم صفّ النّعال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أمینَ اللّه یا شمسَ الهدی</w:t>
      </w:r>
    </w:p>
    <w:p>
      <w:pPr>
        <w:pStyle w:val="BookText"/>
        <w:rPr/>
      </w:pPr>
      <w:r>
        <w:rPr>
          <w:rFonts w:ascii="Amiri" w:hAnsi="Amiri" w:eastAsia="Amiri" w:cs="Amiri"/>
          <w:color w:val="111111"/>
          <w:sz w:val="28"/>
          <w:sz w:val="28"/>
          <w:szCs w:val="28"/>
          <w:rtl w:val="true"/>
          <w:lang w:bidi="ar-SA"/>
        </w:rPr>
        <w:t>یا امامَ الخَلْقَ یا بحْر النّدی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عَجّلن عَجّل فَقد طال المدی</w:t>
      </w:r>
    </w:p>
    <w:p>
      <w:pPr>
        <w:pStyle w:val="BookText"/>
        <w:rPr/>
      </w:pPr>
      <w:r>
        <w:rPr>
          <w:rFonts w:ascii="IRNazanin" w:hAnsi="IRNazanin" w:eastAsia="IRNazanin"/>
          <w:color w:val="111111"/>
          <w:sz w:val="28"/>
          <w:sz w:val="28"/>
          <w:szCs w:val="28"/>
          <w:rtl w:val="true"/>
          <w:lang w:bidi="fa-IR"/>
        </w:rPr>
        <w:t xml:space="preserve">واضمحلّ الدّین واستولی الضلال </w:t>
      </w:r>
      <w:r>
        <w:rPr>
          <w:rStyle w:val="FootnoteAnchor"/>
          <w:rtl w:val="true"/>
        </w:rPr>
        <w:footnoteReference w:id="161"/>
      </w:r>
    </w:p>
    <w:p>
      <w:pPr>
        <w:pStyle w:val="Heading3"/>
        <w:numPr>
          <w:ilvl w:val="2"/>
          <w:numId w:val="1"/>
        </w:numPr>
        <w:rPr/>
      </w:pPr>
      <w:bookmarkStart w:id="471" w:name="__RefHeading___Toc1695329_237004111"/>
      <w:bookmarkStart w:id="472" w:name="_Toc189"/>
      <w:bookmarkEnd w:id="471"/>
      <w:r>
        <w:rPr>
          <w:rtl w:val="true"/>
        </w:rPr>
        <w:t>مژده</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دل که مسیحا نفسی می آید</w:t>
      </w:r>
    </w:p>
    <w:p>
      <w:pPr>
        <w:pStyle w:val="BookText"/>
        <w:rPr/>
      </w:pPr>
      <w:r>
        <w:rPr>
          <w:rFonts w:ascii="IRNazanin" w:hAnsi="IRNazanin" w:eastAsia="IRNazanin"/>
          <w:color w:val="111111"/>
          <w:sz w:val="28"/>
          <w:sz w:val="28"/>
          <w:szCs w:val="28"/>
          <w:rtl w:val="true"/>
          <w:lang w:bidi="fa-IR"/>
        </w:rPr>
        <w:t>که از انفاس خوشش بوی کسی 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هجر مکن ناله و فریاد که دوش</w:t>
      </w:r>
    </w:p>
    <w:p>
      <w:pPr>
        <w:pStyle w:val="BookText"/>
        <w:rPr/>
      </w:pPr>
      <w:r>
        <w:rPr>
          <w:rFonts w:ascii="IRNazanin" w:hAnsi="IRNazanin" w:eastAsia="IRNazanin"/>
          <w:color w:val="111111"/>
          <w:sz w:val="28"/>
          <w:sz w:val="28"/>
          <w:szCs w:val="28"/>
          <w:rtl w:val="true"/>
          <w:lang w:bidi="fa-IR"/>
        </w:rPr>
        <w:t>زده ام فالی و فریاد رسی می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وادی ایمن نه منم خرّم و بس</w:t>
      </w:r>
    </w:p>
    <w:p>
      <w:pPr>
        <w:pStyle w:val="BookText"/>
        <w:rPr/>
      </w:pPr>
      <w:r>
        <w:rPr>
          <w:rFonts w:ascii="IRNazanin" w:hAnsi="IRNazanin" w:eastAsia="IRNazanin"/>
          <w:color w:val="111111"/>
          <w:sz w:val="28"/>
          <w:sz w:val="28"/>
          <w:szCs w:val="28"/>
          <w:rtl w:val="true"/>
          <w:lang w:bidi="fa-IR"/>
        </w:rPr>
        <w:t xml:space="preserve">موسی آن جا ب ه امید قَبَسی می آید </w:t>
      </w:r>
      <w:r>
        <w:rPr>
          <w:rStyle w:val="FootnoteAnchor"/>
          <w:rtl w:val="true"/>
        </w:rPr>
        <w:footnoteReference w:id="1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 بیا که آتش موسی نمود گل</w:t>
      </w:r>
    </w:p>
    <w:p>
      <w:pPr>
        <w:pStyle w:val="BookText"/>
        <w:rPr/>
      </w:pPr>
      <w:r>
        <w:rPr>
          <w:rFonts w:ascii="IRNazanin" w:hAnsi="IRNazanin" w:eastAsia="IRNazanin"/>
          <w:color w:val="111111"/>
          <w:sz w:val="28"/>
          <w:sz w:val="28"/>
          <w:szCs w:val="28"/>
          <w:rtl w:val="true"/>
          <w:lang w:bidi="fa-IR"/>
        </w:rPr>
        <w:t>تا از درخت نغمه ی توحید بشنوی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اولیاء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مهدیم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هادی است تاج اتقیا</w:t>
      </w:r>
    </w:p>
    <w:p>
      <w:pPr>
        <w:pStyle w:val="BookText"/>
        <w:rPr/>
      </w:pPr>
      <w:r>
        <w:rPr>
          <w:rFonts w:ascii="IRNazanin" w:hAnsi="IRNazanin" w:eastAsia="IRNazanin"/>
          <w:color w:val="111111"/>
          <w:sz w:val="28"/>
          <w:sz w:val="28"/>
          <w:szCs w:val="28"/>
          <w:rtl w:val="true"/>
          <w:lang w:bidi="fa-IR"/>
        </w:rPr>
        <w:t>بهترین خلق برج اولیاء</w:t>
      </w:r>
    </w:p>
    <w:p>
      <w:pPr>
        <w:pStyle w:val="BookText"/>
        <w:rPr/>
      </w:pPr>
      <w:r>
        <w:rPr>
          <w:rFonts w:ascii="IRNazanin" w:hAnsi="IRNazanin" w:eastAsia="IRNazanin"/>
          <w:color w:val="111111"/>
          <w:sz w:val="28"/>
          <w:sz w:val="28"/>
          <w:szCs w:val="28"/>
          <w:rtl w:val="true"/>
          <w:lang w:bidi="fa-IR"/>
        </w:rPr>
        <w:t>یا صاحب الزمان به ظهورت شتاب کن</w:t>
      </w:r>
    </w:p>
    <w:p>
      <w:pPr>
        <w:pStyle w:val="BookText"/>
        <w:rPr/>
      </w:pPr>
      <w:r>
        <w:rPr>
          <w:rFonts w:ascii="IRNazanin" w:hAnsi="IRNazanin" w:eastAsia="IRNazanin"/>
          <w:color w:val="111111"/>
          <w:sz w:val="28"/>
          <w:sz w:val="28"/>
          <w:szCs w:val="28"/>
          <w:rtl w:val="true"/>
          <w:lang w:bidi="fa-IR"/>
        </w:rPr>
        <w:t>تا نور حقّ ز کعبه نمایان شود بیا</w:t>
      </w:r>
    </w:p>
    <w:p>
      <w:pPr>
        <w:pStyle w:val="Heading3"/>
        <w:numPr>
          <w:ilvl w:val="2"/>
          <w:numId w:val="1"/>
        </w:numPr>
        <w:rPr/>
      </w:pPr>
      <w:bookmarkStart w:id="473" w:name="__RefHeading___Toc1695331_237004111"/>
      <w:bookmarkStart w:id="474" w:name="_Toc190"/>
      <w:bookmarkEnd w:id="473"/>
      <w:r>
        <w:rPr>
          <w:rtl w:val="true"/>
        </w:rPr>
        <w:t>تمنّای وصال</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تمنای وصال تو یگانه</w:t>
      </w:r>
    </w:p>
    <w:p>
      <w:pPr>
        <w:pStyle w:val="BookText"/>
        <w:rPr/>
      </w:pP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به سر آید، شب هجران تو یانه</w:t>
      </w:r>
    </w:p>
    <w:p>
      <w:pPr>
        <w:pStyle w:val="BookText"/>
        <w:rPr/>
      </w:pPr>
      <w:r>
        <w:rPr>
          <w:rFonts w:ascii="IRNazanin" w:hAnsi="IRNazanin" w:eastAsia="IRNazanin"/>
          <w:color w:val="111111"/>
          <w:sz w:val="28"/>
          <w:sz w:val="28"/>
          <w:szCs w:val="28"/>
          <w:rtl w:val="true"/>
          <w:lang w:bidi="fa-IR"/>
        </w:rPr>
        <w:t>ای تیر غمت را دل عشّاق نشانه</w:t>
      </w:r>
    </w:p>
    <w:p>
      <w:pPr>
        <w:pStyle w:val="BookText"/>
        <w:rPr/>
      </w:pPr>
      <w:r>
        <w:rPr>
          <w:rFonts w:ascii="IRNazanin" w:hAnsi="IRNazanin" w:eastAsia="IRNazanin"/>
          <w:color w:val="111111"/>
          <w:sz w:val="28"/>
          <w:sz w:val="28"/>
          <w:szCs w:val="28"/>
          <w:rtl w:val="true"/>
          <w:lang w:bidi="fa-IR"/>
        </w:rPr>
        <w:t>جمعی به تو مشغول و تو غایب ز میانه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در صومعهٔ عابد و زاهد</w:t>
      </w:r>
    </w:p>
    <w:p>
      <w:pPr>
        <w:pStyle w:val="BookText"/>
        <w:rPr/>
      </w:pPr>
      <w:r>
        <w:rPr>
          <w:rFonts w:ascii="IRNazanin" w:hAnsi="IRNazanin" w:eastAsia="IRNazanin"/>
          <w:color w:val="111111"/>
          <w:sz w:val="28"/>
          <w:sz w:val="28"/>
          <w:szCs w:val="28"/>
          <w:rtl w:val="true"/>
          <w:lang w:bidi="fa-IR"/>
        </w:rPr>
        <w:t>دیدم همه را پیش رخت، راکع و ساجد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 رهبانم و در صومعه، عابد</w:t>
      </w:r>
    </w:p>
    <w:p>
      <w:pPr>
        <w:pStyle w:val="BookText"/>
        <w:rPr/>
      </w:pPr>
      <w:r>
        <w:rPr>
          <w:rFonts w:ascii="IRNazanin" w:hAnsi="IRNazanin" w:eastAsia="IRNazanin"/>
          <w:color w:val="111111"/>
          <w:sz w:val="28"/>
          <w:sz w:val="28"/>
          <w:szCs w:val="28"/>
          <w:rtl w:val="true"/>
          <w:lang w:bidi="fa-IR"/>
        </w:rPr>
        <w:t>گه معتکف دیرم و گه ساکن مسجد یعنی که تو را می‌طلبم خانه به خانه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برفتند حریفان پی هر کار</w:t>
      </w:r>
    </w:p>
    <w:p>
      <w:pPr>
        <w:pStyle w:val="BookText"/>
        <w:rPr/>
      </w:pPr>
      <w:r>
        <w:rPr>
          <w:rFonts w:ascii="IRNazanin" w:hAnsi="IRNazanin" w:eastAsia="IRNazanin"/>
          <w:color w:val="111111"/>
          <w:sz w:val="28"/>
          <w:sz w:val="28"/>
          <w:szCs w:val="28"/>
          <w:rtl w:val="true"/>
          <w:lang w:bidi="fa-IR"/>
        </w:rPr>
        <w:t>زاهد سوی مسجد شد و من جانب خمّار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طلب کردم و او جلوه‌گه یار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به ره کعبه و من طالب دیدار او خانه همی جوید و من صاحب خانه</w:t>
      </w:r>
      <w:bookmarkStart w:id="475" w:name="pg6254_56562"/>
    </w:p>
    <w:p>
      <w:pPr>
        <w:pStyle w:val="BookText"/>
        <w:rPr/>
      </w:pPr>
      <w:bookmarkEnd w:id="47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که زدم، صاحب آن خانه تویی تو</w:t>
      </w:r>
    </w:p>
    <w:p>
      <w:pPr>
        <w:pStyle w:val="BookText"/>
        <w:rPr/>
      </w:pPr>
      <w:r>
        <w:rPr>
          <w:rFonts w:ascii="IRNazanin" w:hAnsi="IRNazanin" w:eastAsia="IRNazanin"/>
          <w:color w:val="111111"/>
          <w:sz w:val="28"/>
          <w:sz w:val="28"/>
          <w:szCs w:val="28"/>
          <w:rtl w:val="true"/>
          <w:lang w:bidi="fa-IR"/>
        </w:rPr>
        <w:t>هر جا که روم، پرتو کاشانه تویی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 و دیر که جانانه تویی تو</w:t>
      </w:r>
    </w:p>
    <w:p>
      <w:pPr>
        <w:pStyle w:val="BookText"/>
        <w:rPr/>
      </w:pPr>
      <w:r>
        <w:rPr>
          <w:rFonts w:ascii="IRNazanin" w:hAnsi="IRNazanin" w:eastAsia="IRNazanin"/>
          <w:color w:val="111111"/>
          <w:sz w:val="28"/>
          <w:sz w:val="28"/>
          <w:szCs w:val="28"/>
          <w:rtl w:val="true"/>
          <w:lang w:bidi="fa-IR"/>
        </w:rPr>
        <w:t>مقصود من از کعبه و بتخانه تویی تو مقصود تویی، کعبه و بتخانه بهانه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چمن، زان گل رخسار توان دید</w:t>
      </w:r>
    </w:p>
    <w:p>
      <w:pPr>
        <w:pStyle w:val="BookText"/>
        <w:rPr/>
      </w:pPr>
      <w:r>
        <w:rPr>
          <w:rFonts w:ascii="IRNazanin" w:hAnsi="IRNazanin" w:eastAsia="IRNazanin"/>
          <w:color w:val="111111"/>
          <w:sz w:val="28"/>
          <w:sz w:val="28"/>
          <w:szCs w:val="28"/>
          <w:rtl w:val="true"/>
          <w:lang w:bidi="fa-IR"/>
        </w:rPr>
        <w:t>پروانه در آتش شد و اسرار عیان 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صفت روی تو در پیر و جوان دید</w:t>
      </w:r>
    </w:p>
    <w:p>
      <w:pPr>
        <w:pStyle w:val="BookText"/>
        <w:rPr/>
      </w:pPr>
      <w:r>
        <w:rPr>
          <w:rFonts w:ascii="IRNazanin" w:hAnsi="IRNazanin" w:eastAsia="IRNazanin"/>
          <w:color w:val="111111"/>
          <w:sz w:val="28"/>
          <w:sz w:val="28"/>
          <w:szCs w:val="28"/>
          <w:rtl w:val="true"/>
          <w:lang w:bidi="fa-IR"/>
        </w:rPr>
        <w:t>یعنی همه جا عکس رخ یار توان دید دیوانه منم، من که روم خانه به خانه</w:t>
      </w:r>
    </w:p>
    <w:p>
      <w:pPr>
        <w:pStyle w:val="BookText"/>
        <w:rPr/>
      </w:pPr>
      <w:r>
        <w:rPr>
          <w:rFonts w:ascii="IRNazanin" w:hAnsi="IRNazanin" w:eastAsia="IRNazanin"/>
          <w:color w:val="111111"/>
          <w:sz w:val="28"/>
          <w:sz w:val="28"/>
          <w:szCs w:val="28"/>
          <w:rtl w:val="true"/>
          <w:lang w:bidi="fa-IR"/>
        </w:rPr>
        <w:t>شیخ بهائی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 خوبان نظری سوی گدا کن</w:t>
      </w:r>
    </w:p>
    <w:p>
      <w:pPr>
        <w:pStyle w:val="BookText"/>
        <w:rPr/>
      </w:pPr>
      <w:r>
        <w:rPr>
          <w:rFonts w:ascii="IRNazanin" w:hAnsi="IRNazanin" w:eastAsia="IRNazanin"/>
          <w:color w:val="111111"/>
          <w:sz w:val="28"/>
          <w:sz w:val="28"/>
          <w:szCs w:val="28"/>
          <w:rtl w:val="true"/>
          <w:lang w:bidi="fa-IR"/>
        </w:rPr>
        <w:t>رحمی به من سوخته ی بی سر و پا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لاف زند ماه که ماند به جمالت</w:t>
      </w:r>
    </w:p>
    <w:p>
      <w:pPr>
        <w:pStyle w:val="BookText"/>
        <w:rPr/>
      </w:pPr>
      <w:r>
        <w:rPr>
          <w:rFonts w:ascii="IRNazanin" w:hAnsi="IRNazanin" w:eastAsia="IRNazanin"/>
          <w:color w:val="111111"/>
          <w:sz w:val="28"/>
          <w:sz w:val="28"/>
          <w:szCs w:val="28"/>
          <w:rtl w:val="true"/>
          <w:lang w:bidi="fa-IR"/>
        </w:rPr>
        <w:t>بنمای رخ خویش و مه انگشت نما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و گل و پروانه و بلبل همه جمع اند</w:t>
      </w:r>
    </w:p>
    <w:p>
      <w:pPr>
        <w:pStyle w:val="BookText"/>
        <w:rPr/>
      </w:pPr>
      <w:r>
        <w:rPr>
          <w:rFonts w:ascii="IRNazanin" w:hAnsi="IRNazanin" w:eastAsia="IRNazanin"/>
          <w:color w:val="111111"/>
          <w:sz w:val="28"/>
          <w:sz w:val="28"/>
          <w:szCs w:val="28"/>
          <w:rtl w:val="true"/>
          <w:lang w:bidi="fa-IR"/>
        </w:rPr>
        <w:t>ای دوست بیا رحم به تنهائی ما کن</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بر لب جوی و گذر عمر ببین</w:t>
      </w:r>
    </w:p>
    <w:p>
      <w:pPr>
        <w:pStyle w:val="BookText"/>
        <w:rPr/>
      </w:pPr>
      <w:r>
        <w:rPr>
          <w:rFonts w:ascii="IRNazanin" w:hAnsi="IRNazanin" w:eastAsia="IRNazanin"/>
          <w:color w:val="111111"/>
          <w:sz w:val="28"/>
          <w:sz w:val="28"/>
          <w:szCs w:val="28"/>
          <w:rtl w:val="true"/>
          <w:lang w:bidi="fa-IR"/>
        </w:rPr>
        <w:t>کین اشارت ز جهان گذران ما را بس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بازار جهان بنگر و آزار جهان</w:t>
      </w:r>
    </w:p>
    <w:p>
      <w:pPr>
        <w:pStyle w:val="BookText"/>
        <w:rPr/>
      </w:pPr>
      <w:r>
        <w:rPr>
          <w:rFonts w:ascii="IRNazanin" w:hAnsi="IRNazanin" w:eastAsia="IRNazanin"/>
          <w:color w:val="111111"/>
          <w:sz w:val="28"/>
          <w:sz w:val="28"/>
          <w:szCs w:val="28"/>
          <w:rtl w:val="true"/>
          <w:lang w:bidi="fa-IR"/>
        </w:rPr>
        <w:t>گر شما را نه بس این سود و زیان ما را بس</w:t>
      </w:r>
    </w:p>
    <w:p>
      <w:pPr>
        <w:pStyle w:val="Heading3"/>
        <w:numPr>
          <w:ilvl w:val="2"/>
          <w:numId w:val="1"/>
        </w:numPr>
        <w:rPr/>
      </w:pPr>
      <w:bookmarkStart w:id="476" w:name="__RefHeading___Toc1695333_237004111"/>
      <w:bookmarkStart w:id="477" w:name="_Toc191"/>
      <w:bookmarkEnd w:id="476"/>
      <w:r>
        <w:rPr>
          <w:rtl w:val="true"/>
        </w:rPr>
        <w:t>بشتاب</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ای صاحب محراب و منبر العجل</w:t>
      </w:r>
    </w:p>
    <w:p>
      <w:pPr>
        <w:pStyle w:val="BookText"/>
        <w:rPr/>
      </w:pPr>
      <w:r>
        <w:rPr>
          <w:rFonts w:ascii="IRNazanin" w:hAnsi="IRNazanin" w:eastAsia="IRNazanin"/>
          <w:color w:val="111111"/>
          <w:sz w:val="28"/>
          <w:sz w:val="28"/>
          <w:szCs w:val="28"/>
          <w:rtl w:val="true"/>
          <w:lang w:bidi="fa-IR"/>
        </w:rPr>
        <w:t>العجل ای حامی دین پیمبر العجل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ای باعث ایجاد عالم العجل</w:t>
      </w:r>
    </w:p>
    <w:p>
      <w:pPr>
        <w:pStyle w:val="BookText"/>
        <w:rPr/>
      </w:pPr>
      <w:r>
        <w:rPr>
          <w:rFonts w:ascii="IRNazanin" w:hAnsi="IRNazanin" w:eastAsia="IRNazanin"/>
          <w:color w:val="111111"/>
          <w:sz w:val="28"/>
          <w:sz w:val="28"/>
          <w:szCs w:val="28"/>
          <w:rtl w:val="true"/>
          <w:lang w:bidi="fa-IR"/>
        </w:rPr>
        <w:t>العجل ای وارث شمشیر حیدر العجل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شهسوارا زودتر بشتاب که از انبوه کفر</w:t>
      </w:r>
    </w:p>
    <w:p>
      <w:pPr>
        <w:pStyle w:val="BookText"/>
        <w:rPr/>
      </w:pPr>
      <w:r>
        <w:rPr>
          <w:rFonts w:ascii="IRNazanin" w:hAnsi="IRNazanin" w:eastAsia="IRNazanin"/>
          <w:color w:val="111111"/>
          <w:sz w:val="28"/>
          <w:sz w:val="28"/>
          <w:szCs w:val="28"/>
          <w:rtl w:val="true"/>
          <w:lang w:bidi="fa-IR"/>
        </w:rPr>
        <w:t>کشور ایمان شده یک سر مسخر العجل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ما را بماند بر سر راه وصال</w:t>
      </w:r>
    </w:p>
    <w:p>
      <w:pPr>
        <w:pStyle w:val="BookText"/>
        <w:rPr/>
      </w:pPr>
      <w:r>
        <w:rPr>
          <w:rFonts w:ascii="IRNazanin" w:hAnsi="IRNazanin" w:eastAsia="IRNazanin"/>
          <w:color w:val="111111"/>
          <w:sz w:val="28"/>
          <w:sz w:val="28"/>
          <w:szCs w:val="28"/>
          <w:rtl w:val="true"/>
          <w:lang w:bidi="fa-IR"/>
        </w:rPr>
        <w:t>چشم حسرت روز و شب چون حلقه بر در العجل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 زمان ، ای پادشاه انس و جان</w:t>
      </w:r>
    </w:p>
    <w:p>
      <w:pPr>
        <w:pStyle w:val="BookText"/>
        <w:rPr/>
      </w:pPr>
      <w:r>
        <w:rPr>
          <w:rFonts w:ascii="IRNazanin" w:hAnsi="IRNazanin" w:eastAsia="IRNazanin"/>
          <w:color w:val="111111"/>
          <w:sz w:val="28"/>
          <w:sz w:val="28"/>
          <w:szCs w:val="28"/>
          <w:rtl w:val="true"/>
          <w:lang w:bidi="fa-IR"/>
        </w:rPr>
        <w:t>خیز و میکن دفع دجال بداختر العجل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خونخواهی آل محمد از نیام</w:t>
      </w:r>
    </w:p>
    <w:p>
      <w:pPr>
        <w:pStyle w:val="BookText"/>
        <w:rPr/>
      </w:pPr>
      <w:r>
        <w:rPr>
          <w:rFonts w:ascii="IRNazanin" w:hAnsi="IRNazanin" w:eastAsia="IRNazanin"/>
          <w:color w:val="111111"/>
          <w:sz w:val="28"/>
          <w:sz w:val="28"/>
          <w:szCs w:val="28"/>
          <w:rtl w:val="true"/>
          <w:lang w:bidi="fa-IR"/>
        </w:rPr>
        <w:t>برکش آن صمصام و بنشین بر تکاور العجل</w:t>
      </w:r>
    </w:p>
    <w:p>
      <w:pPr>
        <w:pStyle w:val="Heading3"/>
        <w:numPr>
          <w:ilvl w:val="2"/>
          <w:numId w:val="1"/>
        </w:numPr>
        <w:rPr/>
      </w:pPr>
      <w:bookmarkStart w:id="478" w:name="__RefHeading___Toc1695335_237004111"/>
      <w:bookmarkStart w:id="479" w:name="_Toc192"/>
      <w:bookmarkEnd w:id="478"/>
      <w:r>
        <w:rPr>
          <w:rtl w:val="true"/>
        </w:rPr>
        <w:t>ولایت غایب</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خدای جهان، دعوت پیغمبران</w:t>
      </w:r>
    </w:p>
    <w:p>
      <w:pPr>
        <w:pStyle w:val="BookText"/>
        <w:rPr/>
      </w:pPr>
      <w:r>
        <w:rPr>
          <w:rFonts w:ascii="IRNazanin" w:hAnsi="IRNazanin" w:eastAsia="IRNazanin"/>
          <w:color w:val="111111"/>
          <w:sz w:val="28"/>
          <w:sz w:val="28"/>
          <w:szCs w:val="28"/>
          <w:rtl w:val="true"/>
          <w:lang w:bidi="fa-IR"/>
        </w:rPr>
        <w:t>هدایت گمرهان ولایت غائب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احمد علی ولی حق بد ولی</w:t>
      </w:r>
    </w:p>
    <w:p>
      <w:pPr>
        <w:pStyle w:val="BookText"/>
        <w:rPr/>
      </w:pPr>
      <w:r>
        <w:rPr>
          <w:rFonts w:ascii="IRNazanin" w:hAnsi="IRNazanin" w:eastAsia="IRNazanin"/>
          <w:color w:val="111111"/>
          <w:sz w:val="28"/>
          <w:sz w:val="28"/>
          <w:szCs w:val="28"/>
          <w:rtl w:val="true"/>
          <w:lang w:bidi="fa-IR"/>
        </w:rPr>
        <w:t>مغیث خلق جهان ولایت حق غائب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حق بت شکن چراغ هر انجمن</w:t>
      </w:r>
    </w:p>
    <w:p>
      <w:pPr>
        <w:pStyle w:val="BookText"/>
        <w:rPr/>
      </w:pPr>
      <w:r>
        <w:rPr>
          <w:rFonts w:ascii="IRNazanin" w:hAnsi="IRNazanin" w:eastAsia="IRNazanin"/>
          <w:color w:val="111111"/>
          <w:sz w:val="28"/>
          <w:sz w:val="28"/>
          <w:szCs w:val="28"/>
          <w:rtl w:val="true"/>
          <w:lang w:bidi="fa-IR"/>
        </w:rPr>
        <w:t>نور دل عارفان ولایت غائب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هر بشر نجات وی از خطر</w:t>
      </w:r>
    </w:p>
    <w:p>
      <w:pPr>
        <w:pStyle w:val="BookText"/>
        <w:rPr/>
      </w:pPr>
      <w:r>
        <w:rPr>
          <w:rFonts w:ascii="IRNazanin" w:hAnsi="IRNazanin" w:eastAsia="IRNazanin"/>
          <w:color w:val="111111"/>
          <w:sz w:val="28"/>
          <w:sz w:val="28"/>
          <w:szCs w:val="28"/>
          <w:rtl w:val="true"/>
          <w:lang w:bidi="fa-IR"/>
        </w:rPr>
        <w:t>چه آشکار و نهان ولایت غائب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پادشهان را عدم ریشه کن هر ستم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چپاول گران ولایت غائب است</w:t>
      </w:r>
      <w:bookmarkStart w:id="480" w:name="pg6254_56563"/>
    </w:p>
    <w:p>
      <w:pPr>
        <w:pStyle w:val="BookText"/>
        <w:rPr/>
      </w:pPr>
      <w:bookmarkEnd w:id="48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مسلمین ز چنگ ظالم یقین</w:t>
      </w:r>
    </w:p>
    <w:p>
      <w:pPr>
        <w:pStyle w:val="BookText"/>
        <w:rPr/>
      </w:pPr>
      <w:r>
        <w:rPr>
          <w:rFonts w:ascii="IRNazanin" w:hAnsi="IRNazanin" w:eastAsia="IRNazanin"/>
          <w:color w:val="111111"/>
          <w:sz w:val="28"/>
          <w:sz w:val="28"/>
          <w:szCs w:val="28"/>
          <w:rtl w:val="true"/>
          <w:lang w:bidi="fa-IR"/>
        </w:rPr>
        <w:t>قاصر بر ظالمان ولایت غائب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بسط رسول به کربلا شد قبول</w:t>
      </w:r>
    </w:p>
    <w:p>
      <w:pPr>
        <w:pStyle w:val="BookText"/>
        <w:rPr/>
      </w:pPr>
      <w:r>
        <w:rPr>
          <w:rFonts w:ascii="IRNazanin" w:hAnsi="IRNazanin" w:eastAsia="IRNazanin"/>
          <w:color w:val="111111"/>
          <w:sz w:val="28"/>
          <w:sz w:val="28"/>
          <w:szCs w:val="28"/>
          <w:rtl w:val="true"/>
          <w:lang w:bidi="fa-IR"/>
        </w:rPr>
        <w:t>منتقمش هر زمان ولایت غائب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حکم نبی حافظ شرع نبی</w:t>
      </w:r>
    </w:p>
    <w:p>
      <w:pPr>
        <w:pStyle w:val="BookText"/>
        <w:rPr/>
      </w:pPr>
      <w:r>
        <w:rPr>
          <w:rFonts w:ascii="IRNazanin" w:hAnsi="IRNazanin" w:eastAsia="IRNazanin"/>
          <w:color w:val="111111"/>
          <w:sz w:val="28"/>
          <w:sz w:val="28"/>
          <w:szCs w:val="28"/>
          <w:rtl w:val="true"/>
          <w:lang w:bidi="fa-IR"/>
        </w:rPr>
        <w:t>پناه ما شیعیان ولایت غائب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حق مو به مو خار نمای عدو</w:t>
      </w:r>
    </w:p>
    <w:p>
      <w:pPr>
        <w:pStyle w:val="BookText"/>
        <w:rPr/>
      </w:pPr>
      <w:r>
        <w:rPr>
          <w:rFonts w:ascii="IRNazanin" w:hAnsi="IRNazanin" w:eastAsia="IRNazanin"/>
          <w:color w:val="111111"/>
          <w:sz w:val="28"/>
          <w:sz w:val="28"/>
          <w:szCs w:val="28"/>
          <w:rtl w:val="true"/>
          <w:lang w:bidi="fa-IR"/>
        </w:rPr>
        <w:t>امیر مستضعفان ولایت غائب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احکام حق، محرم پیغام حق</w:t>
      </w:r>
    </w:p>
    <w:p>
      <w:pPr>
        <w:pStyle w:val="BookText"/>
        <w:rPr/>
      </w:pPr>
      <w:r>
        <w:rPr>
          <w:rFonts w:ascii="IRNazanin" w:hAnsi="IRNazanin" w:eastAsia="IRNazanin"/>
          <w:color w:val="111111"/>
          <w:sz w:val="28"/>
          <w:sz w:val="28"/>
          <w:szCs w:val="28"/>
          <w:rtl w:val="true"/>
          <w:lang w:bidi="fa-IR"/>
        </w:rPr>
        <w:t>دادگر انس و جان ولایت غایب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زندگی اثاث پایندگی</w:t>
      </w:r>
    </w:p>
    <w:p>
      <w:pPr>
        <w:pStyle w:val="BookText"/>
        <w:rPr/>
      </w:pPr>
      <w:r>
        <w:rPr>
          <w:rFonts w:ascii="IRNazanin" w:hAnsi="IRNazanin" w:eastAsia="IRNazanin"/>
          <w:color w:val="111111"/>
          <w:sz w:val="28"/>
          <w:sz w:val="28"/>
          <w:szCs w:val="28"/>
          <w:rtl w:val="true"/>
          <w:lang w:bidi="fa-IR"/>
        </w:rPr>
        <w:t>به حقّ بی گمان ولایت غائب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غم دیدگان نور دل عارفان</w:t>
      </w:r>
    </w:p>
    <w:p>
      <w:pPr>
        <w:pStyle w:val="BookText"/>
        <w:rPr/>
      </w:pPr>
      <w:r>
        <w:rPr>
          <w:rFonts w:ascii="IRNazanin" w:hAnsi="IRNazanin" w:eastAsia="IRNazanin"/>
          <w:color w:val="111111"/>
          <w:sz w:val="28"/>
          <w:sz w:val="28"/>
          <w:szCs w:val="28"/>
          <w:rtl w:val="true"/>
          <w:lang w:bidi="fa-IR"/>
        </w:rPr>
        <w:t>جعفریان را امان ولایت غایب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تا جزاء به پا کند با صفا</w:t>
      </w:r>
    </w:p>
    <w:p>
      <w:pPr>
        <w:pStyle w:val="BookText"/>
        <w:rPr/>
      </w:pPr>
      <w:r>
        <w:rPr>
          <w:rFonts w:ascii="IRNazanin" w:hAnsi="IRNazanin" w:eastAsia="IRNazanin"/>
          <w:color w:val="111111"/>
          <w:sz w:val="28"/>
          <w:sz w:val="28"/>
          <w:szCs w:val="28"/>
          <w:rtl w:val="true"/>
          <w:lang w:bidi="fa-IR"/>
        </w:rPr>
        <w:t>ببام گیتی عیان ولایت غائب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حیّ غفور کعبه محل ظهور</w:t>
      </w:r>
    </w:p>
    <w:p>
      <w:pPr>
        <w:pStyle w:val="BookText"/>
        <w:rPr/>
      </w:pPr>
      <w:r>
        <w:rPr>
          <w:rFonts w:ascii="IRNazanin" w:hAnsi="IRNazanin" w:eastAsia="IRNazanin"/>
          <w:color w:val="111111"/>
          <w:sz w:val="28"/>
          <w:sz w:val="28"/>
          <w:szCs w:val="28"/>
          <w:rtl w:val="true"/>
          <w:lang w:bidi="fa-IR"/>
        </w:rPr>
        <w:t>منتظران جهان ولایت غائب است</w:t>
      </w:r>
    </w:p>
    <w:p>
      <w:pPr>
        <w:pStyle w:val="BookText"/>
        <w:rPr/>
      </w:pPr>
      <w:r>
        <w:rPr>
          <w:rFonts w:ascii="IRNazanin" w:hAnsi="IRNazanin" w:eastAsia="IRNazanin"/>
          <w:color w:val="111111"/>
          <w:sz w:val="28"/>
          <w:sz w:val="28"/>
          <w:szCs w:val="28"/>
          <w:rtl w:val="true"/>
          <w:lang w:bidi="fa-IR"/>
        </w:rPr>
        <w:t>عاصی</w:t>
      </w:r>
    </w:p>
    <w:p>
      <w:pPr>
        <w:pStyle w:val="Heading3"/>
        <w:numPr>
          <w:ilvl w:val="2"/>
          <w:numId w:val="1"/>
        </w:numPr>
        <w:rPr/>
      </w:pPr>
      <w:bookmarkStart w:id="481" w:name="__RefHeading___Toc1695337_237004111"/>
      <w:bookmarkStart w:id="482" w:name="_Toc193"/>
      <w:bookmarkEnd w:id="481"/>
      <w:r>
        <w:rPr>
          <w:rtl w:val="true"/>
        </w:rPr>
        <w:t>بازآ</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دل هنوز به یاد تو دلبر است</w:t>
      </w:r>
    </w:p>
    <w:p>
      <w:pPr>
        <w:pStyle w:val="BookText"/>
        <w:rPr/>
      </w:pPr>
      <w:r>
        <w:rPr>
          <w:rFonts w:ascii="IRNazanin" w:hAnsi="IRNazanin" w:eastAsia="IRNazanin"/>
          <w:color w:val="111111"/>
          <w:sz w:val="28"/>
          <w:sz w:val="28"/>
          <w:szCs w:val="28"/>
          <w:rtl w:val="true"/>
          <w:lang w:bidi="fa-IR"/>
        </w:rPr>
        <w:t>جان از دریچه نظرم چشم بر در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دگر که سایه دیوار انتظار</w:t>
      </w:r>
    </w:p>
    <w:p>
      <w:pPr>
        <w:pStyle w:val="BookText"/>
        <w:rPr/>
      </w:pPr>
      <w:r>
        <w:rPr>
          <w:rFonts w:ascii="IRNazanin" w:hAnsi="IRNazanin" w:eastAsia="IRNazanin"/>
          <w:color w:val="111111"/>
          <w:sz w:val="28"/>
          <w:sz w:val="28"/>
          <w:szCs w:val="28"/>
          <w:rtl w:val="true"/>
          <w:lang w:bidi="fa-IR"/>
        </w:rPr>
        <w:t>سوزنده تر ز تابش خورشید محشر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باز مردم چشمم ز درد هجر</w:t>
      </w:r>
    </w:p>
    <w:p>
      <w:pPr>
        <w:pStyle w:val="BookText"/>
        <w:rPr/>
      </w:pPr>
      <w:r>
        <w:rPr>
          <w:rFonts w:ascii="IRNazanin" w:hAnsi="IRNazanin" w:eastAsia="IRNazanin"/>
          <w:color w:val="111111"/>
          <w:sz w:val="28"/>
          <w:sz w:val="28"/>
          <w:szCs w:val="28"/>
          <w:rtl w:val="true"/>
          <w:lang w:bidi="fa-IR"/>
        </w:rPr>
        <w:t>در موج خیز اشک چو کشتی شناور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از فراق تو ای غایب از نظر</w:t>
      </w:r>
    </w:p>
    <w:p>
      <w:pPr>
        <w:pStyle w:val="BookText"/>
        <w:rPr/>
      </w:pPr>
      <w:r>
        <w:rPr>
          <w:rFonts w:ascii="IRNazanin" w:hAnsi="IRNazanin" w:eastAsia="IRNazanin"/>
          <w:color w:val="111111"/>
          <w:sz w:val="28"/>
          <w:sz w:val="28"/>
          <w:szCs w:val="28"/>
          <w:rtl w:val="true"/>
          <w:lang w:bidi="fa-IR"/>
        </w:rPr>
        <w:t>دامن ز خون دیده چو دریای گوهر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مهر بخش دل از مشرق امید</w:t>
      </w:r>
    </w:p>
    <w:p>
      <w:pPr>
        <w:pStyle w:val="BookText"/>
        <w:rPr/>
      </w:pPr>
      <w:r>
        <w:rPr>
          <w:rFonts w:ascii="IRNazanin" w:hAnsi="IRNazanin" w:eastAsia="IRNazanin"/>
          <w:color w:val="111111"/>
          <w:sz w:val="28"/>
          <w:sz w:val="28"/>
          <w:szCs w:val="28"/>
          <w:rtl w:val="true"/>
          <w:lang w:bidi="fa-IR"/>
        </w:rPr>
        <w:t>بنمای رخ که طالعم از شب سیه تر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نقش مهر روی تو بر دل چنان که اشک</w:t>
      </w:r>
    </w:p>
    <w:p>
      <w:pPr>
        <w:pStyle w:val="BookText"/>
        <w:rPr/>
      </w:pPr>
      <w:r>
        <w:rPr>
          <w:rFonts w:ascii="IRNazanin" w:hAnsi="IRNazanin" w:eastAsia="IRNazanin"/>
          <w:color w:val="111111"/>
          <w:sz w:val="28"/>
          <w:sz w:val="28"/>
          <w:szCs w:val="28"/>
          <w:rtl w:val="true"/>
          <w:lang w:bidi="fa-IR"/>
        </w:rPr>
        <w:t>آئینه دار چهره ات ای ماه منظر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رفته از برابر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به هر چه می نگرم در برابر است</w:t>
      </w:r>
    </w:p>
    <w:p>
      <w:pPr>
        <w:pStyle w:val="BookText"/>
        <w:rPr/>
      </w:pPr>
      <w:r>
        <w:rPr>
          <w:rFonts w:ascii="IRNazanin" w:hAnsi="IRNazanin" w:eastAsia="IRNazanin"/>
          <w:color w:val="111111"/>
          <w:sz w:val="28"/>
          <w:sz w:val="28"/>
          <w:szCs w:val="28"/>
          <w:rtl w:val="true"/>
          <w:lang w:bidi="fa-IR"/>
        </w:rPr>
        <w:t>مشفق کاشانی</w:t>
      </w:r>
    </w:p>
    <w:p>
      <w:pPr>
        <w:pStyle w:val="Heading3"/>
        <w:numPr>
          <w:ilvl w:val="2"/>
          <w:numId w:val="1"/>
        </w:numPr>
        <w:rPr/>
      </w:pPr>
      <w:bookmarkStart w:id="483" w:name="__RefHeading___Toc1695339_237004111"/>
      <w:bookmarkStart w:id="484" w:name="_Toc194"/>
      <w:bookmarkEnd w:id="483"/>
      <w:r>
        <w:rPr>
          <w:rtl w:val="true"/>
        </w:rPr>
        <w:t xml:space="preserve">مدح حضرت </w:t>
      </w:r>
      <w:r>
        <w:rPr>
          <w:rtl w:val="true"/>
        </w:rPr>
        <w:t>(</w:t>
      </w:r>
      <w:r>
        <w:rPr>
          <w:rtl w:val="true"/>
        </w:rPr>
        <w:t>علیه السّلام</w:t>
      </w:r>
      <w:r>
        <w:rPr>
          <w:rtl w:val="true"/>
        </w:rPr>
        <w:t>)</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باده ای ساقی که فصل نوبهار آمد</w:t>
      </w:r>
    </w:p>
    <w:p>
      <w:pPr>
        <w:pStyle w:val="BookText"/>
        <w:rPr/>
      </w:pPr>
      <w:r>
        <w:rPr>
          <w:rFonts w:ascii="IRNazanin" w:hAnsi="IRNazanin" w:eastAsia="IRNazanin"/>
          <w:color w:val="111111"/>
          <w:sz w:val="28"/>
          <w:sz w:val="28"/>
          <w:szCs w:val="28"/>
          <w:rtl w:val="true"/>
          <w:lang w:bidi="fa-IR"/>
        </w:rPr>
        <w:t>بفیروزی بهار امسال نیکوتر ز یار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خون غنچه همچون یسه مجروح عاشقان شد</w:t>
      </w:r>
    </w:p>
    <w:p>
      <w:pPr>
        <w:pStyle w:val="BookText"/>
        <w:rPr/>
      </w:pPr>
      <w:r>
        <w:rPr>
          <w:rFonts w:ascii="IRNazanin" w:hAnsi="IRNazanin" w:eastAsia="IRNazanin"/>
          <w:color w:val="111111"/>
          <w:sz w:val="28"/>
          <w:sz w:val="28"/>
          <w:szCs w:val="28"/>
          <w:rtl w:val="true"/>
          <w:lang w:bidi="fa-IR"/>
        </w:rPr>
        <w:t>پریشان طره ی سنبل چو تار زلف یار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چمن زاغ سیه سوی دمن گشته</w:t>
      </w:r>
    </w:p>
    <w:p>
      <w:pPr>
        <w:pStyle w:val="BookText"/>
        <w:rPr/>
      </w:pPr>
      <w:r>
        <w:rPr>
          <w:rFonts w:ascii="IRNazanin" w:hAnsi="IRNazanin" w:eastAsia="IRNazanin"/>
          <w:color w:val="111111"/>
          <w:sz w:val="28"/>
          <w:sz w:val="28"/>
          <w:szCs w:val="28"/>
          <w:rtl w:val="true"/>
          <w:lang w:bidi="fa-IR"/>
        </w:rPr>
        <w:t>خرامان جانب گلزار کبک از کوهسار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بوی مشام آرا وزد از سنبل بویا</w:t>
      </w:r>
    </w:p>
    <w:p>
      <w:pPr>
        <w:pStyle w:val="BookText"/>
        <w:rPr/>
      </w:pPr>
      <w:r>
        <w:rPr>
          <w:rFonts w:ascii="IRNazanin" w:hAnsi="IRNazanin" w:eastAsia="IRNazanin"/>
          <w:color w:val="111111"/>
          <w:sz w:val="28"/>
          <w:sz w:val="28"/>
          <w:szCs w:val="28"/>
          <w:rtl w:val="true"/>
          <w:lang w:bidi="fa-IR"/>
        </w:rPr>
        <w:t>ز خجلت نافه خون در ناف آهوی نثار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سازند تا دست تصرف بر غم زاغ</w:t>
      </w:r>
    </w:p>
    <w:p>
      <w:pPr>
        <w:pStyle w:val="BookText"/>
        <w:rPr/>
      </w:pPr>
      <w:r>
        <w:rPr>
          <w:rFonts w:ascii="IRNazanin" w:hAnsi="IRNazanin" w:eastAsia="IRNazanin"/>
          <w:color w:val="111111"/>
          <w:sz w:val="28"/>
          <w:sz w:val="28"/>
          <w:szCs w:val="28"/>
          <w:rtl w:val="true"/>
          <w:lang w:bidi="fa-IR"/>
        </w:rPr>
        <w:t>ابر هر کاج دراج و ابر هر سرو سار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خرّم زمان خندان هوا روشن صبا مشگین</w:t>
      </w:r>
    </w:p>
    <w:p>
      <w:pPr>
        <w:pStyle w:val="BookText"/>
        <w:rPr/>
      </w:pPr>
      <w:r>
        <w:rPr>
          <w:rFonts w:ascii="IRNazanin" w:hAnsi="IRNazanin" w:eastAsia="IRNazanin"/>
          <w:color w:val="111111"/>
          <w:sz w:val="28"/>
          <w:sz w:val="28"/>
          <w:szCs w:val="28"/>
          <w:rtl w:val="true"/>
          <w:lang w:bidi="fa-IR"/>
        </w:rPr>
        <w:t>فرحناک و طراوت بخش دور روزگار 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سوسنان را شکر حق او را زآن رو</w:t>
      </w:r>
    </w:p>
    <w:p>
      <w:pPr>
        <w:pStyle w:val="BookText"/>
        <w:rPr/>
      </w:pPr>
      <w:r>
        <w:rPr>
          <w:rFonts w:ascii="IRNazanin" w:hAnsi="IRNazanin" w:eastAsia="IRNazanin"/>
          <w:color w:val="111111"/>
          <w:sz w:val="28"/>
          <w:sz w:val="28"/>
          <w:szCs w:val="28"/>
          <w:rtl w:val="true"/>
          <w:lang w:bidi="fa-IR"/>
        </w:rPr>
        <w:t>که چشم نرگسان بیدار از خواب خمار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میکشان دوشین نیامد خواب در گلشن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بس افغان مرغ زار راز هر مرغ زار آمد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جوی چون طوبی مقام سرو شد باری</w:t>
      </w:r>
    </w:p>
    <w:p>
      <w:pPr>
        <w:pStyle w:val="BookText"/>
        <w:rPr/>
      </w:pPr>
      <w:r>
        <w:rPr>
          <w:rFonts w:ascii="IRNazanin" w:hAnsi="IRNazanin" w:eastAsia="IRNazanin"/>
          <w:color w:val="111111"/>
          <w:sz w:val="28"/>
          <w:sz w:val="28"/>
          <w:szCs w:val="28"/>
          <w:rtl w:val="true"/>
          <w:lang w:bidi="fa-IR"/>
        </w:rPr>
        <w:t>به پای سرو چون کوثر مقام جویبار 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احمر مگر شاه است کز مینا و ریحانش</w:t>
      </w:r>
    </w:p>
    <w:p>
      <w:pPr>
        <w:pStyle w:val="BookText"/>
        <w:rPr/>
      </w:pPr>
      <w:r>
        <w:rPr>
          <w:rFonts w:ascii="IRNazanin" w:hAnsi="IRNazanin" w:eastAsia="IRNazanin"/>
          <w:color w:val="111111"/>
          <w:sz w:val="28"/>
          <w:sz w:val="28"/>
          <w:szCs w:val="28"/>
          <w:rtl w:val="true"/>
          <w:lang w:bidi="fa-IR"/>
        </w:rPr>
        <w:t xml:space="preserve">یساول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ترکی، به معنی نگاهبان، دیدبان، سربازی که در جایی برای نگهبانی گماشته شود</w:t>
      </w:r>
    </w:p>
    <w:p>
      <w:pPr>
        <w:pStyle w:val="BookText"/>
        <w:rPr/>
      </w:pPr>
      <w:r>
        <w:rPr>
          <w:rFonts w:ascii="IRNazanin" w:hAnsi="IRNazanin" w:eastAsia="IRNazanin"/>
          <w:color w:val="111111"/>
          <w:sz w:val="28"/>
          <w:sz w:val="28"/>
          <w:szCs w:val="28"/>
          <w:rtl w:val="true"/>
          <w:lang w:bidi="fa-IR"/>
        </w:rPr>
        <w:t>در یمین آمد قراول در یسال آمد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نازم کلک رنگ آمیر نقاشی که در گلشن</w:t>
      </w:r>
    </w:p>
    <w:p>
      <w:pPr>
        <w:pStyle w:val="BookText"/>
        <w:rPr/>
      </w:pPr>
      <w:r>
        <w:rPr>
          <w:rFonts w:ascii="IRNazanin" w:hAnsi="IRNazanin" w:eastAsia="IRNazanin"/>
          <w:color w:val="111111"/>
          <w:sz w:val="28"/>
          <w:sz w:val="28"/>
          <w:szCs w:val="28"/>
          <w:rtl w:val="true"/>
          <w:lang w:bidi="fa-IR"/>
        </w:rPr>
        <w:t>ز نقش قدرتش هر گل به رنگ آشکار آمد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وادی ایمن تجلی اندر آن از گل</w:t>
      </w:r>
    </w:p>
    <w:p>
      <w:pPr>
        <w:pStyle w:val="BookText"/>
        <w:rPr/>
      </w:pPr>
      <w:r>
        <w:rPr>
          <w:rFonts w:ascii="IRNazanin" w:hAnsi="IRNazanin" w:eastAsia="IRNazanin"/>
          <w:color w:val="111111"/>
          <w:sz w:val="28"/>
          <w:sz w:val="28"/>
          <w:szCs w:val="28"/>
          <w:rtl w:val="true"/>
          <w:lang w:bidi="fa-IR"/>
        </w:rPr>
        <w:t>چو دست پور عمران نور در انگشت ناز آمد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صبحی در گلستان بسیر گل روان بودم</w:t>
      </w:r>
    </w:p>
    <w:p>
      <w:pPr>
        <w:pStyle w:val="BookText"/>
        <w:rPr/>
      </w:pPr>
      <w:r>
        <w:rPr>
          <w:rFonts w:ascii="IRNazanin" w:hAnsi="IRNazanin" w:eastAsia="IRNazanin"/>
          <w:color w:val="111111"/>
          <w:sz w:val="28"/>
          <w:sz w:val="28"/>
          <w:szCs w:val="28"/>
          <w:rtl w:val="true"/>
          <w:lang w:bidi="fa-IR"/>
        </w:rPr>
        <w:t>بکوشم عاشقانه ناله های زار زار آمد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عاشق بودم از احوال عاشق با خیر گشتم</w:t>
      </w:r>
    </w:p>
    <w:p>
      <w:pPr>
        <w:pStyle w:val="BookText"/>
        <w:rPr/>
      </w:pPr>
      <w:r>
        <w:rPr>
          <w:rFonts w:ascii="IRNazanin" w:hAnsi="IRNazanin" w:eastAsia="IRNazanin"/>
          <w:color w:val="111111"/>
          <w:sz w:val="28"/>
          <w:sz w:val="28"/>
          <w:szCs w:val="28"/>
          <w:rtl w:val="true"/>
          <w:lang w:bidi="fa-IR"/>
        </w:rPr>
        <w:t>تنم لرزان دلم پر خون دو چشمم اشکبار آمد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جست جوی صاحب آن ناله کز سوزش</w:t>
      </w:r>
    </w:p>
    <w:p>
      <w:pPr>
        <w:pStyle w:val="BookText"/>
        <w:rPr/>
      </w:pPr>
      <w:r>
        <w:rPr>
          <w:rFonts w:ascii="IRNazanin" w:hAnsi="IRNazanin" w:eastAsia="IRNazanin"/>
          <w:color w:val="111111"/>
          <w:sz w:val="28"/>
          <w:sz w:val="28"/>
          <w:szCs w:val="28"/>
          <w:rtl w:val="true"/>
          <w:lang w:bidi="fa-IR"/>
        </w:rPr>
        <w:t>مرا بر خرمن جان اندر آن ساعت سزار آمد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بلبلی را بر سر شاخ گلی کز وی</w:t>
      </w:r>
    </w:p>
    <w:p>
      <w:pPr>
        <w:pStyle w:val="BookText"/>
        <w:rPr/>
      </w:pPr>
      <w:r>
        <w:rPr>
          <w:rFonts w:ascii="IRNazanin" w:hAnsi="IRNazanin" w:eastAsia="IRNazanin"/>
          <w:color w:val="111111"/>
          <w:sz w:val="28"/>
          <w:sz w:val="28"/>
          <w:szCs w:val="28"/>
          <w:rtl w:val="true"/>
          <w:lang w:bidi="fa-IR"/>
        </w:rPr>
        <w:t>بگوش دل مرا آن ناله بی اختیار آمد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که ای هم درد من چونست احوالت</w:t>
      </w:r>
    </w:p>
    <w:p>
      <w:pPr>
        <w:pStyle w:val="BookText"/>
        <w:rPr/>
      </w:pPr>
      <w:r>
        <w:rPr>
          <w:rFonts w:ascii="IRNazanin" w:hAnsi="IRNazanin" w:eastAsia="IRNazanin"/>
          <w:color w:val="111111"/>
          <w:sz w:val="28"/>
          <w:sz w:val="28"/>
          <w:szCs w:val="28"/>
          <w:rtl w:val="true"/>
          <w:lang w:bidi="fa-IR"/>
        </w:rPr>
        <w:t>تو را در حین وصل گل چرا دل بی قرار آمد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فصل خزان زین کمتر افغان داشتی چون شد</w:t>
      </w:r>
    </w:p>
    <w:p>
      <w:pPr>
        <w:pStyle w:val="BookText"/>
        <w:rPr/>
      </w:pPr>
      <w:r>
        <w:rPr>
          <w:rFonts w:ascii="IRNazanin" w:hAnsi="IRNazanin" w:eastAsia="IRNazanin"/>
          <w:color w:val="111111"/>
          <w:sz w:val="28"/>
          <w:sz w:val="28"/>
          <w:szCs w:val="28"/>
          <w:rtl w:val="true"/>
          <w:lang w:bidi="fa-IR"/>
        </w:rPr>
        <w:t>کنونت ناله افزون شد که یارت در کنار آمد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 شکوه از هجران کنم با وی که محنت ها</w:t>
      </w:r>
    </w:p>
    <w:p>
      <w:pPr>
        <w:pStyle w:val="BookText"/>
        <w:rPr/>
      </w:pPr>
      <w:r>
        <w:rPr>
          <w:rFonts w:ascii="IRNazanin" w:hAnsi="IRNazanin" w:eastAsia="IRNazanin"/>
          <w:color w:val="111111"/>
          <w:sz w:val="28"/>
          <w:sz w:val="28"/>
          <w:szCs w:val="28"/>
          <w:rtl w:val="true"/>
          <w:lang w:bidi="fa-IR"/>
        </w:rPr>
        <w:t>در آن ایام بر این خسته ترار آمد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گفتم باز گو عشق از چه داری این قدر با گل</w:t>
      </w:r>
    </w:p>
    <w:p>
      <w:pPr>
        <w:pStyle w:val="BookText"/>
        <w:rPr/>
      </w:pPr>
      <w:r>
        <w:rPr>
          <w:rFonts w:ascii="IRNazanin" w:hAnsi="IRNazanin" w:eastAsia="IRNazanin"/>
          <w:color w:val="111111"/>
          <w:sz w:val="28"/>
          <w:sz w:val="28"/>
          <w:szCs w:val="28"/>
          <w:rtl w:val="true"/>
          <w:lang w:bidi="fa-IR"/>
        </w:rPr>
        <w:t>اگر چه عاشقان از این سخن ناسازگار آمد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و به پاسخ گفت از آن عاشقم بر وی</w:t>
      </w:r>
    </w:p>
    <w:p>
      <w:pPr>
        <w:pStyle w:val="BookText"/>
        <w:rPr/>
      </w:pPr>
      <w:r>
        <w:rPr>
          <w:rFonts w:ascii="IRNazanin" w:hAnsi="IRNazanin" w:eastAsia="IRNazanin"/>
          <w:color w:val="111111"/>
          <w:sz w:val="28"/>
          <w:sz w:val="28"/>
          <w:szCs w:val="28"/>
          <w:rtl w:val="true"/>
          <w:lang w:bidi="fa-IR"/>
        </w:rPr>
        <w:t>که همرنگ گل روی ولیّ کردگار آمد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مهدی لقب قائم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جود وجودش گردش لیل و نهار آمد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احمد مرسل که بر او منتقل یکسر</w:t>
      </w:r>
    </w:p>
    <w:p>
      <w:pPr>
        <w:pStyle w:val="BookText"/>
        <w:rPr/>
      </w:pPr>
      <w:r>
        <w:rPr>
          <w:rFonts w:ascii="IRNazanin" w:hAnsi="IRNazanin" w:eastAsia="IRNazanin"/>
          <w:color w:val="111111"/>
          <w:sz w:val="28"/>
          <w:sz w:val="28"/>
          <w:szCs w:val="28"/>
          <w:rtl w:val="true"/>
          <w:lang w:bidi="fa-IR"/>
        </w:rPr>
        <w:t>ز جد اطهرش قرآن زبانش ذوالفقار آمد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خلقند علت ایجاد آدم</w:t>
      </w:r>
    </w:p>
    <w:p>
      <w:pPr>
        <w:pStyle w:val="BookText"/>
        <w:rPr/>
      </w:pPr>
      <w:r>
        <w:rPr>
          <w:rFonts w:ascii="IRNazanin" w:hAnsi="IRNazanin" w:eastAsia="IRNazanin"/>
          <w:color w:val="111111"/>
          <w:sz w:val="28"/>
          <w:sz w:val="28"/>
          <w:szCs w:val="28"/>
          <w:rtl w:val="true"/>
          <w:lang w:bidi="fa-IR"/>
        </w:rPr>
        <w:t>که باعث بر وجود وحش و طیر و مور و مار آمد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طینت نقی خصلت تقی سیما رضا منظر</w:t>
      </w:r>
    </w:p>
    <w:p>
      <w:pPr>
        <w:pStyle w:val="BookText"/>
        <w:rPr/>
      </w:pPr>
      <w:r>
        <w:rPr>
          <w:rFonts w:ascii="IRNazanin" w:hAnsi="IRNazanin" w:eastAsia="IRNazanin"/>
          <w:color w:val="111111"/>
          <w:sz w:val="28"/>
          <w:sz w:val="28"/>
          <w:szCs w:val="28"/>
          <w:rtl w:val="true"/>
          <w:lang w:bidi="fa-IR"/>
        </w:rPr>
        <w:t>چو موسی ذوالجلال و هم چو جعفر ذی الوقار آمد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باقری مخزن به زهد ساجدی مقرون</w:t>
      </w:r>
    </w:p>
    <w:p>
      <w:pPr>
        <w:pStyle w:val="BookText"/>
        <w:rPr/>
      </w:pPr>
      <w:r>
        <w:rPr>
          <w:rFonts w:ascii="IRNazanin" w:hAnsi="IRNazanin" w:eastAsia="IRNazanin"/>
          <w:color w:val="111111"/>
          <w:sz w:val="28"/>
          <w:sz w:val="28"/>
          <w:szCs w:val="28"/>
          <w:rtl w:val="true"/>
          <w:lang w:bidi="fa-IR"/>
        </w:rPr>
        <w:t>حسینی خو حسن اخلاق و زهرا اقتدار آمد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چون مرتضی انور دلش چون مصطفی اطهر</w:t>
      </w:r>
    </w:p>
    <w:p>
      <w:pPr>
        <w:pStyle w:val="BookText"/>
        <w:rPr/>
      </w:pPr>
      <w:r>
        <w:rPr>
          <w:rFonts w:ascii="IRNazanin" w:hAnsi="IRNazanin" w:eastAsia="IRNazanin"/>
          <w:color w:val="111111"/>
          <w:sz w:val="28"/>
          <w:sz w:val="28"/>
          <w:szCs w:val="28"/>
          <w:rtl w:val="true"/>
          <w:lang w:bidi="fa-IR"/>
        </w:rPr>
        <w:t>مبرا ذاتش از هر عیب چون پروردگار آمد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حکم آن شاه ملک چاکر بود بر جا</w:t>
      </w:r>
    </w:p>
    <w:p>
      <w:pPr>
        <w:pStyle w:val="BookText"/>
        <w:rPr/>
      </w:pPr>
      <w:r>
        <w:rPr>
          <w:rFonts w:ascii="IRNazanin" w:hAnsi="IRNazanin" w:eastAsia="IRNazanin"/>
          <w:color w:val="111111"/>
          <w:sz w:val="28"/>
          <w:sz w:val="28"/>
          <w:szCs w:val="28"/>
          <w:rtl w:val="true"/>
          <w:lang w:bidi="fa-IR"/>
        </w:rPr>
        <w:t>فلک از امر آن سرور معلّق استوار آمد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لطفش از داخل نگشتی فیضش از شامل</w:t>
      </w:r>
    </w:p>
    <w:p>
      <w:pPr>
        <w:pStyle w:val="BookText"/>
        <w:rPr/>
      </w:pPr>
      <w:r>
        <w:rPr>
          <w:rFonts w:ascii="IRNazanin" w:hAnsi="IRNazanin" w:eastAsia="IRNazanin"/>
          <w:color w:val="111111"/>
          <w:sz w:val="28"/>
          <w:sz w:val="28"/>
          <w:szCs w:val="28"/>
          <w:rtl w:val="true"/>
          <w:lang w:bidi="fa-IR"/>
        </w:rPr>
        <w:t>نه خار از خاک پیدا شد نه گل بیرون ز خار آمد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مرآت ذات الله و بهر طلعت گیتی</w:t>
      </w:r>
    </w:p>
    <w:p>
      <w:pPr>
        <w:pStyle w:val="BookText"/>
        <w:rPr/>
      </w:pPr>
      <w:r>
        <w:rPr>
          <w:rFonts w:ascii="IRNazanin" w:hAnsi="IRNazanin" w:eastAsia="IRNazanin"/>
          <w:color w:val="111111"/>
          <w:sz w:val="28"/>
          <w:sz w:val="28"/>
          <w:szCs w:val="28"/>
          <w:rtl w:val="true"/>
          <w:lang w:bidi="fa-IR"/>
        </w:rPr>
        <w:t>به امر او ز مهر و مه سپهر</w:t>
      </w:r>
      <w:r>
        <w:rPr>
          <w:rStyle w:val="FootnoteAnchor"/>
          <w:rtl w:val="true"/>
        </w:rPr>
        <w:footnoteReference w:id="164"/>
      </w:r>
      <w:r>
        <w:rPr>
          <w:rFonts w:ascii="IRNazanin" w:hAnsi="IRNazanin" w:eastAsia="IRNazanin"/>
          <w:color w:val="111111"/>
          <w:sz w:val="28"/>
          <w:sz w:val="28"/>
          <w:szCs w:val="28"/>
          <w:rtl w:val="true"/>
          <w:lang w:bidi="fa-IR"/>
        </w:rPr>
        <w:t>آئینه دار آمد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شاه ملک چاکر که دربانی درگاهت</w:t>
      </w:r>
    </w:p>
    <w:p>
      <w:pPr>
        <w:pStyle w:val="BookText"/>
        <w:rPr/>
      </w:pPr>
      <w:r>
        <w:rPr>
          <w:rFonts w:ascii="IRNazanin" w:hAnsi="IRNazanin" w:eastAsia="IRNazanin"/>
          <w:color w:val="111111"/>
          <w:sz w:val="28"/>
          <w:sz w:val="28"/>
          <w:szCs w:val="28"/>
          <w:rtl w:val="true"/>
          <w:lang w:bidi="fa-IR"/>
        </w:rPr>
        <w:t>برای حضرت جبرئیل عین افتخار آمد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خرامند اهل این عالم به زیر سایه گردن</w:t>
      </w:r>
    </w:p>
    <w:p>
      <w:pPr>
        <w:pStyle w:val="BookText"/>
        <w:rPr/>
      </w:pPr>
      <w:r>
        <w:rPr>
          <w:rFonts w:ascii="IRNazanin" w:hAnsi="IRNazanin" w:eastAsia="IRNazanin"/>
          <w:color w:val="111111"/>
          <w:sz w:val="28"/>
          <w:sz w:val="28"/>
          <w:szCs w:val="28"/>
          <w:rtl w:val="true"/>
          <w:lang w:bidi="fa-IR"/>
        </w:rPr>
        <w:t>به زیر سایه لطف تو گردون را قرار آمد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چشم هر خفاش چون به دیدارت</w:t>
      </w:r>
    </w:p>
    <w:p>
      <w:pPr>
        <w:pStyle w:val="BookText"/>
        <w:rPr/>
      </w:pPr>
      <w:r>
        <w:rPr>
          <w:rFonts w:ascii="IRNazanin" w:hAnsi="IRNazanin" w:eastAsia="IRNazanin"/>
          <w:color w:val="111111"/>
          <w:sz w:val="28"/>
          <w:sz w:val="28"/>
          <w:szCs w:val="28"/>
          <w:rtl w:val="true"/>
          <w:lang w:bidi="fa-IR"/>
        </w:rPr>
        <w:t>به گشت ابر پنهان عارضت خورشیدوار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گر ز پشت پرده بخرامی برون شاها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جان دوستانت بر لب از این انتظار آمد</w:t>
      </w:r>
      <w:bookmarkStart w:id="485" w:name="pg6254_56565"/>
    </w:p>
    <w:p>
      <w:pPr>
        <w:pStyle w:val="BookText"/>
        <w:rPr/>
      </w:pPr>
      <w:bookmarkEnd w:id="485"/>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 عالم امکانی و دانم که می دانی</w:t>
      </w:r>
    </w:p>
    <w:p>
      <w:pPr>
        <w:pStyle w:val="BookText"/>
        <w:rPr/>
      </w:pPr>
      <w:r>
        <w:rPr>
          <w:rFonts w:ascii="IRNazanin" w:hAnsi="IRNazanin" w:eastAsia="IRNazanin"/>
          <w:color w:val="111111"/>
          <w:sz w:val="28"/>
          <w:sz w:val="28"/>
          <w:szCs w:val="28"/>
          <w:rtl w:val="true"/>
          <w:lang w:bidi="fa-IR"/>
        </w:rPr>
        <w:t>چهار بر دوستانت زین سپهر کجم دار آمد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آندین اسلامی که جدّت گشته شد بعمرش</w:t>
      </w:r>
    </w:p>
    <w:p>
      <w:pPr>
        <w:pStyle w:val="BookText"/>
        <w:rPr/>
      </w:pPr>
      <w:r>
        <w:rPr>
          <w:rFonts w:ascii="IRNazanin" w:hAnsi="IRNazanin" w:eastAsia="IRNazanin"/>
          <w:color w:val="111111"/>
          <w:sz w:val="28"/>
          <w:sz w:val="28"/>
          <w:szCs w:val="28"/>
          <w:rtl w:val="true"/>
          <w:lang w:bidi="fa-IR"/>
        </w:rPr>
        <w:t>چو جدّت بی کس و بی مونس و بی غم گسار آمد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آن دین کمر بستند قومی بی حساب آنسان</w:t>
      </w:r>
    </w:p>
    <w:p>
      <w:pPr>
        <w:pStyle w:val="BookText"/>
        <w:rPr/>
      </w:pPr>
      <w:r>
        <w:rPr>
          <w:rFonts w:ascii="IRNazanin" w:hAnsi="IRNazanin" w:eastAsia="IRNazanin"/>
          <w:color w:val="111111"/>
          <w:sz w:val="28"/>
          <w:sz w:val="28"/>
          <w:szCs w:val="28"/>
          <w:rtl w:val="true"/>
          <w:lang w:bidi="fa-IR"/>
        </w:rPr>
        <w:t>که بهر قتل جدت آن سپاه بی شمار آمد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بنالم از برای غربت دین یا کنم افغان</w:t>
      </w:r>
    </w:p>
    <w:p>
      <w:pPr>
        <w:pStyle w:val="BookText"/>
        <w:rPr/>
      </w:pPr>
      <w:r>
        <w:rPr>
          <w:rFonts w:ascii="IRNazanin" w:hAnsi="IRNazanin" w:eastAsia="IRNazanin"/>
          <w:color w:val="111111"/>
          <w:sz w:val="28"/>
          <w:sz w:val="28"/>
          <w:szCs w:val="28"/>
          <w:rtl w:val="true"/>
          <w:lang w:bidi="fa-IR"/>
        </w:rPr>
        <w:t>از آن ظلمی که بر آل نبیّ در آن دیار آمد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 یار شد سلطان دین از پیر و از برنا</w:t>
      </w:r>
    </w:p>
    <w:p>
      <w:pPr>
        <w:pStyle w:val="BookText"/>
        <w:rPr/>
      </w:pPr>
      <w:r>
        <w:rPr>
          <w:rFonts w:ascii="IRNazanin" w:hAnsi="IRNazanin" w:eastAsia="IRNazanin"/>
          <w:color w:val="111111"/>
          <w:sz w:val="28"/>
          <w:sz w:val="28"/>
          <w:szCs w:val="28"/>
          <w:rtl w:val="true"/>
          <w:lang w:bidi="fa-IR"/>
        </w:rPr>
        <w:t>که بهر یاریش نوبت به طفل شیرخوار آمد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 اصغر را به نزد شاه مظلومان</w:t>
      </w:r>
    </w:p>
    <w:p>
      <w:pPr>
        <w:pStyle w:val="BookText"/>
        <w:rPr/>
      </w:pPr>
      <w:r>
        <w:rPr>
          <w:rFonts w:ascii="IRNazanin" w:hAnsi="IRNazanin" w:eastAsia="IRNazanin"/>
          <w:color w:val="111111"/>
          <w:sz w:val="28"/>
          <w:sz w:val="28"/>
          <w:szCs w:val="28"/>
          <w:rtl w:val="true"/>
          <w:lang w:bidi="fa-IR"/>
        </w:rPr>
        <w:t>که اینک اصغرت از تشنگی زار و فکار آمد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مادرش چون شیر بر حلقش رسان آبی</w:t>
      </w:r>
    </w:p>
    <w:p>
      <w:pPr>
        <w:pStyle w:val="BookText"/>
        <w:rPr/>
      </w:pPr>
      <w:r>
        <w:rPr>
          <w:rFonts w:ascii="IRNazanin" w:hAnsi="IRNazanin" w:eastAsia="IRNazanin"/>
          <w:color w:val="111111"/>
          <w:sz w:val="28"/>
          <w:sz w:val="28"/>
          <w:szCs w:val="28"/>
          <w:rtl w:val="true"/>
          <w:lang w:bidi="fa-IR"/>
        </w:rPr>
        <w:t>که او را از عطش پژمرده گلبرگ عذار آمد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بگرفت و بوسید و بگفت الحمد کاین گوهر</w:t>
      </w:r>
    </w:p>
    <w:p>
      <w:pPr>
        <w:pStyle w:val="BookText"/>
        <w:rPr/>
      </w:pPr>
      <w:r>
        <w:rPr>
          <w:rFonts w:ascii="IRNazanin" w:hAnsi="IRNazanin" w:eastAsia="IRNazanin"/>
          <w:color w:val="111111"/>
          <w:sz w:val="28"/>
          <w:sz w:val="28"/>
          <w:szCs w:val="28"/>
          <w:rtl w:val="true"/>
          <w:lang w:bidi="fa-IR"/>
        </w:rPr>
        <w:t>به راه حضرت جانان سزاوار نثار آمد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افکند بر دوش و گرفت آن طفل را در بر</w:t>
      </w:r>
    </w:p>
    <w:p>
      <w:pPr>
        <w:pStyle w:val="BookText"/>
        <w:rPr/>
      </w:pPr>
      <w:r>
        <w:rPr>
          <w:rFonts w:ascii="IRNazanin" w:hAnsi="IRNazanin" w:eastAsia="IRNazanin"/>
          <w:color w:val="111111"/>
          <w:sz w:val="28"/>
          <w:sz w:val="28"/>
          <w:szCs w:val="28"/>
          <w:rtl w:val="true"/>
          <w:lang w:bidi="fa-IR"/>
        </w:rPr>
        <w:t>پی اتمام حجّت پس به سوی کارزار آمد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آخر مگر ما نیستیم آل رسول الله</w:t>
      </w:r>
    </w:p>
    <w:p>
      <w:pPr>
        <w:pStyle w:val="BookText"/>
        <w:rPr/>
      </w:pPr>
      <w:r>
        <w:rPr>
          <w:rFonts w:ascii="IRNazanin" w:hAnsi="IRNazanin" w:eastAsia="IRNazanin"/>
          <w:color w:val="111111"/>
          <w:sz w:val="28"/>
          <w:sz w:val="28"/>
          <w:szCs w:val="28"/>
          <w:rtl w:val="true"/>
          <w:lang w:bidi="fa-IR"/>
        </w:rPr>
        <w:t>مگر قرآن نه بر ما نازل از پروردگار آمد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مگر این آب مهر مادرم زهرا</w:t>
      </w:r>
    </w:p>
    <w:p>
      <w:pPr>
        <w:pStyle w:val="BookText"/>
        <w:rPr/>
      </w:pPr>
      <w:r>
        <w:rPr>
          <w:rFonts w:ascii="IRNazanin" w:hAnsi="IRNazanin" w:eastAsia="IRNazanin"/>
          <w:color w:val="111111"/>
          <w:sz w:val="28"/>
          <w:sz w:val="28"/>
          <w:szCs w:val="28"/>
          <w:rtl w:val="true"/>
          <w:lang w:bidi="fa-IR"/>
        </w:rPr>
        <w:t>چرا بر ما حرام ای قوم شوم به شعار آمد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گناهی سر زد از این طفل شش ماهه</w:t>
      </w:r>
    </w:p>
    <w:p>
      <w:pPr>
        <w:pStyle w:val="BookText"/>
        <w:rPr/>
      </w:pPr>
      <w:r>
        <w:rPr>
          <w:rFonts w:ascii="IRNazanin" w:hAnsi="IRNazanin" w:eastAsia="IRNazanin"/>
          <w:color w:val="111111"/>
          <w:sz w:val="28"/>
          <w:sz w:val="28"/>
          <w:szCs w:val="28"/>
          <w:rtl w:val="true"/>
          <w:lang w:bidi="fa-IR"/>
        </w:rPr>
        <w:t>چه تقصیر ای بری از حق گروه نابکار آمد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گویندش جوابی یا دهند آبی</w:t>
      </w:r>
    </w:p>
    <w:p>
      <w:pPr>
        <w:pStyle w:val="BookText"/>
        <w:rPr/>
      </w:pPr>
      <w:r>
        <w:rPr>
          <w:rFonts w:ascii="IRNazanin" w:hAnsi="IRNazanin" w:eastAsia="IRNazanin"/>
          <w:color w:val="111111"/>
          <w:sz w:val="28"/>
          <w:sz w:val="28"/>
          <w:szCs w:val="28"/>
          <w:rtl w:val="true"/>
          <w:lang w:bidi="fa-IR"/>
        </w:rPr>
        <w:t>به حلق اصغرش زان قوم تیر آبدار آمد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پیکان دل دوزی که از حلق علی اصغر</w:t>
      </w:r>
    </w:p>
    <w:p>
      <w:pPr>
        <w:pStyle w:val="BookText"/>
        <w:rPr/>
      </w:pPr>
      <w:r>
        <w:rPr>
          <w:rFonts w:ascii="IRNazanin" w:hAnsi="IRNazanin" w:eastAsia="IRNazanin"/>
          <w:color w:val="111111"/>
          <w:sz w:val="28"/>
          <w:sz w:val="28"/>
          <w:szCs w:val="28"/>
          <w:rtl w:val="true"/>
          <w:lang w:bidi="fa-IR"/>
        </w:rPr>
        <w:t>به بازوی حسین آن سیّد والا مقام آمد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ز شرح ظلم آن گروه بی حیا بگذر</w:t>
      </w:r>
    </w:p>
    <w:p>
      <w:pPr>
        <w:pStyle w:val="BookText"/>
        <w:rPr/>
      </w:pPr>
      <w:r>
        <w:rPr>
          <w:rFonts w:ascii="IRNazanin" w:hAnsi="IRNazanin" w:eastAsia="IRNazanin"/>
          <w:color w:val="111111"/>
          <w:sz w:val="28"/>
          <w:sz w:val="28"/>
          <w:szCs w:val="28"/>
          <w:rtl w:val="true"/>
          <w:lang w:bidi="fa-IR"/>
        </w:rPr>
        <w:t>که خون از خامه جاری گشت و دفتر شرمسار آمد</w:t>
      </w:r>
    </w:p>
    <w:p>
      <w:pPr>
        <w:pStyle w:val="BookText"/>
        <w:rPr/>
      </w:pPr>
      <w:r>
        <w:rPr>
          <w:rFonts w:ascii="IRNazanin" w:hAnsi="IRNazanin" w:eastAsia="IRNazanin"/>
          <w:color w:val="111111"/>
          <w:sz w:val="28"/>
          <w:sz w:val="28"/>
          <w:szCs w:val="28"/>
          <w:rtl w:val="true"/>
          <w:lang w:bidi="fa-IR"/>
        </w:rPr>
        <w:t>دیوان صغیر اصفهانی</w:t>
      </w:r>
    </w:p>
    <w:p>
      <w:pPr>
        <w:pStyle w:val="Heading3"/>
        <w:numPr>
          <w:ilvl w:val="2"/>
          <w:numId w:val="1"/>
        </w:numPr>
        <w:rPr/>
      </w:pPr>
      <w:bookmarkStart w:id="486" w:name="__RefHeading___Toc1695341_237004111"/>
      <w:bookmarkStart w:id="487" w:name="_Toc195"/>
      <w:bookmarkEnd w:id="486"/>
      <w:r>
        <w:rPr>
          <w:rtl w:val="true"/>
        </w:rPr>
        <w:t xml:space="preserve">در مدح حضرت بقّیة الله </w:t>
      </w:r>
      <w:r>
        <w:rPr>
          <w:rtl w:val="true"/>
        </w:rPr>
        <w:t>(</w:t>
      </w:r>
      <w:r>
        <w:rPr>
          <w:rtl w:val="true"/>
        </w:rPr>
        <w:t>علیه السّلام</w:t>
      </w:r>
      <w:r>
        <w:rPr>
          <w:rtl w:val="true"/>
        </w:rPr>
        <w:t>)</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 جان یا صاحب الزّمان</w:t>
      </w:r>
    </w:p>
    <w:p>
      <w:pPr>
        <w:pStyle w:val="BookText"/>
        <w:rPr/>
      </w:pPr>
      <w:r>
        <w:rPr>
          <w:rFonts w:ascii="IRNazanin" w:hAnsi="IRNazanin" w:eastAsia="IRNazanin"/>
          <w:color w:val="111111"/>
          <w:sz w:val="28"/>
          <w:sz w:val="28"/>
          <w:szCs w:val="28"/>
          <w:rtl w:val="true"/>
          <w:lang w:bidi="fa-IR"/>
        </w:rPr>
        <w:t>مخدوم انس و جان یا صاحب الزّمان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مُستعان یا صاحب الزّمان</w:t>
      </w:r>
    </w:p>
    <w:p>
      <w:pPr>
        <w:pStyle w:val="BookText"/>
        <w:rPr/>
      </w:pPr>
      <w:r>
        <w:rPr>
          <w:rFonts w:ascii="IRNazanin" w:hAnsi="IRNazanin" w:eastAsia="IRNazanin"/>
          <w:color w:val="111111"/>
          <w:sz w:val="28"/>
          <w:sz w:val="28"/>
          <w:szCs w:val="28"/>
          <w:rtl w:val="true"/>
          <w:lang w:bidi="fa-IR"/>
        </w:rPr>
        <w:t>دارنده ی جهان یا صاحب الزّمان الغوث الامان یا صاحب 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قدرتت بر خلق چاره ساز</w:t>
      </w:r>
    </w:p>
    <w:p>
      <w:pPr>
        <w:pStyle w:val="BookText"/>
        <w:rPr/>
      </w:pPr>
      <w:r>
        <w:rPr>
          <w:rFonts w:ascii="IRNazanin" w:hAnsi="IRNazanin" w:eastAsia="IRNazanin"/>
          <w:color w:val="111111"/>
          <w:sz w:val="28"/>
          <w:sz w:val="28"/>
          <w:szCs w:val="28"/>
          <w:rtl w:val="true"/>
          <w:lang w:bidi="fa-IR"/>
        </w:rPr>
        <w:t>ای باب رحمتت بر روی جمله باز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 ابرویت صد کعبه در نماز</w:t>
      </w:r>
    </w:p>
    <w:p>
      <w:pPr>
        <w:pStyle w:val="BookText"/>
        <w:rPr/>
      </w:pPr>
      <w:r>
        <w:rPr>
          <w:rFonts w:ascii="IRNazanin" w:hAnsi="IRNazanin" w:eastAsia="IRNazanin"/>
          <w:color w:val="111111"/>
          <w:sz w:val="28"/>
          <w:sz w:val="28"/>
          <w:szCs w:val="28"/>
          <w:rtl w:val="true"/>
          <w:lang w:bidi="fa-IR"/>
        </w:rPr>
        <w:t>ای آسمان تو را با عجز و با نیاز ساجد بر آستان یا صاحب الزمان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برقرار هستی ز هست توست</w:t>
      </w:r>
    </w:p>
    <w:p>
      <w:pPr>
        <w:pStyle w:val="BookText"/>
        <w:rPr/>
      </w:pPr>
      <w:r>
        <w:rPr>
          <w:rFonts w:ascii="IRNazanin" w:hAnsi="IRNazanin" w:eastAsia="IRNazanin"/>
          <w:color w:val="111111"/>
          <w:sz w:val="28"/>
          <w:sz w:val="28"/>
          <w:szCs w:val="28"/>
          <w:rtl w:val="true"/>
          <w:lang w:bidi="fa-IR"/>
        </w:rPr>
        <w:t>در غیب و در شهود هر ذره مست توست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نه سپهر مأوای پست توست</w:t>
      </w:r>
    </w:p>
    <w:p>
      <w:pPr>
        <w:pStyle w:val="BookText"/>
        <w:rPr/>
      </w:pPr>
      <w:r>
        <w:rPr>
          <w:rFonts w:ascii="IRNazanin" w:hAnsi="IRNazanin" w:eastAsia="IRNazanin"/>
          <w:color w:val="111111"/>
          <w:sz w:val="28"/>
          <w:sz w:val="28"/>
          <w:szCs w:val="28"/>
          <w:rtl w:val="true"/>
          <w:lang w:bidi="fa-IR"/>
        </w:rPr>
        <w:t>چرخ اثیر را مطلق به دست توست از امر حق عنان یا صاحب الزمان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تو فتنه را آرد بدیده نوم</w:t>
      </w:r>
    </w:p>
    <w:p>
      <w:pPr>
        <w:pStyle w:val="BookText"/>
        <w:rPr/>
      </w:pPr>
      <w:r>
        <w:rPr>
          <w:rFonts w:ascii="IRNazanin" w:hAnsi="IRNazanin" w:eastAsia="IRNazanin"/>
          <w:color w:val="111111"/>
          <w:sz w:val="28"/>
          <w:sz w:val="28"/>
          <w:szCs w:val="28"/>
          <w:rtl w:val="true"/>
          <w:lang w:bidi="fa-IR"/>
        </w:rPr>
        <w:t>مهرت جهاد و حج عشقت صلاه و صوم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هرچه ملک هادی به هرچه قوم</w:t>
      </w:r>
    </w:p>
    <w:p>
      <w:pPr>
        <w:pStyle w:val="BookText"/>
        <w:rPr/>
      </w:pPr>
      <w:r>
        <w:rPr>
          <w:rFonts w:ascii="IRNazanin" w:hAnsi="IRNazanin" w:eastAsia="IRNazanin"/>
          <w:color w:val="111111"/>
          <w:sz w:val="28"/>
          <w:sz w:val="28"/>
          <w:szCs w:val="28"/>
          <w:rtl w:val="true"/>
          <w:lang w:bidi="fa-IR"/>
        </w:rPr>
        <w:t>اعلی وجود توست فی شان بکل یوم نازم تو را بشان یا صاحب الزمان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تویی ای جان فدای تو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عالمند یکسر گدای تو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بوسه زن برخاک پای تو</w:t>
      </w:r>
    </w:p>
    <w:p>
      <w:pPr>
        <w:pStyle w:val="BookText"/>
        <w:rPr/>
      </w:pPr>
      <w:r>
        <w:rPr>
          <w:rFonts w:ascii="IRNazanin" w:hAnsi="IRNazanin" w:eastAsia="IRNazanin"/>
          <w:color w:val="111111"/>
          <w:sz w:val="28"/>
          <w:sz w:val="28"/>
          <w:szCs w:val="28"/>
          <w:rtl w:val="true"/>
          <w:lang w:bidi="fa-IR"/>
        </w:rPr>
        <w:t>دارند بر زبان مدح و ثنای تو</w:t>
      </w:r>
    </w:p>
    <w:p>
      <w:pPr>
        <w:pStyle w:val="BookText"/>
        <w:rPr/>
      </w:pPr>
      <w:r>
        <w:rPr>
          <w:rFonts w:ascii="IRNazanin" w:hAnsi="IRNazanin" w:eastAsia="IRNazanin"/>
          <w:color w:val="111111"/>
          <w:sz w:val="28"/>
          <w:sz w:val="28"/>
          <w:szCs w:val="28"/>
          <w:rtl w:val="true"/>
          <w:lang w:bidi="fa-IR"/>
        </w:rPr>
        <w:t>سکّان آسمان یا صاحب الزمان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خلق را رهبر توئی و بس</w:t>
      </w:r>
    </w:p>
    <w:p>
      <w:pPr>
        <w:pStyle w:val="BookText"/>
        <w:rPr/>
      </w:pPr>
      <w:r>
        <w:rPr>
          <w:rFonts w:ascii="IRNazanin" w:hAnsi="IRNazanin" w:eastAsia="IRNazanin"/>
          <w:color w:val="111111"/>
          <w:sz w:val="28"/>
          <w:sz w:val="28"/>
          <w:szCs w:val="28"/>
          <w:rtl w:val="true"/>
          <w:lang w:bidi="fa-IR"/>
        </w:rPr>
        <w:t>در کشور وجود سَرور تویی و بس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کائنات مهتر توئی و بس</w:t>
      </w:r>
    </w:p>
    <w:p>
      <w:pPr>
        <w:pStyle w:val="BookText"/>
        <w:rPr/>
      </w:pPr>
      <w:r>
        <w:rPr>
          <w:rFonts w:ascii="IRNazanin" w:hAnsi="IRNazanin" w:eastAsia="IRNazanin"/>
          <w:color w:val="111111"/>
          <w:sz w:val="28"/>
          <w:sz w:val="28"/>
          <w:szCs w:val="28"/>
          <w:rtl w:val="true"/>
          <w:lang w:bidi="fa-IR"/>
        </w:rPr>
        <w:t>بر شیعیان ز لطف یاور توئی و بس در کون و مکان یا صاحب الزّمان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حکم تو بارد به هر دمن</w:t>
      </w:r>
    </w:p>
    <w:p>
      <w:pPr>
        <w:pStyle w:val="BookText"/>
        <w:rPr/>
      </w:pPr>
      <w:r>
        <w:rPr>
          <w:rFonts w:ascii="IRNazanin" w:hAnsi="IRNazanin" w:eastAsia="IRNazanin"/>
          <w:color w:val="111111"/>
          <w:sz w:val="28"/>
          <w:sz w:val="28"/>
          <w:szCs w:val="28"/>
          <w:rtl w:val="true"/>
          <w:lang w:bidi="fa-IR"/>
        </w:rPr>
        <w:t>ریحان زامر تو روید به هر چمن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به وصف تو گردد شکر شکن</w:t>
      </w:r>
    </w:p>
    <w:p>
      <w:pPr>
        <w:pStyle w:val="BookText"/>
        <w:rPr/>
      </w:pPr>
      <w:r>
        <w:rPr>
          <w:rFonts w:ascii="IRNazanin" w:hAnsi="IRNazanin" w:eastAsia="IRNazanin"/>
          <w:color w:val="111111"/>
          <w:sz w:val="28"/>
          <w:sz w:val="28"/>
          <w:szCs w:val="28"/>
          <w:rtl w:val="true"/>
          <w:lang w:bidi="fa-IR"/>
        </w:rPr>
        <w:t>مرغان به عشق تو باشند نغمه زن</w:t>
      </w:r>
    </w:p>
    <w:p>
      <w:pPr>
        <w:pStyle w:val="BookText"/>
        <w:rPr/>
      </w:pPr>
      <w:r>
        <w:rPr>
          <w:rFonts w:ascii="IRNazanin" w:hAnsi="IRNazanin" w:eastAsia="IRNazanin"/>
          <w:color w:val="111111"/>
          <w:sz w:val="28"/>
          <w:sz w:val="28"/>
          <w:szCs w:val="28"/>
          <w:rtl w:val="true"/>
          <w:lang w:bidi="fa-IR"/>
        </w:rPr>
        <w:t>در طرف گلستان یا صاحب الزمان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 آب عدل از ذوالفقار تو</w:t>
      </w:r>
    </w:p>
    <w:p>
      <w:pPr>
        <w:pStyle w:val="BookText"/>
        <w:rPr/>
      </w:pPr>
      <w:r>
        <w:rPr>
          <w:rFonts w:ascii="IRNazanin" w:hAnsi="IRNazanin" w:eastAsia="IRNazanin"/>
          <w:color w:val="111111"/>
          <w:sz w:val="28"/>
          <w:sz w:val="28"/>
          <w:szCs w:val="28"/>
          <w:rtl w:val="true"/>
          <w:lang w:bidi="fa-IR"/>
        </w:rPr>
        <w:t>ویران بنای ظلم در روزگار تو</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جلال حق از اقتدار تو</w:t>
      </w:r>
    </w:p>
    <w:p>
      <w:pPr>
        <w:pStyle w:val="BookText"/>
        <w:rPr/>
      </w:pPr>
      <w:r>
        <w:rPr>
          <w:rFonts w:ascii="IRNazanin" w:hAnsi="IRNazanin" w:eastAsia="IRNazanin"/>
          <w:color w:val="111111"/>
          <w:sz w:val="28"/>
          <w:sz w:val="28"/>
          <w:szCs w:val="28"/>
          <w:rtl w:val="true"/>
          <w:lang w:bidi="fa-IR"/>
        </w:rPr>
        <w:t>بازآکه شد سفید در انتظار تو</w:t>
      </w:r>
    </w:p>
    <w:p>
      <w:pPr>
        <w:pStyle w:val="BookText"/>
        <w:rPr/>
      </w:pPr>
      <w:r>
        <w:rPr>
          <w:rFonts w:ascii="IRNazanin" w:hAnsi="IRNazanin" w:eastAsia="IRNazanin"/>
          <w:color w:val="111111"/>
          <w:sz w:val="28"/>
          <w:sz w:val="28"/>
          <w:szCs w:val="28"/>
          <w:rtl w:val="true"/>
          <w:lang w:bidi="fa-IR"/>
        </w:rPr>
        <w:t>چشم جهانیان یا صاحب الزمان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دمی که رخ بنمائی از حجاب</w:t>
      </w:r>
    </w:p>
    <w:p>
      <w:pPr>
        <w:pStyle w:val="BookText"/>
        <w:rPr/>
      </w:pPr>
      <w:r>
        <w:rPr>
          <w:rFonts w:ascii="IRNazanin" w:hAnsi="IRNazanin" w:eastAsia="IRNazanin"/>
          <w:color w:val="111111"/>
          <w:sz w:val="28"/>
          <w:sz w:val="28"/>
          <w:szCs w:val="28"/>
          <w:rtl w:val="true"/>
          <w:lang w:bidi="fa-IR"/>
        </w:rPr>
        <w:t>آن سان که سرزند خورشید از سحاب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ره عدم گیرد به صد شتاب</w:t>
      </w:r>
    </w:p>
    <w:p>
      <w:pPr>
        <w:pStyle w:val="BookText"/>
        <w:rPr/>
      </w:pPr>
      <w:r>
        <w:rPr>
          <w:rFonts w:ascii="IRNazanin" w:hAnsi="IRNazanin" w:eastAsia="IRNazanin"/>
          <w:color w:val="111111"/>
          <w:sz w:val="28"/>
          <w:sz w:val="28"/>
          <w:szCs w:val="28"/>
          <w:rtl w:val="true"/>
          <w:lang w:bidi="fa-IR"/>
        </w:rPr>
        <w:t>چون از وجود خویش مانند آفتاب حق را کنی عیان یا صاحب الزمان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زمانه را پر کرد کفر و کین</w:t>
      </w:r>
    </w:p>
    <w:p>
      <w:pPr>
        <w:pStyle w:val="BookText"/>
        <w:rPr/>
      </w:pPr>
      <w:r>
        <w:rPr>
          <w:rFonts w:ascii="IRNazanin" w:hAnsi="IRNazanin" w:eastAsia="IRNazanin"/>
          <w:color w:val="111111"/>
          <w:sz w:val="28"/>
          <w:sz w:val="28"/>
          <w:szCs w:val="28"/>
          <w:rtl w:val="true"/>
          <w:lang w:bidi="fa-IR"/>
        </w:rPr>
        <w:t>قرآن غریب گشت و اسلام بی معین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خود مذهب گرفت و دین</w:t>
      </w:r>
    </w:p>
    <w:p>
      <w:pPr>
        <w:pStyle w:val="BookText"/>
        <w:rPr/>
      </w:pPr>
      <w:r>
        <w:rPr>
          <w:rFonts w:ascii="IRNazanin" w:hAnsi="IRNazanin" w:eastAsia="IRNazanin"/>
          <w:color w:val="111111"/>
          <w:sz w:val="28"/>
          <w:sz w:val="28"/>
          <w:szCs w:val="28"/>
          <w:rtl w:val="true"/>
          <w:lang w:bidi="fa-IR"/>
        </w:rPr>
        <w:t>از دین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سنت مبین</w:t>
      </w:r>
    </w:p>
    <w:p>
      <w:pPr>
        <w:pStyle w:val="BookText"/>
        <w:rPr/>
      </w:pPr>
      <w:r>
        <w:rPr>
          <w:rFonts w:ascii="IRNazanin" w:hAnsi="IRNazanin" w:eastAsia="IRNazanin"/>
          <w:color w:val="111111"/>
          <w:sz w:val="28"/>
          <w:sz w:val="28"/>
          <w:szCs w:val="28"/>
          <w:rtl w:val="true"/>
          <w:lang w:bidi="fa-IR"/>
        </w:rPr>
        <w:t>اسمی است در میان یا صاحب الزمان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وصف ذات تو آیات کبریا</w:t>
      </w:r>
    </w:p>
    <w:p>
      <w:pPr>
        <w:pStyle w:val="BookText"/>
        <w:rPr/>
      </w:pPr>
      <w:r>
        <w:rPr>
          <w:rFonts w:ascii="IRNazanin" w:hAnsi="IRNazanin" w:eastAsia="IRNazanin"/>
          <w:color w:val="111111"/>
          <w:sz w:val="28"/>
          <w:sz w:val="28"/>
          <w:szCs w:val="28"/>
          <w:rtl w:val="true"/>
          <w:lang w:bidi="fa-IR"/>
        </w:rPr>
        <w:t>ظاهر زشخص تو اعجاز انبیاء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ولای توست ای حجّت خدا</w:t>
      </w:r>
    </w:p>
    <w:p>
      <w:pPr>
        <w:pStyle w:val="BookText"/>
        <w:rPr/>
      </w:pPr>
      <w:r>
        <w:rPr>
          <w:rFonts w:ascii="IRNazanin" w:hAnsi="IRNazanin" w:eastAsia="IRNazanin"/>
          <w:color w:val="111111"/>
          <w:sz w:val="28"/>
          <w:sz w:val="28"/>
          <w:szCs w:val="28"/>
          <w:rtl w:val="true"/>
          <w:lang w:bidi="fa-IR"/>
        </w:rPr>
        <w:t xml:space="preserve">آنکو محب توست در عرصه جزاء دارد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 فتاده را لطف تو دست گیر</w:t>
      </w:r>
    </w:p>
    <w:p>
      <w:pPr>
        <w:pStyle w:val="BookText"/>
        <w:rPr/>
      </w:pPr>
      <w:r>
        <w:rPr>
          <w:rFonts w:ascii="IRNazanin" w:hAnsi="IRNazanin" w:eastAsia="IRNazanin"/>
          <w:color w:val="111111"/>
          <w:sz w:val="28"/>
          <w:sz w:val="28"/>
          <w:szCs w:val="28"/>
          <w:rtl w:val="true"/>
          <w:lang w:bidi="fa-IR"/>
        </w:rPr>
        <w:t>میر ملک خدم شاه فلک سریر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فتاده است کلب درت صغیر</w:t>
      </w:r>
    </w:p>
    <w:p>
      <w:pPr>
        <w:pStyle w:val="BookText"/>
        <w:rPr/>
      </w:pPr>
      <w:r>
        <w:rPr>
          <w:rFonts w:ascii="IRNazanin" w:hAnsi="IRNazanin" w:eastAsia="IRNazanin"/>
          <w:color w:val="111111"/>
          <w:sz w:val="28"/>
          <w:sz w:val="28"/>
          <w:szCs w:val="28"/>
          <w:rtl w:val="true"/>
          <w:lang w:bidi="fa-IR"/>
        </w:rPr>
        <w:t>بر آستان توست ای شاه مستجیر او را ز غم رهان یا صاحب الزمان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حق به ملک حق شاه توئی</w:t>
      </w:r>
    </w:p>
    <w:p>
      <w:pPr>
        <w:pStyle w:val="BookText"/>
        <w:rPr/>
      </w:pPr>
      <w:r>
        <w:rPr>
          <w:rFonts w:ascii="IRNazanin" w:hAnsi="IRNazanin" w:eastAsia="IRNazanin"/>
          <w:color w:val="111111"/>
          <w:sz w:val="28"/>
          <w:sz w:val="28"/>
          <w:szCs w:val="28"/>
          <w:rtl w:val="true"/>
          <w:lang w:bidi="fa-IR"/>
        </w:rPr>
        <w:t>امروز به خلق هادی راه تویی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ما ز لطف خود درمان کن</w:t>
      </w:r>
    </w:p>
    <w:p>
      <w:pPr>
        <w:pStyle w:val="BookText"/>
        <w:rPr/>
      </w:pPr>
      <w:r>
        <w:rPr>
          <w:rFonts w:ascii="IRNazanin" w:hAnsi="IRNazanin" w:eastAsia="IRNazanin"/>
          <w:color w:val="111111"/>
          <w:sz w:val="28"/>
          <w:sz w:val="28"/>
          <w:szCs w:val="28"/>
          <w:rtl w:val="true"/>
          <w:lang w:bidi="fa-IR"/>
        </w:rPr>
        <w:t>از درد دل هر کسی آگاه توئی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مخزن سرّ کردگار،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تو نهان و آشکار، ادرکنی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بگزیده برای خویش، هر کس یاری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 دو جهان مرا تو یار، ادرکنی</w:t>
      </w:r>
      <w:r>
        <w:rPr>
          <w:rFonts w:eastAsia="IRNazanin" w:cs="IRNazanin"/>
          <w:color w:val="111111"/>
          <w:sz w:val="28"/>
          <w:szCs w:val="28"/>
          <w:rtl w:val="true"/>
          <w:lang w:bidi="fa-IR"/>
        </w:rPr>
        <w:t>!</w:t>
      </w:r>
      <w:bookmarkStart w:id="488" w:name="pg6254_56567"/>
    </w:p>
    <w:p>
      <w:pPr>
        <w:pStyle w:val="BookText"/>
        <w:rPr/>
      </w:pPr>
      <w:bookmarkEnd w:id="488"/>
      <w:r>
        <w:rPr>
          <w:rFonts w:ascii="IRNazanin" w:hAnsi="IRNazanin" w:eastAsia="IRNazanin"/>
          <w:color w:val="111111"/>
          <w:sz w:val="28"/>
          <w:sz w:val="28"/>
          <w:szCs w:val="28"/>
          <w:rtl w:val="true"/>
          <w:lang w:bidi="fa-IR"/>
        </w:rPr>
        <w:t>دیوان صغیر</w:t>
      </w:r>
    </w:p>
    <w:p>
      <w:pPr>
        <w:pStyle w:val="Heading3"/>
        <w:numPr>
          <w:ilvl w:val="2"/>
          <w:numId w:val="1"/>
        </w:numPr>
        <w:rPr/>
      </w:pPr>
      <w:bookmarkStart w:id="489" w:name="__RefHeading___Toc1695343_237004111"/>
      <w:bookmarkStart w:id="490" w:name="_Toc196"/>
      <w:bookmarkEnd w:id="489"/>
      <w:r>
        <w:rPr>
          <w:rtl w:val="true"/>
        </w:rPr>
        <w:t>زمزمه با یار</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داد انکه دادست به تو اینهمه زیبایی را</w:t>
      </w:r>
    </w:p>
    <w:p>
      <w:pPr>
        <w:pStyle w:val="BookText"/>
        <w:rPr/>
      </w:pPr>
      <w:r>
        <w:rPr>
          <w:rFonts w:ascii="IRNazanin" w:hAnsi="IRNazanin" w:eastAsia="IRNazanin"/>
          <w:color w:val="111111"/>
          <w:sz w:val="28"/>
          <w:sz w:val="28"/>
          <w:szCs w:val="28"/>
          <w:rtl w:val="true"/>
          <w:lang w:bidi="fa-IR"/>
        </w:rPr>
        <w:t>کاش می داد به ما صبرو شکیبایی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میروی ایم ز پی ات سایه صفت</w:t>
      </w:r>
    </w:p>
    <w:p>
      <w:pPr>
        <w:pStyle w:val="BookText"/>
        <w:rPr/>
      </w:pPr>
      <w:r>
        <w:rPr>
          <w:rFonts w:ascii="IRNazanin" w:hAnsi="IRNazanin" w:eastAsia="IRNazanin"/>
          <w:color w:val="111111"/>
          <w:sz w:val="28"/>
          <w:sz w:val="28"/>
          <w:szCs w:val="28"/>
          <w:rtl w:val="true"/>
          <w:lang w:bidi="fa-IR"/>
        </w:rPr>
        <w:t>بربودی زکفم این دل شیدایی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دایره عشق مرا رنجه کند</w:t>
      </w:r>
    </w:p>
    <w:p>
      <w:pPr>
        <w:pStyle w:val="BookText"/>
        <w:rPr/>
      </w:pPr>
      <w:r>
        <w:rPr>
          <w:rFonts w:ascii="IRNazanin" w:hAnsi="IRNazanin" w:eastAsia="IRNazanin"/>
          <w:color w:val="111111"/>
          <w:sz w:val="28"/>
          <w:sz w:val="28"/>
          <w:szCs w:val="28"/>
          <w:rtl w:val="true"/>
          <w:lang w:bidi="fa-IR"/>
        </w:rPr>
        <w:t>بر خود آسان کند اندیشه رسوایی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بهر گرفتاری دل‌های حزین</w:t>
      </w:r>
    </w:p>
    <w:p>
      <w:pPr>
        <w:pStyle w:val="BookText"/>
        <w:rPr/>
      </w:pPr>
      <w:r>
        <w:rPr>
          <w:rFonts w:ascii="IRNazanin" w:hAnsi="IRNazanin" w:eastAsia="IRNazanin"/>
          <w:color w:val="111111"/>
          <w:sz w:val="28"/>
          <w:sz w:val="28"/>
          <w:szCs w:val="28"/>
          <w:rtl w:val="true"/>
          <w:lang w:bidi="fa-IR"/>
        </w:rPr>
        <w:t>دارد آن طرّه تو شیوه یکتایی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آخر به سر کوی تو بر باد دهم</w:t>
      </w:r>
    </w:p>
    <w:p>
      <w:pPr>
        <w:pStyle w:val="BookText"/>
        <w:rPr/>
      </w:pPr>
      <w:r>
        <w:rPr>
          <w:rFonts w:ascii="IRNazanin" w:hAnsi="IRNazanin" w:eastAsia="IRNazanin"/>
          <w:color w:val="111111"/>
          <w:sz w:val="28"/>
          <w:sz w:val="28"/>
          <w:szCs w:val="28"/>
          <w:rtl w:val="true"/>
          <w:lang w:bidi="fa-IR"/>
        </w:rPr>
        <w:t>من دیوانه ز عشقت سر سودایی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اشک فشاندم ز فراغت شب و روز</w:t>
      </w:r>
    </w:p>
    <w:p>
      <w:pPr>
        <w:pStyle w:val="BookText"/>
        <w:rPr/>
      </w:pPr>
      <w:r>
        <w:rPr>
          <w:rFonts w:ascii="IRNazanin" w:hAnsi="IRNazanin" w:eastAsia="IRNazanin"/>
          <w:color w:val="111111"/>
          <w:sz w:val="28"/>
          <w:sz w:val="28"/>
          <w:szCs w:val="28"/>
          <w:rtl w:val="true"/>
          <w:lang w:bidi="fa-IR"/>
        </w:rPr>
        <w:t>قیمتی نیست صدف مردم دریایی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رخساره ام این دفتر دانش را شست</w:t>
      </w:r>
    </w:p>
    <w:p>
      <w:pPr>
        <w:pStyle w:val="BookText"/>
        <w:rPr/>
      </w:pPr>
      <w:r>
        <w:rPr>
          <w:rFonts w:ascii="IRNazanin" w:hAnsi="IRNazanin" w:eastAsia="IRNazanin"/>
          <w:color w:val="111111"/>
          <w:sz w:val="28"/>
          <w:sz w:val="28"/>
          <w:szCs w:val="28"/>
          <w:rtl w:val="true"/>
          <w:lang w:bidi="fa-IR"/>
        </w:rPr>
        <w:t>چه کند عاشق تو دانش و دانائی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دیدن تو بوده ضرورت ورنه</w:t>
      </w:r>
    </w:p>
    <w:p>
      <w:pPr>
        <w:pStyle w:val="BookText"/>
        <w:rPr/>
      </w:pPr>
      <w:r>
        <w:rPr>
          <w:rFonts w:ascii="IRNazanin" w:hAnsi="IRNazanin" w:eastAsia="IRNazanin"/>
          <w:color w:val="111111"/>
          <w:sz w:val="28"/>
          <w:sz w:val="28"/>
          <w:szCs w:val="28"/>
          <w:rtl w:val="true"/>
          <w:lang w:bidi="fa-IR"/>
        </w:rPr>
        <w:t>نبود هیچ جز این فایده بینایی را</w:t>
      </w:r>
    </w:p>
    <w:p>
      <w:pPr>
        <w:pStyle w:val="BookText"/>
        <w:rPr/>
      </w:pPr>
      <w:r>
        <w:rPr>
          <w:rFonts w:ascii="IRNazanin" w:hAnsi="IRNazanin" w:eastAsia="IRNazanin"/>
          <w:color w:val="111111"/>
          <w:sz w:val="28"/>
          <w:sz w:val="28"/>
          <w:szCs w:val="28"/>
          <w:rtl w:val="true"/>
          <w:lang w:bidi="fa-IR"/>
        </w:rPr>
        <w:t xml:space="preserve">گنجینه ی دانش مندان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Heading3"/>
        <w:numPr>
          <w:ilvl w:val="2"/>
          <w:numId w:val="1"/>
        </w:numPr>
        <w:rPr/>
      </w:pPr>
      <w:bookmarkStart w:id="491" w:name="__RefHeading___Toc1695345_237004111"/>
      <w:bookmarkStart w:id="492" w:name="_Toc197"/>
      <w:bookmarkEnd w:id="491"/>
      <w:r>
        <w:rPr>
          <w:rtl w:val="true"/>
        </w:rPr>
        <w:t>زمزمه ی دیگر</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وصلک اوقدت جمرات شوقک فی‌الحشا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ز غمت به سینه کم آتشی که نزد زبانه کما تشا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مظهری که ز جلوه تو صدای صیحه قدسیان</w:t>
      </w:r>
    </w:p>
    <w:p>
      <w:pPr>
        <w:pStyle w:val="BookText"/>
        <w:rPr/>
      </w:pPr>
      <w:r>
        <w:rPr>
          <w:rFonts w:ascii="IRNazanin" w:hAnsi="IRNazanin" w:eastAsia="IRNazanin"/>
          <w:color w:val="111111"/>
          <w:sz w:val="28"/>
          <w:sz w:val="28"/>
          <w:szCs w:val="28"/>
          <w:rtl w:val="true"/>
          <w:lang w:bidi="fa-IR"/>
        </w:rPr>
        <w:t>گذرد ز ذروه لامکان که خوشا جمال ازل خوشا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مسجد و صومعه پی ورد صبح و دعای شب</w:t>
      </w:r>
    </w:p>
    <w:p>
      <w:pPr>
        <w:pStyle w:val="BookText"/>
        <w:rPr/>
      </w:pPr>
      <w:r>
        <w:rPr>
          <w:rFonts w:ascii="IRNazanin" w:hAnsi="IRNazanin" w:eastAsia="IRNazanin"/>
          <w:color w:val="111111"/>
          <w:sz w:val="28"/>
          <w:sz w:val="28"/>
          <w:szCs w:val="28"/>
          <w:rtl w:val="true"/>
          <w:lang w:bidi="fa-IR"/>
        </w:rPr>
        <w:t>من و ذکر طره و طلعت تو، من الغداء الی العشا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بشکنج زلف تو هر شکن گرهی فتاده به کار من</w:t>
      </w:r>
    </w:p>
    <w:p>
      <w:pPr>
        <w:pStyle w:val="BookText"/>
        <w:rPr/>
      </w:pPr>
      <w:r>
        <w:rPr>
          <w:rFonts w:ascii="IRNazanin" w:hAnsi="IRNazanin" w:eastAsia="IRNazanin"/>
          <w:color w:val="111111"/>
          <w:sz w:val="28"/>
          <w:sz w:val="28"/>
          <w:szCs w:val="28"/>
          <w:rtl w:val="true"/>
          <w:lang w:bidi="fa-IR"/>
        </w:rPr>
        <w:t>به گره گشائی زلف خود تو ز کار من گرهی گشا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به عشق تو می‌نهد قدم وفا به ره طلب</w:t>
      </w:r>
    </w:p>
    <w:p>
      <w:pPr>
        <w:pStyle w:val="BookText"/>
        <w:rPr/>
      </w:pPr>
      <w:r>
        <w:rPr>
          <w:rFonts w:ascii="IRNazanin" w:hAnsi="IRNazanin" w:eastAsia="IRNazanin"/>
          <w:color w:val="111111"/>
          <w:sz w:val="28"/>
          <w:sz w:val="28"/>
          <w:szCs w:val="28"/>
          <w:rtl w:val="true"/>
          <w:lang w:bidi="fa-IR"/>
        </w:rPr>
        <w:t>فلئن سعی فبه سعی و لئن مشی فبه مشی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داشت خو دل گشته خون ز تو بود جان مرا سکون</w:t>
      </w:r>
    </w:p>
    <w:p>
      <w:pPr>
        <w:pStyle w:val="BookText"/>
        <w:rPr/>
      </w:pPr>
      <w:r>
        <w:rPr>
          <w:rFonts w:ascii="IRNazanin" w:hAnsi="IRNazanin" w:eastAsia="IRNazanin"/>
          <w:color w:val="111111"/>
          <w:sz w:val="28"/>
          <w:sz w:val="28"/>
          <w:szCs w:val="28"/>
          <w:rtl w:val="true"/>
          <w:lang w:bidi="fa-IR"/>
        </w:rPr>
        <w:t>فهجرتنی فجعلتنی متحیراً متوحشاً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جفا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ز جدایی تو نمی‌کشد</w:t>
      </w:r>
    </w:p>
    <w:p>
      <w:pPr>
        <w:pStyle w:val="BookText"/>
        <w:rPr/>
      </w:pPr>
      <w:r>
        <w:rPr>
          <w:rFonts w:ascii="IRNazanin" w:hAnsi="IRNazanin" w:eastAsia="IRNazanin"/>
          <w:color w:val="111111"/>
          <w:sz w:val="28"/>
          <w:sz w:val="28"/>
          <w:szCs w:val="28"/>
          <w:rtl w:val="true"/>
          <w:lang w:bidi="fa-IR"/>
        </w:rPr>
        <w:t>قدم از طریق وفا مکش، سوی عاشقان جفا کشا</w:t>
      </w:r>
    </w:p>
    <w:p>
      <w:pPr>
        <w:pStyle w:val="BookText"/>
        <w:rPr/>
      </w:pPr>
      <w:r>
        <w:rPr>
          <w:rFonts w:ascii="IRNazanin" w:hAnsi="IRNazanin" w:eastAsia="IRNazanin"/>
          <w:color w:val="111111"/>
          <w:sz w:val="28"/>
          <w:sz w:val="28"/>
          <w:szCs w:val="28"/>
          <w:rtl w:val="true"/>
          <w:lang w:bidi="fa-IR"/>
        </w:rPr>
        <w:t xml:space="preserve">گنجینه ی دانشمندان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کس بدین درگه نیامد بازگردد ناامید</w:t>
      </w:r>
    </w:p>
    <w:p>
      <w:pPr>
        <w:pStyle w:val="BookText"/>
        <w:rPr/>
      </w:pPr>
      <w:r>
        <w:rPr>
          <w:rFonts w:ascii="IRNazanin" w:hAnsi="IRNazanin" w:eastAsia="IRNazanin"/>
          <w:color w:val="111111"/>
          <w:sz w:val="28"/>
          <w:sz w:val="28"/>
          <w:szCs w:val="28"/>
          <w:rtl w:val="true"/>
          <w:lang w:bidi="fa-IR"/>
        </w:rPr>
        <w:t>گر گدا کاهل بود تقصیر صاحبخانه چیست</w:t>
      </w:r>
    </w:p>
    <w:p>
      <w:pPr>
        <w:pStyle w:val="Heading3"/>
        <w:numPr>
          <w:ilvl w:val="2"/>
          <w:numId w:val="1"/>
        </w:numPr>
        <w:rPr/>
      </w:pPr>
      <w:bookmarkStart w:id="493" w:name="__RefHeading___Toc1695347_237004111"/>
      <w:bookmarkStart w:id="494" w:name="_Toc198"/>
      <w:bookmarkEnd w:id="493"/>
      <w:r>
        <w:rPr>
          <w:rtl w:val="true"/>
        </w:rPr>
        <w:t>استغاثه</w:t>
      </w:r>
      <w:bookmarkEnd w:id="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بن الحسن ای شه انس و جان</w:t>
      </w:r>
    </w:p>
    <w:p>
      <w:pPr>
        <w:pStyle w:val="BookText"/>
        <w:rPr/>
      </w:pPr>
      <w:r>
        <w:rPr>
          <w:rFonts w:ascii="IRNazanin" w:hAnsi="IRNazanin" w:eastAsia="IRNazanin"/>
          <w:color w:val="111111"/>
          <w:sz w:val="28"/>
          <w:sz w:val="28"/>
          <w:szCs w:val="28"/>
          <w:rtl w:val="true"/>
          <w:lang w:bidi="fa-IR"/>
        </w:rPr>
        <w:t>مهدی منتظر یا شریک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ادرکنی ای امام الزمان</w:t>
      </w:r>
    </w:p>
    <w:p>
      <w:pPr>
        <w:pStyle w:val="BookText"/>
        <w:rPr/>
      </w:pPr>
      <w:r>
        <w:rPr>
          <w:rFonts w:ascii="IRNazanin" w:hAnsi="IRNazanin" w:eastAsia="IRNazanin"/>
          <w:color w:val="111111"/>
          <w:sz w:val="28"/>
          <w:sz w:val="28"/>
          <w:szCs w:val="28"/>
          <w:rtl w:val="true"/>
          <w:lang w:bidi="fa-IR"/>
        </w:rPr>
        <w:t>الامان الامان الامان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فراقت شها دل شده غرق خون</w:t>
      </w:r>
    </w:p>
    <w:p>
      <w:pPr>
        <w:pStyle w:val="BookText"/>
        <w:rPr/>
      </w:pPr>
      <w:r>
        <w:rPr>
          <w:rFonts w:ascii="IRNazanin" w:hAnsi="IRNazanin" w:eastAsia="IRNazanin"/>
          <w:color w:val="111111"/>
          <w:sz w:val="28"/>
          <w:sz w:val="28"/>
          <w:szCs w:val="28"/>
          <w:rtl w:val="true"/>
          <w:lang w:bidi="fa-IR"/>
        </w:rPr>
        <w:t>تا کی از پرده غیبت آئی برون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ای ولیّ جهان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الامان الامان الامان</w:t>
      </w:r>
      <w:bookmarkStart w:id="495" w:name="pg6254_56568"/>
    </w:p>
    <w:p>
      <w:pPr>
        <w:pStyle w:val="BookText"/>
        <w:rPr/>
      </w:pPr>
      <w:bookmarkEnd w:id="49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همه در تکاپوی تو</w:t>
      </w:r>
    </w:p>
    <w:p>
      <w:pPr>
        <w:pStyle w:val="BookText"/>
        <w:rPr/>
      </w:pPr>
      <w:r>
        <w:rPr>
          <w:rFonts w:ascii="IRNazanin" w:hAnsi="IRNazanin" w:eastAsia="IRNazanin"/>
          <w:color w:val="111111"/>
          <w:sz w:val="28"/>
          <w:sz w:val="28"/>
          <w:szCs w:val="28"/>
          <w:rtl w:val="true"/>
          <w:lang w:bidi="fa-IR"/>
        </w:rPr>
        <w:t>تا که بیند شها آن گل روی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آمد نفس از فراق تو جان</w:t>
      </w:r>
    </w:p>
    <w:p>
      <w:pPr>
        <w:pStyle w:val="BookText"/>
        <w:rPr/>
      </w:pPr>
      <w:r>
        <w:rPr>
          <w:rFonts w:ascii="IRNazanin" w:hAnsi="IRNazanin" w:eastAsia="IRNazanin"/>
          <w:color w:val="111111"/>
          <w:sz w:val="28"/>
          <w:sz w:val="28"/>
          <w:szCs w:val="28"/>
          <w:rtl w:val="true"/>
          <w:lang w:bidi="fa-IR"/>
        </w:rPr>
        <w:t>الامان الامان الامان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یابن الحسن از جفای خَسان</w:t>
      </w:r>
    </w:p>
    <w:p>
      <w:pPr>
        <w:pStyle w:val="BookText"/>
        <w:rPr/>
      </w:pPr>
      <w:r>
        <w:rPr>
          <w:rFonts w:ascii="IRNazanin" w:hAnsi="IRNazanin" w:eastAsia="IRNazanin"/>
          <w:color w:val="111111"/>
          <w:sz w:val="28"/>
          <w:sz w:val="28"/>
          <w:szCs w:val="28"/>
          <w:rtl w:val="true"/>
          <w:lang w:bidi="fa-IR"/>
        </w:rPr>
        <w:t>لطمه بر دین زنند فرقه ناکسان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نیش قلم ، گه به زخم زبان</w:t>
      </w:r>
    </w:p>
    <w:p>
      <w:pPr>
        <w:pStyle w:val="BookText"/>
        <w:rPr/>
      </w:pPr>
      <w:r>
        <w:rPr>
          <w:rFonts w:ascii="IRNazanin" w:hAnsi="IRNazanin" w:eastAsia="IRNazanin"/>
          <w:color w:val="111111"/>
          <w:sz w:val="28"/>
          <w:sz w:val="28"/>
          <w:szCs w:val="28"/>
          <w:rtl w:val="true"/>
          <w:lang w:bidi="fa-IR"/>
        </w:rPr>
        <w:t>الامان الامان الامان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دست آن فرقه ی خائنین</w:t>
      </w:r>
    </w:p>
    <w:p>
      <w:pPr>
        <w:pStyle w:val="BookText"/>
        <w:rPr/>
      </w:pPr>
      <w:r>
        <w:rPr>
          <w:rFonts w:ascii="IRNazanin" w:hAnsi="IRNazanin" w:eastAsia="IRNazanin"/>
          <w:color w:val="111111"/>
          <w:sz w:val="28"/>
          <w:sz w:val="28"/>
          <w:szCs w:val="28"/>
          <w:rtl w:val="true"/>
          <w:lang w:bidi="fa-IR"/>
        </w:rPr>
        <w:t>که نویسد کتاب ضد قرآن و 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دین گشته اند برخی از شیعیان</w:t>
      </w:r>
    </w:p>
    <w:p>
      <w:pPr>
        <w:pStyle w:val="BookText"/>
        <w:rPr/>
      </w:pPr>
      <w:r>
        <w:rPr>
          <w:rFonts w:ascii="IRNazanin" w:hAnsi="IRNazanin" w:eastAsia="IRNazanin"/>
          <w:color w:val="111111"/>
          <w:sz w:val="28"/>
          <w:sz w:val="28"/>
          <w:szCs w:val="28"/>
          <w:rtl w:val="true"/>
          <w:lang w:bidi="fa-IR"/>
        </w:rPr>
        <w:t>الامان الامان الامان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یابن الحسن دین جدّت غریب</w:t>
      </w:r>
    </w:p>
    <w:p>
      <w:pPr>
        <w:pStyle w:val="BookText"/>
        <w:rPr/>
      </w:pPr>
      <w:r>
        <w:rPr>
          <w:rFonts w:ascii="IRNazanin" w:hAnsi="IRNazanin" w:eastAsia="IRNazanin"/>
          <w:color w:val="111111"/>
          <w:sz w:val="28"/>
          <w:sz w:val="28"/>
          <w:szCs w:val="28"/>
          <w:rtl w:val="true"/>
          <w:lang w:bidi="fa-IR"/>
        </w:rPr>
        <w:t>می دهند هر زمان شیعیان را فریب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جگر ها کباب از دست ظالمان</w:t>
      </w:r>
    </w:p>
    <w:p>
      <w:pPr>
        <w:pStyle w:val="BookText"/>
        <w:rPr/>
      </w:pPr>
      <w:r>
        <w:rPr>
          <w:rFonts w:ascii="IRNazanin" w:hAnsi="IRNazanin" w:eastAsia="IRNazanin"/>
          <w:color w:val="111111"/>
          <w:sz w:val="28"/>
          <w:sz w:val="28"/>
          <w:szCs w:val="28"/>
          <w:rtl w:val="true"/>
          <w:lang w:bidi="fa-IR"/>
        </w:rPr>
        <w:t>الامان الامان الامان</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Heading3"/>
        <w:numPr>
          <w:ilvl w:val="2"/>
          <w:numId w:val="1"/>
        </w:numPr>
        <w:rPr/>
      </w:pPr>
      <w:bookmarkStart w:id="496" w:name="__RefHeading___Toc1695349_237004111"/>
      <w:bookmarkStart w:id="497" w:name="_Toc199"/>
      <w:bookmarkEnd w:id="496"/>
      <w:r>
        <w:rPr>
          <w:rtl w:val="true"/>
        </w:rPr>
        <w:t>شوق و مست تو</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مست تو پرهیزد آن که هشیار است</w:t>
      </w:r>
    </w:p>
    <w:p>
      <w:pPr>
        <w:pStyle w:val="BookText"/>
        <w:rPr/>
      </w:pPr>
      <w:r>
        <w:rPr>
          <w:rFonts w:ascii="IRNazanin" w:hAnsi="IRNazanin" w:eastAsia="IRNazanin"/>
          <w:color w:val="111111"/>
          <w:sz w:val="28"/>
          <w:sz w:val="28"/>
          <w:szCs w:val="28"/>
          <w:rtl w:val="true"/>
          <w:lang w:bidi="fa-IR"/>
        </w:rPr>
        <w:t>حذر ز مست بیاید گرچه بیمار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خفته اش ای دل گریز و می پرهیز</w:t>
      </w:r>
    </w:p>
    <w:p>
      <w:pPr>
        <w:pStyle w:val="BookText"/>
        <w:rPr/>
      </w:pPr>
      <w:r>
        <w:rPr>
          <w:rFonts w:ascii="IRNazanin" w:hAnsi="IRNazanin" w:eastAsia="IRNazanin"/>
          <w:color w:val="111111"/>
          <w:sz w:val="28"/>
          <w:sz w:val="28"/>
          <w:szCs w:val="28"/>
          <w:rtl w:val="true"/>
          <w:lang w:bidi="fa-IR"/>
        </w:rPr>
        <w:t>که در کمین تو این مست خفته بیدار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عشق نهفتن ندانمت دانی</w:t>
      </w:r>
    </w:p>
    <w:p>
      <w:pPr>
        <w:pStyle w:val="BookText"/>
        <w:rPr/>
      </w:pPr>
      <w:r>
        <w:rPr>
          <w:rFonts w:ascii="IRNazanin" w:hAnsi="IRNazanin" w:eastAsia="IRNazanin"/>
          <w:color w:val="111111"/>
          <w:sz w:val="28"/>
          <w:sz w:val="28"/>
          <w:szCs w:val="28"/>
          <w:rtl w:val="true"/>
          <w:lang w:bidi="fa-IR"/>
        </w:rPr>
        <w:t>که چون نهفتن آتش به پنبه دشوار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که سر زآستانت بر دارم</w:t>
      </w:r>
    </w:p>
    <w:p>
      <w:pPr>
        <w:pStyle w:val="BookText"/>
        <w:rPr/>
      </w:pPr>
      <w:r>
        <w:rPr>
          <w:rFonts w:ascii="IRNazanin" w:hAnsi="IRNazanin" w:eastAsia="IRNazanin"/>
          <w:color w:val="111111"/>
          <w:sz w:val="28"/>
          <w:sz w:val="28"/>
          <w:szCs w:val="28"/>
          <w:rtl w:val="true"/>
          <w:lang w:bidi="fa-IR"/>
        </w:rPr>
        <w:t>اگر معاینه بینم که بر سر دار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و نار چه حاجت مرا که سینه ی زار</w:t>
      </w:r>
    </w:p>
    <w:p>
      <w:pPr>
        <w:pStyle w:val="BookText"/>
        <w:rPr/>
      </w:pPr>
      <w:r>
        <w:rPr>
          <w:rFonts w:ascii="IRNazanin" w:hAnsi="IRNazanin" w:eastAsia="IRNazanin"/>
          <w:color w:val="111111"/>
          <w:sz w:val="28"/>
          <w:sz w:val="28"/>
          <w:szCs w:val="28"/>
          <w:rtl w:val="true"/>
          <w:lang w:bidi="fa-IR"/>
        </w:rPr>
        <w:t>به چنگ خراشم چه سینه ی نار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آبله ی سالکان طریق</w:t>
      </w:r>
    </w:p>
    <w:p>
      <w:pPr>
        <w:pStyle w:val="BookText"/>
        <w:rPr/>
      </w:pPr>
      <w:r>
        <w:rPr>
          <w:rFonts w:ascii="IRNazanin" w:hAnsi="IRNazanin" w:eastAsia="IRNazanin"/>
          <w:color w:val="111111"/>
          <w:sz w:val="28"/>
          <w:sz w:val="28"/>
          <w:szCs w:val="28"/>
          <w:rtl w:val="true"/>
          <w:lang w:bidi="fa-IR"/>
        </w:rPr>
        <w:t>فضای بادیه ی عشق صحن گل زار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ز گرفتاریت که عاشق زار</w:t>
      </w:r>
    </w:p>
    <w:p>
      <w:pPr>
        <w:pStyle w:val="BookText"/>
        <w:rPr/>
      </w:pPr>
      <w:r>
        <w:rPr>
          <w:rFonts w:ascii="IRNazanin" w:hAnsi="IRNazanin" w:eastAsia="IRNazanin"/>
          <w:color w:val="111111"/>
          <w:sz w:val="28"/>
          <w:sz w:val="28"/>
          <w:szCs w:val="28"/>
          <w:rtl w:val="true"/>
          <w:lang w:bidi="fa-IR"/>
        </w:rPr>
        <w:t>به هر کجا که رود همچنان گرفتار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 چه مشک تاتاری ز ناف آهوی غیب</w:t>
      </w:r>
    </w:p>
    <w:p>
      <w:pPr>
        <w:pStyle w:val="BookText"/>
        <w:rPr/>
      </w:pPr>
      <w:r>
        <w:rPr>
          <w:rFonts w:ascii="IRNazanin" w:hAnsi="IRNazanin" w:eastAsia="IRNazanin"/>
          <w:color w:val="111111"/>
          <w:sz w:val="28"/>
          <w:sz w:val="28"/>
          <w:szCs w:val="28"/>
          <w:rtl w:val="true"/>
          <w:lang w:bidi="fa-IR"/>
        </w:rPr>
        <w:t>که بی تو خون به دل آهوان تاتار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پرده بپوشیده کفر و ایمان را</w:t>
      </w:r>
    </w:p>
    <w:p>
      <w:pPr>
        <w:pStyle w:val="BookText"/>
        <w:rPr/>
      </w:pPr>
      <w:r>
        <w:rPr>
          <w:rFonts w:ascii="IRNazanin" w:hAnsi="IRNazanin" w:eastAsia="IRNazanin"/>
          <w:color w:val="111111"/>
          <w:sz w:val="28"/>
          <w:sz w:val="28"/>
          <w:szCs w:val="28"/>
          <w:rtl w:val="true"/>
          <w:lang w:bidi="fa-IR"/>
        </w:rPr>
        <w:t>که جای پرده به بالای کعبه زنّار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به دست به بستن ندانی این معنی</w:t>
      </w:r>
    </w:p>
    <w:p>
      <w:pPr>
        <w:pStyle w:val="BookText"/>
        <w:rPr/>
      </w:pPr>
      <w:r>
        <w:rPr>
          <w:rFonts w:ascii="IRNazanin" w:hAnsi="IRNazanin" w:eastAsia="IRNazanin"/>
          <w:color w:val="111111"/>
          <w:sz w:val="28"/>
          <w:sz w:val="28"/>
          <w:szCs w:val="28"/>
          <w:rtl w:val="true"/>
          <w:lang w:bidi="fa-IR"/>
        </w:rPr>
        <w:t>که تا حنای حنایت به دست عطار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سزاوار بنده گانت نیست</w:t>
      </w:r>
    </w:p>
    <w:p>
      <w:pPr>
        <w:pStyle w:val="BookText"/>
        <w:rPr/>
      </w:pPr>
      <w:r>
        <w:rPr>
          <w:rFonts w:ascii="IRNazanin" w:hAnsi="IRNazanin" w:eastAsia="IRNazanin"/>
          <w:color w:val="111111"/>
          <w:sz w:val="28"/>
          <w:sz w:val="28"/>
          <w:szCs w:val="28"/>
          <w:rtl w:val="true"/>
          <w:lang w:bidi="fa-IR"/>
        </w:rPr>
        <w:t>که مر ستایش یزدان تو را سزاوار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وله ایضاً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میان دل ها همه جایگاه داری</w:t>
      </w:r>
    </w:p>
    <w:p>
      <w:pPr>
        <w:pStyle w:val="BookText"/>
        <w:rPr/>
      </w:pPr>
      <w:r>
        <w:rPr>
          <w:rFonts w:ascii="IRNazanin" w:hAnsi="IRNazanin" w:eastAsia="IRNazanin"/>
          <w:color w:val="111111"/>
          <w:sz w:val="28"/>
          <w:sz w:val="28"/>
          <w:szCs w:val="28"/>
          <w:rtl w:val="true"/>
          <w:lang w:bidi="fa-IR"/>
        </w:rPr>
        <w:t>چه شود کزین میانه دل ما نگاه 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سپاه مژه ملک دل عارفان گرفتی</w:t>
      </w:r>
    </w:p>
    <w:p>
      <w:pPr>
        <w:pStyle w:val="BookText"/>
        <w:rPr/>
      </w:pPr>
      <w:r>
        <w:rPr>
          <w:rFonts w:ascii="IRNazanin" w:hAnsi="IRNazanin" w:eastAsia="IRNazanin"/>
          <w:color w:val="111111"/>
          <w:sz w:val="28"/>
          <w:sz w:val="28"/>
          <w:szCs w:val="28"/>
          <w:rtl w:val="true"/>
          <w:lang w:bidi="fa-IR"/>
        </w:rPr>
        <w:t>که چنین سپاه دارد که تو پادشاه 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دگرم به کعبه حاجت نبود گه عبادت</w:t>
      </w:r>
    </w:p>
    <w:p>
      <w:pPr>
        <w:pStyle w:val="BookText"/>
        <w:rPr/>
      </w:pPr>
      <w:r>
        <w:rPr>
          <w:rFonts w:ascii="IRNazanin" w:hAnsi="IRNazanin" w:eastAsia="IRNazanin"/>
          <w:color w:val="111111"/>
          <w:sz w:val="28"/>
          <w:sz w:val="28"/>
          <w:szCs w:val="28"/>
          <w:rtl w:val="true"/>
          <w:lang w:bidi="fa-IR"/>
        </w:rPr>
        <w:t>که تو در کنار زمزم حجر سیاه 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دگر ز بلبل نه فتد به سویت ای گل</w:t>
      </w:r>
    </w:p>
    <w:p>
      <w:pPr>
        <w:pStyle w:val="BookText"/>
        <w:rPr/>
      </w:pPr>
      <w:r>
        <w:rPr>
          <w:rFonts w:ascii="IRNazanin" w:hAnsi="IRNazanin" w:eastAsia="IRNazanin"/>
          <w:color w:val="111111"/>
          <w:sz w:val="28"/>
          <w:sz w:val="28"/>
          <w:szCs w:val="28"/>
          <w:rtl w:val="true"/>
          <w:lang w:bidi="fa-IR"/>
        </w:rPr>
        <w:t>که تو پیش نوگل من سمت گیاه 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برمه کتان بریزد همه تار و پود خود را</w:t>
      </w:r>
    </w:p>
    <w:p>
      <w:pPr>
        <w:pStyle w:val="BookText"/>
        <w:rPr/>
      </w:pPr>
      <w:r>
        <w:rPr>
          <w:rFonts w:ascii="IRNazanin" w:hAnsi="IRNazanin" w:eastAsia="IRNazanin"/>
          <w:color w:val="111111"/>
          <w:sz w:val="28"/>
          <w:sz w:val="28"/>
          <w:szCs w:val="28"/>
          <w:rtl w:val="true"/>
          <w:lang w:bidi="fa-IR"/>
        </w:rPr>
        <w:t>چه کتان بریزد خود را تو که مهر ماه داری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bookmarkStart w:id="498" w:name="pg6254_56569"/>
    </w:p>
    <w:p>
      <w:pPr>
        <w:pStyle w:val="Heading3"/>
        <w:numPr>
          <w:ilvl w:val="2"/>
          <w:numId w:val="1"/>
        </w:numPr>
        <w:rPr/>
      </w:pPr>
      <w:bookmarkStart w:id="499" w:name="__RefHeading___Toc1695351_237004111"/>
      <w:bookmarkStart w:id="500" w:name="_Toc200"/>
      <w:bookmarkEnd w:id="498"/>
      <w:bookmarkEnd w:id="499"/>
      <w:r>
        <w:rPr>
          <w:rtl w:val="true"/>
        </w:rPr>
        <w:t>هجر روی تو</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تمام گشت ز هجران روی تو</w:t>
      </w:r>
    </w:p>
    <w:p>
      <w:pPr>
        <w:pStyle w:val="BookText"/>
        <w:rPr/>
      </w:pPr>
      <w:r>
        <w:rPr>
          <w:rFonts w:ascii="IRNazanin" w:hAnsi="IRNazanin" w:eastAsia="IRNazanin"/>
          <w:color w:val="111111"/>
          <w:sz w:val="28"/>
          <w:sz w:val="28"/>
          <w:szCs w:val="28"/>
          <w:rtl w:val="true"/>
          <w:lang w:bidi="fa-IR"/>
        </w:rPr>
        <w:t>ترسم شها به خاک برم آرزوی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روی ماه تو از دیده شد نهان</w:t>
      </w:r>
    </w:p>
    <w:p>
      <w:pPr>
        <w:pStyle w:val="BookText"/>
        <w:rPr/>
      </w:pPr>
      <w:r>
        <w:rPr>
          <w:rFonts w:ascii="IRNazanin" w:hAnsi="IRNazanin" w:eastAsia="IRNazanin"/>
          <w:color w:val="111111"/>
          <w:sz w:val="28"/>
          <w:sz w:val="28"/>
          <w:szCs w:val="28"/>
          <w:rtl w:val="true"/>
          <w:lang w:bidi="fa-IR"/>
        </w:rPr>
        <w:t>عشاق را همیشه بود دیده سوی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پر از ستاره کنم شب ز اشک چشم</w:t>
      </w:r>
    </w:p>
    <w:p>
      <w:pPr>
        <w:pStyle w:val="BookText"/>
        <w:rPr/>
      </w:pPr>
      <w:r>
        <w:rPr>
          <w:rFonts w:ascii="IRNazanin" w:hAnsi="IRNazanin" w:eastAsia="IRNazanin"/>
          <w:color w:val="111111"/>
          <w:sz w:val="28"/>
          <w:sz w:val="28"/>
          <w:szCs w:val="28"/>
          <w:rtl w:val="true"/>
          <w:lang w:bidi="fa-IR"/>
        </w:rPr>
        <w:t>چون بنگرم به ماه و کنم یاد روی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به باغ بهرتماشای گل بود</w:t>
      </w:r>
    </w:p>
    <w:p>
      <w:pPr>
        <w:pStyle w:val="BookText"/>
        <w:rPr/>
      </w:pPr>
      <w:r>
        <w:rPr>
          <w:rFonts w:ascii="IRNazanin" w:hAnsi="IRNazanin" w:eastAsia="IRNazanin"/>
          <w:color w:val="111111"/>
          <w:sz w:val="28"/>
          <w:sz w:val="28"/>
          <w:szCs w:val="28"/>
          <w:rtl w:val="true"/>
          <w:lang w:bidi="fa-IR"/>
        </w:rPr>
        <w:t>گل‌های باغ را نبود رنگ و بوی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مسیح جان به تن مرده گان دمد</w:t>
      </w:r>
    </w:p>
    <w:p>
      <w:pPr>
        <w:pStyle w:val="BookText"/>
        <w:rPr/>
      </w:pPr>
      <w:r>
        <w:rPr>
          <w:rFonts w:ascii="IRNazanin" w:hAnsi="IRNazanin" w:eastAsia="IRNazanin"/>
          <w:color w:val="111111"/>
          <w:sz w:val="28"/>
          <w:sz w:val="28"/>
          <w:szCs w:val="28"/>
          <w:rtl w:val="true"/>
          <w:lang w:bidi="fa-IR"/>
        </w:rPr>
        <w:t>گر بگذرد نسیم سحرگه ز کوی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فتاده کن</w:t>
      </w:r>
    </w:p>
    <w:p>
      <w:pPr>
        <w:pStyle w:val="BookText"/>
        <w:rPr/>
      </w:pPr>
      <w:r>
        <w:rPr>
          <w:rFonts w:ascii="IRNazanin" w:hAnsi="IRNazanin" w:eastAsia="IRNazanin"/>
          <w:color w:val="111111"/>
          <w:sz w:val="28"/>
          <w:sz w:val="28"/>
          <w:szCs w:val="28"/>
          <w:rtl w:val="true"/>
          <w:lang w:bidi="fa-IR"/>
        </w:rPr>
        <w:t xml:space="preserve">تا کی بهر دیار کند جستجوی تو گنجینه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p>
    <w:p>
      <w:pPr>
        <w:pStyle w:val="Heading3"/>
        <w:numPr>
          <w:ilvl w:val="2"/>
          <w:numId w:val="1"/>
        </w:numPr>
        <w:rPr/>
      </w:pPr>
      <w:bookmarkStart w:id="501" w:name="__RefHeading___Toc1695353_237004111"/>
      <w:bookmarkStart w:id="502" w:name="_Toc201"/>
      <w:bookmarkEnd w:id="501"/>
      <w:r>
        <w:rPr>
          <w:rtl w:val="true"/>
        </w:rPr>
        <w:t>هوای روی تو</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روی تو کرده مرا نی</w:t>
      </w:r>
    </w:p>
    <w:p>
      <w:pPr>
        <w:pStyle w:val="BookText"/>
        <w:rPr/>
      </w:pPr>
      <w:r>
        <w:rPr>
          <w:rFonts w:ascii="IRNazanin" w:hAnsi="IRNazanin" w:eastAsia="IRNazanin"/>
          <w:color w:val="111111"/>
          <w:sz w:val="28"/>
          <w:sz w:val="28"/>
          <w:szCs w:val="28"/>
          <w:rtl w:val="true"/>
          <w:lang w:bidi="fa-IR"/>
        </w:rPr>
        <w:t>زکویت کی روم دست تهی 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شاهی که شاهانند گدایت</w:t>
      </w:r>
    </w:p>
    <w:p>
      <w:pPr>
        <w:pStyle w:val="BookText"/>
        <w:rPr/>
      </w:pPr>
      <w:r>
        <w:rPr>
          <w:rFonts w:ascii="IRNazanin" w:hAnsi="IRNazanin" w:eastAsia="IRNazanin"/>
          <w:color w:val="111111"/>
          <w:sz w:val="28"/>
          <w:sz w:val="28"/>
          <w:szCs w:val="28"/>
          <w:rtl w:val="true"/>
          <w:lang w:bidi="fa-IR"/>
        </w:rPr>
        <w:t>عطایت می‌رسد بر من پیاپی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غم مرا آزرده کرده</w:t>
      </w:r>
    </w:p>
    <w:p>
      <w:pPr>
        <w:pStyle w:val="BookText"/>
        <w:rPr/>
      </w:pPr>
      <w:r>
        <w:rPr>
          <w:rFonts w:ascii="IRNazanin" w:hAnsi="IRNazanin" w:eastAsia="IRNazanin"/>
          <w:color w:val="111111"/>
          <w:sz w:val="28"/>
          <w:sz w:val="28"/>
          <w:szCs w:val="28"/>
          <w:rtl w:val="true"/>
          <w:lang w:bidi="fa-IR"/>
        </w:rPr>
        <w:t>که عقلم می زند هر دم مرا 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ترسم که ای شاه زمانه</w:t>
      </w:r>
    </w:p>
    <w:p>
      <w:pPr>
        <w:pStyle w:val="BookText"/>
        <w:rPr/>
      </w:pPr>
      <w:r>
        <w:rPr>
          <w:rFonts w:ascii="IRNazanin" w:hAnsi="IRNazanin" w:eastAsia="IRNazanin"/>
          <w:color w:val="111111"/>
          <w:sz w:val="28"/>
          <w:sz w:val="28"/>
          <w:szCs w:val="28"/>
          <w:rtl w:val="true"/>
          <w:lang w:bidi="fa-IR"/>
        </w:rPr>
        <w:t>که گردد مدفن من عاقبت 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دیگر از این غم هم فزونست</w:t>
      </w:r>
    </w:p>
    <w:p>
      <w:pPr>
        <w:pStyle w:val="BookText"/>
        <w:rPr/>
      </w:pPr>
      <w:r>
        <w:rPr>
          <w:rFonts w:ascii="IRNazanin" w:hAnsi="IRNazanin" w:eastAsia="IRNazanin"/>
          <w:color w:val="111111"/>
          <w:sz w:val="28"/>
          <w:sz w:val="28"/>
          <w:szCs w:val="28"/>
          <w:rtl w:val="true"/>
          <w:lang w:bidi="fa-IR"/>
        </w:rPr>
        <w:t>نه بینم روی تو عمرم شود طی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فرما که تا من آن چه دارم</w:t>
      </w:r>
    </w:p>
    <w:p>
      <w:pPr>
        <w:pStyle w:val="BookText"/>
        <w:rPr/>
      </w:pPr>
      <w:r>
        <w:rPr>
          <w:rFonts w:ascii="IRNazanin" w:hAnsi="IRNazanin" w:eastAsia="IRNazanin"/>
          <w:color w:val="111111"/>
          <w:sz w:val="28"/>
          <w:sz w:val="28"/>
          <w:szCs w:val="28"/>
          <w:rtl w:val="true"/>
          <w:lang w:bidi="fa-IR"/>
        </w:rPr>
        <w:t>به غیر یار سازم جمله را 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با این و آن من همنشینم</w:t>
      </w:r>
    </w:p>
    <w:p>
      <w:pPr>
        <w:pStyle w:val="BookText"/>
        <w:rPr/>
      </w:pPr>
      <w:r>
        <w:rPr>
          <w:rFonts w:ascii="IRNazanin" w:hAnsi="IRNazanin" w:eastAsia="IRNazanin"/>
          <w:color w:val="111111"/>
          <w:sz w:val="28"/>
          <w:sz w:val="28"/>
          <w:szCs w:val="28"/>
          <w:rtl w:val="true"/>
          <w:lang w:bidi="fa-IR"/>
        </w:rPr>
        <w:t>محالست دیدن من صورت 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مشکل بود این کار لیکن</w:t>
      </w:r>
    </w:p>
    <w:p>
      <w:pPr>
        <w:pStyle w:val="BookText"/>
        <w:rPr/>
      </w:pPr>
      <w:r>
        <w:rPr>
          <w:rFonts w:ascii="IRNazanin" w:hAnsi="IRNazanin" w:eastAsia="IRNazanin"/>
          <w:color w:val="111111"/>
          <w:sz w:val="28"/>
          <w:sz w:val="28"/>
          <w:szCs w:val="28"/>
          <w:rtl w:val="true"/>
          <w:lang w:bidi="fa-IR"/>
        </w:rPr>
        <w:t>شود آسان چه بر حُسنش برم پی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 بند عاصی چشم بگشا</w:t>
      </w:r>
    </w:p>
    <w:p>
      <w:pPr>
        <w:pStyle w:val="BookText"/>
        <w:rPr/>
      </w:pPr>
      <w:r>
        <w:rPr>
          <w:rFonts w:ascii="IRNazanin" w:hAnsi="IRNazanin" w:eastAsia="IRNazanin"/>
          <w:color w:val="111111"/>
          <w:sz w:val="28"/>
          <w:sz w:val="28"/>
          <w:szCs w:val="28"/>
          <w:rtl w:val="true"/>
          <w:lang w:bidi="fa-IR"/>
        </w:rPr>
        <w:t>که یارت در مقابل جام پر 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بیند هر که گل زار رخش را</w:t>
      </w:r>
    </w:p>
    <w:p>
      <w:pPr>
        <w:pStyle w:val="BookText"/>
        <w:rPr/>
      </w:pPr>
      <w:r>
        <w:rPr>
          <w:rFonts w:ascii="IRNazanin" w:hAnsi="IRNazanin" w:eastAsia="IRNazanin"/>
          <w:color w:val="111111"/>
          <w:sz w:val="28"/>
          <w:sz w:val="28"/>
          <w:szCs w:val="28"/>
          <w:rtl w:val="true"/>
          <w:lang w:bidi="fa-IR"/>
        </w:rPr>
        <w:t>شکایت کی کند از موسم 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یک لحظه آن سَرور نظر کرد</w:t>
      </w:r>
    </w:p>
    <w:p>
      <w:pPr>
        <w:pStyle w:val="BookText"/>
        <w:rPr/>
      </w:pPr>
      <w:r>
        <w:rPr>
          <w:rFonts w:ascii="IRNazanin" w:hAnsi="IRNazanin" w:eastAsia="IRNazanin"/>
          <w:color w:val="111111"/>
          <w:sz w:val="28"/>
          <w:sz w:val="28"/>
          <w:szCs w:val="28"/>
          <w:rtl w:val="true"/>
          <w:lang w:bidi="fa-IR"/>
        </w:rPr>
        <w:t>زبانم گشته شکّر بار چون 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دم حال من حال دگر شد</w:t>
      </w:r>
    </w:p>
    <w:p>
      <w:pPr>
        <w:pStyle w:val="BookText"/>
        <w:rPr/>
      </w:pPr>
      <w:r>
        <w:rPr>
          <w:rFonts w:ascii="IRNazanin" w:hAnsi="IRNazanin" w:eastAsia="IRNazanin"/>
          <w:color w:val="111111"/>
          <w:sz w:val="28"/>
          <w:sz w:val="28"/>
          <w:szCs w:val="28"/>
          <w:rtl w:val="true"/>
          <w:lang w:bidi="fa-IR"/>
        </w:rPr>
        <w:t xml:space="preserve">همه عالم به نزدم گشته چون فی گنجینه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p>
    <w:p>
      <w:pPr>
        <w:pStyle w:val="Heading3"/>
        <w:numPr>
          <w:ilvl w:val="2"/>
          <w:numId w:val="1"/>
        </w:numPr>
        <w:rPr/>
      </w:pPr>
      <w:bookmarkStart w:id="503" w:name="__RefHeading___Toc1695355_237004111"/>
      <w:bookmarkStart w:id="504" w:name="_Toc202"/>
      <w:bookmarkEnd w:id="503"/>
      <w:r>
        <w:rPr>
          <w:rtl w:val="true"/>
        </w:rPr>
        <w:t>عربی</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حبذا من فرحة ماحیة</w:t>
      </w:r>
    </w:p>
    <w:p>
      <w:pPr>
        <w:pStyle w:val="BookText"/>
        <w:rPr/>
      </w:pPr>
      <w:r>
        <w:rPr>
          <w:rFonts w:ascii="IRNazanin" w:hAnsi="IRNazanin" w:eastAsia="IRNazanin"/>
          <w:color w:val="111111"/>
          <w:sz w:val="28"/>
          <w:sz w:val="28"/>
          <w:szCs w:val="28"/>
          <w:rtl w:val="true"/>
          <w:lang w:bidi="fa-IR"/>
        </w:rPr>
        <w:t>عن القلوب رینها و الملال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حبذا من فرحة قداتت</w:t>
      </w:r>
    </w:p>
    <w:p>
      <w:pPr>
        <w:pStyle w:val="BookText"/>
        <w:rPr/>
      </w:pPr>
      <w:r>
        <w:rPr>
          <w:rFonts w:ascii="IRNazanin" w:hAnsi="IRNazanin" w:eastAsia="IRNazanin"/>
          <w:color w:val="111111"/>
          <w:sz w:val="28"/>
          <w:sz w:val="28"/>
          <w:szCs w:val="28"/>
          <w:rtl w:val="true"/>
          <w:lang w:bidi="fa-IR"/>
        </w:rPr>
        <w:t>بشری لنا من نعمة ذی نوال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صدرت من فرحتی رنّة</w:t>
      </w:r>
    </w:p>
    <w:p>
      <w:pPr>
        <w:pStyle w:val="BookText"/>
        <w:rPr/>
      </w:pPr>
      <w:r>
        <w:rPr>
          <w:rFonts w:ascii="IRNazanin" w:hAnsi="IRNazanin" w:eastAsia="IRNazanin"/>
          <w:color w:val="111111"/>
          <w:sz w:val="28"/>
          <w:sz w:val="28"/>
          <w:szCs w:val="28"/>
          <w:rtl w:val="true"/>
          <w:lang w:bidi="fa-IR"/>
        </w:rPr>
        <w:t>ارقضنا الزهره رقص المعال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ما فی الکون منها عزت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 من بهجتها فی المقال</w:t>
      </w:r>
      <w:bookmarkStart w:id="505" w:name="pg6254_56570"/>
    </w:p>
    <w:p>
      <w:pPr>
        <w:pStyle w:val="BookText"/>
        <w:rPr/>
      </w:pPr>
      <w:bookmarkEnd w:id="50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حبذا من مولد فاخر</w:t>
      </w:r>
    </w:p>
    <w:p>
      <w:pPr>
        <w:pStyle w:val="BookText"/>
        <w:rPr/>
      </w:pPr>
      <w:r>
        <w:rPr>
          <w:rFonts w:ascii="IRNazanin" w:hAnsi="IRNazanin" w:eastAsia="IRNazanin"/>
          <w:color w:val="111111"/>
          <w:sz w:val="28"/>
          <w:sz w:val="28"/>
          <w:szCs w:val="28"/>
          <w:rtl w:val="true"/>
          <w:lang w:bidi="fa-IR"/>
        </w:rPr>
        <w:t>فاق الموالید بحم الخصال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و الاعین من شیعة</w:t>
      </w:r>
    </w:p>
    <w:p>
      <w:pPr>
        <w:pStyle w:val="BookText"/>
        <w:rPr/>
      </w:pPr>
      <w:r>
        <w:rPr>
          <w:rFonts w:ascii="IRNazanin" w:hAnsi="IRNazanin" w:eastAsia="IRNazanin"/>
          <w:color w:val="111111"/>
          <w:sz w:val="28"/>
          <w:sz w:val="28"/>
          <w:szCs w:val="28"/>
          <w:rtl w:val="true"/>
          <w:lang w:bidi="fa-IR"/>
        </w:rPr>
        <w:t xml:space="preserve">بمولد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 الضلال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الیلة الجمعه فی النصف من</w:t>
      </w:r>
    </w:p>
    <w:p>
      <w:pPr>
        <w:pStyle w:val="BookText"/>
        <w:rPr/>
      </w:pPr>
      <w:r>
        <w:rPr>
          <w:rFonts w:ascii="IRNazanin" w:hAnsi="IRNazanin" w:eastAsia="IRNazanin"/>
          <w:color w:val="111111"/>
          <w:sz w:val="28"/>
          <w:sz w:val="28"/>
          <w:szCs w:val="28"/>
          <w:rtl w:val="true"/>
          <w:lang w:bidi="fa-IR"/>
        </w:rPr>
        <w:t>شعبان قد بان لناذ و الجلال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رحی الکون و ما فی الوجود</w:t>
      </w:r>
    </w:p>
    <w:p>
      <w:pPr>
        <w:pStyle w:val="BookText"/>
        <w:rPr/>
      </w:pPr>
      <w:r>
        <w:rPr>
          <w:rFonts w:ascii="IRNazanin" w:hAnsi="IRNazanin" w:eastAsia="IRNazanin"/>
          <w:color w:val="111111"/>
          <w:sz w:val="28"/>
          <w:sz w:val="28"/>
          <w:szCs w:val="28"/>
          <w:rtl w:val="true"/>
          <w:lang w:bidi="fa-IR"/>
        </w:rPr>
        <w:t>و وجهه نیّره کالهلال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مولود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الرسول</w:t>
      </w:r>
    </w:p>
    <w:p>
      <w:pPr>
        <w:pStyle w:val="BookText"/>
        <w:rPr/>
      </w:pPr>
      <w:r>
        <w:rPr>
          <w:rFonts w:ascii="IRNazanin" w:hAnsi="IRNazanin" w:eastAsia="IRNazanin"/>
          <w:color w:val="111111"/>
          <w:sz w:val="28"/>
          <w:sz w:val="28"/>
          <w:szCs w:val="28"/>
          <w:rtl w:val="true"/>
          <w:lang w:bidi="fa-IR"/>
        </w:rPr>
        <w:t>و ذخِرهم فی رجعهم و المآل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تملاء کلّ الارض من قسطه</w:t>
      </w:r>
    </w:p>
    <w:p>
      <w:pPr>
        <w:pStyle w:val="BookText"/>
        <w:rPr/>
      </w:pPr>
      <w:r>
        <w:rPr>
          <w:rFonts w:ascii="IRNazanin" w:hAnsi="IRNazanin" w:eastAsia="IRNazanin"/>
          <w:color w:val="111111"/>
          <w:sz w:val="28"/>
          <w:sz w:val="28"/>
          <w:szCs w:val="28"/>
          <w:rtl w:val="true"/>
          <w:lang w:bidi="fa-IR"/>
        </w:rPr>
        <w:t>نزول عنها الجور جور الضلال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یفوز من محفله زلفة</w:t>
      </w:r>
    </w:p>
    <w:p>
      <w:pPr>
        <w:pStyle w:val="BookText"/>
        <w:rPr/>
      </w:pPr>
      <w:r>
        <w:rPr>
          <w:rFonts w:ascii="IRNazanin" w:hAnsi="IRNazanin" w:eastAsia="IRNazanin"/>
          <w:color w:val="111111"/>
          <w:sz w:val="28"/>
          <w:sz w:val="28"/>
          <w:szCs w:val="28"/>
          <w:rtl w:val="true"/>
          <w:lang w:bidi="fa-IR"/>
        </w:rPr>
        <w:t>شیعة عند بلوغ الوصال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نرجوبه رفعة</w:t>
      </w:r>
    </w:p>
    <w:p>
      <w:pPr>
        <w:pStyle w:val="BookText"/>
        <w:rPr/>
      </w:pPr>
      <w:r>
        <w:rPr>
          <w:rFonts w:ascii="IRNazanin" w:hAnsi="IRNazanin" w:eastAsia="IRNazanin"/>
          <w:color w:val="111111"/>
          <w:sz w:val="28"/>
          <w:sz w:val="28"/>
          <w:szCs w:val="28"/>
          <w:rtl w:val="true"/>
          <w:lang w:bidi="fa-IR"/>
        </w:rPr>
        <w:t>من ربّنا علی جمیع المعال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اسوة</w:t>
      </w:r>
    </w:p>
    <w:p>
      <w:pPr>
        <w:pStyle w:val="BookText"/>
        <w:rPr/>
      </w:pPr>
      <w:r>
        <w:rPr>
          <w:rFonts w:ascii="IRNazanin" w:hAnsi="IRNazanin" w:eastAsia="IRNazanin"/>
          <w:color w:val="111111"/>
          <w:sz w:val="28"/>
          <w:sz w:val="28"/>
          <w:szCs w:val="28"/>
          <w:rtl w:val="true"/>
          <w:lang w:bidi="fa-IR"/>
        </w:rPr>
        <w:t>فیک و فی الجد بحسن الفعال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عجّل لنا امره</w:t>
      </w:r>
    </w:p>
    <w:p>
      <w:pPr>
        <w:pStyle w:val="BookText"/>
        <w:rPr/>
      </w:pPr>
      <w:r>
        <w:rPr>
          <w:rFonts w:ascii="IRNazanin" w:hAnsi="IRNazanin" w:eastAsia="IRNazanin"/>
          <w:color w:val="111111"/>
          <w:sz w:val="28"/>
          <w:sz w:val="28"/>
          <w:szCs w:val="28"/>
          <w:rtl w:val="true"/>
          <w:lang w:bidi="fa-IR"/>
        </w:rPr>
        <w:t>لکی نری العز بکلّ الجلال</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p>
    <w:p>
      <w:pPr>
        <w:pStyle w:val="Heading3"/>
        <w:numPr>
          <w:ilvl w:val="2"/>
          <w:numId w:val="1"/>
        </w:numPr>
        <w:rPr/>
      </w:pPr>
      <w:bookmarkStart w:id="506" w:name="__RefHeading___Toc1695357_237004111"/>
      <w:bookmarkStart w:id="507" w:name="_Toc203"/>
      <w:bookmarkEnd w:id="506"/>
      <w:r>
        <w:rPr>
          <w:rtl w:val="true"/>
        </w:rPr>
        <w:t xml:space="preserve">میلاد با سعادت آن حضرت </w:t>
      </w:r>
      <w:r>
        <w:rPr>
          <w:rtl w:val="true"/>
        </w:rPr>
        <w:t>(</w:t>
      </w:r>
      <w:r>
        <w:rPr>
          <w:rtl w:val="true"/>
        </w:rPr>
        <w:t>علیه السّلام</w:t>
      </w:r>
      <w:r>
        <w:rPr>
          <w:rtl w:val="true"/>
        </w:rPr>
        <w:t>)</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گل‌زار را نشاط یکسر گرفت</w:t>
      </w:r>
    </w:p>
    <w:p>
      <w:pPr>
        <w:pStyle w:val="BookText"/>
        <w:rPr/>
      </w:pPr>
      <w:r>
        <w:rPr>
          <w:rFonts w:ascii="IRNazanin" w:hAnsi="IRNazanin" w:eastAsia="IRNazanin"/>
          <w:color w:val="111111"/>
          <w:sz w:val="28"/>
          <w:sz w:val="28"/>
          <w:szCs w:val="28"/>
          <w:rtl w:val="true"/>
          <w:lang w:bidi="fa-IR"/>
        </w:rPr>
        <w:t>به مژده ی وصل یار، روح به پیکر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ربّ جلیل، نسیم جنّت وزید</w:t>
      </w:r>
    </w:p>
    <w:p>
      <w:pPr>
        <w:pStyle w:val="BookText"/>
        <w:rPr/>
      </w:pPr>
      <w:r>
        <w:rPr>
          <w:rFonts w:ascii="IRNazanin" w:hAnsi="IRNazanin" w:eastAsia="IRNazanin"/>
          <w:color w:val="111111"/>
          <w:sz w:val="28"/>
          <w:sz w:val="28"/>
          <w:szCs w:val="28"/>
          <w:rtl w:val="true"/>
          <w:lang w:bidi="fa-IR"/>
        </w:rPr>
        <w:t>مسند ایوان عشق، شوکت و زیور 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واسطه‌ی عدل و داد قدم به دنیا نهاد</w:t>
      </w:r>
    </w:p>
    <w:p>
      <w:pPr>
        <w:pStyle w:val="BookText"/>
        <w:rPr/>
      </w:pPr>
      <w:r>
        <w:rPr>
          <w:rFonts w:ascii="IRNazanin" w:hAnsi="IRNazanin" w:eastAsia="IRNazanin"/>
          <w:color w:val="111111"/>
          <w:sz w:val="28"/>
          <w:sz w:val="28"/>
          <w:szCs w:val="28"/>
          <w:rtl w:val="true"/>
          <w:lang w:bidi="fa-IR"/>
        </w:rPr>
        <w:t>پیر کهنسال دهر، زندگی از سر گرفت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سعادت دمید؛ به مُردگان جان رسید</w:t>
      </w:r>
    </w:p>
    <w:p>
      <w:pPr>
        <w:pStyle w:val="BookText"/>
        <w:rPr/>
      </w:pPr>
      <w:r>
        <w:rPr>
          <w:rFonts w:ascii="IRNazanin" w:hAnsi="IRNazanin" w:eastAsia="IRNazanin"/>
          <w:color w:val="111111"/>
          <w:sz w:val="28"/>
          <w:sz w:val="28"/>
          <w:szCs w:val="28"/>
          <w:rtl w:val="true"/>
          <w:lang w:bidi="fa-IR"/>
        </w:rPr>
        <w:t>مهدی موعود ما، پرده ز رخ بر گرفت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بُرنا و پیر، روشن از این نور شد</w:t>
      </w:r>
    </w:p>
    <w:p>
      <w:pPr>
        <w:pStyle w:val="BookText"/>
        <w:rPr/>
      </w:pPr>
      <w:r>
        <w:rPr>
          <w:rFonts w:ascii="IRNazanin" w:hAnsi="IRNazanin" w:eastAsia="IRNazanin"/>
          <w:color w:val="111111"/>
          <w:sz w:val="28"/>
          <w:sz w:val="28"/>
          <w:szCs w:val="28"/>
          <w:rtl w:val="true"/>
          <w:lang w:bidi="fa-IR"/>
        </w:rPr>
        <w:t>صفحه گیتی نگر، زینت دیگر گرفت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افلاکیان، کنند این خاکیان</w:t>
      </w:r>
    </w:p>
    <w:p>
      <w:pPr>
        <w:pStyle w:val="BookText"/>
        <w:rPr/>
      </w:pPr>
      <w:r>
        <w:rPr>
          <w:rFonts w:ascii="IRNazanin" w:hAnsi="IRNazanin" w:eastAsia="IRNazanin"/>
          <w:color w:val="111111"/>
          <w:sz w:val="28"/>
          <w:sz w:val="28"/>
          <w:szCs w:val="28"/>
          <w:rtl w:val="true"/>
          <w:lang w:bidi="fa-IR"/>
        </w:rPr>
        <w:t>که کردگار از بشر، به خلق رهبر گرفت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نجات، والی بر کائنات</w:t>
      </w:r>
    </w:p>
    <w:p>
      <w:pPr>
        <w:pStyle w:val="BookText"/>
        <w:rPr/>
      </w:pPr>
      <w:r>
        <w:rPr>
          <w:rFonts w:ascii="IRNazanin" w:hAnsi="IRNazanin" w:eastAsia="IRNazanin"/>
          <w:color w:val="111111"/>
          <w:sz w:val="28"/>
          <w:sz w:val="28"/>
          <w:szCs w:val="28"/>
          <w:rtl w:val="true"/>
          <w:lang w:bidi="fa-IR"/>
        </w:rPr>
        <w:t>مقام مولایی از، خالقِ اکبر گرفت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جود او، حاتم را شد نصیب</w:t>
      </w:r>
    </w:p>
    <w:p>
      <w:pPr>
        <w:pStyle w:val="BookText"/>
        <w:rPr/>
      </w:pPr>
      <w:r>
        <w:rPr>
          <w:rFonts w:ascii="IRNazanin" w:hAnsi="IRNazanin" w:eastAsia="IRNazanin"/>
          <w:color w:val="111111"/>
          <w:sz w:val="28"/>
          <w:sz w:val="28"/>
          <w:szCs w:val="28"/>
          <w:rtl w:val="true"/>
          <w:lang w:bidi="fa-IR"/>
        </w:rPr>
        <w:t>نشانی از زهد او، بهره، اباذر گرفت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حکمتش داده به لقمان خدای</w:t>
      </w:r>
    </w:p>
    <w:p>
      <w:pPr>
        <w:pStyle w:val="BookText"/>
        <w:rPr/>
      </w:pPr>
      <w:r>
        <w:rPr>
          <w:rFonts w:ascii="IRNazanin" w:hAnsi="IRNazanin" w:eastAsia="IRNazanin"/>
          <w:color w:val="111111"/>
          <w:sz w:val="28"/>
          <w:sz w:val="28"/>
          <w:szCs w:val="28"/>
          <w:rtl w:val="true"/>
          <w:lang w:bidi="fa-IR"/>
        </w:rPr>
        <w:t>ز نظم و تدبیر او سهم سکندر گرفت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حشمت جاه او برده سلیمان نصیب</w:t>
      </w:r>
    </w:p>
    <w:p>
      <w:pPr>
        <w:pStyle w:val="BookText"/>
        <w:rPr/>
      </w:pPr>
      <w:r>
        <w:rPr>
          <w:rFonts w:ascii="IRNazanin" w:hAnsi="IRNazanin" w:eastAsia="IRNazanin"/>
          <w:color w:val="111111"/>
          <w:sz w:val="28"/>
          <w:sz w:val="28"/>
          <w:szCs w:val="28"/>
          <w:rtl w:val="true"/>
          <w:lang w:bidi="fa-IR"/>
        </w:rPr>
        <w:t>که شوکت قدرتش کهتر و مهتر گرفت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عدل او رشحه‌ی</w:t>
      </w:r>
      <w:r>
        <w:rPr>
          <w:rStyle w:val="FootnoteAnchor"/>
          <w:rtl w:val="true"/>
        </w:rPr>
        <w:footnoteReference w:id="166"/>
      </w:r>
      <w:r>
        <w:rPr>
          <w:rFonts w:ascii="IRNazanin" w:hAnsi="IRNazanin" w:eastAsia="IRNazanin"/>
          <w:color w:val="111111"/>
          <w:sz w:val="28"/>
          <w:sz w:val="28"/>
          <w:szCs w:val="28"/>
          <w:rtl w:val="true"/>
          <w:lang w:bidi="fa-IR"/>
        </w:rPr>
        <w:t>گرفته نوشیروان</w:t>
      </w:r>
    </w:p>
    <w:p>
      <w:pPr>
        <w:pStyle w:val="BookText"/>
        <w:rPr/>
      </w:pPr>
      <w:r>
        <w:rPr>
          <w:rFonts w:ascii="IRNazanin" w:hAnsi="IRNazanin" w:eastAsia="IRNazanin"/>
          <w:color w:val="111111"/>
          <w:sz w:val="28"/>
          <w:sz w:val="28"/>
          <w:szCs w:val="28"/>
          <w:rtl w:val="true"/>
          <w:lang w:bidi="fa-IR"/>
        </w:rPr>
        <w:t>که شهرت داد او، صفحه دفتر گرفت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اوصاف حق، ختم رسولان شده</w:t>
      </w:r>
    </w:p>
    <w:p>
      <w:pPr>
        <w:pStyle w:val="BookText"/>
        <w:rPr/>
      </w:pPr>
      <w:r>
        <w:rPr>
          <w:rFonts w:ascii="IRNazanin" w:hAnsi="IRNazanin" w:eastAsia="IRNazanin"/>
          <w:color w:val="111111"/>
          <w:sz w:val="28"/>
          <w:sz w:val="28"/>
          <w:szCs w:val="28"/>
          <w:rtl w:val="true"/>
          <w:lang w:bidi="fa-IR"/>
        </w:rPr>
        <w:t>قائم موعود ما ارث پیمبر گرفت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نیاز کرد به سویش دراز</w:t>
      </w:r>
    </w:p>
    <w:p>
      <w:pPr>
        <w:pStyle w:val="BookText"/>
        <w:rPr/>
      </w:pPr>
      <w:r>
        <w:rPr>
          <w:rFonts w:ascii="IRNazanin" w:hAnsi="IRNazanin" w:eastAsia="IRNazanin"/>
          <w:color w:val="111111"/>
          <w:sz w:val="28"/>
          <w:sz w:val="28"/>
          <w:szCs w:val="28"/>
          <w:rtl w:val="true"/>
          <w:lang w:bidi="fa-IR"/>
        </w:rPr>
        <w:t>ز خالق چاره ساز جنت کوثر گرفت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تو را، جُرم فزون از حد است</w:t>
      </w:r>
    </w:p>
    <w:p>
      <w:pPr>
        <w:pStyle w:val="BookText"/>
        <w:rPr/>
      </w:pPr>
      <w:r>
        <w:rPr>
          <w:rFonts w:ascii="IRNazanin" w:hAnsi="IRNazanin" w:eastAsia="IRNazanin"/>
          <w:color w:val="111111"/>
          <w:sz w:val="28"/>
          <w:sz w:val="28"/>
          <w:szCs w:val="28"/>
          <w:rtl w:val="true"/>
          <w:lang w:bidi="fa-IR"/>
        </w:rPr>
        <w:t>به مدح شه می‌توان شافع محشر گرفت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bookmarkStart w:id="508" w:name="pg6254_56571"/>
    </w:p>
    <w:p>
      <w:pPr>
        <w:pStyle w:val="Heading3"/>
        <w:numPr>
          <w:ilvl w:val="2"/>
          <w:numId w:val="1"/>
        </w:numPr>
        <w:rPr/>
      </w:pPr>
      <w:bookmarkStart w:id="509" w:name="__RefHeading___Toc1695359_237004111"/>
      <w:bookmarkStart w:id="510" w:name="_Toc204"/>
      <w:bookmarkEnd w:id="508"/>
      <w:bookmarkEnd w:id="509"/>
      <w:r>
        <w:rPr>
          <w:rtl w:val="true"/>
        </w:rPr>
        <w:t>توسل به حضرت ولیّ عصر عجّل اللّه تعالی فرجه الشریف</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باشد که بعد از انتظاری</w:t>
      </w:r>
    </w:p>
    <w:p>
      <w:pPr>
        <w:pStyle w:val="BookText"/>
        <w:rPr/>
      </w:pPr>
      <w:r>
        <w:rPr>
          <w:rFonts w:ascii="IRNazanin" w:hAnsi="IRNazanin" w:eastAsia="IRNazanin"/>
          <w:color w:val="111111"/>
          <w:sz w:val="28"/>
          <w:sz w:val="28"/>
          <w:szCs w:val="28"/>
          <w:rtl w:val="true"/>
          <w:lang w:bidi="fa-IR"/>
        </w:rPr>
        <w:t>به امیدی رسند امیدواران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اللّه شود از غیب طالع</w:t>
      </w:r>
    </w:p>
    <w:p>
      <w:pPr>
        <w:pStyle w:val="BookText"/>
        <w:rPr/>
      </w:pPr>
      <w:r>
        <w:rPr>
          <w:rFonts w:ascii="IRNazanin" w:hAnsi="IRNazanin" w:eastAsia="IRNazanin"/>
          <w:color w:val="111111"/>
          <w:sz w:val="28"/>
          <w:sz w:val="28"/>
          <w:szCs w:val="28"/>
          <w:rtl w:val="true"/>
          <w:lang w:bidi="fa-IR"/>
        </w:rPr>
        <w:t>پدیدار آید اندر بزم یاران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 از قرن قدرت نفخه صور</w:t>
      </w:r>
    </w:p>
    <w:p>
      <w:pPr>
        <w:pStyle w:val="BookText"/>
        <w:rPr/>
      </w:pPr>
      <w:r>
        <w:rPr>
          <w:rFonts w:ascii="IRNazanin" w:hAnsi="IRNazanin" w:eastAsia="IRNazanin"/>
          <w:color w:val="111111"/>
          <w:sz w:val="28"/>
          <w:sz w:val="28"/>
          <w:szCs w:val="28"/>
          <w:rtl w:val="true"/>
          <w:lang w:bidi="fa-IR"/>
        </w:rPr>
        <w:t>ببارد ابر رحمت آب باران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اسکندر دوران بیاید</w:t>
      </w:r>
    </w:p>
    <w:p>
      <w:pPr>
        <w:pStyle w:val="BookText"/>
        <w:rPr/>
      </w:pPr>
      <w:r>
        <w:rPr>
          <w:rFonts w:ascii="IRNazanin" w:hAnsi="IRNazanin" w:eastAsia="IRNazanin"/>
          <w:color w:val="111111"/>
          <w:sz w:val="28"/>
          <w:sz w:val="28"/>
          <w:szCs w:val="28"/>
          <w:rtl w:val="true"/>
          <w:lang w:bidi="fa-IR"/>
        </w:rPr>
        <w:t>چشند آب حیاتی تشنکامان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أنا الحق مرغ توحید</w:t>
      </w:r>
    </w:p>
    <w:p>
      <w:pPr>
        <w:pStyle w:val="BookText"/>
        <w:rPr/>
      </w:pPr>
      <w:r>
        <w:rPr>
          <w:rFonts w:ascii="IRNazanin" w:hAnsi="IRNazanin" w:eastAsia="IRNazanin"/>
          <w:color w:val="111111"/>
          <w:sz w:val="28"/>
          <w:sz w:val="28"/>
          <w:szCs w:val="28"/>
          <w:rtl w:val="true"/>
          <w:lang w:bidi="fa-IR"/>
        </w:rPr>
        <w:t>کند پرواز اندر شاخساران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گوید منم آدم منم نوح</w:t>
      </w:r>
    </w:p>
    <w:p>
      <w:pPr>
        <w:pStyle w:val="BookText"/>
        <w:rPr/>
      </w:pPr>
      <w:r>
        <w:rPr>
          <w:rFonts w:ascii="IRNazanin" w:hAnsi="IRNazanin" w:eastAsia="IRNazanin"/>
          <w:color w:val="111111"/>
          <w:sz w:val="28"/>
          <w:sz w:val="28"/>
          <w:szCs w:val="28"/>
          <w:rtl w:val="true"/>
          <w:lang w:bidi="fa-IR"/>
        </w:rPr>
        <w:t>خلیل و داودم قربان جانان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موسی منم عیسی بن مریم</w:t>
      </w:r>
    </w:p>
    <w:p>
      <w:pPr>
        <w:pStyle w:val="BookText"/>
        <w:rPr/>
      </w:pPr>
      <w:r>
        <w:rPr>
          <w:rFonts w:ascii="IRNazanin" w:hAnsi="IRNazanin" w:eastAsia="IRNazanin"/>
          <w:color w:val="111111"/>
          <w:sz w:val="28"/>
          <w:sz w:val="28"/>
          <w:szCs w:val="28"/>
          <w:rtl w:val="true"/>
          <w:lang w:bidi="fa-IR"/>
        </w:rPr>
        <w:t>منم پیغمبر آخر زمانان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شد تیره چون شب های تاریک</w:t>
      </w:r>
    </w:p>
    <w:p>
      <w:pPr>
        <w:pStyle w:val="BookText"/>
        <w:rPr/>
      </w:pPr>
      <w:r>
        <w:rPr>
          <w:rFonts w:ascii="IRNazanin" w:hAnsi="IRNazanin" w:eastAsia="IRNazanin"/>
          <w:color w:val="111111"/>
          <w:sz w:val="28"/>
          <w:sz w:val="28"/>
          <w:szCs w:val="28"/>
          <w:rtl w:val="true"/>
          <w:lang w:bidi="fa-IR"/>
        </w:rPr>
        <w:t>خدایا، در رسان خورشید تابان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جام جهان، رخساره بنما</w:t>
      </w:r>
    </w:p>
    <w:p>
      <w:pPr>
        <w:pStyle w:val="BookText"/>
        <w:rPr/>
      </w:pPr>
      <w:r>
        <w:rPr>
          <w:rFonts w:ascii="IRNazanin" w:hAnsi="IRNazanin" w:eastAsia="IRNazanin"/>
          <w:color w:val="111111"/>
          <w:sz w:val="28"/>
          <w:sz w:val="28"/>
          <w:szCs w:val="28"/>
          <w:rtl w:val="true"/>
          <w:lang w:bidi="fa-IR"/>
        </w:rPr>
        <w:t>که خستند از تعب آئینه داران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ویران ز جور جو فروشان</w:t>
      </w:r>
    </w:p>
    <w:p>
      <w:pPr>
        <w:pStyle w:val="BookText"/>
        <w:rPr/>
      </w:pPr>
      <w:r>
        <w:rPr>
          <w:rFonts w:ascii="IRNazanin" w:hAnsi="IRNazanin" w:eastAsia="IRNazanin"/>
          <w:color w:val="111111"/>
          <w:sz w:val="28"/>
          <w:sz w:val="28"/>
          <w:szCs w:val="28"/>
          <w:rtl w:val="true"/>
          <w:lang w:bidi="fa-IR"/>
        </w:rPr>
        <w:t xml:space="preserve">ز سالوسی </w:t>
      </w:r>
      <w:r>
        <w:rPr>
          <w:rStyle w:val="FootnoteAnchor"/>
          <w:rtl w:val="true"/>
        </w:rPr>
        <w:footnoteReference w:id="167"/>
      </w:r>
      <w:r>
        <w:rPr>
          <w:rFonts w:ascii="IRNazanin" w:hAnsi="IRNazanin" w:eastAsia="IRNazanin"/>
          <w:color w:val="111111"/>
          <w:sz w:val="28"/>
          <w:sz w:val="28"/>
          <w:szCs w:val="28"/>
          <w:rtl w:val="true"/>
          <w:lang w:bidi="fa-IR"/>
        </w:rPr>
        <w:t>این گندم نمایان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مرات نیکوی خدائی</w:t>
      </w:r>
    </w:p>
    <w:p>
      <w:pPr>
        <w:pStyle w:val="BookText"/>
        <w:rPr/>
      </w:pPr>
      <w:r>
        <w:rPr>
          <w:rFonts w:ascii="IRNazanin" w:hAnsi="IRNazanin" w:eastAsia="IRNazanin"/>
          <w:color w:val="111111"/>
          <w:sz w:val="28"/>
          <w:sz w:val="28"/>
          <w:szCs w:val="28"/>
          <w:rtl w:val="true"/>
          <w:lang w:bidi="fa-IR"/>
        </w:rPr>
        <w:t>خدا را سوی ما رو کن شتابان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ما را اسیر بند کفار</w:t>
      </w:r>
    </w:p>
    <w:p>
      <w:pPr>
        <w:pStyle w:val="BookText"/>
        <w:rPr/>
      </w:pPr>
      <w:r>
        <w:rPr>
          <w:rFonts w:ascii="IRNazanin" w:hAnsi="IRNazanin" w:eastAsia="IRNazanin"/>
          <w:color w:val="111111"/>
          <w:sz w:val="28"/>
          <w:sz w:val="28"/>
          <w:szCs w:val="28"/>
          <w:rtl w:val="true"/>
          <w:lang w:bidi="fa-IR"/>
        </w:rPr>
        <w:t>گرفتار شکنج روزگاران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 وار شمشیر خدائی</w:t>
      </w:r>
    </w:p>
    <w:p>
      <w:pPr>
        <w:pStyle w:val="BookText"/>
        <w:rPr/>
      </w:pPr>
      <w:r>
        <w:rPr>
          <w:rFonts w:ascii="IRNazanin" w:hAnsi="IRNazanin" w:eastAsia="IRNazanin"/>
          <w:color w:val="111111"/>
          <w:sz w:val="28"/>
          <w:sz w:val="28"/>
          <w:szCs w:val="28"/>
          <w:rtl w:val="true"/>
          <w:lang w:bidi="fa-IR"/>
        </w:rPr>
        <w:t>بکش وانگه بکش فرعون و هامان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عدل خدا کن دادخواهی</w:t>
      </w:r>
    </w:p>
    <w:p>
      <w:pPr>
        <w:pStyle w:val="BookText"/>
        <w:rPr/>
      </w:pPr>
      <w:r>
        <w:rPr>
          <w:rFonts w:ascii="IRNazanin" w:hAnsi="IRNazanin" w:eastAsia="IRNazanin"/>
          <w:color w:val="111111"/>
          <w:sz w:val="28"/>
          <w:sz w:val="28"/>
          <w:szCs w:val="28"/>
          <w:rtl w:val="true"/>
          <w:lang w:bidi="fa-IR"/>
        </w:rPr>
        <w:t>ز جا برخیز ای پناه بی پناهان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 ز آستین دشت خدا را</w:t>
      </w:r>
    </w:p>
    <w:p>
      <w:pPr>
        <w:pStyle w:val="BookText"/>
        <w:rPr/>
      </w:pPr>
      <w:r>
        <w:rPr>
          <w:rFonts w:ascii="IRNazanin" w:hAnsi="IRNazanin" w:eastAsia="IRNazanin"/>
          <w:color w:val="111111"/>
          <w:sz w:val="28"/>
          <w:sz w:val="28"/>
          <w:szCs w:val="28"/>
          <w:rtl w:val="true"/>
          <w:lang w:bidi="fa-IR"/>
        </w:rPr>
        <w:t>به خون خواهی و از خون نیاکان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کربلا بگذار و بستان</w:t>
      </w:r>
    </w:p>
    <w:p>
      <w:pPr>
        <w:pStyle w:val="BookText"/>
        <w:rPr/>
      </w:pPr>
      <w:r>
        <w:rPr>
          <w:rFonts w:ascii="IRNazanin" w:hAnsi="IRNazanin" w:eastAsia="IRNazanin"/>
          <w:color w:val="111111"/>
          <w:sz w:val="28"/>
          <w:sz w:val="28"/>
          <w:szCs w:val="28"/>
          <w:rtl w:val="true"/>
          <w:lang w:bidi="fa-IR"/>
        </w:rPr>
        <w:t>سر پرخون ز دست نیزه داران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دست خدا، از شَسْت قدرت</w:t>
      </w:r>
    </w:p>
    <w:p>
      <w:pPr>
        <w:pStyle w:val="BookText"/>
        <w:rPr/>
      </w:pPr>
      <w:r>
        <w:rPr>
          <w:rFonts w:ascii="IRNazanin" w:hAnsi="IRNazanin" w:eastAsia="IRNazanin"/>
          <w:color w:val="111111"/>
          <w:sz w:val="28"/>
          <w:sz w:val="28"/>
          <w:szCs w:val="28"/>
          <w:rtl w:val="true"/>
          <w:lang w:bidi="fa-IR"/>
        </w:rPr>
        <w:t>بکش تیر از گلوی شیرخواران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خبرداری که از سمّ ستوران</w:t>
      </w:r>
    </w:p>
    <w:p>
      <w:pPr>
        <w:pStyle w:val="BookText"/>
        <w:rPr/>
      </w:pPr>
      <w:r>
        <w:rPr>
          <w:rFonts w:ascii="IRNazanin" w:hAnsi="IRNazanin" w:eastAsia="IRNazanin"/>
          <w:color w:val="111111"/>
          <w:sz w:val="28"/>
          <w:sz w:val="28"/>
          <w:szCs w:val="28"/>
          <w:rtl w:val="true"/>
          <w:lang w:bidi="fa-IR"/>
        </w:rPr>
        <w:t>دگر جسمی نماند از شه سواران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شنیدستی چسان دست خدا را</w:t>
      </w:r>
    </w:p>
    <w:p>
      <w:pPr>
        <w:pStyle w:val="BookText"/>
        <w:rPr/>
      </w:pPr>
      <w:r>
        <w:rPr>
          <w:rFonts w:ascii="IRNazanin" w:hAnsi="IRNazanin" w:eastAsia="IRNazanin"/>
          <w:color w:val="111111"/>
          <w:sz w:val="28"/>
          <w:sz w:val="28"/>
          <w:szCs w:val="28"/>
          <w:rtl w:val="true"/>
          <w:lang w:bidi="fa-IR"/>
        </w:rPr>
        <w:t>جدا کردند از تن ساربانان</w:t>
      </w:r>
    </w:p>
    <w:p>
      <w:pPr>
        <w:pStyle w:val="BookText"/>
        <w:rPr/>
      </w:pPr>
      <w:r>
        <w:rPr>
          <w:rFonts w:ascii="IRNazanin" w:hAnsi="IRNazanin" w:eastAsia="IRNazanin"/>
          <w:color w:val="111111"/>
          <w:sz w:val="28"/>
          <w:sz w:val="28"/>
          <w:szCs w:val="28"/>
          <w:rtl w:val="true"/>
          <w:lang w:bidi="fa-IR"/>
        </w:rPr>
        <w:t xml:space="preserve">گنجینه ی دانش مندان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دلبرا گر بنوازی به نگاهی ما را</w:t>
      </w:r>
    </w:p>
    <w:p>
      <w:pPr>
        <w:pStyle w:val="BookText"/>
        <w:rPr/>
      </w:pPr>
      <w:r>
        <w:rPr>
          <w:rFonts w:ascii="IRNazanin" w:hAnsi="IRNazanin" w:eastAsia="IRNazanin"/>
          <w:color w:val="111111"/>
          <w:sz w:val="28"/>
          <w:sz w:val="28"/>
          <w:szCs w:val="28"/>
          <w:rtl w:val="true"/>
          <w:lang w:bidi="fa-IR"/>
        </w:rPr>
        <w:t>خوشتر است ار بدهی منصب شاهی ما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بی‌سر و پا گوشه چشمی بنما</w:t>
      </w:r>
    </w:p>
    <w:p>
      <w:pPr>
        <w:pStyle w:val="BookText"/>
        <w:rPr/>
      </w:pPr>
      <w:r>
        <w:rPr>
          <w:rFonts w:ascii="IRNazanin" w:hAnsi="IRNazanin" w:eastAsia="IRNazanin"/>
          <w:color w:val="111111"/>
          <w:sz w:val="28"/>
          <w:sz w:val="28"/>
          <w:szCs w:val="28"/>
          <w:rtl w:val="true"/>
          <w:lang w:bidi="fa-IR"/>
        </w:rPr>
        <w:t>که محال است جز این گوشه پناهی ما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تیره‌ام ای چشمه خورشید بتاب</w:t>
      </w:r>
    </w:p>
    <w:p>
      <w:pPr>
        <w:pStyle w:val="BookText"/>
        <w:rPr/>
      </w:pPr>
      <w:r>
        <w:rPr>
          <w:rFonts w:ascii="IRNazanin" w:hAnsi="IRNazanin" w:eastAsia="IRNazanin"/>
          <w:color w:val="111111"/>
          <w:sz w:val="28"/>
          <w:sz w:val="28"/>
          <w:szCs w:val="28"/>
          <w:rtl w:val="true"/>
          <w:lang w:bidi="fa-IR"/>
        </w:rPr>
        <w:t>نبود بدتر از این روز سیاهی ما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در دل ما تخم محبّت کشتند</w:t>
      </w:r>
    </w:p>
    <w:p>
      <w:pPr>
        <w:pStyle w:val="BookText"/>
        <w:rPr/>
      </w:pPr>
      <w:r>
        <w:rPr>
          <w:rFonts w:ascii="IRNazanin" w:hAnsi="IRNazanin" w:eastAsia="IRNazanin"/>
          <w:color w:val="111111"/>
          <w:sz w:val="28"/>
          <w:sz w:val="28"/>
          <w:szCs w:val="28"/>
          <w:rtl w:val="true"/>
          <w:lang w:bidi="fa-IR"/>
        </w:rPr>
        <w:t>نبود بهتر از این مهر گیاهی ما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پیشگه خاطر دوریم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مگر یاد کند لطف تو گاهی ما را</w:t>
      </w:r>
      <w:bookmarkStart w:id="511" w:name="pg6254_56572"/>
    </w:p>
    <w:p>
      <w:pPr>
        <w:pStyle w:val="BookText"/>
        <w:rPr/>
      </w:pPr>
      <w:bookmarkEnd w:id="51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عشق که کوهیست گران بر دل ما</w:t>
      </w:r>
    </w:p>
    <w:p>
      <w:pPr>
        <w:pStyle w:val="BookText"/>
        <w:rPr/>
      </w:pPr>
      <w:r>
        <w:rPr>
          <w:rFonts w:ascii="IRNazanin" w:hAnsi="IRNazanin" w:eastAsia="IRNazanin"/>
          <w:color w:val="111111"/>
          <w:sz w:val="28"/>
          <w:sz w:val="28"/>
          <w:szCs w:val="28"/>
          <w:rtl w:val="true"/>
          <w:lang w:bidi="fa-IR"/>
        </w:rPr>
        <w:t>عجب است ار نخرد دوست به کاهی ما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 آشفته تر و شیفته‌تر از دل ماست</w:t>
      </w:r>
    </w:p>
    <w:p>
      <w:pPr>
        <w:pStyle w:val="BookText"/>
        <w:rPr/>
      </w:pPr>
      <w:r>
        <w:rPr>
          <w:rFonts w:ascii="IRNazanin" w:hAnsi="IRNazanin" w:eastAsia="IRNazanin"/>
          <w:color w:val="111111"/>
          <w:sz w:val="28"/>
          <w:sz w:val="28"/>
          <w:szCs w:val="28"/>
          <w:rtl w:val="true"/>
          <w:lang w:bidi="fa-IR"/>
        </w:rPr>
        <w:t>نه جز آن خاطر مجموع گواهی ما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مفتقر راه بمعموره حسن تو نبرد</w:t>
      </w:r>
    </w:p>
    <w:p>
      <w:pPr>
        <w:pStyle w:val="BookText"/>
        <w:rPr/>
      </w:pPr>
      <w:r>
        <w:rPr>
          <w:rFonts w:ascii="IRNazanin" w:hAnsi="IRNazanin" w:eastAsia="IRNazanin"/>
          <w:color w:val="111111"/>
          <w:sz w:val="28"/>
          <w:sz w:val="28"/>
          <w:szCs w:val="28"/>
          <w:rtl w:val="true"/>
          <w:lang w:bidi="fa-IR"/>
        </w:rPr>
        <w:t>بده ای پیر خرابات تو راهی ما را</w:t>
      </w:r>
    </w:p>
    <w:p>
      <w:pPr>
        <w:pStyle w:val="BookText"/>
        <w:rPr/>
      </w:pPr>
      <w:r>
        <w:rPr>
          <w:rFonts w:ascii="IRNazanin" w:hAnsi="IRNazanin" w:eastAsia="IRNazanin"/>
          <w:color w:val="111111"/>
          <w:sz w:val="28"/>
          <w:sz w:val="28"/>
          <w:szCs w:val="28"/>
          <w:rtl w:val="true"/>
          <w:lang w:bidi="fa-IR"/>
        </w:rPr>
        <w:t xml:space="preserve">گنجینه ؟ ص </w:t>
      </w:r>
      <w:r>
        <w:rPr>
          <w:rFonts w:eastAsia="IRNazanin" w:cs="IRNazanin"/>
          <w:color w:val="111111"/>
          <w:sz w:val="28"/>
          <w:szCs w:val="28"/>
          <w:lang w:bidi="fa-IR"/>
        </w:rPr>
        <w:t>228</w:t>
      </w:r>
    </w:p>
    <w:p>
      <w:pPr>
        <w:pStyle w:val="Heading3"/>
        <w:numPr>
          <w:ilvl w:val="2"/>
          <w:numId w:val="1"/>
        </w:numPr>
        <w:rPr/>
      </w:pPr>
      <w:bookmarkStart w:id="512" w:name="__RefHeading___Toc1695361_237004111"/>
      <w:bookmarkStart w:id="513" w:name="_Toc205"/>
      <w:bookmarkEnd w:id="512"/>
      <w:r>
        <w:rPr>
          <w:rtl w:val="true"/>
        </w:rPr>
        <w:t xml:space="preserve">در مدح حضرت </w:t>
      </w:r>
      <w:r>
        <w:rPr>
          <w:rtl w:val="true"/>
        </w:rPr>
        <w:t>(</w:t>
      </w:r>
      <w:r>
        <w:rPr>
          <w:rtl w:val="true"/>
        </w:rPr>
        <w:t>علیه السّلام</w:t>
      </w:r>
      <w:r>
        <w:rPr>
          <w:rtl w:val="true"/>
        </w:rPr>
        <w:t>)</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خسروی که ختم است بر خاتم تو شاهی</w:t>
      </w:r>
    </w:p>
    <w:p>
      <w:pPr>
        <w:pStyle w:val="BookText"/>
        <w:rPr/>
      </w:pPr>
      <w:r>
        <w:rPr>
          <w:rFonts w:ascii="IRNazanin" w:hAnsi="IRNazanin" w:eastAsia="IRNazanin"/>
          <w:color w:val="111111"/>
          <w:sz w:val="28"/>
          <w:sz w:val="28"/>
          <w:szCs w:val="28"/>
          <w:rtl w:val="true"/>
          <w:lang w:bidi="fa-IR"/>
        </w:rPr>
        <w:t>شاهان به پیش گاهت در بندگی مباهی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ندیده این گونه فر و جاهی</w:t>
      </w:r>
    </w:p>
    <w:p>
      <w:pPr>
        <w:pStyle w:val="BookText"/>
        <w:rPr/>
      </w:pPr>
      <w:r>
        <w:rPr>
          <w:rFonts w:ascii="IRNazanin" w:hAnsi="IRNazanin" w:eastAsia="IRNazanin"/>
          <w:color w:val="111111"/>
          <w:sz w:val="28"/>
          <w:sz w:val="28"/>
          <w:szCs w:val="28"/>
          <w:rtl w:val="true"/>
          <w:lang w:bidi="fa-IR"/>
        </w:rPr>
        <w:t>ای در رخ تو پیدا اَنوار پادشاهی</w:t>
      </w:r>
    </w:p>
    <w:p>
      <w:pPr>
        <w:pStyle w:val="BookText"/>
        <w:rPr/>
      </w:pPr>
      <w:r>
        <w:rPr>
          <w:rFonts w:ascii="IRNazanin" w:hAnsi="IRNazanin" w:eastAsia="IRNazanin"/>
          <w:color w:val="111111"/>
          <w:sz w:val="28"/>
          <w:sz w:val="28"/>
          <w:szCs w:val="28"/>
          <w:rtl w:val="true"/>
          <w:lang w:bidi="fa-IR"/>
        </w:rPr>
        <w:t>در فکرت تو پنهان صد حکمت الهی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عطایت از عرش تا بر زمین فتاده</w:t>
      </w:r>
    </w:p>
    <w:p>
      <w:pPr>
        <w:pStyle w:val="BookText"/>
        <w:rPr/>
      </w:pPr>
      <w:r>
        <w:rPr>
          <w:rFonts w:ascii="IRNazanin" w:hAnsi="IRNazanin" w:eastAsia="IRNazanin"/>
          <w:color w:val="111111"/>
          <w:sz w:val="28"/>
          <w:sz w:val="28"/>
          <w:szCs w:val="28"/>
          <w:rtl w:val="true"/>
          <w:lang w:bidi="fa-IR"/>
        </w:rPr>
        <w:t>بر درگهت به طاعت جبریل ایستاده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وجود آرد آن چو کنی اراده</w:t>
      </w:r>
    </w:p>
    <w:p>
      <w:pPr>
        <w:pStyle w:val="BookText"/>
        <w:rPr/>
      </w:pPr>
      <w:r>
        <w:rPr>
          <w:rFonts w:ascii="IRNazanin" w:hAnsi="IRNazanin" w:eastAsia="IRNazanin"/>
          <w:color w:val="111111"/>
          <w:sz w:val="28"/>
          <w:sz w:val="28"/>
          <w:szCs w:val="28"/>
          <w:rtl w:val="true"/>
          <w:lang w:bidi="fa-IR"/>
        </w:rPr>
        <w:t xml:space="preserve">کلک </w:t>
      </w:r>
      <w:r>
        <w:rPr>
          <w:rStyle w:val="FootnoteAnchor"/>
          <w:rtl w:val="true"/>
        </w:rPr>
        <w:footnoteReference w:id="168"/>
      </w:r>
      <w:r>
        <w:rPr>
          <w:rFonts w:ascii="IRNazanin" w:hAnsi="IRNazanin" w:eastAsia="IRNazanin"/>
          <w:color w:val="111111"/>
          <w:sz w:val="28"/>
          <w:sz w:val="28"/>
          <w:szCs w:val="28"/>
          <w:rtl w:val="true"/>
          <w:lang w:bidi="fa-IR"/>
        </w:rPr>
        <w:t>تو بارک الله بر ملک و دین گشاده</w:t>
      </w:r>
    </w:p>
    <w:p>
      <w:pPr>
        <w:pStyle w:val="BookText"/>
        <w:rPr/>
      </w:pPr>
      <w:r>
        <w:rPr>
          <w:rFonts w:ascii="IRNazanin" w:hAnsi="IRNazanin" w:eastAsia="IRNazanin"/>
          <w:color w:val="111111"/>
          <w:sz w:val="28"/>
          <w:sz w:val="28"/>
          <w:szCs w:val="28"/>
          <w:rtl w:val="true"/>
          <w:lang w:bidi="fa-IR"/>
        </w:rPr>
        <w:t>صد چشم آب حیوان از قطره ی تباهی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ات هویداست آثار اسم اعظم</w:t>
      </w:r>
    </w:p>
    <w:p>
      <w:pPr>
        <w:pStyle w:val="BookText"/>
        <w:rPr/>
      </w:pPr>
      <w:r>
        <w:rPr>
          <w:rFonts w:ascii="IRNazanin" w:hAnsi="IRNazanin" w:eastAsia="IRNazanin"/>
          <w:color w:val="111111"/>
          <w:sz w:val="28"/>
          <w:sz w:val="28"/>
          <w:szCs w:val="28"/>
          <w:rtl w:val="true"/>
          <w:lang w:bidi="fa-IR"/>
        </w:rPr>
        <w:t>نگشود جز به رویت استار اسم اعظم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قلب پاکت ز اسرار اسم اعظم</w:t>
      </w:r>
    </w:p>
    <w:p>
      <w:pPr>
        <w:pStyle w:val="BookText"/>
        <w:rPr/>
      </w:pPr>
      <w:r>
        <w:rPr>
          <w:rFonts w:ascii="IRNazanin" w:hAnsi="IRNazanin" w:eastAsia="IRNazanin"/>
          <w:color w:val="111111"/>
          <w:sz w:val="28"/>
          <w:sz w:val="28"/>
          <w:szCs w:val="28"/>
          <w:rtl w:val="true"/>
          <w:lang w:bidi="fa-IR"/>
        </w:rPr>
        <w:t>بر اهرمن نتابد انوار اسم اعظم</w:t>
      </w:r>
    </w:p>
    <w:p>
      <w:pPr>
        <w:pStyle w:val="BookText"/>
        <w:rPr/>
      </w:pPr>
      <w:r>
        <w:rPr>
          <w:rFonts w:ascii="IRNazanin" w:hAnsi="IRNazanin" w:eastAsia="IRNazanin"/>
          <w:color w:val="111111"/>
          <w:sz w:val="28"/>
          <w:sz w:val="28"/>
          <w:szCs w:val="28"/>
          <w:rtl w:val="true"/>
          <w:lang w:bidi="fa-IR"/>
        </w:rPr>
        <w:t>ملک آن تست و خاتم فرما هر آنچه خواهی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پر خلق دولت سرای عزت</w:t>
      </w:r>
    </w:p>
    <w:p>
      <w:pPr>
        <w:pStyle w:val="BookText"/>
        <w:rPr/>
      </w:pPr>
      <w:r>
        <w:rPr>
          <w:rFonts w:ascii="IRNazanin" w:hAnsi="IRNazanin" w:eastAsia="IRNazanin"/>
          <w:color w:val="111111"/>
          <w:sz w:val="28"/>
          <w:sz w:val="28"/>
          <w:szCs w:val="28"/>
          <w:rtl w:val="true"/>
          <w:lang w:bidi="fa-IR"/>
        </w:rPr>
        <w:t>بگرفته تا قاف صوت لوای عزت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ره نیابند بر منتهای عزت</w:t>
      </w:r>
    </w:p>
    <w:p>
      <w:pPr>
        <w:pStyle w:val="BookText"/>
        <w:rPr/>
      </w:pPr>
      <w:r>
        <w:rPr>
          <w:rFonts w:ascii="IRNazanin" w:hAnsi="IRNazanin" w:eastAsia="IRNazanin"/>
          <w:color w:val="111111"/>
          <w:sz w:val="28"/>
          <w:sz w:val="28"/>
          <w:szCs w:val="28"/>
          <w:rtl w:val="true"/>
          <w:lang w:bidi="fa-IR"/>
        </w:rPr>
        <w:t>ای عنصر تو مخلوق از کیمیای عزت</w:t>
      </w:r>
    </w:p>
    <w:p>
      <w:pPr>
        <w:pStyle w:val="BookText"/>
        <w:rPr/>
      </w:pPr>
      <w:r>
        <w:rPr>
          <w:rFonts w:ascii="IRNazanin" w:hAnsi="IRNazanin" w:eastAsia="IRNazanin"/>
          <w:color w:val="111111"/>
          <w:sz w:val="28"/>
          <w:sz w:val="28"/>
          <w:szCs w:val="28"/>
          <w:rtl w:val="true"/>
          <w:lang w:bidi="fa-IR"/>
        </w:rPr>
        <w:t>وی دولت تو ایمن از صدمن تباهی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کُنه وی نیاید عقل حکیم راهی</w:t>
      </w:r>
    </w:p>
    <w:p>
      <w:pPr>
        <w:pStyle w:val="BookText"/>
        <w:rPr/>
      </w:pPr>
      <w:r>
        <w:rPr>
          <w:rFonts w:ascii="IRNazanin" w:hAnsi="IRNazanin" w:eastAsia="IRNazanin"/>
          <w:color w:val="111111"/>
          <w:sz w:val="28"/>
          <w:sz w:val="28"/>
          <w:szCs w:val="28"/>
          <w:rtl w:val="true"/>
          <w:lang w:bidi="fa-IR"/>
        </w:rPr>
        <w:t>زیرا به قعر دریا راهی نیافت کاهی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ذات حق است بی مثل و بی مضاهی</w:t>
      </w:r>
    </w:p>
    <w:p>
      <w:pPr>
        <w:pStyle w:val="BookText"/>
        <w:rPr/>
      </w:pPr>
      <w:r>
        <w:rPr>
          <w:rFonts w:ascii="IRNazanin" w:hAnsi="IRNazanin" w:eastAsia="IRNazanin"/>
          <w:color w:val="111111"/>
          <w:sz w:val="28"/>
          <w:sz w:val="28"/>
          <w:szCs w:val="28"/>
          <w:rtl w:val="true"/>
          <w:lang w:bidi="fa-IR"/>
        </w:rPr>
        <w:t>بازارچه گاه گاهی بر سر نهد کلاهی</w:t>
      </w:r>
    </w:p>
    <w:p>
      <w:pPr>
        <w:pStyle w:val="BookText"/>
        <w:rPr/>
      </w:pPr>
      <w:r>
        <w:rPr>
          <w:rFonts w:ascii="IRNazanin" w:hAnsi="IRNazanin" w:eastAsia="IRNazanin"/>
          <w:color w:val="111111"/>
          <w:sz w:val="28"/>
          <w:sz w:val="28"/>
          <w:szCs w:val="28"/>
          <w:rtl w:val="true"/>
          <w:lang w:bidi="fa-IR"/>
        </w:rPr>
        <w:t>مرغان قاف دانند آئین پادشاهی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ولایت با ذوالفقار بشتات</w:t>
      </w:r>
    </w:p>
    <w:p>
      <w:pPr>
        <w:pStyle w:val="BookText"/>
        <w:rPr/>
      </w:pPr>
      <w:r>
        <w:rPr>
          <w:rFonts w:ascii="IRNazanin" w:hAnsi="IRNazanin" w:eastAsia="IRNazanin"/>
          <w:color w:val="111111"/>
          <w:sz w:val="28"/>
          <w:sz w:val="28"/>
          <w:szCs w:val="28"/>
          <w:rtl w:val="true"/>
          <w:lang w:bidi="fa-IR"/>
        </w:rPr>
        <w:t>از خون کافران ساز روی تراب سیراب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احمدی را از شر کفر دریاب</w:t>
      </w:r>
    </w:p>
    <w:p>
      <w:pPr>
        <w:pStyle w:val="BookText"/>
        <w:rPr/>
      </w:pPr>
      <w:r>
        <w:rPr>
          <w:rFonts w:ascii="IRNazanin" w:hAnsi="IRNazanin" w:eastAsia="IRNazanin"/>
          <w:color w:val="111111"/>
          <w:sz w:val="28"/>
          <w:sz w:val="28"/>
          <w:szCs w:val="28"/>
          <w:rtl w:val="true"/>
          <w:lang w:bidi="fa-IR"/>
        </w:rPr>
        <w:t>تیغی که آسمانش از فیض خود دهد آب</w:t>
      </w:r>
    </w:p>
    <w:p>
      <w:pPr>
        <w:pStyle w:val="BookText"/>
        <w:rPr/>
      </w:pPr>
      <w:r>
        <w:rPr>
          <w:rFonts w:ascii="IRNazanin" w:hAnsi="IRNazanin" w:eastAsia="IRNazanin"/>
          <w:color w:val="111111"/>
          <w:sz w:val="28"/>
          <w:sz w:val="28"/>
          <w:szCs w:val="28"/>
          <w:rtl w:val="true"/>
          <w:lang w:bidi="fa-IR"/>
        </w:rPr>
        <w:t>تنها جهان بگیرد بی منت سپاهی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در شب قدر با تست ز امر جبّار</w:t>
      </w:r>
    </w:p>
    <w:p>
      <w:pPr>
        <w:pStyle w:val="BookText"/>
        <w:rPr/>
      </w:pPr>
      <w:r>
        <w:rPr>
          <w:rFonts w:ascii="IRNazanin" w:hAnsi="IRNazanin" w:eastAsia="IRNazanin"/>
          <w:color w:val="111111"/>
          <w:sz w:val="28"/>
          <w:sz w:val="28"/>
          <w:szCs w:val="28"/>
          <w:rtl w:val="true"/>
          <w:lang w:bidi="fa-IR"/>
        </w:rPr>
        <w:t>کاین شد غنی و سالم و آن شد فقیر و بیمار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رخت از جهان بست آن یافت عمر بسیار</w:t>
      </w:r>
    </w:p>
    <w:p>
      <w:pPr>
        <w:pStyle w:val="BookText"/>
        <w:rPr/>
      </w:pPr>
      <w:r>
        <w:rPr>
          <w:rFonts w:ascii="IRNazanin" w:hAnsi="IRNazanin" w:eastAsia="IRNazanin"/>
          <w:color w:val="111111"/>
          <w:sz w:val="28"/>
          <w:sz w:val="28"/>
          <w:szCs w:val="28"/>
          <w:rtl w:val="true"/>
          <w:lang w:bidi="fa-IR"/>
        </w:rPr>
        <w:t>کلک تو خویش نویسد در شأن یار و اغیار</w:t>
      </w:r>
    </w:p>
    <w:p>
      <w:pPr>
        <w:pStyle w:val="BookText"/>
        <w:rPr/>
      </w:pPr>
      <w:r>
        <w:rPr>
          <w:rFonts w:ascii="IRNazanin" w:hAnsi="IRNazanin" w:eastAsia="IRNazanin"/>
          <w:color w:val="111111"/>
          <w:sz w:val="28"/>
          <w:sz w:val="28"/>
          <w:szCs w:val="28"/>
          <w:rtl w:val="true"/>
          <w:lang w:bidi="fa-IR"/>
        </w:rPr>
        <w:t>تعویذ جان قرائی افسون عمر کاهی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طلعت جمالت بر مرد و بر زن افتد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نشاط گیرد بیماری از تن اُفتد</w:t>
      </w:r>
      <w:bookmarkStart w:id="514" w:name="pg6254_56573"/>
    </w:p>
    <w:p>
      <w:pPr>
        <w:pStyle w:val="BookText"/>
        <w:rPr/>
      </w:pPr>
      <w:bookmarkEnd w:id="514"/>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ات مرگ بر جان دشمن افتد</w:t>
      </w:r>
    </w:p>
    <w:p>
      <w:pPr>
        <w:pStyle w:val="BookText"/>
        <w:rPr/>
      </w:pPr>
      <w:r>
        <w:rPr>
          <w:rFonts w:ascii="IRNazanin" w:hAnsi="IRNazanin" w:eastAsia="IRNazanin"/>
          <w:color w:val="111111"/>
          <w:sz w:val="28"/>
          <w:sz w:val="28"/>
          <w:szCs w:val="28"/>
          <w:rtl w:val="true"/>
          <w:lang w:bidi="fa-IR"/>
        </w:rPr>
        <w:t>گر پرتوی ز تیغت بر کان و معدن افتد یاقوت سرخ رو را بخشد رنگ کاهی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رویت چشم خدای بینان</w:t>
      </w:r>
    </w:p>
    <w:p>
      <w:pPr>
        <w:pStyle w:val="BookText"/>
        <w:rPr/>
      </w:pPr>
      <w:r>
        <w:rPr>
          <w:rFonts w:ascii="IRNazanin" w:hAnsi="IRNazanin" w:eastAsia="IRNazanin"/>
          <w:color w:val="111111"/>
          <w:sz w:val="28"/>
          <w:sz w:val="28"/>
          <w:szCs w:val="28"/>
          <w:rtl w:val="true"/>
          <w:lang w:bidi="fa-IR"/>
        </w:rPr>
        <w:t>خون گشت در فراقت دل های پاک بینان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بزم ما را ای شاه مه جبینان</w:t>
      </w:r>
    </w:p>
    <w:p>
      <w:pPr>
        <w:pStyle w:val="BookText"/>
        <w:rPr/>
      </w:pPr>
      <w:r>
        <w:rPr>
          <w:rFonts w:ascii="IRNazanin" w:hAnsi="IRNazanin" w:eastAsia="IRNazanin"/>
          <w:color w:val="111111"/>
          <w:sz w:val="28"/>
          <w:sz w:val="28"/>
          <w:szCs w:val="28"/>
          <w:rtl w:val="true"/>
          <w:lang w:bidi="fa-IR"/>
        </w:rPr>
        <w:t>دائم دلت ببخشد بر اشک شب نشینان گر حال ما به پرسی از باد صبح گاهی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و باز آی ای کاشف بلیّات</w:t>
      </w:r>
    </w:p>
    <w:p>
      <w:pPr>
        <w:pStyle w:val="BookText"/>
        <w:rPr/>
      </w:pPr>
      <w:r>
        <w:rPr>
          <w:rFonts w:ascii="IRNazanin" w:hAnsi="IRNazanin" w:eastAsia="IRNazanin"/>
          <w:color w:val="111111"/>
          <w:sz w:val="28"/>
          <w:sz w:val="28"/>
          <w:szCs w:val="28"/>
          <w:rtl w:val="true"/>
          <w:lang w:bidi="fa-IR"/>
        </w:rPr>
        <w:t>پاکیزه ساز دین را از جهل و از خرافات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کافی المهمّات</w:t>
      </w:r>
    </w:p>
    <w:p>
      <w:pPr>
        <w:pStyle w:val="BookText"/>
        <w:rPr/>
      </w:pPr>
      <w:r>
        <w:rPr>
          <w:rFonts w:ascii="IRNazanin" w:hAnsi="IRNazanin" w:eastAsia="IRNazanin"/>
          <w:color w:val="111111"/>
          <w:sz w:val="28"/>
          <w:sz w:val="28"/>
          <w:szCs w:val="28"/>
          <w:rtl w:val="true"/>
          <w:lang w:bidi="fa-IR"/>
        </w:rPr>
        <w:t>ساقی بیار آبی از چشمه ی خرابات تا خرقه ها بشوئیم از عجب خانقاهی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قدرت تو شد با خدای هم دست</w:t>
      </w:r>
    </w:p>
    <w:p>
      <w:pPr>
        <w:pStyle w:val="BookText"/>
        <w:rPr/>
      </w:pPr>
      <w:r>
        <w:rPr>
          <w:rFonts w:ascii="IRNazanin" w:hAnsi="IRNazanin" w:eastAsia="IRNazanin"/>
          <w:color w:val="111111"/>
          <w:sz w:val="28"/>
          <w:sz w:val="28"/>
          <w:szCs w:val="28"/>
          <w:rtl w:val="true"/>
          <w:lang w:bidi="fa-IR"/>
        </w:rPr>
        <w:t>وی آن که بازوی تو ارکان شرک بشکست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آب دارت بنیان کفر بگسست</w:t>
      </w:r>
    </w:p>
    <w:p>
      <w:pPr>
        <w:pStyle w:val="BookText"/>
        <w:rPr/>
      </w:pPr>
      <w:r>
        <w:rPr>
          <w:rFonts w:ascii="IRNazanin" w:hAnsi="IRNazanin" w:eastAsia="IRNazanin"/>
          <w:color w:val="111111"/>
          <w:sz w:val="28"/>
          <w:sz w:val="28"/>
          <w:szCs w:val="28"/>
          <w:rtl w:val="true"/>
          <w:lang w:bidi="fa-IR"/>
        </w:rPr>
        <w:t>در دودمان آدم تا وضع سلطنت هست مثل تو کس ندیده این علم را کماهی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دمی که ای دوست از پرده رُخ نمایی</w:t>
      </w:r>
    </w:p>
    <w:p>
      <w:pPr>
        <w:pStyle w:val="BookText"/>
        <w:rPr/>
      </w:pPr>
      <w:r>
        <w:rPr>
          <w:rFonts w:ascii="IRNazanin" w:hAnsi="IRNazanin" w:eastAsia="IRNazanin"/>
          <w:color w:val="111111"/>
          <w:sz w:val="28"/>
          <w:sz w:val="28"/>
          <w:szCs w:val="28"/>
          <w:rtl w:val="true"/>
          <w:lang w:bidi="fa-IR"/>
        </w:rPr>
        <w:t>بر عاشقان بی دل از لطف جان قرائی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غیر وصلت درد مرا دوائی</w:t>
      </w:r>
    </w:p>
    <w:p>
      <w:pPr>
        <w:pStyle w:val="BookText"/>
        <w:rPr/>
      </w:pPr>
      <w:r>
        <w:rPr>
          <w:rFonts w:ascii="IRNazanin" w:hAnsi="IRNazanin" w:eastAsia="IRNazanin"/>
          <w:color w:val="111111"/>
          <w:sz w:val="28"/>
          <w:sz w:val="28"/>
          <w:szCs w:val="28"/>
          <w:rtl w:val="true"/>
          <w:lang w:bidi="fa-IR"/>
        </w:rPr>
        <w:t>کفر از جهان برون شد تا تو جهان گشائی ظلم از فلک نهان گشت تا تو جهان پناهی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احاط علماً بالسّر و الخفایا</w:t>
      </w:r>
    </w:p>
    <w:p>
      <w:pPr>
        <w:pStyle w:val="BookText"/>
        <w:rPr/>
      </w:pPr>
      <w:r>
        <w:rPr>
          <w:rFonts w:ascii="Amiri" w:hAnsi="Amiri" w:eastAsia="Amiri" w:cs="Amiri"/>
          <w:color w:val="111111"/>
          <w:sz w:val="28"/>
          <w:sz w:val="28"/>
          <w:szCs w:val="28"/>
          <w:rtl w:val="true"/>
          <w:lang w:bidi="ar-SA"/>
        </w:rPr>
        <w:t>شاهدتنی غریقاً فی لُجَة البلایا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امّلت من جنابک عوناً لدی الرزایا</w:t>
      </w:r>
    </w:p>
    <w:p>
      <w:pPr>
        <w:pStyle w:val="BookText"/>
        <w:rPr/>
      </w:pPr>
      <w:r>
        <w:rPr>
          <w:rFonts w:ascii="IRNazanin" w:hAnsi="IRNazanin" w:eastAsia="IRNazanin"/>
          <w:color w:val="111111"/>
          <w:sz w:val="28"/>
          <w:sz w:val="28"/>
          <w:szCs w:val="28"/>
          <w:rtl w:val="true"/>
          <w:lang w:bidi="fa-IR"/>
        </w:rPr>
        <w:t>یا ملجأ البرایا یا واهب العطایا عطفاً علی مقل حلت به الدواهی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نام پاکت ای مه زیبنده ی کلامم</w:t>
      </w:r>
    </w:p>
    <w:p>
      <w:pPr>
        <w:pStyle w:val="BookText"/>
        <w:rPr/>
      </w:pPr>
      <w:r>
        <w:rPr>
          <w:rFonts w:ascii="IRNazanin" w:hAnsi="IRNazanin" w:eastAsia="IRNazanin"/>
          <w:color w:val="111111"/>
          <w:sz w:val="28"/>
          <w:sz w:val="28"/>
          <w:szCs w:val="28"/>
          <w:rtl w:val="true"/>
          <w:lang w:bidi="fa-IR"/>
        </w:rPr>
        <w:t>در آرزوی وصلت از صبح تا به شامم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رویت ای دلارام شیرین نگشت کامم</w:t>
      </w:r>
    </w:p>
    <w:p>
      <w:pPr>
        <w:pStyle w:val="BookText"/>
        <w:rPr/>
      </w:pPr>
      <w:r>
        <w:rPr>
          <w:rFonts w:ascii="IRNazanin" w:hAnsi="IRNazanin" w:eastAsia="IRNazanin"/>
          <w:color w:val="111111"/>
          <w:sz w:val="28"/>
          <w:sz w:val="28"/>
          <w:szCs w:val="28"/>
          <w:rtl w:val="true"/>
          <w:lang w:bidi="fa-IR"/>
        </w:rPr>
        <w:t>عمریست پادشاها کز می تهی است جامم</w:t>
      </w:r>
    </w:p>
    <w:p>
      <w:pPr>
        <w:pStyle w:val="BookText"/>
        <w:rPr/>
      </w:pPr>
      <w:r>
        <w:rPr>
          <w:rFonts w:ascii="IRNazanin" w:hAnsi="IRNazanin" w:eastAsia="IRNazanin"/>
          <w:color w:val="111111"/>
          <w:sz w:val="28"/>
          <w:sz w:val="28"/>
          <w:szCs w:val="28"/>
          <w:rtl w:val="true"/>
          <w:lang w:bidi="fa-IR"/>
        </w:rPr>
        <w:t>اینک ز بنده دعوی وز محتسب گواهی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بحکم تقدیر می ساز و باش آرام</w:t>
      </w:r>
    </w:p>
    <w:p>
      <w:pPr>
        <w:pStyle w:val="BookText"/>
        <w:rPr/>
      </w:pPr>
      <w:r>
        <w:rPr>
          <w:rFonts w:ascii="IRNazanin" w:hAnsi="IRNazanin" w:eastAsia="IRNazanin"/>
          <w:color w:val="111111"/>
          <w:sz w:val="28"/>
          <w:sz w:val="28"/>
          <w:szCs w:val="28"/>
          <w:rtl w:val="true"/>
          <w:lang w:bidi="fa-IR"/>
        </w:rPr>
        <w:t>زیرا که صبر باشد محمود و نیک فرجام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وصال آید پایان پذیرد این شام</w:t>
      </w:r>
    </w:p>
    <w:p>
      <w:pPr>
        <w:pStyle w:val="BookText"/>
        <w:rPr/>
      </w:pPr>
      <w:r>
        <w:rPr>
          <w:rFonts w:ascii="IRNazanin" w:hAnsi="IRNazanin" w:eastAsia="IRNazanin"/>
          <w:color w:val="111111"/>
          <w:sz w:val="28"/>
          <w:sz w:val="28"/>
          <w:szCs w:val="28"/>
          <w:rtl w:val="true"/>
          <w:lang w:bidi="fa-IR"/>
        </w:rPr>
        <w:t>حافظ چو پادشاهت گه گاه می برد نام</w:t>
      </w:r>
    </w:p>
    <w:p>
      <w:pPr>
        <w:pStyle w:val="BookText"/>
        <w:rPr/>
      </w:pPr>
      <w:r>
        <w:rPr>
          <w:rFonts w:ascii="IRNazanin" w:hAnsi="IRNazanin" w:eastAsia="IRNazanin"/>
          <w:color w:val="111111"/>
          <w:sz w:val="28"/>
          <w:sz w:val="28"/>
          <w:szCs w:val="28"/>
          <w:rtl w:val="true"/>
          <w:lang w:bidi="fa-IR"/>
        </w:rPr>
        <w:t xml:space="preserve">رنجش ز بخت منما بازآ بعذرخواهی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ی دانش مندان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ث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515" w:name="__RefHeading___Toc1695363_237004111"/>
      <w:bookmarkStart w:id="516" w:name="_Toc206"/>
      <w:bookmarkEnd w:id="515"/>
      <w:r>
        <w:rPr>
          <w:rtl w:val="true"/>
        </w:rPr>
        <w:t>بیاد روی مولایمان حضرت حجّت سلام الله علیه</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امیرالامرا جز تو کسی نیست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ناله دل غیر تو فریاد رسی نیست</w:t>
      </w:r>
      <w:bookmarkStart w:id="517" w:name="pg6254_56574"/>
    </w:p>
    <w:p>
      <w:pPr>
        <w:pStyle w:val="BookText"/>
        <w:rPr/>
      </w:pPr>
      <w:bookmarkEnd w:id="5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بتخانه و در دیر و کلیسا</w:t>
      </w:r>
    </w:p>
    <w:p>
      <w:pPr>
        <w:pStyle w:val="BookText"/>
        <w:rPr/>
      </w:pPr>
      <w:r>
        <w:rPr>
          <w:rFonts w:ascii="IRNazanin" w:hAnsi="IRNazanin" w:eastAsia="IRNazanin"/>
          <w:color w:val="111111"/>
          <w:sz w:val="28"/>
          <w:sz w:val="28"/>
          <w:szCs w:val="28"/>
          <w:rtl w:val="true"/>
          <w:lang w:bidi="fa-IR"/>
        </w:rPr>
        <w:t>جز نغمه ناقوس تو بانگ جرسی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گرمی ما زمره ی افسرده دلان را</w:t>
      </w:r>
    </w:p>
    <w:p>
      <w:pPr>
        <w:pStyle w:val="BookText"/>
        <w:rPr/>
      </w:pPr>
      <w:r>
        <w:rPr>
          <w:rFonts w:ascii="IRNazanin" w:hAnsi="IRNazanin" w:eastAsia="IRNazanin"/>
          <w:color w:val="111111"/>
          <w:sz w:val="28"/>
          <w:sz w:val="28"/>
          <w:szCs w:val="28"/>
          <w:rtl w:val="true"/>
          <w:lang w:bidi="fa-IR"/>
        </w:rPr>
        <w:t>جز آتش عشق تو شهاب قبسی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عشق تو پای فرس عقل</w:t>
      </w:r>
    </w:p>
    <w:p>
      <w:pPr>
        <w:pStyle w:val="BookText"/>
        <w:rPr/>
      </w:pPr>
      <w:r>
        <w:rPr>
          <w:rFonts w:ascii="IRNazanin" w:hAnsi="IRNazanin" w:eastAsia="IRNazanin"/>
          <w:color w:val="111111"/>
          <w:sz w:val="28"/>
          <w:sz w:val="28"/>
          <w:szCs w:val="28"/>
          <w:rtl w:val="true"/>
          <w:lang w:bidi="fa-IR"/>
        </w:rPr>
        <w:t>پی گشت و در این بادیه دیگر فرسی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تن ار طوطی جان در قفس افتد</w:t>
      </w:r>
    </w:p>
    <w:p>
      <w:pPr>
        <w:pStyle w:val="BookText"/>
        <w:rPr/>
      </w:pPr>
      <w:r>
        <w:rPr>
          <w:rFonts w:ascii="IRNazanin" w:hAnsi="IRNazanin" w:eastAsia="IRNazanin"/>
          <w:color w:val="111111"/>
          <w:sz w:val="28"/>
          <w:sz w:val="28"/>
          <w:szCs w:val="28"/>
          <w:rtl w:val="true"/>
          <w:lang w:bidi="fa-IR"/>
        </w:rPr>
        <w:t>جز دام سر زلف تو بر وی قفسی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شحنۀ</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عدل تو به بازار دو گیتی است</w:t>
      </w:r>
    </w:p>
    <w:p>
      <w:pPr>
        <w:pStyle w:val="BookText"/>
        <w:rPr/>
      </w:pPr>
      <w:r>
        <w:rPr>
          <w:rFonts w:ascii="IRNazanin" w:hAnsi="IRNazanin" w:eastAsia="IRNazanin"/>
          <w:color w:val="111111"/>
          <w:sz w:val="28"/>
          <w:sz w:val="28"/>
          <w:szCs w:val="28"/>
          <w:rtl w:val="true"/>
          <w:lang w:bidi="fa-IR"/>
        </w:rPr>
        <w:t>مستان هوی را و هوس را عسسی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دین پرده ز رخسار بر افکن</w:t>
      </w:r>
    </w:p>
    <w:p>
      <w:pPr>
        <w:pStyle w:val="BookText"/>
        <w:rPr/>
      </w:pPr>
      <w:r>
        <w:rPr>
          <w:rFonts w:ascii="IRNazanin" w:hAnsi="IRNazanin" w:eastAsia="IRNazanin"/>
          <w:color w:val="111111"/>
          <w:sz w:val="28"/>
          <w:sz w:val="28"/>
          <w:szCs w:val="28"/>
          <w:rtl w:val="true"/>
          <w:lang w:bidi="fa-IR"/>
        </w:rPr>
        <w:t>ما گمشدگانیم وره پیش و پسی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گمگشته اسلام چو یعقوب</w:t>
      </w:r>
    </w:p>
    <w:p>
      <w:pPr>
        <w:pStyle w:val="BookText"/>
        <w:rPr/>
      </w:pPr>
      <w:r>
        <w:rPr>
          <w:rFonts w:ascii="IRNazanin" w:hAnsi="IRNazanin" w:eastAsia="IRNazanin"/>
          <w:color w:val="111111"/>
          <w:sz w:val="28"/>
          <w:sz w:val="28"/>
          <w:szCs w:val="28"/>
          <w:rtl w:val="true"/>
          <w:lang w:bidi="fa-IR"/>
        </w:rPr>
        <w:t>بهر پدر پیر تو دیگر نفسی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پدرت پیرهنی یا که پیامی</w:t>
      </w:r>
    </w:p>
    <w:p>
      <w:pPr>
        <w:pStyle w:val="BookText"/>
        <w:rPr/>
      </w:pPr>
      <w:r>
        <w:rPr>
          <w:rFonts w:ascii="IRNazanin" w:hAnsi="IRNazanin" w:eastAsia="IRNazanin"/>
          <w:color w:val="111111"/>
          <w:sz w:val="28"/>
          <w:sz w:val="28"/>
          <w:szCs w:val="28"/>
          <w:rtl w:val="true"/>
          <w:lang w:bidi="fa-IR"/>
        </w:rPr>
        <w:t>بفرست که جز این زتواش ملتمسی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و درد دلت کز غم اسلام</w:t>
      </w:r>
    </w:p>
    <w:p>
      <w:pPr>
        <w:pStyle w:val="BookText"/>
        <w:rPr/>
      </w:pPr>
      <w:r>
        <w:rPr>
          <w:rFonts w:ascii="IRNazanin" w:hAnsi="IRNazanin" w:eastAsia="IRNazanin"/>
          <w:color w:val="111111"/>
          <w:sz w:val="28"/>
          <w:sz w:val="28"/>
          <w:szCs w:val="28"/>
          <w:rtl w:val="true"/>
          <w:lang w:bidi="fa-IR"/>
        </w:rPr>
        <w:t>جز اشک دمادم دگرت دادرسی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دیده مگس منتظر شهد لبت را</w:t>
      </w:r>
    </w:p>
    <w:p>
      <w:pPr>
        <w:pStyle w:val="BookText"/>
        <w:rPr/>
      </w:pPr>
      <w:r>
        <w:rPr>
          <w:rFonts w:ascii="IRNazanin" w:hAnsi="IRNazanin" w:eastAsia="IRNazanin"/>
          <w:color w:val="111111"/>
          <w:sz w:val="28"/>
          <w:sz w:val="28"/>
          <w:szCs w:val="28"/>
          <w:rtl w:val="true"/>
          <w:lang w:bidi="fa-IR"/>
        </w:rPr>
        <w:t xml:space="preserve">زان جمله چو انصاری محزون مگسی نیست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p>
    <w:p>
      <w:pPr>
        <w:pStyle w:val="Heading3"/>
        <w:numPr>
          <w:ilvl w:val="2"/>
          <w:numId w:val="1"/>
        </w:numPr>
        <w:rPr/>
      </w:pPr>
      <w:bookmarkStart w:id="518" w:name="__RefHeading___Toc1695365_237004111"/>
      <w:bookmarkStart w:id="519" w:name="_Toc207"/>
      <w:bookmarkEnd w:id="518"/>
      <w:r>
        <w:rPr>
          <w:rtl w:val="true"/>
        </w:rPr>
        <w:t>مژده ای دِه</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منتظران کان شه خوبان آید</w:t>
      </w:r>
    </w:p>
    <w:p>
      <w:pPr>
        <w:pStyle w:val="BookText"/>
        <w:rPr/>
      </w:pPr>
      <w:r>
        <w:rPr>
          <w:rFonts w:ascii="IRNazanin" w:hAnsi="IRNazanin" w:eastAsia="IRNazanin"/>
          <w:color w:val="111111"/>
          <w:sz w:val="28"/>
          <w:sz w:val="28"/>
          <w:szCs w:val="28"/>
          <w:rtl w:val="true"/>
          <w:lang w:bidi="fa-IR"/>
        </w:rPr>
        <w:t>وین شب تیره سرانجام به پایان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 بدمد از نفس نفخه فجر</w:t>
      </w:r>
    </w:p>
    <w:p>
      <w:pPr>
        <w:pStyle w:val="BookText"/>
        <w:rPr/>
      </w:pPr>
      <w:r>
        <w:rPr>
          <w:rFonts w:ascii="IRNazanin" w:hAnsi="IRNazanin" w:eastAsia="IRNazanin"/>
          <w:color w:val="111111"/>
          <w:sz w:val="28"/>
          <w:sz w:val="28"/>
          <w:szCs w:val="28"/>
          <w:rtl w:val="true"/>
          <w:lang w:bidi="fa-IR"/>
        </w:rPr>
        <w:t>وز پس پرده عیان مهر فروزان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جان گرانمایه بدین مژده سزد</w:t>
      </w:r>
    </w:p>
    <w:p>
      <w:pPr>
        <w:pStyle w:val="BookText"/>
        <w:rPr/>
      </w:pPr>
      <w:r>
        <w:rPr>
          <w:rFonts w:ascii="IRNazanin" w:hAnsi="IRNazanin" w:eastAsia="IRNazanin"/>
          <w:color w:val="111111"/>
          <w:sz w:val="28"/>
          <w:sz w:val="28"/>
          <w:szCs w:val="28"/>
          <w:rtl w:val="true"/>
          <w:lang w:bidi="fa-IR"/>
        </w:rPr>
        <w:t>که به تایید خدا آن شه خوبان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خرمی ریزش باران بهار</w:t>
      </w:r>
    </w:p>
    <w:p>
      <w:pPr>
        <w:pStyle w:val="BookText"/>
        <w:rPr/>
      </w:pPr>
      <w:r>
        <w:rPr>
          <w:rFonts w:ascii="IRNazanin" w:hAnsi="IRNazanin" w:eastAsia="IRNazanin"/>
          <w:color w:val="111111"/>
          <w:sz w:val="28"/>
          <w:sz w:val="28"/>
          <w:szCs w:val="28"/>
          <w:rtl w:val="true"/>
          <w:lang w:bidi="fa-IR"/>
        </w:rPr>
        <w:t>بایدم گفت که آن رحمت دوران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تکانی بخورد سلسله کون و مکان</w:t>
      </w:r>
    </w:p>
    <w:p>
      <w:pPr>
        <w:pStyle w:val="BookText"/>
        <w:rPr/>
      </w:pPr>
      <w:r>
        <w:rPr>
          <w:rFonts w:ascii="IRNazanin" w:hAnsi="IRNazanin" w:eastAsia="IRNazanin"/>
          <w:color w:val="111111"/>
          <w:sz w:val="28"/>
          <w:sz w:val="28"/>
          <w:szCs w:val="28"/>
          <w:rtl w:val="true"/>
          <w:lang w:bidi="fa-IR"/>
        </w:rPr>
        <w:t>اندر آن لحظه که آن سلسله جنبان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فرخنده پی از مغرب ارض ظلمات</w:t>
      </w:r>
    </w:p>
    <w:p>
      <w:pPr>
        <w:pStyle w:val="BookText"/>
        <w:rPr/>
      </w:pPr>
      <w:r>
        <w:rPr>
          <w:rFonts w:ascii="IRNazanin" w:hAnsi="IRNazanin" w:eastAsia="IRNazanin"/>
          <w:color w:val="111111"/>
          <w:sz w:val="28"/>
          <w:sz w:val="28"/>
          <w:szCs w:val="28"/>
          <w:rtl w:val="true"/>
          <w:lang w:bidi="fa-IR"/>
        </w:rPr>
        <w:t>بهر دیدار شهنشاه، شتابان آید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عیسی مریم به تماشای رخش</w:t>
      </w:r>
    </w:p>
    <w:p>
      <w:pPr>
        <w:pStyle w:val="BookText"/>
        <w:rPr/>
      </w:pPr>
      <w:r>
        <w:rPr>
          <w:rFonts w:ascii="IRNazanin" w:hAnsi="IRNazanin" w:eastAsia="IRNazanin"/>
          <w:color w:val="111111"/>
          <w:sz w:val="28"/>
          <w:sz w:val="28"/>
          <w:szCs w:val="28"/>
          <w:rtl w:val="true"/>
          <w:lang w:bidi="fa-IR"/>
        </w:rPr>
        <w:t>از سراپرده خورشید درخشان آید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جانسوز جمالش به دل دشمن دین</w:t>
      </w:r>
    </w:p>
    <w:p>
      <w:pPr>
        <w:pStyle w:val="BookText"/>
        <w:rPr/>
      </w:pPr>
      <w:r>
        <w:rPr>
          <w:rFonts w:ascii="IRNazanin" w:hAnsi="IRNazanin" w:eastAsia="IRNazanin"/>
          <w:color w:val="111111"/>
          <w:sz w:val="28"/>
          <w:sz w:val="28"/>
          <w:szCs w:val="28"/>
          <w:rtl w:val="true"/>
          <w:lang w:bidi="fa-IR"/>
        </w:rPr>
        <w:t>چون شهابی به سر لشکر شیطان آید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اهرمن را نبود طاقت دیدار و درنگ</w:t>
      </w:r>
    </w:p>
    <w:p>
      <w:pPr>
        <w:pStyle w:val="BookText"/>
        <w:rPr/>
      </w:pPr>
      <w:r>
        <w:rPr>
          <w:rFonts w:ascii="IRNazanin" w:hAnsi="IRNazanin" w:eastAsia="IRNazanin"/>
          <w:color w:val="111111"/>
          <w:sz w:val="28"/>
          <w:sz w:val="28"/>
          <w:szCs w:val="28"/>
          <w:rtl w:val="true"/>
          <w:lang w:bidi="fa-IR"/>
        </w:rPr>
        <w:t>اندر آن روز که آن جلوه یزدان آید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عنصر پاکی بود از شوق و شعف</w:t>
      </w:r>
    </w:p>
    <w:p>
      <w:pPr>
        <w:pStyle w:val="BookText"/>
        <w:rPr/>
      </w:pPr>
      <w:r>
        <w:rPr>
          <w:rFonts w:ascii="IRNazanin" w:hAnsi="IRNazanin" w:eastAsia="IRNazanin"/>
          <w:color w:val="111111"/>
          <w:sz w:val="28"/>
          <w:sz w:val="28"/>
          <w:szCs w:val="28"/>
          <w:rtl w:val="true"/>
          <w:lang w:bidi="fa-IR"/>
        </w:rPr>
        <w:t>به هواداری او شاد و غزل خوان آید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تسلیم و ادا کردن خاتم به شهش</w:t>
      </w:r>
    </w:p>
    <w:p>
      <w:pPr>
        <w:pStyle w:val="BookText"/>
        <w:rPr/>
      </w:pPr>
      <w:r>
        <w:rPr>
          <w:rFonts w:ascii="IRNazanin" w:hAnsi="IRNazanin" w:eastAsia="IRNazanin"/>
          <w:color w:val="111111"/>
          <w:sz w:val="28"/>
          <w:sz w:val="28"/>
          <w:szCs w:val="28"/>
          <w:rtl w:val="true"/>
          <w:lang w:bidi="fa-IR"/>
        </w:rPr>
        <w:t>آصف از عاصمه ملک سلیمان آید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دور که از لطف خداوند عزیز</w:t>
      </w:r>
    </w:p>
    <w:p>
      <w:pPr>
        <w:pStyle w:val="BookText"/>
        <w:rPr/>
      </w:pPr>
      <w:r>
        <w:rPr>
          <w:rFonts w:ascii="IRNazanin" w:hAnsi="IRNazanin" w:eastAsia="IRNazanin"/>
          <w:color w:val="111111"/>
          <w:sz w:val="28"/>
          <w:sz w:val="28"/>
          <w:szCs w:val="28"/>
          <w:rtl w:val="true"/>
          <w:lang w:bidi="fa-IR"/>
        </w:rPr>
        <w:t>یوسف از مملکت مصر به کنعان آید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ملک ولایت شه اقلیم کمال</w:t>
      </w:r>
    </w:p>
    <w:p>
      <w:pPr>
        <w:pStyle w:val="BookText"/>
        <w:rPr/>
      </w:pPr>
      <w:r>
        <w:rPr>
          <w:rFonts w:ascii="IRNazanin" w:hAnsi="IRNazanin" w:eastAsia="IRNazanin"/>
          <w:color w:val="111111"/>
          <w:sz w:val="28"/>
          <w:sz w:val="28"/>
          <w:szCs w:val="28"/>
          <w:rtl w:val="true"/>
          <w:lang w:bidi="fa-IR"/>
        </w:rPr>
        <w:t>حافظ دین پیمبر مه تابان آید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آن پادشه نیک سیر</w:t>
      </w:r>
    </w:p>
    <w:p>
      <w:pPr>
        <w:pStyle w:val="BookText"/>
        <w:rPr/>
      </w:pPr>
      <w:r>
        <w:rPr>
          <w:rFonts w:ascii="IRNazanin" w:hAnsi="IRNazanin" w:eastAsia="IRNazanin"/>
          <w:color w:val="111111"/>
          <w:sz w:val="28"/>
          <w:sz w:val="28"/>
          <w:szCs w:val="28"/>
          <w:rtl w:val="true"/>
          <w:lang w:bidi="fa-IR"/>
        </w:rPr>
        <w:t>صاحب عصر و زمان، حجت رحمان آید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پور شهان خسرو مسند آرا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دل داری دل های پریشان آید</w:t>
      </w:r>
      <w:bookmarkStart w:id="520" w:name="pg6254_56575"/>
    </w:p>
    <w:p>
      <w:pPr>
        <w:pStyle w:val="BookText"/>
        <w:rPr/>
      </w:pPr>
      <w:bookmarkEnd w:id="520"/>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حسرتی نیست مرا گر که تنم مرده بود</w:t>
      </w:r>
    </w:p>
    <w:p>
      <w:pPr>
        <w:pStyle w:val="BookText"/>
        <w:rPr/>
      </w:pPr>
      <w:r>
        <w:rPr>
          <w:rFonts w:ascii="IRNazanin" w:hAnsi="IRNazanin" w:eastAsia="IRNazanin"/>
          <w:color w:val="111111"/>
          <w:sz w:val="28"/>
          <w:sz w:val="28"/>
          <w:szCs w:val="28"/>
          <w:rtl w:val="true"/>
          <w:lang w:bidi="fa-IR"/>
        </w:rPr>
        <w:t>چونکه جانی به تن عالم امکان 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دیدم و روی تو آمد بیاد</w:t>
      </w:r>
    </w:p>
    <w:p>
      <w:pPr>
        <w:pStyle w:val="BookText"/>
        <w:rPr/>
      </w:pPr>
      <w:r>
        <w:rPr>
          <w:rFonts w:ascii="IRNazanin" w:hAnsi="IRNazanin" w:eastAsia="IRNazanin"/>
          <w:color w:val="111111"/>
          <w:sz w:val="28"/>
          <w:sz w:val="28"/>
          <w:szCs w:val="28"/>
          <w:rtl w:val="true"/>
          <w:lang w:bidi="fa-IR"/>
        </w:rPr>
        <w:t>ظلمت شب آمد و موی توام آمد بیاد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سروی لب جوئی بدیدم دل فریب</w:t>
      </w:r>
    </w:p>
    <w:p>
      <w:pPr>
        <w:pStyle w:val="BookText"/>
        <w:rPr/>
      </w:pPr>
      <w:r>
        <w:rPr>
          <w:rFonts w:ascii="IRNazanin" w:hAnsi="IRNazanin" w:eastAsia="IRNazanin"/>
          <w:color w:val="111111"/>
          <w:sz w:val="28"/>
          <w:sz w:val="28"/>
          <w:szCs w:val="28"/>
          <w:rtl w:val="true"/>
          <w:lang w:bidi="fa-IR"/>
        </w:rPr>
        <w:t>واندر آن دم قدّ دل جوی توام آمد بیاد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بهاران بوی گل ها مست و مدهوشم نمود</w:t>
      </w:r>
    </w:p>
    <w:p>
      <w:pPr>
        <w:pStyle w:val="BookText"/>
        <w:rPr/>
      </w:pPr>
      <w:r>
        <w:rPr>
          <w:rFonts w:ascii="IRNazanin" w:hAnsi="IRNazanin" w:eastAsia="IRNazanin"/>
          <w:color w:val="111111"/>
          <w:sz w:val="28"/>
          <w:sz w:val="28"/>
          <w:szCs w:val="28"/>
          <w:rtl w:val="true"/>
          <w:lang w:bidi="fa-IR"/>
        </w:rPr>
        <w:t>من چه گویم بوی خوش بوی توام آمد بیاد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گل صف به صف دیدم به صحرا صف زنان</w:t>
      </w:r>
    </w:p>
    <w:p>
      <w:pPr>
        <w:pStyle w:val="BookText"/>
        <w:rPr/>
      </w:pPr>
      <w:r>
        <w:rPr>
          <w:rFonts w:ascii="IRNazanin" w:hAnsi="IRNazanin" w:eastAsia="IRNazanin"/>
          <w:color w:val="111111"/>
          <w:sz w:val="28"/>
          <w:sz w:val="28"/>
          <w:szCs w:val="28"/>
          <w:rtl w:val="true"/>
          <w:lang w:bidi="fa-IR"/>
        </w:rPr>
        <w:t>خو بخود آن فرّ نیروی توام آمد بیاد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روی یوسفی دیدم به لوحی بیدرنگ</w:t>
      </w:r>
    </w:p>
    <w:p>
      <w:pPr>
        <w:pStyle w:val="BookText"/>
        <w:rPr/>
      </w:pPr>
      <w:r>
        <w:rPr>
          <w:rFonts w:ascii="IRNazanin" w:hAnsi="IRNazanin" w:eastAsia="IRNazanin"/>
          <w:color w:val="111111"/>
          <w:sz w:val="28"/>
          <w:sz w:val="28"/>
          <w:szCs w:val="28"/>
          <w:rtl w:val="true"/>
          <w:lang w:bidi="fa-IR"/>
        </w:rPr>
        <w:t>دیده و مژگان و ابروی توام آمد بیاد</w:t>
      </w:r>
    </w:p>
    <w:p>
      <w:pPr>
        <w:pStyle w:val="BookText"/>
        <w:rPr/>
      </w:pPr>
      <w:r>
        <w:rPr>
          <w:rFonts w:ascii="IRNazanin" w:hAnsi="IRNazanin" w:eastAsia="IRNazanin"/>
          <w:color w:val="111111"/>
          <w:sz w:val="28"/>
          <w:sz w:val="28"/>
          <w:szCs w:val="28"/>
          <w:rtl w:val="true"/>
          <w:lang w:bidi="fa-IR"/>
        </w:rPr>
        <w:t xml:space="preserve">گنجیه ی دانش مندان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p>
    <w:p>
      <w:pPr>
        <w:pStyle w:val="Heading3"/>
        <w:numPr>
          <w:ilvl w:val="2"/>
          <w:numId w:val="1"/>
        </w:numPr>
        <w:rPr/>
      </w:pPr>
      <w:bookmarkStart w:id="521" w:name="__RefHeading___Toc1695367_237004111"/>
      <w:bookmarkStart w:id="522" w:name="_Toc208"/>
      <w:bookmarkEnd w:id="521"/>
      <w:r>
        <w:rPr>
          <w:rtl w:val="true"/>
        </w:rPr>
        <w:t xml:space="preserve">اشتیاق به لقای حضرت ولی عصر </w:t>
      </w:r>
      <w:r>
        <w:rPr>
          <w:rtl w:val="true"/>
        </w:rPr>
        <w:t>(</w:t>
      </w:r>
      <w:r>
        <w:rPr>
          <w:rtl w:val="true"/>
        </w:rPr>
        <w:t>علیه السّلام</w:t>
      </w:r>
      <w:r>
        <w:rPr>
          <w:rtl w:val="true"/>
        </w:rPr>
        <w:t>)</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آتش هجران تو دل سوخته ام</w:t>
      </w:r>
    </w:p>
    <w:p>
      <w:pPr>
        <w:pStyle w:val="BookText"/>
        <w:rPr/>
      </w:pPr>
      <w:r>
        <w:rPr>
          <w:rFonts w:ascii="IRNazanin" w:hAnsi="IRNazanin" w:eastAsia="IRNazanin"/>
          <w:color w:val="111111"/>
          <w:sz w:val="28"/>
          <w:sz w:val="28"/>
          <w:szCs w:val="28"/>
          <w:rtl w:val="true"/>
          <w:lang w:bidi="fa-IR"/>
        </w:rPr>
        <w:t>آتش عشق به کانون دل افروخته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تمنّای وصال تو من ای مهر مثال</w:t>
      </w:r>
    </w:p>
    <w:p>
      <w:pPr>
        <w:pStyle w:val="BookText"/>
        <w:rPr/>
      </w:pPr>
      <w:r>
        <w:rPr>
          <w:rFonts w:ascii="IRNazanin" w:hAnsi="IRNazanin" w:eastAsia="IRNazanin"/>
          <w:color w:val="111111"/>
          <w:sz w:val="28"/>
          <w:sz w:val="28"/>
          <w:szCs w:val="28"/>
          <w:rtl w:val="true"/>
          <w:lang w:bidi="fa-IR"/>
        </w:rPr>
        <w:t>روز و شب دیده امید بره دوخته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جلوه رویت همه دارم از دست</w:t>
      </w:r>
    </w:p>
    <w:p>
      <w:pPr>
        <w:pStyle w:val="BookText"/>
        <w:rPr/>
      </w:pPr>
      <w:r>
        <w:rPr>
          <w:rFonts w:ascii="IRNazanin" w:hAnsi="IRNazanin" w:eastAsia="IRNazanin"/>
          <w:color w:val="111111"/>
          <w:sz w:val="28"/>
          <w:sz w:val="28"/>
          <w:szCs w:val="28"/>
          <w:rtl w:val="true"/>
          <w:lang w:bidi="fa-IR"/>
        </w:rPr>
        <w:t>سود و سرمایه یک عمر که اندوخته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اینست متاعی دیگرم جز تن و جان</w:t>
      </w:r>
    </w:p>
    <w:p>
      <w:pPr>
        <w:pStyle w:val="BookText"/>
        <w:rPr/>
      </w:pPr>
      <w:r>
        <w:rPr>
          <w:rFonts w:ascii="IRNazanin" w:hAnsi="IRNazanin" w:eastAsia="IRNazanin"/>
          <w:color w:val="111111"/>
          <w:sz w:val="28"/>
          <w:sz w:val="28"/>
          <w:szCs w:val="28"/>
          <w:rtl w:val="true"/>
          <w:lang w:bidi="fa-IR"/>
        </w:rPr>
        <w:t>که به سودای لقایت همه بفروخته 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سبحه و سجاده بدادم از دست</w:t>
      </w:r>
    </w:p>
    <w:p>
      <w:pPr>
        <w:pStyle w:val="BookText"/>
        <w:rPr/>
      </w:pPr>
      <w:r>
        <w:rPr>
          <w:rFonts w:ascii="IRNazanin" w:hAnsi="IRNazanin" w:eastAsia="IRNazanin"/>
          <w:color w:val="111111"/>
          <w:sz w:val="28"/>
          <w:sz w:val="28"/>
          <w:szCs w:val="28"/>
          <w:rtl w:val="true"/>
          <w:lang w:bidi="fa-IR"/>
        </w:rPr>
        <w:t>تا که در مدرس عشقت ادب آموخته 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طاعت و تقوا همه را چاک زدم</w:t>
      </w:r>
    </w:p>
    <w:p>
      <w:pPr>
        <w:pStyle w:val="BookText"/>
        <w:rPr/>
      </w:pPr>
      <w:r>
        <w:rPr>
          <w:rFonts w:ascii="IRNazanin" w:hAnsi="IRNazanin" w:eastAsia="IRNazanin"/>
          <w:color w:val="111111"/>
          <w:sz w:val="28"/>
          <w:sz w:val="28"/>
          <w:szCs w:val="28"/>
          <w:rtl w:val="true"/>
          <w:lang w:bidi="fa-IR"/>
        </w:rPr>
        <w:t>تا که پیراهن عشق تو به تن دوخته 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زانوی غم آورده به کنجی حیران</w:t>
      </w:r>
    </w:p>
    <w:p>
      <w:pPr>
        <w:pStyle w:val="BookText"/>
        <w:rPr/>
      </w:pPr>
      <w:r>
        <w:rPr>
          <w:rFonts w:ascii="IRNazanin" w:hAnsi="IRNazanin" w:eastAsia="IRNazanin"/>
          <w:color w:val="111111"/>
          <w:sz w:val="28"/>
          <w:sz w:val="28"/>
          <w:szCs w:val="28"/>
          <w:rtl w:val="true"/>
          <w:lang w:bidi="fa-IR"/>
        </w:rPr>
        <w:t>تا مگر رحم نمائی بدل سوخته 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منتظر وجه خدا</w:t>
      </w:r>
    </w:p>
    <w:p>
      <w:pPr>
        <w:pStyle w:val="BookText"/>
        <w:rPr/>
      </w:pPr>
      <w:r>
        <w:rPr>
          <w:rFonts w:ascii="IRNazanin" w:hAnsi="IRNazanin" w:eastAsia="IRNazanin"/>
          <w:color w:val="111111"/>
          <w:sz w:val="28"/>
          <w:sz w:val="28"/>
          <w:szCs w:val="28"/>
          <w:rtl w:val="true"/>
          <w:lang w:bidi="fa-IR"/>
        </w:rPr>
        <w:t>محیی دین ماحی شرک و ریا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اندر فراقت سوختن</w:t>
      </w:r>
    </w:p>
    <w:p>
      <w:pPr>
        <w:pStyle w:val="BookText"/>
        <w:rPr/>
      </w:pPr>
      <w:r>
        <w:rPr>
          <w:rFonts w:ascii="IRNazanin" w:hAnsi="IRNazanin" w:eastAsia="IRNazanin"/>
          <w:color w:val="111111"/>
          <w:sz w:val="28"/>
          <w:sz w:val="28"/>
          <w:szCs w:val="28"/>
          <w:rtl w:val="true"/>
          <w:lang w:bidi="fa-IR"/>
        </w:rPr>
        <w:t>آتش هجرت به دل افروختن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 راه وصلت تا بکی</w:t>
      </w:r>
    </w:p>
    <w:p>
      <w:pPr>
        <w:pStyle w:val="BookText"/>
        <w:rPr/>
      </w:pPr>
      <w:r>
        <w:rPr>
          <w:rFonts w:ascii="IRNazanin" w:hAnsi="IRNazanin" w:eastAsia="IRNazanin"/>
          <w:color w:val="111111"/>
          <w:sz w:val="28"/>
          <w:sz w:val="28"/>
          <w:szCs w:val="28"/>
          <w:rtl w:val="true"/>
          <w:lang w:bidi="fa-IR"/>
        </w:rPr>
        <w:t>عمرها در انتظارت گشته طی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سودای عشقت بر سر است</w:t>
      </w:r>
    </w:p>
    <w:p>
      <w:pPr>
        <w:pStyle w:val="BookText"/>
        <w:rPr/>
      </w:pPr>
      <w:r>
        <w:rPr>
          <w:rFonts w:ascii="IRNazanin" w:hAnsi="IRNazanin" w:eastAsia="IRNazanin"/>
          <w:color w:val="111111"/>
          <w:sz w:val="28"/>
          <w:sz w:val="28"/>
          <w:szCs w:val="28"/>
          <w:rtl w:val="true"/>
          <w:lang w:bidi="fa-IR"/>
        </w:rPr>
        <w:t>دیده از بهر لقایت بر در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نوا این بینوای زار را</w:t>
      </w:r>
    </w:p>
    <w:p>
      <w:pPr>
        <w:pStyle w:val="BookText"/>
        <w:rPr/>
      </w:pPr>
      <w:r>
        <w:rPr>
          <w:rFonts w:ascii="IRNazanin" w:hAnsi="IRNazanin" w:eastAsia="IRNazanin"/>
          <w:color w:val="111111"/>
          <w:sz w:val="28"/>
          <w:sz w:val="28"/>
          <w:szCs w:val="28"/>
          <w:rtl w:val="true"/>
          <w:lang w:bidi="fa-IR"/>
        </w:rPr>
        <w:t>این سیه روی تبه کردار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جسم و جانت که شه جهانیانی</w:t>
      </w:r>
    </w:p>
    <w:p>
      <w:pPr>
        <w:pStyle w:val="BookText"/>
        <w:rPr/>
      </w:pPr>
      <w:r>
        <w:rPr>
          <w:rFonts w:ascii="IRNazanin" w:hAnsi="IRNazanin" w:eastAsia="IRNazanin"/>
          <w:color w:val="111111"/>
          <w:sz w:val="28"/>
          <w:sz w:val="28"/>
          <w:szCs w:val="28"/>
          <w:rtl w:val="true"/>
          <w:lang w:bidi="fa-IR"/>
        </w:rPr>
        <w:t>به مدیح تو چه گویم که تو خود جهان جانی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خال رویت شده طی بساط عمرم</w:t>
      </w:r>
    </w:p>
    <w:p>
      <w:pPr>
        <w:pStyle w:val="BookText"/>
        <w:rPr/>
      </w:pPr>
      <w:r>
        <w:rPr>
          <w:rFonts w:ascii="IRNazanin" w:hAnsi="IRNazanin" w:eastAsia="IRNazanin"/>
          <w:color w:val="111111"/>
          <w:sz w:val="28"/>
          <w:sz w:val="28"/>
          <w:szCs w:val="28"/>
          <w:rtl w:val="true"/>
          <w:lang w:bidi="fa-IR"/>
        </w:rPr>
        <w:t>نظری به حال زارم که تو محیی جهانی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زچه رو شبی به سویم نظری نمی نمایی</w:t>
      </w:r>
    </w:p>
    <w:p>
      <w:pPr>
        <w:pStyle w:val="BookText"/>
        <w:rPr/>
      </w:pPr>
      <w:r>
        <w:rPr>
          <w:rFonts w:ascii="IRNazanin" w:hAnsi="IRNazanin" w:eastAsia="IRNazanin"/>
          <w:color w:val="111111"/>
          <w:sz w:val="28"/>
          <w:sz w:val="28"/>
          <w:szCs w:val="28"/>
          <w:rtl w:val="true"/>
          <w:lang w:bidi="fa-IR"/>
        </w:rPr>
        <w:t>به برم نمی نشینی به برت نمی نشانی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واقفی ز حال دل زار ناتوانم</w:t>
      </w:r>
    </w:p>
    <w:p>
      <w:pPr>
        <w:pStyle w:val="BookText"/>
        <w:rPr/>
      </w:pPr>
      <w:r>
        <w:rPr>
          <w:rFonts w:ascii="IRNazanin" w:hAnsi="IRNazanin" w:eastAsia="IRNazanin"/>
          <w:color w:val="111111"/>
          <w:sz w:val="28"/>
          <w:sz w:val="28"/>
          <w:szCs w:val="28"/>
          <w:rtl w:val="true"/>
          <w:lang w:bidi="fa-IR"/>
        </w:rPr>
        <w:t>چه شود اگر نمایی نظری به ناتوانی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آن که گویم غم و ماجرای دل را</w:t>
      </w:r>
    </w:p>
    <w:p>
      <w:pPr>
        <w:pStyle w:val="BookText"/>
        <w:rPr/>
      </w:pPr>
      <w:r>
        <w:rPr>
          <w:rFonts w:ascii="IRNazanin" w:hAnsi="IRNazanin" w:eastAsia="IRNazanin"/>
          <w:color w:val="111111"/>
          <w:sz w:val="28"/>
          <w:sz w:val="28"/>
          <w:szCs w:val="28"/>
          <w:rtl w:val="true"/>
          <w:lang w:bidi="fa-IR"/>
        </w:rPr>
        <w:t>نه تحملی که سازم به فشار زندگانی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فراقت ز دو دیده اشک ریزم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مگر کنی عنایت به ضعیف خسته جانی</w:t>
      </w:r>
      <w:bookmarkStart w:id="523" w:name="pg6254_56576"/>
    </w:p>
    <w:p>
      <w:pPr>
        <w:pStyle w:val="BookText"/>
        <w:rPr/>
      </w:pPr>
      <w:bookmarkEnd w:id="52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پیام وصل تو رسد به گوش جانم</w:t>
      </w:r>
    </w:p>
    <w:p>
      <w:pPr>
        <w:pStyle w:val="BookText"/>
        <w:rPr/>
      </w:pPr>
      <w:r>
        <w:rPr>
          <w:rFonts w:ascii="IRNazanin" w:hAnsi="IRNazanin" w:eastAsia="IRNazanin"/>
          <w:color w:val="111111"/>
          <w:sz w:val="28"/>
          <w:sz w:val="28"/>
          <w:szCs w:val="28"/>
          <w:rtl w:val="true"/>
          <w:lang w:bidi="fa-IR"/>
        </w:rPr>
        <w:t>همه روز حاضرم من ز برای جان فشانی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رهت دو دیده بر در که مگر ز در درآیی</w:t>
      </w:r>
    </w:p>
    <w:p>
      <w:pPr>
        <w:pStyle w:val="BookText"/>
        <w:rPr/>
      </w:pPr>
      <w:r>
        <w:rPr>
          <w:rFonts w:ascii="IRNazanin" w:hAnsi="IRNazanin" w:eastAsia="IRNazanin"/>
          <w:color w:val="111111"/>
          <w:sz w:val="28"/>
          <w:sz w:val="28"/>
          <w:szCs w:val="28"/>
          <w:rtl w:val="true"/>
          <w:lang w:bidi="fa-IR"/>
        </w:rPr>
        <w:t>رخ خوب خود نمایی و کنی هر آن چه دانی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ذخیره خدایی که برای دادخواهی</w:t>
      </w:r>
    </w:p>
    <w:p>
      <w:pPr>
        <w:pStyle w:val="BookText"/>
        <w:rPr/>
      </w:pPr>
      <w:r>
        <w:rPr>
          <w:rFonts w:ascii="IRNazanin" w:hAnsi="IRNazanin" w:eastAsia="IRNazanin"/>
          <w:color w:val="111111"/>
          <w:sz w:val="28"/>
          <w:sz w:val="28"/>
          <w:szCs w:val="28"/>
          <w:rtl w:val="true"/>
          <w:lang w:bidi="fa-IR"/>
        </w:rPr>
        <w:t>به تو جلوه ها نماید که کنی جهان ستانی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بینوای حیران بنشسته ام مهیّا</w:t>
      </w:r>
    </w:p>
    <w:p>
      <w:pPr>
        <w:pStyle w:val="BookText"/>
        <w:rPr/>
      </w:pPr>
      <w:r>
        <w:rPr>
          <w:rFonts w:ascii="IRNazanin" w:hAnsi="IRNazanin" w:eastAsia="IRNazanin"/>
          <w:color w:val="111111"/>
          <w:sz w:val="28"/>
          <w:sz w:val="28"/>
          <w:szCs w:val="28"/>
          <w:rtl w:val="true"/>
          <w:lang w:bidi="fa-IR"/>
        </w:rPr>
        <w:t>که رسد به گوشم از غیب صدای آسمانی</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زلفت روز روشن بود و چشمم کرده تار امروز</w:t>
      </w:r>
    </w:p>
    <w:p>
      <w:pPr>
        <w:pStyle w:val="BookText"/>
        <w:rPr/>
      </w:pPr>
      <w:r>
        <w:rPr>
          <w:rFonts w:ascii="IRNazanin" w:hAnsi="IRNazanin" w:eastAsia="IRNazanin"/>
          <w:color w:val="111111"/>
          <w:sz w:val="28"/>
          <w:sz w:val="28"/>
          <w:szCs w:val="28"/>
          <w:rtl w:val="true"/>
          <w:lang w:bidi="fa-IR"/>
        </w:rPr>
        <w:t>سرشک از دیدگان ریزم چو ابر نوبهار امروز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فراقت تیره تر از شام کرده روزگارم را</w:t>
      </w:r>
    </w:p>
    <w:p>
      <w:pPr>
        <w:pStyle w:val="BookText"/>
        <w:rPr/>
      </w:pPr>
      <w:r>
        <w:rPr>
          <w:rFonts w:ascii="IRNazanin" w:hAnsi="IRNazanin" w:eastAsia="IRNazanin"/>
          <w:color w:val="111111"/>
          <w:sz w:val="28"/>
          <w:sz w:val="28"/>
          <w:szCs w:val="28"/>
          <w:rtl w:val="true"/>
          <w:lang w:bidi="fa-IR"/>
        </w:rPr>
        <w:t>چه ماه چهارده جانا بسویم کن گذار امروز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تا چند عاشق را ز رحمت ای پری پیکر</w:t>
      </w:r>
    </w:p>
    <w:p>
      <w:pPr>
        <w:pStyle w:val="BookText"/>
        <w:rPr/>
      </w:pPr>
      <w:r>
        <w:rPr>
          <w:rFonts w:ascii="IRNazanin" w:hAnsi="IRNazanin" w:eastAsia="IRNazanin"/>
          <w:color w:val="111111"/>
          <w:sz w:val="28"/>
          <w:sz w:val="28"/>
          <w:szCs w:val="28"/>
          <w:rtl w:val="true"/>
          <w:lang w:bidi="fa-IR"/>
        </w:rPr>
        <w:t>قدم بگذار بهر دیدن این دل فکار امروز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یک دم برفکن ای ماه رخسارم</w:t>
      </w:r>
    </w:p>
    <w:p>
      <w:pPr>
        <w:pStyle w:val="BookText"/>
        <w:rPr/>
      </w:pPr>
      <w:r>
        <w:rPr>
          <w:rFonts w:ascii="IRNazanin" w:hAnsi="IRNazanin" w:eastAsia="IRNazanin"/>
          <w:color w:val="111111"/>
          <w:sz w:val="28"/>
          <w:sz w:val="28"/>
          <w:szCs w:val="28"/>
          <w:rtl w:val="true"/>
          <w:lang w:bidi="fa-IR"/>
        </w:rPr>
        <w:t>که بهر دیدن روی تو دارم انتظار امروز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مژگان سیه کردی مرا مجنون و زار آخر</w:t>
      </w:r>
    </w:p>
    <w:p>
      <w:pPr>
        <w:pStyle w:val="BookText"/>
        <w:rPr/>
      </w:pPr>
      <w:r>
        <w:rPr>
          <w:rFonts w:ascii="IRNazanin" w:hAnsi="IRNazanin" w:eastAsia="IRNazanin"/>
          <w:color w:val="111111"/>
          <w:sz w:val="28"/>
          <w:sz w:val="28"/>
          <w:szCs w:val="28"/>
          <w:rtl w:val="true"/>
          <w:lang w:bidi="fa-IR"/>
        </w:rPr>
        <w:t>نگاهی ار کنی سوی من ای گل عذار امروز</w:t>
      </w:r>
    </w:p>
    <w:p>
      <w:pPr>
        <w:pStyle w:val="BookText"/>
        <w:rPr/>
      </w:pPr>
      <w:r>
        <w:rPr>
          <w:rFonts w:ascii="IRNazanin" w:hAnsi="IRNazanin" w:eastAsia="IRNazanin"/>
          <w:color w:val="111111"/>
          <w:sz w:val="28"/>
          <w:sz w:val="28"/>
          <w:szCs w:val="28"/>
          <w:rtl w:val="true"/>
          <w:lang w:bidi="fa-IR"/>
        </w:rPr>
        <w:t xml:space="preserve">ارمغان دامغان گنجینه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خداجویان بی حاصل شها تا کی بشینم</w:t>
      </w:r>
    </w:p>
    <w:p>
      <w:pPr>
        <w:pStyle w:val="BookText"/>
        <w:rPr/>
      </w:pPr>
      <w:r>
        <w:rPr>
          <w:rFonts w:ascii="IRNazanin" w:hAnsi="IRNazanin" w:eastAsia="IRNazanin"/>
          <w:color w:val="111111"/>
          <w:sz w:val="28"/>
          <w:sz w:val="28"/>
          <w:szCs w:val="28"/>
          <w:rtl w:val="true"/>
          <w:lang w:bidi="fa-IR"/>
        </w:rPr>
        <w:t>باش یک ساعت خدا را ، تا خدا را با تو بینم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یمین و در یسارم مطرب و ساقی نشسته</w:t>
      </w:r>
    </w:p>
    <w:p>
      <w:pPr>
        <w:pStyle w:val="BookText"/>
        <w:rPr/>
      </w:pPr>
      <w:r>
        <w:rPr>
          <w:rFonts w:ascii="IRNazanin" w:hAnsi="IRNazanin" w:eastAsia="IRNazanin"/>
          <w:color w:val="111111"/>
          <w:sz w:val="28"/>
          <w:sz w:val="28"/>
          <w:szCs w:val="28"/>
          <w:rtl w:val="true"/>
          <w:lang w:bidi="fa-IR"/>
        </w:rPr>
        <w:t>زین سبب افتان و خیزان بر یسارو بر یمینم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شبها به ماه خویش نازد می نداند</w:t>
      </w:r>
    </w:p>
    <w:p>
      <w:pPr>
        <w:pStyle w:val="BookText"/>
        <w:rPr/>
      </w:pPr>
      <w:r>
        <w:rPr>
          <w:rFonts w:ascii="IRNazanin" w:hAnsi="IRNazanin" w:eastAsia="IRNazanin"/>
          <w:color w:val="111111"/>
          <w:sz w:val="28"/>
          <w:sz w:val="28"/>
          <w:szCs w:val="28"/>
          <w:rtl w:val="true"/>
          <w:lang w:bidi="fa-IR"/>
        </w:rPr>
        <w:t>تا سحر گه خفته با یک آسمان مه در زمینم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را بیند به من آهسته گوید قل هو الله</w:t>
      </w:r>
    </w:p>
    <w:p>
      <w:pPr>
        <w:pStyle w:val="BookText"/>
        <w:rPr/>
      </w:pPr>
      <w:r>
        <w:rPr>
          <w:rFonts w:ascii="IRNazanin" w:hAnsi="IRNazanin" w:eastAsia="IRNazanin"/>
          <w:color w:val="111111"/>
          <w:sz w:val="28"/>
          <w:sz w:val="28"/>
          <w:szCs w:val="28"/>
          <w:rtl w:val="true"/>
          <w:lang w:bidi="fa-IR"/>
        </w:rPr>
        <w:t>راست می گوید توئی الحمد رب العالمینم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با نگاهی گر نوازی جور نبود</w:t>
      </w:r>
    </w:p>
    <w:p>
      <w:pPr>
        <w:pStyle w:val="BookText"/>
        <w:rPr/>
      </w:pPr>
      <w:r>
        <w:rPr>
          <w:rFonts w:ascii="IRNazanin" w:hAnsi="IRNazanin" w:eastAsia="IRNazanin"/>
          <w:color w:val="111111"/>
          <w:sz w:val="28"/>
          <w:sz w:val="28"/>
          <w:szCs w:val="28"/>
          <w:rtl w:val="true"/>
          <w:lang w:bidi="fa-IR"/>
        </w:rPr>
        <w:t>مسحقم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صاحب خرمنی من خوشه چینم</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آقاجان</w:t>
      </w:r>
    </w:p>
    <w:p>
      <w:pPr>
        <w:pStyle w:val="Heading3"/>
        <w:numPr>
          <w:ilvl w:val="2"/>
          <w:numId w:val="1"/>
        </w:numPr>
        <w:rPr/>
      </w:pPr>
      <w:bookmarkStart w:id="524" w:name="__RefHeading___Toc1695369_237004111"/>
      <w:bookmarkStart w:id="525" w:name="_Toc209"/>
      <w:bookmarkEnd w:id="524"/>
      <w:r>
        <w:rPr>
          <w:rtl w:val="true"/>
        </w:rPr>
        <w:t>اغثنا</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منجی اسلام و اسلامی اغثنا</w:t>
      </w:r>
    </w:p>
    <w:p>
      <w:pPr>
        <w:pStyle w:val="BookText"/>
        <w:rPr/>
      </w:pPr>
      <w:r>
        <w:rPr>
          <w:rFonts w:ascii="IRNazanin" w:hAnsi="IRNazanin" w:eastAsia="IRNazanin"/>
          <w:color w:val="111111"/>
          <w:sz w:val="28"/>
          <w:sz w:val="28"/>
          <w:szCs w:val="28"/>
          <w:rtl w:val="true"/>
          <w:lang w:bidi="fa-IR"/>
        </w:rPr>
        <w:t>وی به حزب جامع بیچارگان حامی اغثنا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ایمانیان را سَرور و سامان اغثنا</w:t>
      </w:r>
    </w:p>
    <w:p>
      <w:pPr>
        <w:pStyle w:val="BookText"/>
        <w:rPr/>
      </w:pPr>
      <w:r>
        <w:rPr>
          <w:rFonts w:ascii="IRNazanin" w:hAnsi="IRNazanin" w:eastAsia="IRNazanin"/>
          <w:color w:val="111111"/>
          <w:sz w:val="28"/>
          <w:sz w:val="28"/>
          <w:szCs w:val="28"/>
          <w:rtl w:val="true"/>
          <w:lang w:bidi="fa-IR"/>
        </w:rPr>
        <w:t>قد برافراز و برون آور ز بد نامی اغثنا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ایرانیان را برکنی از تن رخت ماتم</w:t>
      </w:r>
    </w:p>
    <w:p>
      <w:pPr>
        <w:pStyle w:val="BookText"/>
        <w:rPr/>
      </w:pPr>
      <w:r>
        <w:rPr>
          <w:rFonts w:ascii="IRNazanin" w:hAnsi="IRNazanin" w:eastAsia="IRNazanin"/>
          <w:color w:val="111111"/>
          <w:sz w:val="28"/>
          <w:sz w:val="28"/>
          <w:szCs w:val="28"/>
          <w:rtl w:val="true"/>
          <w:lang w:bidi="fa-IR"/>
        </w:rPr>
        <w:t>عید ختم الاوصیاء چون عید ختم الانبیاء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بروز جمعه از لطف خدا شد</w:t>
      </w:r>
    </w:p>
    <w:p>
      <w:pPr>
        <w:pStyle w:val="BookText"/>
        <w:rPr/>
      </w:pPr>
      <w:r>
        <w:rPr>
          <w:rFonts w:ascii="IRNazanin" w:hAnsi="IRNazanin" w:eastAsia="IRNazanin"/>
          <w:color w:val="111111"/>
          <w:sz w:val="28"/>
          <w:sz w:val="28"/>
          <w:szCs w:val="28"/>
          <w:rtl w:val="true"/>
          <w:lang w:bidi="fa-IR"/>
        </w:rPr>
        <w:t>معنی نور و علی نور اندر این صورت نما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عید آمد سعید و جشن آل مصطفی شد</w:t>
      </w:r>
    </w:p>
    <w:p>
      <w:pPr>
        <w:pStyle w:val="BookText"/>
        <w:rPr/>
      </w:pPr>
      <w:r>
        <w:rPr>
          <w:rFonts w:ascii="IRNazanin" w:hAnsi="IRNazanin" w:eastAsia="IRNazanin"/>
          <w:color w:val="111111"/>
          <w:sz w:val="28"/>
          <w:sz w:val="28"/>
          <w:szCs w:val="28"/>
          <w:rtl w:val="true"/>
          <w:lang w:bidi="fa-IR"/>
        </w:rPr>
        <w:t>محترق شد همچو نارنجک ز شوق نطق ابکم</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شیخ شریعت مداری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عید سعید و وی زهی روز مبارک</w:t>
      </w:r>
    </w:p>
    <w:p>
      <w:pPr>
        <w:pStyle w:val="BookText"/>
        <w:rPr/>
      </w:pPr>
      <w:r>
        <w:rPr>
          <w:rFonts w:ascii="IRNazanin" w:hAnsi="IRNazanin" w:eastAsia="IRNazanin"/>
          <w:color w:val="111111"/>
          <w:sz w:val="28"/>
          <w:sz w:val="28"/>
          <w:szCs w:val="28"/>
          <w:rtl w:val="true"/>
          <w:lang w:bidi="fa-IR"/>
        </w:rPr>
        <w:t>نیمه شعبان که تاج فرخی دارد تبارک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لوح کفر با سر نیزه تیغت شود حک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خوش آن روزی که برخوانند بر فتحت تبارک</w:t>
      </w:r>
      <w:bookmarkStart w:id="526" w:name="pg6254_56577"/>
    </w:p>
    <w:p>
      <w:pPr>
        <w:pStyle w:val="BookText"/>
        <w:rPr/>
      </w:pPr>
      <w:bookmarkEnd w:id="52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پیغمبران یعنی ز آدم تا به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فرمودند آثار و علامت آن چنان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چه بنوشتند در اخبار و شنیدیم عیان شد</w:t>
      </w:r>
    </w:p>
    <w:p>
      <w:pPr>
        <w:pStyle w:val="BookText"/>
        <w:rPr/>
      </w:pPr>
      <w:r>
        <w:rPr>
          <w:rFonts w:ascii="IRNazanin" w:hAnsi="IRNazanin" w:eastAsia="IRNazanin"/>
          <w:color w:val="111111"/>
          <w:sz w:val="28"/>
          <w:sz w:val="28"/>
          <w:szCs w:val="28"/>
          <w:rtl w:val="true"/>
          <w:lang w:bidi="fa-IR"/>
        </w:rPr>
        <w:t>گرگ بی رحم آمده بر گله اینک پاسبان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شبان آخر نجاتی تا نداده گله را رَم</w:t>
      </w:r>
    </w:p>
    <w:p>
      <w:pPr>
        <w:pStyle w:val="BookText"/>
        <w:rPr/>
      </w:pPr>
      <w:r>
        <w:rPr>
          <w:rFonts w:ascii="IRNazanin" w:hAnsi="IRNazanin" w:eastAsia="IRNazanin"/>
          <w:color w:val="111111"/>
          <w:sz w:val="28"/>
          <w:sz w:val="28"/>
          <w:szCs w:val="28"/>
          <w:rtl w:val="true"/>
          <w:lang w:bidi="fa-IR"/>
        </w:rPr>
        <w:t>دین و ایمان یک سره پامال بی دینان نشد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زانش ظلم و تعدی خان ها ویران شدند</w:t>
      </w:r>
    </w:p>
    <w:p>
      <w:pPr>
        <w:pStyle w:val="BookText"/>
        <w:rPr/>
      </w:pPr>
      <w:r>
        <w:rPr>
          <w:rFonts w:ascii="IRNazanin" w:hAnsi="IRNazanin" w:eastAsia="IRNazanin"/>
          <w:color w:val="111111"/>
          <w:sz w:val="28"/>
          <w:sz w:val="28"/>
          <w:szCs w:val="28"/>
          <w:rtl w:val="true"/>
          <w:lang w:bidi="fa-IR"/>
        </w:rPr>
        <w:t>در خلایق جمله فقر و فاقه بی پایان نشد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باطل هم قرین با حق و با ایمان نشد شد</w:t>
      </w:r>
    </w:p>
    <w:p>
      <w:pPr>
        <w:pStyle w:val="BookText"/>
        <w:rPr/>
      </w:pPr>
      <w:r>
        <w:rPr>
          <w:rFonts w:ascii="IRNazanin" w:hAnsi="IRNazanin" w:eastAsia="IRNazanin"/>
          <w:color w:val="111111"/>
          <w:sz w:val="28"/>
          <w:sz w:val="28"/>
          <w:szCs w:val="28"/>
          <w:rtl w:val="true"/>
          <w:lang w:bidi="fa-IR"/>
        </w:rPr>
        <w:t>چهره بگشا صبح روشن شدندیم لیل مظلم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خسرو خوبان و ای حامی قرآن</w:t>
      </w:r>
    </w:p>
    <w:p>
      <w:pPr>
        <w:pStyle w:val="BookText"/>
        <w:rPr/>
      </w:pPr>
      <w:r>
        <w:rPr>
          <w:rFonts w:ascii="IRNazanin" w:hAnsi="IRNazanin" w:eastAsia="IRNazanin"/>
          <w:color w:val="111111"/>
          <w:sz w:val="28"/>
          <w:sz w:val="28"/>
          <w:szCs w:val="28"/>
          <w:rtl w:val="true"/>
          <w:lang w:bidi="fa-IR"/>
        </w:rPr>
        <w:t>سرورا فرصت غنیمت دان بیا این گوی و میدان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فتح بر زن فراز قلب امکان</w:t>
      </w:r>
    </w:p>
    <w:p>
      <w:pPr>
        <w:pStyle w:val="BookText"/>
        <w:rPr/>
      </w:pPr>
      <w:r>
        <w:rPr>
          <w:rFonts w:ascii="IRNazanin" w:hAnsi="IRNazanin" w:eastAsia="IRNazanin"/>
          <w:color w:val="111111"/>
          <w:sz w:val="28"/>
          <w:sz w:val="28"/>
          <w:szCs w:val="28"/>
          <w:rtl w:val="true"/>
          <w:lang w:bidi="fa-IR"/>
        </w:rPr>
        <w:t xml:space="preserve">وی تو دانش سخن کوته کن و آور به پایان اسب همّت را عنان درکش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Heading3"/>
        <w:numPr>
          <w:ilvl w:val="2"/>
          <w:numId w:val="1"/>
        </w:numPr>
        <w:rPr/>
      </w:pPr>
      <w:bookmarkStart w:id="527" w:name="__RefHeading___Toc1695371_237004111"/>
      <w:bookmarkStart w:id="528" w:name="_Toc210"/>
      <w:bookmarkEnd w:id="527"/>
      <w:r>
        <w:rPr>
          <w:rtl w:val="true"/>
        </w:rPr>
        <w:t>عربی</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الرحمن یابن العسکری</w:t>
      </w:r>
    </w:p>
    <w:p>
      <w:pPr>
        <w:pStyle w:val="BookText"/>
        <w:rPr/>
      </w:pPr>
      <w:r>
        <w:rPr>
          <w:rFonts w:ascii="IRNazanin" w:hAnsi="IRNazanin" w:eastAsia="IRNazanin"/>
          <w:color w:val="111111"/>
          <w:sz w:val="28"/>
          <w:sz w:val="28"/>
          <w:szCs w:val="28"/>
          <w:rtl w:val="true"/>
          <w:lang w:bidi="fa-IR"/>
        </w:rPr>
        <w:t>یا من بیُمن وجوده رزق الوری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به السبع الشداد تیشدت</w:t>
      </w:r>
    </w:p>
    <w:p>
      <w:pPr>
        <w:pStyle w:val="BookText"/>
        <w:rPr/>
      </w:pPr>
      <w:r>
        <w:rPr>
          <w:rFonts w:ascii="IRNazanin" w:hAnsi="IRNazanin" w:eastAsia="IRNazanin"/>
          <w:color w:val="111111"/>
          <w:sz w:val="28"/>
          <w:sz w:val="28"/>
          <w:szCs w:val="28"/>
          <w:rtl w:val="true"/>
          <w:lang w:bidi="fa-IR"/>
        </w:rPr>
        <w:t>والارض قد قرت و ما تحت الثری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طال النوی بعد المدی</w:t>
      </w:r>
    </w:p>
    <w:p>
      <w:pPr>
        <w:pStyle w:val="BookText"/>
        <w:rPr/>
      </w:pPr>
      <w:r>
        <w:rPr>
          <w:rFonts w:ascii="IRNazanin" w:hAnsi="IRNazanin" w:eastAsia="IRNazanin"/>
          <w:color w:val="111111"/>
          <w:sz w:val="28"/>
          <w:sz w:val="28"/>
          <w:szCs w:val="28"/>
          <w:rtl w:val="true"/>
          <w:lang w:bidi="fa-IR"/>
        </w:rPr>
        <w:t>ضاق الصدور و غار صبر یصبرا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للشریعة والهدی و من الذی</w:t>
      </w:r>
    </w:p>
    <w:p>
      <w:pPr>
        <w:pStyle w:val="BookText"/>
        <w:rPr/>
      </w:pPr>
      <w:r>
        <w:rPr>
          <w:rFonts w:ascii="IRNazanin" w:hAnsi="IRNazanin" w:eastAsia="IRNazanin"/>
          <w:color w:val="111111"/>
          <w:sz w:val="28"/>
          <w:sz w:val="28"/>
          <w:szCs w:val="28"/>
          <w:rtl w:val="true"/>
          <w:lang w:bidi="fa-IR"/>
        </w:rPr>
        <w:t>یشکو الیه سواک یا خیر الوری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قد انفصمت</w:t>
      </w:r>
    </w:p>
    <w:p>
      <w:pPr>
        <w:pStyle w:val="BookText"/>
        <w:rPr/>
      </w:pPr>
      <w:r>
        <w:rPr>
          <w:rFonts w:ascii="IRNazanin" w:hAnsi="IRNazanin" w:eastAsia="IRNazanin"/>
          <w:color w:val="111111"/>
          <w:sz w:val="28"/>
          <w:sz w:val="28"/>
          <w:szCs w:val="28"/>
          <w:rtl w:val="true"/>
          <w:lang w:bidi="fa-IR"/>
        </w:rPr>
        <w:t>و حبل الدین منفطع و ماعتصم العری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الله فینا عطلت</w:t>
      </w:r>
    </w:p>
    <w:p>
      <w:pPr>
        <w:pStyle w:val="BookText"/>
        <w:rPr/>
      </w:pPr>
      <w:r>
        <w:rPr>
          <w:rFonts w:ascii="IRNazanin" w:hAnsi="IRNazanin" w:eastAsia="IRNazanin"/>
          <w:color w:val="111111"/>
          <w:sz w:val="28"/>
          <w:sz w:val="28"/>
          <w:szCs w:val="28"/>
          <w:rtl w:val="true"/>
          <w:lang w:bidi="fa-IR"/>
        </w:rPr>
        <w:t>شرع النبی محمد قد عنبرا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قرانکم قد ضیعت احکامه</w:t>
      </w:r>
    </w:p>
    <w:p>
      <w:pPr>
        <w:pStyle w:val="BookText"/>
        <w:rPr/>
      </w:pPr>
      <w:r>
        <w:rPr>
          <w:rFonts w:ascii="IRNazanin" w:hAnsi="IRNazanin" w:eastAsia="IRNazanin"/>
          <w:color w:val="111111"/>
          <w:sz w:val="28"/>
          <w:sz w:val="28"/>
          <w:szCs w:val="28"/>
          <w:rtl w:val="true"/>
          <w:lang w:bidi="fa-IR"/>
        </w:rPr>
        <w:t>و یبدل المعروف منه منکرا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دین المصطفی هدمت فلا</w:t>
      </w:r>
    </w:p>
    <w:p>
      <w:pPr>
        <w:pStyle w:val="BookText"/>
        <w:rPr/>
      </w:pPr>
      <w:r>
        <w:rPr>
          <w:rFonts w:ascii="IRNazanin" w:hAnsi="IRNazanin" w:eastAsia="IRNazanin"/>
          <w:color w:val="111111"/>
          <w:sz w:val="28"/>
          <w:sz w:val="28"/>
          <w:szCs w:val="28"/>
          <w:rtl w:val="true"/>
          <w:lang w:bidi="fa-IR"/>
        </w:rPr>
        <w:t>عین بقت منه ولا اثریری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البسیطه امتلی ظلماً و قد</w:t>
      </w:r>
    </w:p>
    <w:p>
      <w:pPr>
        <w:pStyle w:val="BookText"/>
        <w:rPr/>
      </w:pPr>
      <w:r>
        <w:rPr>
          <w:rFonts w:ascii="IRNazanin" w:hAnsi="IRNazanin" w:eastAsia="IRNazanin"/>
          <w:color w:val="111111"/>
          <w:sz w:val="28"/>
          <w:sz w:val="28"/>
          <w:szCs w:val="28"/>
          <w:rtl w:val="true"/>
          <w:lang w:bidi="fa-IR"/>
        </w:rPr>
        <w:t>اغبرت الافاق فما قد نری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الملک العزیز المقتدر</w:t>
      </w:r>
    </w:p>
    <w:p>
      <w:pPr>
        <w:pStyle w:val="BookText"/>
        <w:rPr/>
      </w:pPr>
      <w:r>
        <w:rPr>
          <w:rFonts w:ascii="IRNazanin" w:hAnsi="IRNazanin" w:eastAsia="IRNazanin"/>
          <w:color w:val="111111"/>
          <w:sz w:val="28"/>
          <w:sz w:val="28"/>
          <w:szCs w:val="28"/>
          <w:rtl w:val="true"/>
          <w:lang w:bidi="fa-IR"/>
        </w:rPr>
        <w:t>عجل بنا ضاق الفضا فما جری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امر قد جلا</w:t>
      </w:r>
    </w:p>
    <w:p>
      <w:pPr>
        <w:pStyle w:val="BookText"/>
        <w:rPr/>
      </w:pPr>
      <w:r>
        <w:rPr>
          <w:rFonts w:ascii="IRNazanin" w:hAnsi="IRNazanin" w:eastAsia="IRNazanin"/>
          <w:color w:val="111111"/>
          <w:sz w:val="28"/>
          <w:sz w:val="28"/>
          <w:szCs w:val="28"/>
          <w:rtl w:val="true"/>
          <w:lang w:bidi="fa-IR"/>
        </w:rPr>
        <w:t>سبحان ربی من قضاء قدرا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الرزیا ام مصائب طفکم</w:t>
      </w:r>
    </w:p>
    <w:p>
      <w:pPr>
        <w:pStyle w:val="BookText"/>
        <w:rPr/>
      </w:pPr>
      <w:r>
        <w:rPr>
          <w:rFonts w:ascii="IRNazanin" w:hAnsi="IRNazanin" w:eastAsia="IRNazanin"/>
          <w:color w:val="111111"/>
          <w:sz w:val="28"/>
          <w:sz w:val="28"/>
          <w:szCs w:val="28"/>
          <w:rtl w:val="true"/>
          <w:lang w:bidi="fa-IR"/>
        </w:rPr>
        <w:t>قد احرقت اجفا نکم اذ تذکرا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انی الحسین بن النبّی</w:t>
      </w:r>
    </w:p>
    <w:p>
      <w:pPr>
        <w:pStyle w:val="BookText"/>
        <w:rPr/>
      </w:pPr>
      <w:r>
        <w:rPr>
          <w:rFonts w:ascii="IRNazanin" w:hAnsi="IRNazanin" w:eastAsia="IRNazanin"/>
          <w:color w:val="111111"/>
          <w:sz w:val="28"/>
          <w:sz w:val="28"/>
          <w:szCs w:val="28"/>
          <w:rtl w:val="true"/>
          <w:lang w:bidi="fa-IR"/>
        </w:rPr>
        <w:t>اذکان فردًا واحد بین الثری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المصور الاحد</w:t>
      </w:r>
    </w:p>
    <w:p>
      <w:pPr>
        <w:pStyle w:val="BookText"/>
        <w:rPr/>
      </w:pPr>
      <w:r>
        <w:rPr>
          <w:rFonts w:ascii="IRNazanin" w:hAnsi="IRNazanin" w:eastAsia="IRNazanin"/>
          <w:color w:val="111111"/>
          <w:sz w:val="28"/>
          <w:sz w:val="28"/>
          <w:szCs w:val="28"/>
          <w:rtl w:val="true"/>
          <w:lang w:bidi="fa-IR"/>
        </w:rPr>
        <w:t>الواحد الکامل و العدل الصمد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لکل ما اعطی الوری</w:t>
      </w:r>
    </w:p>
    <w:p>
      <w:pPr>
        <w:pStyle w:val="BookText"/>
        <w:rPr/>
      </w:pPr>
      <w:r>
        <w:rPr>
          <w:rFonts w:ascii="IRNazanin" w:hAnsi="IRNazanin" w:eastAsia="IRNazanin"/>
          <w:color w:val="111111"/>
          <w:sz w:val="28"/>
          <w:sz w:val="28"/>
          <w:szCs w:val="28"/>
          <w:rtl w:val="true"/>
          <w:lang w:bidi="fa-IR"/>
        </w:rPr>
        <w:t>احمده کما له مما 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کما هو المعلوم لا</w:t>
      </w:r>
    </w:p>
    <w:p>
      <w:pPr>
        <w:pStyle w:val="BookText"/>
        <w:rPr/>
      </w:pPr>
      <w:r>
        <w:rPr>
          <w:rFonts w:ascii="IRNazanin" w:hAnsi="IRNazanin" w:eastAsia="IRNazanin"/>
          <w:color w:val="111111"/>
          <w:sz w:val="28"/>
          <w:sz w:val="28"/>
          <w:szCs w:val="28"/>
          <w:rtl w:val="true"/>
          <w:lang w:bidi="fa-IR"/>
        </w:rPr>
        <w:t>اله الا الله وحداً موئلاً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الواحد لاحد لما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لدی العالم ما حاولها</w:t>
      </w:r>
      <w:bookmarkStart w:id="529" w:name="pg6254_56578"/>
    </w:p>
    <w:p>
      <w:pPr>
        <w:pStyle w:val="BookText"/>
        <w:rPr/>
      </w:pPr>
      <w:bookmarkEnd w:id="52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روحک و ادر ما اَری</w:t>
      </w:r>
    </w:p>
    <w:p>
      <w:pPr>
        <w:pStyle w:val="BookText"/>
        <w:rPr/>
      </w:pPr>
      <w:r>
        <w:rPr>
          <w:rFonts w:ascii="IRNazanin" w:hAnsi="IRNazanin" w:eastAsia="IRNazanin"/>
          <w:color w:val="111111"/>
          <w:sz w:val="28"/>
          <w:sz w:val="28"/>
          <w:szCs w:val="28"/>
          <w:rtl w:val="true"/>
          <w:lang w:bidi="fa-IR"/>
        </w:rPr>
        <w:t>و هو کما دل علی الله الوری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اله الحمد مادام علی</w:t>
      </w:r>
    </w:p>
    <w:p>
      <w:pPr>
        <w:pStyle w:val="BookText"/>
        <w:rPr/>
      </w:pPr>
      <w:r>
        <w:rPr>
          <w:rFonts w:ascii="IRNazanin" w:hAnsi="IRNazanin" w:eastAsia="IRNazanin"/>
          <w:color w:val="111111"/>
          <w:sz w:val="28"/>
          <w:sz w:val="28"/>
          <w:szCs w:val="28"/>
          <w:rtl w:val="true"/>
          <w:lang w:bidi="fa-IR"/>
        </w:rPr>
        <w:t>محمد و آله لما 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الکرام اعدل الامم</w:t>
      </w:r>
    </w:p>
    <w:p>
      <w:pPr>
        <w:pStyle w:val="BookText"/>
        <w:rPr/>
      </w:pPr>
      <w:r>
        <w:rPr>
          <w:rFonts w:ascii="IRNazanin" w:hAnsi="IRNazanin" w:eastAsia="IRNazanin"/>
          <w:color w:val="111111"/>
          <w:sz w:val="28"/>
          <w:sz w:val="28"/>
          <w:szCs w:val="28"/>
          <w:rtl w:val="true"/>
          <w:lang w:bidi="fa-IR"/>
        </w:rPr>
        <w:t>و ماله آل الله محور الکرم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امدح مولا العصر مصلح الوری</w:t>
      </w:r>
    </w:p>
    <w:p>
      <w:pPr>
        <w:pStyle w:val="BookText"/>
        <w:rPr/>
      </w:pPr>
      <w:r>
        <w:rPr>
          <w:rFonts w:ascii="IRNazanin" w:hAnsi="IRNazanin" w:eastAsia="IRNazanin"/>
          <w:color w:val="111111"/>
          <w:sz w:val="28"/>
          <w:sz w:val="28"/>
          <w:szCs w:val="28"/>
          <w:rtl w:val="true"/>
          <w:lang w:bidi="fa-IR"/>
        </w:rPr>
        <w:t>و هو امام الکل عادلاً 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الدار و ارهو المدار ما</w:t>
      </w:r>
    </w:p>
    <w:p>
      <w:pPr>
        <w:pStyle w:val="BookText"/>
        <w:rPr/>
      </w:pPr>
      <w:r>
        <w:rPr>
          <w:rFonts w:ascii="IRNazanin" w:hAnsi="IRNazanin" w:eastAsia="IRNazanin"/>
          <w:color w:val="111111"/>
          <w:sz w:val="28"/>
          <w:sz w:val="28"/>
          <w:szCs w:val="28"/>
          <w:rtl w:val="true"/>
          <w:lang w:bidi="fa-IR"/>
        </w:rPr>
        <w:t>دام لدار اندار لا ما صرما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لمولی العصر لا مداح له</w:t>
      </w:r>
    </w:p>
    <w:p>
      <w:pPr>
        <w:pStyle w:val="BookText"/>
        <w:rPr/>
      </w:pPr>
      <w:r>
        <w:rPr>
          <w:rFonts w:ascii="IRNazanin" w:hAnsi="IRNazanin" w:eastAsia="IRNazanin"/>
          <w:color w:val="111111"/>
          <w:sz w:val="28"/>
          <w:sz w:val="28"/>
          <w:szCs w:val="28"/>
          <w:rtl w:val="true"/>
          <w:lang w:bidi="fa-IR"/>
        </w:rPr>
        <w:t>و الله ما اکمله لو حاوله</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آرزوی او دلم گرد جهان گشته</w:t>
      </w:r>
    </w:p>
    <w:p>
      <w:pPr>
        <w:pStyle w:val="BookText"/>
        <w:rPr/>
      </w:pPr>
      <w:r>
        <w:rPr>
          <w:rFonts w:ascii="IRNazanin" w:hAnsi="IRNazanin" w:eastAsia="IRNazanin"/>
          <w:color w:val="111111"/>
          <w:sz w:val="28"/>
          <w:sz w:val="28"/>
          <w:szCs w:val="28"/>
          <w:rtl w:val="true"/>
          <w:lang w:bidi="fa-IR"/>
        </w:rPr>
        <w:t>چو مجنون در تکاپویش تنم در فکر جان گشته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 جمال وی ، همانا ذره ام بودم</w:t>
      </w:r>
    </w:p>
    <w:p>
      <w:pPr>
        <w:pStyle w:val="BookText"/>
        <w:rPr/>
      </w:pPr>
      <w:r>
        <w:rPr>
          <w:rFonts w:ascii="IRNazanin" w:hAnsi="IRNazanin" w:eastAsia="IRNazanin"/>
          <w:color w:val="111111"/>
          <w:sz w:val="28"/>
          <w:sz w:val="28"/>
          <w:szCs w:val="28"/>
          <w:rtl w:val="true"/>
          <w:lang w:bidi="fa-IR"/>
        </w:rPr>
        <w:t>که اندر پرتو عشقش بسی در آسمان گشته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شد از سرم باری خیال هر خط و خالی</w:t>
      </w:r>
    </w:p>
    <w:p>
      <w:pPr>
        <w:pStyle w:val="BookText"/>
        <w:rPr/>
      </w:pPr>
      <w:r>
        <w:rPr>
          <w:rFonts w:ascii="IRNazanin" w:hAnsi="IRNazanin" w:eastAsia="IRNazanin"/>
          <w:color w:val="111111"/>
          <w:sz w:val="28"/>
          <w:sz w:val="28"/>
          <w:szCs w:val="28"/>
          <w:rtl w:val="true"/>
          <w:lang w:bidi="fa-IR"/>
        </w:rPr>
        <w:t>که اندر قلب غوغائی ز مهر دل ستان گشته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صهبا دل فرو گیرم که او را غم بیافزاید</w:t>
      </w:r>
    </w:p>
    <w:p>
      <w:pPr>
        <w:pStyle w:val="BookText"/>
        <w:rPr/>
      </w:pPr>
      <w:r>
        <w:rPr>
          <w:rFonts w:ascii="IRNazanin" w:hAnsi="IRNazanin" w:eastAsia="IRNazanin"/>
          <w:color w:val="111111"/>
          <w:sz w:val="28"/>
          <w:sz w:val="28"/>
          <w:szCs w:val="28"/>
          <w:rtl w:val="true"/>
          <w:lang w:bidi="fa-IR"/>
        </w:rPr>
        <w:t>چو از مبنای عشق او دلم آتش فشان گشته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هر مکان گشتن ظریق عاشقی باشد</w:t>
      </w:r>
    </w:p>
    <w:p>
      <w:pPr>
        <w:pStyle w:val="BookText"/>
        <w:rPr/>
      </w:pPr>
      <w:r>
        <w:rPr>
          <w:rFonts w:ascii="IRNazanin" w:hAnsi="IRNazanin" w:eastAsia="IRNazanin"/>
          <w:color w:val="111111"/>
          <w:sz w:val="28"/>
          <w:sz w:val="28"/>
          <w:szCs w:val="28"/>
          <w:rtl w:val="true"/>
          <w:lang w:bidi="fa-IR"/>
        </w:rPr>
        <w:t>چو از خود خانه نتواند بگرد لامکان گشته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سوزم در غم عشقش ز هی بر بخت بی دارم</w:t>
      </w:r>
    </w:p>
    <w:p>
      <w:pPr>
        <w:pStyle w:val="BookText"/>
        <w:rPr/>
      </w:pPr>
      <w:r>
        <w:rPr>
          <w:rFonts w:ascii="IRNazanin" w:hAnsi="IRNazanin" w:eastAsia="IRNazanin"/>
          <w:color w:val="111111"/>
          <w:sz w:val="28"/>
          <w:sz w:val="28"/>
          <w:szCs w:val="28"/>
          <w:rtl w:val="true"/>
          <w:lang w:bidi="fa-IR"/>
        </w:rPr>
        <w:t>که از یمن تولایش سراپا گلستان گشته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پرده بردارم معمائی عجب دارم</w:t>
      </w:r>
    </w:p>
    <w:p>
      <w:pPr>
        <w:pStyle w:val="BookText"/>
        <w:rPr/>
      </w:pPr>
      <w:r>
        <w:rPr>
          <w:rFonts w:ascii="IRNazanin" w:hAnsi="IRNazanin" w:eastAsia="IRNazanin"/>
          <w:color w:val="111111"/>
          <w:sz w:val="28"/>
          <w:sz w:val="28"/>
          <w:szCs w:val="28"/>
          <w:rtl w:val="true"/>
          <w:lang w:bidi="fa-IR"/>
        </w:rPr>
        <w:t>که اندر عالم خاکی چسان نار و جنان گشته</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p>
    <w:p>
      <w:pPr>
        <w:pStyle w:val="Heading3"/>
        <w:numPr>
          <w:ilvl w:val="2"/>
          <w:numId w:val="1"/>
        </w:numPr>
        <w:rPr/>
      </w:pPr>
      <w:bookmarkStart w:id="530" w:name="__RefHeading___Toc1695373_237004111"/>
      <w:bookmarkStart w:id="531" w:name="_Toc211"/>
      <w:bookmarkEnd w:id="530"/>
      <w:r>
        <w:rPr>
          <w:rtl w:val="true"/>
        </w:rPr>
        <w:t>عربی</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نبیّنا علی فی الاثر</w:t>
      </w:r>
    </w:p>
    <w:p>
      <w:pPr>
        <w:pStyle w:val="BookText"/>
        <w:rPr/>
      </w:pPr>
      <w:r>
        <w:rPr>
          <w:rFonts w:ascii="IRNazanin" w:hAnsi="IRNazanin" w:eastAsia="IRNazanin"/>
          <w:color w:val="111111"/>
          <w:sz w:val="28"/>
          <w:sz w:val="28"/>
          <w:szCs w:val="28"/>
          <w:rtl w:val="true"/>
          <w:lang w:bidi="fa-IR"/>
        </w:rPr>
        <w:t>ائمة الاسلام اثنی عشر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کان امیر البرر</w:t>
      </w:r>
    </w:p>
    <w:p>
      <w:pPr>
        <w:pStyle w:val="BookText"/>
        <w:rPr/>
      </w:pPr>
      <w:r>
        <w:rPr>
          <w:rFonts w:ascii="IRNazanin" w:hAnsi="IRNazanin" w:eastAsia="IRNazanin"/>
          <w:color w:val="111111"/>
          <w:sz w:val="28"/>
          <w:sz w:val="28"/>
          <w:szCs w:val="28"/>
          <w:rtl w:val="true"/>
          <w:lang w:bidi="fa-IR"/>
        </w:rPr>
        <w:t>علی العالی المسمی حیدر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 الحسن امام الممتحن</w:t>
      </w:r>
    </w:p>
    <w:p>
      <w:pPr>
        <w:pStyle w:val="BookText"/>
        <w:rPr/>
      </w:pPr>
      <w:r>
        <w:rPr>
          <w:rFonts w:ascii="IRNazanin" w:hAnsi="IRNazanin" w:eastAsia="IRNazanin"/>
          <w:color w:val="111111"/>
          <w:sz w:val="28"/>
          <w:sz w:val="28"/>
          <w:szCs w:val="28"/>
          <w:rtl w:val="true"/>
          <w:lang w:bidi="fa-IR"/>
        </w:rPr>
        <w:t>و الثالث الحسین تصغیر الحسن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المُنزِّهون عن کل دنی</w:t>
      </w:r>
    </w:p>
    <w:p>
      <w:pPr>
        <w:pStyle w:val="BookText"/>
        <w:rPr/>
      </w:pPr>
      <w:r>
        <w:rPr>
          <w:rFonts w:ascii="IRNazanin" w:hAnsi="IRNazanin" w:eastAsia="IRNazanin"/>
          <w:color w:val="111111"/>
          <w:sz w:val="28"/>
          <w:sz w:val="28"/>
          <w:szCs w:val="28"/>
          <w:rtl w:val="true"/>
          <w:lang w:bidi="fa-IR"/>
        </w:rPr>
        <w:t>طهرهم الاله عن کل رجس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بیان کرده اند راثر</w:t>
      </w:r>
    </w:p>
    <w:p>
      <w:pPr>
        <w:pStyle w:val="BookText"/>
        <w:rPr/>
      </w:pPr>
      <w:r>
        <w:rPr>
          <w:rFonts w:ascii="IRNazanin" w:hAnsi="IRNazanin" w:eastAsia="IRNazanin"/>
          <w:color w:val="111111"/>
          <w:sz w:val="28"/>
          <w:sz w:val="28"/>
          <w:szCs w:val="28"/>
          <w:rtl w:val="true"/>
          <w:lang w:bidi="fa-IR"/>
        </w:rPr>
        <w:t>شما را امامان اثنی عشر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علی حیدر صف شکن</w:t>
      </w:r>
    </w:p>
    <w:p>
      <w:pPr>
        <w:pStyle w:val="BookText"/>
        <w:rPr/>
      </w:pPr>
      <w:r>
        <w:rPr>
          <w:rFonts w:ascii="IRNazanin" w:hAnsi="IRNazanin" w:eastAsia="IRNazanin"/>
          <w:color w:val="111111"/>
          <w:sz w:val="28"/>
          <w:sz w:val="28"/>
          <w:szCs w:val="28"/>
          <w:rtl w:val="true"/>
          <w:lang w:bidi="fa-IR"/>
        </w:rPr>
        <w:t>بثانی بود سبط اکبر 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 حسین آن شه ابتلا</w:t>
      </w:r>
    </w:p>
    <w:p>
      <w:pPr>
        <w:pStyle w:val="BookText"/>
        <w:rPr/>
      </w:pPr>
      <w:r>
        <w:rPr>
          <w:rFonts w:ascii="IRNazanin" w:hAnsi="IRNazanin" w:eastAsia="IRNazanin"/>
          <w:color w:val="111111"/>
          <w:sz w:val="28"/>
          <w:sz w:val="28"/>
          <w:szCs w:val="28"/>
          <w:rtl w:val="true"/>
          <w:lang w:bidi="fa-IR"/>
        </w:rPr>
        <w:t>شهید جفا در طف کربلا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آخری قائم آل دان</w:t>
      </w:r>
    </w:p>
    <w:p>
      <w:pPr>
        <w:pStyle w:val="BookText"/>
        <w:rPr/>
      </w:pPr>
      <w:r>
        <w:rPr>
          <w:rFonts w:ascii="IRNazanin" w:hAnsi="IRNazanin" w:eastAsia="IRNazanin"/>
          <w:color w:val="111111"/>
          <w:sz w:val="28"/>
          <w:sz w:val="28"/>
          <w:szCs w:val="28"/>
          <w:rtl w:val="true"/>
          <w:lang w:bidi="fa-IR"/>
        </w:rPr>
        <w:t>که از عدل وی زنده گردد جهان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268</w:t>
      </w:r>
      <w:bookmarkStart w:id="532" w:name="pg6254_56579"/>
    </w:p>
    <w:p>
      <w:pPr>
        <w:pStyle w:val="Heading3"/>
        <w:numPr>
          <w:ilvl w:val="2"/>
          <w:numId w:val="1"/>
        </w:numPr>
        <w:rPr/>
      </w:pPr>
      <w:bookmarkStart w:id="533" w:name="__RefHeading___Toc1695375_237004111"/>
      <w:bookmarkStart w:id="534" w:name="_Toc212"/>
      <w:bookmarkEnd w:id="532"/>
      <w:bookmarkEnd w:id="533"/>
      <w:r>
        <w:rPr>
          <w:rtl w:val="true"/>
        </w:rPr>
        <w:t>شادم از آن که</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از آن که دلی خرم و شادان دارم</w:t>
      </w:r>
    </w:p>
    <w:p>
      <w:pPr>
        <w:pStyle w:val="BookText"/>
        <w:rPr/>
      </w:pPr>
      <w:r>
        <w:rPr>
          <w:rFonts w:ascii="IRNazanin" w:hAnsi="IRNazanin" w:eastAsia="IRNazanin"/>
          <w:color w:val="111111"/>
          <w:sz w:val="28"/>
          <w:sz w:val="28"/>
          <w:szCs w:val="28"/>
          <w:rtl w:val="true"/>
          <w:lang w:bidi="fa-IR"/>
        </w:rPr>
        <w:t>بر تو و لطف تو ایمان فراوان 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پرده دل از غم هجرت شب و روز</w:t>
      </w:r>
    </w:p>
    <w:p>
      <w:pPr>
        <w:pStyle w:val="BookText"/>
        <w:rPr/>
      </w:pPr>
      <w:r>
        <w:rPr>
          <w:rFonts w:ascii="IRNazanin" w:hAnsi="IRNazanin" w:eastAsia="IRNazanin"/>
          <w:color w:val="111111"/>
          <w:sz w:val="28"/>
          <w:sz w:val="28"/>
          <w:szCs w:val="28"/>
          <w:rtl w:val="true"/>
          <w:lang w:bidi="fa-IR"/>
        </w:rPr>
        <w:t>می کشم آه و بالطاف تو ایمان دارم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 از هجر و بنالم ز غمت در هر حال</w:t>
      </w:r>
    </w:p>
    <w:p>
      <w:pPr>
        <w:pStyle w:val="BookText"/>
        <w:rPr/>
      </w:pPr>
      <w:r>
        <w:rPr>
          <w:rFonts w:ascii="IRNazanin" w:hAnsi="IRNazanin" w:eastAsia="IRNazanin"/>
          <w:color w:val="111111"/>
          <w:sz w:val="28"/>
          <w:sz w:val="28"/>
          <w:szCs w:val="28"/>
          <w:rtl w:val="true"/>
          <w:lang w:bidi="fa-IR"/>
        </w:rPr>
        <w:t>گفتگو با دل خود در شب هجران 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سوز دل ما نبود کس زیرا</w:t>
      </w:r>
    </w:p>
    <w:p>
      <w:pPr>
        <w:pStyle w:val="BookText"/>
        <w:rPr/>
      </w:pPr>
      <w:r>
        <w:rPr>
          <w:rFonts w:ascii="IRNazanin" w:hAnsi="IRNazanin" w:eastAsia="IRNazanin"/>
          <w:color w:val="111111"/>
          <w:sz w:val="28"/>
          <w:sz w:val="28"/>
          <w:szCs w:val="28"/>
          <w:rtl w:val="true"/>
          <w:lang w:bidi="fa-IR"/>
        </w:rPr>
        <w:t>دردهای دل خود از همه پنهان 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چهره خود می کنی از ما پنهان</w:t>
      </w:r>
    </w:p>
    <w:p>
      <w:pPr>
        <w:pStyle w:val="BookText"/>
        <w:rPr/>
      </w:pPr>
      <w:r>
        <w:rPr>
          <w:rFonts w:ascii="IRNazanin" w:hAnsi="IRNazanin" w:eastAsia="IRNazanin"/>
          <w:color w:val="111111"/>
          <w:sz w:val="28"/>
          <w:sz w:val="28"/>
          <w:szCs w:val="28"/>
          <w:rtl w:val="true"/>
          <w:lang w:bidi="fa-IR"/>
        </w:rPr>
        <w:t>می کشم بار غمت تا که بتن جان دارم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هجر تو عمرم بسر آمد اما</w:t>
      </w:r>
    </w:p>
    <w:p>
      <w:pPr>
        <w:pStyle w:val="BookText"/>
        <w:rPr/>
      </w:pPr>
      <w:r>
        <w:rPr>
          <w:rFonts w:ascii="IRNazanin" w:hAnsi="IRNazanin" w:eastAsia="IRNazanin"/>
          <w:color w:val="111111"/>
          <w:sz w:val="28"/>
          <w:sz w:val="28"/>
          <w:szCs w:val="28"/>
          <w:rtl w:val="true"/>
          <w:lang w:bidi="fa-IR"/>
        </w:rPr>
        <w:t>عشق دیدار تو تا سر حد امکان دارم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سیر در این دار فنا گشته ملول</w:t>
      </w:r>
    </w:p>
    <w:p>
      <w:pPr>
        <w:pStyle w:val="BookText"/>
        <w:rPr/>
      </w:pPr>
      <w:r>
        <w:rPr>
          <w:rFonts w:ascii="IRNazanin" w:hAnsi="IRNazanin" w:eastAsia="IRNazanin"/>
          <w:color w:val="111111"/>
          <w:sz w:val="28"/>
          <w:sz w:val="28"/>
          <w:szCs w:val="28"/>
          <w:rtl w:val="true"/>
          <w:lang w:bidi="fa-IR"/>
        </w:rPr>
        <w:t>به سوی دار بقایای شتابان دارم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باید بروم خانه دیگر زین دار</w:t>
      </w:r>
    </w:p>
    <w:p>
      <w:pPr>
        <w:pStyle w:val="BookText"/>
        <w:rPr/>
      </w:pPr>
      <w:r>
        <w:rPr>
          <w:rFonts w:ascii="IRNazanin" w:hAnsi="IRNazanin" w:eastAsia="IRNazanin"/>
          <w:color w:val="111111"/>
          <w:sz w:val="28"/>
          <w:sz w:val="28"/>
          <w:szCs w:val="28"/>
          <w:rtl w:val="true"/>
          <w:lang w:bidi="fa-IR"/>
        </w:rPr>
        <w:t>کی دگر بستگی با خانه تهران دارم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لطف کسی تکیه گهی دارد و من</w:t>
      </w:r>
    </w:p>
    <w:p>
      <w:pPr>
        <w:pStyle w:val="BookText"/>
        <w:rPr/>
      </w:pPr>
      <w:r>
        <w:rPr>
          <w:rFonts w:ascii="IRNazanin" w:hAnsi="IRNazanin" w:eastAsia="IRNazanin"/>
          <w:color w:val="111111"/>
          <w:sz w:val="28"/>
          <w:sz w:val="28"/>
          <w:szCs w:val="28"/>
          <w:rtl w:val="true"/>
          <w:lang w:bidi="fa-IR"/>
        </w:rPr>
        <w:t>تکیه بر لطف همان مهدی دوران دارم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سیمین بر و ای لعبت مرغوب</w:t>
      </w:r>
    </w:p>
    <w:p>
      <w:pPr>
        <w:pStyle w:val="BookText"/>
        <w:rPr/>
      </w:pPr>
      <w:r>
        <w:rPr>
          <w:rFonts w:ascii="IRNazanin" w:hAnsi="IRNazanin" w:eastAsia="IRNazanin"/>
          <w:color w:val="111111"/>
          <w:sz w:val="28"/>
          <w:sz w:val="28"/>
          <w:szCs w:val="28"/>
          <w:rtl w:val="true"/>
          <w:lang w:bidi="fa-IR"/>
        </w:rPr>
        <w:t>ای در گرانمایه و ای بر همه مطلوب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تو سرچشمه الطاف خدایی ای قهر تو سوزنده هر عاصی و مغضوب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حق حجة دین حضرت قائم</w:t>
      </w:r>
    </w:p>
    <w:p>
      <w:pPr>
        <w:pStyle w:val="BookText"/>
        <w:rPr/>
      </w:pPr>
      <w:r>
        <w:rPr>
          <w:rFonts w:ascii="IRNazanin" w:hAnsi="IRNazanin" w:eastAsia="IRNazanin"/>
          <w:color w:val="111111"/>
          <w:sz w:val="28"/>
          <w:sz w:val="28"/>
          <w:szCs w:val="28"/>
          <w:rtl w:val="true"/>
          <w:lang w:bidi="fa-IR"/>
        </w:rPr>
        <w:t>ای بر همه غالب همه در نزد تو مغلوب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که زند بر همه سرها لگد از عجب</w:t>
      </w:r>
    </w:p>
    <w:p>
      <w:pPr>
        <w:pStyle w:val="BookText"/>
        <w:rPr/>
      </w:pPr>
      <w:r>
        <w:rPr>
          <w:rFonts w:ascii="IRNazanin" w:hAnsi="IRNazanin" w:eastAsia="IRNazanin"/>
          <w:color w:val="111111"/>
          <w:sz w:val="28"/>
          <w:sz w:val="28"/>
          <w:szCs w:val="28"/>
          <w:rtl w:val="true"/>
          <w:lang w:bidi="fa-IR"/>
        </w:rPr>
        <w:t>چون رانده درگاه تو شد گشت لگد کوب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نسپردیم به هر بی سر و پائی</w:t>
      </w:r>
    </w:p>
    <w:p>
      <w:pPr>
        <w:pStyle w:val="BookText"/>
        <w:rPr/>
      </w:pPr>
      <w:r>
        <w:rPr>
          <w:rFonts w:ascii="IRNazanin" w:hAnsi="IRNazanin" w:eastAsia="IRNazanin"/>
          <w:color w:val="111111"/>
          <w:sz w:val="28"/>
          <w:sz w:val="28"/>
          <w:szCs w:val="28"/>
          <w:rtl w:val="true"/>
          <w:lang w:bidi="fa-IR"/>
        </w:rPr>
        <w:t>جر مهر ولای تو شده مجذوب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وصال تو ز بس صبر نمودیم</w:t>
      </w:r>
    </w:p>
    <w:p>
      <w:pPr>
        <w:pStyle w:val="BookText"/>
        <w:rPr/>
      </w:pPr>
      <w:r>
        <w:rPr>
          <w:rFonts w:ascii="IRNazanin" w:hAnsi="IRNazanin" w:eastAsia="IRNazanin"/>
          <w:color w:val="111111"/>
          <w:sz w:val="28"/>
          <w:sz w:val="28"/>
          <w:szCs w:val="28"/>
          <w:rtl w:val="true"/>
          <w:lang w:bidi="fa-IR"/>
        </w:rPr>
        <w:t>زین صبر تعجب بکند حضرت ایّوب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عصری و گرفتار مصائب</w:t>
      </w:r>
    </w:p>
    <w:p>
      <w:pPr>
        <w:pStyle w:val="BookText"/>
        <w:rPr/>
      </w:pPr>
      <w:r>
        <w:rPr>
          <w:rFonts w:ascii="IRNazanin" w:hAnsi="IRNazanin" w:eastAsia="IRNazanin"/>
          <w:color w:val="111111"/>
          <w:sz w:val="28"/>
          <w:sz w:val="28"/>
          <w:szCs w:val="28"/>
          <w:rtl w:val="true"/>
          <w:lang w:bidi="fa-IR"/>
        </w:rPr>
        <w:t>شد کور ز هجر و غم تو دیده یعقوب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عشرت دنیا نپذیریم که دنیا</w:t>
      </w:r>
    </w:p>
    <w:p>
      <w:pPr>
        <w:pStyle w:val="BookText"/>
        <w:rPr/>
      </w:pPr>
      <w:r>
        <w:rPr>
          <w:rFonts w:ascii="IRNazanin" w:hAnsi="IRNazanin" w:eastAsia="IRNazanin"/>
          <w:color w:val="111111"/>
          <w:sz w:val="28"/>
          <w:sz w:val="28"/>
          <w:szCs w:val="28"/>
          <w:rtl w:val="true"/>
          <w:lang w:bidi="fa-IR"/>
        </w:rPr>
        <w:t>ما مردم با عزّ و شرف تا نکند خوب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تو شاها</w:t>
      </w:r>
    </w:p>
    <w:p>
      <w:pPr>
        <w:pStyle w:val="BookText"/>
        <w:rPr/>
      </w:pPr>
      <w:r>
        <w:rPr>
          <w:rFonts w:ascii="IRNazanin" w:hAnsi="IRNazanin" w:eastAsia="IRNazanin"/>
          <w:color w:val="111111"/>
          <w:sz w:val="28"/>
          <w:sz w:val="28"/>
          <w:szCs w:val="28"/>
          <w:rtl w:val="true"/>
          <w:lang w:bidi="fa-IR"/>
        </w:rPr>
        <w:t>شاهانه باو کن نظر ای زاده یعسوب</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مشام جان نسیم وصل جانان می رسد</w:t>
      </w:r>
    </w:p>
    <w:p>
      <w:pPr>
        <w:pStyle w:val="BookText"/>
        <w:rPr/>
      </w:pPr>
      <w:r>
        <w:rPr>
          <w:rFonts w:ascii="IRNazanin" w:hAnsi="IRNazanin" w:eastAsia="IRNazanin"/>
          <w:color w:val="111111"/>
          <w:sz w:val="28"/>
          <w:sz w:val="28"/>
          <w:szCs w:val="28"/>
          <w:rtl w:val="true"/>
          <w:lang w:bidi="fa-IR"/>
        </w:rPr>
        <w:t>با خو از شهر صبا مرغ سلیمان می 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پیر و جوان گرید روشن آن چنانک</w:t>
      </w:r>
    </w:p>
    <w:p>
      <w:pPr>
        <w:pStyle w:val="BookText"/>
        <w:rPr/>
      </w:pPr>
      <w:r>
        <w:rPr>
          <w:rFonts w:ascii="IRNazanin" w:hAnsi="IRNazanin" w:eastAsia="IRNazanin"/>
          <w:color w:val="111111"/>
          <w:sz w:val="28"/>
          <w:sz w:val="28"/>
          <w:szCs w:val="28"/>
          <w:rtl w:val="true"/>
          <w:lang w:bidi="fa-IR"/>
        </w:rPr>
        <w:t>پیرهن از مصر پنداری به کنعان می 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از شاخ شادی نوگل عشرت دمید</w:t>
      </w:r>
    </w:p>
    <w:p>
      <w:pPr>
        <w:pStyle w:val="BookText"/>
        <w:rPr/>
      </w:pPr>
      <w:r>
        <w:rPr>
          <w:rFonts w:ascii="IRNazanin" w:hAnsi="IRNazanin" w:eastAsia="IRNazanin"/>
          <w:color w:val="111111"/>
          <w:sz w:val="28"/>
          <w:sz w:val="28"/>
          <w:szCs w:val="28"/>
          <w:rtl w:val="true"/>
          <w:lang w:bidi="fa-IR"/>
        </w:rPr>
        <w:t>خوش فرح بخشا بهاری در زمستان می رسد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منای شوق یاران جان و دل قربان کنید</w:t>
      </w:r>
    </w:p>
    <w:p>
      <w:pPr>
        <w:pStyle w:val="BookText"/>
        <w:rPr/>
      </w:pPr>
      <w:r>
        <w:rPr>
          <w:rFonts w:ascii="IRNazanin" w:hAnsi="IRNazanin" w:eastAsia="IRNazanin"/>
          <w:color w:val="111111"/>
          <w:sz w:val="28"/>
          <w:sz w:val="28"/>
          <w:szCs w:val="28"/>
          <w:rtl w:val="true"/>
          <w:lang w:bidi="fa-IR"/>
        </w:rPr>
        <w:t>کز منا عیدی مبارک تر ز قربان می رسد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محراب را امروز وجود دیگریست</w:t>
      </w:r>
    </w:p>
    <w:p>
      <w:pPr>
        <w:pStyle w:val="BookText"/>
        <w:rPr/>
      </w:pPr>
      <w:r>
        <w:rPr>
          <w:rFonts w:ascii="IRNazanin" w:hAnsi="IRNazanin" w:eastAsia="IRNazanin"/>
          <w:color w:val="111111"/>
          <w:sz w:val="28"/>
          <w:sz w:val="28"/>
          <w:szCs w:val="28"/>
          <w:rtl w:val="true"/>
          <w:lang w:bidi="fa-IR"/>
        </w:rPr>
        <w:t>آری آری رونق این زینت آن می رسد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ناجی تقی متقی آن کز شرف</w:t>
      </w:r>
    </w:p>
    <w:p>
      <w:pPr>
        <w:pStyle w:val="BookText"/>
        <w:rPr/>
      </w:pPr>
      <w:r>
        <w:rPr>
          <w:rFonts w:ascii="IRNazanin" w:hAnsi="IRNazanin" w:eastAsia="IRNazanin"/>
          <w:color w:val="111111"/>
          <w:sz w:val="28"/>
          <w:sz w:val="28"/>
          <w:szCs w:val="28"/>
          <w:rtl w:val="true"/>
          <w:lang w:bidi="fa-IR"/>
        </w:rPr>
        <w:t>خادمش را فخر بر دادار و خاقان می رسید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گر گشاید لب به یارب نیم شب</w:t>
      </w:r>
    </w:p>
    <w:p>
      <w:pPr>
        <w:pStyle w:val="BookText"/>
        <w:rPr/>
      </w:pPr>
      <w:r>
        <w:rPr>
          <w:rFonts w:ascii="IRNazanin" w:hAnsi="IRNazanin" w:eastAsia="IRNazanin"/>
          <w:color w:val="111111"/>
          <w:sz w:val="28"/>
          <w:sz w:val="28"/>
          <w:szCs w:val="28"/>
          <w:rtl w:val="true"/>
          <w:lang w:bidi="fa-IR"/>
        </w:rPr>
        <w:t>بانگ لبیّکی بگوش از عرش یزدان می رسد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باشد قرین با خلق و خویش در صفا</w:t>
      </w:r>
    </w:p>
    <w:p>
      <w:pPr>
        <w:pStyle w:val="BookText"/>
        <w:rPr/>
      </w:pPr>
      <w:r>
        <w:rPr>
          <w:rFonts w:ascii="IRNazanin" w:hAnsi="IRNazanin" w:eastAsia="IRNazanin"/>
          <w:color w:val="111111"/>
          <w:sz w:val="28"/>
          <w:sz w:val="28"/>
          <w:szCs w:val="28"/>
          <w:rtl w:val="true"/>
          <w:lang w:bidi="fa-IR"/>
        </w:rPr>
        <w:t>گر صفای سبزه گلخن به بستان می رسد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اجداد اجدادش که بر ارواحشان</w:t>
      </w:r>
    </w:p>
    <w:p>
      <w:pPr>
        <w:pStyle w:val="BookText"/>
        <w:rPr/>
      </w:pPr>
      <w:r>
        <w:rPr>
          <w:rFonts w:ascii="IRNazanin" w:hAnsi="IRNazanin" w:eastAsia="IRNazanin"/>
          <w:color w:val="111111"/>
          <w:sz w:val="28"/>
          <w:sz w:val="28"/>
          <w:szCs w:val="28"/>
          <w:rtl w:val="true"/>
          <w:lang w:bidi="fa-IR"/>
        </w:rPr>
        <w:t>لحظه لحظه خلعت رحمت ز رحمن می رسد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علمند اصل دانش و شاخ کمال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چونان درختی میوه اینسان می رسد</w:t>
      </w:r>
      <w:bookmarkStart w:id="535" w:name="pg6254_56580"/>
    </w:p>
    <w:p>
      <w:pPr>
        <w:pStyle w:val="BookText"/>
        <w:rPr/>
      </w:pPr>
      <w:bookmarkEnd w:id="5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آن دل دار با ما یار گردد یا نگردد</w:t>
      </w:r>
    </w:p>
    <w:p>
      <w:pPr>
        <w:pStyle w:val="BookText"/>
        <w:rPr/>
      </w:pPr>
      <w:r>
        <w:rPr>
          <w:rFonts w:ascii="IRNazanin" w:hAnsi="IRNazanin" w:eastAsia="IRNazanin"/>
          <w:color w:val="111111"/>
          <w:sz w:val="28"/>
          <w:sz w:val="28"/>
          <w:szCs w:val="28"/>
          <w:rtl w:val="true"/>
          <w:lang w:bidi="fa-IR"/>
        </w:rPr>
        <w:t>لااقل بی گانه با اغیار گردد یا نگردد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گم گشته را روزی بجوید یا نجوید</w:t>
      </w:r>
    </w:p>
    <w:p>
      <w:pPr>
        <w:pStyle w:val="BookText"/>
        <w:rPr/>
      </w:pPr>
      <w:r>
        <w:rPr>
          <w:rFonts w:ascii="IRNazanin" w:hAnsi="IRNazanin" w:eastAsia="IRNazanin"/>
          <w:color w:val="111111"/>
          <w:sz w:val="28"/>
          <w:sz w:val="28"/>
          <w:szCs w:val="28"/>
          <w:rtl w:val="true"/>
          <w:lang w:bidi="fa-IR"/>
        </w:rPr>
        <w:t>وز تغافل عاقبت بیزار گردد یا نگردد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خیالش دیده ام را خواب گیرد یا نگیرد</w:t>
      </w:r>
    </w:p>
    <w:p>
      <w:pPr>
        <w:pStyle w:val="BookText"/>
        <w:rPr/>
      </w:pPr>
      <w:r>
        <w:rPr>
          <w:rFonts w:ascii="IRNazanin" w:hAnsi="IRNazanin" w:eastAsia="IRNazanin"/>
          <w:color w:val="111111"/>
          <w:sz w:val="28"/>
          <w:sz w:val="28"/>
          <w:szCs w:val="28"/>
          <w:rtl w:val="true"/>
          <w:lang w:bidi="fa-IR"/>
        </w:rPr>
        <w:t>وز وصالش طالعم بیدار گردد یا نگردد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روی وفا حالم ببیند یا نبیند</w:t>
      </w:r>
    </w:p>
    <w:p>
      <w:pPr>
        <w:pStyle w:val="BookText"/>
        <w:rPr/>
      </w:pPr>
      <w:r>
        <w:rPr>
          <w:rFonts w:ascii="IRNazanin" w:hAnsi="IRNazanin" w:eastAsia="IRNazanin"/>
          <w:color w:val="111111"/>
          <w:sz w:val="28"/>
          <w:sz w:val="28"/>
          <w:szCs w:val="28"/>
          <w:rtl w:val="true"/>
          <w:lang w:bidi="fa-IR"/>
        </w:rPr>
        <w:t>یک شب این غم دیده را غم خوار گردد یا نگردد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زان لعل شیرینم ببخشد یا نبخشد</w:t>
      </w:r>
    </w:p>
    <w:p>
      <w:pPr>
        <w:pStyle w:val="BookText"/>
        <w:rPr/>
      </w:pPr>
      <w:r>
        <w:rPr>
          <w:rFonts w:ascii="IRNazanin" w:hAnsi="IRNazanin" w:eastAsia="IRNazanin"/>
          <w:color w:val="111111"/>
          <w:sz w:val="28"/>
          <w:sz w:val="28"/>
          <w:szCs w:val="28"/>
          <w:rtl w:val="true"/>
          <w:lang w:bidi="fa-IR"/>
        </w:rPr>
        <w:t>کامم از آن بوسه شکربار گردد یا نگردد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زلفش احوال پریشانم به پرسد یا نپرسد</w:t>
      </w:r>
    </w:p>
    <w:p>
      <w:pPr>
        <w:pStyle w:val="BookText"/>
        <w:rPr/>
      </w:pPr>
      <w:r>
        <w:rPr>
          <w:rFonts w:ascii="IRNazanin" w:hAnsi="IRNazanin" w:eastAsia="IRNazanin"/>
          <w:color w:val="111111"/>
          <w:sz w:val="28"/>
          <w:sz w:val="28"/>
          <w:szCs w:val="28"/>
          <w:rtl w:val="true"/>
          <w:lang w:bidi="fa-IR"/>
        </w:rPr>
        <w:t>چشمش آگه از دل بیمار گردد یا نگردد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غم گشته ز هجرانت بگریم یا نگریم</w:t>
      </w:r>
    </w:p>
    <w:p>
      <w:pPr>
        <w:pStyle w:val="BookText"/>
        <w:rPr/>
      </w:pPr>
      <w:r>
        <w:rPr>
          <w:rFonts w:ascii="IRNazanin" w:hAnsi="IRNazanin" w:eastAsia="IRNazanin"/>
          <w:color w:val="111111"/>
          <w:sz w:val="28"/>
          <w:sz w:val="28"/>
          <w:szCs w:val="28"/>
          <w:rtl w:val="true"/>
          <w:lang w:bidi="fa-IR"/>
        </w:rPr>
        <w:t>سیل اشگم جاری از کهسار گردد یا نگردد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ندانم با پریشان خاطر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غزل مطبوع یار گردد یا نگردد</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p>
    <w:p>
      <w:pPr>
        <w:pStyle w:val="Heading3"/>
        <w:numPr>
          <w:ilvl w:val="2"/>
          <w:numId w:val="1"/>
        </w:numPr>
        <w:rPr/>
      </w:pPr>
      <w:bookmarkStart w:id="536" w:name="__RefHeading___Toc1695377_237004111"/>
      <w:bookmarkStart w:id="537" w:name="_Toc213"/>
      <w:bookmarkEnd w:id="536"/>
      <w:r>
        <w:rPr>
          <w:rtl w:val="true"/>
        </w:rPr>
        <w:t>یک نظری</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شود که گوشه چشمی به ما کنند</w:t>
      </w:r>
    </w:p>
    <w:p>
      <w:pPr>
        <w:pStyle w:val="Heading3"/>
        <w:numPr>
          <w:ilvl w:val="2"/>
          <w:numId w:val="1"/>
        </w:numPr>
        <w:rPr/>
      </w:pPr>
      <w:bookmarkStart w:id="538" w:name="__RefHeading___Toc1695379_237004111"/>
      <w:bookmarkStart w:id="539" w:name="_Toc214"/>
      <w:bookmarkEnd w:id="538"/>
      <w:r>
        <w:rPr>
          <w:rtl w:val="true"/>
        </w:rPr>
        <w:t>سید من مولای من</w:t>
      </w:r>
      <w:bookmarkEnd w:id="5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ز راه وفا مگر نظری به جانب ما کنی</w:t>
      </w:r>
    </w:p>
    <w:p>
      <w:pPr>
        <w:pStyle w:val="BookText"/>
        <w:rPr/>
      </w:pPr>
      <w:r>
        <w:rPr>
          <w:rFonts w:ascii="IRNazanin" w:hAnsi="IRNazanin" w:eastAsia="IRNazanin"/>
          <w:color w:val="111111"/>
          <w:sz w:val="28"/>
          <w:sz w:val="28"/>
          <w:szCs w:val="28"/>
          <w:rtl w:val="true"/>
          <w:lang w:bidi="fa-IR"/>
        </w:rPr>
        <w:t>که به کیمیای نظر مگر مس قلب تیره طلا 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 شهان همه بر درت تو مهی و مهان همه چاکرت</w:t>
      </w:r>
    </w:p>
    <w:p>
      <w:pPr>
        <w:pStyle w:val="BookText"/>
        <w:rPr/>
      </w:pPr>
      <w:r>
        <w:rPr>
          <w:rFonts w:ascii="IRNazanin" w:hAnsi="IRNazanin" w:eastAsia="IRNazanin"/>
          <w:color w:val="111111"/>
          <w:sz w:val="28"/>
          <w:sz w:val="28"/>
          <w:szCs w:val="28"/>
          <w:rtl w:val="true"/>
          <w:lang w:bidi="fa-IR"/>
        </w:rPr>
        <w:t>به نوازشی چه زیان دهد نظری به سوی گدا کنی</w:t>
      </w:r>
    </w:p>
    <w:p>
      <w:pPr>
        <w:pStyle w:val="BookText"/>
        <w:rPr/>
      </w:pPr>
      <w:r>
        <w:rPr>
          <w:rFonts w:ascii="IRNazanin" w:hAnsi="IRNazanin" w:eastAsia="IRNazanin"/>
          <w:color w:val="111111"/>
          <w:sz w:val="28"/>
          <w:sz w:val="28"/>
          <w:szCs w:val="28"/>
          <w:rtl w:val="true"/>
          <w:lang w:bidi="fa-IR"/>
        </w:rPr>
        <w:t xml:space="preserve">گنجینه ی دانش مندان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گرفت از کرم دست من خسته را</w:t>
      </w:r>
    </w:p>
    <w:p>
      <w:pPr>
        <w:pStyle w:val="BookText"/>
        <w:rPr/>
      </w:pPr>
      <w:r>
        <w:rPr>
          <w:rFonts w:ascii="IRNazanin" w:hAnsi="IRNazanin" w:eastAsia="IRNazanin"/>
          <w:color w:val="111111"/>
          <w:sz w:val="28"/>
          <w:sz w:val="28"/>
          <w:szCs w:val="28"/>
          <w:rtl w:val="true"/>
          <w:lang w:bidi="fa-IR"/>
        </w:rPr>
        <w:t>باز رهاند از فراق این دل بشکسته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ناز و عتاب باز به او خوش‌دلم</w:t>
      </w:r>
    </w:p>
    <w:p>
      <w:pPr>
        <w:pStyle w:val="BookText"/>
        <w:rPr/>
      </w:pPr>
      <w:r>
        <w:rPr>
          <w:rFonts w:ascii="IRNazanin" w:hAnsi="IRNazanin" w:eastAsia="IRNazanin"/>
          <w:color w:val="111111"/>
          <w:sz w:val="28"/>
          <w:sz w:val="28"/>
          <w:szCs w:val="28"/>
          <w:rtl w:val="true"/>
          <w:lang w:bidi="fa-IR"/>
        </w:rPr>
        <w:t>چون شنود گاه گاه ناله آهسته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یک تیر ناز کرد مرا صید عشق</w:t>
      </w:r>
    </w:p>
    <w:p>
      <w:pPr>
        <w:pStyle w:val="BookText"/>
        <w:rPr/>
      </w:pPr>
      <w:r>
        <w:rPr>
          <w:rFonts w:ascii="IRNazanin" w:hAnsi="IRNazanin" w:eastAsia="IRNazanin"/>
          <w:color w:val="111111"/>
          <w:sz w:val="28"/>
          <w:sz w:val="28"/>
          <w:szCs w:val="28"/>
          <w:rtl w:val="true"/>
          <w:lang w:bidi="fa-IR"/>
        </w:rPr>
        <w:t>باز تواند رهاند طایر برجسته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علاج غیر تو ای خوش طبیب</w:t>
      </w:r>
    </w:p>
    <w:p>
      <w:pPr>
        <w:pStyle w:val="BookText"/>
        <w:rPr/>
      </w:pPr>
      <w:r>
        <w:rPr>
          <w:rFonts w:ascii="IRNazanin" w:hAnsi="IRNazanin" w:eastAsia="IRNazanin"/>
          <w:color w:val="111111"/>
          <w:sz w:val="28"/>
          <w:sz w:val="28"/>
          <w:szCs w:val="28"/>
          <w:rtl w:val="true"/>
          <w:lang w:bidi="fa-IR"/>
        </w:rPr>
        <w:t>گرچه مسیحا بود درد من خسته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شام و سحر زاری و سوز جگر</w:t>
      </w:r>
    </w:p>
    <w:p>
      <w:pPr>
        <w:pStyle w:val="BookText"/>
        <w:rPr/>
      </w:pPr>
      <w:r>
        <w:rPr>
          <w:rFonts w:ascii="IRNazanin" w:hAnsi="IRNazanin" w:eastAsia="IRNazanin"/>
          <w:color w:val="111111"/>
          <w:sz w:val="28"/>
          <w:sz w:val="28"/>
          <w:szCs w:val="28"/>
          <w:rtl w:val="true"/>
          <w:lang w:bidi="fa-IR"/>
        </w:rPr>
        <w:t>هیچ ندارد اثر آن بت نو رشته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کند چشم ناز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p>
    <w:p>
      <w:pPr>
        <w:pStyle w:val="BookText"/>
        <w:rPr/>
      </w:pPr>
      <w:r>
        <w:rPr>
          <w:rFonts w:ascii="IRNazanin" w:hAnsi="IRNazanin" w:eastAsia="IRNazanin"/>
          <w:color w:val="111111"/>
          <w:sz w:val="28"/>
          <w:sz w:val="28"/>
          <w:szCs w:val="28"/>
          <w:rtl w:val="true"/>
          <w:lang w:bidi="fa-IR"/>
        </w:rPr>
        <w:t>یا بگشاید ز لطف در به قفس بسته را</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مخمورم سرشار دیدارم هنوز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مشتاق فروغ روی دل دارم هنوز</w:t>
      </w:r>
      <w:bookmarkStart w:id="540" w:name="pg6254_56581"/>
    </w:p>
    <w:p>
      <w:pPr>
        <w:pStyle w:val="BookText"/>
        <w:rPr/>
      </w:pPr>
      <w:bookmarkEnd w:id="5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طبیبب از بهر درمانم شراب وصل داد</w:t>
      </w:r>
    </w:p>
    <w:p>
      <w:pPr>
        <w:pStyle w:val="BookText"/>
        <w:rPr/>
      </w:pPr>
      <w:r>
        <w:rPr>
          <w:rFonts w:ascii="IRNazanin" w:hAnsi="IRNazanin" w:eastAsia="IRNazanin"/>
          <w:color w:val="111111"/>
          <w:sz w:val="28"/>
          <w:sz w:val="28"/>
          <w:szCs w:val="28"/>
          <w:rtl w:val="true"/>
          <w:lang w:bidi="fa-IR"/>
        </w:rPr>
        <w:t>لیک حق داند که من از هجر بیمارم هنوز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رویش گرچه در آئینه دل اوفتاد</w:t>
      </w:r>
    </w:p>
    <w:p>
      <w:pPr>
        <w:pStyle w:val="BookText"/>
        <w:rPr/>
      </w:pPr>
      <w:r>
        <w:rPr>
          <w:rFonts w:ascii="IRNazanin" w:hAnsi="IRNazanin" w:eastAsia="IRNazanin"/>
          <w:color w:val="111111"/>
          <w:sz w:val="28"/>
          <w:sz w:val="28"/>
          <w:szCs w:val="28"/>
          <w:rtl w:val="true"/>
          <w:lang w:bidi="fa-IR"/>
        </w:rPr>
        <w:t>تیر باز از دوریش زار و گرفتارم هنوز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میاید نوید وصلم از وی پی به پی</w:t>
      </w:r>
    </w:p>
    <w:p>
      <w:pPr>
        <w:pStyle w:val="BookText"/>
        <w:rPr/>
      </w:pPr>
      <w:r>
        <w:rPr>
          <w:rFonts w:ascii="IRNazanin" w:hAnsi="IRNazanin" w:eastAsia="IRNazanin"/>
          <w:color w:val="111111"/>
          <w:sz w:val="28"/>
          <w:sz w:val="28"/>
          <w:szCs w:val="28"/>
          <w:rtl w:val="true"/>
          <w:lang w:bidi="fa-IR"/>
        </w:rPr>
        <w:t>باز از نار فراقش اندر آزارم هنوز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پایان می رسد یاران همه در خواب ناز</w:t>
      </w:r>
    </w:p>
    <w:p>
      <w:pPr>
        <w:pStyle w:val="BookText"/>
        <w:rPr/>
      </w:pPr>
      <w:r>
        <w:rPr>
          <w:rFonts w:ascii="IRNazanin" w:hAnsi="IRNazanin" w:eastAsia="IRNazanin"/>
          <w:color w:val="111111"/>
          <w:sz w:val="28"/>
          <w:sz w:val="28"/>
          <w:szCs w:val="28"/>
          <w:rtl w:val="true"/>
          <w:lang w:bidi="fa-IR"/>
        </w:rPr>
        <w:t>جمله در خواب و من بیچاره بیدارم هنوز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بد یاران همه گرم نشاط و عیش و نوش</w:t>
      </w:r>
    </w:p>
    <w:p>
      <w:pPr>
        <w:pStyle w:val="BookText"/>
        <w:rPr/>
      </w:pPr>
      <w:r>
        <w:rPr>
          <w:rFonts w:ascii="IRNazanin" w:hAnsi="IRNazanin" w:eastAsia="IRNazanin"/>
          <w:color w:val="111111"/>
          <w:sz w:val="28"/>
          <w:sz w:val="28"/>
          <w:szCs w:val="28"/>
          <w:rtl w:val="true"/>
          <w:lang w:bidi="fa-IR"/>
        </w:rPr>
        <w:t>چون کنم من خاطر افسرده ای دارم هنوز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در دوخته در انتظار مقدمش</w:t>
      </w:r>
    </w:p>
    <w:p>
      <w:pPr>
        <w:pStyle w:val="BookText"/>
        <w:rPr/>
      </w:pPr>
      <w:r>
        <w:rPr>
          <w:rFonts w:ascii="IRNazanin" w:hAnsi="IRNazanin" w:eastAsia="IRNazanin"/>
          <w:color w:val="111111"/>
          <w:sz w:val="28"/>
          <w:sz w:val="28"/>
          <w:szCs w:val="28"/>
          <w:rtl w:val="true"/>
          <w:lang w:bidi="fa-IR"/>
        </w:rPr>
        <w:t>آرزومند طلوع ماه رخسارم هنوز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آمد در تمنّای وصال</w:t>
      </w:r>
    </w:p>
    <w:p>
      <w:pPr>
        <w:pStyle w:val="BookText"/>
        <w:rPr/>
      </w:pPr>
      <w:r>
        <w:rPr>
          <w:rFonts w:ascii="IRNazanin" w:hAnsi="IRNazanin" w:eastAsia="IRNazanin"/>
          <w:color w:val="111111"/>
          <w:sz w:val="28"/>
          <w:sz w:val="28"/>
          <w:szCs w:val="28"/>
          <w:rtl w:val="true"/>
          <w:lang w:bidi="fa-IR"/>
        </w:rPr>
        <w:t>فخرم آن باشد که پیش گل رخان خارم هنوز</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p>
    <w:p>
      <w:pPr>
        <w:pStyle w:val="Heading3"/>
        <w:numPr>
          <w:ilvl w:val="2"/>
          <w:numId w:val="1"/>
        </w:numPr>
        <w:rPr/>
      </w:pPr>
      <w:bookmarkStart w:id="541" w:name="__RefHeading___Toc1695381_237004111"/>
      <w:bookmarkStart w:id="542" w:name="_Toc215"/>
      <w:bookmarkEnd w:id="541"/>
      <w:r>
        <w:rPr>
          <w:rtl w:val="true"/>
        </w:rPr>
        <w:t>وصال</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شاه و خوشا روز وصالش</w:t>
      </w:r>
    </w:p>
    <w:p>
      <w:pPr>
        <w:pStyle w:val="BookText"/>
        <w:rPr/>
      </w:pPr>
      <w:r>
        <w:rPr>
          <w:rFonts w:ascii="IRNazanin" w:hAnsi="IRNazanin" w:eastAsia="IRNazanin"/>
          <w:color w:val="111111"/>
          <w:sz w:val="28"/>
          <w:sz w:val="28"/>
          <w:szCs w:val="28"/>
          <w:rtl w:val="true"/>
          <w:lang w:bidi="fa-IR"/>
        </w:rPr>
        <w:t>خوشا خورشید روی بی مثالش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ناصر و یار و معین باد</w:t>
      </w:r>
    </w:p>
    <w:p>
      <w:pPr>
        <w:pStyle w:val="BookText"/>
        <w:rPr/>
      </w:pPr>
      <w:r>
        <w:rPr>
          <w:rFonts w:ascii="IRNazanin" w:hAnsi="IRNazanin" w:eastAsia="IRNazanin"/>
          <w:color w:val="111111"/>
          <w:sz w:val="28"/>
          <w:sz w:val="28"/>
          <w:szCs w:val="28"/>
          <w:rtl w:val="true"/>
          <w:lang w:bidi="fa-IR"/>
        </w:rPr>
        <w:t>به هر حالی کند حفظ از زوالش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کرده است دام صید دل ها</w:t>
      </w:r>
    </w:p>
    <w:p>
      <w:pPr>
        <w:pStyle w:val="BookText"/>
        <w:rPr/>
      </w:pPr>
      <w:r>
        <w:rPr>
          <w:rFonts w:ascii="IRNazanin" w:hAnsi="IRNazanin" w:eastAsia="IRNazanin"/>
          <w:color w:val="111111"/>
          <w:sz w:val="28"/>
          <w:sz w:val="28"/>
          <w:szCs w:val="28"/>
          <w:rtl w:val="true"/>
          <w:lang w:bidi="fa-IR"/>
        </w:rPr>
        <w:t>مسلسل گیسوی مشکین و خالش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که دیدارش ببینم</w:t>
      </w:r>
    </w:p>
    <w:p>
      <w:pPr>
        <w:pStyle w:val="BookText"/>
        <w:rPr/>
      </w:pPr>
      <w:r>
        <w:rPr>
          <w:rFonts w:ascii="IRNazanin" w:hAnsi="IRNazanin" w:eastAsia="IRNazanin"/>
          <w:color w:val="111111"/>
          <w:sz w:val="28"/>
          <w:sz w:val="28"/>
          <w:szCs w:val="28"/>
          <w:rtl w:val="true"/>
          <w:lang w:bidi="fa-IR"/>
        </w:rPr>
        <w:t>شوم مفتون آن سحر جلالش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گر دست، تا پایش ببوسم</w:t>
      </w:r>
    </w:p>
    <w:p>
      <w:pPr>
        <w:pStyle w:val="BookText"/>
        <w:rPr/>
      </w:pPr>
      <w:r>
        <w:rPr>
          <w:rFonts w:ascii="IRNazanin" w:hAnsi="IRNazanin" w:eastAsia="IRNazanin"/>
          <w:color w:val="111111"/>
          <w:sz w:val="28"/>
          <w:sz w:val="28"/>
          <w:szCs w:val="28"/>
          <w:rtl w:val="true"/>
          <w:lang w:bidi="fa-IR"/>
        </w:rPr>
        <w:t>به مژگان رو بمی خاک نعالش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 هجرش چند نالم</w:t>
      </w:r>
    </w:p>
    <w:p>
      <w:pPr>
        <w:pStyle w:val="BookText"/>
        <w:rPr/>
      </w:pPr>
      <w:r>
        <w:rPr>
          <w:rFonts w:ascii="IRNazanin" w:hAnsi="IRNazanin" w:eastAsia="IRNazanin"/>
          <w:color w:val="111111"/>
          <w:sz w:val="28"/>
          <w:sz w:val="28"/>
          <w:szCs w:val="28"/>
          <w:rtl w:val="true"/>
          <w:lang w:bidi="fa-IR"/>
        </w:rPr>
        <w:t>برافکن پرده از روی جمالش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که گردد دست گیرم</w:t>
      </w:r>
    </w:p>
    <w:p>
      <w:pPr>
        <w:pStyle w:val="BookText"/>
        <w:rPr/>
      </w:pPr>
      <w:r>
        <w:rPr>
          <w:rFonts w:ascii="IRNazanin" w:hAnsi="IRNazanin" w:eastAsia="IRNazanin"/>
          <w:color w:val="111111"/>
          <w:sz w:val="28"/>
          <w:sz w:val="28"/>
          <w:szCs w:val="28"/>
          <w:rtl w:val="true"/>
          <w:lang w:bidi="fa-IR"/>
        </w:rPr>
        <w:t>شوم مشمول الطاف و نوالش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دیده حیران چند ریزد</w:t>
      </w:r>
    </w:p>
    <w:p>
      <w:pPr>
        <w:pStyle w:val="BookText"/>
        <w:rPr/>
      </w:pPr>
      <w:r>
        <w:rPr>
          <w:rFonts w:ascii="IRNazanin" w:hAnsi="IRNazanin" w:eastAsia="IRNazanin"/>
          <w:color w:val="111111"/>
          <w:sz w:val="28"/>
          <w:sz w:val="28"/>
          <w:szCs w:val="28"/>
          <w:rtl w:val="true"/>
          <w:lang w:bidi="fa-IR"/>
        </w:rPr>
        <w:t>که شاید شه شبی پرسد ز حالش</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p>
    <w:p>
      <w:pPr>
        <w:pStyle w:val="Heading3"/>
        <w:numPr>
          <w:ilvl w:val="2"/>
          <w:numId w:val="1"/>
        </w:numPr>
        <w:rPr/>
      </w:pPr>
      <w:bookmarkStart w:id="543" w:name="__RefHeading___Toc1695383_237004111"/>
      <w:bookmarkStart w:id="544" w:name="_Toc216"/>
      <w:bookmarkEnd w:id="543"/>
      <w:r>
        <w:rPr>
          <w:rtl w:val="true"/>
        </w:rPr>
        <w:t>شهی داریم</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داریم که حق داده زمان کون در دستش</w:t>
      </w:r>
    </w:p>
    <w:p>
      <w:pPr>
        <w:pStyle w:val="BookText"/>
        <w:rPr/>
      </w:pPr>
      <w:r>
        <w:rPr>
          <w:rFonts w:ascii="IRNazanin" w:hAnsi="IRNazanin" w:eastAsia="IRNazanin"/>
          <w:color w:val="111111"/>
          <w:sz w:val="28"/>
          <w:sz w:val="28"/>
          <w:szCs w:val="28"/>
          <w:rtl w:val="true"/>
          <w:lang w:bidi="fa-IR"/>
        </w:rPr>
        <w:t>به امر حق تواند عالمی زیر و زبر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داریم که در قدرت هزاران چون سلیمان را</w:t>
      </w:r>
    </w:p>
    <w:p>
      <w:pPr>
        <w:pStyle w:val="BookText"/>
        <w:rPr/>
      </w:pPr>
      <w:r>
        <w:rPr>
          <w:rFonts w:ascii="IRNazanin" w:hAnsi="IRNazanin" w:eastAsia="IRNazanin"/>
          <w:color w:val="111111"/>
          <w:sz w:val="28"/>
          <w:sz w:val="28"/>
          <w:szCs w:val="28"/>
          <w:rtl w:val="true"/>
          <w:lang w:bidi="fa-IR"/>
        </w:rPr>
        <w:t>به زیر خاتم شاهی خود زیر نظر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داریم که حقش برگزید از علوی و سفلی</w:t>
      </w:r>
    </w:p>
    <w:p>
      <w:pPr>
        <w:pStyle w:val="BookText"/>
        <w:rPr/>
      </w:pPr>
      <w:r>
        <w:rPr>
          <w:rFonts w:ascii="IRNazanin" w:hAnsi="IRNazanin" w:eastAsia="IRNazanin"/>
          <w:color w:val="111111"/>
          <w:sz w:val="28"/>
          <w:sz w:val="28"/>
          <w:szCs w:val="28"/>
          <w:rtl w:val="true"/>
          <w:lang w:bidi="fa-IR"/>
        </w:rPr>
        <w:t>ولایت بر تمام ملک امکان سر به سر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داریم که چون خورشید رخسارش شود طالع</w:t>
      </w:r>
    </w:p>
    <w:p>
      <w:pPr>
        <w:pStyle w:val="BookText"/>
        <w:rPr/>
      </w:pPr>
      <w:r>
        <w:rPr>
          <w:rFonts w:ascii="IRNazanin" w:hAnsi="IRNazanin" w:eastAsia="IRNazanin"/>
          <w:color w:val="111111"/>
          <w:sz w:val="28"/>
          <w:sz w:val="28"/>
          <w:szCs w:val="28"/>
          <w:rtl w:val="true"/>
          <w:lang w:bidi="fa-IR"/>
        </w:rPr>
        <w:t>به تیغ عدل جور و کینه را از ریشه بردارد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نزدیک 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فروزان جلوه گر گردد</w:t>
      </w:r>
    </w:p>
    <w:p>
      <w:pPr>
        <w:pStyle w:val="BookText"/>
        <w:rPr/>
      </w:pPr>
      <w:r>
        <w:rPr>
          <w:rFonts w:ascii="IRNazanin" w:hAnsi="IRNazanin" w:eastAsia="IRNazanin"/>
          <w:color w:val="111111"/>
          <w:sz w:val="28"/>
          <w:sz w:val="28"/>
          <w:szCs w:val="28"/>
          <w:rtl w:val="true"/>
          <w:lang w:bidi="fa-IR"/>
        </w:rPr>
        <w:t>ز آب عدل کام دهر سرشار و تر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الا ز مشرق چون به مغرب ره سپر گردد</w:t>
      </w:r>
    </w:p>
    <w:p>
      <w:pPr>
        <w:pStyle w:val="BookText"/>
        <w:rPr/>
      </w:pPr>
      <w:r>
        <w:rPr>
          <w:rFonts w:ascii="IRNazanin" w:hAnsi="IRNazanin" w:eastAsia="IRNazanin"/>
          <w:color w:val="111111"/>
          <w:sz w:val="28"/>
          <w:sz w:val="28"/>
          <w:szCs w:val="28"/>
          <w:rtl w:val="true"/>
          <w:lang w:bidi="fa-IR"/>
        </w:rPr>
        <w:t>جهان بس فتنه خونین که اندر زیر سر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 و روس و افریقا وافریج آتشی افتد</w:t>
      </w:r>
    </w:p>
    <w:p>
      <w:pPr>
        <w:pStyle w:val="BookText"/>
        <w:rPr/>
      </w:pPr>
      <w:r>
        <w:rPr>
          <w:rFonts w:ascii="IRNazanin" w:hAnsi="IRNazanin" w:eastAsia="IRNazanin"/>
          <w:color w:val="111111"/>
          <w:sz w:val="28"/>
          <w:sz w:val="28"/>
          <w:szCs w:val="28"/>
          <w:rtl w:val="true"/>
          <w:lang w:bidi="fa-IR"/>
        </w:rPr>
        <w:t>که دودش تیره اطراف جهان از بحر و بر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حزب شیطان از دمشق آماده برخیزد</w:t>
      </w:r>
    </w:p>
    <w:p>
      <w:pPr>
        <w:pStyle w:val="BookText"/>
        <w:rPr/>
      </w:pPr>
      <w:r>
        <w:rPr>
          <w:rFonts w:ascii="IRNazanin" w:hAnsi="IRNazanin" w:eastAsia="IRNazanin"/>
          <w:color w:val="111111"/>
          <w:sz w:val="28"/>
          <w:sz w:val="28"/>
          <w:szCs w:val="28"/>
          <w:rtl w:val="true"/>
          <w:lang w:bidi="fa-IR"/>
        </w:rPr>
        <w:t>عراق و شام را از فتنه خود تیره تر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 حیران که از این ماجرا ایران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ایمن ولی آن فتنه ها جور دگر دارد</w:t>
      </w:r>
      <w:bookmarkStart w:id="545" w:name="pg6254_56582"/>
    </w:p>
    <w:p>
      <w:pPr>
        <w:pStyle w:val="BookText"/>
        <w:rPr/>
      </w:pPr>
      <w:bookmarkEnd w:id="545"/>
      <w:r>
        <w:rPr>
          <w:rFonts w:ascii="IRNazanin" w:hAnsi="IRNazanin" w:eastAsia="IRNazanin"/>
          <w:color w:val="111111"/>
          <w:sz w:val="28"/>
          <w:sz w:val="28"/>
          <w:szCs w:val="28"/>
          <w:rtl w:val="true"/>
          <w:lang w:bidi="fa-IR"/>
        </w:rPr>
        <w:t xml:space="preserve">گنجینه دانش مندان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Heading3"/>
        <w:numPr>
          <w:ilvl w:val="2"/>
          <w:numId w:val="1"/>
        </w:numPr>
        <w:rPr/>
      </w:pPr>
      <w:bookmarkStart w:id="546" w:name="__RefHeading___Toc1695385_237004111"/>
      <w:bookmarkStart w:id="547" w:name="_Toc217"/>
      <w:bookmarkEnd w:id="546"/>
      <w:r>
        <w:rPr>
          <w:rtl w:val="true"/>
        </w:rPr>
        <w:t>یار وفادار</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من یار وفادار ندیدم</w:t>
      </w:r>
    </w:p>
    <w:p>
      <w:pPr>
        <w:pStyle w:val="BookText"/>
        <w:rPr/>
      </w:pPr>
      <w:r>
        <w:rPr>
          <w:rFonts w:ascii="IRNazanin" w:hAnsi="IRNazanin" w:eastAsia="IRNazanin"/>
          <w:color w:val="111111"/>
          <w:sz w:val="28"/>
          <w:sz w:val="28"/>
          <w:szCs w:val="28"/>
          <w:rtl w:val="true"/>
          <w:lang w:bidi="fa-IR"/>
        </w:rPr>
        <w:t>خوش تر ز غم عشق تو غم خوار ندیدم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خال خیال رخ زیبای تو</w:t>
      </w:r>
    </w:p>
    <w:p>
      <w:pPr>
        <w:pStyle w:val="BookText"/>
        <w:rPr/>
      </w:pPr>
      <w:r>
        <w:rPr>
          <w:rFonts w:ascii="IRNazanin" w:hAnsi="IRNazanin" w:eastAsia="IRNazanin"/>
          <w:color w:val="111111"/>
          <w:sz w:val="28"/>
          <w:sz w:val="28"/>
          <w:szCs w:val="28"/>
          <w:rtl w:val="true"/>
          <w:lang w:bidi="fa-IR"/>
        </w:rPr>
        <w:t>در دل در آینه ی حس تو زنگار ندیدم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مرحله عشق بیک کام کند طی</w:t>
      </w:r>
    </w:p>
    <w:p>
      <w:pPr>
        <w:pStyle w:val="BookText"/>
        <w:rPr/>
      </w:pPr>
      <w:r>
        <w:rPr>
          <w:rFonts w:ascii="IRNazanin" w:hAnsi="IRNazanin" w:eastAsia="IRNazanin"/>
          <w:color w:val="111111"/>
          <w:sz w:val="28"/>
          <w:sz w:val="28"/>
          <w:szCs w:val="28"/>
          <w:rtl w:val="true"/>
          <w:lang w:bidi="fa-IR"/>
        </w:rPr>
        <w:t>چون در این مرحله رهوار ندیدم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بندگی دوست به شاهی نفروشد</w:t>
      </w:r>
    </w:p>
    <w:p>
      <w:pPr>
        <w:pStyle w:val="BookText"/>
        <w:rPr/>
      </w:pPr>
      <w:r>
        <w:rPr>
          <w:rFonts w:ascii="IRNazanin" w:hAnsi="IRNazanin" w:eastAsia="IRNazanin"/>
          <w:color w:val="111111"/>
          <w:sz w:val="28"/>
          <w:sz w:val="28"/>
          <w:szCs w:val="28"/>
          <w:rtl w:val="true"/>
          <w:lang w:bidi="fa-IR"/>
        </w:rPr>
        <w:t>یک مشتری عشق به بازار ندیدم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اَلطاف توام چشم امید است</w:t>
      </w:r>
    </w:p>
    <w:p>
      <w:pPr>
        <w:pStyle w:val="BookText"/>
        <w:rPr/>
      </w:pPr>
      <w:r>
        <w:rPr>
          <w:rFonts w:ascii="IRNazanin" w:hAnsi="IRNazanin" w:eastAsia="IRNazanin"/>
          <w:color w:val="111111"/>
          <w:sz w:val="28"/>
          <w:sz w:val="28"/>
          <w:szCs w:val="28"/>
          <w:rtl w:val="true"/>
          <w:lang w:bidi="fa-IR"/>
        </w:rPr>
        <w:t>در دار وفا غیر تو دیار ندیدم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 تو پناهی ز غم و فتنه عالم</w:t>
      </w:r>
    </w:p>
    <w:p>
      <w:pPr>
        <w:pStyle w:val="BookText"/>
        <w:rPr/>
      </w:pPr>
      <w:r>
        <w:rPr>
          <w:rFonts w:ascii="IRNazanin" w:hAnsi="IRNazanin" w:eastAsia="IRNazanin"/>
          <w:color w:val="111111"/>
          <w:sz w:val="28"/>
          <w:sz w:val="28"/>
          <w:szCs w:val="28"/>
          <w:rtl w:val="true"/>
          <w:lang w:bidi="fa-IR"/>
        </w:rPr>
        <w:t>بالله که وفا دارتر از یار ندیدم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بندگی حضرت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هوس شاهی این دار ندیدم</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p>
    <w:p>
      <w:pPr>
        <w:pStyle w:val="Heading3"/>
        <w:numPr>
          <w:ilvl w:val="2"/>
          <w:numId w:val="1"/>
        </w:numPr>
        <w:rPr/>
      </w:pPr>
      <w:bookmarkStart w:id="548" w:name="__RefHeading___Toc1695387_237004111"/>
      <w:bookmarkStart w:id="549" w:name="_Toc218"/>
      <w:bookmarkEnd w:id="548"/>
      <w:r>
        <w:rPr>
          <w:rtl w:val="true"/>
        </w:rPr>
        <w:t>در آرزویت</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آرزویت همه عمر ناله کردم</w:t>
      </w:r>
    </w:p>
    <w:p>
      <w:pPr>
        <w:pStyle w:val="BookText"/>
        <w:rPr/>
      </w:pPr>
      <w:r>
        <w:rPr>
          <w:rFonts w:ascii="IRNazanin" w:hAnsi="IRNazanin" w:eastAsia="IRNazanin"/>
          <w:color w:val="111111"/>
          <w:sz w:val="28"/>
          <w:sz w:val="28"/>
          <w:szCs w:val="28"/>
          <w:rtl w:val="true"/>
          <w:lang w:bidi="fa-IR"/>
        </w:rPr>
        <w:t>ستم از فراق دیدم به قضا حواله کردم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 دیده چندان به فراق خون فشاندم</w:t>
      </w:r>
    </w:p>
    <w:p>
      <w:pPr>
        <w:pStyle w:val="BookText"/>
        <w:rPr/>
      </w:pPr>
      <w:r>
        <w:rPr>
          <w:rFonts w:ascii="IRNazanin" w:hAnsi="IRNazanin" w:eastAsia="IRNazanin"/>
          <w:color w:val="111111"/>
          <w:sz w:val="28"/>
          <w:sz w:val="28"/>
          <w:szCs w:val="28"/>
          <w:rtl w:val="true"/>
          <w:lang w:bidi="fa-IR"/>
        </w:rPr>
        <w:t>که جهان ز اشک گلگون همه باغ و لاله کردم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هفته ماه روئی گذرم فتاد روزی</w:t>
      </w:r>
    </w:p>
    <w:p>
      <w:pPr>
        <w:pStyle w:val="BookText"/>
        <w:rPr/>
      </w:pPr>
      <w:r>
        <w:rPr>
          <w:rFonts w:ascii="IRNazanin" w:hAnsi="IRNazanin" w:eastAsia="IRNazanin"/>
          <w:color w:val="111111"/>
          <w:sz w:val="28"/>
          <w:sz w:val="28"/>
          <w:szCs w:val="28"/>
          <w:rtl w:val="true"/>
          <w:lang w:bidi="fa-IR"/>
        </w:rPr>
        <w:t>که شبی ز شوق او طی ره چند ساله کردم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نیازمندی که بنازیننی افتد</w:t>
      </w:r>
    </w:p>
    <w:p>
      <w:pPr>
        <w:pStyle w:val="BookText"/>
        <w:rPr/>
      </w:pPr>
      <w:r>
        <w:rPr>
          <w:rFonts w:ascii="IRNazanin" w:hAnsi="IRNazanin" w:eastAsia="IRNazanin"/>
          <w:color w:val="111111"/>
          <w:sz w:val="28"/>
          <w:sz w:val="28"/>
          <w:szCs w:val="28"/>
          <w:rtl w:val="true"/>
          <w:lang w:bidi="fa-IR"/>
        </w:rPr>
        <w:t>به خطا مبین که کابین دل و جان قباله کردم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نسیم صبح ماند نفس خدا پرستان</w:t>
      </w:r>
    </w:p>
    <w:p>
      <w:pPr>
        <w:pStyle w:val="BookText"/>
        <w:rPr/>
      </w:pPr>
      <w:r>
        <w:rPr>
          <w:rFonts w:ascii="IRNazanin" w:hAnsi="IRNazanin" w:eastAsia="IRNazanin"/>
          <w:color w:val="111111"/>
          <w:sz w:val="28"/>
          <w:sz w:val="28"/>
          <w:szCs w:val="28"/>
          <w:rtl w:val="true"/>
          <w:lang w:bidi="fa-IR"/>
        </w:rPr>
        <w:t>دل از این نسیم قدسی بصفای لاله کردم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بهار درسی که ز حسن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از صحیفه گل ورق و رساله کردم</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p>
    <w:p>
      <w:pPr>
        <w:pStyle w:val="Heading3"/>
        <w:numPr>
          <w:ilvl w:val="2"/>
          <w:numId w:val="1"/>
        </w:numPr>
        <w:rPr/>
      </w:pPr>
      <w:bookmarkStart w:id="550" w:name="__RefHeading___Toc1695389_237004111"/>
      <w:bookmarkStart w:id="551" w:name="_Toc219"/>
      <w:bookmarkEnd w:id="550"/>
      <w:r>
        <w:rPr>
          <w:rtl w:val="true"/>
        </w:rPr>
        <w:t>گوشه چشمی</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 گوشه چشمی به من بی سرو پا کن</w:t>
      </w:r>
    </w:p>
    <w:p>
      <w:pPr>
        <w:pStyle w:val="BookText"/>
        <w:rPr/>
      </w:pPr>
      <w:r>
        <w:rPr>
          <w:rFonts w:ascii="IRNazanin" w:hAnsi="IRNazanin" w:eastAsia="IRNazanin"/>
          <w:color w:val="111111"/>
          <w:sz w:val="28"/>
          <w:sz w:val="28"/>
          <w:szCs w:val="28"/>
          <w:rtl w:val="true"/>
          <w:lang w:bidi="fa-IR"/>
        </w:rPr>
        <w:t>سوی دل سوختگان یک نظر از بهر خدا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نگذاردم ای شه که باخلاص بکوشم</w:t>
      </w:r>
    </w:p>
    <w:p>
      <w:pPr>
        <w:pStyle w:val="BookText"/>
        <w:rPr/>
      </w:pPr>
      <w:r>
        <w:rPr>
          <w:rFonts w:ascii="IRNazanin" w:hAnsi="IRNazanin" w:eastAsia="IRNazanin"/>
          <w:color w:val="111111"/>
          <w:sz w:val="28"/>
          <w:sz w:val="28"/>
          <w:szCs w:val="28"/>
          <w:rtl w:val="true"/>
          <w:lang w:bidi="fa-IR"/>
        </w:rPr>
        <w:t>منتی جان مرا ازستم نفس رها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نشد مشکل دل در اثر نفس پرستی</w:t>
      </w:r>
    </w:p>
    <w:p>
      <w:pPr>
        <w:pStyle w:val="BookText"/>
        <w:rPr/>
      </w:pPr>
      <w:r>
        <w:rPr>
          <w:rFonts w:ascii="IRNazanin" w:hAnsi="IRNazanin" w:eastAsia="IRNazanin"/>
          <w:color w:val="111111"/>
          <w:sz w:val="28"/>
          <w:sz w:val="28"/>
          <w:szCs w:val="28"/>
          <w:rtl w:val="true"/>
          <w:lang w:bidi="fa-IR"/>
        </w:rPr>
        <w:t>حل آنرا تو حوالت بکف عقده گشا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آخرای ابر سخا آب زن ای نار هوایم</w:t>
      </w:r>
    </w:p>
    <w:p>
      <w:pPr>
        <w:pStyle w:val="BookText"/>
        <w:rPr/>
      </w:pPr>
      <w:r>
        <w:rPr>
          <w:rFonts w:ascii="IRNazanin" w:hAnsi="IRNazanin" w:eastAsia="IRNazanin"/>
          <w:color w:val="111111"/>
          <w:sz w:val="28"/>
          <w:sz w:val="28"/>
          <w:szCs w:val="28"/>
          <w:rtl w:val="true"/>
          <w:lang w:bidi="fa-IR"/>
        </w:rPr>
        <w:t>تن خاکی مرا خاک در اهل وفا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گم ره وصل تو من ای کعبه مقصود</w:t>
      </w:r>
    </w:p>
    <w:p>
      <w:pPr>
        <w:pStyle w:val="BookText"/>
        <w:rPr/>
      </w:pPr>
      <w:r>
        <w:rPr>
          <w:rFonts w:ascii="IRNazanin" w:hAnsi="IRNazanin" w:eastAsia="IRNazanin"/>
          <w:color w:val="111111"/>
          <w:sz w:val="28"/>
          <w:sz w:val="28"/>
          <w:szCs w:val="28"/>
          <w:rtl w:val="true"/>
          <w:lang w:bidi="fa-IR"/>
        </w:rPr>
        <w:t>رحمی این خسته گمشگته بخود راهمنما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صد حیف که رفت از کف من عمر بباطل</w:t>
      </w:r>
    </w:p>
    <w:p>
      <w:pPr>
        <w:pStyle w:val="BookText"/>
        <w:rPr/>
      </w:pPr>
      <w:r>
        <w:rPr>
          <w:rFonts w:ascii="IRNazanin" w:hAnsi="IRNazanin" w:eastAsia="IRNazanin"/>
          <w:color w:val="111111"/>
          <w:sz w:val="28"/>
          <w:sz w:val="28"/>
          <w:szCs w:val="28"/>
          <w:rtl w:val="true"/>
          <w:lang w:bidi="fa-IR"/>
        </w:rPr>
        <w:t>همّتی درد من از دا روی تو فیق دوا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شد آخر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دیده برون شد</w:t>
      </w:r>
    </w:p>
    <w:p>
      <w:pPr>
        <w:pStyle w:val="BookText"/>
        <w:rPr/>
      </w:pPr>
      <w:r>
        <w:rPr>
          <w:rFonts w:ascii="IRNazanin" w:hAnsi="IRNazanin" w:eastAsia="IRNazanin"/>
          <w:color w:val="111111"/>
          <w:sz w:val="28"/>
          <w:sz w:val="28"/>
          <w:szCs w:val="28"/>
          <w:rtl w:val="true"/>
          <w:lang w:bidi="fa-IR"/>
        </w:rPr>
        <w:t>آخر ای شاه ز رافت نظری سوی گدا کن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bookmarkStart w:id="552" w:name="pg6254_56583"/>
    </w:p>
    <w:p>
      <w:pPr>
        <w:pStyle w:val="Heading3"/>
        <w:numPr>
          <w:ilvl w:val="2"/>
          <w:numId w:val="1"/>
        </w:numPr>
        <w:rPr/>
      </w:pPr>
      <w:bookmarkStart w:id="553" w:name="__RefHeading___Toc1695391_237004111"/>
      <w:bookmarkStart w:id="554" w:name="_Toc220"/>
      <w:bookmarkEnd w:id="552"/>
      <w:bookmarkEnd w:id="553"/>
      <w:r>
        <w:rPr>
          <w:rtl w:val="true"/>
        </w:rPr>
        <w:t>امیر و سرور تویی</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امیر در میخانه تویی تو</w:t>
      </w:r>
    </w:p>
    <w:p>
      <w:pPr>
        <w:pStyle w:val="BookText"/>
        <w:rPr/>
      </w:pPr>
      <w:r>
        <w:rPr>
          <w:rFonts w:ascii="IRNazanin" w:hAnsi="IRNazanin" w:eastAsia="IRNazanin"/>
          <w:color w:val="111111"/>
          <w:sz w:val="28"/>
          <w:sz w:val="28"/>
          <w:szCs w:val="28"/>
          <w:rtl w:val="true"/>
          <w:lang w:bidi="fa-IR"/>
        </w:rPr>
        <w:t>فریادرس ناله ی مستانه</w:t>
      </w:r>
    </w:p>
    <w:p>
      <w:pPr>
        <w:pStyle w:val="BookText"/>
        <w:rPr/>
      </w:pPr>
      <w:r>
        <w:rPr>
          <w:rFonts w:ascii="IRNazanin" w:hAnsi="IRNazanin" w:eastAsia="IRNazanin"/>
          <w:color w:val="111111"/>
          <w:sz w:val="28"/>
          <w:sz w:val="28"/>
          <w:szCs w:val="28"/>
          <w:rtl w:val="true"/>
          <w:lang w:bidi="fa-IR"/>
        </w:rPr>
        <w:t>تویی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مارا که به کس رام نگردد</w:t>
      </w:r>
    </w:p>
    <w:p>
      <w:pPr>
        <w:pStyle w:val="BookText"/>
        <w:rPr/>
      </w:pPr>
      <w:r>
        <w:rPr>
          <w:rFonts w:ascii="IRNazanin" w:hAnsi="IRNazanin" w:eastAsia="IRNazanin"/>
          <w:color w:val="111111"/>
          <w:sz w:val="28"/>
          <w:sz w:val="28"/>
          <w:szCs w:val="28"/>
          <w:rtl w:val="true"/>
          <w:lang w:bidi="fa-IR"/>
        </w:rPr>
        <w:t>آرام تویی دام تویی دانه تویی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مهردرخشان که به هرصبح بتابد</w:t>
      </w:r>
    </w:p>
    <w:p>
      <w:pPr>
        <w:pStyle w:val="BookText"/>
        <w:rPr/>
      </w:pPr>
      <w:r>
        <w:rPr>
          <w:rFonts w:ascii="IRNazanin" w:hAnsi="IRNazanin" w:eastAsia="IRNazanin"/>
          <w:color w:val="111111"/>
          <w:sz w:val="28"/>
          <w:sz w:val="28"/>
          <w:szCs w:val="28"/>
          <w:rtl w:val="true"/>
          <w:lang w:bidi="fa-IR"/>
        </w:rPr>
        <w:t>از روزن این خانه به کاشانه تویی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بتخانه بگشتیم بسی ما</w:t>
      </w:r>
    </w:p>
    <w:p>
      <w:pPr>
        <w:pStyle w:val="BookText"/>
        <w:rPr/>
      </w:pPr>
      <w:r>
        <w:rPr>
          <w:rFonts w:ascii="IRNazanin" w:hAnsi="IRNazanin" w:eastAsia="IRNazanin"/>
          <w:color w:val="111111"/>
          <w:sz w:val="28"/>
          <w:sz w:val="28"/>
          <w:szCs w:val="28"/>
          <w:rtl w:val="true"/>
          <w:lang w:bidi="fa-IR"/>
        </w:rPr>
        <w:t>دیدیم که در کعبه و بتخانه تویی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بود هر دو جهان نزد خردمند</w:t>
      </w:r>
    </w:p>
    <w:p>
      <w:pPr>
        <w:pStyle w:val="BookText"/>
        <w:rPr/>
      </w:pPr>
      <w:r>
        <w:rPr>
          <w:rFonts w:ascii="IRNazanin" w:hAnsi="IRNazanin" w:eastAsia="IRNazanin"/>
          <w:color w:val="111111"/>
          <w:sz w:val="28"/>
          <w:sz w:val="28"/>
          <w:szCs w:val="28"/>
          <w:rtl w:val="true"/>
          <w:lang w:bidi="fa-IR"/>
        </w:rPr>
        <w:t>گنجی که نهان است به ویرانه تویی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 که ز زنجیر سر زلف نهادند</w:t>
      </w:r>
    </w:p>
    <w:p>
      <w:pPr>
        <w:pStyle w:val="BookText"/>
        <w:rPr/>
      </w:pPr>
      <w:r>
        <w:rPr>
          <w:rFonts w:ascii="IRNazanin" w:hAnsi="IRNazanin" w:eastAsia="IRNazanin"/>
          <w:color w:val="111111"/>
          <w:sz w:val="28"/>
          <w:sz w:val="28"/>
          <w:szCs w:val="28"/>
          <w:rtl w:val="true"/>
          <w:lang w:bidi="fa-IR"/>
        </w:rPr>
        <w:t>بر پای دل عاقل و</w:t>
      </w:r>
    </w:p>
    <w:p>
      <w:pPr>
        <w:pStyle w:val="BookText"/>
        <w:rPr/>
      </w:pPr>
      <w:r>
        <w:rPr>
          <w:rFonts w:ascii="IRNazanin" w:hAnsi="IRNazanin" w:eastAsia="IRNazanin"/>
          <w:color w:val="111111"/>
          <w:sz w:val="28"/>
          <w:sz w:val="28"/>
          <w:szCs w:val="28"/>
          <w:rtl w:val="true"/>
          <w:lang w:bidi="fa-IR"/>
        </w:rPr>
        <w:t>دیوانه تویی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بگوییم و چه بسیار بگفتیم</w:t>
      </w:r>
    </w:p>
    <w:p>
      <w:pPr>
        <w:pStyle w:val="BookText"/>
        <w:rPr/>
      </w:pPr>
      <w:r>
        <w:rPr>
          <w:rFonts w:ascii="IRNazanin" w:hAnsi="IRNazanin" w:eastAsia="IRNazanin"/>
          <w:color w:val="111111"/>
          <w:sz w:val="28"/>
          <w:sz w:val="28"/>
          <w:szCs w:val="28"/>
          <w:rtl w:val="true"/>
          <w:lang w:bidi="fa-IR"/>
        </w:rPr>
        <w:t>کس نیست به غیرازتودراین خانه تویی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مردیم در حسرت شها بر ما نگاهی از کرم</w:t>
      </w:r>
    </w:p>
    <w:p>
      <w:pPr>
        <w:pStyle w:val="BookText"/>
        <w:rPr/>
      </w:pPr>
      <w:r>
        <w:rPr>
          <w:rFonts w:ascii="IRNazanin" w:hAnsi="IRNazanin" w:eastAsia="IRNazanin"/>
          <w:color w:val="111111"/>
          <w:sz w:val="28"/>
          <w:sz w:val="28"/>
          <w:szCs w:val="28"/>
          <w:rtl w:val="true"/>
          <w:lang w:bidi="fa-IR"/>
        </w:rPr>
        <w:t>تا زان نگاه دل ستان جان را بیاسائی ز غم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 بس لعل و گهر بر خاک کویت چشم تر</w:t>
      </w:r>
    </w:p>
    <w:p>
      <w:pPr>
        <w:pStyle w:val="BookText"/>
        <w:rPr/>
      </w:pPr>
      <w:r>
        <w:rPr>
          <w:rFonts w:ascii="IRNazanin" w:hAnsi="IRNazanin" w:eastAsia="IRNazanin"/>
          <w:color w:val="111111"/>
          <w:sz w:val="28"/>
          <w:sz w:val="28"/>
          <w:szCs w:val="28"/>
          <w:rtl w:val="true"/>
          <w:lang w:bidi="fa-IR"/>
        </w:rPr>
        <w:t>وز ناز نگشودی نظر باز ای نگار محتشم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مخزن بیمایگان وی رهبر آوازگان</w:t>
      </w:r>
    </w:p>
    <w:p>
      <w:pPr>
        <w:pStyle w:val="BookText"/>
        <w:rPr/>
      </w:pPr>
      <w:r>
        <w:rPr>
          <w:rFonts w:ascii="IRNazanin" w:hAnsi="IRNazanin" w:eastAsia="IRNazanin"/>
          <w:color w:val="111111"/>
          <w:sz w:val="28"/>
          <w:sz w:val="28"/>
          <w:szCs w:val="28"/>
          <w:rtl w:val="true"/>
          <w:lang w:bidi="fa-IR"/>
        </w:rPr>
        <w:t>وی چاره بی چارگان بر عاشقان کم کن ستم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حوادث هر زمان از پرده بنمائی عیان</w:t>
      </w:r>
    </w:p>
    <w:p>
      <w:pPr>
        <w:pStyle w:val="BookText"/>
        <w:rPr/>
      </w:pPr>
      <w:r>
        <w:rPr>
          <w:rFonts w:ascii="IRNazanin" w:hAnsi="IRNazanin" w:eastAsia="IRNazanin"/>
          <w:color w:val="111111"/>
          <w:sz w:val="28"/>
          <w:sz w:val="28"/>
          <w:szCs w:val="28"/>
          <w:rtl w:val="true"/>
          <w:lang w:bidi="fa-IR"/>
        </w:rPr>
        <w:t>بگشا تو ای رشک بتان یک پرده از رخسار 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سخت به گرفت از جهان برفته شد دور زمان</w:t>
      </w:r>
    </w:p>
    <w:p>
      <w:pPr>
        <w:pStyle w:val="BookText"/>
        <w:rPr/>
      </w:pPr>
      <w:r>
        <w:rPr>
          <w:rFonts w:ascii="IRNazanin" w:hAnsi="IRNazanin" w:eastAsia="IRNazanin"/>
          <w:color w:val="111111"/>
          <w:sz w:val="28"/>
          <w:sz w:val="28"/>
          <w:szCs w:val="28"/>
          <w:rtl w:val="true"/>
          <w:lang w:bidi="fa-IR"/>
        </w:rPr>
        <w:t>بر هم زن ای ابر و کامن آن طره پر پیچ و خم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دور پر نیرنگ آمد دل مش تاق تنگ</w:t>
      </w:r>
    </w:p>
    <w:p>
      <w:pPr>
        <w:pStyle w:val="BookText"/>
        <w:rPr/>
      </w:pPr>
      <w:r>
        <w:rPr>
          <w:rFonts w:ascii="IRNazanin" w:hAnsi="IRNazanin" w:eastAsia="IRNazanin"/>
          <w:color w:val="111111"/>
          <w:sz w:val="28"/>
          <w:sz w:val="28"/>
          <w:szCs w:val="28"/>
          <w:rtl w:val="true"/>
          <w:lang w:bidi="fa-IR"/>
        </w:rPr>
        <w:t>خوش تر که ننماید درنگ این عصر پر رنج و اَلم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الهی روز و شب در مستی و وجد و طرب</w:t>
      </w:r>
    </w:p>
    <w:p>
      <w:pPr>
        <w:pStyle w:val="BookText"/>
        <w:rPr/>
      </w:pPr>
      <w:r>
        <w:rPr>
          <w:rFonts w:ascii="IRNazanin" w:hAnsi="IRNazanin" w:eastAsia="IRNazanin"/>
          <w:color w:val="111111"/>
          <w:sz w:val="28"/>
          <w:sz w:val="28"/>
          <w:szCs w:val="28"/>
          <w:rtl w:val="true"/>
          <w:lang w:bidi="fa-IR"/>
        </w:rPr>
        <w:t>مطرب برانگیزد ز لب آوای عشق زیر وبم</w:t>
      </w:r>
    </w:p>
    <w:p>
      <w:pPr>
        <w:pStyle w:val="BookText"/>
        <w:rPr/>
      </w:pPr>
      <w:r>
        <w:rPr>
          <w:rFonts w:ascii="IRNazanin" w:hAnsi="IRNazanin" w:eastAsia="IRNazanin"/>
          <w:color w:val="111111"/>
          <w:sz w:val="28"/>
          <w:sz w:val="28"/>
          <w:szCs w:val="28"/>
          <w:rtl w:val="true"/>
          <w:lang w:bidi="fa-IR"/>
        </w:rPr>
        <w:t xml:space="preserve">گنجینه دانش مندان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p>
    <w:p>
      <w:pPr>
        <w:pStyle w:val="Heading3"/>
        <w:numPr>
          <w:ilvl w:val="2"/>
          <w:numId w:val="1"/>
        </w:numPr>
        <w:rPr/>
      </w:pPr>
      <w:bookmarkStart w:id="555" w:name="__RefHeading___Toc1695393_237004111"/>
      <w:bookmarkStart w:id="556" w:name="_Toc221"/>
      <w:bookmarkEnd w:id="555"/>
      <w:r>
        <w:rPr>
          <w:rtl w:val="true"/>
        </w:rPr>
        <w:t>توسل به حضرت بقیة الله عجّل اللّه تعالی فرجه الشریف</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امیر در میخانه تویی تو</w:t>
      </w:r>
    </w:p>
    <w:p>
      <w:pPr>
        <w:pStyle w:val="BookText"/>
        <w:rPr/>
      </w:pPr>
      <w:r>
        <w:rPr>
          <w:rFonts w:ascii="IRNazanin" w:hAnsi="IRNazanin" w:eastAsia="IRNazanin"/>
          <w:color w:val="111111"/>
          <w:sz w:val="28"/>
          <w:sz w:val="28"/>
          <w:szCs w:val="28"/>
          <w:rtl w:val="true"/>
          <w:lang w:bidi="fa-IR"/>
        </w:rPr>
        <w:t>فریاد رس ناله مستانه توئی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ما را که به کَس رام نگردد</w:t>
      </w:r>
    </w:p>
    <w:p>
      <w:pPr>
        <w:pStyle w:val="BookText"/>
        <w:rPr/>
      </w:pPr>
      <w:r>
        <w:rPr>
          <w:rFonts w:ascii="IRNazanin" w:hAnsi="IRNazanin" w:eastAsia="IRNazanin"/>
          <w:color w:val="111111"/>
          <w:sz w:val="28"/>
          <w:sz w:val="28"/>
          <w:szCs w:val="28"/>
          <w:rtl w:val="true"/>
          <w:lang w:bidi="fa-IR"/>
        </w:rPr>
        <w:t>آرام تویی دام</w:t>
      </w:r>
    </w:p>
    <w:p>
      <w:pPr>
        <w:pStyle w:val="BookText"/>
        <w:rPr/>
      </w:pPr>
      <w:r>
        <w:rPr>
          <w:rFonts w:ascii="IRNazanin" w:hAnsi="IRNazanin" w:eastAsia="IRNazanin"/>
          <w:color w:val="111111"/>
          <w:sz w:val="28"/>
          <w:sz w:val="28"/>
          <w:szCs w:val="28"/>
          <w:rtl w:val="true"/>
          <w:lang w:bidi="fa-IR"/>
        </w:rPr>
        <w:t>تویی دانه تویی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ورد که زاهد به همه شام و سحرگه</w:t>
      </w:r>
    </w:p>
    <w:p>
      <w:pPr>
        <w:pStyle w:val="BookText"/>
        <w:rPr/>
      </w:pPr>
      <w:r>
        <w:rPr>
          <w:rFonts w:ascii="IRNazanin" w:hAnsi="IRNazanin" w:eastAsia="IRNazanin"/>
          <w:color w:val="111111"/>
          <w:sz w:val="28"/>
          <w:sz w:val="28"/>
          <w:szCs w:val="28"/>
          <w:rtl w:val="true"/>
          <w:lang w:bidi="fa-IR"/>
        </w:rPr>
        <w:t>بشمارد با سبحه ی صد دانه تویی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درخشان که بهر صبح دهد تاب</w:t>
      </w:r>
    </w:p>
    <w:p>
      <w:pPr>
        <w:pStyle w:val="BookText"/>
        <w:rPr/>
      </w:pPr>
      <w:r>
        <w:rPr>
          <w:rFonts w:ascii="IRNazanin" w:hAnsi="IRNazanin" w:eastAsia="IRNazanin"/>
          <w:color w:val="111111"/>
          <w:sz w:val="28"/>
          <w:sz w:val="28"/>
          <w:szCs w:val="28"/>
          <w:rtl w:val="true"/>
          <w:lang w:bidi="fa-IR"/>
        </w:rPr>
        <w:t>از روزن این خانه به کاشانه تویی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باده که شاهد به خرابات مغان نیز</w:t>
      </w:r>
    </w:p>
    <w:p>
      <w:pPr>
        <w:pStyle w:val="BookText"/>
        <w:rPr/>
      </w:pPr>
      <w:r>
        <w:rPr>
          <w:rFonts w:ascii="IRNazanin" w:hAnsi="IRNazanin" w:eastAsia="IRNazanin"/>
          <w:color w:val="111111"/>
          <w:sz w:val="28"/>
          <w:sz w:val="28"/>
          <w:szCs w:val="28"/>
          <w:rtl w:val="true"/>
          <w:lang w:bidi="fa-IR"/>
        </w:rPr>
        <w:t>پیموده به جام و</w:t>
      </w:r>
    </w:p>
    <w:p>
      <w:pPr>
        <w:pStyle w:val="BookText"/>
        <w:rPr/>
      </w:pPr>
      <w:r>
        <w:rPr>
          <w:rFonts w:ascii="IRNazanin" w:hAnsi="IRNazanin" w:eastAsia="IRNazanin"/>
          <w:color w:val="111111"/>
          <w:sz w:val="28"/>
          <w:sz w:val="28"/>
          <w:szCs w:val="28"/>
          <w:rtl w:val="true"/>
          <w:lang w:bidi="fa-IR"/>
        </w:rPr>
        <w:t>خمِ میخانه، تویی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 که ز زنجیر سر زلف نهادند</w:t>
      </w:r>
    </w:p>
    <w:p>
      <w:pPr>
        <w:pStyle w:val="BookText"/>
        <w:rPr/>
      </w:pPr>
      <w:r>
        <w:rPr>
          <w:rFonts w:ascii="IRNazanin" w:hAnsi="IRNazanin" w:eastAsia="IRNazanin"/>
          <w:color w:val="111111"/>
          <w:sz w:val="28"/>
          <w:sz w:val="28"/>
          <w:szCs w:val="28"/>
          <w:rtl w:val="true"/>
          <w:lang w:bidi="fa-IR"/>
        </w:rPr>
        <w:t>بر پای دل عاقل و دیوانه تویی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بود هر دو جهان نزد خردمند</w:t>
      </w:r>
    </w:p>
    <w:p>
      <w:pPr>
        <w:pStyle w:val="BookText"/>
        <w:rPr/>
      </w:pPr>
      <w:r>
        <w:rPr>
          <w:rFonts w:ascii="IRNazanin" w:hAnsi="IRNazanin" w:eastAsia="IRNazanin"/>
          <w:color w:val="111111"/>
          <w:sz w:val="28"/>
          <w:sz w:val="28"/>
          <w:szCs w:val="28"/>
          <w:rtl w:val="true"/>
          <w:lang w:bidi="fa-IR"/>
        </w:rPr>
        <w:t>گنجی که نهانست به ویرانه توئی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بتخانه بگشتیم بسی ما</w:t>
      </w:r>
    </w:p>
    <w:p>
      <w:pPr>
        <w:pStyle w:val="BookText"/>
        <w:rPr/>
      </w:pPr>
      <w:r>
        <w:rPr>
          <w:rFonts w:ascii="IRNazanin" w:hAnsi="IRNazanin" w:eastAsia="IRNazanin"/>
          <w:color w:val="111111"/>
          <w:sz w:val="28"/>
          <w:sz w:val="28"/>
          <w:szCs w:val="28"/>
          <w:rtl w:val="true"/>
          <w:lang w:bidi="fa-IR"/>
        </w:rPr>
        <w:t>دیدیم که در کعبه و بتخانه، تویی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 نهانی به صد دفتر دانش</w:t>
      </w:r>
    </w:p>
    <w:p>
      <w:pPr>
        <w:pStyle w:val="BookText"/>
        <w:rPr/>
      </w:pPr>
      <w:r>
        <w:rPr>
          <w:rFonts w:ascii="IRNazanin" w:hAnsi="IRNazanin" w:eastAsia="IRNazanin"/>
          <w:color w:val="111111"/>
          <w:sz w:val="28"/>
          <w:sz w:val="28"/>
          <w:szCs w:val="28"/>
          <w:rtl w:val="true"/>
          <w:lang w:bidi="fa-IR"/>
        </w:rPr>
        <w:t>بسیار از گفته شد افسانه توئی تو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بگوییم و چو بسیار بگفتیم</w:t>
      </w:r>
    </w:p>
    <w:p>
      <w:pPr>
        <w:pStyle w:val="BookText"/>
        <w:rPr/>
      </w:pPr>
      <w:r>
        <w:rPr>
          <w:rFonts w:ascii="IRNazanin" w:hAnsi="IRNazanin" w:eastAsia="IRNazanin"/>
          <w:color w:val="111111"/>
          <w:sz w:val="28"/>
          <w:sz w:val="28"/>
          <w:szCs w:val="28"/>
          <w:rtl w:val="true"/>
          <w:lang w:bidi="fa-IR"/>
        </w:rPr>
        <w:t>کس نیست به غیر از تو در این خانه، تویی تو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همّت مردانه درین کاخ ندیدیم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که بود همّت مردانه، تویی تو</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ازل از گل روی تو هویدا</w:t>
      </w:r>
    </w:p>
    <w:p>
      <w:pPr>
        <w:pStyle w:val="BookText"/>
        <w:rPr/>
      </w:pPr>
      <w:r>
        <w:rPr>
          <w:rFonts w:ascii="IRNazanin" w:hAnsi="IRNazanin" w:eastAsia="IRNazanin"/>
          <w:color w:val="111111"/>
          <w:sz w:val="28"/>
          <w:sz w:val="28"/>
          <w:szCs w:val="28"/>
          <w:rtl w:val="true"/>
          <w:lang w:bidi="fa-IR"/>
        </w:rPr>
        <w:t>شام ابد از سنبل گیسوی تو پیدا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سنبل و گل بلبل دل واله و شیدا</w:t>
      </w:r>
    </w:p>
    <w:p>
      <w:pPr>
        <w:pStyle w:val="BookText"/>
        <w:rPr/>
      </w:pPr>
      <w:r>
        <w:rPr>
          <w:rFonts w:ascii="IRNazanin" w:hAnsi="IRNazanin" w:eastAsia="IRNazanin"/>
          <w:color w:val="111111"/>
          <w:sz w:val="28"/>
          <w:sz w:val="28"/>
          <w:szCs w:val="28"/>
          <w:rtl w:val="true"/>
          <w:lang w:bidi="fa-IR"/>
        </w:rPr>
        <w:t>مثل تو بود بر دل و جان سرّ سویدا</w:t>
      </w:r>
    </w:p>
    <w:p>
      <w:pPr>
        <w:pStyle w:val="BookText"/>
        <w:rPr/>
      </w:pPr>
      <w:r>
        <w:rPr>
          <w:rFonts w:ascii="IRNazanin" w:hAnsi="IRNazanin" w:eastAsia="IRNazanin"/>
          <w:color w:val="111111"/>
          <w:sz w:val="28"/>
          <w:sz w:val="28"/>
          <w:szCs w:val="28"/>
          <w:rtl w:val="true"/>
          <w:lang w:bidi="fa-IR"/>
        </w:rPr>
        <w:t>ای چهره و خال و خط تو صفحۀ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دهنت چشمه حیوان شده سیراب</w:t>
      </w:r>
    </w:p>
    <w:p>
      <w:pPr>
        <w:pStyle w:val="BookText"/>
        <w:rPr/>
      </w:pPr>
      <w:r>
        <w:rPr>
          <w:rFonts w:ascii="IRNazanin" w:hAnsi="IRNazanin" w:eastAsia="IRNazanin"/>
          <w:color w:val="111111"/>
          <w:sz w:val="28"/>
          <w:sz w:val="28"/>
          <w:szCs w:val="28"/>
          <w:rtl w:val="true"/>
          <w:lang w:bidi="fa-IR"/>
        </w:rPr>
        <w:t>وز طره پرتاب تو دل ها شده بی 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لبت تو بود در دو جهان گوهر نایاب</w:t>
      </w:r>
    </w:p>
    <w:p>
      <w:pPr>
        <w:pStyle w:val="BookText"/>
        <w:rPr/>
      </w:pPr>
      <w:r>
        <w:rPr>
          <w:rFonts w:ascii="IRNazanin" w:hAnsi="IRNazanin" w:eastAsia="IRNazanin"/>
          <w:color w:val="111111"/>
          <w:sz w:val="28"/>
          <w:sz w:val="28"/>
          <w:szCs w:val="28"/>
          <w:rtl w:val="true"/>
          <w:lang w:bidi="fa-IR"/>
        </w:rPr>
        <w:t>روی تو و ابروی توام قبله و محراب</w:t>
      </w:r>
    </w:p>
    <w:p>
      <w:pPr>
        <w:pStyle w:val="BookText"/>
        <w:rPr/>
      </w:pPr>
      <w:r>
        <w:rPr>
          <w:rFonts w:ascii="IRNazanin" w:hAnsi="IRNazanin" w:eastAsia="IRNazanin"/>
          <w:color w:val="111111"/>
          <w:sz w:val="28"/>
          <w:sz w:val="28"/>
          <w:szCs w:val="28"/>
          <w:rtl w:val="true"/>
          <w:lang w:bidi="fa-IR"/>
        </w:rPr>
        <w:t>جز سوی تو جانا نبود روی محبّان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تو بر اهل جنان است جنان بخش</w:t>
      </w:r>
    </w:p>
    <w:p>
      <w:pPr>
        <w:pStyle w:val="BookText"/>
        <w:rPr/>
      </w:pPr>
      <w:r>
        <w:rPr>
          <w:rFonts w:ascii="IRNazanin" w:hAnsi="IRNazanin" w:eastAsia="IRNazanin"/>
          <w:color w:val="111111"/>
          <w:sz w:val="28"/>
          <w:sz w:val="28"/>
          <w:szCs w:val="28"/>
          <w:rtl w:val="true"/>
          <w:lang w:bidi="fa-IR"/>
        </w:rPr>
        <w:t>گفتار تو بر جان و روان است روان بخش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تو بر خلق جهان است جهان بخش</w:t>
      </w:r>
    </w:p>
    <w:p>
      <w:pPr>
        <w:pStyle w:val="BookText"/>
        <w:rPr/>
      </w:pPr>
      <w:r>
        <w:rPr>
          <w:rFonts w:ascii="IRNazanin" w:hAnsi="IRNazanin" w:eastAsia="IRNazanin"/>
          <w:color w:val="111111"/>
          <w:sz w:val="28"/>
          <w:sz w:val="28"/>
          <w:szCs w:val="28"/>
          <w:rtl w:val="true"/>
          <w:lang w:bidi="fa-IR"/>
        </w:rPr>
        <w:t>ای بوی تو بخشیده به گل نکهت جان بخش</w:t>
      </w:r>
    </w:p>
    <w:p>
      <w:pPr>
        <w:pStyle w:val="BookText"/>
        <w:rPr/>
      </w:pPr>
      <w:r>
        <w:rPr>
          <w:rFonts w:ascii="IRNazanin" w:hAnsi="IRNazanin" w:eastAsia="IRNazanin"/>
          <w:color w:val="111111"/>
          <w:sz w:val="28"/>
          <w:sz w:val="28"/>
          <w:szCs w:val="28"/>
          <w:rtl w:val="true"/>
          <w:lang w:bidi="fa-IR"/>
        </w:rPr>
        <w:t>از عشق تو بلبل به چمن گشت غزل‌خوان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باطن تو قُلزم غیر متناهی</w:t>
      </w:r>
    </w:p>
    <w:p>
      <w:pPr>
        <w:pStyle w:val="BookText"/>
        <w:rPr/>
      </w:pPr>
      <w:r>
        <w:rPr>
          <w:rFonts w:ascii="IRNazanin" w:hAnsi="IRNazanin" w:eastAsia="IRNazanin"/>
          <w:color w:val="111111"/>
          <w:sz w:val="28"/>
          <w:sz w:val="28"/>
          <w:szCs w:val="28"/>
          <w:rtl w:val="true"/>
          <w:lang w:bidi="fa-IR"/>
        </w:rPr>
        <w:t>پیش تو بود ظاهر اشیاء کماهی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جهان را تو دهی حشمت و شاهی</w:t>
      </w:r>
    </w:p>
    <w:p>
      <w:pPr>
        <w:pStyle w:val="BookText"/>
        <w:rPr/>
      </w:pPr>
      <w:r>
        <w:rPr>
          <w:rFonts w:ascii="IRNazanin" w:hAnsi="IRNazanin" w:eastAsia="IRNazanin"/>
          <w:color w:val="111111"/>
          <w:sz w:val="28"/>
          <w:sz w:val="28"/>
          <w:szCs w:val="28"/>
          <w:rtl w:val="true"/>
          <w:lang w:bidi="fa-IR"/>
        </w:rPr>
        <w:t>ذات تو بود اعظم اسماء الهی</w:t>
      </w:r>
    </w:p>
    <w:p>
      <w:pPr>
        <w:pStyle w:val="BookText"/>
        <w:rPr/>
      </w:pPr>
      <w:r>
        <w:rPr>
          <w:rFonts w:ascii="IRNazanin" w:hAnsi="IRNazanin" w:eastAsia="IRNazanin"/>
          <w:color w:val="111111"/>
          <w:sz w:val="28"/>
          <w:sz w:val="28"/>
          <w:szCs w:val="28"/>
          <w:rtl w:val="true"/>
          <w:lang w:bidi="fa-IR"/>
        </w:rPr>
        <w:t>بر خلق بود جلوه تو جلوه رحمان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منّزه ز جهات جسدیّت</w:t>
      </w:r>
    </w:p>
    <w:p>
      <w:pPr>
        <w:pStyle w:val="BookText"/>
        <w:rPr/>
      </w:pPr>
      <w:r>
        <w:rPr>
          <w:rFonts w:ascii="IRNazanin" w:hAnsi="IRNazanin" w:eastAsia="IRNazanin"/>
          <w:color w:val="111111"/>
          <w:sz w:val="28"/>
          <w:sz w:val="28"/>
          <w:szCs w:val="28"/>
          <w:rtl w:val="true"/>
          <w:lang w:bidi="fa-IR"/>
        </w:rPr>
        <w:t>روح تو بود نسخه ذات احدیت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بود لوح صفات صمدیت</w:t>
      </w:r>
    </w:p>
    <w:p>
      <w:pPr>
        <w:pStyle w:val="BookText"/>
        <w:rPr/>
      </w:pPr>
      <w:r>
        <w:rPr>
          <w:rFonts w:ascii="IRNazanin" w:hAnsi="IRNazanin" w:eastAsia="IRNazanin"/>
          <w:color w:val="111111"/>
          <w:sz w:val="28"/>
          <w:sz w:val="28"/>
          <w:szCs w:val="28"/>
          <w:rtl w:val="true"/>
          <w:lang w:bidi="fa-IR"/>
        </w:rPr>
        <w:t>ای از دهنت آب حیات ابدیت</w:t>
      </w:r>
    </w:p>
    <w:p>
      <w:pPr>
        <w:pStyle w:val="BookText"/>
        <w:rPr/>
      </w:pPr>
      <w:r>
        <w:rPr>
          <w:rFonts w:ascii="IRNazanin" w:hAnsi="IRNazanin" w:eastAsia="IRNazanin"/>
          <w:color w:val="111111"/>
          <w:sz w:val="28"/>
          <w:sz w:val="28"/>
          <w:szCs w:val="28"/>
          <w:rtl w:val="true"/>
          <w:lang w:bidi="fa-IR"/>
        </w:rPr>
        <w:t>جسم تو دل و قلب تو جان جان تو جانان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روشنی روی تو پیدا شده اشیا</w:t>
      </w:r>
    </w:p>
    <w:p>
      <w:pPr>
        <w:pStyle w:val="BookText"/>
        <w:rPr/>
      </w:pPr>
      <w:r>
        <w:rPr>
          <w:rFonts w:ascii="IRNazanin" w:hAnsi="IRNazanin" w:eastAsia="IRNazanin"/>
          <w:color w:val="111111"/>
          <w:sz w:val="28"/>
          <w:sz w:val="28"/>
          <w:szCs w:val="28"/>
          <w:rtl w:val="true"/>
          <w:lang w:bidi="fa-IR"/>
        </w:rPr>
        <w:t>وز نور وجود تو مهمات هویدا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عنایات تو صورت به هیولا</w:t>
      </w:r>
    </w:p>
    <w:p>
      <w:pPr>
        <w:pStyle w:val="BookText"/>
        <w:rPr/>
      </w:pPr>
      <w:r>
        <w:rPr>
          <w:rFonts w:ascii="IRNazanin" w:hAnsi="IRNazanin" w:eastAsia="IRNazanin"/>
          <w:color w:val="111111"/>
          <w:sz w:val="28"/>
          <w:sz w:val="28"/>
          <w:szCs w:val="28"/>
          <w:rtl w:val="true"/>
          <w:lang w:bidi="fa-IR"/>
        </w:rPr>
        <w:t>آدم به دبستان تو آموخته اسماء ادریس به پیش تو بود طفل دبستان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گوی صفت در خم چوگان بلائیم</w:t>
      </w:r>
    </w:p>
    <w:p>
      <w:pPr>
        <w:pStyle w:val="BookText"/>
        <w:rPr/>
      </w:pPr>
      <w:r>
        <w:rPr>
          <w:rFonts w:ascii="IRNazanin" w:hAnsi="IRNazanin" w:eastAsia="IRNazanin"/>
          <w:color w:val="111111"/>
          <w:sz w:val="28"/>
          <w:sz w:val="28"/>
          <w:szCs w:val="28"/>
          <w:rtl w:val="true"/>
          <w:lang w:bidi="fa-IR"/>
        </w:rPr>
        <w:t>ما پادشه کشور تسلیم و رضائیم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وصل تو و فضل تو شاهیم و گدائیم</w:t>
      </w:r>
    </w:p>
    <w:p>
      <w:pPr>
        <w:pStyle w:val="BookText"/>
        <w:rPr/>
      </w:pPr>
      <w:r>
        <w:rPr>
          <w:rFonts w:ascii="IRNazanin" w:hAnsi="IRNazanin" w:eastAsia="IRNazanin"/>
          <w:color w:val="111111"/>
          <w:sz w:val="28"/>
          <w:sz w:val="28"/>
          <w:szCs w:val="28"/>
          <w:rtl w:val="true"/>
          <w:lang w:bidi="fa-IR"/>
        </w:rPr>
        <w:t>در دایره عشق تو و هجر تو مائیم پرگار صفت جمله در این دایره حیران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چهره ی آفاق سیاه است</w:t>
      </w:r>
    </w:p>
    <w:p>
      <w:pPr>
        <w:pStyle w:val="BookText"/>
        <w:rPr/>
      </w:pPr>
      <w:r>
        <w:rPr>
          <w:rFonts w:ascii="IRNazanin" w:hAnsi="IRNazanin" w:eastAsia="IRNazanin"/>
          <w:color w:val="111111"/>
          <w:sz w:val="28"/>
          <w:sz w:val="28"/>
          <w:szCs w:val="28"/>
          <w:rtl w:val="true"/>
          <w:lang w:bidi="fa-IR"/>
        </w:rPr>
        <w:t>دودی که رود بر فلک از ناله و آه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اگر داد زند داد گناه است</w:t>
      </w:r>
    </w:p>
    <w:p>
      <w:pPr>
        <w:pStyle w:val="BookText"/>
        <w:rPr/>
      </w:pPr>
      <w:r>
        <w:rPr>
          <w:rFonts w:ascii="IRNazanin" w:hAnsi="IRNazanin" w:eastAsia="IRNazanin"/>
          <w:color w:val="111111"/>
          <w:sz w:val="28"/>
          <w:sz w:val="28"/>
          <w:szCs w:val="28"/>
          <w:rtl w:val="true"/>
          <w:lang w:bidi="fa-IR"/>
        </w:rPr>
        <w:t>هر جا نگری منتظری چشم به راه است ای یوسف گمگشته بیا جانب کنعان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بود سفره احسان تو ای شاه</w:t>
      </w:r>
    </w:p>
    <w:p>
      <w:pPr>
        <w:pStyle w:val="BookText"/>
        <w:rPr/>
      </w:pPr>
      <w:r>
        <w:rPr>
          <w:rFonts w:ascii="IRNazanin" w:hAnsi="IRNazanin" w:eastAsia="IRNazanin"/>
          <w:color w:val="111111"/>
          <w:sz w:val="28"/>
          <w:sz w:val="28"/>
          <w:szCs w:val="28"/>
          <w:rtl w:val="true"/>
          <w:lang w:bidi="fa-IR"/>
        </w:rPr>
        <w:t>خلق دو جهان یکسره مهمان تو ای شاه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بود ریزه خور خوان تو ای شاه</w:t>
      </w:r>
    </w:p>
    <w:p>
      <w:pPr>
        <w:pStyle w:val="BookText"/>
        <w:rPr/>
      </w:pP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خوان تو ای شاه شاها نظری کن ز کرم سوی گدایان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زیبایی بخشیده به زیبایی</w:t>
      </w:r>
    </w:p>
    <w:p>
      <w:pPr>
        <w:pStyle w:val="BookText"/>
        <w:rPr/>
      </w:pPr>
      <w:r>
        <w:rPr>
          <w:rFonts w:ascii="IRNazanin" w:hAnsi="IRNazanin" w:eastAsia="IRNazanin"/>
          <w:color w:val="111111"/>
          <w:sz w:val="28"/>
          <w:sz w:val="28"/>
          <w:szCs w:val="28"/>
          <w:rtl w:val="true"/>
          <w:lang w:bidi="fa-IR"/>
        </w:rPr>
        <w:t>سرو از قدر عنایت آموخته رعنائی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فکر تو خوبان را نبود سر سودایی</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جان بی تو به جان آمد وقت است که باز آیی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وصال تو رسوای جهانم کرد</w:t>
      </w:r>
    </w:p>
    <w:p>
      <w:pPr>
        <w:pStyle w:val="BookText"/>
        <w:rPr/>
      </w:pPr>
      <w:r>
        <w:rPr>
          <w:rFonts w:ascii="IRNazanin" w:hAnsi="IRNazanin" w:eastAsia="IRNazanin"/>
          <w:color w:val="111111"/>
          <w:sz w:val="28"/>
          <w:sz w:val="28"/>
          <w:szCs w:val="28"/>
          <w:rtl w:val="true"/>
          <w:lang w:bidi="fa-IR"/>
        </w:rPr>
        <w:t>مهجور ز دین و دل بیگانه ز جانم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که هجر تو بی تاب و توانم کرد</w:t>
      </w:r>
    </w:p>
    <w:p>
      <w:pPr>
        <w:pStyle w:val="BookText"/>
        <w:rPr/>
      </w:pP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پایاب شکیبایی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تابش عشقت دل گردیده چو جام جم</w:t>
      </w:r>
    </w:p>
    <w:p>
      <w:pPr>
        <w:pStyle w:val="BookText"/>
        <w:rPr/>
      </w:pPr>
      <w:r>
        <w:rPr>
          <w:rFonts w:ascii="IRNazanin" w:hAnsi="IRNazanin" w:eastAsia="IRNazanin"/>
          <w:color w:val="111111"/>
          <w:sz w:val="28"/>
          <w:sz w:val="28"/>
          <w:szCs w:val="28"/>
          <w:rtl w:val="true"/>
          <w:lang w:bidi="fa-IR"/>
        </w:rPr>
        <w:t>پیدا ز صفای دل هم کعبه و هم زمزم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نوا هر یک گویند به زیر و بم</w:t>
      </w:r>
    </w:p>
    <w:p>
      <w:pPr>
        <w:pStyle w:val="BookText"/>
        <w:rPr/>
      </w:pPr>
      <w:r>
        <w:rPr>
          <w:rFonts w:ascii="IRNazanin" w:hAnsi="IRNazanin" w:eastAsia="IRNazanin"/>
          <w:color w:val="111111"/>
          <w:sz w:val="28"/>
          <w:sz w:val="28"/>
          <w:szCs w:val="28"/>
          <w:rtl w:val="true"/>
          <w:lang w:bidi="fa-IR"/>
        </w:rPr>
        <w:t>یا رب به که بتوان گفت این نکته که در عالم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به کس ننمود آن شاهد هر جایی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گل از رشکت از رخ عرق افشاند</w:t>
      </w:r>
    </w:p>
    <w:p>
      <w:pPr>
        <w:pStyle w:val="BookText"/>
        <w:rPr/>
      </w:pPr>
      <w:r>
        <w:rPr>
          <w:rFonts w:ascii="IRNazanin" w:hAnsi="IRNazanin" w:eastAsia="IRNazanin"/>
          <w:color w:val="111111"/>
          <w:sz w:val="28"/>
          <w:sz w:val="28"/>
          <w:szCs w:val="28"/>
          <w:rtl w:val="true"/>
          <w:lang w:bidi="fa-IR"/>
        </w:rPr>
        <w:t>همچون تو گلی جانا فردوس نرویاند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 پر خونم چون است خدا داند</w:t>
      </w:r>
    </w:p>
    <w:p>
      <w:pPr>
        <w:pStyle w:val="BookText"/>
        <w:rPr/>
      </w:pPr>
      <w:r>
        <w:rPr>
          <w:rFonts w:ascii="IRNazanin" w:hAnsi="IRNazanin" w:eastAsia="IRNazanin"/>
          <w:color w:val="111111"/>
          <w:sz w:val="28"/>
          <w:sz w:val="28"/>
          <w:szCs w:val="28"/>
          <w:rtl w:val="true"/>
          <w:lang w:bidi="fa-IR"/>
        </w:rPr>
        <w:t>دائم گل این بستان شاداب نمی ماند دریاب ضعیفان را در وقت توانایی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ناوک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مژگانت در دهر خدنگی نیست</w:t>
      </w:r>
    </w:p>
    <w:p>
      <w:pPr>
        <w:pStyle w:val="BookText"/>
        <w:rPr/>
      </w:pPr>
      <w:r>
        <w:rPr>
          <w:rFonts w:ascii="IRNazanin" w:hAnsi="IRNazanin" w:eastAsia="IRNazanin"/>
          <w:color w:val="111111"/>
          <w:sz w:val="28"/>
          <w:sz w:val="28"/>
          <w:szCs w:val="28"/>
          <w:rtl w:val="true"/>
          <w:lang w:bidi="fa-IR"/>
        </w:rPr>
        <w:t xml:space="preserve">جز ذکر تو آوازی در بربط </w:t>
      </w:r>
      <w:r>
        <w:rPr>
          <w:rStyle w:val="FootnoteAnchor"/>
          <w:rtl w:val="true"/>
        </w:rPr>
        <w:footnoteReference w:id="172"/>
      </w:r>
      <w:r>
        <w:rPr>
          <w:rFonts w:ascii="IRNazanin" w:hAnsi="IRNazanin" w:eastAsia="IRNazanin"/>
          <w:color w:val="111111"/>
          <w:sz w:val="28"/>
          <w:sz w:val="28"/>
          <w:szCs w:val="28"/>
          <w:rtl w:val="true"/>
          <w:lang w:bidi="fa-IR"/>
        </w:rPr>
        <w:t>و چنگی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توام جنت جز کلبه تنگی نیست</w:t>
      </w:r>
    </w:p>
    <w:p>
      <w:pPr>
        <w:pStyle w:val="BookText"/>
        <w:rPr/>
      </w:pPr>
      <w:r>
        <w:rPr>
          <w:rFonts w:ascii="IRNazanin" w:hAnsi="IRNazanin" w:eastAsia="IRNazanin"/>
          <w:color w:val="111111"/>
          <w:sz w:val="28"/>
          <w:sz w:val="28"/>
          <w:szCs w:val="28"/>
          <w:rtl w:val="true"/>
          <w:lang w:bidi="fa-IR"/>
        </w:rPr>
        <w:t>ساقی چمن و گل را بی روی تو رنگی 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شمشاد خرامان کن تا باغ بیارایی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 وصل خود ما را بچشان جامی</w:t>
      </w:r>
    </w:p>
    <w:p>
      <w:pPr>
        <w:pStyle w:val="BookText"/>
        <w:rPr/>
      </w:pPr>
      <w:r>
        <w:rPr>
          <w:rFonts w:ascii="IRNazanin" w:hAnsi="IRNazanin" w:eastAsia="IRNazanin"/>
          <w:color w:val="111111"/>
          <w:sz w:val="28"/>
          <w:sz w:val="28"/>
          <w:szCs w:val="28"/>
          <w:rtl w:val="true"/>
          <w:lang w:bidi="fa-IR"/>
        </w:rPr>
        <w:t>ما را نبود جانا غیر از تو دل آرامی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بکفم دردی از درد بیاشامی</w:t>
      </w:r>
    </w:p>
    <w:p>
      <w:pPr>
        <w:pStyle w:val="BookText"/>
        <w:rPr/>
      </w:pPr>
      <w:r>
        <w:rPr>
          <w:rFonts w:ascii="IRNazanin" w:hAnsi="IRNazanin" w:eastAsia="IRNazanin"/>
          <w:color w:val="111111"/>
          <w:sz w:val="28"/>
          <w:sz w:val="28"/>
          <w:szCs w:val="28"/>
          <w:rtl w:val="true"/>
          <w:lang w:bidi="fa-IR"/>
        </w:rPr>
        <w:t>ای درد توام درمان در بستر ناکامی وی یاد توام مونس در گوشه تنهایی</w:t>
      </w:r>
    </w:p>
    <w:p>
      <w:pPr>
        <w:pStyle w:val="BookText"/>
        <w:rPr/>
      </w:pPr>
      <w:r>
        <w:rPr>
          <w:rFonts w:ascii="IRNazanin" w:hAnsi="IRNazanin" w:eastAsia="IRNazanin"/>
          <w:color w:val="111111"/>
          <w:sz w:val="28"/>
          <w:sz w:val="28"/>
          <w:szCs w:val="28"/>
          <w:rtl w:val="true"/>
          <w:lang w:bidi="fa-IR"/>
        </w:rPr>
        <w:t xml:space="preserve">گنجینه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را عزت اجداد یابن العسکری</w:t>
      </w:r>
    </w:p>
    <w:p>
      <w:pPr>
        <w:pStyle w:val="BookText"/>
        <w:rPr/>
      </w:pPr>
      <w:r>
        <w:rPr>
          <w:rFonts w:ascii="IRNazanin" w:hAnsi="IRNazanin" w:eastAsia="IRNazanin"/>
          <w:color w:val="111111"/>
          <w:sz w:val="28"/>
          <w:sz w:val="28"/>
          <w:szCs w:val="28"/>
          <w:rtl w:val="true"/>
          <w:lang w:bidi="fa-IR"/>
        </w:rPr>
        <w:t>ای علی را ارشد اولاد یابن العسکری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شد از دست ای بیچارگان را دستگیر</w:t>
      </w:r>
    </w:p>
    <w:p>
      <w:pPr>
        <w:pStyle w:val="BookText"/>
        <w:rPr/>
      </w:pPr>
      <w:r>
        <w:rPr>
          <w:rFonts w:ascii="IRNazanin" w:hAnsi="IRNazanin" w:eastAsia="IRNazanin"/>
          <w:color w:val="111111"/>
          <w:sz w:val="28"/>
          <w:sz w:val="28"/>
          <w:szCs w:val="28"/>
          <w:rtl w:val="true"/>
          <w:lang w:bidi="fa-IR"/>
        </w:rPr>
        <w:t>از تو جوید شیعه استمداد یابن العسکری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غربت اسلام وبر اسلامیان</w:t>
      </w:r>
    </w:p>
    <w:p>
      <w:pPr>
        <w:pStyle w:val="BookText"/>
        <w:rPr/>
      </w:pPr>
      <w:r>
        <w:rPr>
          <w:rFonts w:ascii="IRNazanin" w:hAnsi="IRNazanin" w:eastAsia="IRNazanin"/>
          <w:color w:val="111111"/>
          <w:sz w:val="28"/>
          <w:sz w:val="28"/>
          <w:szCs w:val="28"/>
          <w:rtl w:val="true"/>
          <w:lang w:bidi="fa-IR"/>
        </w:rPr>
        <w:t>هر دو را شد موقع امداد یابن العسکری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کجایی العجل ای بی پناهان را پناه</w:t>
      </w:r>
    </w:p>
    <w:p>
      <w:pPr>
        <w:pStyle w:val="BookText"/>
        <w:rPr/>
      </w:pPr>
      <w:r>
        <w:rPr>
          <w:rFonts w:ascii="IRNazanin" w:hAnsi="IRNazanin" w:eastAsia="IRNazanin"/>
          <w:color w:val="111111"/>
          <w:sz w:val="28"/>
          <w:sz w:val="28"/>
          <w:szCs w:val="28"/>
          <w:rtl w:val="true"/>
          <w:lang w:bidi="fa-IR"/>
        </w:rPr>
        <w:t>نیست تاب این همه بی‌داد یابن العسکری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شد مبتلا چون صید در کنج قفس</w:t>
      </w:r>
    </w:p>
    <w:p>
      <w:pPr>
        <w:pStyle w:val="BookText"/>
        <w:rPr/>
      </w:pPr>
      <w:r>
        <w:rPr>
          <w:rFonts w:ascii="IRNazanin" w:hAnsi="IRNazanin" w:eastAsia="IRNazanin"/>
          <w:color w:val="111111"/>
          <w:sz w:val="28"/>
          <w:sz w:val="28"/>
          <w:szCs w:val="28"/>
          <w:rtl w:val="true"/>
          <w:lang w:bidi="fa-IR"/>
        </w:rPr>
        <w:t>این دل از غم کی شود آزاد یابن العسکری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دنیا عزت و یک آبرو یی داشتیم</w:t>
      </w:r>
    </w:p>
    <w:p>
      <w:pPr>
        <w:pStyle w:val="BookText"/>
        <w:rPr/>
      </w:pPr>
      <w:r>
        <w:rPr>
          <w:rFonts w:ascii="IRNazanin" w:hAnsi="IRNazanin" w:eastAsia="IRNazanin"/>
          <w:color w:val="111111"/>
          <w:sz w:val="28"/>
          <w:sz w:val="28"/>
          <w:szCs w:val="28"/>
          <w:rtl w:val="true"/>
          <w:lang w:bidi="fa-IR"/>
        </w:rPr>
        <w:t>آبروها شد همه بر باد یا بن العسکری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نهال ظلم در روز سقیفه ریشه کرد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رواج حکم استبداد یابن العسکری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نهج عدالت بود در عهد رسول</w:t>
      </w:r>
    </w:p>
    <w:p>
      <w:pPr>
        <w:pStyle w:val="BookText"/>
        <w:rPr/>
      </w:pPr>
      <w:r>
        <w:rPr>
          <w:rFonts w:ascii="IRNazanin" w:hAnsi="IRNazanin" w:eastAsia="IRNazanin"/>
          <w:color w:val="111111"/>
          <w:sz w:val="28"/>
          <w:sz w:val="28"/>
          <w:szCs w:val="28"/>
          <w:rtl w:val="true"/>
          <w:lang w:bidi="fa-IR"/>
        </w:rPr>
        <w:t>بعد از آن شد ظلم نو بنیاد یابن العسکری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آنقدر بر حیدر و اولاد او</w:t>
      </w:r>
    </w:p>
    <w:p>
      <w:pPr>
        <w:pStyle w:val="BookText"/>
        <w:rPr/>
      </w:pPr>
      <w:r>
        <w:rPr>
          <w:rFonts w:ascii="IRNazanin" w:hAnsi="IRNazanin" w:eastAsia="IRNazanin"/>
          <w:color w:val="111111"/>
          <w:sz w:val="28"/>
          <w:sz w:val="28"/>
          <w:szCs w:val="28"/>
          <w:rtl w:val="true"/>
          <w:lang w:bidi="fa-IR"/>
        </w:rPr>
        <w:t>تا عزا شد بهر ما اعیاد یابن العسکری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یک مادری مانند زهرا کی رود</w:t>
      </w:r>
    </w:p>
    <w:p>
      <w:pPr>
        <w:pStyle w:val="BookText"/>
        <w:rPr/>
      </w:pPr>
      <w:r>
        <w:rPr>
          <w:rFonts w:ascii="IRNazanin" w:hAnsi="IRNazanin" w:eastAsia="IRNazanin"/>
          <w:color w:val="111111"/>
          <w:sz w:val="28"/>
          <w:sz w:val="28"/>
          <w:szCs w:val="28"/>
          <w:rtl w:val="true"/>
          <w:lang w:bidi="fa-IR"/>
        </w:rPr>
        <w:t>تا قیامت از دل اولاد یابن العسکری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مشغول عزاداری که ناگه آمدند</w:t>
      </w:r>
    </w:p>
    <w:p>
      <w:pPr>
        <w:pStyle w:val="BookText"/>
        <w:rPr/>
      </w:pPr>
      <w:r>
        <w:rPr>
          <w:rFonts w:ascii="IRNazanin" w:hAnsi="IRNazanin" w:eastAsia="IRNazanin"/>
          <w:color w:val="111111"/>
          <w:sz w:val="28"/>
          <w:sz w:val="28"/>
          <w:szCs w:val="28"/>
          <w:rtl w:val="true"/>
          <w:lang w:bidi="fa-IR"/>
        </w:rPr>
        <w:t>بر سرش یک عده چون جلاد یابن العسکری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مسمار آن در شد به جایی منتهی</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 بیداد یابن العسکری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بین در و دیوار از بی طاقتی</w:t>
      </w:r>
    </w:p>
    <w:p>
      <w:pPr>
        <w:pStyle w:val="BookText"/>
        <w:rPr/>
      </w:pPr>
      <w:r>
        <w:rPr>
          <w:rFonts w:ascii="IRNazanin" w:hAnsi="IRNazanin" w:eastAsia="IRNazanin"/>
          <w:color w:val="111111"/>
          <w:sz w:val="28"/>
          <w:sz w:val="28"/>
          <w:szCs w:val="28"/>
          <w:rtl w:val="true"/>
          <w:lang w:bidi="fa-IR"/>
        </w:rPr>
        <w:t>شد بلند از سینه اش فریاد یابن العسکری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داغ زهرا و غم اولاد او</w:t>
      </w:r>
    </w:p>
    <w:p>
      <w:pPr>
        <w:pStyle w:val="BookText"/>
        <w:rPr/>
      </w:pPr>
      <w:r>
        <w:rPr>
          <w:rFonts w:ascii="IRNazanin" w:hAnsi="IRNazanin" w:eastAsia="IRNazanin"/>
          <w:color w:val="111111"/>
          <w:sz w:val="28"/>
          <w:sz w:val="28"/>
          <w:szCs w:val="28"/>
          <w:rtl w:val="true"/>
          <w:lang w:bidi="fa-IR"/>
        </w:rPr>
        <w:t>کرده گریان تا صف میعاد یابن العسکری</w:t>
      </w:r>
    </w:p>
    <w:p>
      <w:pPr>
        <w:pStyle w:val="BookText"/>
        <w:rPr/>
      </w:pPr>
      <w:r>
        <w:rPr>
          <w:rFonts w:ascii="IRNazanin" w:hAnsi="IRNazanin" w:eastAsia="IRNazanin"/>
          <w:color w:val="111111"/>
          <w:sz w:val="28"/>
          <w:sz w:val="28"/>
          <w:szCs w:val="28"/>
          <w:rtl w:val="true"/>
          <w:lang w:bidi="fa-IR"/>
        </w:rPr>
        <w:t xml:space="preserve">گنجینه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صبا گر بگذری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زن بر آن زمین دل گشا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 من بر خاک و مشکین کن نفس</w:t>
      </w:r>
    </w:p>
    <w:p>
      <w:pPr>
        <w:pStyle w:val="BookText"/>
        <w:rPr/>
      </w:pPr>
      <w:r>
        <w:rPr>
          <w:rFonts w:ascii="IRNazanin" w:hAnsi="IRNazanin" w:eastAsia="IRNazanin"/>
          <w:color w:val="111111"/>
          <w:sz w:val="28"/>
          <w:sz w:val="28"/>
          <w:szCs w:val="28"/>
          <w:rtl w:val="true"/>
          <w:lang w:bidi="fa-IR"/>
        </w:rPr>
        <w:t>تا که عیسی از تو خواهد ملتمس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سینا وای امن و امان</w:t>
      </w:r>
    </w:p>
    <w:p>
      <w:pPr>
        <w:pStyle w:val="BookText"/>
        <w:rPr/>
      </w:pPr>
      <w:r>
        <w:rPr>
          <w:rFonts w:ascii="IRNazanin" w:hAnsi="IRNazanin" w:eastAsia="IRNazanin"/>
          <w:color w:val="111111"/>
          <w:sz w:val="28"/>
          <w:sz w:val="28"/>
          <w:szCs w:val="28"/>
          <w:rtl w:val="true"/>
          <w:lang w:bidi="fa-IR"/>
        </w:rPr>
        <w:t>ان در آن وادی دو صد موسی شبان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وادئی کو جنّت دنیا بود</w:t>
      </w:r>
    </w:p>
    <w:p>
      <w:pPr>
        <w:pStyle w:val="BookText"/>
        <w:rPr/>
      </w:pPr>
      <w:r>
        <w:rPr>
          <w:rFonts w:ascii="IRNazanin" w:hAnsi="IRNazanin" w:eastAsia="IRNazanin"/>
          <w:color w:val="111111"/>
          <w:sz w:val="28"/>
          <w:sz w:val="28"/>
          <w:szCs w:val="28"/>
          <w:rtl w:val="true"/>
          <w:lang w:bidi="fa-IR"/>
        </w:rPr>
        <w:t>در صفا چون جنّت الماوی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وادئی کز نزهتش زایید نشاط</w:t>
      </w:r>
    </w:p>
    <w:p>
      <w:pPr>
        <w:pStyle w:val="BookText"/>
        <w:rPr/>
      </w:pPr>
      <w:r>
        <w:rPr>
          <w:rFonts w:ascii="IRNazanin" w:hAnsi="IRNazanin" w:eastAsia="IRNazanin"/>
          <w:color w:val="111111"/>
          <w:sz w:val="28"/>
          <w:sz w:val="28"/>
          <w:szCs w:val="28"/>
          <w:rtl w:val="true"/>
          <w:lang w:bidi="fa-IR"/>
        </w:rPr>
        <w:t>و نذر آن گسترده سلطانی بساط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ئی افراشته چون نخل طور</w:t>
      </w:r>
    </w:p>
    <w:p>
      <w:pPr>
        <w:pStyle w:val="BookText"/>
        <w:rPr/>
      </w:pPr>
      <w:r>
        <w:rPr>
          <w:rFonts w:ascii="IRNazanin" w:hAnsi="IRNazanin" w:eastAsia="IRNazanin"/>
          <w:color w:val="111111"/>
          <w:sz w:val="28"/>
          <w:sz w:val="28"/>
          <w:szCs w:val="28"/>
          <w:rtl w:val="true"/>
          <w:lang w:bidi="fa-IR"/>
        </w:rPr>
        <w:t>از سرش تا اسمان ها رفته نور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 رفتی چو بر آن بوستان</w:t>
      </w:r>
    </w:p>
    <w:p>
      <w:pPr>
        <w:pStyle w:val="BookText"/>
        <w:rPr/>
      </w:pPr>
      <w:r>
        <w:rPr>
          <w:rFonts w:ascii="IRNazanin" w:hAnsi="IRNazanin" w:eastAsia="IRNazanin"/>
          <w:color w:val="111111"/>
          <w:sz w:val="28"/>
          <w:sz w:val="28"/>
          <w:szCs w:val="28"/>
          <w:rtl w:val="true"/>
          <w:lang w:bidi="fa-IR"/>
        </w:rPr>
        <w:t>نزد شه کن عرض حال دوستان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فراقت آتش اعضای ما</w:t>
      </w:r>
    </w:p>
    <w:p>
      <w:pPr>
        <w:pStyle w:val="BookText"/>
        <w:rPr/>
      </w:pPr>
      <w:r>
        <w:rPr>
          <w:rFonts w:ascii="IRNazanin" w:hAnsi="IRNazanin" w:eastAsia="IRNazanin"/>
          <w:color w:val="111111"/>
          <w:sz w:val="28"/>
          <w:sz w:val="28"/>
          <w:szCs w:val="28"/>
          <w:rtl w:val="true"/>
          <w:lang w:bidi="fa-IR"/>
        </w:rPr>
        <w:t>شعله ها افکنده بر جان های 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کشیم از دست این جا لوتیان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 چه اسرائیلیان از قِبطیان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گم گشته دور از وطن</w:t>
      </w:r>
    </w:p>
    <w:p>
      <w:pPr>
        <w:pStyle w:val="BookText"/>
        <w:rPr/>
      </w:pPr>
      <w:r>
        <w:rPr>
          <w:rFonts w:ascii="IRNazanin" w:hAnsi="IRNazanin" w:eastAsia="IRNazanin"/>
          <w:color w:val="111111"/>
          <w:sz w:val="28"/>
          <w:sz w:val="28"/>
          <w:szCs w:val="28"/>
          <w:rtl w:val="true"/>
          <w:lang w:bidi="fa-IR"/>
        </w:rPr>
        <w:t>زنده کن ما را به سوی پیرهن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و دد تا کی جهانیان کنند</w:t>
      </w:r>
    </w:p>
    <w:p>
      <w:pPr>
        <w:pStyle w:val="BookText"/>
        <w:rPr/>
      </w:pPr>
      <w:r>
        <w:rPr>
          <w:rFonts w:ascii="IRNazanin" w:hAnsi="IRNazanin" w:eastAsia="IRNazanin"/>
          <w:color w:val="111111"/>
          <w:sz w:val="28"/>
          <w:sz w:val="28"/>
          <w:szCs w:val="28"/>
          <w:rtl w:val="true"/>
          <w:lang w:bidi="fa-IR"/>
        </w:rPr>
        <w:t>تکیه بر تخت سلیمانی کنند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وقت و خضر سبز پوش</w:t>
      </w:r>
    </w:p>
    <w:p>
      <w:pPr>
        <w:pStyle w:val="BookText"/>
        <w:rPr/>
      </w:pPr>
      <w:r>
        <w:rPr>
          <w:rFonts w:ascii="IRNazanin" w:hAnsi="IRNazanin" w:eastAsia="IRNazanin"/>
          <w:color w:val="111111"/>
          <w:sz w:val="28"/>
          <w:sz w:val="28"/>
          <w:szCs w:val="28"/>
          <w:rtl w:val="true"/>
          <w:lang w:bidi="fa-IR"/>
        </w:rPr>
        <w:t>از مریضان سر مپیچ و رو مپوش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ره برد سویت ای دلیل</w:t>
      </w:r>
    </w:p>
    <w:p>
      <w:pPr>
        <w:pStyle w:val="BookText"/>
        <w:rPr/>
      </w:pPr>
      <w:r>
        <w:rPr>
          <w:rFonts w:ascii="IRNazanin" w:hAnsi="IRNazanin" w:eastAsia="IRNazanin"/>
          <w:color w:val="111111"/>
          <w:sz w:val="28"/>
          <w:sz w:val="28"/>
          <w:szCs w:val="28"/>
          <w:rtl w:val="true"/>
          <w:lang w:bidi="fa-IR"/>
        </w:rPr>
        <w:t>هل الیک یابن احمد من سبیل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وقتی به پا فریادرس</w:t>
      </w:r>
    </w:p>
    <w:p>
      <w:pPr>
        <w:pStyle w:val="BookText"/>
        <w:rPr/>
      </w:pPr>
      <w:r>
        <w:rPr>
          <w:rFonts w:ascii="IRNazanin" w:hAnsi="IRNazanin" w:eastAsia="IRNazanin"/>
          <w:color w:val="111111"/>
          <w:sz w:val="28"/>
          <w:sz w:val="28"/>
          <w:szCs w:val="28"/>
          <w:rtl w:val="true"/>
          <w:lang w:bidi="fa-IR"/>
        </w:rPr>
        <w:t>زنده کن این مرده گان از یک نفس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نابخش شفا این خلق بد</w:t>
      </w:r>
    </w:p>
    <w:p>
      <w:pPr>
        <w:pStyle w:val="BookText"/>
        <w:rPr/>
      </w:pPr>
      <w:r>
        <w:rPr>
          <w:rFonts w:ascii="IRNazanin" w:hAnsi="IRNazanin" w:eastAsia="IRNazanin"/>
          <w:color w:val="111111"/>
          <w:sz w:val="28"/>
          <w:sz w:val="28"/>
          <w:szCs w:val="28"/>
          <w:rtl w:val="true"/>
          <w:lang w:bidi="fa-IR"/>
        </w:rPr>
        <w:t>اَکْمه و اَبْرَصْ بماند تا ابد پ</w:t>
      </w:r>
    </w:p>
    <w:p>
      <w:pPr>
        <w:pStyle w:val="BookText"/>
        <w:rPr/>
      </w:pPr>
      <w:r>
        <w:rPr>
          <w:rFonts w:ascii="IRNazanin" w:hAnsi="IRNazanin" w:eastAsia="IRNazanin"/>
          <w:color w:val="111111"/>
          <w:sz w:val="28"/>
          <w:sz w:val="28"/>
          <w:szCs w:val="28"/>
          <w:rtl w:val="true"/>
          <w:lang w:bidi="fa-IR"/>
        </w:rPr>
        <w:t xml:space="preserve">گنجینه دانش مندان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بی تو یارب به بستان گل مرو یا</w:t>
      </w:r>
    </w:p>
    <w:p>
      <w:pPr>
        <w:pStyle w:val="BookText"/>
        <w:rPr/>
      </w:pPr>
      <w:r>
        <w:rPr>
          <w:rFonts w:ascii="IRNazanin" w:hAnsi="IRNazanin" w:eastAsia="IRNazanin"/>
          <w:color w:val="111111"/>
          <w:sz w:val="28"/>
          <w:sz w:val="28"/>
          <w:szCs w:val="28"/>
          <w:rtl w:val="true"/>
          <w:lang w:bidi="fa-IR"/>
        </w:rPr>
        <w:t>اگر رو با کسش هرگز مبویا</w:t>
      </w:r>
    </w:p>
    <w:p>
      <w:pPr>
        <w:pStyle w:val="BookText"/>
        <w:rPr/>
      </w:pPr>
      <w:r>
        <w:rPr>
          <w:rFonts w:ascii="IRNazanin" w:hAnsi="IRNazanin" w:eastAsia="IRNazanin"/>
          <w:color w:val="111111"/>
          <w:sz w:val="28"/>
          <w:sz w:val="28"/>
          <w:szCs w:val="28"/>
          <w:rtl w:val="true"/>
          <w:lang w:bidi="fa-IR"/>
        </w:rPr>
        <w:t>بی تو هر کس بخنده لب گشاید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رخش از خون دل هرگز مشوبا</w:t>
      </w:r>
      <w:bookmarkStart w:id="557" w:name="pg6254_56587"/>
    </w:p>
    <w:p>
      <w:pPr>
        <w:pStyle w:val="BookText"/>
        <w:rPr/>
      </w:pPr>
      <w:bookmarkEnd w:id="557"/>
      <w:r>
        <w:rPr>
          <w:rFonts w:ascii="IRNazanin" w:hAnsi="IRNazanin" w:eastAsia="IRNazanin"/>
          <w:color w:val="111111"/>
          <w:sz w:val="28"/>
          <w:sz w:val="28"/>
          <w:szCs w:val="28"/>
          <w:rtl w:val="true"/>
          <w:lang w:bidi="fa-IR"/>
        </w:rPr>
        <w:t>به صحرا بنگرم صحرا تو وینم</w:t>
      </w:r>
    </w:p>
    <w:p>
      <w:pPr>
        <w:pStyle w:val="BookText"/>
        <w:rPr/>
      </w:pPr>
      <w:r>
        <w:rPr>
          <w:rFonts w:ascii="IRNazanin" w:hAnsi="IRNazanin" w:eastAsia="IRNazanin"/>
          <w:color w:val="111111"/>
          <w:sz w:val="28"/>
          <w:sz w:val="28"/>
          <w:szCs w:val="28"/>
          <w:rtl w:val="true"/>
          <w:lang w:bidi="fa-IR"/>
        </w:rPr>
        <w:t>به دریا بنگرم دریا تو وینم</w:t>
      </w:r>
    </w:p>
    <w:p>
      <w:pPr>
        <w:pStyle w:val="BookText"/>
        <w:rPr/>
      </w:pPr>
      <w:r>
        <w:rPr>
          <w:rFonts w:ascii="IRNazanin" w:hAnsi="IRNazanin" w:eastAsia="IRNazanin"/>
          <w:color w:val="111111"/>
          <w:sz w:val="28"/>
          <w:sz w:val="28"/>
          <w:szCs w:val="28"/>
          <w:rtl w:val="true"/>
          <w:lang w:bidi="fa-IR"/>
        </w:rPr>
        <w:t>به هر جا بنگرم کوه و در و دشت</w:t>
      </w:r>
    </w:p>
    <w:p>
      <w:pPr>
        <w:pStyle w:val="BookText"/>
        <w:rPr/>
      </w:pPr>
      <w:r>
        <w:rPr>
          <w:rFonts w:ascii="IRNazanin" w:hAnsi="IRNazanin" w:eastAsia="IRNazanin"/>
          <w:color w:val="111111"/>
          <w:sz w:val="28"/>
          <w:sz w:val="28"/>
          <w:szCs w:val="28"/>
          <w:rtl w:val="true"/>
          <w:lang w:bidi="fa-IR"/>
        </w:rPr>
        <w:t>نشان از قدر رعنای تو وینم</w:t>
      </w:r>
    </w:p>
    <w:p>
      <w:pPr>
        <w:pStyle w:val="BookText"/>
        <w:rPr/>
      </w:pPr>
      <w:r>
        <w:rPr>
          <w:rFonts w:ascii="IRNazanin" w:hAnsi="IRNazanin" w:eastAsia="IRNazanin"/>
          <w:color w:val="111111"/>
          <w:sz w:val="28"/>
          <w:sz w:val="28"/>
          <w:szCs w:val="28"/>
          <w:rtl w:val="true"/>
          <w:lang w:bidi="fa-IR"/>
        </w:rPr>
        <w:t>ز دست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فولاد</w:t>
      </w:r>
    </w:p>
    <w:p>
      <w:pPr>
        <w:pStyle w:val="BookText"/>
        <w:rPr/>
      </w:pP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خدایا داد از این دل داد از این دل</w:t>
      </w:r>
    </w:p>
    <w:p>
      <w:pPr>
        <w:pStyle w:val="BookText"/>
        <w:rPr/>
      </w:pPr>
      <w:r>
        <w:rPr>
          <w:rFonts w:ascii="IRNazanin" w:hAnsi="IRNazanin" w:eastAsia="IRNazanin"/>
          <w:color w:val="111111"/>
          <w:sz w:val="28"/>
          <w:sz w:val="28"/>
          <w:szCs w:val="28"/>
          <w:rtl w:val="true"/>
          <w:lang w:bidi="fa-IR"/>
        </w:rPr>
        <w:t>که یک دم مو نگشتم شاد از این دل</w:t>
      </w:r>
    </w:p>
    <w:p>
      <w:pPr>
        <w:pStyle w:val="BookText"/>
        <w:rPr/>
      </w:pPr>
      <w:r>
        <w:rPr>
          <w:rFonts w:ascii="IRNazanin" w:hAnsi="IRNazanin" w:eastAsia="IRNazanin"/>
          <w:color w:val="111111"/>
          <w:sz w:val="28"/>
          <w:sz w:val="28"/>
          <w:szCs w:val="28"/>
          <w:rtl w:val="true"/>
          <w:lang w:bidi="fa-IR"/>
        </w:rPr>
        <w:t>چه فردا دادخواهان داد خواهند</w:t>
      </w:r>
    </w:p>
    <w:p>
      <w:pPr>
        <w:pStyle w:val="BookText"/>
        <w:rPr/>
      </w:pPr>
      <w:r>
        <w:rPr>
          <w:rFonts w:ascii="IRNazanin" w:hAnsi="IRNazanin" w:eastAsia="IRNazanin"/>
          <w:color w:val="111111"/>
          <w:sz w:val="28"/>
          <w:sz w:val="28"/>
          <w:szCs w:val="28"/>
          <w:rtl w:val="true"/>
          <w:lang w:bidi="fa-IR"/>
        </w:rPr>
        <w:t>بخواهم صد هزاران داد از این دل</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پسندند</w:t>
      </w:r>
    </w:p>
    <w:p>
      <w:pPr>
        <w:pStyle w:val="BookText"/>
        <w:rPr/>
      </w:pPr>
      <w:r>
        <w:rPr>
          <w:rFonts w:ascii="IRNazanin" w:hAnsi="IRNazanin" w:eastAsia="IRNazanin"/>
          <w:color w:val="111111"/>
          <w:sz w:val="28"/>
          <w:sz w:val="28"/>
          <w:szCs w:val="28"/>
          <w:rtl w:val="true"/>
          <w:lang w:bidi="fa-IR"/>
        </w:rPr>
        <w:t>عزیزا کاسه و چشمم سرایت</w:t>
      </w:r>
    </w:p>
    <w:p>
      <w:pPr>
        <w:pStyle w:val="BookText"/>
        <w:rPr/>
      </w:pPr>
      <w:r>
        <w:rPr>
          <w:rFonts w:ascii="IRNazanin" w:hAnsi="IRNazanin" w:eastAsia="IRNazanin"/>
          <w:color w:val="111111"/>
          <w:sz w:val="28"/>
          <w:sz w:val="28"/>
          <w:szCs w:val="28"/>
          <w:rtl w:val="true"/>
          <w:lang w:bidi="fa-IR"/>
        </w:rPr>
        <w:t>میان هر دو چشمم جای پایت</w:t>
      </w:r>
    </w:p>
    <w:p>
      <w:pPr>
        <w:pStyle w:val="BookText"/>
        <w:rPr/>
      </w:pPr>
      <w:r>
        <w:rPr>
          <w:rFonts w:ascii="IRNazanin" w:hAnsi="IRNazanin" w:eastAsia="IRNazanin"/>
          <w:color w:val="111111"/>
          <w:sz w:val="28"/>
          <w:sz w:val="28"/>
          <w:szCs w:val="28"/>
          <w:rtl w:val="true"/>
          <w:lang w:bidi="fa-IR"/>
        </w:rPr>
        <w:t>از آن ترسم که غافل پا نهی باز</w:t>
      </w:r>
    </w:p>
    <w:p>
      <w:pPr>
        <w:pStyle w:val="BookText"/>
        <w:rPr/>
      </w:pPr>
      <w:r>
        <w:rPr>
          <w:rFonts w:ascii="IRNazanin" w:hAnsi="IRNazanin" w:eastAsia="IRNazanin"/>
          <w:color w:val="111111"/>
          <w:sz w:val="28"/>
          <w:sz w:val="28"/>
          <w:szCs w:val="28"/>
          <w:rtl w:val="true"/>
          <w:lang w:bidi="fa-IR"/>
        </w:rPr>
        <w:t>نشیند خار مژگانم بپایت</w:t>
      </w:r>
    </w:p>
    <w:p>
      <w:pPr>
        <w:pStyle w:val="BookText"/>
        <w:rPr/>
      </w:pPr>
      <w:r>
        <w:rPr>
          <w:rFonts w:ascii="IRNazanin" w:hAnsi="IRNazanin" w:eastAsia="IRNazanin"/>
          <w:color w:val="111111"/>
          <w:sz w:val="28"/>
          <w:sz w:val="28"/>
          <w:szCs w:val="28"/>
          <w:rtl w:val="true"/>
          <w:lang w:bidi="fa-IR"/>
        </w:rPr>
        <w:t>خوشا آنان که دیدا تو وینند</w:t>
      </w:r>
    </w:p>
    <w:p>
      <w:pPr>
        <w:pStyle w:val="BookText"/>
        <w:rPr/>
      </w:pPr>
      <w:r>
        <w:rPr>
          <w:rFonts w:ascii="IRNazanin" w:hAnsi="IRNazanin" w:eastAsia="IRNazanin"/>
          <w:color w:val="111111"/>
          <w:sz w:val="28"/>
          <w:sz w:val="28"/>
          <w:szCs w:val="28"/>
          <w:rtl w:val="true"/>
          <w:lang w:bidi="fa-IR"/>
        </w:rPr>
        <w:t>که سر پیوسته دریای تو دوینند</w:t>
      </w:r>
    </w:p>
    <w:p>
      <w:pPr>
        <w:pStyle w:val="BookText"/>
        <w:rPr/>
      </w:pPr>
      <w:r>
        <w:rPr>
          <w:rFonts w:ascii="IRNazanin" w:hAnsi="IRNazanin" w:eastAsia="IRNazanin"/>
          <w:color w:val="111111"/>
          <w:sz w:val="28"/>
          <w:sz w:val="28"/>
          <w:szCs w:val="28"/>
          <w:rtl w:val="true"/>
          <w:lang w:bidi="fa-IR"/>
        </w:rPr>
        <w:t>گرم دستم نمی آید توینم</w:t>
      </w:r>
    </w:p>
    <w:p>
      <w:pPr>
        <w:pStyle w:val="BookText"/>
        <w:rPr/>
      </w:pPr>
      <w:r>
        <w:rPr>
          <w:rFonts w:ascii="IRNazanin" w:hAnsi="IRNazanin" w:eastAsia="IRNazanin"/>
          <w:color w:val="111111"/>
          <w:sz w:val="28"/>
          <w:sz w:val="28"/>
          <w:szCs w:val="28"/>
          <w:rtl w:val="true"/>
          <w:lang w:bidi="fa-IR"/>
        </w:rPr>
        <w:t>بشم آنان بو ینم که تو یرند</w:t>
      </w:r>
    </w:p>
    <w:p>
      <w:pPr>
        <w:pStyle w:val="BookText"/>
        <w:rPr/>
      </w:pPr>
      <w:r>
        <w:rPr>
          <w:rFonts w:ascii="IRNazanin" w:hAnsi="IRNazanin" w:eastAsia="IRNazanin"/>
          <w:color w:val="111111"/>
          <w:sz w:val="28"/>
          <w:sz w:val="28"/>
          <w:szCs w:val="28"/>
          <w:rtl w:val="true"/>
          <w:lang w:bidi="fa-IR"/>
        </w:rPr>
        <w:t xml:space="preserve">گنجینه دانش مندان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p>
    <w:p>
      <w:pPr>
        <w:pStyle w:val="Heading3"/>
        <w:numPr>
          <w:ilvl w:val="2"/>
          <w:numId w:val="1"/>
        </w:numPr>
        <w:rPr/>
      </w:pPr>
      <w:bookmarkStart w:id="558" w:name="__RefHeading___Toc1695395_237004111"/>
      <w:bookmarkStart w:id="559" w:name="_Toc222"/>
      <w:bookmarkEnd w:id="558"/>
      <w:r>
        <w:rPr>
          <w:rtl w:val="true"/>
        </w:rPr>
        <w:t>غبار غم</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 شام و سحر پرسش حال تو کنم</w:t>
      </w:r>
    </w:p>
    <w:p>
      <w:pPr>
        <w:pStyle w:val="BookText"/>
        <w:rPr/>
      </w:pPr>
      <w:r>
        <w:rPr>
          <w:rFonts w:ascii="IRNazanin" w:hAnsi="IRNazanin" w:eastAsia="IRNazanin"/>
          <w:color w:val="111111"/>
          <w:sz w:val="28"/>
          <w:sz w:val="28"/>
          <w:szCs w:val="28"/>
          <w:rtl w:val="true"/>
          <w:lang w:bidi="fa-IR"/>
        </w:rPr>
        <w:t>چه شود گر نفسی سیر جمال تو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 شام و سحر پرسش حال تو کنم</w:t>
      </w:r>
    </w:p>
    <w:p>
      <w:pPr>
        <w:pStyle w:val="BookText"/>
        <w:rPr/>
      </w:pPr>
      <w:r>
        <w:rPr>
          <w:rFonts w:ascii="IRNazanin" w:hAnsi="IRNazanin" w:eastAsia="IRNazanin"/>
          <w:color w:val="111111"/>
          <w:sz w:val="28"/>
          <w:sz w:val="28"/>
          <w:szCs w:val="28"/>
          <w:rtl w:val="true"/>
          <w:lang w:bidi="fa-IR"/>
        </w:rPr>
        <w:t>چه شود گر نفسی سیر جمال تو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شفای دل غمدیده غبار غم تو</w:t>
      </w:r>
    </w:p>
    <w:p>
      <w:pPr>
        <w:pStyle w:val="BookText"/>
        <w:rPr/>
      </w:pPr>
      <w:r>
        <w:rPr>
          <w:rFonts w:ascii="IRNazanin" w:hAnsi="IRNazanin" w:eastAsia="IRNazanin"/>
          <w:color w:val="111111"/>
          <w:sz w:val="28"/>
          <w:sz w:val="28"/>
          <w:szCs w:val="28"/>
          <w:rtl w:val="true"/>
          <w:lang w:bidi="fa-IR"/>
        </w:rPr>
        <w:t>پاک از این آینه کی گرد ملال تو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شود هستی من یک سر چشم</w:t>
      </w:r>
    </w:p>
    <w:p>
      <w:pPr>
        <w:pStyle w:val="BookText"/>
        <w:rPr/>
      </w:pPr>
      <w:r>
        <w:rPr>
          <w:rFonts w:ascii="IRNazanin" w:hAnsi="IRNazanin" w:eastAsia="IRNazanin"/>
          <w:color w:val="111111"/>
          <w:sz w:val="28"/>
          <w:sz w:val="28"/>
          <w:szCs w:val="28"/>
          <w:rtl w:val="true"/>
          <w:lang w:bidi="fa-IR"/>
        </w:rPr>
        <w:t>به امیدی که تماشای جمال تو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شوم قطره‌ی اشکی شاید</w:t>
      </w:r>
    </w:p>
    <w:p>
      <w:pPr>
        <w:pStyle w:val="BookText"/>
        <w:rPr/>
      </w:pPr>
      <w:r>
        <w:rPr>
          <w:rFonts w:ascii="IRNazanin" w:hAnsi="IRNazanin" w:eastAsia="IRNazanin"/>
          <w:color w:val="111111"/>
          <w:sz w:val="28"/>
          <w:sz w:val="28"/>
          <w:szCs w:val="28"/>
          <w:rtl w:val="true"/>
          <w:lang w:bidi="fa-IR"/>
        </w:rPr>
        <w:t>هاشمی طلعت من، تکیه به خال تو کنم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طبع روانی که به من بخشیدند</w:t>
      </w:r>
    </w:p>
    <w:p>
      <w:pPr>
        <w:pStyle w:val="BookText"/>
        <w:rPr/>
      </w:pPr>
      <w:r>
        <w:rPr>
          <w:rFonts w:ascii="IRNazanin" w:hAnsi="IRNazanin" w:eastAsia="IRNazanin"/>
          <w:color w:val="111111"/>
          <w:sz w:val="28"/>
          <w:sz w:val="28"/>
          <w:szCs w:val="28"/>
          <w:rtl w:val="true"/>
          <w:lang w:bidi="fa-IR"/>
        </w:rPr>
        <w:t>شکرش این است که مدح تو و آل تو کنم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bookmarkStart w:id="560" w:name="pg6254_56588"/>
    </w:p>
    <w:p>
      <w:pPr>
        <w:pStyle w:val="Heading3"/>
        <w:numPr>
          <w:ilvl w:val="2"/>
          <w:numId w:val="1"/>
        </w:numPr>
        <w:rPr/>
      </w:pPr>
      <w:bookmarkStart w:id="561" w:name="__RefHeading___Toc1695397_237004111"/>
      <w:bookmarkStart w:id="562" w:name="_Toc223"/>
      <w:bookmarkEnd w:id="560"/>
      <w:bookmarkEnd w:id="561"/>
      <w:r>
        <w:rPr>
          <w:rtl w:val="true"/>
        </w:rPr>
        <w:t>رشته عشق</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یک گوشه ی چشمت غم عالم ببرد</w:t>
      </w:r>
    </w:p>
    <w:p>
      <w:pPr>
        <w:pStyle w:val="BookText"/>
        <w:rPr/>
      </w:pPr>
      <w:r>
        <w:rPr>
          <w:rFonts w:ascii="IRNazanin" w:hAnsi="IRNazanin" w:eastAsia="IRNazanin"/>
          <w:color w:val="111111"/>
          <w:sz w:val="28"/>
          <w:sz w:val="28"/>
          <w:szCs w:val="28"/>
          <w:rtl w:val="true"/>
          <w:lang w:bidi="fa-IR"/>
        </w:rPr>
        <w:t>حیف باشد که تو باشی و مرا غم ببرد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ی باغ دلم عطر تو را دارد و بس</w:t>
      </w:r>
    </w:p>
    <w:p>
      <w:pPr>
        <w:pStyle w:val="BookText"/>
        <w:rPr/>
      </w:pPr>
      <w:r>
        <w:rPr>
          <w:rFonts w:ascii="IRNazanin" w:hAnsi="IRNazanin" w:eastAsia="IRNazanin"/>
          <w:color w:val="111111"/>
          <w:sz w:val="28"/>
          <w:sz w:val="28"/>
          <w:szCs w:val="28"/>
          <w:rtl w:val="true"/>
          <w:lang w:bidi="fa-IR"/>
        </w:rPr>
        <w:t>هر که شد عاشق تو فیض دمادم ببرد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عشق تو آیینه ی آیین من است</w:t>
      </w:r>
    </w:p>
    <w:p>
      <w:pPr>
        <w:pStyle w:val="BookText"/>
        <w:rPr/>
      </w:pPr>
      <w:r>
        <w:rPr>
          <w:rFonts w:ascii="IRNazanin" w:hAnsi="IRNazanin" w:eastAsia="IRNazanin"/>
          <w:color w:val="111111"/>
          <w:sz w:val="28"/>
          <w:sz w:val="28"/>
          <w:szCs w:val="28"/>
          <w:rtl w:val="true"/>
          <w:lang w:bidi="fa-IR"/>
        </w:rPr>
        <w:t>تا در جنتّم این رشته ی محکم ببرد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غیبی تو انوار تو باشد ظاهر</w:t>
      </w:r>
    </w:p>
    <w:p>
      <w:pPr>
        <w:pStyle w:val="BookText"/>
        <w:rPr/>
      </w:pPr>
      <w:r>
        <w:rPr>
          <w:rFonts w:ascii="IRNazanin" w:hAnsi="IRNazanin" w:eastAsia="IRNazanin"/>
          <w:color w:val="111111"/>
          <w:sz w:val="28"/>
          <w:sz w:val="28"/>
          <w:szCs w:val="28"/>
          <w:rtl w:val="true"/>
          <w:lang w:bidi="fa-IR"/>
        </w:rPr>
        <w:t>تو شه از شمس رخت نیّر اعظم ببرد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ظهور ای گل نرگس که بیاید ز سما</w:t>
      </w:r>
    </w:p>
    <w:p>
      <w:pPr>
        <w:pStyle w:val="BookText"/>
        <w:rPr/>
      </w:pPr>
      <w:r>
        <w:rPr>
          <w:rFonts w:ascii="IRNazanin" w:hAnsi="IRNazanin" w:eastAsia="IRNazanin"/>
          <w:color w:val="111111"/>
          <w:sz w:val="28"/>
          <w:sz w:val="28"/>
          <w:szCs w:val="28"/>
          <w:rtl w:val="true"/>
          <w:lang w:bidi="fa-IR"/>
        </w:rPr>
        <w:t>بهره از دیدن رویت گل مریم ببرد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مصر وجودی تو و هستی به وجود</w:t>
      </w:r>
    </w:p>
    <w:p>
      <w:pPr>
        <w:pStyle w:val="BookText"/>
        <w:rPr/>
      </w:pPr>
      <w:r>
        <w:rPr>
          <w:rFonts w:ascii="IRNazanin" w:hAnsi="IRNazanin" w:eastAsia="IRNazanin"/>
          <w:color w:val="111111"/>
          <w:sz w:val="28"/>
          <w:sz w:val="28"/>
          <w:szCs w:val="28"/>
          <w:rtl w:val="true"/>
          <w:lang w:bidi="fa-IR"/>
        </w:rPr>
        <w:t>یوسف از گلشن حسنت گل خرم ببرد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فاطمه هست و به جز تو چه کسی</w:t>
      </w:r>
    </w:p>
    <w:p>
      <w:pPr>
        <w:pStyle w:val="BookText"/>
        <w:rPr/>
      </w:pPr>
      <w:r>
        <w:rPr>
          <w:rFonts w:ascii="IRNazanin" w:hAnsi="IRNazanin" w:eastAsia="IRNazanin"/>
          <w:color w:val="111111"/>
          <w:sz w:val="28"/>
          <w:sz w:val="28"/>
          <w:szCs w:val="28"/>
          <w:rtl w:val="true"/>
          <w:lang w:bidi="fa-IR"/>
        </w:rPr>
        <w:t>بهر آن لاله ی دل خون شده مرهم ببرد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مهدی شده از داغ جبین</w:t>
      </w:r>
    </w:p>
    <w:p>
      <w:pPr>
        <w:pStyle w:val="BookText"/>
        <w:rPr/>
      </w:pPr>
      <w:r>
        <w:rPr>
          <w:rFonts w:ascii="IRNazanin" w:hAnsi="IRNazanin" w:eastAsia="IRNazanin"/>
          <w:color w:val="111111"/>
          <w:sz w:val="28"/>
          <w:sz w:val="28"/>
          <w:szCs w:val="28"/>
          <w:rtl w:val="true"/>
          <w:lang w:bidi="fa-IR"/>
        </w:rPr>
        <w:t>سر از این واقعه بر زانوی ماتم ببرد</w:t>
      </w:r>
    </w:p>
    <w:p>
      <w:pPr>
        <w:pStyle w:val="BookText"/>
        <w:rPr/>
      </w:pPr>
      <w:r>
        <w:rPr>
          <w:rFonts w:ascii="IRNazanin" w:hAnsi="IRNazanin" w:eastAsia="IRNazanin"/>
          <w:color w:val="111111"/>
          <w:sz w:val="28"/>
          <w:sz w:val="28"/>
          <w:szCs w:val="28"/>
          <w:rtl w:val="true"/>
          <w:lang w:bidi="fa-IR"/>
        </w:rPr>
        <w:t xml:space="preserve">ابوالفضل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rtl w:val="true"/>
          <w:lang w:bidi="fa-IR"/>
        </w:rPr>
        <w:t>)</w:t>
      </w:r>
    </w:p>
    <w:p>
      <w:pPr>
        <w:pStyle w:val="Heading3"/>
        <w:numPr>
          <w:ilvl w:val="2"/>
          <w:numId w:val="1"/>
        </w:numPr>
        <w:rPr/>
      </w:pPr>
      <w:bookmarkStart w:id="563" w:name="__RefHeading___Toc1695399_237004111"/>
      <w:bookmarkStart w:id="564" w:name="_Toc224"/>
      <w:bookmarkEnd w:id="563"/>
      <w:r>
        <w:rPr>
          <w:rtl w:val="true"/>
        </w:rPr>
        <w:t>دریغ از من</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 بهار من نیامد</w:t>
      </w:r>
    </w:p>
    <w:p>
      <w:pPr>
        <w:pStyle w:val="BookText"/>
        <w:rPr/>
      </w:pPr>
      <w:r>
        <w:rPr>
          <w:rFonts w:ascii="IRNazanin" w:hAnsi="IRNazanin" w:eastAsia="IRNazanin"/>
          <w:color w:val="111111"/>
          <w:sz w:val="28"/>
          <w:sz w:val="28"/>
          <w:szCs w:val="28"/>
          <w:rtl w:val="true"/>
          <w:lang w:bidi="fa-IR"/>
        </w:rPr>
        <w:t>گل آمد گل عذار من نیامد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 سر از شاخ، گل ها</w:t>
      </w:r>
    </w:p>
    <w:p>
      <w:pPr>
        <w:pStyle w:val="BookText"/>
        <w:rPr/>
      </w:pPr>
      <w:r>
        <w:rPr>
          <w:rFonts w:ascii="IRNazanin" w:hAnsi="IRNazanin" w:eastAsia="IRNazanin"/>
          <w:color w:val="111111"/>
          <w:sz w:val="28"/>
          <w:sz w:val="28"/>
          <w:szCs w:val="28"/>
          <w:rtl w:val="true"/>
          <w:lang w:bidi="fa-IR"/>
        </w:rPr>
        <w:t>گلی بر شاخسارمن نیامد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لاله روشن شد به صحرا</w:t>
      </w:r>
    </w:p>
    <w:p>
      <w:pPr>
        <w:pStyle w:val="BookText"/>
        <w:rPr/>
      </w:pPr>
      <w:r>
        <w:rPr>
          <w:rFonts w:ascii="IRNazanin" w:hAnsi="IRNazanin" w:eastAsia="IRNazanin"/>
          <w:color w:val="111111"/>
          <w:sz w:val="28"/>
          <w:sz w:val="28"/>
          <w:szCs w:val="28"/>
          <w:rtl w:val="true"/>
          <w:lang w:bidi="fa-IR"/>
        </w:rPr>
        <w:t>چراغ شام تار من نیامد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انتظار آمد به پایان</w:t>
      </w:r>
    </w:p>
    <w:p>
      <w:pPr>
        <w:pStyle w:val="BookText"/>
        <w:rPr/>
      </w:pPr>
      <w:r>
        <w:rPr>
          <w:rFonts w:ascii="IRNazanin" w:hAnsi="IRNazanin" w:eastAsia="IRNazanin"/>
          <w:color w:val="111111"/>
          <w:sz w:val="28"/>
          <w:sz w:val="28"/>
          <w:szCs w:val="28"/>
          <w:rtl w:val="true"/>
          <w:lang w:bidi="fa-IR"/>
        </w:rPr>
        <w:t>به پایان انتظار من نیامد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کنار از غم گرفتند</w:t>
      </w:r>
    </w:p>
    <w:p>
      <w:pPr>
        <w:pStyle w:val="BookText"/>
        <w:rPr/>
      </w:pPr>
      <w:r>
        <w:rPr>
          <w:rFonts w:ascii="IRNazanin" w:hAnsi="IRNazanin" w:eastAsia="IRNazanin"/>
          <w:color w:val="111111"/>
          <w:sz w:val="28"/>
          <w:sz w:val="28"/>
          <w:szCs w:val="28"/>
          <w:rtl w:val="true"/>
          <w:lang w:bidi="fa-IR"/>
        </w:rPr>
        <w:t>چرا شادی کنار من نیامد؟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 در این صحرا که عمری</w:t>
      </w:r>
    </w:p>
    <w:p>
      <w:pPr>
        <w:pStyle w:val="BookText"/>
        <w:rPr/>
      </w:pPr>
      <w:r>
        <w:rPr>
          <w:rFonts w:ascii="IRNazanin" w:hAnsi="IRNazanin" w:eastAsia="IRNazanin"/>
          <w:color w:val="111111"/>
          <w:sz w:val="28"/>
          <w:sz w:val="28"/>
          <w:szCs w:val="28"/>
          <w:rtl w:val="true"/>
          <w:lang w:bidi="fa-IR"/>
        </w:rPr>
        <w:t>گذشت و شهسوار من نیامد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خواب گران برداشت عالم</w:t>
      </w:r>
    </w:p>
    <w:p>
      <w:pPr>
        <w:pStyle w:val="BookText"/>
        <w:rPr/>
      </w:pPr>
      <w:r>
        <w:rPr>
          <w:rFonts w:ascii="IRNazanin" w:hAnsi="IRNazanin" w:eastAsia="IRNazanin"/>
          <w:color w:val="111111"/>
          <w:sz w:val="28"/>
          <w:sz w:val="28"/>
          <w:szCs w:val="28"/>
          <w:rtl w:val="true"/>
          <w:lang w:bidi="fa-IR"/>
        </w:rPr>
        <w:t>سبک رفتار، یار من نیامد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دوست طی شد روزگارم</w:t>
      </w:r>
    </w:p>
    <w:p>
      <w:pPr>
        <w:pStyle w:val="BookText"/>
        <w:rPr/>
      </w:pPr>
      <w:r>
        <w:rPr>
          <w:rFonts w:ascii="IRNazanin" w:hAnsi="IRNazanin" w:eastAsia="IRNazanin"/>
          <w:color w:val="111111"/>
          <w:sz w:val="28"/>
          <w:sz w:val="28"/>
          <w:szCs w:val="28"/>
          <w:rtl w:val="true"/>
          <w:lang w:bidi="fa-IR"/>
        </w:rPr>
        <w:t>دریغ از من به کار من نیامد</w:t>
      </w:r>
    </w:p>
    <w:p>
      <w:pPr>
        <w:pStyle w:val="BookText"/>
        <w:rPr/>
      </w:pPr>
      <w:r>
        <w:rPr>
          <w:rFonts w:ascii="IRNazanin" w:hAnsi="IRNazanin" w:eastAsia="IRNazanin"/>
          <w:color w:val="111111"/>
          <w:sz w:val="28"/>
          <w:sz w:val="28"/>
          <w:szCs w:val="28"/>
          <w:rtl w:val="true"/>
          <w:lang w:bidi="fa-IR"/>
        </w:rPr>
        <w:t>مشفق کاشانی</w:t>
      </w:r>
    </w:p>
    <w:p>
      <w:pPr>
        <w:pStyle w:val="Heading3"/>
        <w:numPr>
          <w:ilvl w:val="2"/>
          <w:numId w:val="1"/>
        </w:numPr>
        <w:rPr/>
      </w:pPr>
      <w:bookmarkStart w:id="565" w:name="__RefHeading___Toc1695401_237004111"/>
      <w:bookmarkStart w:id="566" w:name="_Toc225"/>
      <w:bookmarkEnd w:id="565"/>
      <w:r>
        <w:rPr>
          <w:rtl w:val="true"/>
        </w:rPr>
        <w:t>ماتم جانگاه</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حسرت و افسوس و درد و آه یا جدّا</w:t>
      </w:r>
    </w:p>
    <w:p>
      <w:pPr>
        <w:pStyle w:val="BookText"/>
        <w:rPr/>
      </w:pPr>
      <w:r>
        <w:rPr>
          <w:rFonts w:ascii="IRNazanin" w:hAnsi="IRNazanin" w:eastAsia="IRNazanin"/>
          <w:color w:val="111111"/>
          <w:sz w:val="28"/>
          <w:sz w:val="28"/>
          <w:szCs w:val="28"/>
          <w:rtl w:val="true"/>
          <w:lang w:bidi="fa-IR"/>
        </w:rPr>
        <w:t>نبودم در ز مانه با تو چون همراه یا جدّا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عوض با یاد جان سوز و غریبی ات</w:t>
      </w:r>
    </w:p>
    <w:p>
      <w:pPr>
        <w:pStyle w:val="BookText"/>
        <w:rPr/>
      </w:pPr>
      <w:r>
        <w:rPr>
          <w:rFonts w:ascii="IRNazanin" w:hAnsi="IRNazanin" w:eastAsia="IRNazanin"/>
          <w:color w:val="111111"/>
          <w:sz w:val="28"/>
          <w:sz w:val="28"/>
          <w:szCs w:val="28"/>
          <w:rtl w:val="true"/>
          <w:lang w:bidi="fa-IR"/>
        </w:rPr>
        <w:t>به بارم خون ز چشم هر گه و بی گاه یا جدّا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فراموشم نگردد ظهر عاشورای خونینت</w:t>
      </w:r>
    </w:p>
    <w:p>
      <w:pPr>
        <w:pStyle w:val="BookText"/>
        <w:rPr/>
      </w:pPr>
      <w:r>
        <w:rPr>
          <w:rFonts w:ascii="IRNazanin" w:hAnsi="IRNazanin" w:eastAsia="IRNazanin"/>
          <w:color w:val="111111"/>
          <w:sz w:val="28"/>
          <w:sz w:val="28"/>
          <w:szCs w:val="28"/>
          <w:rtl w:val="true"/>
          <w:lang w:bidi="fa-IR"/>
        </w:rPr>
        <w:t>که آمد ذوالجناحت جانب خرگاه یا جدّا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 واژگون و باد پر خون اسب بی صاحب</w:t>
      </w:r>
    </w:p>
    <w:p>
      <w:pPr>
        <w:pStyle w:val="BookText"/>
        <w:rPr/>
      </w:pPr>
      <w:r>
        <w:rPr>
          <w:rFonts w:ascii="IRNazanin" w:hAnsi="IRNazanin" w:eastAsia="IRNazanin"/>
          <w:color w:val="111111"/>
          <w:sz w:val="28"/>
          <w:sz w:val="28"/>
          <w:szCs w:val="28"/>
          <w:rtl w:val="true"/>
          <w:lang w:bidi="fa-IR"/>
        </w:rPr>
        <w:t>خبر آورد از آن ماتم جانکاه یا جدّا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برگشتی تو از میدان ولی ناگه</w:t>
      </w:r>
    </w:p>
    <w:p>
      <w:pPr>
        <w:pStyle w:val="BookText"/>
        <w:rPr/>
      </w:pPr>
      <w:r>
        <w:rPr>
          <w:rFonts w:ascii="IRNazanin" w:hAnsi="IRNazanin" w:eastAsia="IRNazanin"/>
          <w:color w:val="111111"/>
          <w:sz w:val="28"/>
          <w:sz w:val="28"/>
          <w:szCs w:val="28"/>
          <w:rtl w:val="true"/>
          <w:lang w:bidi="fa-IR"/>
        </w:rPr>
        <w:t>شدند اهل حرم از کشتنت آگاه یا جدّا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بستند با یک حلقه ی ماتم</w:t>
      </w:r>
    </w:p>
    <w:p>
      <w:pPr>
        <w:pStyle w:val="BookText"/>
        <w:rPr/>
      </w:pPr>
      <w:r>
        <w:rPr>
          <w:rFonts w:ascii="IRNazanin" w:hAnsi="IRNazanin" w:eastAsia="IRNazanin"/>
          <w:color w:val="111111"/>
          <w:sz w:val="28"/>
          <w:sz w:val="28"/>
          <w:szCs w:val="28"/>
          <w:rtl w:val="true"/>
          <w:lang w:bidi="fa-IR"/>
        </w:rPr>
        <w:t>برای پرسش حال تو بر او راه یا جدّا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 اسب و کاروان درد و ماتم را</w:t>
      </w:r>
    </w:p>
    <w:p>
      <w:pPr>
        <w:pStyle w:val="BookText"/>
        <w:rPr/>
      </w:pPr>
      <w:r>
        <w:rPr>
          <w:rFonts w:ascii="IRNazanin" w:hAnsi="IRNazanin" w:eastAsia="IRNazanin"/>
          <w:color w:val="111111"/>
          <w:sz w:val="28"/>
          <w:sz w:val="28"/>
          <w:szCs w:val="28"/>
          <w:rtl w:val="true"/>
          <w:lang w:bidi="fa-IR"/>
        </w:rPr>
        <w:t>هدایت کرد تا گودال قربان گاه یا جدّا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تیغ دید چون زینب سر پاکت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 الامان زین فرقه ی گمراه یا جدّا</w:t>
      </w:r>
      <w:bookmarkStart w:id="567" w:name="pg6254_56589"/>
    </w:p>
    <w:p>
      <w:pPr>
        <w:pStyle w:val="BookText"/>
        <w:rPr/>
      </w:pPr>
      <w:bookmarkEnd w:id="56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بی یار و یاور دید خو را از پی یاری</w:t>
      </w:r>
    </w:p>
    <w:p>
      <w:pPr>
        <w:pStyle w:val="BookText"/>
        <w:rPr/>
      </w:pPr>
      <w:r>
        <w:rPr>
          <w:rFonts w:ascii="IRNazanin" w:hAnsi="IRNazanin" w:eastAsia="IRNazanin"/>
          <w:color w:val="111111"/>
          <w:sz w:val="28"/>
          <w:sz w:val="28"/>
          <w:szCs w:val="28"/>
          <w:rtl w:val="true"/>
          <w:lang w:bidi="fa-IR"/>
        </w:rPr>
        <w:t>به دشمن رو کرد ناچار یا جدّا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خصم سیه رو روی گردانید از زینب</w:t>
      </w:r>
    </w:p>
    <w:p>
      <w:pPr>
        <w:pStyle w:val="BookText"/>
        <w:rPr/>
      </w:pPr>
      <w:r>
        <w:rPr>
          <w:rFonts w:ascii="IRNazanin" w:hAnsi="IRNazanin" w:eastAsia="IRNazanin"/>
          <w:color w:val="111111"/>
          <w:sz w:val="28"/>
          <w:sz w:val="28"/>
          <w:szCs w:val="28"/>
          <w:rtl w:val="true"/>
          <w:lang w:bidi="fa-IR"/>
        </w:rPr>
        <w:t>ز فرط مستی پُست ومقام و جاه یا جدّا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در مدینه کرد از غم عمّه ام زینب</w:t>
      </w:r>
    </w:p>
    <w:p>
      <w:pPr>
        <w:pStyle w:val="BookText"/>
        <w:rPr/>
      </w:pPr>
      <w:r>
        <w:rPr>
          <w:rFonts w:ascii="IRNazanin" w:hAnsi="IRNazanin" w:eastAsia="IRNazanin"/>
          <w:color w:val="111111"/>
          <w:sz w:val="28"/>
          <w:sz w:val="28"/>
          <w:szCs w:val="28"/>
          <w:rtl w:val="true"/>
          <w:lang w:bidi="fa-IR"/>
        </w:rPr>
        <w:t>که گوید حال خود را با رسول الله یا جدّا</w:t>
      </w:r>
    </w:p>
    <w:p>
      <w:pPr>
        <w:pStyle w:val="BookText"/>
        <w:rPr/>
      </w:pPr>
      <w:r>
        <w:rPr>
          <w:rFonts w:ascii="IRNazanin" w:hAnsi="IRNazanin" w:eastAsia="IRNazanin"/>
          <w:color w:val="111111"/>
          <w:sz w:val="28"/>
          <w:sz w:val="28"/>
          <w:szCs w:val="28"/>
          <w:rtl w:val="true"/>
          <w:lang w:bidi="fa-IR"/>
        </w:rPr>
        <w:t xml:space="preserve">حاج محمّد موحدیان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p>
    <w:p>
      <w:pPr>
        <w:pStyle w:val="Heading3"/>
        <w:numPr>
          <w:ilvl w:val="2"/>
          <w:numId w:val="1"/>
        </w:numPr>
        <w:rPr/>
      </w:pPr>
      <w:bookmarkStart w:id="568" w:name="__RefHeading___Toc1695403_237004111"/>
      <w:bookmarkStart w:id="569" w:name="_Toc226"/>
      <w:bookmarkEnd w:id="568"/>
      <w:r>
        <w:rPr>
          <w:rtl w:val="true"/>
        </w:rPr>
        <w:t>لباس فَرَج</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امام زمان و زمن</w:t>
      </w:r>
    </w:p>
    <w:p>
      <w:pPr>
        <w:pStyle w:val="BookText"/>
        <w:rPr/>
      </w:pPr>
      <w:r>
        <w:rPr>
          <w:rFonts w:ascii="IRNazanin" w:hAnsi="IRNazanin" w:eastAsia="IRNazanin"/>
          <w:color w:val="111111"/>
          <w:sz w:val="28"/>
          <w:sz w:val="28"/>
          <w:szCs w:val="28"/>
          <w:rtl w:val="true"/>
          <w:lang w:bidi="fa-IR"/>
        </w:rPr>
        <w:t>لباس فرج را به پوشان به 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بگشا لبت را به امّن یجیب</w:t>
      </w:r>
    </w:p>
    <w:p>
      <w:pPr>
        <w:pStyle w:val="BookText"/>
        <w:rPr/>
      </w:pPr>
      <w:r>
        <w:rPr>
          <w:rFonts w:ascii="IRNazanin" w:hAnsi="IRNazanin" w:eastAsia="IRNazanin"/>
          <w:color w:val="111111"/>
          <w:sz w:val="28"/>
          <w:sz w:val="28"/>
          <w:szCs w:val="28"/>
          <w:rtl w:val="true"/>
          <w:lang w:bidi="fa-IR"/>
        </w:rPr>
        <w:t>بگو با خدا از غم ما سخن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 کران یا که در سهله ای</w:t>
      </w:r>
    </w:p>
    <w:p>
      <w:pPr>
        <w:pStyle w:val="BookText"/>
        <w:rPr/>
      </w:pPr>
      <w:r>
        <w:rPr>
          <w:rFonts w:ascii="IRNazanin" w:hAnsi="IRNazanin" w:eastAsia="IRNazanin"/>
          <w:color w:val="111111"/>
          <w:sz w:val="28"/>
          <w:sz w:val="28"/>
          <w:szCs w:val="28"/>
          <w:rtl w:val="true"/>
          <w:lang w:bidi="fa-IR"/>
        </w:rPr>
        <w:t>اگر در مدینه تو داری وطن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حرم محرمی در طواف</w:t>
      </w:r>
    </w:p>
    <w:p>
      <w:pPr>
        <w:pStyle w:val="BookText"/>
        <w:rPr/>
      </w:pPr>
      <w:r>
        <w:rPr>
          <w:rFonts w:ascii="IRNazanin" w:hAnsi="IRNazanin" w:eastAsia="IRNazanin"/>
          <w:color w:val="111111"/>
          <w:sz w:val="28"/>
          <w:sz w:val="28"/>
          <w:szCs w:val="28"/>
          <w:rtl w:val="true"/>
          <w:lang w:bidi="fa-IR"/>
        </w:rPr>
        <w:t>وگر زائر قبر هفتاد 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روی مکّه یا کربلا</w:t>
      </w:r>
    </w:p>
    <w:p>
      <w:pPr>
        <w:pStyle w:val="BookText"/>
        <w:rPr/>
      </w:pPr>
      <w:r>
        <w:rPr>
          <w:rFonts w:ascii="IRNazanin" w:hAnsi="IRNazanin" w:eastAsia="IRNazanin"/>
          <w:color w:val="111111"/>
          <w:sz w:val="28"/>
          <w:sz w:val="28"/>
          <w:szCs w:val="28"/>
          <w:rtl w:val="true"/>
          <w:lang w:bidi="fa-IR"/>
        </w:rPr>
        <w:t>دعا گوی ما باش یابن الحسن</w:t>
      </w:r>
    </w:p>
    <w:p>
      <w:pPr>
        <w:pStyle w:val="BookText"/>
        <w:rPr/>
      </w:pPr>
      <w:r>
        <w:rPr>
          <w:rFonts w:ascii="IRNazanin" w:hAnsi="IRNazanin" w:eastAsia="IRNazanin"/>
          <w:color w:val="111111"/>
          <w:sz w:val="28"/>
          <w:sz w:val="28"/>
          <w:szCs w:val="28"/>
          <w:rtl w:val="true"/>
          <w:lang w:bidi="fa-IR"/>
        </w:rPr>
        <w:t>حاج محمد نعیمی</w:t>
      </w:r>
    </w:p>
    <w:p>
      <w:pPr>
        <w:pStyle w:val="Heading3"/>
        <w:numPr>
          <w:ilvl w:val="2"/>
          <w:numId w:val="1"/>
        </w:numPr>
        <w:rPr/>
      </w:pPr>
      <w:bookmarkStart w:id="570" w:name="__RefHeading___Toc1695405_237004111"/>
      <w:bookmarkStart w:id="571" w:name="_Toc227"/>
      <w:bookmarkEnd w:id="570"/>
      <w:r>
        <w:rPr>
          <w:rtl w:val="true"/>
        </w:rPr>
        <w:t xml:space="preserve">یوسف آل محمد </w:t>
      </w:r>
      <w:r>
        <w:rPr>
          <w:rtl w:val="true"/>
        </w:rPr>
        <w:t>(</w:t>
      </w:r>
      <w:r>
        <w:rPr>
          <w:rtl w:val="true"/>
        </w:rPr>
        <w:t>صلّی الله علیه وآله</w:t>
      </w:r>
      <w:r>
        <w:rPr>
          <w:rtl w:val="true"/>
        </w:rPr>
        <w:t>)</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چون چشم من در این جهان دریا نشد</w:t>
      </w:r>
    </w:p>
    <w:p>
      <w:pPr>
        <w:pStyle w:val="BookText"/>
        <w:rPr/>
      </w:pPr>
      <w:r>
        <w:rPr>
          <w:rFonts w:ascii="IRNazanin" w:hAnsi="IRNazanin" w:eastAsia="IRNazanin"/>
          <w:color w:val="111111"/>
          <w:sz w:val="28"/>
          <w:sz w:val="28"/>
          <w:szCs w:val="28"/>
          <w:rtl w:val="true"/>
          <w:lang w:bidi="fa-IR"/>
        </w:rPr>
        <w:t>عاشقی مانند من آواره ی صحرا نشد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بوسف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p>
    <w:p>
      <w:pPr>
        <w:pStyle w:val="BookText"/>
        <w:rPr/>
      </w:pPr>
      <w:r>
        <w:rPr>
          <w:rFonts w:ascii="IRNazanin" w:hAnsi="IRNazanin" w:eastAsia="IRNazanin"/>
          <w:color w:val="111111"/>
          <w:sz w:val="28"/>
          <w:sz w:val="28"/>
          <w:szCs w:val="28"/>
          <w:rtl w:val="true"/>
          <w:lang w:bidi="fa-IR"/>
        </w:rPr>
        <w:t>هر چه گشتم عاقبت گم گشته ام پیدا نشد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چون یعقوب شد هر دیده ای در راه او</w:t>
      </w:r>
    </w:p>
    <w:p>
      <w:pPr>
        <w:pStyle w:val="BookText"/>
        <w:rPr/>
      </w:pPr>
      <w:r>
        <w:rPr>
          <w:rFonts w:ascii="IRNazanin" w:hAnsi="IRNazanin" w:eastAsia="IRNazanin"/>
          <w:color w:val="111111"/>
          <w:sz w:val="28"/>
          <w:sz w:val="28"/>
          <w:szCs w:val="28"/>
          <w:rtl w:val="true"/>
          <w:lang w:bidi="fa-IR"/>
        </w:rPr>
        <w:t>صد چو یوسف در دو عالم یوسف زهرا نشد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زنم دم در جهان زندگی تا زنده ام</w:t>
      </w:r>
    </w:p>
    <w:p>
      <w:pPr>
        <w:pStyle w:val="BookText"/>
        <w:rPr/>
      </w:pPr>
      <w:r>
        <w:rPr>
          <w:rFonts w:ascii="IRNazanin" w:hAnsi="IRNazanin" w:eastAsia="IRNazanin"/>
          <w:color w:val="111111"/>
          <w:sz w:val="28"/>
          <w:sz w:val="28"/>
          <w:szCs w:val="28"/>
          <w:rtl w:val="true"/>
          <w:lang w:bidi="fa-IR"/>
        </w:rPr>
        <w:t>هیچ شیدایی در عالم مثل من شیدا نشد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کویر سینه ای خود مهر او را کاشتم</w:t>
      </w:r>
    </w:p>
    <w:p>
      <w:pPr>
        <w:pStyle w:val="BookText"/>
        <w:rPr/>
      </w:pPr>
      <w:r>
        <w:rPr>
          <w:rFonts w:ascii="IRNazanin" w:hAnsi="IRNazanin" w:eastAsia="IRNazanin"/>
          <w:color w:val="111111"/>
          <w:sz w:val="28"/>
          <w:sz w:val="28"/>
          <w:szCs w:val="28"/>
          <w:rtl w:val="true"/>
          <w:lang w:bidi="fa-IR"/>
        </w:rPr>
        <w:t>بر سر من سایه ای جز سایه ی طوبا نشد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بیهوده نمی گنجد به هر عصر و زمان</w:t>
      </w:r>
    </w:p>
    <w:p>
      <w:pPr>
        <w:pStyle w:val="BookText"/>
        <w:rPr/>
      </w:pPr>
      <w:r>
        <w:rPr>
          <w:rFonts w:ascii="IRNazanin" w:hAnsi="IRNazanin" w:eastAsia="IRNazanin"/>
          <w:color w:val="111111"/>
          <w:sz w:val="28"/>
          <w:sz w:val="28"/>
          <w:szCs w:val="28"/>
          <w:rtl w:val="true"/>
          <w:lang w:bidi="fa-IR"/>
        </w:rPr>
        <w:t>هر دل نا آشنا شایسته ی مولا نشد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آویز سر دارش شده سردار من</w:t>
      </w:r>
    </w:p>
    <w:p>
      <w:pPr>
        <w:pStyle w:val="BookText"/>
        <w:rPr/>
      </w:pPr>
      <w:r>
        <w:rPr>
          <w:rFonts w:ascii="IRNazanin" w:hAnsi="IRNazanin" w:eastAsia="IRNazanin"/>
          <w:color w:val="111111"/>
          <w:sz w:val="28"/>
          <w:sz w:val="28"/>
          <w:szCs w:val="28"/>
          <w:rtl w:val="true"/>
          <w:lang w:bidi="fa-IR"/>
        </w:rPr>
        <w:t>سر به داری در جهان جز میثم یحیی نشد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خجل گشتم در عالم زین خجالت چون کنم</w:t>
      </w:r>
    </w:p>
    <w:p>
      <w:pPr>
        <w:pStyle w:val="BookText"/>
        <w:rPr/>
      </w:pPr>
      <w:r>
        <w:rPr>
          <w:rFonts w:ascii="IRNazanin" w:hAnsi="IRNazanin" w:eastAsia="IRNazanin"/>
          <w:color w:val="111111"/>
          <w:sz w:val="28"/>
          <w:sz w:val="28"/>
          <w:szCs w:val="28"/>
          <w:rtl w:val="true"/>
          <w:lang w:bidi="fa-IR"/>
        </w:rPr>
        <w:t>ذاکری هم چون من ذاکر کسی پیدا نشد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این روزگار</w:t>
      </w:r>
    </w:p>
    <w:p>
      <w:pPr>
        <w:pStyle w:val="BookText"/>
        <w:rPr/>
      </w:pPr>
      <w:r>
        <w:rPr>
          <w:rFonts w:ascii="IRNazanin" w:hAnsi="IRNazanin" w:eastAsia="IRNazanin"/>
          <w:color w:val="111111"/>
          <w:sz w:val="28"/>
          <w:sz w:val="28"/>
          <w:szCs w:val="28"/>
          <w:rtl w:val="true"/>
          <w:lang w:bidi="fa-IR"/>
        </w:rPr>
        <w:t>وز گناه عالمی امر ظهور امضا نشد</w:t>
      </w:r>
    </w:p>
    <w:p>
      <w:pPr>
        <w:pStyle w:val="BookText"/>
        <w:rPr/>
      </w:pPr>
      <w:r>
        <w:rPr>
          <w:rFonts w:ascii="IRNazanin" w:hAnsi="IRNazanin" w:eastAsia="IRNazanin"/>
          <w:color w:val="111111"/>
          <w:sz w:val="28"/>
          <w:sz w:val="28"/>
          <w:szCs w:val="28"/>
          <w:rtl w:val="true"/>
          <w:lang w:bidi="fa-IR"/>
        </w:rPr>
        <w:t xml:space="preserve">حاج رضا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w:t>
      </w:r>
      <w:r>
        <w:rPr>
          <w:rFonts w:eastAsia="IRNazanin" w:cs="IRNazanin"/>
          <w:color w:val="111111"/>
          <w:sz w:val="28"/>
          <w:szCs w:val="28"/>
          <w:rtl w:val="true"/>
          <w:lang w:bidi="fa-IR"/>
        </w:rPr>
        <w:t>)</w:t>
      </w:r>
    </w:p>
    <w:p>
      <w:pPr>
        <w:pStyle w:val="Heading3"/>
        <w:numPr>
          <w:ilvl w:val="2"/>
          <w:numId w:val="1"/>
        </w:numPr>
        <w:rPr/>
      </w:pPr>
      <w:bookmarkStart w:id="572" w:name="__RefHeading___Toc1695407_237004111"/>
      <w:bookmarkStart w:id="573" w:name="_Toc228"/>
      <w:bookmarkEnd w:id="572"/>
      <w:r>
        <w:rPr>
          <w:rtl w:val="true"/>
        </w:rPr>
        <w:t>شهره بازار</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گویم غم خود جز تو که دل دار منی</w:t>
      </w:r>
    </w:p>
    <w:p>
      <w:pPr>
        <w:pStyle w:val="BookText"/>
        <w:rPr/>
      </w:pPr>
      <w:r>
        <w:rPr>
          <w:rFonts w:ascii="IRNazanin" w:hAnsi="IRNazanin" w:eastAsia="IRNazanin"/>
          <w:color w:val="111111"/>
          <w:sz w:val="28"/>
          <w:sz w:val="28"/>
          <w:szCs w:val="28"/>
          <w:rtl w:val="true"/>
          <w:lang w:bidi="fa-IR"/>
        </w:rPr>
        <w:t>ببر این غم دل من که تو غم خوار منی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هجز تو زند شعله به جانم شب و روز</w:t>
      </w:r>
    </w:p>
    <w:p>
      <w:pPr>
        <w:pStyle w:val="BookText"/>
        <w:rPr/>
      </w:pPr>
      <w:r>
        <w:rPr>
          <w:rFonts w:ascii="IRNazanin" w:hAnsi="IRNazanin" w:eastAsia="IRNazanin"/>
          <w:color w:val="111111"/>
          <w:sz w:val="28"/>
          <w:sz w:val="28"/>
          <w:szCs w:val="28"/>
          <w:rtl w:val="true"/>
          <w:lang w:bidi="fa-IR"/>
        </w:rPr>
        <w:t>تو که خود شاهد این قلب شرر بار منی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دین خدا بی تو زند زخم زنان</w:t>
      </w:r>
    </w:p>
    <w:p>
      <w:pPr>
        <w:pStyle w:val="BookText"/>
        <w:rPr/>
      </w:pPr>
      <w:r>
        <w:rPr>
          <w:rFonts w:ascii="IRNazanin" w:hAnsi="IRNazanin" w:eastAsia="IRNazanin"/>
          <w:color w:val="111111"/>
          <w:sz w:val="28"/>
          <w:sz w:val="28"/>
          <w:szCs w:val="28"/>
          <w:rtl w:val="true"/>
          <w:lang w:bidi="fa-IR"/>
        </w:rPr>
        <w:t>مرهم زخم بیا ور که مدد کار منی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داد رسی غیر تو ای یاور 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پشت به من گر بکند یار منی</w:t>
      </w:r>
      <w:bookmarkStart w:id="574" w:name="pg6254_56590"/>
    </w:p>
    <w:p>
      <w:pPr>
        <w:pStyle w:val="BookText"/>
        <w:rPr/>
      </w:pPr>
      <w:bookmarkEnd w:id="57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مشتری و رشته کلافیست مرا</w:t>
      </w:r>
    </w:p>
    <w:p>
      <w:pPr>
        <w:pStyle w:val="BookText"/>
        <w:rPr/>
      </w:pPr>
      <w:r>
        <w:rPr>
          <w:rFonts w:ascii="IRNazanin" w:hAnsi="IRNazanin" w:eastAsia="IRNazanin"/>
          <w:color w:val="111111"/>
          <w:sz w:val="28"/>
          <w:sz w:val="28"/>
          <w:szCs w:val="28"/>
          <w:rtl w:val="true"/>
          <w:lang w:bidi="fa-IR"/>
        </w:rPr>
        <w:t>تو همان یوسفی و شهره ی بازار منی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صحبت من در همه جا نام تو است</w:t>
      </w:r>
    </w:p>
    <w:p>
      <w:pPr>
        <w:pStyle w:val="BookText"/>
        <w:rPr/>
      </w:pPr>
      <w:r>
        <w:rPr>
          <w:rFonts w:ascii="IRNazanin" w:hAnsi="IRNazanin" w:eastAsia="IRNazanin"/>
          <w:color w:val="111111"/>
          <w:sz w:val="28"/>
          <w:sz w:val="28"/>
          <w:szCs w:val="28"/>
          <w:rtl w:val="true"/>
          <w:lang w:bidi="fa-IR"/>
        </w:rPr>
        <w:t>خسروا ورد زبان در همه گفتار منی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تیغ علی نور دو چشم زهرا</w:t>
      </w:r>
    </w:p>
    <w:p>
      <w:pPr>
        <w:pStyle w:val="BookText"/>
        <w:rPr/>
      </w:pPr>
      <w:r>
        <w:rPr>
          <w:rFonts w:ascii="IRNazanin" w:hAnsi="IRNazanin" w:eastAsia="IRNazanin"/>
          <w:color w:val="111111"/>
          <w:sz w:val="28"/>
          <w:sz w:val="28"/>
          <w:szCs w:val="28"/>
          <w:rtl w:val="true"/>
          <w:lang w:bidi="fa-IR"/>
        </w:rPr>
        <w:t>آخرین رهبر دین حجّت دادار منی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ای منتقم خون حسین</w:t>
      </w:r>
    </w:p>
    <w:p>
      <w:pPr>
        <w:pStyle w:val="BookText"/>
        <w:rPr/>
      </w:pPr>
      <w:r>
        <w:rPr>
          <w:rFonts w:ascii="IRNazanin" w:hAnsi="IRNazanin" w:eastAsia="IRNazanin"/>
          <w:color w:val="111111"/>
          <w:sz w:val="28"/>
          <w:sz w:val="28"/>
          <w:szCs w:val="28"/>
          <w:rtl w:val="true"/>
          <w:lang w:bidi="fa-IR"/>
        </w:rPr>
        <w:t>صاحب عصر و زمان سرور و سالار منی</w:t>
      </w:r>
    </w:p>
    <w:p>
      <w:pPr>
        <w:pStyle w:val="BookText"/>
        <w:rPr/>
      </w:pPr>
      <w:r>
        <w:rPr>
          <w:rFonts w:ascii="IRNazanin" w:hAnsi="IRNazanin" w:eastAsia="IRNazanin"/>
          <w:color w:val="111111"/>
          <w:sz w:val="28"/>
          <w:sz w:val="28"/>
          <w:szCs w:val="28"/>
          <w:rtl w:val="true"/>
          <w:lang w:bidi="fa-IR"/>
        </w:rPr>
        <w:t>فروغ</w:t>
      </w:r>
    </w:p>
    <w:p>
      <w:pPr>
        <w:pStyle w:val="Heading3"/>
        <w:numPr>
          <w:ilvl w:val="2"/>
          <w:numId w:val="1"/>
        </w:numPr>
        <w:rPr/>
      </w:pPr>
      <w:bookmarkStart w:id="575" w:name="__RefHeading___Toc1695409_237004111"/>
      <w:bookmarkStart w:id="576" w:name="_Toc229"/>
      <w:bookmarkEnd w:id="575"/>
      <w:r>
        <w:rPr>
          <w:rtl w:val="true"/>
        </w:rPr>
        <w:t>حُسن ختام</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دل نگارا بهرت سلام دارم</w:t>
      </w:r>
    </w:p>
    <w:p>
      <w:pPr>
        <w:pStyle w:val="BookText"/>
        <w:rPr/>
      </w:pPr>
      <w:r>
        <w:rPr>
          <w:rFonts w:ascii="IRNazanin" w:hAnsi="IRNazanin" w:eastAsia="IRNazanin"/>
          <w:color w:val="111111"/>
          <w:sz w:val="28"/>
          <w:sz w:val="28"/>
          <w:szCs w:val="28"/>
          <w:rtl w:val="true"/>
          <w:lang w:bidi="fa-IR"/>
        </w:rPr>
        <w:t>وز سوز دل دمادم بهرت پیام 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بکویت گر ناله ی من آرد</w:t>
      </w:r>
    </w:p>
    <w:p>
      <w:pPr>
        <w:pStyle w:val="BookText"/>
        <w:rPr/>
      </w:pPr>
      <w:r>
        <w:rPr>
          <w:rFonts w:ascii="IRNazanin" w:hAnsi="IRNazanin" w:eastAsia="IRNazanin"/>
          <w:color w:val="111111"/>
          <w:sz w:val="28"/>
          <w:sz w:val="28"/>
          <w:szCs w:val="28"/>
          <w:rtl w:val="true"/>
          <w:lang w:bidi="fa-IR"/>
        </w:rPr>
        <w:t>بینی که از فراقت آه مدام دارم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آرزوی دارم یک لحظه دیدنت را</w:t>
      </w:r>
    </w:p>
    <w:p>
      <w:pPr>
        <w:pStyle w:val="BookText"/>
        <w:rPr/>
      </w:pPr>
      <w:r>
        <w:rPr>
          <w:rFonts w:ascii="IRNazanin" w:hAnsi="IRNazanin" w:eastAsia="IRNazanin"/>
          <w:color w:val="111111"/>
          <w:sz w:val="28"/>
          <w:sz w:val="28"/>
          <w:szCs w:val="28"/>
          <w:rtl w:val="true"/>
          <w:lang w:bidi="fa-IR"/>
        </w:rPr>
        <w:t>در دل خیال رویت هر صبح و شام 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وصلت ای جان شیرین کلام گشتم</w:t>
      </w:r>
    </w:p>
    <w:p>
      <w:pPr>
        <w:pStyle w:val="BookText"/>
        <w:rPr/>
      </w:pPr>
      <w:r>
        <w:rPr>
          <w:rFonts w:ascii="IRNazanin" w:hAnsi="IRNazanin" w:eastAsia="IRNazanin"/>
          <w:color w:val="111111"/>
          <w:sz w:val="28"/>
          <w:sz w:val="28"/>
          <w:szCs w:val="28"/>
          <w:rtl w:val="true"/>
          <w:lang w:bidi="fa-IR"/>
        </w:rPr>
        <w:t>از هجرت ای دل آرا تلخی بکام 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رهگذار کویت بنشسته ام بصد شور</w:t>
      </w:r>
    </w:p>
    <w:p>
      <w:pPr>
        <w:pStyle w:val="BookText"/>
        <w:rPr/>
      </w:pPr>
      <w:r>
        <w:rPr>
          <w:rFonts w:ascii="IRNazanin" w:hAnsi="IRNazanin" w:eastAsia="IRNazanin"/>
          <w:color w:val="111111"/>
          <w:sz w:val="28"/>
          <w:sz w:val="28"/>
          <w:szCs w:val="28"/>
          <w:rtl w:val="true"/>
          <w:lang w:bidi="fa-IR"/>
        </w:rPr>
        <w:t>در انتظار هستم حال قیام دارم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هست گردم از جام مهر ساقی</w:t>
      </w:r>
    </w:p>
    <w:p>
      <w:pPr>
        <w:pStyle w:val="BookText"/>
        <w:rPr/>
      </w:pPr>
      <w:r>
        <w:rPr>
          <w:rFonts w:ascii="IRNazanin" w:hAnsi="IRNazanin" w:eastAsia="IRNazanin"/>
          <w:color w:val="111111"/>
          <w:sz w:val="28"/>
          <w:sz w:val="28"/>
          <w:szCs w:val="28"/>
          <w:rtl w:val="true"/>
          <w:lang w:bidi="fa-IR"/>
        </w:rPr>
        <w:t>پیوسته آرزوی شرب مدام دارم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دهم به عشقت ای عشق عشق عاشق</w:t>
      </w:r>
    </w:p>
    <w:p>
      <w:pPr>
        <w:pStyle w:val="BookText"/>
        <w:rPr/>
      </w:pPr>
      <w:r>
        <w:rPr>
          <w:rFonts w:ascii="IRNazanin" w:hAnsi="IRNazanin" w:eastAsia="IRNazanin"/>
          <w:color w:val="111111"/>
          <w:sz w:val="28"/>
          <w:sz w:val="28"/>
          <w:szCs w:val="28"/>
          <w:rtl w:val="true"/>
          <w:lang w:bidi="fa-IR"/>
        </w:rPr>
        <w:t>شادم از آن که آخر حُسن ختام دارم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قدم گذارم مولا قسم خدا را</w:t>
      </w:r>
    </w:p>
    <w:p>
      <w:pPr>
        <w:pStyle w:val="BookText"/>
        <w:rPr/>
      </w:pPr>
      <w:r>
        <w:rPr>
          <w:rFonts w:ascii="IRNazanin" w:hAnsi="IRNazanin" w:eastAsia="IRNazanin"/>
          <w:color w:val="111111"/>
          <w:sz w:val="28"/>
          <w:sz w:val="28"/>
          <w:szCs w:val="28"/>
          <w:rtl w:val="true"/>
          <w:lang w:bidi="fa-IR"/>
        </w:rPr>
        <w:t>از عشق توست آری گر احترام دارم</w:t>
      </w:r>
    </w:p>
    <w:p>
      <w:pPr>
        <w:pStyle w:val="BookText"/>
        <w:rPr/>
      </w:pPr>
      <w:r>
        <w:rPr>
          <w:rFonts w:ascii="IRNazanin" w:hAnsi="IRNazanin" w:eastAsia="IRNazanin"/>
          <w:color w:val="111111"/>
          <w:sz w:val="28"/>
          <w:sz w:val="28"/>
          <w:szCs w:val="28"/>
          <w:rtl w:val="true"/>
          <w:lang w:bidi="fa-IR"/>
        </w:rPr>
        <w:t xml:space="preserve">اصغر محمود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 </w:t>
      </w:r>
      <w:r>
        <w:rPr>
          <w:rFonts w:eastAsia="IRNazanin" w:cs="IRNazanin"/>
          <w:color w:val="111111"/>
          <w:sz w:val="28"/>
          <w:szCs w:val="28"/>
          <w:rtl w:val="true"/>
          <w:lang w:bidi="fa-IR"/>
        </w:rPr>
        <w:t>)</w:t>
      </w:r>
    </w:p>
    <w:p>
      <w:pPr>
        <w:pStyle w:val="Heading3"/>
        <w:numPr>
          <w:ilvl w:val="2"/>
          <w:numId w:val="1"/>
        </w:numPr>
        <w:rPr/>
      </w:pPr>
      <w:bookmarkStart w:id="577" w:name="__RefHeading___Toc1695411_237004111"/>
      <w:bookmarkStart w:id="578" w:name="_Toc230"/>
      <w:bookmarkEnd w:id="577"/>
      <w:r>
        <w:rPr>
          <w:rtl w:val="true"/>
        </w:rPr>
        <w:t>کتاب عشق</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 زلف تو را پیچ و تاب لازم نیست</w:t>
      </w:r>
    </w:p>
    <w:p>
      <w:pPr>
        <w:pStyle w:val="BookText"/>
        <w:rPr/>
      </w:pPr>
      <w:r>
        <w:rPr>
          <w:rFonts w:ascii="IRNazanin" w:hAnsi="IRNazanin" w:eastAsia="IRNazanin"/>
          <w:color w:val="111111"/>
          <w:sz w:val="28"/>
          <w:sz w:val="28"/>
          <w:szCs w:val="28"/>
          <w:rtl w:val="true"/>
          <w:lang w:bidi="fa-IR"/>
        </w:rPr>
        <w:t>کتاب عشق تو را فتح باب لازم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ی لطفت اگر نشیند روز</w:t>
      </w:r>
    </w:p>
    <w:p>
      <w:pPr>
        <w:pStyle w:val="BookText"/>
        <w:rPr/>
      </w:pPr>
      <w:r>
        <w:rPr>
          <w:rFonts w:ascii="IRNazanin" w:hAnsi="IRNazanin" w:eastAsia="IRNazanin"/>
          <w:color w:val="111111"/>
          <w:sz w:val="28"/>
          <w:sz w:val="28"/>
          <w:szCs w:val="28"/>
          <w:rtl w:val="true"/>
          <w:lang w:bidi="fa-IR"/>
        </w:rPr>
        <w:t>قسم به روی مهت آفتاب لازم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دیدن رویت گناه ماست از تو</w:t>
      </w:r>
    </w:p>
    <w:p>
      <w:pPr>
        <w:pStyle w:val="BookText"/>
        <w:rPr/>
      </w:pPr>
      <w:r>
        <w:rPr>
          <w:rFonts w:ascii="IRNazanin" w:hAnsi="IRNazanin" w:eastAsia="IRNazanin"/>
          <w:color w:val="111111"/>
          <w:sz w:val="28"/>
          <w:sz w:val="28"/>
          <w:szCs w:val="28"/>
          <w:rtl w:val="true"/>
          <w:lang w:bidi="fa-IR"/>
        </w:rPr>
        <w:t>که بهر چهره ی ماهت نقام لازم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جلوه درآیی برای دیدن ما</w:t>
      </w:r>
    </w:p>
    <w:p>
      <w:pPr>
        <w:pStyle w:val="BookText"/>
        <w:rPr/>
      </w:pPr>
      <w:r>
        <w:rPr>
          <w:rFonts w:ascii="IRNazanin" w:hAnsi="IRNazanin" w:eastAsia="IRNazanin"/>
          <w:color w:val="111111"/>
          <w:sz w:val="28"/>
          <w:sz w:val="28"/>
          <w:szCs w:val="28"/>
          <w:rtl w:val="true"/>
          <w:lang w:bidi="fa-IR"/>
        </w:rPr>
        <w:t>ز شوق دیدن روی تو خواب لازم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غیبت تو بهر ما معمایی ست</w:t>
      </w:r>
    </w:p>
    <w:p>
      <w:pPr>
        <w:pStyle w:val="BookText"/>
        <w:rPr/>
      </w:pPr>
      <w:r>
        <w:rPr>
          <w:rFonts w:ascii="IRNazanin" w:hAnsi="IRNazanin" w:eastAsia="IRNazanin"/>
          <w:color w:val="111111"/>
          <w:sz w:val="28"/>
          <w:sz w:val="28"/>
          <w:szCs w:val="28"/>
          <w:rtl w:val="true"/>
          <w:lang w:bidi="fa-IR"/>
        </w:rPr>
        <w:t>تو خود جواب سؤالی جواب لازم نیست</w:t>
      </w:r>
    </w:p>
    <w:p>
      <w:pPr>
        <w:pStyle w:val="BookText"/>
        <w:rPr/>
      </w:pPr>
      <w:r>
        <w:rPr>
          <w:rFonts w:ascii="IRNazanin" w:hAnsi="IRNazanin" w:eastAsia="IRNazanin"/>
          <w:color w:val="111111"/>
          <w:sz w:val="28"/>
          <w:sz w:val="28"/>
          <w:szCs w:val="28"/>
          <w:rtl w:val="true"/>
          <w:lang w:bidi="fa-IR"/>
        </w:rPr>
        <w:t>ژولیده نیشابوری</w:t>
      </w:r>
    </w:p>
    <w:p>
      <w:pPr>
        <w:pStyle w:val="Heading3"/>
        <w:numPr>
          <w:ilvl w:val="2"/>
          <w:numId w:val="1"/>
        </w:numPr>
        <w:rPr/>
      </w:pPr>
      <w:bookmarkStart w:id="579" w:name="__RefHeading___Toc1695413_237004111"/>
      <w:bookmarkStart w:id="580" w:name="_Toc231"/>
      <w:bookmarkEnd w:id="579"/>
      <w:r>
        <w:rPr>
          <w:rtl w:val="true"/>
        </w:rPr>
        <w:t>صحبت عشق</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 به تو داد اعتنا به جانش نیست</w:t>
      </w:r>
    </w:p>
    <w:p>
      <w:pPr>
        <w:pStyle w:val="BookText"/>
        <w:rPr/>
      </w:pPr>
      <w:r>
        <w:rPr>
          <w:rFonts w:ascii="IRNazanin" w:hAnsi="IRNazanin" w:eastAsia="IRNazanin"/>
          <w:color w:val="111111"/>
          <w:sz w:val="28"/>
          <w:sz w:val="28"/>
          <w:szCs w:val="28"/>
          <w:rtl w:val="true"/>
          <w:lang w:bidi="fa-IR"/>
        </w:rPr>
        <w:t>نه اعتناش به جان کار با جهانش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زنده ما مرده بایدش گفتن</w:t>
      </w:r>
    </w:p>
    <w:p>
      <w:pPr>
        <w:pStyle w:val="BookText"/>
        <w:rPr/>
      </w:pPr>
      <w:r>
        <w:rPr>
          <w:rFonts w:ascii="IRNazanin" w:hAnsi="IRNazanin" w:eastAsia="IRNazanin"/>
          <w:color w:val="111111"/>
          <w:sz w:val="28"/>
          <w:sz w:val="28"/>
          <w:szCs w:val="28"/>
          <w:rtl w:val="true"/>
          <w:lang w:bidi="fa-IR"/>
        </w:rPr>
        <w:t>کسی که صحبت عشق تو بر زبانش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چو موسی عمران ببین چه می گذرد</w:t>
      </w:r>
    </w:p>
    <w:p>
      <w:pPr>
        <w:pStyle w:val="BookText"/>
        <w:rPr/>
      </w:pPr>
      <w:r>
        <w:rPr>
          <w:rFonts w:ascii="IRNazanin" w:hAnsi="IRNazanin" w:eastAsia="IRNazanin"/>
          <w:color w:val="111111"/>
          <w:sz w:val="28"/>
          <w:sz w:val="28"/>
          <w:szCs w:val="28"/>
          <w:rtl w:val="true"/>
          <w:lang w:bidi="fa-IR"/>
        </w:rPr>
        <w:t>به گله ای که شبان دارد و شبانش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گلشن دین آبیار باش که آب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خون شهیدان باغبانش نیست</w:t>
      </w:r>
      <w:bookmarkStart w:id="581" w:name="pg6254_56591"/>
    </w:p>
    <w:p>
      <w:pPr>
        <w:pStyle w:val="BookText"/>
        <w:rPr/>
      </w:pPr>
      <w:bookmarkEnd w:id="58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غربت زهرا تو گریه کن دل شب</w:t>
      </w:r>
    </w:p>
    <w:p>
      <w:pPr>
        <w:pStyle w:val="BookText"/>
        <w:rPr/>
      </w:pPr>
      <w:r>
        <w:rPr>
          <w:rFonts w:ascii="IRNazanin" w:hAnsi="IRNazanin" w:eastAsia="IRNazanin"/>
          <w:color w:val="111111"/>
          <w:sz w:val="28"/>
          <w:sz w:val="28"/>
          <w:szCs w:val="28"/>
          <w:rtl w:val="true"/>
          <w:lang w:bidi="fa-IR"/>
        </w:rPr>
        <w:t>که زائری به سر تربت نهانش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باغ بهار بهشت وحی خداست</w:t>
      </w:r>
    </w:p>
    <w:p>
      <w:pPr>
        <w:pStyle w:val="BookText"/>
        <w:rPr/>
      </w:pPr>
      <w:r>
        <w:rPr>
          <w:rFonts w:ascii="IRNazanin" w:hAnsi="IRNazanin" w:eastAsia="IRNazanin"/>
          <w:color w:val="111111"/>
          <w:sz w:val="28"/>
          <w:sz w:val="28"/>
          <w:szCs w:val="28"/>
          <w:rtl w:val="true"/>
          <w:lang w:bidi="fa-IR"/>
        </w:rPr>
        <w:t>چرا خبر زگل و غنچه خزانش نیست</w:t>
      </w:r>
    </w:p>
    <w:p>
      <w:pPr>
        <w:pStyle w:val="BookText"/>
        <w:rPr/>
      </w:pPr>
      <w:r>
        <w:rPr>
          <w:rFonts w:ascii="IRNazanin" w:hAnsi="IRNazanin" w:eastAsia="IRNazanin"/>
          <w:color w:val="111111"/>
          <w:sz w:val="28"/>
          <w:sz w:val="28"/>
          <w:szCs w:val="28"/>
          <w:rtl w:val="true"/>
          <w:lang w:bidi="fa-IR"/>
        </w:rPr>
        <w:t>غلام رضا سازگار</w:t>
      </w:r>
    </w:p>
    <w:p>
      <w:pPr>
        <w:pStyle w:val="Heading3"/>
        <w:numPr>
          <w:ilvl w:val="2"/>
          <w:numId w:val="1"/>
        </w:numPr>
        <w:rPr/>
      </w:pPr>
      <w:bookmarkStart w:id="582" w:name="__RefHeading___Toc1695415_237004111"/>
      <w:bookmarkStart w:id="583" w:name="_Toc232"/>
      <w:bookmarkEnd w:id="582"/>
      <w:r>
        <w:rPr>
          <w:rtl w:val="true"/>
        </w:rPr>
        <w:t>آخرین طوفان</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می گردم نمی یابم نشانت را</w:t>
      </w:r>
    </w:p>
    <w:p>
      <w:pPr>
        <w:pStyle w:val="BookText"/>
        <w:rPr/>
      </w:pPr>
      <w:r>
        <w:rPr>
          <w:rFonts w:ascii="IRNazanin" w:hAnsi="IRNazanin" w:eastAsia="IRNazanin"/>
          <w:color w:val="111111"/>
          <w:sz w:val="28"/>
          <w:sz w:val="28"/>
          <w:szCs w:val="28"/>
          <w:rtl w:val="true"/>
          <w:lang w:bidi="fa-IR"/>
        </w:rPr>
        <w:t>بگو باید کجا جویم مدار کهکشانت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جاده را رفتم غباری از سواری نیست</w:t>
      </w:r>
    </w:p>
    <w:p>
      <w:pPr>
        <w:pStyle w:val="BookText"/>
        <w:rPr/>
      </w:pPr>
      <w:r>
        <w:rPr>
          <w:rFonts w:ascii="IRNazanin" w:hAnsi="IRNazanin" w:eastAsia="IRNazanin"/>
          <w:color w:val="111111"/>
          <w:sz w:val="28"/>
          <w:sz w:val="28"/>
          <w:szCs w:val="28"/>
          <w:rtl w:val="true"/>
          <w:lang w:bidi="fa-IR"/>
        </w:rPr>
        <w:t>بیابان تا بیابان جسته ام رد نشانت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مثل طفلان، زیر باران خیره شد بر ابر</w:t>
      </w:r>
    </w:p>
    <w:p>
      <w:pPr>
        <w:pStyle w:val="BookText"/>
        <w:rPr/>
      </w:pPr>
      <w:r>
        <w:rPr>
          <w:rFonts w:ascii="IRNazanin" w:hAnsi="IRNazanin" w:eastAsia="IRNazanin"/>
          <w:color w:val="111111"/>
          <w:sz w:val="28"/>
          <w:sz w:val="28"/>
          <w:szCs w:val="28"/>
          <w:rtl w:val="true"/>
          <w:lang w:bidi="fa-IR"/>
        </w:rPr>
        <w:t>ببیند تا مگر در آسمان رنگین کمانت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شد انتظار اما به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تازه ، بال افشان</w:t>
      </w:r>
    </w:p>
    <w:p>
      <w:pPr>
        <w:pStyle w:val="BookText"/>
        <w:rPr/>
      </w:pPr>
      <w:r>
        <w:rPr>
          <w:rFonts w:ascii="IRNazanin" w:hAnsi="IRNazanin" w:eastAsia="IRNazanin"/>
          <w:color w:val="111111"/>
          <w:sz w:val="28"/>
          <w:sz w:val="28"/>
          <w:szCs w:val="28"/>
          <w:rtl w:val="true"/>
          <w:lang w:bidi="fa-IR"/>
        </w:rPr>
        <w:t>تمام جسم و جان لب شد که بوسد آستانت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گر کنی این قطره ناچیز را شاید</w:t>
      </w:r>
    </w:p>
    <w:p>
      <w:pPr>
        <w:pStyle w:val="BookText"/>
        <w:rPr/>
      </w:pPr>
      <w:r>
        <w:rPr>
          <w:rFonts w:ascii="IRNazanin" w:hAnsi="IRNazanin" w:eastAsia="IRNazanin"/>
          <w:color w:val="111111"/>
          <w:sz w:val="28"/>
          <w:sz w:val="28"/>
          <w:szCs w:val="28"/>
          <w:rtl w:val="true"/>
          <w:lang w:bidi="fa-IR"/>
        </w:rPr>
        <w:t>که چون ابری بگردم کوچه های آسمانت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آخرین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 از شرق آدینه</w:t>
      </w:r>
    </w:p>
    <w:p>
      <w:pPr>
        <w:pStyle w:val="BookText"/>
        <w:rPr/>
      </w:pPr>
      <w:r>
        <w:rPr>
          <w:rFonts w:ascii="IRNazanin" w:hAnsi="IRNazanin" w:eastAsia="IRNazanin"/>
          <w:color w:val="111111"/>
          <w:sz w:val="28"/>
          <w:sz w:val="28"/>
          <w:szCs w:val="28"/>
          <w:rtl w:val="true"/>
          <w:lang w:bidi="fa-IR"/>
        </w:rPr>
        <w:t>که دریا بوسه بنشاند لب آتش نشانت را</w:t>
      </w:r>
    </w:p>
    <w:p>
      <w:pPr>
        <w:pStyle w:val="BookText"/>
        <w:rPr/>
      </w:pPr>
      <w:r>
        <w:rPr>
          <w:rFonts w:ascii="IRNazanin" w:hAnsi="IRNazanin" w:eastAsia="IRNazanin"/>
          <w:color w:val="111111"/>
          <w:sz w:val="28"/>
          <w:sz w:val="28"/>
          <w:szCs w:val="28"/>
          <w:rtl w:val="true"/>
          <w:lang w:bidi="fa-IR"/>
        </w:rPr>
        <w:t>حسین اسرافیلی</w:t>
      </w:r>
    </w:p>
    <w:p>
      <w:pPr>
        <w:pStyle w:val="Heading3"/>
        <w:numPr>
          <w:ilvl w:val="2"/>
          <w:numId w:val="1"/>
        </w:numPr>
        <w:rPr/>
      </w:pPr>
      <w:bookmarkStart w:id="584" w:name="__RefHeading___Toc1695417_237004111"/>
      <w:bookmarkStart w:id="585" w:name="_Toc233"/>
      <w:bookmarkEnd w:id="584"/>
      <w:r>
        <w:rPr>
          <w:rtl w:val="true"/>
        </w:rPr>
        <w:t>صدای پای تو</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نقش تو در منظر دلم باقی است</w:t>
      </w:r>
    </w:p>
    <w:p>
      <w:pPr>
        <w:pStyle w:val="BookText"/>
        <w:rPr/>
      </w:pPr>
      <w:r>
        <w:rPr>
          <w:rFonts w:ascii="IRNazanin" w:hAnsi="IRNazanin" w:eastAsia="IRNazanin"/>
          <w:color w:val="111111"/>
          <w:sz w:val="28"/>
          <w:sz w:val="28"/>
          <w:szCs w:val="28"/>
          <w:rtl w:val="true"/>
          <w:lang w:bidi="fa-IR"/>
        </w:rPr>
        <w:t>صدای پای تو در خاطر دلم باقی 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خیال تو از یاد من تواند رفت ؟</w:t>
      </w:r>
    </w:p>
    <w:p>
      <w:pPr>
        <w:pStyle w:val="BookText"/>
        <w:rPr/>
      </w:pPr>
      <w:r>
        <w:rPr>
          <w:rFonts w:ascii="IRNazanin" w:hAnsi="IRNazanin" w:eastAsia="IRNazanin"/>
          <w:color w:val="111111"/>
          <w:sz w:val="28"/>
          <w:sz w:val="28"/>
          <w:szCs w:val="28"/>
          <w:rtl w:val="true"/>
          <w:lang w:bidi="fa-IR"/>
        </w:rPr>
        <w:t>که نقش روی تو در منظر دلم باقی 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چشمه ی چشم دگر سرشکی نیست</w:t>
      </w:r>
    </w:p>
    <w:p>
      <w:pPr>
        <w:pStyle w:val="BookText"/>
        <w:rPr/>
      </w:pPr>
      <w:r>
        <w:rPr>
          <w:rFonts w:ascii="IRNazanin" w:hAnsi="IRNazanin" w:eastAsia="IRNazanin"/>
          <w:color w:val="111111"/>
          <w:sz w:val="28"/>
          <w:sz w:val="28"/>
          <w:szCs w:val="28"/>
          <w:rtl w:val="true"/>
          <w:lang w:bidi="fa-IR"/>
        </w:rPr>
        <w:t>بیا بیا که هنوز آذر دلم باقی 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بام کوی محبّت کجا کنم پرواز</w:t>
      </w:r>
    </w:p>
    <w:p>
      <w:pPr>
        <w:pStyle w:val="BookText"/>
        <w:rPr/>
      </w:pPr>
      <w:r>
        <w:rPr>
          <w:rFonts w:ascii="IRNazanin" w:hAnsi="IRNazanin" w:eastAsia="IRNazanin"/>
          <w:color w:val="111111"/>
          <w:sz w:val="28"/>
          <w:sz w:val="28"/>
          <w:szCs w:val="28"/>
          <w:rtl w:val="true"/>
          <w:lang w:bidi="fa-IR"/>
        </w:rPr>
        <w:t>که زخم تیر غمت در پر دلم باقی 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باده چه حاجت بود مرا که هنوز</w:t>
      </w:r>
    </w:p>
    <w:p>
      <w:pPr>
        <w:pStyle w:val="BookText"/>
        <w:rPr/>
      </w:pPr>
      <w:r>
        <w:rPr>
          <w:rFonts w:ascii="IRNazanin" w:hAnsi="IRNazanin" w:eastAsia="IRNazanin"/>
          <w:color w:val="111111"/>
          <w:sz w:val="28"/>
          <w:sz w:val="28"/>
          <w:szCs w:val="28"/>
          <w:rtl w:val="true"/>
          <w:lang w:bidi="fa-IR"/>
        </w:rPr>
        <w:t>شراب عشق تو در ساغر دلم باقی 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سیر گلستان شعر خواهی رفت</w:t>
      </w:r>
    </w:p>
    <w:p>
      <w:pPr>
        <w:pStyle w:val="BookText"/>
        <w:rPr/>
      </w:pPr>
      <w:r>
        <w:rPr>
          <w:rFonts w:ascii="IRNazanin" w:hAnsi="IRNazanin" w:eastAsia="IRNazanin"/>
          <w:color w:val="111111"/>
          <w:sz w:val="28"/>
          <w:sz w:val="28"/>
          <w:szCs w:val="28"/>
          <w:rtl w:val="true"/>
          <w:lang w:bidi="fa-IR"/>
        </w:rPr>
        <w:t>بیا که شعر تو در دفتر دلم باقی 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خویش تو را دیده ام شبی در خواب</w:t>
      </w:r>
    </w:p>
    <w:p>
      <w:pPr>
        <w:pStyle w:val="BookText"/>
        <w:rPr/>
      </w:pPr>
      <w:r>
        <w:rPr>
          <w:rFonts w:ascii="IRNazanin" w:hAnsi="IRNazanin" w:eastAsia="IRNazanin"/>
          <w:color w:val="111111"/>
          <w:sz w:val="28"/>
          <w:sz w:val="28"/>
          <w:szCs w:val="28"/>
          <w:rtl w:val="true"/>
          <w:lang w:bidi="fa-IR"/>
        </w:rPr>
        <w:t>هنوز عطر تو در بستر دلم باقی 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شمع فرو مرد و سوخت پروانه</w:t>
      </w:r>
    </w:p>
    <w:p>
      <w:pPr>
        <w:pStyle w:val="BookText"/>
        <w:rPr/>
      </w:pPr>
      <w:r>
        <w:rPr>
          <w:rFonts w:ascii="IRNazanin" w:hAnsi="IRNazanin" w:eastAsia="IRNazanin"/>
          <w:color w:val="111111"/>
          <w:sz w:val="28"/>
          <w:sz w:val="28"/>
          <w:szCs w:val="28"/>
          <w:rtl w:val="true"/>
          <w:lang w:bidi="fa-IR"/>
        </w:rPr>
        <w:t>ولی سرشک غم و اخگر دلم باقی ست</w:t>
      </w:r>
    </w:p>
    <w:p>
      <w:pPr>
        <w:pStyle w:val="BookText"/>
        <w:rPr/>
      </w:pP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p>
    <w:p>
      <w:pPr>
        <w:pStyle w:val="Heading3"/>
        <w:numPr>
          <w:ilvl w:val="2"/>
          <w:numId w:val="1"/>
        </w:numPr>
        <w:rPr/>
      </w:pPr>
      <w:bookmarkStart w:id="586" w:name="__RefHeading___Toc1695419_237004111"/>
      <w:bookmarkStart w:id="587" w:name="_Toc234"/>
      <w:bookmarkEnd w:id="586"/>
      <w:r>
        <w:rPr>
          <w:rtl w:val="true"/>
        </w:rPr>
        <w:t>ماه هاشمی</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تو سر صحبت جهانش نیست</w:t>
      </w:r>
    </w:p>
    <w:p>
      <w:pPr>
        <w:pStyle w:val="BookText"/>
        <w:rPr/>
      </w:pPr>
      <w:r>
        <w:rPr>
          <w:rFonts w:ascii="IRNazanin" w:hAnsi="IRNazanin" w:eastAsia="IRNazanin"/>
          <w:color w:val="111111"/>
          <w:sz w:val="28"/>
          <w:sz w:val="28"/>
          <w:szCs w:val="28"/>
          <w:rtl w:val="true"/>
          <w:lang w:bidi="fa-IR"/>
        </w:rPr>
        <w:t>چگونه صبر و تحمّل کند؟ توانش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هجر تو سوگند ای امید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فراق تو جسمی بود که جانش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عشق تو، این غم کجا برد؟ که دلش</w:t>
      </w:r>
    </w:p>
    <w:p>
      <w:pPr>
        <w:pStyle w:val="BookText"/>
        <w:rPr/>
      </w:pPr>
      <w:r>
        <w:rPr>
          <w:rFonts w:ascii="IRNazanin" w:hAnsi="IRNazanin" w:eastAsia="IRNazanin"/>
          <w:color w:val="111111"/>
          <w:sz w:val="28"/>
          <w:sz w:val="28"/>
          <w:szCs w:val="28"/>
          <w:rtl w:val="true"/>
          <w:lang w:bidi="fa-IR"/>
        </w:rPr>
        <w:t>محیط غم بود و طاقت بیانش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التفات به طوبی کند نه میل بهشت</w:t>
      </w:r>
    </w:p>
    <w:p>
      <w:pPr>
        <w:pStyle w:val="BookText"/>
        <w:rPr/>
      </w:pPr>
      <w:r>
        <w:rPr>
          <w:rFonts w:ascii="IRNazanin" w:hAnsi="IRNazanin" w:eastAsia="IRNazanin"/>
          <w:color w:val="111111"/>
          <w:sz w:val="28"/>
          <w:sz w:val="28"/>
          <w:szCs w:val="28"/>
          <w:rtl w:val="true"/>
          <w:lang w:bidi="fa-IR"/>
        </w:rPr>
        <w:t>که بی‌حضور تو صحبت به این و آنش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تو را دید یک نظر چون خضر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آرزوی عمر جاودانش نیست؟</w:t>
      </w:r>
      <w:bookmarkStart w:id="588" w:name="pg6254_56592"/>
    </w:p>
    <w:p>
      <w:pPr>
        <w:pStyle w:val="BookText"/>
        <w:rPr/>
      </w:pPr>
      <w:bookmarkEnd w:id="58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درک کند فیض با تو بودن را</w:t>
      </w:r>
    </w:p>
    <w:p>
      <w:pPr>
        <w:pStyle w:val="BookText"/>
        <w:rPr/>
      </w:pPr>
      <w:r>
        <w:rPr>
          <w:rFonts w:ascii="IRNazanin" w:hAnsi="IRNazanin" w:eastAsia="IRNazanin"/>
          <w:color w:val="111111"/>
          <w:sz w:val="28"/>
          <w:sz w:val="28"/>
          <w:szCs w:val="28"/>
          <w:rtl w:val="true"/>
          <w:lang w:bidi="fa-IR"/>
        </w:rPr>
        <w:t>به حق حق، که عنایت به دیگرانش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زندگیم در خزان نشست 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نیست به باغی که باغبانش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تربت زهرا تو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w:t>
      </w:r>
    </w:p>
    <w:p>
      <w:pPr>
        <w:pStyle w:val="BookText"/>
        <w:rPr/>
      </w:pPr>
      <w:r>
        <w:rPr>
          <w:rFonts w:ascii="IRNazanin" w:hAnsi="IRNazanin" w:eastAsia="IRNazanin"/>
          <w:color w:val="111111"/>
          <w:sz w:val="28"/>
          <w:sz w:val="28"/>
          <w:szCs w:val="28"/>
          <w:rtl w:val="true"/>
          <w:lang w:bidi="fa-IR"/>
        </w:rPr>
        <w:t>به جز تو با خبر از قبر بی نشانش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پرده ز راز شهادتش بردار</w:t>
      </w:r>
    </w:p>
    <w:p>
      <w:pPr>
        <w:pStyle w:val="BookText"/>
        <w:rPr/>
      </w:pPr>
      <w:r>
        <w:rPr>
          <w:rFonts w:ascii="IRNazanin" w:hAnsi="IRNazanin" w:eastAsia="IRNazanin"/>
          <w:color w:val="111111"/>
          <w:sz w:val="28"/>
          <w:sz w:val="28"/>
          <w:szCs w:val="28"/>
          <w:rtl w:val="true"/>
          <w:lang w:bidi="fa-IR"/>
        </w:rPr>
        <w:t>پسر که بی‌خبر از مادر جوانش نیست</w:t>
      </w:r>
    </w:p>
    <w:p>
      <w:pPr>
        <w:pStyle w:val="BookText"/>
        <w:rPr/>
      </w:pPr>
      <w:r>
        <w:rPr>
          <w:rFonts w:ascii="IRNazanin" w:hAnsi="IRNazanin" w:eastAsia="IRNazanin"/>
          <w:color w:val="111111"/>
          <w:sz w:val="28"/>
          <w:sz w:val="28"/>
          <w:szCs w:val="28"/>
          <w:rtl w:val="true"/>
          <w:lang w:bidi="fa-IR"/>
        </w:rPr>
        <w:t xml:space="preserve">محمد جواد غفور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w:t>
      </w:r>
    </w:p>
    <w:p>
      <w:pPr>
        <w:pStyle w:val="Heading3"/>
        <w:numPr>
          <w:ilvl w:val="2"/>
          <w:numId w:val="1"/>
        </w:numPr>
        <w:rPr/>
      </w:pPr>
      <w:bookmarkStart w:id="589" w:name="__RefHeading___Toc1695421_237004111"/>
      <w:bookmarkStart w:id="590" w:name="_Toc235"/>
      <w:bookmarkEnd w:id="589"/>
      <w:r>
        <w:rPr>
          <w:rtl w:val="true"/>
        </w:rPr>
        <w:t>از زبان حضرت ولی عصر عجّل اللّه تعالی فرجه الشریف</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خاکت شفا بنهاده حق ای نور عین</w:t>
      </w:r>
    </w:p>
    <w:p>
      <w:pPr>
        <w:pStyle w:val="BookText"/>
        <w:rPr/>
      </w:pPr>
      <w:r>
        <w:rPr>
          <w:rFonts w:ascii="IRNazanin" w:hAnsi="IRNazanin" w:eastAsia="IRNazanin"/>
          <w:color w:val="111111"/>
          <w:sz w:val="28"/>
          <w:sz w:val="28"/>
          <w:szCs w:val="28"/>
          <w:rtl w:val="true"/>
          <w:lang w:bidi="fa-IR"/>
        </w:rPr>
        <w:t>هر دعا در آستانت مستجاب است یا حسین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تو به پا کردی صلوة</w:t>
      </w:r>
    </w:p>
    <w:p>
      <w:pPr>
        <w:pStyle w:val="BookText"/>
        <w:rPr/>
      </w:pPr>
      <w:r>
        <w:rPr>
          <w:rFonts w:ascii="IRNazanin" w:hAnsi="IRNazanin" w:eastAsia="IRNazanin"/>
          <w:color w:val="111111"/>
          <w:sz w:val="28"/>
          <w:sz w:val="28"/>
          <w:szCs w:val="28"/>
          <w:rtl w:val="true"/>
          <w:lang w:bidi="fa-IR"/>
        </w:rPr>
        <w:t>مستحقّش را برای حق تو داده ای زکات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حق باوران امر به خوبی کرده ای</w:t>
      </w:r>
    </w:p>
    <w:p>
      <w:pPr>
        <w:pStyle w:val="BookText"/>
        <w:rPr/>
      </w:pPr>
      <w:r>
        <w:rPr>
          <w:rFonts w:ascii="IRNazanin" w:hAnsi="IRNazanin" w:eastAsia="IRNazanin"/>
          <w:color w:val="111111"/>
          <w:sz w:val="28"/>
          <w:sz w:val="28"/>
          <w:szCs w:val="28"/>
          <w:rtl w:val="true"/>
          <w:lang w:bidi="fa-IR"/>
        </w:rPr>
        <w:t>از بدی و از تجاوز نهی شان بنموده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کردی تو دعوت جانب رشد کمال</w:t>
      </w:r>
    </w:p>
    <w:p>
      <w:pPr>
        <w:pStyle w:val="BookText"/>
        <w:rPr/>
      </w:pPr>
      <w:r>
        <w:rPr>
          <w:rFonts w:ascii="IRNazanin" w:hAnsi="IRNazanin" w:eastAsia="IRNazanin"/>
          <w:color w:val="111111"/>
          <w:sz w:val="28"/>
          <w:sz w:val="28"/>
          <w:szCs w:val="28"/>
          <w:rtl w:val="true"/>
          <w:lang w:bidi="fa-IR"/>
        </w:rPr>
        <w:t>راههای رشد را از بهررشان کردی زلال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رکوع و با سجود این هر دو معنا کرده ای</w:t>
      </w:r>
    </w:p>
    <w:p>
      <w:pPr>
        <w:pStyle w:val="BookText"/>
        <w:rPr/>
      </w:pPr>
      <w:r>
        <w:rPr>
          <w:rFonts w:ascii="IRNazanin" w:hAnsi="IRNazanin" w:eastAsia="IRNazanin"/>
          <w:color w:val="111111"/>
          <w:sz w:val="28"/>
          <w:sz w:val="28"/>
          <w:szCs w:val="28"/>
          <w:rtl w:val="true"/>
          <w:lang w:bidi="fa-IR"/>
        </w:rPr>
        <w:t>تو عیان بی میلیت نسبت به دنیا کرده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بودی در حریم پاک ختم المرسلین</w:t>
      </w:r>
    </w:p>
    <w:p>
      <w:pPr>
        <w:pStyle w:val="BookText"/>
        <w:rPr/>
      </w:pPr>
      <w:r>
        <w:rPr>
          <w:rFonts w:ascii="IRNazanin" w:hAnsi="IRNazanin" w:eastAsia="IRNazanin"/>
          <w:color w:val="111111"/>
          <w:sz w:val="28"/>
          <w:sz w:val="28"/>
          <w:szCs w:val="28"/>
          <w:rtl w:val="true"/>
          <w:lang w:bidi="fa-IR"/>
        </w:rPr>
        <w:t>از ستم گر دور و با محراب و مسجد هم نشین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زشتی و ظلم ظالمان منکر شدی</w:t>
      </w:r>
    </w:p>
    <w:p>
      <w:pPr>
        <w:pStyle w:val="BookText"/>
        <w:rPr/>
      </w:pPr>
      <w:r>
        <w:rPr>
          <w:rFonts w:ascii="IRNazanin" w:hAnsi="IRNazanin" w:eastAsia="IRNazanin"/>
          <w:color w:val="111111"/>
          <w:sz w:val="28"/>
          <w:sz w:val="28"/>
          <w:szCs w:val="28"/>
          <w:rtl w:val="true"/>
          <w:lang w:bidi="fa-IR"/>
        </w:rPr>
        <w:t>با زبان و قلب تا سرحدّ جان منکر شدی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منکرت دیدی به حال دشمنان سودی نداد</w:t>
      </w:r>
    </w:p>
    <w:p>
      <w:pPr>
        <w:pStyle w:val="BookText"/>
        <w:rPr/>
      </w:pPr>
      <w:r>
        <w:rPr>
          <w:rFonts w:ascii="IRNazanin" w:hAnsi="IRNazanin" w:eastAsia="IRNazanin"/>
          <w:color w:val="111111"/>
          <w:sz w:val="28"/>
          <w:sz w:val="28"/>
          <w:szCs w:val="28"/>
          <w:rtl w:val="true"/>
          <w:lang w:bidi="fa-IR"/>
        </w:rPr>
        <w:t>گشت لازم تا نمایی با تبهکاران جهاد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دفاع از حریم حقّ و با برهان خویش</w:t>
      </w:r>
    </w:p>
    <w:p>
      <w:pPr>
        <w:pStyle w:val="BookText"/>
        <w:rPr/>
      </w:pPr>
      <w:r>
        <w:rPr>
          <w:rFonts w:ascii="IRNazanin" w:hAnsi="IRNazanin" w:eastAsia="IRNazanin"/>
          <w:color w:val="111111"/>
          <w:sz w:val="28"/>
          <w:sz w:val="28"/>
          <w:szCs w:val="28"/>
          <w:rtl w:val="true"/>
          <w:lang w:bidi="fa-IR"/>
        </w:rPr>
        <w:t>گشته عازم با همه یاران و فر زندان خویش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براهین مبرهن با دلیل آشکار</w:t>
      </w:r>
    </w:p>
    <w:p>
      <w:pPr>
        <w:pStyle w:val="BookText"/>
        <w:rPr/>
      </w:pPr>
      <w:r>
        <w:rPr>
          <w:rFonts w:ascii="IRNazanin" w:hAnsi="IRNazanin" w:eastAsia="IRNazanin"/>
          <w:color w:val="111111"/>
          <w:sz w:val="28"/>
          <w:sz w:val="28"/>
          <w:szCs w:val="28"/>
          <w:rtl w:val="true"/>
          <w:lang w:bidi="fa-IR"/>
        </w:rPr>
        <w:t>خلق را دعوت نمودی جانب پروردگار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تا به پا دارند جدّ ذوالمنن</w:t>
      </w:r>
    </w:p>
    <w:p>
      <w:pPr>
        <w:pStyle w:val="BookText"/>
        <w:rPr/>
      </w:pPr>
      <w:r>
        <w:rPr>
          <w:rFonts w:ascii="IRNazanin" w:hAnsi="IRNazanin" w:eastAsia="IRNazanin"/>
          <w:color w:val="111111"/>
          <w:sz w:val="28"/>
          <w:sz w:val="28"/>
          <w:szCs w:val="28"/>
          <w:rtl w:val="true"/>
          <w:lang w:bidi="fa-IR"/>
        </w:rPr>
        <w:t>نهی کردی از پلیدیها و زشتیّ و فتن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دون برخاست در پیشت تو هم برخاستی</w:t>
      </w:r>
    </w:p>
    <w:p>
      <w:pPr>
        <w:pStyle w:val="BookText"/>
        <w:rPr/>
      </w:pPr>
      <w:r>
        <w:rPr>
          <w:rFonts w:ascii="IRNazanin" w:hAnsi="IRNazanin" w:eastAsia="IRNazanin"/>
          <w:color w:val="111111"/>
          <w:sz w:val="28"/>
          <w:sz w:val="28"/>
          <w:szCs w:val="28"/>
          <w:rtl w:val="true"/>
          <w:lang w:bidi="fa-IR"/>
        </w:rPr>
        <w:t>کرده ای اتمام حجّت را که حق می خواستی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شکستند بیعت و هم عهد و پیمان ترا</w:t>
      </w:r>
    </w:p>
    <w:p>
      <w:pPr>
        <w:pStyle w:val="BookText"/>
        <w:rPr/>
      </w:pPr>
      <w:r>
        <w:rPr>
          <w:rFonts w:ascii="IRNazanin" w:hAnsi="IRNazanin" w:eastAsia="IRNazanin"/>
          <w:color w:val="111111"/>
          <w:sz w:val="28"/>
          <w:sz w:val="28"/>
          <w:szCs w:val="28"/>
          <w:rtl w:val="true"/>
          <w:lang w:bidi="fa-IR"/>
        </w:rPr>
        <w:t>خشم کین کردند جدّ وحیّ سبحان ترا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کردند با تو قوم اشقیا</w:t>
      </w:r>
    </w:p>
    <w:p>
      <w:pPr>
        <w:pStyle w:val="BookText"/>
        <w:rPr/>
      </w:pPr>
      <w:r>
        <w:rPr>
          <w:rFonts w:ascii="IRNazanin" w:hAnsi="IRNazanin" w:eastAsia="IRNazanin"/>
          <w:color w:val="111111"/>
          <w:sz w:val="28"/>
          <w:sz w:val="28"/>
          <w:szCs w:val="28"/>
          <w:rtl w:val="true"/>
          <w:lang w:bidi="fa-IR"/>
        </w:rPr>
        <w:t>پایداری کرده ای در پیش تیرو نیزه 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از کشته ها از لشکر کین ساختی</w:t>
      </w:r>
    </w:p>
    <w:p>
      <w:pPr>
        <w:pStyle w:val="BookText"/>
        <w:rPr/>
      </w:pPr>
      <w:r>
        <w:rPr>
          <w:rFonts w:ascii="IRNazanin" w:hAnsi="IRNazanin" w:eastAsia="IRNazanin"/>
          <w:color w:val="111111"/>
          <w:sz w:val="28"/>
          <w:sz w:val="28"/>
          <w:szCs w:val="28"/>
          <w:rtl w:val="true"/>
          <w:lang w:bidi="fa-IR"/>
        </w:rPr>
        <w:t>لرزه بر جسم جنود مشرکین انداختی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بود و تیر بود و نیزه و گرد و غبار</w:t>
      </w:r>
    </w:p>
    <w:p>
      <w:pPr>
        <w:pStyle w:val="BookText"/>
        <w:rPr/>
      </w:pPr>
      <w:r>
        <w:rPr>
          <w:rFonts w:ascii="IRNazanin" w:hAnsi="IRNazanin" w:eastAsia="IRNazanin"/>
          <w:color w:val="111111"/>
          <w:sz w:val="28"/>
          <w:sz w:val="28"/>
          <w:szCs w:val="28"/>
          <w:rtl w:val="true"/>
          <w:lang w:bidi="fa-IR"/>
        </w:rPr>
        <w:t>رو به میدان چون علی رفتی و در کف ذوالفقار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دیدند در آن عرصه بی خوف و دلیر</w:t>
      </w:r>
    </w:p>
    <w:p>
      <w:pPr>
        <w:pStyle w:val="BookText"/>
        <w:rPr/>
      </w:pPr>
      <w:r>
        <w:rPr>
          <w:rFonts w:ascii="IRNazanin" w:hAnsi="IRNazanin" w:eastAsia="IRNazanin"/>
          <w:color w:val="111111"/>
          <w:sz w:val="28"/>
          <w:sz w:val="28"/>
          <w:szCs w:val="28"/>
          <w:rtl w:val="true"/>
          <w:lang w:bidi="fa-IR"/>
        </w:rPr>
        <w:t>هیبت بابت علی داریّ و هستی بی نظیر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مای مکر را بهر جدل پرداختند</w:t>
      </w:r>
    </w:p>
    <w:p>
      <w:pPr>
        <w:pStyle w:val="BookText"/>
        <w:rPr/>
      </w:pPr>
      <w:r>
        <w:rPr>
          <w:rFonts w:ascii="IRNazanin" w:hAnsi="IRNazanin" w:eastAsia="IRNazanin"/>
          <w:color w:val="111111"/>
          <w:sz w:val="28"/>
          <w:sz w:val="28"/>
          <w:szCs w:val="28"/>
          <w:rtl w:val="true"/>
          <w:lang w:bidi="fa-IR"/>
        </w:rPr>
        <w:t>از برای قتل تو خود را مهیّا ساختند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بودی تو و کردند ترا منعت ز آب</w:t>
      </w:r>
    </w:p>
    <w:p>
      <w:pPr>
        <w:pStyle w:val="BookText"/>
        <w:rPr/>
      </w:pPr>
      <w:r>
        <w:rPr>
          <w:rFonts w:ascii="IRNazanin" w:hAnsi="IRNazanin" w:eastAsia="IRNazanin"/>
          <w:color w:val="111111"/>
          <w:sz w:val="28"/>
          <w:sz w:val="28"/>
          <w:szCs w:val="28"/>
          <w:rtl w:val="true"/>
          <w:lang w:bidi="fa-IR"/>
        </w:rPr>
        <w:t>بهر قتلت می نمودند دشمنان حق شتاب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پرتاب کردند سنگ ها و تیرها</w:t>
      </w:r>
    </w:p>
    <w:p>
      <w:pPr>
        <w:pStyle w:val="BookText"/>
        <w:rPr/>
      </w:pPr>
      <w:r>
        <w:rPr>
          <w:rFonts w:ascii="IRNazanin" w:hAnsi="IRNazanin" w:eastAsia="IRNazanin"/>
          <w:color w:val="111111"/>
          <w:sz w:val="28"/>
          <w:sz w:val="28"/>
          <w:szCs w:val="28"/>
          <w:rtl w:val="true"/>
          <w:lang w:bidi="fa-IR"/>
        </w:rPr>
        <w:t>بر تو ای قرآن ناطق می زدند شمشیرها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نگفت آن جا که قتل زاده ی زهرا خطاست</w:t>
      </w:r>
    </w:p>
    <w:p>
      <w:pPr>
        <w:pStyle w:val="BookText"/>
        <w:rPr/>
      </w:pPr>
      <w:r>
        <w:rPr>
          <w:rFonts w:ascii="IRNazanin" w:hAnsi="IRNazanin" w:eastAsia="IRNazanin"/>
          <w:color w:val="111111"/>
          <w:sz w:val="28"/>
          <w:sz w:val="28"/>
          <w:szCs w:val="28"/>
          <w:rtl w:val="true"/>
          <w:lang w:bidi="fa-IR"/>
        </w:rPr>
        <w:t>غارت اموال و قتل دوستان او جفاست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چرخ استقامت مهر رخشان یا حسین</w:t>
      </w:r>
    </w:p>
    <w:p>
      <w:pPr>
        <w:pStyle w:val="BookText"/>
        <w:rPr/>
      </w:pPr>
      <w:r>
        <w:rPr>
          <w:rFonts w:ascii="IRNazanin" w:hAnsi="IRNazanin" w:eastAsia="IRNazanin"/>
          <w:color w:val="111111"/>
          <w:sz w:val="28"/>
          <w:sz w:val="28"/>
          <w:szCs w:val="28"/>
          <w:rtl w:val="true"/>
          <w:lang w:bidi="fa-IR"/>
        </w:rPr>
        <w:t>صبر از صبر تو گردید است حیران یا حسین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صبر ترا می دید پیش مشکلات</w:t>
      </w:r>
    </w:p>
    <w:p>
      <w:pPr>
        <w:pStyle w:val="BookText"/>
        <w:rPr/>
      </w:pPr>
      <w:r>
        <w:rPr>
          <w:rFonts w:ascii="IRNazanin" w:hAnsi="IRNazanin" w:eastAsia="IRNazanin"/>
          <w:color w:val="111111"/>
          <w:sz w:val="28"/>
          <w:sz w:val="28"/>
          <w:szCs w:val="28"/>
          <w:rtl w:val="true"/>
          <w:lang w:bidi="fa-IR"/>
        </w:rPr>
        <w:t>دست حیرت بر دهان بگرفته و گردید مات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میدان نه یاری و نه یاور داشتی</w:t>
      </w:r>
    </w:p>
    <w:p>
      <w:pPr>
        <w:pStyle w:val="BookText"/>
        <w:rPr/>
      </w:pPr>
      <w:r>
        <w:rPr>
          <w:rFonts w:ascii="IRNazanin" w:hAnsi="IRNazanin" w:eastAsia="IRNazanin"/>
          <w:color w:val="111111"/>
          <w:sz w:val="28"/>
          <w:sz w:val="28"/>
          <w:szCs w:val="28"/>
          <w:rtl w:val="true"/>
          <w:lang w:bidi="fa-IR"/>
        </w:rPr>
        <w:t>هر مصیبت بر حساب کبریاء بگذاشتی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بی حساب غرق خون کردند ترا</w:t>
      </w:r>
    </w:p>
    <w:p>
      <w:pPr>
        <w:pStyle w:val="BookText"/>
        <w:rPr/>
      </w:pPr>
      <w:r>
        <w:rPr>
          <w:rFonts w:ascii="IRNazanin" w:hAnsi="IRNazanin" w:eastAsia="IRNazanin"/>
          <w:color w:val="111111"/>
          <w:sz w:val="28"/>
          <w:sz w:val="28"/>
          <w:szCs w:val="28"/>
          <w:rtl w:val="true"/>
          <w:lang w:bidi="fa-IR"/>
        </w:rPr>
        <w:t>ناگهان از ذوالجناحت سرنگون کردند ترا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جان از ذوالجناح خود فتادی روی خاک</w:t>
      </w:r>
    </w:p>
    <w:p>
      <w:pPr>
        <w:pStyle w:val="BookText"/>
        <w:rPr/>
      </w:pPr>
      <w:r>
        <w:rPr>
          <w:rFonts w:ascii="IRNazanin" w:hAnsi="IRNazanin" w:eastAsia="IRNazanin"/>
          <w:color w:val="111111"/>
          <w:sz w:val="28"/>
          <w:sz w:val="28"/>
          <w:szCs w:val="28"/>
          <w:rtl w:val="true"/>
          <w:lang w:bidi="fa-IR"/>
        </w:rPr>
        <w:t>سُمّ اسبان ضربه هایت زد به جسم چاک چاک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شد اسب بی صاحب به زین واژگون</w:t>
      </w:r>
    </w:p>
    <w:p>
      <w:pPr>
        <w:pStyle w:val="BookText"/>
        <w:rPr/>
      </w:pPr>
      <w:r>
        <w:rPr>
          <w:rFonts w:ascii="IRNazanin" w:hAnsi="IRNazanin" w:eastAsia="IRNazanin"/>
          <w:color w:val="111111"/>
          <w:sz w:val="28"/>
          <w:sz w:val="28"/>
          <w:szCs w:val="28"/>
          <w:rtl w:val="true"/>
          <w:lang w:bidi="fa-IR"/>
        </w:rPr>
        <w:t>هر دو چشم او زغم شد چشمه های اشک و خون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بدیدند قاصد قتل پدر شیهه زنان</w:t>
      </w:r>
    </w:p>
    <w:p>
      <w:pPr>
        <w:pStyle w:val="BookText"/>
        <w:rPr/>
      </w:pPr>
      <w:r>
        <w:rPr>
          <w:rFonts w:ascii="IRNazanin" w:hAnsi="IRNazanin" w:eastAsia="IRNazanin"/>
          <w:color w:val="111111"/>
          <w:sz w:val="28"/>
          <w:sz w:val="28"/>
          <w:szCs w:val="28"/>
          <w:rtl w:val="true"/>
          <w:lang w:bidi="fa-IR"/>
        </w:rPr>
        <w:t>ریختند از خیمه بیرون جمله طفلان و زنان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 گویان همه سیلی به صورت می زدند</w:t>
      </w:r>
    </w:p>
    <w:p>
      <w:pPr>
        <w:pStyle w:val="BookText"/>
        <w:rPr/>
      </w:pPr>
      <w:r>
        <w:rPr>
          <w:rFonts w:ascii="IRNazanin" w:hAnsi="IRNazanin" w:eastAsia="IRNazanin"/>
          <w:color w:val="111111"/>
          <w:sz w:val="28"/>
          <w:sz w:val="28"/>
          <w:szCs w:val="28"/>
          <w:rtl w:val="true"/>
          <w:lang w:bidi="fa-IR"/>
        </w:rPr>
        <w:t>ناله دور آن فرس از این مصیبت می زدند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سوی قتلگه ناگه اشاره آن فرس</w:t>
      </w:r>
    </w:p>
    <w:p>
      <w:pPr>
        <w:pStyle w:val="BookText"/>
        <w:rPr/>
      </w:pPr>
      <w:r>
        <w:rPr>
          <w:rFonts w:ascii="IRNazanin" w:hAnsi="IRNazanin" w:eastAsia="IRNazanin"/>
          <w:color w:val="111111"/>
          <w:sz w:val="28"/>
          <w:sz w:val="28"/>
          <w:szCs w:val="28"/>
          <w:rtl w:val="true"/>
          <w:lang w:bidi="fa-IR"/>
        </w:rPr>
        <w:t>یعنی افتاده حسین بر خاک غم بی یار و کس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غم رسیده می کشیدند از دل آه</w:t>
      </w:r>
    </w:p>
    <w:p>
      <w:pPr>
        <w:pStyle w:val="BookText"/>
        <w:rPr/>
      </w:pPr>
      <w:r>
        <w:rPr>
          <w:rFonts w:ascii="IRNazanin" w:hAnsi="IRNazanin" w:eastAsia="IRNazanin"/>
          <w:color w:val="111111"/>
          <w:sz w:val="28"/>
          <w:sz w:val="28"/>
          <w:szCs w:val="28"/>
          <w:rtl w:val="true"/>
          <w:lang w:bidi="fa-IR"/>
        </w:rPr>
        <w:t>یا حسین گویان روان گشتند سوی قتلگاه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بر سینه عدویت یا حسین</w:t>
      </w:r>
    </w:p>
    <w:p>
      <w:pPr>
        <w:pStyle w:val="BookText"/>
        <w:rPr/>
      </w:pPr>
      <w:r>
        <w:rPr>
          <w:rFonts w:ascii="IRNazanin" w:hAnsi="IRNazanin" w:eastAsia="IRNazanin"/>
          <w:color w:val="111111"/>
          <w:sz w:val="28"/>
          <w:sz w:val="28"/>
          <w:szCs w:val="28"/>
          <w:rtl w:val="true"/>
          <w:lang w:bidi="fa-IR"/>
        </w:rPr>
        <w:t>تیغ را بنهاده بر زیر گلویت یا حسین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کَفَش بودی محاسن از تو و رأست برید</w:t>
      </w:r>
    </w:p>
    <w:p>
      <w:pPr>
        <w:pStyle w:val="BookText"/>
        <w:rPr/>
      </w:pPr>
      <w:r>
        <w:rPr>
          <w:rFonts w:ascii="IRNazanin" w:hAnsi="IRNazanin" w:eastAsia="IRNazanin"/>
          <w:color w:val="111111"/>
          <w:sz w:val="28"/>
          <w:sz w:val="28"/>
          <w:szCs w:val="28"/>
          <w:rtl w:val="true"/>
          <w:lang w:bidi="fa-IR"/>
        </w:rPr>
        <w:t>مرغ روح تو به سمت عالَم بالا پرید</w:t>
      </w:r>
    </w:p>
    <w:p>
      <w:pPr>
        <w:pStyle w:val="BookText"/>
        <w:rPr/>
      </w:pPr>
      <w:r>
        <w:rPr>
          <w:rFonts w:ascii="IRNazanin" w:hAnsi="IRNazanin" w:eastAsia="IRNazanin"/>
          <w:color w:val="111111"/>
          <w:sz w:val="28"/>
          <w:sz w:val="28"/>
          <w:szCs w:val="28"/>
          <w:rtl w:val="true"/>
          <w:lang w:bidi="fa-IR"/>
        </w:rPr>
        <w:t>سماوی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ظلم و جفا ها بر تو چرخ پیر کرد</w:t>
      </w:r>
    </w:p>
    <w:p>
      <w:pPr>
        <w:pStyle w:val="BookText"/>
        <w:rPr/>
      </w:pPr>
      <w:r>
        <w:rPr>
          <w:rFonts w:ascii="IRNazanin" w:hAnsi="IRNazanin" w:eastAsia="IRNazanin"/>
          <w:color w:val="111111"/>
          <w:sz w:val="28"/>
          <w:sz w:val="28"/>
          <w:szCs w:val="28"/>
          <w:rtl w:val="true"/>
          <w:lang w:bidi="fa-IR"/>
        </w:rPr>
        <w:t>خصم بی دین اهلبیتت در غل و زنجیر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کشتن برد بر بالای نی دشمن سرت</w:t>
      </w:r>
    </w:p>
    <w:p>
      <w:pPr>
        <w:pStyle w:val="BookText"/>
        <w:rPr/>
      </w:pPr>
      <w:r>
        <w:rPr>
          <w:rFonts w:ascii="IRNazanin" w:hAnsi="IRNazanin" w:eastAsia="IRNazanin"/>
          <w:color w:val="111111"/>
          <w:sz w:val="28"/>
          <w:sz w:val="28"/>
          <w:szCs w:val="28"/>
          <w:rtl w:val="true"/>
          <w:lang w:bidi="fa-IR"/>
        </w:rPr>
        <w:t>بر اسیری بُرد دشمن اهل بیت اطهرت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دور از خدا از راه طغیان و عناد</w:t>
      </w:r>
    </w:p>
    <w:p>
      <w:pPr>
        <w:pStyle w:val="BookText"/>
        <w:rPr/>
      </w:pPr>
      <w:r>
        <w:rPr>
          <w:rFonts w:ascii="IRNazanin" w:hAnsi="IRNazanin" w:eastAsia="IRNazanin"/>
          <w:color w:val="111111"/>
          <w:sz w:val="28"/>
          <w:sz w:val="28"/>
          <w:szCs w:val="28"/>
          <w:rtl w:val="true"/>
          <w:lang w:bidi="fa-IR"/>
        </w:rPr>
        <w:t>اهل بیتت بر جهاز چارپایان جای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کینه عدو جور و جفای بی حساب</w:t>
      </w:r>
    </w:p>
    <w:p>
      <w:pPr>
        <w:pStyle w:val="BookText"/>
        <w:rPr/>
      </w:pPr>
      <w:r>
        <w:rPr>
          <w:rFonts w:ascii="IRNazanin" w:hAnsi="IRNazanin" w:eastAsia="IRNazanin"/>
          <w:color w:val="111111"/>
          <w:sz w:val="28"/>
          <w:sz w:val="28"/>
          <w:szCs w:val="28"/>
          <w:rtl w:val="true"/>
          <w:lang w:bidi="fa-IR"/>
        </w:rPr>
        <w:t>روی هر یک سوخت در گرما و سوز آفتاب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بر گردن از زنجیر سوزان بسته گشت</w:t>
      </w:r>
    </w:p>
    <w:p>
      <w:pPr>
        <w:pStyle w:val="BookText"/>
        <w:rPr/>
      </w:pPr>
      <w:r>
        <w:rPr>
          <w:rFonts w:ascii="IRNazanin" w:hAnsi="IRNazanin" w:eastAsia="IRNazanin"/>
          <w:color w:val="111111"/>
          <w:sz w:val="28"/>
          <w:sz w:val="28"/>
          <w:szCs w:val="28"/>
          <w:rtl w:val="true"/>
          <w:lang w:bidi="fa-IR"/>
        </w:rPr>
        <w:t>کاروان غم ز صحرا و بیابان می گذشت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طاها را بدادند از ستم آزار ها</w:t>
      </w:r>
    </w:p>
    <w:p>
      <w:pPr>
        <w:pStyle w:val="BookText"/>
        <w:rPr/>
      </w:pPr>
      <w:r>
        <w:rPr>
          <w:rFonts w:ascii="IRNazanin" w:hAnsi="IRNazanin" w:eastAsia="IRNazanin"/>
          <w:color w:val="111111"/>
          <w:sz w:val="28"/>
          <w:sz w:val="28"/>
          <w:szCs w:val="28"/>
          <w:rtl w:val="true"/>
          <w:lang w:bidi="fa-IR"/>
        </w:rPr>
        <w:t>با چنین اوضاع گرداندند در بازارها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گشت قرآن محمّد برکنار</w:t>
      </w:r>
    </w:p>
    <w:p>
      <w:pPr>
        <w:pStyle w:val="BookText"/>
        <w:rPr/>
      </w:pPr>
      <w:r>
        <w:rPr>
          <w:rFonts w:ascii="IRNazanin" w:hAnsi="IRNazanin" w:eastAsia="IRNazanin"/>
          <w:color w:val="111111"/>
          <w:sz w:val="28"/>
          <w:sz w:val="28"/>
          <w:szCs w:val="28"/>
          <w:rtl w:val="true"/>
          <w:lang w:bidi="fa-IR"/>
        </w:rPr>
        <w:t>گشت حق مغلوب در ظاهر به قومی نابکار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حیّ سرمدی بی تو دگر معنا نداشت</w:t>
      </w:r>
    </w:p>
    <w:p>
      <w:pPr>
        <w:pStyle w:val="BookText"/>
        <w:rPr/>
      </w:pPr>
      <w:r>
        <w:rPr>
          <w:rFonts w:ascii="IRNazanin" w:hAnsi="IRNazanin" w:eastAsia="IRNazanin"/>
          <w:color w:val="111111"/>
          <w:sz w:val="28"/>
          <w:sz w:val="28"/>
          <w:szCs w:val="28"/>
          <w:rtl w:val="true"/>
          <w:lang w:bidi="fa-IR"/>
        </w:rPr>
        <w:t>بی تو قرآن الهی فاعل اجرا نداشت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تغییر پیدا گشت در حکم خدا</w:t>
      </w:r>
    </w:p>
    <w:p>
      <w:pPr>
        <w:pStyle w:val="BookText"/>
        <w:rPr/>
      </w:pPr>
      <w:r>
        <w:rPr>
          <w:rFonts w:ascii="IRNazanin" w:hAnsi="IRNazanin" w:eastAsia="IRNazanin"/>
          <w:color w:val="111111"/>
          <w:sz w:val="28"/>
          <w:sz w:val="28"/>
          <w:szCs w:val="28"/>
          <w:rtl w:val="true"/>
          <w:lang w:bidi="fa-IR"/>
        </w:rPr>
        <w:t>آشکارا شد هوای نفس و کفر وفتنه 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بشیر آمد کنار قبر جدّت مصطفی</w:t>
      </w:r>
    </w:p>
    <w:p>
      <w:pPr>
        <w:pStyle w:val="BookText"/>
        <w:rPr/>
      </w:pPr>
      <w:r>
        <w:rPr>
          <w:rFonts w:ascii="IRNazanin" w:hAnsi="IRNazanin" w:eastAsia="IRNazanin"/>
          <w:color w:val="111111"/>
          <w:sz w:val="28"/>
          <w:sz w:val="28"/>
          <w:szCs w:val="28"/>
          <w:rtl w:val="true"/>
          <w:lang w:bidi="fa-IR"/>
        </w:rPr>
        <w:t>بود با حال پریشان با دو چشم پر بُکا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محبوب سرمد نوز غیبت کشته شد</w:t>
      </w:r>
    </w:p>
    <w:p>
      <w:pPr>
        <w:pStyle w:val="BookText"/>
        <w:rPr/>
      </w:pPr>
      <w:r>
        <w:rPr>
          <w:rFonts w:ascii="IRNazanin" w:hAnsi="IRNazanin" w:eastAsia="IRNazanin"/>
          <w:color w:val="111111"/>
          <w:sz w:val="28"/>
          <w:sz w:val="28"/>
          <w:szCs w:val="28"/>
          <w:rtl w:val="true"/>
          <w:lang w:bidi="fa-IR"/>
        </w:rPr>
        <w:t>یا محمّد یا رسول حق حسینت کشته 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غوغایی به پا گردید زین غم در فلک</w:t>
      </w:r>
    </w:p>
    <w:p>
      <w:pPr>
        <w:pStyle w:val="BookText"/>
        <w:rPr/>
      </w:pPr>
      <w:r>
        <w:rPr>
          <w:rFonts w:ascii="IRNazanin" w:hAnsi="IRNazanin" w:eastAsia="IRNazanin"/>
          <w:color w:val="111111"/>
          <w:sz w:val="28"/>
          <w:sz w:val="28"/>
          <w:szCs w:val="28"/>
          <w:rtl w:val="true"/>
          <w:lang w:bidi="fa-IR"/>
        </w:rPr>
        <w:t>تسلیت گفتند بر ختم رسل خیل ملک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اشک عزا سُفتند هر یک از دو عین</w:t>
      </w:r>
    </w:p>
    <w:p>
      <w:pPr>
        <w:pStyle w:val="BookText"/>
        <w:rPr/>
      </w:pPr>
      <w:r>
        <w:rPr>
          <w:rFonts w:ascii="IRNazanin" w:hAnsi="IRNazanin" w:eastAsia="IRNazanin"/>
          <w:color w:val="111111"/>
          <w:sz w:val="28"/>
          <w:sz w:val="28"/>
          <w:szCs w:val="28"/>
          <w:rtl w:val="true"/>
          <w:lang w:bidi="fa-IR"/>
        </w:rPr>
        <w:t>مادرت زهرا ز غم می زد صدای یاحسین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ذکر تو می گفتند با ذکر جلّی</w:t>
      </w:r>
    </w:p>
    <w:p>
      <w:pPr>
        <w:pStyle w:val="BookText"/>
        <w:rPr/>
      </w:pPr>
      <w:r>
        <w:rPr>
          <w:rFonts w:ascii="IRNazanin" w:hAnsi="IRNazanin" w:eastAsia="IRNazanin"/>
          <w:color w:val="111111"/>
          <w:sz w:val="28"/>
          <w:sz w:val="28"/>
          <w:szCs w:val="28"/>
          <w:rtl w:val="true"/>
          <w:lang w:bidi="fa-IR"/>
        </w:rPr>
        <w:t>تسلیت خیل ملک گفتند بریاریت علی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w:t>
      </w:r>
      <w:bookmarkStart w:id="591" w:name="pg6254_56594"/>
    </w:p>
    <w:p>
      <w:pPr>
        <w:pStyle w:val="Heading3"/>
        <w:numPr>
          <w:ilvl w:val="2"/>
          <w:numId w:val="1"/>
        </w:numPr>
        <w:rPr/>
      </w:pPr>
      <w:bookmarkStart w:id="592" w:name="__RefHeading___Toc1695423_237004111"/>
      <w:bookmarkStart w:id="593" w:name="_Toc236"/>
      <w:bookmarkEnd w:id="591"/>
      <w:bookmarkEnd w:id="592"/>
      <w:r>
        <w:rPr>
          <w:rtl w:val="true"/>
        </w:rPr>
        <w:t>مدح امام زمان صلوات الله و سلامه علیه</w:t>
      </w:r>
      <w:bookmarkEnd w:id="593"/>
    </w:p>
    <w:p>
      <w:pPr>
        <w:pStyle w:val="Heading4"/>
        <w:numPr>
          <w:ilvl w:val="3"/>
          <w:numId w:val="1"/>
        </w:numPr>
        <w:rPr/>
      </w:pPr>
      <w:bookmarkStart w:id="594" w:name="__RefHeading___Toc1695425_237004111"/>
      <w:bookmarkStart w:id="595" w:name="_Toc237"/>
      <w:bookmarkEnd w:id="594"/>
      <w:r>
        <w:rPr>
          <w:rtl w:val="true"/>
        </w:rPr>
        <w:t>قصیده دوم</w:t>
      </w:r>
      <w:bookmarkEnd w:id="595"/>
    </w:p>
    <w:p>
      <w:pPr>
        <w:pStyle w:val="Heading5"/>
        <w:numPr>
          <w:ilvl w:val="4"/>
          <w:numId w:val="1"/>
        </w:numPr>
        <w:rPr/>
      </w:pPr>
      <w:bookmarkStart w:id="596" w:name="__RefHeading___Toc1695427_237004111"/>
      <w:bookmarkStart w:id="597" w:name="_Toc238"/>
      <w:bookmarkEnd w:id="596"/>
      <w:r>
        <w:rPr>
          <w:rtl w:val="true"/>
        </w:rPr>
        <w:t>اشاره</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قرص نانی است از خوان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جُمله باشند مهمان صاحب الامر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چگونه قدرت باشد ز شرح قدرش</w:t>
      </w:r>
    </w:p>
    <w:p>
      <w:pPr>
        <w:pStyle w:val="BookText"/>
        <w:rPr/>
      </w:pPr>
      <w:r>
        <w:rPr>
          <w:rFonts w:ascii="IRNazanin" w:hAnsi="IRNazanin" w:eastAsia="IRNazanin"/>
          <w:color w:val="111111"/>
          <w:sz w:val="28"/>
          <w:sz w:val="28"/>
          <w:szCs w:val="28"/>
          <w:rtl w:val="true"/>
          <w:lang w:bidi="fa-IR"/>
        </w:rPr>
        <w:t>گفته خدا به قرآن از شأن صاحب الامر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شاهی او در فرش می نگنجد</w:t>
      </w:r>
    </w:p>
    <w:p>
      <w:pPr>
        <w:pStyle w:val="BookText"/>
        <w:rPr/>
      </w:pPr>
      <w:r>
        <w:rPr>
          <w:rFonts w:ascii="IRNazanin" w:hAnsi="IRNazanin" w:eastAsia="IRNazanin"/>
          <w:color w:val="111111"/>
          <w:sz w:val="28"/>
          <w:sz w:val="28"/>
          <w:szCs w:val="28"/>
          <w:rtl w:val="true"/>
          <w:lang w:bidi="fa-IR"/>
        </w:rPr>
        <w:t>زیبند که عرش باشد ایوان صاحب الامر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جلالش روح القدس چو جبریل</w:t>
      </w:r>
    </w:p>
    <w:p>
      <w:pPr>
        <w:pStyle w:val="BookText"/>
        <w:rPr/>
      </w:pPr>
      <w:r>
        <w:rPr>
          <w:rFonts w:ascii="IRNazanin" w:hAnsi="IRNazanin" w:eastAsia="IRNazanin"/>
          <w:color w:val="111111"/>
          <w:sz w:val="28"/>
          <w:sz w:val="28"/>
          <w:szCs w:val="28"/>
          <w:rtl w:val="true"/>
          <w:lang w:bidi="fa-IR"/>
        </w:rPr>
        <w:t>باشند هر یک از شوق دربان صاحب الامر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هفت چرخ گردان گردنده از طفیلش</w:t>
      </w:r>
    </w:p>
    <w:p>
      <w:pPr>
        <w:pStyle w:val="BookText"/>
        <w:rPr/>
      </w:pPr>
      <w:r>
        <w:rPr>
          <w:rFonts w:ascii="IRNazanin" w:hAnsi="IRNazanin" w:eastAsia="IRNazanin"/>
          <w:color w:val="111111"/>
          <w:sz w:val="28"/>
          <w:sz w:val="28"/>
          <w:szCs w:val="28"/>
          <w:rtl w:val="true"/>
          <w:lang w:bidi="fa-IR"/>
        </w:rPr>
        <w:t>شد هشت باغ جنّت بستان صاحب الامر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به فرش ظاهر آن حان عالم جان</w:t>
      </w:r>
    </w:p>
    <w:p>
      <w:pPr>
        <w:pStyle w:val="BookText"/>
        <w:rPr/>
      </w:pPr>
      <w:r>
        <w:rPr>
          <w:rFonts w:ascii="IRNazanin" w:hAnsi="IRNazanin" w:eastAsia="IRNazanin"/>
          <w:color w:val="111111"/>
          <w:sz w:val="28"/>
          <w:sz w:val="28"/>
          <w:szCs w:val="28"/>
          <w:rtl w:val="true"/>
          <w:lang w:bidi="fa-IR"/>
        </w:rPr>
        <w:t>در عرش خویش بردش جانان صاحب الامر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 غم نباشد از هول و بیم فردا</w:t>
      </w:r>
    </w:p>
    <w:p>
      <w:pPr>
        <w:pStyle w:val="BookText"/>
        <w:rPr/>
      </w:pPr>
      <w:r>
        <w:rPr>
          <w:rFonts w:ascii="IRNazanin" w:hAnsi="IRNazanin" w:eastAsia="IRNazanin"/>
          <w:color w:val="111111"/>
          <w:sz w:val="28"/>
          <w:sz w:val="28"/>
          <w:szCs w:val="28"/>
          <w:rtl w:val="true"/>
          <w:lang w:bidi="fa-IR"/>
        </w:rPr>
        <w:t>تا هست بر سر ما احسان صاحب الامر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نور رویش ماه فَلَک چه باشد</w:t>
      </w:r>
    </w:p>
    <w:p>
      <w:pPr>
        <w:pStyle w:val="BookText"/>
        <w:rPr/>
      </w:pPr>
      <w:r>
        <w:rPr>
          <w:rFonts w:ascii="IRNazanin" w:hAnsi="IRNazanin" w:eastAsia="IRNazanin"/>
          <w:color w:val="111111"/>
          <w:sz w:val="28"/>
          <w:sz w:val="28"/>
          <w:szCs w:val="28"/>
          <w:rtl w:val="true"/>
          <w:lang w:bidi="fa-IR"/>
        </w:rPr>
        <w:t>خورشید هست شمعی ز ایوان صاحب الامر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چرخ گردون مائیم در شکنجه</w:t>
      </w:r>
    </w:p>
    <w:p>
      <w:pPr>
        <w:pStyle w:val="BookText"/>
        <w:rPr/>
      </w:pPr>
      <w:r>
        <w:rPr>
          <w:rFonts w:ascii="IRNazanin" w:hAnsi="IRNazanin" w:eastAsia="IRNazanin"/>
          <w:color w:val="111111"/>
          <w:sz w:val="28"/>
          <w:sz w:val="28"/>
          <w:szCs w:val="28"/>
          <w:rtl w:val="true"/>
          <w:lang w:bidi="fa-IR"/>
        </w:rPr>
        <w:t>خوش آن زمان که باشد دوران صاحب الامر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زند کعبه آن قبله ی خلایق</w:t>
      </w:r>
    </w:p>
    <w:p>
      <w:pPr>
        <w:pStyle w:val="BookText"/>
        <w:rPr/>
      </w:pPr>
      <w:r>
        <w:rPr>
          <w:rFonts w:ascii="IRNazanin" w:hAnsi="IRNazanin" w:eastAsia="IRNazanin"/>
          <w:color w:val="111111"/>
          <w:sz w:val="28"/>
          <w:sz w:val="28"/>
          <w:szCs w:val="28"/>
          <w:rtl w:val="true"/>
          <w:lang w:bidi="fa-IR"/>
        </w:rPr>
        <w:t>جان چیست تا که سازیم قربان صاحب الامر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چو از غیب آن نور پاک یزدان</w:t>
      </w:r>
    </w:p>
    <w:p>
      <w:pPr>
        <w:pStyle w:val="BookText"/>
        <w:rPr/>
      </w:pPr>
      <w:r>
        <w:rPr>
          <w:rFonts w:ascii="IRNazanin" w:hAnsi="IRNazanin" w:eastAsia="IRNazanin"/>
          <w:color w:val="111111"/>
          <w:sz w:val="28"/>
          <w:sz w:val="28"/>
          <w:szCs w:val="28"/>
          <w:rtl w:val="true"/>
          <w:lang w:bidi="fa-IR"/>
        </w:rPr>
        <w:t>قرآن نخست باشد بُرهان صاحب الامر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حقّ ز باطل گردد جُدا در آن روز</w:t>
      </w:r>
    </w:p>
    <w:p>
      <w:pPr>
        <w:pStyle w:val="BookText"/>
        <w:rPr/>
      </w:pPr>
      <w:r>
        <w:rPr>
          <w:rFonts w:ascii="IRNazanin" w:hAnsi="IRNazanin" w:eastAsia="IRNazanin"/>
          <w:color w:val="111111"/>
          <w:sz w:val="28"/>
          <w:sz w:val="28"/>
          <w:szCs w:val="28"/>
          <w:rtl w:val="true"/>
          <w:lang w:bidi="fa-IR"/>
        </w:rPr>
        <w:t>از هر طرف بشتابند اعوان صاحب الامر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رفعت آن شاه روزی که برنشیند</w:t>
      </w:r>
    </w:p>
    <w:p>
      <w:pPr>
        <w:pStyle w:val="BookText"/>
        <w:rPr/>
      </w:pPr>
      <w:r>
        <w:rPr>
          <w:rFonts w:ascii="IRNazanin" w:hAnsi="IRNazanin" w:eastAsia="IRNazanin"/>
          <w:color w:val="111111"/>
          <w:sz w:val="28"/>
          <w:sz w:val="28"/>
          <w:szCs w:val="28"/>
          <w:rtl w:val="true"/>
          <w:lang w:bidi="fa-IR"/>
        </w:rPr>
        <w:t>پهنای چرخ باشد میدان صاحب الامر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کرامت چون دم زند پی دین</w:t>
      </w:r>
    </w:p>
    <w:p>
      <w:pPr>
        <w:pStyle w:val="BookText"/>
        <w:rPr/>
      </w:pPr>
      <w:r>
        <w:rPr>
          <w:rFonts w:ascii="IRNazanin" w:hAnsi="IRNazanin" w:eastAsia="IRNazanin"/>
          <w:color w:val="111111"/>
          <w:sz w:val="28"/>
          <w:sz w:val="28"/>
          <w:szCs w:val="28"/>
          <w:rtl w:val="true"/>
          <w:lang w:bidi="fa-IR"/>
        </w:rPr>
        <w:t>باشد مفاد قرآن عنوان صاحب الامر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بساط طغیان پیچیده گردد آن دم</w:t>
      </w:r>
    </w:p>
    <w:p>
      <w:pPr>
        <w:pStyle w:val="BookText"/>
        <w:rPr/>
      </w:pPr>
      <w:r>
        <w:rPr>
          <w:rFonts w:ascii="IRNazanin" w:hAnsi="IRNazanin" w:eastAsia="IRNazanin"/>
          <w:color w:val="111111"/>
          <w:sz w:val="28"/>
          <w:sz w:val="28"/>
          <w:szCs w:val="28"/>
          <w:rtl w:val="true"/>
          <w:lang w:bidi="fa-IR"/>
        </w:rPr>
        <w:t>جاری شود چود درد هر فرمان صاحب الامر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امروز این شام سرآید</w:t>
      </w:r>
    </w:p>
    <w:p>
      <w:pPr>
        <w:pStyle w:val="BookText"/>
        <w:rPr/>
      </w:pPr>
      <w:r>
        <w:rPr>
          <w:rFonts w:ascii="IRNazanin" w:hAnsi="IRNazanin" w:eastAsia="IRNazanin"/>
          <w:color w:val="111111"/>
          <w:sz w:val="28"/>
          <w:sz w:val="28"/>
          <w:szCs w:val="28"/>
          <w:rtl w:val="true"/>
          <w:lang w:bidi="fa-IR"/>
        </w:rPr>
        <w:t>ما را رهاند از غم یزدان صاحب الامر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بر زبان ها از جسم و جان حکایت</w:t>
      </w:r>
    </w:p>
    <w:p>
      <w:pPr>
        <w:pStyle w:val="BookText"/>
        <w:rPr/>
      </w:pPr>
      <w:r>
        <w:rPr>
          <w:rFonts w:ascii="IRNazanin" w:hAnsi="IRNazanin" w:eastAsia="IRNazanin"/>
          <w:color w:val="111111"/>
          <w:sz w:val="28"/>
          <w:sz w:val="28"/>
          <w:szCs w:val="28"/>
          <w:rtl w:val="true"/>
          <w:lang w:bidi="fa-IR"/>
        </w:rPr>
        <w:t>دور آفت زمانه از جان صاحب الامر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تهی چو آید عارفچه روز محشر</w:t>
      </w:r>
    </w:p>
    <w:p>
      <w:pPr>
        <w:pStyle w:val="BookText"/>
        <w:rPr/>
      </w:pPr>
      <w:r>
        <w:rPr>
          <w:rFonts w:ascii="IRNazanin" w:hAnsi="IRNazanin" w:eastAsia="IRNazanin"/>
          <w:color w:val="111111"/>
          <w:sz w:val="28"/>
          <w:sz w:val="28"/>
          <w:szCs w:val="28"/>
          <w:rtl w:val="true"/>
          <w:lang w:bidi="fa-IR"/>
        </w:rPr>
        <w:t>آن جا بگیرد از صدق دامان صاحب الامر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گاه حضرت هم چون بکار خلق</w:t>
      </w:r>
    </w:p>
    <w:p>
      <w:pPr>
        <w:pStyle w:val="BookText"/>
        <w:rPr/>
      </w:pPr>
      <w:r>
        <w:rPr>
          <w:rFonts w:ascii="IRNazanin" w:hAnsi="IRNazanin" w:eastAsia="IRNazanin"/>
          <w:color w:val="111111"/>
          <w:sz w:val="28"/>
          <w:sz w:val="28"/>
          <w:szCs w:val="28"/>
          <w:rtl w:val="true"/>
          <w:lang w:bidi="fa-IR"/>
        </w:rPr>
        <w:t>امروز پیش کار امام زمان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جهان پیشوای دین</w:t>
      </w:r>
    </w:p>
    <w:p>
      <w:pPr>
        <w:pStyle w:val="BookText"/>
        <w:rPr/>
      </w:pPr>
      <w:r>
        <w:rPr>
          <w:rFonts w:ascii="IRNazanin" w:hAnsi="IRNazanin" w:eastAsia="IRNazanin"/>
          <w:color w:val="111111"/>
          <w:sz w:val="28"/>
          <w:sz w:val="28"/>
          <w:szCs w:val="28"/>
          <w:rtl w:val="true"/>
          <w:lang w:bidi="fa-IR"/>
        </w:rPr>
        <w:t>بر خلق روزگار امام زمان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هفت آب بُوَد و چار اُمّ ولیٖ</w:t>
      </w:r>
    </w:p>
    <w:p>
      <w:pPr>
        <w:pStyle w:val="BookText"/>
        <w:rPr/>
      </w:pPr>
      <w:r>
        <w:rPr>
          <w:rFonts w:ascii="IRNazanin" w:hAnsi="IRNazanin" w:eastAsia="IRNazanin"/>
          <w:color w:val="111111"/>
          <w:sz w:val="28"/>
          <w:sz w:val="28"/>
          <w:szCs w:val="28"/>
          <w:rtl w:val="true"/>
          <w:lang w:bidi="fa-IR"/>
        </w:rPr>
        <w:t>آخر ز هشت و چار امام زمان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سرور زمانه و هم دستگیر خلق</w:t>
      </w:r>
    </w:p>
    <w:p>
      <w:pPr>
        <w:pStyle w:val="BookText"/>
        <w:rPr/>
      </w:pPr>
      <w:r>
        <w:rPr>
          <w:rFonts w:ascii="IRNazanin" w:hAnsi="IRNazanin" w:eastAsia="IRNazanin"/>
          <w:color w:val="111111"/>
          <w:sz w:val="28"/>
          <w:sz w:val="28"/>
          <w:szCs w:val="28"/>
          <w:rtl w:val="true"/>
          <w:lang w:bidi="fa-IR"/>
        </w:rPr>
        <w:t>هم سرّ کردگار امام زمان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 فروزنده زیر اَبر</w:t>
      </w:r>
    </w:p>
    <w:p>
      <w:pPr>
        <w:pStyle w:val="BookText"/>
        <w:rPr/>
      </w:pPr>
      <w:r>
        <w:rPr>
          <w:rFonts w:ascii="IRNazanin" w:hAnsi="IRNazanin" w:eastAsia="IRNazanin"/>
          <w:color w:val="111111"/>
          <w:sz w:val="28"/>
          <w:sz w:val="28"/>
          <w:szCs w:val="28"/>
          <w:rtl w:val="true"/>
          <w:lang w:bidi="fa-IR"/>
        </w:rPr>
        <w:t>پنهان و آشکار امام زمان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هدایت و گل زار معرفت</w:t>
      </w:r>
    </w:p>
    <w:p>
      <w:pPr>
        <w:pStyle w:val="BookText"/>
        <w:rPr/>
      </w:pPr>
      <w:r>
        <w:rPr>
          <w:rFonts w:ascii="IRNazanin" w:hAnsi="IRNazanin" w:eastAsia="IRNazanin"/>
          <w:color w:val="111111"/>
          <w:sz w:val="28"/>
          <w:sz w:val="28"/>
          <w:szCs w:val="28"/>
          <w:rtl w:val="true"/>
          <w:lang w:bidi="fa-IR"/>
        </w:rPr>
        <w:t>جان بخش چون بهار امام زمان بُوَد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تاج انبیا وز سُلطان اَوْلیا</w:t>
      </w:r>
    </w:p>
    <w:p>
      <w:pPr>
        <w:pStyle w:val="BookText"/>
        <w:rPr/>
      </w:pPr>
      <w:r>
        <w:rPr>
          <w:rFonts w:ascii="IRNazanin" w:hAnsi="IRNazanin" w:eastAsia="IRNazanin"/>
          <w:color w:val="111111"/>
          <w:sz w:val="28"/>
          <w:sz w:val="28"/>
          <w:szCs w:val="28"/>
          <w:rtl w:val="true"/>
          <w:lang w:bidi="fa-IR"/>
        </w:rPr>
        <w:t>امروز یادگار امام زمان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مُظهر حقیقت و هم مظهر خدا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شرع را مَدار امام زمان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از رسول خدا باشد نشان من</w:t>
      </w:r>
    </w:p>
    <w:p>
      <w:pPr>
        <w:pStyle w:val="BookText"/>
        <w:rPr/>
      </w:pPr>
      <w:r>
        <w:rPr>
          <w:rFonts w:ascii="IRNazanin" w:hAnsi="IRNazanin" w:eastAsia="IRNazanin"/>
          <w:color w:val="111111"/>
          <w:sz w:val="28"/>
          <w:sz w:val="28"/>
          <w:szCs w:val="28"/>
          <w:rtl w:val="true"/>
          <w:lang w:bidi="fa-IR"/>
        </w:rPr>
        <w:t>در شوکت و وقار امام زمان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جبرئیل چو میکائیل بر درش</w:t>
      </w:r>
    </w:p>
    <w:p>
      <w:pPr>
        <w:pStyle w:val="BookText"/>
        <w:rPr/>
      </w:pPr>
      <w:r>
        <w:rPr>
          <w:rFonts w:ascii="IRNazanin" w:hAnsi="IRNazanin" w:eastAsia="IRNazanin"/>
          <w:color w:val="111111"/>
          <w:sz w:val="28"/>
          <w:sz w:val="28"/>
          <w:szCs w:val="28"/>
          <w:rtl w:val="true"/>
          <w:lang w:bidi="fa-IR"/>
        </w:rPr>
        <w:t>آید بانکسار امام زمان بُوَد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هر صباح برش شهسوار چرخ</w:t>
      </w:r>
    </w:p>
    <w:p>
      <w:pPr>
        <w:pStyle w:val="BookText"/>
        <w:rPr/>
      </w:pPr>
      <w:r>
        <w:rPr>
          <w:rFonts w:ascii="IRNazanin" w:hAnsi="IRNazanin" w:eastAsia="IRNazanin"/>
          <w:color w:val="111111"/>
          <w:sz w:val="28"/>
          <w:sz w:val="28"/>
          <w:szCs w:val="28"/>
          <w:rtl w:val="true"/>
          <w:lang w:bidi="fa-IR"/>
        </w:rPr>
        <w:t>آید بزینهار امام زمان بُوَد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از ولایت او جمله انبیاء</w:t>
      </w:r>
    </w:p>
    <w:p>
      <w:pPr>
        <w:pStyle w:val="BookText"/>
        <w:rPr/>
      </w:pPr>
      <w:r>
        <w:rPr>
          <w:rFonts w:ascii="IRNazanin" w:hAnsi="IRNazanin" w:eastAsia="IRNazanin"/>
          <w:color w:val="111111"/>
          <w:sz w:val="28"/>
          <w:sz w:val="28"/>
          <w:szCs w:val="28"/>
          <w:rtl w:val="true"/>
          <w:lang w:bidi="fa-IR"/>
        </w:rPr>
        <w:t>دراند افتخار امام زمان بُوَد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در بسیط زمین تکیه کرده است</w:t>
      </w:r>
    </w:p>
    <w:p>
      <w:pPr>
        <w:pStyle w:val="BookText"/>
        <w:rPr/>
      </w:pPr>
      <w:r>
        <w:rPr>
          <w:rFonts w:ascii="IRNazanin" w:hAnsi="IRNazanin" w:eastAsia="IRNazanin"/>
          <w:color w:val="111111"/>
          <w:sz w:val="28"/>
          <w:sz w:val="28"/>
          <w:szCs w:val="28"/>
          <w:rtl w:val="true"/>
          <w:lang w:bidi="fa-IR"/>
        </w:rPr>
        <w:t>بر تخت اقتدار امام زمان 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عدل در میان شود و ظلم بر کنار</w:t>
      </w:r>
    </w:p>
    <w:p>
      <w:pPr>
        <w:pStyle w:val="BookText"/>
        <w:rPr/>
      </w:pPr>
      <w:r>
        <w:rPr>
          <w:rFonts w:ascii="IRNazanin" w:hAnsi="IRNazanin" w:eastAsia="IRNazanin"/>
          <w:color w:val="111111"/>
          <w:sz w:val="28"/>
          <w:sz w:val="28"/>
          <w:szCs w:val="28"/>
          <w:rtl w:val="true"/>
          <w:lang w:bidi="fa-IR"/>
        </w:rPr>
        <w:t>دائم در انتظار امام زمان بُوَد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حق که سر ز تن خصم دین زدند</w:t>
      </w:r>
    </w:p>
    <w:p>
      <w:pPr>
        <w:pStyle w:val="BookText"/>
        <w:rPr/>
      </w:pPr>
      <w:r>
        <w:rPr>
          <w:rFonts w:ascii="IRNazanin" w:hAnsi="IRNazanin" w:eastAsia="IRNazanin"/>
          <w:color w:val="111111"/>
          <w:sz w:val="28"/>
          <w:sz w:val="28"/>
          <w:szCs w:val="28"/>
          <w:rtl w:val="true"/>
          <w:lang w:bidi="fa-IR"/>
        </w:rPr>
        <w:t>با ضرب ذوالفقار امام زمان بُوَد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که لشکر دشمن کنند رُخ</w:t>
      </w:r>
    </w:p>
    <w:p>
      <w:pPr>
        <w:pStyle w:val="BookText"/>
        <w:rPr/>
      </w:pPr>
      <w:r>
        <w:rPr>
          <w:rFonts w:ascii="IRNazanin" w:hAnsi="IRNazanin" w:eastAsia="IRNazanin"/>
          <w:color w:val="111111"/>
          <w:sz w:val="28"/>
          <w:sz w:val="28"/>
          <w:szCs w:val="28"/>
          <w:rtl w:val="true"/>
          <w:lang w:bidi="fa-IR"/>
        </w:rPr>
        <w:t>شایسته شهسوار امام زمان بُوَد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شیعیان ز غم هجر او تمام</w:t>
      </w:r>
    </w:p>
    <w:p>
      <w:pPr>
        <w:pStyle w:val="BookText"/>
        <w:rPr/>
      </w:pPr>
      <w:r>
        <w:rPr>
          <w:rFonts w:ascii="IRNazanin" w:hAnsi="IRNazanin" w:eastAsia="IRNazanin"/>
          <w:color w:val="111111"/>
          <w:sz w:val="28"/>
          <w:sz w:val="28"/>
          <w:szCs w:val="28"/>
          <w:rtl w:val="true"/>
          <w:lang w:bidi="fa-IR"/>
        </w:rPr>
        <w:t>باشند دل فکار امام زمان بُوَد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دوستان یک عدل بحضرتش</w:t>
      </w:r>
    </w:p>
    <w:p>
      <w:pPr>
        <w:pStyle w:val="BookText"/>
        <w:rPr/>
      </w:pPr>
      <w:r>
        <w:rPr>
          <w:rFonts w:ascii="Amiri" w:hAnsi="Amiri" w:eastAsia="Amiri" w:cs="Amiri"/>
          <w:color w:val="111111"/>
          <w:sz w:val="28"/>
          <w:sz w:val="28"/>
          <w:szCs w:val="28"/>
          <w:rtl w:val="true"/>
          <w:lang w:bidi="ar-SA"/>
        </w:rPr>
        <w:t>جان نثار امام زمان بُوَد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شیعیان نبود گر که یاوری</w:t>
      </w:r>
    </w:p>
    <w:p>
      <w:pPr>
        <w:pStyle w:val="BookText"/>
        <w:rPr/>
      </w:pPr>
      <w:r>
        <w:rPr>
          <w:rFonts w:ascii="IRNazanin" w:hAnsi="IRNazanin" w:eastAsia="IRNazanin"/>
          <w:color w:val="111111"/>
          <w:sz w:val="28"/>
          <w:sz w:val="28"/>
          <w:szCs w:val="28"/>
          <w:rtl w:val="true"/>
          <w:lang w:bidi="fa-IR"/>
        </w:rPr>
        <w:t>غم نیست چون که یار امام زمان بُوَد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به حشر آن که محبّان خویش را</w:t>
      </w:r>
    </w:p>
    <w:p>
      <w:pPr>
        <w:pStyle w:val="BookText"/>
        <w:rPr/>
      </w:pPr>
      <w:r>
        <w:rPr>
          <w:rFonts w:ascii="IRNazanin" w:hAnsi="IRNazanin" w:eastAsia="IRNazanin"/>
          <w:color w:val="111111"/>
          <w:sz w:val="28"/>
          <w:sz w:val="28"/>
          <w:szCs w:val="28"/>
          <w:rtl w:val="true"/>
          <w:lang w:bidi="fa-IR"/>
        </w:rPr>
        <w:t>از مهر در کنار امام زمان بُوَد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گر از حوادث ایّام ایمنی</w:t>
      </w:r>
    </w:p>
    <w:p>
      <w:pPr>
        <w:pStyle w:val="BookText"/>
        <w:rPr/>
      </w:pPr>
      <w:r>
        <w:rPr>
          <w:rFonts w:ascii="Amiri" w:hAnsi="Amiri" w:eastAsia="Amiri" w:cs="Amiri"/>
          <w:color w:val="111111"/>
          <w:sz w:val="28"/>
          <w:sz w:val="28"/>
          <w:szCs w:val="28"/>
          <w:rtl w:val="true"/>
          <w:lang w:bidi="ar-SA"/>
        </w:rPr>
        <w:t>محکم ترین حِصار امام زمان بُوَد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 چو تاج بود آسمان سریر</w:t>
      </w:r>
    </w:p>
    <w:p>
      <w:pPr>
        <w:pStyle w:val="BookText"/>
        <w:rPr/>
      </w:pPr>
      <w:r>
        <w:rPr>
          <w:rFonts w:ascii="IRNazanin" w:hAnsi="IRNazanin" w:eastAsia="IRNazanin"/>
          <w:color w:val="111111"/>
          <w:sz w:val="28"/>
          <w:sz w:val="28"/>
          <w:szCs w:val="28"/>
          <w:rtl w:val="true"/>
          <w:lang w:bidi="fa-IR"/>
        </w:rPr>
        <w:t>سلطان تاج دار امام زمان بُوَد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عارفچه چشم پوش ز شاهان روزگار</w:t>
      </w:r>
    </w:p>
    <w:p>
      <w:pPr>
        <w:pStyle w:val="BookText"/>
        <w:rPr/>
      </w:pPr>
      <w:r>
        <w:rPr>
          <w:rFonts w:ascii="IRNazanin" w:hAnsi="IRNazanin" w:eastAsia="IRNazanin"/>
          <w:color w:val="111111"/>
          <w:sz w:val="28"/>
          <w:sz w:val="28"/>
          <w:szCs w:val="28"/>
          <w:rtl w:val="true"/>
          <w:lang w:bidi="fa-IR"/>
        </w:rPr>
        <w:t>کامروز شهریار امام زمان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حمد و ثنای خدای مهدی بر حق</w:t>
      </w:r>
    </w:p>
    <w:p>
      <w:pPr>
        <w:pStyle w:val="BookText"/>
        <w:rPr/>
      </w:pPr>
      <w:r>
        <w:rPr>
          <w:rFonts w:ascii="IRNazanin" w:hAnsi="IRNazanin" w:eastAsia="IRNazanin"/>
          <w:color w:val="111111"/>
          <w:sz w:val="28"/>
          <w:sz w:val="28"/>
          <w:szCs w:val="28"/>
          <w:rtl w:val="true"/>
          <w:lang w:bidi="fa-IR"/>
        </w:rPr>
        <w:t xml:space="preserve">بر آن سرمکه </w:t>
      </w:r>
      <w:r>
        <w:rPr>
          <w:rStyle w:val="FootnoteAnchor"/>
          <w:rtl w:val="true"/>
        </w:rPr>
        <w:footnoteReference w:id="174"/>
      </w:r>
      <w:r>
        <w:rPr>
          <w:rFonts w:ascii="IRNazanin" w:hAnsi="IRNazanin" w:eastAsia="IRNazanin"/>
          <w:color w:val="111111"/>
          <w:sz w:val="28"/>
          <w:sz w:val="28"/>
          <w:szCs w:val="28"/>
          <w:rtl w:val="true"/>
          <w:lang w:bidi="fa-IR"/>
        </w:rPr>
        <w:t>سرایم ثنای مهدی بر 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قرار زمین از وجود حضرت قائم</w:t>
      </w:r>
    </w:p>
    <w:p>
      <w:pPr>
        <w:pStyle w:val="BookText"/>
        <w:rPr/>
      </w:pPr>
      <w:r>
        <w:rPr>
          <w:rFonts w:ascii="IRNazanin" w:hAnsi="IRNazanin" w:eastAsia="IRNazanin"/>
          <w:color w:val="111111"/>
          <w:sz w:val="28"/>
          <w:sz w:val="28"/>
          <w:szCs w:val="28"/>
          <w:rtl w:val="true"/>
          <w:lang w:bidi="fa-IR"/>
        </w:rPr>
        <w:t>بود تحرّک چرخ از برای مهدی بر حق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ز نصّ خیر این که هست و بوده باشد</w:t>
      </w:r>
    </w:p>
    <w:p>
      <w:pPr>
        <w:pStyle w:val="BookText"/>
        <w:rPr/>
      </w:pPr>
      <w:r>
        <w:rPr>
          <w:rFonts w:ascii="IRNazanin" w:hAnsi="IRNazanin" w:eastAsia="IRNazanin"/>
          <w:color w:val="111111"/>
          <w:sz w:val="28"/>
          <w:sz w:val="28"/>
          <w:szCs w:val="28"/>
          <w:rtl w:val="true"/>
          <w:lang w:bidi="fa-IR"/>
        </w:rPr>
        <w:t>رضای خالق اکبر رضای مهدی بر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 دیده ز شاهان روزگار و عطاشان</w:t>
      </w:r>
    </w:p>
    <w:p>
      <w:pPr>
        <w:pStyle w:val="BookText"/>
        <w:rPr/>
      </w:pPr>
      <w:r>
        <w:rPr>
          <w:rFonts w:ascii="IRNazanin" w:hAnsi="IRNazanin" w:eastAsia="IRNazanin"/>
          <w:color w:val="111111"/>
          <w:sz w:val="28"/>
          <w:sz w:val="28"/>
          <w:szCs w:val="28"/>
          <w:rtl w:val="true"/>
          <w:lang w:bidi="fa-IR"/>
        </w:rPr>
        <w:t>هر آنکه کرد نظر بر عطای مهدی بر 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گر که ملائک کنند سرمه دیده</w:t>
      </w:r>
    </w:p>
    <w:p>
      <w:pPr>
        <w:pStyle w:val="BookText"/>
        <w:rPr/>
      </w:pPr>
      <w:r>
        <w:rPr>
          <w:rFonts w:ascii="IRNazanin" w:hAnsi="IRNazanin" w:eastAsia="IRNazanin"/>
          <w:color w:val="111111"/>
          <w:sz w:val="28"/>
          <w:sz w:val="28"/>
          <w:szCs w:val="28"/>
          <w:rtl w:val="true"/>
          <w:lang w:bidi="fa-IR"/>
        </w:rPr>
        <w:t>هزار غبار که خیزد ز پای مهدی بر 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ز آئینه قلب زنگ محنت و غم ها</w:t>
      </w:r>
    </w:p>
    <w:p>
      <w:pPr>
        <w:pStyle w:val="BookText"/>
        <w:rPr/>
      </w:pPr>
      <w:r>
        <w:rPr>
          <w:rFonts w:ascii="IRNazanin" w:hAnsi="IRNazanin" w:eastAsia="IRNazanin"/>
          <w:color w:val="111111"/>
          <w:sz w:val="28"/>
          <w:sz w:val="28"/>
          <w:szCs w:val="28"/>
          <w:rtl w:val="true"/>
          <w:lang w:bidi="fa-IR"/>
        </w:rPr>
        <w:t>عیان شود چو رُخ با صفای مهدی بر 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خَمُوش هر آوازه چون ز لطف الهی</w:t>
      </w:r>
    </w:p>
    <w:p>
      <w:pPr>
        <w:pStyle w:val="BookText"/>
        <w:rPr/>
      </w:pPr>
      <w:r>
        <w:rPr>
          <w:rFonts w:ascii="IRNazanin" w:hAnsi="IRNazanin" w:eastAsia="IRNazanin"/>
          <w:color w:val="111111"/>
          <w:sz w:val="28"/>
          <w:sz w:val="28"/>
          <w:szCs w:val="28"/>
          <w:rtl w:val="true"/>
          <w:lang w:bidi="fa-IR"/>
        </w:rPr>
        <w:t>ز کوه غیب برآید صدای مهدی بر 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دو جهان میّسر زکه چشم بپوشم</w:t>
      </w:r>
    </w:p>
    <w:p>
      <w:pPr>
        <w:pStyle w:val="BookText"/>
        <w:rPr/>
      </w:pPr>
      <w:r>
        <w:rPr>
          <w:rFonts w:ascii="IRNazanin" w:hAnsi="IRNazanin" w:eastAsia="IRNazanin"/>
          <w:color w:val="111111"/>
          <w:sz w:val="28"/>
          <w:sz w:val="28"/>
          <w:szCs w:val="28"/>
          <w:rtl w:val="true"/>
          <w:lang w:bidi="fa-IR"/>
        </w:rPr>
        <w:t>ز روی صدق شدم چون گدای مهدی بر 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بی گانه می شود ز دو عالم</w:t>
      </w:r>
    </w:p>
    <w:p>
      <w:pPr>
        <w:pStyle w:val="BookText"/>
        <w:rPr/>
      </w:pPr>
      <w:r>
        <w:rPr>
          <w:rFonts w:ascii="IRNazanin" w:hAnsi="IRNazanin" w:eastAsia="IRNazanin"/>
          <w:color w:val="111111"/>
          <w:sz w:val="28"/>
          <w:sz w:val="28"/>
          <w:szCs w:val="28"/>
          <w:rtl w:val="true"/>
          <w:lang w:bidi="fa-IR"/>
        </w:rPr>
        <w:t>ز صدق هر که شود آشنای مهدی بر 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آن شهِ دین هر کسی ز جهل نخواهد</w:t>
      </w:r>
    </w:p>
    <w:p>
      <w:pPr>
        <w:pStyle w:val="BookText"/>
        <w:rPr/>
      </w:pPr>
      <w:r>
        <w:rPr>
          <w:rFonts w:ascii="IRNazanin" w:hAnsi="IRNazanin" w:eastAsia="IRNazanin"/>
          <w:color w:val="111111"/>
          <w:sz w:val="28"/>
          <w:sz w:val="28"/>
          <w:szCs w:val="28"/>
          <w:rtl w:val="true"/>
          <w:lang w:bidi="fa-IR"/>
        </w:rPr>
        <w:t>دهد بباد فنایش خدای مهدی بر 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دوره عالم مراست شوق و تمنّا</w:t>
      </w:r>
    </w:p>
    <w:p>
      <w:pPr>
        <w:pStyle w:val="BookText"/>
        <w:rPr/>
      </w:pPr>
      <w:r>
        <w:rPr>
          <w:rFonts w:ascii="IRNazanin" w:hAnsi="IRNazanin" w:eastAsia="IRNazanin"/>
          <w:color w:val="111111"/>
          <w:sz w:val="28"/>
          <w:sz w:val="28"/>
          <w:szCs w:val="28"/>
          <w:rtl w:val="true"/>
          <w:lang w:bidi="fa-IR"/>
        </w:rPr>
        <w:t>که تا به جان به نمایم دعای مهدی بر 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هست ز اَفلاک و مهر و ماه و کواکب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خلق، خدا از برای مهدی بر حق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شدند کریمان دهر درگه بخشش</w:t>
      </w:r>
    </w:p>
    <w:p>
      <w:pPr>
        <w:pStyle w:val="BookText"/>
        <w:rPr/>
      </w:pPr>
      <w:r>
        <w:rPr>
          <w:rFonts w:ascii="IRNazanin" w:hAnsi="IRNazanin" w:eastAsia="IRNazanin"/>
          <w:color w:val="111111"/>
          <w:sz w:val="28"/>
          <w:sz w:val="28"/>
          <w:szCs w:val="28"/>
          <w:rtl w:val="true"/>
          <w:lang w:bidi="fa-IR"/>
        </w:rPr>
        <w:t>چو بارد ابر عطا و سخای مهدی بر 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بگویم که جان به هیچ نیرزد</w:t>
      </w:r>
    </w:p>
    <w:p>
      <w:pPr>
        <w:pStyle w:val="BookText"/>
        <w:rPr/>
      </w:pPr>
      <w:r>
        <w:rPr>
          <w:rFonts w:ascii="IRNazanin" w:hAnsi="IRNazanin" w:eastAsia="IRNazanin"/>
          <w:color w:val="111111"/>
          <w:sz w:val="28"/>
          <w:sz w:val="28"/>
          <w:szCs w:val="28"/>
          <w:rtl w:val="true"/>
          <w:lang w:bidi="fa-IR"/>
        </w:rPr>
        <w:t>که تا کند خلایق فدای مهدی بر حق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وصل خود و ز باغ بهشت چشم بپوشم</w:t>
      </w:r>
    </w:p>
    <w:p>
      <w:pPr>
        <w:pStyle w:val="BookText"/>
        <w:rPr/>
      </w:pPr>
      <w:r>
        <w:rPr>
          <w:rFonts w:ascii="IRNazanin" w:hAnsi="IRNazanin" w:eastAsia="IRNazanin"/>
          <w:color w:val="111111"/>
          <w:sz w:val="28"/>
          <w:sz w:val="28"/>
          <w:szCs w:val="28"/>
          <w:rtl w:val="true"/>
          <w:lang w:bidi="fa-IR"/>
        </w:rPr>
        <w:t>به من نصیب شود گر لقای مهدی بر حق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شود همه پر نور چون ز مشرق غیبی</w:t>
      </w:r>
    </w:p>
    <w:p>
      <w:pPr>
        <w:pStyle w:val="BookText"/>
        <w:rPr/>
      </w:pPr>
      <w:r>
        <w:rPr>
          <w:rFonts w:ascii="Amiri" w:hAnsi="Amiri" w:eastAsia="Amiri" w:cs="Amiri"/>
          <w:color w:val="111111"/>
          <w:sz w:val="28"/>
          <w:sz w:val="28"/>
          <w:szCs w:val="28"/>
          <w:rtl w:val="true"/>
          <w:lang w:bidi="ar-SA"/>
        </w:rPr>
        <w:t>کند طلوع رُخ</w:t>
      </w:r>
    </w:p>
    <w:p>
      <w:pPr>
        <w:pStyle w:val="BookText"/>
        <w:rPr/>
      </w:pPr>
      <w:r>
        <w:rPr>
          <w:rFonts w:ascii="IRNazanin" w:hAnsi="IRNazanin" w:eastAsia="IRNazanin"/>
          <w:color w:val="111111"/>
          <w:sz w:val="28"/>
          <w:sz w:val="28"/>
          <w:szCs w:val="28"/>
          <w:rtl w:val="true"/>
          <w:lang w:bidi="fa-IR"/>
        </w:rPr>
        <w:t>باضیای مهدی بر حق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می شود آوازهای جور و تطاول</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بحق بلند شود ندای مهدی بر حق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کفر شود سرنگون ز دست مخالف</w:t>
      </w:r>
    </w:p>
    <w:p>
      <w:pPr>
        <w:pStyle w:val="BookText"/>
        <w:rPr/>
      </w:pPr>
      <w:r>
        <w:rPr>
          <w:rFonts w:ascii="IRNazanin" w:hAnsi="IRNazanin" w:eastAsia="IRNazanin"/>
          <w:color w:val="111111"/>
          <w:sz w:val="28"/>
          <w:sz w:val="28"/>
          <w:szCs w:val="28"/>
          <w:rtl w:val="true"/>
          <w:lang w:bidi="fa-IR"/>
        </w:rPr>
        <w:t>شود به پا جهان چون لوای مهدی بر حق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دگرچه زَهْره ی کس را را بغیر بردن فرمان</w:t>
      </w:r>
    </w:p>
    <w:p>
      <w:pPr>
        <w:pStyle w:val="BookText"/>
        <w:rPr/>
      </w:pPr>
      <w:r>
        <w:rPr>
          <w:rFonts w:ascii="IRNazanin" w:hAnsi="IRNazanin" w:eastAsia="IRNazanin"/>
          <w:color w:val="111111"/>
          <w:sz w:val="28"/>
          <w:sz w:val="28"/>
          <w:szCs w:val="28"/>
          <w:rtl w:val="true"/>
          <w:lang w:bidi="fa-IR"/>
        </w:rPr>
        <w:t>شود به دهر چو جاری قضای مهدی بر حق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پیش خدا از پی نیاز خلایق</w:t>
      </w:r>
    </w:p>
    <w:p>
      <w:pPr>
        <w:pStyle w:val="BookText"/>
        <w:rPr/>
      </w:pPr>
      <w:r>
        <w:rPr>
          <w:rFonts w:ascii="IRNazanin" w:hAnsi="IRNazanin" w:eastAsia="IRNazanin"/>
          <w:color w:val="111111"/>
          <w:sz w:val="28"/>
          <w:sz w:val="28"/>
          <w:szCs w:val="28"/>
          <w:rtl w:val="true"/>
          <w:lang w:bidi="fa-IR"/>
        </w:rPr>
        <w:t>نماز از سر جان که در قضای مهدی بر حق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چشم براهم که تا به جلوه درآید</w:t>
      </w:r>
    </w:p>
    <w:p>
      <w:pPr>
        <w:pStyle w:val="BookText"/>
        <w:rPr/>
      </w:pPr>
      <w:r>
        <w:rPr>
          <w:rFonts w:ascii="IRNazanin" w:hAnsi="IRNazanin" w:eastAsia="IRNazanin"/>
          <w:color w:val="111111"/>
          <w:sz w:val="28"/>
          <w:sz w:val="28"/>
          <w:szCs w:val="28"/>
          <w:rtl w:val="true"/>
          <w:lang w:bidi="fa-IR"/>
        </w:rPr>
        <w:t>چو مهر چرخ رخ با صفای مهدی بر حق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از پی آسایش عباد ز یزدان</w:t>
      </w:r>
    </w:p>
    <w:p>
      <w:pPr>
        <w:pStyle w:val="BookText"/>
        <w:rPr/>
      </w:pPr>
      <w:r>
        <w:rPr>
          <w:rFonts w:ascii="IRNazanin" w:hAnsi="IRNazanin" w:eastAsia="IRNazanin"/>
          <w:color w:val="111111"/>
          <w:sz w:val="28"/>
          <w:sz w:val="28"/>
          <w:szCs w:val="28"/>
          <w:rtl w:val="true"/>
          <w:lang w:bidi="fa-IR"/>
        </w:rPr>
        <w:t>دوام دین خدا و بقای مهدی بر حق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دائم عارفچه است و ذکر ملایک</w:t>
      </w:r>
    </w:p>
    <w:p>
      <w:pPr>
        <w:pStyle w:val="BookText"/>
        <w:rPr/>
      </w:pPr>
      <w:r>
        <w:rPr>
          <w:rFonts w:ascii="IRNazanin" w:hAnsi="IRNazanin" w:eastAsia="IRNazanin"/>
          <w:color w:val="111111"/>
          <w:sz w:val="28"/>
          <w:sz w:val="28"/>
          <w:szCs w:val="28"/>
          <w:rtl w:val="true"/>
          <w:lang w:bidi="fa-IR"/>
        </w:rPr>
        <w:t>بروز و شب همه مدح و ثنای مهدی بر حق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شده است ثنا گستر امام زمان</w:t>
      </w:r>
    </w:p>
    <w:p>
      <w:pPr>
        <w:pStyle w:val="BookText"/>
        <w:rPr/>
      </w:pPr>
      <w:r>
        <w:rPr>
          <w:rFonts w:ascii="IRNazanin" w:hAnsi="IRNazanin" w:eastAsia="IRNazanin"/>
          <w:color w:val="111111"/>
          <w:sz w:val="28"/>
          <w:sz w:val="28"/>
          <w:szCs w:val="28"/>
          <w:rtl w:val="true"/>
          <w:lang w:bidi="fa-IR"/>
        </w:rPr>
        <w:t>نهاده تاج شرف بر سر امام 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بخیل ملایک ز قدر فرمانده</w:t>
      </w:r>
    </w:p>
    <w:p>
      <w:pPr>
        <w:pStyle w:val="BookText"/>
        <w:rPr/>
      </w:pPr>
      <w:r>
        <w:rPr>
          <w:rFonts w:ascii="IRNazanin" w:hAnsi="IRNazanin" w:eastAsia="IRNazanin"/>
          <w:color w:val="111111"/>
          <w:sz w:val="28"/>
          <w:sz w:val="28"/>
          <w:szCs w:val="28"/>
          <w:rtl w:val="true"/>
          <w:lang w:bidi="fa-IR"/>
        </w:rPr>
        <w:t>هر آنکه باشد فرمان بر امام 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از آن گوهر گرانمایه</w:t>
      </w:r>
    </w:p>
    <w:p>
      <w:pPr>
        <w:pStyle w:val="BookText"/>
        <w:rPr/>
      </w:pPr>
      <w:r>
        <w:rPr>
          <w:rFonts w:ascii="IRNazanin" w:hAnsi="IRNazanin" w:eastAsia="IRNazanin"/>
          <w:color w:val="111111"/>
          <w:sz w:val="28"/>
          <w:sz w:val="28"/>
          <w:szCs w:val="28"/>
          <w:rtl w:val="true"/>
          <w:lang w:bidi="fa-IR"/>
        </w:rPr>
        <w:t>مُدام فخر کند مادر امام 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روز اَزَل دست کردگار سرشت</w:t>
      </w:r>
    </w:p>
    <w:p>
      <w:pPr>
        <w:pStyle w:val="BookText"/>
        <w:rPr/>
      </w:pPr>
      <w:r>
        <w:rPr>
          <w:rFonts w:ascii="IRNazanin" w:hAnsi="IRNazanin" w:eastAsia="IRNazanin"/>
          <w:color w:val="111111"/>
          <w:sz w:val="28"/>
          <w:sz w:val="28"/>
          <w:szCs w:val="28"/>
          <w:rtl w:val="true"/>
          <w:lang w:bidi="fa-IR"/>
        </w:rPr>
        <w:t>ز آب و خاک دگر گوهر امام 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 مرتبه از عرش رفعتش افزون</w:t>
      </w:r>
    </w:p>
    <w:p>
      <w:pPr>
        <w:pStyle w:val="BookText"/>
        <w:rPr/>
      </w:pPr>
      <w:r>
        <w:rPr>
          <w:rFonts w:ascii="IRNazanin" w:hAnsi="IRNazanin" w:eastAsia="IRNazanin"/>
          <w:color w:val="111111"/>
          <w:sz w:val="28"/>
          <w:sz w:val="28"/>
          <w:szCs w:val="28"/>
          <w:rtl w:val="true"/>
          <w:lang w:bidi="fa-IR"/>
        </w:rPr>
        <w:t>سری که خاک شود بر در امام زمان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ها که شود نوربخش مهر فلک</w:t>
      </w:r>
    </w:p>
    <w:p>
      <w:pPr>
        <w:pStyle w:val="BookText"/>
        <w:rPr/>
      </w:pPr>
      <w:r>
        <w:rPr>
          <w:rFonts w:ascii="IRNazanin" w:hAnsi="IRNazanin" w:eastAsia="IRNazanin"/>
          <w:color w:val="111111"/>
          <w:sz w:val="28"/>
          <w:sz w:val="28"/>
          <w:szCs w:val="28"/>
          <w:rtl w:val="true"/>
          <w:lang w:bidi="fa-IR"/>
        </w:rPr>
        <w:t>چو اُوفتد برُخ انور امام 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نیک و زشت کنند آن چه مردم عالم</w:t>
      </w:r>
    </w:p>
    <w:p>
      <w:pPr>
        <w:pStyle w:val="BookText"/>
        <w:rPr/>
      </w:pPr>
      <w:r>
        <w:rPr>
          <w:rFonts w:ascii="IRNazanin" w:hAnsi="IRNazanin" w:eastAsia="IRNazanin"/>
          <w:color w:val="111111"/>
          <w:sz w:val="28"/>
          <w:sz w:val="28"/>
          <w:szCs w:val="28"/>
          <w:rtl w:val="true"/>
          <w:lang w:bidi="fa-IR"/>
        </w:rPr>
        <w:t>نوشته گردد در دفتر امام زمان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خطابش نه آدمی تنها است</w:t>
      </w:r>
    </w:p>
    <w:p>
      <w:pPr>
        <w:pStyle w:val="BookText"/>
        <w:rPr/>
      </w:pPr>
      <w:r>
        <w:rPr>
          <w:rFonts w:ascii="IRNazanin" w:hAnsi="IRNazanin" w:eastAsia="IRNazanin"/>
          <w:color w:val="111111"/>
          <w:sz w:val="28"/>
          <w:sz w:val="28"/>
          <w:szCs w:val="28"/>
          <w:rtl w:val="true"/>
          <w:lang w:bidi="fa-IR"/>
        </w:rPr>
        <w:t>فرشتگان همه فرمان بر امام زمان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خیر رسد بر جهانیان یک سر</w:t>
      </w:r>
    </w:p>
    <w:p>
      <w:pPr>
        <w:pStyle w:val="BookText"/>
        <w:rPr/>
      </w:pPr>
      <w:r>
        <w:rPr>
          <w:rFonts w:ascii="IRNazanin" w:hAnsi="IRNazanin" w:eastAsia="IRNazanin"/>
          <w:color w:val="111111"/>
          <w:sz w:val="28"/>
          <w:sz w:val="28"/>
          <w:szCs w:val="28"/>
          <w:rtl w:val="true"/>
          <w:lang w:bidi="fa-IR"/>
        </w:rPr>
        <w:t>ز امر حق بُوَد از مصدر امام زمان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خداوند هم چو روح القدس</w:t>
      </w:r>
    </w:p>
    <w:p>
      <w:pPr>
        <w:pStyle w:val="BookText"/>
        <w:rPr/>
      </w:pPr>
      <w:r>
        <w:rPr>
          <w:rFonts w:ascii="IRNazanin" w:hAnsi="IRNazanin" w:eastAsia="IRNazanin"/>
          <w:color w:val="111111"/>
          <w:sz w:val="28"/>
          <w:sz w:val="28"/>
          <w:szCs w:val="28"/>
          <w:rtl w:val="true"/>
          <w:lang w:bidi="fa-IR"/>
        </w:rPr>
        <w:t>به چرخ گشته ثنا گُستر امام زمان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ز عالم و آدم نشان که گشت پدید</w:t>
      </w:r>
    </w:p>
    <w:p>
      <w:pPr>
        <w:pStyle w:val="BookText"/>
        <w:rPr/>
      </w:pPr>
      <w:r>
        <w:rPr>
          <w:rFonts w:ascii="IRNazanin" w:hAnsi="IRNazanin" w:eastAsia="IRNazanin"/>
          <w:color w:val="111111"/>
          <w:sz w:val="28"/>
          <w:sz w:val="28"/>
          <w:szCs w:val="28"/>
          <w:rtl w:val="true"/>
          <w:lang w:bidi="fa-IR"/>
        </w:rPr>
        <w:t>ز بحر قدرت حق گوهر امام زمان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فرش روز تولد فرشتگان بردند</w:t>
      </w:r>
    </w:p>
    <w:p>
      <w:pPr>
        <w:pStyle w:val="BookText"/>
        <w:rPr/>
      </w:pPr>
      <w:r>
        <w:rPr>
          <w:rFonts w:ascii="IRNazanin" w:hAnsi="IRNazanin" w:eastAsia="IRNazanin"/>
          <w:color w:val="111111"/>
          <w:sz w:val="28"/>
          <w:sz w:val="28"/>
          <w:szCs w:val="28"/>
          <w:rtl w:val="true"/>
          <w:lang w:bidi="fa-IR"/>
        </w:rPr>
        <w:t>فراز عرش برین پیکر امام زمان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 دیده ی جان در جهان و بین کامروز</w:t>
      </w:r>
    </w:p>
    <w:p>
      <w:pPr>
        <w:pStyle w:val="BookText"/>
        <w:rPr/>
      </w:pPr>
      <w:r>
        <w:rPr>
          <w:rFonts w:ascii="IRNazanin" w:hAnsi="IRNazanin" w:eastAsia="IRNazanin"/>
          <w:color w:val="111111"/>
          <w:sz w:val="28"/>
          <w:sz w:val="28"/>
          <w:szCs w:val="28"/>
          <w:rtl w:val="true"/>
          <w:lang w:bidi="fa-IR"/>
        </w:rPr>
        <w:t>ز رتبه نیست کسی بهتر امام زمان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و تاج شهان جملگی دود برباد</w:t>
      </w:r>
    </w:p>
    <w:p>
      <w:pPr>
        <w:pStyle w:val="BookText"/>
        <w:rPr/>
      </w:pPr>
      <w:r>
        <w:rPr>
          <w:rFonts w:ascii="IRNazanin" w:hAnsi="IRNazanin" w:eastAsia="IRNazanin"/>
          <w:color w:val="111111"/>
          <w:sz w:val="28"/>
          <w:sz w:val="28"/>
          <w:szCs w:val="28"/>
          <w:rtl w:val="true"/>
          <w:lang w:bidi="fa-IR"/>
        </w:rPr>
        <w:t>عیان شود چو جَلال وَ فرِ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زمان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فَلَک چارمین زمان ظهور</w:t>
      </w:r>
    </w:p>
    <w:p>
      <w:pPr>
        <w:pStyle w:val="BookText"/>
        <w:rPr/>
      </w:pPr>
      <w:r>
        <w:rPr>
          <w:rFonts w:ascii="IRNazanin" w:hAnsi="IRNazanin" w:eastAsia="IRNazanin"/>
          <w:color w:val="111111"/>
          <w:sz w:val="28"/>
          <w:sz w:val="28"/>
          <w:szCs w:val="28"/>
          <w:rtl w:val="true"/>
          <w:lang w:bidi="fa-IR"/>
        </w:rPr>
        <w:t>فرود آید در عسگر امام زمان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دَم زند از حُسن یوسف صدّیق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ببیند او چو رُخ اَنور امام زمان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فزوده گردد در دهر رونق محراب</w:t>
      </w:r>
    </w:p>
    <w:p>
      <w:pPr>
        <w:pStyle w:val="BookText"/>
        <w:rPr/>
      </w:pPr>
      <w:r>
        <w:rPr>
          <w:rFonts w:ascii="IRNazanin" w:hAnsi="IRNazanin" w:eastAsia="IRNazanin"/>
          <w:color w:val="111111"/>
          <w:sz w:val="28"/>
          <w:sz w:val="28"/>
          <w:szCs w:val="28"/>
          <w:rtl w:val="true"/>
          <w:lang w:bidi="fa-IR"/>
        </w:rPr>
        <w:t>شرف بگیرد چون منبر امام زمان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پرده بر فکند شاذین بود جبریل</w:t>
      </w:r>
    </w:p>
    <w:p>
      <w:pPr>
        <w:pStyle w:val="BookText"/>
        <w:rPr/>
      </w:pPr>
      <w:r>
        <w:rPr>
          <w:rFonts w:ascii="IRNazanin" w:hAnsi="IRNazanin" w:eastAsia="IRNazanin"/>
          <w:color w:val="111111"/>
          <w:sz w:val="28"/>
          <w:sz w:val="28"/>
          <w:szCs w:val="28"/>
          <w:rtl w:val="true"/>
          <w:lang w:bidi="fa-IR"/>
        </w:rPr>
        <w:t>برای نُصرت در لشکر امام زمان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آن که به زودی به پا شود در دهر</w:t>
      </w:r>
    </w:p>
    <w:p>
      <w:pPr>
        <w:pStyle w:val="BookText"/>
        <w:rPr/>
      </w:pPr>
      <w:r>
        <w:rPr>
          <w:rFonts w:ascii="IRNazanin" w:hAnsi="IRNazanin" w:eastAsia="IRNazanin"/>
          <w:color w:val="111111"/>
          <w:sz w:val="28"/>
          <w:sz w:val="28"/>
          <w:szCs w:val="28"/>
          <w:rtl w:val="true"/>
          <w:lang w:bidi="fa-IR"/>
        </w:rPr>
        <w:t>لوای رفعت باز پور امام زمان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زخم بدان تا بحشر ایمن باد</w:t>
      </w:r>
    </w:p>
    <w:p>
      <w:pPr>
        <w:pStyle w:val="BookText"/>
        <w:rPr/>
      </w:pPr>
      <w:r>
        <w:rPr>
          <w:rFonts w:ascii="IRNazanin" w:hAnsi="IRNazanin" w:eastAsia="IRNazanin"/>
          <w:color w:val="111111"/>
          <w:sz w:val="28"/>
          <w:sz w:val="28"/>
          <w:szCs w:val="28"/>
          <w:rtl w:val="true"/>
          <w:lang w:bidi="fa-IR"/>
        </w:rPr>
        <w:t>هماره جسم ز جان بهتر امام زمان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مُهَیْمَنا</w:t>
      </w:r>
      <w:r>
        <w:rPr>
          <w:rStyle w:val="FootnoteAnchor"/>
          <w:rtl w:val="true"/>
        </w:rPr>
        <w:footnoteReference w:id="177"/>
      </w:r>
      <w:r>
        <w:rPr>
          <w:rFonts w:ascii="IRNazanin" w:hAnsi="IRNazanin" w:eastAsia="IRNazanin"/>
          <w:color w:val="111111"/>
          <w:sz w:val="28"/>
          <w:sz w:val="28"/>
          <w:szCs w:val="28"/>
          <w:rtl w:val="true"/>
          <w:lang w:bidi="fa-IR"/>
        </w:rPr>
        <w:t>بگذار از گناه ما یک سر</w:t>
      </w:r>
    </w:p>
    <w:p>
      <w:pPr>
        <w:pStyle w:val="BookText"/>
        <w:rPr/>
      </w:pPr>
      <w:r>
        <w:rPr>
          <w:rFonts w:ascii="IRNazanin" w:hAnsi="IRNazanin" w:eastAsia="IRNazanin"/>
          <w:color w:val="111111"/>
          <w:sz w:val="28"/>
          <w:sz w:val="28"/>
          <w:szCs w:val="28"/>
          <w:rtl w:val="true"/>
          <w:lang w:bidi="fa-IR"/>
        </w:rPr>
        <w:t>به حق دیده ی از خون تر امام زمان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روح قدس در زمان عارفچه</w:t>
      </w:r>
    </w:p>
    <w:p>
      <w:pPr>
        <w:pStyle w:val="BookText"/>
        <w:rPr/>
      </w:pPr>
      <w:r>
        <w:rPr>
          <w:rFonts w:ascii="IRNazanin" w:hAnsi="IRNazanin" w:eastAsia="IRNazanin"/>
          <w:color w:val="111111"/>
          <w:sz w:val="28"/>
          <w:sz w:val="28"/>
          <w:szCs w:val="28"/>
          <w:rtl w:val="true"/>
          <w:lang w:bidi="fa-IR"/>
        </w:rPr>
        <w:t>نگر چسان شده مدحت گر امام زمان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عرش فراتر مقام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است خسرو انجُم غلام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منوّر ز نور خانه ی دل ها</w:t>
      </w:r>
    </w:p>
    <w:p>
      <w:pPr>
        <w:pStyle w:val="BookText"/>
        <w:rPr/>
      </w:pPr>
      <w:r>
        <w:rPr>
          <w:rFonts w:ascii="IRNazanin" w:hAnsi="IRNazanin" w:eastAsia="IRNazanin"/>
          <w:color w:val="111111"/>
          <w:sz w:val="28"/>
          <w:sz w:val="28"/>
          <w:szCs w:val="28"/>
          <w:rtl w:val="true"/>
          <w:lang w:bidi="fa-IR"/>
        </w:rPr>
        <w:t xml:space="preserve">رُخ چو ماه بزیر غمام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انتظار کشد از پی ظهور به هر شب</w:t>
      </w:r>
    </w:p>
    <w:p>
      <w:pPr>
        <w:pStyle w:val="BookText"/>
        <w:rPr/>
      </w:pPr>
      <w:r>
        <w:rPr>
          <w:rFonts w:ascii="IRNazanin" w:hAnsi="IRNazanin" w:eastAsia="IRNazanin"/>
          <w:color w:val="111111"/>
          <w:sz w:val="28"/>
          <w:sz w:val="28"/>
          <w:szCs w:val="28"/>
          <w:rtl w:val="true"/>
          <w:lang w:bidi="fa-IR"/>
        </w:rPr>
        <w:t xml:space="preserve">بُوَد چو صبح پر از نور شام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حکم محکم دانا خدای قادر یکتا</w:t>
      </w:r>
    </w:p>
    <w:p>
      <w:pPr>
        <w:pStyle w:val="BookText"/>
        <w:rPr/>
      </w:pPr>
      <w:r>
        <w:rPr>
          <w:rFonts w:ascii="IRNazanin" w:hAnsi="IRNazanin" w:eastAsia="IRNazanin"/>
          <w:color w:val="111111"/>
          <w:sz w:val="28"/>
          <w:sz w:val="28"/>
          <w:szCs w:val="28"/>
          <w:rtl w:val="true"/>
          <w:lang w:bidi="fa-IR"/>
        </w:rPr>
        <w:t xml:space="preserve">شود عیان چو به عالم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جمله معانیّ منزلات سما را</w:t>
      </w:r>
    </w:p>
    <w:p>
      <w:pPr>
        <w:pStyle w:val="BookText"/>
        <w:rPr/>
      </w:pPr>
      <w:r>
        <w:rPr>
          <w:rFonts w:ascii="IRNazanin" w:hAnsi="IRNazanin" w:eastAsia="IRNazanin"/>
          <w:color w:val="111111"/>
          <w:sz w:val="28"/>
          <w:sz w:val="28"/>
          <w:szCs w:val="28"/>
          <w:rtl w:val="true"/>
          <w:lang w:bidi="fa-IR"/>
        </w:rPr>
        <w:t xml:space="preserve">ز گوش جان شنوند از کلام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طبل شریعت به اسم حضرت حجّت</w:t>
      </w:r>
    </w:p>
    <w:p>
      <w:pPr>
        <w:pStyle w:val="BookText"/>
        <w:rPr/>
      </w:pPr>
      <w:r>
        <w:rPr>
          <w:rFonts w:ascii="IRNazanin" w:hAnsi="IRNazanin" w:eastAsia="IRNazanin"/>
          <w:color w:val="111111"/>
          <w:sz w:val="28"/>
          <w:sz w:val="28"/>
          <w:szCs w:val="28"/>
          <w:rtl w:val="true"/>
          <w:lang w:bidi="fa-IR"/>
        </w:rPr>
        <w:t xml:space="preserve">زنند کوُس طریقت به نام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رواج به مذهب بیان مهدی بر حق</w:t>
      </w:r>
    </w:p>
    <w:p>
      <w:pPr>
        <w:pStyle w:val="BookText"/>
        <w:rPr/>
      </w:pPr>
      <w:r>
        <w:rPr>
          <w:rFonts w:ascii="IRNazanin" w:hAnsi="IRNazanin" w:eastAsia="IRNazanin"/>
          <w:color w:val="111111"/>
          <w:sz w:val="28"/>
          <w:sz w:val="28"/>
          <w:szCs w:val="28"/>
          <w:rtl w:val="true"/>
          <w:lang w:bidi="fa-IR"/>
        </w:rPr>
        <w:t xml:space="preserve">دهد نِظام هستی نظام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کمال نآئین کمال حضرت صاحب</w:t>
      </w:r>
    </w:p>
    <w:p>
      <w:pPr>
        <w:pStyle w:val="BookText"/>
        <w:rPr/>
      </w:pPr>
      <w:r>
        <w:rPr>
          <w:rFonts w:ascii="IRNazanin" w:hAnsi="IRNazanin" w:eastAsia="IRNazanin"/>
          <w:color w:val="111111"/>
          <w:sz w:val="28"/>
          <w:sz w:val="28"/>
          <w:szCs w:val="28"/>
          <w:rtl w:val="true"/>
          <w:lang w:bidi="fa-IR"/>
        </w:rPr>
        <w:t xml:space="preserve">دهد قوام بامکان ثوام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کلام خدائی کلام حضرت صاحب</w:t>
      </w:r>
    </w:p>
    <w:p>
      <w:pPr>
        <w:pStyle w:val="BookText"/>
        <w:rPr/>
      </w:pPr>
      <w:r>
        <w:rPr>
          <w:rFonts w:ascii="IRNazanin" w:hAnsi="IRNazanin" w:eastAsia="IRNazanin"/>
          <w:color w:val="111111"/>
          <w:sz w:val="28"/>
          <w:sz w:val="28"/>
          <w:szCs w:val="28"/>
          <w:rtl w:val="true"/>
          <w:lang w:bidi="fa-IR"/>
        </w:rPr>
        <w:t xml:space="preserve">بُوَد پیام الهی پیام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حلال الهی حلال قائم بالحقّ</w:t>
      </w:r>
    </w:p>
    <w:p>
      <w:pPr>
        <w:pStyle w:val="BookText"/>
        <w:rPr/>
      </w:pPr>
      <w:r>
        <w:rPr>
          <w:rFonts w:ascii="IRNazanin" w:hAnsi="IRNazanin" w:eastAsia="IRNazanin"/>
          <w:color w:val="111111"/>
          <w:sz w:val="28"/>
          <w:sz w:val="28"/>
          <w:szCs w:val="28"/>
          <w:rtl w:val="true"/>
          <w:lang w:bidi="fa-IR"/>
        </w:rPr>
        <w:t xml:space="preserve">بُود حرام خداوی حرام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نبود غیر از طریق مهدی بر حق</w:t>
      </w:r>
    </w:p>
    <w:p>
      <w:pPr>
        <w:pStyle w:val="BookText"/>
        <w:rPr/>
      </w:pPr>
      <w:r>
        <w:rPr>
          <w:rFonts w:ascii="IRNazanin" w:hAnsi="IRNazanin" w:eastAsia="IRNazanin"/>
          <w:color w:val="111111"/>
          <w:sz w:val="28"/>
          <w:sz w:val="28"/>
          <w:szCs w:val="28"/>
          <w:rtl w:val="true"/>
          <w:lang w:bidi="fa-IR"/>
        </w:rPr>
        <w:t xml:space="preserve">صواب نَبود غیر از کلام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ظهور چو از امر حق به عرصه ی عالم</w:t>
      </w:r>
    </w:p>
    <w:p>
      <w:pPr>
        <w:pStyle w:val="BookText"/>
        <w:rPr/>
      </w:pPr>
      <w:r>
        <w:rPr>
          <w:rFonts w:ascii="IRNazanin" w:hAnsi="IRNazanin" w:eastAsia="IRNazanin"/>
          <w:color w:val="111111"/>
          <w:sz w:val="28"/>
          <w:sz w:val="28"/>
          <w:szCs w:val="28"/>
          <w:rtl w:val="true"/>
          <w:lang w:bidi="fa-IR"/>
        </w:rPr>
        <w:t xml:space="preserve">عیان شود به خلایق مقام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ان زمان که دهد بار عام جمله خلایق</w:t>
      </w:r>
    </w:p>
    <w:p>
      <w:pPr>
        <w:pStyle w:val="BookText"/>
        <w:rPr/>
      </w:pPr>
      <w:r>
        <w:rPr>
          <w:rFonts w:ascii="IRNazanin" w:hAnsi="IRNazanin" w:eastAsia="IRNazanin"/>
          <w:color w:val="111111"/>
          <w:sz w:val="28"/>
          <w:sz w:val="28"/>
          <w:szCs w:val="28"/>
          <w:rtl w:val="true"/>
          <w:lang w:bidi="fa-IR"/>
        </w:rPr>
        <w:t xml:space="preserve">روند از دل و جان بر سلام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 و انس و وحوش و طیور و خیل ملایک</w:t>
      </w:r>
    </w:p>
    <w:p>
      <w:pPr>
        <w:pStyle w:val="BookText"/>
        <w:rPr/>
      </w:pPr>
      <w:r>
        <w:rPr>
          <w:rFonts w:ascii="IRNazanin" w:hAnsi="IRNazanin" w:eastAsia="IRNazanin"/>
          <w:color w:val="111111"/>
          <w:sz w:val="28"/>
          <w:sz w:val="28"/>
          <w:szCs w:val="28"/>
          <w:rtl w:val="true"/>
          <w:lang w:bidi="fa-IR"/>
        </w:rPr>
        <w:t>برند فیض ز انعام عام حضرت قائم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بخواجکی ملایک دوست اگر که ببالد</w:t>
      </w:r>
    </w:p>
    <w:p>
      <w:pPr>
        <w:pStyle w:val="BookText"/>
        <w:rPr/>
      </w:pPr>
      <w:r>
        <w:rPr>
          <w:rFonts w:ascii="IRNazanin" w:hAnsi="IRNazanin" w:eastAsia="IRNazanin"/>
          <w:color w:val="111111"/>
          <w:sz w:val="28"/>
          <w:sz w:val="28"/>
          <w:szCs w:val="28"/>
          <w:rtl w:val="true"/>
          <w:lang w:bidi="fa-IR"/>
        </w:rPr>
        <w:t xml:space="preserve">چو جبرئیل امین شد غلام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یگانه گهر کوست دُرّ تاج کرامت</w:t>
      </w:r>
    </w:p>
    <w:p>
      <w:pPr>
        <w:pStyle w:val="BookText"/>
        <w:rPr/>
      </w:pPr>
      <w:r>
        <w:rPr>
          <w:rFonts w:ascii="IRNazanin" w:hAnsi="IRNazanin" w:eastAsia="IRNazanin"/>
          <w:color w:val="111111"/>
          <w:sz w:val="28"/>
          <w:sz w:val="28"/>
          <w:szCs w:val="28"/>
          <w:rtl w:val="true"/>
          <w:lang w:bidi="fa-IR"/>
        </w:rPr>
        <w:t xml:space="preserve">روا بُوَد که کند فخر مام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حادثات زمان و زهول روز قیامت</w:t>
      </w:r>
    </w:p>
    <w:p>
      <w:pPr>
        <w:pStyle w:val="BookText"/>
        <w:rPr/>
      </w:pPr>
      <w:r>
        <w:rPr>
          <w:rFonts w:ascii="IRNazanin" w:hAnsi="IRNazanin" w:eastAsia="IRNazanin"/>
          <w:color w:val="111111"/>
          <w:sz w:val="28"/>
          <w:sz w:val="28"/>
          <w:szCs w:val="28"/>
          <w:rtl w:val="true"/>
          <w:lang w:bidi="fa-IR"/>
        </w:rPr>
        <w:t xml:space="preserve">تو حرز جان بکن از صدق نام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احتشام </w:t>
      </w:r>
      <w:r>
        <w:rPr>
          <w:rStyle w:val="FootnoteAnchor"/>
          <w:rtl w:val="true"/>
        </w:rPr>
        <w:footnoteReference w:id="178"/>
      </w:r>
      <w:r>
        <w:rPr>
          <w:rFonts w:ascii="IRNazanin" w:hAnsi="IRNazanin" w:eastAsia="IRNazanin"/>
          <w:color w:val="111111"/>
          <w:sz w:val="28"/>
          <w:sz w:val="28"/>
          <w:szCs w:val="28"/>
          <w:rtl w:val="true"/>
          <w:lang w:bidi="fa-IR"/>
        </w:rPr>
        <w:t>بخواهی غلام دَرگه او شو</w:t>
      </w:r>
    </w:p>
    <w:p>
      <w:pPr>
        <w:pStyle w:val="BookText"/>
        <w:rPr/>
      </w:pPr>
      <w:r>
        <w:rPr>
          <w:rFonts w:ascii="IRNazanin" w:hAnsi="IRNazanin" w:eastAsia="IRNazanin"/>
          <w:color w:val="111111"/>
          <w:sz w:val="28"/>
          <w:sz w:val="28"/>
          <w:szCs w:val="28"/>
          <w:rtl w:val="true"/>
          <w:lang w:bidi="fa-IR"/>
        </w:rPr>
        <w:t xml:space="preserve">که احتشام حق است احتشام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از پی دین اهتمام کن یاری</w:t>
      </w:r>
    </w:p>
    <w:p>
      <w:pPr>
        <w:pStyle w:val="BookText"/>
        <w:rPr/>
      </w:pPr>
      <w:r>
        <w:rPr>
          <w:rFonts w:ascii="IRNazanin" w:hAnsi="IRNazanin" w:eastAsia="IRNazanin"/>
          <w:color w:val="111111"/>
          <w:sz w:val="28"/>
          <w:sz w:val="28"/>
          <w:szCs w:val="28"/>
          <w:rtl w:val="true"/>
          <w:lang w:bidi="fa-IR"/>
        </w:rPr>
        <w:t xml:space="preserve">چو هست از پی دین اهتمام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 کفر برد هم چو تیغ مهر ز عالم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از نیّام بر آید حُسام</w:t>
      </w:r>
      <w:r>
        <w:rPr>
          <w:rStyle w:val="FootnoteAnchor"/>
          <w:rtl w:val="true"/>
        </w:rPr>
        <w:footnoteReference w:id="179"/>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تا که دوام است ابر جلال خدائی</w:t>
      </w:r>
    </w:p>
    <w:p>
      <w:pPr>
        <w:pStyle w:val="BookText"/>
        <w:rPr/>
      </w:pPr>
      <w:r>
        <w:rPr>
          <w:rFonts w:ascii="IRNazanin" w:hAnsi="IRNazanin" w:eastAsia="IRNazanin"/>
          <w:color w:val="111111"/>
          <w:sz w:val="28"/>
          <w:sz w:val="28"/>
          <w:szCs w:val="28"/>
          <w:rtl w:val="true"/>
          <w:lang w:bidi="fa-IR"/>
        </w:rPr>
        <w:t xml:space="preserve">ز حق کنیم تمنّا دوام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صنع خدا تا به پاست گنبد گردون</w:t>
      </w:r>
    </w:p>
    <w:p>
      <w:pPr>
        <w:pStyle w:val="BookText"/>
        <w:rPr/>
      </w:pPr>
      <w:r>
        <w:rPr>
          <w:rFonts w:ascii="IRNazanin" w:hAnsi="IRNazanin" w:eastAsia="IRNazanin"/>
          <w:color w:val="111111"/>
          <w:sz w:val="28"/>
          <w:sz w:val="28"/>
          <w:szCs w:val="28"/>
          <w:rtl w:val="true"/>
          <w:lang w:bidi="fa-IR"/>
        </w:rPr>
        <w:t xml:space="preserve">بُوَد چو روز فروزنده ی شامِ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بر حقّ ولیّ خالق منّان</w:t>
      </w:r>
    </w:p>
    <w:p>
      <w:pPr>
        <w:pStyle w:val="BookText"/>
        <w:rPr/>
      </w:pPr>
      <w:r>
        <w:rPr>
          <w:rFonts w:ascii="IRNazanin" w:hAnsi="IRNazanin" w:eastAsia="IRNazanin"/>
          <w:color w:val="111111"/>
          <w:sz w:val="28"/>
          <w:sz w:val="28"/>
          <w:szCs w:val="28"/>
          <w:rtl w:val="true"/>
          <w:lang w:bidi="fa-IR"/>
        </w:rPr>
        <w:t>والی مُلک بقا خلاصه امکان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ابرار آن که پایه ی جاهش</w:t>
      </w:r>
    </w:p>
    <w:p>
      <w:pPr>
        <w:pStyle w:val="BookText"/>
        <w:rPr/>
      </w:pPr>
      <w:r>
        <w:rPr>
          <w:rFonts w:ascii="IRNazanin" w:hAnsi="IRNazanin" w:eastAsia="IRNazanin"/>
          <w:color w:val="111111"/>
          <w:sz w:val="28"/>
          <w:sz w:val="28"/>
          <w:szCs w:val="28"/>
          <w:rtl w:val="true"/>
          <w:lang w:bidi="fa-IR"/>
        </w:rPr>
        <w:t xml:space="preserve">از شرف و منزلت گذشته ز کیوان </w:t>
      </w:r>
      <w:r>
        <w:rPr>
          <w:rStyle w:val="FootnoteAnchor"/>
          <w:rtl w:val="true"/>
        </w:rPr>
        <w:footnoteReference w:id="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حَسَن باشد و نژاد حسین او</w:t>
      </w:r>
    </w:p>
    <w:p>
      <w:pPr>
        <w:pStyle w:val="BookText"/>
        <w:rPr/>
      </w:pPr>
      <w:r>
        <w:rPr>
          <w:rFonts w:ascii="IRNazanin" w:hAnsi="IRNazanin" w:eastAsia="IRNazanin"/>
          <w:color w:val="111111"/>
          <w:sz w:val="28"/>
          <w:sz w:val="28"/>
          <w:szCs w:val="28"/>
          <w:rtl w:val="true"/>
          <w:lang w:bidi="fa-IR"/>
        </w:rPr>
        <w:t>وارث علم است هم از این و هم از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کُنه صفات و ذات شریفش</w:t>
      </w:r>
    </w:p>
    <w:p>
      <w:pPr>
        <w:pStyle w:val="BookText"/>
        <w:rPr/>
      </w:pPr>
      <w:r>
        <w:rPr>
          <w:rFonts w:ascii="IRNazanin" w:hAnsi="IRNazanin" w:eastAsia="IRNazanin"/>
          <w:color w:val="111111"/>
          <w:sz w:val="28"/>
          <w:sz w:val="28"/>
          <w:szCs w:val="28"/>
          <w:rtl w:val="true"/>
          <w:lang w:bidi="fa-IR"/>
        </w:rPr>
        <w:t>عقل بشر مانده است واله و حیران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زیبای او منزّه از عیب</w:t>
      </w:r>
    </w:p>
    <w:p>
      <w:pPr>
        <w:pStyle w:val="BookText"/>
        <w:rPr/>
      </w:pPr>
      <w:r>
        <w:rPr>
          <w:rFonts w:ascii="IRNazanin" w:hAnsi="IRNazanin" w:eastAsia="IRNazanin"/>
          <w:color w:val="111111"/>
          <w:sz w:val="28"/>
          <w:sz w:val="28"/>
          <w:szCs w:val="28"/>
          <w:rtl w:val="true"/>
          <w:lang w:bidi="fa-IR"/>
        </w:rPr>
        <w:t>سیرت نیکوی او برای بری است ز نقصان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اسلام و پیشوای خلایق</w:t>
      </w:r>
    </w:p>
    <w:p>
      <w:pPr>
        <w:pStyle w:val="BookText"/>
        <w:rPr/>
      </w:pPr>
      <w:r>
        <w:rPr>
          <w:rFonts w:ascii="IRNazanin" w:hAnsi="IRNazanin" w:eastAsia="IRNazanin"/>
          <w:color w:val="111111"/>
          <w:sz w:val="28"/>
          <w:sz w:val="28"/>
          <w:szCs w:val="28"/>
          <w:rtl w:val="true"/>
          <w:lang w:bidi="fa-IR"/>
        </w:rPr>
        <w:t>هادی دین مبین مبیّن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راهِ نجات و آیَت رحمت</w:t>
      </w:r>
    </w:p>
    <w:p>
      <w:pPr>
        <w:pStyle w:val="BookText"/>
        <w:rPr/>
      </w:pPr>
      <w:r>
        <w:rPr>
          <w:rFonts w:ascii="IRNazanin" w:hAnsi="IRNazanin" w:eastAsia="IRNazanin"/>
          <w:color w:val="111111"/>
          <w:sz w:val="28"/>
          <w:sz w:val="28"/>
          <w:szCs w:val="28"/>
          <w:rtl w:val="true"/>
          <w:lang w:bidi="fa-IR"/>
        </w:rPr>
        <w:t>گوهر بحر کرم سفینه ی احسان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احکام شرع احمد مرسل</w:t>
      </w:r>
    </w:p>
    <w:p>
      <w:pPr>
        <w:pStyle w:val="BookText"/>
        <w:rPr/>
      </w:pPr>
      <w:r>
        <w:rPr>
          <w:rFonts w:ascii="IRNazanin" w:hAnsi="IRNazanin" w:eastAsia="IRNazanin"/>
          <w:color w:val="111111"/>
          <w:sz w:val="28"/>
          <w:sz w:val="28"/>
          <w:szCs w:val="28"/>
          <w:rtl w:val="true"/>
          <w:lang w:bidi="fa-IR"/>
        </w:rPr>
        <w:t>رافع جور و جفا دافع طغیان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بدر بار او فلک شده گریانش</w:t>
      </w:r>
    </w:p>
    <w:p>
      <w:pPr>
        <w:pStyle w:val="BookText"/>
        <w:rPr/>
      </w:pPr>
      <w:r>
        <w:rPr>
          <w:rFonts w:ascii="IRNazanin" w:hAnsi="IRNazanin" w:eastAsia="IRNazanin"/>
          <w:color w:val="111111"/>
          <w:sz w:val="28"/>
          <w:sz w:val="28"/>
          <w:szCs w:val="28"/>
          <w:rtl w:val="true"/>
          <w:lang w:bidi="fa-IR"/>
        </w:rPr>
        <w:t>آن که به درگاه او مَلک شده دربان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شریک خدا و لی بخدا هست</w:t>
      </w:r>
    </w:p>
    <w:p>
      <w:pPr>
        <w:pStyle w:val="BookText"/>
        <w:rPr/>
      </w:pPr>
      <w:r>
        <w:rPr>
          <w:rFonts w:ascii="IRNazanin" w:hAnsi="IRNazanin" w:eastAsia="IRNazanin"/>
          <w:color w:val="111111"/>
          <w:sz w:val="28"/>
          <w:sz w:val="28"/>
          <w:szCs w:val="28"/>
          <w:rtl w:val="true"/>
          <w:lang w:bidi="fa-IR"/>
        </w:rPr>
        <w:t>مظهر او اوصاف پاک یزدان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دست گیر جمله خلایق</w:t>
      </w:r>
    </w:p>
    <w:p>
      <w:pPr>
        <w:pStyle w:val="BookText"/>
        <w:rPr/>
      </w:pPr>
      <w:r>
        <w:rPr>
          <w:rFonts w:ascii="IRNazanin" w:hAnsi="IRNazanin" w:eastAsia="IRNazanin"/>
          <w:color w:val="111111"/>
          <w:sz w:val="28"/>
          <w:sz w:val="28"/>
          <w:szCs w:val="28"/>
          <w:rtl w:val="true"/>
          <w:lang w:bidi="fa-IR"/>
        </w:rPr>
        <w:t>آن که ز فیضش به پاست عالم امکان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فرمان او ز دل شده جبریل</w:t>
      </w:r>
    </w:p>
    <w:p>
      <w:pPr>
        <w:pStyle w:val="BookText"/>
        <w:rPr/>
      </w:pPr>
      <w:r>
        <w:rPr>
          <w:rFonts w:ascii="IRNazanin" w:hAnsi="IRNazanin" w:eastAsia="IRNazanin"/>
          <w:color w:val="111111"/>
          <w:sz w:val="28"/>
          <w:sz w:val="28"/>
          <w:szCs w:val="28"/>
          <w:rtl w:val="true"/>
          <w:lang w:bidi="fa-IR"/>
        </w:rPr>
        <w:t>خادم درگاهِ او ز جان شده رضوان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ز اسم شریف او بگریزد</w:t>
      </w:r>
    </w:p>
    <w:p>
      <w:pPr>
        <w:pStyle w:val="BookText"/>
        <w:rPr/>
      </w:pPr>
      <w:r>
        <w:rPr>
          <w:rFonts w:ascii="IRNazanin" w:hAnsi="IRNazanin" w:eastAsia="IRNazanin"/>
          <w:color w:val="111111"/>
          <w:sz w:val="28"/>
          <w:sz w:val="28"/>
          <w:szCs w:val="28"/>
          <w:rtl w:val="true"/>
          <w:lang w:bidi="fa-IR"/>
        </w:rPr>
        <w:t>راست چنان کز بیان بسمله شیطان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ز روز اَزَل ز یُمن وجودش</w:t>
      </w:r>
    </w:p>
    <w:p>
      <w:pPr>
        <w:pStyle w:val="BookText"/>
        <w:rPr/>
      </w:pPr>
      <w:r>
        <w:rPr>
          <w:rFonts w:ascii="IRNazanin" w:hAnsi="IRNazanin" w:eastAsia="IRNazanin"/>
          <w:color w:val="111111"/>
          <w:sz w:val="28"/>
          <w:sz w:val="28"/>
          <w:szCs w:val="28"/>
          <w:rtl w:val="true"/>
          <w:lang w:bidi="fa-IR"/>
        </w:rPr>
        <w:t>کرد خدای کریم خلقت کیهان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نامش چو کرد حرز خود از صدق</w:t>
      </w:r>
    </w:p>
    <w:p>
      <w:pPr>
        <w:pStyle w:val="BookText"/>
        <w:rPr/>
      </w:pPr>
      <w:r>
        <w:rPr>
          <w:rFonts w:ascii="IRNazanin" w:hAnsi="IRNazanin" w:eastAsia="IRNazanin"/>
          <w:color w:val="111111"/>
          <w:sz w:val="28"/>
          <w:sz w:val="28"/>
          <w:szCs w:val="28"/>
          <w:rtl w:val="true"/>
          <w:lang w:bidi="fa-IR"/>
        </w:rPr>
        <w:t>توبه ی او شد قبول خالق منّان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چنگ زد به دامن مهرش</w:t>
      </w:r>
    </w:p>
    <w:p>
      <w:pPr>
        <w:pStyle w:val="BookText"/>
        <w:rPr/>
      </w:pPr>
      <w:r>
        <w:rPr>
          <w:rFonts w:ascii="IRNazanin" w:hAnsi="IRNazanin" w:eastAsia="IRNazanin"/>
          <w:color w:val="111111"/>
          <w:sz w:val="28"/>
          <w:sz w:val="28"/>
          <w:szCs w:val="28"/>
          <w:rtl w:val="true"/>
          <w:lang w:bidi="fa-IR"/>
        </w:rPr>
        <w:t>کشتی او زان نجات یافت ز طوفان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بدل چون خلیل دوستش را</w:t>
      </w:r>
    </w:p>
    <w:p>
      <w:pPr>
        <w:pStyle w:val="BookText"/>
        <w:rPr/>
      </w:pPr>
      <w:r>
        <w:rPr>
          <w:rFonts w:ascii="IRNazanin" w:hAnsi="IRNazanin" w:eastAsia="IRNazanin"/>
          <w:color w:val="111111"/>
          <w:sz w:val="28"/>
          <w:sz w:val="28"/>
          <w:szCs w:val="28"/>
          <w:rtl w:val="true"/>
          <w:lang w:bidi="fa-IR"/>
        </w:rPr>
        <w:t>آتش نمرود شد بر او چو گلستان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گر نوبد راهنمایش</w:t>
      </w:r>
    </w:p>
    <w:p>
      <w:pPr>
        <w:pStyle w:val="BookText"/>
        <w:rPr/>
      </w:pPr>
      <w:r>
        <w:rPr>
          <w:rFonts w:ascii="IRNazanin" w:hAnsi="IRNazanin" w:eastAsia="IRNazanin"/>
          <w:color w:val="111111"/>
          <w:sz w:val="28"/>
          <w:sz w:val="28"/>
          <w:szCs w:val="28"/>
          <w:rtl w:val="true"/>
          <w:lang w:bidi="fa-IR"/>
        </w:rPr>
        <w:t>خضر نمی برد پی به چشمه ی حیوان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از علم و دانش او ادریس</w:t>
      </w:r>
    </w:p>
    <w:p>
      <w:pPr>
        <w:pStyle w:val="BookText"/>
        <w:rPr/>
      </w:pPr>
      <w:r>
        <w:rPr>
          <w:rFonts w:ascii="IRNazanin" w:hAnsi="IRNazanin" w:eastAsia="IRNazanin"/>
          <w:color w:val="111111"/>
          <w:sz w:val="28"/>
          <w:sz w:val="28"/>
          <w:szCs w:val="28"/>
          <w:rtl w:val="true"/>
          <w:lang w:bidi="fa-IR"/>
        </w:rPr>
        <w:t>لقمه خُور از خوان حکمت او لقمان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او چشم داشت حضرت یعقوب</w:t>
      </w:r>
    </w:p>
    <w:p>
      <w:pPr>
        <w:pStyle w:val="BookText"/>
        <w:rPr/>
      </w:pPr>
      <w:r>
        <w:rPr>
          <w:rFonts w:ascii="IRNazanin" w:hAnsi="IRNazanin" w:eastAsia="IRNazanin"/>
          <w:color w:val="111111"/>
          <w:sz w:val="28"/>
          <w:sz w:val="28"/>
          <w:szCs w:val="28"/>
          <w:rtl w:val="true"/>
          <w:lang w:bidi="fa-IR"/>
        </w:rPr>
        <w:t>رست ز رنج و ز محنت و غم و هجران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یکی ذرّه ز آفتاب رُخ او</w:t>
      </w:r>
    </w:p>
    <w:p>
      <w:pPr>
        <w:pStyle w:val="BookText"/>
        <w:rPr/>
      </w:pPr>
      <w:r>
        <w:rPr>
          <w:rFonts w:ascii="IRNazanin" w:hAnsi="IRNazanin" w:eastAsia="IRNazanin"/>
          <w:color w:val="111111"/>
          <w:sz w:val="28"/>
          <w:sz w:val="28"/>
          <w:szCs w:val="28"/>
          <w:rtl w:val="true"/>
          <w:lang w:bidi="fa-IR"/>
        </w:rPr>
        <w:t>نور جمالی که بُود در مَه کنعان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بخیل محبّتش نزدی چنگ</w:t>
      </w:r>
    </w:p>
    <w:p>
      <w:pPr>
        <w:pStyle w:val="BookText"/>
        <w:rPr/>
      </w:pPr>
      <w:r>
        <w:rPr>
          <w:rFonts w:ascii="IRNazanin" w:hAnsi="IRNazanin" w:eastAsia="IRNazanin"/>
          <w:color w:val="111111"/>
          <w:sz w:val="28"/>
          <w:sz w:val="28"/>
          <w:szCs w:val="28"/>
          <w:rtl w:val="true"/>
          <w:lang w:bidi="fa-IR"/>
        </w:rPr>
        <w:t>فارغ هرگز نمی شد از چه در زندان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ز حق پادشاه مشرق و مغرب</w:t>
      </w:r>
    </w:p>
    <w:p>
      <w:pPr>
        <w:pStyle w:val="BookText"/>
        <w:rPr/>
      </w:pPr>
      <w:r>
        <w:rPr>
          <w:rFonts w:ascii="IRNazanin" w:hAnsi="IRNazanin" w:eastAsia="IRNazanin"/>
          <w:color w:val="111111"/>
          <w:sz w:val="28"/>
          <w:sz w:val="28"/>
          <w:szCs w:val="28"/>
          <w:rtl w:val="true"/>
          <w:lang w:bidi="fa-IR"/>
        </w:rPr>
        <w:t>داود او را به نعم شد چه ثناخوان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وحش و طیر گشت مطیعش</w:t>
      </w:r>
    </w:p>
    <w:p>
      <w:pPr>
        <w:pStyle w:val="BookText"/>
        <w:rPr/>
      </w:pPr>
      <w:r>
        <w:rPr>
          <w:rFonts w:ascii="IRNazanin" w:hAnsi="IRNazanin" w:eastAsia="IRNazanin"/>
          <w:color w:val="111111"/>
          <w:sz w:val="28"/>
          <w:sz w:val="28"/>
          <w:szCs w:val="28"/>
          <w:rtl w:val="true"/>
          <w:lang w:bidi="fa-IR"/>
        </w:rPr>
        <w:t>دامن مهرش گرفت چون که سلیمان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ثنایش به چرخ عیسی بن مریم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 مدیحش به طور موسی عمران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بپیشش کتاب فضل و کمالش</w:t>
      </w:r>
    </w:p>
    <w:p>
      <w:pPr>
        <w:pStyle w:val="BookText"/>
        <w:rPr/>
      </w:pPr>
      <w:r>
        <w:rPr>
          <w:rFonts w:ascii="IRNazanin" w:hAnsi="IRNazanin" w:eastAsia="IRNazanin"/>
          <w:color w:val="111111"/>
          <w:sz w:val="28"/>
          <w:sz w:val="28"/>
          <w:szCs w:val="28"/>
          <w:rtl w:val="true"/>
          <w:lang w:bidi="fa-IR"/>
        </w:rPr>
        <w:t>باشد روح الامین چو طفل دبستان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دوستیش باعث هدایت و تکمیل</w:t>
      </w:r>
    </w:p>
    <w:p>
      <w:pPr>
        <w:pStyle w:val="BookText"/>
        <w:rPr/>
      </w:pPr>
      <w:r>
        <w:rPr>
          <w:rFonts w:ascii="IRNazanin" w:hAnsi="IRNazanin" w:eastAsia="IRNazanin"/>
          <w:color w:val="111111"/>
          <w:sz w:val="28"/>
          <w:sz w:val="28"/>
          <w:szCs w:val="28"/>
          <w:rtl w:val="true"/>
          <w:lang w:bidi="fa-IR"/>
        </w:rPr>
        <w:t>دشمنیش مایه ی ضلالت و خسران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ندارد به دل محبّتش امروز</w:t>
      </w:r>
    </w:p>
    <w:p>
      <w:pPr>
        <w:pStyle w:val="BookText"/>
        <w:rPr/>
      </w:pPr>
      <w:r>
        <w:rPr>
          <w:rFonts w:ascii="IRNazanin" w:hAnsi="IRNazanin" w:eastAsia="IRNazanin"/>
          <w:color w:val="111111"/>
          <w:sz w:val="28"/>
          <w:sz w:val="28"/>
          <w:szCs w:val="28"/>
          <w:rtl w:val="true"/>
          <w:lang w:bidi="fa-IR"/>
        </w:rPr>
        <w:t>باشد فردا دُچار محنت میزان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آن نور حق به عرصه ی عالم</w:t>
      </w:r>
    </w:p>
    <w:p>
      <w:pPr>
        <w:pStyle w:val="BookText"/>
        <w:rPr/>
      </w:pPr>
      <w:r>
        <w:rPr>
          <w:rFonts w:ascii="IRNazanin" w:hAnsi="IRNazanin" w:eastAsia="IRNazanin"/>
          <w:color w:val="111111"/>
          <w:sz w:val="28"/>
          <w:sz w:val="28"/>
          <w:szCs w:val="28"/>
          <w:rtl w:val="true"/>
          <w:lang w:bidi="fa-IR"/>
        </w:rPr>
        <w:t>در شب آدینه بُود و نیمه ی شعبان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که نَبیّ را تویی خلیفه بر حقّ</w:t>
      </w:r>
    </w:p>
    <w:p>
      <w:pPr>
        <w:pStyle w:val="BookText"/>
        <w:rPr/>
      </w:pPr>
      <w:r>
        <w:rPr>
          <w:rFonts w:ascii="IRNazanin" w:hAnsi="IRNazanin" w:eastAsia="IRNazanin"/>
          <w:color w:val="111111"/>
          <w:sz w:val="28"/>
          <w:sz w:val="28"/>
          <w:szCs w:val="28"/>
          <w:rtl w:val="true"/>
          <w:lang w:bidi="fa-IR"/>
        </w:rPr>
        <w:t>کرد خدا در نبیّ و ثنای تو عنوان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دین مهر توست ای شه عالم</w:t>
      </w:r>
    </w:p>
    <w:p>
      <w:pPr>
        <w:pStyle w:val="BookText"/>
        <w:rPr/>
      </w:pPr>
      <w:r>
        <w:rPr>
          <w:rFonts w:ascii="IRNazanin" w:hAnsi="IRNazanin" w:eastAsia="IRNazanin"/>
          <w:color w:val="111111"/>
          <w:sz w:val="28"/>
          <w:sz w:val="28"/>
          <w:szCs w:val="28"/>
          <w:rtl w:val="true"/>
          <w:lang w:bidi="fa-IR"/>
        </w:rPr>
        <w:t>طاعت بی حُبّ تست صورت بی جان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ای باصل زاده خاتم</w:t>
      </w:r>
    </w:p>
    <w:p>
      <w:pPr>
        <w:pStyle w:val="BookText"/>
        <w:rPr/>
      </w:pPr>
      <w:r>
        <w:rPr>
          <w:rFonts w:ascii="IRNazanin" w:hAnsi="IRNazanin" w:eastAsia="IRNazanin"/>
          <w:color w:val="111111"/>
          <w:sz w:val="28"/>
          <w:sz w:val="28"/>
          <w:szCs w:val="28"/>
          <w:rtl w:val="true"/>
          <w:lang w:bidi="fa-IR"/>
        </w:rPr>
        <w:t>مُهره ی مهرت به از نگین سلیمان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عرش حرز جان ملایک</w:t>
      </w:r>
    </w:p>
    <w:p>
      <w:pPr>
        <w:pStyle w:val="BookText"/>
        <w:rPr/>
      </w:pPr>
      <w:r>
        <w:rPr>
          <w:rFonts w:ascii="IRNazanin" w:hAnsi="IRNazanin" w:eastAsia="IRNazanin"/>
          <w:color w:val="111111"/>
          <w:sz w:val="28"/>
          <w:sz w:val="28"/>
          <w:szCs w:val="28"/>
          <w:rtl w:val="true"/>
          <w:lang w:bidi="fa-IR"/>
        </w:rPr>
        <w:t>مدح تو در فرش زیب مجلش سلطان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خلایق مدیحت ار بنویسند</w:t>
      </w:r>
    </w:p>
    <w:p>
      <w:pPr>
        <w:pStyle w:val="BookText"/>
        <w:rPr/>
      </w:pPr>
      <w:r>
        <w:rPr>
          <w:rFonts w:ascii="IRNazanin" w:hAnsi="IRNazanin" w:eastAsia="IRNazanin"/>
          <w:color w:val="111111"/>
          <w:sz w:val="28"/>
          <w:sz w:val="28"/>
          <w:szCs w:val="28"/>
          <w:rtl w:val="true"/>
          <w:lang w:bidi="fa-IR"/>
        </w:rPr>
        <w:t>می ترسد تا به روز حشر بیابان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گویئم ما مدیح تو لیکن</w:t>
      </w:r>
    </w:p>
    <w:p>
      <w:pPr>
        <w:pStyle w:val="BookText"/>
        <w:rPr/>
      </w:pPr>
      <w:r>
        <w:rPr>
          <w:rFonts w:ascii="IRNazanin" w:hAnsi="IRNazanin" w:eastAsia="IRNazanin"/>
          <w:color w:val="111111"/>
          <w:sz w:val="28"/>
          <w:sz w:val="28"/>
          <w:szCs w:val="28"/>
          <w:rtl w:val="true"/>
          <w:lang w:bidi="fa-IR"/>
        </w:rPr>
        <w:t>وصف تو کردن به قدر تو نتوان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تسبیح حقّ و مدح تو دائم</w:t>
      </w:r>
    </w:p>
    <w:p>
      <w:pPr>
        <w:pStyle w:val="BookText"/>
        <w:rPr/>
      </w:pPr>
      <w:r>
        <w:rPr>
          <w:rFonts w:ascii="IRNazanin" w:hAnsi="IRNazanin" w:eastAsia="IRNazanin"/>
          <w:color w:val="111111"/>
          <w:sz w:val="28"/>
          <w:sz w:val="28"/>
          <w:szCs w:val="28"/>
          <w:rtl w:val="true"/>
          <w:lang w:bidi="fa-IR"/>
        </w:rPr>
        <w:t xml:space="preserve">بُلبلکانند بر منابر قضبان </w:t>
      </w:r>
      <w:r>
        <w:rPr>
          <w:rStyle w:val="FootnoteAnchor"/>
          <w:rtl w:val="true"/>
        </w:rPr>
        <w:footnoteReference w:id="1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شهان بر دَرَت کنند گدائی</w:t>
      </w:r>
    </w:p>
    <w:p>
      <w:pPr>
        <w:pStyle w:val="BookText"/>
        <w:rPr/>
      </w:pPr>
      <w:r>
        <w:rPr>
          <w:rFonts w:ascii="IRNazanin" w:hAnsi="IRNazanin" w:eastAsia="IRNazanin"/>
          <w:color w:val="111111"/>
          <w:sz w:val="28"/>
          <w:sz w:val="28"/>
          <w:szCs w:val="28"/>
          <w:rtl w:val="true"/>
          <w:lang w:bidi="fa-IR"/>
        </w:rPr>
        <w:t xml:space="preserve">باشند از جاه گر جو هرقل </w:t>
      </w:r>
      <w:r>
        <w:rPr>
          <w:rStyle w:val="FootnoteAnchor"/>
          <w:rtl w:val="true"/>
        </w:rPr>
        <w:footnoteReference w:id="182"/>
      </w:r>
      <w:r>
        <w:rPr>
          <w:rFonts w:ascii="IRNazanin" w:hAnsi="IRNazanin" w:eastAsia="IRNazanin"/>
          <w:color w:val="111111"/>
          <w:sz w:val="28"/>
          <w:sz w:val="28"/>
          <w:szCs w:val="28"/>
          <w:rtl w:val="true"/>
          <w:lang w:bidi="fa-IR"/>
        </w:rPr>
        <w:t>و نعمان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 عارفچه را تو میکن تحسین</w:t>
      </w:r>
    </w:p>
    <w:p>
      <w:pPr>
        <w:pStyle w:val="BookText"/>
        <w:rPr/>
      </w:pPr>
      <w:r>
        <w:rPr>
          <w:rFonts w:ascii="IRNazanin" w:hAnsi="IRNazanin" w:eastAsia="IRNazanin"/>
          <w:color w:val="111111"/>
          <w:sz w:val="28"/>
          <w:sz w:val="28"/>
          <w:szCs w:val="28"/>
          <w:rtl w:val="true"/>
          <w:lang w:bidi="fa-IR"/>
        </w:rPr>
        <w:t>هم چو رسول خدا بگفته ی حسّان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فرو بسته ام به مدح و ثنایت</w:t>
      </w:r>
    </w:p>
    <w:p>
      <w:pPr>
        <w:pStyle w:val="BookText"/>
        <w:rPr/>
      </w:pPr>
      <w:r>
        <w:rPr>
          <w:rFonts w:ascii="IRNazanin" w:hAnsi="IRNazanin" w:eastAsia="IRNazanin"/>
          <w:color w:val="111111"/>
          <w:sz w:val="28"/>
          <w:sz w:val="28"/>
          <w:szCs w:val="28"/>
          <w:rtl w:val="true"/>
          <w:lang w:bidi="fa-IR"/>
        </w:rPr>
        <w:t>باشد از فیض و لطف خالق منّان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شده در رشته با مدیح تو باشد</w:t>
      </w:r>
    </w:p>
    <w:p>
      <w:pPr>
        <w:pStyle w:val="BookText"/>
        <w:rPr/>
      </w:pPr>
      <w:r>
        <w:rPr>
          <w:rFonts w:ascii="IRNazanin" w:hAnsi="IRNazanin" w:eastAsia="IRNazanin"/>
          <w:color w:val="111111"/>
          <w:sz w:val="28"/>
          <w:sz w:val="28"/>
          <w:szCs w:val="28"/>
          <w:rtl w:val="true"/>
          <w:lang w:bidi="fa-IR"/>
        </w:rPr>
        <w:t>این دُر منظوم به ز لؤؤ و مرجان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مدحم ران ملخ که هدیه ی مور است</w:t>
      </w:r>
    </w:p>
    <w:p>
      <w:pPr>
        <w:pStyle w:val="BookText"/>
        <w:rPr/>
      </w:pPr>
      <w:r>
        <w:rPr>
          <w:rFonts w:ascii="IRNazanin" w:hAnsi="IRNazanin" w:eastAsia="IRNazanin"/>
          <w:color w:val="111111"/>
          <w:sz w:val="28"/>
          <w:sz w:val="28"/>
          <w:szCs w:val="28"/>
          <w:rtl w:val="true"/>
          <w:lang w:bidi="fa-IR"/>
        </w:rPr>
        <w:t>ای سلیمان به از عطوفت بستان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ی </w:t>
      </w:r>
      <w:r>
        <w:rPr>
          <w:rStyle w:val="FootnoteAnchor"/>
          <w:rtl w:val="true"/>
        </w:rPr>
        <w:footnoteReference w:id="183"/>
      </w:r>
      <w:r>
        <w:rPr>
          <w:rFonts w:ascii="IRNazanin" w:hAnsi="IRNazanin" w:eastAsia="IRNazanin"/>
          <w:color w:val="111111"/>
          <w:sz w:val="28"/>
          <w:sz w:val="28"/>
          <w:szCs w:val="28"/>
          <w:rtl w:val="true"/>
          <w:lang w:bidi="fa-IR"/>
        </w:rPr>
        <w:t>من مَدح تست و شاید کزو</w:t>
      </w:r>
    </w:p>
    <w:p>
      <w:pPr>
        <w:pStyle w:val="BookText"/>
        <w:rPr/>
      </w:pPr>
      <w:r>
        <w:rPr>
          <w:rFonts w:ascii="IRNazanin" w:hAnsi="IRNazanin" w:eastAsia="IRNazanin"/>
          <w:color w:val="111111"/>
          <w:sz w:val="28"/>
          <w:sz w:val="28"/>
          <w:szCs w:val="28"/>
          <w:rtl w:val="true"/>
          <w:lang w:bidi="fa-IR"/>
        </w:rPr>
        <w:t xml:space="preserve">فخر کنم بر جریر </w:t>
      </w:r>
      <w:r>
        <w:rPr>
          <w:rStyle w:val="FootnoteAnchor"/>
          <w:rtl w:val="true"/>
        </w:rPr>
        <w:footnoteReference w:id="184"/>
      </w:r>
      <w:r>
        <w:rPr>
          <w:rFonts w:ascii="IRNazanin" w:hAnsi="IRNazanin" w:eastAsia="IRNazanin"/>
          <w:color w:val="111111"/>
          <w:sz w:val="28"/>
          <w:sz w:val="28"/>
          <w:szCs w:val="28"/>
          <w:rtl w:val="true"/>
          <w:lang w:bidi="fa-IR"/>
        </w:rPr>
        <w:t xml:space="preserve">و اعسی </w:t>
      </w:r>
      <w:r>
        <w:rPr>
          <w:rStyle w:val="FootnoteAnchor"/>
          <w:rtl w:val="true"/>
        </w:rPr>
        <w:footnoteReference w:id="185"/>
      </w:r>
      <w:r>
        <w:rPr>
          <w:rFonts w:ascii="Amiri" w:hAnsi="Amiri" w:eastAsia="Amiri" w:cs="Amiri"/>
          <w:color w:val="111111"/>
          <w:sz w:val="28"/>
          <w:sz w:val="28"/>
          <w:szCs w:val="28"/>
          <w:rtl w:val="true"/>
          <w:lang w:bidi="ar-SA"/>
        </w:rPr>
        <w:t xml:space="preserve">و سُحبان </w:t>
      </w:r>
      <w:r>
        <w:rPr>
          <w:rStyle w:val="FootnoteAnchor"/>
          <w:rtl w:val="true"/>
        </w:rPr>
        <w:footnoteReference w:id="18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شود شاخ گُل خمیده به گل زار</w:t>
      </w:r>
    </w:p>
    <w:p>
      <w:pPr>
        <w:pStyle w:val="BookText"/>
        <w:rPr/>
      </w:pPr>
      <w:r>
        <w:rPr>
          <w:rFonts w:ascii="Amiri" w:hAnsi="Amiri" w:eastAsia="Amiri" w:cs="Amiri"/>
          <w:color w:val="111111"/>
          <w:sz w:val="28"/>
          <w:sz w:val="28"/>
          <w:szCs w:val="28"/>
          <w:rtl w:val="true"/>
          <w:lang w:bidi="ar-SA"/>
        </w:rPr>
        <w:t>تا که بُوَد قدّ سرو راست ببستان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ببارد ز ابر لؤلؤ گوهر</w:t>
      </w:r>
    </w:p>
    <w:p>
      <w:pPr>
        <w:pStyle w:val="BookText"/>
        <w:rPr/>
      </w:pPr>
      <w:r>
        <w:rPr>
          <w:rFonts w:ascii="IRNazanin" w:hAnsi="IRNazanin" w:eastAsia="IRNazanin"/>
          <w:color w:val="111111"/>
          <w:sz w:val="28"/>
          <w:sz w:val="28"/>
          <w:szCs w:val="28"/>
          <w:rtl w:val="true"/>
          <w:lang w:bidi="fa-IR"/>
        </w:rPr>
        <w:t>تا که ببارد چمن شکوفه و ریحان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عدویت همیشه باد به گریه</w:t>
      </w:r>
    </w:p>
    <w:p>
      <w:pPr>
        <w:pStyle w:val="BookText"/>
        <w:rPr/>
      </w:pPr>
      <w:r>
        <w:rPr>
          <w:rFonts w:ascii="IRNazanin" w:hAnsi="IRNazanin" w:eastAsia="IRNazanin"/>
          <w:color w:val="111111"/>
          <w:sz w:val="28"/>
          <w:sz w:val="28"/>
          <w:szCs w:val="28"/>
          <w:rtl w:val="true"/>
          <w:lang w:bidi="fa-IR"/>
        </w:rPr>
        <w:t>منتظرانت مُدام با لب خندان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مطلعی از نو بیا و کَرَم به ثنایت</w:t>
      </w:r>
    </w:p>
    <w:p>
      <w:pPr>
        <w:pStyle w:val="BookText"/>
        <w:rPr/>
      </w:pPr>
      <w:r>
        <w:rPr>
          <w:rFonts w:ascii="IRNazanin" w:hAnsi="IRNazanin" w:eastAsia="IRNazanin"/>
          <w:color w:val="111111"/>
          <w:sz w:val="28"/>
          <w:sz w:val="28"/>
          <w:szCs w:val="28"/>
          <w:rtl w:val="true"/>
          <w:lang w:bidi="fa-IR"/>
        </w:rPr>
        <w:t>تا که شود با زیب و زینت دیوان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ملایک خَدَم خلیفه ی رحمان</w:t>
      </w:r>
    </w:p>
    <w:p>
      <w:pPr>
        <w:pStyle w:val="BookText"/>
        <w:rPr/>
      </w:pPr>
      <w:r>
        <w:rPr>
          <w:rFonts w:ascii="IRNazanin" w:hAnsi="IRNazanin" w:eastAsia="IRNazanin"/>
          <w:color w:val="111111"/>
          <w:sz w:val="28"/>
          <w:sz w:val="28"/>
          <w:szCs w:val="28"/>
          <w:rtl w:val="true"/>
          <w:lang w:bidi="fa-IR"/>
        </w:rPr>
        <w:t>ماه کواکب حَشَم حقیقت ایمان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راه نجات و قائم بالحقّ</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برگزیده ی سُبحان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بی چون وصیّ صادر اوّل</w:t>
      </w:r>
    </w:p>
    <w:p>
      <w:pPr>
        <w:pStyle w:val="BookText"/>
        <w:rPr/>
      </w:pPr>
      <w:r>
        <w:rPr>
          <w:rFonts w:ascii="IRNazanin" w:hAnsi="IRNazanin" w:eastAsia="IRNazanin"/>
          <w:color w:val="111111"/>
          <w:sz w:val="28"/>
          <w:sz w:val="28"/>
          <w:szCs w:val="28"/>
          <w:rtl w:val="true"/>
          <w:lang w:bidi="fa-IR"/>
        </w:rPr>
        <w:t>حجّت آخر زمان و قاطع برهان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اوصاف او تمام نگردد</w:t>
      </w:r>
    </w:p>
    <w:p>
      <w:pPr>
        <w:pStyle w:val="BookText"/>
        <w:rPr/>
      </w:pPr>
      <w:r>
        <w:rPr>
          <w:rFonts w:ascii="IRNazanin" w:hAnsi="IRNazanin" w:eastAsia="IRNazanin"/>
          <w:color w:val="111111"/>
          <w:sz w:val="28"/>
          <w:sz w:val="28"/>
          <w:szCs w:val="28"/>
          <w:rtl w:val="true"/>
          <w:lang w:bidi="fa-IR"/>
        </w:rPr>
        <w:t>انس شمارند اگر هر آینه و جان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غیبت بامر خالق یک تا</w:t>
      </w:r>
    </w:p>
    <w:p>
      <w:pPr>
        <w:pStyle w:val="BookText"/>
        <w:rPr/>
      </w:pPr>
      <w:r>
        <w:rPr>
          <w:rFonts w:ascii="IRNazanin" w:hAnsi="IRNazanin" w:eastAsia="IRNazanin"/>
          <w:color w:val="111111"/>
          <w:sz w:val="28"/>
          <w:sz w:val="28"/>
          <w:szCs w:val="28"/>
          <w:rtl w:val="true"/>
          <w:lang w:bidi="fa-IR"/>
        </w:rPr>
        <w:t>نصّ خبر باشد این هر آینه برخوان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چو کرد نایب خاص</w:t>
      </w:r>
    </w:p>
    <w:p>
      <w:pPr>
        <w:pStyle w:val="BookText"/>
        <w:rPr/>
      </w:pPr>
      <w:r>
        <w:rPr>
          <w:rFonts w:ascii="IRNazanin" w:hAnsi="IRNazanin" w:eastAsia="IRNazanin"/>
          <w:color w:val="111111"/>
          <w:sz w:val="28"/>
          <w:sz w:val="28"/>
          <w:szCs w:val="28"/>
          <w:rtl w:val="true"/>
          <w:lang w:bidi="fa-IR"/>
        </w:rPr>
        <w:t>بُود ابوالقاسم و محمّد و عثمان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سمری شد وکیل وی که در او بود</w:t>
      </w:r>
    </w:p>
    <w:p>
      <w:pPr>
        <w:pStyle w:val="BookText"/>
        <w:rPr/>
      </w:pPr>
      <w:r>
        <w:rPr>
          <w:rFonts w:ascii="IRNazanin" w:hAnsi="IRNazanin" w:eastAsia="IRNazanin"/>
          <w:color w:val="111111"/>
          <w:sz w:val="28"/>
          <w:sz w:val="28"/>
          <w:szCs w:val="28"/>
          <w:rtl w:val="true"/>
          <w:lang w:bidi="fa-IR"/>
        </w:rPr>
        <w:t>راستی بود و سعادت سلمان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سمری رفت زین سراچه فانی</w:t>
      </w:r>
    </w:p>
    <w:p>
      <w:pPr>
        <w:pStyle w:val="BookText"/>
        <w:rPr/>
      </w:pPr>
      <w:r>
        <w:rPr>
          <w:rFonts w:ascii="IRNazanin" w:hAnsi="IRNazanin" w:eastAsia="IRNazanin"/>
          <w:color w:val="111111"/>
          <w:sz w:val="28"/>
          <w:sz w:val="28"/>
          <w:szCs w:val="28"/>
          <w:rtl w:val="true"/>
          <w:lang w:bidi="fa-IR"/>
        </w:rPr>
        <w:t>شد ثمر باغ دین فسرده و پژمان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 چون شد از زمانه ی هجرت</w:t>
      </w:r>
    </w:p>
    <w:p>
      <w:pPr>
        <w:pStyle w:val="BookText"/>
        <w:rPr/>
      </w:pPr>
      <w:r>
        <w:rPr>
          <w:rFonts w:ascii="IRNazanin" w:hAnsi="IRNazanin" w:eastAsia="IRNazanin"/>
          <w:color w:val="111111"/>
          <w:sz w:val="28"/>
          <w:sz w:val="28"/>
          <w:szCs w:val="28"/>
          <w:rtl w:val="true"/>
          <w:lang w:bidi="fa-IR"/>
        </w:rPr>
        <w:t>گشت بدل وصل شهریار هجران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چو خورشید زیر ابر هان گشت</w:t>
      </w:r>
    </w:p>
    <w:p>
      <w:pPr>
        <w:pStyle w:val="BookText"/>
        <w:rPr/>
      </w:pPr>
      <w:r>
        <w:rPr>
          <w:rFonts w:ascii="IRNazanin" w:hAnsi="IRNazanin" w:eastAsia="IRNazanin"/>
          <w:color w:val="111111"/>
          <w:sz w:val="28"/>
          <w:sz w:val="28"/>
          <w:szCs w:val="28"/>
          <w:rtl w:val="true"/>
          <w:lang w:bidi="fa-IR"/>
        </w:rPr>
        <w:t>خاطر اَحباب گشت زار و پریشان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سرنزد او ز غیبت تا نگذارد</w:t>
      </w:r>
    </w:p>
    <w:p>
      <w:pPr>
        <w:pStyle w:val="BookText"/>
        <w:rPr/>
      </w:pPr>
      <w:r>
        <w:rPr>
          <w:rFonts w:ascii="IRNazanin" w:hAnsi="IRNazanin" w:eastAsia="IRNazanin"/>
          <w:color w:val="111111"/>
          <w:sz w:val="28"/>
          <w:sz w:val="28"/>
          <w:szCs w:val="28"/>
          <w:rtl w:val="true"/>
          <w:lang w:bidi="fa-IR"/>
        </w:rPr>
        <w:t>پای شقاوت بدهر زاده ی سفیان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دین چون شود پدید به عالم</w:t>
      </w:r>
    </w:p>
    <w:p>
      <w:pPr>
        <w:pStyle w:val="BookText"/>
        <w:rPr/>
      </w:pPr>
      <w:r>
        <w:rPr>
          <w:rFonts w:ascii="IRNazanin" w:hAnsi="IRNazanin" w:eastAsia="IRNazanin"/>
          <w:color w:val="111111"/>
          <w:sz w:val="28"/>
          <w:sz w:val="28"/>
          <w:szCs w:val="28"/>
          <w:rtl w:val="true"/>
          <w:lang w:bidi="fa-IR"/>
        </w:rPr>
        <w:t>می رسد آن گاه کار خلق به سامان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مصرعی آدم در این چکامه</w:t>
      </w:r>
      <w:r>
        <w:rPr>
          <w:rStyle w:val="FootnoteAnchor"/>
          <w:rtl w:val="true"/>
        </w:rPr>
        <w:footnoteReference w:id="187"/>
      </w:r>
      <w:r>
        <w:rPr>
          <w:rFonts w:ascii="IRNazanin" w:hAnsi="IRNazanin" w:eastAsia="IRNazanin"/>
          <w:color w:val="111111"/>
          <w:sz w:val="28"/>
          <w:sz w:val="28"/>
          <w:szCs w:val="28"/>
          <w:rtl w:val="true"/>
          <w:lang w:bidi="fa-IR"/>
        </w:rPr>
        <w:t>ز خاطر</w:t>
      </w:r>
    </w:p>
    <w:p>
      <w:pPr>
        <w:pStyle w:val="BookText"/>
        <w:rPr/>
      </w:pPr>
      <w:r>
        <w:rPr>
          <w:rFonts w:ascii="IRNazanin" w:hAnsi="IRNazanin" w:eastAsia="IRNazanin"/>
          <w:color w:val="111111"/>
          <w:sz w:val="28"/>
          <w:sz w:val="28"/>
          <w:szCs w:val="28"/>
          <w:rtl w:val="true"/>
          <w:lang w:bidi="fa-IR"/>
        </w:rPr>
        <w:t>هم چون گوهر که آورند ز عمّان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این روزگار تلخ تر از زهر</w:t>
      </w:r>
    </w:p>
    <w:p>
      <w:pPr>
        <w:pStyle w:val="BookText"/>
        <w:rPr/>
      </w:pPr>
      <w:r>
        <w:rPr>
          <w:rFonts w:ascii="IRNazanin" w:hAnsi="IRNazanin" w:eastAsia="IRNazanin"/>
          <w:color w:val="111111"/>
          <w:sz w:val="28"/>
          <w:sz w:val="28"/>
          <w:szCs w:val="28"/>
          <w:rtl w:val="true"/>
          <w:lang w:bidi="fa-IR"/>
        </w:rPr>
        <w:t>بار دگر می شود جهان شکرستان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برون جوان مه از افق غیب</w:t>
      </w:r>
    </w:p>
    <w:p>
      <w:pPr>
        <w:pStyle w:val="BookText"/>
        <w:rPr/>
      </w:pPr>
      <w:r>
        <w:rPr>
          <w:rFonts w:ascii="IRNazanin" w:hAnsi="IRNazanin" w:eastAsia="IRNazanin"/>
          <w:color w:val="111111"/>
          <w:sz w:val="28"/>
          <w:sz w:val="28"/>
          <w:szCs w:val="28"/>
          <w:rtl w:val="true"/>
          <w:lang w:bidi="fa-IR"/>
        </w:rPr>
        <w:t>رو ز نشاط آید و دود شب حرمان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یاران به سوی او بشتابند</w:t>
      </w:r>
    </w:p>
    <w:p>
      <w:pPr>
        <w:pStyle w:val="BookText"/>
        <w:rPr/>
      </w:pPr>
      <w:r>
        <w:rPr>
          <w:rFonts w:ascii="IRNazanin" w:hAnsi="IRNazanin" w:eastAsia="IRNazanin"/>
          <w:color w:val="111111"/>
          <w:sz w:val="28"/>
          <w:sz w:val="28"/>
          <w:szCs w:val="28"/>
          <w:rtl w:val="true"/>
          <w:lang w:bidi="fa-IR"/>
        </w:rPr>
        <w:t>با قَدَم صدق و با درستی پیمان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 چشم از پی امرش</w:t>
      </w:r>
    </w:p>
    <w:p>
      <w:pPr>
        <w:pStyle w:val="BookText"/>
        <w:rPr/>
      </w:pPr>
      <w:r>
        <w:rPr>
          <w:rFonts w:ascii="IRNazanin" w:hAnsi="IRNazanin" w:eastAsia="IRNazanin"/>
          <w:color w:val="111111"/>
          <w:sz w:val="28"/>
          <w:sz w:val="28"/>
          <w:szCs w:val="28"/>
          <w:rtl w:val="true"/>
          <w:lang w:bidi="fa-IR"/>
        </w:rPr>
        <w:t>جمله مطیع و نید از دل و جان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عشاق آفتاب جمالش</w:t>
      </w:r>
    </w:p>
    <w:p>
      <w:pPr>
        <w:pStyle w:val="BookText"/>
        <w:rPr/>
      </w:pPr>
      <w:r>
        <w:rPr>
          <w:rFonts w:ascii="IRNazanin" w:hAnsi="IRNazanin" w:eastAsia="IRNazanin"/>
          <w:color w:val="111111"/>
          <w:sz w:val="28"/>
          <w:sz w:val="28"/>
          <w:szCs w:val="28"/>
          <w:rtl w:val="true"/>
          <w:lang w:bidi="fa-IR"/>
        </w:rPr>
        <w:t>رنج و غم و خرّمی بود همه یک سان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در روز و شب به ماتم جدّش</w:t>
      </w:r>
    </w:p>
    <w:p>
      <w:pPr>
        <w:pStyle w:val="BookText"/>
        <w:rPr/>
      </w:pPr>
      <w:r>
        <w:rPr>
          <w:rFonts w:ascii="IRNazanin" w:hAnsi="IRNazanin" w:eastAsia="IRNazanin"/>
          <w:color w:val="111111"/>
          <w:sz w:val="28"/>
          <w:sz w:val="28"/>
          <w:szCs w:val="28"/>
          <w:rtl w:val="true"/>
          <w:lang w:bidi="fa-IR"/>
        </w:rPr>
        <w:t>هست قرین او بآه و ناله و افغان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شادی بُوَد بذات و لیکن</w:t>
      </w:r>
    </w:p>
    <w:p>
      <w:pPr>
        <w:pStyle w:val="BookText"/>
        <w:rPr/>
      </w:pPr>
      <w:r>
        <w:rPr>
          <w:rFonts w:ascii="IRNazanin" w:hAnsi="IRNazanin" w:eastAsia="IRNazanin"/>
          <w:color w:val="111111"/>
          <w:sz w:val="28"/>
          <w:sz w:val="28"/>
          <w:szCs w:val="28"/>
          <w:rtl w:val="true"/>
          <w:lang w:bidi="fa-IR"/>
        </w:rPr>
        <w:t>در غم کرب و بلاست با دل بریان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بگرید کند چو یاد اصغر</w:t>
      </w:r>
    </w:p>
    <w:p>
      <w:pPr>
        <w:pStyle w:val="BookText"/>
        <w:rPr/>
      </w:pPr>
      <w:r>
        <w:rPr>
          <w:rFonts w:ascii="IRNazanin" w:hAnsi="IRNazanin" w:eastAsia="IRNazanin"/>
          <w:color w:val="111111"/>
          <w:sz w:val="28"/>
          <w:sz w:val="28"/>
          <w:szCs w:val="28"/>
          <w:rtl w:val="true"/>
          <w:lang w:bidi="fa-IR"/>
        </w:rPr>
        <w:t>در گلوی چاک آن شهید پیکان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دبیارد از آن بدن که ببارید</w:t>
      </w:r>
    </w:p>
    <w:p>
      <w:pPr>
        <w:pStyle w:val="BookText"/>
        <w:rPr/>
      </w:pPr>
      <w:r>
        <w:rPr>
          <w:rFonts w:ascii="IRNazanin" w:hAnsi="IRNazanin" w:eastAsia="IRNazanin"/>
          <w:color w:val="111111"/>
          <w:sz w:val="28"/>
          <w:sz w:val="28"/>
          <w:szCs w:val="28"/>
          <w:rtl w:val="true"/>
          <w:lang w:bidi="fa-IR"/>
        </w:rPr>
        <w:t>تیر برّان از جفای خصم چو باران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خونین ز دیده اشک بریزد</w:t>
      </w:r>
    </w:p>
    <w:p>
      <w:pPr>
        <w:pStyle w:val="BookText"/>
        <w:rPr/>
      </w:pPr>
      <w:r>
        <w:rPr>
          <w:rFonts w:ascii="IRNazanin" w:hAnsi="IRNazanin" w:eastAsia="IRNazanin"/>
          <w:color w:val="111111"/>
          <w:sz w:val="28"/>
          <w:sz w:val="28"/>
          <w:szCs w:val="28"/>
          <w:rtl w:val="true"/>
          <w:lang w:bidi="fa-IR"/>
        </w:rPr>
        <w:t>ار ذان در نظر جو آن تن عریان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بیارد ز جشم شاه که از ظلم</w:t>
      </w:r>
    </w:p>
    <w:p>
      <w:pPr>
        <w:pStyle w:val="BookText"/>
        <w:rPr/>
      </w:pPr>
      <w:r>
        <w:rPr>
          <w:rFonts w:ascii="IRNazanin" w:hAnsi="IRNazanin" w:eastAsia="IRNazanin"/>
          <w:color w:val="111111"/>
          <w:sz w:val="28"/>
          <w:sz w:val="28"/>
          <w:szCs w:val="28"/>
          <w:rtl w:val="true"/>
          <w:lang w:bidi="fa-IR"/>
        </w:rPr>
        <w:t>ماند سه روز از جفا میان بیابان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ساربان بگرید و آری</w:t>
      </w:r>
    </w:p>
    <w:p>
      <w:pPr>
        <w:pStyle w:val="BookText"/>
        <w:rPr/>
      </w:pPr>
      <w:r>
        <w:rPr>
          <w:rFonts w:ascii="IRNazanin" w:hAnsi="IRNazanin" w:eastAsia="IRNazanin"/>
          <w:color w:val="111111"/>
          <w:sz w:val="28"/>
          <w:sz w:val="28"/>
          <w:szCs w:val="28"/>
          <w:rtl w:val="true"/>
          <w:lang w:bidi="fa-IR"/>
        </w:rPr>
        <w:t>ظلم کسی در جهان نکرده بدینسان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بیاورد ذوالجناح که آمد</w:t>
      </w:r>
    </w:p>
    <w:p>
      <w:pPr>
        <w:pStyle w:val="BookText"/>
        <w:rPr/>
      </w:pPr>
      <w:r>
        <w:rPr>
          <w:rFonts w:ascii="IRNazanin" w:hAnsi="IRNazanin" w:eastAsia="IRNazanin"/>
          <w:color w:val="111111"/>
          <w:sz w:val="28"/>
          <w:sz w:val="28"/>
          <w:szCs w:val="28"/>
          <w:rtl w:val="true"/>
          <w:lang w:bidi="fa-IR"/>
        </w:rPr>
        <w:t>زین نگون سوی خیمه گاه ز میدان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می گفت الظّلیمة در آن دشت</w:t>
      </w:r>
    </w:p>
    <w:p>
      <w:pPr>
        <w:pStyle w:val="BookText"/>
        <w:rPr/>
      </w:pPr>
      <w:r>
        <w:rPr>
          <w:rFonts w:ascii="IRNazanin" w:hAnsi="IRNazanin" w:eastAsia="IRNazanin"/>
          <w:color w:val="111111"/>
          <w:sz w:val="28"/>
          <w:sz w:val="28"/>
          <w:szCs w:val="28"/>
          <w:rtl w:val="true"/>
          <w:lang w:bidi="fa-IR"/>
        </w:rPr>
        <w:t>رفت خروشش ز غم به جانب کیوان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بهیمه بدی ولیک همی ریخت</w:t>
      </w:r>
    </w:p>
    <w:p>
      <w:pPr>
        <w:pStyle w:val="BookText"/>
        <w:rPr/>
      </w:pPr>
      <w:r>
        <w:rPr>
          <w:rFonts w:ascii="IRNazanin" w:hAnsi="IRNazanin" w:eastAsia="IRNazanin"/>
          <w:color w:val="111111"/>
          <w:sz w:val="28"/>
          <w:sz w:val="28"/>
          <w:szCs w:val="28"/>
          <w:rtl w:val="true"/>
          <w:lang w:bidi="fa-IR"/>
        </w:rPr>
        <w:t>خون زغم آن شهید تشنه ز مژگان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بسط رسول و زاده ی زهرا</w:t>
      </w:r>
    </w:p>
    <w:p>
      <w:pPr>
        <w:pStyle w:val="BookText"/>
        <w:rPr/>
      </w:pPr>
      <w:r>
        <w:rPr>
          <w:rFonts w:ascii="IRNazanin" w:hAnsi="IRNazanin" w:eastAsia="IRNazanin"/>
          <w:color w:val="111111"/>
          <w:sz w:val="28"/>
          <w:sz w:val="28"/>
          <w:szCs w:val="28"/>
          <w:rtl w:val="true"/>
          <w:lang w:bidi="fa-IR"/>
        </w:rPr>
        <w:t>بود بآه و فغان و ناله چو انسان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زمان به ماتم جدّش</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رُخ خود خون ز دیده سازد افشان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بیارد که کوفیان بفکندند</w:t>
      </w:r>
    </w:p>
    <w:p>
      <w:pPr>
        <w:pStyle w:val="BookText"/>
        <w:rPr/>
      </w:pPr>
      <w:r>
        <w:rPr>
          <w:rFonts w:ascii="IRNazanin" w:hAnsi="IRNazanin" w:eastAsia="IRNazanin"/>
          <w:color w:val="111111"/>
          <w:sz w:val="28"/>
          <w:sz w:val="28"/>
          <w:szCs w:val="28"/>
          <w:rtl w:val="true"/>
          <w:lang w:bidi="fa-IR"/>
        </w:rPr>
        <w:t>در بر اطفال شاه لقمه ی از آن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ز طفلان کند که چون بدویدن</w:t>
      </w:r>
    </w:p>
    <w:p>
      <w:pPr>
        <w:pStyle w:val="BookText"/>
        <w:rPr/>
      </w:pPr>
      <w:r>
        <w:rPr>
          <w:rFonts w:ascii="IRNazanin" w:hAnsi="IRNazanin" w:eastAsia="IRNazanin"/>
          <w:color w:val="111111"/>
          <w:sz w:val="28"/>
          <w:sz w:val="28"/>
          <w:szCs w:val="28"/>
          <w:rtl w:val="true"/>
          <w:lang w:bidi="fa-IR"/>
        </w:rPr>
        <w:t>پای برهنه بروی خار مُغیلان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اسیریّ اهل بیت کند یاد</w:t>
      </w:r>
    </w:p>
    <w:p>
      <w:pPr>
        <w:pStyle w:val="BookText"/>
        <w:rPr/>
      </w:pPr>
      <w:r>
        <w:rPr>
          <w:rFonts w:ascii="IRNazanin" w:hAnsi="IRNazanin" w:eastAsia="IRNazanin"/>
          <w:color w:val="111111"/>
          <w:sz w:val="28"/>
          <w:sz w:val="28"/>
          <w:szCs w:val="28"/>
          <w:rtl w:val="true"/>
          <w:lang w:bidi="fa-IR"/>
        </w:rPr>
        <w:t>می شود اشکش روان ز دیده بدامان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ز ظلم یزید چون کند آن شه</w:t>
      </w:r>
    </w:p>
    <w:p>
      <w:pPr>
        <w:pStyle w:val="BookText"/>
        <w:rPr/>
      </w:pPr>
      <w:r>
        <w:rPr>
          <w:rFonts w:ascii="IRNazanin" w:hAnsi="IRNazanin" w:eastAsia="IRNazanin"/>
          <w:color w:val="111111"/>
          <w:sz w:val="28"/>
          <w:sz w:val="28"/>
          <w:szCs w:val="28"/>
          <w:rtl w:val="true"/>
          <w:lang w:bidi="fa-IR"/>
        </w:rPr>
        <w:t xml:space="preserve">گردد از رنج و غصّه درهم و پژمان </w:t>
      </w:r>
      <w:r>
        <w:rPr>
          <w:rStyle w:val="FootnoteAnchor"/>
          <w:rtl w:val="true"/>
        </w:rPr>
        <w:footnoteReference w:id="18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خود را یزید کرد چو ظاهر</w:t>
      </w:r>
    </w:p>
    <w:p>
      <w:pPr>
        <w:pStyle w:val="BookText"/>
        <w:rPr/>
      </w:pPr>
      <w:r>
        <w:rPr>
          <w:rFonts w:ascii="IRNazanin" w:hAnsi="IRNazanin" w:eastAsia="IRNazanin"/>
          <w:color w:val="111111"/>
          <w:sz w:val="28"/>
          <w:sz w:val="28"/>
          <w:szCs w:val="28"/>
          <w:rtl w:val="true"/>
          <w:lang w:bidi="fa-IR"/>
        </w:rPr>
        <w:t>آن سر پر نور خواند آیه ی قرآن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نکرد از خداوند ز پیمبر</w:t>
      </w:r>
    </w:p>
    <w:p>
      <w:pPr>
        <w:pStyle w:val="BookText"/>
        <w:rPr/>
      </w:pPr>
      <w:r>
        <w:rPr>
          <w:rFonts w:ascii="IRNazanin" w:hAnsi="IRNazanin" w:eastAsia="IRNazanin"/>
          <w:color w:val="111111"/>
          <w:sz w:val="28"/>
          <w:sz w:val="28"/>
          <w:szCs w:val="28"/>
          <w:rtl w:val="true"/>
          <w:lang w:bidi="fa-IR"/>
        </w:rPr>
        <w:t>چوب بزد از جفا بر آن لب و دندان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عارفچه از یزید بیادش</w:t>
      </w:r>
    </w:p>
    <w:p>
      <w:pPr>
        <w:pStyle w:val="BookText"/>
        <w:rPr/>
      </w:pPr>
      <w:r>
        <w:rPr>
          <w:rFonts w:ascii="IRNazanin" w:hAnsi="IRNazanin" w:eastAsia="IRNazanin"/>
          <w:color w:val="111111"/>
          <w:sz w:val="28"/>
          <w:sz w:val="28"/>
          <w:szCs w:val="28"/>
          <w:rtl w:val="true"/>
          <w:lang w:bidi="fa-IR"/>
        </w:rPr>
        <w:t>این ستم و شد میان جمع پریشان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بودم در شکایت از جفای روزگار</w:t>
      </w:r>
    </w:p>
    <w:p>
      <w:pPr>
        <w:pStyle w:val="BookText"/>
        <w:rPr/>
      </w:pPr>
      <w:r>
        <w:rPr>
          <w:rFonts w:ascii="IRNazanin" w:hAnsi="IRNazanin" w:eastAsia="IRNazanin"/>
          <w:color w:val="111111"/>
          <w:sz w:val="28"/>
          <w:sz w:val="28"/>
          <w:szCs w:val="28"/>
          <w:rtl w:val="true"/>
          <w:lang w:bidi="fa-IR"/>
        </w:rPr>
        <w:t>در گذشته از همه جز خالق لیل و 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از راست اندر هم گریبان گیر بود</w:t>
      </w:r>
    </w:p>
    <w:p>
      <w:pPr>
        <w:pStyle w:val="BookText"/>
        <w:rPr/>
      </w:pPr>
      <w:r>
        <w:rPr>
          <w:rFonts w:ascii="IRNazanin" w:hAnsi="IRNazanin" w:eastAsia="IRNazanin"/>
          <w:color w:val="111111"/>
          <w:sz w:val="28"/>
          <w:sz w:val="28"/>
          <w:szCs w:val="28"/>
          <w:rtl w:val="true"/>
          <w:lang w:bidi="fa-IR"/>
        </w:rPr>
        <w:t>از جفا و کینه و بی داد چرخ کج مدار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غم بر سر ز عمر رفته بر باد فنا</w:t>
      </w:r>
    </w:p>
    <w:p>
      <w:pPr>
        <w:pStyle w:val="BookText"/>
        <w:rPr/>
      </w:pPr>
      <w:r>
        <w:rPr>
          <w:rFonts w:ascii="IRNazanin" w:hAnsi="IRNazanin" w:eastAsia="IRNazanin"/>
          <w:color w:val="111111"/>
          <w:sz w:val="28"/>
          <w:sz w:val="28"/>
          <w:szCs w:val="28"/>
          <w:rtl w:val="true"/>
          <w:lang w:bidi="fa-IR"/>
        </w:rPr>
        <w:t>دل پُر از آتش چشم پر آب روان و حال 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گفتا سُروش غیب کی پا بست غم</w:t>
      </w:r>
    </w:p>
    <w:p>
      <w:pPr>
        <w:pStyle w:val="BookText"/>
        <w:rPr/>
      </w:pPr>
      <w:r>
        <w:rPr>
          <w:rFonts w:ascii="IRNazanin" w:hAnsi="IRNazanin" w:eastAsia="IRNazanin"/>
          <w:color w:val="111111"/>
          <w:sz w:val="28"/>
          <w:sz w:val="28"/>
          <w:szCs w:val="28"/>
          <w:rtl w:val="true"/>
          <w:lang w:bidi="fa-IR"/>
        </w:rPr>
        <w:t>تا به کی خواب گران بگشای چشم اعتبار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از احوالی و از دو بینی چشم پوش</w:t>
      </w:r>
    </w:p>
    <w:p>
      <w:pPr>
        <w:pStyle w:val="BookText"/>
        <w:rPr/>
      </w:pPr>
      <w:r>
        <w:rPr>
          <w:rFonts w:ascii="IRNazanin" w:hAnsi="IRNazanin" w:eastAsia="IRNazanin"/>
          <w:color w:val="111111"/>
          <w:sz w:val="28"/>
          <w:sz w:val="28"/>
          <w:szCs w:val="28"/>
          <w:rtl w:val="true"/>
          <w:lang w:bidi="fa-IR"/>
        </w:rPr>
        <w:t>هم به معنی یک قدم در کوچه وحدت گذار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دونان برد در دونان در این سپنج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چند نوشی با دو صد غم آب های ناگوار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خود خواهی از دور چرخ شیرین ای عجب</w:t>
      </w:r>
    </w:p>
    <w:p>
      <w:pPr>
        <w:pStyle w:val="BookText"/>
        <w:rPr/>
      </w:pPr>
      <w:r>
        <w:rPr>
          <w:rFonts w:ascii="IRNazanin" w:hAnsi="IRNazanin" w:eastAsia="IRNazanin"/>
          <w:color w:val="111111"/>
          <w:sz w:val="28"/>
          <w:sz w:val="28"/>
          <w:szCs w:val="28"/>
          <w:rtl w:val="true"/>
          <w:lang w:bidi="fa-IR"/>
        </w:rPr>
        <w:t>شهد کی نوشی به نیش عقرب و دندان مار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از هوا و پابزن بر ماسوی</w:t>
      </w:r>
    </w:p>
    <w:p>
      <w:pPr>
        <w:pStyle w:val="BookText"/>
        <w:rPr/>
      </w:pPr>
      <w:r>
        <w:rPr>
          <w:rFonts w:ascii="IRNazanin" w:hAnsi="IRNazanin" w:eastAsia="IRNazanin"/>
          <w:color w:val="111111"/>
          <w:sz w:val="28"/>
          <w:sz w:val="28"/>
          <w:szCs w:val="28"/>
          <w:rtl w:val="true"/>
          <w:lang w:bidi="fa-IR"/>
        </w:rPr>
        <w:t>عار ناید مر ترا از این سرای مُستعار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خواهی وارهی از بند محنت دو جهان</w:t>
      </w:r>
    </w:p>
    <w:p>
      <w:pPr>
        <w:pStyle w:val="BookText"/>
        <w:rPr/>
      </w:pPr>
      <w:r>
        <w:rPr>
          <w:rFonts w:ascii="IRNazanin" w:hAnsi="IRNazanin" w:eastAsia="IRNazanin"/>
          <w:color w:val="111111"/>
          <w:sz w:val="28"/>
          <w:sz w:val="28"/>
          <w:szCs w:val="28"/>
          <w:rtl w:val="true"/>
          <w:lang w:bidi="fa-IR"/>
        </w:rPr>
        <w:t>صبر کن گر با تو گردن کرد جور بی شمار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ببر ز آئینه دل زنگ از نور یقین</w:t>
      </w:r>
    </w:p>
    <w:p>
      <w:pPr>
        <w:pStyle w:val="BookText"/>
        <w:rPr/>
      </w:pPr>
      <w:r>
        <w:rPr>
          <w:rFonts w:ascii="IRNazanin" w:hAnsi="IRNazanin" w:eastAsia="IRNazanin"/>
          <w:color w:val="111111"/>
          <w:sz w:val="28"/>
          <w:sz w:val="28"/>
          <w:szCs w:val="28"/>
          <w:rtl w:val="true"/>
          <w:lang w:bidi="fa-IR"/>
        </w:rPr>
        <w:t>کاین بُوَد بهتر تو را از ملک روم تک باد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جوئی از ملک بقا بگذر از ایم دار فنا</w:t>
      </w:r>
    </w:p>
    <w:p>
      <w:pPr>
        <w:pStyle w:val="BookText"/>
        <w:rPr/>
      </w:pPr>
      <w:r>
        <w:rPr>
          <w:rFonts w:ascii="IRNazanin" w:hAnsi="IRNazanin" w:eastAsia="IRNazanin"/>
          <w:color w:val="111111"/>
          <w:sz w:val="28"/>
          <w:sz w:val="28"/>
          <w:szCs w:val="28"/>
          <w:rtl w:val="true"/>
          <w:lang w:bidi="fa-IR"/>
        </w:rPr>
        <w:t>گرنه ی زن سیرت و مستی تو مَرد هشیار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 دل از زیب و زینت</w:t>
      </w:r>
    </w:p>
    <w:p>
      <w:pPr>
        <w:pStyle w:val="BookText"/>
        <w:rPr/>
      </w:pPr>
      <w:r>
        <w:rPr>
          <w:rFonts w:ascii="IRNazanin" w:hAnsi="IRNazanin" w:eastAsia="IRNazanin"/>
          <w:color w:val="111111"/>
          <w:sz w:val="28"/>
          <w:sz w:val="28"/>
          <w:szCs w:val="28"/>
          <w:rtl w:val="true"/>
          <w:lang w:bidi="fa-IR"/>
        </w:rPr>
        <w:t>این بُوَد بهتر که مانداز تو بیت زرنگار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گر تو خواهی راستی را پیشه کن</w:t>
      </w:r>
    </w:p>
    <w:p>
      <w:pPr>
        <w:pStyle w:val="BookText"/>
        <w:rPr/>
      </w:pPr>
      <w:r>
        <w:rPr>
          <w:rFonts w:ascii="IRNazanin" w:hAnsi="IRNazanin" w:eastAsia="IRNazanin"/>
          <w:color w:val="111111"/>
          <w:sz w:val="28"/>
          <w:sz w:val="28"/>
          <w:szCs w:val="28"/>
          <w:rtl w:val="true"/>
          <w:lang w:bidi="fa-IR"/>
        </w:rPr>
        <w:t>راستی کن پیشه ی خود تا که گردی رستگار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بکن ساز سخن ز دل بکن بیخ محن</w:t>
      </w:r>
    </w:p>
    <w:p>
      <w:pPr>
        <w:pStyle w:val="BookText"/>
        <w:rPr/>
      </w:pPr>
      <w:r>
        <w:rPr>
          <w:rFonts w:ascii="IRNazanin" w:hAnsi="IRNazanin" w:eastAsia="IRNazanin"/>
          <w:color w:val="111111"/>
          <w:sz w:val="28"/>
          <w:sz w:val="28"/>
          <w:szCs w:val="28"/>
          <w:rtl w:val="true"/>
          <w:lang w:bidi="fa-IR"/>
        </w:rPr>
        <w:t>گرچه باشد با تو چرخ واژگون ناسازگار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دگر باشد تو را غصّه که دم نادره</w:t>
      </w:r>
    </w:p>
    <w:p>
      <w:pPr>
        <w:pStyle w:val="BookText"/>
        <w:rPr/>
      </w:pPr>
      <w:r>
        <w:rPr>
          <w:rFonts w:ascii="IRNazanin" w:hAnsi="IRNazanin" w:eastAsia="IRNazanin"/>
          <w:color w:val="111111"/>
          <w:sz w:val="28"/>
          <w:sz w:val="28"/>
          <w:szCs w:val="28"/>
          <w:rtl w:val="true"/>
          <w:lang w:bidi="fa-IR"/>
        </w:rPr>
        <w:t>از کی و جام جم و از قصه اسفندیار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خار مِحنَت و رنج و الم</w:t>
      </w:r>
    </w:p>
    <w:p>
      <w:pPr>
        <w:pStyle w:val="BookText"/>
        <w:rPr/>
      </w:pPr>
      <w:r>
        <w:rPr>
          <w:rFonts w:ascii="IRNazanin" w:hAnsi="IRNazanin" w:eastAsia="IRNazanin"/>
          <w:color w:val="111111"/>
          <w:sz w:val="28"/>
          <w:sz w:val="28"/>
          <w:szCs w:val="28"/>
          <w:rtl w:val="true"/>
          <w:lang w:bidi="fa-IR"/>
        </w:rPr>
        <w:t>رفت یک سر از دل و آمد گل معنی به بار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بد خاموش مرغ نطقم از دور فلک</w:t>
      </w:r>
    </w:p>
    <w:p>
      <w:pPr>
        <w:pStyle w:val="BookText"/>
        <w:rPr/>
      </w:pPr>
      <w:r>
        <w:rPr>
          <w:rFonts w:ascii="IRNazanin" w:hAnsi="IRNazanin" w:eastAsia="IRNazanin"/>
          <w:color w:val="111111"/>
          <w:sz w:val="28"/>
          <w:sz w:val="28"/>
          <w:szCs w:val="28"/>
          <w:rtl w:val="true"/>
          <w:lang w:bidi="fa-IR"/>
        </w:rPr>
        <w:t>لیک گو باشد ز لطف خالق لیل و نهار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شد تیغ زبان من بفرق دشمنان</w:t>
      </w:r>
    </w:p>
    <w:p>
      <w:pPr>
        <w:pStyle w:val="BookText"/>
        <w:rPr/>
      </w:pPr>
      <w:r>
        <w:rPr>
          <w:rFonts w:ascii="IRNazanin" w:hAnsi="IRNazanin" w:eastAsia="IRNazanin"/>
          <w:color w:val="111111"/>
          <w:sz w:val="28"/>
          <w:sz w:val="28"/>
          <w:szCs w:val="28"/>
          <w:rtl w:val="true"/>
          <w:lang w:bidi="fa-IR"/>
        </w:rPr>
        <w:t>هم چو تیغ مهدی دین بر سر قوم اشرار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صادر اوّل رسول ابطحی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آخر زمان و مظهر پروردگار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فیض وجود پاک او اندر جهان</w:t>
      </w:r>
    </w:p>
    <w:p>
      <w:pPr>
        <w:pStyle w:val="BookText"/>
        <w:rPr/>
      </w:pPr>
      <w:r>
        <w:rPr>
          <w:rFonts w:ascii="IRNazanin" w:hAnsi="IRNazanin" w:eastAsia="IRNazanin"/>
          <w:color w:val="111111"/>
          <w:sz w:val="28"/>
          <w:sz w:val="28"/>
          <w:szCs w:val="28"/>
          <w:rtl w:val="true"/>
          <w:lang w:bidi="fa-IR"/>
        </w:rPr>
        <w:t>هفت باب و چار مام و سه ولد شد آشکار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احکام دین و حافظ شرع مبین</w:t>
      </w:r>
    </w:p>
    <w:p>
      <w:pPr>
        <w:pStyle w:val="BookText"/>
        <w:rPr/>
      </w:pPr>
      <w:r>
        <w:rPr>
          <w:rFonts w:ascii="IRNazanin" w:hAnsi="IRNazanin" w:eastAsia="IRNazanin"/>
          <w:color w:val="111111"/>
          <w:sz w:val="28"/>
          <w:sz w:val="28"/>
          <w:szCs w:val="28"/>
          <w:rtl w:val="true"/>
          <w:lang w:bidi="fa-IR"/>
        </w:rPr>
        <w:t>پیشوای خلق عالم شافع روز شمار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عالم ایت اعظم وصیّ مصطفی</w:t>
      </w:r>
    </w:p>
    <w:p>
      <w:pPr>
        <w:pStyle w:val="BookText"/>
        <w:rPr/>
      </w:pPr>
      <w:r>
        <w:rPr>
          <w:rFonts w:ascii="IRNazanin" w:hAnsi="IRNazanin" w:eastAsia="IRNazanin"/>
          <w:color w:val="111111"/>
          <w:sz w:val="28"/>
          <w:sz w:val="28"/>
          <w:szCs w:val="28"/>
          <w:rtl w:val="true"/>
          <w:lang w:bidi="fa-IR"/>
        </w:rPr>
        <w:t>اصل ایمان معنی دین مظهر صورت نگار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حسین و زاده ی پاک حسن</w:t>
      </w:r>
    </w:p>
    <w:p>
      <w:pPr>
        <w:pStyle w:val="BookText"/>
        <w:rPr/>
      </w:pPr>
      <w:r>
        <w:rPr>
          <w:rFonts w:ascii="IRNazanin" w:hAnsi="IRNazanin" w:eastAsia="IRNazanin"/>
          <w:color w:val="111111"/>
          <w:sz w:val="28"/>
          <w:sz w:val="28"/>
          <w:szCs w:val="28"/>
          <w:rtl w:val="true"/>
          <w:lang w:bidi="fa-IR"/>
        </w:rPr>
        <w:t>مرتضی کردار و زهرا سیرت و احمد شعار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ی حق آفتاب دین شه عالی نسب</w:t>
      </w:r>
    </w:p>
    <w:p>
      <w:pPr>
        <w:pStyle w:val="BookText"/>
        <w:rPr/>
      </w:pPr>
      <w:r>
        <w:rPr>
          <w:rFonts w:ascii="IRNazanin" w:hAnsi="IRNazanin" w:eastAsia="IRNazanin"/>
          <w:color w:val="111111"/>
          <w:sz w:val="28"/>
          <w:sz w:val="28"/>
          <w:szCs w:val="28"/>
          <w:rtl w:val="true"/>
          <w:lang w:bidi="fa-IR"/>
        </w:rPr>
        <w:t>آسمان عزّ و تمکین معدن علم و قار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سما در چرخ باشد بهر آن جان جهان</w:t>
      </w:r>
    </w:p>
    <w:p>
      <w:pPr>
        <w:pStyle w:val="BookText"/>
        <w:rPr/>
      </w:pPr>
      <w:r>
        <w:rPr>
          <w:rFonts w:ascii="IRNazanin" w:hAnsi="IRNazanin" w:eastAsia="IRNazanin"/>
          <w:color w:val="111111"/>
          <w:sz w:val="28"/>
          <w:sz w:val="28"/>
          <w:szCs w:val="28"/>
          <w:rtl w:val="true"/>
          <w:lang w:bidi="fa-IR"/>
        </w:rPr>
        <w:t>هم زمین گردیده است از یُمن دستش اُستوار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عرش و جنّ و انس و لوح و قلم</w:t>
      </w:r>
    </w:p>
    <w:p>
      <w:pPr>
        <w:pStyle w:val="BookText"/>
        <w:rPr/>
      </w:pPr>
      <w:r>
        <w:rPr>
          <w:rFonts w:ascii="IRNazanin" w:hAnsi="IRNazanin" w:eastAsia="IRNazanin"/>
          <w:color w:val="111111"/>
          <w:sz w:val="28"/>
          <w:sz w:val="28"/>
          <w:szCs w:val="28"/>
          <w:rtl w:val="true"/>
          <w:lang w:bidi="fa-IR"/>
        </w:rPr>
        <w:t>خلقت هر یک شده از بهر آن ذوالاقتدار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بیک اوصاف او را گفته فخر انبیاء</w:t>
      </w:r>
    </w:p>
    <w:p>
      <w:pPr>
        <w:pStyle w:val="BookText"/>
        <w:rPr/>
      </w:pPr>
      <w:r>
        <w:rPr>
          <w:rFonts w:ascii="IRNazanin" w:hAnsi="IRNazanin" w:eastAsia="IRNazanin"/>
          <w:color w:val="111111"/>
          <w:sz w:val="28"/>
          <w:sz w:val="28"/>
          <w:szCs w:val="28"/>
          <w:rtl w:val="true"/>
          <w:lang w:bidi="fa-IR"/>
        </w:rPr>
        <w:t>سر بسر کرده ثنایش ذات پاک کردگار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گردید از ازل آن عزّ و تمکین تاج بخش</w:t>
      </w:r>
    </w:p>
    <w:p>
      <w:pPr>
        <w:pStyle w:val="BookText"/>
        <w:rPr/>
      </w:pPr>
      <w:r>
        <w:rPr>
          <w:rFonts w:ascii="IRNazanin" w:hAnsi="IRNazanin" w:eastAsia="IRNazanin"/>
          <w:color w:val="111111"/>
          <w:sz w:val="28"/>
          <w:sz w:val="28"/>
          <w:szCs w:val="28"/>
          <w:rtl w:val="true"/>
          <w:lang w:bidi="fa-IR"/>
        </w:rPr>
        <w:t>وان که باشد تا ابد از جاه و رفعت تاج دار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سرم هی چشم ملک گردد به عرش</w:t>
      </w:r>
    </w:p>
    <w:p>
      <w:pPr>
        <w:pStyle w:val="BookText"/>
        <w:rPr/>
      </w:pPr>
      <w:r>
        <w:rPr>
          <w:rFonts w:ascii="IRNazanin" w:hAnsi="IRNazanin" w:eastAsia="IRNazanin"/>
          <w:color w:val="111111"/>
          <w:sz w:val="28"/>
          <w:sz w:val="28"/>
          <w:szCs w:val="28"/>
          <w:rtl w:val="true"/>
          <w:lang w:bidi="fa-IR"/>
        </w:rPr>
        <w:t>گر ز پای عرش سیر او همی خیزد غبار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از پرده ی غیب چوآن خورشید دین</w:t>
      </w:r>
    </w:p>
    <w:p>
      <w:pPr>
        <w:pStyle w:val="BookText"/>
        <w:rPr/>
      </w:pPr>
      <w:r>
        <w:rPr>
          <w:rFonts w:ascii="IRNazanin" w:hAnsi="IRNazanin" w:eastAsia="IRNazanin"/>
          <w:color w:val="111111"/>
          <w:sz w:val="28"/>
          <w:sz w:val="28"/>
          <w:szCs w:val="28"/>
          <w:rtl w:val="true"/>
          <w:lang w:bidi="fa-IR"/>
        </w:rPr>
        <w:t>می شود روز اعدای دین بسان شام تار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جان داور دوران امام راستین</w:t>
      </w:r>
    </w:p>
    <w:p>
      <w:pPr>
        <w:pStyle w:val="BookText"/>
        <w:rPr/>
      </w:pPr>
      <w:r>
        <w:rPr>
          <w:rFonts w:ascii="IRNazanin" w:hAnsi="IRNazanin" w:eastAsia="IRNazanin"/>
          <w:color w:val="111111"/>
          <w:sz w:val="28"/>
          <w:sz w:val="28"/>
          <w:szCs w:val="28"/>
          <w:rtl w:val="true"/>
          <w:lang w:bidi="fa-IR"/>
        </w:rPr>
        <w:t>کز دم تیغ کجش دین را نماید پایدار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و سه تا قیامت در جهان این یک نفر</w:t>
      </w:r>
    </w:p>
    <w:p>
      <w:pPr>
        <w:pStyle w:val="BookText"/>
        <w:rPr/>
      </w:pPr>
      <w:r>
        <w:rPr>
          <w:rFonts w:ascii="IRNazanin" w:hAnsi="IRNazanin" w:eastAsia="IRNazanin"/>
          <w:color w:val="111111"/>
          <w:sz w:val="28"/>
          <w:sz w:val="28"/>
          <w:szCs w:val="28"/>
          <w:rtl w:val="true"/>
          <w:lang w:bidi="fa-IR"/>
        </w:rPr>
        <w:t>با دو صد عزّ و شرف بنگر که باشد یادگار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مظهر اوصاف رحمن و رحیم</w:t>
      </w:r>
    </w:p>
    <w:p>
      <w:pPr>
        <w:pStyle w:val="BookText"/>
        <w:rPr/>
      </w:pPr>
      <w:r>
        <w:rPr>
          <w:rFonts w:ascii="IRNazanin" w:hAnsi="IRNazanin" w:eastAsia="IRNazanin"/>
          <w:color w:val="111111"/>
          <w:sz w:val="28"/>
          <w:sz w:val="28"/>
          <w:szCs w:val="28"/>
          <w:rtl w:val="true"/>
          <w:lang w:bidi="fa-IR"/>
        </w:rPr>
        <w:t>وی که دارد لطف و جود تو به عالم اشتهار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جدّ تا جدّات و مصطفی شاه رسل</w:t>
      </w:r>
    </w:p>
    <w:p>
      <w:pPr>
        <w:pStyle w:val="BookText"/>
        <w:rPr/>
      </w:pPr>
      <w:r>
        <w:rPr>
          <w:rFonts w:ascii="IRNazanin" w:hAnsi="IRNazanin" w:eastAsia="IRNazanin"/>
          <w:color w:val="111111"/>
          <w:sz w:val="28"/>
          <w:sz w:val="28"/>
          <w:szCs w:val="28"/>
          <w:rtl w:val="true"/>
          <w:lang w:bidi="fa-IR"/>
        </w:rPr>
        <w:t>بر سر ما دوستان از ابر احسانت ببار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برون آریم در روز جزا ما سر ز خاک</w:t>
      </w:r>
    </w:p>
    <w:p>
      <w:pPr>
        <w:pStyle w:val="BookText"/>
        <w:rPr/>
      </w:pPr>
      <w:r>
        <w:rPr>
          <w:rFonts w:ascii="IRNazanin" w:hAnsi="IRNazanin" w:eastAsia="IRNazanin"/>
          <w:color w:val="111111"/>
          <w:sz w:val="28"/>
          <w:sz w:val="28"/>
          <w:szCs w:val="28"/>
          <w:rtl w:val="true"/>
          <w:lang w:bidi="fa-IR"/>
        </w:rPr>
        <w:t>وارهان ما را ز غم ای نور حق از هول نار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 عارفچه را آخر چنین باشد امید</w:t>
      </w:r>
    </w:p>
    <w:p>
      <w:pPr>
        <w:pStyle w:val="BookText"/>
        <w:rPr/>
      </w:pPr>
      <w:r>
        <w:rPr>
          <w:rFonts w:ascii="IRNazanin" w:hAnsi="IRNazanin" w:eastAsia="IRNazanin"/>
          <w:color w:val="111111"/>
          <w:sz w:val="28"/>
          <w:sz w:val="28"/>
          <w:szCs w:val="28"/>
          <w:rtl w:val="true"/>
          <w:lang w:bidi="fa-IR"/>
        </w:rPr>
        <w:t>وقت رفتن چشم بر روی تو جان بادِ نثار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چکامه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پر ز گوهر کرده با دست تُهی</w:t>
      </w:r>
    </w:p>
    <w:p>
      <w:pPr>
        <w:pStyle w:val="BookText"/>
        <w:rPr/>
      </w:pPr>
      <w:r>
        <w:rPr>
          <w:rFonts w:ascii="IRNazanin" w:hAnsi="IRNazanin" w:eastAsia="IRNazanin"/>
          <w:color w:val="111111"/>
          <w:sz w:val="28"/>
          <w:sz w:val="28"/>
          <w:szCs w:val="28"/>
          <w:rtl w:val="true"/>
          <w:lang w:bidi="fa-IR"/>
        </w:rPr>
        <w:t>چون که او را لطف نو شد ای شه ابرار یار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 زمان چون مصطفی از خلق و خو</w:t>
      </w:r>
    </w:p>
    <w:p>
      <w:pPr>
        <w:pStyle w:val="BookText"/>
        <w:rPr/>
      </w:pPr>
      <w:r>
        <w:rPr>
          <w:rFonts w:ascii="IRNazanin" w:hAnsi="IRNazanin" w:eastAsia="IRNazanin"/>
          <w:color w:val="111111"/>
          <w:sz w:val="28"/>
          <w:sz w:val="28"/>
          <w:szCs w:val="28"/>
          <w:rtl w:val="true"/>
          <w:lang w:bidi="fa-IR"/>
        </w:rPr>
        <w:t>آن ک رویش سوی حق حق رت بُود رو سوی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حق شهنشاهی که خورشید فلک</w:t>
      </w:r>
    </w:p>
    <w:p>
      <w:pPr>
        <w:pStyle w:val="BookText"/>
        <w:rPr/>
      </w:pPr>
      <w:r>
        <w:rPr>
          <w:rFonts w:ascii="IRNazanin" w:hAnsi="IRNazanin" w:eastAsia="IRNazanin"/>
          <w:color w:val="111111"/>
          <w:sz w:val="28"/>
          <w:sz w:val="28"/>
          <w:szCs w:val="28"/>
          <w:rtl w:val="true"/>
          <w:lang w:bidi="fa-IR"/>
        </w:rPr>
        <w:t>ذرّه ی باشد ز نور عارض آن ماه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در کف آرم دِرّ مدح آن جناب</w:t>
      </w:r>
    </w:p>
    <w:p>
      <w:pPr>
        <w:pStyle w:val="BookText"/>
        <w:rPr/>
      </w:pPr>
      <w:r>
        <w:rPr>
          <w:rFonts w:ascii="IRNazanin" w:hAnsi="IRNazanin" w:eastAsia="IRNazanin"/>
          <w:color w:val="111111"/>
          <w:sz w:val="28"/>
          <w:sz w:val="28"/>
          <w:szCs w:val="28"/>
          <w:rtl w:val="true"/>
          <w:lang w:bidi="fa-IR"/>
        </w:rPr>
        <w:t xml:space="preserve">هم چو غوّاصان شدم در قُلزُم </w:t>
      </w:r>
      <w:r>
        <w:rPr>
          <w:rStyle w:val="FootnoteAnchor"/>
          <w:rtl w:val="true"/>
        </w:rPr>
        <w:footnoteReference w:id="191"/>
      </w:r>
      <w:r>
        <w:rPr>
          <w:rFonts w:ascii="IRNazanin" w:hAnsi="IRNazanin" w:eastAsia="IRNazanin"/>
          <w:color w:val="111111"/>
          <w:sz w:val="28"/>
          <w:sz w:val="28"/>
          <w:szCs w:val="28"/>
          <w:rtl w:val="true"/>
          <w:lang w:bidi="fa-IR"/>
        </w:rPr>
        <w:t>فکرت مرو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برون آورد ناگه عقل و دو گوشم سرود</w:t>
      </w:r>
    </w:p>
    <w:p>
      <w:pPr>
        <w:pStyle w:val="BookText"/>
        <w:rPr/>
      </w:pPr>
      <w:r>
        <w:rPr>
          <w:rFonts w:ascii="IRNazanin" w:hAnsi="IRNazanin" w:eastAsia="IRNazanin"/>
          <w:color w:val="111111"/>
          <w:sz w:val="28"/>
          <w:sz w:val="28"/>
          <w:szCs w:val="28"/>
          <w:rtl w:val="true"/>
          <w:lang w:bidi="fa-IR"/>
        </w:rPr>
        <w:t>ای عجب کی بحر بی پایان گنجد در سبو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مدح شهی گفتن که مدحش خدمت است</w:t>
      </w:r>
    </w:p>
    <w:p>
      <w:pPr>
        <w:pStyle w:val="BookText"/>
        <w:rPr/>
      </w:pPr>
      <w:r>
        <w:rPr>
          <w:rFonts w:ascii="IRNazanin" w:hAnsi="IRNazanin" w:eastAsia="IRNazanin"/>
          <w:color w:val="111111"/>
          <w:sz w:val="28"/>
          <w:sz w:val="28"/>
          <w:szCs w:val="28"/>
          <w:rtl w:val="true"/>
          <w:lang w:bidi="fa-IR"/>
        </w:rPr>
        <w:t>در کتاب فضل آن شه رو تو این بجو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مدحش را خدای لامکان کرد بیان</w:t>
      </w:r>
    </w:p>
    <w:p>
      <w:pPr>
        <w:pStyle w:val="BookText"/>
        <w:rPr/>
      </w:pPr>
      <w:r>
        <w:rPr>
          <w:rFonts w:ascii="IRNazanin" w:hAnsi="IRNazanin" w:eastAsia="IRNazanin"/>
          <w:color w:val="111111"/>
          <w:sz w:val="28"/>
          <w:sz w:val="28"/>
          <w:szCs w:val="28"/>
          <w:rtl w:val="true"/>
          <w:lang w:bidi="fa-IR"/>
        </w:rPr>
        <w:t>و آن که اوصافش رسول الله گفته مو به مو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نوح و آدم و موسی و عیسی و خلیل</w:t>
      </w:r>
    </w:p>
    <w:p>
      <w:pPr>
        <w:pStyle w:val="BookText"/>
        <w:rPr/>
      </w:pPr>
      <w:r>
        <w:rPr>
          <w:rFonts w:ascii="IRNazanin" w:hAnsi="IRNazanin" w:eastAsia="IRNazanin"/>
          <w:color w:val="111111"/>
          <w:sz w:val="28"/>
          <w:sz w:val="28"/>
          <w:szCs w:val="28"/>
          <w:rtl w:val="true"/>
          <w:lang w:bidi="fa-IR"/>
        </w:rPr>
        <w:t>جُملگی دارند دیار نکویش آرزو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بود از سکندر را بخاک درگهش</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ی آب بقا را می نکردی جستجو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تا ملحق شود بر آن شه دنیا و دین</w:t>
      </w:r>
    </w:p>
    <w:p>
      <w:pPr>
        <w:pStyle w:val="BookText"/>
        <w:rPr/>
      </w:pPr>
      <w:r>
        <w:rPr>
          <w:rFonts w:ascii="IRNazanin" w:hAnsi="IRNazanin" w:eastAsia="IRNazanin"/>
          <w:color w:val="111111"/>
          <w:sz w:val="28"/>
          <w:sz w:val="28"/>
          <w:szCs w:val="28"/>
          <w:rtl w:val="true"/>
          <w:lang w:bidi="fa-IR"/>
        </w:rPr>
        <w:t>جای پا از سر رود منزل به منزل کو به کو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 خوش رنگ بویی که در گل زار هست</w:t>
      </w:r>
    </w:p>
    <w:p>
      <w:pPr>
        <w:pStyle w:val="BookText"/>
        <w:rPr/>
      </w:pPr>
      <w:r>
        <w:rPr>
          <w:rFonts w:ascii="IRNazanin" w:hAnsi="IRNazanin" w:eastAsia="IRNazanin"/>
          <w:color w:val="111111"/>
          <w:sz w:val="28"/>
          <w:sz w:val="28"/>
          <w:szCs w:val="28"/>
          <w:rtl w:val="true"/>
          <w:lang w:bidi="fa-IR"/>
        </w:rPr>
        <w:t>جمله از خورشید و رویش کرده کسب رنگ و بو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عرصه ی امکان که باشد از شرف</w:t>
      </w:r>
    </w:p>
    <w:p>
      <w:pPr>
        <w:pStyle w:val="BookText"/>
        <w:rPr/>
      </w:pPr>
      <w:r>
        <w:rPr>
          <w:rFonts w:ascii="IRNazanin" w:hAnsi="IRNazanin" w:eastAsia="IRNazanin"/>
          <w:color w:val="111111"/>
          <w:sz w:val="28"/>
          <w:sz w:val="28"/>
          <w:szCs w:val="28"/>
          <w:rtl w:val="true"/>
          <w:lang w:bidi="fa-IR"/>
        </w:rPr>
        <w:t>در خم چوگان او این گنبد نه تو چو گو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صورت دو عالم سرّ یزدان مختفی</w:t>
      </w:r>
    </w:p>
    <w:p>
      <w:pPr>
        <w:pStyle w:val="BookText"/>
        <w:rPr/>
      </w:pPr>
      <w:r>
        <w:rPr>
          <w:rFonts w:ascii="IRNazanin" w:hAnsi="IRNazanin" w:eastAsia="IRNazanin"/>
          <w:color w:val="111111"/>
          <w:sz w:val="28"/>
          <w:sz w:val="28"/>
          <w:szCs w:val="28"/>
          <w:rtl w:val="true"/>
          <w:lang w:bidi="fa-IR"/>
        </w:rPr>
        <w:t>اندر این معنی بسی لنگ است پای گفتگو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حیدر علامت هم ز بازو هم ز تیغ</w:t>
      </w:r>
    </w:p>
    <w:p>
      <w:pPr>
        <w:pStyle w:val="BookText"/>
        <w:rPr/>
      </w:pPr>
      <w:r>
        <w:rPr>
          <w:rFonts w:ascii="IRNazanin" w:hAnsi="IRNazanin" w:eastAsia="IRNazanin"/>
          <w:color w:val="111111"/>
          <w:sz w:val="28"/>
          <w:sz w:val="28"/>
          <w:szCs w:val="28"/>
          <w:rtl w:val="true"/>
          <w:lang w:bidi="fa-IR"/>
        </w:rPr>
        <w:t>دارد از احمد نشانه هم ز خُلق و هم ز خو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درآید از حجاب غیبت آن خورشید دین</w:t>
      </w:r>
    </w:p>
    <w:p>
      <w:pPr>
        <w:pStyle w:val="BookText"/>
        <w:rPr/>
      </w:pPr>
      <w:r>
        <w:rPr>
          <w:rFonts w:ascii="IRNazanin" w:hAnsi="IRNazanin" w:eastAsia="IRNazanin"/>
          <w:color w:val="111111"/>
          <w:sz w:val="28"/>
          <w:sz w:val="28"/>
          <w:szCs w:val="28"/>
          <w:rtl w:val="true"/>
          <w:lang w:bidi="fa-IR"/>
        </w:rPr>
        <w:t>عیسی از چارم فلک آید پی امرش فرود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شود شام فراق و سر زند صبح وصال</w:t>
      </w:r>
    </w:p>
    <w:p>
      <w:pPr>
        <w:pStyle w:val="BookText"/>
        <w:rPr/>
      </w:pPr>
      <w:r>
        <w:rPr>
          <w:rFonts w:ascii="IRNazanin" w:hAnsi="IRNazanin" w:eastAsia="IRNazanin"/>
          <w:color w:val="111111"/>
          <w:sz w:val="28"/>
          <w:sz w:val="28"/>
          <w:szCs w:val="28"/>
          <w:rtl w:val="true"/>
          <w:lang w:bidi="fa-IR"/>
        </w:rPr>
        <w:t>اندر این عالم شود ظاهر باروی نُگوُ</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دین را نیروی بازوی او محکم کند</w:t>
      </w:r>
    </w:p>
    <w:p>
      <w:pPr>
        <w:pStyle w:val="BookText"/>
        <w:rPr/>
      </w:pPr>
      <w:r>
        <w:rPr>
          <w:rFonts w:ascii="IRNazanin" w:hAnsi="IRNazanin" w:eastAsia="IRNazanin"/>
          <w:color w:val="111111"/>
          <w:sz w:val="28"/>
          <w:sz w:val="28"/>
          <w:szCs w:val="28"/>
          <w:rtl w:val="true"/>
          <w:lang w:bidi="fa-IR"/>
        </w:rPr>
        <w:t>زچون که دین حق شود از کفر لاغر تر ز مو</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نَوَرد و ظلم و عدل او بساط گسترد</w:t>
      </w:r>
    </w:p>
    <w:p>
      <w:pPr>
        <w:pStyle w:val="BookText"/>
        <w:rPr/>
      </w:pPr>
      <w:r>
        <w:rPr>
          <w:rFonts w:ascii="IRNazanin" w:hAnsi="IRNazanin" w:eastAsia="IRNazanin"/>
          <w:color w:val="111111"/>
          <w:sz w:val="28"/>
          <w:sz w:val="28"/>
          <w:szCs w:val="28"/>
          <w:rtl w:val="true"/>
          <w:lang w:bidi="fa-IR"/>
        </w:rPr>
        <w:t>گلخن عالم شود گلشن ز یمن فیض او</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بگرفته تو را آئینه ی دل زنگ جهل</w:t>
      </w:r>
    </w:p>
    <w:p>
      <w:pPr>
        <w:pStyle w:val="BookText"/>
        <w:rPr/>
      </w:pPr>
      <w:r>
        <w:rPr>
          <w:rFonts w:ascii="IRNazanin" w:hAnsi="IRNazanin" w:eastAsia="IRNazanin"/>
          <w:color w:val="111111"/>
          <w:sz w:val="28"/>
          <w:sz w:val="28"/>
          <w:szCs w:val="28"/>
          <w:rtl w:val="true"/>
          <w:lang w:bidi="fa-IR"/>
        </w:rPr>
        <w:t>ز آب مهر مهدی موعود زنگ از وی بشو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را آتش نزن خاکسترش بر باد ده</w:t>
      </w:r>
    </w:p>
    <w:p>
      <w:pPr>
        <w:pStyle w:val="BookText"/>
        <w:rPr/>
      </w:pPr>
      <w:r>
        <w:rPr>
          <w:rFonts w:ascii="IRNazanin" w:hAnsi="IRNazanin" w:eastAsia="IRNazanin"/>
          <w:color w:val="111111"/>
          <w:sz w:val="28"/>
          <w:sz w:val="28"/>
          <w:szCs w:val="28"/>
          <w:rtl w:val="true"/>
          <w:lang w:bidi="fa-IR"/>
        </w:rPr>
        <w:t>خاک راه عشق او شو تا بیابی آبرو</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بر دامن او از سر صدق و یقین</w:t>
      </w:r>
    </w:p>
    <w:p>
      <w:pPr>
        <w:pStyle w:val="BookText"/>
        <w:rPr/>
      </w:pPr>
      <w:r>
        <w:rPr>
          <w:rFonts w:ascii="IRNazanin" w:hAnsi="IRNazanin" w:eastAsia="IRNazanin"/>
          <w:color w:val="111111"/>
          <w:sz w:val="28"/>
          <w:sz w:val="28"/>
          <w:szCs w:val="28"/>
          <w:rtl w:val="true"/>
          <w:lang w:bidi="fa-IR"/>
        </w:rPr>
        <w:t>رو بدرگاهش بیا ور غیر آن درگه مجو</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خواهی اگر از حادثات روزگار</w:t>
      </w:r>
    </w:p>
    <w:p>
      <w:pPr>
        <w:pStyle w:val="BookText"/>
        <w:rPr/>
      </w:pPr>
      <w:r>
        <w:rPr>
          <w:rFonts w:ascii="IRNazanin" w:hAnsi="IRNazanin" w:eastAsia="IRNazanin"/>
          <w:color w:val="111111"/>
          <w:sz w:val="28"/>
          <w:sz w:val="28"/>
          <w:szCs w:val="28"/>
          <w:rtl w:val="true"/>
          <w:lang w:bidi="fa-IR"/>
        </w:rPr>
        <w:t>مدح او را بر زبان آرو رَهِ عشقش بپو</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ره دین را همی پویی در مهرش بزن</w:t>
      </w:r>
    </w:p>
    <w:p>
      <w:pPr>
        <w:pStyle w:val="BookText"/>
        <w:rPr/>
      </w:pPr>
      <w:r>
        <w:rPr>
          <w:rFonts w:ascii="IRNazanin" w:hAnsi="IRNazanin" w:eastAsia="IRNazanin"/>
          <w:color w:val="111111"/>
          <w:sz w:val="28"/>
          <w:sz w:val="28"/>
          <w:szCs w:val="28"/>
          <w:rtl w:val="true"/>
          <w:lang w:bidi="fa-IR"/>
        </w:rPr>
        <w:t>ور ز جنّت بیت خواهی بیتی از مدحش بگو</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تا می توانی روز و شب بهر حسین</w:t>
      </w:r>
    </w:p>
    <w:p>
      <w:pPr>
        <w:pStyle w:val="BookText"/>
        <w:rPr/>
      </w:pPr>
      <w:r>
        <w:rPr>
          <w:rFonts w:ascii="IRNazanin" w:hAnsi="IRNazanin" w:eastAsia="IRNazanin"/>
          <w:color w:val="111111"/>
          <w:sz w:val="28"/>
          <w:sz w:val="28"/>
          <w:szCs w:val="28"/>
          <w:rtl w:val="true"/>
          <w:lang w:bidi="fa-IR"/>
        </w:rPr>
        <w:t>هم چو آن سلطان عالم مظهر اوصاف هو</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یا دارد از ندم کز جفا شمر لعین</w:t>
      </w:r>
    </w:p>
    <w:p>
      <w:pPr>
        <w:pStyle w:val="BookText"/>
        <w:rPr/>
      </w:pPr>
      <w:r>
        <w:rPr>
          <w:rFonts w:ascii="IRNazanin" w:hAnsi="IRNazanin" w:eastAsia="IRNazanin"/>
          <w:color w:val="111111"/>
          <w:sz w:val="28"/>
          <w:sz w:val="28"/>
          <w:szCs w:val="28"/>
          <w:rtl w:val="true"/>
          <w:lang w:bidi="fa-IR"/>
        </w:rPr>
        <w:t>شاه دیر را بر لب شط تشنه بُریده گلو</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دآرد از غم شاهی که در جنب فُرات</w:t>
      </w:r>
    </w:p>
    <w:p>
      <w:pPr>
        <w:pStyle w:val="BookText"/>
        <w:rPr/>
      </w:pPr>
      <w:r>
        <w:rPr>
          <w:rFonts w:ascii="IRNazanin" w:hAnsi="IRNazanin" w:eastAsia="IRNazanin"/>
          <w:color w:val="111111"/>
          <w:sz w:val="28"/>
          <w:sz w:val="28"/>
          <w:szCs w:val="28"/>
          <w:rtl w:val="true"/>
          <w:lang w:bidi="fa-IR"/>
        </w:rPr>
        <w:t>با لب تشنه گرفت از خون پیشانی وضو</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آرد از شهی کاندر صف دشت بلا</w:t>
      </w:r>
    </w:p>
    <w:p>
      <w:pPr>
        <w:pStyle w:val="BookText"/>
        <w:rPr/>
      </w:pPr>
      <w:r>
        <w:rPr>
          <w:rFonts w:ascii="IRNazanin" w:hAnsi="IRNazanin" w:eastAsia="IRNazanin"/>
          <w:color w:val="111111"/>
          <w:sz w:val="28"/>
          <w:sz w:val="28"/>
          <w:szCs w:val="28"/>
          <w:rtl w:val="true"/>
          <w:lang w:bidi="fa-IR"/>
        </w:rPr>
        <w:t>از جفا شد تیرباران پیکرش از چار سو</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چون یاد چاک زخم شاه دین کند</w:t>
      </w:r>
    </w:p>
    <w:p>
      <w:pPr>
        <w:pStyle w:val="BookText"/>
        <w:rPr/>
      </w:pPr>
      <w:r>
        <w:rPr>
          <w:rFonts w:ascii="IRNazanin" w:hAnsi="IRNazanin" w:eastAsia="IRNazanin"/>
          <w:color w:val="111111"/>
          <w:sz w:val="28"/>
          <w:sz w:val="28"/>
          <w:szCs w:val="28"/>
          <w:rtl w:val="true"/>
          <w:lang w:bidi="fa-IR"/>
        </w:rPr>
        <w:t>ز اشک هم چون رشته وار سوزن مژگان رُفو</w:t>
      </w:r>
      <w:r>
        <w:rPr>
          <w:rStyle w:val="FootnoteAnchor"/>
          <w:rtl w:val="true"/>
        </w:rPr>
        <w:footnoteReference w:id="19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حقّ یاد آوَرَد از آن سر خون که شد</w:t>
      </w:r>
    </w:p>
    <w:p>
      <w:pPr>
        <w:pStyle w:val="BookText"/>
        <w:rPr/>
      </w:pPr>
      <w:r>
        <w:rPr>
          <w:rFonts w:ascii="IRNazanin" w:hAnsi="IRNazanin" w:eastAsia="IRNazanin"/>
          <w:color w:val="111111"/>
          <w:sz w:val="28"/>
          <w:sz w:val="28"/>
          <w:szCs w:val="28"/>
          <w:rtl w:val="true"/>
          <w:lang w:bidi="fa-IR"/>
        </w:rPr>
        <w:t>بر فراز نی ز ظلم و کینه ی جور و عدو</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آرد آن زمانی را که از غم ذوالجناح</w:t>
      </w:r>
    </w:p>
    <w:p>
      <w:pPr>
        <w:pStyle w:val="BookText"/>
        <w:rPr/>
      </w:pPr>
      <w:r>
        <w:rPr>
          <w:rFonts w:ascii="IRNazanin" w:hAnsi="IRNazanin" w:eastAsia="IRNazanin"/>
          <w:color w:val="111111"/>
          <w:sz w:val="28"/>
          <w:sz w:val="28"/>
          <w:szCs w:val="28"/>
          <w:rtl w:val="true"/>
          <w:lang w:bidi="fa-IR"/>
        </w:rPr>
        <w:t>کرد در خون شریف شاه پیشانی فرو</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از سکینه چون ز سوز تشنگی</w:t>
      </w:r>
    </w:p>
    <w:p>
      <w:pPr>
        <w:pStyle w:val="BookText"/>
        <w:rPr/>
      </w:pPr>
      <w:r>
        <w:rPr>
          <w:rFonts w:ascii="IRNazanin" w:hAnsi="IRNazanin" w:eastAsia="IRNazanin"/>
          <w:color w:val="111111"/>
          <w:sz w:val="28"/>
          <w:sz w:val="28"/>
          <w:szCs w:val="28"/>
          <w:rtl w:val="true"/>
          <w:lang w:bidi="fa-IR"/>
        </w:rPr>
        <w:t>نزد سَقّای شهیدان او رفت و گفتا کی عمُو</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شطّ خشک بنگر مرا با چشم تر</w:t>
      </w:r>
    </w:p>
    <w:p>
      <w:pPr>
        <w:pStyle w:val="BookText"/>
        <w:rPr/>
      </w:pPr>
      <w:r>
        <w:rPr>
          <w:rFonts w:ascii="IRNazanin" w:hAnsi="IRNazanin" w:eastAsia="IRNazanin"/>
          <w:color w:val="111111"/>
          <w:sz w:val="28"/>
          <w:sz w:val="28"/>
          <w:szCs w:val="28"/>
          <w:rtl w:val="true"/>
          <w:lang w:bidi="fa-IR"/>
        </w:rPr>
        <w:t>آخر از بهر خدا آبی رسانم بر گلو</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شطّ فرات و تشنه لب آمد برون</w:t>
      </w:r>
    </w:p>
    <w:p>
      <w:pPr>
        <w:pStyle w:val="BookText"/>
        <w:rPr/>
      </w:pPr>
      <w:r>
        <w:rPr>
          <w:rFonts w:ascii="IRNazanin" w:hAnsi="IRNazanin" w:eastAsia="IRNazanin"/>
          <w:color w:val="111111"/>
          <w:sz w:val="28"/>
          <w:sz w:val="28"/>
          <w:szCs w:val="28"/>
          <w:rtl w:val="true"/>
          <w:lang w:bidi="fa-IR"/>
        </w:rPr>
        <w:t>تیر باران بلا شد پیکر آن ماه رو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شود جهان ز قیام امام عصر</w:t>
      </w:r>
    </w:p>
    <w:p>
      <w:pPr>
        <w:pStyle w:val="BookText"/>
        <w:rPr/>
      </w:pPr>
      <w:r>
        <w:rPr>
          <w:rFonts w:ascii="IRNazanin" w:hAnsi="IRNazanin" w:eastAsia="IRNazanin"/>
          <w:color w:val="111111"/>
          <w:sz w:val="28"/>
          <w:sz w:val="28"/>
          <w:szCs w:val="28"/>
          <w:rtl w:val="true"/>
          <w:lang w:bidi="fa-IR"/>
        </w:rPr>
        <w:t>آیند دوستان به سلام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خانه لمن الملک کی زند</w:t>
      </w:r>
    </w:p>
    <w:p>
      <w:pPr>
        <w:pStyle w:val="BookText"/>
        <w:rPr/>
      </w:pPr>
      <w:r>
        <w:rPr>
          <w:rFonts w:ascii="IRNazanin" w:hAnsi="IRNazanin" w:eastAsia="IRNazanin"/>
          <w:color w:val="111111"/>
          <w:sz w:val="28"/>
          <w:sz w:val="28"/>
          <w:szCs w:val="28"/>
          <w:rtl w:val="true"/>
          <w:lang w:bidi="fa-IR"/>
        </w:rPr>
        <w:t>دست جلال سکّه به نام امام عصر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جهان متنعّم شوند خلق</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شبان ز سفره ی عام امام عصر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های شیعیان متلذّذ بُوَد مدام</w:t>
      </w:r>
    </w:p>
    <w:p>
      <w:pPr>
        <w:pStyle w:val="BookText"/>
        <w:rPr/>
      </w:pPr>
      <w:r>
        <w:rPr>
          <w:rFonts w:ascii="IRNazanin" w:hAnsi="IRNazanin" w:eastAsia="IRNazanin"/>
          <w:color w:val="111111"/>
          <w:sz w:val="28"/>
          <w:sz w:val="28"/>
          <w:szCs w:val="28"/>
          <w:rtl w:val="true"/>
          <w:lang w:bidi="fa-IR"/>
        </w:rPr>
        <w:t>از ذوق استماع کلام امام عصر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نهان ولی آن روز در عیان</w:t>
      </w:r>
    </w:p>
    <w:p>
      <w:pPr>
        <w:pStyle w:val="BookText"/>
        <w:rPr/>
      </w:pPr>
      <w:r>
        <w:rPr>
          <w:rFonts w:ascii="IRNazanin" w:hAnsi="IRNazanin" w:eastAsia="IRNazanin"/>
          <w:color w:val="111111"/>
          <w:sz w:val="28"/>
          <w:sz w:val="28"/>
          <w:szCs w:val="28"/>
          <w:rtl w:val="true"/>
          <w:lang w:bidi="fa-IR"/>
        </w:rPr>
        <w:t>کوس شهی زنند به نام امام عصر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قُرب باده ی وحدت خورند خلق</w:t>
      </w:r>
    </w:p>
    <w:p>
      <w:pPr>
        <w:pStyle w:val="BookText"/>
        <w:rPr/>
      </w:pPr>
      <w:r>
        <w:rPr>
          <w:rFonts w:ascii="IRNazanin" w:hAnsi="IRNazanin" w:eastAsia="IRNazanin"/>
          <w:color w:val="111111"/>
          <w:sz w:val="28"/>
          <w:sz w:val="28"/>
          <w:szCs w:val="28"/>
          <w:rtl w:val="true"/>
          <w:lang w:bidi="fa-IR"/>
        </w:rPr>
        <w:t>هر شام و صباح ز جام امام عصر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جنّ و انس مطیع او امرش</w:t>
      </w:r>
    </w:p>
    <w:p>
      <w:pPr>
        <w:pStyle w:val="BookText"/>
        <w:rPr/>
      </w:pPr>
      <w:r>
        <w:rPr>
          <w:rFonts w:ascii="IRNazanin" w:hAnsi="IRNazanin" w:eastAsia="IRNazanin"/>
          <w:color w:val="111111"/>
          <w:sz w:val="28"/>
          <w:sz w:val="28"/>
          <w:szCs w:val="28"/>
          <w:rtl w:val="true"/>
          <w:lang w:bidi="fa-IR"/>
        </w:rPr>
        <w:t>گردند دیو و دد همه رام امام عصر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مسلک و مرام بر افتد ز روزگار</w:t>
      </w:r>
    </w:p>
    <w:p>
      <w:pPr>
        <w:pStyle w:val="BookText"/>
        <w:rPr/>
      </w:pPr>
      <w:r>
        <w:rPr>
          <w:rFonts w:ascii="IRNazanin" w:hAnsi="IRNazanin" w:eastAsia="IRNazanin"/>
          <w:color w:val="111111"/>
          <w:sz w:val="28"/>
          <w:sz w:val="28"/>
          <w:szCs w:val="28"/>
          <w:rtl w:val="true"/>
          <w:lang w:bidi="fa-IR"/>
        </w:rPr>
        <w:t>شایع شود به دهر مرام امام عصر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دگر به تمیشت مُلک و نظم دین</w:t>
      </w:r>
    </w:p>
    <w:p>
      <w:pPr>
        <w:pStyle w:val="BookText"/>
        <w:rPr/>
      </w:pPr>
      <w:r>
        <w:rPr>
          <w:rFonts w:ascii="IRNazanin" w:hAnsi="IRNazanin" w:eastAsia="IRNazanin"/>
          <w:color w:val="111111"/>
          <w:sz w:val="28"/>
          <w:sz w:val="28"/>
          <w:szCs w:val="28"/>
          <w:rtl w:val="true"/>
          <w:lang w:bidi="fa-IR"/>
        </w:rPr>
        <w:t>نبود به کار غیر حسام امام عصر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دائم اسب بما لطف حق جهان</w:t>
      </w:r>
    </w:p>
    <w:p>
      <w:pPr>
        <w:pStyle w:val="BookText"/>
        <w:rPr/>
      </w:pPr>
      <w:r>
        <w:rPr>
          <w:rFonts w:ascii="IRNazanin" w:hAnsi="IRNazanin" w:eastAsia="IRNazanin"/>
          <w:color w:val="111111"/>
          <w:sz w:val="28"/>
          <w:sz w:val="28"/>
          <w:szCs w:val="28"/>
          <w:rtl w:val="true"/>
          <w:lang w:bidi="fa-IR"/>
        </w:rPr>
        <w:t>مقرون شود به لطف مُدام امام عصر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منجلی شود به ظهور ولیّ حقّ</w:t>
      </w:r>
    </w:p>
    <w:p>
      <w:pPr>
        <w:pStyle w:val="BookText"/>
        <w:rPr/>
      </w:pPr>
      <w:r>
        <w:rPr>
          <w:rFonts w:ascii="IRNazanin" w:hAnsi="IRNazanin" w:eastAsia="IRNazanin"/>
          <w:color w:val="111111"/>
          <w:sz w:val="28"/>
          <w:sz w:val="28"/>
          <w:szCs w:val="28"/>
          <w:rtl w:val="true"/>
          <w:lang w:bidi="fa-IR"/>
        </w:rPr>
        <w:t>ایمان قوی شود به قوام امام عصر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عارفچه را بس است همین رُتبه در دو کَوْن</w:t>
      </w:r>
    </w:p>
    <w:p>
      <w:pPr>
        <w:pStyle w:val="BookText"/>
        <w:rPr/>
      </w:pPr>
      <w:r>
        <w:rPr>
          <w:rFonts w:ascii="IRNazanin" w:hAnsi="IRNazanin" w:eastAsia="IRNazanin"/>
          <w:color w:val="111111"/>
          <w:sz w:val="28"/>
          <w:sz w:val="28"/>
          <w:szCs w:val="28"/>
          <w:rtl w:val="true"/>
          <w:lang w:bidi="fa-IR"/>
        </w:rPr>
        <w:t>کز جان و دل شده است غلام امام عصر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خیل خلایق مهدی آخر زمان</w:t>
      </w:r>
    </w:p>
    <w:p>
      <w:pPr>
        <w:pStyle w:val="BookText"/>
        <w:rPr/>
      </w:pPr>
      <w:r>
        <w:rPr>
          <w:rFonts w:ascii="IRNazanin" w:hAnsi="IRNazanin" w:eastAsia="IRNazanin"/>
          <w:color w:val="111111"/>
          <w:sz w:val="28"/>
          <w:sz w:val="28"/>
          <w:szCs w:val="28"/>
          <w:rtl w:val="true"/>
          <w:lang w:bidi="fa-IR"/>
        </w:rPr>
        <w:t>کز وجودش ما سوی باشند در مهد امان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فیض وجودش کشته در عالم پدید</w:t>
      </w:r>
    </w:p>
    <w:p>
      <w:pPr>
        <w:pStyle w:val="BookText"/>
        <w:rPr/>
      </w:pPr>
      <w:r>
        <w:rPr>
          <w:rFonts w:ascii="IRNazanin" w:hAnsi="IRNazanin" w:eastAsia="IRNazanin"/>
          <w:color w:val="111111"/>
          <w:sz w:val="28"/>
          <w:sz w:val="28"/>
          <w:szCs w:val="28"/>
          <w:rtl w:val="true"/>
          <w:lang w:bidi="fa-IR"/>
        </w:rPr>
        <w:t>آن چه بُود و آن چه باشد در زمین و آسمان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شاه آن که جبرئیل امین از اوج چرخ</w:t>
      </w:r>
    </w:p>
    <w:p>
      <w:pPr>
        <w:pStyle w:val="BookText"/>
        <w:rPr/>
      </w:pPr>
      <w:r>
        <w:rPr>
          <w:rFonts w:ascii="IRNazanin" w:hAnsi="IRNazanin" w:eastAsia="IRNazanin"/>
          <w:color w:val="111111"/>
          <w:sz w:val="28"/>
          <w:sz w:val="28"/>
          <w:szCs w:val="28"/>
          <w:rtl w:val="true"/>
          <w:lang w:bidi="fa-IR"/>
        </w:rPr>
        <w:t>آمده تا خواندش آن شه غلام آستان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شه آن که وصفش گفته ختم انبیا</w:t>
      </w:r>
    </w:p>
    <w:p>
      <w:pPr>
        <w:pStyle w:val="BookText"/>
        <w:rPr/>
      </w:pPr>
      <w:r>
        <w:rPr>
          <w:rFonts w:ascii="IRNazanin" w:hAnsi="IRNazanin" w:eastAsia="IRNazanin"/>
          <w:color w:val="111111"/>
          <w:sz w:val="28"/>
          <w:sz w:val="28"/>
          <w:szCs w:val="28"/>
          <w:rtl w:val="true"/>
          <w:lang w:bidi="fa-IR"/>
        </w:rPr>
        <w:t>کیست این شه آن که مدحش را خدا کرده بیان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شاهان جهان دارند فخر از بندگیش</w:t>
      </w:r>
    </w:p>
    <w:p>
      <w:pPr>
        <w:pStyle w:val="BookText"/>
        <w:rPr/>
      </w:pPr>
      <w:r>
        <w:rPr>
          <w:rFonts w:ascii="IRNazanin" w:hAnsi="IRNazanin" w:eastAsia="IRNazanin"/>
          <w:color w:val="111111"/>
          <w:sz w:val="28"/>
          <w:sz w:val="28"/>
          <w:szCs w:val="28"/>
          <w:rtl w:val="true"/>
          <w:lang w:bidi="fa-IR"/>
        </w:rPr>
        <w:t>گرچه باشند از جلالت چو نجم و نوشیروان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سلیمان جهان کامروز باشد یادگار</w:t>
      </w:r>
    </w:p>
    <w:p>
      <w:pPr>
        <w:pStyle w:val="BookText"/>
        <w:rPr/>
      </w:pPr>
      <w:r>
        <w:rPr>
          <w:rFonts w:ascii="IRNazanin" w:hAnsi="IRNazanin" w:eastAsia="IRNazanin"/>
          <w:color w:val="111111"/>
          <w:sz w:val="28"/>
          <w:sz w:val="28"/>
          <w:szCs w:val="28"/>
          <w:rtl w:val="true"/>
          <w:lang w:bidi="fa-IR"/>
        </w:rPr>
        <w:t>از رسول ابطحی آن خاتم پیغمبران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وصف کند ذات آن ولا گُهر</w:t>
      </w:r>
    </w:p>
    <w:p>
      <w:pPr>
        <w:pStyle w:val="BookText"/>
        <w:rPr/>
      </w:pPr>
      <w:r>
        <w:rPr>
          <w:rFonts w:ascii="IRNazanin" w:hAnsi="IRNazanin" w:eastAsia="IRNazanin"/>
          <w:color w:val="111111"/>
          <w:sz w:val="28"/>
          <w:sz w:val="28"/>
          <w:szCs w:val="28"/>
          <w:rtl w:val="true"/>
          <w:lang w:bidi="fa-IR"/>
        </w:rPr>
        <w:t>هست کوته عقل و قاصر فهم و هم عاجز لسان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ثانی عشر آن قبله ی عالم که هست</w:t>
      </w:r>
    </w:p>
    <w:p>
      <w:pPr>
        <w:pStyle w:val="BookText"/>
        <w:rPr/>
      </w:pPr>
      <w:r>
        <w:rPr>
          <w:rFonts w:ascii="IRNazanin" w:hAnsi="IRNazanin" w:eastAsia="IRNazanin"/>
          <w:color w:val="111111"/>
          <w:sz w:val="28"/>
          <w:sz w:val="28"/>
          <w:szCs w:val="28"/>
          <w:rtl w:val="true"/>
          <w:lang w:bidi="fa-IR"/>
        </w:rPr>
        <w:t>هم خلیف هم خلف از احمد آخر زمان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ی سالار دین شاه دو عالم عسکری</w:t>
      </w:r>
    </w:p>
    <w:p>
      <w:pPr>
        <w:pStyle w:val="BookText"/>
        <w:rPr/>
      </w:pPr>
      <w:r>
        <w:rPr>
          <w:rFonts w:ascii="IRNazanin" w:hAnsi="IRNazanin" w:eastAsia="IRNazanin"/>
          <w:color w:val="111111"/>
          <w:sz w:val="28"/>
          <w:sz w:val="28"/>
          <w:szCs w:val="28"/>
          <w:rtl w:val="true"/>
          <w:lang w:bidi="fa-IR"/>
        </w:rPr>
        <w:t>مهدی بر حقّ که باشد با جلالت تو امان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صورت نگار و معنی دین آنکه هست</w:t>
      </w:r>
    </w:p>
    <w:p>
      <w:pPr>
        <w:pStyle w:val="BookText"/>
        <w:rPr/>
      </w:pPr>
      <w:r>
        <w:rPr>
          <w:rFonts w:ascii="IRNazanin" w:hAnsi="IRNazanin" w:eastAsia="IRNazanin"/>
          <w:color w:val="111111"/>
          <w:sz w:val="28"/>
          <w:sz w:val="28"/>
          <w:szCs w:val="28"/>
          <w:rtl w:val="true"/>
          <w:lang w:bidi="fa-IR"/>
        </w:rPr>
        <w:t>افتخار انبیا و اولیا جان جهان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فضل او را خوان تو از عین الیقین</w:t>
      </w:r>
    </w:p>
    <w:p>
      <w:pPr>
        <w:pStyle w:val="BookText"/>
        <w:rPr/>
      </w:pPr>
      <w:r>
        <w:rPr>
          <w:rFonts w:ascii="IRNazanin" w:hAnsi="IRNazanin" w:eastAsia="IRNazanin"/>
          <w:color w:val="111111"/>
          <w:sz w:val="28"/>
          <w:sz w:val="28"/>
          <w:szCs w:val="28"/>
          <w:rtl w:val="true"/>
          <w:lang w:bidi="fa-IR"/>
        </w:rPr>
        <w:t>تا جلال و جاه آن شه پیش تو گردد عیان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درگاهش بیاور از سر صدق و خلوص</w:t>
      </w:r>
    </w:p>
    <w:p>
      <w:pPr>
        <w:pStyle w:val="BookText"/>
        <w:rPr/>
      </w:pPr>
      <w:r>
        <w:rPr>
          <w:rFonts w:ascii="IRNazanin" w:hAnsi="IRNazanin" w:eastAsia="IRNazanin"/>
          <w:color w:val="111111"/>
          <w:sz w:val="28"/>
          <w:sz w:val="28"/>
          <w:szCs w:val="28"/>
          <w:rtl w:val="true"/>
          <w:lang w:bidi="fa-IR"/>
        </w:rPr>
        <w:t>زانکه درگاهش بود بی ریب و شک کهف امان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ای جان گر خط آزادی از نار جحیم</w:t>
      </w:r>
    </w:p>
    <w:p>
      <w:pPr>
        <w:pStyle w:val="BookText"/>
        <w:rPr/>
      </w:pPr>
      <w:r>
        <w:rPr>
          <w:rFonts w:ascii="IRNazanin" w:hAnsi="IRNazanin" w:eastAsia="IRNazanin"/>
          <w:color w:val="111111"/>
          <w:sz w:val="28"/>
          <w:sz w:val="28"/>
          <w:szCs w:val="28"/>
          <w:rtl w:val="true"/>
          <w:lang w:bidi="fa-IR"/>
        </w:rPr>
        <w:t>جز خط فرمان آن شه حرف دیگر را مخوان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طاعتش ای دل ره دیگر مپو</w:t>
      </w:r>
    </w:p>
    <w:p>
      <w:pPr>
        <w:pStyle w:val="BookText"/>
        <w:rPr/>
      </w:pPr>
      <w:r>
        <w:rPr>
          <w:rFonts w:ascii="IRNazanin" w:hAnsi="IRNazanin" w:eastAsia="IRNazanin"/>
          <w:color w:val="111111"/>
          <w:sz w:val="28"/>
          <w:sz w:val="28"/>
          <w:szCs w:val="28"/>
          <w:rtl w:val="true"/>
          <w:lang w:bidi="fa-IR"/>
        </w:rPr>
        <w:t>جز حصار</w:t>
      </w:r>
    </w:p>
    <w:p>
      <w:pPr>
        <w:pStyle w:val="BookText"/>
        <w:rPr/>
      </w:pPr>
      <w:r>
        <w:rPr>
          <w:rFonts w:ascii="IRNazanin" w:hAnsi="IRNazanin" w:eastAsia="IRNazanin"/>
          <w:color w:val="111111"/>
          <w:sz w:val="28"/>
          <w:sz w:val="28"/>
          <w:szCs w:val="28"/>
          <w:rtl w:val="true"/>
          <w:lang w:bidi="fa-IR"/>
        </w:rPr>
        <w:t>مهر او جائی پناه خود مَدان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خودخواهی متاع حبّ آور بدست</w:t>
      </w:r>
    </w:p>
    <w:p>
      <w:pPr>
        <w:pStyle w:val="BookText"/>
        <w:rPr/>
      </w:pPr>
      <w:r>
        <w:rPr>
          <w:rFonts w:ascii="IRNazanin" w:hAnsi="IRNazanin" w:eastAsia="IRNazanin"/>
          <w:color w:val="111111"/>
          <w:sz w:val="28"/>
          <w:sz w:val="28"/>
          <w:szCs w:val="28"/>
          <w:rtl w:val="true"/>
          <w:lang w:bidi="fa-IR"/>
        </w:rPr>
        <w:t>کاندر این سودا نخواهی دید در عالم زیان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 گر مهر او را نقش جان و دل کنی</w:t>
      </w:r>
    </w:p>
    <w:p>
      <w:pPr>
        <w:pStyle w:val="BookText"/>
        <w:rPr/>
      </w:pPr>
      <w:r>
        <w:rPr>
          <w:rFonts w:ascii="IRNazanin" w:hAnsi="IRNazanin" w:eastAsia="IRNazanin"/>
          <w:color w:val="111111"/>
          <w:sz w:val="28"/>
          <w:sz w:val="28"/>
          <w:szCs w:val="28"/>
          <w:rtl w:val="true"/>
          <w:lang w:bidi="fa-IR"/>
        </w:rPr>
        <w:t>وارهی فردا از بند محنت و غم نیکان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باشد لطف آن بحر کرم عین سخا</w:t>
      </w:r>
    </w:p>
    <w:p>
      <w:pPr>
        <w:pStyle w:val="BookText"/>
        <w:rPr/>
      </w:pPr>
      <w:r>
        <w:rPr>
          <w:rFonts w:ascii="IRNazanin" w:hAnsi="IRNazanin" w:eastAsia="IRNazanin"/>
          <w:color w:val="111111"/>
          <w:sz w:val="28"/>
          <w:sz w:val="28"/>
          <w:szCs w:val="28"/>
          <w:rtl w:val="true"/>
          <w:lang w:bidi="fa-IR"/>
        </w:rPr>
        <w:t>پس تو را دیگر چسان باشد نظر بر این و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یزدان اصل ایمان پیشوای انس و جان</w:t>
      </w:r>
    </w:p>
    <w:p>
      <w:pPr>
        <w:pStyle w:val="BookText"/>
        <w:rPr/>
      </w:pPr>
      <w:r>
        <w:rPr>
          <w:rFonts w:ascii="IRNazanin" w:hAnsi="IRNazanin" w:eastAsia="IRNazanin"/>
          <w:color w:val="111111"/>
          <w:sz w:val="28"/>
          <w:sz w:val="28"/>
          <w:szCs w:val="28"/>
          <w:rtl w:val="true"/>
          <w:lang w:bidi="fa-IR"/>
        </w:rPr>
        <w:t>آن که در چشم محبّانست چشمی به نزد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 مقصود اهل دل که باشد در مقام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ی حاجات مردم در همه دور 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 قطره ی باشد باز فیض دست او</w:t>
      </w:r>
    </w:p>
    <w:p>
      <w:pPr>
        <w:pStyle w:val="BookText"/>
        <w:rPr/>
      </w:pPr>
      <w:r>
        <w:rPr>
          <w:rFonts w:ascii="IRNazanin" w:hAnsi="IRNazanin" w:eastAsia="IRNazanin"/>
          <w:color w:val="111111"/>
          <w:sz w:val="28"/>
          <w:sz w:val="28"/>
          <w:szCs w:val="28"/>
          <w:rtl w:val="true"/>
          <w:lang w:bidi="fa-IR"/>
        </w:rPr>
        <w:t>هشت جنّت باشدش یک نکهت</w:t>
      </w:r>
      <w:r>
        <w:rPr>
          <w:rStyle w:val="FootnoteAnchor"/>
          <w:rtl w:val="true"/>
        </w:rPr>
        <w:footnoteReference w:id="193"/>
      </w:r>
      <w:r>
        <w:rPr>
          <w:rFonts w:ascii="IRNazanin" w:hAnsi="IRNazanin" w:eastAsia="IRNazanin"/>
          <w:color w:val="111111"/>
          <w:sz w:val="28"/>
          <w:sz w:val="28"/>
          <w:szCs w:val="28"/>
          <w:rtl w:val="true"/>
          <w:lang w:bidi="fa-IR"/>
        </w:rPr>
        <w:t>از بوی دهان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کسی اوصاف آن شه بر ورق خواهد نوشت</w:t>
      </w:r>
    </w:p>
    <w:p>
      <w:pPr>
        <w:pStyle w:val="BookText"/>
        <w:rPr/>
      </w:pPr>
      <w:r>
        <w:rPr>
          <w:rFonts w:ascii="IRNazanin" w:hAnsi="IRNazanin" w:eastAsia="IRNazanin"/>
          <w:color w:val="111111"/>
          <w:sz w:val="28"/>
          <w:sz w:val="28"/>
          <w:szCs w:val="28"/>
          <w:rtl w:val="true"/>
          <w:lang w:bidi="fa-IR"/>
        </w:rPr>
        <w:t>هم قلم سرگشته گردد هم ز کار افتد بیان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شعبان شب آدینه هنگام سَحَر</w:t>
      </w:r>
    </w:p>
    <w:p>
      <w:pPr>
        <w:pStyle w:val="BookText"/>
        <w:rPr/>
      </w:pPr>
      <w:r>
        <w:rPr>
          <w:rFonts w:ascii="IRNazanin" w:hAnsi="IRNazanin" w:eastAsia="IRNazanin"/>
          <w:color w:val="111111"/>
          <w:sz w:val="28"/>
          <w:sz w:val="28"/>
          <w:szCs w:val="28"/>
          <w:rtl w:val="true"/>
          <w:lang w:bidi="fa-IR"/>
        </w:rPr>
        <w:t>شد ز نرجس بنت قیصر آفتاب دین عیان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 گیتی شد آن دم غیرت خُلد برین</w:t>
      </w:r>
    </w:p>
    <w:p>
      <w:pPr>
        <w:pStyle w:val="BookText"/>
        <w:rPr/>
      </w:pPr>
      <w:r>
        <w:rPr>
          <w:rFonts w:ascii="IRNazanin" w:hAnsi="IRNazanin" w:eastAsia="IRNazanin"/>
          <w:color w:val="111111"/>
          <w:sz w:val="28"/>
          <w:sz w:val="28"/>
          <w:szCs w:val="28"/>
          <w:rtl w:val="true"/>
          <w:lang w:bidi="fa-IR"/>
        </w:rPr>
        <w:t>تا که زینت یافت از آن نورُخی لامکان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پنهان بود از لطف خدای لم یزَل</w:t>
      </w:r>
    </w:p>
    <w:p>
      <w:pPr>
        <w:pStyle w:val="BookText"/>
        <w:rPr/>
      </w:pPr>
      <w:r>
        <w:rPr>
          <w:rFonts w:ascii="IRNazanin" w:hAnsi="IRNazanin" w:eastAsia="IRNazanin"/>
          <w:color w:val="111111"/>
          <w:sz w:val="28"/>
          <w:sz w:val="28"/>
          <w:szCs w:val="28"/>
          <w:rtl w:val="true"/>
          <w:lang w:bidi="fa-IR"/>
        </w:rPr>
        <w:t>شد هُویدا روز میلاد امام اِنس و جان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گل باغ رسالت کامد از نرجس پدید</w:t>
      </w:r>
    </w:p>
    <w:p>
      <w:pPr>
        <w:pStyle w:val="BookText"/>
        <w:rPr/>
      </w:pPr>
      <w:r>
        <w:rPr>
          <w:rFonts w:ascii="IRNazanin" w:hAnsi="IRNazanin" w:eastAsia="IRNazanin"/>
          <w:color w:val="111111"/>
          <w:sz w:val="28"/>
          <w:sz w:val="28"/>
          <w:szCs w:val="28"/>
          <w:rtl w:val="true"/>
          <w:lang w:bidi="fa-IR"/>
        </w:rPr>
        <w:t>مشکبو گردید یک سر عالم و عنبر فشان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منوّر شد جهان از پرتو نور رخش</w:t>
      </w:r>
    </w:p>
    <w:p>
      <w:pPr>
        <w:pStyle w:val="BookText"/>
        <w:rPr/>
      </w:pPr>
      <w:r>
        <w:rPr>
          <w:rFonts w:ascii="IRNazanin" w:hAnsi="IRNazanin" w:eastAsia="IRNazanin"/>
          <w:color w:val="111111"/>
          <w:sz w:val="28"/>
          <w:sz w:val="28"/>
          <w:szCs w:val="28"/>
          <w:rtl w:val="true"/>
          <w:lang w:bidi="fa-IR"/>
        </w:rPr>
        <w:t>پس ببردند از زمین بر آسمانش در زمان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بردند آن شه دین را بسوی خرخ برین</w:t>
      </w:r>
    </w:p>
    <w:p>
      <w:pPr>
        <w:pStyle w:val="BookText"/>
        <w:rPr/>
      </w:pPr>
      <w:r>
        <w:rPr>
          <w:rFonts w:ascii="IRNazanin" w:hAnsi="IRNazanin" w:eastAsia="IRNazanin"/>
          <w:color w:val="111111"/>
          <w:sz w:val="28"/>
          <w:sz w:val="28"/>
          <w:szCs w:val="28"/>
          <w:rtl w:val="true"/>
          <w:lang w:bidi="fa-IR"/>
        </w:rPr>
        <w:t>بود در عرش خدا مهمان خدایش میزمان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چندی در زمین آن شاه و چندی در سما</w:t>
      </w:r>
    </w:p>
    <w:p>
      <w:pPr>
        <w:pStyle w:val="BookText"/>
        <w:rPr/>
      </w:pPr>
      <w:r>
        <w:rPr>
          <w:rFonts w:ascii="IRNazanin" w:hAnsi="IRNazanin" w:eastAsia="IRNazanin"/>
          <w:color w:val="111111"/>
          <w:sz w:val="28"/>
          <w:sz w:val="28"/>
          <w:szCs w:val="28"/>
          <w:rtl w:val="true"/>
          <w:lang w:bidi="fa-IR"/>
        </w:rPr>
        <w:t>این بُود نصّ حدیث از راویان پاک جان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بعد از فوت باب تاجدارش عسکری</w:t>
      </w:r>
    </w:p>
    <w:p>
      <w:pPr>
        <w:pStyle w:val="BookText"/>
        <w:rPr/>
      </w:pPr>
      <w:r>
        <w:rPr>
          <w:rFonts w:ascii="IRNazanin" w:hAnsi="IRNazanin" w:eastAsia="IRNazanin"/>
          <w:color w:val="111111"/>
          <w:sz w:val="28"/>
          <w:sz w:val="28"/>
          <w:szCs w:val="28"/>
          <w:rtl w:val="true"/>
          <w:lang w:bidi="fa-IR"/>
        </w:rPr>
        <w:t>آمد ایّام فراق آن شه احمد نشان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سیصد و سی با هزاران رنج و غم</w:t>
      </w:r>
    </w:p>
    <w:p>
      <w:pPr>
        <w:pStyle w:val="BookText"/>
        <w:rPr/>
      </w:pPr>
      <w:r>
        <w:rPr>
          <w:rFonts w:ascii="IRNazanin" w:hAnsi="IRNazanin" w:eastAsia="IRNazanin"/>
          <w:color w:val="111111"/>
          <w:sz w:val="28"/>
          <w:sz w:val="28"/>
          <w:szCs w:val="28"/>
          <w:rtl w:val="true"/>
          <w:lang w:bidi="fa-IR"/>
        </w:rPr>
        <w:t>غیبت کبری برای مهدی آن مهدی امان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روز فرقتش آمدن دوران فلک</w:t>
      </w:r>
    </w:p>
    <w:p>
      <w:pPr>
        <w:pStyle w:val="BookText"/>
        <w:rPr/>
      </w:pPr>
      <w:r>
        <w:rPr>
          <w:rFonts w:ascii="IRNazanin" w:hAnsi="IRNazanin" w:eastAsia="IRNazanin"/>
          <w:color w:val="111111"/>
          <w:sz w:val="28"/>
          <w:sz w:val="28"/>
          <w:szCs w:val="28"/>
          <w:rtl w:val="true"/>
          <w:lang w:bidi="fa-IR"/>
        </w:rPr>
        <w:t>رفت یکسر از دل اهل جهان تاب و توان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غیبت آری چون پَسِ اَبر آفتاب</w:t>
      </w:r>
    </w:p>
    <w:p>
      <w:pPr>
        <w:pStyle w:val="BookText"/>
        <w:rPr/>
      </w:pPr>
      <w:r>
        <w:rPr>
          <w:rFonts w:ascii="IRNazanin" w:hAnsi="IRNazanin" w:eastAsia="IRNazanin"/>
          <w:color w:val="111111"/>
          <w:sz w:val="28"/>
          <w:sz w:val="28"/>
          <w:szCs w:val="28"/>
          <w:rtl w:val="true"/>
          <w:lang w:bidi="fa-IR"/>
        </w:rPr>
        <w:t>آن مه بُرج امامت شد ز چشم ما نهان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دل می شود ظاهر چون آن سلطان دین</w:t>
      </w:r>
    </w:p>
    <w:p>
      <w:pPr>
        <w:pStyle w:val="BookText"/>
        <w:rPr/>
      </w:pPr>
      <w:r>
        <w:rPr>
          <w:rFonts w:ascii="IRNazanin" w:hAnsi="IRNazanin" w:eastAsia="IRNazanin"/>
          <w:color w:val="111111"/>
          <w:sz w:val="28"/>
          <w:sz w:val="28"/>
          <w:szCs w:val="28"/>
          <w:rtl w:val="true"/>
          <w:lang w:bidi="fa-IR"/>
        </w:rPr>
        <w:t>راست گردد از دَم تیغ کجش کار جهان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لوای شاهیش بر پا شود در روزگار</w:t>
      </w:r>
    </w:p>
    <w:p>
      <w:pPr>
        <w:pStyle w:val="BookText"/>
        <w:rPr/>
      </w:pPr>
      <w:r>
        <w:rPr>
          <w:rFonts w:ascii="IRNazanin" w:hAnsi="IRNazanin" w:eastAsia="IRNazanin"/>
          <w:color w:val="111111"/>
          <w:sz w:val="28"/>
          <w:sz w:val="28"/>
          <w:szCs w:val="28"/>
          <w:rtl w:val="true"/>
          <w:lang w:bidi="fa-IR"/>
        </w:rPr>
        <w:t>فتح و نصرت را بود آن روز با هم اقتران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ظاهر به عالم خار غم دیگر کجاست</w:t>
      </w:r>
    </w:p>
    <w:p>
      <w:pPr>
        <w:pStyle w:val="BookText"/>
        <w:rPr/>
      </w:pPr>
      <w:r>
        <w:rPr>
          <w:rFonts w:ascii="IRNazanin" w:hAnsi="IRNazanin" w:eastAsia="IRNazanin"/>
          <w:color w:val="111111"/>
          <w:sz w:val="28"/>
          <w:sz w:val="28"/>
          <w:szCs w:val="28"/>
          <w:rtl w:val="true"/>
          <w:lang w:bidi="fa-IR"/>
        </w:rPr>
        <w:t>از گل ر ویش شود گیتی سراسر گلستان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دست خدا تیغ از نیام آورد برون</w:t>
      </w:r>
    </w:p>
    <w:p>
      <w:pPr>
        <w:pStyle w:val="BookText"/>
        <w:rPr/>
      </w:pPr>
      <w:r>
        <w:rPr>
          <w:rFonts w:ascii="IRNazanin" w:hAnsi="IRNazanin" w:eastAsia="IRNazanin"/>
          <w:color w:val="111111"/>
          <w:sz w:val="28"/>
          <w:sz w:val="28"/>
          <w:szCs w:val="28"/>
          <w:rtl w:val="true"/>
          <w:lang w:bidi="fa-IR"/>
        </w:rPr>
        <w:t>کفر گردد پایمال و دین حق گردد عیان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خالق یک تا نه دنیا و دین</w:t>
      </w:r>
    </w:p>
    <w:p>
      <w:pPr>
        <w:pStyle w:val="BookText"/>
        <w:rPr/>
      </w:pPr>
      <w:r>
        <w:rPr>
          <w:rFonts w:ascii="IRNazanin" w:hAnsi="IRNazanin" w:eastAsia="IRNazanin"/>
          <w:color w:val="111111"/>
          <w:sz w:val="28"/>
          <w:sz w:val="28"/>
          <w:szCs w:val="28"/>
          <w:rtl w:val="true"/>
          <w:lang w:bidi="fa-IR"/>
        </w:rPr>
        <w:t>در غم جدّش همی دارد دو چشم خون چکان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دانی کی غمش گردد مبدل بر سرور</w:t>
      </w:r>
    </w:p>
    <w:p>
      <w:pPr>
        <w:pStyle w:val="BookText"/>
        <w:rPr/>
      </w:pPr>
      <w:r>
        <w:rPr>
          <w:rFonts w:ascii="IRNazanin" w:hAnsi="IRNazanin" w:eastAsia="IRNazanin"/>
          <w:color w:val="111111"/>
          <w:sz w:val="28"/>
          <w:sz w:val="28"/>
          <w:szCs w:val="28"/>
          <w:rtl w:val="true"/>
          <w:lang w:bidi="fa-IR"/>
        </w:rPr>
        <w:t>شیعیانش را شود شادی در آندم هم عنان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کاندر پی خون خواهی جدّش حُسین</w:t>
      </w:r>
    </w:p>
    <w:p>
      <w:pPr>
        <w:pStyle w:val="BookText"/>
        <w:rPr/>
      </w:pPr>
      <w:r>
        <w:rPr>
          <w:rFonts w:ascii="IRNazanin" w:hAnsi="IRNazanin" w:eastAsia="IRNazanin"/>
          <w:color w:val="111111"/>
          <w:sz w:val="28"/>
          <w:sz w:val="28"/>
          <w:szCs w:val="28"/>
          <w:rtl w:val="true"/>
          <w:lang w:bidi="fa-IR"/>
        </w:rPr>
        <w:t>پا نهد اندر رکاب آن خسرو گیتی ستان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تیغ از نیام و می کشد از دشمنان</w:t>
      </w:r>
    </w:p>
    <w:p>
      <w:pPr>
        <w:pStyle w:val="BookText"/>
        <w:rPr/>
      </w:pPr>
      <w:r>
        <w:rPr>
          <w:rFonts w:ascii="IRNazanin" w:hAnsi="IRNazanin" w:eastAsia="IRNazanin"/>
          <w:color w:val="111111"/>
          <w:sz w:val="28"/>
          <w:sz w:val="28"/>
          <w:szCs w:val="28"/>
          <w:rtl w:val="true"/>
          <w:lang w:bidi="fa-IR"/>
        </w:rPr>
        <w:t>تا ازان آید تشفی آن قلب جهان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 ای لنگر توفیق و کشتی نجات</w:t>
      </w:r>
    </w:p>
    <w:p>
      <w:pPr>
        <w:pStyle w:val="BookText"/>
        <w:rPr/>
      </w:pPr>
      <w:r>
        <w:rPr>
          <w:rFonts w:ascii="IRNazanin" w:hAnsi="IRNazanin" w:eastAsia="IRNazanin"/>
          <w:color w:val="111111"/>
          <w:sz w:val="28"/>
          <w:sz w:val="28"/>
          <w:szCs w:val="28"/>
          <w:rtl w:val="true"/>
          <w:lang w:bidi="fa-IR"/>
        </w:rPr>
        <w:t>دوستانت را ز گرداب ممالک وارهان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و بندگان را ای شه ملک وجود</w:t>
      </w:r>
    </w:p>
    <w:p>
      <w:pPr>
        <w:pStyle w:val="BookText"/>
        <w:rPr/>
      </w:pPr>
      <w:r>
        <w:rPr>
          <w:rFonts w:ascii="IRNazanin" w:hAnsi="IRNazanin" w:eastAsia="IRNazanin"/>
          <w:color w:val="111111"/>
          <w:sz w:val="28"/>
          <w:sz w:val="28"/>
          <w:szCs w:val="28"/>
          <w:rtl w:val="true"/>
          <w:lang w:bidi="fa-IR"/>
        </w:rPr>
        <w:t>از ره احسان به فیض عام انعامت رسان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امّید آن چنان گر آفتاب روز حشر</w:t>
      </w:r>
    </w:p>
    <w:p>
      <w:pPr>
        <w:pStyle w:val="BookText"/>
        <w:rPr/>
      </w:pPr>
      <w:r>
        <w:rPr>
          <w:rFonts w:ascii="IRNazanin" w:hAnsi="IRNazanin" w:eastAsia="IRNazanin"/>
          <w:color w:val="111111"/>
          <w:sz w:val="28"/>
          <w:sz w:val="28"/>
          <w:szCs w:val="28"/>
          <w:rtl w:val="true"/>
          <w:lang w:bidi="fa-IR"/>
        </w:rPr>
        <w:t>اَبر احسان تو باشد بر سر ما سایبان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باشد چشم مردم روز محشر سوی تو</w:t>
      </w:r>
    </w:p>
    <w:p>
      <w:pPr>
        <w:pStyle w:val="BookText"/>
        <w:rPr/>
      </w:pPr>
      <w:r>
        <w:rPr>
          <w:rFonts w:ascii="IRNazanin" w:hAnsi="IRNazanin" w:eastAsia="IRNazanin"/>
          <w:color w:val="111111"/>
          <w:sz w:val="28"/>
          <w:sz w:val="28"/>
          <w:szCs w:val="28"/>
          <w:rtl w:val="true"/>
          <w:lang w:bidi="fa-IR"/>
        </w:rPr>
        <w:t>دوستانت را ز آب چشمه ی کوثر چشان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بُستان خرّم است از ابر نیسان در بهار</w:t>
      </w:r>
    </w:p>
    <w:p>
      <w:pPr>
        <w:pStyle w:val="BookText"/>
        <w:rPr/>
      </w:pPr>
      <w:r>
        <w:rPr>
          <w:rFonts w:ascii="IRNazanin" w:hAnsi="IRNazanin" w:eastAsia="IRNazanin"/>
          <w:color w:val="111111"/>
          <w:sz w:val="28"/>
          <w:sz w:val="28"/>
          <w:szCs w:val="28"/>
          <w:rtl w:val="true"/>
          <w:lang w:bidi="fa-IR"/>
        </w:rPr>
        <w:t>تا که باد نوبهاری هست در گلشن وزان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گلاب از گل برون آرند اندر روزگار</w:t>
      </w:r>
    </w:p>
    <w:p>
      <w:pPr>
        <w:pStyle w:val="BookText"/>
        <w:rPr/>
      </w:pPr>
      <w:r>
        <w:rPr>
          <w:rFonts w:ascii="IRNazanin" w:hAnsi="IRNazanin" w:eastAsia="IRNazanin"/>
          <w:color w:val="111111"/>
          <w:sz w:val="28"/>
          <w:sz w:val="28"/>
          <w:szCs w:val="28"/>
          <w:rtl w:val="true"/>
          <w:lang w:bidi="fa-IR"/>
        </w:rPr>
        <w:t>تا زند سر خارها بر شاخ گل در گلستان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شاد همچون گل بفصل نوبهار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دشمنانت نزد دَرَو پیوسته چون برگ خزان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عارفچه گو از سر صدق و خلوص</w:t>
      </w:r>
    </w:p>
    <w:p>
      <w:pPr>
        <w:pStyle w:val="BookText"/>
        <w:rPr/>
      </w:pPr>
      <w:r>
        <w:rPr>
          <w:rFonts w:ascii="IRNazanin" w:hAnsi="IRNazanin" w:eastAsia="IRNazanin"/>
          <w:color w:val="111111"/>
          <w:sz w:val="28"/>
          <w:sz w:val="28"/>
          <w:szCs w:val="28"/>
          <w:rtl w:val="true"/>
          <w:lang w:bidi="fa-IR"/>
        </w:rPr>
        <w:t>تا روان در پیکرش باشد بامر حق روان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مظهر داور امام غائب است</w:t>
      </w:r>
    </w:p>
    <w:p>
      <w:pPr>
        <w:pStyle w:val="BookText"/>
        <w:rPr/>
      </w:pPr>
      <w:r>
        <w:rPr>
          <w:rFonts w:ascii="IRNazanin" w:hAnsi="IRNazanin" w:eastAsia="IRNazanin"/>
          <w:color w:val="111111"/>
          <w:sz w:val="28"/>
          <w:sz w:val="28"/>
          <w:szCs w:val="28"/>
          <w:rtl w:val="true"/>
          <w:lang w:bidi="fa-IR"/>
        </w:rPr>
        <w:t>بر همه خلق جهان سرور امام غائب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 مصطفی را در امام غائب است</w:t>
      </w:r>
    </w:p>
    <w:p>
      <w:pPr>
        <w:pStyle w:val="BookText"/>
        <w:rPr/>
      </w:pPr>
      <w:r>
        <w:rPr>
          <w:rFonts w:ascii="IRNazanin" w:hAnsi="IRNazanin" w:eastAsia="IRNazanin"/>
          <w:color w:val="111111"/>
          <w:sz w:val="28"/>
          <w:sz w:val="28"/>
          <w:szCs w:val="28"/>
          <w:rtl w:val="true"/>
          <w:lang w:bidi="fa-IR"/>
        </w:rPr>
        <w:t>زاده ی آزاده ی حیدر امام غائب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حق بگویم در بر اهل صواب</w:t>
      </w:r>
    </w:p>
    <w:p>
      <w:pPr>
        <w:pStyle w:val="BookText"/>
        <w:rPr/>
      </w:pPr>
      <w:r>
        <w:rPr>
          <w:rFonts w:ascii="IRNazanin" w:hAnsi="IRNazanin" w:eastAsia="IRNazanin"/>
          <w:color w:val="111111"/>
          <w:sz w:val="28"/>
          <w:sz w:val="28"/>
          <w:szCs w:val="28"/>
          <w:rtl w:val="true"/>
          <w:lang w:bidi="fa-IR"/>
        </w:rPr>
        <w:t>آن که حرفش هست جان پرور امام غائب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شهنشاهی که چون ظاهر شود از عدل و داد</w:t>
      </w:r>
    </w:p>
    <w:p>
      <w:pPr>
        <w:pStyle w:val="BookText"/>
        <w:rPr/>
      </w:pPr>
      <w:r>
        <w:rPr>
          <w:rFonts w:ascii="IRNazanin" w:hAnsi="IRNazanin" w:eastAsia="IRNazanin"/>
          <w:color w:val="111111"/>
          <w:sz w:val="28"/>
          <w:sz w:val="28"/>
          <w:szCs w:val="28"/>
          <w:rtl w:val="true"/>
          <w:lang w:bidi="fa-IR"/>
        </w:rPr>
        <w:t>می کند آباد بحر و برّ امام غائب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شیر خدا و وارث علم رسول</w:t>
      </w:r>
    </w:p>
    <w:p>
      <w:pPr>
        <w:pStyle w:val="BookText"/>
        <w:rPr/>
      </w:pPr>
      <w:r>
        <w:rPr>
          <w:rFonts w:ascii="IRNazanin" w:hAnsi="IRNazanin" w:eastAsia="IRNazanin"/>
          <w:color w:val="111111"/>
          <w:sz w:val="28"/>
          <w:sz w:val="28"/>
          <w:szCs w:val="28"/>
          <w:rtl w:val="true"/>
          <w:lang w:bidi="fa-IR"/>
        </w:rPr>
        <w:t>والی مُلک بقا بنگر امام غایب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فیض از خالق یک تا رسد بر ما سوی</w:t>
      </w:r>
    </w:p>
    <w:p>
      <w:pPr>
        <w:pStyle w:val="BookText"/>
        <w:rPr/>
      </w:pPr>
      <w:r>
        <w:rPr>
          <w:rFonts w:ascii="IRNazanin" w:hAnsi="IRNazanin" w:eastAsia="IRNazanin"/>
          <w:color w:val="111111"/>
          <w:sz w:val="28"/>
          <w:sz w:val="28"/>
          <w:szCs w:val="28"/>
          <w:rtl w:val="true"/>
          <w:lang w:bidi="fa-IR"/>
        </w:rPr>
        <w:t>تا بروز واپسین مصدر امام غایب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تا قیامت بر صراط مستقیم</w:t>
      </w:r>
    </w:p>
    <w:p>
      <w:pPr>
        <w:pStyle w:val="BookText"/>
        <w:rPr/>
      </w:pPr>
      <w:r>
        <w:rPr>
          <w:rFonts w:ascii="IRNazanin" w:hAnsi="IRNazanin" w:eastAsia="IRNazanin"/>
          <w:color w:val="111111"/>
          <w:sz w:val="28"/>
          <w:sz w:val="28"/>
          <w:szCs w:val="28"/>
          <w:rtl w:val="true"/>
          <w:lang w:bidi="fa-IR"/>
        </w:rPr>
        <w:t>هم چو جدّ و باب خود رهبر امام غائب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خلق عالم عالم امکان دین</w:t>
      </w:r>
    </w:p>
    <w:p>
      <w:pPr>
        <w:pStyle w:val="BookText"/>
        <w:rPr/>
      </w:pPr>
      <w:r>
        <w:rPr>
          <w:rFonts w:ascii="IRNazanin" w:hAnsi="IRNazanin" w:eastAsia="IRNazanin"/>
          <w:color w:val="111111"/>
          <w:sz w:val="28"/>
          <w:sz w:val="28"/>
          <w:szCs w:val="28"/>
          <w:rtl w:val="true"/>
          <w:lang w:bidi="fa-IR"/>
        </w:rPr>
        <w:t>سرّ یزدان بر همه سرور امام غائب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احکام ایزد پیشوای ما سوی</w:t>
      </w:r>
    </w:p>
    <w:p>
      <w:pPr>
        <w:pStyle w:val="BookText"/>
        <w:rPr/>
      </w:pPr>
      <w:r>
        <w:rPr>
          <w:rFonts w:ascii="IRNazanin" w:hAnsi="IRNazanin" w:eastAsia="IRNazanin"/>
          <w:color w:val="111111"/>
          <w:sz w:val="28"/>
          <w:sz w:val="28"/>
          <w:szCs w:val="28"/>
          <w:rtl w:val="true"/>
          <w:lang w:bidi="fa-IR"/>
        </w:rPr>
        <w:t>مظهر اوصاف پیغمبر امام غایب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محشر بُوَد هم مصطفی هم مرتضی</w:t>
      </w:r>
    </w:p>
    <w:p>
      <w:pPr>
        <w:pStyle w:val="BookText"/>
        <w:rPr/>
      </w:pPr>
      <w:r>
        <w:rPr>
          <w:rFonts w:ascii="IRNazanin" w:hAnsi="IRNazanin" w:eastAsia="IRNazanin"/>
          <w:color w:val="111111"/>
          <w:sz w:val="28"/>
          <w:sz w:val="28"/>
          <w:szCs w:val="28"/>
          <w:rtl w:val="true"/>
          <w:lang w:bidi="fa-IR"/>
        </w:rPr>
        <w:t>باز آندم شافع دیگر امام غائب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آئینه دل را به چشم جان ببین</w:t>
      </w:r>
    </w:p>
    <w:p>
      <w:pPr>
        <w:pStyle w:val="BookText"/>
        <w:rPr/>
      </w:pPr>
      <w:r>
        <w:rPr>
          <w:rFonts w:ascii="IRNazanin" w:hAnsi="IRNazanin" w:eastAsia="IRNazanin"/>
          <w:color w:val="111111"/>
          <w:sz w:val="28"/>
          <w:sz w:val="28"/>
          <w:szCs w:val="28"/>
          <w:rtl w:val="true"/>
          <w:lang w:bidi="fa-IR"/>
        </w:rPr>
        <w:t>بر صفات ایزدی مظهر امام غائب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روز ازل تاج امامت را خدا</w:t>
      </w:r>
    </w:p>
    <w:p>
      <w:pPr>
        <w:pStyle w:val="BookText"/>
        <w:rPr/>
      </w:pPr>
      <w:r>
        <w:rPr>
          <w:rFonts w:ascii="IRNazanin" w:hAnsi="IRNazanin" w:eastAsia="IRNazanin"/>
          <w:color w:val="111111"/>
          <w:sz w:val="28"/>
          <w:sz w:val="28"/>
          <w:szCs w:val="28"/>
          <w:rtl w:val="true"/>
          <w:lang w:bidi="fa-IR"/>
        </w:rPr>
        <w:t>بر نهادش از شرف بر سر امام غایب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پنهان از ما لیک می باشد عیان</w:t>
      </w:r>
    </w:p>
    <w:p>
      <w:pPr>
        <w:pStyle w:val="BookText"/>
        <w:rPr/>
      </w:pPr>
      <w:r>
        <w:rPr>
          <w:rFonts w:ascii="IRNazanin" w:hAnsi="IRNazanin" w:eastAsia="IRNazanin"/>
          <w:color w:val="111111"/>
          <w:sz w:val="28"/>
          <w:sz w:val="28"/>
          <w:szCs w:val="28"/>
          <w:rtl w:val="true"/>
          <w:lang w:bidi="fa-IR"/>
        </w:rPr>
        <w:t>حاضر و ناظر بهر محضر امام غائب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احکام خدا را جابجا سازد بیان</w:t>
      </w:r>
    </w:p>
    <w:p>
      <w:pPr>
        <w:pStyle w:val="BookText"/>
        <w:rPr/>
      </w:pPr>
      <w:r>
        <w:rPr>
          <w:rFonts w:ascii="IRNazanin" w:hAnsi="IRNazanin" w:eastAsia="IRNazanin"/>
          <w:color w:val="111111"/>
          <w:sz w:val="28"/>
          <w:sz w:val="28"/>
          <w:szCs w:val="28"/>
          <w:rtl w:val="true"/>
          <w:lang w:bidi="fa-IR"/>
        </w:rPr>
        <w:t>بر خلایق از لب اطهر امام غائب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یُمن وجودش هست در عالم به پا</w:t>
      </w:r>
    </w:p>
    <w:p>
      <w:pPr>
        <w:pStyle w:val="BookText"/>
        <w:rPr/>
      </w:pPr>
      <w:r>
        <w:rPr>
          <w:rFonts w:ascii="IRNazanin" w:hAnsi="IRNazanin" w:eastAsia="IRNazanin"/>
          <w:color w:val="111111"/>
          <w:sz w:val="28"/>
          <w:sz w:val="28"/>
          <w:szCs w:val="28"/>
          <w:rtl w:val="true"/>
          <w:lang w:bidi="fa-IR"/>
        </w:rPr>
        <w:t>عرش و فرش و گنبد اخضر امام غائب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اسرار رموز از حکمت و فضل و کمال</w:t>
      </w:r>
    </w:p>
    <w:p>
      <w:pPr>
        <w:pStyle w:val="BookText"/>
        <w:rPr/>
      </w:pPr>
      <w:r>
        <w:rPr>
          <w:rFonts w:ascii="IRNazanin" w:hAnsi="IRNazanin" w:eastAsia="IRNazanin"/>
          <w:color w:val="111111"/>
          <w:sz w:val="28"/>
          <w:sz w:val="28"/>
          <w:szCs w:val="28"/>
          <w:rtl w:val="true"/>
          <w:lang w:bidi="fa-IR"/>
        </w:rPr>
        <w:t>هست اندر سینه اش مضمر امام غائب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خیل خلایق از صفا و از کبار</w:t>
      </w:r>
    </w:p>
    <w:p>
      <w:pPr>
        <w:pStyle w:val="BookText"/>
        <w:rPr/>
      </w:pPr>
      <w:r>
        <w:rPr>
          <w:rFonts w:ascii="IRNazanin" w:hAnsi="IRNazanin" w:eastAsia="IRNazanin"/>
          <w:color w:val="111111"/>
          <w:sz w:val="28"/>
          <w:sz w:val="28"/>
          <w:szCs w:val="28"/>
          <w:rtl w:val="true"/>
          <w:lang w:bidi="fa-IR"/>
        </w:rPr>
        <w:t>باشد از عزّ و شرف مهتر امام غائب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اندر مُلک حق هم در غیاب و هم شهود</w:t>
      </w:r>
    </w:p>
    <w:p>
      <w:pPr>
        <w:pStyle w:val="BookText"/>
        <w:rPr/>
      </w:pPr>
      <w:r>
        <w:rPr>
          <w:rFonts w:ascii="IRNazanin" w:hAnsi="IRNazanin" w:eastAsia="IRNazanin"/>
          <w:color w:val="111111"/>
          <w:sz w:val="28"/>
          <w:sz w:val="28"/>
          <w:szCs w:val="28"/>
          <w:rtl w:val="true"/>
          <w:lang w:bidi="fa-IR"/>
        </w:rPr>
        <w:t>دین و دنیا را بُود و دارد امام غائب است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امروز از جلال در رتبه و جاه و شرف</w:t>
      </w:r>
    </w:p>
    <w:p>
      <w:pPr>
        <w:pStyle w:val="BookText"/>
        <w:rPr/>
      </w:pPr>
      <w:r>
        <w:rPr>
          <w:rFonts w:ascii="IRNazanin" w:hAnsi="IRNazanin" w:eastAsia="IRNazanin"/>
          <w:color w:val="111111"/>
          <w:sz w:val="28"/>
          <w:sz w:val="28"/>
          <w:szCs w:val="28"/>
          <w:rtl w:val="true"/>
          <w:lang w:bidi="fa-IR"/>
        </w:rPr>
        <w:t>نیستش هم رتبه و همسر امام غائب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اوصاف جلالش یک به یک در روزگار</w:t>
      </w:r>
    </w:p>
    <w:p>
      <w:pPr>
        <w:pStyle w:val="BookText"/>
        <w:rPr/>
      </w:pPr>
      <w:r>
        <w:rPr>
          <w:rFonts w:ascii="IRNazanin" w:hAnsi="IRNazanin" w:eastAsia="IRNazanin"/>
          <w:color w:val="111111"/>
          <w:sz w:val="28"/>
          <w:sz w:val="28"/>
          <w:szCs w:val="28"/>
          <w:rtl w:val="true"/>
          <w:lang w:bidi="fa-IR"/>
        </w:rPr>
        <w:t>باشد از خورشید چرخ اظهر امام غائب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نیروی بازو در جهان داوُد نشان</w:t>
      </w:r>
    </w:p>
    <w:p>
      <w:pPr>
        <w:pStyle w:val="BookText"/>
        <w:rPr/>
      </w:pPr>
      <w:r>
        <w:rPr>
          <w:rFonts w:ascii="IRNazanin" w:hAnsi="IRNazanin" w:eastAsia="IRNazanin"/>
          <w:color w:val="111111"/>
          <w:sz w:val="28"/>
          <w:sz w:val="28"/>
          <w:szCs w:val="28"/>
          <w:rtl w:val="true"/>
          <w:lang w:bidi="fa-IR"/>
        </w:rPr>
        <w:t>از وصیّ مصطفی حیدر امام غائب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 دوستان خود ز احسان و کرم</w:t>
      </w:r>
    </w:p>
    <w:p>
      <w:pPr>
        <w:pStyle w:val="BookText"/>
        <w:rPr/>
      </w:pPr>
      <w:r>
        <w:rPr>
          <w:rFonts w:ascii="IRNazanin" w:hAnsi="IRNazanin" w:eastAsia="IRNazanin"/>
          <w:color w:val="111111"/>
          <w:sz w:val="28"/>
          <w:sz w:val="28"/>
          <w:szCs w:val="28"/>
          <w:rtl w:val="true"/>
          <w:lang w:bidi="fa-IR"/>
        </w:rPr>
        <w:t>از عذاب نار در محشر امام غائب 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 شاهی که هنگام ظهور از امر حقّ</w:t>
      </w:r>
    </w:p>
    <w:p>
      <w:pPr>
        <w:pStyle w:val="BookText"/>
        <w:rPr/>
      </w:pPr>
      <w:r>
        <w:rPr>
          <w:rFonts w:ascii="IRNazanin" w:hAnsi="IRNazanin" w:eastAsia="IRNazanin"/>
          <w:color w:val="111111"/>
          <w:sz w:val="28"/>
          <w:sz w:val="28"/>
          <w:szCs w:val="28"/>
          <w:rtl w:val="true"/>
          <w:lang w:bidi="fa-IR"/>
        </w:rPr>
        <w:t>از پی دین می کَشد لشکر امام غائب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گرداند منوّر همچو خورشید فلک</w:t>
      </w:r>
    </w:p>
    <w:p>
      <w:pPr>
        <w:pStyle w:val="BookText"/>
        <w:rPr/>
      </w:pPr>
      <w:r>
        <w:rPr>
          <w:rFonts w:ascii="IRNazanin" w:hAnsi="IRNazanin" w:eastAsia="IRNazanin"/>
          <w:color w:val="111111"/>
          <w:sz w:val="28"/>
          <w:sz w:val="28"/>
          <w:szCs w:val="28"/>
          <w:rtl w:val="true"/>
          <w:lang w:bidi="fa-IR"/>
        </w:rPr>
        <w:t>صحن گیتی از رُخ انور امام غائب 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وصفش را ملک اندر فلک هر روز و شب</w:t>
      </w:r>
    </w:p>
    <w:p>
      <w:pPr>
        <w:pStyle w:val="BookText"/>
        <w:rPr/>
      </w:pPr>
      <w:r>
        <w:rPr>
          <w:rFonts w:ascii="IRNazanin" w:hAnsi="IRNazanin" w:eastAsia="IRNazanin"/>
          <w:color w:val="111111"/>
          <w:sz w:val="28"/>
          <w:sz w:val="28"/>
          <w:szCs w:val="28"/>
          <w:rtl w:val="true"/>
          <w:lang w:bidi="fa-IR"/>
        </w:rPr>
        <w:t>می نماید ثبت بر دفتر امام غائب است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هنگام ظهور خود ز تیغ آبدار</w:t>
      </w:r>
    </w:p>
    <w:p>
      <w:pPr>
        <w:pStyle w:val="BookText"/>
        <w:rPr/>
      </w:pPr>
      <w:r>
        <w:rPr>
          <w:rFonts w:ascii="IRNazanin" w:hAnsi="IRNazanin" w:eastAsia="IRNazanin"/>
          <w:color w:val="111111"/>
          <w:sz w:val="28"/>
          <w:sz w:val="28"/>
          <w:szCs w:val="28"/>
          <w:rtl w:val="true"/>
          <w:lang w:bidi="fa-IR"/>
        </w:rPr>
        <w:t>روی گیتی را دهد زیور امام غائب است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فرمانش شود جاری هنگام ظهور</w:t>
      </w:r>
    </w:p>
    <w:p>
      <w:pPr>
        <w:pStyle w:val="BookText"/>
        <w:rPr/>
      </w:pPr>
      <w:r>
        <w:rPr>
          <w:rFonts w:ascii="IRNazanin" w:hAnsi="IRNazanin" w:eastAsia="IRNazanin"/>
          <w:color w:val="111111"/>
          <w:sz w:val="28"/>
          <w:sz w:val="28"/>
          <w:szCs w:val="28"/>
          <w:rtl w:val="true"/>
          <w:lang w:bidi="fa-IR"/>
        </w:rPr>
        <w:t>ظاهر و باطن به هر کشور امام غائب است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ظاهر شود ز امر خدای دادگر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را می دهد کیفر امام غائب است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نور رُخش گردید پیدا در فلک</w:t>
      </w:r>
    </w:p>
    <w:p>
      <w:pPr>
        <w:pStyle w:val="BookText"/>
        <w:rPr/>
      </w:pPr>
      <w:r>
        <w:rPr>
          <w:rFonts w:ascii="IRNazanin" w:hAnsi="IRNazanin" w:eastAsia="IRNazanin"/>
          <w:color w:val="111111"/>
          <w:sz w:val="28"/>
          <w:sz w:val="28"/>
          <w:szCs w:val="28"/>
          <w:rtl w:val="true"/>
          <w:lang w:bidi="fa-IR"/>
        </w:rPr>
        <w:t>مهر و ماه روشن و اختر امام غائب است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سرور و مولا یک سر کاینات</w:t>
      </w:r>
    </w:p>
    <w:p>
      <w:pPr>
        <w:pStyle w:val="BookText"/>
        <w:rPr/>
      </w:pPr>
      <w:r>
        <w:rPr>
          <w:rFonts w:ascii="IRNazanin" w:hAnsi="IRNazanin" w:eastAsia="IRNazanin"/>
          <w:color w:val="111111"/>
          <w:sz w:val="28"/>
          <w:sz w:val="28"/>
          <w:szCs w:val="28"/>
          <w:rtl w:val="true"/>
          <w:lang w:bidi="fa-IR"/>
        </w:rPr>
        <w:t>هم ولّی خالق اکبر امام غائب است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لعل لبش هر نکته می سازد بیان</w:t>
      </w:r>
    </w:p>
    <w:p>
      <w:pPr>
        <w:pStyle w:val="BookText"/>
        <w:rPr/>
      </w:pPr>
      <w:r>
        <w:rPr>
          <w:rFonts w:ascii="IRNazanin" w:hAnsi="IRNazanin" w:eastAsia="IRNazanin"/>
          <w:color w:val="111111"/>
          <w:sz w:val="28"/>
          <w:sz w:val="28"/>
          <w:szCs w:val="28"/>
          <w:rtl w:val="true"/>
          <w:lang w:bidi="fa-IR"/>
        </w:rPr>
        <w:t>بُوَد از دُرّ و از گوهر امام غائب است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اعدای دین آن کس که گرداند خدا</w:t>
      </w:r>
    </w:p>
    <w:p>
      <w:pPr>
        <w:pStyle w:val="BookText"/>
        <w:rPr/>
      </w:pPr>
      <w:r>
        <w:rPr>
          <w:rFonts w:ascii="IRNazanin" w:hAnsi="IRNazanin" w:eastAsia="IRNazanin"/>
          <w:color w:val="111111"/>
          <w:sz w:val="28"/>
          <w:sz w:val="28"/>
          <w:szCs w:val="28"/>
          <w:rtl w:val="true"/>
          <w:lang w:bidi="fa-IR"/>
        </w:rPr>
        <w:t>از دَمِ تیغ دو پیکر سر امام غائب است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میراث باشد از امامان در جهان</w:t>
      </w:r>
    </w:p>
    <w:p>
      <w:pPr>
        <w:pStyle w:val="BookText"/>
        <w:rPr/>
      </w:pPr>
      <w:r>
        <w:rPr>
          <w:rFonts w:ascii="IRNazanin" w:hAnsi="IRNazanin" w:eastAsia="IRNazanin"/>
          <w:color w:val="111111"/>
          <w:sz w:val="28"/>
          <w:sz w:val="28"/>
          <w:szCs w:val="28"/>
          <w:rtl w:val="true"/>
          <w:lang w:bidi="fa-IR"/>
        </w:rPr>
        <w:t>جُملگی او را بُوَد در بر امام غائب است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شهشاهی که یک برگ کفر و نفاق</w:t>
      </w:r>
    </w:p>
    <w:p>
      <w:pPr>
        <w:pStyle w:val="BookText"/>
        <w:rPr/>
      </w:pPr>
      <w:r>
        <w:rPr>
          <w:rFonts w:ascii="IRNazanin" w:hAnsi="IRNazanin" w:eastAsia="IRNazanin"/>
          <w:color w:val="111111"/>
          <w:sz w:val="28"/>
          <w:sz w:val="28"/>
          <w:szCs w:val="28"/>
          <w:rtl w:val="true"/>
          <w:lang w:bidi="fa-IR"/>
        </w:rPr>
        <w:t>می زند از تیغ خود نشتر امام غائب 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آخر از پی راه نجات دوستان</w:t>
      </w:r>
    </w:p>
    <w:p>
      <w:pPr>
        <w:pStyle w:val="BookText"/>
        <w:rPr/>
      </w:pPr>
      <w:r>
        <w:rPr>
          <w:rFonts w:ascii="IRNazanin" w:hAnsi="IRNazanin" w:eastAsia="IRNazanin"/>
          <w:color w:val="111111"/>
          <w:sz w:val="28"/>
          <w:sz w:val="28"/>
          <w:szCs w:val="28"/>
          <w:rtl w:val="true"/>
          <w:lang w:bidi="fa-IR"/>
        </w:rPr>
        <w:t>دشمنان را می کند مضطر امام غائب است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گرداند روانه از پی قتل عدو</w:t>
      </w:r>
    </w:p>
    <w:p>
      <w:pPr>
        <w:pStyle w:val="BookText"/>
        <w:rPr/>
      </w:pPr>
      <w:r>
        <w:rPr>
          <w:rFonts w:ascii="IRNazanin" w:hAnsi="IRNazanin" w:eastAsia="IRNazanin"/>
          <w:color w:val="111111"/>
          <w:sz w:val="28"/>
          <w:sz w:val="28"/>
          <w:szCs w:val="28"/>
          <w:rtl w:val="true"/>
          <w:lang w:bidi="fa-IR"/>
        </w:rPr>
        <w:t>هر طرف از لشکر و عسکر امام غائب است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روز محشر را چشاند آن که آب</w:t>
      </w:r>
    </w:p>
    <w:p>
      <w:pPr>
        <w:pStyle w:val="BookText"/>
        <w:rPr/>
      </w:pPr>
      <w:r>
        <w:rPr>
          <w:rFonts w:ascii="IRNazanin" w:hAnsi="IRNazanin" w:eastAsia="IRNazanin"/>
          <w:color w:val="111111"/>
          <w:sz w:val="28"/>
          <w:sz w:val="28"/>
          <w:szCs w:val="28"/>
          <w:rtl w:val="true"/>
          <w:lang w:bidi="fa-IR"/>
        </w:rPr>
        <w:t>از کرم از چشمه ی کوثر امام غائب است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ریزد اشک از دیده چو باران بهار</w:t>
      </w:r>
    </w:p>
    <w:p>
      <w:pPr>
        <w:pStyle w:val="BookText"/>
        <w:rPr/>
      </w:pPr>
      <w:r>
        <w:rPr>
          <w:rFonts w:ascii="IRNazanin" w:hAnsi="IRNazanin" w:eastAsia="IRNazanin"/>
          <w:color w:val="111111"/>
          <w:sz w:val="28"/>
          <w:sz w:val="28"/>
          <w:szCs w:val="28"/>
          <w:rtl w:val="true"/>
          <w:lang w:bidi="fa-IR"/>
        </w:rPr>
        <w:t>در عزای اکبر و اصغر امام غائب است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بند غم و رنج و الم عارفچه را</w:t>
      </w:r>
    </w:p>
    <w:p>
      <w:pPr>
        <w:pStyle w:val="BookText"/>
        <w:rPr/>
      </w:pPr>
      <w:r>
        <w:rPr>
          <w:rFonts w:ascii="IRNazanin" w:hAnsi="IRNazanin" w:eastAsia="IRNazanin"/>
          <w:color w:val="111111"/>
          <w:sz w:val="28"/>
          <w:sz w:val="28"/>
          <w:szCs w:val="28"/>
          <w:rtl w:val="true"/>
          <w:lang w:bidi="fa-IR"/>
        </w:rPr>
        <w:t>می رهاند هر زمان یک سر امام غائب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ثانی عشر ولیّ پروردگار</w:t>
      </w:r>
    </w:p>
    <w:p>
      <w:pPr>
        <w:pStyle w:val="BookText"/>
        <w:rPr/>
      </w:pPr>
      <w:r>
        <w:rPr>
          <w:rFonts w:ascii="IRNazanin" w:hAnsi="IRNazanin" w:eastAsia="IRNazanin"/>
          <w:color w:val="111111"/>
          <w:sz w:val="28"/>
          <w:sz w:val="28"/>
          <w:szCs w:val="28"/>
          <w:rtl w:val="true"/>
          <w:lang w:bidi="fa-IR"/>
        </w:rPr>
        <w:t>آن که برای ویست گردش لیل و 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جهت و نه فلک باشد از او برقرار</w:t>
      </w:r>
    </w:p>
    <w:p>
      <w:pPr>
        <w:pStyle w:val="BookText"/>
        <w:rPr/>
      </w:pPr>
      <w:r>
        <w:rPr>
          <w:rFonts w:ascii="IRNazanin" w:hAnsi="IRNazanin" w:eastAsia="IRNazanin"/>
          <w:color w:val="111111"/>
          <w:sz w:val="28"/>
          <w:sz w:val="28"/>
          <w:szCs w:val="28"/>
          <w:rtl w:val="true"/>
          <w:lang w:bidi="fa-IR"/>
        </w:rPr>
        <w:t>خسر انجم روان از پی اویند ه 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ی وصف بود فروزن از هزار</w:t>
      </w:r>
    </w:p>
    <w:p>
      <w:pPr>
        <w:pStyle w:val="BookText"/>
        <w:rPr/>
      </w:pPr>
      <w:r>
        <w:rPr>
          <w:rFonts w:ascii="IRNazanin" w:hAnsi="IRNazanin" w:eastAsia="IRNazanin"/>
          <w:color w:val="111111"/>
          <w:sz w:val="28"/>
          <w:sz w:val="28"/>
          <w:szCs w:val="28"/>
          <w:rtl w:val="true"/>
          <w:lang w:bidi="fa-IR"/>
        </w:rPr>
        <w:t>خلق جهان سر بسر از خوان او ریزه خوار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شد از امر حق پادشه انس و جان</w:t>
      </w:r>
    </w:p>
    <w:p>
      <w:pPr>
        <w:pStyle w:val="BookText"/>
        <w:rPr/>
      </w:pPr>
      <w:r>
        <w:rPr>
          <w:rFonts w:ascii="IRNazanin" w:hAnsi="IRNazanin" w:eastAsia="IRNazanin"/>
          <w:color w:val="111111"/>
          <w:sz w:val="28"/>
          <w:sz w:val="28"/>
          <w:szCs w:val="28"/>
          <w:rtl w:val="true"/>
          <w:lang w:bidi="fa-IR"/>
        </w:rPr>
        <w:t>بمؤمنین یاد او قوّت جسم است و جان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 شعبان چو او بیامد اندر جهان</w:t>
      </w:r>
    </w:p>
    <w:p>
      <w:pPr>
        <w:pStyle w:val="BookText"/>
        <w:rPr/>
      </w:pPr>
      <w:r>
        <w:rPr>
          <w:rFonts w:ascii="IRNazanin" w:hAnsi="IRNazanin" w:eastAsia="IRNazanin"/>
          <w:color w:val="111111"/>
          <w:sz w:val="28"/>
          <w:sz w:val="28"/>
          <w:szCs w:val="28"/>
          <w:rtl w:val="true"/>
          <w:lang w:bidi="fa-IR"/>
        </w:rPr>
        <w:t>تو گوئی از غیب شد چهره ی ایزد عیان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خرّمی دهر پر گشت ز فیضش جوان</w:t>
      </w:r>
    </w:p>
    <w:p>
      <w:pPr>
        <w:pStyle w:val="BookText"/>
        <w:rPr/>
      </w:pPr>
      <w:r>
        <w:rPr>
          <w:rFonts w:ascii="IRNazanin" w:hAnsi="IRNazanin" w:eastAsia="IRNazanin"/>
          <w:color w:val="111111"/>
          <w:sz w:val="28"/>
          <w:sz w:val="28"/>
          <w:szCs w:val="28"/>
          <w:rtl w:val="true"/>
          <w:lang w:bidi="fa-IR"/>
        </w:rPr>
        <w:t>ز مقدم وی جهان گشت چو باغ جنان</w:t>
      </w:r>
    </w:p>
    <w:p>
      <w:pPr>
        <w:pStyle w:val="BookText"/>
        <w:rPr/>
      </w:pPr>
      <w:r>
        <w:rPr>
          <w:rFonts w:ascii="IRNazanin" w:hAnsi="IRNazanin" w:eastAsia="IRNazanin"/>
          <w:color w:val="111111"/>
          <w:sz w:val="28"/>
          <w:sz w:val="28"/>
          <w:szCs w:val="28"/>
          <w:rtl w:val="true"/>
          <w:lang w:bidi="fa-IR"/>
        </w:rPr>
        <w:t>ز ِوَجد بر شاخ گل بنعمه آمد هزار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از جلال شافع یوم الوُرود</w:t>
      </w:r>
    </w:p>
    <w:p>
      <w:pPr>
        <w:pStyle w:val="BookText"/>
        <w:rPr/>
      </w:pPr>
      <w:r>
        <w:rPr>
          <w:rFonts w:ascii="IRNazanin" w:hAnsi="IRNazanin" w:eastAsia="IRNazanin"/>
          <w:color w:val="111111"/>
          <w:sz w:val="28"/>
          <w:sz w:val="28"/>
          <w:szCs w:val="28"/>
          <w:rtl w:val="true"/>
          <w:lang w:bidi="fa-IR"/>
        </w:rPr>
        <w:t>ملک پی خدمتش کند نزول و صعود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او آیتی بُود ز حیّ وَدُود</w:t>
      </w:r>
    </w:p>
    <w:p>
      <w:pPr>
        <w:pStyle w:val="BookText"/>
        <w:rPr/>
      </w:pPr>
      <w:r>
        <w:rPr>
          <w:rFonts w:ascii="IRNazanin" w:hAnsi="IRNazanin" w:eastAsia="IRNazanin"/>
          <w:color w:val="111111"/>
          <w:sz w:val="28"/>
          <w:sz w:val="28"/>
          <w:szCs w:val="28"/>
          <w:rtl w:val="true"/>
          <w:lang w:bidi="fa-IR"/>
        </w:rPr>
        <w:t>معنی ایمان و دین مقصد غیب وشهود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عالم غیب او آمد چون در وجود</w:t>
      </w:r>
    </w:p>
    <w:p>
      <w:pPr>
        <w:pStyle w:val="BookText"/>
        <w:rPr/>
      </w:pPr>
      <w:r>
        <w:rPr>
          <w:rFonts w:ascii="IRNazanin" w:hAnsi="IRNazanin" w:eastAsia="IRNazanin"/>
          <w:color w:val="111111"/>
          <w:sz w:val="28"/>
          <w:sz w:val="28"/>
          <w:szCs w:val="28"/>
          <w:rtl w:val="true"/>
          <w:lang w:bidi="fa-IR"/>
        </w:rPr>
        <w:t>بر سر گهواره اش کرد فرشته وفود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ثنایش بیان خسرو ملک قدم</w:t>
      </w:r>
    </w:p>
    <w:p>
      <w:pPr>
        <w:pStyle w:val="BookText"/>
        <w:rPr/>
      </w:pPr>
      <w:r>
        <w:rPr>
          <w:rFonts w:ascii="IRNazanin" w:hAnsi="IRNazanin" w:eastAsia="IRNazanin"/>
          <w:color w:val="111111"/>
          <w:sz w:val="28"/>
          <w:sz w:val="28"/>
          <w:szCs w:val="28"/>
          <w:rtl w:val="true"/>
          <w:lang w:bidi="fa-IR"/>
        </w:rPr>
        <w:t>کنون به قدر و جلال نیست کسی هم قدم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الامینش بُوَد یکی ز خیل و خدم</w:t>
      </w:r>
    </w:p>
    <w:p>
      <w:pPr>
        <w:pStyle w:val="BookText"/>
        <w:rPr/>
      </w:pPr>
      <w:r>
        <w:rPr>
          <w:rFonts w:ascii="IRNazanin" w:hAnsi="IRNazanin" w:eastAsia="IRNazanin"/>
          <w:color w:val="111111"/>
          <w:sz w:val="28"/>
          <w:sz w:val="28"/>
          <w:szCs w:val="28"/>
          <w:rtl w:val="true"/>
          <w:lang w:bidi="fa-IR"/>
        </w:rPr>
        <w:t>از او بخلق جهان فیض رسد دم بدم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زمان ظهور برون چو تیغ دودم</w:t>
      </w:r>
    </w:p>
    <w:p>
      <w:pPr>
        <w:pStyle w:val="BookText"/>
        <w:rPr/>
      </w:pPr>
      <w:r>
        <w:rPr>
          <w:rFonts w:ascii="IRNazanin" w:hAnsi="IRNazanin" w:eastAsia="IRNazanin"/>
          <w:color w:val="111111"/>
          <w:sz w:val="28"/>
          <w:sz w:val="28"/>
          <w:szCs w:val="28"/>
          <w:rtl w:val="true"/>
          <w:lang w:bidi="fa-IR"/>
        </w:rPr>
        <w:t>مخالف او شود راه سپار عدم پیرو او خرّم است به شکل فصل بهار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خلق را به سوی خالق دلیل</w:t>
      </w:r>
    </w:p>
    <w:p>
      <w:pPr>
        <w:pStyle w:val="BookText"/>
        <w:rPr/>
      </w:pPr>
      <w:r>
        <w:rPr>
          <w:rFonts w:ascii="IRNazanin" w:hAnsi="IRNazanin" w:eastAsia="IRNazanin"/>
          <w:color w:val="111111"/>
          <w:sz w:val="28"/>
          <w:sz w:val="28"/>
          <w:szCs w:val="28"/>
          <w:rtl w:val="true"/>
          <w:lang w:bidi="fa-IR"/>
        </w:rPr>
        <w:t>پادشهان بر دَرَش آمده خوار و ذلیل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 سروران هم از نتاج خلیل</w:t>
      </w:r>
    </w:p>
    <w:p>
      <w:pPr>
        <w:pStyle w:val="BookText"/>
        <w:rPr/>
      </w:pPr>
      <w:r>
        <w:rPr>
          <w:rFonts w:ascii="IRNazanin" w:hAnsi="IRNazanin" w:eastAsia="IRNazanin"/>
          <w:color w:val="111111"/>
          <w:sz w:val="28"/>
          <w:sz w:val="28"/>
          <w:szCs w:val="28"/>
          <w:rtl w:val="true"/>
          <w:lang w:bidi="fa-IR"/>
        </w:rPr>
        <w:t>مظهر شرع نبی مظهر حی جلیل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قدر و جاه و جلال هیچ ندارد عدیل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ی جاهش رفیع مایه قدرش جلیل پادشها ایستند در بر او بنده وار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امامت به او بحکم یزدان شده</w:t>
      </w:r>
    </w:p>
    <w:p>
      <w:pPr>
        <w:pStyle w:val="BookText"/>
        <w:rPr/>
      </w:pPr>
      <w:r>
        <w:rPr>
          <w:rFonts w:ascii="IRNazanin" w:hAnsi="IRNazanin" w:eastAsia="IRNazanin"/>
          <w:color w:val="111111"/>
          <w:sz w:val="28"/>
          <w:sz w:val="28"/>
          <w:szCs w:val="28"/>
          <w:rtl w:val="true"/>
          <w:lang w:bidi="fa-IR"/>
        </w:rPr>
        <w:t>از پی او شاد خلق شریک قران شده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مدح گر خالق منّان شده</w:t>
      </w:r>
    </w:p>
    <w:p>
      <w:pPr>
        <w:pStyle w:val="BookText"/>
        <w:rPr/>
      </w:pPr>
      <w:r>
        <w:rPr>
          <w:rFonts w:ascii="IRNazanin" w:hAnsi="IRNazanin" w:eastAsia="IRNazanin"/>
          <w:color w:val="111111"/>
          <w:sz w:val="28"/>
          <w:sz w:val="28"/>
          <w:szCs w:val="28"/>
          <w:rtl w:val="true"/>
          <w:lang w:bidi="fa-IR"/>
        </w:rPr>
        <w:t>ز حضرت او پدید صفات سبحان شده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یقین معنی ایمان شد</w:t>
      </w:r>
    </w:p>
    <w:p>
      <w:pPr>
        <w:pStyle w:val="BookText"/>
        <w:rPr/>
      </w:pPr>
      <w:r>
        <w:rPr>
          <w:rFonts w:ascii="IRNazanin" w:hAnsi="IRNazanin" w:eastAsia="IRNazanin"/>
          <w:color w:val="111111"/>
          <w:sz w:val="28"/>
          <w:sz w:val="28"/>
          <w:szCs w:val="28"/>
          <w:rtl w:val="true"/>
          <w:lang w:bidi="fa-IR"/>
        </w:rPr>
        <w:t>بردّ هر مذهبی قاطع بُرهان شده اسلام از شخص اوست تا به ابد استوار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صورت نگار معنی فصل الخطاب</w:t>
      </w:r>
    </w:p>
    <w:p>
      <w:pPr>
        <w:pStyle w:val="BookText"/>
        <w:rPr/>
      </w:pPr>
      <w:r>
        <w:rPr>
          <w:rFonts w:ascii="IRNazanin" w:hAnsi="IRNazanin" w:eastAsia="IRNazanin"/>
          <w:color w:val="111111"/>
          <w:sz w:val="28"/>
          <w:sz w:val="28"/>
          <w:szCs w:val="28"/>
          <w:rtl w:val="true"/>
          <w:lang w:bidi="fa-IR"/>
        </w:rPr>
        <w:t>هادی راه نجات دادرس شیخ و شباب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توّلای او هیچ نباشد صواب</w:t>
      </w:r>
    </w:p>
    <w:p>
      <w:pPr>
        <w:pStyle w:val="BookText"/>
        <w:rPr/>
      </w:pPr>
      <w:r>
        <w:rPr>
          <w:rFonts w:ascii="IRNazanin" w:hAnsi="IRNazanin" w:eastAsia="IRNazanin"/>
          <w:color w:val="111111"/>
          <w:sz w:val="28"/>
          <w:sz w:val="28"/>
          <w:szCs w:val="28"/>
          <w:rtl w:val="true"/>
          <w:lang w:bidi="fa-IR"/>
        </w:rPr>
        <w:t>مطیع فرمان او بی خبر است از عذاب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اوصاف او نیاید اندر حساب</w:t>
      </w:r>
    </w:p>
    <w:p>
      <w:pPr>
        <w:pStyle w:val="BookText"/>
        <w:rPr/>
      </w:pPr>
      <w:r>
        <w:rPr>
          <w:rFonts w:ascii="IRNazanin" w:hAnsi="IRNazanin" w:eastAsia="IRNazanin"/>
          <w:color w:val="111111"/>
          <w:sz w:val="28"/>
          <w:sz w:val="28"/>
          <w:szCs w:val="28"/>
          <w:rtl w:val="true"/>
          <w:lang w:bidi="fa-IR"/>
        </w:rPr>
        <w:t>ز نور او آفرید خدام و آفتاب زمین میان فضاست ز فیض او برقرار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ز خلق جهان ز رُتبه برتر بُوَد</w:t>
      </w:r>
    </w:p>
    <w:p>
      <w:pPr>
        <w:pStyle w:val="BookText"/>
        <w:rPr/>
      </w:pPr>
      <w:r>
        <w:rPr>
          <w:rFonts w:ascii="IRNazanin" w:hAnsi="IRNazanin" w:eastAsia="IRNazanin"/>
          <w:color w:val="111111"/>
          <w:sz w:val="28"/>
          <w:sz w:val="28"/>
          <w:szCs w:val="28"/>
          <w:rtl w:val="true"/>
          <w:lang w:bidi="fa-IR"/>
        </w:rPr>
        <w:t>مُبَشّر آن جناب شخص پیمبر بُوَد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 علم را هم چو علی در بُود</w:t>
      </w:r>
    </w:p>
    <w:p>
      <w:pPr>
        <w:pStyle w:val="BookText"/>
        <w:rPr/>
      </w:pPr>
      <w:r>
        <w:rPr>
          <w:rFonts w:ascii="IRNazanin" w:hAnsi="IRNazanin" w:eastAsia="IRNazanin"/>
          <w:color w:val="111111"/>
          <w:sz w:val="28"/>
          <w:sz w:val="28"/>
          <w:szCs w:val="28"/>
          <w:rtl w:val="true"/>
          <w:lang w:bidi="fa-IR"/>
        </w:rPr>
        <w:t>از پی ارشاد دین به خلق رهبر بود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منقبش را هزار کتاب و دفتر بود</w:t>
      </w:r>
    </w:p>
    <w:p>
      <w:pPr>
        <w:pStyle w:val="BookText"/>
        <w:rPr/>
      </w:pPr>
      <w:r>
        <w:rPr>
          <w:rFonts w:ascii="IRNazanin" w:hAnsi="IRNazanin" w:eastAsia="IRNazanin"/>
          <w:color w:val="111111"/>
          <w:sz w:val="28"/>
          <w:sz w:val="28"/>
          <w:szCs w:val="28"/>
          <w:rtl w:val="true"/>
          <w:lang w:bidi="fa-IR"/>
        </w:rPr>
        <w:t>در بر ماه رخش مهر چو اختر بُود ملک پی خدمتش ز جان کند افتخار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 ارباب دین طاق دو ابروی اوست</w:t>
      </w:r>
    </w:p>
    <w:p>
      <w:pPr>
        <w:pStyle w:val="BookText"/>
        <w:rPr/>
      </w:pPr>
      <w:r>
        <w:rPr>
          <w:rFonts w:ascii="IRNazanin" w:hAnsi="IRNazanin" w:eastAsia="IRNazanin"/>
          <w:color w:val="111111"/>
          <w:sz w:val="28"/>
          <w:sz w:val="28"/>
          <w:szCs w:val="28"/>
          <w:rtl w:val="true"/>
          <w:lang w:bidi="fa-IR"/>
        </w:rPr>
        <w:t>کعبه ی اهل صفا خاک سر کوی اوست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چمن آیتی ز قد دلجوی اوست</w:t>
      </w:r>
    </w:p>
    <w:p>
      <w:pPr>
        <w:pStyle w:val="BookText"/>
        <w:rPr/>
      </w:pPr>
      <w:r>
        <w:rPr>
          <w:rFonts w:ascii="IRNazanin" w:hAnsi="IRNazanin" w:eastAsia="IRNazanin"/>
          <w:color w:val="111111"/>
          <w:sz w:val="28"/>
          <w:sz w:val="28"/>
          <w:szCs w:val="28"/>
          <w:rtl w:val="true"/>
          <w:lang w:bidi="fa-IR"/>
        </w:rPr>
        <w:t>چشم دل عاشقان باز همی سوی اوست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والشمس خود رمزی از روی اوست</w:t>
      </w:r>
    </w:p>
    <w:p>
      <w:pPr>
        <w:pStyle w:val="BookText"/>
        <w:rPr/>
      </w:pPr>
      <w:r>
        <w:rPr>
          <w:rFonts w:ascii="IRNazanin" w:hAnsi="IRNazanin" w:eastAsia="IRNazanin"/>
          <w:color w:val="111111"/>
          <w:sz w:val="28"/>
          <w:sz w:val="28"/>
          <w:szCs w:val="28"/>
          <w:rtl w:val="true"/>
          <w:lang w:bidi="fa-IR"/>
        </w:rPr>
        <w:t>آیه ی و اللّیل نیز کنایه از موی اوست شدند شمس و قمر ز نور او آشکار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خلق محیی دین مُبین</w:t>
      </w:r>
    </w:p>
    <w:p>
      <w:pPr>
        <w:pStyle w:val="BookText"/>
        <w:rPr/>
      </w:pPr>
      <w:r>
        <w:rPr>
          <w:rFonts w:ascii="IRNazanin" w:hAnsi="IRNazanin" w:eastAsia="IRNazanin"/>
          <w:color w:val="111111"/>
          <w:sz w:val="28"/>
          <w:sz w:val="28"/>
          <w:szCs w:val="28"/>
          <w:rtl w:val="true"/>
          <w:lang w:bidi="fa-IR"/>
        </w:rPr>
        <w:t>وارث علم نبیّ سَرور دنیا و دین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کَوْن و مکان به صدر عزّت مکین</w:t>
      </w:r>
    </w:p>
    <w:p>
      <w:pPr>
        <w:pStyle w:val="BookText"/>
        <w:rPr/>
      </w:pPr>
      <w:r>
        <w:rPr>
          <w:rFonts w:ascii="IRNazanin" w:hAnsi="IRNazanin" w:eastAsia="IRNazanin"/>
          <w:color w:val="111111"/>
          <w:sz w:val="28"/>
          <w:sz w:val="28"/>
          <w:szCs w:val="28"/>
          <w:rtl w:val="true"/>
          <w:lang w:bidi="fa-IR"/>
        </w:rPr>
        <w:t>بامر حق او دهد نظم شهود و سنین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ولایش بود معنی حبل المتین</w:t>
      </w:r>
    </w:p>
    <w:p>
      <w:pPr>
        <w:pStyle w:val="BookText"/>
        <w:rPr/>
      </w:pPr>
      <w:r>
        <w:rPr>
          <w:rFonts w:ascii="IRNazanin" w:hAnsi="IRNazanin" w:eastAsia="IRNazanin"/>
          <w:color w:val="111111"/>
          <w:sz w:val="28"/>
          <w:sz w:val="28"/>
          <w:szCs w:val="28"/>
          <w:rtl w:val="true"/>
          <w:lang w:bidi="fa-IR"/>
        </w:rPr>
        <w:t>گرچه کنون غایب است از نظر آن و این باش که ظاهر شود از شر والا تبار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 اهل صفا معنی رکن و مقام</w:t>
      </w:r>
    </w:p>
    <w:p>
      <w:pPr>
        <w:pStyle w:val="BookText"/>
        <w:rPr/>
      </w:pPr>
      <w:r>
        <w:rPr>
          <w:rFonts w:ascii="IRNazanin" w:hAnsi="IRNazanin" w:eastAsia="IRNazanin"/>
          <w:color w:val="111111"/>
          <w:sz w:val="28"/>
          <w:sz w:val="28"/>
          <w:szCs w:val="28"/>
          <w:rtl w:val="true"/>
          <w:lang w:bidi="fa-IR"/>
        </w:rPr>
        <w:t>کعبه به رویش محبّ حجر به خالش غلام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یمن او شد پدید هفت اب و چار ام</w:t>
      </w:r>
    </w:p>
    <w:p>
      <w:pPr>
        <w:pStyle w:val="BookText"/>
        <w:rPr/>
      </w:pPr>
      <w:r>
        <w:rPr>
          <w:rFonts w:ascii="IRNazanin" w:hAnsi="IRNazanin" w:eastAsia="IRNazanin"/>
          <w:color w:val="111111"/>
          <w:sz w:val="28"/>
          <w:sz w:val="28"/>
          <w:szCs w:val="28"/>
          <w:rtl w:val="true"/>
          <w:lang w:bidi="fa-IR"/>
        </w:rPr>
        <w:t>ریزه خوان او خلق دو عالم تمام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خلق جهان فیض می رسد صبح وشام</w:t>
      </w:r>
    </w:p>
    <w:p>
      <w:pPr>
        <w:pStyle w:val="BookText"/>
        <w:rPr/>
      </w:pPr>
      <w:r>
        <w:rPr>
          <w:rFonts w:ascii="IRNazanin" w:hAnsi="IRNazanin" w:eastAsia="IRNazanin"/>
          <w:color w:val="111111"/>
          <w:sz w:val="28"/>
          <w:sz w:val="28"/>
          <w:szCs w:val="28"/>
          <w:rtl w:val="true"/>
          <w:lang w:bidi="fa-IR"/>
        </w:rPr>
        <w:t>شبه پیمبر بُوَد به خلق و خُلق و کلام مثال حیدر بود به علم و حلم و وقار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که در ذات او آمده حیران عقول</w:t>
      </w:r>
    </w:p>
    <w:p>
      <w:pPr>
        <w:pStyle w:val="BookText"/>
        <w:rPr/>
      </w:pPr>
      <w:r>
        <w:rPr>
          <w:rFonts w:ascii="IRNazanin" w:hAnsi="IRNazanin" w:eastAsia="IRNazanin"/>
          <w:color w:val="111111"/>
          <w:sz w:val="28"/>
          <w:sz w:val="28"/>
          <w:szCs w:val="28"/>
          <w:rtl w:val="true"/>
          <w:lang w:bidi="fa-IR"/>
        </w:rPr>
        <w:t>مَلَک گی خدمتش صُعود و بزرگ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خلق ناصر دین رسول</w:t>
      </w:r>
    </w:p>
    <w:p>
      <w:pPr>
        <w:pStyle w:val="BookText"/>
        <w:rPr/>
      </w:pPr>
      <w:r>
        <w:rPr>
          <w:rFonts w:ascii="IRNazanin" w:hAnsi="IRNazanin" w:eastAsia="IRNazanin"/>
          <w:color w:val="111111"/>
          <w:sz w:val="28"/>
          <w:sz w:val="28"/>
          <w:szCs w:val="28"/>
          <w:rtl w:val="true"/>
          <w:lang w:bidi="fa-IR"/>
        </w:rPr>
        <w:t>وارث شیر خدا زاده ی پاک بتول</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نور حق بود ز قوم جهول</w:t>
      </w:r>
    </w:p>
    <w:p>
      <w:pPr>
        <w:pStyle w:val="BookText"/>
        <w:rPr/>
      </w:pPr>
      <w:r>
        <w:rPr>
          <w:rFonts w:ascii="IRNazanin" w:hAnsi="IRNazanin" w:eastAsia="IRNazanin"/>
          <w:color w:val="111111"/>
          <w:sz w:val="28"/>
          <w:sz w:val="28"/>
          <w:szCs w:val="28"/>
          <w:rtl w:val="true"/>
          <w:lang w:bidi="fa-IR"/>
        </w:rPr>
        <w:t>هر که توّلای او نگردد از جان قبول جایگهش روز حشر بود بسوزنده نار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لطف جود سجیّه و خوی او</w:t>
      </w:r>
    </w:p>
    <w:p>
      <w:pPr>
        <w:pStyle w:val="BookText"/>
        <w:rPr/>
      </w:pPr>
      <w:r>
        <w:rPr>
          <w:rFonts w:ascii="IRNazanin" w:hAnsi="IRNazanin" w:eastAsia="IRNazanin"/>
          <w:color w:val="111111"/>
          <w:sz w:val="28"/>
          <w:sz w:val="28"/>
          <w:szCs w:val="28"/>
          <w:rtl w:val="true"/>
          <w:lang w:bidi="fa-IR"/>
        </w:rPr>
        <w:t>سجده ملایک برند به طاق ابروی او</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عیان نور حقّ ز روی نیکوی او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خدای جهان چونکه بود روی او</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مردم بود روز جزا سوی او</w:t>
      </w:r>
    </w:p>
    <w:p>
      <w:pPr>
        <w:pStyle w:val="BookText"/>
        <w:rPr/>
      </w:pPr>
      <w:r>
        <w:rPr>
          <w:rFonts w:ascii="IRNazanin" w:hAnsi="IRNazanin" w:eastAsia="IRNazanin"/>
          <w:color w:val="111111"/>
          <w:sz w:val="28"/>
          <w:sz w:val="28"/>
          <w:szCs w:val="28"/>
          <w:rtl w:val="true"/>
          <w:lang w:bidi="fa-IR"/>
        </w:rPr>
        <w:t>هر که شد از صدق دل مقیم در کوی او خدمت شاهان دگر می کند اختیار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 هبه هر دوره ی بوده امیر اُمم</w:t>
      </w:r>
    </w:p>
    <w:p>
      <w:pPr>
        <w:pStyle w:val="BookText"/>
        <w:rPr/>
      </w:pPr>
      <w:r>
        <w:rPr>
          <w:rFonts w:ascii="IRNazanin" w:hAnsi="IRNazanin" w:eastAsia="IRNazanin"/>
          <w:color w:val="111111"/>
          <w:sz w:val="28"/>
          <w:sz w:val="28"/>
          <w:szCs w:val="28"/>
          <w:rtl w:val="true"/>
          <w:lang w:bidi="fa-IR"/>
        </w:rPr>
        <w:t>به تارک نه فلک زده رفعت علم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تقدیر کرد مدح و ثنایش رقم</w:t>
      </w:r>
    </w:p>
    <w:p>
      <w:pPr>
        <w:pStyle w:val="BookText"/>
        <w:rPr/>
      </w:pPr>
      <w:r>
        <w:rPr>
          <w:rFonts w:ascii="IRNazanin" w:hAnsi="IRNazanin" w:eastAsia="IRNazanin"/>
          <w:color w:val="111111"/>
          <w:sz w:val="28"/>
          <w:sz w:val="28"/>
          <w:szCs w:val="28"/>
          <w:rtl w:val="true"/>
          <w:lang w:bidi="fa-IR"/>
        </w:rPr>
        <w:t>طفیل او یافته وجود لوح و قلم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تعظیم او پشت فلک گشته خم</w:t>
      </w:r>
    </w:p>
    <w:p>
      <w:pPr>
        <w:pStyle w:val="BookText"/>
        <w:rPr/>
      </w:pPr>
      <w:r>
        <w:rPr>
          <w:rFonts w:ascii="Amiri" w:hAnsi="Amiri" w:eastAsia="Amiri" w:cs="Amiri"/>
          <w:color w:val="111111"/>
          <w:sz w:val="28"/>
          <w:sz w:val="28"/>
          <w:szCs w:val="28"/>
          <w:rtl w:val="true"/>
          <w:lang w:bidi="ar-SA"/>
        </w:rPr>
        <w:t>شاه ملایم خَدَم ماه کواکب حَشَم در طلبش جان و دل فَلَک بی قرار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را بود خلیفه مؤمن</w:t>
      </w:r>
    </w:p>
    <w:p>
      <w:pPr>
        <w:pStyle w:val="BookText"/>
        <w:rPr/>
      </w:pPr>
      <w:r>
        <w:rPr>
          <w:rFonts w:ascii="IRNazanin" w:hAnsi="IRNazanin" w:eastAsia="IRNazanin"/>
          <w:color w:val="111111"/>
          <w:sz w:val="28"/>
          <w:sz w:val="28"/>
          <w:szCs w:val="28"/>
          <w:rtl w:val="true"/>
          <w:lang w:bidi="fa-IR"/>
        </w:rPr>
        <w:t>زند ز تیغ دو سر سر فساد رفتن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رویش دَمد لاله به طرف چمن</w:t>
      </w:r>
    </w:p>
    <w:p>
      <w:pPr>
        <w:pStyle w:val="BookText"/>
        <w:rPr/>
      </w:pPr>
      <w:r>
        <w:rPr>
          <w:rFonts w:ascii="IRNazanin" w:hAnsi="IRNazanin" w:eastAsia="IRNazanin"/>
          <w:color w:val="111111"/>
          <w:sz w:val="28"/>
          <w:sz w:val="28"/>
          <w:szCs w:val="28"/>
          <w:rtl w:val="true"/>
          <w:lang w:bidi="fa-IR"/>
        </w:rPr>
        <w:t xml:space="preserve">ابر بفرمان او گرید اَنور دَمَن </w:t>
      </w:r>
      <w:r>
        <w:rPr>
          <w:rStyle w:val="FootnoteAnchor"/>
          <w:rtl w:val="true"/>
        </w:rPr>
        <w:footnoteReference w:id="194"/>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جان بود عالم او راست تن</w:t>
      </w:r>
    </w:p>
    <w:p>
      <w:pPr>
        <w:pStyle w:val="BookText"/>
        <w:rPr/>
      </w:pPr>
      <w:r>
        <w:rPr>
          <w:rFonts w:ascii="IRNazanin" w:hAnsi="IRNazanin" w:eastAsia="IRNazanin"/>
          <w:color w:val="111111"/>
          <w:sz w:val="28"/>
          <w:sz w:val="28"/>
          <w:szCs w:val="28"/>
          <w:rtl w:val="true"/>
          <w:lang w:bidi="fa-IR"/>
        </w:rPr>
        <w:t>از پی دیدار آن نوگل باغ حَسَن هستند احباب او یک سر در انتظار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 برج جلال از پی رفع خلاف</w:t>
      </w:r>
    </w:p>
    <w:p>
      <w:pPr>
        <w:pStyle w:val="BookText"/>
        <w:rPr/>
      </w:pPr>
      <w:r>
        <w:rPr>
          <w:rFonts w:ascii="IRNazanin" w:hAnsi="IRNazanin" w:eastAsia="IRNazanin"/>
          <w:color w:val="111111"/>
          <w:sz w:val="28"/>
          <w:sz w:val="28"/>
          <w:szCs w:val="28"/>
          <w:rtl w:val="true"/>
          <w:lang w:bidi="fa-IR"/>
        </w:rPr>
        <w:t>مهر رخش سر زند چون که ز بیت الطّواف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بگروند یک سر اهل عفاف</w:t>
      </w:r>
    </w:p>
    <w:p>
      <w:pPr>
        <w:pStyle w:val="BookText"/>
        <w:rPr/>
      </w:pPr>
      <w:r>
        <w:rPr>
          <w:rFonts w:ascii="IRNazanin" w:hAnsi="IRNazanin" w:eastAsia="IRNazanin"/>
          <w:color w:val="111111"/>
          <w:sz w:val="28"/>
          <w:sz w:val="28"/>
          <w:szCs w:val="28"/>
          <w:rtl w:val="true"/>
          <w:lang w:bidi="fa-IR"/>
        </w:rPr>
        <w:t>بصدق قولش کنند اهل جهان اعتراف</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وی ایزدی هم چو علی در مصاف</w:t>
      </w:r>
    </w:p>
    <w:p>
      <w:pPr>
        <w:pStyle w:val="BookText"/>
        <w:rPr/>
      </w:pPr>
      <w:r>
        <w:rPr>
          <w:rFonts w:ascii="IRNazanin" w:hAnsi="IRNazanin" w:eastAsia="IRNazanin"/>
          <w:color w:val="111111"/>
          <w:sz w:val="28"/>
          <w:sz w:val="28"/>
          <w:szCs w:val="28"/>
          <w:rtl w:val="true"/>
          <w:lang w:bidi="fa-IR"/>
        </w:rPr>
        <w:t>برآورد ز امر حقّ تیغ دو دم از غُلاف تا که به عالم کند رایت دین استوار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چون مهر رخش سر زند</w:t>
      </w:r>
    </w:p>
    <w:p>
      <w:pPr>
        <w:pStyle w:val="BookText"/>
        <w:rPr/>
      </w:pPr>
      <w:r>
        <w:rPr>
          <w:rFonts w:ascii="IRNazanin" w:hAnsi="IRNazanin" w:eastAsia="IRNazanin"/>
          <w:color w:val="111111"/>
          <w:sz w:val="28"/>
          <w:sz w:val="28"/>
          <w:szCs w:val="28"/>
          <w:rtl w:val="true"/>
          <w:lang w:bidi="fa-IR"/>
        </w:rPr>
        <w:t>به بام هفتم سپهر رایت دین بر زند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عدالت همی به هفت کشور زند</w:t>
      </w:r>
    </w:p>
    <w:p>
      <w:pPr>
        <w:pStyle w:val="BookText"/>
        <w:rPr/>
      </w:pPr>
      <w:r>
        <w:rPr>
          <w:rFonts w:ascii="IRNazanin" w:hAnsi="IRNazanin" w:eastAsia="IRNazanin"/>
          <w:color w:val="111111"/>
          <w:sz w:val="28"/>
          <w:sz w:val="28"/>
          <w:szCs w:val="28"/>
          <w:rtl w:val="true"/>
          <w:lang w:bidi="fa-IR"/>
        </w:rPr>
        <w:t>طبل شهنشاهیش جو صد سکنه زند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اعدای دین تیغ چو حیدر زند</w:t>
      </w:r>
    </w:p>
    <w:p>
      <w:pPr>
        <w:pStyle w:val="BookText"/>
        <w:rPr/>
      </w:pPr>
      <w:r>
        <w:rPr>
          <w:rFonts w:ascii="IRNazanin" w:hAnsi="IRNazanin" w:eastAsia="IRNazanin"/>
          <w:color w:val="111111"/>
          <w:sz w:val="28"/>
          <w:sz w:val="28"/>
          <w:szCs w:val="28"/>
          <w:rtl w:val="true"/>
          <w:lang w:bidi="fa-IR"/>
        </w:rPr>
        <w:t>بر رگ کفر و نفاق ز تیغ نشتر زند ماند از سعی او دین خدا پایدار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 فیضش به پاسن نُه فلک خیبری</w:t>
      </w:r>
    </w:p>
    <w:p>
      <w:pPr>
        <w:pStyle w:val="BookText"/>
        <w:rPr/>
      </w:pPr>
      <w:r>
        <w:rPr>
          <w:rFonts w:ascii="Amiri" w:hAnsi="Amiri" w:eastAsia="Amiri" w:cs="Amiri"/>
          <w:color w:val="111111"/>
          <w:sz w:val="28"/>
          <w:sz w:val="28"/>
          <w:szCs w:val="28"/>
          <w:rtl w:val="true"/>
          <w:lang w:bidi="ar-SA"/>
        </w:rPr>
        <w:t>داده حقش از اَزل تا به ابد سَرْوری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که را تا به او زندم از همسری</w:t>
      </w:r>
    </w:p>
    <w:p>
      <w:pPr>
        <w:pStyle w:val="BookText"/>
        <w:rPr/>
      </w:pPr>
      <w:r>
        <w:rPr>
          <w:rFonts w:ascii="IRNazanin" w:hAnsi="IRNazanin" w:eastAsia="IRNazanin"/>
          <w:color w:val="111111"/>
          <w:sz w:val="28"/>
          <w:sz w:val="28"/>
          <w:szCs w:val="28"/>
          <w:rtl w:val="true"/>
          <w:lang w:bidi="fa-IR"/>
        </w:rPr>
        <w:t>داده خدایش بخلق از عظمت برتری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از سوی حق مراتب حیدری</w:t>
      </w:r>
    </w:p>
    <w:p>
      <w:pPr>
        <w:pStyle w:val="BookText"/>
        <w:rPr/>
      </w:pPr>
      <w:r>
        <w:rPr>
          <w:rFonts w:ascii="IRNazanin" w:hAnsi="IRNazanin" w:eastAsia="IRNazanin"/>
          <w:color w:val="111111"/>
          <w:sz w:val="28"/>
          <w:sz w:val="28"/>
          <w:szCs w:val="28"/>
          <w:rtl w:val="true"/>
          <w:lang w:bidi="fa-IR"/>
        </w:rPr>
        <w:t>تا به خلایق کند به حکم حق داوری بَرَ آورد از نیام به امر حق ذوالفقار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دین سر به سر از او گلستان شود</w:t>
      </w:r>
    </w:p>
    <w:p>
      <w:pPr>
        <w:pStyle w:val="BookText"/>
        <w:rPr/>
      </w:pPr>
      <w:r>
        <w:rPr>
          <w:rFonts w:ascii="IRNazanin" w:hAnsi="IRNazanin" w:eastAsia="IRNazanin"/>
          <w:color w:val="111111"/>
          <w:sz w:val="28"/>
          <w:sz w:val="28"/>
          <w:szCs w:val="28"/>
          <w:rtl w:val="true"/>
          <w:lang w:bidi="fa-IR"/>
        </w:rPr>
        <w:t>ذرّه ز مهر رخش مهر درخشان شود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او پُر ز نور عالم امکان شود</w:t>
      </w:r>
    </w:p>
    <w:p>
      <w:pPr>
        <w:pStyle w:val="BookText"/>
        <w:rPr/>
      </w:pPr>
      <w:r>
        <w:rPr>
          <w:rFonts w:ascii="IRNazanin" w:hAnsi="IRNazanin" w:eastAsia="IRNazanin"/>
          <w:color w:val="111111"/>
          <w:sz w:val="28"/>
          <w:sz w:val="28"/>
          <w:szCs w:val="28"/>
          <w:rtl w:val="true"/>
          <w:lang w:bidi="fa-IR"/>
        </w:rPr>
        <w:t>از گلِ رویش جهان رشان</w:t>
      </w:r>
      <w:r>
        <w:rPr>
          <w:rStyle w:val="FootnoteAnchor"/>
          <w:rtl w:val="true"/>
        </w:rPr>
        <w:footnoteReference w:id="195"/>
      </w:r>
      <w:r>
        <w:rPr>
          <w:rFonts w:ascii="IRNazanin" w:hAnsi="IRNazanin" w:eastAsia="IRNazanin"/>
          <w:color w:val="111111"/>
          <w:sz w:val="28"/>
          <w:sz w:val="28"/>
          <w:szCs w:val="28"/>
          <w:rtl w:val="true"/>
          <w:lang w:bidi="fa-IR"/>
        </w:rPr>
        <w:t>گلستان شود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بر شاخ گل از او خوش الحان شود</w:t>
      </w:r>
    </w:p>
    <w:p>
      <w:pPr>
        <w:pStyle w:val="BookText"/>
        <w:rPr/>
      </w:pPr>
      <w:r>
        <w:rPr>
          <w:rFonts w:ascii="IRNazanin" w:hAnsi="IRNazanin" w:eastAsia="IRNazanin"/>
          <w:color w:val="111111"/>
          <w:sz w:val="28"/>
          <w:sz w:val="28"/>
          <w:szCs w:val="28"/>
          <w:rtl w:val="true"/>
          <w:lang w:bidi="fa-IR"/>
        </w:rPr>
        <w:t>مرغ چمن در هواش بر سر دستان شود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ز وجد و طرب شود چو فصل بهار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کند خدمتش مَلَک به شوق و شعف</w:t>
      </w:r>
    </w:p>
    <w:p>
      <w:pPr>
        <w:pStyle w:val="BookText"/>
        <w:rPr/>
      </w:pPr>
      <w:r>
        <w:rPr>
          <w:rFonts w:ascii="IRNazanin" w:hAnsi="IRNazanin" w:eastAsia="IRNazanin"/>
          <w:color w:val="111111"/>
          <w:sz w:val="28"/>
          <w:sz w:val="28"/>
          <w:szCs w:val="28"/>
          <w:rtl w:val="true"/>
          <w:lang w:bidi="fa-IR"/>
        </w:rPr>
        <w:t>نظام کار فلک باشد او ز کف</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او گفته اند پیغمبر آن سَلَف</w:t>
      </w:r>
    </w:p>
    <w:p>
      <w:pPr>
        <w:pStyle w:val="BookText"/>
        <w:rPr/>
      </w:pPr>
      <w:r>
        <w:rPr>
          <w:rFonts w:ascii="Amiri" w:hAnsi="Amiri" w:eastAsia="Amiri" w:cs="Amiri"/>
          <w:color w:val="111111"/>
          <w:sz w:val="28"/>
          <w:sz w:val="28"/>
          <w:szCs w:val="28"/>
          <w:rtl w:val="true"/>
          <w:lang w:bidi="ar-SA"/>
        </w:rPr>
        <w:t>جدّش ختم رُسُل بابش شاه نجف</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شود آشکار آن شه و الاشراف</w:t>
      </w:r>
    </w:p>
    <w:p>
      <w:pPr>
        <w:pStyle w:val="BookText"/>
        <w:rPr/>
      </w:pPr>
      <w:r>
        <w:rPr>
          <w:rFonts w:ascii="IRNazanin" w:hAnsi="IRNazanin" w:eastAsia="IRNazanin"/>
          <w:color w:val="111111"/>
          <w:sz w:val="28"/>
          <w:sz w:val="28"/>
          <w:szCs w:val="28"/>
          <w:rtl w:val="true"/>
          <w:lang w:bidi="fa-IR"/>
        </w:rPr>
        <w:t>جمله ی اَصحاب او آیند از هر طرف</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شه که هست یکی ز هشت و چهار</w:t>
      </w:r>
    </w:p>
    <w:p>
      <w:pPr>
        <w:pStyle w:val="BookText"/>
        <w:rPr/>
      </w:pPr>
      <w:r>
        <w:rPr>
          <w:rFonts w:ascii="IRNazanin" w:hAnsi="IRNazanin" w:eastAsia="IRNazanin"/>
          <w:color w:val="111111"/>
          <w:sz w:val="28"/>
          <w:sz w:val="28"/>
          <w:szCs w:val="28"/>
          <w:rtl w:val="true"/>
          <w:lang w:bidi="fa-IR"/>
        </w:rPr>
        <w:t>پای چو اندر رکاب آن شه والا کند رفع کند ظلم و جور عدل هویدا کند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از روی او عالم پیدا کند</w:t>
      </w:r>
    </w:p>
    <w:p>
      <w:pPr>
        <w:pStyle w:val="BookText"/>
        <w:rPr/>
      </w:pPr>
      <w:r>
        <w:rPr>
          <w:rFonts w:ascii="IRNazanin" w:hAnsi="IRNazanin" w:eastAsia="IRNazanin"/>
          <w:color w:val="111111"/>
          <w:sz w:val="28"/>
          <w:sz w:val="28"/>
          <w:szCs w:val="28"/>
          <w:rtl w:val="true"/>
          <w:lang w:bidi="fa-IR"/>
        </w:rPr>
        <w:t>چو رایت فتح را بدهر برپا کند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احکام را یک یک بر جا کند</w:t>
      </w:r>
    </w:p>
    <w:p>
      <w:pPr>
        <w:pStyle w:val="BookText"/>
        <w:rPr/>
      </w:pPr>
      <w:r>
        <w:rPr>
          <w:rFonts w:ascii="IRNazanin" w:hAnsi="IRNazanin" w:eastAsia="IRNazanin"/>
          <w:color w:val="111111"/>
          <w:sz w:val="28"/>
          <w:sz w:val="28"/>
          <w:szCs w:val="28"/>
          <w:rtl w:val="true"/>
          <w:lang w:bidi="fa-IR"/>
        </w:rPr>
        <w:t>خار غم از دل کند چو روی بها کند از گل رویش شود روی زمین لاله زار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آدم قبول ز مهر او شد شها</w:t>
      </w:r>
    </w:p>
    <w:p>
      <w:pPr>
        <w:pStyle w:val="BookText"/>
        <w:rPr/>
      </w:pPr>
      <w:r>
        <w:rPr>
          <w:rFonts w:ascii="IRNazanin" w:hAnsi="IRNazanin" w:eastAsia="IRNazanin"/>
          <w:color w:val="111111"/>
          <w:sz w:val="28"/>
          <w:sz w:val="28"/>
          <w:szCs w:val="28"/>
          <w:rtl w:val="true"/>
          <w:lang w:bidi="fa-IR"/>
        </w:rPr>
        <w:t>نوح نجی هم ز تو یافت نجات از بلا</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لطف تو گشت ز زندان رها</w:t>
      </w:r>
    </w:p>
    <w:p>
      <w:pPr>
        <w:pStyle w:val="BookText"/>
        <w:rPr/>
      </w:pPr>
      <w:r>
        <w:rPr>
          <w:rFonts w:ascii="IRNazanin" w:hAnsi="IRNazanin" w:eastAsia="IRNazanin"/>
          <w:color w:val="111111"/>
          <w:sz w:val="28"/>
          <w:sz w:val="28"/>
          <w:szCs w:val="28"/>
          <w:rtl w:val="true"/>
          <w:lang w:bidi="fa-IR"/>
        </w:rPr>
        <w:t>خضر ز تو راه یافت سرسر آب بقا</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در دل گرفت مسیح و شد بر سما</w:t>
      </w:r>
    </w:p>
    <w:p>
      <w:pPr>
        <w:pStyle w:val="BookText"/>
        <w:rPr/>
      </w:pPr>
      <w:r>
        <w:rPr>
          <w:rFonts w:ascii="IRNazanin" w:hAnsi="IRNazanin" w:eastAsia="IRNazanin"/>
          <w:color w:val="111111"/>
          <w:sz w:val="28"/>
          <w:sz w:val="28"/>
          <w:szCs w:val="28"/>
          <w:rtl w:val="true"/>
          <w:lang w:bidi="fa-IR"/>
        </w:rPr>
        <w:t>فروغ روی تو شد کلیم راهنما کز پی آتش به طور گشت به شب رهنما</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که بُدی در اَزَل صاحب تاج و جلال</w:t>
      </w:r>
    </w:p>
    <w:p>
      <w:pPr>
        <w:pStyle w:val="BookText"/>
        <w:rPr/>
      </w:pPr>
      <w:r>
        <w:rPr>
          <w:rFonts w:ascii="IRNazanin" w:hAnsi="IRNazanin" w:eastAsia="IRNazanin"/>
          <w:color w:val="111111"/>
          <w:sz w:val="28"/>
          <w:sz w:val="28"/>
          <w:szCs w:val="28"/>
          <w:rtl w:val="true"/>
          <w:lang w:bidi="fa-IR"/>
        </w:rPr>
        <w:t>شاهی تو تا اَبَد هیچ ندارد زوال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غیبتت به ما بسی ماه و سال</w:t>
      </w:r>
    </w:p>
    <w:p>
      <w:pPr>
        <w:pStyle w:val="BookText"/>
        <w:rPr/>
      </w:pPr>
      <w:r>
        <w:rPr>
          <w:rFonts w:ascii="IRNazanin" w:hAnsi="IRNazanin" w:eastAsia="IRNazanin"/>
          <w:color w:val="111111"/>
          <w:sz w:val="28"/>
          <w:sz w:val="28"/>
          <w:szCs w:val="28"/>
          <w:rtl w:val="true"/>
          <w:lang w:bidi="fa-IR"/>
        </w:rPr>
        <w:t>هست دل دوستان ز دوریت پر ملال</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افکن ز رُخ ای مَهِ بُرج جمال</w:t>
      </w:r>
    </w:p>
    <w:p>
      <w:pPr>
        <w:pStyle w:val="BookText"/>
        <w:rPr/>
      </w:pPr>
      <w:r>
        <w:rPr>
          <w:rFonts w:ascii="IRNazanin" w:hAnsi="IRNazanin" w:eastAsia="IRNazanin"/>
          <w:color w:val="111111"/>
          <w:sz w:val="28"/>
          <w:sz w:val="28"/>
          <w:szCs w:val="28"/>
          <w:rtl w:val="true"/>
          <w:lang w:bidi="fa-IR"/>
        </w:rPr>
        <w:t>تا تو نهان گشته ی دُرد دُرْج</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کمال دیده ی مردم ش ده ز فرقت اشک بار</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خلق کنون مقدّم توئی</w:t>
      </w:r>
    </w:p>
    <w:p>
      <w:pPr>
        <w:pStyle w:val="BookText"/>
        <w:rPr/>
      </w:pPr>
      <w:r>
        <w:rPr>
          <w:rFonts w:ascii="IRNazanin" w:hAnsi="IRNazanin" w:eastAsia="IRNazanin"/>
          <w:color w:val="111111"/>
          <w:sz w:val="28"/>
          <w:sz w:val="28"/>
          <w:szCs w:val="28"/>
          <w:rtl w:val="true"/>
          <w:lang w:bidi="fa-IR"/>
        </w:rPr>
        <w:t>بعزّ و جاه و جلال اشرف و اعظم توئی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کریم از کرم شاها اکرم توئی</w:t>
      </w:r>
    </w:p>
    <w:p>
      <w:pPr>
        <w:pStyle w:val="BookText"/>
        <w:rPr/>
      </w:pPr>
      <w:r>
        <w:rPr>
          <w:rFonts w:ascii="IRNazanin" w:hAnsi="IRNazanin" w:eastAsia="IRNazanin"/>
          <w:color w:val="111111"/>
          <w:sz w:val="28"/>
          <w:sz w:val="28"/>
          <w:szCs w:val="28"/>
          <w:rtl w:val="true"/>
          <w:lang w:bidi="fa-IR"/>
        </w:rPr>
        <w:t>والی ملک خدا شاه مسلّم توئی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از جلال آیت محکم توئی</w:t>
      </w:r>
    </w:p>
    <w:p>
      <w:pPr>
        <w:pStyle w:val="BookText"/>
        <w:rPr/>
      </w:pPr>
      <w:r>
        <w:rPr>
          <w:rFonts w:ascii="IRNazanin" w:hAnsi="IRNazanin" w:eastAsia="IRNazanin"/>
          <w:color w:val="111111"/>
          <w:sz w:val="28"/>
          <w:sz w:val="28"/>
          <w:szCs w:val="28"/>
          <w:rtl w:val="true"/>
          <w:lang w:bidi="fa-IR"/>
        </w:rPr>
        <w:t>به علم و فضل و کمال افضل و اعلم توئی توئی به عالم کنون خلیف کردگار</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آفاق را شاها یک سر گرفت</w:t>
      </w:r>
    </w:p>
    <w:p>
      <w:pPr>
        <w:pStyle w:val="BookText"/>
        <w:rPr/>
      </w:pPr>
      <w:r>
        <w:rPr>
          <w:rFonts w:ascii="IRNazanin" w:hAnsi="IRNazanin" w:eastAsia="IRNazanin"/>
          <w:color w:val="111111"/>
          <w:sz w:val="28"/>
          <w:sz w:val="28"/>
          <w:szCs w:val="28"/>
          <w:rtl w:val="true"/>
          <w:lang w:bidi="fa-IR"/>
        </w:rPr>
        <w:t>پایه ی جاهت خدا ز عرش برتر گرفت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لبت در صفا باج ز کوثر گرفت</w:t>
      </w:r>
    </w:p>
    <w:p>
      <w:pPr>
        <w:pStyle w:val="BookText"/>
        <w:rPr/>
      </w:pPr>
      <w:r>
        <w:rPr>
          <w:rFonts w:ascii="IRNazanin" w:hAnsi="IRNazanin" w:eastAsia="IRNazanin"/>
          <w:color w:val="111111"/>
          <w:sz w:val="28"/>
          <w:sz w:val="28"/>
          <w:szCs w:val="28"/>
          <w:rtl w:val="true"/>
          <w:lang w:bidi="fa-IR"/>
        </w:rPr>
        <w:t>غلام درگاه تو تاج ز قیصر گرفت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روز مصاف قلعه خیبر گرفت</w:t>
      </w:r>
    </w:p>
    <w:p>
      <w:pPr>
        <w:pStyle w:val="BookText"/>
        <w:rPr/>
      </w:pPr>
      <w:r>
        <w:rPr>
          <w:rFonts w:ascii="IRNazanin" w:hAnsi="IRNazanin" w:eastAsia="IRNazanin"/>
          <w:color w:val="111111"/>
          <w:sz w:val="28"/>
          <w:sz w:val="28"/>
          <w:szCs w:val="28"/>
          <w:rtl w:val="true"/>
          <w:lang w:bidi="fa-IR"/>
        </w:rPr>
        <w:t>سر ز تن از تیغ تیر ز عمر و عترت گرفت تیغ دو پیکر بَرار ای ز علی یادگار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توئی یادگار کنون ز خیر البشر</w:t>
      </w:r>
    </w:p>
    <w:p>
      <w:pPr>
        <w:pStyle w:val="BookText"/>
        <w:rPr/>
      </w:pPr>
      <w:r>
        <w:rPr>
          <w:rFonts w:ascii="IRNazanin" w:hAnsi="IRNazanin" w:eastAsia="IRNazanin"/>
          <w:color w:val="111111"/>
          <w:sz w:val="28"/>
          <w:sz w:val="28"/>
          <w:szCs w:val="28"/>
          <w:rtl w:val="true"/>
          <w:lang w:bidi="fa-IR"/>
        </w:rPr>
        <w:t>تاج شهی در ازل خدا نهایت بسر</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منتظرت شیعیان بر سر هر رهگذر</w:t>
      </w:r>
    </w:p>
    <w:p>
      <w:pPr>
        <w:pStyle w:val="BookText"/>
        <w:rPr/>
      </w:pPr>
      <w:r>
        <w:rPr>
          <w:rFonts w:ascii="IRNazanin" w:hAnsi="IRNazanin" w:eastAsia="IRNazanin"/>
          <w:color w:val="111111"/>
          <w:sz w:val="28"/>
          <w:sz w:val="28"/>
          <w:szCs w:val="28"/>
          <w:rtl w:val="true"/>
          <w:lang w:bidi="fa-IR"/>
        </w:rPr>
        <w:t>چون تو شوی آشکار نیست ملالی دگر</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احباب کن ز عین احسان نظر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بر افکن ز رُخ ای شه والا گُهر تا که کنیم از خلوص در رَه تو جان نثار</w:t>
      </w:r>
      <w:bookmarkStart w:id="598" w:name="pg6254_56611"/>
    </w:p>
    <w:p>
      <w:pPr>
        <w:pStyle w:val="BookText"/>
        <w:rPr/>
      </w:pPr>
      <w:bookmarkEnd w:id="598"/>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فرمان تو حاضر خیل ملک</w:t>
      </w:r>
    </w:p>
    <w:p>
      <w:pPr>
        <w:pStyle w:val="BookText"/>
        <w:rPr/>
      </w:pPr>
      <w:r>
        <w:rPr>
          <w:rFonts w:ascii="IRNazanin" w:hAnsi="IRNazanin" w:eastAsia="IRNazanin"/>
          <w:color w:val="111111"/>
          <w:sz w:val="28"/>
          <w:sz w:val="28"/>
          <w:szCs w:val="28"/>
          <w:rtl w:val="true"/>
          <w:lang w:bidi="fa-IR"/>
        </w:rPr>
        <w:t>بَهر تو گشت آشکار هفت زمین و نُه فلک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خور خوان تو خلق جهان یک به یک</w:t>
      </w:r>
    </w:p>
    <w:p>
      <w:pPr>
        <w:pStyle w:val="BookText"/>
        <w:rPr/>
      </w:pPr>
      <w:r>
        <w:rPr>
          <w:rFonts w:ascii="Amiri" w:hAnsi="Amiri" w:eastAsia="Amiri" w:cs="Amiri"/>
          <w:color w:val="111111"/>
          <w:sz w:val="28"/>
          <w:sz w:val="28"/>
          <w:szCs w:val="28"/>
          <w:rtl w:val="true"/>
          <w:lang w:bidi="ar-SA"/>
        </w:rPr>
        <w:t>ز جنّ و انس و ذوحش ز مُور و مرغ و سَمَک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که به خلق جهان مِهر تو باشد مَحَک</w:t>
      </w:r>
    </w:p>
    <w:p>
      <w:pPr>
        <w:pStyle w:val="BookText"/>
        <w:rPr/>
      </w:pPr>
      <w:r>
        <w:rPr>
          <w:rFonts w:ascii="IRNazanin" w:hAnsi="IRNazanin" w:eastAsia="IRNazanin"/>
          <w:color w:val="111111"/>
          <w:sz w:val="28"/>
          <w:sz w:val="28"/>
          <w:szCs w:val="28"/>
          <w:rtl w:val="true"/>
          <w:lang w:bidi="fa-IR"/>
        </w:rPr>
        <w:t>امامتت را یقین نیاوَرَد هر که شک بر او ز تیره دلی روز شود شام تار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سپنج مر است تا جان به تن</w:t>
      </w:r>
    </w:p>
    <w:p>
      <w:pPr>
        <w:pStyle w:val="BookText"/>
        <w:rPr/>
      </w:pPr>
      <w:r>
        <w:rPr>
          <w:rFonts w:ascii="IRNazanin" w:hAnsi="IRNazanin" w:eastAsia="IRNazanin"/>
          <w:color w:val="111111"/>
          <w:sz w:val="28"/>
          <w:sz w:val="28"/>
          <w:szCs w:val="28"/>
          <w:rtl w:val="true"/>
          <w:lang w:bidi="fa-IR"/>
        </w:rPr>
        <w:t>تا که بُود ز امر حق زبان مرا در دهن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گویم شها بیاری ذوالمنن</w:t>
      </w:r>
    </w:p>
    <w:p>
      <w:pPr>
        <w:pStyle w:val="BookText"/>
        <w:rPr/>
      </w:pPr>
      <w:r>
        <w:rPr>
          <w:rFonts w:ascii="IRNazanin" w:hAnsi="IRNazanin" w:eastAsia="IRNazanin"/>
          <w:color w:val="111111"/>
          <w:sz w:val="28"/>
          <w:sz w:val="28"/>
          <w:szCs w:val="28"/>
          <w:rtl w:val="true"/>
          <w:lang w:bidi="fa-IR"/>
        </w:rPr>
        <w:t>وصف تو خوانم مُدام همی و بسرّ علن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اوصاف تو گشت طویل این محن</w:t>
      </w:r>
    </w:p>
    <w:p>
      <w:pPr>
        <w:pStyle w:val="BookText"/>
        <w:rPr/>
      </w:pPr>
      <w:r>
        <w:rPr>
          <w:rFonts w:ascii="IRNazanin" w:hAnsi="IRNazanin" w:eastAsia="IRNazanin"/>
          <w:color w:val="111111"/>
          <w:sz w:val="28"/>
          <w:sz w:val="28"/>
          <w:szCs w:val="28"/>
          <w:rtl w:val="true"/>
          <w:lang w:bidi="fa-IR"/>
        </w:rPr>
        <w:t>باهل معنی چنین گویم در انجمن مُطَوَّل این بیان به بود از اختصار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وجود تو شد مظهر حیّ قدیم</w:t>
      </w:r>
    </w:p>
    <w:p>
      <w:pPr>
        <w:pStyle w:val="BookText"/>
        <w:rPr/>
      </w:pPr>
      <w:r>
        <w:rPr>
          <w:rFonts w:ascii="IRNazanin" w:hAnsi="IRNazanin" w:eastAsia="IRNazanin"/>
          <w:color w:val="111111"/>
          <w:sz w:val="28"/>
          <w:sz w:val="28"/>
          <w:szCs w:val="28"/>
          <w:rtl w:val="true"/>
          <w:lang w:bidi="fa-IR"/>
        </w:rPr>
        <w:t>خدای اعظم تُرا داده مقامی عظیم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تو شد پدید مقام و رکن حطیم</w:t>
      </w:r>
    </w:p>
    <w:p>
      <w:pPr>
        <w:pStyle w:val="BookText"/>
        <w:rPr/>
      </w:pPr>
      <w:r>
        <w:rPr>
          <w:rFonts w:ascii="IRNazanin" w:hAnsi="IRNazanin" w:eastAsia="IRNazanin"/>
          <w:color w:val="111111"/>
          <w:sz w:val="28"/>
          <w:sz w:val="28"/>
          <w:szCs w:val="28"/>
          <w:rtl w:val="true"/>
          <w:lang w:bidi="fa-IR"/>
        </w:rPr>
        <w:t>حبّ تو بهتر بود ز سلسبیل و نعیم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فرمان تو بی خبر است از جحیم</w:t>
      </w:r>
    </w:p>
    <w:p>
      <w:pPr>
        <w:pStyle w:val="BookText"/>
        <w:rPr/>
      </w:pPr>
      <w:r>
        <w:rPr>
          <w:rFonts w:ascii="IRNazanin" w:hAnsi="IRNazanin" w:eastAsia="IRNazanin"/>
          <w:color w:val="111111"/>
          <w:sz w:val="28"/>
          <w:sz w:val="28"/>
          <w:szCs w:val="28"/>
          <w:rtl w:val="true"/>
          <w:lang w:bidi="fa-IR"/>
        </w:rPr>
        <w:t>چون که به خلق جهان فیض تو باشد عمیم نظر به عارفچه کن ز لطف و روز شمار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جان ما بُود نام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ما از سفره ی عام امام منتظر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عرش اعلا می زنند از روی شوق</w:t>
      </w:r>
    </w:p>
    <w:p>
      <w:pPr>
        <w:pStyle w:val="BookText"/>
        <w:rPr/>
      </w:pPr>
      <w:r>
        <w:rPr>
          <w:rFonts w:ascii="IRNazanin" w:hAnsi="IRNazanin" w:eastAsia="IRNazanin"/>
          <w:color w:val="111111"/>
          <w:sz w:val="28"/>
          <w:sz w:val="28"/>
          <w:szCs w:val="28"/>
          <w:rtl w:val="true"/>
          <w:lang w:bidi="fa-IR"/>
        </w:rPr>
        <w:t>باد پی توحید از جام امام منتظر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آباء علوی ز و نمایند افتخار</w:t>
      </w:r>
    </w:p>
    <w:p>
      <w:pPr>
        <w:pStyle w:val="BookText"/>
        <w:rPr/>
      </w:pPr>
      <w:r>
        <w:rPr>
          <w:rFonts w:ascii="IRNazanin" w:hAnsi="IRNazanin" w:eastAsia="IRNazanin"/>
          <w:color w:val="111111"/>
          <w:sz w:val="28"/>
          <w:sz w:val="28"/>
          <w:szCs w:val="28"/>
          <w:rtl w:val="true"/>
          <w:lang w:bidi="fa-IR"/>
        </w:rPr>
        <w:t>می کند بسی فخر هامام امام منتظر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ذرّات عالم تا بُوَد روز واپسین</w:t>
      </w:r>
    </w:p>
    <w:p>
      <w:pPr>
        <w:pStyle w:val="BookText"/>
        <w:rPr/>
      </w:pPr>
      <w:r>
        <w:rPr>
          <w:rFonts w:ascii="IRNazanin" w:hAnsi="IRNazanin" w:eastAsia="IRNazanin"/>
          <w:color w:val="111111"/>
          <w:sz w:val="28"/>
          <w:sz w:val="28"/>
          <w:szCs w:val="28"/>
          <w:rtl w:val="true"/>
          <w:lang w:bidi="fa-IR"/>
        </w:rPr>
        <w:t>باشد از الطاف و اِنعام امام منتظر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داود قدّیسان از شوق دل هر مرد و زنند</w:t>
      </w:r>
    </w:p>
    <w:p>
      <w:pPr>
        <w:pStyle w:val="BookText"/>
        <w:rPr/>
      </w:pPr>
      <w:r>
        <w:rPr>
          <w:rFonts w:ascii="IRNazanin" w:hAnsi="IRNazanin" w:eastAsia="IRNazanin"/>
          <w:color w:val="111111"/>
          <w:sz w:val="28"/>
          <w:sz w:val="28"/>
          <w:szCs w:val="28"/>
          <w:rtl w:val="true"/>
          <w:lang w:bidi="fa-IR"/>
        </w:rPr>
        <w:t>بوسه های بر جای اقدام امام منتظر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 زیبا دوخته روز ازل خیاط صنیع</w:t>
      </w:r>
    </w:p>
    <w:p>
      <w:pPr>
        <w:pStyle w:val="BookText"/>
        <w:rPr/>
      </w:pPr>
      <w:r>
        <w:rPr>
          <w:rFonts w:ascii="IRNazanin" w:hAnsi="IRNazanin" w:eastAsia="IRNazanin"/>
          <w:color w:val="111111"/>
          <w:sz w:val="28"/>
          <w:sz w:val="28"/>
          <w:szCs w:val="28"/>
          <w:rtl w:val="true"/>
          <w:lang w:bidi="fa-IR"/>
        </w:rPr>
        <w:t>جامعه ی عزّت بر اندام امام منتظر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جملگی باشند تا شام اَبَد</w:t>
      </w:r>
    </w:p>
    <w:p>
      <w:pPr>
        <w:pStyle w:val="BookText"/>
        <w:rPr/>
      </w:pPr>
      <w:r>
        <w:rPr>
          <w:rFonts w:ascii="IRNazanin" w:hAnsi="IRNazanin" w:eastAsia="IRNazanin"/>
          <w:color w:val="111111"/>
          <w:sz w:val="28"/>
          <w:sz w:val="28"/>
          <w:szCs w:val="28"/>
          <w:rtl w:val="true"/>
          <w:lang w:bidi="fa-IR"/>
        </w:rPr>
        <w:t>زیره خوار از سفره عام امام منتظر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بدل دارد دگر غم از عذاب رستخیز</w:t>
      </w:r>
    </w:p>
    <w:p>
      <w:pPr>
        <w:pStyle w:val="BookText"/>
        <w:rPr/>
      </w:pPr>
      <w:r>
        <w:rPr>
          <w:rFonts w:ascii="IRNazanin" w:hAnsi="IRNazanin" w:eastAsia="IRNazanin"/>
          <w:color w:val="111111"/>
          <w:sz w:val="28"/>
          <w:sz w:val="28"/>
          <w:szCs w:val="28"/>
          <w:rtl w:val="true"/>
          <w:lang w:bidi="fa-IR"/>
        </w:rPr>
        <w:t>هر که شد مشمول اکرام امام منتظر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ظاهر همه دیو و دَد و جنّ و بشر</w:t>
      </w:r>
    </w:p>
    <w:p>
      <w:pPr>
        <w:pStyle w:val="BookText"/>
        <w:rPr/>
      </w:pPr>
      <w:r>
        <w:rPr>
          <w:rFonts w:ascii="IRNazanin" w:hAnsi="IRNazanin" w:eastAsia="IRNazanin"/>
          <w:color w:val="111111"/>
          <w:sz w:val="28"/>
          <w:sz w:val="28"/>
          <w:szCs w:val="28"/>
          <w:rtl w:val="true"/>
          <w:lang w:bidi="fa-IR"/>
        </w:rPr>
        <w:t>می شوند از جان و دل رام امام منتظر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ان عهدی که هر دم نوبت شاهی زنند</w:t>
      </w:r>
    </w:p>
    <w:p>
      <w:pPr>
        <w:pStyle w:val="BookText"/>
        <w:rPr/>
      </w:pPr>
      <w:r>
        <w:rPr>
          <w:rFonts w:ascii="IRNazanin" w:hAnsi="IRNazanin" w:eastAsia="IRNazanin"/>
          <w:color w:val="111111"/>
          <w:sz w:val="28"/>
          <w:sz w:val="28"/>
          <w:szCs w:val="28"/>
          <w:rtl w:val="true"/>
          <w:lang w:bidi="fa-IR"/>
        </w:rPr>
        <w:t>قدسیان از شوق بر جامِ امام منتظر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بینی چگونه کار دین گیرد نظام</w:t>
      </w:r>
    </w:p>
    <w:p>
      <w:pPr>
        <w:pStyle w:val="BookText"/>
        <w:rPr/>
      </w:pPr>
      <w:r>
        <w:rPr>
          <w:rFonts w:ascii="IRNazanin" w:hAnsi="IRNazanin" w:eastAsia="IRNazanin"/>
          <w:color w:val="111111"/>
          <w:sz w:val="28"/>
          <w:sz w:val="28"/>
          <w:szCs w:val="28"/>
          <w:rtl w:val="true"/>
          <w:lang w:bidi="fa-IR"/>
        </w:rPr>
        <w:t>در جهان آخر باقدام امام منتظر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دل در غم شاه شهید تشنه کام</w:t>
      </w:r>
    </w:p>
    <w:p>
      <w:pPr>
        <w:pStyle w:val="BookText"/>
        <w:rPr/>
      </w:pPr>
      <w:r>
        <w:rPr>
          <w:rFonts w:ascii="IRNazanin" w:hAnsi="IRNazanin" w:eastAsia="IRNazanin"/>
          <w:color w:val="111111"/>
          <w:sz w:val="28"/>
          <w:sz w:val="28"/>
          <w:szCs w:val="28"/>
          <w:rtl w:val="true"/>
          <w:lang w:bidi="fa-IR"/>
        </w:rPr>
        <w:t>تا قیامت صبر و آرام امام منتظر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 یاد علی اصغر شیرین زبان</w:t>
      </w:r>
    </w:p>
    <w:p>
      <w:pPr>
        <w:pStyle w:val="BookText"/>
        <w:rPr/>
      </w:pPr>
      <w:r>
        <w:rPr>
          <w:rFonts w:ascii="IRNazanin" w:hAnsi="IRNazanin" w:eastAsia="IRNazanin"/>
          <w:color w:val="111111"/>
          <w:sz w:val="28"/>
          <w:sz w:val="28"/>
          <w:szCs w:val="28"/>
          <w:rtl w:val="true"/>
          <w:lang w:bidi="fa-IR"/>
        </w:rPr>
        <w:t>تلخ باشد روز و شب کام امام منتظر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عارفچه را دیگر غم از روز حساب</w:t>
      </w:r>
    </w:p>
    <w:p>
      <w:pPr>
        <w:pStyle w:val="BookText"/>
        <w:rPr/>
      </w:pPr>
      <w:r>
        <w:rPr>
          <w:rFonts w:ascii="IRNazanin" w:hAnsi="IRNazanin" w:eastAsia="IRNazanin"/>
          <w:color w:val="111111"/>
          <w:sz w:val="28"/>
          <w:sz w:val="28"/>
          <w:szCs w:val="28"/>
          <w:rtl w:val="true"/>
          <w:lang w:bidi="fa-IR"/>
        </w:rPr>
        <w:t>تا شده از جان ز خُدّام امام منتظر</w:t>
      </w:r>
    </w:p>
    <w:p>
      <w:pPr>
        <w:pStyle w:val="Heading5"/>
        <w:numPr>
          <w:ilvl w:val="4"/>
          <w:numId w:val="1"/>
        </w:numPr>
        <w:rPr/>
      </w:pPr>
      <w:bookmarkStart w:id="599" w:name="__RefHeading___Toc1695429_237004111"/>
      <w:bookmarkStart w:id="600" w:name="_Toc239"/>
      <w:bookmarkEnd w:id="599"/>
      <w:r>
        <w:rPr>
          <w:rtl w:val="true"/>
        </w:rPr>
        <w:t>در مدح عُلیا معظمّه حضرت امّ امام الهدی حضرت نرجس خاتون سلام الله علیها</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گشایم در مدیح بانوی عالم زبان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شرح قدر او هرگز نیاید در 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خم گشته گذارد گر که این سرگشتم را</w:t>
      </w:r>
    </w:p>
    <w:p>
      <w:pPr>
        <w:pStyle w:val="BookText"/>
        <w:rPr/>
      </w:pPr>
      <w:r>
        <w:rPr>
          <w:rFonts w:ascii="IRNazanin" w:hAnsi="IRNazanin" w:eastAsia="IRNazanin"/>
          <w:color w:val="111111"/>
          <w:sz w:val="28"/>
          <w:sz w:val="28"/>
          <w:szCs w:val="28"/>
          <w:rtl w:val="true"/>
          <w:lang w:bidi="fa-IR"/>
        </w:rPr>
        <w:t xml:space="preserve">کلک </w:t>
      </w:r>
      <w:r>
        <w:rPr>
          <w:rStyle w:val="FootnoteAnchor"/>
          <w:rtl w:val="true"/>
        </w:rPr>
        <w:footnoteReference w:id="197"/>
      </w:r>
      <w:r>
        <w:rPr>
          <w:rFonts w:ascii="IRNazanin" w:hAnsi="IRNazanin" w:eastAsia="IRNazanin"/>
          <w:color w:val="111111"/>
          <w:sz w:val="28"/>
          <w:sz w:val="28"/>
          <w:szCs w:val="28"/>
          <w:rtl w:val="true"/>
          <w:lang w:bidi="fa-IR"/>
        </w:rPr>
        <w:t>گیرم در بیان شرح جاهش در بیان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دار سپنجی زیر این وارونه کاخ</w:t>
      </w:r>
    </w:p>
    <w:p>
      <w:pPr>
        <w:pStyle w:val="BookText"/>
        <w:rPr/>
      </w:pPr>
      <w:r>
        <w:rPr>
          <w:rFonts w:ascii="IRNazanin" w:hAnsi="IRNazanin" w:eastAsia="IRNazanin"/>
          <w:color w:val="111111"/>
          <w:sz w:val="28"/>
          <w:sz w:val="28"/>
          <w:szCs w:val="28"/>
          <w:rtl w:val="true"/>
          <w:lang w:bidi="fa-IR"/>
        </w:rPr>
        <w:t>کشته از تیر حوادث قامتم هم چون کمان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جان مُیسرایم قدح مام شاه دین</w:t>
      </w:r>
    </w:p>
    <w:p>
      <w:pPr>
        <w:pStyle w:val="BookText"/>
        <w:rPr/>
      </w:pPr>
      <w:r>
        <w:rPr>
          <w:rFonts w:ascii="IRNazanin" w:hAnsi="IRNazanin" w:eastAsia="IRNazanin"/>
          <w:color w:val="111111"/>
          <w:sz w:val="28"/>
          <w:sz w:val="28"/>
          <w:szCs w:val="28"/>
          <w:rtl w:val="true"/>
          <w:lang w:bidi="fa-IR"/>
        </w:rPr>
        <w:t>گر شود یاور مرا لطف خداوند جهان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غیبی سحرگاهان مرا گفتا که خیز</w:t>
      </w:r>
    </w:p>
    <w:p>
      <w:pPr>
        <w:pStyle w:val="BookText"/>
        <w:rPr/>
      </w:pPr>
      <w:r>
        <w:rPr>
          <w:rFonts w:ascii="IRNazanin" w:hAnsi="IRNazanin" w:eastAsia="IRNazanin"/>
          <w:color w:val="111111"/>
          <w:sz w:val="28"/>
          <w:sz w:val="28"/>
          <w:szCs w:val="28"/>
          <w:rtl w:val="true"/>
          <w:lang w:bidi="fa-IR"/>
        </w:rPr>
        <w:t>بر کشا اندر مدیح مادر مهدی زبان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بنشینی بکنج عزلت ای گنج هنر</w:t>
      </w:r>
    </w:p>
    <w:p>
      <w:pPr>
        <w:pStyle w:val="BookText"/>
        <w:rPr/>
      </w:pPr>
      <w:r>
        <w:rPr>
          <w:rFonts w:ascii="IRNazanin" w:hAnsi="IRNazanin" w:eastAsia="IRNazanin"/>
          <w:color w:val="111111"/>
          <w:sz w:val="28"/>
          <w:sz w:val="28"/>
          <w:szCs w:val="28"/>
          <w:rtl w:val="true"/>
          <w:lang w:bidi="fa-IR"/>
        </w:rPr>
        <w:t>تا بکی باشی دو چار محنت و آه و فغان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بدرگاه خدا آور دمی از راه صدق</w:t>
      </w:r>
    </w:p>
    <w:p>
      <w:pPr>
        <w:pStyle w:val="BookText"/>
        <w:rPr/>
      </w:pPr>
      <w:r>
        <w:rPr>
          <w:rFonts w:ascii="IRNazanin" w:hAnsi="IRNazanin" w:eastAsia="IRNazanin"/>
          <w:color w:val="111111"/>
          <w:sz w:val="28"/>
          <w:sz w:val="28"/>
          <w:szCs w:val="28"/>
          <w:rtl w:val="true"/>
          <w:lang w:bidi="fa-IR"/>
        </w:rPr>
        <w:t>دیده از مردم به پوش و از عطای این و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شرط راه آخر این که چون ذونان بری</w:t>
      </w:r>
    </w:p>
    <w:p>
      <w:pPr>
        <w:pStyle w:val="BookText"/>
        <w:rPr/>
      </w:pPr>
      <w:r>
        <w:rPr>
          <w:rFonts w:ascii="IRNazanin" w:hAnsi="IRNazanin" w:eastAsia="IRNazanin"/>
          <w:color w:val="111111"/>
          <w:sz w:val="28"/>
          <w:sz w:val="28"/>
          <w:szCs w:val="28"/>
          <w:rtl w:val="true"/>
          <w:lang w:bidi="fa-IR"/>
        </w:rPr>
        <w:t>منّت این مردم دون پرور از بهر دونان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برگو مدح بانوی جهان را از یقین</w:t>
      </w:r>
    </w:p>
    <w:p>
      <w:pPr>
        <w:pStyle w:val="BookText"/>
        <w:rPr/>
      </w:pPr>
      <w:r>
        <w:rPr>
          <w:rFonts w:ascii="IRNazanin" w:hAnsi="IRNazanin" w:eastAsia="IRNazanin"/>
          <w:color w:val="111111"/>
          <w:sz w:val="28"/>
          <w:sz w:val="28"/>
          <w:szCs w:val="28"/>
          <w:rtl w:val="true"/>
          <w:lang w:bidi="fa-IR"/>
        </w:rPr>
        <w:t>تا رهی از بند محنت درد و عالم بی گمان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بر گوشه ی از شأن آن عزّت نشان</w:t>
      </w:r>
    </w:p>
    <w:p>
      <w:pPr>
        <w:pStyle w:val="BookText"/>
        <w:rPr/>
      </w:pPr>
      <w:r>
        <w:rPr>
          <w:rFonts w:ascii="IRNazanin" w:hAnsi="IRNazanin" w:eastAsia="IRNazanin"/>
          <w:color w:val="111111"/>
          <w:sz w:val="28"/>
          <w:sz w:val="28"/>
          <w:szCs w:val="28"/>
          <w:rtl w:val="true"/>
          <w:lang w:bidi="fa-IR"/>
        </w:rPr>
        <w:t>تا دگر خواری نه بینی هرگز از دور زمان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سرائی مدحتش امروز از راه خلوص</w:t>
      </w:r>
    </w:p>
    <w:p>
      <w:pPr>
        <w:pStyle w:val="BookText"/>
        <w:rPr/>
      </w:pPr>
      <w:r>
        <w:rPr>
          <w:rFonts w:ascii="IRNazanin" w:hAnsi="IRNazanin" w:eastAsia="IRNazanin"/>
          <w:color w:val="111111"/>
          <w:sz w:val="28"/>
          <w:sz w:val="28"/>
          <w:szCs w:val="28"/>
          <w:rtl w:val="true"/>
          <w:lang w:bidi="fa-IR"/>
        </w:rPr>
        <w:t>نیستی فردا یقین افسرده دل خسته روان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خودخواهی زبان در مدح آن بانو گشا</w:t>
      </w:r>
    </w:p>
    <w:p>
      <w:pPr>
        <w:pStyle w:val="BookText"/>
        <w:rPr/>
      </w:pPr>
      <w:r>
        <w:rPr>
          <w:rFonts w:ascii="IRNazanin" w:hAnsi="IRNazanin" w:eastAsia="IRNazanin"/>
          <w:color w:val="111111"/>
          <w:sz w:val="28"/>
          <w:sz w:val="28"/>
          <w:szCs w:val="28"/>
          <w:rtl w:val="true"/>
          <w:lang w:bidi="fa-IR"/>
        </w:rPr>
        <w:t>کاندرین سودا نخواهی بُرد در عالم زیان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اسفندیار و رستم از گوئی چه شود</w:t>
      </w:r>
    </w:p>
    <w:p>
      <w:pPr>
        <w:pStyle w:val="BookText"/>
        <w:rPr/>
      </w:pPr>
      <w:r>
        <w:rPr>
          <w:rFonts w:ascii="IRNazanin" w:hAnsi="IRNazanin" w:eastAsia="IRNazanin"/>
          <w:color w:val="111111"/>
          <w:sz w:val="28"/>
          <w:sz w:val="28"/>
          <w:szCs w:val="28"/>
          <w:rtl w:val="true"/>
          <w:lang w:bidi="fa-IR"/>
        </w:rPr>
        <w:t>قصّه نرجس بُود نیکو تر از هر داستان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بگو از داستان آن مه بُرج جبا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گرچه گفتند از جلالش دیگران در باستان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دریای تفکّر با دو صد خون جگر</w:t>
      </w:r>
    </w:p>
    <w:p>
      <w:pPr>
        <w:pStyle w:val="BookText"/>
        <w:rPr/>
      </w:pPr>
      <w:r>
        <w:rPr>
          <w:rFonts w:ascii="IRNazanin" w:hAnsi="IRNazanin" w:eastAsia="IRNazanin"/>
          <w:color w:val="111111"/>
          <w:sz w:val="28"/>
          <w:sz w:val="28"/>
          <w:szCs w:val="28"/>
          <w:rtl w:val="true"/>
          <w:lang w:bidi="fa-IR"/>
        </w:rPr>
        <w:t>گوهر مدحش چنین آورده ام اندر بیان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 نژاد پادشاه ملک روم</w:t>
      </w:r>
    </w:p>
    <w:p>
      <w:pPr>
        <w:pStyle w:val="BookText"/>
        <w:rPr/>
      </w:pPr>
      <w:r>
        <w:rPr>
          <w:rFonts w:ascii="IRNazanin" w:hAnsi="IRNazanin" w:eastAsia="IRNazanin"/>
          <w:color w:val="111111"/>
          <w:sz w:val="28"/>
          <w:sz w:val="28"/>
          <w:szCs w:val="28"/>
          <w:rtl w:val="true"/>
          <w:lang w:bidi="fa-IR"/>
        </w:rPr>
        <w:t>آن که با تخت و نگین و تاج بودش اقتران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سالار دین شاه دو عالم عسکری</w:t>
      </w:r>
    </w:p>
    <w:p>
      <w:pPr>
        <w:pStyle w:val="BookText"/>
        <w:rPr/>
      </w:pPr>
      <w:r>
        <w:rPr>
          <w:rFonts w:ascii="IRNazanin" w:hAnsi="IRNazanin" w:eastAsia="IRNazanin"/>
          <w:color w:val="111111"/>
          <w:sz w:val="28"/>
          <w:sz w:val="28"/>
          <w:szCs w:val="28"/>
          <w:rtl w:val="true"/>
          <w:lang w:bidi="fa-IR"/>
        </w:rPr>
        <w:t>مام مهدی آن که باشد پادشاه اِنس و جان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از نسل شمعون الصّفا بُد آن که بود</w:t>
      </w:r>
    </w:p>
    <w:p>
      <w:pPr>
        <w:pStyle w:val="BookText"/>
        <w:rPr/>
      </w:pPr>
      <w:r>
        <w:rPr>
          <w:rFonts w:ascii="IRNazanin" w:hAnsi="IRNazanin" w:eastAsia="IRNazanin"/>
          <w:color w:val="111111"/>
          <w:sz w:val="28"/>
          <w:sz w:val="28"/>
          <w:szCs w:val="28"/>
          <w:rtl w:val="true"/>
          <w:lang w:bidi="fa-IR"/>
        </w:rPr>
        <w:t>از حوار ییی ّ عیسی آن خُجسته دودمان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ملیکه آن ملک خوان ملک ملک زاده بود</w:t>
      </w:r>
    </w:p>
    <w:p>
      <w:pPr>
        <w:pStyle w:val="BookText"/>
        <w:rPr/>
      </w:pPr>
      <w:r>
        <w:rPr>
          <w:rFonts w:ascii="IRNazanin" w:hAnsi="IRNazanin" w:eastAsia="IRNazanin"/>
          <w:color w:val="111111"/>
          <w:sz w:val="28"/>
          <w:sz w:val="28"/>
          <w:szCs w:val="28"/>
          <w:rtl w:val="true"/>
          <w:lang w:bidi="fa-IR"/>
        </w:rPr>
        <w:t>در جهام با رُتبه و جاه و جلالت هم عنان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بوده در ازل دارای پاکی و عفاف</w:t>
      </w:r>
    </w:p>
    <w:p>
      <w:pPr>
        <w:pStyle w:val="BookText"/>
        <w:rPr/>
      </w:pPr>
      <w:r>
        <w:rPr>
          <w:rFonts w:ascii="IRNazanin" w:hAnsi="IRNazanin" w:eastAsia="IRNazanin"/>
          <w:color w:val="111111"/>
          <w:sz w:val="28"/>
          <w:sz w:val="28"/>
          <w:szCs w:val="28"/>
          <w:rtl w:val="true"/>
          <w:lang w:bidi="fa-IR"/>
        </w:rPr>
        <w:t>و آن که باشد تا اَبَد شرم و حیا را اصل و کان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جاه و رُتبه اش بر تو دهد بر آفتاب</w:t>
      </w:r>
    </w:p>
    <w:p>
      <w:pPr>
        <w:pStyle w:val="BookText"/>
        <w:rPr/>
      </w:pPr>
      <w:r>
        <w:rPr>
          <w:rFonts w:ascii="IRNazanin" w:hAnsi="IRNazanin" w:eastAsia="IRNazanin"/>
          <w:color w:val="111111"/>
          <w:sz w:val="28"/>
          <w:sz w:val="28"/>
          <w:szCs w:val="28"/>
          <w:rtl w:val="true"/>
          <w:lang w:bidi="fa-IR"/>
        </w:rPr>
        <w:t>و آن که قدر قدر او باشد هُویدا بی نهان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عالم که بهر بردن فرمان او</w:t>
      </w:r>
    </w:p>
    <w:p>
      <w:pPr>
        <w:pStyle w:val="BookText"/>
        <w:rPr/>
      </w:pPr>
      <w:r>
        <w:rPr>
          <w:rFonts w:ascii="IRNazanin" w:hAnsi="IRNazanin" w:eastAsia="IRNazanin"/>
          <w:color w:val="111111"/>
          <w:sz w:val="28"/>
          <w:sz w:val="28"/>
          <w:szCs w:val="28"/>
          <w:rtl w:val="true"/>
          <w:lang w:bidi="fa-IR"/>
        </w:rPr>
        <w:t>فخر دارند از دل و جان جمله حوران جنان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حوران جنان و ساکنان عرش حق</w:t>
      </w:r>
    </w:p>
    <w:p>
      <w:pPr>
        <w:pStyle w:val="BookText"/>
        <w:rPr/>
      </w:pPr>
      <w:r>
        <w:rPr>
          <w:rFonts w:ascii="IRNazanin" w:hAnsi="IRNazanin" w:eastAsia="IRNazanin"/>
          <w:color w:val="111111"/>
          <w:sz w:val="28"/>
          <w:sz w:val="28"/>
          <w:szCs w:val="28"/>
          <w:rtl w:val="true"/>
          <w:lang w:bidi="fa-IR"/>
        </w:rPr>
        <w:t>بسته اند از صدق دل از بهر فرمانش میان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در فخر این زن آن که از وی شد پدید</w:t>
      </w:r>
    </w:p>
    <w:p>
      <w:pPr>
        <w:pStyle w:val="BookText"/>
        <w:rPr/>
      </w:pPr>
      <w:r>
        <w:rPr>
          <w:rFonts w:ascii="IRNazanin" w:hAnsi="IRNazanin" w:eastAsia="IRNazanin"/>
          <w:color w:val="111111"/>
          <w:sz w:val="28"/>
          <w:sz w:val="28"/>
          <w:szCs w:val="28"/>
          <w:rtl w:val="true"/>
          <w:lang w:bidi="fa-IR"/>
        </w:rPr>
        <w:t>در جهان نور خداوند قدیم لامکان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در فخر این بانو کزاد اشک باز</w:t>
      </w:r>
    </w:p>
    <w:p>
      <w:pPr>
        <w:pStyle w:val="BookText"/>
        <w:rPr/>
      </w:pPr>
      <w:r>
        <w:rPr>
          <w:rFonts w:ascii="IRNazanin" w:hAnsi="IRNazanin" w:eastAsia="IRNazanin"/>
          <w:color w:val="111111"/>
          <w:sz w:val="28"/>
          <w:sz w:val="28"/>
          <w:szCs w:val="28"/>
          <w:rtl w:val="true"/>
          <w:lang w:bidi="fa-IR"/>
        </w:rPr>
        <w:t>مظهر اوصاف یزدان و خداوند جهان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دین را کفالت کرد در مهد شرف</w:t>
      </w:r>
    </w:p>
    <w:p>
      <w:pPr>
        <w:pStyle w:val="BookText"/>
        <w:rPr/>
      </w:pPr>
      <w:r>
        <w:rPr>
          <w:rFonts w:ascii="IRNazanin" w:hAnsi="IRNazanin" w:eastAsia="IRNazanin"/>
          <w:color w:val="111111"/>
          <w:sz w:val="28"/>
          <w:sz w:val="28"/>
          <w:szCs w:val="28"/>
          <w:rtl w:val="true"/>
          <w:lang w:bidi="fa-IR"/>
        </w:rPr>
        <w:t>این سُتوده زن که بُوده با شرافت تو امان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زن آن که شرم و عصمت وصبر و وقار</w:t>
      </w:r>
    </w:p>
    <w:p>
      <w:pPr>
        <w:pStyle w:val="BookText"/>
        <w:rPr/>
      </w:pPr>
      <w:r>
        <w:rPr>
          <w:rFonts w:ascii="IRNazanin" w:hAnsi="IRNazanin" w:eastAsia="IRNazanin"/>
          <w:color w:val="111111"/>
          <w:sz w:val="28"/>
          <w:sz w:val="28"/>
          <w:szCs w:val="28"/>
          <w:rtl w:val="true"/>
          <w:lang w:bidi="fa-IR"/>
        </w:rPr>
        <w:t>جمله را دارد ز دُخت احمد مُرسل نشان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زن آن که چندی با هزاران شوق و دل</w:t>
      </w:r>
    </w:p>
    <w:p>
      <w:pPr>
        <w:pStyle w:val="BookText"/>
        <w:rPr/>
      </w:pPr>
      <w:r>
        <w:rPr>
          <w:rFonts w:ascii="IRNazanin" w:hAnsi="IRNazanin" w:eastAsia="IRNazanin"/>
          <w:color w:val="111111"/>
          <w:sz w:val="28"/>
          <w:sz w:val="28"/>
          <w:szCs w:val="28"/>
          <w:rtl w:val="true"/>
          <w:lang w:bidi="fa-IR"/>
        </w:rPr>
        <w:t>وارث شیر خدا را شیر می داده ز جان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اوصاف و مدیحش کی به پایان می رسد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از شرح جلال او بُود عاجز لسان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ار دانی یکی از صدهزار اوصاف او</w:t>
      </w:r>
    </w:p>
    <w:p>
      <w:pPr>
        <w:pStyle w:val="BookText"/>
        <w:rPr/>
      </w:pPr>
      <w:r>
        <w:rPr>
          <w:rFonts w:ascii="IRNazanin" w:hAnsi="IRNazanin" w:eastAsia="IRNazanin"/>
          <w:color w:val="111111"/>
          <w:sz w:val="28"/>
          <w:sz w:val="28"/>
          <w:szCs w:val="28"/>
          <w:rtl w:val="true"/>
          <w:lang w:bidi="fa-IR"/>
        </w:rPr>
        <w:t>رو کتاب فضل او را از سر ایمان بخوان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پاکش بُود در شهر سُرّه رای</w:t>
      </w:r>
    </w:p>
    <w:p>
      <w:pPr>
        <w:pStyle w:val="BookText"/>
        <w:rPr/>
      </w:pPr>
      <w:r>
        <w:rPr>
          <w:rFonts w:ascii="IRNazanin" w:hAnsi="IRNazanin" w:eastAsia="IRNazanin"/>
          <w:color w:val="111111"/>
          <w:sz w:val="28"/>
          <w:sz w:val="28"/>
          <w:szCs w:val="28"/>
          <w:rtl w:val="true"/>
          <w:lang w:bidi="fa-IR"/>
        </w:rPr>
        <w:t>اندران نیکو حریمی کش ملک باشد بر آن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اعدای او باشند در قعر جحیم</w:t>
      </w:r>
    </w:p>
    <w:p>
      <w:pPr>
        <w:pStyle w:val="BookText"/>
        <w:rPr/>
      </w:pPr>
      <w:r>
        <w:rPr>
          <w:rFonts w:ascii="IRNazanin" w:hAnsi="IRNazanin" w:eastAsia="IRNazanin"/>
          <w:color w:val="111111"/>
          <w:sz w:val="28"/>
          <w:sz w:val="28"/>
          <w:szCs w:val="28"/>
          <w:rtl w:val="true"/>
          <w:lang w:bidi="fa-IR"/>
        </w:rPr>
        <w:t>از ازل احباب او بدند در کهف امان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ثناخوانش همی از صدق دل</w:t>
      </w:r>
    </w:p>
    <w:p>
      <w:pPr>
        <w:pStyle w:val="BookText"/>
        <w:rPr/>
      </w:pPr>
      <w:r>
        <w:rPr>
          <w:rFonts w:ascii="IRNazanin" w:hAnsi="IRNazanin" w:eastAsia="IRNazanin"/>
          <w:color w:val="111111"/>
          <w:sz w:val="28"/>
          <w:sz w:val="28"/>
          <w:szCs w:val="28"/>
          <w:rtl w:val="true"/>
          <w:lang w:bidi="fa-IR"/>
        </w:rPr>
        <w:t>تا رَواش در پیکرش از لطف حق باشد روان</w:t>
      </w:r>
    </w:p>
    <w:p>
      <w:pPr>
        <w:pStyle w:val="BookText"/>
        <w:rPr/>
      </w:pPr>
      <w:r>
        <w:rPr>
          <w:rFonts w:ascii="IRNazanin" w:hAnsi="IRNazanin" w:eastAsia="IRNazanin"/>
          <w:color w:val="111111"/>
          <w:sz w:val="28"/>
          <w:sz w:val="28"/>
          <w:szCs w:val="28"/>
          <w:rtl w:val="true"/>
          <w:lang w:bidi="fa-IR"/>
        </w:rPr>
        <w:t>محمدعلی روضه خوان معروف به عارفچه نوحه 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آن شه مُلک یقین</w:t>
      </w:r>
    </w:p>
    <w:p>
      <w:pPr>
        <w:pStyle w:val="BookText"/>
        <w:rPr/>
      </w:pPr>
      <w:r>
        <w:rPr>
          <w:rFonts w:ascii="IRNazanin" w:hAnsi="IRNazanin" w:eastAsia="IRNazanin"/>
          <w:color w:val="111111"/>
          <w:sz w:val="28"/>
          <w:sz w:val="28"/>
          <w:szCs w:val="28"/>
          <w:rtl w:val="true"/>
          <w:lang w:bidi="fa-IR"/>
        </w:rPr>
        <w:t>آمد به وجود نور حق قبله ی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به امر حیّ داور بُردند</w:t>
      </w:r>
    </w:p>
    <w:p>
      <w:pPr>
        <w:pStyle w:val="BookText"/>
        <w:rPr/>
      </w:pPr>
      <w:r>
        <w:rPr>
          <w:rFonts w:ascii="IRNazanin" w:hAnsi="IRNazanin" w:eastAsia="IRNazanin"/>
          <w:color w:val="111111"/>
          <w:sz w:val="28"/>
          <w:sz w:val="28"/>
          <w:szCs w:val="28"/>
          <w:rtl w:val="true"/>
          <w:lang w:bidi="fa-IR"/>
        </w:rPr>
        <w:t>آن زینت عرش را سوی عرش برین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باهل دین رسول دو سرا</w:t>
      </w:r>
    </w:p>
    <w:p>
      <w:pPr>
        <w:pStyle w:val="BookText"/>
        <w:rPr/>
      </w:pPr>
      <w:r>
        <w:rPr>
          <w:rFonts w:ascii="IRNazanin" w:hAnsi="IRNazanin" w:eastAsia="IRNazanin"/>
          <w:color w:val="111111"/>
          <w:sz w:val="28"/>
          <w:sz w:val="28"/>
          <w:szCs w:val="28"/>
          <w:rtl w:val="true"/>
          <w:lang w:bidi="fa-IR"/>
        </w:rPr>
        <w:t>یک روز بود باقی اگر از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کشد طول که تا فرزندم</w:t>
      </w:r>
    </w:p>
    <w:p>
      <w:pPr>
        <w:pStyle w:val="BookText"/>
        <w:rPr/>
      </w:pPr>
      <w:r>
        <w:rPr>
          <w:rFonts w:ascii="IRNazanin" w:hAnsi="IRNazanin" w:eastAsia="IRNazanin"/>
          <w:color w:val="111111"/>
          <w:sz w:val="28"/>
          <w:sz w:val="28"/>
          <w:szCs w:val="28"/>
          <w:rtl w:val="true"/>
          <w:lang w:bidi="fa-IR"/>
        </w:rPr>
        <w:t>ظاهر شود از امر خدای یک 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بود حجّت حق قطب زمان</w:t>
      </w:r>
    </w:p>
    <w:p>
      <w:pPr>
        <w:pStyle w:val="BookText"/>
        <w:rPr/>
      </w:pPr>
      <w:r>
        <w:rPr>
          <w:rFonts w:ascii="IRNazanin" w:hAnsi="IRNazanin" w:eastAsia="IRNazanin"/>
          <w:color w:val="111111"/>
          <w:sz w:val="28"/>
          <w:sz w:val="28"/>
          <w:szCs w:val="28"/>
          <w:rtl w:val="true"/>
          <w:lang w:bidi="fa-IR"/>
        </w:rPr>
        <w:t>از فیض وجود او جهان گشت عیان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چسان ز خوف اعدا باشد</w:t>
      </w:r>
    </w:p>
    <w:p>
      <w:pPr>
        <w:pStyle w:val="BookText"/>
        <w:rPr/>
      </w:pPr>
      <w:r>
        <w:rPr>
          <w:rFonts w:ascii="IRNazanin" w:hAnsi="IRNazanin" w:eastAsia="IRNazanin"/>
          <w:color w:val="111111"/>
          <w:sz w:val="28"/>
          <w:sz w:val="28"/>
          <w:szCs w:val="28"/>
          <w:rtl w:val="true"/>
          <w:lang w:bidi="fa-IR"/>
        </w:rPr>
        <w:t>خورشید صفت بابر غیبت پنهان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ز حق تاج شهی بر سر اوست</w:t>
      </w:r>
    </w:p>
    <w:p>
      <w:pPr>
        <w:pStyle w:val="BookText"/>
        <w:rPr/>
      </w:pPr>
      <w:r>
        <w:rPr>
          <w:rFonts w:ascii="IRNazanin" w:hAnsi="IRNazanin" w:eastAsia="IRNazanin"/>
          <w:color w:val="111111"/>
          <w:sz w:val="28"/>
          <w:sz w:val="28"/>
          <w:szCs w:val="28"/>
          <w:rtl w:val="true"/>
          <w:lang w:bidi="fa-IR"/>
        </w:rPr>
        <w:t>امروز علوم انبیاء در بر اوست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 علوم مصطفی را اکنون در</w:t>
      </w:r>
    </w:p>
    <w:p>
      <w:pPr>
        <w:pStyle w:val="BookText"/>
        <w:rPr/>
      </w:pPr>
      <w:r>
        <w:rPr>
          <w:rFonts w:ascii="IRNazanin" w:hAnsi="IRNazanin" w:eastAsia="IRNazanin"/>
          <w:color w:val="111111"/>
          <w:sz w:val="28"/>
          <w:sz w:val="28"/>
          <w:szCs w:val="28"/>
          <w:rtl w:val="true"/>
          <w:lang w:bidi="fa-IR"/>
        </w:rPr>
        <w:t>آن قطب زمان زاده ی حیدر در او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که مرا قبله جز ابرویش نیست</w:t>
      </w:r>
    </w:p>
    <w:p>
      <w:pPr>
        <w:pStyle w:val="BookText"/>
        <w:rPr/>
      </w:pPr>
      <w:r>
        <w:rPr>
          <w:rFonts w:ascii="IRNazanin" w:hAnsi="IRNazanin" w:eastAsia="IRNazanin"/>
          <w:color w:val="111111"/>
          <w:sz w:val="28"/>
          <w:sz w:val="28"/>
          <w:szCs w:val="28"/>
          <w:rtl w:val="true"/>
          <w:lang w:bidi="fa-IR"/>
        </w:rPr>
        <w:t>کعبه به حقیقت به جز از کویش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 اگر به پای میزان قدرش</w:t>
      </w:r>
    </w:p>
    <w:p>
      <w:pPr>
        <w:pStyle w:val="BookText"/>
        <w:rPr/>
      </w:pPr>
      <w:r>
        <w:rPr>
          <w:rFonts w:ascii="IRNazanin" w:hAnsi="IRNazanin" w:eastAsia="IRNazanin"/>
          <w:color w:val="111111"/>
          <w:sz w:val="28"/>
          <w:sz w:val="28"/>
          <w:szCs w:val="28"/>
          <w:rtl w:val="true"/>
          <w:lang w:bidi="fa-IR"/>
        </w:rPr>
        <w:t>بی شک دو جهان بهای یک مویش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که بود ظاهر و باطن زنده</w:t>
      </w:r>
    </w:p>
    <w:p>
      <w:pPr>
        <w:pStyle w:val="BookText"/>
        <w:rPr/>
      </w:pPr>
      <w:r>
        <w:rPr>
          <w:rFonts w:ascii="IRNazanin" w:hAnsi="IRNazanin" w:eastAsia="IRNazanin"/>
          <w:color w:val="111111"/>
          <w:sz w:val="28"/>
          <w:sz w:val="28"/>
          <w:szCs w:val="28"/>
          <w:rtl w:val="true"/>
          <w:lang w:bidi="fa-IR"/>
        </w:rPr>
        <w:t>چرخ و مه و مهر از او بود پاینده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غیبتش بسی طول کشید</w:t>
      </w:r>
    </w:p>
    <w:p>
      <w:pPr>
        <w:pStyle w:val="BookText"/>
        <w:rPr/>
      </w:pPr>
      <w:r>
        <w:rPr>
          <w:rFonts w:ascii="IRNazanin" w:hAnsi="IRNazanin" w:eastAsia="IRNazanin"/>
          <w:color w:val="111111"/>
          <w:sz w:val="28"/>
          <w:sz w:val="28"/>
          <w:szCs w:val="28"/>
          <w:rtl w:val="true"/>
          <w:lang w:bidi="fa-IR"/>
        </w:rPr>
        <w:t>لاکن باشد بحق حقّ آینده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تمام انبیاء رهبر</w:t>
      </w:r>
    </w:p>
    <w:p>
      <w:pPr>
        <w:pStyle w:val="BookText"/>
        <w:rPr/>
      </w:pPr>
      <w:r>
        <w:rPr>
          <w:rFonts w:ascii="IRNazanin" w:hAnsi="IRNazanin" w:eastAsia="IRNazanin"/>
          <w:color w:val="111111"/>
          <w:sz w:val="28"/>
          <w:sz w:val="28"/>
          <w:szCs w:val="28"/>
          <w:rtl w:val="true"/>
          <w:lang w:bidi="fa-IR"/>
        </w:rPr>
        <w:t>از علم و کمال و حکمت و فضل و هنر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راست بود نیست دروغ از کویم</w:t>
      </w:r>
    </w:p>
    <w:p>
      <w:pPr>
        <w:pStyle w:val="BookText"/>
        <w:rPr/>
      </w:pPr>
      <w:r>
        <w:rPr>
          <w:rFonts w:ascii="IRNazanin" w:hAnsi="IRNazanin" w:eastAsia="IRNazanin"/>
          <w:color w:val="111111"/>
          <w:sz w:val="28"/>
          <w:sz w:val="28"/>
          <w:szCs w:val="28"/>
          <w:rtl w:val="true"/>
          <w:lang w:bidi="fa-IR"/>
        </w:rPr>
        <w:t>جمع آمده در سر تست مهدی یک سر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چو شود از امر خداوند مُبین</w:t>
      </w:r>
    </w:p>
    <w:p>
      <w:pPr>
        <w:pStyle w:val="BookText"/>
        <w:rPr/>
      </w:pPr>
      <w:r>
        <w:rPr>
          <w:rFonts w:ascii="IRNazanin" w:hAnsi="IRNazanin" w:eastAsia="IRNazanin"/>
          <w:color w:val="111111"/>
          <w:sz w:val="28"/>
          <w:sz w:val="28"/>
          <w:szCs w:val="28"/>
          <w:rtl w:val="true"/>
          <w:lang w:bidi="fa-IR"/>
        </w:rPr>
        <w:t>در آخر دهر آن شهِ کشور دین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نشاط از پی فرمانش</w:t>
      </w:r>
    </w:p>
    <w:p>
      <w:pPr>
        <w:pStyle w:val="BookText"/>
        <w:rPr/>
      </w:pPr>
      <w:r>
        <w:rPr>
          <w:rFonts w:ascii="IRNazanin" w:hAnsi="IRNazanin" w:eastAsia="IRNazanin"/>
          <w:color w:val="111111"/>
          <w:sz w:val="28"/>
          <w:sz w:val="28"/>
          <w:szCs w:val="28"/>
          <w:rtl w:val="true"/>
          <w:lang w:bidi="fa-IR"/>
        </w:rPr>
        <w:t>آید بزمین مسیح از چرخ برین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چو شود حجّت حقّ فخر عباد</w:t>
      </w:r>
    </w:p>
    <w:p>
      <w:pPr>
        <w:pStyle w:val="BookText"/>
        <w:rPr/>
      </w:pPr>
      <w:r>
        <w:rPr>
          <w:rFonts w:ascii="IRNazanin" w:hAnsi="IRNazanin" w:eastAsia="IRNazanin"/>
          <w:color w:val="111111"/>
          <w:sz w:val="28"/>
          <w:sz w:val="28"/>
          <w:szCs w:val="28"/>
          <w:rtl w:val="true"/>
          <w:lang w:bidi="fa-IR"/>
        </w:rPr>
        <w:t>آن شافع شیعیان خود روز معاد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کند روی زمین را گلشن</w:t>
      </w:r>
    </w:p>
    <w:p>
      <w:pPr>
        <w:pStyle w:val="BookText"/>
        <w:rPr/>
      </w:pPr>
      <w:r>
        <w:rPr>
          <w:rFonts w:ascii="IRNazanin" w:hAnsi="IRNazanin" w:eastAsia="IRNazanin"/>
          <w:color w:val="111111"/>
          <w:sz w:val="28"/>
          <w:sz w:val="28"/>
          <w:szCs w:val="28"/>
          <w:rtl w:val="true"/>
          <w:lang w:bidi="fa-IR"/>
        </w:rPr>
        <w:t>وز تیغ زند گردن طغیان و فساد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خَلَف رَسول حیّ بی چون</w:t>
      </w:r>
    </w:p>
    <w:p>
      <w:pPr>
        <w:pStyle w:val="BookText"/>
        <w:rPr/>
      </w:pPr>
      <w:r>
        <w:rPr>
          <w:rFonts w:ascii="IRNazanin" w:hAnsi="IRNazanin" w:eastAsia="IRNazanin"/>
          <w:color w:val="111111"/>
          <w:sz w:val="28"/>
          <w:sz w:val="28"/>
          <w:szCs w:val="28"/>
          <w:rtl w:val="true"/>
          <w:lang w:bidi="fa-IR"/>
        </w:rPr>
        <w:t>روزی که شود ز پرده غیب برون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رسد آن روز به صدق وعزّت و ناز</w:t>
      </w:r>
    </w:p>
    <w:p>
      <w:pPr>
        <w:pStyle w:val="BookText"/>
        <w:rPr/>
      </w:pPr>
      <w:r>
        <w:rPr>
          <w:rFonts w:ascii="IRNazanin" w:hAnsi="IRNazanin" w:eastAsia="IRNazanin"/>
          <w:color w:val="111111"/>
          <w:sz w:val="28"/>
          <w:sz w:val="28"/>
          <w:szCs w:val="28"/>
          <w:rtl w:val="true"/>
          <w:lang w:bidi="fa-IR"/>
        </w:rPr>
        <w:t>کافر شود از آ مدنش خوار و زبُون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چو پدید آن شه مُلک بقا</w:t>
      </w:r>
    </w:p>
    <w:p>
      <w:pPr>
        <w:pStyle w:val="BookText"/>
        <w:rPr/>
      </w:pPr>
      <w:r>
        <w:rPr>
          <w:rFonts w:ascii="IRNazanin" w:hAnsi="IRNazanin" w:eastAsia="IRNazanin"/>
          <w:color w:val="111111"/>
          <w:sz w:val="28"/>
          <w:sz w:val="28"/>
          <w:szCs w:val="28"/>
          <w:rtl w:val="true"/>
          <w:lang w:bidi="fa-IR"/>
        </w:rPr>
        <w:t>فرزند رسول ابطحی نور خدا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زنان سنگ دلی سگ جانی</w:t>
      </w:r>
    </w:p>
    <w:p>
      <w:pPr>
        <w:pStyle w:val="BookText"/>
        <w:rPr/>
      </w:pPr>
      <w:r>
        <w:rPr>
          <w:rFonts w:ascii="IRNazanin" w:hAnsi="IRNazanin" w:eastAsia="IRNazanin"/>
          <w:color w:val="111111"/>
          <w:sz w:val="28"/>
          <w:sz w:val="28"/>
          <w:szCs w:val="28"/>
          <w:rtl w:val="true"/>
          <w:lang w:bidi="fa-IR"/>
        </w:rPr>
        <w:t>بر فرق مبارکش زند سنگ جفا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 خسروان دهر است فرید</w:t>
      </w:r>
    </w:p>
    <w:p>
      <w:pPr>
        <w:pStyle w:val="BookText"/>
        <w:rPr/>
      </w:pPr>
      <w:r>
        <w:rPr>
          <w:rFonts w:ascii="IRNazanin" w:hAnsi="IRNazanin" w:eastAsia="IRNazanin"/>
          <w:color w:val="111111"/>
          <w:sz w:val="28"/>
          <w:sz w:val="28"/>
          <w:szCs w:val="28"/>
          <w:rtl w:val="true"/>
          <w:lang w:bidi="fa-IR"/>
        </w:rPr>
        <w:t>ظاهر چو شود ز امر خداوند مجید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آن امام آخر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ز جفای زن ملعونه شهید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امم حبیب حیّ داور</w:t>
      </w:r>
    </w:p>
    <w:p>
      <w:pPr>
        <w:pStyle w:val="BookText"/>
        <w:rPr/>
      </w:pPr>
      <w:r>
        <w:rPr>
          <w:rFonts w:ascii="IRNazanin" w:hAnsi="IRNazanin" w:eastAsia="IRNazanin"/>
          <w:color w:val="111111"/>
          <w:sz w:val="28"/>
          <w:sz w:val="28"/>
          <w:szCs w:val="28"/>
          <w:rtl w:val="true"/>
          <w:lang w:bidi="fa-IR"/>
        </w:rPr>
        <w:t>آن شه که بُود صفات حق مظهر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نظری جانب عارفچه کند</w:t>
      </w:r>
    </w:p>
    <w:p>
      <w:pPr>
        <w:pStyle w:val="BookText"/>
        <w:rPr/>
      </w:pPr>
      <w:r>
        <w:rPr>
          <w:rFonts w:ascii="IRNazanin" w:hAnsi="IRNazanin" w:eastAsia="IRNazanin"/>
          <w:color w:val="111111"/>
          <w:sz w:val="28"/>
          <w:sz w:val="28"/>
          <w:szCs w:val="28"/>
          <w:rtl w:val="true"/>
          <w:lang w:bidi="fa-IR"/>
        </w:rPr>
        <w:t>از لطف عمیم خود به روز محشر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به رسول ابطحی ختم رُسُل</w:t>
      </w:r>
    </w:p>
    <w:p>
      <w:pPr>
        <w:pStyle w:val="BookText"/>
        <w:rPr/>
      </w:pPr>
      <w:r>
        <w:rPr>
          <w:rFonts w:ascii="IRNazanin" w:hAnsi="IRNazanin" w:eastAsia="IRNazanin"/>
          <w:color w:val="111111"/>
          <w:sz w:val="28"/>
          <w:sz w:val="28"/>
          <w:szCs w:val="28"/>
          <w:rtl w:val="true"/>
          <w:lang w:bidi="fa-IR"/>
        </w:rPr>
        <w:t>آن شه که بود رهبر و هادی 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ز لطف خود بلغزد و پایم</w:t>
      </w:r>
    </w:p>
    <w:p>
      <w:pPr>
        <w:pStyle w:val="BookText"/>
        <w:rPr/>
      </w:pPr>
      <w:r>
        <w:rPr>
          <w:rFonts w:ascii="IRNazanin" w:hAnsi="IRNazanin" w:eastAsia="IRNazanin"/>
          <w:color w:val="111111"/>
          <w:sz w:val="28"/>
          <w:sz w:val="28"/>
          <w:szCs w:val="28"/>
          <w:rtl w:val="true"/>
          <w:lang w:bidi="fa-IR"/>
        </w:rPr>
        <w:t>در حشر چو افتدم گذرگاه به پله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بامیرمؤمنین شاه جهان</w:t>
      </w:r>
    </w:p>
    <w:p>
      <w:pPr>
        <w:pStyle w:val="BookText"/>
        <w:rPr/>
      </w:pPr>
      <w:r>
        <w:rPr>
          <w:rFonts w:ascii="IRNazanin" w:hAnsi="IRNazanin" w:eastAsia="IRNazanin"/>
          <w:color w:val="111111"/>
          <w:sz w:val="28"/>
          <w:sz w:val="28"/>
          <w:szCs w:val="28"/>
          <w:rtl w:val="true"/>
          <w:lang w:bidi="fa-IR"/>
        </w:rPr>
        <w:t>آن کس که بُود ولایتش کهف امان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بدین خود ثابت دار</w:t>
      </w:r>
    </w:p>
    <w:p>
      <w:pPr>
        <w:pStyle w:val="BookText"/>
        <w:rPr/>
      </w:pPr>
      <w:r>
        <w:rPr>
          <w:rFonts w:ascii="IRNazanin" w:hAnsi="IRNazanin" w:eastAsia="IRNazanin"/>
          <w:color w:val="111111"/>
          <w:sz w:val="28"/>
          <w:sz w:val="28"/>
          <w:szCs w:val="28"/>
          <w:rtl w:val="true"/>
          <w:lang w:bidi="fa-IR"/>
        </w:rPr>
        <w:t>تا آن که به فردا شود دم کار آسان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شفیعه روز حساب</w:t>
      </w:r>
    </w:p>
    <w:p>
      <w:pPr>
        <w:pStyle w:val="BookText"/>
        <w:rPr/>
      </w:pPr>
      <w:r>
        <w:rPr>
          <w:rFonts w:ascii="IRNazanin" w:hAnsi="IRNazanin" w:eastAsia="IRNazanin"/>
          <w:color w:val="111111"/>
          <w:sz w:val="28"/>
          <w:sz w:val="28"/>
          <w:szCs w:val="28"/>
          <w:rtl w:val="true"/>
          <w:lang w:bidi="fa-IR"/>
        </w:rPr>
        <w:t>کز رتبه و جاه و شرف او راست 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به رُخم هشت در حسنّت را</w:t>
      </w:r>
    </w:p>
    <w:p>
      <w:pPr>
        <w:pStyle w:val="BookText"/>
        <w:rPr/>
      </w:pPr>
      <w:r>
        <w:rPr>
          <w:rFonts w:ascii="IRNazanin" w:hAnsi="IRNazanin" w:eastAsia="IRNazanin"/>
          <w:color w:val="111111"/>
          <w:sz w:val="28"/>
          <w:sz w:val="28"/>
          <w:szCs w:val="28"/>
          <w:rtl w:val="true"/>
          <w:lang w:bidi="fa-IR"/>
        </w:rPr>
        <w:t>بر بند به من هفت در از نار عذاب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به مقام و عزّت و جاهِ حَسَن</w:t>
      </w:r>
    </w:p>
    <w:p>
      <w:pPr>
        <w:pStyle w:val="BookText"/>
        <w:rPr/>
      </w:pPr>
      <w:r>
        <w:rPr>
          <w:rFonts w:ascii="IRNazanin" w:hAnsi="IRNazanin" w:eastAsia="IRNazanin"/>
          <w:color w:val="111111"/>
          <w:sz w:val="28"/>
          <w:sz w:val="28"/>
          <w:szCs w:val="28"/>
          <w:rtl w:val="true"/>
          <w:lang w:bidi="fa-IR"/>
        </w:rPr>
        <w:t>شاهی بود که بسط رسول ذوالمنّ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بپای میزان حساب</w:t>
      </w:r>
    </w:p>
    <w:p>
      <w:pPr>
        <w:pStyle w:val="BookText"/>
        <w:rPr/>
      </w:pPr>
      <w:r>
        <w:rPr>
          <w:rFonts w:ascii="IRNazanin" w:hAnsi="IRNazanin" w:eastAsia="IRNazanin"/>
          <w:color w:val="111111"/>
          <w:sz w:val="28"/>
          <w:sz w:val="28"/>
          <w:szCs w:val="28"/>
          <w:rtl w:val="true"/>
          <w:lang w:bidi="fa-IR"/>
        </w:rPr>
        <w:t>ما را برهان ز محنت و رنج و محن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حسین آن شه اقلیم بقا</w:t>
      </w:r>
    </w:p>
    <w:p>
      <w:pPr>
        <w:pStyle w:val="BookText"/>
        <w:rPr/>
      </w:pPr>
      <w:r>
        <w:rPr>
          <w:rFonts w:ascii="IRNazanin" w:hAnsi="IRNazanin" w:eastAsia="IRNazanin"/>
          <w:color w:val="111111"/>
          <w:sz w:val="28"/>
          <w:sz w:val="28"/>
          <w:szCs w:val="28"/>
          <w:rtl w:val="true"/>
          <w:lang w:bidi="fa-IR"/>
        </w:rPr>
        <w:t>کز ظلم شهید گشت در دشت بلا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یاد لب خشک و دو چشم تر او</w:t>
      </w:r>
    </w:p>
    <w:p>
      <w:pPr>
        <w:pStyle w:val="BookText"/>
        <w:rPr/>
      </w:pPr>
      <w:r>
        <w:rPr>
          <w:rFonts w:ascii="IRNazanin" w:hAnsi="IRNazanin" w:eastAsia="IRNazanin"/>
          <w:color w:val="111111"/>
          <w:sz w:val="28"/>
          <w:sz w:val="28"/>
          <w:szCs w:val="28"/>
          <w:rtl w:val="true"/>
          <w:lang w:bidi="fa-IR"/>
        </w:rPr>
        <w:t>پیوسته مرا مزید کن شور و عزا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جلالت امام سجّاد</w:t>
      </w:r>
    </w:p>
    <w:p>
      <w:pPr>
        <w:pStyle w:val="BookText"/>
        <w:rPr/>
      </w:pPr>
      <w:r>
        <w:rPr>
          <w:rFonts w:ascii="IRNazanin" w:hAnsi="IRNazanin" w:eastAsia="IRNazanin"/>
          <w:color w:val="111111"/>
          <w:sz w:val="28"/>
          <w:sz w:val="28"/>
          <w:szCs w:val="28"/>
          <w:rtl w:val="true"/>
          <w:lang w:bidi="fa-IR"/>
        </w:rPr>
        <w:t>آن کس که بُود زینت دین فخر عباد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مرا کار به خود در دنیا</w:t>
      </w:r>
    </w:p>
    <w:p>
      <w:pPr>
        <w:pStyle w:val="BookText"/>
        <w:rPr/>
      </w:pPr>
      <w:r>
        <w:rPr>
          <w:rFonts w:ascii="IRNazanin" w:hAnsi="IRNazanin" w:eastAsia="IRNazanin"/>
          <w:color w:val="111111"/>
          <w:sz w:val="28"/>
          <w:sz w:val="28"/>
          <w:szCs w:val="28"/>
          <w:rtl w:val="true"/>
          <w:lang w:bidi="fa-IR"/>
        </w:rPr>
        <w:t>بر معصیتم قلم بکش روز معاد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مقام باقر آن سَروَر دین</w:t>
      </w:r>
    </w:p>
    <w:p>
      <w:pPr>
        <w:pStyle w:val="BookText"/>
        <w:rPr/>
      </w:pPr>
      <w:r>
        <w:rPr>
          <w:rFonts w:ascii="IRNazanin" w:hAnsi="IRNazanin" w:eastAsia="IRNazanin"/>
          <w:color w:val="111111"/>
          <w:sz w:val="28"/>
          <w:sz w:val="28"/>
          <w:szCs w:val="28"/>
          <w:rtl w:val="true"/>
          <w:lang w:bidi="fa-IR"/>
        </w:rPr>
        <w:t>شاهی که شهید زهر کین شد از زین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آئینه ی قلبم بزد از زنگ گناه</w:t>
      </w:r>
    </w:p>
    <w:p>
      <w:pPr>
        <w:pStyle w:val="BookText"/>
        <w:rPr/>
      </w:pPr>
      <w:r>
        <w:rPr>
          <w:rFonts w:ascii="IRNazanin" w:hAnsi="IRNazanin" w:eastAsia="IRNazanin"/>
          <w:color w:val="111111"/>
          <w:sz w:val="28"/>
          <w:sz w:val="28"/>
          <w:szCs w:val="28"/>
          <w:rtl w:val="true"/>
          <w:lang w:bidi="fa-IR"/>
        </w:rPr>
        <w:t>تا آن که منوّر شود از نور یقین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امام دین که باشد رهبر</w:t>
      </w:r>
    </w:p>
    <w:p>
      <w:pPr>
        <w:pStyle w:val="BookText"/>
        <w:rPr/>
      </w:pPr>
      <w:r>
        <w:rPr>
          <w:rFonts w:ascii="IRNazanin" w:hAnsi="IRNazanin" w:eastAsia="IRNazanin"/>
          <w:color w:val="111111"/>
          <w:sz w:val="28"/>
          <w:sz w:val="28"/>
          <w:szCs w:val="28"/>
          <w:rtl w:val="true"/>
          <w:lang w:bidi="fa-IR"/>
        </w:rPr>
        <w:t>فخر دو جهان حضرت صادق جعفر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هر کسی بود در غم خویش</w:t>
      </w:r>
    </w:p>
    <w:p>
      <w:pPr>
        <w:pStyle w:val="BookText"/>
        <w:rPr/>
      </w:pPr>
      <w:r>
        <w:rPr>
          <w:rFonts w:ascii="IRNazanin" w:hAnsi="IRNazanin" w:eastAsia="IRNazanin"/>
          <w:color w:val="111111"/>
          <w:sz w:val="28"/>
          <w:sz w:val="28"/>
          <w:szCs w:val="28"/>
          <w:rtl w:val="true"/>
          <w:lang w:bidi="fa-IR"/>
        </w:rPr>
        <w:t>ما را برهان ز شعله نار سقر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جلال کاظِم آن پاک گُهر</w:t>
      </w:r>
    </w:p>
    <w:p>
      <w:pPr>
        <w:pStyle w:val="BookText"/>
        <w:rPr/>
      </w:pPr>
      <w:r>
        <w:rPr>
          <w:rFonts w:ascii="IRNazanin" w:hAnsi="IRNazanin" w:eastAsia="IRNazanin"/>
          <w:color w:val="111111"/>
          <w:sz w:val="28"/>
          <w:sz w:val="28"/>
          <w:szCs w:val="28"/>
          <w:rtl w:val="true"/>
          <w:lang w:bidi="fa-IR"/>
        </w:rPr>
        <w:t>موسی خلف و خلیف فخر بشر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کتاب اعمال مرا</w:t>
      </w:r>
    </w:p>
    <w:p>
      <w:pPr>
        <w:pStyle w:val="BookText"/>
        <w:rPr/>
      </w:pPr>
      <w:r>
        <w:rPr>
          <w:rFonts w:ascii="IRNazanin" w:hAnsi="IRNazanin" w:eastAsia="IRNazanin"/>
          <w:color w:val="111111"/>
          <w:sz w:val="28"/>
          <w:sz w:val="28"/>
          <w:szCs w:val="28"/>
          <w:rtl w:val="true"/>
          <w:lang w:bidi="fa-IR"/>
        </w:rPr>
        <w:t>از لطف و کرم به چشم رحمت بنگر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امام هشتم آن سرور ما</w:t>
      </w:r>
    </w:p>
    <w:p>
      <w:pPr>
        <w:pStyle w:val="BookText"/>
        <w:rPr/>
      </w:pPr>
      <w:r>
        <w:rPr>
          <w:rFonts w:ascii="Amiri" w:hAnsi="Amiri" w:eastAsia="Amiri" w:cs="Amiri"/>
          <w:color w:val="111111"/>
          <w:sz w:val="28"/>
          <w:sz w:val="28"/>
          <w:szCs w:val="28"/>
          <w:rtl w:val="true"/>
          <w:lang w:bidi="ar-SA"/>
        </w:rPr>
        <w:t>آن ضامن آهو خَلَف شیر خدا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برسان به فیض طوف حرمش</w:t>
      </w:r>
    </w:p>
    <w:p>
      <w:pPr>
        <w:pStyle w:val="BookText"/>
        <w:rPr/>
      </w:pPr>
      <w:r>
        <w:rPr>
          <w:rFonts w:ascii="IRNazanin" w:hAnsi="IRNazanin" w:eastAsia="IRNazanin"/>
          <w:color w:val="111111"/>
          <w:sz w:val="28"/>
          <w:sz w:val="28"/>
          <w:szCs w:val="28"/>
          <w:rtl w:val="true"/>
          <w:lang w:bidi="fa-IR"/>
        </w:rPr>
        <w:t>با معرفت و خلوص و با صدق و وفا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امام نُهمین فخر جهان</w:t>
      </w:r>
    </w:p>
    <w:p>
      <w:pPr>
        <w:pStyle w:val="BookText"/>
        <w:rPr/>
      </w:pPr>
      <w:r>
        <w:rPr>
          <w:rFonts w:ascii="IRNazanin" w:hAnsi="IRNazanin" w:eastAsia="IRNazanin"/>
          <w:color w:val="111111"/>
          <w:sz w:val="28"/>
          <w:sz w:val="28"/>
          <w:szCs w:val="28"/>
          <w:rtl w:val="true"/>
          <w:lang w:bidi="fa-IR"/>
        </w:rPr>
        <w:t>آن کان عطا منشأ فیض و احسان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بکن حرز جوادم حافظ</w:t>
      </w:r>
    </w:p>
    <w:p>
      <w:pPr>
        <w:pStyle w:val="BookText"/>
        <w:rPr/>
      </w:pPr>
      <w:r>
        <w:rPr>
          <w:rFonts w:ascii="IRNazanin" w:hAnsi="IRNazanin" w:eastAsia="IRNazanin"/>
          <w:color w:val="111111"/>
          <w:sz w:val="28"/>
          <w:sz w:val="28"/>
          <w:szCs w:val="28"/>
          <w:rtl w:val="true"/>
          <w:lang w:bidi="fa-IR"/>
        </w:rPr>
        <w:t>تا آن که ز دُوزخم بود خطّ امان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به امام دهم آن سرور ما</w:t>
      </w:r>
    </w:p>
    <w:p>
      <w:pPr>
        <w:pStyle w:val="BookText"/>
        <w:rPr/>
      </w:pPr>
      <w:r>
        <w:rPr>
          <w:rFonts w:ascii="IRNazanin" w:hAnsi="IRNazanin" w:eastAsia="IRNazanin"/>
          <w:color w:val="111111"/>
          <w:sz w:val="28"/>
          <w:sz w:val="28"/>
          <w:szCs w:val="28"/>
          <w:rtl w:val="true"/>
          <w:lang w:bidi="fa-IR"/>
        </w:rPr>
        <w:t>شاهی که طفیل اوست نُه چرخ علا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عطای خویش ما را برهان</w:t>
      </w:r>
    </w:p>
    <w:p>
      <w:pPr>
        <w:pStyle w:val="BookText"/>
        <w:rPr/>
      </w:pPr>
      <w:r>
        <w:rPr>
          <w:rFonts w:ascii="IRNazanin" w:hAnsi="IRNazanin" w:eastAsia="IRNazanin"/>
          <w:color w:val="111111"/>
          <w:sz w:val="28"/>
          <w:sz w:val="28"/>
          <w:szCs w:val="28"/>
          <w:rtl w:val="true"/>
          <w:lang w:bidi="fa-IR"/>
        </w:rPr>
        <w:t>از دام هوای نفس و از بند بلا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به امام عسکری فخر اَنام</w:t>
      </w:r>
    </w:p>
    <w:p>
      <w:pPr>
        <w:pStyle w:val="BookText"/>
        <w:rPr/>
      </w:pPr>
      <w:r>
        <w:rPr>
          <w:rFonts w:ascii="IRNazanin" w:hAnsi="IRNazanin" w:eastAsia="IRNazanin"/>
          <w:color w:val="111111"/>
          <w:sz w:val="28"/>
          <w:sz w:val="28"/>
          <w:szCs w:val="28"/>
          <w:rtl w:val="true"/>
          <w:lang w:bidi="fa-IR"/>
        </w:rPr>
        <w:t>آن را که چه خلق او حَسَن بودی نام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 مرا از کَرَمت قلب سلیم</w:t>
      </w:r>
    </w:p>
    <w:p>
      <w:pPr>
        <w:pStyle w:val="BookText"/>
        <w:rPr/>
      </w:pPr>
      <w:r>
        <w:rPr>
          <w:rFonts w:ascii="IRNazanin" w:hAnsi="IRNazanin" w:eastAsia="IRNazanin"/>
          <w:color w:val="111111"/>
          <w:sz w:val="28"/>
          <w:sz w:val="28"/>
          <w:szCs w:val="28"/>
          <w:rtl w:val="true"/>
          <w:lang w:bidi="fa-IR"/>
        </w:rPr>
        <w:t>تا آن مقام گرددم در اسلام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امام قائم آن قطب زمان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 که بُوَد جسم شریفش چون جان</w:t>
      </w:r>
      <w:bookmarkStart w:id="601" w:name="pg6254_56615"/>
    </w:p>
    <w:p>
      <w:pPr>
        <w:pStyle w:val="BookText"/>
        <w:rPr/>
      </w:pPr>
      <w:bookmarkEnd w:id="601"/>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سوزنده ی دوزخ ما را</w:t>
      </w:r>
    </w:p>
    <w:p>
      <w:pPr>
        <w:pStyle w:val="BookText"/>
        <w:rPr/>
      </w:pPr>
      <w:r>
        <w:rPr>
          <w:rFonts w:ascii="Amiri" w:hAnsi="Amiri" w:eastAsia="Amiri" w:cs="Amiri"/>
          <w:color w:val="111111"/>
          <w:sz w:val="28"/>
          <w:sz w:val="28"/>
          <w:szCs w:val="28"/>
          <w:rtl w:val="true"/>
          <w:lang w:bidi="ar-SA"/>
        </w:rPr>
        <w:t>می بخش ز دست کَرَمت خطّ امان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سر مطهّر شاهِ شهید</w:t>
      </w:r>
    </w:p>
    <w:p>
      <w:pPr>
        <w:pStyle w:val="BookText"/>
        <w:rPr/>
      </w:pPr>
      <w:r>
        <w:rPr>
          <w:rFonts w:ascii="IRNazanin" w:hAnsi="IRNazanin" w:eastAsia="IRNazanin"/>
          <w:color w:val="111111"/>
          <w:sz w:val="28"/>
          <w:sz w:val="28"/>
          <w:szCs w:val="28"/>
          <w:rtl w:val="true"/>
          <w:lang w:bidi="fa-IR"/>
        </w:rPr>
        <w:t>آن تشنه لب کُشته ز بیداد یزید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گذارند مرا اندر قبر</w:t>
      </w:r>
    </w:p>
    <w:p>
      <w:pPr>
        <w:pStyle w:val="BookText"/>
        <w:rPr/>
      </w:pPr>
      <w:r>
        <w:rPr>
          <w:rFonts w:ascii="IRNazanin" w:hAnsi="IRNazanin" w:eastAsia="IRNazanin"/>
          <w:color w:val="111111"/>
          <w:sz w:val="28"/>
          <w:sz w:val="28"/>
          <w:szCs w:val="28"/>
          <w:rtl w:val="true"/>
          <w:lang w:bidi="fa-IR"/>
        </w:rPr>
        <w:t>آید بسرم حسین با لطف مزید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بابی الفضل علم دار حسین</w:t>
      </w:r>
    </w:p>
    <w:p>
      <w:pPr>
        <w:pStyle w:val="BookText"/>
        <w:rPr/>
      </w:pPr>
      <w:r>
        <w:rPr>
          <w:rFonts w:ascii="IRNazanin" w:hAnsi="IRNazanin" w:eastAsia="IRNazanin"/>
          <w:color w:val="111111"/>
          <w:sz w:val="28"/>
          <w:sz w:val="28"/>
          <w:szCs w:val="28"/>
          <w:rtl w:val="true"/>
          <w:lang w:bidi="fa-IR"/>
        </w:rPr>
        <w:t>فرخنده برادر وفادار حسین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دو جهان مرا از گرداب محن</w:t>
      </w:r>
    </w:p>
    <w:p>
      <w:pPr>
        <w:pStyle w:val="BookText"/>
        <w:rPr/>
      </w:pPr>
      <w:r>
        <w:rPr>
          <w:rFonts w:ascii="IRNazanin" w:hAnsi="IRNazanin" w:eastAsia="IRNazanin"/>
          <w:color w:val="111111"/>
          <w:sz w:val="28"/>
          <w:sz w:val="28"/>
          <w:szCs w:val="28"/>
          <w:rtl w:val="true"/>
          <w:lang w:bidi="fa-IR"/>
        </w:rPr>
        <w:t>دریاب به چشم های خون بار حسین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علی اکبر آن شبه رسول</w:t>
      </w:r>
    </w:p>
    <w:p>
      <w:pPr>
        <w:pStyle w:val="BookText"/>
        <w:rPr/>
      </w:pPr>
      <w:r>
        <w:rPr>
          <w:rFonts w:ascii="IRNazanin" w:hAnsi="IRNazanin" w:eastAsia="IRNazanin"/>
          <w:color w:val="111111"/>
          <w:sz w:val="28"/>
          <w:sz w:val="28"/>
          <w:szCs w:val="28"/>
          <w:rtl w:val="true"/>
          <w:lang w:bidi="fa-IR"/>
        </w:rPr>
        <w:t>کز ظلم و جفای خصم دُون شد مقتول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غم زده را برزخ و روز حساب</w:t>
      </w:r>
    </w:p>
    <w:p>
      <w:pPr>
        <w:pStyle w:val="BookText"/>
        <w:rPr/>
      </w:pPr>
      <w:r>
        <w:rPr>
          <w:rFonts w:ascii="IRNazanin" w:hAnsi="IRNazanin" w:eastAsia="IRNazanin"/>
          <w:color w:val="111111"/>
          <w:sz w:val="28"/>
          <w:sz w:val="28"/>
          <w:szCs w:val="28"/>
          <w:rtl w:val="true"/>
          <w:lang w:bidi="fa-IR"/>
        </w:rPr>
        <w:t>مگذار شود فسرده و خوار و ملول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به مقام قاسم تازه جوان</w:t>
      </w:r>
    </w:p>
    <w:p>
      <w:pPr>
        <w:pStyle w:val="BookText"/>
        <w:rPr/>
      </w:pPr>
      <w:r>
        <w:rPr>
          <w:rFonts w:ascii="IRNazanin" w:hAnsi="IRNazanin" w:eastAsia="IRNazanin"/>
          <w:color w:val="111111"/>
          <w:sz w:val="28"/>
          <w:sz w:val="28"/>
          <w:szCs w:val="28"/>
          <w:rtl w:val="true"/>
          <w:lang w:bidi="fa-IR"/>
        </w:rPr>
        <w:t>آن کشته ی تشنه لب تشنه آب روان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 محبّتش همی قسمت من</w:t>
      </w:r>
    </w:p>
    <w:p>
      <w:pPr>
        <w:pStyle w:val="BookText"/>
        <w:rPr/>
      </w:pPr>
      <w:r>
        <w:rPr>
          <w:rFonts w:ascii="IRNazanin" w:hAnsi="IRNazanin" w:eastAsia="IRNazanin"/>
          <w:color w:val="111111"/>
          <w:sz w:val="28"/>
          <w:sz w:val="28"/>
          <w:szCs w:val="28"/>
          <w:rtl w:val="true"/>
          <w:lang w:bidi="fa-IR"/>
        </w:rPr>
        <w:t>چون ساز سفر کند ز تن طائر جان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بعلیّ اصغز زار حزین</w:t>
      </w:r>
    </w:p>
    <w:p>
      <w:pPr>
        <w:pStyle w:val="BookText"/>
        <w:rPr/>
      </w:pPr>
      <w:r>
        <w:rPr>
          <w:rFonts w:ascii="IRNazanin" w:hAnsi="IRNazanin" w:eastAsia="IRNazanin"/>
          <w:color w:val="111111"/>
          <w:sz w:val="28"/>
          <w:sz w:val="28"/>
          <w:szCs w:val="28"/>
          <w:rtl w:val="true"/>
          <w:lang w:bidi="fa-IR"/>
        </w:rPr>
        <w:t>آن طفل که شد شهید از نارک کین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ز لطف خود به فردوس برین</w:t>
      </w:r>
    </w:p>
    <w:p>
      <w:pPr>
        <w:pStyle w:val="BookText"/>
        <w:rPr/>
      </w:pPr>
      <w:r>
        <w:rPr>
          <w:rFonts w:ascii="IRNazanin" w:hAnsi="IRNazanin" w:eastAsia="IRNazanin"/>
          <w:color w:val="111111"/>
          <w:sz w:val="28"/>
          <w:sz w:val="28"/>
          <w:szCs w:val="28"/>
          <w:rtl w:val="true"/>
          <w:lang w:bidi="fa-IR"/>
        </w:rPr>
        <w:t>گردان ز کرم تو باده و چارقرین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عارفچه که شد ز جان ثناخوان حسین</w:t>
      </w:r>
    </w:p>
    <w:p>
      <w:pPr>
        <w:pStyle w:val="BookText"/>
        <w:rPr/>
      </w:pPr>
      <w:r>
        <w:rPr>
          <w:rFonts w:ascii="IRNazanin" w:hAnsi="IRNazanin" w:eastAsia="IRNazanin"/>
          <w:color w:val="111111"/>
          <w:sz w:val="28"/>
          <w:sz w:val="28"/>
          <w:szCs w:val="28"/>
          <w:rtl w:val="true"/>
          <w:lang w:bidi="fa-IR"/>
        </w:rPr>
        <w:t>دست طلب انداخت به دامان حسین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برهانش تو ز گرداب بلا</w:t>
      </w:r>
    </w:p>
    <w:p>
      <w:pPr>
        <w:pStyle w:val="BookText"/>
        <w:rPr/>
      </w:pPr>
      <w:r>
        <w:rPr>
          <w:rFonts w:ascii="IRNazanin" w:hAnsi="IRNazanin" w:eastAsia="IRNazanin"/>
          <w:color w:val="111111"/>
          <w:sz w:val="28"/>
          <w:sz w:val="28"/>
          <w:szCs w:val="28"/>
          <w:rtl w:val="true"/>
          <w:lang w:bidi="fa-IR"/>
        </w:rPr>
        <w:t>در هر دو جهان به رتبه و شأن حسین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فلک ز دست قدرت و بر پا</w:t>
      </w:r>
    </w:p>
    <w:p>
      <w:pPr>
        <w:pStyle w:val="BookText"/>
        <w:rPr/>
      </w:pPr>
      <w:r>
        <w:rPr>
          <w:rFonts w:ascii="IRNazanin" w:hAnsi="IRNazanin" w:eastAsia="IRNazanin"/>
          <w:color w:val="111111"/>
          <w:sz w:val="28"/>
          <w:sz w:val="28"/>
          <w:szCs w:val="28"/>
          <w:rtl w:val="true"/>
          <w:lang w:bidi="fa-IR"/>
        </w:rPr>
        <w:t>فرق است بسی تا که بقا را ز فنا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نفخه ی صور دمبدم باد ز حق</w:t>
      </w:r>
    </w:p>
    <w:p>
      <w:pPr>
        <w:pStyle w:val="BookText"/>
        <w:rPr/>
      </w:pPr>
      <w:r>
        <w:rPr>
          <w:rFonts w:ascii="IRNazanin" w:hAnsi="IRNazanin" w:eastAsia="IRNazanin"/>
          <w:color w:val="111111"/>
          <w:sz w:val="28"/>
          <w:sz w:val="28"/>
          <w:szCs w:val="28"/>
          <w:rtl w:val="true"/>
          <w:lang w:bidi="fa-IR"/>
        </w:rPr>
        <w:t>لعنت بکشندگان شاهِ شهداء</w:t>
      </w:r>
    </w:p>
    <w:p>
      <w:pPr>
        <w:pStyle w:val="Heading5"/>
        <w:numPr>
          <w:ilvl w:val="4"/>
          <w:numId w:val="1"/>
        </w:numPr>
        <w:rPr/>
      </w:pPr>
      <w:bookmarkStart w:id="602" w:name="__RefHeading___Toc1695431_237004111"/>
      <w:bookmarkStart w:id="603" w:name="_Toc240"/>
      <w:bookmarkEnd w:id="602"/>
      <w:r>
        <w:rPr>
          <w:rtl w:val="true"/>
        </w:rPr>
        <w:t>غلام سیاه رو</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سیه رو شدم غلام تو هستم مهدی جان</w:t>
      </w:r>
    </w:p>
    <w:p>
      <w:pPr>
        <w:pStyle w:val="BookText"/>
        <w:rPr/>
      </w:pPr>
      <w:r>
        <w:rPr>
          <w:rFonts w:ascii="IRNazanin" w:hAnsi="IRNazanin" w:eastAsia="IRNazanin"/>
          <w:color w:val="111111"/>
          <w:sz w:val="28"/>
          <w:sz w:val="28"/>
          <w:szCs w:val="28"/>
          <w:rtl w:val="true"/>
          <w:lang w:bidi="fa-IR"/>
        </w:rPr>
        <w:t>خواجه مگر بنده سیاه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گدایی آستان تو آمد</w:t>
      </w:r>
    </w:p>
    <w:p>
      <w:pPr>
        <w:pStyle w:val="BookText"/>
        <w:rPr/>
      </w:pPr>
      <w:r>
        <w:rPr>
          <w:rFonts w:ascii="IRNazanin" w:hAnsi="IRNazanin" w:eastAsia="IRNazanin"/>
          <w:color w:val="111111"/>
          <w:sz w:val="28"/>
          <w:sz w:val="28"/>
          <w:szCs w:val="28"/>
          <w:rtl w:val="true"/>
          <w:lang w:bidi="fa-IR"/>
        </w:rPr>
        <w:t>دولتی اندوخت که شاه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گیاهت حاصل آل عاشق</w:t>
      </w:r>
    </w:p>
    <w:p>
      <w:pPr>
        <w:pStyle w:val="BookText"/>
        <w:rPr/>
      </w:pPr>
      <w:r>
        <w:rPr>
          <w:rFonts w:ascii="IRNazanin" w:hAnsi="IRNazanin" w:eastAsia="IRNazanin"/>
          <w:color w:val="111111"/>
          <w:sz w:val="28"/>
          <w:sz w:val="28"/>
          <w:szCs w:val="28"/>
          <w:rtl w:val="true"/>
          <w:lang w:bidi="fa-IR"/>
        </w:rPr>
        <w:t>آب و گل ما جز این گیاه ندارد</w:t>
      </w:r>
    </w:p>
    <w:p>
      <w:pPr>
        <w:pStyle w:val="Heading5"/>
        <w:numPr>
          <w:ilvl w:val="4"/>
          <w:numId w:val="1"/>
        </w:numPr>
        <w:rPr/>
      </w:pPr>
      <w:bookmarkStart w:id="604" w:name="__RefHeading___Toc1695433_237004111"/>
      <w:bookmarkStart w:id="605" w:name="_Toc241"/>
      <w:bookmarkEnd w:id="604"/>
      <w:r>
        <w:rPr>
          <w:rtl w:val="true"/>
        </w:rPr>
        <w:t xml:space="preserve">اشاره به امام حسن عسکری </w:t>
      </w:r>
      <w:r>
        <w:rPr>
          <w:rtl w:val="true"/>
        </w:rPr>
        <w:t>(</w:t>
      </w:r>
      <w:r>
        <w:rPr>
          <w:rtl w:val="true"/>
        </w:rPr>
        <w:t>علیه السّلام</w:t>
      </w:r>
      <w:r>
        <w:rPr>
          <w:rtl w:val="true"/>
        </w:rPr>
        <w:t>)</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امشب نوید مرغ سلیمان</w:t>
      </w:r>
    </w:p>
    <w:p>
      <w:pPr>
        <w:pStyle w:val="BookText"/>
        <w:rPr/>
      </w:pPr>
      <w:r>
        <w:rPr>
          <w:rFonts w:ascii="IRNazanin" w:hAnsi="IRNazanin" w:eastAsia="IRNazanin"/>
          <w:color w:val="111111"/>
          <w:sz w:val="28"/>
          <w:sz w:val="28"/>
          <w:szCs w:val="28"/>
          <w:rtl w:val="true"/>
          <w:lang w:bidi="fa-IR"/>
        </w:rPr>
        <w:t>بلبل شیرین زبان به نغمه ی داود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مجلس گشوده زلف صنم تاب</w:t>
      </w:r>
    </w:p>
    <w:p>
      <w:pPr>
        <w:pStyle w:val="BookText"/>
        <w:rPr/>
      </w:pPr>
      <w:r>
        <w:rPr>
          <w:rFonts w:ascii="IRNazanin" w:hAnsi="IRNazanin" w:eastAsia="IRNazanin"/>
          <w:color w:val="111111"/>
          <w:sz w:val="28"/>
          <w:sz w:val="28"/>
          <w:szCs w:val="28"/>
          <w:rtl w:val="true"/>
          <w:lang w:bidi="fa-IR"/>
        </w:rPr>
        <w:t>مجلسیان پر کنید دامن مقصود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زلیخا گر این جمال ببیند</w:t>
      </w:r>
    </w:p>
    <w:p>
      <w:pPr>
        <w:pStyle w:val="BookText"/>
        <w:rPr/>
      </w:pPr>
      <w:r>
        <w:rPr>
          <w:rFonts w:ascii="IRNazanin" w:hAnsi="IRNazanin" w:eastAsia="IRNazanin"/>
          <w:color w:val="111111"/>
          <w:sz w:val="28"/>
          <w:sz w:val="28"/>
          <w:szCs w:val="28"/>
          <w:rtl w:val="true"/>
          <w:lang w:bidi="fa-IR"/>
        </w:rPr>
        <w:t>یوسف خود را دهد به درهم محدود</w:t>
      </w:r>
    </w:p>
    <w:p>
      <w:pPr>
        <w:pStyle w:val="Heading5"/>
        <w:numPr>
          <w:ilvl w:val="4"/>
          <w:numId w:val="1"/>
        </w:numPr>
        <w:rPr/>
      </w:pPr>
      <w:bookmarkStart w:id="606" w:name="__RefHeading___Toc1695435_237004111"/>
      <w:bookmarkStart w:id="607" w:name="_Toc242"/>
      <w:bookmarkEnd w:id="606"/>
      <w:r>
        <w:rPr>
          <w:rtl w:val="true"/>
        </w:rPr>
        <w:t xml:space="preserve">اشاره به حضرت نرگس </w:t>
      </w:r>
      <w:r>
        <w:rPr>
          <w:rtl w:val="true"/>
        </w:rPr>
        <w:t>(</w:t>
      </w:r>
      <w:r>
        <w:rPr>
          <w:rtl w:val="true"/>
        </w:rPr>
        <w:t>نرجس</w:t>
      </w:r>
      <w:r>
        <w:rPr>
          <w:rtl w:val="true"/>
        </w:rPr>
        <w:t xml:space="preserve">) </w:t>
      </w:r>
      <w:r>
        <w:rPr>
          <w:rtl w:val="true"/>
        </w:rPr>
        <w:t>و عفت او</w:t>
      </w:r>
      <w:bookmarkEnd w:id="607"/>
    </w:p>
    <w:p>
      <w:pPr>
        <w:pStyle w:val="BookText"/>
        <w:rPr/>
      </w:pPr>
      <w:r>
        <w:rPr>
          <w:rFonts w:ascii="IRNazanin" w:hAnsi="IRNazanin" w:eastAsia="IRNazanin"/>
          <w:color w:val="111111"/>
          <w:sz w:val="28"/>
          <w:sz w:val="28"/>
          <w:szCs w:val="28"/>
          <w:rtl w:val="true"/>
          <w:lang w:bidi="fa-IR"/>
        </w:rPr>
        <w:t>در حریم عشقش مریم به جان خدمت گذار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آن جا ایستاده با ادب در چاکری</w:t>
      </w:r>
      <w:bookmarkStart w:id="608" w:name="pg6254_56616"/>
    </w:p>
    <w:p>
      <w:pPr>
        <w:pStyle w:val="Heading5"/>
        <w:numPr>
          <w:ilvl w:val="4"/>
          <w:numId w:val="1"/>
        </w:numPr>
        <w:rPr/>
      </w:pPr>
      <w:bookmarkStart w:id="609" w:name="__RefHeading___Toc1695437_237004111"/>
      <w:bookmarkStart w:id="610" w:name="_Toc243"/>
      <w:bookmarkEnd w:id="608"/>
      <w:bookmarkEnd w:id="609"/>
      <w:r>
        <w:rPr>
          <w:rtl w:val="true"/>
        </w:rPr>
        <w:t>وقت تولد ، مولودی</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باد نوروزی در این گلشن سرآمد</w:t>
      </w:r>
    </w:p>
    <w:p>
      <w:pPr>
        <w:pStyle w:val="BookText"/>
        <w:rPr/>
      </w:pPr>
      <w:r>
        <w:rPr>
          <w:rFonts w:ascii="IRNazanin" w:hAnsi="IRNazanin" w:eastAsia="IRNazanin"/>
          <w:color w:val="111111"/>
          <w:sz w:val="28"/>
          <w:sz w:val="28"/>
          <w:szCs w:val="28"/>
          <w:rtl w:val="true"/>
          <w:lang w:bidi="fa-IR"/>
        </w:rPr>
        <w:t>درختان سبز و خرّم گشت و بلبل در نوا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باد نوروزی، در این گلشن سرا آمد</w:t>
      </w:r>
    </w:p>
    <w:p>
      <w:pPr>
        <w:pStyle w:val="BookText"/>
        <w:rPr/>
      </w:pPr>
      <w:r>
        <w:rPr>
          <w:rFonts w:ascii="IRNazanin" w:hAnsi="IRNazanin" w:eastAsia="IRNazanin"/>
          <w:color w:val="111111"/>
          <w:sz w:val="28"/>
          <w:sz w:val="28"/>
          <w:szCs w:val="28"/>
          <w:rtl w:val="true"/>
          <w:lang w:bidi="fa-IR"/>
        </w:rPr>
        <w:t>درختان سبز و خرّم گشت و بلبل در نوا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ملگی سر بر سر هم داده در بستان</w:t>
      </w:r>
    </w:p>
    <w:p>
      <w:pPr>
        <w:pStyle w:val="BookText"/>
        <w:rPr/>
      </w:pPr>
      <w:r>
        <w:rPr>
          <w:rFonts w:ascii="IRNazanin" w:hAnsi="IRNazanin" w:eastAsia="IRNazanin"/>
          <w:color w:val="111111"/>
          <w:sz w:val="28"/>
          <w:sz w:val="28"/>
          <w:szCs w:val="28"/>
          <w:rtl w:val="true"/>
          <w:lang w:bidi="fa-IR"/>
        </w:rPr>
        <w:t>ترنّم زیر لب هر یک، بصوتی دل ربا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چه چه بلبل جهان را زنده کرد آن دم</w:t>
      </w:r>
    </w:p>
    <w:p>
      <w:pPr>
        <w:pStyle w:val="BookText"/>
        <w:rPr/>
      </w:pPr>
      <w:r>
        <w:rPr>
          <w:rFonts w:ascii="IRNazanin" w:hAnsi="IRNazanin" w:eastAsia="IRNazanin"/>
          <w:color w:val="111111"/>
          <w:sz w:val="28"/>
          <w:sz w:val="28"/>
          <w:szCs w:val="28"/>
          <w:rtl w:val="true"/>
          <w:lang w:bidi="fa-IR"/>
        </w:rPr>
        <w:t>چه اندر دست نرجس آن مسمّا در نوا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صبح نیمه شعبان </w:t>
      </w:r>
      <w:r>
        <w:rPr>
          <w:rStyle w:val="FootnoteAnchor"/>
          <w:rtl w:val="true"/>
        </w:rPr>
        <w:footnoteReference w:id="199"/>
      </w:r>
      <w:r>
        <w:rPr>
          <w:rFonts w:ascii="IRNazanin" w:hAnsi="IRNazanin" w:eastAsia="IRNazanin"/>
          <w:color w:val="111111"/>
          <w:sz w:val="28"/>
          <w:sz w:val="28"/>
          <w:szCs w:val="28"/>
          <w:rtl w:val="true"/>
          <w:lang w:bidi="fa-IR"/>
        </w:rPr>
        <w:t>تولّد یافت مولودی</w:t>
      </w:r>
    </w:p>
    <w:p>
      <w:pPr>
        <w:pStyle w:val="BookText"/>
        <w:rPr/>
      </w:pPr>
      <w:r>
        <w:rPr>
          <w:rFonts w:ascii="IRNazanin" w:hAnsi="IRNazanin" w:eastAsia="IRNazanin"/>
          <w:color w:val="111111"/>
          <w:sz w:val="28"/>
          <w:sz w:val="28"/>
          <w:szCs w:val="28"/>
          <w:rtl w:val="true"/>
          <w:lang w:bidi="fa-IR"/>
        </w:rPr>
        <w:t>که ذاتش مظهر ذات صفات کبریا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پرده می گویم که اندر قلزم رحمت</w:t>
      </w:r>
    </w:p>
    <w:p>
      <w:pPr>
        <w:pStyle w:val="BookText"/>
        <w:rPr/>
      </w:pPr>
      <w:r>
        <w:rPr>
          <w:rFonts w:ascii="IRNazanin" w:hAnsi="IRNazanin" w:eastAsia="IRNazanin"/>
          <w:color w:val="111111"/>
          <w:sz w:val="28"/>
          <w:sz w:val="28"/>
          <w:szCs w:val="28"/>
          <w:rtl w:val="true"/>
          <w:lang w:bidi="fa-IR"/>
        </w:rPr>
        <w:t>به امر حق، ولی عصر، همچون ناخدا 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کبّارش خاتم پیغمبران بودی</w:t>
      </w:r>
    </w:p>
    <w:p>
      <w:pPr>
        <w:pStyle w:val="BookText"/>
        <w:rPr/>
      </w:pPr>
      <w:r>
        <w:rPr>
          <w:rFonts w:ascii="IRNazanin" w:hAnsi="IRNazanin" w:eastAsia="IRNazanin"/>
          <w:color w:val="111111"/>
          <w:sz w:val="28"/>
          <w:sz w:val="28"/>
          <w:szCs w:val="28"/>
          <w:rtl w:val="true"/>
          <w:lang w:bidi="fa-IR"/>
        </w:rPr>
        <w:t>امام عصر هم خاتم به کلّ اولیاء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رومیان بالند که علیا حضرت نرجس</w:t>
      </w:r>
    </w:p>
    <w:p>
      <w:pPr>
        <w:pStyle w:val="BookText"/>
        <w:rPr/>
      </w:pPr>
      <w:r>
        <w:rPr>
          <w:rFonts w:ascii="IRNazanin" w:hAnsi="IRNazanin" w:eastAsia="IRNazanin"/>
          <w:color w:val="111111"/>
          <w:sz w:val="28"/>
          <w:sz w:val="28"/>
          <w:szCs w:val="28"/>
          <w:rtl w:val="true"/>
          <w:lang w:bidi="fa-IR"/>
        </w:rPr>
        <w:t>شهنشه زاده رومی، بدو قیصر نما 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الحجة ابن العسکری</w:t>
      </w:r>
    </w:p>
    <w:p>
      <w:pPr>
        <w:pStyle w:val="BookText"/>
        <w:rPr/>
      </w:pPr>
      <w:r>
        <w:rPr>
          <w:rFonts w:ascii="Amiri" w:hAnsi="Amiri" w:eastAsia="Amiri" w:cs="Amiri"/>
          <w:color w:val="111111"/>
          <w:sz w:val="28"/>
          <w:sz w:val="28"/>
          <w:szCs w:val="28"/>
          <w:rtl w:val="true"/>
          <w:lang w:bidi="ar-SA"/>
        </w:rPr>
        <w:t>و بَشّر الشیعه اثنی عشری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ی گیتی شد رشک خاوری</w:t>
      </w:r>
    </w:p>
    <w:p>
      <w:pPr>
        <w:pStyle w:val="BookText"/>
        <w:rPr/>
      </w:pPr>
      <w:r>
        <w:rPr>
          <w:rFonts w:ascii="IRNazanin" w:hAnsi="IRNazanin" w:eastAsia="IRNazanin"/>
          <w:color w:val="111111"/>
          <w:sz w:val="28"/>
          <w:sz w:val="28"/>
          <w:szCs w:val="28"/>
          <w:rtl w:val="true"/>
          <w:lang w:bidi="fa-IR"/>
        </w:rPr>
        <w:t>جهان ز نو به گرفت زینت و فری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به عالم شد نور داوری</w:t>
      </w:r>
    </w:p>
    <w:p>
      <w:pPr>
        <w:pStyle w:val="BookText"/>
        <w:rPr/>
      </w:pPr>
      <w:r>
        <w:rPr>
          <w:rFonts w:ascii="IRNazanin" w:hAnsi="IRNazanin" w:eastAsia="IRNazanin"/>
          <w:color w:val="111111"/>
          <w:sz w:val="28"/>
          <w:sz w:val="28"/>
          <w:szCs w:val="28"/>
          <w:rtl w:val="true"/>
          <w:lang w:bidi="fa-IR"/>
        </w:rPr>
        <w:t>ندیده اینسان کس وجه و منظری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چون سرو، وروی چون پری</w:t>
      </w:r>
    </w:p>
    <w:p>
      <w:pPr>
        <w:pStyle w:val="BookText"/>
        <w:rPr/>
      </w:pPr>
      <w:r>
        <w:rPr>
          <w:rFonts w:ascii="IRNazanin" w:hAnsi="IRNazanin" w:eastAsia="IRNazanin"/>
          <w:color w:val="111111"/>
          <w:sz w:val="28"/>
          <w:sz w:val="28"/>
          <w:szCs w:val="28"/>
          <w:rtl w:val="true"/>
          <w:lang w:bidi="fa-IR"/>
        </w:rPr>
        <w:t>قد ولد الحجة ابن العسکری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کاف و نون ذات او سبب</w:t>
      </w:r>
    </w:p>
    <w:p>
      <w:pPr>
        <w:pStyle w:val="BookText"/>
        <w:rPr/>
      </w:pPr>
      <w:r>
        <w:rPr>
          <w:rFonts w:ascii="IRNazanin" w:hAnsi="IRNazanin" w:eastAsia="IRNazanin"/>
          <w:color w:val="111111"/>
          <w:sz w:val="28"/>
          <w:sz w:val="28"/>
          <w:szCs w:val="28"/>
          <w:rtl w:val="true"/>
          <w:lang w:bidi="fa-IR"/>
        </w:rPr>
        <w:t>شه همایون فر هاشمی نسب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به نرجس شد آن مه عرب</w:t>
      </w:r>
    </w:p>
    <w:p>
      <w:pPr>
        <w:pStyle w:val="BookText"/>
        <w:rPr/>
      </w:pPr>
      <w:r>
        <w:rPr>
          <w:rFonts w:ascii="IRNazanin" w:hAnsi="IRNazanin" w:eastAsia="IRNazanin"/>
          <w:color w:val="111111"/>
          <w:sz w:val="28"/>
          <w:sz w:val="28"/>
          <w:szCs w:val="28"/>
          <w:rtl w:val="true"/>
          <w:lang w:bidi="fa-IR"/>
        </w:rPr>
        <w:t>به امر یزدانی ذات پاک 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مَقدمش بر پا گشته محشری</w:t>
      </w:r>
    </w:p>
    <w:p>
      <w:pPr>
        <w:pStyle w:val="BookText"/>
        <w:rPr/>
      </w:pPr>
      <w:r>
        <w:rPr>
          <w:rFonts w:ascii="IRNazanin" w:hAnsi="IRNazanin" w:eastAsia="IRNazanin"/>
          <w:color w:val="111111"/>
          <w:sz w:val="28"/>
          <w:sz w:val="28"/>
          <w:szCs w:val="28"/>
          <w:rtl w:val="true"/>
          <w:lang w:bidi="fa-IR"/>
        </w:rPr>
        <w:t>قد ولد الحجة ابن العسکری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صورت شبه مصطفی</w:t>
      </w:r>
    </w:p>
    <w:p>
      <w:pPr>
        <w:pStyle w:val="BookText"/>
        <w:rPr/>
      </w:pPr>
      <w:r>
        <w:rPr>
          <w:rFonts w:ascii="IRNazanin" w:hAnsi="IRNazanin" w:eastAsia="IRNazanin"/>
          <w:color w:val="111111"/>
          <w:sz w:val="28"/>
          <w:sz w:val="28"/>
          <w:szCs w:val="28"/>
          <w:rtl w:val="true"/>
          <w:lang w:bidi="fa-IR"/>
        </w:rPr>
        <w:t>مرتضوی سیرت چون شیر خدا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شکیبائی هم چو مجتبی</w:t>
      </w:r>
    </w:p>
    <w:p>
      <w:pPr>
        <w:pStyle w:val="BookText"/>
        <w:rPr/>
      </w:pPr>
      <w:r>
        <w:rPr>
          <w:rFonts w:ascii="IRNazanin" w:hAnsi="IRNazanin" w:eastAsia="IRNazanin"/>
          <w:color w:val="111111"/>
          <w:sz w:val="28"/>
          <w:sz w:val="28"/>
          <w:szCs w:val="28"/>
          <w:rtl w:val="true"/>
          <w:lang w:bidi="fa-IR"/>
        </w:rPr>
        <w:t>شجاعتش هم چون شاه کربلا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افکنده سیف حیدری</w:t>
      </w:r>
    </w:p>
    <w:p>
      <w:pPr>
        <w:pStyle w:val="BookText"/>
        <w:rPr/>
      </w:pPr>
      <w:r>
        <w:rPr>
          <w:rFonts w:ascii="IRNazanin" w:hAnsi="IRNazanin" w:eastAsia="IRNazanin"/>
          <w:color w:val="111111"/>
          <w:sz w:val="28"/>
          <w:sz w:val="28"/>
          <w:szCs w:val="28"/>
          <w:rtl w:val="true"/>
          <w:lang w:bidi="fa-IR"/>
        </w:rPr>
        <w:t>قد ولد الحجة ابن العسکری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شعبان است ابروان او</w:t>
      </w:r>
    </w:p>
    <w:p>
      <w:pPr>
        <w:pStyle w:val="BookText"/>
        <w:rPr/>
      </w:pPr>
      <w:r>
        <w:rPr>
          <w:rFonts w:ascii="IRNazanin" w:hAnsi="IRNazanin" w:eastAsia="IRNazanin"/>
          <w:color w:val="111111"/>
          <w:sz w:val="28"/>
          <w:sz w:val="28"/>
          <w:szCs w:val="28"/>
          <w:rtl w:val="true"/>
          <w:lang w:bidi="fa-IR"/>
        </w:rPr>
        <w:t>سواد و اللّیل است گیسوان او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مسیحائی از روان او</w:t>
      </w:r>
    </w:p>
    <w:p>
      <w:pPr>
        <w:pStyle w:val="BookText"/>
        <w:rPr/>
      </w:pPr>
      <w:r>
        <w:rPr>
          <w:rFonts w:ascii="IRNazanin" w:hAnsi="IRNazanin" w:eastAsia="IRNazanin"/>
          <w:color w:val="111111"/>
          <w:sz w:val="28"/>
          <w:sz w:val="28"/>
          <w:szCs w:val="28"/>
          <w:rtl w:val="true"/>
          <w:lang w:bidi="fa-IR"/>
        </w:rPr>
        <w:t>موسی عمران است ناتوان او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موسی و عیسی هر دو بهتری</w:t>
      </w:r>
    </w:p>
    <w:p>
      <w:pPr>
        <w:pStyle w:val="BookText"/>
        <w:rPr/>
      </w:pPr>
      <w:r>
        <w:rPr>
          <w:rFonts w:ascii="IRNazanin" w:hAnsi="IRNazanin" w:eastAsia="IRNazanin"/>
          <w:color w:val="111111"/>
          <w:sz w:val="28"/>
          <w:sz w:val="28"/>
          <w:szCs w:val="28"/>
          <w:rtl w:val="true"/>
          <w:lang w:bidi="fa-IR"/>
        </w:rPr>
        <w:t>قد ولد الحجة ابن العسکری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منجی گیتی بیا</w:t>
      </w:r>
    </w:p>
    <w:p>
      <w:pPr>
        <w:pStyle w:val="BookText"/>
        <w:rPr/>
      </w:pPr>
      <w:r>
        <w:rPr>
          <w:rFonts w:ascii="IRNazanin" w:hAnsi="IRNazanin" w:eastAsia="IRNazanin"/>
          <w:color w:val="111111"/>
          <w:sz w:val="28"/>
          <w:sz w:val="28"/>
          <w:szCs w:val="28"/>
          <w:rtl w:val="true"/>
          <w:lang w:bidi="fa-IR"/>
        </w:rPr>
        <w:t>مهدی بیا مهدی بیا</w:t>
      </w:r>
    </w:p>
    <w:p>
      <w:pPr>
        <w:pStyle w:val="BookText"/>
        <w:rPr/>
      </w:pPr>
      <w:r>
        <w:rPr>
          <w:rFonts w:ascii="IRNazanin" w:hAnsi="IRNazanin" w:eastAsia="IRNazanin"/>
          <w:color w:val="111111"/>
          <w:sz w:val="28"/>
          <w:sz w:val="28"/>
          <w:szCs w:val="28"/>
          <w:rtl w:val="true"/>
          <w:lang w:bidi="fa-IR"/>
        </w:rPr>
        <w:t>ای روح من ریحان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 جانان من</w:t>
      </w:r>
    </w:p>
    <w:p>
      <w:pPr>
        <w:pStyle w:val="BookText"/>
        <w:rPr/>
      </w:pPr>
      <w:r>
        <w:rPr>
          <w:rFonts w:ascii="IRNazanin" w:hAnsi="IRNazanin" w:eastAsia="IRNazanin"/>
          <w:color w:val="111111"/>
          <w:sz w:val="28"/>
          <w:sz w:val="28"/>
          <w:szCs w:val="28"/>
          <w:rtl w:val="true"/>
          <w:lang w:bidi="fa-IR"/>
        </w:rPr>
        <w:t>ای مایه ی ایمان من</w:t>
      </w:r>
    </w:p>
    <w:p>
      <w:pPr>
        <w:pStyle w:val="BookText"/>
        <w:rPr/>
      </w:pPr>
      <w:r>
        <w:rPr>
          <w:rFonts w:ascii="IRNazanin" w:hAnsi="IRNazanin" w:eastAsia="IRNazanin"/>
          <w:color w:val="111111"/>
          <w:sz w:val="28"/>
          <w:sz w:val="28"/>
          <w:szCs w:val="28"/>
          <w:rtl w:val="true"/>
          <w:lang w:bidi="fa-IR"/>
        </w:rPr>
        <w:t>ای معنی قرآن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 مهدی بیا</w:t>
      </w:r>
    </w:p>
    <w:p>
      <w:pPr>
        <w:pStyle w:val="BookText"/>
        <w:rPr/>
      </w:pPr>
      <w:r>
        <w:rPr>
          <w:rFonts w:ascii="IRNazanin" w:hAnsi="IRNazanin" w:eastAsia="IRNazanin"/>
          <w:color w:val="111111"/>
          <w:sz w:val="28"/>
          <w:sz w:val="28"/>
          <w:szCs w:val="28"/>
          <w:rtl w:val="true"/>
          <w:lang w:bidi="fa-IR"/>
        </w:rPr>
        <w:t>ای شاه من ای ماه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مشعل خرگاه من</w:t>
      </w:r>
      <w:bookmarkStart w:id="611" w:name="pg6254_56617"/>
    </w:p>
    <w:p>
      <w:pPr>
        <w:pStyle w:val="BookText"/>
        <w:rPr/>
      </w:pPr>
      <w:bookmarkEnd w:id="61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واله الله من</w:t>
      </w:r>
    </w:p>
    <w:p>
      <w:pPr>
        <w:pStyle w:val="BookText"/>
        <w:rPr/>
      </w:pPr>
      <w:r>
        <w:rPr>
          <w:rFonts w:ascii="IRNazanin" w:hAnsi="IRNazanin" w:eastAsia="IRNazanin"/>
          <w:color w:val="111111"/>
          <w:sz w:val="28"/>
          <w:sz w:val="28"/>
          <w:szCs w:val="28"/>
          <w:rtl w:val="true"/>
          <w:lang w:bidi="fa-IR"/>
        </w:rPr>
        <w:t>ای مهدی قرآن من</w:t>
      </w:r>
    </w:p>
    <w:p>
      <w:pPr>
        <w:pStyle w:val="BookText"/>
        <w:rPr/>
      </w:pPr>
      <w:r>
        <w:rPr>
          <w:rFonts w:ascii="IRNazanin" w:hAnsi="IRNazanin" w:eastAsia="IRNazanin"/>
          <w:color w:val="111111"/>
          <w:sz w:val="28"/>
          <w:sz w:val="28"/>
          <w:szCs w:val="28"/>
          <w:rtl w:val="true"/>
          <w:lang w:bidi="fa-IR"/>
        </w:rPr>
        <w:t>مهدی بیا مهدی بیا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بلبل گلزار من</w:t>
      </w:r>
    </w:p>
    <w:p>
      <w:pPr>
        <w:pStyle w:val="BookText"/>
        <w:rPr/>
      </w:pPr>
      <w:r>
        <w:rPr>
          <w:rFonts w:ascii="IRNazanin" w:hAnsi="IRNazanin" w:eastAsia="IRNazanin"/>
          <w:color w:val="111111"/>
          <w:sz w:val="28"/>
          <w:sz w:val="28"/>
          <w:szCs w:val="28"/>
          <w:rtl w:val="true"/>
          <w:lang w:bidi="fa-IR"/>
        </w:rPr>
        <w:t>ای دلبر دل دار من</w:t>
      </w:r>
    </w:p>
    <w:p>
      <w:pPr>
        <w:pStyle w:val="BookText"/>
        <w:rPr/>
      </w:pPr>
      <w:r>
        <w:rPr>
          <w:rFonts w:ascii="IRNazanin" w:hAnsi="IRNazanin" w:eastAsia="IRNazanin"/>
          <w:color w:val="111111"/>
          <w:sz w:val="28"/>
          <w:sz w:val="28"/>
          <w:szCs w:val="28"/>
          <w:rtl w:val="true"/>
          <w:lang w:bidi="fa-IR"/>
        </w:rPr>
        <w:t>ای مطلع انوار من</w:t>
      </w:r>
    </w:p>
    <w:p>
      <w:pPr>
        <w:pStyle w:val="BookText"/>
        <w:rPr/>
      </w:pPr>
      <w:r>
        <w:rPr>
          <w:rFonts w:ascii="IRNazanin" w:hAnsi="IRNazanin" w:eastAsia="IRNazanin"/>
          <w:color w:val="111111"/>
          <w:sz w:val="28"/>
          <w:sz w:val="28"/>
          <w:szCs w:val="28"/>
          <w:rtl w:val="true"/>
          <w:lang w:bidi="fa-IR"/>
        </w:rPr>
        <w:t>ای هادی افکار من مهدی بیا مهدی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بیگانه ام</w:t>
      </w:r>
    </w:p>
    <w:p>
      <w:pPr>
        <w:pStyle w:val="BookText"/>
        <w:rPr/>
      </w:pPr>
      <w:r>
        <w:rPr>
          <w:rFonts w:ascii="IRNazanin" w:hAnsi="IRNazanin" w:eastAsia="IRNazanin"/>
          <w:color w:val="111111"/>
          <w:sz w:val="28"/>
          <w:sz w:val="28"/>
          <w:szCs w:val="28"/>
          <w:rtl w:val="true"/>
          <w:lang w:bidi="fa-IR"/>
        </w:rPr>
        <w:t>ر در کوی تو ویرانه ام</w:t>
      </w:r>
    </w:p>
    <w:p>
      <w:pPr>
        <w:pStyle w:val="BookText"/>
        <w:rPr/>
      </w:pPr>
      <w:r>
        <w:rPr>
          <w:rFonts w:ascii="IRNazanin" w:hAnsi="IRNazanin" w:eastAsia="IRNazanin"/>
          <w:color w:val="111111"/>
          <w:sz w:val="28"/>
          <w:sz w:val="28"/>
          <w:szCs w:val="28"/>
          <w:rtl w:val="true"/>
          <w:lang w:bidi="fa-IR"/>
        </w:rPr>
        <w:t>وز عشق تو دیوانه ام</w:t>
      </w:r>
    </w:p>
    <w:p>
      <w:pPr>
        <w:pStyle w:val="BookText"/>
        <w:rPr/>
      </w:pPr>
      <w:r>
        <w:rPr>
          <w:rFonts w:ascii="IRNazanin" w:hAnsi="IRNazanin" w:eastAsia="IRNazanin"/>
          <w:color w:val="111111"/>
          <w:sz w:val="28"/>
          <w:sz w:val="28"/>
          <w:szCs w:val="28"/>
          <w:rtl w:val="true"/>
          <w:lang w:bidi="fa-IR"/>
        </w:rPr>
        <w:t>لبریز شد پیمانه ام مهدی بیا مهدی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حقیقت کوی تو</w:t>
      </w:r>
    </w:p>
    <w:p>
      <w:pPr>
        <w:pStyle w:val="BookText"/>
        <w:rPr/>
      </w:pPr>
      <w:r>
        <w:rPr>
          <w:rFonts w:ascii="IRNazanin" w:hAnsi="IRNazanin" w:eastAsia="IRNazanin"/>
          <w:color w:val="111111"/>
          <w:sz w:val="28"/>
          <w:sz w:val="28"/>
          <w:szCs w:val="28"/>
          <w:rtl w:val="true"/>
          <w:lang w:bidi="fa-IR"/>
        </w:rPr>
        <w:t>روح شریعت خوی تو</w:t>
      </w:r>
    </w:p>
    <w:p>
      <w:pPr>
        <w:pStyle w:val="BookText"/>
        <w:rPr/>
      </w:pPr>
      <w:r>
        <w:rPr>
          <w:rFonts w:ascii="IRNazanin" w:hAnsi="IRNazanin" w:eastAsia="IRNazanin"/>
          <w:color w:val="111111"/>
          <w:sz w:val="28"/>
          <w:sz w:val="28"/>
          <w:szCs w:val="28"/>
          <w:rtl w:val="true"/>
          <w:lang w:bidi="fa-IR"/>
        </w:rPr>
        <w:t>نور طریقت روی تو</w:t>
      </w:r>
    </w:p>
    <w:p>
      <w:pPr>
        <w:pStyle w:val="BookText"/>
        <w:rPr/>
      </w:pPr>
      <w:r>
        <w:rPr>
          <w:rFonts w:ascii="IRNazanin" w:hAnsi="IRNazanin" w:eastAsia="IRNazanin"/>
          <w:color w:val="111111"/>
          <w:sz w:val="28"/>
          <w:sz w:val="28"/>
          <w:szCs w:val="28"/>
          <w:rtl w:val="true"/>
          <w:lang w:bidi="fa-IR"/>
        </w:rPr>
        <w:t>رمز فضیلت بوی تو مهدی بیا مهدی بیا</w:t>
      </w:r>
    </w:p>
    <w:p>
      <w:pPr>
        <w:pStyle w:val="Heading5"/>
        <w:numPr>
          <w:ilvl w:val="4"/>
          <w:numId w:val="1"/>
        </w:numPr>
        <w:rPr/>
      </w:pPr>
      <w:bookmarkStart w:id="612" w:name="__RefHeading___Toc1695439_237004111"/>
      <w:bookmarkStart w:id="613" w:name="_Toc244"/>
      <w:bookmarkEnd w:id="612"/>
      <w:r>
        <w:rPr>
          <w:rtl w:val="true"/>
        </w:rPr>
        <w:t>غم مخور</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گم گشته بازآید به کنعان غم مخور</w:t>
      </w:r>
    </w:p>
    <w:p>
      <w:pPr>
        <w:pStyle w:val="BookText"/>
        <w:rPr/>
      </w:pPr>
      <w:r>
        <w:rPr>
          <w:rFonts w:ascii="IRNazanin" w:hAnsi="IRNazanin" w:eastAsia="IRNazanin"/>
          <w:color w:val="111111"/>
          <w:sz w:val="28"/>
          <w:sz w:val="28"/>
          <w:szCs w:val="28"/>
          <w:rtl w:val="true"/>
          <w:lang w:bidi="fa-IR"/>
        </w:rPr>
        <w:t>کلبه ی اَحزان شود روزی گلستان غم مخور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غم دیده حالش به شود دل بد مکن</w:t>
      </w:r>
    </w:p>
    <w:p>
      <w:pPr>
        <w:pStyle w:val="BookText"/>
        <w:rPr/>
      </w:pPr>
      <w:r>
        <w:rPr>
          <w:rFonts w:ascii="IRNazanin" w:hAnsi="IRNazanin" w:eastAsia="IRNazanin"/>
          <w:color w:val="111111"/>
          <w:sz w:val="28"/>
          <w:sz w:val="28"/>
          <w:szCs w:val="28"/>
          <w:rtl w:val="true"/>
          <w:lang w:bidi="fa-IR"/>
        </w:rPr>
        <w:t>و این سر شوریده باز آید به سامان غم مخور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 گر دو روزی بر مراد ما نگشت</w:t>
      </w:r>
    </w:p>
    <w:p>
      <w:pPr>
        <w:pStyle w:val="BookText"/>
        <w:rPr/>
      </w:pPr>
      <w:r>
        <w:rPr>
          <w:rFonts w:ascii="IRNazanin" w:hAnsi="IRNazanin" w:eastAsia="IRNazanin"/>
          <w:color w:val="111111"/>
          <w:sz w:val="28"/>
          <w:sz w:val="28"/>
          <w:szCs w:val="28"/>
          <w:rtl w:val="true"/>
          <w:lang w:bidi="fa-IR"/>
        </w:rPr>
        <w:t>دائماً یک سان نماند حال دوران غم مخور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گر به شوق کعبه خواهی زد قدم</w:t>
      </w:r>
    </w:p>
    <w:p>
      <w:pPr>
        <w:pStyle w:val="BookText"/>
        <w:rPr/>
      </w:pPr>
      <w:r>
        <w:rPr>
          <w:rFonts w:ascii="IRNazanin" w:hAnsi="IRNazanin" w:eastAsia="IRNazanin"/>
          <w:color w:val="111111"/>
          <w:sz w:val="28"/>
          <w:sz w:val="28"/>
          <w:szCs w:val="28"/>
          <w:rtl w:val="true"/>
          <w:lang w:bidi="fa-IR"/>
        </w:rPr>
        <w:t>سرزنش ها گر کند خار مغیلان غم مخور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ار سیل فنا بنیاد هستی بر کند</w:t>
      </w:r>
    </w:p>
    <w:p>
      <w:pPr>
        <w:pStyle w:val="BookText"/>
        <w:rPr/>
      </w:pPr>
      <w:r>
        <w:rPr>
          <w:rFonts w:ascii="IRNazanin" w:hAnsi="IRNazanin" w:eastAsia="IRNazanin"/>
          <w:color w:val="111111"/>
          <w:sz w:val="28"/>
          <w:sz w:val="28"/>
          <w:szCs w:val="28"/>
          <w:rtl w:val="true"/>
          <w:lang w:bidi="fa-IR"/>
        </w:rPr>
        <w:t>چون تو را نوح است کشتیبان ز طوفان غم مخور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بر آستانت شده کار من گدایی</w:t>
      </w:r>
    </w:p>
    <w:p>
      <w:pPr>
        <w:pStyle w:val="BookText"/>
        <w:rPr/>
      </w:pPr>
      <w:r>
        <w:rPr>
          <w:rFonts w:ascii="IRNazanin" w:hAnsi="IRNazanin" w:eastAsia="IRNazanin"/>
          <w:color w:val="111111"/>
          <w:sz w:val="28"/>
          <w:sz w:val="28"/>
          <w:szCs w:val="28"/>
          <w:rtl w:val="true"/>
          <w:lang w:bidi="fa-IR"/>
        </w:rPr>
        <w:t>به خدا که این گدایی ندهم به پادشاهی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کعبه رفتم به حَرَم رهم ندادند</w:t>
      </w:r>
    </w:p>
    <w:p>
      <w:pPr>
        <w:pStyle w:val="BookText"/>
        <w:rPr/>
      </w:pPr>
      <w:r>
        <w:rPr>
          <w:rFonts w:ascii="IRNazanin" w:hAnsi="IRNazanin" w:eastAsia="IRNazanin"/>
          <w:color w:val="111111"/>
          <w:sz w:val="28"/>
          <w:sz w:val="28"/>
          <w:szCs w:val="28"/>
          <w:rtl w:val="true"/>
          <w:lang w:bidi="fa-IR"/>
        </w:rPr>
        <w:t>که تو در برون چه کردی که درون خانه آیی</w:t>
      </w:r>
    </w:p>
    <w:p>
      <w:pPr>
        <w:pStyle w:val="BookText"/>
        <w:rPr/>
      </w:pPr>
      <w:r>
        <w:rPr>
          <w:rFonts w:ascii="IRNazanin" w:hAnsi="IRNazanin" w:eastAsia="IRNazanin"/>
          <w:color w:val="111111"/>
          <w:sz w:val="28"/>
          <w:sz w:val="28"/>
          <w:szCs w:val="28"/>
          <w:rtl w:val="true"/>
          <w:lang w:bidi="fa-IR"/>
        </w:rPr>
        <w:t xml:space="preserve">دیده در هجر تو شرمنده ی احسانم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بسکه شب ها گوهر اشک به دامانم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ی از گل روی توبه بلبل گفتم</w:t>
      </w:r>
    </w:p>
    <w:p>
      <w:pPr>
        <w:pStyle w:val="BookText"/>
        <w:rPr/>
      </w:pPr>
      <w:r>
        <w:rPr>
          <w:rFonts w:ascii="IRNazanin" w:hAnsi="IRNazanin" w:eastAsia="IRNazanin"/>
          <w:color w:val="111111"/>
          <w:sz w:val="28"/>
          <w:sz w:val="28"/>
          <w:szCs w:val="28"/>
          <w:rtl w:val="true"/>
          <w:lang w:bidi="fa-IR"/>
        </w:rPr>
        <w:t>این تَنگ</w:t>
      </w:r>
      <w:r>
        <w:rPr>
          <w:rStyle w:val="FootnoteAnchor"/>
          <w:rtl w:val="true"/>
        </w:rPr>
        <w:footnoteReference w:id="200"/>
      </w:r>
      <w:r>
        <w:rPr>
          <w:rFonts w:ascii="IRNazanin" w:hAnsi="IRNazanin" w:eastAsia="IRNazanin"/>
          <w:color w:val="111111"/>
          <w:sz w:val="28"/>
          <w:sz w:val="28"/>
          <w:szCs w:val="28"/>
          <w:rtl w:val="true"/>
          <w:lang w:bidi="fa-IR"/>
        </w:rPr>
        <w:t>حوصله رسوای گلستانم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غم هجران تو گفتم با شمع</w:t>
      </w:r>
    </w:p>
    <w:p>
      <w:pPr>
        <w:pStyle w:val="BookText"/>
        <w:rPr/>
      </w:pPr>
      <w:r>
        <w:rPr>
          <w:rFonts w:ascii="IRNazanin" w:hAnsi="IRNazanin" w:eastAsia="IRNazanin"/>
          <w:color w:val="111111"/>
          <w:sz w:val="28"/>
          <w:sz w:val="28"/>
          <w:szCs w:val="28"/>
          <w:rtl w:val="true"/>
          <w:lang w:bidi="fa-IR"/>
        </w:rPr>
        <w:t>آن قدر سوخت که از گفته پشیمانم کرد</w:t>
      </w:r>
    </w:p>
    <w:p>
      <w:pPr>
        <w:pStyle w:val="BookText"/>
        <w:rPr/>
      </w:pPr>
      <w:r>
        <w:rPr>
          <w:rFonts w:ascii="IRNazanin" w:hAnsi="IRNazanin" w:eastAsia="IRNazanin"/>
          <w:color w:val="111111"/>
          <w:sz w:val="28"/>
          <w:sz w:val="28"/>
          <w:szCs w:val="28"/>
          <w:rtl w:val="true"/>
          <w:lang w:bidi="fa-IR"/>
        </w:rPr>
        <w:t>عمرم تمام گشت ، مهدی جان به هجران روی تو</w:t>
      </w:r>
    </w:p>
    <w:p>
      <w:pPr>
        <w:pStyle w:val="BookText"/>
        <w:rPr/>
      </w:pPr>
      <w:r>
        <w:rPr>
          <w:rFonts w:ascii="IRNazanin" w:hAnsi="IRNazanin" w:eastAsia="IRNazanin"/>
          <w:color w:val="111111"/>
          <w:sz w:val="28"/>
          <w:sz w:val="28"/>
          <w:szCs w:val="28"/>
          <w:rtl w:val="true"/>
          <w:lang w:bidi="fa-IR"/>
        </w:rPr>
        <w:t>ترسم شها به خاک برم آرزوی تو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عشق را ایّام درمان خواهد آمد</w:t>
      </w:r>
    </w:p>
    <w:p>
      <w:pPr>
        <w:pStyle w:val="BookText"/>
        <w:rPr/>
      </w:pP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 مستمندان بی پناهان را بگوئید</w:t>
      </w:r>
    </w:p>
    <w:p>
      <w:pPr>
        <w:pStyle w:val="BookText"/>
        <w:rPr/>
      </w:pPr>
      <w:r>
        <w:rPr>
          <w:rFonts w:ascii="IRNazanin" w:hAnsi="IRNazanin" w:eastAsia="IRNazanin"/>
          <w:color w:val="111111"/>
          <w:sz w:val="28"/>
          <w:sz w:val="28"/>
          <w:szCs w:val="28"/>
          <w:rtl w:val="true"/>
          <w:lang w:bidi="fa-IR"/>
        </w:rPr>
        <w:t>مهدی عالم پناه بی پناهان خواهد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کردگار خویش امیدوارم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شفابخش دل امیدواران خواهد آمد</w:t>
      </w:r>
      <w:bookmarkStart w:id="614" w:name="pg6254_56618"/>
    </w:p>
    <w:p>
      <w:pPr>
        <w:pStyle w:val="BookText"/>
        <w:rPr/>
      </w:pPr>
      <w:bookmarkEnd w:id="6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یا فاطمه ای بانوی پهلو شکسته</w:t>
      </w:r>
    </w:p>
    <w:p>
      <w:pPr>
        <w:pStyle w:val="BookText"/>
        <w:rPr/>
      </w:pPr>
      <w:r>
        <w:rPr>
          <w:rFonts w:ascii="IRNazanin" w:hAnsi="IRNazanin" w:eastAsia="IRNazanin"/>
          <w:color w:val="111111"/>
          <w:sz w:val="28"/>
          <w:sz w:val="28"/>
          <w:szCs w:val="28"/>
          <w:rtl w:val="true"/>
          <w:lang w:bidi="fa-IR"/>
        </w:rPr>
        <w:t>مهدیت با شیشه ی دارو و درمان خواهد آمد</w:t>
      </w:r>
    </w:p>
    <w:p>
      <w:pPr>
        <w:pStyle w:val="BookText"/>
        <w:rPr/>
      </w:pPr>
      <w:r>
        <w:rPr>
          <w:rFonts w:ascii="IRNazanin" w:hAnsi="IRNazanin" w:eastAsia="IRNazanin"/>
          <w:color w:val="111111"/>
          <w:sz w:val="28"/>
          <w:sz w:val="28"/>
          <w:szCs w:val="28"/>
          <w:rtl w:val="true"/>
          <w:lang w:bidi="fa-IR"/>
        </w:rPr>
        <w:t>من رشته ی محبّت خود از تو می برم</w:t>
      </w:r>
    </w:p>
    <w:p>
      <w:pPr>
        <w:pStyle w:val="BookText"/>
        <w:rPr/>
      </w:pPr>
      <w:r>
        <w:rPr>
          <w:rFonts w:ascii="IRNazanin" w:hAnsi="IRNazanin" w:eastAsia="IRNazanin"/>
          <w:color w:val="111111"/>
          <w:sz w:val="28"/>
          <w:sz w:val="28"/>
          <w:szCs w:val="28"/>
          <w:rtl w:val="true"/>
          <w:lang w:bidi="fa-IR"/>
        </w:rPr>
        <w:t>شاید گره خورد به تو نزدیکتر شوم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محور دائره ملکوت</w:t>
      </w:r>
    </w:p>
    <w:p>
      <w:pPr>
        <w:pStyle w:val="BookText"/>
        <w:rPr/>
      </w:pPr>
      <w:r>
        <w:rPr>
          <w:rFonts w:ascii="IRNazanin" w:hAnsi="IRNazanin" w:eastAsia="IRNazanin"/>
          <w:color w:val="111111"/>
          <w:sz w:val="28"/>
          <w:sz w:val="28"/>
          <w:szCs w:val="28"/>
          <w:rtl w:val="true"/>
          <w:lang w:bidi="fa-IR"/>
        </w:rPr>
        <w:t xml:space="preserve">سرگشته ی بادیه ی ناسوت </w:t>
      </w:r>
      <w:r>
        <w:rPr>
          <w:rStyle w:val="FootnoteAnchor"/>
          <w:rtl w:val="true"/>
        </w:rPr>
        <w:footnoteReference w:id="2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 این قفس خاکی</w:t>
      </w:r>
    </w:p>
    <w:p>
      <w:pPr>
        <w:pStyle w:val="BookText"/>
        <w:rPr/>
      </w:pPr>
      <w:r>
        <w:rPr>
          <w:rFonts w:ascii="IRNazanin" w:hAnsi="IRNazanin" w:eastAsia="IRNazanin"/>
          <w:color w:val="111111"/>
          <w:sz w:val="28"/>
          <w:sz w:val="28"/>
          <w:szCs w:val="28"/>
          <w:rtl w:val="true"/>
          <w:lang w:bidi="fa-IR"/>
        </w:rPr>
        <w:t>ای بلبل گل زار جبروت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خطه ی ایمان زن قدمی</w:t>
      </w:r>
    </w:p>
    <w:p>
      <w:pPr>
        <w:pStyle w:val="BookText"/>
        <w:rPr/>
      </w:pPr>
      <w:r>
        <w:rPr>
          <w:rFonts w:ascii="IRNazanin" w:hAnsi="IRNazanin" w:eastAsia="IRNazanin"/>
          <w:color w:val="111111"/>
          <w:sz w:val="28"/>
          <w:sz w:val="28"/>
          <w:szCs w:val="28"/>
          <w:rtl w:val="true"/>
          <w:lang w:bidi="fa-IR"/>
        </w:rPr>
        <w:t>تا چند به پیروی طاغوت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است صوت قرآن ز تو دل 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Heading5"/>
        <w:numPr>
          <w:ilvl w:val="4"/>
          <w:numId w:val="1"/>
        </w:numPr>
        <w:rPr/>
      </w:pPr>
      <w:bookmarkStart w:id="615" w:name="__RefHeading___Toc1695441_237004111"/>
      <w:bookmarkStart w:id="616" w:name="_Toc245"/>
      <w:bookmarkEnd w:id="615"/>
      <w:r>
        <w:rPr>
          <w:rtl w:val="true"/>
        </w:rPr>
        <w:t>روز جمعه</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شود روز معه دل نگرانیم</w:t>
      </w:r>
    </w:p>
    <w:p>
      <w:pPr>
        <w:pStyle w:val="BookText"/>
        <w:rPr/>
      </w:pPr>
      <w:r>
        <w:rPr>
          <w:rFonts w:ascii="IRNazanin" w:hAnsi="IRNazanin" w:eastAsia="IRNazanin"/>
          <w:color w:val="111111"/>
          <w:sz w:val="28"/>
          <w:sz w:val="28"/>
          <w:szCs w:val="28"/>
          <w:rtl w:val="true"/>
          <w:lang w:bidi="fa-IR"/>
        </w:rPr>
        <w:t>منتظر مقدم امام زمانیم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شویم و دعای ندبه بخوانیم</w:t>
      </w:r>
    </w:p>
    <w:p>
      <w:pPr>
        <w:pStyle w:val="BookText"/>
        <w:rPr/>
      </w:pPr>
      <w:r>
        <w:rPr>
          <w:rFonts w:ascii="IRNazanin" w:hAnsi="IRNazanin" w:eastAsia="IRNazanin"/>
          <w:color w:val="111111"/>
          <w:sz w:val="28"/>
          <w:sz w:val="28"/>
          <w:szCs w:val="28"/>
          <w:rtl w:val="true"/>
          <w:lang w:bidi="fa-IR"/>
        </w:rPr>
        <w:t>تا که شود آشکار آن شه خوبان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یعقوب وار دیده به راهت</w:t>
      </w:r>
    </w:p>
    <w:p>
      <w:pPr>
        <w:pStyle w:val="BookText"/>
        <w:rPr/>
      </w:pPr>
      <w:r>
        <w:rPr>
          <w:rFonts w:ascii="IRNazanin" w:hAnsi="IRNazanin" w:eastAsia="IRNazanin"/>
          <w:color w:val="111111"/>
          <w:sz w:val="28"/>
          <w:sz w:val="28"/>
          <w:szCs w:val="28"/>
          <w:rtl w:val="true"/>
          <w:lang w:bidi="fa-IR"/>
        </w:rPr>
        <w:t>منتظر دیدن جمال چو ماهت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افسردگی و رنج و نقاهت</w:t>
      </w:r>
    </w:p>
    <w:p>
      <w:pPr>
        <w:pStyle w:val="BookText"/>
        <w:rPr/>
      </w:pPr>
      <w:r>
        <w:rPr>
          <w:rFonts w:ascii="IRNazanin" w:hAnsi="IRNazanin" w:eastAsia="IRNazanin"/>
          <w:color w:val="111111"/>
          <w:sz w:val="28"/>
          <w:sz w:val="28"/>
          <w:szCs w:val="28"/>
          <w:rtl w:val="true"/>
          <w:lang w:bidi="fa-IR"/>
        </w:rPr>
        <w:t>گشته پدید از فراقت ای تابان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 هجران مگر که بی سحر هستی</w:t>
      </w:r>
    </w:p>
    <w:p>
      <w:pPr>
        <w:pStyle w:val="BookText"/>
        <w:rPr/>
      </w:pPr>
      <w:r>
        <w:rPr>
          <w:rFonts w:ascii="IRNazanin" w:hAnsi="IRNazanin" w:eastAsia="IRNazanin"/>
          <w:color w:val="111111"/>
          <w:sz w:val="28"/>
          <w:sz w:val="28"/>
          <w:szCs w:val="28"/>
          <w:rtl w:val="true"/>
          <w:lang w:bidi="fa-IR"/>
        </w:rPr>
        <w:t>نوبه ما کی شود به ما برسی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مه دادنم به شه غلط هستی</w:t>
      </w:r>
    </w:p>
    <w:p>
      <w:pPr>
        <w:pStyle w:val="BookText"/>
        <w:rPr/>
      </w:pPr>
      <w:r>
        <w:rPr>
          <w:rFonts w:ascii="IRNazanin" w:hAnsi="IRNazanin" w:eastAsia="IRNazanin"/>
          <w:color w:val="111111"/>
          <w:sz w:val="28"/>
          <w:sz w:val="28"/>
          <w:szCs w:val="28"/>
          <w:rtl w:val="true"/>
          <w:lang w:bidi="fa-IR"/>
        </w:rPr>
        <w:t>ما کجا و جمال یوسف دوران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شعله ای زمشعل رویش</w:t>
      </w:r>
    </w:p>
    <w:p>
      <w:pPr>
        <w:pStyle w:val="BookText"/>
        <w:rPr/>
      </w:pPr>
      <w:r>
        <w:rPr>
          <w:rFonts w:ascii="IRNazanin" w:hAnsi="IRNazanin" w:eastAsia="IRNazanin"/>
          <w:color w:val="111111"/>
          <w:sz w:val="28"/>
          <w:sz w:val="28"/>
          <w:szCs w:val="28"/>
          <w:rtl w:val="true"/>
          <w:lang w:bidi="fa-IR"/>
        </w:rPr>
        <w:t>طلعت امکان سو طره ی مویش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کنعان گلی زگلشن رویش</w:t>
      </w:r>
    </w:p>
    <w:p>
      <w:pPr>
        <w:pStyle w:val="BookText"/>
        <w:rPr/>
      </w:pPr>
      <w:r>
        <w:rPr>
          <w:rFonts w:ascii="IRNazanin" w:hAnsi="IRNazanin" w:eastAsia="IRNazanin"/>
          <w:color w:val="111111"/>
          <w:sz w:val="28"/>
          <w:sz w:val="28"/>
          <w:szCs w:val="28"/>
          <w:rtl w:val="true"/>
          <w:lang w:bidi="fa-IR"/>
        </w:rPr>
        <w:t>شاه حجازی بود نه برده کنعان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مسکین زبهر دیدن رویت</w:t>
      </w:r>
    </w:p>
    <w:p>
      <w:pPr>
        <w:pStyle w:val="BookText"/>
        <w:rPr/>
      </w:pPr>
      <w:r>
        <w:rPr>
          <w:rFonts w:ascii="IRNazanin" w:hAnsi="IRNazanin" w:eastAsia="IRNazanin"/>
          <w:color w:val="111111"/>
          <w:sz w:val="28"/>
          <w:sz w:val="28"/>
          <w:szCs w:val="28"/>
          <w:rtl w:val="true"/>
          <w:lang w:bidi="fa-IR"/>
        </w:rPr>
        <w:t>گشته چو مجنون اسیر بر سر کویت</w:t>
      </w:r>
    </w:p>
    <w:p>
      <w:pPr>
        <w:pStyle w:val="Heading5"/>
        <w:numPr>
          <w:ilvl w:val="4"/>
          <w:numId w:val="1"/>
        </w:numPr>
        <w:rPr/>
      </w:pPr>
      <w:bookmarkStart w:id="617" w:name="__RefHeading___Toc1695443_237004111"/>
      <w:bookmarkStart w:id="618" w:name="_Toc246"/>
      <w:bookmarkEnd w:id="617"/>
      <w:r>
        <w:rPr>
          <w:rtl w:val="true"/>
        </w:rPr>
        <w:t>به عربی</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یا صالح یا مظهر السُّبحان</w:t>
      </w:r>
    </w:p>
    <w:p>
      <w:pPr>
        <w:pStyle w:val="BookText"/>
        <w:rPr/>
      </w:pPr>
      <w:r>
        <w:rPr>
          <w:rFonts w:ascii="IRNazanin" w:hAnsi="IRNazanin" w:eastAsia="IRNazanin"/>
          <w:color w:val="111111"/>
          <w:sz w:val="28"/>
          <w:sz w:val="28"/>
          <w:szCs w:val="28"/>
          <w:rtl w:val="true"/>
          <w:lang w:bidi="fa-IR"/>
        </w:rPr>
        <w:t>بقیة الکون خلیفة الرحمن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لک الفداء و نفسی لک الوقاء</w:t>
      </w:r>
    </w:p>
    <w:p>
      <w:pPr>
        <w:pStyle w:val="BookText"/>
        <w:rPr/>
      </w:pPr>
      <w:r>
        <w:rPr>
          <w:rFonts w:ascii="IRNazanin" w:hAnsi="IRNazanin" w:eastAsia="IRNazanin"/>
          <w:color w:val="111111"/>
          <w:sz w:val="28"/>
          <w:sz w:val="28"/>
          <w:szCs w:val="28"/>
          <w:rtl w:val="true"/>
          <w:lang w:bidi="fa-IR"/>
        </w:rPr>
        <w:t>یا طلعة الرّشیدة یا مظهر الایمان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اباخلف الصالح الرشید</w:t>
      </w:r>
    </w:p>
    <w:p>
      <w:pPr>
        <w:pStyle w:val="BookText"/>
        <w:rPr/>
      </w:pPr>
      <w:r>
        <w:rPr>
          <w:rFonts w:ascii="IRNazanin" w:hAnsi="IRNazanin" w:eastAsia="IRNazanin"/>
          <w:color w:val="111111"/>
          <w:sz w:val="28"/>
          <w:sz w:val="28"/>
          <w:szCs w:val="28"/>
          <w:rtl w:val="true"/>
          <w:lang w:bidi="fa-IR"/>
        </w:rPr>
        <w:t>یا حجة الله فی خلقه ، شریک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الاُمة و خاتم الاوصیاء</w:t>
      </w:r>
    </w:p>
    <w:p>
      <w:pPr>
        <w:pStyle w:val="BookText"/>
        <w:rPr/>
      </w:pPr>
      <w:r>
        <w:rPr>
          <w:rFonts w:ascii="IRNazanin" w:hAnsi="IRNazanin" w:eastAsia="IRNazanin"/>
          <w:color w:val="111111"/>
          <w:sz w:val="28"/>
          <w:sz w:val="28"/>
          <w:szCs w:val="28"/>
          <w:rtl w:val="true"/>
          <w:lang w:bidi="fa-IR"/>
        </w:rPr>
        <w:t>الخائف المترقب کموسی بن عمران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المتم الائمة و العلة للخلقه</w:t>
      </w:r>
    </w:p>
    <w:p>
      <w:pPr>
        <w:pStyle w:val="BookText"/>
        <w:rPr/>
      </w:pPr>
      <w:r>
        <w:rPr>
          <w:rFonts w:ascii="IRNazanin" w:hAnsi="IRNazanin" w:eastAsia="IRNazanin"/>
          <w:color w:val="111111"/>
          <w:sz w:val="28"/>
          <w:sz w:val="28"/>
          <w:szCs w:val="28"/>
          <w:rtl w:val="true"/>
          <w:lang w:bidi="fa-IR"/>
        </w:rPr>
        <w:t>نسل نجا من الکساء امام عشر و ثان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جوت الاهلة و البروج و رکن الرابع</w:t>
      </w:r>
    </w:p>
    <w:p>
      <w:pPr>
        <w:pStyle w:val="BookText"/>
        <w:rPr/>
      </w:pPr>
      <w:r>
        <w:rPr>
          <w:rFonts w:ascii="IRNazanin" w:hAnsi="IRNazanin" w:eastAsia="IRNazanin"/>
          <w:color w:val="111111"/>
          <w:sz w:val="28"/>
          <w:sz w:val="28"/>
          <w:szCs w:val="28"/>
          <w:rtl w:val="true"/>
          <w:lang w:bidi="fa-IR"/>
        </w:rPr>
        <w:t>ثان الظهور و برزخ للنشئتان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للواقع و الفاتح للراجع</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السفله قیامة صغری ثم رجعان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من الله حقا للائمة کرَّة</w:t>
      </w:r>
    </w:p>
    <w:p>
      <w:pPr>
        <w:pStyle w:val="BookText"/>
        <w:rPr/>
      </w:pPr>
      <w:r>
        <w:rPr>
          <w:rFonts w:ascii="IRNazanin" w:hAnsi="IRNazanin" w:eastAsia="IRNazanin"/>
          <w:color w:val="111111"/>
          <w:sz w:val="28"/>
          <w:sz w:val="28"/>
          <w:szCs w:val="28"/>
          <w:rtl w:val="true"/>
          <w:lang w:bidi="fa-IR"/>
        </w:rPr>
        <w:t>بسلطانهم فان مع العسر یسران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الزوج و الزوج متم العدد</w:t>
      </w:r>
    </w:p>
    <w:p>
      <w:pPr>
        <w:pStyle w:val="BookText"/>
        <w:rPr/>
      </w:pPr>
      <w:r>
        <w:rPr>
          <w:rFonts w:ascii="IRNazanin" w:hAnsi="IRNazanin" w:eastAsia="IRNazanin"/>
          <w:color w:val="111111"/>
          <w:sz w:val="28"/>
          <w:sz w:val="28"/>
          <w:szCs w:val="28"/>
          <w:rtl w:val="true"/>
          <w:lang w:bidi="fa-IR"/>
        </w:rPr>
        <w:t>بعهدک یؤلف اَضداد کَون بامکان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مظهر حق یظهر العبادة حقا</w:t>
      </w:r>
    </w:p>
    <w:p>
      <w:pPr>
        <w:pStyle w:val="BookText"/>
        <w:rPr/>
      </w:pPr>
      <w:r>
        <w:rPr>
          <w:rFonts w:ascii="IRNazanin" w:hAnsi="IRNazanin" w:eastAsia="IRNazanin"/>
          <w:color w:val="111111"/>
          <w:sz w:val="28"/>
          <w:sz w:val="28"/>
          <w:szCs w:val="28"/>
          <w:rtl w:val="true"/>
          <w:lang w:bidi="fa-IR"/>
        </w:rPr>
        <w:t>ویعرف کنز الخفی کمال عرفان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وقت ابلیس و یزهق الباطل</w:t>
      </w:r>
    </w:p>
    <w:p>
      <w:pPr>
        <w:pStyle w:val="BookText"/>
        <w:rPr/>
      </w:pPr>
      <w:r>
        <w:rPr>
          <w:rFonts w:ascii="IRNazanin" w:hAnsi="IRNazanin" w:eastAsia="IRNazanin"/>
          <w:color w:val="111111"/>
          <w:sz w:val="28"/>
          <w:sz w:val="28"/>
          <w:szCs w:val="28"/>
          <w:rtl w:val="true"/>
          <w:lang w:bidi="fa-IR"/>
        </w:rPr>
        <w:t>لَم یبقی یومه رسم عن الکفر و خسران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حاصل الغرض من خلقة لعباده</w:t>
      </w:r>
    </w:p>
    <w:p>
      <w:pPr>
        <w:pStyle w:val="BookText"/>
        <w:rPr/>
      </w:pPr>
      <w:r>
        <w:rPr>
          <w:rFonts w:ascii="IRNazanin" w:hAnsi="IRNazanin" w:eastAsia="IRNazanin"/>
          <w:color w:val="111111"/>
          <w:sz w:val="28"/>
          <w:sz w:val="28"/>
          <w:szCs w:val="28"/>
          <w:rtl w:val="true"/>
          <w:lang w:bidi="fa-IR"/>
        </w:rPr>
        <w:t>لَم یبقی یومه اسم من لحاد و اوثان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انتظاره جن و انسان و الملک</w:t>
      </w:r>
    </w:p>
    <w:p>
      <w:pPr>
        <w:pStyle w:val="BookText"/>
        <w:rPr/>
      </w:pPr>
      <w:r>
        <w:rPr>
          <w:rFonts w:ascii="IRNazanin" w:hAnsi="IRNazanin" w:eastAsia="IRNazanin"/>
          <w:color w:val="111111"/>
          <w:sz w:val="28"/>
          <w:sz w:val="28"/>
          <w:szCs w:val="28"/>
          <w:rtl w:val="true"/>
          <w:lang w:bidi="fa-IR"/>
        </w:rPr>
        <w:t>کل النبی و الرّسل ذوات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ینتظر مهم لیظهرا مره</w:t>
      </w:r>
    </w:p>
    <w:p>
      <w:pPr>
        <w:pStyle w:val="BookText"/>
        <w:rPr/>
      </w:pPr>
      <w:r>
        <w:rPr>
          <w:rFonts w:ascii="IRNazanin" w:hAnsi="IRNazanin" w:eastAsia="IRNazanin"/>
          <w:color w:val="111111"/>
          <w:sz w:val="28"/>
          <w:sz w:val="28"/>
          <w:szCs w:val="28"/>
          <w:rtl w:val="true"/>
          <w:lang w:bidi="fa-IR"/>
        </w:rPr>
        <w:t>بمظهر تام تمام فی ثوب انسان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کوکب الدّری اراه یصلی قائما</w:t>
      </w:r>
    </w:p>
    <w:p>
      <w:pPr>
        <w:pStyle w:val="BookText"/>
        <w:rPr/>
      </w:pPr>
      <w:r>
        <w:rPr>
          <w:rFonts w:ascii="IRNazanin" w:hAnsi="IRNazanin" w:eastAsia="IRNazanin"/>
          <w:color w:val="111111"/>
          <w:sz w:val="28"/>
          <w:sz w:val="28"/>
          <w:szCs w:val="28"/>
          <w:rtl w:val="true"/>
          <w:lang w:bidi="fa-IR"/>
        </w:rPr>
        <w:t>علی الخلیل بکشفه و لصاحب الفرقان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اری الله ظِلّه کلّ الاملائکة</w:t>
      </w:r>
    </w:p>
    <w:p>
      <w:pPr>
        <w:pStyle w:val="BookText"/>
        <w:rPr/>
      </w:pPr>
      <w:r>
        <w:rPr>
          <w:rFonts w:ascii="IRNazanin" w:hAnsi="IRNazanin" w:eastAsia="IRNazanin"/>
          <w:color w:val="111111"/>
          <w:sz w:val="28"/>
          <w:sz w:val="28"/>
          <w:szCs w:val="28"/>
          <w:rtl w:val="true"/>
          <w:lang w:bidi="fa-IR"/>
        </w:rPr>
        <w:t>حین شکوا و ضجوا للقتیل و ظئمان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بهذا طالب ثاری و انتقم</w:t>
      </w:r>
    </w:p>
    <w:p>
      <w:pPr>
        <w:pStyle w:val="BookText"/>
        <w:rPr/>
      </w:pPr>
      <w:r>
        <w:rPr>
          <w:rFonts w:ascii="IRNazanin" w:hAnsi="IRNazanin" w:eastAsia="IRNazanin"/>
          <w:color w:val="111111"/>
          <w:sz w:val="28"/>
          <w:sz w:val="28"/>
          <w:szCs w:val="28"/>
          <w:rtl w:val="true"/>
          <w:lang w:bidi="fa-IR"/>
        </w:rPr>
        <w:t>علی الطریح و کل الوتر من اهل طغیان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 له فلا یغیب ذاته احدا</w:t>
      </w:r>
    </w:p>
    <w:p>
      <w:pPr>
        <w:pStyle w:val="BookText"/>
        <w:rPr/>
      </w:pPr>
      <w:r>
        <w:rPr>
          <w:rFonts w:ascii="IRNazanin" w:hAnsi="IRNazanin" w:eastAsia="IRNazanin"/>
          <w:color w:val="111111"/>
          <w:sz w:val="28"/>
          <w:sz w:val="28"/>
          <w:szCs w:val="28"/>
          <w:rtl w:val="true"/>
          <w:lang w:bidi="fa-IR"/>
        </w:rPr>
        <w:t>وجوده لطف فلا یکون بالکتمات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غا بت الشمس لصار النقض للغرض</w:t>
      </w:r>
    </w:p>
    <w:p>
      <w:pPr>
        <w:pStyle w:val="BookText"/>
        <w:rPr/>
      </w:pPr>
      <w:r>
        <w:rPr>
          <w:rFonts w:ascii="IRNazanin" w:hAnsi="IRNazanin" w:eastAsia="IRNazanin"/>
          <w:color w:val="111111"/>
          <w:sz w:val="28"/>
          <w:sz w:val="28"/>
          <w:szCs w:val="28"/>
          <w:rtl w:val="true"/>
          <w:lang w:bidi="fa-IR"/>
        </w:rPr>
        <w:t>ان الحجاب لمنا لابد من نقصان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تحت تربیه الشمس فی الغمام</w:t>
      </w:r>
    </w:p>
    <w:p>
      <w:pPr>
        <w:pStyle w:val="BookText"/>
        <w:rPr/>
      </w:pPr>
      <w:r>
        <w:rPr>
          <w:rFonts w:ascii="IRNazanin" w:hAnsi="IRNazanin" w:eastAsia="IRNazanin"/>
          <w:color w:val="111111"/>
          <w:sz w:val="28"/>
          <w:sz w:val="28"/>
          <w:szCs w:val="28"/>
          <w:rtl w:val="true"/>
          <w:lang w:bidi="fa-IR"/>
        </w:rPr>
        <w:t>انّ الغمام من الارض عدا لجو لان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الشمس فلیجهد زوال غمام</w:t>
      </w:r>
    </w:p>
    <w:p>
      <w:pPr>
        <w:pStyle w:val="BookText"/>
        <w:rPr/>
      </w:pPr>
      <w:r>
        <w:rPr>
          <w:rFonts w:ascii="IRNazanin" w:hAnsi="IRNazanin" w:eastAsia="IRNazanin"/>
          <w:color w:val="111111"/>
          <w:sz w:val="28"/>
          <w:sz w:val="28"/>
          <w:szCs w:val="28"/>
          <w:rtl w:val="true"/>
          <w:lang w:bidi="fa-IR"/>
        </w:rPr>
        <w:t>لیکون بصیر یشاهد ها بالعیان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یزول غمام اوتفوح سکینة</w:t>
      </w:r>
    </w:p>
    <w:p>
      <w:pPr>
        <w:pStyle w:val="BookText"/>
        <w:rPr/>
      </w:pPr>
      <w:r>
        <w:rPr>
          <w:rFonts w:ascii="IRNazanin" w:hAnsi="IRNazanin" w:eastAsia="IRNazanin"/>
          <w:color w:val="111111"/>
          <w:sz w:val="28"/>
          <w:sz w:val="28"/>
          <w:szCs w:val="28"/>
          <w:rtl w:val="true"/>
          <w:lang w:bidi="fa-IR"/>
        </w:rPr>
        <w:t>ریح من الرحمة قلبا لاطمینان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عن خلف الهدی و تخلیة من الرزائل تم التحلیة بحنان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نهارا بانه و بکاء بدمعه</w:t>
      </w:r>
    </w:p>
    <w:p>
      <w:pPr>
        <w:pStyle w:val="BookText"/>
        <w:rPr/>
      </w:pPr>
      <w:r>
        <w:rPr>
          <w:rFonts w:ascii="IRNazanin" w:hAnsi="IRNazanin" w:eastAsia="IRNazanin"/>
          <w:color w:val="111111"/>
          <w:sz w:val="28"/>
          <w:sz w:val="28"/>
          <w:szCs w:val="28"/>
          <w:rtl w:val="true"/>
          <w:lang w:bidi="fa-IR"/>
        </w:rPr>
        <w:t>حبا و عشقا و حرقا لفی الان فالان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للقرب و الزفی و تجلیه بالریاضة</w:t>
      </w:r>
    </w:p>
    <w:p>
      <w:pPr>
        <w:pStyle w:val="BookText"/>
        <w:rPr/>
      </w:pPr>
      <w:r>
        <w:rPr>
          <w:rFonts w:ascii="IRNazanin" w:hAnsi="IRNazanin" w:eastAsia="IRNazanin"/>
          <w:color w:val="111111"/>
          <w:sz w:val="28"/>
          <w:sz w:val="28"/>
          <w:szCs w:val="28"/>
          <w:rtl w:val="true"/>
          <w:lang w:bidi="fa-IR"/>
        </w:rPr>
        <w:t>حتّی یکون حریا لطلعة اللمعان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جاهد و افینا لنهد نیهم</w:t>
      </w:r>
    </w:p>
    <w:p>
      <w:pPr>
        <w:pStyle w:val="BookText"/>
        <w:rPr/>
      </w:pPr>
      <w:r>
        <w:rPr>
          <w:rFonts w:ascii="IRNazanin" w:hAnsi="IRNazanin" w:eastAsia="IRNazanin"/>
          <w:color w:val="111111"/>
          <w:sz w:val="28"/>
          <w:sz w:val="28"/>
          <w:szCs w:val="28"/>
          <w:rtl w:val="true"/>
          <w:lang w:bidi="fa-IR"/>
        </w:rPr>
        <w:t>حقا علینا جزاء الاحسان احسان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ذالک فضل اللّه یؤتیه من یشآء</w:t>
      </w:r>
    </w:p>
    <w:p>
      <w:pPr>
        <w:pStyle w:val="BookText"/>
        <w:rPr/>
      </w:pPr>
      <w:r>
        <w:rPr>
          <w:rFonts w:ascii="IRNazanin" w:hAnsi="IRNazanin" w:eastAsia="IRNazanin"/>
          <w:color w:val="111111"/>
          <w:sz w:val="28"/>
          <w:sz w:val="28"/>
          <w:szCs w:val="28"/>
          <w:rtl w:val="true"/>
          <w:lang w:bidi="fa-IR"/>
        </w:rPr>
        <w:t>الله یعلم جیث یجعل البرهان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یصلی ورائه عیسی بن مریم</w:t>
      </w:r>
    </w:p>
    <w:p>
      <w:pPr>
        <w:pStyle w:val="BookText"/>
        <w:rPr/>
      </w:pPr>
      <w:r>
        <w:rPr>
          <w:rFonts w:ascii="IRNazanin" w:hAnsi="IRNazanin" w:eastAsia="IRNazanin"/>
          <w:color w:val="111111"/>
          <w:sz w:val="28"/>
          <w:sz w:val="28"/>
          <w:szCs w:val="28"/>
          <w:rtl w:val="true"/>
          <w:lang w:bidi="fa-IR"/>
        </w:rPr>
        <w:t>الیاس و الادریس و الخضر بن ملکان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موسی انه یهدون بالحق</w:t>
      </w:r>
    </w:p>
    <w:p>
      <w:pPr>
        <w:pStyle w:val="BookText"/>
        <w:rPr/>
      </w:pPr>
      <w:r>
        <w:rPr>
          <w:rFonts w:ascii="IRNazanin" w:hAnsi="IRNazanin" w:eastAsia="IRNazanin"/>
          <w:color w:val="111111"/>
          <w:sz w:val="28"/>
          <w:sz w:val="28"/>
          <w:szCs w:val="28"/>
          <w:rtl w:val="true"/>
          <w:lang w:bidi="fa-IR"/>
        </w:rPr>
        <w:t>یکونوا خلف حسین و فی الرکاب غلمان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له آیة اصحاب کهف و الرّقیم</w:t>
      </w:r>
    </w:p>
    <w:p>
      <w:pPr>
        <w:pStyle w:val="BookText"/>
        <w:rPr/>
      </w:pPr>
      <w:r>
        <w:rPr>
          <w:rFonts w:ascii="IRNazanin" w:hAnsi="IRNazanin" w:eastAsia="IRNazanin"/>
          <w:color w:val="111111"/>
          <w:sz w:val="28"/>
          <w:sz w:val="28"/>
          <w:szCs w:val="28"/>
          <w:rtl w:val="true"/>
          <w:lang w:bidi="fa-IR"/>
        </w:rPr>
        <w:t>المؤمن الراقدون کهفهم فتیان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الموات المنتظرین لدولته</w:t>
      </w:r>
    </w:p>
    <w:p>
      <w:pPr>
        <w:pStyle w:val="BookText"/>
        <w:rPr/>
      </w:pPr>
      <w:r>
        <w:rPr>
          <w:rFonts w:ascii="IRNazanin" w:hAnsi="IRNazanin" w:eastAsia="IRNazanin"/>
          <w:color w:val="111111"/>
          <w:sz w:val="28"/>
          <w:sz w:val="28"/>
          <w:szCs w:val="28"/>
          <w:rtl w:val="true"/>
          <w:lang w:bidi="fa-IR"/>
        </w:rPr>
        <w:t>محمد و سماک و اشتر و سلمان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و المیکال و کلما نزلوا</w:t>
      </w:r>
    </w:p>
    <w:p>
      <w:pPr>
        <w:pStyle w:val="BookText"/>
        <w:rPr/>
      </w:pPr>
      <w:r>
        <w:rPr>
          <w:rFonts w:ascii="IRNazanin" w:hAnsi="IRNazanin" w:eastAsia="IRNazanin"/>
          <w:color w:val="111111"/>
          <w:sz w:val="28"/>
          <w:sz w:val="28"/>
          <w:szCs w:val="28"/>
          <w:rtl w:val="true"/>
          <w:lang w:bidi="fa-IR"/>
        </w:rPr>
        <w:t>علی النّبی و طف فی طاعة العرفان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 ماء علی الارض یقطر المطر</w:t>
      </w:r>
    </w:p>
    <w:p>
      <w:pPr>
        <w:pStyle w:val="BookText"/>
        <w:rPr/>
      </w:pPr>
      <w:r>
        <w:rPr>
          <w:rFonts w:ascii="IRNazanin" w:hAnsi="IRNazanin" w:eastAsia="IRNazanin"/>
          <w:color w:val="111111"/>
          <w:sz w:val="28"/>
          <w:sz w:val="28"/>
          <w:szCs w:val="28"/>
          <w:rtl w:val="true"/>
          <w:lang w:bidi="fa-IR"/>
        </w:rPr>
        <w:t>لا ینبت البنات و لا کر الجدیدان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فلک یدور و لا فجم یضیئه</w:t>
      </w:r>
    </w:p>
    <w:p>
      <w:pPr>
        <w:pStyle w:val="BookText"/>
        <w:rPr/>
      </w:pPr>
      <w:r>
        <w:rPr>
          <w:rFonts w:ascii="IRNazanin" w:hAnsi="IRNazanin" w:eastAsia="IRNazanin"/>
          <w:color w:val="111111"/>
          <w:sz w:val="28"/>
          <w:sz w:val="28"/>
          <w:szCs w:val="28"/>
          <w:rtl w:val="true"/>
          <w:lang w:bidi="fa-IR"/>
        </w:rPr>
        <w:t>الا بیمنه وحدوت مل حدثان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الله ینظر بالارض و السماء</w:t>
      </w:r>
    </w:p>
    <w:p>
      <w:pPr>
        <w:pStyle w:val="BookText"/>
        <w:rPr/>
      </w:pPr>
      <w:r>
        <w:rPr>
          <w:rFonts w:ascii="IRNazanin" w:hAnsi="IRNazanin" w:eastAsia="IRNazanin"/>
          <w:color w:val="111111"/>
          <w:sz w:val="28"/>
          <w:sz w:val="28"/>
          <w:szCs w:val="28"/>
          <w:rtl w:val="true"/>
          <w:lang w:bidi="fa-IR"/>
        </w:rPr>
        <w:t>هما و ما فیهان بین یدیه کقصعان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وارث الائمة کلّ النّبی و الرسل</w:t>
      </w:r>
    </w:p>
    <w:p>
      <w:pPr>
        <w:pStyle w:val="BookText"/>
        <w:rPr/>
      </w:pPr>
      <w:r>
        <w:rPr>
          <w:rFonts w:ascii="IRNazanin" w:hAnsi="IRNazanin" w:eastAsia="IRNazanin"/>
          <w:color w:val="111111"/>
          <w:sz w:val="28"/>
          <w:sz w:val="28"/>
          <w:szCs w:val="28"/>
          <w:rtl w:val="true"/>
          <w:lang w:bidi="fa-IR"/>
        </w:rPr>
        <w:t>من آدم او خاتم فی النعت و العنوان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الذی فیهم له وصف لهم وصف 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زهد او تقوی له من علم او مبین بیان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صفوة ولایة او خله خلافة</w:t>
      </w:r>
    </w:p>
    <w:p>
      <w:pPr>
        <w:pStyle w:val="BookText"/>
        <w:rPr/>
      </w:pPr>
      <w:r>
        <w:rPr>
          <w:rFonts w:ascii="IRNazanin" w:hAnsi="IRNazanin" w:eastAsia="IRNazanin"/>
          <w:color w:val="111111"/>
          <w:sz w:val="28"/>
          <w:sz w:val="28"/>
          <w:szCs w:val="28"/>
          <w:rtl w:val="true"/>
          <w:lang w:bidi="fa-IR"/>
        </w:rPr>
        <w:t>من حکمه او آیة ملک سلیمان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الصفات یظهر منه لا شرح اظهر</w:t>
      </w:r>
    </w:p>
    <w:p>
      <w:pPr>
        <w:pStyle w:val="BookText"/>
        <w:rPr/>
      </w:pPr>
      <w:r>
        <w:rPr>
          <w:rFonts w:ascii="IRNazanin" w:hAnsi="IRNazanin" w:eastAsia="IRNazanin"/>
          <w:color w:val="111111"/>
          <w:sz w:val="28"/>
          <w:sz w:val="28"/>
          <w:szCs w:val="28"/>
          <w:rtl w:val="true"/>
          <w:lang w:bidi="fa-IR"/>
        </w:rPr>
        <w:t>نجم مضیی ازهر و النجوم بحسبان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یتیم فی الدر بناء عظیم للسفر</w:t>
      </w:r>
    </w:p>
    <w:p>
      <w:pPr>
        <w:pStyle w:val="BookText"/>
        <w:rPr/>
      </w:pPr>
      <w:r>
        <w:rPr>
          <w:rFonts w:ascii="IRNazanin" w:hAnsi="IRNazanin" w:eastAsia="IRNazanin"/>
          <w:color w:val="111111"/>
          <w:sz w:val="28"/>
          <w:sz w:val="28"/>
          <w:szCs w:val="28"/>
          <w:rtl w:val="true"/>
          <w:lang w:bidi="fa-IR"/>
        </w:rPr>
        <w:t>مخ و مغز و الثمر لکل قنو وضوان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من الحی القدیم امر من الله العظیم</w:t>
      </w:r>
    </w:p>
    <w:p>
      <w:pPr>
        <w:pStyle w:val="BookText"/>
        <w:rPr/>
      </w:pPr>
      <w:r>
        <w:rPr>
          <w:rFonts w:ascii="IRNazanin" w:hAnsi="IRNazanin" w:eastAsia="IRNazanin"/>
          <w:color w:val="111111"/>
          <w:sz w:val="28"/>
          <w:sz w:val="28"/>
          <w:szCs w:val="28"/>
          <w:rtl w:val="true"/>
          <w:lang w:bidi="fa-IR"/>
        </w:rPr>
        <w:t>حکم علی الشرع القویم والدین من دیان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النصیر فتح من الله القدیر</w:t>
      </w:r>
    </w:p>
    <w:p>
      <w:pPr>
        <w:pStyle w:val="BookText"/>
        <w:rPr/>
      </w:pPr>
      <w:r>
        <w:rPr>
          <w:rFonts w:ascii="IRNazanin" w:hAnsi="IRNazanin" w:eastAsia="IRNazanin"/>
          <w:color w:val="111111"/>
          <w:sz w:val="28"/>
          <w:sz w:val="28"/>
          <w:szCs w:val="28"/>
          <w:rtl w:val="true"/>
          <w:lang w:bidi="fa-IR"/>
        </w:rPr>
        <w:t>علی الصغیر و الکبیر منّ المنّان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له لیس عدیل فضل من الرب الجلیل</w:t>
      </w:r>
    </w:p>
    <w:p>
      <w:pPr>
        <w:pStyle w:val="BookText"/>
        <w:rPr/>
      </w:pPr>
      <w:r>
        <w:rPr>
          <w:rFonts w:ascii="IRNazanin" w:hAnsi="IRNazanin" w:eastAsia="IRNazanin"/>
          <w:color w:val="111111"/>
          <w:sz w:val="28"/>
          <w:sz w:val="28"/>
          <w:szCs w:val="28"/>
          <w:rtl w:val="true"/>
          <w:lang w:bidi="fa-IR"/>
        </w:rPr>
        <w:t>سیف من الله السلیل مذل کلّ عدوان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ظالمی آل محمد ااشلون حالکم</w:t>
      </w:r>
    </w:p>
    <w:p>
      <w:pPr>
        <w:pStyle w:val="BookText"/>
        <w:rPr/>
      </w:pPr>
      <w:r>
        <w:rPr>
          <w:rFonts w:ascii="IRNazanin" w:hAnsi="IRNazanin" w:eastAsia="IRNazanin"/>
          <w:color w:val="111111"/>
          <w:sz w:val="28"/>
          <w:sz w:val="28"/>
          <w:szCs w:val="28"/>
          <w:rtl w:val="true"/>
          <w:lang w:bidi="fa-IR"/>
        </w:rPr>
        <w:t>یوما تروا اسد لاله یزئر غضبان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 بصیح تزلزلت الأرض و السّماء</w:t>
      </w:r>
    </w:p>
    <w:p>
      <w:pPr>
        <w:pStyle w:val="BookText"/>
        <w:rPr/>
      </w:pPr>
      <w:r>
        <w:rPr>
          <w:rFonts w:ascii="IRNazanin" w:hAnsi="IRNazanin" w:eastAsia="IRNazanin"/>
          <w:color w:val="111111"/>
          <w:sz w:val="28"/>
          <w:sz w:val="28"/>
          <w:szCs w:val="28"/>
          <w:rtl w:val="true"/>
          <w:lang w:bidi="fa-IR"/>
        </w:rPr>
        <w:t>یسل بسیف الذّی و صیفه رضوان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هصور فی اجام الغیبه رباه ربه</w:t>
      </w:r>
    </w:p>
    <w:p>
      <w:pPr>
        <w:pStyle w:val="BookText"/>
        <w:rPr/>
      </w:pPr>
      <w:r>
        <w:rPr>
          <w:rFonts w:ascii="IRNazanin" w:hAnsi="IRNazanin" w:eastAsia="IRNazanin"/>
          <w:color w:val="111111"/>
          <w:sz w:val="28"/>
          <w:sz w:val="28"/>
          <w:szCs w:val="28"/>
          <w:rtl w:val="true"/>
          <w:lang w:bidi="fa-IR"/>
        </w:rPr>
        <w:t>یصید کلابا و الضباع من سفیان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المضّر لکم اعداء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ضیغم قد هزبا لارجاعو الارکان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لقدر ضع من ثدی اس الشجاعة</w:t>
      </w:r>
    </w:p>
    <w:p>
      <w:pPr>
        <w:pStyle w:val="BookText"/>
        <w:rPr/>
      </w:pPr>
      <w:r>
        <w:rPr>
          <w:rFonts w:ascii="IRNazanin" w:hAnsi="IRNazanin" w:eastAsia="IRNazanin"/>
          <w:color w:val="111111"/>
          <w:sz w:val="28"/>
          <w:sz w:val="28"/>
          <w:szCs w:val="28"/>
          <w:rtl w:val="true"/>
          <w:lang w:bidi="fa-IR"/>
        </w:rPr>
        <w:t>فصبغ الهیجاء فی حلمه بحمران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ضمضم یوما کالف دم العدی ظمآء</w:t>
      </w:r>
    </w:p>
    <w:p>
      <w:pPr>
        <w:pStyle w:val="BookText"/>
        <w:rPr/>
      </w:pPr>
      <w:r>
        <w:rPr>
          <w:rFonts w:ascii="IRNazanin" w:hAnsi="IRNazanin" w:eastAsia="IRNazanin"/>
          <w:color w:val="111111"/>
          <w:sz w:val="28"/>
          <w:sz w:val="28"/>
          <w:szCs w:val="28"/>
          <w:rtl w:val="true"/>
          <w:lang w:bidi="fa-IR"/>
        </w:rPr>
        <w:t>و ضرغم الفاکحی بلحمهم جوعان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حسرة علی القتله و مشارکهم</w:t>
      </w:r>
    </w:p>
    <w:p>
      <w:pPr>
        <w:pStyle w:val="BookText"/>
        <w:rPr/>
      </w:pPr>
      <w:r>
        <w:rPr>
          <w:rFonts w:ascii="IRNazanin" w:hAnsi="IRNazanin" w:eastAsia="IRNazanin"/>
          <w:color w:val="111111"/>
          <w:sz w:val="28"/>
          <w:sz w:val="28"/>
          <w:szCs w:val="28"/>
          <w:rtl w:val="true"/>
          <w:lang w:bidi="fa-IR"/>
        </w:rPr>
        <w:t>اِذا تذکر مذبوح القفا و عطشان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الا اَن الحسین قد قتل</w:t>
      </w:r>
    </w:p>
    <w:p>
      <w:pPr>
        <w:pStyle w:val="BookText"/>
        <w:rPr/>
      </w:pPr>
      <w:r>
        <w:rPr>
          <w:rFonts w:ascii="IRNazanin" w:hAnsi="IRNazanin" w:eastAsia="IRNazanin"/>
          <w:color w:val="111111"/>
          <w:sz w:val="28"/>
          <w:sz w:val="28"/>
          <w:szCs w:val="28"/>
          <w:rtl w:val="true"/>
          <w:lang w:bidi="fa-IR"/>
        </w:rPr>
        <w:t>بکربلاء عطاشا قالسلیب عریان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یسفک حتی یعلوا الدم رکابه</w:t>
      </w:r>
    </w:p>
    <w:p>
      <w:pPr>
        <w:pStyle w:val="BookText"/>
        <w:rPr/>
      </w:pPr>
      <w:r>
        <w:rPr>
          <w:rFonts w:ascii="IRNazanin" w:hAnsi="IRNazanin" w:eastAsia="IRNazanin"/>
          <w:color w:val="111111"/>
          <w:sz w:val="28"/>
          <w:sz w:val="28"/>
          <w:szCs w:val="28"/>
          <w:rtl w:val="true"/>
          <w:lang w:bidi="fa-IR"/>
        </w:rPr>
        <w:t>یقول ولما بثار لصاحب النعلان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الی سلطانه فیملاء ارضا</w:t>
      </w:r>
    </w:p>
    <w:p>
      <w:pPr>
        <w:pStyle w:val="BookText"/>
        <w:rPr/>
      </w:pPr>
      <w:r>
        <w:rPr>
          <w:rFonts w:ascii="IRNazanin" w:hAnsi="IRNazanin" w:eastAsia="IRNazanin"/>
          <w:color w:val="111111"/>
          <w:sz w:val="28"/>
          <w:sz w:val="28"/>
          <w:szCs w:val="28"/>
          <w:rtl w:val="true"/>
          <w:lang w:bidi="fa-IR"/>
        </w:rPr>
        <w:t>مملوه الظلم و الجور بعدل امان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الدول تذل فی جنب دولته</w:t>
      </w:r>
    </w:p>
    <w:p>
      <w:pPr>
        <w:pStyle w:val="BookText"/>
        <w:rPr/>
      </w:pPr>
      <w:r>
        <w:rPr>
          <w:rFonts w:ascii="IRNazanin" w:hAnsi="IRNazanin" w:eastAsia="IRNazanin"/>
          <w:color w:val="111111"/>
          <w:sz w:val="28"/>
          <w:sz w:val="28"/>
          <w:szCs w:val="28"/>
          <w:rtl w:val="true"/>
          <w:lang w:bidi="fa-IR"/>
        </w:rPr>
        <w:t>امریک و ایطال او انکیل او المان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المراکب جویا او البَّر و البَحْر</w:t>
      </w:r>
    </w:p>
    <w:p>
      <w:pPr>
        <w:pStyle w:val="BookText"/>
        <w:rPr/>
      </w:pPr>
      <w:r>
        <w:rPr>
          <w:rFonts w:ascii="IRNazanin" w:hAnsi="IRNazanin" w:eastAsia="IRNazanin"/>
          <w:color w:val="111111"/>
          <w:sz w:val="28"/>
          <w:sz w:val="28"/>
          <w:szCs w:val="28"/>
          <w:rtl w:val="true"/>
          <w:lang w:bidi="fa-IR"/>
        </w:rPr>
        <w:t>منقاد امره بتحرک و حرمان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الحیل و آله حرب سیبطل</w:t>
      </w:r>
    </w:p>
    <w:p>
      <w:pPr>
        <w:pStyle w:val="BookText"/>
        <w:rPr/>
      </w:pPr>
      <w:r>
        <w:rPr>
          <w:rFonts w:ascii="IRNazanin" w:hAnsi="IRNazanin" w:eastAsia="IRNazanin"/>
          <w:color w:val="111111"/>
          <w:sz w:val="28"/>
          <w:sz w:val="28"/>
          <w:szCs w:val="28"/>
          <w:rtl w:val="true"/>
          <w:lang w:bidi="fa-IR"/>
        </w:rPr>
        <w:t>من عزمه کما بطل السحر بالثعبان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 الدجل خاب الدغل شال الخبل زال النحل</w:t>
      </w:r>
    </w:p>
    <w:p>
      <w:pPr>
        <w:pStyle w:val="BookText"/>
        <w:rPr/>
      </w:pPr>
      <w:r>
        <w:rPr>
          <w:rFonts w:ascii="IRNazanin" w:hAnsi="IRNazanin" w:eastAsia="IRNazanin"/>
          <w:color w:val="111111"/>
          <w:sz w:val="28"/>
          <w:sz w:val="28"/>
          <w:szCs w:val="28"/>
          <w:rtl w:val="true"/>
          <w:lang w:bidi="fa-IR"/>
        </w:rPr>
        <w:t>دان الامل طال العمل آوی الملل بوجدان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الظلم ساوی الامم بان الکرم عالی الهمم</w:t>
      </w:r>
    </w:p>
    <w:p>
      <w:pPr>
        <w:pStyle w:val="BookText"/>
        <w:rPr/>
      </w:pPr>
      <w:r>
        <w:rPr>
          <w:rFonts w:ascii="IRNazanin" w:hAnsi="IRNazanin" w:eastAsia="IRNazanin"/>
          <w:color w:val="111111"/>
          <w:sz w:val="28"/>
          <w:sz w:val="28"/>
          <w:szCs w:val="28"/>
          <w:rtl w:val="true"/>
          <w:lang w:bidi="fa-IR"/>
        </w:rPr>
        <w:t>ساح النقم باح النعم سام الغنم و سرحان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الشتا جاد الثناء صارا العناء کان الغناء</w:t>
      </w:r>
    </w:p>
    <w:p>
      <w:pPr>
        <w:pStyle w:val="BookText"/>
        <w:rPr/>
      </w:pPr>
      <w:r>
        <w:rPr>
          <w:rFonts w:ascii="IRNazanin" w:hAnsi="IRNazanin" w:eastAsia="IRNazanin"/>
          <w:color w:val="111111"/>
          <w:sz w:val="28"/>
          <w:sz w:val="28"/>
          <w:szCs w:val="28"/>
          <w:rtl w:val="true"/>
          <w:lang w:bidi="fa-IR"/>
        </w:rPr>
        <w:t>یوما هنا کلّ دنی نال المنی بغفران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للفرج متی الفرج عجّل اللّه امرک</w:t>
      </w:r>
    </w:p>
    <w:p>
      <w:pPr>
        <w:pStyle w:val="BookText"/>
        <w:rPr/>
      </w:pPr>
      <w:r>
        <w:rPr>
          <w:rFonts w:ascii="IRNazanin" w:hAnsi="IRNazanin" w:eastAsia="IRNazanin"/>
          <w:color w:val="111111"/>
          <w:sz w:val="28"/>
          <w:sz w:val="28"/>
          <w:szCs w:val="28"/>
          <w:rtl w:val="true"/>
          <w:lang w:bidi="fa-IR"/>
        </w:rPr>
        <w:t>و کحل من تراب نعالک العنیان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ارنا الله فرَجَک و سهلّ مخرجک</w:t>
      </w:r>
    </w:p>
    <w:p>
      <w:pPr>
        <w:pStyle w:val="BookText"/>
        <w:rPr/>
      </w:pPr>
      <w:r>
        <w:rPr>
          <w:rFonts w:ascii="IRNazanin" w:hAnsi="IRNazanin" w:eastAsia="IRNazanin"/>
          <w:color w:val="111111"/>
          <w:sz w:val="28"/>
          <w:sz w:val="28"/>
          <w:szCs w:val="28"/>
          <w:rtl w:val="true"/>
          <w:lang w:bidi="fa-IR"/>
        </w:rPr>
        <w:t>بمحمد و آله مظاهر الحنان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اریدک اریدک فالعجل قم العجل قم</w:t>
      </w:r>
    </w:p>
    <w:p>
      <w:pPr>
        <w:pStyle w:val="BookText"/>
        <w:rPr/>
      </w:pPr>
      <w:r>
        <w:rPr>
          <w:rFonts w:ascii="IRNazanin" w:hAnsi="IRNazanin" w:eastAsia="IRNazanin"/>
          <w:color w:val="111111"/>
          <w:sz w:val="28"/>
          <w:sz w:val="28"/>
          <w:szCs w:val="28"/>
          <w:rtl w:val="true"/>
          <w:lang w:bidi="fa-IR"/>
        </w:rPr>
        <w:t>باذن الله واقطع الکفر عن البُنیان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کوکب الفجر لاحیک و حیوتک</w:t>
      </w:r>
    </w:p>
    <w:p>
      <w:pPr>
        <w:pStyle w:val="BookText"/>
        <w:rPr/>
      </w:pPr>
      <w:r>
        <w:rPr>
          <w:rFonts w:ascii="IRNazanin" w:hAnsi="IRNazanin" w:eastAsia="IRNazanin"/>
          <w:color w:val="111111"/>
          <w:sz w:val="28"/>
          <w:sz w:val="28"/>
          <w:szCs w:val="28"/>
          <w:rtl w:val="true"/>
          <w:lang w:bidi="fa-IR"/>
        </w:rPr>
        <w:t>حتی م ترضی لی من الوصل بهجران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ری ذی طوی هل انت او بمکة یثرب</w:t>
      </w:r>
    </w:p>
    <w:p>
      <w:pPr>
        <w:pStyle w:val="BookText"/>
        <w:rPr/>
      </w:pPr>
      <w:r>
        <w:rPr>
          <w:rFonts w:ascii="IRNazanin" w:hAnsi="IRNazanin" w:eastAsia="IRNazanin"/>
          <w:color w:val="111111"/>
          <w:sz w:val="28"/>
          <w:sz w:val="28"/>
          <w:szCs w:val="28"/>
          <w:rtl w:val="true"/>
          <w:lang w:bidi="fa-IR"/>
        </w:rPr>
        <w:t>ام حله او سهله او غری او کوفان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والی ی والی القلب منی یخرمی</w:t>
      </w:r>
    </w:p>
    <w:p>
      <w:pPr>
        <w:pStyle w:val="BookText"/>
        <w:rPr/>
      </w:pPr>
      <w:r>
        <w:rPr>
          <w:rFonts w:ascii="IRNazanin" w:hAnsi="IRNazanin" w:eastAsia="IRNazanin"/>
          <w:color w:val="111111"/>
          <w:sz w:val="28"/>
          <w:sz w:val="28"/>
          <w:szCs w:val="28"/>
          <w:rtl w:val="true"/>
          <w:lang w:bidi="fa-IR"/>
        </w:rPr>
        <w:t>و یذوب باللهب الفراق و تعبان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 با یبا باهل ما ترم وانت ابونا</w:t>
      </w:r>
    </w:p>
    <w:p>
      <w:pPr>
        <w:pStyle w:val="BookText"/>
        <w:rPr/>
      </w:pPr>
      <w:r>
        <w:rPr>
          <w:rFonts w:ascii="IRNazanin" w:hAnsi="IRNazanin" w:eastAsia="IRNazanin"/>
          <w:color w:val="111111"/>
          <w:sz w:val="28"/>
          <w:sz w:val="28"/>
          <w:szCs w:val="28"/>
          <w:rtl w:val="true"/>
          <w:lang w:bidi="fa-IR"/>
        </w:rPr>
        <w:t>اما تشوق اسلون یحیی الدمع من اَجفاف</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اشلون غیره غیره الله و انت تشوقه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هچی اتری رقک بخدلان</w:t>
      </w:r>
      <w:bookmarkStart w:id="619" w:name="pg6254_56621"/>
    </w:p>
    <w:p>
      <w:pPr>
        <w:pStyle w:val="BookText"/>
        <w:rPr/>
      </w:pPr>
      <w:bookmarkEnd w:id="619"/>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حنینه کالفصیل المشرد</w:t>
      </w:r>
    </w:p>
    <w:p>
      <w:pPr>
        <w:pStyle w:val="BookText"/>
        <w:rPr/>
      </w:pPr>
      <w:r>
        <w:rPr>
          <w:rFonts w:ascii="IRNazanin" w:hAnsi="IRNazanin" w:eastAsia="IRNazanin"/>
          <w:color w:val="111111"/>
          <w:sz w:val="28"/>
          <w:sz w:val="28"/>
          <w:szCs w:val="28"/>
          <w:rtl w:val="true"/>
          <w:lang w:bidi="fa-IR"/>
        </w:rPr>
        <w:t>یصیح فی التیه بلا صاحب و تیهان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ابونا و انت الغیاث یالله</w:t>
      </w:r>
    </w:p>
    <w:p>
      <w:pPr>
        <w:pStyle w:val="BookText"/>
        <w:rPr/>
      </w:pPr>
      <w:r>
        <w:rPr>
          <w:rFonts w:ascii="IRNazanin" w:hAnsi="IRNazanin" w:eastAsia="IRNazanin"/>
          <w:color w:val="111111"/>
          <w:sz w:val="28"/>
          <w:sz w:val="28"/>
          <w:szCs w:val="28"/>
          <w:rtl w:val="true"/>
          <w:lang w:bidi="fa-IR"/>
        </w:rPr>
        <w:t>امر لک باتخاذ الضال و حیران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خاب وافد بابکم و فنائکم حاشاکم</w:t>
      </w:r>
    </w:p>
    <w:p>
      <w:pPr>
        <w:pStyle w:val="BookText"/>
        <w:rPr/>
      </w:pPr>
      <w:r>
        <w:rPr>
          <w:rFonts w:ascii="IRNazanin" w:hAnsi="IRNazanin" w:eastAsia="IRNazanin"/>
          <w:color w:val="111111"/>
          <w:sz w:val="28"/>
          <w:sz w:val="28"/>
          <w:szCs w:val="28"/>
          <w:rtl w:val="true"/>
          <w:lang w:bidi="fa-IR"/>
        </w:rPr>
        <w:t>هل مستجیر جوارکم یصیر بحرمان</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یضاف الیکم و خطار لضعکم</w:t>
      </w:r>
    </w:p>
    <w:p>
      <w:pPr>
        <w:pStyle w:val="BookText"/>
        <w:rPr/>
      </w:pPr>
      <w:r>
        <w:rPr>
          <w:rFonts w:ascii="IRNazanin" w:hAnsi="IRNazanin" w:eastAsia="IRNazanin"/>
          <w:color w:val="111111"/>
          <w:sz w:val="28"/>
          <w:sz w:val="28"/>
          <w:szCs w:val="28"/>
          <w:rtl w:val="true"/>
          <w:lang w:bidi="fa-IR"/>
        </w:rPr>
        <w:t>یکون یجوعان لا یکون بشبعان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مروتکم من منکم علی اَحد</w:t>
      </w:r>
    </w:p>
    <w:p>
      <w:pPr>
        <w:pStyle w:val="BookText"/>
        <w:rPr/>
      </w:pPr>
      <w:r>
        <w:rPr>
          <w:rFonts w:ascii="IRNazanin" w:hAnsi="IRNazanin" w:eastAsia="IRNazanin"/>
          <w:color w:val="111111"/>
          <w:sz w:val="28"/>
          <w:sz w:val="28"/>
          <w:szCs w:val="28"/>
          <w:rtl w:val="true"/>
          <w:lang w:bidi="fa-IR"/>
        </w:rPr>
        <w:t>منا اوالا قاله و نقص و بطلان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یشرب من کاس ایدیکم مدی ازمان</w:t>
      </w:r>
    </w:p>
    <w:p>
      <w:pPr>
        <w:pStyle w:val="BookText"/>
        <w:rPr/>
      </w:pPr>
      <w:r>
        <w:rPr>
          <w:rFonts w:ascii="IRNazanin" w:hAnsi="IRNazanin" w:eastAsia="IRNazanin"/>
          <w:color w:val="111111"/>
          <w:sz w:val="28"/>
          <w:sz w:val="28"/>
          <w:szCs w:val="28"/>
          <w:rtl w:val="true"/>
          <w:lang w:bidi="fa-IR"/>
        </w:rPr>
        <w:t>حی و فی الحُبّ و العشق بسکران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من استشم شمامکم و نفخکم</w:t>
      </w:r>
    </w:p>
    <w:p>
      <w:pPr>
        <w:pStyle w:val="BookText"/>
        <w:rPr/>
      </w:pPr>
      <w:r>
        <w:rPr>
          <w:rFonts w:ascii="IRNazanin" w:hAnsi="IRNazanin" w:eastAsia="IRNazanin"/>
          <w:color w:val="111111"/>
          <w:sz w:val="28"/>
          <w:sz w:val="28"/>
          <w:szCs w:val="28"/>
          <w:rtl w:val="true"/>
          <w:lang w:bidi="fa-IR"/>
        </w:rPr>
        <w:t>فی العیش و الخط و روح و ریحان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من یستانس معکم و یؤنس</w:t>
      </w:r>
    </w:p>
    <w:p>
      <w:pPr>
        <w:pStyle w:val="BookText"/>
        <w:rPr/>
      </w:pPr>
      <w:r>
        <w:rPr>
          <w:rFonts w:ascii="IRNazanin" w:hAnsi="IRNazanin" w:eastAsia="IRNazanin"/>
          <w:color w:val="111111"/>
          <w:sz w:val="28"/>
          <w:sz w:val="28"/>
          <w:szCs w:val="28"/>
          <w:rtl w:val="true"/>
          <w:lang w:bidi="fa-IR"/>
        </w:rPr>
        <w:t>فی اللذة و الراحة بالنشاط و فرجان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الذی محتمل سرّکم و نجواکم</w:t>
      </w:r>
    </w:p>
    <w:p>
      <w:pPr>
        <w:pStyle w:val="BookText"/>
        <w:rPr/>
      </w:pPr>
      <w:r>
        <w:rPr>
          <w:rFonts w:ascii="IRNazanin" w:hAnsi="IRNazanin" w:eastAsia="IRNazanin"/>
          <w:color w:val="111111"/>
          <w:sz w:val="28"/>
          <w:sz w:val="28"/>
          <w:szCs w:val="28"/>
          <w:rtl w:val="true"/>
          <w:lang w:bidi="fa-IR"/>
        </w:rPr>
        <w:t>بصیر و قلبه من علم بملاء</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بک الغوث و خواطر الله</w:t>
      </w:r>
    </w:p>
    <w:p>
      <w:pPr>
        <w:pStyle w:val="BookText"/>
        <w:rPr/>
      </w:pPr>
      <w:r>
        <w:rPr>
          <w:rFonts w:ascii="IRNazanin" w:hAnsi="IRNazanin" w:eastAsia="IRNazanin"/>
          <w:color w:val="111111"/>
          <w:sz w:val="28"/>
          <w:sz w:val="28"/>
          <w:szCs w:val="28"/>
          <w:rtl w:val="true"/>
          <w:lang w:bidi="fa-IR"/>
        </w:rPr>
        <w:t>قد ضعت فی ید نفس خبیثة و شیطان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ام جنّی آه من لومة لائم</w:t>
      </w:r>
    </w:p>
    <w:p>
      <w:pPr>
        <w:pStyle w:val="BookText"/>
        <w:rPr/>
      </w:pPr>
      <w:r>
        <w:rPr>
          <w:rFonts w:ascii="Amiri" w:hAnsi="Amiri" w:eastAsia="Amiri" w:cs="Amiri"/>
          <w:color w:val="111111"/>
          <w:sz w:val="28"/>
          <w:sz w:val="28"/>
          <w:szCs w:val="28"/>
          <w:rtl w:val="true"/>
          <w:lang w:bidi="ar-SA"/>
        </w:rPr>
        <w:t>یا للغیاث جنّی اَغثنی مِن شرار اخوان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ادرکنی و ثم الغوث ادرکنی</w:t>
      </w:r>
    </w:p>
    <w:p>
      <w:pPr>
        <w:pStyle w:val="BookText"/>
        <w:rPr/>
      </w:pPr>
      <w:r>
        <w:rPr>
          <w:rFonts w:ascii="IRNazanin" w:hAnsi="IRNazanin" w:eastAsia="IRNazanin"/>
          <w:color w:val="111111"/>
          <w:sz w:val="28"/>
          <w:sz w:val="28"/>
          <w:szCs w:val="28"/>
          <w:rtl w:val="true"/>
          <w:lang w:bidi="fa-IR"/>
        </w:rPr>
        <w:t>یا صرخة من غریق الجعاله و عصیان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خذالعتیق و حق الله علیک لله</w:t>
      </w:r>
    </w:p>
    <w:p>
      <w:pPr>
        <w:pStyle w:val="BookText"/>
        <w:rPr/>
      </w:pPr>
      <w:r>
        <w:rPr>
          <w:rFonts w:ascii="IRNazanin" w:hAnsi="IRNazanin" w:eastAsia="IRNazanin"/>
          <w:color w:val="111111"/>
          <w:sz w:val="28"/>
          <w:sz w:val="28"/>
          <w:szCs w:val="28"/>
          <w:rtl w:val="true"/>
          <w:lang w:bidi="fa-IR"/>
        </w:rPr>
        <w:t>اَغثنی وانقد غریق الحجة الطوفان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 ابونا لا تقل بعد ما ادری</w:t>
      </w:r>
    </w:p>
    <w:p>
      <w:pPr>
        <w:pStyle w:val="BookText"/>
        <w:rPr/>
      </w:pPr>
      <w:r>
        <w:rPr>
          <w:rFonts w:ascii="IRNazanin" w:hAnsi="IRNazanin" w:eastAsia="IRNazanin"/>
          <w:color w:val="111111"/>
          <w:sz w:val="28"/>
          <w:sz w:val="28"/>
          <w:szCs w:val="28"/>
          <w:rtl w:val="true"/>
          <w:lang w:bidi="fa-IR"/>
        </w:rPr>
        <w:t xml:space="preserve">اشکو الی الله بَثّی و حُزْنی و شکوان پرواز روح سید حسن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Heading5"/>
        <w:numPr>
          <w:ilvl w:val="4"/>
          <w:numId w:val="1"/>
        </w:numPr>
        <w:rPr/>
      </w:pPr>
      <w:bookmarkStart w:id="620" w:name="__RefHeading___Toc1695445_237004111"/>
      <w:bookmarkStart w:id="621" w:name="_Toc247"/>
      <w:bookmarkEnd w:id="620"/>
      <w:r>
        <w:rPr>
          <w:rtl w:val="true"/>
        </w:rPr>
        <w:t xml:space="preserve">هم نام نبیّ </w:t>
      </w:r>
      <w:r>
        <w:rPr>
          <w:rtl w:val="true"/>
        </w:rPr>
        <w:t>(</w:t>
      </w:r>
      <w:r>
        <w:rPr>
          <w:rtl w:val="true"/>
        </w:rPr>
        <w:t>صلّی الله علیه وآله</w:t>
      </w:r>
      <w:r>
        <w:rPr>
          <w:rtl w:val="true"/>
        </w:rPr>
        <w:t>)</w:t>
      </w:r>
      <w:bookmarkEnd w:id="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علمت کنیت و نام نبی</w:t>
      </w:r>
    </w:p>
    <w:p>
      <w:pPr>
        <w:pStyle w:val="BookText"/>
        <w:rPr/>
      </w:pPr>
      <w:r>
        <w:rPr>
          <w:rFonts w:ascii="IRNazanin" w:hAnsi="IRNazanin" w:eastAsia="IRNazanin"/>
          <w:color w:val="111111"/>
          <w:sz w:val="28"/>
          <w:sz w:val="28"/>
          <w:szCs w:val="28"/>
          <w:rtl w:val="true"/>
          <w:lang w:bidi="fa-IR"/>
        </w:rPr>
        <w:t>خورده لبت آب ز جام نبی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دین هادی عالم توئی</w:t>
      </w:r>
    </w:p>
    <w:p>
      <w:pPr>
        <w:pStyle w:val="BookText"/>
        <w:rPr/>
      </w:pPr>
      <w:r>
        <w:rPr>
          <w:rFonts w:ascii="IRNazanin" w:hAnsi="IRNazanin" w:eastAsia="IRNazanin"/>
          <w:color w:val="111111"/>
          <w:sz w:val="28"/>
          <w:sz w:val="28"/>
          <w:szCs w:val="28"/>
          <w:rtl w:val="true"/>
          <w:lang w:bidi="fa-IR"/>
        </w:rPr>
        <w:t>روشنی دیده ی آدم توئی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شرعی و امام اُمم</w:t>
      </w:r>
    </w:p>
    <w:p>
      <w:pPr>
        <w:pStyle w:val="BookText"/>
        <w:rPr/>
      </w:pPr>
      <w:r>
        <w:rPr>
          <w:rFonts w:ascii="IRNazanin" w:hAnsi="IRNazanin" w:eastAsia="IRNazanin"/>
          <w:color w:val="111111"/>
          <w:sz w:val="28"/>
          <w:sz w:val="28"/>
          <w:szCs w:val="28"/>
          <w:rtl w:val="true"/>
          <w:lang w:bidi="fa-IR"/>
        </w:rPr>
        <w:t>طاعت تو فرض همی بر ذمم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توئی و هر دو جهانت تنست</w:t>
      </w:r>
    </w:p>
    <w:p>
      <w:pPr>
        <w:pStyle w:val="BookText"/>
        <w:rPr/>
      </w:pPr>
      <w:r>
        <w:rPr>
          <w:rFonts w:ascii="IRNazanin" w:hAnsi="IRNazanin" w:eastAsia="IRNazanin"/>
          <w:color w:val="111111"/>
          <w:sz w:val="28"/>
          <w:sz w:val="28"/>
          <w:szCs w:val="28"/>
          <w:rtl w:val="true"/>
          <w:lang w:bidi="fa-IR"/>
        </w:rPr>
        <w:t>مهر و مه از نور رخت روشن است</w:t>
      </w:r>
    </w:p>
    <w:p>
      <w:pPr>
        <w:pStyle w:val="BookText"/>
        <w:rPr/>
      </w:pPr>
      <w:r>
        <w:rPr>
          <w:rFonts w:ascii="IRNazanin" w:hAnsi="IRNazanin" w:eastAsia="IRNazanin"/>
          <w:color w:val="111111"/>
          <w:sz w:val="28"/>
          <w:sz w:val="28"/>
          <w:szCs w:val="28"/>
          <w:rtl w:val="true"/>
          <w:lang w:bidi="fa-IR"/>
        </w:rPr>
        <w:t>محقق میرداماد</w:t>
      </w:r>
    </w:p>
    <w:p>
      <w:pPr>
        <w:pStyle w:val="Heading5"/>
        <w:numPr>
          <w:ilvl w:val="4"/>
          <w:numId w:val="1"/>
        </w:numPr>
        <w:rPr/>
      </w:pPr>
      <w:bookmarkStart w:id="622" w:name="__RefHeading___Toc1695447_237004111"/>
      <w:bookmarkStart w:id="623" w:name="_Toc248"/>
      <w:bookmarkEnd w:id="622"/>
      <w:r>
        <w:rPr>
          <w:rtl w:val="true"/>
        </w:rPr>
        <w:t>علت غائی</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میل و امید ثمر</w:t>
      </w:r>
    </w:p>
    <w:p>
      <w:pPr>
        <w:pStyle w:val="BookText"/>
        <w:rPr/>
      </w:pPr>
      <w:r>
        <w:rPr>
          <w:rFonts w:ascii="IRNazanin" w:hAnsi="IRNazanin" w:eastAsia="IRNazanin"/>
          <w:color w:val="111111"/>
          <w:sz w:val="28"/>
          <w:sz w:val="28"/>
          <w:szCs w:val="28"/>
          <w:rtl w:val="true"/>
          <w:lang w:bidi="fa-IR"/>
        </w:rPr>
        <w:t>کی نشاندی باغبان بیخ شجر؟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معنی، آن شجر از میوه زاد</w:t>
      </w:r>
    </w:p>
    <w:p>
      <w:pPr>
        <w:pStyle w:val="BookText"/>
        <w:rPr/>
      </w:pPr>
      <w:r>
        <w:rPr>
          <w:rFonts w:ascii="IRNazanin" w:hAnsi="IRNazanin" w:eastAsia="IRNazanin"/>
          <w:color w:val="111111"/>
          <w:sz w:val="28"/>
          <w:sz w:val="28"/>
          <w:szCs w:val="28"/>
          <w:rtl w:val="true"/>
          <w:lang w:bidi="fa-IR"/>
        </w:rPr>
        <w:t>گر به صورت از شجر بودش نهاد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فرموده است آن ذوفنون</w:t>
      </w:r>
    </w:p>
    <w:p>
      <w:pPr>
        <w:pStyle w:val="BookText"/>
        <w:rPr/>
      </w:pPr>
      <w:r>
        <w:rPr>
          <w:rFonts w:ascii="IRNazanin" w:hAnsi="IRNazanin" w:eastAsia="IRNazanin"/>
          <w:color w:val="111111"/>
          <w:sz w:val="28"/>
          <w:sz w:val="28"/>
          <w:szCs w:val="28"/>
          <w:rtl w:val="true"/>
          <w:lang w:bidi="fa-IR"/>
        </w:rPr>
        <w:t>رمز نحن الاوّلون الآخرون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صورت من ز آدم زاده ام</w:t>
      </w:r>
    </w:p>
    <w:p>
      <w:pPr>
        <w:pStyle w:val="BookText"/>
        <w:rPr/>
      </w:pPr>
      <w:r>
        <w:rPr>
          <w:rFonts w:ascii="IRNazanin" w:hAnsi="IRNazanin" w:eastAsia="IRNazanin"/>
          <w:color w:val="111111"/>
          <w:sz w:val="28"/>
          <w:sz w:val="28"/>
          <w:szCs w:val="28"/>
          <w:rtl w:val="true"/>
          <w:lang w:bidi="fa-IR"/>
        </w:rPr>
        <w:t>لیک معنا جدّ جد افتاده 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اللّه تعالی فرجه الشریف</w:t>
      </w:r>
      <w:bookmarkStart w:id="624" w:name="pg6254_56622"/>
    </w:p>
    <w:p>
      <w:pPr>
        <w:pStyle w:val="Heading5"/>
        <w:numPr>
          <w:ilvl w:val="4"/>
          <w:numId w:val="1"/>
        </w:numPr>
        <w:rPr/>
      </w:pPr>
      <w:bookmarkStart w:id="625" w:name="__RefHeading___Toc1695449_237004111"/>
      <w:bookmarkStart w:id="626" w:name="_Toc249"/>
      <w:bookmarkEnd w:id="624"/>
      <w:bookmarkEnd w:id="625"/>
      <w:r>
        <w:rPr>
          <w:rtl w:val="true"/>
        </w:rPr>
        <w:t>عجّل علی ظهورک یا صاحب الزّمان</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دل از فراق تو ای یار مهربان</w:t>
      </w:r>
    </w:p>
    <w:p>
      <w:pPr>
        <w:pStyle w:val="BookText"/>
        <w:rPr/>
      </w:pPr>
      <w:r>
        <w:rPr>
          <w:rFonts w:ascii="IRNazanin" w:hAnsi="IRNazanin" w:eastAsia="IRNazanin"/>
          <w:color w:val="111111"/>
          <w:sz w:val="28"/>
          <w:sz w:val="28"/>
          <w:szCs w:val="28"/>
          <w:rtl w:val="true"/>
          <w:lang w:bidi="fa-IR"/>
        </w:rPr>
        <w:t>در حسرت وصال تو ای شاه انس و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 انتظار و به نزدت بود عیان</w:t>
      </w:r>
    </w:p>
    <w:p>
      <w:pPr>
        <w:pStyle w:val="BookText"/>
        <w:rPr/>
      </w:pPr>
      <w:r>
        <w:rPr>
          <w:rFonts w:ascii="IRNazanin" w:hAnsi="IRNazanin" w:eastAsia="IRNazanin"/>
          <w:color w:val="111111"/>
          <w:sz w:val="28"/>
          <w:sz w:val="28"/>
          <w:szCs w:val="28"/>
          <w:rtl w:val="true"/>
          <w:lang w:bidi="fa-IR"/>
        </w:rPr>
        <w:t>هر لحظه آه می کشم و می کنم فغان</w:t>
      </w:r>
    </w:p>
    <w:p>
      <w:pPr>
        <w:pStyle w:val="BookText"/>
        <w:rPr/>
      </w:pPr>
      <w:r>
        <w:rPr>
          <w:rFonts w:ascii="IRNazanin" w:hAnsi="IRNazanin" w:eastAsia="IRNazanin"/>
          <w:color w:val="111111"/>
          <w:sz w:val="28"/>
          <w:sz w:val="28"/>
          <w:szCs w:val="28"/>
          <w:rtl w:val="true"/>
          <w:lang w:bidi="fa-IR"/>
        </w:rPr>
        <w:t>رطب اللسان ز نام تو باشم به این بیان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نیام پیک تو پیک خجسته شد</w:t>
      </w:r>
    </w:p>
    <w:p>
      <w:pPr>
        <w:pStyle w:val="BookText"/>
        <w:rPr/>
      </w:pPr>
      <w:r>
        <w:rPr>
          <w:rFonts w:ascii="IRNazanin" w:hAnsi="IRNazanin" w:eastAsia="IRNazanin"/>
          <w:color w:val="111111"/>
          <w:sz w:val="28"/>
          <w:sz w:val="28"/>
          <w:szCs w:val="28"/>
          <w:rtl w:val="true"/>
          <w:lang w:bidi="fa-IR"/>
        </w:rPr>
        <w:t>پشتم بزیر بار فراقت شکسته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ز هجر دیدن روی تو بسته شد</w:t>
      </w:r>
    </w:p>
    <w:p>
      <w:pPr>
        <w:pStyle w:val="BookText"/>
        <w:rPr/>
      </w:pPr>
      <w:r>
        <w:rPr>
          <w:rFonts w:ascii="IRNazanin" w:hAnsi="IRNazanin" w:eastAsia="IRNazanin"/>
          <w:color w:val="111111"/>
          <w:sz w:val="28"/>
          <w:sz w:val="28"/>
          <w:szCs w:val="28"/>
          <w:rtl w:val="true"/>
          <w:lang w:bidi="fa-IR"/>
        </w:rPr>
        <w:t>عاشق چه ناز دید ز معشوق خسته شد</w:t>
      </w:r>
    </w:p>
    <w:p>
      <w:pPr>
        <w:pStyle w:val="BookText"/>
        <w:rPr/>
      </w:pPr>
      <w:r>
        <w:rPr>
          <w:rFonts w:ascii="IRNazanin" w:hAnsi="IRNazanin" w:eastAsia="IRNazanin"/>
          <w:color w:val="111111"/>
          <w:sz w:val="28"/>
          <w:sz w:val="28"/>
          <w:szCs w:val="28"/>
          <w:rtl w:val="true"/>
          <w:lang w:bidi="fa-IR"/>
        </w:rPr>
        <w:t>ناچار ناله می کند و گوید الامان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هست نیمه ی شعبان ولادتش</w:t>
      </w:r>
    </w:p>
    <w:p>
      <w:pPr>
        <w:pStyle w:val="BookText"/>
        <w:rPr/>
      </w:pPr>
      <w:r>
        <w:rPr>
          <w:rFonts w:ascii="IRNazanin" w:hAnsi="IRNazanin" w:eastAsia="IRNazanin"/>
          <w:color w:val="111111"/>
          <w:sz w:val="28"/>
          <w:sz w:val="28"/>
          <w:szCs w:val="28"/>
          <w:rtl w:val="true"/>
          <w:lang w:bidi="fa-IR"/>
        </w:rPr>
        <w:t>ما کان و ما یکون همه تحت قیادتش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که ممتلی نبود از ارادتش</w:t>
      </w:r>
    </w:p>
    <w:p>
      <w:pPr>
        <w:pStyle w:val="BookText"/>
        <w:rPr/>
      </w:pPr>
      <w:r>
        <w:rPr>
          <w:rFonts w:ascii="IRNazanin" w:hAnsi="IRNazanin" w:eastAsia="IRNazanin"/>
          <w:color w:val="111111"/>
          <w:sz w:val="28"/>
          <w:sz w:val="28"/>
          <w:szCs w:val="28"/>
          <w:rtl w:val="true"/>
          <w:lang w:bidi="fa-IR"/>
        </w:rPr>
        <w:t>خارا شکسته ای است نیرزد عبادتش</w:t>
      </w:r>
    </w:p>
    <w:p>
      <w:pPr>
        <w:pStyle w:val="BookText"/>
        <w:rPr/>
      </w:pPr>
      <w:r>
        <w:rPr>
          <w:rFonts w:ascii="IRNazanin" w:hAnsi="IRNazanin" w:eastAsia="IRNazanin"/>
          <w:color w:val="111111"/>
          <w:sz w:val="28"/>
          <w:sz w:val="28"/>
          <w:szCs w:val="28"/>
          <w:rtl w:val="true"/>
          <w:lang w:bidi="fa-IR"/>
        </w:rPr>
        <w:t>مردود گشت هر که دهد زشت امتحان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شاهنشهی که بر همه ی شاهان سرآمد است</w:t>
      </w:r>
    </w:p>
    <w:p>
      <w:pPr>
        <w:pStyle w:val="BookText"/>
        <w:rPr/>
      </w:pPr>
      <w:r>
        <w:rPr>
          <w:rFonts w:ascii="IRNazanin" w:hAnsi="IRNazanin" w:eastAsia="IRNazanin"/>
          <w:color w:val="111111"/>
          <w:sz w:val="28"/>
          <w:sz w:val="28"/>
          <w:szCs w:val="28"/>
          <w:rtl w:val="true"/>
          <w:lang w:bidi="fa-IR"/>
        </w:rPr>
        <w:t>محبوب ذات پاک خداوند سرمد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اولیاء بود و شبه احمد است</w:t>
      </w:r>
    </w:p>
    <w:p>
      <w:pPr>
        <w:pStyle w:val="BookText"/>
        <w:rPr/>
      </w:pPr>
      <w:r>
        <w:rPr>
          <w:rFonts w:ascii="IRNazanin" w:hAnsi="IRNazanin" w:eastAsia="IRNazanin"/>
          <w:color w:val="111111"/>
          <w:sz w:val="28"/>
          <w:sz w:val="28"/>
          <w:szCs w:val="28"/>
          <w:rtl w:val="true"/>
          <w:lang w:bidi="fa-IR"/>
        </w:rPr>
        <w:t>از آن گذشته قائم آل محمد است</w:t>
      </w:r>
    </w:p>
    <w:p>
      <w:pPr>
        <w:pStyle w:val="BookText"/>
        <w:rPr/>
      </w:pPr>
      <w:r>
        <w:rPr>
          <w:rFonts w:ascii="IRNazanin" w:hAnsi="IRNazanin" w:eastAsia="IRNazanin"/>
          <w:color w:val="111111"/>
          <w:sz w:val="28"/>
          <w:sz w:val="28"/>
          <w:szCs w:val="28"/>
          <w:rtl w:val="true"/>
          <w:lang w:bidi="fa-IR"/>
        </w:rPr>
        <w:t>شایسته ولایت و دارای عز و شأن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یادگار ز ساقی کوثر است</w:t>
      </w:r>
    </w:p>
    <w:p>
      <w:pPr>
        <w:pStyle w:val="BookText"/>
        <w:rPr/>
      </w:pPr>
      <w:r>
        <w:rPr>
          <w:rFonts w:ascii="IRNazanin" w:hAnsi="IRNazanin" w:eastAsia="IRNazanin"/>
          <w:color w:val="111111"/>
          <w:sz w:val="28"/>
          <w:sz w:val="28"/>
          <w:szCs w:val="28"/>
          <w:rtl w:val="true"/>
          <w:lang w:bidi="fa-IR"/>
        </w:rPr>
        <w:t>نور دو چشم زاده ی زهرای اطهر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محیتی ز حلم و تحمّل برابر است</w:t>
      </w:r>
    </w:p>
    <w:p>
      <w:pPr>
        <w:pStyle w:val="BookText"/>
        <w:rPr/>
      </w:pPr>
      <w:r>
        <w:rPr>
          <w:rFonts w:ascii="IRNazanin" w:hAnsi="IRNazanin" w:eastAsia="IRNazanin"/>
          <w:color w:val="111111"/>
          <w:sz w:val="28"/>
          <w:sz w:val="28"/>
          <w:szCs w:val="28"/>
          <w:rtl w:val="true"/>
          <w:lang w:bidi="fa-IR"/>
        </w:rPr>
        <w:t>هم چون حسین بر همه اعدا مظفّر است</w:t>
      </w:r>
    </w:p>
    <w:p>
      <w:pPr>
        <w:pStyle w:val="BookText"/>
        <w:rPr/>
      </w:pPr>
      <w:r>
        <w:rPr>
          <w:rFonts w:ascii="IRNazanin" w:hAnsi="IRNazanin" w:eastAsia="IRNazanin"/>
          <w:color w:val="111111"/>
          <w:sz w:val="28"/>
          <w:sz w:val="28"/>
          <w:szCs w:val="28"/>
          <w:rtl w:val="true"/>
          <w:lang w:bidi="fa-IR"/>
        </w:rPr>
        <w:t>سجاد ثانی است و پرستش کند چنان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 العلوم بگاه سخن وری</w:t>
      </w:r>
    </w:p>
    <w:p>
      <w:pPr>
        <w:pStyle w:val="BookText"/>
        <w:rPr/>
      </w:pPr>
      <w:r>
        <w:rPr>
          <w:rFonts w:ascii="IRNazanin" w:hAnsi="IRNazanin" w:eastAsia="IRNazanin"/>
          <w:color w:val="111111"/>
          <w:sz w:val="28"/>
          <w:sz w:val="28"/>
          <w:szCs w:val="28"/>
          <w:rtl w:val="true"/>
          <w:lang w:bidi="fa-IR"/>
        </w:rPr>
        <w:t>ظاهر ز چهره اش همه آثار جعفری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به وقت خشم اگر نیک بنگری</w:t>
      </w:r>
    </w:p>
    <w:p>
      <w:pPr>
        <w:pStyle w:val="BookText"/>
        <w:rPr/>
      </w:pPr>
      <w:r>
        <w:rPr>
          <w:rFonts w:ascii="IRNazanin" w:hAnsi="IRNazanin" w:eastAsia="IRNazanin"/>
          <w:color w:val="111111"/>
          <w:sz w:val="28"/>
          <w:sz w:val="28"/>
          <w:szCs w:val="28"/>
          <w:rtl w:val="true"/>
          <w:lang w:bidi="fa-IR"/>
        </w:rPr>
        <w:t>با ثامن الحجج بنماید برابری</w:t>
      </w:r>
    </w:p>
    <w:p>
      <w:pPr>
        <w:pStyle w:val="BookText"/>
        <w:rPr/>
      </w:pPr>
      <w:r>
        <w:rPr>
          <w:rFonts w:ascii="IRNazanin" w:hAnsi="IRNazanin" w:eastAsia="IRNazanin"/>
          <w:color w:val="111111"/>
          <w:sz w:val="28"/>
          <w:sz w:val="28"/>
          <w:szCs w:val="28"/>
          <w:rtl w:val="true"/>
          <w:lang w:bidi="fa-IR"/>
        </w:rPr>
        <w:t>در جود چون جواد و نقاوت در او عیان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هیبت پدر است و روا بود</w:t>
      </w:r>
    </w:p>
    <w:p>
      <w:pPr>
        <w:pStyle w:val="BookText"/>
        <w:rPr/>
      </w:pPr>
      <w:r>
        <w:rPr>
          <w:rFonts w:ascii="IRNazanin" w:hAnsi="IRNazanin" w:eastAsia="IRNazanin"/>
          <w:color w:val="111111"/>
          <w:sz w:val="28"/>
          <w:sz w:val="28"/>
          <w:szCs w:val="28"/>
          <w:rtl w:val="true"/>
          <w:lang w:bidi="fa-IR"/>
        </w:rPr>
        <w:t>حجّت برای دین مبین خدا 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النجات سلسله ی انبیاء بود</w:t>
      </w:r>
    </w:p>
    <w:p>
      <w:pPr>
        <w:pStyle w:val="BookText"/>
        <w:rPr/>
      </w:pPr>
      <w:r>
        <w:rPr>
          <w:rFonts w:ascii="IRNazanin" w:hAnsi="IRNazanin" w:eastAsia="IRNazanin"/>
          <w:color w:val="111111"/>
          <w:sz w:val="28"/>
          <w:sz w:val="28"/>
          <w:szCs w:val="28"/>
          <w:rtl w:val="true"/>
          <w:lang w:bidi="fa-IR"/>
        </w:rPr>
        <w:t>خاتم بیازده گهر پر بهاء بود</w:t>
      </w:r>
    </w:p>
    <w:p>
      <w:pPr>
        <w:pStyle w:val="BookText"/>
        <w:rPr/>
      </w:pPr>
      <w:r>
        <w:rPr>
          <w:rFonts w:ascii="IRNazanin" w:hAnsi="IRNazanin" w:eastAsia="IRNazanin"/>
          <w:color w:val="111111"/>
          <w:sz w:val="28"/>
          <w:sz w:val="28"/>
          <w:szCs w:val="28"/>
          <w:rtl w:val="true"/>
          <w:lang w:bidi="fa-IR"/>
        </w:rPr>
        <w:t>چون مصطفی که ختم بود بر پیامبران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هست خاتم شاهی بدست ما</w:t>
      </w:r>
    </w:p>
    <w:p>
      <w:pPr>
        <w:pStyle w:val="BookText"/>
        <w:rPr/>
      </w:pPr>
      <w:r>
        <w:rPr>
          <w:rFonts w:ascii="IRNazanin" w:hAnsi="IRNazanin" w:eastAsia="IRNazanin"/>
          <w:color w:val="111111"/>
          <w:sz w:val="28"/>
          <w:sz w:val="28"/>
          <w:szCs w:val="28"/>
          <w:rtl w:val="true"/>
          <w:lang w:bidi="fa-IR"/>
        </w:rPr>
        <w:t>احکام دین ودیعه به مصداق انما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خدای چشم امید است بر شما</w:t>
      </w:r>
    </w:p>
    <w:p>
      <w:pPr>
        <w:pStyle w:val="BookText"/>
        <w:rPr/>
      </w:pPr>
      <w:r>
        <w:rPr>
          <w:rFonts w:ascii="IRNazanin" w:hAnsi="IRNazanin" w:eastAsia="IRNazanin"/>
          <w:color w:val="111111"/>
          <w:sz w:val="28"/>
          <w:sz w:val="28"/>
          <w:szCs w:val="28"/>
          <w:rtl w:val="true"/>
          <w:lang w:bidi="fa-IR"/>
        </w:rPr>
        <w:t>بر سالکان دین محمد نظر نما</w:t>
      </w:r>
    </w:p>
    <w:p>
      <w:pPr>
        <w:pStyle w:val="BookText"/>
        <w:rPr/>
      </w:pPr>
      <w:r>
        <w:rPr>
          <w:rFonts w:ascii="IRNazanin" w:hAnsi="IRNazanin" w:eastAsia="IRNazanin"/>
          <w:color w:val="111111"/>
          <w:sz w:val="28"/>
          <w:sz w:val="28"/>
          <w:szCs w:val="28"/>
          <w:rtl w:val="true"/>
          <w:lang w:bidi="fa-IR"/>
        </w:rPr>
        <w:t>فرض است که باغبان زند سر به بوستان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که رانده ز افکار عام شد</w:t>
      </w:r>
    </w:p>
    <w:p>
      <w:pPr>
        <w:pStyle w:val="BookText"/>
        <w:rPr/>
      </w:pPr>
      <w:r>
        <w:rPr>
          <w:rFonts w:ascii="IRNazanin" w:hAnsi="IRNazanin" w:eastAsia="IRNazanin"/>
          <w:color w:val="111111"/>
          <w:sz w:val="28"/>
          <w:sz w:val="28"/>
          <w:szCs w:val="28"/>
          <w:rtl w:val="true"/>
          <w:lang w:bidi="fa-IR"/>
        </w:rPr>
        <w:t>محروم از مناهب و جاه و مقام 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بدین حضرت خیرالانام شد</w:t>
      </w:r>
    </w:p>
    <w:p>
      <w:pPr>
        <w:pStyle w:val="BookText"/>
        <w:rPr/>
      </w:pPr>
      <w:r>
        <w:rPr>
          <w:rFonts w:ascii="IRNazanin" w:hAnsi="IRNazanin" w:eastAsia="IRNazanin"/>
          <w:color w:val="111111"/>
          <w:sz w:val="28"/>
          <w:sz w:val="28"/>
          <w:szCs w:val="28"/>
          <w:rtl w:val="true"/>
          <w:lang w:bidi="fa-IR"/>
        </w:rPr>
        <w:t>دیوانه وار مردک عامی امام شد</w:t>
      </w:r>
    </w:p>
    <w:p>
      <w:pPr>
        <w:pStyle w:val="BookText"/>
        <w:rPr/>
      </w:pPr>
      <w:r>
        <w:rPr>
          <w:rFonts w:ascii="IRNazanin" w:hAnsi="IRNazanin" w:eastAsia="IRNazanin"/>
          <w:color w:val="111111"/>
          <w:sz w:val="28"/>
          <w:sz w:val="28"/>
          <w:szCs w:val="28"/>
          <w:rtl w:val="true"/>
          <w:lang w:bidi="fa-IR"/>
        </w:rPr>
        <w:t>گفتا منم کسی که کشی انتظار آن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سویش روند عده ای نادان و ناخلف</w:t>
      </w:r>
    </w:p>
    <w:p>
      <w:pPr>
        <w:pStyle w:val="BookText"/>
        <w:rPr/>
      </w:pPr>
      <w:r>
        <w:rPr>
          <w:rFonts w:ascii="IRNazanin" w:hAnsi="IRNazanin" w:eastAsia="IRNazanin"/>
          <w:color w:val="111111"/>
          <w:sz w:val="28"/>
          <w:sz w:val="28"/>
          <w:szCs w:val="28"/>
          <w:rtl w:val="true"/>
          <w:lang w:bidi="fa-IR"/>
        </w:rPr>
        <w:t>چون گاو و گوسفند دوند از پی علف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نیست کوی حقیقت ورا هدف</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شریف مردم دانا کند تلف</w:t>
      </w:r>
    </w:p>
    <w:p>
      <w:pPr>
        <w:pStyle w:val="BookText"/>
        <w:rPr/>
      </w:pPr>
      <w:r>
        <w:rPr>
          <w:rFonts w:ascii="IRNazanin" w:hAnsi="IRNazanin" w:eastAsia="IRNazanin"/>
          <w:color w:val="111111"/>
          <w:sz w:val="28"/>
          <w:sz w:val="28"/>
          <w:szCs w:val="28"/>
          <w:rtl w:val="true"/>
          <w:lang w:bidi="fa-IR"/>
        </w:rPr>
        <w:t>با منطق ضعیف و براهین ناتوان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قائم محمد وای حجت خدا</w:t>
      </w:r>
    </w:p>
    <w:p>
      <w:pPr>
        <w:pStyle w:val="BookText"/>
        <w:rPr/>
      </w:pPr>
      <w:r>
        <w:rPr>
          <w:rFonts w:ascii="IRNazanin" w:hAnsi="IRNazanin" w:eastAsia="IRNazanin"/>
          <w:color w:val="111111"/>
          <w:sz w:val="28"/>
          <w:sz w:val="28"/>
          <w:szCs w:val="28"/>
          <w:rtl w:val="true"/>
          <w:lang w:bidi="fa-IR"/>
        </w:rPr>
        <w:t>ای پیشوای مردم و ای اعلم الهدی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 ین سفینه نیست کسی جز تو ناخدا</w:t>
      </w:r>
    </w:p>
    <w:p>
      <w:pPr>
        <w:pStyle w:val="BookText"/>
        <w:rPr/>
      </w:pPr>
      <w:r>
        <w:rPr>
          <w:rFonts w:ascii="IRNazanin" w:hAnsi="IRNazanin" w:eastAsia="IRNazanin"/>
          <w:color w:val="111111"/>
          <w:sz w:val="28"/>
          <w:sz w:val="28"/>
          <w:szCs w:val="28"/>
          <w:rtl w:val="true"/>
          <w:lang w:bidi="fa-IR"/>
        </w:rPr>
        <w:t>شد وقت آن که نیک و بد اَز هم کنی جدا</w:t>
      </w:r>
    </w:p>
    <w:p>
      <w:pPr>
        <w:pStyle w:val="BookText"/>
        <w:rPr/>
      </w:pPr>
      <w:r>
        <w:rPr>
          <w:rFonts w:ascii="IRNazanin" w:hAnsi="IRNazanin" w:eastAsia="IRNazanin"/>
          <w:color w:val="111111"/>
          <w:sz w:val="28"/>
          <w:sz w:val="28"/>
          <w:szCs w:val="28"/>
          <w:rtl w:val="true"/>
          <w:lang w:bidi="fa-IR"/>
        </w:rPr>
        <w:t>گردن زنی و عنایت کنی لبه آن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سنگ تفرقه در بین مسلمین</w:t>
      </w:r>
    </w:p>
    <w:p>
      <w:pPr>
        <w:pStyle w:val="BookText"/>
        <w:rPr/>
      </w:pPr>
      <w:r>
        <w:rPr>
          <w:rFonts w:ascii="IRNazanin" w:hAnsi="IRNazanin" w:eastAsia="IRNazanin"/>
          <w:color w:val="111111"/>
          <w:sz w:val="28"/>
          <w:sz w:val="28"/>
          <w:szCs w:val="28"/>
          <w:rtl w:val="true"/>
          <w:lang w:bidi="fa-IR"/>
        </w:rPr>
        <w:t>کمتر توجهی نشود بر امور دین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بجاه و منصب و عزت بود قرین</w:t>
      </w:r>
    </w:p>
    <w:p>
      <w:pPr>
        <w:pStyle w:val="BookText"/>
        <w:rPr/>
      </w:pPr>
      <w:r>
        <w:rPr>
          <w:rFonts w:ascii="IRNazanin" w:hAnsi="IRNazanin" w:eastAsia="IRNazanin"/>
          <w:color w:val="111111"/>
          <w:sz w:val="28"/>
          <w:sz w:val="28"/>
          <w:szCs w:val="28"/>
          <w:rtl w:val="true"/>
          <w:lang w:bidi="fa-IR"/>
        </w:rPr>
        <w:t>عالم ز دست مردم جاهل شده غمین</w:t>
      </w:r>
    </w:p>
    <w:p>
      <w:pPr>
        <w:pStyle w:val="BookText"/>
        <w:rPr/>
      </w:pPr>
      <w:r>
        <w:rPr>
          <w:rFonts w:ascii="IRNazanin" w:hAnsi="IRNazanin" w:eastAsia="IRNazanin"/>
          <w:color w:val="111111"/>
          <w:sz w:val="28"/>
          <w:sz w:val="28"/>
          <w:szCs w:val="28"/>
          <w:rtl w:val="true"/>
          <w:lang w:bidi="fa-IR"/>
        </w:rPr>
        <w:t>قرآن چو گنج گشته به ویرانه ها نهان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صلوةملعبه گردیده دست ما</w:t>
      </w:r>
    </w:p>
    <w:p>
      <w:pPr>
        <w:pStyle w:val="BookText"/>
        <w:rPr/>
      </w:pPr>
      <w:r>
        <w:rPr>
          <w:rFonts w:ascii="IRNazanin" w:hAnsi="IRNazanin" w:eastAsia="IRNazanin"/>
          <w:color w:val="111111"/>
          <w:sz w:val="28"/>
          <w:sz w:val="28"/>
          <w:szCs w:val="28"/>
          <w:rtl w:val="true"/>
          <w:lang w:bidi="fa-IR"/>
        </w:rPr>
        <w:t>خمس و زکات نیست دیگر یاد اَغنیاء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جهاد چیست وجه باشد کی و کجا</w:t>
      </w:r>
    </w:p>
    <w:p>
      <w:pPr>
        <w:pStyle w:val="BookText"/>
        <w:rPr/>
      </w:pPr>
      <w:r>
        <w:rPr>
          <w:rFonts w:ascii="IRNazanin" w:hAnsi="IRNazanin" w:eastAsia="IRNazanin"/>
          <w:color w:val="111111"/>
          <w:sz w:val="28"/>
          <w:sz w:val="28"/>
          <w:szCs w:val="28"/>
          <w:rtl w:val="true"/>
          <w:lang w:bidi="fa-IR"/>
        </w:rPr>
        <w:t>از او و نهی پرسی اگر پاسخ است لا</w:t>
      </w:r>
    </w:p>
    <w:p>
      <w:pPr>
        <w:pStyle w:val="BookText"/>
        <w:rPr/>
      </w:pPr>
      <w:r>
        <w:rPr>
          <w:rFonts w:ascii="IRNazanin" w:hAnsi="IRNazanin" w:eastAsia="IRNazanin"/>
          <w:color w:val="111111"/>
          <w:sz w:val="28"/>
          <w:sz w:val="28"/>
          <w:szCs w:val="28"/>
          <w:rtl w:val="true"/>
          <w:lang w:bidi="fa-IR"/>
        </w:rPr>
        <w:t>با این طریقه چشم بدوزند بر جنان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عده ای باشد بهشتشان</w:t>
      </w:r>
    </w:p>
    <w:p>
      <w:pPr>
        <w:pStyle w:val="BookText"/>
        <w:rPr/>
      </w:pPr>
      <w:r>
        <w:rPr>
          <w:rFonts w:ascii="IRNazanin" w:hAnsi="IRNazanin" w:eastAsia="IRNazanin"/>
          <w:color w:val="111111"/>
          <w:sz w:val="28"/>
          <w:sz w:val="28"/>
          <w:szCs w:val="28"/>
          <w:rtl w:val="true"/>
          <w:lang w:bidi="fa-IR"/>
        </w:rPr>
        <w:t>بیگانگی پرستی و پستی سرشتشان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کج نهاده در اول چو خشتشان</w:t>
      </w:r>
    </w:p>
    <w:p>
      <w:pPr>
        <w:pStyle w:val="BookText"/>
        <w:rPr/>
      </w:pPr>
      <w:r>
        <w:rPr>
          <w:rFonts w:ascii="IRNazanin" w:hAnsi="IRNazanin" w:eastAsia="IRNazanin"/>
          <w:color w:val="111111"/>
          <w:sz w:val="28"/>
          <w:sz w:val="28"/>
          <w:szCs w:val="28"/>
          <w:rtl w:val="true"/>
          <w:lang w:bidi="fa-IR"/>
        </w:rPr>
        <w:t>اسلام شد ضعیف ز اعمال زشتشان</w:t>
      </w:r>
    </w:p>
    <w:p>
      <w:pPr>
        <w:pStyle w:val="BookText"/>
        <w:rPr/>
      </w:pPr>
      <w:r>
        <w:rPr>
          <w:rFonts w:ascii="IRNazanin" w:hAnsi="IRNazanin" w:eastAsia="IRNazanin"/>
          <w:color w:val="111111"/>
          <w:sz w:val="28"/>
          <w:sz w:val="28"/>
          <w:szCs w:val="28"/>
          <w:rtl w:val="true"/>
          <w:lang w:bidi="fa-IR"/>
        </w:rPr>
        <w:t>ز افراد چیست جز این نیست انتظارمان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مدام و لهو و لعب هست کارشان</w:t>
      </w:r>
    </w:p>
    <w:p>
      <w:pPr>
        <w:pStyle w:val="BookText"/>
        <w:rPr/>
      </w:pPr>
      <w:r>
        <w:rPr>
          <w:rFonts w:ascii="IRNazanin" w:hAnsi="IRNazanin" w:eastAsia="IRNazanin"/>
          <w:color w:val="111111"/>
          <w:sz w:val="28"/>
          <w:sz w:val="28"/>
          <w:szCs w:val="28"/>
          <w:rtl w:val="true"/>
          <w:lang w:bidi="fa-IR"/>
        </w:rPr>
        <w:t>پیوسته دایر است بساط قمارشان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منهیات الهی کنارشان</w:t>
      </w:r>
    </w:p>
    <w:p>
      <w:pPr>
        <w:pStyle w:val="BookText"/>
        <w:rPr/>
      </w:pPr>
      <w:r>
        <w:rPr>
          <w:rFonts w:ascii="IRNazanin" w:hAnsi="IRNazanin" w:eastAsia="IRNazanin"/>
          <w:color w:val="111111"/>
          <w:sz w:val="28"/>
          <w:sz w:val="28"/>
          <w:szCs w:val="28"/>
          <w:rtl w:val="true"/>
          <w:lang w:bidi="fa-IR"/>
        </w:rPr>
        <w:t>بی عفتی و مسخره بازی شعارشان</w:t>
      </w:r>
    </w:p>
    <w:p>
      <w:pPr>
        <w:pStyle w:val="BookText"/>
        <w:rPr/>
      </w:pPr>
      <w:r>
        <w:rPr>
          <w:rFonts w:ascii="IRNazanin" w:hAnsi="IRNazanin" w:eastAsia="IRNazanin"/>
          <w:color w:val="111111"/>
          <w:sz w:val="28"/>
          <w:sz w:val="28"/>
          <w:szCs w:val="28"/>
          <w:rtl w:val="true"/>
          <w:lang w:bidi="fa-IR"/>
        </w:rPr>
        <w:t>نی شرم از خداوند نه بیمی در این خسان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بساخت قدست دهم سلام</w:t>
      </w:r>
    </w:p>
    <w:p>
      <w:pPr>
        <w:pStyle w:val="BookText"/>
        <w:rPr/>
      </w:pPr>
      <w:r>
        <w:rPr>
          <w:rFonts w:ascii="IRNazanin" w:hAnsi="IRNazanin" w:eastAsia="IRNazanin"/>
          <w:color w:val="111111"/>
          <w:sz w:val="28"/>
          <w:sz w:val="28"/>
          <w:szCs w:val="28"/>
          <w:rtl w:val="true"/>
          <w:lang w:bidi="fa-IR"/>
        </w:rPr>
        <w:t>دارم به پیش گاه شریفت یکی پیام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 خویش خدا را بکن قیام</w:t>
      </w:r>
    </w:p>
    <w:p>
      <w:pPr>
        <w:pStyle w:val="BookText"/>
        <w:rPr/>
      </w:pPr>
      <w:r>
        <w:rPr>
          <w:rFonts w:ascii="IRNazanin" w:hAnsi="IRNazanin" w:eastAsia="IRNazanin"/>
          <w:color w:val="111111"/>
          <w:sz w:val="28"/>
          <w:sz w:val="28"/>
          <w:szCs w:val="28"/>
          <w:rtl w:val="true"/>
          <w:lang w:bidi="fa-IR"/>
        </w:rPr>
        <w:t>شد وقت آن که برون آری از نیام</w:t>
      </w:r>
    </w:p>
    <w:p>
      <w:pPr>
        <w:pStyle w:val="BookText"/>
        <w:rPr/>
      </w:pPr>
      <w:r>
        <w:rPr>
          <w:rFonts w:ascii="IRNazanin" w:hAnsi="IRNazanin" w:eastAsia="IRNazanin"/>
          <w:color w:val="111111"/>
          <w:sz w:val="28"/>
          <w:sz w:val="28"/>
          <w:szCs w:val="28"/>
          <w:rtl w:val="true"/>
          <w:lang w:bidi="fa-IR"/>
        </w:rPr>
        <w:t>بر هم زن این بساط که دارد بسی زیان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نموده تنگ توان دگر ز حرص و آز</w:t>
      </w:r>
    </w:p>
    <w:p>
      <w:pPr>
        <w:pStyle w:val="BookText"/>
        <w:rPr/>
      </w:pPr>
      <w:r>
        <w:rPr>
          <w:rFonts w:ascii="IRNazanin" w:hAnsi="IRNazanin" w:eastAsia="IRNazanin"/>
          <w:color w:val="111111"/>
          <w:sz w:val="28"/>
          <w:sz w:val="28"/>
          <w:szCs w:val="28"/>
          <w:rtl w:val="true"/>
          <w:lang w:bidi="fa-IR"/>
        </w:rPr>
        <w:t>هر جا که طعمه دیده شود دست او دراز</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کرده گندم وجود سیر تا پیاز</w:t>
      </w:r>
    </w:p>
    <w:p>
      <w:pPr>
        <w:pStyle w:val="BookText"/>
        <w:rPr/>
      </w:pPr>
      <w:r>
        <w:rPr>
          <w:rFonts w:ascii="IRNazanin" w:hAnsi="IRNazanin" w:eastAsia="IRNazanin"/>
          <w:color w:val="111111"/>
          <w:sz w:val="28"/>
          <w:sz w:val="28"/>
          <w:szCs w:val="28"/>
          <w:rtl w:val="true"/>
          <w:lang w:bidi="fa-IR"/>
        </w:rPr>
        <w:t>اطفال اغنیاء همه در نعمتند و ناز</w:t>
      </w:r>
    </w:p>
    <w:p>
      <w:pPr>
        <w:pStyle w:val="BookText"/>
        <w:rPr/>
      </w:pPr>
      <w:r>
        <w:rPr>
          <w:rFonts w:ascii="IRNazanin" w:hAnsi="IRNazanin" w:eastAsia="IRNazanin"/>
          <w:color w:val="111111"/>
          <w:sz w:val="28"/>
          <w:sz w:val="28"/>
          <w:szCs w:val="28"/>
          <w:rtl w:val="true"/>
          <w:lang w:bidi="fa-IR"/>
        </w:rPr>
        <w:t>طفل فقیر گریه نماید برای نان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ز فقر و فاقه گرفتار و دل فکار</w:t>
      </w:r>
    </w:p>
    <w:p>
      <w:pPr>
        <w:pStyle w:val="BookText"/>
        <w:rPr/>
      </w:pPr>
      <w:r>
        <w:rPr>
          <w:rFonts w:ascii="IRNazanin" w:hAnsi="IRNazanin" w:eastAsia="IRNazanin"/>
          <w:color w:val="111111"/>
          <w:sz w:val="28"/>
          <w:sz w:val="28"/>
          <w:szCs w:val="28"/>
          <w:rtl w:val="true"/>
          <w:lang w:bidi="fa-IR"/>
        </w:rPr>
        <w:t>ثروت فتاده در کف افراد نابکار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هست جمله به نزد تو آشکار</w:t>
      </w:r>
    </w:p>
    <w:p>
      <w:pPr>
        <w:pStyle w:val="BookText"/>
        <w:rPr/>
      </w:pPr>
      <w:r>
        <w:rPr>
          <w:rFonts w:ascii="IRNazanin" w:hAnsi="IRNazanin" w:eastAsia="IRNazanin"/>
          <w:color w:val="111111"/>
          <w:sz w:val="28"/>
          <w:sz w:val="28"/>
          <w:szCs w:val="28"/>
          <w:rtl w:val="true"/>
          <w:lang w:bidi="fa-IR"/>
        </w:rPr>
        <w:t>این ها تذکری است به اَنباء روزگار</w:t>
      </w:r>
    </w:p>
    <w:p>
      <w:pPr>
        <w:pStyle w:val="BookText"/>
        <w:rPr/>
      </w:pPr>
      <w:r>
        <w:rPr>
          <w:rFonts w:ascii="IRNazanin" w:hAnsi="IRNazanin" w:eastAsia="IRNazanin"/>
          <w:color w:val="111111"/>
          <w:sz w:val="28"/>
          <w:sz w:val="28"/>
          <w:szCs w:val="28"/>
          <w:rtl w:val="true"/>
          <w:lang w:bidi="fa-IR"/>
        </w:rPr>
        <w:t>شاید اثر کند بدل سخت و سنگشان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از این که دین محمد بود جلو</w:t>
      </w:r>
    </w:p>
    <w:p>
      <w:pPr>
        <w:pStyle w:val="BookText"/>
        <w:rPr/>
      </w:pPr>
      <w:r>
        <w:rPr>
          <w:rFonts w:ascii="IRNazanin" w:hAnsi="IRNazanin" w:eastAsia="IRNazanin"/>
          <w:color w:val="111111"/>
          <w:sz w:val="28"/>
          <w:sz w:val="28"/>
          <w:szCs w:val="28"/>
          <w:rtl w:val="true"/>
          <w:lang w:bidi="fa-IR"/>
        </w:rPr>
        <w:t>شد وقت آن که کشته ی خود را کنم درو</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 خوانده گشت در امواج رادیو</w:t>
      </w:r>
    </w:p>
    <w:p>
      <w:pPr>
        <w:pStyle w:val="BookText"/>
        <w:rPr/>
      </w:pPr>
      <w:r>
        <w:rPr>
          <w:rFonts w:ascii="IRNazanin" w:hAnsi="IRNazanin" w:eastAsia="IRNazanin"/>
          <w:color w:val="111111"/>
          <w:sz w:val="28"/>
          <w:sz w:val="28"/>
          <w:szCs w:val="28"/>
          <w:rtl w:val="true"/>
          <w:lang w:bidi="fa-IR"/>
        </w:rPr>
        <w:t>باشد طلیعه ای ز برای ظهور تو</w:t>
      </w:r>
    </w:p>
    <w:p>
      <w:pPr>
        <w:pStyle w:val="BookText"/>
        <w:rPr/>
      </w:pPr>
      <w:r>
        <w:rPr>
          <w:rFonts w:ascii="IRNazanin" w:hAnsi="IRNazanin" w:eastAsia="IRNazanin"/>
          <w:color w:val="111111"/>
          <w:sz w:val="28"/>
          <w:sz w:val="28"/>
          <w:szCs w:val="28"/>
          <w:rtl w:val="true"/>
          <w:lang w:bidi="fa-IR"/>
        </w:rPr>
        <w:t>کز بعد رعد ژاله ببارد ز آسمان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شاهنشها برای ظهورت شتاب کن</w:t>
      </w:r>
    </w:p>
    <w:p>
      <w:pPr>
        <w:pStyle w:val="BookText"/>
        <w:rPr/>
      </w:pPr>
      <w:r>
        <w:rPr>
          <w:rFonts w:ascii="IRNazanin" w:hAnsi="IRNazanin" w:eastAsia="IRNazanin"/>
          <w:color w:val="111111"/>
          <w:sz w:val="28"/>
          <w:sz w:val="28"/>
          <w:szCs w:val="28"/>
          <w:rtl w:val="true"/>
          <w:lang w:bidi="fa-IR"/>
        </w:rPr>
        <w:t>مسئول شیعیان علی مستجاب</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بسط عدل تو پا در رکاب کن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کاخ های ظلم و ستم را خراب کن</w:t>
      </w:r>
      <w:bookmarkStart w:id="627" w:name="pg6254_56624"/>
    </w:p>
    <w:p>
      <w:pPr>
        <w:pStyle w:val="BookText"/>
        <w:rPr/>
      </w:pPr>
      <w:bookmarkEnd w:id="627"/>
      <w:r>
        <w:rPr>
          <w:rFonts w:ascii="IRNazanin" w:hAnsi="IRNazanin" w:eastAsia="IRNazanin"/>
          <w:color w:val="111111"/>
          <w:sz w:val="28"/>
          <w:sz w:val="28"/>
          <w:szCs w:val="28"/>
          <w:rtl w:val="true"/>
          <w:lang w:bidi="fa-IR"/>
        </w:rPr>
        <w:t>بنیاد ظلم و جور برانداز از جهان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حسین کشته ز جور یزید شد</w:t>
      </w:r>
    </w:p>
    <w:p>
      <w:pPr>
        <w:pStyle w:val="BookText"/>
        <w:rPr/>
      </w:pPr>
      <w:r>
        <w:rPr>
          <w:rFonts w:ascii="IRNazanin" w:hAnsi="IRNazanin" w:eastAsia="IRNazanin"/>
          <w:color w:val="111111"/>
          <w:sz w:val="28"/>
          <w:sz w:val="28"/>
          <w:szCs w:val="28"/>
          <w:rtl w:val="true"/>
          <w:lang w:bidi="fa-IR"/>
        </w:rPr>
        <w:t>عبّاس از برای برادر شهید شد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اسیر پنجه ی قوم پلید شد</w:t>
      </w:r>
    </w:p>
    <w:p>
      <w:pPr>
        <w:pStyle w:val="BookText"/>
        <w:rPr/>
      </w:pPr>
      <w:r>
        <w:rPr>
          <w:rFonts w:ascii="IRNazanin" w:hAnsi="IRNazanin" w:eastAsia="IRNazanin"/>
          <w:color w:val="111111"/>
          <w:sz w:val="28"/>
          <w:sz w:val="28"/>
          <w:szCs w:val="28"/>
          <w:rtl w:val="true"/>
          <w:lang w:bidi="fa-IR"/>
        </w:rPr>
        <w:t xml:space="preserve">از 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دیگر مزید شد</w:t>
      </w:r>
    </w:p>
    <w:p>
      <w:pPr>
        <w:pStyle w:val="BookText"/>
        <w:rPr/>
      </w:pPr>
      <w:r>
        <w:rPr>
          <w:rFonts w:ascii="IRNazanin" w:hAnsi="IRNazanin" w:eastAsia="IRNazanin"/>
          <w:color w:val="111111"/>
          <w:sz w:val="28"/>
          <w:sz w:val="28"/>
          <w:szCs w:val="28"/>
          <w:rtl w:val="true"/>
          <w:lang w:bidi="fa-IR"/>
        </w:rPr>
        <w:t>افتاد چون بیاد علی اکبر جوان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محمدجواد نجفی</w:t>
      </w:r>
    </w:p>
    <w:p>
      <w:pPr>
        <w:pStyle w:val="Heading5"/>
        <w:numPr>
          <w:ilvl w:val="4"/>
          <w:numId w:val="1"/>
        </w:numPr>
        <w:rPr/>
      </w:pPr>
      <w:bookmarkStart w:id="628" w:name="__RefHeading___Toc1695451_237004111"/>
      <w:bookmarkStart w:id="629" w:name="_Toc250"/>
      <w:bookmarkEnd w:id="628"/>
      <w:r>
        <w:rPr>
          <w:rtl w:val="true"/>
        </w:rPr>
        <w:t>اشعاری دیگر</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روح قدسی باز طبع مرده را جان داد</w:t>
      </w:r>
    </w:p>
    <w:p>
      <w:pPr>
        <w:pStyle w:val="BookText"/>
        <w:rPr/>
      </w:pPr>
      <w:r>
        <w:rPr>
          <w:rFonts w:ascii="IRNazanin" w:hAnsi="IRNazanin" w:eastAsia="IRNazanin"/>
          <w:color w:val="111111"/>
          <w:sz w:val="28"/>
          <w:sz w:val="28"/>
          <w:szCs w:val="28"/>
          <w:rtl w:val="true"/>
          <w:lang w:bidi="fa-IR"/>
        </w:rPr>
        <w:t>عندلیبت</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نطقم را دستگاه دستان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غزل خوان را جای در گلستان داد</w:t>
      </w:r>
    </w:p>
    <w:p>
      <w:pPr>
        <w:pStyle w:val="BookText"/>
        <w:rPr/>
      </w:pPr>
      <w:r>
        <w:rPr>
          <w:rFonts w:ascii="IRNazanin" w:hAnsi="IRNazanin" w:eastAsia="IRNazanin"/>
          <w:color w:val="111111"/>
          <w:sz w:val="28"/>
          <w:sz w:val="28"/>
          <w:szCs w:val="28"/>
          <w:rtl w:val="true"/>
          <w:lang w:bidi="fa-IR"/>
        </w:rPr>
        <w:t>طوطی شکرخا را ره به شکّرستان داد</w:t>
      </w:r>
    </w:p>
    <w:p>
      <w:pPr>
        <w:pStyle w:val="BookText"/>
        <w:rPr/>
      </w:pPr>
      <w:r>
        <w:rPr>
          <w:rFonts w:ascii="IRNazanin" w:hAnsi="IRNazanin" w:eastAsia="IRNazanin"/>
          <w:color w:val="111111"/>
          <w:sz w:val="28"/>
          <w:sz w:val="28"/>
          <w:szCs w:val="28"/>
          <w:rtl w:val="true"/>
          <w:lang w:bidi="fa-IR"/>
        </w:rPr>
        <w:t>کام تشنۀ ما را خضر آب حیوان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نمایان شد از سُرادق معنی</w:t>
      </w:r>
    </w:p>
    <w:p>
      <w:pPr>
        <w:pStyle w:val="BookText"/>
        <w:rPr/>
      </w:pPr>
      <w:r>
        <w:rPr>
          <w:rFonts w:ascii="IRNazanin" w:hAnsi="IRNazanin" w:eastAsia="IRNazanin"/>
          <w:color w:val="111111"/>
          <w:sz w:val="28"/>
          <w:sz w:val="28"/>
          <w:szCs w:val="28"/>
          <w:rtl w:val="true"/>
          <w:lang w:bidi="fa-IR"/>
        </w:rPr>
        <w:t>طلعتی بسی زیبا قامتی بسی رعنا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فرقدان سایش زیب تاج کرّمنا</w:t>
      </w:r>
    </w:p>
    <w:p>
      <w:pPr>
        <w:pStyle w:val="BookText"/>
        <w:rPr/>
      </w:pPr>
      <w:r>
        <w:rPr>
          <w:rFonts w:ascii="IRNazanin" w:hAnsi="IRNazanin" w:eastAsia="IRNazanin"/>
          <w:color w:val="111111"/>
          <w:sz w:val="28"/>
          <w:sz w:val="28"/>
          <w:szCs w:val="28"/>
          <w:rtl w:val="true"/>
          <w:lang w:bidi="fa-IR"/>
        </w:rPr>
        <w:t xml:space="preserve">رانده رفرف همّت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رونقی به پایان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نسخۀ ذاتش دفتر کمالاتست</w:t>
      </w:r>
    </w:p>
    <w:p>
      <w:pPr>
        <w:pStyle w:val="BookText"/>
        <w:rPr/>
      </w:pPr>
      <w:r>
        <w:rPr>
          <w:rFonts w:ascii="IRNazanin" w:hAnsi="IRNazanin" w:eastAsia="IRNazanin"/>
          <w:color w:val="111111"/>
          <w:sz w:val="28"/>
          <w:sz w:val="28"/>
          <w:szCs w:val="28"/>
          <w:rtl w:val="true"/>
          <w:lang w:bidi="fa-IR"/>
        </w:rPr>
        <w:t>مصحف کمالاتش محکمات آیاتست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مقاماتش منتهی النهایاتست</w:t>
      </w:r>
    </w:p>
    <w:p>
      <w:pPr>
        <w:pStyle w:val="BookText"/>
        <w:rPr/>
      </w:pPr>
      <w:r>
        <w:rPr>
          <w:rFonts w:ascii="IRNazanin" w:hAnsi="IRNazanin" w:eastAsia="IRNazanin"/>
          <w:color w:val="111111"/>
          <w:sz w:val="28"/>
          <w:sz w:val="28"/>
          <w:szCs w:val="28"/>
          <w:rtl w:val="true"/>
          <w:lang w:bidi="fa-IR"/>
        </w:rPr>
        <w:t>طور نور و میقاتش پرتوی از آن ذاتست</w:t>
      </w:r>
    </w:p>
    <w:p>
      <w:pPr>
        <w:pStyle w:val="BookText"/>
        <w:rPr/>
      </w:pPr>
      <w:r>
        <w:rPr>
          <w:rFonts w:ascii="IRNazanin" w:hAnsi="IRNazanin" w:eastAsia="IRNazanin"/>
          <w:color w:val="111111"/>
          <w:sz w:val="28"/>
          <w:sz w:val="28"/>
          <w:szCs w:val="28"/>
          <w:rtl w:val="true"/>
          <w:lang w:bidi="fa-IR"/>
        </w:rPr>
        <w:t>جلوۀ دل آرایش جان گرفت و جانان 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غیب مکنون را اوست شاهد مشهود</w:t>
      </w:r>
    </w:p>
    <w:p>
      <w:pPr>
        <w:pStyle w:val="BookText"/>
        <w:rPr/>
      </w:pPr>
      <w:r>
        <w:rPr>
          <w:rFonts w:ascii="IRNazanin" w:hAnsi="IRNazanin" w:eastAsia="IRNazanin"/>
          <w:color w:val="111111"/>
          <w:sz w:val="28"/>
          <w:sz w:val="28"/>
          <w:szCs w:val="28"/>
          <w:rtl w:val="true"/>
          <w:lang w:bidi="fa-IR"/>
        </w:rPr>
        <w:t>ذات حقّ بی چون را اوست فیض نامحدود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مفتون را اوست غایت مقصود</w:t>
      </w:r>
    </w:p>
    <w:p>
      <w:pPr>
        <w:pStyle w:val="BookText"/>
        <w:rPr/>
      </w:pPr>
      <w:r>
        <w:rPr>
          <w:rFonts w:ascii="IRNazanin" w:hAnsi="IRNazanin" w:eastAsia="IRNazanin"/>
          <w:color w:val="111111"/>
          <w:sz w:val="28"/>
          <w:sz w:val="28"/>
          <w:szCs w:val="28"/>
          <w:rtl w:val="true"/>
          <w:lang w:bidi="fa-IR"/>
        </w:rPr>
        <w:t>دوستان دلخون را اوست مهدی موعود</w:t>
      </w:r>
    </w:p>
    <w:p>
      <w:pPr>
        <w:pStyle w:val="BookText"/>
        <w:rPr/>
      </w:pPr>
      <w:r>
        <w:rPr>
          <w:rFonts w:ascii="IRNazanin" w:hAnsi="IRNazanin" w:eastAsia="IRNazanin"/>
          <w:color w:val="111111"/>
          <w:sz w:val="28"/>
          <w:sz w:val="28"/>
          <w:szCs w:val="28"/>
          <w:rtl w:val="true"/>
          <w:lang w:bidi="fa-IR"/>
        </w:rPr>
        <w:t>در قلوب مشتاقان نام نامیش جان داد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ماه تا ماهی بندگان فرمانت</w:t>
      </w:r>
    </w:p>
    <w:p>
      <w:pPr>
        <w:pStyle w:val="BookText"/>
        <w:rPr/>
      </w:pPr>
      <w:r>
        <w:rPr>
          <w:rFonts w:ascii="IRNazanin" w:hAnsi="IRNazanin" w:eastAsia="IRNazanin"/>
          <w:color w:val="111111"/>
          <w:sz w:val="28"/>
          <w:sz w:val="28"/>
          <w:szCs w:val="28"/>
          <w:rtl w:val="true"/>
          <w:lang w:bidi="fa-IR"/>
        </w:rPr>
        <w:t>مسند شهنشاهی لایق غلامانت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لی مع اللّهی خاوتیست شایانت</w:t>
      </w:r>
    </w:p>
    <w:p>
      <w:pPr>
        <w:pStyle w:val="BookText"/>
        <w:rPr/>
      </w:pPr>
      <w:r>
        <w:rPr>
          <w:rFonts w:ascii="IRNazanin" w:hAnsi="IRNazanin" w:eastAsia="IRNazanin"/>
          <w:color w:val="111111"/>
          <w:sz w:val="28"/>
          <w:sz w:val="28"/>
          <w:szCs w:val="28"/>
          <w:rtl w:val="true"/>
          <w:lang w:bidi="fa-IR"/>
        </w:rPr>
        <w:t>جلوه ای بکن گاهی تا شویم قربانت</w:t>
      </w:r>
    </w:p>
    <w:p>
      <w:pPr>
        <w:pStyle w:val="BookText"/>
        <w:rPr/>
      </w:pPr>
      <w:r>
        <w:rPr>
          <w:rFonts w:ascii="IRNazanin" w:hAnsi="IRNazanin" w:eastAsia="IRNazanin"/>
          <w:color w:val="111111"/>
          <w:sz w:val="28"/>
          <w:sz w:val="28"/>
          <w:szCs w:val="28"/>
          <w:rtl w:val="true"/>
          <w:lang w:bidi="fa-IR"/>
        </w:rPr>
        <w:t>جان ز کف توان دادن لیک یار نتوان داد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حجاب ربّانی تا به چند پنهانی</w:t>
      </w:r>
    </w:p>
    <w:p>
      <w:pPr>
        <w:pStyle w:val="BookText"/>
        <w:rPr/>
      </w:pPr>
      <w:r>
        <w:rPr>
          <w:rFonts w:ascii="IRNazanin" w:hAnsi="IRNazanin" w:eastAsia="IRNazanin"/>
          <w:color w:val="111111"/>
          <w:sz w:val="28"/>
          <w:sz w:val="28"/>
          <w:szCs w:val="28"/>
          <w:rtl w:val="true"/>
          <w:lang w:bidi="fa-IR"/>
        </w:rPr>
        <w:t>ای تو یوسف ثانی تا به کی به زندانی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محیط امکانی همچو شام ظلمانی</w:t>
      </w:r>
    </w:p>
    <w:p>
      <w:pPr>
        <w:pStyle w:val="BookText"/>
        <w:rPr/>
      </w:pPr>
      <w:r>
        <w:rPr>
          <w:rFonts w:ascii="IRNazanin" w:hAnsi="IRNazanin" w:eastAsia="IRNazanin"/>
          <w:color w:val="111111"/>
          <w:sz w:val="28"/>
          <w:sz w:val="28"/>
          <w:szCs w:val="28"/>
          <w:rtl w:val="true"/>
          <w:lang w:bidi="fa-IR"/>
        </w:rPr>
        <w:t>جلوه کن به آسانی همچو صبح نورانی</w:t>
      </w:r>
    </w:p>
    <w:p>
      <w:pPr>
        <w:pStyle w:val="BookText"/>
        <w:rPr/>
      </w:pPr>
      <w:r>
        <w:rPr>
          <w:rFonts w:ascii="IRNazanin" w:hAnsi="IRNazanin" w:eastAsia="IRNazanin"/>
          <w:color w:val="111111"/>
          <w:sz w:val="28"/>
          <w:sz w:val="28"/>
          <w:szCs w:val="28"/>
          <w:rtl w:val="true"/>
          <w:lang w:bidi="fa-IR"/>
        </w:rPr>
        <w:t>بیش از این نشاید تن زیر بار هجران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صهبای خم تو خرابم کرد</w:t>
      </w:r>
    </w:p>
    <w:p>
      <w:pPr>
        <w:pStyle w:val="BookText"/>
        <w:rPr/>
      </w:pPr>
      <w:r>
        <w:rPr>
          <w:rFonts w:ascii="IRNazanin" w:hAnsi="IRNazanin" w:eastAsia="IRNazanin"/>
          <w:color w:val="111111"/>
          <w:sz w:val="28"/>
          <w:sz w:val="28"/>
          <w:szCs w:val="28"/>
          <w:rtl w:val="true"/>
          <w:lang w:bidi="fa-IR"/>
        </w:rPr>
        <w:t>سودای تو کبابم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مخموری نرگس بیدارش</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نشاه خویش به خوابم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تو رسانده به ماه مرا</w:t>
      </w:r>
    </w:p>
    <w:p>
      <w:pPr>
        <w:pStyle w:val="BookText"/>
        <w:rPr/>
      </w:pPr>
      <w:r>
        <w:rPr>
          <w:rFonts w:ascii="IRNazanin" w:hAnsi="IRNazanin" w:eastAsia="IRNazanin"/>
          <w:color w:val="111111"/>
          <w:sz w:val="28"/>
          <w:sz w:val="28"/>
          <w:szCs w:val="28"/>
          <w:rtl w:val="true"/>
          <w:lang w:bidi="fa-IR"/>
        </w:rPr>
        <w:t>وز چاه بذروه چاه 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بدرش بردیم پناه</w:t>
      </w:r>
    </w:p>
    <w:p>
      <w:pPr>
        <w:pStyle w:val="BookText"/>
        <w:rPr/>
      </w:pPr>
      <w:r>
        <w:rPr>
          <w:rFonts w:ascii="IRNazanin" w:hAnsi="IRNazanin" w:eastAsia="IRNazanin"/>
          <w:color w:val="111111"/>
          <w:sz w:val="28"/>
          <w:sz w:val="28"/>
          <w:szCs w:val="28"/>
          <w:rtl w:val="true"/>
          <w:lang w:bidi="fa-IR"/>
        </w:rPr>
        <w:t>نگرفت دمی به پناه مرا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عهد وفا نکند</w:t>
      </w:r>
    </w:p>
    <w:p>
      <w:pPr>
        <w:pStyle w:val="BookText"/>
        <w:rPr/>
      </w:pPr>
      <w:r>
        <w:rPr>
          <w:rFonts w:ascii="IRNazanin" w:hAnsi="IRNazanin" w:eastAsia="IRNazanin"/>
          <w:color w:val="111111"/>
          <w:sz w:val="28"/>
          <w:sz w:val="28"/>
          <w:szCs w:val="28"/>
          <w:rtl w:val="true"/>
          <w:lang w:bidi="fa-IR"/>
        </w:rPr>
        <w:t xml:space="preserve">پس دعوی صدق و صفا نکند </w:t>
      </w:r>
      <w:r>
        <w:rPr>
          <w:rStyle w:val="FootnoteAnchor"/>
          <w:rtl w:val="true"/>
        </w:rPr>
        <w:footnoteReference w:id="2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قرین بسی رنجست</w:t>
      </w:r>
    </w:p>
    <w:p>
      <w:pPr>
        <w:pStyle w:val="BookText"/>
        <w:rPr/>
      </w:pPr>
      <w:r>
        <w:rPr>
          <w:rFonts w:ascii="IRNazanin" w:hAnsi="IRNazanin" w:eastAsia="IRNazanin"/>
          <w:color w:val="111111"/>
          <w:sz w:val="28"/>
          <w:sz w:val="28"/>
          <w:szCs w:val="28"/>
          <w:rtl w:val="true"/>
          <w:lang w:bidi="fa-IR"/>
        </w:rPr>
        <w:t>رنجور تو فکر دوا نکند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جزکوی تو هوا نکند</w:t>
      </w:r>
    </w:p>
    <w:p>
      <w:pPr>
        <w:pStyle w:val="BookText"/>
        <w:rPr/>
      </w:pPr>
      <w:r>
        <w:rPr>
          <w:rFonts w:ascii="IRNazanin" w:hAnsi="IRNazanin" w:eastAsia="IRNazanin"/>
          <w:color w:val="111111"/>
          <w:sz w:val="28"/>
          <w:sz w:val="28"/>
          <w:szCs w:val="28"/>
          <w:rtl w:val="true"/>
          <w:lang w:bidi="fa-IR"/>
        </w:rPr>
        <w:t>بیمی از فقر و فنا نکند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ز تو ای شیرین جهان</w:t>
      </w:r>
    </w:p>
    <w:p>
      <w:pPr>
        <w:pStyle w:val="BookText"/>
        <w:rPr/>
      </w:pPr>
      <w:r>
        <w:rPr>
          <w:rFonts w:ascii="IRNazanin" w:hAnsi="IRNazanin" w:eastAsia="IRNazanin"/>
          <w:color w:val="111111"/>
          <w:sz w:val="28"/>
          <w:sz w:val="28"/>
          <w:szCs w:val="28"/>
          <w:rtl w:val="true"/>
          <w:lang w:bidi="fa-IR"/>
        </w:rPr>
        <w:t>سهل است ولی خدا نکند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بیاد شما نبود</w:t>
      </w:r>
    </w:p>
    <w:p>
      <w:pPr>
        <w:pStyle w:val="BookText"/>
        <w:rPr/>
      </w:pPr>
      <w:r>
        <w:rPr>
          <w:rFonts w:ascii="IRNazanin" w:hAnsi="IRNazanin" w:eastAsia="IRNazanin"/>
          <w:color w:val="111111"/>
          <w:sz w:val="28"/>
          <w:sz w:val="28"/>
          <w:szCs w:val="28"/>
          <w:rtl w:val="true"/>
          <w:lang w:bidi="fa-IR"/>
        </w:rPr>
        <w:t>شایسته هیچ بها نبود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عاشق بیدل را</w:t>
      </w:r>
    </w:p>
    <w:p>
      <w:pPr>
        <w:pStyle w:val="BookText"/>
        <w:rPr/>
      </w:pPr>
      <w:r>
        <w:rPr>
          <w:rFonts w:ascii="IRNazanin" w:hAnsi="IRNazanin" w:eastAsia="IRNazanin"/>
          <w:color w:val="111111"/>
          <w:sz w:val="28"/>
          <w:sz w:val="28"/>
          <w:szCs w:val="28"/>
          <w:rtl w:val="true"/>
          <w:lang w:bidi="fa-IR"/>
        </w:rPr>
        <w:t>جز جلوه یار دوا نبود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ز عشق نمی دارد</w:t>
      </w:r>
    </w:p>
    <w:p>
      <w:pPr>
        <w:pStyle w:val="BookText"/>
        <w:rPr/>
      </w:pPr>
      <w:r>
        <w:rPr>
          <w:rFonts w:ascii="IRNazanin" w:hAnsi="IRNazanin" w:eastAsia="IRNazanin"/>
          <w:color w:val="111111"/>
          <w:sz w:val="28"/>
          <w:sz w:val="28"/>
          <w:szCs w:val="28"/>
          <w:rtl w:val="true"/>
          <w:lang w:bidi="fa-IR"/>
        </w:rPr>
        <w:t>از لؤلؤ تر چه کی 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غم تو بسینه گرفت</w:t>
      </w:r>
    </w:p>
    <w:p>
      <w:pPr>
        <w:pStyle w:val="BookText"/>
        <w:rPr/>
      </w:pPr>
      <w:r>
        <w:rPr>
          <w:rFonts w:ascii="IRNazanin" w:hAnsi="IRNazanin" w:eastAsia="IRNazanin"/>
          <w:color w:val="111111"/>
          <w:sz w:val="28"/>
          <w:sz w:val="28"/>
          <w:szCs w:val="28"/>
          <w:rtl w:val="true"/>
          <w:lang w:bidi="fa-IR"/>
        </w:rPr>
        <w:t>دیگر به جهان چه غمی 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سینه که مهر تو مه دارد</w:t>
      </w:r>
    </w:p>
    <w:p>
      <w:pPr>
        <w:pStyle w:val="BookText"/>
        <w:rPr/>
      </w:pPr>
      <w:r>
        <w:rPr>
          <w:rFonts w:ascii="IRNazanin" w:hAnsi="IRNazanin" w:eastAsia="IRNazanin"/>
          <w:color w:val="111111"/>
          <w:sz w:val="28"/>
          <w:sz w:val="28"/>
          <w:szCs w:val="28"/>
          <w:rtl w:val="true"/>
          <w:lang w:bidi="fa-IR"/>
        </w:rPr>
        <w:t>روزی چو شبان سیه دارد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وفای دل گردم</w:t>
      </w:r>
    </w:p>
    <w:p>
      <w:pPr>
        <w:pStyle w:val="BookText"/>
        <w:rPr/>
      </w:pPr>
      <w:r>
        <w:rPr>
          <w:rFonts w:ascii="IRNazanin" w:hAnsi="IRNazanin" w:eastAsia="IRNazanin"/>
          <w:color w:val="111111"/>
          <w:sz w:val="28"/>
          <w:sz w:val="28"/>
          <w:szCs w:val="28"/>
          <w:rtl w:val="true"/>
          <w:lang w:bidi="fa-IR"/>
        </w:rPr>
        <w:t>کو جانب عشق نگه دارد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مثل توشه دارد</w:t>
      </w:r>
    </w:p>
    <w:p>
      <w:pPr>
        <w:pStyle w:val="BookText"/>
        <w:rPr/>
      </w:pPr>
      <w:r>
        <w:rPr>
          <w:rFonts w:ascii="IRNazanin" w:hAnsi="IRNazanin" w:eastAsia="IRNazanin"/>
          <w:color w:val="111111"/>
          <w:sz w:val="28"/>
          <w:sz w:val="28"/>
          <w:szCs w:val="28"/>
          <w:rtl w:val="true"/>
          <w:lang w:bidi="fa-IR"/>
        </w:rPr>
        <w:t>عمریست که چشم بره دارد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بنده گنه کارم</w:t>
      </w:r>
    </w:p>
    <w:p>
      <w:pPr>
        <w:pStyle w:val="BookText"/>
        <w:rPr/>
      </w:pPr>
      <w:r>
        <w:rPr>
          <w:rFonts w:ascii="IRNazanin" w:hAnsi="IRNazanin" w:eastAsia="IRNazanin"/>
          <w:color w:val="111111"/>
          <w:sz w:val="28"/>
          <w:sz w:val="28"/>
          <w:szCs w:val="28"/>
          <w:rtl w:val="true"/>
          <w:lang w:bidi="fa-IR"/>
        </w:rPr>
        <w:t>گر لطف کنی چه گنه دارد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آنچه به سینه سینا کرد</w:t>
      </w:r>
    </w:p>
    <w:p>
      <w:pPr>
        <w:pStyle w:val="BookText"/>
        <w:rPr/>
      </w:pPr>
      <w:r>
        <w:rPr>
          <w:rFonts w:ascii="IRNazanin" w:hAnsi="IRNazanin" w:eastAsia="IRNazanin"/>
          <w:color w:val="111111"/>
          <w:sz w:val="28"/>
          <w:sz w:val="28"/>
          <w:szCs w:val="28"/>
          <w:rtl w:val="true"/>
          <w:lang w:bidi="fa-IR"/>
        </w:rPr>
        <w:t>با این سوخته ما کرد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نمود</w:t>
      </w:r>
    </w:p>
    <w:p>
      <w:pPr>
        <w:pStyle w:val="BookText"/>
        <w:rPr/>
      </w:pPr>
      <w:r>
        <w:rPr>
          <w:rFonts w:ascii="IRNazanin" w:hAnsi="IRNazanin" w:eastAsia="IRNazanin"/>
          <w:color w:val="111111"/>
          <w:sz w:val="28"/>
          <w:sz w:val="28"/>
          <w:szCs w:val="28"/>
          <w:rtl w:val="true"/>
          <w:lang w:bidi="fa-IR"/>
        </w:rPr>
        <w:t>جان را با جانان سودا کرد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دست تولا زد</w:t>
      </w:r>
    </w:p>
    <w:p>
      <w:pPr>
        <w:pStyle w:val="BookText"/>
        <w:rPr/>
      </w:pPr>
      <w:r>
        <w:rPr>
          <w:rFonts w:ascii="IRNazanin" w:hAnsi="IRNazanin" w:eastAsia="IRNazanin"/>
          <w:color w:val="111111"/>
          <w:sz w:val="28"/>
          <w:sz w:val="28"/>
          <w:szCs w:val="28"/>
          <w:rtl w:val="true"/>
          <w:lang w:bidi="fa-IR"/>
        </w:rPr>
        <w:t>پا بر سر عرش معلا زد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 دلم همدم شد و دم</w:t>
      </w:r>
    </w:p>
    <w:p>
      <w:pPr>
        <w:pStyle w:val="BookText"/>
        <w:rPr/>
      </w:pPr>
      <w:r>
        <w:rPr>
          <w:rFonts w:ascii="IRNazanin" w:hAnsi="IRNazanin" w:eastAsia="IRNazanin"/>
          <w:color w:val="111111"/>
          <w:sz w:val="28"/>
          <w:sz w:val="28"/>
          <w:szCs w:val="28"/>
          <w:rtl w:val="true"/>
          <w:lang w:bidi="fa-IR"/>
        </w:rPr>
        <w:t>از سر، دنی فتدلی زد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ز طور تجلی زد</w:t>
      </w:r>
    </w:p>
    <w:p>
      <w:pPr>
        <w:pStyle w:val="BookText"/>
        <w:rPr/>
      </w:pPr>
      <w:r>
        <w:rPr>
          <w:rFonts w:ascii="IRNazanin" w:hAnsi="IRNazanin" w:eastAsia="IRNazanin"/>
          <w:color w:val="111111"/>
          <w:sz w:val="28"/>
          <w:sz w:val="28"/>
          <w:szCs w:val="28"/>
          <w:rtl w:val="true"/>
          <w:lang w:bidi="fa-IR"/>
        </w:rPr>
        <w:t>آتش در بنده و مولی زد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عشق تو گمره هر که قدم</w:t>
      </w:r>
    </w:p>
    <w:p>
      <w:pPr>
        <w:pStyle w:val="BookText"/>
        <w:rPr/>
      </w:pPr>
      <w:r>
        <w:rPr>
          <w:rFonts w:ascii="IRNazanin" w:hAnsi="IRNazanin" w:eastAsia="IRNazanin"/>
          <w:color w:val="111111"/>
          <w:sz w:val="28"/>
          <w:sz w:val="28"/>
          <w:szCs w:val="28"/>
          <w:rtl w:val="true"/>
          <w:lang w:bidi="fa-IR"/>
        </w:rPr>
        <w:t>در وادی صام وصلی زد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 زمانه زبانم کرد</w:t>
      </w:r>
    </w:p>
    <w:p>
      <w:pPr>
        <w:pStyle w:val="BookText"/>
        <w:rPr/>
      </w:pPr>
      <w:r>
        <w:rPr>
          <w:rFonts w:ascii="IRNazanin" w:hAnsi="IRNazanin" w:eastAsia="IRNazanin"/>
          <w:color w:val="111111"/>
          <w:sz w:val="28"/>
          <w:sz w:val="28"/>
          <w:szCs w:val="28"/>
          <w:rtl w:val="true"/>
          <w:lang w:bidi="fa-IR"/>
        </w:rPr>
        <w:t>فاش این همه ز نهانم کرد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زبان بندم از عشق</w:t>
      </w:r>
    </w:p>
    <w:p>
      <w:pPr>
        <w:pStyle w:val="BookText"/>
        <w:rPr/>
      </w:pPr>
      <w:r>
        <w:rPr>
          <w:rFonts w:ascii="IRNazanin" w:hAnsi="IRNazanin" w:eastAsia="IRNazanin"/>
          <w:color w:val="111111"/>
          <w:sz w:val="28"/>
          <w:sz w:val="28"/>
          <w:szCs w:val="28"/>
          <w:rtl w:val="true"/>
          <w:lang w:bidi="fa-IR"/>
        </w:rPr>
        <w:t>با اشک روان چه توانم کرد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بسته بند تو نیست</w:t>
      </w:r>
    </w:p>
    <w:p>
      <w:pPr>
        <w:pStyle w:val="BookText"/>
        <w:rPr/>
      </w:pPr>
      <w:r>
        <w:rPr>
          <w:rFonts w:ascii="IRNazanin" w:hAnsi="IRNazanin" w:eastAsia="IRNazanin"/>
          <w:color w:val="111111"/>
          <w:sz w:val="28"/>
          <w:sz w:val="28"/>
          <w:szCs w:val="28"/>
          <w:rtl w:val="true"/>
          <w:lang w:bidi="fa-IR"/>
        </w:rPr>
        <w:t>یا آن اسیر کمند تو نیست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به سوی تو می بینم</w:t>
      </w:r>
    </w:p>
    <w:p>
      <w:pPr>
        <w:pStyle w:val="BookText"/>
        <w:rPr/>
      </w:pPr>
      <w:r>
        <w:rPr>
          <w:rFonts w:ascii="IRNazanin" w:hAnsi="IRNazanin" w:eastAsia="IRNazanin"/>
          <w:color w:val="111111"/>
          <w:sz w:val="28"/>
          <w:sz w:val="28"/>
          <w:szCs w:val="28"/>
          <w:rtl w:val="true"/>
          <w:lang w:bidi="fa-IR"/>
        </w:rPr>
        <w:t>یک جا همه روی تو می بینم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محیط دو گیتی را</w:t>
      </w:r>
    </w:p>
    <w:p>
      <w:pPr>
        <w:pStyle w:val="BookText"/>
        <w:rPr/>
      </w:pPr>
      <w:r>
        <w:rPr>
          <w:rFonts w:ascii="IRNazanin" w:hAnsi="IRNazanin" w:eastAsia="IRNazanin"/>
          <w:color w:val="111111"/>
          <w:sz w:val="28"/>
          <w:sz w:val="28"/>
          <w:szCs w:val="28"/>
          <w:rtl w:val="true"/>
          <w:lang w:bidi="fa-IR"/>
        </w:rPr>
        <w:t>یک قطره ز جوی تو می بینم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گوهر عشق اندوخته ام</w:t>
      </w:r>
    </w:p>
    <w:p>
      <w:pPr>
        <w:pStyle w:val="BookText"/>
        <w:rPr/>
      </w:pPr>
      <w:r>
        <w:rPr>
          <w:rFonts w:ascii="IRNazanin" w:hAnsi="IRNazanin" w:eastAsia="IRNazanin"/>
          <w:color w:val="111111"/>
          <w:sz w:val="28"/>
          <w:sz w:val="28"/>
          <w:szCs w:val="28"/>
          <w:rtl w:val="true"/>
          <w:lang w:bidi="fa-IR"/>
        </w:rPr>
        <w:t>چشم از همه عالم دوخته 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عشق تو روز و نخست</w:t>
      </w:r>
    </w:p>
    <w:p>
      <w:pPr>
        <w:pStyle w:val="BookText"/>
        <w:rPr/>
      </w:pPr>
      <w:r>
        <w:rPr>
          <w:rFonts w:ascii="IRNazanin" w:hAnsi="IRNazanin" w:eastAsia="IRNazanin"/>
          <w:color w:val="111111"/>
          <w:sz w:val="28"/>
          <w:sz w:val="28"/>
          <w:szCs w:val="28"/>
          <w:rtl w:val="true"/>
          <w:lang w:bidi="fa-IR"/>
        </w:rPr>
        <w:t>دیبا چه غم آموخته 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نیاز ندیده کسی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عشوه و ناز ندیده کسی</w:t>
      </w:r>
      <w:bookmarkStart w:id="630" w:name="pg6254_56626"/>
    </w:p>
    <w:p>
      <w:pPr>
        <w:pStyle w:val="BookText"/>
        <w:rPr/>
      </w:pPr>
      <w:bookmarkEnd w:id="630"/>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بسوز بسازد ولی</w:t>
      </w:r>
    </w:p>
    <w:p>
      <w:pPr>
        <w:pStyle w:val="BookText"/>
        <w:rPr/>
      </w:pPr>
      <w:r>
        <w:rPr>
          <w:rFonts w:ascii="IRNazanin" w:hAnsi="IRNazanin" w:eastAsia="IRNazanin"/>
          <w:color w:val="111111"/>
          <w:sz w:val="28"/>
          <w:sz w:val="28"/>
          <w:szCs w:val="28"/>
          <w:rtl w:val="true"/>
          <w:lang w:bidi="fa-IR"/>
        </w:rPr>
        <w:t>این سوز و گاین سوز و گذار ندیده کسی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منم به کمند هوی</w:t>
      </w:r>
    </w:p>
    <w:p>
      <w:pPr>
        <w:pStyle w:val="BookText"/>
        <w:rPr/>
      </w:pPr>
      <w:r>
        <w:rPr>
          <w:rFonts w:ascii="IRNazanin" w:hAnsi="IRNazanin" w:eastAsia="IRNazanin"/>
          <w:color w:val="111111"/>
          <w:sz w:val="28"/>
          <w:sz w:val="28"/>
          <w:szCs w:val="28"/>
          <w:rtl w:val="true"/>
          <w:lang w:bidi="fa-IR"/>
        </w:rPr>
        <w:t>من رام رکوب العشق هوی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ترا بهبودی نیست</w:t>
      </w:r>
    </w:p>
    <w:p>
      <w:pPr>
        <w:pStyle w:val="BookText"/>
        <w:rPr/>
      </w:pPr>
      <w:r>
        <w:rPr>
          <w:rFonts w:ascii="IRNazanin" w:hAnsi="IRNazanin" w:eastAsia="IRNazanin"/>
          <w:color w:val="111111"/>
          <w:sz w:val="28"/>
          <w:sz w:val="28"/>
          <w:szCs w:val="28"/>
          <w:rtl w:val="true"/>
          <w:lang w:bidi="fa-IR"/>
        </w:rPr>
        <w:t>از لیس لداء الحب دوا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سینه که تیرتر اهداف است</w:t>
      </w:r>
    </w:p>
    <w:p>
      <w:pPr>
        <w:pStyle w:val="BookText"/>
        <w:rPr/>
      </w:pPr>
      <w:r>
        <w:rPr>
          <w:rFonts w:ascii="IRNazanin" w:hAnsi="IRNazanin" w:eastAsia="IRNazanin"/>
          <w:color w:val="111111"/>
          <w:sz w:val="28"/>
          <w:sz w:val="28"/>
          <w:szCs w:val="28"/>
          <w:rtl w:val="true"/>
          <w:lang w:bidi="fa-IR"/>
        </w:rPr>
        <w:t>گنجینه معرفت و شرف 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ز دیدار رخ تو</w:t>
      </w:r>
    </w:p>
    <w:p>
      <w:pPr>
        <w:pStyle w:val="BookText"/>
        <w:rPr/>
      </w:pPr>
      <w:r>
        <w:rPr>
          <w:rFonts w:ascii="IRNazanin" w:hAnsi="IRNazanin" w:eastAsia="IRNazanin"/>
          <w:color w:val="111111"/>
          <w:sz w:val="28"/>
          <w:sz w:val="28"/>
          <w:szCs w:val="28"/>
          <w:rtl w:val="true"/>
          <w:lang w:bidi="fa-IR"/>
        </w:rPr>
        <w:t>آن دیده که باز بهر طرف است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ز غیر تو بیزارم</w:t>
      </w:r>
    </w:p>
    <w:p>
      <w:pPr>
        <w:pStyle w:val="BookText"/>
        <w:rPr/>
      </w:pPr>
      <w:r>
        <w:rPr>
          <w:rFonts w:ascii="IRNazanin" w:hAnsi="IRNazanin" w:eastAsia="IRNazanin"/>
          <w:color w:val="111111"/>
          <w:sz w:val="28"/>
          <w:sz w:val="28"/>
          <w:szCs w:val="28"/>
          <w:rtl w:val="true"/>
          <w:lang w:bidi="fa-IR"/>
        </w:rPr>
        <w:t>وز خویش همیشه در آزارم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تو قبله حاجاتم</w:t>
      </w:r>
    </w:p>
    <w:p>
      <w:pPr>
        <w:pStyle w:val="BookText"/>
        <w:rPr/>
      </w:pPr>
      <w:r>
        <w:rPr>
          <w:rFonts w:ascii="IRNazanin" w:hAnsi="IRNazanin" w:eastAsia="IRNazanin"/>
          <w:color w:val="111111"/>
          <w:sz w:val="28"/>
          <w:sz w:val="28"/>
          <w:szCs w:val="28"/>
          <w:rtl w:val="true"/>
          <w:lang w:bidi="fa-IR"/>
        </w:rPr>
        <w:t>وی کوی تو طور مناجاتم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بنده خویشم گردانی</w:t>
      </w:r>
    </w:p>
    <w:p>
      <w:pPr>
        <w:pStyle w:val="BookText"/>
        <w:rPr/>
      </w:pPr>
      <w:r>
        <w:rPr>
          <w:rFonts w:ascii="IRNazanin" w:hAnsi="IRNazanin" w:eastAsia="IRNazanin"/>
          <w:color w:val="111111"/>
          <w:sz w:val="28"/>
          <w:sz w:val="28"/>
          <w:szCs w:val="28"/>
          <w:rtl w:val="true"/>
          <w:lang w:bidi="fa-IR"/>
        </w:rPr>
        <w:t>بیزار ز کشف کراماتم</w:t>
      </w:r>
    </w:p>
    <w:p>
      <w:pPr>
        <w:pStyle w:val="Heading5"/>
        <w:numPr>
          <w:ilvl w:val="4"/>
          <w:numId w:val="1"/>
        </w:numPr>
        <w:rPr/>
      </w:pPr>
      <w:bookmarkStart w:id="631" w:name="__RefHeading___Toc1695453_237004111"/>
      <w:bookmarkStart w:id="632" w:name="_Toc251"/>
      <w:bookmarkEnd w:id="631"/>
      <w:r>
        <w:rPr>
          <w:rtl w:val="true"/>
        </w:rPr>
        <w:t>جان به لب آمد یا مهدی</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جان بی تو به لب آمد وقت است که بازآیی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توام درمان در بستر ناکامی</w:t>
      </w:r>
    </w:p>
    <w:p>
      <w:pPr>
        <w:pStyle w:val="BookText"/>
        <w:rPr/>
      </w:pPr>
      <w:r>
        <w:rPr>
          <w:rFonts w:ascii="IRNazanin" w:hAnsi="IRNazanin" w:eastAsia="IRNazanin"/>
          <w:color w:val="111111"/>
          <w:sz w:val="28"/>
          <w:sz w:val="28"/>
          <w:szCs w:val="28"/>
          <w:rtl w:val="true"/>
          <w:lang w:bidi="fa-IR"/>
        </w:rPr>
        <w:t>و ای یاد توام مونس در گوشه تنهایی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پایاب شکیبایی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گل این بستان شاداب نمی‌ماند</w:t>
      </w:r>
    </w:p>
    <w:p>
      <w:pPr>
        <w:pStyle w:val="BookText"/>
        <w:rPr/>
      </w:pPr>
      <w:r>
        <w:rPr>
          <w:rFonts w:ascii="IRNazanin" w:hAnsi="IRNazanin" w:eastAsia="IRNazanin"/>
          <w:color w:val="111111"/>
          <w:sz w:val="28"/>
          <w:sz w:val="28"/>
          <w:szCs w:val="28"/>
          <w:rtl w:val="true"/>
          <w:lang w:bidi="fa-IR"/>
        </w:rPr>
        <w:t>دریاب ضعیفان را در وقت توانایی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قسمت ما نقطه پرگاریم</w:t>
      </w:r>
    </w:p>
    <w:p>
      <w:pPr>
        <w:pStyle w:val="BookText"/>
        <w:rPr/>
      </w:pPr>
      <w:r>
        <w:rPr>
          <w:rFonts w:ascii="IRNazanin" w:hAnsi="IRNazanin" w:eastAsia="IRNazanin"/>
          <w:color w:val="111111"/>
          <w:sz w:val="28"/>
          <w:sz w:val="28"/>
          <w:szCs w:val="28"/>
          <w:rtl w:val="true"/>
          <w:lang w:bidi="fa-IR"/>
        </w:rPr>
        <w:t>لطف آن چه تو اندیشی امر آن چه تو فرمایی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و رای خود در عالم رندی نیست</w:t>
      </w:r>
    </w:p>
    <w:p>
      <w:pPr>
        <w:pStyle w:val="BookText"/>
        <w:rPr/>
      </w:pPr>
      <w:r>
        <w:rPr>
          <w:rFonts w:ascii="IRNazanin" w:hAnsi="IRNazanin" w:eastAsia="IRNazanin"/>
          <w:color w:val="111111"/>
          <w:sz w:val="28"/>
          <w:sz w:val="28"/>
          <w:szCs w:val="28"/>
          <w:rtl w:val="true"/>
          <w:lang w:bidi="fa-IR"/>
        </w:rPr>
        <w:t>کفر است در این مذهب خودبینی و خودرایی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گله زلفش با باد همی‌گفتم</w:t>
      </w:r>
    </w:p>
    <w:p>
      <w:pPr>
        <w:pStyle w:val="BookText"/>
        <w:rPr/>
      </w:pPr>
      <w:r>
        <w:rPr>
          <w:rFonts w:ascii="IRNazanin" w:hAnsi="IRNazanin" w:eastAsia="IRNazanin"/>
          <w:color w:val="111111"/>
          <w:sz w:val="28"/>
          <w:sz w:val="28"/>
          <w:szCs w:val="28"/>
          <w:rtl w:val="true"/>
          <w:lang w:bidi="fa-IR"/>
        </w:rPr>
        <w:t>گفتا غلطی بگذر زین فکرت سودایی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باد صبا این جا با سلسله می‌رقصند</w:t>
      </w:r>
    </w:p>
    <w:p>
      <w:pPr>
        <w:pStyle w:val="BookText"/>
        <w:rPr/>
      </w:pPr>
      <w:r>
        <w:rPr>
          <w:rFonts w:ascii="IRNazanin" w:hAnsi="IRNazanin" w:eastAsia="IRNazanin"/>
          <w:color w:val="111111"/>
          <w:sz w:val="28"/>
          <w:sz w:val="28"/>
          <w:szCs w:val="28"/>
          <w:rtl w:val="true"/>
          <w:lang w:bidi="fa-IR"/>
        </w:rPr>
        <w:t>این است حریف ای دل تا باد نپیمایی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که شاید گفت این نکته که در عالم</w:t>
      </w:r>
    </w:p>
    <w:p>
      <w:pPr>
        <w:pStyle w:val="BookText"/>
        <w:rPr/>
      </w:pPr>
      <w:r>
        <w:rPr>
          <w:rFonts w:ascii="IRNazanin" w:hAnsi="IRNazanin" w:eastAsia="IRNazanin"/>
          <w:color w:val="111111"/>
          <w:sz w:val="28"/>
          <w:sz w:val="28"/>
          <w:szCs w:val="28"/>
          <w:rtl w:val="true"/>
          <w:lang w:bidi="fa-IR"/>
        </w:rPr>
        <w:t>رخساره به کس ننمود آن شاهد هرجایی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چمن گل را بی روی تو رنگی نیست</w:t>
      </w:r>
    </w:p>
    <w:p>
      <w:pPr>
        <w:pStyle w:val="BookText"/>
        <w:rPr/>
      </w:pPr>
      <w:r>
        <w:rPr>
          <w:rFonts w:ascii="IRNazanin" w:hAnsi="IRNazanin" w:eastAsia="IRNazanin"/>
          <w:color w:val="111111"/>
          <w:sz w:val="28"/>
          <w:sz w:val="28"/>
          <w:szCs w:val="28"/>
          <w:rtl w:val="true"/>
          <w:lang w:bidi="fa-IR"/>
        </w:rPr>
        <w:t>شمشاد خرامان کن تا باغ بیارایی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شب هجران شد بوی خوش صبح آمد</w:t>
      </w:r>
    </w:p>
    <w:p>
      <w:pPr>
        <w:pStyle w:val="BookText"/>
        <w:rPr/>
      </w:pPr>
      <w:r>
        <w:rPr>
          <w:rFonts w:ascii="IRNazanin" w:hAnsi="IRNazanin" w:eastAsia="IRNazanin"/>
          <w:color w:val="111111"/>
          <w:sz w:val="28"/>
          <w:sz w:val="28"/>
          <w:szCs w:val="28"/>
          <w:rtl w:val="true"/>
          <w:lang w:bidi="fa-IR"/>
        </w:rPr>
        <w:t>شادیت مبارک باد ای عاشق شیدایی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انتظار وصالت نشسته ایم</w:t>
      </w:r>
    </w:p>
    <w:p>
      <w:pPr>
        <w:pStyle w:val="BookText"/>
        <w:rPr/>
      </w:pPr>
      <w:r>
        <w:rPr>
          <w:rFonts w:ascii="IRNazanin" w:hAnsi="IRNazanin" w:eastAsia="IRNazanin"/>
          <w:color w:val="111111"/>
          <w:sz w:val="28"/>
          <w:sz w:val="28"/>
          <w:szCs w:val="28"/>
          <w:rtl w:val="true"/>
          <w:lang w:bidi="fa-IR"/>
        </w:rPr>
        <w:t>آنی ز درد هجر تو شاها نرسته ایم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گاه قدس تو گر خسته می خرند</w:t>
      </w:r>
    </w:p>
    <w:p>
      <w:pPr>
        <w:pStyle w:val="BookText"/>
        <w:rPr/>
      </w:pPr>
      <w:r>
        <w:rPr>
          <w:rFonts w:ascii="IRNazanin" w:hAnsi="IRNazanin" w:eastAsia="IRNazanin"/>
          <w:color w:val="111111"/>
          <w:sz w:val="28"/>
          <w:sz w:val="28"/>
          <w:szCs w:val="28"/>
          <w:rtl w:val="true"/>
          <w:lang w:bidi="fa-IR"/>
        </w:rPr>
        <w:t>بر آستان قدس تو سوگند خسته ایم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و جاه بسته اگر دیگران امید</w:t>
      </w:r>
    </w:p>
    <w:p>
      <w:pPr>
        <w:pStyle w:val="BookText"/>
        <w:rPr/>
      </w:pPr>
      <w:r>
        <w:rPr>
          <w:rFonts w:ascii="IRNazanin" w:hAnsi="IRNazanin" w:eastAsia="IRNazanin"/>
          <w:color w:val="111111"/>
          <w:sz w:val="28"/>
          <w:sz w:val="28"/>
          <w:szCs w:val="28"/>
          <w:rtl w:val="true"/>
          <w:lang w:bidi="fa-IR"/>
        </w:rPr>
        <w:t>ما جز درت امید به جائی نبسته ایم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نیسیتم لایق دیدار یک نظر</w:t>
      </w:r>
    </w:p>
    <w:p>
      <w:pPr>
        <w:pStyle w:val="BookText"/>
        <w:rPr/>
      </w:pPr>
      <w:r>
        <w:rPr>
          <w:rFonts w:ascii="IRNazanin" w:hAnsi="IRNazanin" w:eastAsia="IRNazanin"/>
          <w:color w:val="111111"/>
          <w:sz w:val="28"/>
          <w:sz w:val="28"/>
          <w:szCs w:val="28"/>
          <w:rtl w:val="true"/>
          <w:lang w:bidi="fa-IR"/>
        </w:rPr>
        <w:t>از دور کن به ما که ز هر جا گسسته ایم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عشق را نبود چاره غیر دوست</w:t>
      </w:r>
    </w:p>
    <w:p>
      <w:pPr>
        <w:pStyle w:val="BookText"/>
        <w:rPr/>
      </w:pPr>
      <w:r>
        <w:rPr>
          <w:rFonts w:ascii="IRNazanin" w:hAnsi="IRNazanin" w:eastAsia="IRNazanin"/>
          <w:color w:val="111111"/>
          <w:sz w:val="28"/>
          <w:sz w:val="28"/>
          <w:szCs w:val="28"/>
          <w:rtl w:val="true"/>
          <w:lang w:bidi="fa-IR"/>
        </w:rPr>
        <w:t>شاها تلطفی که همه دل شکسته ایم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ما چو زلف پریشان تو گهی</w:t>
      </w:r>
    </w:p>
    <w:p>
      <w:pPr>
        <w:pStyle w:val="BookText"/>
        <w:rPr/>
      </w:pPr>
      <w:r>
        <w:rPr>
          <w:rFonts w:ascii="IRNazanin" w:hAnsi="IRNazanin" w:eastAsia="IRNazanin"/>
          <w:color w:val="111111"/>
          <w:sz w:val="28"/>
          <w:sz w:val="28"/>
          <w:szCs w:val="28"/>
          <w:rtl w:val="true"/>
          <w:lang w:bidi="fa-IR"/>
        </w:rPr>
        <w:t>سنبل صفت به دور گلت دسته دسته ایم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 روی تو کردیم صرف عمر</w:t>
      </w:r>
    </w:p>
    <w:p>
      <w:pPr>
        <w:pStyle w:val="BookText"/>
        <w:rPr/>
      </w:pPr>
      <w:r>
        <w:rPr>
          <w:rFonts w:ascii="IRNazanin" w:hAnsi="IRNazanin" w:eastAsia="IRNazanin"/>
          <w:color w:val="111111"/>
          <w:sz w:val="28"/>
          <w:sz w:val="28"/>
          <w:szCs w:val="28"/>
          <w:rtl w:val="true"/>
          <w:lang w:bidi="fa-IR"/>
        </w:rPr>
        <w:t>افسوس تاکنون بدرت ره نجسته ایم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خُوء بی بنا نحوست ایّام هجر رفت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یاد و چو افسر شاهان خجسته ایم</w:t>
      </w:r>
      <w:bookmarkStart w:id="633" w:name="pg6254_56627"/>
    </w:p>
    <w:p>
      <w:pPr>
        <w:pStyle w:val="Heading5"/>
        <w:numPr>
          <w:ilvl w:val="4"/>
          <w:numId w:val="1"/>
        </w:numPr>
        <w:rPr/>
      </w:pPr>
      <w:bookmarkStart w:id="634" w:name="__RefHeading___Toc1695455_237004111"/>
      <w:bookmarkStart w:id="635" w:name="_Toc252"/>
      <w:bookmarkEnd w:id="633"/>
      <w:bookmarkEnd w:id="634"/>
      <w:r>
        <w:rPr>
          <w:rtl w:val="true"/>
        </w:rPr>
        <w:t>مدیح وجهک یا مهدی</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لکم یا معشر العباد</w:t>
      </w:r>
    </w:p>
    <w:p>
      <w:pPr>
        <w:pStyle w:val="BookText"/>
        <w:rPr/>
      </w:pPr>
      <w:r>
        <w:rPr>
          <w:rFonts w:ascii="IRNazanin" w:hAnsi="IRNazanin" w:eastAsia="IRNazanin"/>
          <w:color w:val="111111"/>
          <w:sz w:val="28"/>
          <w:sz w:val="28"/>
          <w:szCs w:val="28"/>
          <w:rtl w:val="true"/>
          <w:lang w:bidi="fa-IR"/>
        </w:rPr>
        <w:t>فی اللیلة المسعودة المیلاد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شعبان علا من قدر</w:t>
      </w:r>
    </w:p>
    <w:p>
      <w:pPr>
        <w:pStyle w:val="BookText"/>
        <w:rPr/>
      </w:pPr>
      <w:r>
        <w:rPr>
          <w:rFonts w:ascii="IRNazanin" w:hAnsi="IRNazanin" w:eastAsia="IRNazanin"/>
          <w:color w:val="111111"/>
          <w:sz w:val="28"/>
          <w:sz w:val="28"/>
          <w:szCs w:val="28"/>
          <w:rtl w:val="true"/>
          <w:lang w:bidi="fa-IR"/>
        </w:rPr>
        <w:t>من طلعة فی ضوئها کالبدر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امی الرحمان</w:t>
      </w:r>
    </w:p>
    <w:p>
      <w:pPr>
        <w:pStyle w:val="BookText"/>
        <w:rPr/>
      </w:pPr>
      <w:r>
        <w:rPr>
          <w:rFonts w:ascii="IRNazanin" w:hAnsi="IRNazanin" w:eastAsia="IRNazanin"/>
          <w:color w:val="111111"/>
          <w:sz w:val="28"/>
          <w:sz w:val="28"/>
          <w:szCs w:val="28"/>
          <w:rtl w:val="true"/>
          <w:lang w:bidi="fa-IR"/>
        </w:rPr>
        <w:t>صاحبنا و صاحب الزمان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تجلی فیه وجه الباری</w:t>
      </w:r>
    </w:p>
    <w:p>
      <w:pPr>
        <w:pStyle w:val="BookText"/>
        <w:rPr/>
      </w:pPr>
      <w:r>
        <w:rPr>
          <w:rFonts w:ascii="IRNazanin" w:hAnsi="IRNazanin" w:eastAsia="IRNazanin"/>
          <w:color w:val="111111"/>
          <w:sz w:val="28"/>
          <w:sz w:val="28"/>
          <w:szCs w:val="28"/>
          <w:rtl w:val="true"/>
          <w:lang w:bidi="fa-IR"/>
        </w:rPr>
        <w:t>بنوره القاهر للانوار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نور هو نور النّور</w:t>
      </w:r>
    </w:p>
    <w:p>
      <w:pPr>
        <w:pStyle w:val="BookText"/>
        <w:rPr/>
      </w:pPr>
      <w:r>
        <w:rPr>
          <w:rFonts w:ascii="IRNazanin" w:hAnsi="IRNazanin" w:eastAsia="IRNazanin"/>
          <w:color w:val="111111"/>
          <w:sz w:val="28"/>
          <w:sz w:val="28"/>
          <w:szCs w:val="28"/>
          <w:rtl w:val="true"/>
          <w:lang w:bidi="fa-IR"/>
        </w:rPr>
        <w:t>نیدک فی ستساه نور الطور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هو خاتم الولایه</w:t>
      </w:r>
    </w:p>
    <w:p>
      <w:pPr>
        <w:pStyle w:val="BookText"/>
        <w:rPr/>
      </w:pPr>
      <w:r>
        <w:rPr>
          <w:rFonts w:ascii="IRNazanin" w:hAnsi="IRNazanin" w:eastAsia="IRNazanin"/>
          <w:color w:val="111111"/>
          <w:sz w:val="28"/>
          <w:sz w:val="28"/>
          <w:szCs w:val="28"/>
          <w:rtl w:val="true"/>
          <w:lang w:bidi="fa-IR"/>
        </w:rPr>
        <w:t>فهل لغایة الکمال غایه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کل ما یشاء یهدی</w:t>
      </w:r>
    </w:p>
    <w:p>
      <w:pPr>
        <w:pStyle w:val="BookText"/>
        <w:rPr/>
      </w:pPr>
      <w:r>
        <w:rPr>
          <w:rFonts w:ascii="IRNazanin" w:hAnsi="IRNazanin" w:eastAsia="IRNazanin"/>
          <w:color w:val="111111"/>
          <w:sz w:val="28"/>
          <w:sz w:val="28"/>
          <w:szCs w:val="28"/>
          <w:rtl w:val="true"/>
          <w:lang w:bidi="fa-IR"/>
        </w:rPr>
        <w:t>بنوره و النور نور الهدی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 مقلب القلوب</w:t>
      </w:r>
    </w:p>
    <w:p>
      <w:pPr>
        <w:pStyle w:val="BookText"/>
        <w:rPr/>
      </w:pPr>
      <w:r>
        <w:rPr>
          <w:rFonts w:ascii="IRNazanin" w:hAnsi="IRNazanin" w:eastAsia="IRNazanin"/>
          <w:color w:val="111111"/>
          <w:sz w:val="28"/>
          <w:sz w:val="28"/>
          <w:szCs w:val="28"/>
          <w:rtl w:val="true"/>
          <w:lang w:bidi="fa-IR"/>
        </w:rPr>
        <w:t>و عنده مفاتح الغیوب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والیمن کل الیمن فی حبینه</w:t>
      </w:r>
    </w:p>
    <w:p>
      <w:pPr>
        <w:pStyle w:val="BookText"/>
        <w:rPr/>
      </w:pPr>
      <w:r>
        <w:rPr>
          <w:rFonts w:ascii="IRNazanin" w:hAnsi="IRNazanin" w:eastAsia="IRNazanin"/>
          <w:color w:val="111111"/>
          <w:sz w:val="28"/>
          <w:sz w:val="28"/>
          <w:szCs w:val="28"/>
          <w:rtl w:val="true"/>
          <w:lang w:bidi="fa-IR"/>
        </w:rPr>
        <w:t>و الخیر کل الخیر فی یمینه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ولی الامر لاسواه</w:t>
      </w:r>
    </w:p>
    <w:p>
      <w:pPr>
        <w:pStyle w:val="BookText"/>
        <w:rPr/>
      </w:pPr>
      <w:r>
        <w:rPr>
          <w:rFonts w:ascii="IRNazanin" w:hAnsi="IRNazanin" w:eastAsia="IRNazanin"/>
          <w:color w:val="111111"/>
          <w:sz w:val="28"/>
          <w:sz w:val="28"/>
          <w:szCs w:val="28"/>
          <w:rtl w:val="true"/>
          <w:lang w:bidi="fa-IR"/>
        </w:rPr>
        <w:t>و مبدء الخیر و منتهاه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لسان المدح عن جلاله</w:t>
      </w:r>
    </w:p>
    <w:p>
      <w:pPr>
        <w:pStyle w:val="BookText"/>
        <w:rPr/>
      </w:pPr>
      <w:r>
        <w:rPr>
          <w:rFonts w:ascii="IRNazanin" w:hAnsi="IRNazanin" w:eastAsia="IRNazanin"/>
          <w:color w:val="111111"/>
          <w:sz w:val="28"/>
          <w:sz w:val="28"/>
          <w:szCs w:val="28"/>
          <w:rtl w:val="true"/>
          <w:lang w:bidi="fa-IR"/>
        </w:rPr>
        <w:t>و البهر العقول فی جماله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الجلال و الجمال</w:t>
      </w:r>
    </w:p>
    <w:p>
      <w:pPr>
        <w:pStyle w:val="BookText"/>
        <w:rPr/>
      </w:pPr>
      <w:r>
        <w:rPr>
          <w:rFonts w:ascii="IRNazanin" w:hAnsi="IRNazanin" w:eastAsia="IRNazanin"/>
          <w:color w:val="111111"/>
          <w:sz w:val="28"/>
          <w:sz w:val="28"/>
          <w:szCs w:val="28"/>
          <w:rtl w:val="true"/>
          <w:lang w:bidi="fa-IR"/>
        </w:rPr>
        <w:t>قد ختمت دائره الکمال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و صفوة الرسل</w:t>
      </w:r>
    </w:p>
    <w:p>
      <w:pPr>
        <w:pStyle w:val="BookText"/>
        <w:rPr/>
      </w:pPr>
      <w:r>
        <w:rPr>
          <w:rFonts w:ascii="IRNazanin" w:hAnsi="IRNazanin" w:eastAsia="IRNazanin"/>
          <w:color w:val="111111"/>
          <w:sz w:val="28"/>
          <w:sz w:val="28"/>
          <w:szCs w:val="28"/>
          <w:rtl w:val="true"/>
          <w:lang w:bidi="fa-IR"/>
        </w:rPr>
        <w:t>و نجبه الوجود ماشئت فقل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غائباً مثاله عیانه</w:t>
      </w:r>
    </w:p>
    <w:p>
      <w:pPr>
        <w:pStyle w:val="BookText"/>
        <w:rPr/>
      </w:pPr>
      <w:r>
        <w:rPr>
          <w:rFonts w:ascii="IRNazanin" w:hAnsi="IRNazanin" w:eastAsia="IRNazanin"/>
          <w:color w:val="111111"/>
          <w:sz w:val="28"/>
          <w:sz w:val="28"/>
          <w:szCs w:val="28"/>
          <w:rtl w:val="true"/>
          <w:lang w:bidi="fa-IR"/>
        </w:rPr>
        <w:t>النهض علی اسم الله جل شانه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کعبه توحید من جورالهدی</w:t>
      </w:r>
    </w:p>
    <w:p>
      <w:pPr>
        <w:pStyle w:val="BookText"/>
        <w:rPr/>
      </w:pPr>
      <w:r>
        <w:rPr>
          <w:rFonts w:ascii="IRNazanin" w:hAnsi="IRNazanin" w:eastAsia="IRNazanin"/>
          <w:color w:val="111111"/>
          <w:sz w:val="28"/>
          <w:sz w:val="28"/>
          <w:szCs w:val="28"/>
          <w:rtl w:val="true"/>
          <w:lang w:bidi="fa-IR"/>
        </w:rPr>
        <w:t>تهدمت والله ارکان الهدی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 لواک ایها الموتور</w:t>
      </w:r>
    </w:p>
    <w:p>
      <w:pPr>
        <w:pStyle w:val="BookText"/>
        <w:rPr/>
      </w:pPr>
      <w:r>
        <w:rPr>
          <w:rFonts w:ascii="IRNazanin" w:hAnsi="IRNazanin" w:eastAsia="IRNazanin"/>
          <w:color w:val="111111"/>
          <w:sz w:val="28"/>
          <w:sz w:val="28"/>
          <w:szCs w:val="28"/>
          <w:rtl w:val="true"/>
          <w:lang w:bidi="fa-IR"/>
        </w:rPr>
        <w:t>فانک المؤید المنصور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القائم بالقسط امم</w:t>
      </w:r>
    </w:p>
    <w:p>
      <w:pPr>
        <w:pStyle w:val="BookText"/>
        <w:rPr/>
      </w:pPr>
      <w:r>
        <w:rPr>
          <w:rFonts w:ascii="IRNazanin" w:hAnsi="IRNazanin" w:eastAsia="IRNazanin"/>
          <w:color w:val="111111"/>
          <w:sz w:val="28"/>
          <w:sz w:val="28"/>
          <w:szCs w:val="28"/>
          <w:rtl w:val="true"/>
          <w:lang w:bidi="fa-IR"/>
        </w:rPr>
        <w:t>وجهک للدین الحنیف وانتقم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عجّل لولیک الفرج</w:t>
      </w:r>
    </w:p>
    <w:p>
      <w:pPr>
        <w:pStyle w:val="BookText"/>
        <w:rPr/>
      </w:pPr>
      <w:r>
        <w:rPr>
          <w:rFonts w:ascii="IRNazanin" w:hAnsi="IRNazanin" w:eastAsia="IRNazanin"/>
          <w:color w:val="111111"/>
          <w:sz w:val="28"/>
          <w:sz w:val="28"/>
          <w:szCs w:val="28"/>
          <w:rtl w:val="true"/>
          <w:lang w:bidi="fa-IR"/>
        </w:rPr>
        <w:t>فاننا فی کل ضیق و حرج</w:t>
      </w:r>
    </w:p>
    <w:p>
      <w:pPr>
        <w:pStyle w:val="Heading5"/>
        <w:numPr>
          <w:ilvl w:val="4"/>
          <w:numId w:val="1"/>
        </w:numPr>
        <w:rPr/>
      </w:pPr>
      <w:bookmarkStart w:id="636" w:name="__RefHeading___Toc1695457_237004111"/>
      <w:bookmarkStart w:id="637" w:name="_Toc253"/>
      <w:bookmarkEnd w:id="636"/>
      <w:r>
        <w:rPr>
          <w:rtl w:val="true"/>
        </w:rPr>
        <w:t xml:space="preserve">امید ما، حضرت مهدی </w:t>
      </w:r>
      <w:r>
        <w:rPr>
          <w:rtl w:val="true"/>
        </w:rPr>
        <w:t>(</w:t>
      </w:r>
      <w:r>
        <w:rPr>
          <w:rtl w:val="true"/>
        </w:rPr>
        <w:t>علیه السّلام</w:t>
      </w:r>
      <w:r>
        <w:rPr>
          <w:rtl w:val="true"/>
        </w:rPr>
        <w:t xml:space="preserve">) </w:t>
      </w:r>
      <w:r>
        <w:rPr>
          <w:rtl w:val="true"/>
        </w:rPr>
        <w:t>است</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ولایت و والاتر از همه</w:t>
      </w:r>
    </w:p>
    <w:p>
      <w:pPr>
        <w:pStyle w:val="BookText"/>
        <w:rPr/>
      </w:pPr>
      <w:r>
        <w:rPr>
          <w:rFonts w:ascii="IRNazanin" w:hAnsi="IRNazanin" w:eastAsia="IRNazanin"/>
          <w:color w:val="111111"/>
          <w:sz w:val="28"/>
          <w:sz w:val="28"/>
          <w:szCs w:val="28"/>
          <w:rtl w:val="true"/>
          <w:lang w:bidi="fa-IR"/>
        </w:rPr>
        <w:t>ای چشمه حیات و افاضات دائمه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ابتدای خلقت و سر حلقه وجود</w:t>
      </w:r>
    </w:p>
    <w:p>
      <w:pPr>
        <w:pStyle w:val="BookText"/>
        <w:rPr/>
      </w:pPr>
      <w:r>
        <w:rPr>
          <w:rFonts w:ascii="IRNazanin" w:hAnsi="IRNazanin" w:eastAsia="IRNazanin"/>
          <w:color w:val="111111"/>
          <w:sz w:val="28"/>
          <w:sz w:val="28"/>
          <w:szCs w:val="28"/>
          <w:rtl w:val="true"/>
          <w:lang w:bidi="fa-IR"/>
        </w:rPr>
        <w:t>ای انتهای سلسله اولیاء همه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تو، خلقت عالم شروع شد</w:t>
      </w:r>
    </w:p>
    <w:p>
      <w:pPr>
        <w:pStyle w:val="BookText"/>
        <w:rPr/>
      </w:pPr>
      <w:r>
        <w:rPr>
          <w:rFonts w:ascii="IRNazanin" w:hAnsi="IRNazanin" w:eastAsia="IRNazanin"/>
          <w:color w:val="111111"/>
          <w:sz w:val="28"/>
          <w:sz w:val="28"/>
          <w:szCs w:val="28"/>
          <w:rtl w:val="true"/>
          <w:lang w:bidi="fa-IR"/>
        </w:rPr>
        <w:t>ای عمر تو، به دور زمان، حُسن خاتمه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بیا، که شد از روز غیبتت</w:t>
      </w:r>
    </w:p>
    <w:p>
      <w:pPr>
        <w:pStyle w:val="BookText"/>
        <w:rPr/>
      </w:pPr>
      <w:r>
        <w:rPr>
          <w:rFonts w:ascii="IRNazanin" w:hAnsi="IRNazanin" w:eastAsia="IRNazanin"/>
          <w:color w:val="111111"/>
          <w:sz w:val="28"/>
          <w:sz w:val="28"/>
          <w:szCs w:val="28"/>
          <w:rtl w:val="true"/>
          <w:lang w:bidi="fa-IR"/>
        </w:rPr>
        <w:t>دنیا پر اضطراب و بشر در مخاصمه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اِلاّ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رأی هر کسی، شده تفسیر و ترجمه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عدل مطلق و فرمان داور است</w:t>
      </w:r>
    </w:p>
    <w:p>
      <w:pPr>
        <w:pStyle w:val="BookText"/>
        <w:rPr/>
      </w:pPr>
      <w:r>
        <w:rPr>
          <w:rFonts w:ascii="IRNazanin" w:hAnsi="IRNazanin" w:eastAsia="IRNazanin"/>
          <w:color w:val="111111"/>
          <w:sz w:val="28"/>
          <w:sz w:val="28"/>
          <w:szCs w:val="28"/>
          <w:rtl w:val="true"/>
          <w:lang w:bidi="fa-IR"/>
        </w:rPr>
        <w:t>حاجت نباشدت به شهود و محاکمه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سرکشان، که مردم دنیا به وحشتند</w:t>
      </w:r>
    </w:p>
    <w:p>
      <w:pPr>
        <w:pStyle w:val="BookText"/>
        <w:rPr/>
      </w:pPr>
      <w:r>
        <w:rPr>
          <w:rFonts w:ascii="IRNazanin" w:hAnsi="IRNazanin" w:eastAsia="IRNazanin"/>
          <w:color w:val="111111"/>
          <w:sz w:val="28"/>
          <w:sz w:val="28"/>
          <w:szCs w:val="28"/>
          <w:rtl w:val="true"/>
          <w:lang w:bidi="fa-IR"/>
        </w:rPr>
        <w:t>قلب سلیم و پاک تو را نیست واهمه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قوای جهان گیر ظالمان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تویی امید بشر، یابن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638" w:name="pg6254_56628"/>
    </w:p>
    <w:p>
      <w:pPr>
        <w:pStyle w:val="BookText"/>
        <w:rPr/>
      </w:pPr>
      <w:bookmarkEnd w:id="63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پرچم شکوه تو بر آسمان بلند</w:t>
      </w:r>
    </w:p>
    <w:p>
      <w:pPr>
        <w:pStyle w:val="BookText"/>
        <w:rPr/>
      </w:pPr>
      <w:r>
        <w:rPr>
          <w:rFonts w:ascii="IRNazanin" w:hAnsi="IRNazanin" w:eastAsia="IRNazanin"/>
          <w:color w:val="111111"/>
          <w:sz w:val="28"/>
          <w:sz w:val="28"/>
          <w:szCs w:val="28"/>
          <w:rtl w:val="true"/>
          <w:lang w:bidi="fa-IR"/>
        </w:rPr>
        <w:t>یک ره، نظر فکن به علمدار علقمه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خاک و خون، عَلَم سرنگون او</w:t>
      </w:r>
    </w:p>
    <w:p>
      <w:pPr>
        <w:pStyle w:val="BookText"/>
        <w:rPr/>
      </w:pPr>
      <w:r>
        <w:rPr>
          <w:rFonts w:ascii="IRNazanin" w:hAnsi="IRNazanin" w:eastAsia="IRNazanin"/>
          <w:color w:val="111111"/>
          <w:sz w:val="28"/>
          <w:sz w:val="28"/>
          <w:szCs w:val="28"/>
          <w:rtl w:val="true"/>
          <w:lang w:bidi="fa-IR"/>
        </w:rPr>
        <w:t xml:space="preserve">گویی که با درفش </w:t>
      </w:r>
      <w:r>
        <w:rPr>
          <w:rStyle w:val="FootnoteAnchor"/>
          <w:rtl w:val="true"/>
        </w:rPr>
        <w:footnoteReference w:id="205"/>
      </w:r>
      <w:r>
        <w:rPr>
          <w:rFonts w:ascii="IRNazanin" w:hAnsi="IRNazanin" w:eastAsia="IRNazanin"/>
          <w:color w:val="111111"/>
          <w:sz w:val="28"/>
          <w:sz w:val="28"/>
          <w:szCs w:val="28"/>
          <w:rtl w:val="true"/>
          <w:lang w:bidi="fa-IR"/>
        </w:rPr>
        <w:t>تودارد مکالمه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تو از غصّه فارغ است</w:t>
      </w:r>
    </w:p>
    <w:p>
      <w:pPr>
        <w:pStyle w:val="BookText"/>
        <w:rPr/>
      </w:pPr>
      <w:r>
        <w:rPr>
          <w:rFonts w:ascii="IRNazanin" w:hAnsi="IRNazanin" w:eastAsia="IRNazanin"/>
          <w:color w:val="111111"/>
          <w:sz w:val="28"/>
          <w:sz w:val="28"/>
          <w:szCs w:val="28"/>
          <w:rtl w:val="true"/>
          <w:lang w:bidi="fa-IR"/>
        </w:rPr>
        <w:t>هر دم کند دعای ظهور تو، زمزمه</w:t>
      </w:r>
    </w:p>
    <w:p>
      <w:pPr>
        <w:pStyle w:val="Heading5"/>
        <w:numPr>
          <w:ilvl w:val="4"/>
          <w:numId w:val="1"/>
        </w:numPr>
        <w:rPr/>
      </w:pPr>
      <w:bookmarkStart w:id="639" w:name="__RefHeading___Toc1695459_237004111"/>
      <w:bookmarkStart w:id="640" w:name="_Toc254"/>
      <w:bookmarkEnd w:id="639"/>
      <w:r>
        <w:rPr>
          <w:rtl w:val="true"/>
        </w:rPr>
        <w:t>یاد تو ماندنی است</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هرگزم مهر تو از لوح دل و جان نرود</w:t>
      </w:r>
    </w:p>
    <w:p>
      <w:pPr>
        <w:pStyle w:val="BookText"/>
        <w:rPr/>
      </w:pPr>
      <w:r>
        <w:rPr>
          <w:rFonts w:ascii="IRNazanin" w:hAnsi="IRNazanin" w:eastAsia="IRNazanin"/>
          <w:color w:val="111111"/>
          <w:sz w:val="28"/>
          <w:sz w:val="28"/>
          <w:szCs w:val="28"/>
          <w:rtl w:val="true"/>
          <w:lang w:bidi="fa-IR"/>
        </w:rPr>
        <w:t>هرگز از یاد من آن سَرو خرامان نرود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مهر توام در دل جان جای گرفت</w:t>
      </w:r>
    </w:p>
    <w:p>
      <w:pPr>
        <w:pStyle w:val="BookText"/>
        <w:rPr/>
      </w:pPr>
      <w:r>
        <w:rPr>
          <w:rFonts w:ascii="IRNazanin" w:hAnsi="IRNazanin" w:eastAsia="IRNazanin"/>
          <w:color w:val="111111"/>
          <w:sz w:val="28"/>
          <w:sz w:val="28"/>
          <w:szCs w:val="28"/>
          <w:rtl w:val="true"/>
          <w:lang w:bidi="fa-IR"/>
        </w:rPr>
        <w:t>که گرم جان برود مهر تو از جان نرود</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دل بنشانی تا عطر توانی کرد</w:t>
      </w:r>
    </w:p>
    <w:p>
      <w:pPr>
        <w:pStyle w:val="BookText"/>
        <w:rPr/>
      </w:pPr>
      <w:r>
        <w:rPr>
          <w:rFonts w:ascii="IRNazanin" w:hAnsi="IRNazanin" w:eastAsia="IRNazanin"/>
          <w:color w:val="111111"/>
          <w:sz w:val="28"/>
          <w:sz w:val="28"/>
          <w:szCs w:val="28"/>
          <w:rtl w:val="true"/>
          <w:lang w:bidi="fa-IR"/>
        </w:rPr>
        <w:t>گُل مراد تو آنگه نقاب نگشاید</w:t>
      </w:r>
    </w:p>
    <w:p>
      <w:pPr>
        <w:pStyle w:val="BookText"/>
        <w:rPr/>
      </w:pPr>
      <w:r>
        <w:rPr>
          <w:rFonts w:ascii="IRNazanin" w:hAnsi="IRNazanin" w:eastAsia="IRNazanin"/>
          <w:color w:val="111111"/>
          <w:sz w:val="28"/>
          <w:sz w:val="28"/>
          <w:szCs w:val="28"/>
          <w:rtl w:val="true"/>
          <w:lang w:bidi="fa-IR"/>
        </w:rPr>
        <w:t>که خدمتش چُو نسیم و سحر توانی کرد</w:t>
      </w:r>
    </w:p>
    <w:p>
      <w:pPr>
        <w:pStyle w:val="Heading5"/>
        <w:numPr>
          <w:ilvl w:val="4"/>
          <w:numId w:val="1"/>
        </w:numPr>
        <w:rPr/>
      </w:pPr>
      <w:bookmarkStart w:id="641" w:name="__RefHeading___Toc1695461_237004111"/>
      <w:bookmarkStart w:id="642" w:name="_Toc255"/>
      <w:bookmarkEnd w:id="641"/>
      <w:r>
        <w:rPr>
          <w:rtl w:val="true"/>
        </w:rPr>
        <w:t>فراق یار</w:t>
      </w:r>
      <w:bookmarkEnd w:id="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شاه جهان دار کجائی</w:t>
      </w:r>
    </w:p>
    <w:p>
      <w:pPr>
        <w:pStyle w:val="BookText"/>
        <w:rPr/>
      </w:pPr>
      <w:r>
        <w:rPr>
          <w:rFonts w:ascii="IRNazanin" w:hAnsi="IRNazanin" w:eastAsia="IRNazanin"/>
          <w:color w:val="111111"/>
          <w:sz w:val="28"/>
          <w:sz w:val="28"/>
          <w:szCs w:val="28"/>
          <w:rtl w:val="true"/>
          <w:lang w:bidi="fa-IR"/>
        </w:rPr>
        <w:t>ای سرّ نهان مخزن اسرار کجائی</w:t>
      </w:r>
    </w:p>
    <w:p>
      <w:pPr>
        <w:pStyle w:val="BookText"/>
        <w:rPr/>
      </w:pPr>
      <w:r>
        <w:rPr>
          <w:rFonts w:ascii="IRNazanin" w:hAnsi="IRNazanin" w:eastAsia="IRNazanin"/>
          <w:color w:val="111111"/>
          <w:sz w:val="28"/>
          <w:sz w:val="28"/>
          <w:szCs w:val="28"/>
          <w:rtl w:val="true"/>
          <w:lang w:bidi="fa-IR"/>
        </w:rPr>
        <w:t>ای زاده ی آزاده ی ابرار کجائی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میرجهانی و شه پادشهانی</w:t>
      </w:r>
    </w:p>
    <w:p>
      <w:pPr>
        <w:pStyle w:val="BookText"/>
        <w:rPr/>
      </w:pPr>
      <w:r>
        <w:rPr>
          <w:rFonts w:ascii="IRNazanin" w:hAnsi="IRNazanin" w:eastAsia="IRNazanin"/>
          <w:color w:val="111111"/>
          <w:sz w:val="28"/>
          <w:sz w:val="28"/>
          <w:szCs w:val="28"/>
          <w:rtl w:val="true"/>
          <w:lang w:bidi="fa-IR"/>
        </w:rPr>
        <w:t>فریادرس و غوث کهانی و مهانی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عالم همه جسم است و تو جانی</w:t>
      </w:r>
    </w:p>
    <w:p>
      <w:pPr>
        <w:pStyle w:val="BookText"/>
        <w:rPr/>
      </w:pPr>
      <w:r>
        <w:rPr>
          <w:rFonts w:ascii="IRNazanin" w:hAnsi="IRNazanin" w:eastAsia="IRNazanin"/>
          <w:color w:val="111111"/>
          <w:sz w:val="28"/>
          <w:sz w:val="28"/>
          <w:szCs w:val="28"/>
          <w:rtl w:val="true"/>
          <w:lang w:bidi="fa-IR"/>
        </w:rPr>
        <w:t>بی‌روح جهان است چو در پرده نهانی</w:t>
      </w:r>
    </w:p>
    <w:p>
      <w:pPr>
        <w:pStyle w:val="BookText"/>
        <w:rPr/>
      </w:pPr>
      <w:r>
        <w:rPr>
          <w:rFonts w:ascii="IRNazanin" w:hAnsi="IRNazanin" w:eastAsia="IRNazanin"/>
          <w:color w:val="111111"/>
          <w:sz w:val="28"/>
          <w:sz w:val="28"/>
          <w:szCs w:val="28"/>
          <w:rtl w:val="true"/>
          <w:lang w:bidi="fa-IR"/>
        </w:rPr>
        <w:t>تو نقطه و عالم همه پرگار کجائی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و چشم به راه دوختگانیم</w:t>
      </w:r>
    </w:p>
    <w:p>
      <w:pPr>
        <w:pStyle w:val="BookText"/>
        <w:rPr/>
      </w:pPr>
      <w:r>
        <w:rPr>
          <w:rFonts w:ascii="IRNazanin" w:hAnsi="IRNazanin" w:eastAsia="IRNazanin"/>
          <w:color w:val="111111"/>
          <w:sz w:val="28"/>
          <w:sz w:val="28"/>
          <w:szCs w:val="28"/>
          <w:rtl w:val="true"/>
          <w:lang w:bidi="fa-IR"/>
        </w:rPr>
        <w:t>در مدرس عشق تو نوآموختگانیم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 فراق تو دل افروختگانیم</w:t>
      </w:r>
    </w:p>
    <w:p>
      <w:pPr>
        <w:pStyle w:val="BookText"/>
        <w:rPr/>
      </w:pPr>
      <w:r>
        <w:rPr>
          <w:rFonts w:ascii="IRNazanin" w:hAnsi="IRNazanin" w:eastAsia="IRNazanin"/>
          <w:color w:val="111111"/>
          <w:sz w:val="28"/>
          <w:sz w:val="28"/>
          <w:szCs w:val="28"/>
          <w:rtl w:val="true"/>
          <w:lang w:bidi="fa-IR"/>
        </w:rPr>
        <w:t>پروانه صفت گر د رُخت سوختگانیم</w:t>
      </w:r>
    </w:p>
    <w:p>
      <w:pPr>
        <w:pStyle w:val="BookText"/>
        <w:rPr/>
      </w:pPr>
      <w:r>
        <w:rPr>
          <w:rFonts w:ascii="IRNazanin" w:hAnsi="IRNazanin" w:eastAsia="IRNazanin"/>
          <w:color w:val="111111"/>
          <w:sz w:val="28"/>
          <w:sz w:val="28"/>
          <w:szCs w:val="28"/>
          <w:rtl w:val="true"/>
          <w:lang w:bidi="fa-IR"/>
        </w:rPr>
        <w:t>ای مونس این سوخته ی زار کجائی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که ما جمع و تو غایب ز میانه</w:t>
      </w:r>
    </w:p>
    <w:p>
      <w:pPr>
        <w:pStyle w:val="BookText"/>
        <w:rPr/>
      </w:pPr>
      <w:r>
        <w:rPr>
          <w:rFonts w:ascii="IRNazanin" w:hAnsi="IRNazanin" w:eastAsia="IRNazanin"/>
          <w:color w:val="111111"/>
          <w:sz w:val="28"/>
          <w:sz w:val="28"/>
          <w:szCs w:val="28"/>
          <w:rtl w:val="true"/>
          <w:lang w:bidi="fa-IR"/>
        </w:rPr>
        <w:t>اندر طلبت سیر کنان خانه به خانه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و کاشانه همه لانه به لانه</w:t>
      </w:r>
    </w:p>
    <w:p>
      <w:pPr>
        <w:pStyle w:val="BookText"/>
        <w:rPr/>
      </w:pPr>
      <w:r>
        <w:rPr>
          <w:rFonts w:ascii="IRNazanin" w:hAnsi="IRNazanin" w:eastAsia="IRNazanin"/>
          <w:color w:val="111111"/>
          <w:sz w:val="28"/>
          <w:sz w:val="28"/>
          <w:szCs w:val="28"/>
          <w:rtl w:val="true"/>
          <w:lang w:bidi="fa-IR"/>
        </w:rPr>
        <w:t>گشتیم و ندیدیم ز تو هیچ نشانه</w:t>
      </w:r>
    </w:p>
    <w:p>
      <w:pPr>
        <w:pStyle w:val="BookText"/>
        <w:rPr/>
      </w:pPr>
      <w:r>
        <w:rPr>
          <w:rFonts w:ascii="IRNazanin" w:hAnsi="IRNazanin" w:eastAsia="IRNazanin"/>
          <w:color w:val="111111"/>
          <w:sz w:val="28"/>
          <w:sz w:val="28"/>
          <w:szCs w:val="28"/>
          <w:rtl w:val="true"/>
          <w:lang w:bidi="fa-IR"/>
        </w:rPr>
        <w:t>ای مقصد عشّاق دل افکار کجائی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 زن و بازار سراغی ز تو جوئیم</w:t>
      </w:r>
    </w:p>
    <w:p>
      <w:pPr>
        <w:pStyle w:val="BookText"/>
        <w:rPr/>
      </w:pPr>
      <w:r>
        <w:rPr>
          <w:rFonts w:ascii="IRNazanin" w:hAnsi="IRNazanin" w:eastAsia="IRNazanin"/>
          <w:color w:val="111111"/>
          <w:sz w:val="28"/>
          <w:sz w:val="28"/>
          <w:szCs w:val="28"/>
          <w:rtl w:val="true"/>
          <w:lang w:bidi="fa-IR"/>
        </w:rPr>
        <w:t>هر کوه و کمر را به سراغ تو بپوئیم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چوگانِ هوای تو چو گوییم</w:t>
      </w:r>
    </w:p>
    <w:p>
      <w:pPr>
        <w:pStyle w:val="BookText"/>
        <w:rPr/>
      </w:pPr>
      <w:r>
        <w:rPr>
          <w:rFonts w:ascii="IRNazanin" w:hAnsi="IRNazanin" w:eastAsia="IRNazanin"/>
          <w:color w:val="111111"/>
          <w:sz w:val="28"/>
          <w:sz w:val="28"/>
          <w:szCs w:val="28"/>
          <w:rtl w:val="true"/>
          <w:lang w:bidi="fa-IR"/>
        </w:rPr>
        <w:t>هر کوی چو کوکو همه دَم ذکر تو گوییم</w:t>
      </w:r>
    </w:p>
    <w:p>
      <w:pPr>
        <w:pStyle w:val="BookText"/>
        <w:rPr/>
      </w:pPr>
      <w:r>
        <w:rPr>
          <w:rFonts w:ascii="IRNazanin" w:hAnsi="IRNazanin" w:eastAsia="IRNazanin"/>
          <w:color w:val="111111"/>
          <w:sz w:val="28"/>
          <w:sz w:val="28"/>
          <w:szCs w:val="28"/>
          <w:rtl w:val="true"/>
          <w:lang w:bidi="fa-IR"/>
        </w:rPr>
        <w:t>با ضجّه و با ناله که ای یار کجائی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فراق تو به ما درد درون شد</w:t>
      </w:r>
    </w:p>
    <w:p>
      <w:pPr>
        <w:pStyle w:val="BookText"/>
        <w:rPr/>
      </w:pPr>
      <w:r>
        <w:rPr>
          <w:rFonts w:ascii="IRNazanin" w:hAnsi="IRNazanin" w:eastAsia="IRNazanin"/>
          <w:color w:val="111111"/>
          <w:sz w:val="28"/>
          <w:sz w:val="28"/>
          <w:szCs w:val="28"/>
          <w:rtl w:val="true"/>
          <w:lang w:bidi="fa-IR"/>
        </w:rPr>
        <w:t>بازآ که دل‌ها همه از هِجر تو خون 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زغمت خون شد و از دیده برون 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دین بیرق اسلام نگون شد</w:t>
      </w:r>
      <w:bookmarkStart w:id="643" w:name="pg6254_56629"/>
    </w:p>
    <w:p>
      <w:pPr>
        <w:pStyle w:val="BookText"/>
        <w:rPr/>
      </w:pPr>
      <w:bookmarkEnd w:id="643"/>
      <w:r>
        <w:rPr>
          <w:rFonts w:ascii="IRNazanin" w:hAnsi="IRNazanin" w:eastAsia="IRNazanin"/>
          <w:color w:val="111111"/>
          <w:sz w:val="28"/>
          <w:sz w:val="28"/>
          <w:szCs w:val="28"/>
          <w:rtl w:val="true"/>
          <w:lang w:bidi="fa-IR"/>
        </w:rPr>
        <w:t>ای محیی دین ماحی کفّار کجائی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ظلم است جهان هم چو شب تار</w:t>
      </w:r>
    </w:p>
    <w:p>
      <w:pPr>
        <w:pStyle w:val="BookText"/>
        <w:rPr/>
      </w:pPr>
      <w:r>
        <w:rPr>
          <w:rFonts w:ascii="IRNazanin" w:hAnsi="IRNazanin" w:eastAsia="IRNazanin"/>
          <w:color w:val="111111"/>
          <w:sz w:val="28"/>
          <w:sz w:val="28"/>
          <w:szCs w:val="28"/>
          <w:rtl w:val="true"/>
          <w:lang w:bidi="fa-IR"/>
        </w:rPr>
        <w:t>از جار اذیت رسد و از رحم آزار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ز جنایات خسان خسته و دل زار</w:t>
      </w:r>
    </w:p>
    <w:p>
      <w:pPr>
        <w:pStyle w:val="BookText"/>
        <w:rPr/>
      </w:pPr>
      <w:r>
        <w:rPr>
          <w:rFonts w:ascii="IRNazanin" w:hAnsi="IRNazanin" w:eastAsia="IRNazanin"/>
          <w:color w:val="111111"/>
          <w:sz w:val="28"/>
          <w:sz w:val="28"/>
          <w:szCs w:val="28"/>
          <w:rtl w:val="true"/>
          <w:lang w:bidi="fa-IR"/>
        </w:rPr>
        <w:t>ابرار همه خوار بر فاسق و فجّار</w:t>
      </w:r>
    </w:p>
    <w:p>
      <w:pPr>
        <w:pStyle w:val="BookText"/>
        <w:rPr/>
      </w:pPr>
      <w:r>
        <w:rPr>
          <w:rFonts w:ascii="IRNazanin" w:hAnsi="IRNazanin" w:eastAsia="IRNazanin"/>
          <w:color w:val="111111"/>
          <w:sz w:val="28"/>
          <w:sz w:val="28"/>
          <w:szCs w:val="28"/>
          <w:rtl w:val="true"/>
          <w:lang w:bidi="fa-IR"/>
        </w:rPr>
        <w:t>ای رافع غم دافع آزار کجائی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ز اسلام همین صورت و نامی</w:t>
      </w:r>
    </w:p>
    <w:p>
      <w:pPr>
        <w:pStyle w:val="BookText"/>
        <w:rPr/>
      </w:pPr>
      <w:r>
        <w:rPr>
          <w:rFonts w:ascii="IRNazanin" w:hAnsi="IRNazanin" w:eastAsia="IRNazanin"/>
          <w:color w:val="111111"/>
          <w:sz w:val="28"/>
          <w:sz w:val="28"/>
          <w:szCs w:val="28"/>
          <w:rtl w:val="true"/>
          <w:lang w:bidi="fa-IR"/>
        </w:rPr>
        <w:t>مانده است ز قرآن نبی صوت و کلامی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زاحکام خدا نیست به جز ذکر و سلامی</w:t>
      </w:r>
    </w:p>
    <w:p>
      <w:pPr>
        <w:pStyle w:val="BookText"/>
        <w:rPr/>
      </w:pPr>
      <w:r>
        <w:rPr>
          <w:rFonts w:ascii="IRNazanin" w:hAnsi="IRNazanin" w:eastAsia="IRNazanin"/>
          <w:color w:val="111111"/>
          <w:sz w:val="28"/>
          <w:sz w:val="28"/>
          <w:szCs w:val="28"/>
          <w:rtl w:val="true"/>
          <w:lang w:bidi="fa-IR"/>
        </w:rPr>
        <w:t>سُخریّه به طاعت نمایند تمامی</w:t>
      </w:r>
    </w:p>
    <w:p>
      <w:pPr>
        <w:pStyle w:val="BookText"/>
        <w:rPr/>
      </w:pPr>
      <w:r>
        <w:rPr>
          <w:rFonts w:ascii="IRNazanin" w:hAnsi="IRNazanin" w:eastAsia="IRNazanin"/>
          <w:color w:val="111111"/>
          <w:sz w:val="28"/>
          <w:sz w:val="28"/>
          <w:szCs w:val="28"/>
          <w:rtl w:val="true"/>
          <w:lang w:bidi="fa-IR"/>
        </w:rPr>
        <w:t>ای صاحب دین سید و سالار کجائی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 عمل دو رو به فحشا شده مشعوف</w:t>
      </w:r>
    </w:p>
    <w:p>
      <w:pPr>
        <w:pStyle w:val="BookText"/>
        <w:rPr/>
      </w:pPr>
      <w:r>
        <w:rPr>
          <w:rFonts w:ascii="IRNazanin" w:hAnsi="IRNazanin" w:eastAsia="IRNazanin"/>
          <w:color w:val="111111"/>
          <w:sz w:val="28"/>
          <w:sz w:val="28"/>
          <w:szCs w:val="28"/>
          <w:rtl w:val="true"/>
          <w:lang w:bidi="fa-IR"/>
        </w:rPr>
        <w:t>همّت همه بر راه خطا داشته مصروف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منکر و منکر شده معروف</w:t>
      </w:r>
    </w:p>
    <w:p>
      <w:pPr>
        <w:pStyle w:val="BookText"/>
        <w:rPr/>
      </w:pPr>
      <w:r>
        <w:rPr>
          <w:rFonts w:ascii="IRNazanin" w:hAnsi="IRNazanin" w:eastAsia="IRNazanin"/>
          <w:color w:val="111111"/>
          <w:sz w:val="28"/>
          <w:sz w:val="28"/>
          <w:szCs w:val="28"/>
          <w:rtl w:val="true"/>
          <w:lang w:bidi="fa-IR"/>
        </w:rPr>
        <w:t>مذموم مسلمانی کافر شده موصوف</w:t>
      </w:r>
    </w:p>
    <w:p>
      <w:pPr>
        <w:pStyle w:val="BookText"/>
        <w:rPr/>
      </w:pPr>
      <w:r>
        <w:rPr>
          <w:rFonts w:ascii="IRNazanin" w:hAnsi="IRNazanin" w:eastAsia="IRNazanin"/>
          <w:color w:val="111111"/>
          <w:sz w:val="28"/>
          <w:sz w:val="28"/>
          <w:szCs w:val="28"/>
          <w:rtl w:val="true"/>
          <w:lang w:bidi="fa-IR"/>
        </w:rPr>
        <w:t>ای ریشه کن کافر و فجّار کجائی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گذاری به سوی کرببلا کن</w:t>
      </w:r>
    </w:p>
    <w:p>
      <w:pPr>
        <w:pStyle w:val="BookText"/>
        <w:rPr/>
      </w:pPr>
      <w:r>
        <w:rPr>
          <w:rFonts w:ascii="IRNazanin" w:hAnsi="IRNazanin" w:eastAsia="IRNazanin"/>
          <w:color w:val="111111"/>
          <w:sz w:val="28"/>
          <w:sz w:val="28"/>
          <w:szCs w:val="28"/>
          <w:rtl w:val="true"/>
          <w:lang w:bidi="fa-IR"/>
        </w:rPr>
        <w:t>یادی ز حسین و عطش و دشت بلا کن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و هم ندبه و شیون بملا کن</w:t>
      </w:r>
    </w:p>
    <w:p>
      <w:pPr>
        <w:pStyle w:val="BookText"/>
        <w:rPr/>
      </w:pPr>
      <w:r>
        <w:rPr>
          <w:rFonts w:ascii="IRNazanin" w:hAnsi="IRNazanin" w:eastAsia="IRNazanin"/>
          <w:color w:val="111111"/>
          <w:sz w:val="28"/>
          <w:sz w:val="28"/>
          <w:szCs w:val="28"/>
          <w:rtl w:val="true"/>
          <w:lang w:bidi="fa-IR"/>
        </w:rPr>
        <w:t>بر یاری او عالمیان را تو صلا کن</w:t>
      </w:r>
    </w:p>
    <w:p>
      <w:pPr>
        <w:pStyle w:val="BookText"/>
        <w:rPr/>
      </w:pPr>
      <w:r>
        <w:rPr>
          <w:rFonts w:ascii="IRNazanin" w:hAnsi="IRNazanin" w:eastAsia="IRNazanin"/>
          <w:color w:val="111111"/>
          <w:sz w:val="28"/>
          <w:sz w:val="28"/>
          <w:szCs w:val="28"/>
          <w:rtl w:val="true"/>
          <w:lang w:bidi="fa-IR"/>
        </w:rPr>
        <w:t>ای یاور حق قامع اشرار کجائی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باد ز حال دل اطفال حزینش</w:t>
      </w:r>
    </w:p>
    <w:p>
      <w:pPr>
        <w:pStyle w:val="BookText"/>
        <w:rPr/>
      </w:pPr>
      <w:r>
        <w:rPr>
          <w:rFonts w:ascii="IRNazanin" w:hAnsi="IRNazanin" w:eastAsia="IRNazanin"/>
          <w:color w:val="111111"/>
          <w:sz w:val="28"/>
          <w:sz w:val="28"/>
          <w:szCs w:val="28"/>
          <w:rtl w:val="true"/>
          <w:lang w:bidi="fa-IR"/>
        </w:rPr>
        <w:t>آنگاه که اسب آمد و پر خون شده زینش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سوی معرکه زنهای غمینش</w:t>
      </w:r>
    </w:p>
    <w:p>
      <w:pPr>
        <w:pStyle w:val="BookText"/>
        <w:rPr/>
      </w:pPr>
      <w:r>
        <w:rPr>
          <w:rFonts w:ascii="IRNazanin" w:hAnsi="IRNazanin" w:eastAsia="IRNazanin"/>
          <w:color w:val="111111"/>
          <w:sz w:val="28"/>
          <w:sz w:val="28"/>
          <w:szCs w:val="28"/>
          <w:rtl w:val="true"/>
          <w:lang w:bidi="fa-IR"/>
        </w:rPr>
        <w:t>دیدند به کف شمر لعین خنجر کینش</w:t>
      </w:r>
    </w:p>
    <w:p>
      <w:pPr>
        <w:pStyle w:val="BookText"/>
        <w:rPr/>
      </w:pPr>
      <w:r>
        <w:rPr>
          <w:rFonts w:ascii="IRNazanin" w:hAnsi="IRNazanin" w:eastAsia="IRNazanin"/>
          <w:color w:val="111111"/>
          <w:sz w:val="28"/>
          <w:sz w:val="28"/>
          <w:szCs w:val="28"/>
          <w:rtl w:val="true"/>
          <w:lang w:bidi="fa-IR"/>
        </w:rPr>
        <w:t>تا جان کنی ایثار پی ثار کجائی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ی تو ناله سوی عرش برین شد</w:t>
      </w:r>
    </w:p>
    <w:p>
      <w:pPr>
        <w:pStyle w:val="BookText"/>
        <w:rPr/>
      </w:pPr>
      <w:r>
        <w:rPr>
          <w:rFonts w:ascii="IRNazanin" w:hAnsi="IRNazanin" w:eastAsia="IRNazanin"/>
          <w:color w:val="111111"/>
          <w:sz w:val="28"/>
          <w:sz w:val="28"/>
          <w:szCs w:val="28"/>
          <w:rtl w:val="true"/>
          <w:lang w:bidi="fa-IR"/>
        </w:rPr>
        <w:t>زین غم دل ما غمزده و زار و غمین شد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عالم همه در آه و حنین شد</w:t>
      </w:r>
    </w:p>
    <w:p>
      <w:pPr>
        <w:pStyle w:val="BookText"/>
        <w:rPr/>
      </w:pPr>
      <w:r>
        <w:rPr>
          <w:rFonts w:ascii="IRNazanin" w:hAnsi="IRNazanin" w:eastAsia="IRNazanin"/>
          <w:color w:val="111111"/>
          <w:sz w:val="28"/>
          <w:sz w:val="28"/>
          <w:szCs w:val="28"/>
          <w:rtl w:val="true"/>
          <w:lang w:bidi="fa-IR"/>
        </w:rPr>
        <w:t>تیره چو سموات همه روی زمین شد</w:t>
      </w:r>
    </w:p>
    <w:p>
      <w:pPr>
        <w:pStyle w:val="BookText"/>
        <w:rPr/>
      </w:pPr>
      <w:r>
        <w:rPr>
          <w:rFonts w:ascii="IRNazanin" w:hAnsi="IRNazanin" w:eastAsia="IRNazanin"/>
          <w:color w:val="111111"/>
          <w:sz w:val="28"/>
          <w:sz w:val="28"/>
          <w:szCs w:val="28"/>
          <w:rtl w:val="true"/>
          <w:lang w:bidi="fa-IR"/>
        </w:rPr>
        <w:t xml:space="preserve">در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جهان تار کجائی</w:t>
      </w:r>
    </w:p>
    <w:p>
      <w:pPr>
        <w:pStyle w:val="BookText"/>
        <w:rPr/>
      </w:pPr>
      <w:r>
        <w:rPr>
          <w:rFonts w:ascii="IRNazanin" w:hAnsi="IRNazanin" w:eastAsia="IRNazanin"/>
          <w:color w:val="111111"/>
          <w:sz w:val="28"/>
          <w:sz w:val="28"/>
          <w:szCs w:val="28"/>
          <w:rtl w:val="true"/>
          <w:lang w:bidi="fa-IR"/>
        </w:rPr>
        <w:t>شعر از آقا میرزا یحیی</w:t>
      </w:r>
    </w:p>
    <w:p>
      <w:pPr>
        <w:pStyle w:val="Heading5"/>
        <w:numPr>
          <w:ilvl w:val="4"/>
          <w:numId w:val="1"/>
        </w:numPr>
        <w:rPr/>
      </w:pPr>
      <w:bookmarkStart w:id="644" w:name="__RefHeading___Toc1695463_237004111"/>
      <w:bookmarkStart w:id="645" w:name="_Toc256"/>
      <w:bookmarkEnd w:id="644"/>
      <w:r>
        <w:rPr>
          <w:rtl w:val="true"/>
        </w:rPr>
        <w:t>ای ولیّ خدا</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ولی خدا سرّ کردگار امروز</w:t>
      </w:r>
    </w:p>
    <w:p>
      <w:pPr>
        <w:pStyle w:val="BookText"/>
        <w:rPr/>
      </w:pPr>
      <w:r>
        <w:rPr>
          <w:rFonts w:ascii="IRNazanin" w:hAnsi="IRNazanin" w:eastAsia="IRNazanin"/>
          <w:color w:val="111111"/>
          <w:sz w:val="28"/>
          <w:sz w:val="28"/>
          <w:szCs w:val="28"/>
          <w:rtl w:val="true"/>
          <w:lang w:bidi="fa-IR"/>
        </w:rPr>
        <w:t>بیا و سرّ خدا ساز آشکار امروز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دهر و شه عصر و نافذ الامری</w:t>
      </w:r>
    </w:p>
    <w:p>
      <w:pPr>
        <w:pStyle w:val="BookText"/>
        <w:rPr/>
      </w:pPr>
      <w:r>
        <w:rPr>
          <w:rFonts w:ascii="IRNazanin" w:hAnsi="IRNazanin" w:eastAsia="IRNazanin"/>
          <w:color w:val="111111"/>
          <w:sz w:val="28"/>
          <w:sz w:val="28"/>
          <w:szCs w:val="28"/>
          <w:rtl w:val="true"/>
          <w:lang w:bidi="fa-IR"/>
        </w:rPr>
        <w:t>تو راست بر همه آفای اختیار امروز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پایداری و ناپایدار مردم را</w:t>
      </w:r>
    </w:p>
    <w:p>
      <w:pPr>
        <w:pStyle w:val="BookText"/>
        <w:rPr/>
      </w:pPr>
      <w:r>
        <w:rPr>
          <w:rFonts w:ascii="IRNazanin" w:hAnsi="IRNazanin" w:eastAsia="IRNazanin"/>
          <w:color w:val="111111"/>
          <w:sz w:val="28"/>
          <w:sz w:val="28"/>
          <w:szCs w:val="28"/>
          <w:rtl w:val="true"/>
          <w:lang w:bidi="fa-IR"/>
        </w:rPr>
        <w:t>رسیده وقت کمه آری به پای دار امروز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رنج در این روزگار شطرنجی</w:t>
      </w:r>
    </w:p>
    <w:p>
      <w:pPr>
        <w:pStyle w:val="BookText"/>
        <w:rPr/>
      </w:pPr>
      <w:r>
        <w:rPr>
          <w:rFonts w:ascii="IRNazanin" w:hAnsi="IRNazanin" w:eastAsia="IRNazanin"/>
          <w:color w:val="111111"/>
          <w:sz w:val="28"/>
          <w:sz w:val="28"/>
          <w:szCs w:val="28"/>
          <w:rtl w:val="true"/>
          <w:lang w:bidi="fa-IR"/>
        </w:rPr>
        <w:t>فتاده پیل تنانند خوار و زار امروز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آی در این عرصه ای وزیر خدا</w:t>
      </w:r>
    </w:p>
    <w:p>
      <w:pPr>
        <w:pStyle w:val="BookText"/>
        <w:rPr/>
      </w:pPr>
      <w:r>
        <w:rPr>
          <w:rFonts w:ascii="IRNazanin" w:hAnsi="IRNazanin" w:eastAsia="IRNazanin"/>
          <w:color w:val="111111"/>
          <w:sz w:val="28"/>
          <w:sz w:val="28"/>
          <w:szCs w:val="28"/>
          <w:rtl w:val="true"/>
          <w:lang w:bidi="fa-IR"/>
        </w:rPr>
        <w:t>بساز مات ز رخ آنچه شهسوار امروز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جهان تاب رو متاب ز ما</w:t>
      </w:r>
    </w:p>
    <w:p>
      <w:pPr>
        <w:pStyle w:val="BookText"/>
        <w:rPr/>
      </w:pPr>
      <w:r>
        <w:rPr>
          <w:rFonts w:ascii="IRNazanin" w:hAnsi="IRNazanin" w:eastAsia="IRNazanin"/>
          <w:color w:val="111111"/>
          <w:sz w:val="28"/>
          <w:sz w:val="28"/>
          <w:szCs w:val="28"/>
          <w:rtl w:val="true"/>
          <w:lang w:bidi="fa-IR"/>
        </w:rPr>
        <w:t>که روز روشن ما گشته شام تار امروز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پرده نشین بیش از این ز پرده درآ</w:t>
      </w:r>
    </w:p>
    <w:p>
      <w:pPr>
        <w:pStyle w:val="BookText"/>
        <w:rPr/>
      </w:pPr>
      <w:r>
        <w:rPr>
          <w:rFonts w:ascii="IRNazanin" w:hAnsi="IRNazanin" w:eastAsia="IRNazanin"/>
          <w:color w:val="111111"/>
          <w:sz w:val="28"/>
          <w:sz w:val="28"/>
          <w:szCs w:val="28"/>
          <w:rtl w:val="true"/>
          <w:lang w:bidi="fa-IR"/>
        </w:rPr>
        <w:t>برون ز پرده نما سر پرده دار امروز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منتظرا قائما بیا که ز تو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قائمه عرش کردگار امروز</w:t>
      </w:r>
      <w:bookmarkStart w:id="646" w:name="pg6254_56630"/>
    </w:p>
    <w:p>
      <w:pPr>
        <w:pStyle w:val="BookText"/>
        <w:rPr/>
      </w:pPr>
      <w:bookmarkEnd w:id="64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مقدم جان بخش بی‌قراران را</w:t>
      </w:r>
    </w:p>
    <w:p>
      <w:pPr>
        <w:pStyle w:val="BookText"/>
        <w:rPr/>
      </w:pPr>
      <w:r>
        <w:rPr>
          <w:rFonts w:ascii="IRNazanin" w:hAnsi="IRNazanin" w:eastAsia="IRNazanin"/>
          <w:color w:val="111111"/>
          <w:sz w:val="28"/>
          <w:sz w:val="28"/>
          <w:szCs w:val="28"/>
          <w:rtl w:val="true"/>
          <w:lang w:bidi="fa-IR"/>
        </w:rPr>
        <w:t>قرار بخش به دل‌های بیقرار امروز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 ره تو دیده ی محبّانت</w:t>
      </w:r>
    </w:p>
    <w:p>
      <w:pPr>
        <w:pStyle w:val="BookText"/>
        <w:rPr/>
      </w:pPr>
      <w:r>
        <w:rPr>
          <w:rFonts w:ascii="IRNazanin" w:hAnsi="IRNazanin" w:eastAsia="IRNazanin"/>
          <w:color w:val="111111"/>
          <w:sz w:val="28"/>
          <w:sz w:val="28"/>
          <w:szCs w:val="28"/>
          <w:rtl w:val="true"/>
          <w:lang w:bidi="fa-IR"/>
        </w:rPr>
        <w:t>سپید آمده در راه انتظار امروز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کار دل ما است ناله بار اندوه</w:t>
      </w:r>
    </w:p>
    <w:p>
      <w:pPr>
        <w:pStyle w:val="BookText"/>
        <w:rPr/>
      </w:pPr>
      <w:r>
        <w:rPr>
          <w:rFonts w:ascii="IRNazanin" w:hAnsi="IRNazanin" w:eastAsia="IRNazanin"/>
          <w:color w:val="111111"/>
          <w:sz w:val="28"/>
          <w:sz w:val="28"/>
          <w:szCs w:val="28"/>
          <w:rtl w:val="true"/>
          <w:lang w:bidi="fa-IR"/>
        </w:rPr>
        <w:t>چو خوب غمزده دل راست کار و بار امروز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یار تو را با سعادت ابدی</w:t>
      </w:r>
    </w:p>
    <w:p>
      <w:pPr>
        <w:pStyle w:val="BookText"/>
        <w:rPr/>
      </w:pPr>
      <w:r>
        <w:rPr>
          <w:rFonts w:ascii="IRNazanin" w:hAnsi="IRNazanin" w:eastAsia="IRNazanin"/>
          <w:color w:val="111111"/>
          <w:sz w:val="28"/>
          <w:sz w:val="28"/>
          <w:szCs w:val="28"/>
          <w:rtl w:val="true"/>
          <w:lang w:bidi="fa-IR"/>
        </w:rPr>
        <w:t>مساعدت بکند بخت کامکار امروز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هست ز ذاتت رواج دین رسول</w:t>
      </w:r>
    </w:p>
    <w:p>
      <w:pPr>
        <w:pStyle w:val="BookText"/>
        <w:rPr/>
      </w:pPr>
      <w:r>
        <w:rPr>
          <w:rFonts w:ascii="IRNazanin" w:hAnsi="IRNazanin" w:eastAsia="IRNazanin"/>
          <w:color w:val="111111"/>
          <w:sz w:val="28"/>
          <w:sz w:val="28"/>
          <w:szCs w:val="28"/>
          <w:rtl w:val="true"/>
          <w:lang w:bidi="fa-IR"/>
        </w:rPr>
        <w:t>که از رسول خدائی تو یادگار امروز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کف کافی به راستی آری</w:t>
      </w:r>
    </w:p>
    <w:p>
      <w:pPr>
        <w:pStyle w:val="BookText"/>
        <w:rPr/>
      </w:pPr>
      <w:r>
        <w:rPr>
          <w:rFonts w:ascii="IRNazanin" w:hAnsi="IRNazanin" w:eastAsia="IRNazanin"/>
          <w:color w:val="111111"/>
          <w:sz w:val="28"/>
          <w:sz w:val="28"/>
          <w:szCs w:val="28"/>
          <w:rtl w:val="true"/>
          <w:lang w:bidi="fa-IR"/>
        </w:rPr>
        <w:t>مدار گردش گردونِ کج‌مدار امروز</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فاسد خون ورید و شریان را</w:t>
      </w:r>
    </w:p>
    <w:p>
      <w:pPr>
        <w:pStyle w:val="BookText"/>
        <w:rPr/>
      </w:pPr>
      <w:r>
        <w:rPr>
          <w:rFonts w:ascii="IRNazanin" w:hAnsi="IRNazanin" w:eastAsia="IRNazanin"/>
          <w:color w:val="111111"/>
          <w:sz w:val="28"/>
          <w:sz w:val="28"/>
          <w:szCs w:val="28"/>
          <w:rtl w:val="true"/>
          <w:lang w:bidi="fa-IR"/>
        </w:rPr>
        <w:t>علاج می نکند غیر ذوالفقار امروز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 تیغ و بکش انتقام خون امام</w:t>
      </w:r>
    </w:p>
    <w:p>
      <w:pPr>
        <w:pStyle w:val="BookText"/>
        <w:rPr/>
      </w:pPr>
      <w:r>
        <w:rPr>
          <w:rFonts w:ascii="IRNazanin" w:hAnsi="IRNazanin" w:eastAsia="IRNazanin"/>
          <w:color w:val="111111"/>
          <w:sz w:val="28"/>
          <w:sz w:val="28"/>
          <w:szCs w:val="28"/>
          <w:rtl w:val="true"/>
          <w:lang w:bidi="fa-IR"/>
        </w:rPr>
        <w:t>ز ظالمان شریر ستم شعار امروز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آنکه ندادند تشنگان را آب</w:t>
      </w:r>
    </w:p>
    <w:p>
      <w:pPr>
        <w:pStyle w:val="BookText"/>
        <w:rPr/>
      </w:pPr>
      <w:r>
        <w:rPr>
          <w:rFonts w:ascii="IRNazanin" w:hAnsi="IRNazanin" w:eastAsia="IRNazanin"/>
          <w:color w:val="111111"/>
          <w:sz w:val="28"/>
          <w:sz w:val="28"/>
          <w:szCs w:val="28"/>
          <w:rtl w:val="true"/>
          <w:lang w:bidi="fa-IR"/>
        </w:rPr>
        <w:t>بزن به قلب جفا پیشه گان شرار امروز</w:t>
      </w:r>
    </w:p>
    <w:p>
      <w:pPr>
        <w:pStyle w:val="Heading5"/>
        <w:numPr>
          <w:ilvl w:val="4"/>
          <w:numId w:val="1"/>
        </w:numPr>
        <w:rPr/>
      </w:pPr>
      <w:bookmarkStart w:id="647" w:name="__RefHeading___Toc1695465_237004111"/>
      <w:bookmarkStart w:id="648" w:name="_Toc257"/>
      <w:bookmarkEnd w:id="647"/>
      <w:r>
        <w:rPr>
          <w:rtl w:val="true"/>
        </w:rPr>
        <w:t>تأسف بر غیبت ایشان</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شمس ولایت که پس پرده نهانی</w:t>
      </w:r>
    </w:p>
    <w:p>
      <w:pPr>
        <w:pStyle w:val="BookText"/>
        <w:rPr/>
      </w:pPr>
      <w:r>
        <w:rPr>
          <w:rFonts w:ascii="IRNazanin" w:hAnsi="IRNazanin" w:eastAsia="IRNazanin"/>
          <w:color w:val="111111"/>
          <w:sz w:val="28"/>
          <w:sz w:val="28"/>
          <w:szCs w:val="28"/>
          <w:rtl w:val="true"/>
          <w:lang w:bidi="fa-IR"/>
        </w:rPr>
        <w:t>مستور نه ای چون به آثار عیانی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زخفّاش بود چشمه ی خورشید</w:t>
      </w:r>
    </w:p>
    <w:p>
      <w:pPr>
        <w:pStyle w:val="BookText"/>
        <w:rPr/>
      </w:pPr>
      <w:r>
        <w:rPr>
          <w:rFonts w:ascii="IRNazanin" w:hAnsi="IRNazanin" w:eastAsia="IRNazanin"/>
          <w:color w:val="111111"/>
          <w:sz w:val="28"/>
          <w:sz w:val="28"/>
          <w:szCs w:val="28"/>
          <w:rtl w:val="true"/>
          <w:lang w:bidi="fa-IR"/>
        </w:rPr>
        <w:t>با آن که منوّر زرخش گشته جهانی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جهان بی گل روی تو صفا نیست</w:t>
      </w:r>
    </w:p>
    <w:p>
      <w:pPr>
        <w:pStyle w:val="BookText"/>
        <w:rPr/>
      </w:pPr>
      <w:r>
        <w:rPr>
          <w:rFonts w:ascii="IRNazanin" w:hAnsi="IRNazanin" w:eastAsia="IRNazanin"/>
          <w:color w:val="111111"/>
          <w:sz w:val="28"/>
          <w:sz w:val="28"/>
          <w:szCs w:val="28"/>
          <w:rtl w:val="true"/>
          <w:lang w:bidi="fa-IR"/>
        </w:rPr>
        <w:t>زیرا که جهان جسم و تو چون روح وروانی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منش منتظر دیدن رویت</w:t>
      </w:r>
    </w:p>
    <w:p>
      <w:pPr>
        <w:pStyle w:val="BookText"/>
        <w:rPr/>
      </w:pPr>
      <w:r>
        <w:rPr>
          <w:rFonts w:ascii="IRNazanin" w:hAnsi="IRNazanin" w:eastAsia="IRNazanin"/>
          <w:color w:val="111111"/>
          <w:sz w:val="28"/>
          <w:sz w:val="28"/>
          <w:szCs w:val="28"/>
          <w:rtl w:val="true"/>
          <w:lang w:bidi="fa-IR"/>
        </w:rPr>
        <w:t>تا کی رسد از یوسف گم گشته نشانی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هجران تو جانم بسر آمد</w:t>
      </w:r>
    </w:p>
    <w:p>
      <w:pPr>
        <w:pStyle w:val="BookText"/>
        <w:rPr/>
      </w:pPr>
      <w:r>
        <w:rPr>
          <w:rFonts w:ascii="IRNazanin" w:hAnsi="IRNazanin" w:eastAsia="IRNazanin"/>
          <w:color w:val="111111"/>
          <w:sz w:val="28"/>
          <w:sz w:val="28"/>
          <w:szCs w:val="28"/>
          <w:rtl w:val="true"/>
          <w:lang w:bidi="fa-IR"/>
        </w:rPr>
        <w:t>ترسم که نبینم رخت ای احمد ثانی</w:t>
      </w:r>
    </w:p>
    <w:p>
      <w:pPr>
        <w:pStyle w:val="Heading5"/>
        <w:numPr>
          <w:ilvl w:val="4"/>
          <w:numId w:val="1"/>
        </w:numPr>
        <w:rPr/>
      </w:pPr>
      <w:bookmarkStart w:id="649" w:name="__RefHeading___Toc1695467_237004111"/>
      <w:bookmarkStart w:id="650" w:name="_Toc258"/>
      <w:bookmarkEnd w:id="649"/>
      <w:r>
        <w:rPr>
          <w:rtl w:val="true"/>
        </w:rPr>
        <w:t xml:space="preserve">مولودیه امام عصر </w:t>
      </w:r>
      <w:r>
        <w:rPr>
          <w:rtl w:val="true"/>
        </w:rPr>
        <w:t>(</w:t>
      </w:r>
      <w:r>
        <w:rPr>
          <w:rtl w:val="true"/>
        </w:rPr>
        <w:t>علیه السّلام</w:t>
      </w:r>
      <w:r>
        <w:rPr>
          <w:rtl w:val="true"/>
        </w:rPr>
        <w:t>)</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نرجس معطر شد دمار روزگار</w:t>
      </w:r>
    </w:p>
    <w:p>
      <w:pPr>
        <w:pStyle w:val="BookText"/>
        <w:rPr/>
      </w:pPr>
      <w:r>
        <w:rPr>
          <w:rFonts w:ascii="IRNazanin" w:hAnsi="IRNazanin" w:eastAsia="IRNazanin"/>
          <w:color w:val="111111"/>
          <w:sz w:val="28"/>
          <w:sz w:val="28"/>
          <w:szCs w:val="28"/>
          <w:rtl w:val="true"/>
          <w:lang w:bidi="fa-IR"/>
        </w:rPr>
        <w:t>شد چمن در فصل دی پر لاله و گل چون بهار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قمری بنغمه خوانی و یک سوء هزار</w:t>
      </w:r>
    </w:p>
    <w:p>
      <w:pPr>
        <w:pStyle w:val="BookText"/>
        <w:rPr/>
      </w:pPr>
      <w:r>
        <w:rPr>
          <w:rFonts w:ascii="IRNazanin" w:hAnsi="IRNazanin" w:eastAsia="IRNazanin"/>
          <w:color w:val="111111"/>
          <w:sz w:val="28"/>
          <w:sz w:val="28"/>
          <w:szCs w:val="28"/>
          <w:rtl w:val="true"/>
          <w:lang w:bidi="fa-IR"/>
        </w:rPr>
        <w:t>شست ابر رحمت حق روی گل را از غبار</w:t>
      </w:r>
    </w:p>
    <w:p>
      <w:pPr>
        <w:pStyle w:val="BookText"/>
        <w:rPr/>
      </w:pPr>
      <w:r>
        <w:rPr>
          <w:rFonts w:ascii="IRNazanin" w:hAnsi="IRNazanin" w:eastAsia="IRNazanin"/>
          <w:color w:val="111111"/>
          <w:sz w:val="28"/>
          <w:sz w:val="28"/>
          <w:szCs w:val="28"/>
          <w:rtl w:val="true"/>
          <w:lang w:bidi="fa-IR"/>
        </w:rPr>
        <w:t>مرد و زن در عشرت و شادی از این عید سعید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شعبان ز دل ها برد اندوه الم</w:t>
      </w:r>
    </w:p>
    <w:p>
      <w:pPr>
        <w:pStyle w:val="BookText"/>
        <w:rPr/>
      </w:pPr>
      <w:r>
        <w:rPr>
          <w:rFonts w:ascii="IRNazanin" w:hAnsi="IRNazanin" w:eastAsia="IRNazanin"/>
          <w:color w:val="111111"/>
          <w:sz w:val="28"/>
          <w:sz w:val="28"/>
          <w:szCs w:val="28"/>
          <w:rtl w:val="true"/>
          <w:lang w:bidi="fa-IR"/>
        </w:rPr>
        <w:t>حجّت ثانی عشر بگذاشت در گیتی قدم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قدومش گشت عالم تازه چون باغ ارم</w:t>
      </w:r>
    </w:p>
    <w:p>
      <w:pPr>
        <w:pStyle w:val="BookText"/>
        <w:rPr/>
      </w:pPr>
      <w:r>
        <w:rPr>
          <w:rFonts w:ascii="IRNazanin" w:hAnsi="IRNazanin" w:eastAsia="IRNazanin"/>
          <w:color w:val="111111"/>
          <w:sz w:val="28"/>
          <w:sz w:val="28"/>
          <w:szCs w:val="28"/>
          <w:rtl w:val="true"/>
          <w:lang w:bidi="fa-IR"/>
        </w:rPr>
        <w:t>از نشاط روی گل غنچه گشادی لب ز هم</w:t>
      </w:r>
    </w:p>
    <w:p>
      <w:pPr>
        <w:pStyle w:val="BookText"/>
        <w:rPr/>
      </w:pPr>
      <w:r>
        <w:rPr>
          <w:rFonts w:ascii="IRNazanin" w:hAnsi="IRNazanin" w:eastAsia="IRNazanin"/>
          <w:color w:val="111111"/>
          <w:sz w:val="28"/>
          <w:sz w:val="28"/>
          <w:szCs w:val="28"/>
          <w:rtl w:val="true"/>
          <w:lang w:bidi="fa-IR"/>
        </w:rPr>
        <w:t>کوکب برج سعادت از افق امشب دمید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آمد تا جهان خندان شود</w:t>
      </w:r>
    </w:p>
    <w:p>
      <w:pPr>
        <w:pStyle w:val="BookText"/>
        <w:rPr/>
      </w:pPr>
      <w:r>
        <w:rPr>
          <w:rFonts w:ascii="IRNazanin" w:hAnsi="IRNazanin" w:eastAsia="IRNazanin"/>
          <w:color w:val="111111"/>
          <w:sz w:val="28"/>
          <w:sz w:val="28"/>
          <w:szCs w:val="28"/>
          <w:rtl w:val="true"/>
          <w:lang w:bidi="fa-IR"/>
        </w:rPr>
        <w:t>بلبل شوریده دل در باغ نغمه خوان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عدلش منفعل صدها انوشیروان شود</w:t>
      </w:r>
    </w:p>
    <w:p>
      <w:pPr>
        <w:pStyle w:val="BookText"/>
        <w:rPr/>
      </w:pPr>
      <w:r>
        <w:rPr>
          <w:rFonts w:ascii="IRNazanin" w:hAnsi="IRNazanin" w:eastAsia="IRNazanin"/>
          <w:color w:val="111111"/>
          <w:sz w:val="28"/>
          <w:sz w:val="28"/>
          <w:szCs w:val="28"/>
          <w:rtl w:val="true"/>
          <w:lang w:bidi="fa-IR"/>
        </w:rPr>
        <w:t>پایه ی ظلم و ستم هر جا بود ویران شود</w:t>
      </w:r>
    </w:p>
    <w:p>
      <w:pPr>
        <w:pStyle w:val="BookText"/>
        <w:rPr/>
      </w:pPr>
      <w:r>
        <w:rPr>
          <w:rFonts w:ascii="IRNazanin" w:hAnsi="IRNazanin" w:eastAsia="IRNazanin"/>
          <w:color w:val="111111"/>
          <w:sz w:val="28"/>
          <w:sz w:val="28"/>
          <w:szCs w:val="28"/>
          <w:rtl w:val="true"/>
          <w:lang w:bidi="fa-IR"/>
        </w:rPr>
        <w:t>چون گل نرجس به عالم کس گل خندان ندید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حق ظاهر شد از کتم عدم اصل وجود</w:t>
      </w:r>
    </w:p>
    <w:p>
      <w:pPr>
        <w:pStyle w:val="BookText"/>
        <w:rPr/>
      </w:pPr>
      <w:r>
        <w:rPr>
          <w:rFonts w:ascii="IRNazanin" w:hAnsi="IRNazanin" w:eastAsia="IRNazanin"/>
          <w:color w:val="111111"/>
          <w:sz w:val="28"/>
          <w:sz w:val="28"/>
          <w:szCs w:val="28"/>
          <w:rtl w:val="true"/>
          <w:lang w:bidi="fa-IR"/>
        </w:rPr>
        <w:t>مقصد از این جا عالم جز وجود او نبود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لطف خویش باب معدلت امشب گشود</w:t>
      </w:r>
    </w:p>
    <w:p>
      <w:pPr>
        <w:pStyle w:val="BookText"/>
        <w:rPr/>
      </w:pPr>
      <w:r>
        <w:rPr>
          <w:rFonts w:ascii="IRNazanin" w:hAnsi="IRNazanin" w:eastAsia="IRNazanin"/>
          <w:color w:val="111111"/>
          <w:sz w:val="28"/>
          <w:sz w:val="28"/>
          <w:szCs w:val="28"/>
          <w:rtl w:val="true"/>
          <w:lang w:bidi="fa-IR"/>
        </w:rPr>
        <w:t>مظهر عدلش به هفتم آسمان دادی صعود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او بر مشکلات دهر شد زامرش کلید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هویدا گشت امشب نور حق</w:t>
      </w:r>
    </w:p>
    <w:p>
      <w:pPr>
        <w:pStyle w:val="BookText"/>
        <w:rPr/>
      </w:pPr>
      <w:r>
        <w:rPr>
          <w:rFonts w:ascii="IRNazanin" w:hAnsi="IRNazanin" w:eastAsia="IRNazanin"/>
          <w:color w:val="111111"/>
          <w:sz w:val="28"/>
          <w:sz w:val="28"/>
          <w:szCs w:val="28"/>
          <w:rtl w:val="true"/>
          <w:lang w:bidi="fa-IR"/>
        </w:rPr>
        <w:t>دفتر ایجاد عالم را نبرد امشب ورق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 در آن دفتر نوشتی این نسق</w:t>
      </w:r>
    </w:p>
    <w:p>
      <w:pPr>
        <w:pStyle w:val="BookText"/>
        <w:rPr/>
      </w:pPr>
      <w:r>
        <w:rPr>
          <w:rFonts w:ascii="IRNazanin" w:hAnsi="IRNazanin" w:eastAsia="IRNazanin"/>
          <w:color w:val="111111"/>
          <w:sz w:val="28"/>
          <w:sz w:val="28"/>
          <w:szCs w:val="28"/>
          <w:rtl w:val="true"/>
          <w:lang w:bidi="fa-IR"/>
        </w:rPr>
        <w:t>از جهان باطل جدا گردید چون امشب از شفق</w:t>
      </w:r>
    </w:p>
    <w:p>
      <w:pPr>
        <w:pStyle w:val="BookText"/>
        <w:rPr/>
      </w:pPr>
      <w:r>
        <w:rPr>
          <w:rFonts w:ascii="IRNazanin" w:hAnsi="IRNazanin" w:eastAsia="IRNazanin"/>
          <w:color w:val="111111"/>
          <w:sz w:val="28"/>
          <w:sz w:val="28"/>
          <w:szCs w:val="28"/>
          <w:rtl w:val="true"/>
          <w:lang w:bidi="fa-IR"/>
        </w:rPr>
        <w:t>ظالمین را بر رخ از جبهه عرق امشب چکید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دل اهل سعادت نور حق شد آشکار</w:t>
      </w:r>
    </w:p>
    <w:p>
      <w:pPr>
        <w:pStyle w:val="BookText"/>
        <w:rPr/>
      </w:pPr>
      <w:r>
        <w:rPr>
          <w:rFonts w:ascii="IRNazanin" w:hAnsi="IRNazanin" w:eastAsia="IRNazanin"/>
          <w:color w:val="111111"/>
          <w:sz w:val="28"/>
          <w:sz w:val="28"/>
          <w:szCs w:val="28"/>
          <w:rtl w:val="true"/>
          <w:lang w:bidi="fa-IR"/>
        </w:rPr>
        <w:t>آن که باشد ماسوی الله از وجودش برقرار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کوکب ز برج عصمت هشت و چهار</w:t>
      </w:r>
    </w:p>
    <w:p>
      <w:pPr>
        <w:pStyle w:val="BookText"/>
        <w:rPr/>
      </w:pPr>
      <w:r>
        <w:rPr>
          <w:rFonts w:ascii="IRNazanin" w:hAnsi="IRNazanin" w:eastAsia="IRNazanin"/>
          <w:color w:val="111111"/>
          <w:sz w:val="28"/>
          <w:sz w:val="28"/>
          <w:szCs w:val="28"/>
          <w:rtl w:val="true"/>
          <w:lang w:bidi="fa-IR"/>
        </w:rPr>
        <w:t>پیش خورشید جمالش خورچه ذرّه در شمار</w:t>
      </w:r>
    </w:p>
    <w:p>
      <w:pPr>
        <w:pStyle w:val="BookText"/>
        <w:rPr/>
      </w:pPr>
      <w:r>
        <w:rPr>
          <w:rFonts w:ascii="IRNazanin" w:hAnsi="IRNazanin" w:eastAsia="IRNazanin"/>
          <w:color w:val="111111"/>
          <w:sz w:val="28"/>
          <w:sz w:val="28"/>
          <w:szCs w:val="28"/>
          <w:rtl w:val="true"/>
          <w:lang w:bidi="fa-IR"/>
        </w:rPr>
        <w:t>در تن فرسوده ی عالم خدا جان آفرید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یمن وجودش گشته عالم برقرار</w:t>
      </w:r>
    </w:p>
    <w:p>
      <w:pPr>
        <w:pStyle w:val="BookText"/>
        <w:rPr/>
      </w:pPr>
      <w:r>
        <w:rPr>
          <w:rFonts w:ascii="IRNazanin" w:hAnsi="IRNazanin" w:eastAsia="IRNazanin"/>
          <w:color w:val="111111"/>
          <w:sz w:val="28"/>
          <w:sz w:val="28"/>
          <w:szCs w:val="28"/>
          <w:rtl w:val="true"/>
          <w:lang w:bidi="fa-IR"/>
        </w:rPr>
        <w:t>ز امر او شمس و قمر در سیر خود اندر مدار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کوکب ز برج عصمت هشت و چهار</w:t>
      </w:r>
    </w:p>
    <w:p>
      <w:pPr>
        <w:pStyle w:val="BookText"/>
        <w:rPr/>
      </w:pPr>
      <w:r>
        <w:rPr>
          <w:rFonts w:ascii="IRNazanin" w:hAnsi="IRNazanin" w:eastAsia="IRNazanin"/>
          <w:color w:val="111111"/>
          <w:sz w:val="28"/>
          <w:sz w:val="28"/>
          <w:szCs w:val="28"/>
          <w:rtl w:val="true"/>
          <w:lang w:bidi="fa-IR"/>
        </w:rPr>
        <w:t>خون ناپاکان بریزد بر زمین از ذوالفقار</w:t>
      </w:r>
    </w:p>
    <w:p>
      <w:pPr>
        <w:pStyle w:val="BookText"/>
        <w:rPr/>
      </w:pPr>
      <w:r>
        <w:rPr>
          <w:rFonts w:ascii="IRNazanin" w:hAnsi="IRNazanin" w:eastAsia="IRNazanin"/>
          <w:color w:val="111111"/>
          <w:sz w:val="28"/>
          <w:sz w:val="28"/>
          <w:szCs w:val="28"/>
          <w:rtl w:val="true"/>
          <w:lang w:bidi="fa-IR"/>
        </w:rPr>
        <w:t>کرده حق او را ولی الدّم بهر که شهید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گم گشته کی آید ز تو ما را نشان</w:t>
      </w:r>
    </w:p>
    <w:p>
      <w:pPr>
        <w:pStyle w:val="BookText"/>
        <w:rPr/>
      </w:pPr>
      <w:r>
        <w:rPr>
          <w:rFonts w:ascii="IRNazanin" w:hAnsi="IRNazanin" w:eastAsia="IRNazanin"/>
          <w:color w:val="111111"/>
          <w:sz w:val="28"/>
          <w:sz w:val="28"/>
          <w:szCs w:val="28"/>
          <w:rtl w:val="true"/>
          <w:lang w:bidi="fa-IR"/>
        </w:rPr>
        <w:t>تا بکی سرشگ دیده از هجرت روان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از کان دین بین از جفای ناکسان</w:t>
      </w:r>
    </w:p>
    <w:p>
      <w:pPr>
        <w:pStyle w:val="BookText"/>
        <w:rPr/>
      </w:pPr>
      <w:r>
        <w:rPr>
          <w:rFonts w:ascii="IRNazanin" w:hAnsi="IRNazanin" w:eastAsia="IRNazanin"/>
          <w:color w:val="111111"/>
          <w:sz w:val="28"/>
          <w:sz w:val="28"/>
          <w:szCs w:val="28"/>
          <w:rtl w:val="true"/>
          <w:lang w:bidi="fa-IR"/>
        </w:rPr>
        <w:t>یا غیاث المستغیثین حجت حق الامان</w:t>
      </w:r>
    </w:p>
    <w:p>
      <w:pPr>
        <w:pStyle w:val="BookText"/>
        <w:rPr/>
      </w:pPr>
      <w:r>
        <w:rPr>
          <w:rFonts w:ascii="IRNazanin" w:hAnsi="IRNazanin" w:eastAsia="IRNazanin"/>
          <w:color w:val="111111"/>
          <w:sz w:val="28"/>
          <w:sz w:val="28"/>
          <w:szCs w:val="28"/>
          <w:rtl w:val="true"/>
          <w:lang w:bidi="fa-IR"/>
        </w:rPr>
        <w:t>بار هجران تو سرو قامت ما را خمید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شمس ولایت سر برون آر از حجاب</w:t>
      </w:r>
    </w:p>
    <w:p>
      <w:pPr>
        <w:pStyle w:val="BookText"/>
        <w:rPr/>
      </w:pPr>
      <w:r>
        <w:rPr>
          <w:rFonts w:ascii="IRNazanin" w:hAnsi="IRNazanin" w:eastAsia="IRNazanin"/>
          <w:color w:val="111111"/>
          <w:sz w:val="28"/>
          <w:sz w:val="28"/>
          <w:szCs w:val="28"/>
          <w:rtl w:val="true"/>
          <w:lang w:bidi="fa-IR"/>
        </w:rPr>
        <w:t>نیست ما را طاقت هجران بکن پا در رکاب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رهت ای یوسف کنعان نشسته شیخ و شاب</w:t>
      </w:r>
    </w:p>
    <w:p>
      <w:pPr>
        <w:pStyle w:val="BookText"/>
        <w:rPr/>
      </w:pPr>
      <w:r>
        <w:rPr>
          <w:rFonts w:ascii="IRNazanin" w:hAnsi="IRNazanin" w:eastAsia="IRNazanin"/>
          <w:color w:val="111111"/>
          <w:sz w:val="28"/>
          <w:sz w:val="28"/>
          <w:szCs w:val="28"/>
          <w:rtl w:val="true"/>
          <w:lang w:bidi="fa-IR"/>
        </w:rPr>
        <w:t>بر رخ از دیده روان بین اشگ ما را چون سحاب</w:t>
      </w:r>
    </w:p>
    <w:p>
      <w:pPr>
        <w:pStyle w:val="BookText"/>
        <w:rPr/>
      </w:pPr>
      <w:r>
        <w:rPr>
          <w:rFonts w:ascii="IRNazanin" w:hAnsi="IRNazanin" w:eastAsia="IRNazanin"/>
          <w:color w:val="111111"/>
          <w:sz w:val="28"/>
          <w:sz w:val="28"/>
          <w:szCs w:val="28"/>
          <w:rtl w:val="true"/>
          <w:lang w:bidi="fa-IR"/>
        </w:rPr>
        <w:t>جان ما باللّه ز هجرانت شها بر لب رسید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هجران تو پرده ز کف صبر و قرار</w:t>
      </w:r>
    </w:p>
    <w:p>
      <w:pPr>
        <w:pStyle w:val="BookText"/>
        <w:rPr/>
      </w:pPr>
      <w:r>
        <w:rPr>
          <w:rFonts w:ascii="IRNazanin" w:hAnsi="IRNazanin" w:eastAsia="IRNazanin"/>
          <w:color w:val="111111"/>
          <w:sz w:val="28"/>
          <w:sz w:val="28"/>
          <w:szCs w:val="28"/>
          <w:rtl w:val="true"/>
          <w:lang w:bidi="fa-IR"/>
        </w:rPr>
        <w:t>گشته بالله از فراق تو دل ما داغ دار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روان ما را سرشک دیده ای شه بر عذار</w:t>
      </w:r>
    </w:p>
    <w:p>
      <w:pPr>
        <w:pStyle w:val="BookText"/>
        <w:rPr/>
      </w:pPr>
      <w:r>
        <w:rPr>
          <w:rFonts w:ascii="IRNazanin" w:hAnsi="IRNazanin" w:eastAsia="IRNazanin"/>
          <w:color w:val="111111"/>
          <w:sz w:val="28"/>
          <w:sz w:val="28"/>
          <w:szCs w:val="28"/>
          <w:rtl w:val="true"/>
          <w:lang w:bidi="fa-IR"/>
        </w:rPr>
        <w:t>یوسف کنعان ما سر از پس پرده برآر از وصال خود مکن ای شه تو ما را ناامید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 شاها به سوی ما تو را باشد نظر</w:t>
      </w:r>
    </w:p>
    <w:p>
      <w:pPr>
        <w:pStyle w:val="BookText"/>
        <w:rPr/>
      </w:pPr>
      <w:r>
        <w:rPr>
          <w:rFonts w:ascii="IRNazanin" w:hAnsi="IRNazanin" w:eastAsia="IRNazanin"/>
          <w:color w:val="111111"/>
          <w:sz w:val="28"/>
          <w:sz w:val="28"/>
          <w:szCs w:val="28"/>
          <w:rtl w:val="true"/>
          <w:lang w:bidi="fa-IR"/>
        </w:rPr>
        <w:t>ابر جود تو فرو ریزد بیما بی حدّ و مرز</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 کس را که نبود سایه ی لطف پدر</w:t>
      </w:r>
    </w:p>
    <w:p>
      <w:pPr>
        <w:pStyle w:val="BookText"/>
        <w:rPr/>
      </w:pPr>
      <w:r>
        <w:rPr>
          <w:rFonts w:ascii="IRNazanin" w:hAnsi="IRNazanin" w:eastAsia="IRNazanin"/>
          <w:color w:val="111111"/>
          <w:sz w:val="28"/>
          <w:sz w:val="28"/>
          <w:szCs w:val="28"/>
          <w:rtl w:val="true"/>
          <w:lang w:bidi="fa-IR"/>
        </w:rPr>
        <w:t>بر سرش خاک مذلّت ریزد از هر بام و در عزّت ما را قرین دولت خود ده نوید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شاها ندارم من کسی فریاد رس</w:t>
      </w:r>
    </w:p>
    <w:p>
      <w:pPr>
        <w:pStyle w:val="BookText"/>
        <w:rPr/>
      </w:pPr>
      <w:r>
        <w:rPr>
          <w:rFonts w:ascii="IRNazanin" w:hAnsi="IRNazanin" w:eastAsia="IRNazanin"/>
          <w:color w:val="111111"/>
          <w:sz w:val="28"/>
          <w:sz w:val="28"/>
          <w:szCs w:val="28"/>
          <w:rtl w:val="true"/>
          <w:lang w:bidi="fa-IR"/>
        </w:rPr>
        <w:t>با زبان الکن خود گو یم اندر هر نفس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ثانی عشر بر حال زار من برس</w:t>
      </w:r>
    </w:p>
    <w:p>
      <w:pPr>
        <w:pStyle w:val="BookText"/>
        <w:rPr/>
      </w:pPr>
      <w:r>
        <w:rPr>
          <w:rFonts w:ascii="IRNazanin" w:hAnsi="IRNazanin" w:eastAsia="IRNazanin"/>
          <w:color w:val="111111"/>
          <w:sz w:val="28"/>
          <w:sz w:val="28"/>
          <w:szCs w:val="28"/>
          <w:rtl w:val="true"/>
          <w:lang w:bidi="fa-IR"/>
        </w:rPr>
        <w:t>از سر رأفت نظر کن بین فتاده در قفس آن که در راه شما بر جان بلاها می خرید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 در کربلا بنگر که شور محشر است</w:t>
      </w:r>
    </w:p>
    <w:p>
      <w:pPr>
        <w:pStyle w:val="BookText"/>
        <w:rPr/>
      </w:pPr>
      <w:r>
        <w:rPr>
          <w:rFonts w:ascii="IRNazanin" w:hAnsi="IRNazanin" w:eastAsia="IRNazanin"/>
          <w:color w:val="111111"/>
          <w:sz w:val="28"/>
          <w:sz w:val="28"/>
          <w:szCs w:val="28"/>
          <w:rtl w:val="true"/>
          <w:lang w:bidi="fa-IR"/>
        </w:rPr>
        <w:t>ناوک پیکان بحلقوم علیّ اصغر است چون گل صد پاره اندر خاک نعش اکبر است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عذار چهره اش رنگین از خون سر است</w:t>
      </w:r>
    </w:p>
    <w:p>
      <w:pPr>
        <w:pStyle w:val="BookText"/>
        <w:rPr/>
      </w:pPr>
      <w:r>
        <w:rPr>
          <w:rFonts w:ascii="IRNazanin" w:hAnsi="IRNazanin" w:eastAsia="IRNazanin"/>
          <w:color w:val="111111"/>
          <w:sz w:val="28"/>
          <w:sz w:val="28"/>
          <w:szCs w:val="28"/>
          <w:rtl w:val="true"/>
          <w:lang w:bidi="fa-IR"/>
        </w:rPr>
        <w:t>از غم اکبر حسین را گشت بالله موسفید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ساعت که زینب دید بی غسل و کفن</w:t>
      </w:r>
    </w:p>
    <w:p>
      <w:pPr>
        <w:pStyle w:val="BookText"/>
        <w:rPr/>
      </w:pPr>
      <w:r>
        <w:rPr>
          <w:rFonts w:ascii="IRNazanin" w:hAnsi="IRNazanin" w:eastAsia="IRNazanin"/>
          <w:color w:val="111111"/>
          <w:sz w:val="28"/>
          <w:sz w:val="28"/>
          <w:szCs w:val="28"/>
          <w:rtl w:val="true"/>
          <w:lang w:bidi="fa-IR"/>
        </w:rPr>
        <w:t>روی خاک تیره افتاده تن شاه ز من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تن زیبا بغارت برده دشمن پیرهن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یوسفش را در بغل بگرفت و گفتی این سخن با تن بی سر چه گویم چون کنم گفت و شنید</w:t>
      </w:r>
      <w:bookmarkStart w:id="651" w:name="pg6254_56632"/>
    </w:p>
    <w:p>
      <w:pPr>
        <w:pStyle w:val="Heading5"/>
        <w:numPr>
          <w:ilvl w:val="4"/>
          <w:numId w:val="1"/>
        </w:numPr>
        <w:rPr/>
      </w:pPr>
      <w:bookmarkStart w:id="652" w:name="__RefHeading___Toc1695469_237004111"/>
      <w:bookmarkStart w:id="653" w:name="_Toc259"/>
      <w:bookmarkEnd w:id="651"/>
      <w:bookmarkEnd w:id="652"/>
      <w:r>
        <w:rPr>
          <w:rtl w:val="true"/>
        </w:rPr>
        <w:t>رهبر اسلامیان و مؤمنان و مؤمنات</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 رهبر اسلامیان کی خواهد آمد؟</w:t>
      </w:r>
    </w:p>
    <w:p>
      <w:pPr>
        <w:pStyle w:val="BookText"/>
        <w:rPr/>
      </w:pPr>
      <w:r>
        <w:rPr>
          <w:rFonts w:ascii="IRNazanin" w:hAnsi="IRNazanin" w:eastAsia="IRNazanin"/>
          <w:color w:val="111111"/>
          <w:sz w:val="28"/>
          <w:sz w:val="28"/>
          <w:szCs w:val="28"/>
          <w:rtl w:val="true"/>
          <w:lang w:bidi="fa-IR"/>
        </w:rPr>
        <w:t>جانشین پیغمبران کی خواهد آمد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غمش را کشته داروهای مهلک</w:t>
      </w:r>
    </w:p>
    <w:p>
      <w:pPr>
        <w:pStyle w:val="BookText"/>
        <w:rPr/>
      </w:pPr>
      <w:r>
        <w:rPr>
          <w:rFonts w:ascii="IRNazanin" w:hAnsi="IRNazanin" w:eastAsia="IRNazanin"/>
          <w:color w:val="111111"/>
          <w:sz w:val="28"/>
          <w:sz w:val="28"/>
          <w:szCs w:val="28"/>
          <w:rtl w:val="true"/>
          <w:lang w:bidi="fa-IR"/>
        </w:rPr>
        <w:t>دردمندان را طبیب جسم و جان کی خواهد آمد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درمان ندارد جسم عالم جان ندارد</w:t>
      </w:r>
    </w:p>
    <w:p>
      <w:pPr>
        <w:pStyle w:val="BookText"/>
        <w:rPr/>
      </w:pPr>
      <w:r>
        <w:rPr>
          <w:rFonts w:ascii="IRNazanin" w:hAnsi="IRNazanin" w:eastAsia="IRNazanin"/>
          <w:color w:val="111111"/>
          <w:sz w:val="28"/>
          <w:sz w:val="28"/>
          <w:szCs w:val="28"/>
          <w:rtl w:val="true"/>
          <w:lang w:bidi="fa-IR"/>
        </w:rPr>
        <w:t>این تن بی روح را روح و روان کی خواهد آمد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فزون شد قلب خون سد صبر از دل ها برون شد</w:t>
      </w:r>
    </w:p>
    <w:p>
      <w:pPr>
        <w:pStyle w:val="BookText"/>
        <w:rPr/>
      </w:pPr>
      <w:r>
        <w:rPr>
          <w:rFonts w:ascii="IRNazanin" w:hAnsi="IRNazanin" w:eastAsia="IRNazanin"/>
          <w:color w:val="111111"/>
          <w:sz w:val="28"/>
          <w:sz w:val="28"/>
          <w:szCs w:val="28"/>
          <w:rtl w:val="true"/>
          <w:lang w:bidi="fa-IR"/>
        </w:rPr>
        <w:t>شیعیان را غمگسار مهربان کی خواهد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طوفان بلای ظلم شد نزدیک یا رب</w:t>
      </w:r>
    </w:p>
    <w:p>
      <w:pPr>
        <w:pStyle w:val="BookText"/>
        <w:rPr/>
      </w:pPr>
      <w:r>
        <w:rPr>
          <w:rFonts w:ascii="IRNazanin" w:hAnsi="IRNazanin" w:eastAsia="IRNazanin"/>
          <w:color w:val="111111"/>
          <w:sz w:val="28"/>
          <w:sz w:val="28"/>
          <w:szCs w:val="28"/>
          <w:rtl w:val="true"/>
          <w:lang w:bidi="fa-IR"/>
        </w:rPr>
        <w:t>ناخدای کشتی اسلامیان کی خواهد آمد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مصلحی دارد جهان لیکن نداند</w:t>
      </w:r>
    </w:p>
    <w:p>
      <w:pPr>
        <w:pStyle w:val="BookText"/>
        <w:rPr/>
      </w:pPr>
      <w:r>
        <w:rPr>
          <w:rFonts w:ascii="IRNazanin" w:hAnsi="IRNazanin" w:eastAsia="IRNazanin"/>
          <w:color w:val="111111"/>
          <w:sz w:val="28"/>
          <w:sz w:val="28"/>
          <w:szCs w:val="28"/>
          <w:rtl w:val="true"/>
          <w:lang w:bidi="fa-IR"/>
        </w:rPr>
        <w:t>مصلح کل رهنمای انس و جان کی خواهد 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عشق را در ایّام درمان خواهد آمد</w:t>
      </w:r>
    </w:p>
    <w:p>
      <w:pPr>
        <w:pStyle w:val="BookText"/>
        <w:rPr/>
      </w:pPr>
      <w:r>
        <w:rPr>
          <w:rFonts w:ascii="IRNazanin" w:hAnsi="IRNazanin" w:eastAsia="IRNazanin"/>
          <w:color w:val="111111"/>
          <w:sz w:val="28"/>
          <w:sz w:val="28"/>
          <w:szCs w:val="28"/>
          <w:rtl w:val="true"/>
          <w:lang w:bidi="fa-IR"/>
        </w:rPr>
        <w:t>غم مخور آخر طبیب درمندان خواهد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کردگار خویشتن امیدوارم</w:t>
      </w:r>
    </w:p>
    <w:p>
      <w:pPr>
        <w:pStyle w:val="BookText"/>
        <w:rPr/>
      </w:pPr>
      <w:r>
        <w:rPr>
          <w:rFonts w:ascii="IRNazanin" w:hAnsi="IRNazanin" w:eastAsia="IRNazanin"/>
          <w:color w:val="111111"/>
          <w:sz w:val="28"/>
          <w:sz w:val="28"/>
          <w:szCs w:val="28"/>
          <w:rtl w:val="true"/>
          <w:lang w:bidi="fa-IR"/>
        </w:rPr>
        <w:t>که شفابخش دل امیدواران خواهد آمد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طول غیبت می دانم که روزی</w:t>
      </w:r>
    </w:p>
    <w:p>
      <w:pPr>
        <w:pStyle w:val="BookText"/>
        <w:rPr/>
      </w:pPr>
      <w:r>
        <w:rPr>
          <w:rFonts w:ascii="IRNazanin" w:hAnsi="IRNazanin" w:eastAsia="IRNazanin"/>
          <w:color w:val="111111"/>
          <w:sz w:val="28"/>
          <w:sz w:val="28"/>
          <w:szCs w:val="28"/>
          <w:rtl w:val="true"/>
          <w:lang w:bidi="fa-IR"/>
        </w:rPr>
        <w:t>موقع افشاء آن اسرار پنهان خواهد 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شوریده را اندر خزان برگو ننالد</w:t>
      </w:r>
    </w:p>
    <w:p>
      <w:pPr>
        <w:pStyle w:val="BookText"/>
        <w:rPr/>
      </w:pPr>
      <w:r>
        <w:rPr>
          <w:rFonts w:ascii="IRNazanin" w:hAnsi="IRNazanin" w:eastAsia="IRNazanin"/>
          <w:color w:val="111111"/>
          <w:sz w:val="28"/>
          <w:sz w:val="28"/>
          <w:szCs w:val="28"/>
          <w:rtl w:val="true"/>
          <w:lang w:bidi="fa-IR"/>
        </w:rPr>
        <w:t>می شود دنیا گلستان ، غنچه خندان خواهد آمد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 باکی مکن دست توانائی نگه دار</w:t>
      </w:r>
    </w:p>
    <w:p>
      <w:pPr>
        <w:pStyle w:val="BookText"/>
        <w:rPr/>
      </w:pPr>
      <w:r>
        <w:rPr>
          <w:rFonts w:ascii="IRNazanin" w:hAnsi="IRNazanin" w:eastAsia="IRNazanin"/>
          <w:color w:val="111111"/>
          <w:sz w:val="28"/>
          <w:sz w:val="28"/>
          <w:szCs w:val="28"/>
          <w:rtl w:val="true"/>
          <w:lang w:bidi="fa-IR"/>
        </w:rPr>
        <w:t>مهدی موعود غم خوار ضعیفان خواهد آمد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مستمندان بی پناهان را بگوئید</w:t>
      </w:r>
    </w:p>
    <w:p>
      <w:pPr>
        <w:pStyle w:val="BookText"/>
        <w:rPr/>
      </w:pPr>
      <w:r>
        <w:rPr>
          <w:rFonts w:ascii="IRNazanin" w:hAnsi="IRNazanin" w:eastAsia="IRNazanin"/>
          <w:color w:val="111111"/>
          <w:sz w:val="28"/>
          <w:sz w:val="28"/>
          <w:szCs w:val="28"/>
          <w:rtl w:val="true"/>
          <w:lang w:bidi="fa-IR"/>
        </w:rPr>
        <w:t>منجی عالم پناه بی پناهان خواهد آمد</w:t>
      </w:r>
    </w:p>
    <w:p>
      <w:pPr>
        <w:pStyle w:val="BookText"/>
        <w:rPr/>
      </w:pPr>
      <w:r>
        <w:rPr>
          <w:rFonts w:ascii="IRNazanin" w:hAnsi="IRNazanin" w:eastAsia="IRNazanin"/>
          <w:color w:val="111111"/>
          <w:sz w:val="28"/>
          <w:sz w:val="28"/>
          <w:szCs w:val="28"/>
          <w:rtl w:val="true"/>
          <w:lang w:bidi="fa-IR"/>
        </w:rPr>
        <w:t>ای غایب از نظر به خدا می سپارمت</w:t>
      </w:r>
    </w:p>
    <w:p>
      <w:pPr>
        <w:pStyle w:val="BookText"/>
        <w:rPr/>
      </w:pPr>
      <w:r>
        <w:rPr>
          <w:rFonts w:ascii="IRNazanin" w:hAnsi="IRNazanin" w:eastAsia="IRNazanin"/>
          <w:color w:val="111111"/>
          <w:sz w:val="28"/>
          <w:sz w:val="28"/>
          <w:szCs w:val="28"/>
          <w:rtl w:val="true"/>
          <w:lang w:bidi="fa-IR"/>
        </w:rPr>
        <w:t>جانم به سوختی و بِدل دوست دارمت</w:t>
      </w:r>
    </w:p>
    <w:p>
      <w:pPr>
        <w:pStyle w:val="BookText"/>
        <w:rPr/>
      </w:pPr>
      <w:r>
        <w:rPr>
          <w:rFonts w:ascii="IRNazanin" w:hAnsi="IRNazanin" w:eastAsia="IRNazanin"/>
          <w:color w:val="111111"/>
          <w:sz w:val="28"/>
          <w:sz w:val="28"/>
          <w:szCs w:val="28"/>
          <w:rtl w:val="true"/>
          <w:lang w:bidi="fa-IR"/>
        </w:rPr>
        <w:t>تا دامن کفن نکشم زیر پای خاک</w:t>
      </w:r>
    </w:p>
    <w:p>
      <w:pPr>
        <w:pStyle w:val="BookText"/>
        <w:rPr/>
      </w:pPr>
      <w:r>
        <w:rPr>
          <w:rFonts w:ascii="IRNazanin" w:hAnsi="IRNazanin" w:eastAsia="IRNazanin"/>
          <w:color w:val="111111"/>
          <w:sz w:val="28"/>
          <w:sz w:val="28"/>
          <w:szCs w:val="28"/>
          <w:rtl w:val="true"/>
          <w:lang w:bidi="fa-IR"/>
        </w:rPr>
        <w:t>باور مکن که د ست ز دامن بدارمت</w:t>
      </w:r>
    </w:p>
    <w:p>
      <w:pPr>
        <w:pStyle w:val="Heading5"/>
        <w:numPr>
          <w:ilvl w:val="4"/>
          <w:numId w:val="1"/>
        </w:numPr>
        <w:rPr/>
      </w:pPr>
      <w:bookmarkStart w:id="654" w:name="__RefHeading___Toc1695471_237004111"/>
      <w:bookmarkStart w:id="655" w:name="_Toc260"/>
      <w:bookmarkEnd w:id="654"/>
      <w:r>
        <w:rPr>
          <w:rtl w:val="true"/>
        </w:rPr>
        <w:t>هجران نامه</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از دوری گل زار نمیرد چه کند؟</w:t>
      </w:r>
    </w:p>
    <w:p>
      <w:pPr>
        <w:pStyle w:val="BookText"/>
        <w:rPr/>
      </w:pPr>
      <w:r>
        <w:rPr>
          <w:rFonts w:ascii="IRNazanin" w:hAnsi="IRNazanin" w:eastAsia="IRNazanin"/>
          <w:color w:val="111111"/>
          <w:sz w:val="28"/>
          <w:sz w:val="28"/>
          <w:szCs w:val="28"/>
          <w:rtl w:val="true"/>
          <w:lang w:bidi="fa-IR"/>
        </w:rPr>
        <w:t>عاشق از دوری دلدار نمیرد چه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از شاخه اگر گشت جدا می میرد</w:t>
      </w:r>
    </w:p>
    <w:p>
      <w:pPr>
        <w:pStyle w:val="BookText"/>
        <w:rPr/>
      </w:pPr>
      <w:r>
        <w:rPr>
          <w:rFonts w:ascii="IRNazanin" w:hAnsi="IRNazanin" w:eastAsia="IRNazanin"/>
          <w:color w:val="111111"/>
          <w:sz w:val="28"/>
          <w:sz w:val="28"/>
          <w:szCs w:val="28"/>
          <w:rtl w:val="true"/>
          <w:lang w:bidi="fa-IR"/>
        </w:rPr>
        <w:t>از غم دوری گل ، خار نمیرد چه کند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دردمندی که سر کوی طبیبش نبرند</w:t>
      </w:r>
    </w:p>
    <w:p>
      <w:pPr>
        <w:pStyle w:val="BookText"/>
        <w:rPr/>
      </w:pPr>
      <w:r>
        <w:rPr>
          <w:rFonts w:ascii="IRNazanin" w:hAnsi="IRNazanin" w:eastAsia="IRNazanin"/>
          <w:color w:val="111111"/>
          <w:sz w:val="28"/>
          <w:sz w:val="28"/>
          <w:szCs w:val="28"/>
          <w:rtl w:val="true"/>
          <w:lang w:bidi="fa-IR"/>
        </w:rPr>
        <w:t>نا امیدانه دل زار نمیرد چه کند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انداخت ، اگر غربت و هجران به سری</w:t>
      </w:r>
    </w:p>
    <w:p>
      <w:pPr>
        <w:pStyle w:val="BookText"/>
        <w:rPr/>
      </w:pPr>
      <w:r>
        <w:rPr>
          <w:rFonts w:ascii="IRNazanin" w:hAnsi="IRNazanin" w:eastAsia="IRNazanin"/>
          <w:color w:val="111111"/>
          <w:sz w:val="28"/>
          <w:sz w:val="28"/>
          <w:szCs w:val="28"/>
          <w:rtl w:val="true"/>
          <w:lang w:bidi="fa-IR"/>
        </w:rPr>
        <w:t>دلش از حسرت دیدار نمیرد چه کند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یک عمر به اغیار دلش خوش بوده</w:t>
      </w:r>
    </w:p>
    <w:p>
      <w:pPr>
        <w:pStyle w:val="BookText"/>
        <w:rPr/>
      </w:pPr>
      <w:r>
        <w:rPr>
          <w:rFonts w:ascii="IRNazanin" w:hAnsi="IRNazanin" w:eastAsia="IRNazanin"/>
          <w:color w:val="111111"/>
          <w:sz w:val="28"/>
          <w:sz w:val="28"/>
          <w:szCs w:val="28"/>
          <w:rtl w:val="true"/>
          <w:lang w:bidi="fa-IR"/>
        </w:rPr>
        <w:t>حالی از عشق رخ یار نمیرد چه کند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یاد ز الطاف خداوند کند</w:t>
      </w:r>
    </w:p>
    <w:p>
      <w:pPr>
        <w:pStyle w:val="BookText"/>
        <w:rPr/>
      </w:pPr>
      <w:r>
        <w:rPr>
          <w:rFonts w:ascii="IRNazanin" w:hAnsi="IRNazanin" w:eastAsia="IRNazanin"/>
          <w:color w:val="111111"/>
          <w:sz w:val="28"/>
          <w:sz w:val="28"/>
          <w:szCs w:val="28"/>
          <w:rtl w:val="true"/>
          <w:lang w:bidi="fa-IR"/>
        </w:rPr>
        <w:t>از سر شرم گنه‌کار نمیرد چه کند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گر دست دهد با دل این توبه شکن</w:t>
      </w:r>
    </w:p>
    <w:p>
      <w:pPr>
        <w:pStyle w:val="BookText"/>
        <w:rPr/>
      </w:pPr>
      <w:r>
        <w:rPr>
          <w:rFonts w:ascii="IRNazanin" w:hAnsi="IRNazanin" w:eastAsia="IRNazanin"/>
          <w:color w:val="111111"/>
          <w:sz w:val="28"/>
          <w:sz w:val="28"/>
          <w:szCs w:val="28"/>
          <w:rtl w:val="true"/>
          <w:lang w:bidi="fa-IR"/>
        </w:rPr>
        <w:t>تا شب از خجلت بسیار نمیرد چه کند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 شد میکده بر پا و مِی اش حُبِّ علی است</w:t>
      </w:r>
    </w:p>
    <w:p>
      <w:pPr>
        <w:pStyle w:val="BookText"/>
        <w:rPr/>
      </w:pPr>
      <w:r>
        <w:rPr>
          <w:rFonts w:ascii="IRNazanin" w:hAnsi="IRNazanin" w:eastAsia="IRNazanin"/>
          <w:color w:val="111111"/>
          <w:sz w:val="28"/>
          <w:sz w:val="28"/>
          <w:szCs w:val="28"/>
          <w:rtl w:val="true"/>
          <w:lang w:bidi="fa-IR"/>
        </w:rPr>
        <w:t>مست این باده ی گلنار نمیرد چه کند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قابل آن نیست ، علی دوست شود</w:t>
      </w:r>
    </w:p>
    <w:p>
      <w:pPr>
        <w:pStyle w:val="BookText"/>
        <w:rPr/>
      </w:pPr>
      <w:r>
        <w:rPr>
          <w:rFonts w:ascii="IRNazanin" w:hAnsi="IRNazanin" w:eastAsia="IRNazanin"/>
          <w:color w:val="111111"/>
          <w:sz w:val="28"/>
          <w:sz w:val="28"/>
          <w:szCs w:val="28"/>
          <w:rtl w:val="true"/>
          <w:lang w:bidi="fa-IR"/>
        </w:rPr>
        <w:t>هر که شد محرم اسرار نمیرد چه کند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خاطر زهرا سرت سلامت باد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داغ این شب یلدا سرت سلامت 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گرفته ام امشب برای شال عزایت</w:t>
      </w:r>
    </w:p>
    <w:p>
      <w:pPr>
        <w:pStyle w:val="BookText"/>
        <w:rPr/>
      </w:pPr>
      <w:r>
        <w:rPr>
          <w:rFonts w:ascii="IRNazanin" w:hAnsi="IRNazanin" w:eastAsia="IRNazanin"/>
          <w:color w:val="111111"/>
          <w:sz w:val="28"/>
          <w:sz w:val="28"/>
          <w:szCs w:val="28"/>
          <w:rtl w:val="true"/>
          <w:lang w:bidi="fa-IR"/>
        </w:rPr>
        <w:t>یتیم گشته ای آقا سرت سلامت 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مادرت امن یجیب می خواندی</w:t>
      </w:r>
    </w:p>
    <w:p>
      <w:pPr>
        <w:pStyle w:val="BookText"/>
        <w:rPr/>
      </w:pPr>
      <w:r>
        <w:rPr>
          <w:rFonts w:ascii="IRNazanin" w:hAnsi="IRNazanin" w:eastAsia="IRNazanin"/>
          <w:color w:val="111111"/>
          <w:sz w:val="28"/>
          <w:sz w:val="28"/>
          <w:szCs w:val="28"/>
          <w:rtl w:val="true"/>
          <w:lang w:bidi="fa-IR"/>
        </w:rPr>
        <w:t>برای مادرت اما سرت سلامت 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نگاه به دریا به یاد دامن لطفت</w:t>
      </w:r>
    </w:p>
    <w:p>
      <w:pPr>
        <w:pStyle w:val="BookText"/>
        <w:rPr/>
      </w:pPr>
      <w:r>
        <w:rPr>
          <w:rFonts w:ascii="IRNazanin" w:hAnsi="IRNazanin" w:eastAsia="IRNazanin"/>
          <w:color w:val="111111"/>
          <w:sz w:val="28"/>
          <w:sz w:val="28"/>
          <w:szCs w:val="28"/>
          <w:rtl w:val="true"/>
          <w:lang w:bidi="fa-IR"/>
        </w:rPr>
        <w:t>تو و دو چشم دو دریا سرت سلامت باد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دلی که برای بقیع می سوزد</w:t>
      </w:r>
    </w:p>
    <w:p>
      <w:pPr>
        <w:pStyle w:val="BookText"/>
        <w:rPr/>
      </w:pPr>
      <w:r>
        <w:rPr>
          <w:rFonts w:ascii="IRNazanin" w:hAnsi="IRNazanin" w:eastAsia="IRNazanin"/>
          <w:color w:val="111111"/>
          <w:sz w:val="28"/>
          <w:sz w:val="28"/>
          <w:szCs w:val="28"/>
          <w:rtl w:val="true"/>
          <w:lang w:bidi="fa-IR"/>
        </w:rPr>
        <w:t>تویی و گریه در آن‌جا سرت سلامت باد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ز جامه ی سرخی که روی بستر ماند</w:t>
      </w:r>
    </w:p>
    <w:p>
      <w:pPr>
        <w:pStyle w:val="BookText"/>
        <w:rPr/>
      </w:pPr>
      <w:r>
        <w:rPr>
          <w:rFonts w:ascii="IRNazanin" w:hAnsi="IRNazanin" w:eastAsia="IRNazanin"/>
          <w:color w:val="111111"/>
          <w:sz w:val="28"/>
          <w:sz w:val="28"/>
          <w:szCs w:val="28"/>
          <w:rtl w:val="true"/>
          <w:lang w:bidi="fa-IR"/>
        </w:rPr>
        <w:t>امان ز دختر تنها سرت سلامت 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ز قطره ی خونی که ریخت از تابوت</w:t>
      </w:r>
    </w:p>
    <w:p>
      <w:pPr>
        <w:pStyle w:val="BookText"/>
        <w:rPr/>
      </w:pPr>
      <w:r>
        <w:rPr>
          <w:rFonts w:ascii="IRNazanin" w:hAnsi="IRNazanin" w:eastAsia="IRNazanin"/>
          <w:color w:val="111111"/>
          <w:sz w:val="28"/>
          <w:sz w:val="28"/>
          <w:szCs w:val="28"/>
          <w:rtl w:val="true"/>
          <w:lang w:bidi="fa-IR"/>
        </w:rPr>
        <w:t>به روی شانه ی بابا سرت سلامت 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تو ببینم شبی از این هیئت</w:t>
      </w:r>
    </w:p>
    <w:p>
      <w:pPr>
        <w:pStyle w:val="BookText"/>
        <w:rPr/>
      </w:pPr>
      <w:r>
        <w:rPr>
          <w:rFonts w:ascii="IRNazanin" w:hAnsi="IRNazanin" w:eastAsia="IRNazanin"/>
          <w:color w:val="111111"/>
          <w:sz w:val="28"/>
          <w:sz w:val="28"/>
          <w:szCs w:val="28"/>
          <w:rtl w:val="true"/>
          <w:lang w:bidi="fa-IR"/>
        </w:rPr>
        <w:t>دوباره کرببلا را سرت سلامت باد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هم گذشت و تو امّا نیامدی</w:t>
      </w:r>
    </w:p>
    <w:p>
      <w:pPr>
        <w:pStyle w:val="BookText"/>
        <w:rPr/>
      </w:pPr>
      <w:r>
        <w:rPr>
          <w:rFonts w:ascii="IRNazanin" w:hAnsi="IRNazanin" w:eastAsia="IRNazanin"/>
          <w:color w:val="111111"/>
          <w:sz w:val="28"/>
          <w:sz w:val="28"/>
          <w:szCs w:val="28"/>
          <w:rtl w:val="true"/>
          <w:lang w:bidi="fa-IR"/>
        </w:rPr>
        <w:t>پایانِ سبز قصه دنیا، نیامدی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ست دل اسیر هزاران سؤال تلخ</w:t>
      </w:r>
    </w:p>
    <w:p>
      <w:pPr>
        <w:pStyle w:val="BookText"/>
        <w:rPr/>
      </w:pPr>
      <w:r>
        <w:rPr>
          <w:rFonts w:ascii="IRNazanin" w:hAnsi="IRNazanin" w:eastAsia="IRNazanin"/>
          <w:color w:val="111111"/>
          <w:sz w:val="28"/>
          <w:sz w:val="28"/>
          <w:szCs w:val="28"/>
          <w:rtl w:val="true"/>
          <w:lang w:bidi="fa-IR"/>
        </w:rPr>
        <w:t>ای پاسخ هر آنچه معمّا، نیامدی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کرده اند پنجره ها در غبار خویش</w:t>
      </w:r>
    </w:p>
    <w:p>
      <w:pPr>
        <w:pStyle w:val="BookText"/>
        <w:rPr/>
      </w:pPr>
      <w:r>
        <w:rPr>
          <w:rFonts w:ascii="IRNazanin" w:hAnsi="IRNazanin" w:eastAsia="IRNazanin"/>
          <w:color w:val="111111"/>
          <w:sz w:val="28"/>
          <w:sz w:val="28"/>
          <w:szCs w:val="28"/>
          <w:rtl w:val="true"/>
          <w:lang w:bidi="fa-IR"/>
        </w:rPr>
        <w:t>ای آفتاب روشنِ فردا، نیامدی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 پاکِ گم شده روح روزگار</w:t>
      </w:r>
    </w:p>
    <w:p>
      <w:pPr>
        <w:pStyle w:val="BookText"/>
        <w:rPr/>
      </w:pPr>
      <w:r>
        <w:rPr>
          <w:rFonts w:ascii="IRNazanin" w:hAnsi="IRNazanin" w:eastAsia="IRNazanin"/>
          <w:color w:val="111111"/>
          <w:sz w:val="28"/>
          <w:sz w:val="28"/>
          <w:szCs w:val="28"/>
          <w:rtl w:val="true"/>
          <w:lang w:bidi="fa-IR"/>
        </w:rPr>
        <w:t>زیباترین بهانه دنیا نیامدی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آینه ها، ای حضورسبز</w:t>
      </w:r>
    </w:p>
    <w:p>
      <w:pPr>
        <w:pStyle w:val="BookText"/>
        <w:rPr/>
      </w:pPr>
      <w:r>
        <w:rPr>
          <w:rFonts w:ascii="IRNazanin" w:hAnsi="IRNazanin" w:eastAsia="IRNazanin"/>
          <w:color w:val="111111"/>
          <w:sz w:val="28"/>
          <w:sz w:val="28"/>
          <w:szCs w:val="28"/>
          <w:rtl w:val="true"/>
          <w:lang w:bidi="fa-IR"/>
        </w:rPr>
        <w:t>ای آخرین ذخیره طاها نیامدی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هم گذشت و غزل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قسمتِ دلِ من، تا نیامدی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توی دوست دلم حال و هوائی دارد</w:t>
      </w:r>
    </w:p>
    <w:p>
      <w:pPr>
        <w:pStyle w:val="BookText"/>
        <w:rPr/>
      </w:pPr>
      <w:r>
        <w:rPr>
          <w:rFonts w:ascii="IRNazanin" w:hAnsi="IRNazanin" w:eastAsia="IRNazanin"/>
          <w:color w:val="111111"/>
          <w:sz w:val="28"/>
          <w:sz w:val="28"/>
          <w:szCs w:val="28"/>
          <w:rtl w:val="true"/>
          <w:lang w:bidi="fa-IR"/>
        </w:rPr>
        <w:t>که غم عشق تو ای دوست صفائی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درگه پاک تو جدا گشت یقین</w:t>
      </w:r>
    </w:p>
    <w:p>
      <w:pPr>
        <w:pStyle w:val="BookText"/>
        <w:rPr/>
      </w:pPr>
      <w:r>
        <w:rPr>
          <w:rFonts w:ascii="IRNazanin" w:hAnsi="IRNazanin" w:eastAsia="IRNazanin"/>
          <w:color w:val="111111"/>
          <w:sz w:val="28"/>
          <w:sz w:val="28"/>
          <w:szCs w:val="28"/>
          <w:rtl w:val="true"/>
          <w:lang w:bidi="fa-IR"/>
        </w:rPr>
        <w:t>حال بیچارگی و وصف گدایی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کو خبر از دلبر ما داشت بگفت</w:t>
      </w:r>
    </w:p>
    <w:p>
      <w:pPr>
        <w:pStyle w:val="BookText"/>
        <w:rPr/>
      </w:pPr>
      <w:r>
        <w:rPr>
          <w:rFonts w:ascii="IRNazanin" w:hAnsi="IRNazanin" w:eastAsia="IRNazanin"/>
          <w:color w:val="111111"/>
          <w:sz w:val="28"/>
          <w:sz w:val="28"/>
          <w:szCs w:val="28"/>
          <w:rtl w:val="true"/>
          <w:lang w:bidi="fa-IR"/>
        </w:rPr>
        <w:t>خبری کان گل ما قدرسائی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ز غلامان تو بودم آقا</w:t>
      </w:r>
    </w:p>
    <w:p>
      <w:pPr>
        <w:pStyle w:val="BookText"/>
        <w:rPr/>
      </w:pPr>
      <w:r>
        <w:rPr>
          <w:rFonts w:ascii="IRNazanin" w:hAnsi="IRNazanin" w:eastAsia="IRNazanin"/>
          <w:color w:val="111111"/>
          <w:sz w:val="28"/>
          <w:sz w:val="28"/>
          <w:szCs w:val="28"/>
          <w:rtl w:val="true"/>
          <w:lang w:bidi="fa-IR"/>
        </w:rPr>
        <w:t>که غلامی درت شور و نوائی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به ره عشق تو مجنون بودم</w:t>
      </w:r>
    </w:p>
    <w:p>
      <w:pPr>
        <w:pStyle w:val="BookText"/>
        <w:rPr/>
      </w:pPr>
      <w:r>
        <w:rPr>
          <w:rFonts w:ascii="IRNazanin" w:hAnsi="IRNazanin" w:eastAsia="IRNazanin"/>
          <w:color w:val="111111"/>
          <w:sz w:val="28"/>
          <w:sz w:val="28"/>
          <w:szCs w:val="28"/>
          <w:rtl w:val="true"/>
          <w:lang w:bidi="fa-IR"/>
        </w:rPr>
        <w:t>هر که مجنون تو شد راه به جایی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در خم گودال گنه حبس شده</w:t>
      </w:r>
    </w:p>
    <w:p>
      <w:pPr>
        <w:pStyle w:val="BookText"/>
        <w:rPr/>
      </w:pPr>
      <w:r>
        <w:rPr>
          <w:rFonts w:ascii="IRNazanin" w:hAnsi="IRNazanin" w:eastAsia="IRNazanin"/>
          <w:color w:val="111111"/>
          <w:sz w:val="28"/>
          <w:sz w:val="28"/>
          <w:szCs w:val="28"/>
          <w:rtl w:val="true"/>
          <w:lang w:bidi="fa-IR"/>
        </w:rPr>
        <w:t>حال با لطف تو امید رهایی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هجر پایان مهدی</w:t>
      </w:r>
    </w:p>
    <w:p>
      <w:pPr>
        <w:pStyle w:val="BookText"/>
        <w:rPr/>
      </w:pPr>
      <w:r>
        <w:rPr>
          <w:rFonts w:ascii="IRNazanin" w:hAnsi="IRNazanin" w:eastAsia="IRNazanin"/>
          <w:color w:val="111111"/>
          <w:sz w:val="28"/>
          <w:sz w:val="28"/>
          <w:szCs w:val="28"/>
          <w:rtl w:val="true"/>
          <w:lang w:bidi="fa-IR"/>
        </w:rPr>
        <w:t>غروب جمعه هجران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بی کسی بی خانمانی</w:t>
      </w:r>
    </w:p>
    <w:p>
      <w:pPr>
        <w:pStyle w:val="BookText"/>
        <w:rPr/>
      </w:pPr>
      <w:r>
        <w:rPr>
          <w:rFonts w:ascii="IRNazanin" w:hAnsi="IRNazanin" w:eastAsia="IRNazanin"/>
          <w:color w:val="111111"/>
          <w:sz w:val="28"/>
          <w:sz w:val="28"/>
          <w:szCs w:val="28"/>
          <w:rtl w:val="true"/>
          <w:lang w:bidi="fa-IR"/>
        </w:rPr>
        <w:t>نشسته بی ادب بر خوان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قافله سالار عشقی</w:t>
      </w:r>
    </w:p>
    <w:p>
      <w:pPr>
        <w:pStyle w:val="BookText"/>
        <w:rPr/>
      </w:pPr>
      <w:r>
        <w:rPr>
          <w:rFonts w:ascii="IRNazanin" w:hAnsi="IRNazanin" w:eastAsia="IRNazanin"/>
          <w:color w:val="111111"/>
          <w:sz w:val="28"/>
          <w:sz w:val="28"/>
          <w:szCs w:val="28"/>
          <w:rtl w:val="true"/>
          <w:lang w:bidi="fa-IR"/>
        </w:rPr>
        <w:t>امان از عمه ی نالان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خورشید از هجران گرفته</w:t>
      </w:r>
    </w:p>
    <w:p>
      <w:pPr>
        <w:pStyle w:val="BookText"/>
        <w:rPr/>
      </w:pPr>
      <w:r>
        <w:rPr>
          <w:rFonts w:ascii="IRNazanin" w:hAnsi="IRNazanin" w:eastAsia="IRNazanin"/>
          <w:color w:val="111111"/>
          <w:sz w:val="28"/>
          <w:sz w:val="28"/>
          <w:szCs w:val="28"/>
          <w:rtl w:val="true"/>
          <w:lang w:bidi="fa-IR"/>
        </w:rPr>
        <w:t>امان از هجر ی پایان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غصه های عصر جمعه</w:t>
      </w:r>
    </w:p>
    <w:p>
      <w:pPr>
        <w:pStyle w:val="BookText"/>
        <w:rPr/>
      </w:pPr>
      <w:r>
        <w:rPr>
          <w:rFonts w:ascii="IRNazanin" w:hAnsi="IRNazanin" w:eastAsia="IRNazanin"/>
          <w:color w:val="111111"/>
          <w:sz w:val="28"/>
          <w:sz w:val="28"/>
          <w:szCs w:val="28"/>
          <w:rtl w:val="true"/>
          <w:lang w:bidi="fa-IR"/>
        </w:rPr>
        <w:t>خلاصه می شود در جان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زمانی که بیفتد</w:t>
      </w:r>
    </w:p>
    <w:p>
      <w:pPr>
        <w:pStyle w:val="BookText"/>
        <w:rPr/>
      </w:pPr>
      <w:r>
        <w:rPr>
          <w:rFonts w:ascii="IRNazanin" w:hAnsi="IRNazanin" w:eastAsia="IRNazanin"/>
          <w:color w:val="111111"/>
          <w:sz w:val="28"/>
          <w:sz w:val="28"/>
          <w:szCs w:val="28"/>
          <w:rtl w:val="true"/>
          <w:lang w:bidi="fa-IR"/>
        </w:rPr>
        <w:t>به روی نامه ام چشمان مهدی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گیرد و با چشم گریان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این هم از یاران مهدی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چشمی که دنبال تو باشه</w:t>
      </w:r>
    </w:p>
    <w:p>
      <w:pPr>
        <w:pStyle w:val="BookText"/>
        <w:rPr/>
      </w:pPr>
      <w:r>
        <w:rPr>
          <w:rFonts w:ascii="IRNazanin" w:hAnsi="IRNazanin" w:eastAsia="IRNazanin"/>
          <w:color w:val="111111"/>
          <w:sz w:val="28"/>
          <w:sz w:val="28"/>
          <w:szCs w:val="28"/>
          <w:rtl w:val="true"/>
          <w:lang w:bidi="fa-IR"/>
        </w:rPr>
        <w:t>نمازش بوسه بر خال تو باشه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بعد از وفاتم</w:t>
      </w:r>
    </w:p>
    <w:p>
      <w:pPr>
        <w:pStyle w:val="BookText"/>
        <w:rPr/>
      </w:pPr>
      <w:r>
        <w:rPr>
          <w:rFonts w:ascii="IRNazanin" w:hAnsi="IRNazanin" w:eastAsia="IRNazanin"/>
          <w:color w:val="111111"/>
          <w:sz w:val="28"/>
          <w:sz w:val="28"/>
          <w:szCs w:val="28"/>
          <w:rtl w:val="true"/>
          <w:lang w:bidi="fa-IR"/>
        </w:rPr>
        <w:t>تمام هستیم مال تو باشه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افتاده ام از این که شاید</w:t>
      </w:r>
    </w:p>
    <w:p>
      <w:pPr>
        <w:pStyle w:val="BookText"/>
        <w:rPr/>
      </w:pPr>
      <w:r>
        <w:rPr>
          <w:rFonts w:ascii="IRNazanin" w:hAnsi="IRNazanin" w:eastAsia="IRNazanin"/>
          <w:color w:val="111111"/>
          <w:sz w:val="28"/>
          <w:sz w:val="28"/>
          <w:szCs w:val="28"/>
          <w:rtl w:val="true"/>
          <w:lang w:bidi="fa-IR"/>
        </w:rPr>
        <w:t>سر حبل المتین شال تو باشه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کهکشان و آسمان ها</w:t>
      </w:r>
    </w:p>
    <w:p>
      <w:pPr>
        <w:pStyle w:val="BookText"/>
        <w:rPr/>
      </w:pPr>
      <w:r>
        <w:rPr>
          <w:rFonts w:ascii="IRNazanin" w:hAnsi="IRNazanin" w:eastAsia="IRNazanin"/>
          <w:color w:val="111111"/>
          <w:sz w:val="28"/>
          <w:sz w:val="28"/>
          <w:szCs w:val="28"/>
          <w:rtl w:val="true"/>
          <w:lang w:bidi="fa-IR"/>
        </w:rPr>
        <w:t>کمی از کل احوال تو باشه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وفا دل داری از من</w:t>
      </w:r>
    </w:p>
    <w:p>
      <w:pPr>
        <w:pStyle w:val="BookText"/>
        <w:rPr/>
      </w:pPr>
      <w:r>
        <w:rPr>
          <w:rFonts w:ascii="IRNazanin" w:hAnsi="IRNazanin" w:eastAsia="IRNazanin"/>
          <w:color w:val="111111"/>
          <w:sz w:val="28"/>
          <w:sz w:val="28"/>
          <w:szCs w:val="28"/>
          <w:rtl w:val="true"/>
          <w:lang w:bidi="fa-IR"/>
        </w:rPr>
        <w:t>مگر از سوی امثال تو باشه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سال مرتضی بود</w:t>
      </w:r>
    </w:p>
    <w:p>
      <w:pPr>
        <w:pStyle w:val="BookText"/>
        <w:rPr/>
      </w:pPr>
      <w:r>
        <w:rPr>
          <w:rFonts w:ascii="IRNazanin" w:hAnsi="IRNazanin" w:eastAsia="IRNazanin"/>
          <w:color w:val="111111"/>
          <w:sz w:val="28"/>
          <w:sz w:val="28"/>
          <w:szCs w:val="28"/>
          <w:rtl w:val="true"/>
          <w:lang w:bidi="fa-IR"/>
        </w:rPr>
        <w:t>خوشا سالی که آن سال تو باشه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فالی که آیا می بنوشم</w:t>
      </w:r>
    </w:p>
    <w:p>
      <w:pPr>
        <w:pStyle w:val="BookText"/>
        <w:rPr/>
      </w:pPr>
      <w:r>
        <w:rPr>
          <w:rFonts w:ascii="IRNazanin" w:hAnsi="IRNazanin" w:eastAsia="IRNazanin"/>
          <w:color w:val="111111"/>
          <w:sz w:val="28"/>
          <w:sz w:val="28"/>
          <w:szCs w:val="28"/>
          <w:rtl w:val="true"/>
          <w:lang w:bidi="fa-IR"/>
        </w:rPr>
        <w:t>خوشا کاری که با فال تو باشه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مرده ایم مژده ی درمان بده بیا</w:t>
      </w:r>
    </w:p>
    <w:p>
      <w:pPr>
        <w:pStyle w:val="BookText"/>
        <w:rPr/>
      </w:pPr>
      <w:r>
        <w:rPr>
          <w:rFonts w:ascii="IRNazanin" w:hAnsi="IRNazanin" w:eastAsia="IRNazanin"/>
          <w:color w:val="111111"/>
          <w:sz w:val="28"/>
          <w:sz w:val="28"/>
          <w:szCs w:val="28"/>
          <w:rtl w:val="true"/>
          <w:lang w:bidi="fa-IR"/>
        </w:rPr>
        <w:t>یک قطره از کرامت باران بده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نگاه عاشق ما پیر می شود</w:t>
      </w:r>
    </w:p>
    <w:p>
      <w:pPr>
        <w:pStyle w:val="BookText"/>
        <w:rPr/>
      </w:pPr>
      <w:r>
        <w:rPr>
          <w:rFonts w:ascii="IRNazanin" w:hAnsi="IRNazanin" w:eastAsia="IRNazanin"/>
          <w:color w:val="111111"/>
          <w:sz w:val="28"/>
          <w:sz w:val="28"/>
          <w:szCs w:val="28"/>
          <w:rtl w:val="true"/>
          <w:lang w:bidi="fa-IR"/>
        </w:rPr>
        <w:t>صبحی برای این شب هجران بده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ها برای شما گریه می کند</w:t>
      </w:r>
    </w:p>
    <w:p>
      <w:pPr>
        <w:pStyle w:val="BookText"/>
        <w:rPr/>
      </w:pPr>
      <w:r>
        <w:rPr>
          <w:rFonts w:ascii="IRNazanin" w:hAnsi="IRNazanin" w:eastAsia="IRNazanin"/>
          <w:color w:val="111111"/>
          <w:sz w:val="28"/>
          <w:sz w:val="28"/>
          <w:szCs w:val="28"/>
          <w:rtl w:val="true"/>
          <w:lang w:bidi="fa-IR"/>
        </w:rPr>
        <w:t>آبی به دیده های پریشان بده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کاسه های گدائیست دست ما</w:t>
      </w:r>
    </w:p>
    <w:p>
      <w:pPr>
        <w:pStyle w:val="BookText"/>
        <w:rPr/>
      </w:pPr>
      <w:r>
        <w:rPr>
          <w:rFonts w:ascii="IRNazanin" w:hAnsi="IRNazanin" w:eastAsia="IRNazanin"/>
          <w:color w:val="111111"/>
          <w:sz w:val="28"/>
          <w:sz w:val="28"/>
          <w:szCs w:val="28"/>
          <w:rtl w:val="true"/>
          <w:lang w:bidi="fa-IR"/>
        </w:rPr>
        <w:t>روزی ما ز گوشه ی دامان بده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فاطمیه بوی تو را می شود شنید</w:t>
      </w:r>
    </w:p>
    <w:p>
      <w:pPr>
        <w:pStyle w:val="BookText"/>
        <w:rPr/>
      </w:pPr>
      <w:r>
        <w:rPr>
          <w:rFonts w:ascii="IRNazanin" w:hAnsi="IRNazanin" w:eastAsia="IRNazanin"/>
          <w:color w:val="111111"/>
          <w:sz w:val="28"/>
          <w:sz w:val="28"/>
          <w:szCs w:val="28"/>
          <w:rtl w:val="true"/>
          <w:lang w:bidi="fa-IR"/>
        </w:rPr>
        <w:t>صاحب عزا به محفل ما جان بده 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صدای مادرت از د ور می شود شنید</w:t>
      </w:r>
    </w:p>
    <w:p>
      <w:pPr>
        <w:pStyle w:val="BookText"/>
        <w:rPr/>
      </w:pPr>
      <w:r>
        <w:rPr>
          <w:rFonts w:ascii="IRNazanin" w:hAnsi="IRNazanin" w:eastAsia="IRNazanin"/>
          <w:color w:val="111111"/>
          <w:sz w:val="28"/>
          <w:sz w:val="28"/>
          <w:szCs w:val="28"/>
          <w:rtl w:val="true"/>
          <w:lang w:bidi="fa-IR"/>
        </w:rPr>
        <w:t>بر دردهای فاطمه پایان بده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برات دیدن خاک بقیع را</w:t>
      </w:r>
    </w:p>
    <w:p>
      <w:pPr>
        <w:pStyle w:val="BookText"/>
        <w:rPr/>
      </w:pPr>
      <w:r>
        <w:rPr>
          <w:rFonts w:ascii="IRNazanin" w:hAnsi="IRNazanin" w:eastAsia="IRNazanin"/>
          <w:color w:val="111111"/>
          <w:sz w:val="28"/>
          <w:sz w:val="28"/>
          <w:szCs w:val="28"/>
          <w:rtl w:val="true"/>
          <w:lang w:bidi="fa-IR"/>
        </w:rPr>
        <w:t>با دست های شاه خراسان بده بیا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وقت آمدنت دیر شد بیا</w:t>
      </w:r>
    </w:p>
    <w:p>
      <w:pPr>
        <w:pStyle w:val="BookText"/>
        <w:rPr/>
      </w:pPr>
      <w:r>
        <w:rPr>
          <w:rFonts w:ascii="IRNazanin" w:hAnsi="IRNazanin" w:eastAsia="IRNazanin"/>
          <w:color w:val="111111"/>
          <w:sz w:val="28"/>
          <w:sz w:val="28"/>
          <w:szCs w:val="28"/>
          <w:rtl w:val="true"/>
          <w:lang w:bidi="fa-IR"/>
        </w:rPr>
        <w:t>این دل در انتظار فرج پیر شد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خواب آمدی از جاده های دور</w:t>
      </w:r>
    </w:p>
    <w:p>
      <w:pPr>
        <w:pStyle w:val="BookText"/>
        <w:rPr/>
      </w:pPr>
      <w:r>
        <w:rPr>
          <w:rFonts w:ascii="IRNazanin" w:hAnsi="IRNazanin" w:eastAsia="IRNazanin"/>
          <w:color w:val="111111"/>
          <w:sz w:val="28"/>
          <w:sz w:val="28"/>
          <w:szCs w:val="28"/>
          <w:rtl w:val="true"/>
          <w:lang w:bidi="fa-IR"/>
        </w:rPr>
        <w:t>گفتا دلم که خواب تو تعبیر شد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هم گذشت ولیکن نیامدی</w:t>
      </w:r>
    </w:p>
    <w:p>
      <w:pPr>
        <w:pStyle w:val="BookText"/>
        <w:rPr/>
      </w:pPr>
      <w:r>
        <w:rPr>
          <w:rFonts w:ascii="IRNazanin" w:hAnsi="IRNazanin" w:eastAsia="IRNazanin"/>
          <w:color w:val="111111"/>
          <w:sz w:val="28"/>
          <w:sz w:val="28"/>
          <w:szCs w:val="28"/>
          <w:rtl w:val="true"/>
          <w:lang w:bidi="fa-IR"/>
        </w:rPr>
        <w:t>آیات غربتم همه تفسیر شد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بیاد روی مهت گریه می کنم</w:t>
      </w:r>
    </w:p>
    <w:p>
      <w:pPr>
        <w:pStyle w:val="BookText"/>
        <w:rPr/>
      </w:pPr>
      <w:r>
        <w:rPr>
          <w:rFonts w:ascii="IRNazanin" w:hAnsi="IRNazanin" w:eastAsia="IRNazanin"/>
          <w:color w:val="111111"/>
          <w:sz w:val="28"/>
          <w:sz w:val="28"/>
          <w:szCs w:val="28"/>
          <w:rtl w:val="true"/>
          <w:lang w:bidi="fa-IR"/>
        </w:rPr>
        <w:t>عکست میان آینه تصویر شد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دفترم به یاد تو نرگس کشیده ام</w:t>
      </w:r>
    </w:p>
    <w:p>
      <w:pPr>
        <w:pStyle w:val="BookText"/>
        <w:rPr/>
      </w:pPr>
      <w:r>
        <w:rPr>
          <w:rFonts w:ascii="IRNazanin" w:hAnsi="IRNazanin" w:eastAsia="IRNazanin"/>
          <w:color w:val="111111"/>
          <w:sz w:val="28"/>
          <w:sz w:val="28"/>
          <w:szCs w:val="28"/>
          <w:rtl w:val="true"/>
          <w:lang w:bidi="fa-IR"/>
        </w:rPr>
        <w:t>نرگس هم از فراق تو دل گیر شد بیا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 جهان منتظرت</w:t>
      </w:r>
    </w:p>
    <w:p>
      <w:pPr>
        <w:pStyle w:val="BookText"/>
        <w:rPr/>
      </w:pPr>
      <w:r>
        <w:rPr>
          <w:rFonts w:ascii="IRNazanin" w:hAnsi="IRNazanin" w:eastAsia="IRNazanin"/>
          <w:color w:val="111111"/>
          <w:sz w:val="28"/>
          <w:sz w:val="28"/>
          <w:szCs w:val="28"/>
          <w:rtl w:val="true"/>
          <w:lang w:bidi="fa-IR"/>
        </w:rPr>
        <w:t>همه دل سوختگان منتظرت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ابدی زهرا</w:t>
      </w:r>
    </w:p>
    <w:p>
      <w:pPr>
        <w:pStyle w:val="BookText"/>
        <w:rPr/>
      </w:pPr>
      <w:r>
        <w:rPr>
          <w:rFonts w:ascii="IRNazanin" w:hAnsi="IRNazanin" w:eastAsia="IRNazanin"/>
          <w:color w:val="111111"/>
          <w:sz w:val="28"/>
          <w:sz w:val="28"/>
          <w:szCs w:val="28"/>
          <w:rtl w:val="true"/>
          <w:lang w:bidi="fa-IR"/>
        </w:rPr>
        <w:t>زود برگرد خزان منتظرت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ندبه برایت خواند</w:t>
      </w:r>
    </w:p>
    <w:p>
      <w:pPr>
        <w:pStyle w:val="BookText"/>
        <w:rPr/>
      </w:pPr>
      <w:r>
        <w:rPr>
          <w:rFonts w:ascii="IRNazanin" w:hAnsi="IRNazanin" w:eastAsia="IRNazanin"/>
          <w:color w:val="111111"/>
          <w:sz w:val="28"/>
          <w:sz w:val="28"/>
          <w:szCs w:val="28"/>
          <w:rtl w:val="true"/>
          <w:lang w:bidi="fa-IR"/>
        </w:rPr>
        <w:t>فاطمه سینه زنان منتظرت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بقیع حسن آباد شود</w:t>
      </w:r>
    </w:p>
    <w:p>
      <w:pPr>
        <w:pStyle w:val="BookText"/>
        <w:rPr/>
      </w:pPr>
      <w:r>
        <w:rPr>
          <w:rFonts w:ascii="IRNazanin" w:hAnsi="IRNazanin" w:eastAsia="IRNazanin"/>
          <w:color w:val="111111"/>
          <w:sz w:val="28"/>
          <w:sz w:val="28"/>
          <w:szCs w:val="28"/>
          <w:rtl w:val="true"/>
          <w:lang w:bidi="fa-IR"/>
        </w:rPr>
        <w:t>سینه ها نا کنان منتظرت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کفن از تو کفن می خواهد</w:t>
      </w:r>
    </w:p>
    <w:p>
      <w:pPr>
        <w:pStyle w:val="BookText"/>
        <w:rPr/>
      </w:pPr>
      <w:r>
        <w:rPr>
          <w:rFonts w:ascii="IRNazanin" w:hAnsi="IRNazanin" w:eastAsia="IRNazanin"/>
          <w:color w:val="111111"/>
          <w:sz w:val="28"/>
          <w:sz w:val="28"/>
          <w:szCs w:val="28"/>
          <w:rtl w:val="true"/>
          <w:lang w:bidi="fa-IR"/>
        </w:rPr>
        <w:t>سر او روی سنان منتظرت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خسته زمین افتاده</w:t>
      </w:r>
    </w:p>
    <w:p>
      <w:pPr>
        <w:pStyle w:val="BookText"/>
        <w:rPr/>
      </w:pPr>
      <w:r>
        <w:rPr>
          <w:rFonts w:ascii="IRNazanin" w:hAnsi="IRNazanin" w:eastAsia="IRNazanin"/>
          <w:color w:val="111111"/>
          <w:sz w:val="28"/>
          <w:sz w:val="28"/>
          <w:szCs w:val="28"/>
          <w:rtl w:val="true"/>
          <w:lang w:bidi="fa-IR"/>
        </w:rPr>
        <w:t>در حرم قد کمان منتظرت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 ساله که ز غم پیر شده</w:t>
      </w:r>
    </w:p>
    <w:p>
      <w:pPr>
        <w:pStyle w:val="BookText"/>
        <w:rPr/>
      </w:pPr>
      <w:r>
        <w:rPr>
          <w:rFonts w:ascii="IRNazanin" w:hAnsi="IRNazanin" w:eastAsia="IRNazanin"/>
          <w:color w:val="111111"/>
          <w:sz w:val="28"/>
          <w:sz w:val="28"/>
          <w:szCs w:val="28"/>
          <w:rtl w:val="true"/>
          <w:lang w:bidi="fa-IR"/>
        </w:rPr>
        <w:t>در خرابه نگران منتظرت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رفت و خبر از تو نشد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محرم ، رمضان منتظرت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عباس قلم گردیده</w:t>
      </w:r>
    </w:p>
    <w:p>
      <w:pPr>
        <w:pStyle w:val="BookText"/>
        <w:rPr/>
      </w:pPr>
      <w:r>
        <w:rPr>
          <w:rFonts w:ascii="IRNazanin" w:hAnsi="IRNazanin" w:eastAsia="IRNazanin"/>
          <w:color w:val="111111"/>
          <w:sz w:val="28"/>
          <w:sz w:val="28"/>
          <w:szCs w:val="28"/>
          <w:rtl w:val="true"/>
          <w:lang w:bidi="fa-IR"/>
        </w:rPr>
        <w:t>مشک سقای جوان منتظرت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او بی قرارم</w:t>
      </w:r>
    </w:p>
    <w:p>
      <w:pPr>
        <w:pStyle w:val="BookText"/>
        <w:rPr/>
      </w:pPr>
      <w:r>
        <w:rPr>
          <w:rFonts w:ascii="IRNazanin" w:hAnsi="IRNazanin" w:eastAsia="IRNazanin"/>
          <w:color w:val="111111"/>
          <w:sz w:val="28"/>
          <w:sz w:val="28"/>
          <w:szCs w:val="28"/>
          <w:rtl w:val="true"/>
          <w:lang w:bidi="fa-IR"/>
        </w:rPr>
        <w:t>طاقت دوری ندارم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رهش چشم انتظارم</w:t>
      </w:r>
    </w:p>
    <w:p>
      <w:pPr>
        <w:pStyle w:val="BookText"/>
        <w:rPr/>
      </w:pPr>
      <w:r>
        <w:rPr>
          <w:rFonts w:ascii="IRNazanin" w:hAnsi="IRNazanin" w:eastAsia="IRNazanin"/>
          <w:color w:val="111111"/>
          <w:sz w:val="28"/>
          <w:sz w:val="28"/>
          <w:szCs w:val="28"/>
          <w:rtl w:val="true"/>
          <w:lang w:bidi="fa-IR"/>
        </w:rPr>
        <w:t>ای خدا مهدی نیامد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 ای مه ای ستاره</w:t>
      </w:r>
    </w:p>
    <w:p>
      <w:pPr>
        <w:pStyle w:val="BookText"/>
        <w:rPr/>
      </w:pPr>
      <w:r>
        <w:rPr>
          <w:rFonts w:ascii="IRNazanin" w:hAnsi="IRNazanin" w:eastAsia="IRNazanin"/>
          <w:color w:val="111111"/>
          <w:sz w:val="28"/>
          <w:sz w:val="28"/>
          <w:szCs w:val="28"/>
          <w:rtl w:val="true"/>
          <w:lang w:bidi="fa-IR"/>
        </w:rPr>
        <w:t>شد ز غم دل پاره پاره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من باشد هماره</w:t>
      </w:r>
    </w:p>
    <w:p>
      <w:pPr>
        <w:pStyle w:val="BookText"/>
        <w:rPr/>
      </w:pPr>
      <w:r>
        <w:rPr>
          <w:rFonts w:ascii="IRNazanin" w:hAnsi="IRNazanin" w:eastAsia="IRNazanin"/>
          <w:color w:val="111111"/>
          <w:sz w:val="28"/>
          <w:sz w:val="28"/>
          <w:szCs w:val="28"/>
          <w:rtl w:val="true"/>
          <w:lang w:bidi="fa-IR"/>
        </w:rPr>
        <w:t>ای خدا مهدی نیامد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همی سوزد ز داغش</w:t>
      </w:r>
    </w:p>
    <w:p>
      <w:pPr>
        <w:pStyle w:val="BookText"/>
        <w:rPr/>
      </w:pPr>
      <w:r>
        <w:rPr>
          <w:rFonts w:ascii="IRNazanin" w:hAnsi="IRNazanin" w:eastAsia="IRNazanin"/>
          <w:color w:val="111111"/>
          <w:sz w:val="28"/>
          <w:sz w:val="28"/>
          <w:szCs w:val="28"/>
          <w:rtl w:val="true"/>
          <w:lang w:bidi="fa-IR"/>
        </w:rPr>
        <w:t>چون شقایقهای باغش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گیرم سراغش</w:t>
      </w:r>
    </w:p>
    <w:p>
      <w:pPr>
        <w:pStyle w:val="BookText"/>
        <w:rPr/>
      </w:pPr>
      <w:r>
        <w:rPr>
          <w:rFonts w:ascii="IRNazanin" w:hAnsi="IRNazanin" w:eastAsia="IRNazanin"/>
          <w:color w:val="111111"/>
          <w:sz w:val="28"/>
          <w:sz w:val="28"/>
          <w:szCs w:val="28"/>
          <w:rtl w:val="true"/>
          <w:lang w:bidi="fa-IR"/>
        </w:rPr>
        <w:t>ای خدا مهدی نیامد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درد هجران</w:t>
      </w:r>
    </w:p>
    <w:p>
      <w:pPr>
        <w:pStyle w:val="BookText"/>
        <w:rPr/>
      </w:pPr>
      <w:r>
        <w:rPr>
          <w:rFonts w:ascii="IRNazanin" w:hAnsi="IRNazanin" w:eastAsia="IRNazanin"/>
          <w:color w:val="111111"/>
          <w:sz w:val="28"/>
          <w:sz w:val="28"/>
          <w:szCs w:val="28"/>
          <w:rtl w:val="true"/>
          <w:lang w:bidi="fa-IR"/>
        </w:rPr>
        <w:t>آه از دوری جانان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آمد به پایان</w:t>
      </w:r>
    </w:p>
    <w:p>
      <w:pPr>
        <w:pStyle w:val="BookText"/>
        <w:rPr/>
      </w:pPr>
      <w:r>
        <w:rPr>
          <w:rFonts w:ascii="IRNazanin" w:hAnsi="IRNazanin" w:eastAsia="IRNazanin"/>
          <w:color w:val="111111"/>
          <w:sz w:val="28"/>
          <w:sz w:val="28"/>
          <w:szCs w:val="28"/>
          <w:rtl w:val="true"/>
          <w:lang w:bidi="fa-IR"/>
        </w:rPr>
        <w:t>ای خدا مهدی نیامد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وصلش آرزویم</w:t>
      </w:r>
    </w:p>
    <w:p>
      <w:pPr>
        <w:pStyle w:val="BookText"/>
        <w:rPr/>
      </w:pPr>
      <w:r>
        <w:rPr>
          <w:rFonts w:ascii="IRNazanin" w:hAnsi="IRNazanin" w:eastAsia="IRNazanin"/>
          <w:color w:val="111111"/>
          <w:sz w:val="28"/>
          <w:sz w:val="28"/>
          <w:szCs w:val="28"/>
          <w:rtl w:val="true"/>
          <w:lang w:bidi="fa-IR"/>
        </w:rPr>
        <w:t>در صفا و مروه جویم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کعبه گویم</w:t>
      </w:r>
    </w:p>
    <w:p>
      <w:pPr>
        <w:pStyle w:val="BookText"/>
        <w:rPr/>
      </w:pPr>
      <w:r>
        <w:rPr>
          <w:rFonts w:ascii="IRNazanin" w:hAnsi="IRNazanin" w:eastAsia="IRNazanin"/>
          <w:color w:val="111111"/>
          <w:sz w:val="28"/>
          <w:sz w:val="28"/>
          <w:szCs w:val="28"/>
          <w:rtl w:val="true"/>
          <w:lang w:bidi="fa-IR"/>
        </w:rPr>
        <w:t>ای خدا مهدی نیامد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 گل خواهد شکفتن</w:t>
      </w:r>
    </w:p>
    <w:p>
      <w:pPr>
        <w:pStyle w:val="BookText"/>
        <w:rPr/>
      </w:pPr>
      <w:r>
        <w:rPr>
          <w:rFonts w:ascii="IRNazanin" w:hAnsi="IRNazanin" w:eastAsia="IRNazanin"/>
          <w:color w:val="111111"/>
          <w:sz w:val="28"/>
          <w:sz w:val="28"/>
          <w:szCs w:val="28"/>
          <w:rtl w:val="true"/>
          <w:lang w:bidi="fa-IR"/>
        </w:rPr>
        <w:t>مژده ی وصلش شنفتن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باید بگفتن</w:t>
      </w:r>
    </w:p>
    <w:p>
      <w:pPr>
        <w:pStyle w:val="BookText"/>
        <w:rPr/>
      </w:pPr>
      <w:r>
        <w:rPr>
          <w:rFonts w:ascii="IRNazanin" w:hAnsi="IRNazanin" w:eastAsia="IRNazanin"/>
          <w:color w:val="111111"/>
          <w:sz w:val="28"/>
          <w:sz w:val="28"/>
          <w:szCs w:val="28"/>
          <w:rtl w:val="true"/>
          <w:lang w:bidi="fa-IR"/>
        </w:rPr>
        <w:t>ای خدا مهدی نیامد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امشب مرا یاری کنید</w:t>
      </w:r>
    </w:p>
    <w:p>
      <w:pPr>
        <w:pStyle w:val="BookText"/>
        <w:rPr/>
      </w:pPr>
      <w:r>
        <w:rPr>
          <w:rFonts w:ascii="IRNazanin" w:hAnsi="IRNazanin" w:eastAsia="IRNazanin"/>
          <w:color w:val="111111"/>
          <w:sz w:val="28"/>
          <w:sz w:val="28"/>
          <w:szCs w:val="28"/>
          <w:rtl w:val="true"/>
          <w:lang w:bidi="fa-IR"/>
        </w:rPr>
        <w:t xml:space="preserve">پیش مهدی آبروداری کنید </w:t>
      </w:r>
      <w:r>
        <w:rPr>
          <w:rStyle w:val="FootnoteAnchor"/>
          <w:rtl w:val="true"/>
        </w:rPr>
        <w:footnoteReference w:id="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دیدگام حرف ها را آب کن</w:t>
      </w:r>
    </w:p>
    <w:p>
      <w:pPr>
        <w:pStyle w:val="BookText"/>
        <w:rPr/>
      </w:pPr>
      <w:r>
        <w:rPr>
          <w:rFonts w:ascii="IRNazanin" w:hAnsi="IRNazanin" w:eastAsia="IRNazanin"/>
          <w:color w:val="111111"/>
          <w:sz w:val="28"/>
          <w:sz w:val="28"/>
          <w:szCs w:val="28"/>
          <w:rtl w:val="true"/>
          <w:lang w:bidi="fa-IR"/>
        </w:rPr>
        <w:t>غصه بیرون و دلم را تاب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امشب چشم ها دریا شوید</w:t>
      </w:r>
    </w:p>
    <w:p>
      <w:pPr>
        <w:pStyle w:val="BookText"/>
        <w:rPr/>
      </w:pPr>
      <w:r>
        <w:rPr>
          <w:rFonts w:ascii="IRNazanin" w:hAnsi="IRNazanin" w:eastAsia="IRNazanin"/>
          <w:color w:val="111111"/>
          <w:sz w:val="28"/>
          <w:sz w:val="28"/>
          <w:szCs w:val="28"/>
          <w:rtl w:val="true"/>
          <w:lang w:bidi="fa-IR"/>
        </w:rPr>
        <w:t>هم سفر با مهدی زهرا شوید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التماست می کنم ای چشم ها</w:t>
      </w:r>
    </w:p>
    <w:p>
      <w:pPr>
        <w:pStyle w:val="BookText"/>
        <w:rPr/>
      </w:pPr>
      <w:r>
        <w:rPr>
          <w:rFonts w:ascii="IRNazanin" w:hAnsi="IRNazanin" w:eastAsia="IRNazanin"/>
          <w:color w:val="111111"/>
          <w:sz w:val="28"/>
          <w:sz w:val="28"/>
          <w:szCs w:val="28"/>
          <w:rtl w:val="true"/>
          <w:lang w:bidi="fa-IR"/>
        </w:rPr>
        <w:t>لحظه ای با اشک یاری کن مرا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دل را بیا خاموش کن</w:t>
      </w:r>
    </w:p>
    <w:p>
      <w:pPr>
        <w:pStyle w:val="BookText"/>
        <w:rPr/>
      </w:pPr>
      <w:r>
        <w:rPr>
          <w:rFonts w:ascii="IRNazanin" w:hAnsi="IRNazanin" w:eastAsia="IRNazanin"/>
          <w:color w:val="111111"/>
          <w:sz w:val="28"/>
          <w:sz w:val="28"/>
          <w:szCs w:val="28"/>
          <w:rtl w:val="true"/>
          <w:lang w:bidi="fa-IR"/>
        </w:rPr>
        <w:t>این دل آشفته را آغوش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از بس نباریدی به من</w:t>
      </w:r>
    </w:p>
    <w:p>
      <w:pPr>
        <w:pStyle w:val="BookText"/>
        <w:rPr/>
      </w:pPr>
      <w:r>
        <w:rPr>
          <w:rFonts w:ascii="IRNazanin" w:hAnsi="IRNazanin" w:eastAsia="IRNazanin"/>
          <w:color w:val="111111"/>
          <w:sz w:val="28"/>
          <w:sz w:val="28"/>
          <w:szCs w:val="28"/>
          <w:rtl w:val="true"/>
          <w:lang w:bidi="fa-IR"/>
        </w:rPr>
        <w:t>یار ما با ما نمی گوید سخن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از بس به دریا دوختی</w:t>
      </w:r>
    </w:p>
    <w:p>
      <w:pPr>
        <w:pStyle w:val="BookText"/>
        <w:rPr/>
      </w:pPr>
      <w:r>
        <w:rPr>
          <w:rFonts w:ascii="IRNazanin" w:hAnsi="IRNazanin" w:eastAsia="IRNazanin"/>
          <w:color w:val="111111"/>
          <w:sz w:val="28"/>
          <w:sz w:val="28"/>
          <w:szCs w:val="28"/>
          <w:rtl w:val="true"/>
          <w:lang w:bidi="fa-IR"/>
        </w:rPr>
        <w:t>سوختن و سوختن و سوختن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این دل آتش سرگشته است</w:t>
      </w:r>
    </w:p>
    <w:p>
      <w:pPr>
        <w:pStyle w:val="BookText"/>
        <w:rPr/>
      </w:pPr>
      <w:r>
        <w:rPr>
          <w:rFonts w:ascii="IRNazanin" w:hAnsi="IRNazanin" w:eastAsia="IRNazanin"/>
          <w:color w:val="111111"/>
          <w:sz w:val="28"/>
          <w:sz w:val="28"/>
          <w:szCs w:val="28"/>
          <w:rtl w:val="true"/>
          <w:lang w:bidi="fa-IR"/>
        </w:rPr>
        <w:t>گونه هایم تنگ بهرت گشته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آی و زردی رویم ببر</w:t>
      </w:r>
    </w:p>
    <w:p>
      <w:pPr>
        <w:pStyle w:val="BookText"/>
        <w:rPr/>
      </w:pPr>
      <w:r>
        <w:rPr>
          <w:rFonts w:ascii="IRNazanin" w:hAnsi="IRNazanin" w:eastAsia="IRNazanin"/>
          <w:color w:val="111111"/>
          <w:sz w:val="28"/>
          <w:sz w:val="28"/>
          <w:szCs w:val="28"/>
          <w:rtl w:val="true"/>
          <w:lang w:bidi="fa-IR"/>
        </w:rPr>
        <w:t>پییش مهدی آبرویم را بخر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و محرم غم های من</w:t>
      </w:r>
    </w:p>
    <w:p>
      <w:pPr>
        <w:pStyle w:val="BookText"/>
        <w:rPr/>
      </w:pPr>
      <w:r>
        <w:rPr>
          <w:rFonts w:ascii="IRNazanin" w:hAnsi="IRNazanin" w:eastAsia="IRNazanin"/>
          <w:color w:val="111111"/>
          <w:sz w:val="28"/>
          <w:sz w:val="28"/>
          <w:szCs w:val="28"/>
          <w:rtl w:val="true"/>
          <w:lang w:bidi="fa-IR"/>
        </w:rPr>
        <w:t>آبی اما بهر تو صدها سخن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تا کوی مهدی می بری</w:t>
      </w:r>
    </w:p>
    <w:p>
      <w:pPr>
        <w:pStyle w:val="BookText"/>
        <w:rPr/>
      </w:pPr>
      <w:r>
        <w:rPr>
          <w:rFonts w:ascii="IRNazanin" w:hAnsi="IRNazanin" w:eastAsia="IRNazanin"/>
          <w:color w:val="111111"/>
          <w:sz w:val="28"/>
          <w:sz w:val="28"/>
          <w:szCs w:val="28"/>
          <w:rtl w:val="true"/>
          <w:lang w:bidi="fa-IR"/>
        </w:rPr>
        <w:t>عقده ها از سینه ی من می خری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 امشب دلم را خون مکن</w:t>
      </w:r>
    </w:p>
    <w:p>
      <w:pPr>
        <w:pStyle w:val="BookText"/>
        <w:rPr/>
      </w:pPr>
      <w:r>
        <w:rPr>
          <w:rFonts w:ascii="IRNazanin" w:hAnsi="IRNazanin" w:eastAsia="IRNazanin"/>
          <w:color w:val="111111"/>
          <w:sz w:val="28"/>
          <w:sz w:val="28"/>
          <w:szCs w:val="28"/>
          <w:rtl w:val="true"/>
          <w:lang w:bidi="fa-IR"/>
        </w:rPr>
        <w:t>از در میخانه ایت بیرون مکن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 از ما جدائی می کنی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وفا کی بی وفائی می کنی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اشکی نذر تو آورده ام</w:t>
      </w:r>
    </w:p>
    <w:p>
      <w:pPr>
        <w:pStyle w:val="BookText"/>
        <w:rPr/>
      </w:pPr>
      <w:r>
        <w:rPr>
          <w:rFonts w:ascii="IRNazanin" w:hAnsi="IRNazanin" w:eastAsia="IRNazanin"/>
          <w:color w:val="111111"/>
          <w:sz w:val="28"/>
          <w:sz w:val="28"/>
          <w:szCs w:val="28"/>
          <w:rtl w:val="true"/>
          <w:lang w:bidi="fa-IR"/>
        </w:rPr>
        <w:t>اشک نه خون بهر تو آورده 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 بنشیده ام دل می خری</w:t>
      </w:r>
    </w:p>
    <w:p>
      <w:pPr>
        <w:pStyle w:val="BookText"/>
        <w:rPr/>
      </w:pPr>
      <w:r>
        <w:rPr>
          <w:rFonts w:ascii="IRNazanin" w:hAnsi="IRNazanin" w:eastAsia="IRNazanin"/>
          <w:color w:val="111111"/>
          <w:sz w:val="28"/>
          <w:sz w:val="28"/>
          <w:szCs w:val="28"/>
          <w:rtl w:val="true"/>
          <w:lang w:bidi="fa-IR"/>
        </w:rPr>
        <w:t>کشتی دل را به ساحل می بری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دستم دلی افروخته</w:t>
      </w:r>
    </w:p>
    <w:p>
      <w:pPr>
        <w:pStyle w:val="BookText"/>
        <w:rPr/>
      </w:pPr>
      <w:r>
        <w:rPr>
          <w:rFonts w:ascii="IRNazanin" w:hAnsi="IRNazanin" w:eastAsia="IRNazanin"/>
          <w:color w:val="111111"/>
          <w:sz w:val="28"/>
          <w:sz w:val="28"/>
          <w:szCs w:val="28"/>
          <w:rtl w:val="true"/>
          <w:lang w:bidi="fa-IR"/>
        </w:rPr>
        <w:t>می فروشم ، لیک از غم سوخته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متاعی سوخت بی ارزش شود</w:t>
      </w:r>
    </w:p>
    <w:p>
      <w:pPr>
        <w:pStyle w:val="BookText"/>
        <w:rPr/>
      </w:pPr>
      <w:r>
        <w:rPr>
          <w:rFonts w:ascii="IRNazanin" w:hAnsi="IRNazanin" w:eastAsia="IRNazanin"/>
          <w:color w:val="111111"/>
          <w:sz w:val="28"/>
          <w:sz w:val="28"/>
          <w:szCs w:val="28"/>
          <w:rtl w:val="true"/>
          <w:lang w:bidi="fa-IR"/>
        </w:rPr>
        <w:t>لیک چون دل سوخت تا اعلا رود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 می گویمت با سوز و آه</w:t>
      </w:r>
    </w:p>
    <w:p>
      <w:pPr>
        <w:pStyle w:val="BookText"/>
        <w:rPr/>
      </w:pPr>
      <w:r>
        <w:rPr>
          <w:rFonts w:ascii="IRNazanin" w:hAnsi="IRNazanin" w:eastAsia="IRNazanin"/>
          <w:color w:val="111111"/>
          <w:sz w:val="28"/>
          <w:sz w:val="28"/>
          <w:szCs w:val="28"/>
          <w:rtl w:val="true"/>
          <w:lang w:bidi="fa-IR"/>
        </w:rPr>
        <w:t>می فروشم این دلم بر یک نگاه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فریاد و گویم با خروش</w:t>
      </w:r>
    </w:p>
    <w:p>
      <w:pPr>
        <w:pStyle w:val="BookText"/>
        <w:rPr/>
      </w:pPr>
      <w:r>
        <w:rPr>
          <w:rFonts w:ascii="IRNazanin" w:hAnsi="IRNazanin" w:eastAsia="IRNazanin"/>
          <w:color w:val="111111"/>
          <w:sz w:val="28"/>
          <w:sz w:val="28"/>
          <w:szCs w:val="28"/>
          <w:rtl w:val="true"/>
          <w:lang w:bidi="fa-IR"/>
        </w:rPr>
        <w:t>دل فروشم دل فروشم دل فروش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ای دل آخر این دنیا به کام با نشد</w:t>
      </w:r>
    </w:p>
    <w:p>
      <w:pPr>
        <w:pStyle w:val="BookText"/>
        <w:rPr/>
      </w:pPr>
      <w:r>
        <w:rPr>
          <w:rFonts w:ascii="IRNazanin" w:hAnsi="IRNazanin" w:eastAsia="IRNazanin"/>
          <w:color w:val="111111"/>
          <w:sz w:val="28"/>
          <w:sz w:val="28"/>
          <w:szCs w:val="28"/>
          <w:rtl w:val="true"/>
          <w:lang w:bidi="fa-IR"/>
        </w:rPr>
        <w:t>روز ما شب شد ولی گم کرده مان پیدا نشد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این افسانه ها کز زلف او در گوش ما</w:t>
      </w:r>
    </w:p>
    <w:p>
      <w:pPr>
        <w:pStyle w:val="BookText"/>
        <w:rPr/>
      </w:pPr>
      <w:r>
        <w:rPr>
          <w:rFonts w:ascii="IRNazanin" w:hAnsi="IRNazanin" w:eastAsia="IRNazanin"/>
          <w:color w:val="111111"/>
          <w:sz w:val="28"/>
          <w:sz w:val="28"/>
          <w:szCs w:val="28"/>
          <w:rtl w:val="true"/>
          <w:lang w:bidi="fa-IR"/>
        </w:rPr>
        <w:t>خواندی از افسون گری هایش یکی معنا نشد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ای دل نگفتی یار ما هر جائی است</w:t>
      </w:r>
    </w:p>
    <w:p>
      <w:pPr>
        <w:pStyle w:val="BookText"/>
        <w:rPr/>
      </w:pPr>
      <w:r>
        <w:rPr>
          <w:rFonts w:ascii="IRNazanin" w:hAnsi="IRNazanin" w:eastAsia="IRNazanin"/>
          <w:color w:val="111111"/>
          <w:sz w:val="28"/>
          <w:sz w:val="28"/>
          <w:szCs w:val="28"/>
          <w:rtl w:val="true"/>
          <w:lang w:bidi="fa-IR"/>
        </w:rPr>
        <w:t>پس چرا دیدار او میسور در هر جا نشد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ای دل دگر زود آتش هجرش تو را</w:t>
      </w:r>
    </w:p>
    <w:p>
      <w:pPr>
        <w:pStyle w:val="BookText"/>
        <w:rPr/>
      </w:pPr>
      <w:r>
        <w:rPr>
          <w:rFonts w:ascii="IRNazanin" w:hAnsi="IRNazanin" w:eastAsia="IRNazanin"/>
          <w:color w:val="111111"/>
          <w:sz w:val="28"/>
          <w:sz w:val="28"/>
          <w:szCs w:val="28"/>
          <w:rtl w:val="true"/>
          <w:lang w:bidi="fa-IR"/>
        </w:rPr>
        <w:t>دیده نابینا شد از وصلش شود بینا نشد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بسته درها با زدن وا می شود</w:t>
      </w:r>
    </w:p>
    <w:p>
      <w:pPr>
        <w:pStyle w:val="BookText"/>
        <w:rPr/>
      </w:pPr>
      <w:r>
        <w:rPr>
          <w:rFonts w:ascii="IRNazanin" w:hAnsi="IRNazanin" w:eastAsia="IRNazanin"/>
          <w:color w:val="111111"/>
          <w:sz w:val="28"/>
          <w:sz w:val="28"/>
          <w:szCs w:val="28"/>
          <w:rtl w:val="true"/>
          <w:lang w:bidi="fa-IR"/>
        </w:rPr>
        <w:t>ما که مُردیم ای دل از بس در زدیم و وا نشد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ها نمی شاید امید از او بُرید</w:t>
      </w:r>
    </w:p>
    <w:p>
      <w:pPr>
        <w:pStyle w:val="BookText"/>
        <w:rPr/>
      </w:pPr>
      <w:r>
        <w:rPr>
          <w:rFonts w:ascii="IRNazanin" w:hAnsi="IRNazanin" w:eastAsia="IRNazanin"/>
          <w:color w:val="111111"/>
          <w:sz w:val="28"/>
          <w:sz w:val="28"/>
          <w:szCs w:val="28"/>
          <w:rtl w:val="true"/>
          <w:lang w:bidi="fa-IR"/>
        </w:rPr>
        <w:t>در کجا آسان شود مشکل اگر این جا نشد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گفتی تو ای دل بی وفائی از من است</w:t>
      </w:r>
    </w:p>
    <w:p>
      <w:pPr>
        <w:pStyle w:val="BookText"/>
        <w:rPr/>
      </w:pPr>
      <w:r>
        <w:rPr>
          <w:rFonts w:ascii="IRNazanin" w:hAnsi="IRNazanin" w:eastAsia="IRNazanin"/>
          <w:color w:val="111111"/>
          <w:sz w:val="28"/>
          <w:sz w:val="28"/>
          <w:szCs w:val="28"/>
          <w:rtl w:val="true"/>
          <w:lang w:bidi="fa-IR"/>
        </w:rPr>
        <w:t>هیچ یاری بهتر از آن یار بی همتا نشد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 دل تو به چشم خویش او را دیده ای</w:t>
      </w:r>
    </w:p>
    <w:p>
      <w:pPr>
        <w:pStyle w:val="BookText"/>
        <w:rPr/>
      </w:pPr>
      <w:r>
        <w:rPr>
          <w:rFonts w:ascii="IRNazanin" w:hAnsi="IRNazanin" w:eastAsia="IRNazanin"/>
          <w:color w:val="111111"/>
          <w:sz w:val="28"/>
          <w:sz w:val="28"/>
          <w:szCs w:val="28"/>
          <w:rtl w:val="true"/>
          <w:lang w:bidi="fa-IR"/>
        </w:rPr>
        <w:t>راز این دیدار تو حتی به من افشا نشد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در عاشقی با او به رسوائی کشید</w:t>
      </w:r>
    </w:p>
    <w:p>
      <w:pPr>
        <w:pStyle w:val="BookText"/>
        <w:rPr/>
      </w:pPr>
      <w:r>
        <w:rPr>
          <w:rFonts w:ascii="IRNazanin" w:hAnsi="IRNazanin" w:eastAsia="IRNazanin"/>
          <w:color w:val="111111"/>
          <w:sz w:val="28"/>
          <w:sz w:val="28"/>
          <w:szCs w:val="28"/>
          <w:rtl w:val="true"/>
          <w:lang w:bidi="fa-IR"/>
        </w:rPr>
        <w:t>نیست از ما با خبر هر کس چو ما رسوا نشد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خیلی بَده، خودت دعام کن آقاجون</w:t>
      </w:r>
    </w:p>
    <w:p>
      <w:pPr>
        <w:pStyle w:val="BookText"/>
        <w:rPr/>
      </w:pPr>
      <w:r>
        <w:rPr>
          <w:rFonts w:ascii="IRNazanin" w:hAnsi="IRNazanin" w:eastAsia="IRNazanin"/>
          <w:color w:val="111111"/>
          <w:sz w:val="28"/>
          <w:sz w:val="28"/>
          <w:szCs w:val="28"/>
          <w:rtl w:val="true"/>
          <w:lang w:bidi="fa-IR"/>
        </w:rPr>
        <w:t>دیگه دارم می میرم ، بیا نگام کن آقاجون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بی منا شدم تو این زمونه تو بیا</w:t>
      </w:r>
    </w:p>
    <w:p>
      <w:pPr>
        <w:pStyle w:val="BookText"/>
        <w:rPr/>
      </w:pPr>
      <w:r>
        <w:rPr>
          <w:rFonts w:ascii="IRNazanin" w:hAnsi="IRNazanin" w:eastAsia="IRNazanin"/>
          <w:color w:val="111111"/>
          <w:sz w:val="28"/>
          <w:sz w:val="28"/>
          <w:szCs w:val="28"/>
          <w:rtl w:val="true"/>
          <w:lang w:bidi="fa-IR"/>
        </w:rPr>
        <w:t>با نگاه مهربونت ، با صفام کن آقاجون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خسته شدم بسکه دلم سیاه شده</w:t>
      </w:r>
    </w:p>
    <w:p>
      <w:pPr>
        <w:pStyle w:val="BookText"/>
        <w:rPr/>
      </w:pPr>
      <w:r>
        <w:rPr>
          <w:rFonts w:ascii="IRNazanin" w:hAnsi="IRNazanin" w:eastAsia="IRNazanin"/>
          <w:color w:val="111111"/>
          <w:sz w:val="28"/>
          <w:sz w:val="28"/>
          <w:szCs w:val="28"/>
          <w:rtl w:val="true"/>
          <w:lang w:bidi="fa-IR"/>
        </w:rPr>
        <w:t>تو یه فکری واسه نفس بی حیام کن آقاجون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شبیه خوب خوبا، تو هم یه بار بیا</w:t>
      </w:r>
    </w:p>
    <w:p>
      <w:pPr>
        <w:pStyle w:val="BookText"/>
        <w:rPr/>
      </w:pPr>
      <w:r>
        <w:rPr>
          <w:rFonts w:ascii="IRNazanin" w:hAnsi="IRNazanin" w:eastAsia="IRNazanin"/>
          <w:color w:val="111111"/>
          <w:sz w:val="28"/>
          <w:sz w:val="28"/>
          <w:szCs w:val="28"/>
          <w:rtl w:val="true"/>
          <w:lang w:bidi="fa-IR"/>
        </w:rPr>
        <w:t>دست بدار وشونمو، سحر صدام کن آقاجون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دردام یه طرف درد فراقم یه طرف</w:t>
      </w:r>
    </w:p>
    <w:p>
      <w:pPr>
        <w:pStyle w:val="BookText"/>
        <w:rPr/>
      </w:pPr>
      <w:r>
        <w:rPr>
          <w:rFonts w:ascii="IRNazanin" w:hAnsi="IRNazanin" w:eastAsia="IRNazanin"/>
          <w:color w:val="111111"/>
          <w:sz w:val="28"/>
          <w:sz w:val="28"/>
          <w:szCs w:val="28"/>
          <w:rtl w:val="true"/>
          <w:lang w:bidi="fa-IR"/>
        </w:rPr>
        <w:t>من می خوام ببینمت حاجت روام کن آقاجون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بخش شب انتظار آمدنیست</w:t>
      </w:r>
    </w:p>
    <w:p>
      <w:pPr>
        <w:pStyle w:val="BookText"/>
        <w:rPr/>
      </w:pPr>
      <w:r>
        <w:rPr>
          <w:rFonts w:ascii="IRNazanin" w:hAnsi="IRNazanin" w:eastAsia="IRNazanin"/>
          <w:color w:val="111111"/>
          <w:sz w:val="28"/>
          <w:sz w:val="28"/>
          <w:szCs w:val="28"/>
          <w:rtl w:val="true"/>
          <w:lang w:bidi="fa-IR"/>
        </w:rPr>
        <w:t>امید آمد نیست ، غمگسار آمد آمد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کوچه ی دیدار آب باید ریخت</w:t>
      </w:r>
    </w:p>
    <w:p>
      <w:pPr>
        <w:pStyle w:val="BookText"/>
        <w:rPr/>
      </w:pPr>
      <w:r>
        <w:rPr>
          <w:rFonts w:ascii="IRNazanin" w:hAnsi="IRNazanin" w:eastAsia="IRNazanin"/>
          <w:color w:val="111111"/>
          <w:sz w:val="28"/>
          <w:sz w:val="28"/>
          <w:szCs w:val="28"/>
          <w:rtl w:val="true"/>
          <w:lang w:bidi="fa-IR"/>
        </w:rPr>
        <w:t>دعالی ندبه بخوانید یار آمدنیست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ی اسب ظهور می آید</w:t>
      </w:r>
    </w:p>
    <w:p>
      <w:pPr>
        <w:pStyle w:val="BookText"/>
        <w:rPr/>
      </w:pPr>
      <w:r>
        <w:rPr>
          <w:rFonts w:ascii="IRNazanin" w:hAnsi="IRNazanin" w:eastAsia="IRNazanin"/>
          <w:color w:val="111111"/>
          <w:sz w:val="28"/>
          <w:sz w:val="28"/>
          <w:szCs w:val="28"/>
          <w:rtl w:val="true"/>
          <w:lang w:bidi="fa-IR"/>
        </w:rPr>
        <w:t>ببین ز گرد همانا سوار آمدنیست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و سپیدم کی می آیی ؟</w:t>
      </w:r>
    </w:p>
    <w:p>
      <w:pPr>
        <w:pStyle w:val="BookText"/>
        <w:rPr/>
      </w:pPr>
      <w:r>
        <w:rPr>
          <w:rFonts w:ascii="IRNazanin" w:hAnsi="IRNazanin" w:eastAsia="IRNazanin"/>
          <w:color w:val="111111"/>
          <w:sz w:val="28"/>
          <w:sz w:val="28"/>
          <w:szCs w:val="28"/>
          <w:rtl w:val="true"/>
          <w:lang w:bidi="fa-IR"/>
        </w:rPr>
        <w:t>اَلا تنها امیدم کی میایی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من هر روز و هر شب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تو دویدم کی می یائی؟</w:t>
      </w:r>
      <w:bookmarkStart w:id="656" w:name="pg6254_56637"/>
    </w:p>
    <w:p>
      <w:pPr>
        <w:pStyle w:val="BookText"/>
        <w:rPr/>
      </w:pPr>
      <w:bookmarkEnd w:id="65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هجرانت شبی صدبار مردم</w:t>
      </w:r>
    </w:p>
    <w:p>
      <w:pPr>
        <w:pStyle w:val="BookText"/>
        <w:rPr/>
      </w:pPr>
      <w:r>
        <w:rPr>
          <w:rFonts w:ascii="IRNazanin" w:hAnsi="IRNazanin" w:eastAsia="IRNazanin"/>
          <w:color w:val="111111"/>
          <w:sz w:val="28"/>
          <w:sz w:val="28"/>
          <w:szCs w:val="28"/>
          <w:rtl w:val="true"/>
          <w:lang w:bidi="fa-IR"/>
        </w:rPr>
        <w:t>به اشک دیدگانم غوطه خوردم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دم یاد من بودی ولی من</w:t>
      </w:r>
    </w:p>
    <w:p>
      <w:pPr>
        <w:pStyle w:val="BookText"/>
        <w:rPr/>
      </w:pPr>
      <w:r>
        <w:rPr>
          <w:rFonts w:ascii="IRNazanin" w:hAnsi="IRNazanin" w:eastAsia="IRNazanin"/>
          <w:color w:val="111111"/>
          <w:sz w:val="28"/>
          <w:sz w:val="28"/>
          <w:szCs w:val="28"/>
          <w:rtl w:val="true"/>
          <w:lang w:bidi="fa-IR"/>
        </w:rPr>
        <w:t>به بی شرمی تو را از یاد بردم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ندونم از من بی دل چه دیدی ؟</w:t>
      </w:r>
    </w:p>
    <w:p>
      <w:pPr>
        <w:pStyle w:val="BookText"/>
        <w:rPr/>
      </w:pPr>
      <w:r>
        <w:rPr>
          <w:rFonts w:ascii="IRNazanin" w:hAnsi="IRNazanin" w:eastAsia="IRNazanin"/>
          <w:color w:val="111111"/>
          <w:sz w:val="28"/>
          <w:sz w:val="28"/>
          <w:szCs w:val="28"/>
          <w:rtl w:val="true"/>
          <w:lang w:bidi="fa-IR"/>
        </w:rPr>
        <w:t>که دیگر بار دل از من بریدی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این غلام حلقه در گوش</w:t>
      </w:r>
    </w:p>
    <w:p>
      <w:pPr>
        <w:pStyle w:val="BookText"/>
        <w:rPr/>
      </w:pPr>
      <w:r>
        <w:rPr>
          <w:rFonts w:ascii="IRNazanin" w:hAnsi="IRNazanin" w:eastAsia="IRNazanin"/>
          <w:color w:val="111111"/>
          <w:sz w:val="28"/>
          <w:sz w:val="28"/>
          <w:szCs w:val="28"/>
          <w:rtl w:val="true"/>
          <w:lang w:bidi="fa-IR"/>
        </w:rPr>
        <w:t>نداره غیر تو راه امیدی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شیعه ز جان محرم مولا نشود</w:t>
      </w:r>
    </w:p>
    <w:p>
      <w:pPr>
        <w:pStyle w:val="BookText"/>
        <w:rPr/>
      </w:pPr>
      <w:r>
        <w:rPr>
          <w:rFonts w:ascii="IRNazanin" w:hAnsi="IRNazanin" w:eastAsia="IRNazanin"/>
          <w:color w:val="111111"/>
          <w:sz w:val="28"/>
          <w:sz w:val="28"/>
          <w:szCs w:val="28"/>
          <w:rtl w:val="true"/>
          <w:lang w:bidi="fa-IR"/>
        </w:rPr>
        <w:t>اسباب ظهور تو مهیّا نشود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عمل از توکر و خجلت از تو</w:t>
      </w:r>
    </w:p>
    <w:p>
      <w:pPr>
        <w:pStyle w:val="BookText"/>
        <w:rPr/>
      </w:pPr>
      <w:r>
        <w:rPr>
          <w:rFonts w:ascii="IRNazanin" w:hAnsi="IRNazanin" w:eastAsia="IRNazanin"/>
          <w:color w:val="111111"/>
          <w:sz w:val="28"/>
          <w:sz w:val="28"/>
          <w:szCs w:val="28"/>
          <w:rtl w:val="true"/>
          <w:lang w:bidi="fa-IR"/>
        </w:rPr>
        <w:t>ارباب به خوبی تو پیدا نشود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عاشق به پیغامی بسازه</w:t>
      </w:r>
    </w:p>
    <w:p>
      <w:pPr>
        <w:pStyle w:val="BookText"/>
        <w:rPr/>
      </w:pPr>
      <w:r>
        <w:rPr>
          <w:rFonts w:ascii="IRNazanin" w:hAnsi="IRNazanin" w:eastAsia="IRNazanin"/>
          <w:color w:val="111111"/>
          <w:sz w:val="28"/>
          <w:sz w:val="28"/>
          <w:szCs w:val="28"/>
          <w:rtl w:val="true"/>
          <w:lang w:bidi="fa-IR"/>
        </w:rPr>
        <w:t>خمار آلوده با جامی بسازه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گردش چشم تو کافیست</w:t>
      </w:r>
    </w:p>
    <w:p>
      <w:pPr>
        <w:pStyle w:val="BookText"/>
        <w:rPr/>
      </w:pPr>
      <w:r>
        <w:rPr>
          <w:rFonts w:ascii="IRNazanin" w:hAnsi="IRNazanin" w:eastAsia="IRNazanin"/>
          <w:color w:val="111111"/>
          <w:sz w:val="28"/>
          <w:sz w:val="28"/>
          <w:szCs w:val="28"/>
          <w:rtl w:val="true"/>
          <w:lang w:bidi="fa-IR"/>
        </w:rPr>
        <w:t>قناعت گر به بادامی بسازه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سوته دلانم چون ننالم</w:t>
      </w:r>
    </w:p>
    <w:p>
      <w:pPr>
        <w:pStyle w:val="BookText"/>
        <w:rPr/>
      </w:pPr>
      <w:r>
        <w:rPr>
          <w:rFonts w:ascii="IRNazanin" w:hAnsi="IRNazanin" w:eastAsia="IRNazanin"/>
          <w:color w:val="111111"/>
          <w:sz w:val="28"/>
          <w:sz w:val="28"/>
          <w:szCs w:val="28"/>
          <w:rtl w:val="true"/>
          <w:lang w:bidi="fa-IR"/>
        </w:rPr>
        <w:t>ما کز بی حاصلانم چون ننالم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 آخر ناله کم کن</w:t>
      </w:r>
    </w:p>
    <w:p>
      <w:pPr>
        <w:pStyle w:val="BookText"/>
        <w:rPr/>
      </w:pPr>
      <w:r>
        <w:rPr>
          <w:rFonts w:ascii="IRNazanin" w:hAnsi="IRNazanin" w:eastAsia="IRNazanin"/>
          <w:color w:val="111111"/>
          <w:sz w:val="28"/>
          <w:sz w:val="28"/>
          <w:szCs w:val="28"/>
          <w:rtl w:val="true"/>
          <w:lang w:bidi="fa-IR"/>
        </w:rPr>
        <w:t>تو آئی در خیالم چون ننالم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 یار با تو کاره کاره</w:t>
      </w:r>
    </w:p>
    <w:p>
      <w:pPr>
        <w:pStyle w:val="BookText"/>
        <w:rPr/>
      </w:pPr>
      <w:r>
        <w:rPr>
          <w:rFonts w:ascii="IRNazanin" w:hAnsi="IRNazanin" w:eastAsia="IRNazanin"/>
          <w:color w:val="111111"/>
          <w:sz w:val="28"/>
          <w:sz w:val="28"/>
          <w:szCs w:val="28"/>
          <w:rtl w:val="true"/>
          <w:lang w:bidi="fa-IR"/>
        </w:rPr>
        <w:t>وگرنه در جهان بسیار یاره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پروای چون ما سوته دیدی</w:t>
      </w:r>
    </w:p>
    <w:p>
      <w:pPr>
        <w:pStyle w:val="BookText"/>
        <w:rPr/>
      </w:pPr>
      <w:r>
        <w:rPr>
          <w:rFonts w:ascii="IRNazanin" w:hAnsi="IRNazanin" w:eastAsia="IRNazanin"/>
          <w:color w:val="111111"/>
          <w:sz w:val="28"/>
          <w:sz w:val="28"/>
          <w:szCs w:val="28"/>
          <w:rtl w:val="true"/>
          <w:lang w:bidi="fa-IR"/>
        </w:rPr>
        <w:t>چو با بلبل به گل زارت هزاره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چو به عشق تو سپردم چه کنم؟</w:t>
      </w:r>
    </w:p>
    <w:p>
      <w:pPr>
        <w:pStyle w:val="BookText"/>
        <w:rPr/>
      </w:pPr>
      <w:r>
        <w:rPr>
          <w:rFonts w:ascii="IRNazanin" w:hAnsi="IRNazanin" w:eastAsia="IRNazanin"/>
          <w:color w:val="111111"/>
          <w:sz w:val="28"/>
          <w:sz w:val="28"/>
          <w:szCs w:val="28"/>
          <w:rtl w:val="true"/>
          <w:lang w:bidi="fa-IR"/>
        </w:rPr>
        <w:t>دادم دل و اندو تو بردم چه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ی به عشق توأم ای دوست ولی</w:t>
      </w:r>
    </w:p>
    <w:p>
      <w:pPr>
        <w:pStyle w:val="BookText"/>
        <w:rPr/>
      </w:pPr>
      <w:r>
        <w:rPr>
          <w:rFonts w:ascii="IRNazanin" w:hAnsi="IRNazanin" w:eastAsia="IRNazanin"/>
          <w:color w:val="111111"/>
          <w:sz w:val="28"/>
          <w:sz w:val="28"/>
          <w:szCs w:val="28"/>
          <w:rtl w:val="true"/>
          <w:lang w:bidi="fa-IR"/>
        </w:rPr>
        <w:t>از آرزوی روی تو مُردم چه کنم؟</w:t>
      </w:r>
    </w:p>
    <w:p>
      <w:pPr>
        <w:pStyle w:val="Heading5"/>
        <w:numPr>
          <w:ilvl w:val="4"/>
          <w:numId w:val="1"/>
        </w:numPr>
        <w:rPr/>
      </w:pPr>
      <w:bookmarkStart w:id="657" w:name="__RefHeading___Toc1695473_237004111"/>
      <w:bookmarkStart w:id="658" w:name="_Toc261"/>
      <w:bookmarkEnd w:id="657"/>
      <w:r>
        <w:rPr>
          <w:rtl w:val="true"/>
        </w:rPr>
        <w:t>ولادت</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ی آخر شب نیمه ی ماه</w:t>
      </w:r>
    </w:p>
    <w:p>
      <w:pPr>
        <w:pStyle w:val="BookText"/>
        <w:rPr/>
      </w:pPr>
      <w:r>
        <w:rPr>
          <w:rFonts w:ascii="IRNazanin" w:hAnsi="IRNazanin" w:eastAsia="IRNazanin"/>
          <w:color w:val="111111"/>
          <w:sz w:val="28"/>
          <w:sz w:val="28"/>
          <w:szCs w:val="28"/>
          <w:rtl w:val="true"/>
          <w:lang w:bidi="fa-IR"/>
        </w:rPr>
        <w:t>در سامره خورشید عیان شد ناگاه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ز شرم پنهان شد و گفت</w:t>
      </w:r>
    </w:p>
    <w:p>
      <w:pPr>
        <w:pStyle w:val="BookText"/>
        <w:rPr/>
      </w:pPr>
      <w:r>
        <w:rPr>
          <w:rFonts w:ascii="Amiri" w:hAnsi="Amiri" w:eastAsia="Amiri" w:cs="Amiri"/>
          <w:color w:val="111111"/>
          <w:sz w:val="28"/>
          <w:sz w:val="28"/>
          <w:szCs w:val="28"/>
          <w:rtl w:val="true"/>
          <w:lang w:bidi="ar-SA"/>
        </w:rPr>
        <w:t>لا حول و لا قوة الا بالله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جلوه ی روی ماه مهدی صلوات</w:t>
      </w:r>
    </w:p>
    <w:p>
      <w:pPr>
        <w:pStyle w:val="BookText"/>
        <w:rPr/>
      </w:pPr>
      <w:r>
        <w:rPr>
          <w:rFonts w:ascii="IRNazanin" w:hAnsi="IRNazanin" w:eastAsia="IRNazanin"/>
          <w:color w:val="111111"/>
          <w:sz w:val="28"/>
          <w:sz w:val="28"/>
          <w:szCs w:val="28"/>
          <w:rtl w:val="true"/>
          <w:lang w:bidi="fa-IR"/>
        </w:rPr>
        <w:t>بر جذبه ی یک نگاه مهدی صلوات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نبود هدیه ای بهتر از این</w:t>
      </w:r>
    </w:p>
    <w:p>
      <w:pPr>
        <w:pStyle w:val="BookText"/>
        <w:rPr/>
      </w:pPr>
      <w:r>
        <w:rPr>
          <w:rFonts w:ascii="IRNazanin" w:hAnsi="IRNazanin" w:eastAsia="IRNazanin"/>
          <w:color w:val="111111"/>
          <w:sz w:val="28"/>
          <w:sz w:val="28"/>
          <w:szCs w:val="28"/>
          <w:rtl w:val="true"/>
          <w:lang w:bidi="fa-IR"/>
        </w:rPr>
        <w:t>بفرست به پیش گاه مهدی صلوات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اصیلی ، نسلت از یاسه به قرآن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پر مهر و احساسه به قرآن</w:t>
      </w:r>
      <w:bookmarkStart w:id="659" w:name="pg6254_56638"/>
    </w:p>
    <w:p>
      <w:pPr>
        <w:pStyle w:val="BookText"/>
        <w:rPr/>
      </w:pPr>
      <w:bookmarkEnd w:id="6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نرگس مستت که الحق</w:t>
      </w:r>
    </w:p>
    <w:p>
      <w:pPr>
        <w:pStyle w:val="BookText"/>
        <w:rPr/>
      </w:pPr>
      <w:r>
        <w:rPr>
          <w:rFonts w:ascii="IRNazanin" w:hAnsi="IRNazanin" w:eastAsia="IRNazanin"/>
          <w:color w:val="111111"/>
          <w:sz w:val="28"/>
          <w:sz w:val="28"/>
          <w:szCs w:val="28"/>
          <w:rtl w:val="true"/>
          <w:lang w:bidi="fa-IR"/>
        </w:rPr>
        <w:t>شبیه چشم عباسه به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امشب بوی طوفان می دهم</w:t>
      </w:r>
    </w:p>
    <w:p>
      <w:pPr>
        <w:pStyle w:val="BookText"/>
        <w:rPr/>
      </w:pPr>
      <w:r>
        <w:rPr>
          <w:rFonts w:ascii="IRNazanin" w:hAnsi="IRNazanin" w:eastAsia="IRNazanin"/>
          <w:color w:val="111111"/>
          <w:sz w:val="28"/>
          <w:sz w:val="28"/>
          <w:szCs w:val="28"/>
          <w:rtl w:val="true"/>
          <w:lang w:bidi="fa-IR"/>
        </w:rPr>
        <w:t>بوی دل تنگی باران می 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اشکم تیغ بر جانم کشید</w:t>
      </w:r>
    </w:p>
    <w:p>
      <w:pPr>
        <w:pStyle w:val="BookText"/>
        <w:rPr/>
      </w:pPr>
      <w:r>
        <w:rPr>
          <w:rFonts w:ascii="IRNazanin" w:hAnsi="IRNazanin" w:eastAsia="IRNazanin"/>
          <w:color w:val="111111"/>
          <w:sz w:val="28"/>
          <w:sz w:val="28"/>
          <w:szCs w:val="28"/>
          <w:rtl w:val="true"/>
          <w:lang w:bidi="fa-IR"/>
        </w:rPr>
        <w:t>باز آتش در نیستانم کشید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غوغای پنهان در دلم</w:t>
      </w:r>
    </w:p>
    <w:p>
      <w:pPr>
        <w:pStyle w:val="BookText"/>
        <w:rPr/>
      </w:pPr>
      <w:r>
        <w:rPr>
          <w:rFonts w:ascii="IRNazanin" w:hAnsi="IRNazanin" w:eastAsia="IRNazanin"/>
          <w:color w:val="111111"/>
          <w:sz w:val="28"/>
          <w:sz w:val="28"/>
          <w:szCs w:val="28"/>
          <w:rtl w:val="true"/>
          <w:lang w:bidi="fa-IR"/>
        </w:rPr>
        <w:t>کیستی ای زخم هجران در دلم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ناله های بی صبور</w:t>
      </w:r>
    </w:p>
    <w:p>
      <w:pPr>
        <w:pStyle w:val="BookText"/>
        <w:rPr/>
      </w:pPr>
      <w:r>
        <w:rPr>
          <w:rFonts w:ascii="IRNazanin" w:hAnsi="IRNazanin" w:eastAsia="IRNazanin"/>
          <w:color w:val="111111"/>
          <w:sz w:val="28"/>
          <w:sz w:val="28"/>
          <w:szCs w:val="28"/>
          <w:rtl w:val="true"/>
          <w:lang w:bidi="fa-IR"/>
        </w:rPr>
        <w:t>کیستی ای راز دریاهای دور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زخمها را التیام ؟</w:t>
      </w:r>
    </w:p>
    <w:p>
      <w:pPr>
        <w:pStyle w:val="BookText"/>
        <w:rPr/>
      </w:pPr>
      <w:r>
        <w:rPr>
          <w:rFonts w:ascii="IRNazanin" w:hAnsi="IRNazanin" w:eastAsia="IRNazanin"/>
          <w:color w:val="111111"/>
          <w:sz w:val="28"/>
          <w:sz w:val="28"/>
          <w:szCs w:val="28"/>
          <w:rtl w:val="true"/>
          <w:lang w:bidi="fa-IR"/>
        </w:rPr>
        <w:t>کیستی ای ذوالفقار در نیام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 درد فراقت ای دریغ</w:t>
      </w:r>
    </w:p>
    <w:p>
      <w:pPr>
        <w:pStyle w:val="BookText"/>
        <w:rPr/>
      </w:pPr>
      <w:r>
        <w:rPr>
          <w:rFonts w:ascii="IRNazanin" w:hAnsi="IRNazanin" w:eastAsia="IRNazanin"/>
          <w:color w:val="111111"/>
          <w:sz w:val="28"/>
          <w:sz w:val="28"/>
          <w:szCs w:val="28"/>
          <w:rtl w:val="true"/>
          <w:lang w:bidi="fa-IR"/>
        </w:rPr>
        <w:t>کُشتیم از اشتیاقت ای دریغ</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امید فردا باز گرد</w:t>
      </w:r>
    </w:p>
    <w:p>
      <w:pPr>
        <w:pStyle w:val="BookText"/>
        <w:rPr/>
      </w:pPr>
      <w:r>
        <w:rPr>
          <w:rFonts w:ascii="IRNazanin" w:hAnsi="IRNazanin" w:eastAsia="IRNazanin"/>
          <w:color w:val="111111"/>
          <w:sz w:val="28"/>
          <w:sz w:val="28"/>
          <w:szCs w:val="28"/>
          <w:rtl w:val="true"/>
          <w:lang w:bidi="fa-IR"/>
        </w:rPr>
        <w:t>باز گرد ای داغ دلها باز گرد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مرد زمان ای راد مرد</w:t>
      </w:r>
    </w:p>
    <w:p>
      <w:pPr>
        <w:pStyle w:val="BookText"/>
        <w:rPr/>
      </w:pPr>
      <w:r>
        <w:rPr>
          <w:rFonts w:ascii="IRNazanin" w:hAnsi="IRNazanin" w:eastAsia="IRNazanin"/>
          <w:color w:val="111111"/>
          <w:sz w:val="28"/>
          <w:sz w:val="28"/>
          <w:szCs w:val="28"/>
          <w:rtl w:val="true"/>
          <w:lang w:bidi="fa-IR"/>
        </w:rPr>
        <w:t>باز گرد آخر خدا را باز گرد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 چشمی که بر در دوختم</w:t>
      </w:r>
    </w:p>
    <w:p>
      <w:pPr>
        <w:pStyle w:val="BookText"/>
        <w:rPr/>
      </w:pPr>
      <w:r>
        <w:rPr>
          <w:rFonts w:ascii="IRNazanin" w:hAnsi="IRNazanin" w:eastAsia="IRNazanin"/>
          <w:color w:val="111111"/>
          <w:sz w:val="28"/>
          <w:sz w:val="28"/>
          <w:szCs w:val="28"/>
          <w:rtl w:val="true"/>
          <w:lang w:bidi="fa-IR"/>
        </w:rPr>
        <w:t>سوختم کز سوز حسرت سوختم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خیالت هر نفس دلبسته ام</w:t>
      </w:r>
    </w:p>
    <w:p>
      <w:pPr>
        <w:pStyle w:val="BookText"/>
        <w:rPr/>
      </w:pPr>
      <w:r>
        <w:rPr>
          <w:rFonts w:ascii="IRNazanin" w:hAnsi="IRNazanin" w:eastAsia="IRNazanin"/>
          <w:color w:val="111111"/>
          <w:sz w:val="28"/>
          <w:sz w:val="28"/>
          <w:szCs w:val="28"/>
          <w:rtl w:val="true"/>
          <w:lang w:bidi="fa-IR"/>
        </w:rPr>
        <w:t>طاق نصرت بر در دل بسته 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 بادهای عاشقی</w:t>
      </w:r>
    </w:p>
    <w:p>
      <w:pPr>
        <w:pStyle w:val="BookText"/>
        <w:rPr/>
      </w:pPr>
      <w:r>
        <w:rPr>
          <w:rFonts w:ascii="IRNazanin" w:hAnsi="IRNazanin" w:eastAsia="IRNazanin"/>
          <w:color w:val="111111"/>
          <w:sz w:val="28"/>
          <w:sz w:val="28"/>
          <w:szCs w:val="28"/>
          <w:rtl w:val="true"/>
          <w:lang w:bidi="fa-IR"/>
        </w:rPr>
        <w:t>ای بهار دشتهای رازقی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 معبر افلاکیان</w:t>
      </w:r>
    </w:p>
    <w:p>
      <w:pPr>
        <w:pStyle w:val="BookText"/>
        <w:rPr/>
      </w:pPr>
      <w:r>
        <w:rPr>
          <w:rFonts w:ascii="IRNazanin" w:hAnsi="IRNazanin" w:eastAsia="IRNazanin"/>
          <w:color w:val="111111"/>
          <w:sz w:val="28"/>
          <w:sz w:val="28"/>
          <w:szCs w:val="28"/>
          <w:rtl w:val="true"/>
          <w:lang w:bidi="fa-IR"/>
        </w:rPr>
        <w:t>ای چراغ راههای خاکیان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فصل خطاب خویش را</w:t>
      </w:r>
    </w:p>
    <w:p>
      <w:pPr>
        <w:pStyle w:val="BookText"/>
        <w:rPr/>
      </w:pPr>
      <w:r>
        <w:rPr>
          <w:rFonts w:ascii="IRNazanin" w:hAnsi="IRNazanin" w:eastAsia="IRNazanin"/>
          <w:color w:val="111111"/>
          <w:sz w:val="28"/>
          <w:sz w:val="28"/>
          <w:szCs w:val="28"/>
          <w:rtl w:val="true"/>
          <w:lang w:bidi="fa-IR"/>
        </w:rPr>
        <w:t>آخرین حرف کتاب خویش 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عیان گردد خدای حُسن کیست</w:t>
      </w:r>
    </w:p>
    <w:p>
      <w:pPr>
        <w:pStyle w:val="BookText"/>
        <w:rPr/>
      </w:pPr>
      <w:r>
        <w:rPr>
          <w:rFonts w:ascii="IRNazanin" w:hAnsi="IRNazanin" w:eastAsia="IRNazanin"/>
          <w:color w:val="111111"/>
          <w:sz w:val="28"/>
          <w:sz w:val="28"/>
          <w:szCs w:val="28"/>
          <w:rtl w:val="true"/>
          <w:lang w:bidi="fa-IR"/>
        </w:rPr>
        <w:t>ابتدا و انتهای حُسن کیست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کند در جلوه ات پروردگار</w:t>
      </w:r>
    </w:p>
    <w:p>
      <w:pPr>
        <w:pStyle w:val="BookText"/>
        <w:rPr/>
      </w:pPr>
      <w:r>
        <w:rPr>
          <w:rFonts w:ascii="IRNazanin" w:hAnsi="IRNazanin" w:eastAsia="IRNazanin"/>
          <w:color w:val="111111"/>
          <w:sz w:val="28"/>
          <w:sz w:val="28"/>
          <w:szCs w:val="28"/>
          <w:rtl w:val="true"/>
          <w:lang w:bidi="fa-IR"/>
        </w:rPr>
        <w:t>آخرین اعجاز ذات کردگار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زلف بلند تافته</w:t>
      </w:r>
    </w:p>
    <w:p>
      <w:pPr>
        <w:pStyle w:val="BookText"/>
        <w:rPr/>
      </w:pPr>
      <w:r>
        <w:rPr>
          <w:rFonts w:ascii="IRNazanin" w:hAnsi="IRNazanin" w:eastAsia="IRNazanin"/>
          <w:color w:val="111111"/>
          <w:sz w:val="28"/>
          <w:sz w:val="28"/>
          <w:szCs w:val="28"/>
          <w:rtl w:val="true"/>
          <w:lang w:bidi="fa-IR"/>
        </w:rPr>
        <w:t>آخرین گیسوی در هم بافته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ابروی محراب آفرین</w:t>
      </w:r>
    </w:p>
    <w:p>
      <w:pPr>
        <w:pStyle w:val="BookText"/>
        <w:rPr/>
      </w:pPr>
      <w:r>
        <w:rPr>
          <w:rFonts w:ascii="IRNazanin" w:hAnsi="IRNazanin" w:eastAsia="IRNazanin"/>
          <w:color w:val="111111"/>
          <w:sz w:val="28"/>
          <w:sz w:val="28"/>
          <w:szCs w:val="28"/>
          <w:rtl w:val="true"/>
          <w:lang w:bidi="fa-IR"/>
        </w:rPr>
        <w:t>آخرین چشمان مهتاب آفرین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مژگان شوخ سینه سوز</w:t>
      </w:r>
    </w:p>
    <w:p>
      <w:pPr>
        <w:pStyle w:val="BookText"/>
        <w:rPr/>
      </w:pPr>
      <w:r>
        <w:rPr>
          <w:rFonts w:ascii="IRNazanin" w:hAnsi="IRNazanin" w:eastAsia="IRNazanin"/>
          <w:color w:val="111111"/>
          <w:sz w:val="28"/>
          <w:sz w:val="28"/>
          <w:szCs w:val="28"/>
          <w:rtl w:val="true"/>
          <w:lang w:bidi="fa-IR"/>
        </w:rPr>
        <w:t>آخرین خال سیاه جان فروز</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بالا بلند دلنشین</w:t>
      </w:r>
    </w:p>
    <w:p>
      <w:pPr>
        <w:pStyle w:val="BookText"/>
        <w:rPr/>
      </w:pPr>
      <w:r>
        <w:rPr>
          <w:rFonts w:ascii="IRNazanin" w:hAnsi="IRNazanin" w:eastAsia="IRNazanin"/>
          <w:color w:val="111111"/>
          <w:sz w:val="28"/>
          <w:sz w:val="28"/>
          <w:szCs w:val="28"/>
          <w:rtl w:val="true"/>
          <w:lang w:bidi="fa-IR"/>
        </w:rPr>
        <w:t>آخرین آلاله پوشان زمین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لبخند رویایی عشق</w:t>
      </w:r>
    </w:p>
    <w:p>
      <w:pPr>
        <w:pStyle w:val="BookText"/>
        <w:rPr/>
      </w:pPr>
      <w:r>
        <w:rPr>
          <w:rFonts w:ascii="IRNazanin" w:hAnsi="IRNazanin" w:eastAsia="IRNazanin"/>
          <w:color w:val="111111"/>
          <w:sz w:val="28"/>
          <w:sz w:val="28"/>
          <w:szCs w:val="28"/>
          <w:rtl w:val="true"/>
          <w:lang w:bidi="fa-IR"/>
        </w:rPr>
        <w:t>آخرین دست اهورائی عشق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خانه بدوش کربلا</w:t>
      </w:r>
    </w:p>
    <w:p>
      <w:pPr>
        <w:pStyle w:val="BookText"/>
        <w:rPr/>
      </w:pPr>
      <w:r>
        <w:rPr>
          <w:rFonts w:ascii="IRNazanin" w:hAnsi="IRNazanin" w:eastAsia="IRNazanin"/>
          <w:color w:val="111111"/>
          <w:sz w:val="28"/>
          <w:sz w:val="28"/>
          <w:szCs w:val="28"/>
          <w:rtl w:val="true"/>
          <w:lang w:bidi="fa-IR"/>
        </w:rPr>
        <w:t>آخرین مرثیه خوان کربلا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اشک می بارد بیا</w:t>
      </w:r>
    </w:p>
    <w:p>
      <w:pPr>
        <w:pStyle w:val="BookText"/>
        <w:rPr/>
      </w:pPr>
      <w:r>
        <w:rPr>
          <w:rFonts w:ascii="IRNazanin" w:hAnsi="IRNazanin" w:eastAsia="IRNazanin"/>
          <w:color w:val="111111"/>
          <w:sz w:val="28"/>
          <w:sz w:val="28"/>
          <w:szCs w:val="28"/>
          <w:rtl w:val="true"/>
          <w:lang w:bidi="fa-IR"/>
        </w:rPr>
        <w:t>علقمه بوی تو را دارد بیا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این شب سخت طوفانی شده</w:t>
      </w:r>
    </w:p>
    <w:p>
      <w:pPr>
        <w:pStyle w:val="BookText"/>
        <w:rPr/>
      </w:pPr>
      <w:r>
        <w:rPr>
          <w:rFonts w:ascii="IRNazanin" w:hAnsi="IRNazanin" w:eastAsia="IRNazanin"/>
          <w:color w:val="111111"/>
          <w:sz w:val="28"/>
          <w:sz w:val="28"/>
          <w:szCs w:val="28"/>
          <w:rtl w:val="true"/>
          <w:lang w:bidi="fa-IR"/>
        </w:rPr>
        <w:t>چار فصل ما زمستانی شده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تا بغض‌ها را سر کنیم</w:t>
      </w:r>
    </w:p>
    <w:p>
      <w:pPr>
        <w:pStyle w:val="BookText"/>
        <w:rPr/>
      </w:pPr>
      <w:r>
        <w:rPr>
          <w:rFonts w:ascii="IRNazanin" w:hAnsi="IRNazanin" w:eastAsia="IRNazanin"/>
          <w:color w:val="111111"/>
          <w:sz w:val="28"/>
          <w:sz w:val="28"/>
          <w:szCs w:val="28"/>
          <w:rtl w:val="true"/>
          <w:lang w:bidi="fa-IR"/>
        </w:rPr>
        <w:t>در کنارت یادی از مادر کنیم</w:t>
      </w:r>
    </w:p>
    <w:p>
      <w:pPr>
        <w:pStyle w:val="Heading5"/>
        <w:numPr>
          <w:ilvl w:val="4"/>
          <w:numId w:val="1"/>
        </w:numPr>
        <w:rPr/>
      </w:pPr>
      <w:bookmarkStart w:id="660" w:name="__RefHeading___Toc1695475_237004111"/>
      <w:bookmarkStart w:id="661" w:name="_Toc262"/>
      <w:bookmarkEnd w:id="660"/>
      <w:r>
        <w:rPr>
          <w:rtl w:val="true"/>
        </w:rPr>
        <w:t xml:space="preserve">شوق مهدی </w:t>
      </w:r>
      <w:r>
        <w:rPr>
          <w:rtl w:val="true"/>
        </w:rPr>
        <w:t>(</w:t>
      </w:r>
      <w:r>
        <w:rPr>
          <w:rtl w:val="true"/>
        </w:rPr>
        <w:t>علیه السّلام</w:t>
      </w:r>
      <w:r>
        <w:rPr>
          <w:rtl w:val="true"/>
        </w:rPr>
        <w:t>)</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شاه دین پرور نوازد خاطر ما را</w:t>
      </w:r>
    </w:p>
    <w:p>
      <w:pPr>
        <w:pStyle w:val="BookText"/>
        <w:rPr/>
      </w:pPr>
      <w:r>
        <w:rPr>
          <w:rFonts w:ascii="IRNazanin" w:hAnsi="IRNazanin" w:eastAsia="IRNazanin"/>
          <w:color w:val="111111"/>
          <w:sz w:val="28"/>
          <w:sz w:val="28"/>
          <w:szCs w:val="28"/>
          <w:rtl w:val="true"/>
          <w:lang w:bidi="fa-IR"/>
        </w:rPr>
        <w:t>به تشریف قدومش خوش برافشانیم جان ها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ناتمام ما جناب اوست مستغنی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آب و رنگ و خال و خط چه حاجت روی زیبا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نور روز افزون که مهدی داشت دانستم</w:t>
      </w:r>
    </w:p>
    <w:p>
      <w:pPr>
        <w:pStyle w:val="BookText"/>
        <w:rPr/>
      </w:pPr>
      <w:r>
        <w:rPr>
          <w:rFonts w:ascii="IRNazanin" w:hAnsi="IRNazanin" w:eastAsia="IRNazanin"/>
          <w:color w:val="111111"/>
          <w:sz w:val="28"/>
          <w:sz w:val="28"/>
          <w:szCs w:val="28"/>
          <w:rtl w:val="true"/>
          <w:lang w:bidi="fa-IR"/>
        </w:rPr>
        <w:t>که مدتها شود غائب ، نتابد رایگان ما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شوق آن شه گوی سر غیبتش کم جوی</w:t>
      </w:r>
    </w:p>
    <w:p>
      <w:pPr>
        <w:pStyle w:val="BookText"/>
        <w:rPr/>
      </w:pPr>
      <w:r>
        <w:rPr>
          <w:rFonts w:ascii="IRNazanin" w:hAnsi="IRNazanin" w:eastAsia="IRNazanin"/>
          <w:color w:val="111111"/>
          <w:sz w:val="28"/>
          <w:sz w:val="28"/>
          <w:szCs w:val="28"/>
          <w:rtl w:val="true"/>
          <w:lang w:bidi="fa-IR"/>
        </w:rPr>
        <w:t>که کس نگشود و نگشاید به حکمت این معما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غارت که آوردند خیل لشگر شوقش</w:t>
      </w:r>
    </w:p>
    <w:p>
      <w:pPr>
        <w:pStyle w:val="BookText"/>
        <w:rPr/>
      </w:pPr>
      <w:r>
        <w:rPr>
          <w:rFonts w:ascii="IRNazanin" w:hAnsi="IRNazanin" w:eastAsia="IRNazanin"/>
          <w:color w:val="111111"/>
          <w:sz w:val="28"/>
          <w:sz w:val="28"/>
          <w:szCs w:val="28"/>
          <w:rtl w:val="true"/>
          <w:lang w:bidi="fa-IR"/>
        </w:rPr>
        <w:t>چنان بردند صبر از دل که ترکان خوان یغما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بهر نظم دین که در پای تو افشاند</w:t>
      </w:r>
    </w:p>
    <w:p>
      <w:pPr>
        <w:pStyle w:val="BookText"/>
        <w:rPr/>
      </w:pPr>
      <w:r>
        <w:rPr>
          <w:rFonts w:ascii="IRNazanin" w:hAnsi="IRNazanin" w:eastAsia="IRNazanin"/>
          <w:color w:val="111111"/>
          <w:sz w:val="28"/>
          <w:sz w:val="28"/>
          <w:szCs w:val="28"/>
          <w:rtl w:val="true"/>
          <w:lang w:bidi="fa-IR"/>
        </w:rPr>
        <w:t>زمین درهای دریا را ، فلک عقد ثریا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قول اهل دعوی تلخکامم فیض کی باشد</w:t>
      </w:r>
    </w:p>
    <w:p>
      <w:pPr>
        <w:pStyle w:val="BookText"/>
        <w:rPr/>
      </w:pPr>
      <w:r>
        <w:rPr>
          <w:rFonts w:ascii="IRNazanin" w:hAnsi="IRNazanin" w:eastAsia="IRNazanin"/>
          <w:color w:val="111111"/>
          <w:sz w:val="28"/>
          <w:sz w:val="28"/>
          <w:szCs w:val="28"/>
          <w:rtl w:val="true"/>
          <w:lang w:bidi="fa-IR"/>
        </w:rPr>
        <w:t>که مهدی در حدیث آرد لب لعل شکرخوار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شرع و دین از روی رخشان شما</w:t>
      </w:r>
    </w:p>
    <w:p>
      <w:pPr>
        <w:pStyle w:val="BookText"/>
        <w:rPr/>
      </w:pPr>
      <w:r>
        <w:rPr>
          <w:rFonts w:ascii="IRNazanin" w:hAnsi="IRNazanin" w:eastAsia="IRNazanin"/>
          <w:color w:val="111111"/>
          <w:sz w:val="28"/>
          <w:sz w:val="28"/>
          <w:szCs w:val="28"/>
          <w:rtl w:val="true"/>
          <w:lang w:bidi="fa-IR"/>
        </w:rPr>
        <w:t>آبروی طاعت از مهر محبّان شما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دیدار تو دارد جان بر لب آمده</w:t>
      </w:r>
    </w:p>
    <w:p>
      <w:pPr>
        <w:pStyle w:val="BookText"/>
        <w:rPr/>
      </w:pPr>
      <w:r>
        <w:rPr>
          <w:rFonts w:ascii="IRNazanin" w:hAnsi="IRNazanin" w:eastAsia="IRNazanin"/>
          <w:color w:val="111111"/>
          <w:sz w:val="28"/>
          <w:sz w:val="28"/>
          <w:szCs w:val="28"/>
          <w:rtl w:val="true"/>
          <w:lang w:bidi="fa-IR"/>
        </w:rPr>
        <w:t>بازگردد یا برآید چیست فرمان شما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شد سرها بسی در انتظار مقدمت</w:t>
      </w:r>
    </w:p>
    <w:p>
      <w:pPr>
        <w:pStyle w:val="BookText"/>
        <w:rPr/>
      </w:pPr>
      <w:r>
        <w:rPr>
          <w:rFonts w:ascii="IRNazanin" w:hAnsi="IRNazanin" w:eastAsia="IRNazanin"/>
          <w:color w:val="111111"/>
          <w:sz w:val="28"/>
          <w:sz w:val="28"/>
          <w:szCs w:val="28"/>
          <w:rtl w:val="true"/>
          <w:lang w:bidi="fa-IR"/>
        </w:rPr>
        <w:t>اندرین ره کشته بسیارند قربان شما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شهنشاه بلنداختر خدا را همتی</w:t>
      </w:r>
    </w:p>
    <w:p>
      <w:pPr>
        <w:pStyle w:val="BookText"/>
        <w:rPr/>
      </w:pPr>
      <w:r>
        <w:rPr>
          <w:rFonts w:ascii="IRNazanin" w:hAnsi="IRNazanin" w:eastAsia="IRNazanin"/>
          <w:color w:val="111111"/>
          <w:sz w:val="28"/>
          <w:sz w:val="28"/>
          <w:szCs w:val="28"/>
          <w:rtl w:val="true"/>
          <w:lang w:bidi="fa-IR"/>
        </w:rPr>
        <w:t>تا ببوسم همچو گردن خاک ایوان شما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شفیع عامیان وی دست گیر مُذنِبان</w:t>
      </w:r>
    </w:p>
    <w:p>
      <w:pPr>
        <w:pStyle w:val="BookText"/>
        <w:rPr/>
      </w:pPr>
      <w:r>
        <w:rPr>
          <w:rFonts w:ascii="IRNazanin" w:hAnsi="IRNazanin" w:eastAsia="IRNazanin"/>
          <w:color w:val="111111"/>
          <w:sz w:val="28"/>
          <w:sz w:val="28"/>
          <w:szCs w:val="28"/>
          <w:rtl w:val="true"/>
          <w:lang w:bidi="fa-IR"/>
        </w:rPr>
        <w:t>در قیامت عجز ما و دامات شما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صبا همراه بفرست از پیامت شمّه ای</w:t>
      </w:r>
    </w:p>
    <w:p>
      <w:pPr>
        <w:pStyle w:val="BookText"/>
        <w:rPr/>
      </w:pPr>
      <w:r>
        <w:rPr>
          <w:rFonts w:ascii="IRNazanin" w:hAnsi="IRNazanin" w:eastAsia="IRNazanin"/>
          <w:color w:val="111111"/>
          <w:sz w:val="28"/>
          <w:sz w:val="28"/>
          <w:szCs w:val="28"/>
          <w:rtl w:val="true"/>
          <w:lang w:bidi="fa-IR"/>
        </w:rPr>
        <w:t>بو که بویی بشنوم از علم و عرفان شما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دهد دست این غرض یا رب که همدستان شوند</w:t>
      </w:r>
    </w:p>
    <w:p>
      <w:pPr>
        <w:pStyle w:val="BookText"/>
        <w:rPr/>
      </w:pPr>
      <w:r>
        <w:rPr>
          <w:rFonts w:ascii="IRNazanin" w:hAnsi="IRNazanin" w:eastAsia="IRNazanin"/>
          <w:color w:val="111111"/>
          <w:sz w:val="28"/>
          <w:sz w:val="28"/>
          <w:szCs w:val="28"/>
          <w:rtl w:val="true"/>
          <w:lang w:bidi="fa-IR"/>
        </w:rPr>
        <w:t>گوش جامن ما و الفاظ دُرّ افشان شما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دور غیبتت طرفی نَبَست از علم و فضل</w:t>
      </w:r>
    </w:p>
    <w:p>
      <w:pPr>
        <w:pStyle w:val="BookText"/>
        <w:rPr/>
      </w:pPr>
      <w:r>
        <w:rPr>
          <w:rFonts w:ascii="IRNazanin" w:hAnsi="IRNazanin" w:eastAsia="IRNazanin"/>
          <w:color w:val="111111"/>
          <w:sz w:val="28"/>
          <w:sz w:val="28"/>
          <w:szCs w:val="28"/>
          <w:rtl w:val="true"/>
          <w:lang w:bidi="fa-IR"/>
        </w:rPr>
        <w:t>به که نفروشند دانائی به نادان شما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 با همنشینان امامِ ما بگو</w:t>
      </w:r>
    </w:p>
    <w:p>
      <w:pPr>
        <w:pStyle w:val="BookText"/>
        <w:rPr/>
      </w:pPr>
      <w:r>
        <w:rPr>
          <w:rFonts w:ascii="IRNazanin" w:hAnsi="IRNazanin" w:eastAsia="IRNazanin"/>
          <w:color w:val="111111"/>
          <w:sz w:val="28"/>
          <w:sz w:val="28"/>
          <w:szCs w:val="28"/>
          <w:rtl w:val="true"/>
          <w:lang w:bidi="fa-IR"/>
        </w:rPr>
        <w:t>کی سر حق ناشناسان گوی چوگان شما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دوریم از بساط قریب همّت دور نیست</w:t>
      </w:r>
    </w:p>
    <w:p>
      <w:pPr>
        <w:pStyle w:val="BookText"/>
        <w:rPr/>
      </w:pPr>
      <w:r>
        <w:rPr>
          <w:rFonts w:ascii="IRNazanin" w:hAnsi="IRNazanin" w:eastAsia="IRNazanin"/>
          <w:color w:val="111111"/>
          <w:sz w:val="28"/>
          <w:sz w:val="28"/>
          <w:szCs w:val="28"/>
          <w:rtl w:val="true"/>
          <w:lang w:bidi="fa-IR"/>
        </w:rPr>
        <w:t>بنده ی شاه شمائیم و ثناخوان شما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فیض از دست رفت آن شاه را آگه کنید</w:t>
      </w:r>
    </w:p>
    <w:p>
      <w:pPr>
        <w:pStyle w:val="BookText"/>
        <w:rPr/>
      </w:pPr>
      <w:r>
        <w:rPr>
          <w:rFonts w:ascii="IRNazanin" w:hAnsi="IRNazanin" w:eastAsia="IRNazanin"/>
          <w:color w:val="111111"/>
          <w:sz w:val="28"/>
          <w:sz w:val="28"/>
          <w:szCs w:val="28"/>
          <w:rtl w:val="true"/>
          <w:lang w:bidi="fa-IR"/>
        </w:rPr>
        <w:t>زین ها رای محرمان جان من و جان شما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از دل دعائی بشنو و آمین بگو</w:t>
      </w:r>
    </w:p>
    <w:p>
      <w:pPr>
        <w:pStyle w:val="BookText"/>
        <w:rPr/>
      </w:pPr>
      <w:r>
        <w:rPr>
          <w:rFonts w:ascii="IRNazanin" w:hAnsi="IRNazanin" w:eastAsia="IRNazanin"/>
          <w:color w:val="111111"/>
          <w:sz w:val="28"/>
          <w:sz w:val="28"/>
          <w:szCs w:val="28"/>
          <w:rtl w:val="true"/>
          <w:lang w:bidi="fa-IR"/>
        </w:rPr>
        <w:t>روزی ما باد یاربّ</w:t>
      </w:r>
    </w:p>
    <w:p>
      <w:pPr>
        <w:pStyle w:val="BookText"/>
        <w:rPr/>
      </w:pPr>
      <w:r>
        <w:rPr>
          <w:rFonts w:ascii="IRNazanin" w:hAnsi="IRNazanin" w:eastAsia="IRNazanin"/>
          <w:color w:val="111111"/>
          <w:sz w:val="28"/>
          <w:sz w:val="28"/>
          <w:szCs w:val="28"/>
          <w:rtl w:val="true"/>
          <w:lang w:bidi="fa-IR"/>
        </w:rPr>
        <w:t>عیش دوران شما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که کارها همه گردد به کام ما</w:t>
      </w:r>
    </w:p>
    <w:p>
      <w:pPr>
        <w:pStyle w:val="BookText"/>
        <w:rPr/>
      </w:pPr>
      <w:r>
        <w:rPr>
          <w:rFonts w:ascii="IRNazanin" w:hAnsi="IRNazanin" w:eastAsia="IRNazanin"/>
          <w:color w:val="111111"/>
          <w:sz w:val="28"/>
          <w:sz w:val="28"/>
          <w:szCs w:val="28"/>
          <w:rtl w:val="true"/>
          <w:lang w:bidi="fa-IR"/>
        </w:rPr>
        <w:t>نور حضور خویش فرو زد امام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باده محبت او نوش کرده‌ایم</w:t>
      </w:r>
    </w:p>
    <w:p>
      <w:pPr>
        <w:pStyle w:val="BookText"/>
        <w:rPr/>
      </w:pPr>
      <w:r>
        <w:rPr>
          <w:rFonts w:ascii="IRNazanin" w:hAnsi="IRNazanin" w:eastAsia="IRNazanin"/>
          <w:color w:val="111111"/>
          <w:sz w:val="28"/>
          <w:sz w:val="28"/>
          <w:szCs w:val="28"/>
          <w:rtl w:val="true"/>
          <w:lang w:bidi="fa-IR"/>
        </w:rPr>
        <w:t>ای بی خبر ز لذت شرب مدام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نمیرد آنکه از این باده زنده شد</w:t>
      </w:r>
    </w:p>
    <w:p>
      <w:pPr>
        <w:pStyle w:val="BookText"/>
        <w:rPr/>
      </w:pPr>
      <w:r>
        <w:rPr>
          <w:rFonts w:ascii="IRNazanin" w:hAnsi="IRNazanin" w:eastAsia="IRNazanin"/>
          <w:color w:val="111111"/>
          <w:sz w:val="28"/>
          <w:sz w:val="28"/>
          <w:szCs w:val="28"/>
          <w:rtl w:val="true"/>
          <w:lang w:bidi="fa-IR"/>
        </w:rPr>
        <w:t>ثبت است بر جریده ی عالم دوام 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اگر بکوی امام زمان رسی</w:t>
      </w:r>
    </w:p>
    <w:p>
      <w:pPr>
        <w:pStyle w:val="BookText"/>
        <w:rPr/>
      </w:pPr>
      <w:r>
        <w:rPr>
          <w:rFonts w:ascii="IRNazanin" w:hAnsi="IRNazanin" w:eastAsia="IRNazanin"/>
          <w:color w:val="111111"/>
          <w:sz w:val="28"/>
          <w:sz w:val="28"/>
          <w:szCs w:val="28"/>
          <w:rtl w:val="true"/>
          <w:lang w:bidi="fa-IR"/>
        </w:rPr>
        <w:t>زنهار عرضه دار به پیشش پیام 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همتی بدار که مخمور فرقتیم</w:t>
      </w:r>
    </w:p>
    <w:p>
      <w:pPr>
        <w:pStyle w:val="BookText"/>
        <w:rPr/>
      </w:pPr>
      <w:r>
        <w:rPr>
          <w:rFonts w:ascii="IRNazanin" w:hAnsi="IRNazanin" w:eastAsia="IRNazanin"/>
          <w:color w:val="111111"/>
          <w:sz w:val="28"/>
          <w:sz w:val="28"/>
          <w:szCs w:val="28"/>
          <w:rtl w:val="true"/>
          <w:lang w:bidi="fa-IR"/>
        </w:rPr>
        <w:t>شاید برآید از می وصل تو کام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در ره تو 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اندیم دانه ها</w:t>
      </w:r>
    </w:p>
    <w:p>
      <w:pPr>
        <w:pStyle w:val="BookText"/>
        <w:rPr/>
      </w:pPr>
      <w:r>
        <w:rPr>
          <w:rFonts w:ascii="IRNazanin" w:hAnsi="IRNazanin" w:eastAsia="IRNazanin"/>
          <w:color w:val="111111"/>
          <w:sz w:val="28"/>
          <w:sz w:val="28"/>
          <w:szCs w:val="28"/>
          <w:rtl w:val="true"/>
          <w:lang w:bidi="fa-IR"/>
        </w:rPr>
        <w:t>باشد که مرغ وصل بیفتد به دام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ملازمان مهدی که رسان این دعا 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شکر پادشاهی ز نظر مران گدا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فریب دیو</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مردم به جناب او پناهم</w:t>
      </w:r>
    </w:p>
    <w:p>
      <w:pPr>
        <w:pStyle w:val="BookText"/>
        <w:rPr/>
      </w:pPr>
      <w:r>
        <w:rPr>
          <w:rFonts w:ascii="IRNazanin" w:hAnsi="IRNazanin" w:eastAsia="IRNazanin"/>
          <w:color w:val="111111"/>
          <w:sz w:val="28"/>
          <w:sz w:val="28"/>
          <w:szCs w:val="28"/>
          <w:rtl w:val="true"/>
          <w:lang w:bidi="fa-IR"/>
        </w:rPr>
        <w:t xml:space="preserve">مگر آن شهاب ثاقب نظری کند سُها </w:t>
      </w:r>
      <w:r>
        <w:rPr>
          <w:rStyle w:val="FootnoteAnchor"/>
          <w:rtl w:val="true"/>
        </w:rPr>
        <w:footnoteReference w:id="208"/>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قیامتی دهد رو که به دوستان نمائی</w:t>
      </w:r>
    </w:p>
    <w:p>
      <w:pPr>
        <w:pStyle w:val="BookText"/>
        <w:rPr/>
      </w:pPr>
      <w:r>
        <w:rPr>
          <w:rFonts w:ascii="IRNazanin" w:hAnsi="IRNazanin" w:eastAsia="IRNazanin"/>
          <w:color w:val="111111"/>
          <w:sz w:val="28"/>
          <w:sz w:val="28"/>
          <w:szCs w:val="28"/>
          <w:rtl w:val="true"/>
          <w:lang w:bidi="fa-IR"/>
        </w:rPr>
        <w:t>برکات مصطفی را حرکات مرتضی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بدان شمائل و خود که ز جدّ خویش داری</w:t>
      </w:r>
    </w:p>
    <w:p>
      <w:pPr>
        <w:pStyle w:val="BookText"/>
        <w:rPr/>
      </w:pPr>
      <w:r>
        <w:rPr>
          <w:rFonts w:ascii="IRNazanin" w:hAnsi="IRNazanin" w:eastAsia="IRNazanin"/>
          <w:color w:val="111111"/>
          <w:sz w:val="28"/>
          <w:sz w:val="28"/>
          <w:szCs w:val="28"/>
          <w:rtl w:val="true"/>
          <w:lang w:bidi="fa-IR"/>
        </w:rPr>
        <w:t>به جهان درافکنی شور، چون کنی حدیث ما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دشمنان بسوزی چو عذار بر فروزی</w:t>
      </w:r>
    </w:p>
    <w:p>
      <w:pPr>
        <w:pStyle w:val="BookText"/>
        <w:rPr/>
      </w:pPr>
      <w:r>
        <w:rPr>
          <w:rFonts w:ascii="IRNazanin" w:hAnsi="IRNazanin" w:eastAsia="IRNazanin"/>
          <w:color w:val="111111"/>
          <w:sz w:val="28"/>
          <w:sz w:val="28"/>
          <w:szCs w:val="28"/>
          <w:rtl w:val="true"/>
          <w:lang w:bidi="fa-IR"/>
        </w:rPr>
        <w:t>تن دوستان سراسر، همه جان شود خدا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اگر نسیمی ز در تو بوی آرد</w:t>
      </w:r>
    </w:p>
    <w:p>
      <w:pPr>
        <w:pStyle w:val="BookText"/>
        <w:rPr/>
      </w:pPr>
      <w:r>
        <w:rPr>
          <w:rFonts w:ascii="IRNazanin" w:hAnsi="IRNazanin" w:eastAsia="IRNazanin"/>
          <w:color w:val="111111"/>
          <w:sz w:val="28"/>
          <w:sz w:val="28"/>
          <w:szCs w:val="28"/>
          <w:rtl w:val="true"/>
          <w:lang w:bidi="fa-IR"/>
        </w:rPr>
        <w:t>به پیام آشنائی بنوازد آشنا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ی آمدنت داد صبا دوران را</w:t>
      </w:r>
    </w:p>
    <w:p>
      <w:pPr>
        <w:pStyle w:val="BookText"/>
        <w:rPr/>
      </w:pPr>
      <w:r>
        <w:rPr>
          <w:rFonts w:ascii="IRNazanin" w:hAnsi="IRNazanin" w:eastAsia="IRNazanin"/>
          <w:color w:val="111111"/>
          <w:sz w:val="28"/>
          <w:sz w:val="28"/>
          <w:szCs w:val="28"/>
          <w:rtl w:val="true"/>
          <w:lang w:bidi="fa-IR"/>
        </w:rPr>
        <w:t>رونق عهد شبابست دگر ایمان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 گر به مقیمان درش باز رسی</w:t>
      </w:r>
    </w:p>
    <w:p>
      <w:pPr>
        <w:pStyle w:val="BookText"/>
        <w:rPr/>
      </w:pPr>
      <w:r>
        <w:rPr>
          <w:rFonts w:ascii="IRNazanin" w:hAnsi="IRNazanin" w:eastAsia="IRNazanin"/>
          <w:color w:val="111111"/>
          <w:sz w:val="28"/>
          <w:sz w:val="28"/>
          <w:szCs w:val="28"/>
          <w:rtl w:val="true"/>
          <w:lang w:bidi="fa-IR"/>
        </w:rPr>
        <w:t>بررسان بندگی و خدکت مشتاقان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منزلگه آن نایب حق ره یابم</w:t>
      </w:r>
    </w:p>
    <w:p>
      <w:pPr>
        <w:pStyle w:val="BookText"/>
        <w:rPr/>
      </w:pPr>
      <w:r>
        <w:rPr>
          <w:rFonts w:ascii="IRNazanin" w:hAnsi="IRNazanin" w:eastAsia="IRNazanin"/>
          <w:color w:val="111111"/>
          <w:sz w:val="28"/>
          <w:sz w:val="28"/>
          <w:szCs w:val="28"/>
          <w:rtl w:val="true"/>
          <w:lang w:bidi="fa-IR"/>
        </w:rPr>
        <w:t>خاک روب در آن خانه کنم مژگان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پایه ی ما خدمت اهل البیت است</w:t>
      </w:r>
    </w:p>
    <w:p>
      <w:pPr>
        <w:pStyle w:val="BookText"/>
        <w:rPr/>
      </w:pPr>
      <w:r>
        <w:rPr>
          <w:rFonts w:ascii="IRNazanin" w:hAnsi="IRNazanin" w:eastAsia="IRNazanin"/>
          <w:color w:val="111111"/>
          <w:sz w:val="28"/>
          <w:sz w:val="28"/>
          <w:szCs w:val="28"/>
          <w:rtl w:val="true"/>
          <w:lang w:bidi="fa-IR"/>
        </w:rPr>
        <w:t>نیست حاجت که بر افلاک کشیم ایوان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آل نبی باش که در کشتی آل</w:t>
      </w:r>
    </w:p>
    <w:p>
      <w:pPr>
        <w:pStyle w:val="BookText"/>
        <w:rPr/>
      </w:pPr>
      <w:r>
        <w:rPr>
          <w:rFonts w:ascii="IRNazanin" w:hAnsi="IRNazanin" w:eastAsia="IRNazanin"/>
          <w:color w:val="111111"/>
          <w:sz w:val="28"/>
          <w:sz w:val="28"/>
          <w:szCs w:val="28"/>
          <w:rtl w:val="true"/>
          <w:lang w:bidi="fa-IR"/>
        </w:rPr>
        <w:t>هست خاکی که به آبی نخرد طوفان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آن خیره که بر شیعه ی او می خندد</w:t>
      </w:r>
    </w:p>
    <w:p>
      <w:pPr>
        <w:pStyle w:val="BookText"/>
        <w:rPr/>
      </w:pPr>
      <w:r>
        <w:rPr>
          <w:rFonts w:ascii="IRNazanin" w:hAnsi="IRNazanin" w:eastAsia="IRNazanin"/>
          <w:color w:val="111111"/>
          <w:sz w:val="28"/>
          <w:sz w:val="28"/>
          <w:szCs w:val="28"/>
          <w:rtl w:val="true"/>
          <w:lang w:bidi="fa-IR"/>
        </w:rPr>
        <w:t>در سر کار تشیّع کند آخر جان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کنعان من مسند مصر آن تو شد</w:t>
      </w:r>
    </w:p>
    <w:p>
      <w:pPr>
        <w:pStyle w:val="BookText"/>
        <w:rPr/>
      </w:pPr>
      <w:r>
        <w:rPr>
          <w:rFonts w:ascii="IRNazanin" w:hAnsi="IRNazanin" w:eastAsia="IRNazanin"/>
          <w:color w:val="111111"/>
          <w:sz w:val="28"/>
          <w:sz w:val="28"/>
          <w:szCs w:val="28"/>
          <w:rtl w:val="true"/>
          <w:lang w:bidi="fa-IR"/>
        </w:rPr>
        <w:t>وقت آن است که بدرود کنی زندان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رود ز دستم صاحب زمان خدا را</w:t>
      </w:r>
    </w:p>
    <w:p>
      <w:pPr>
        <w:pStyle w:val="BookText"/>
        <w:rPr/>
      </w:pPr>
      <w:r>
        <w:rPr>
          <w:rFonts w:ascii="IRNazanin" w:hAnsi="IRNazanin" w:eastAsia="IRNazanin"/>
          <w:color w:val="111111"/>
          <w:sz w:val="28"/>
          <w:sz w:val="28"/>
          <w:szCs w:val="28"/>
          <w:rtl w:val="true"/>
          <w:lang w:bidi="fa-IR"/>
        </w:rPr>
        <w:t>بیرون خرام از غیب طاقت نماند ما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کشتی ولایت، از غرق ده نجاتم</w:t>
      </w:r>
    </w:p>
    <w:p>
      <w:pPr>
        <w:pStyle w:val="BookText"/>
        <w:rPr/>
      </w:pPr>
      <w:r>
        <w:rPr>
          <w:rFonts w:ascii="IRNazanin" w:hAnsi="IRNazanin" w:eastAsia="IRNazanin"/>
          <w:color w:val="111111"/>
          <w:sz w:val="28"/>
          <w:sz w:val="28"/>
          <w:szCs w:val="28"/>
          <w:rtl w:val="true"/>
          <w:lang w:bidi="fa-IR"/>
        </w:rPr>
        <w:t>باشد که باز بینم، دیدار آشنا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هدایت، شکرانهٔ ولایت</w:t>
      </w:r>
    </w:p>
    <w:p>
      <w:pPr>
        <w:pStyle w:val="BookText"/>
        <w:rPr/>
      </w:pPr>
      <w:r>
        <w:rPr>
          <w:rFonts w:ascii="IRNazanin" w:hAnsi="IRNazanin" w:eastAsia="IRNazanin"/>
          <w:color w:val="111111"/>
          <w:sz w:val="28"/>
          <w:sz w:val="28"/>
          <w:szCs w:val="28"/>
          <w:rtl w:val="true"/>
          <w:lang w:bidi="fa-IR"/>
        </w:rPr>
        <w:t>از خوان وصل بنواز، مهجور بینوا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شراب شوقت، این نغمه می‌سراید</w:t>
      </w:r>
    </w:p>
    <w:p>
      <w:pPr>
        <w:pStyle w:val="BookText"/>
        <w:rPr/>
      </w:pPr>
      <w:r>
        <w:rPr>
          <w:rFonts w:ascii="Amiri" w:hAnsi="Amiri" w:eastAsia="Amiri" w:cs="Amiri"/>
          <w:color w:val="111111"/>
          <w:sz w:val="28"/>
          <w:sz w:val="28"/>
          <w:szCs w:val="28"/>
          <w:rtl w:val="true"/>
          <w:lang w:bidi="ar-SA"/>
        </w:rPr>
        <w:t xml:space="preserve">هاتِ الصبوح حیّوا، یا أیّها السّکاری </w:t>
      </w:r>
      <w:r>
        <w:rPr>
          <w:rStyle w:val="FootnoteAnchor"/>
          <w:rtl w:val="true"/>
        </w:rPr>
        <w:footnoteReference w:id="2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روزه مهر گردون، افسانه است و افسون</w:t>
      </w:r>
    </w:p>
    <w:p>
      <w:pPr>
        <w:pStyle w:val="BookText"/>
        <w:rPr/>
      </w:pPr>
      <w:r>
        <w:rPr>
          <w:rFonts w:ascii="IRNazanin" w:hAnsi="IRNazanin" w:eastAsia="IRNazanin"/>
          <w:color w:val="111111"/>
          <w:sz w:val="28"/>
          <w:sz w:val="28"/>
          <w:szCs w:val="28"/>
          <w:rtl w:val="true"/>
          <w:lang w:bidi="fa-IR"/>
        </w:rPr>
        <w:t>یک لحظه خدمت تو، بهتر زملک دارا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شناخت قَدْرَت، هرگز نگشت محتاج</w:t>
      </w:r>
    </w:p>
    <w:p>
      <w:pPr>
        <w:pStyle w:val="BookText"/>
        <w:rPr/>
      </w:pPr>
      <w:r>
        <w:rPr>
          <w:rFonts w:ascii="IRNazanin" w:hAnsi="IRNazanin" w:eastAsia="IRNazanin"/>
          <w:color w:val="111111"/>
          <w:sz w:val="28"/>
          <w:sz w:val="28"/>
          <w:szCs w:val="28"/>
          <w:rtl w:val="true"/>
          <w:lang w:bidi="fa-IR"/>
        </w:rPr>
        <w:t>این کیمیای مهرت، سلطان کند گدا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ی سکندر، کی چون دل تو باشد</w:t>
      </w:r>
    </w:p>
    <w:p>
      <w:pPr>
        <w:pStyle w:val="BookText"/>
        <w:rPr/>
      </w:pPr>
      <w:r>
        <w:rPr>
          <w:rFonts w:ascii="IRNazanin" w:hAnsi="IRNazanin" w:eastAsia="IRNazanin"/>
          <w:color w:val="111111"/>
          <w:sz w:val="28"/>
          <w:sz w:val="28"/>
          <w:szCs w:val="28"/>
          <w:rtl w:val="true"/>
          <w:lang w:bidi="fa-IR"/>
        </w:rPr>
        <w:t>با آفتاب تابان، نسبت کجا سها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 حق تعالی شکری است بی نهایت</w:t>
      </w:r>
    </w:p>
    <w:p>
      <w:pPr>
        <w:pStyle w:val="BookText"/>
        <w:rPr/>
      </w:pPr>
      <w:r>
        <w:rPr>
          <w:rFonts w:ascii="IRNazanin" w:hAnsi="IRNazanin" w:eastAsia="IRNazanin"/>
          <w:color w:val="111111"/>
          <w:sz w:val="28"/>
          <w:sz w:val="28"/>
          <w:szCs w:val="28"/>
          <w:rtl w:val="true"/>
          <w:lang w:bidi="fa-IR"/>
        </w:rPr>
        <w:t>کو در کتاب خود کرد در شأن تو حکایت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وصالت نستخلفنهم گفت</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جان گر فشانم ارزد این لطف و این عنایت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حقّ جدّت اشرار غصب کردند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این خطای منکر در آل او سرایت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تشنه شما را هرگز نداد آبی</w:t>
      </w:r>
    </w:p>
    <w:p>
      <w:pPr>
        <w:pStyle w:val="BookText"/>
        <w:rPr/>
      </w:pPr>
      <w:r>
        <w:rPr>
          <w:rFonts w:ascii="IRNazanin" w:hAnsi="IRNazanin" w:eastAsia="IRNazanin"/>
          <w:color w:val="111111"/>
          <w:sz w:val="28"/>
          <w:sz w:val="28"/>
          <w:szCs w:val="28"/>
          <w:rtl w:val="true"/>
          <w:lang w:bidi="fa-IR"/>
        </w:rPr>
        <w:t>گفتی ولی شناسان رفتند از آن ولایت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کربلا شد دل‌ها کباب کانجا</w:t>
      </w:r>
    </w:p>
    <w:p>
      <w:pPr>
        <w:pStyle w:val="BookText"/>
        <w:rPr/>
      </w:pPr>
      <w:r>
        <w:rPr>
          <w:rFonts w:ascii="IRNazanin" w:hAnsi="IRNazanin" w:eastAsia="IRNazanin"/>
          <w:color w:val="111111"/>
          <w:sz w:val="28"/>
          <w:sz w:val="28"/>
          <w:szCs w:val="28"/>
          <w:rtl w:val="true"/>
          <w:lang w:bidi="fa-IR"/>
        </w:rPr>
        <w:t>سرها بریده بینی بی جرم و بی جنایت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فکر کردم جز وحشتم نیفزود</w:t>
      </w:r>
    </w:p>
    <w:p>
      <w:pPr>
        <w:pStyle w:val="BookText"/>
        <w:rPr/>
      </w:pPr>
      <w:r>
        <w:rPr>
          <w:rFonts w:ascii="IRNazanin" w:hAnsi="IRNazanin" w:eastAsia="IRNazanin"/>
          <w:color w:val="111111"/>
          <w:sz w:val="28"/>
          <w:sz w:val="28"/>
          <w:szCs w:val="28"/>
          <w:rtl w:val="true"/>
          <w:lang w:bidi="fa-IR"/>
        </w:rPr>
        <w:t>زنهار از این حکایت فریاد از این روایت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شب خفایت راه مراد من گم</w:t>
      </w:r>
    </w:p>
    <w:p>
      <w:pPr>
        <w:pStyle w:val="BookText"/>
        <w:rPr/>
      </w:pPr>
      <w:r>
        <w:rPr>
          <w:rFonts w:ascii="IRNazanin" w:hAnsi="IRNazanin" w:eastAsia="IRNazanin"/>
          <w:color w:val="111111"/>
          <w:sz w:val="28"/>
          <w:sz w:val="28"/>
          <w:szCs w:val="28"/>
          <w:rtl w:val="true"/>
          <w:lang w:bidi="fa-IR"/>
        </w:rPr>
        <w:t>ازگوشه ای برون آی ای کوکب هدایت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کنی عذابم رو از تو بر نتابم</w:t>
      </w:r>
    </w:p>
    <w:p>
      <w:pPr>
        <w:pStyle w:val="BookText"/>
        <w:rPr/>
      </w:pPr>
      <w:r>
        <w:rPr>
          <w:rFonts w:ascii="IRNazanin" w:hAnsi="IRNazanin" w:eastAsia="IRNazanin"/>
          <w:color w:val="111111"/>
          <w:sz w:val="28"/>
          <w:sz w:val="28"/>
          <w:szCs w:val="28"/>
          <w:rtl w:val="true"/>
          <w:lang w:bidi="fa-IR"/>
        </w:rPr>
        <w:t>جور از حبیب خوشتر کز مدعی رعایت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امام باید ورنه چه سود ای فیض</w:t>
      </w:r>
    </w:p>
    <w:p>
      <w:pPr>
        <w:pStyle w:val="BookText"/>
        <w:rPr/>
      </w:pPr>
      <w:r>
        <w:rPr>
          <w:rFonts w:ascii="IRNazanin" w:hAnsi="IRNazanin" w:eastAsia="IRNazanin"/>
          <w:color w:val="111111"/>
          <w:sz w:val="28"/>
          <w:sz w:val="28"/>
          <w:szCs w:val="28"/>
          <w:rtl w:val="true"/>
          <w:lang w:bidi="fa-IR"/>
        </w:rPr>
        <w:t xml:space="preserve">قرآن به سبعه خواندن با چهارده روایت </w:t>
      </w:r>
      <w:r>
        <w:rPr>
          <w:rStyle w:val="FootnoteAnchor"/>
          <w:rtl w:val="true"/>
        </w:rPr>
        <w:footnoteReference w:id="2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مهر علیّ و ولیّ پناه من است</w:t>
      </w:r>
    </w:p>
    <w:p>
      <w:pPr>
        <w:pStyle w:val="BookText"/>
        <w:rPr/>
      </w:pPr>
      <w:r>
        <w:rPr>
          <w:rFonts w:ascii="IRNazanin" w:hAnsi="IRNazanin" w:eastAsia="IRNazanin"/>
          <w:color w:val="111111"/>
          <w:sz w:val="28"/>
          <w:sz w:val="28"/>
          <w:szCs w:val="28"/>
          <w:rtl w:val="true"/>
          <w:lang w:bidi="fa-IR"/>
        </w:rPr>
        <w:t>دعای نایب حق وِرد صبح گاه من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پادشاه و گدا فارغم بحمدالله</w:t>
      </w:r>
    </w:p>
    <w:p>
      <w:pPr>
        <w:pStyle w:val="BookText"/>
        <w:rPr/>
      </w:pPr>
      <w:r>
        <w:rPr>
          <w:rFonts w:ascii="IRNazanin" w:hAnsi="IRNazanin" w:eastAsia="IRNazanin"/>
          <w:color w:val="111111"/>
          <w:sz w:val="28"/>
          <w:sz w:val="28"/>
          <w:szCs w:val="28"/>
          <w:rtl w:val="true"/>
          <w:lang w:bidi="fa-IR"/>
        </w:rPr>
        <w:t>گدای خاک ره دوست پادشاه من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وصل او شکیبم گرم به تیغ زنند</w:t>
      </w:r>
    </w:p>
    <w:p>
      <w:pPr>
        <w:pStyle w:val="BookText"/>
        <w:rPr/>
      </w:pPr>
      <w:r>
        <w:rPr>
          <w:rFonts w:ascii="IRNazanin" w:hAnsi="IRNazanin" w:eastAsia="IRNazanin"/>
          <w:color w:val="111111"/>
          <w:sz w:val="28"/>
          <w:sz w:val="28"/>
          <w:szCs w:val="28"/>
          <w:rtl w:val="true"/>
          <w:lang w:bidi="fa-IR"/>
        </w:rPr>
        <w:t>رمیدن از در دولت نه رسم و راه من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من نظری می کن ای امام زمان</w:t>
      </w:r>
    </w:p>
    <w:p>
      <w:pPr>
        <w:pStyle w:val="BookText"/>
        <w:rPr/>
      </w:pPr>
      <w:r>
        <w:rPr>
          <w:rFonts w:ascii="IRNazanin" w:hAnsi="IRNazanin" w:eastAsia="IRNazanin"/>
          <w:color w:val="111111"/>
          <w:sz w:val="28"/>
          <w:sz w:val="28"/>
          <w:szCs w:val="28"/>
          <w:rtl w:val="true"/>
          <w:lang w:bidi="fa-IR"/>
        </w:rPr>
        <w:t>که التفات تو کفّاره گناه من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دینی و عقبی غرض وصال شماست</w:t>
      </w:r>
    </w:p>
    <w:p>
      <w:pPr>
        <w:pStyle w:val="BookText"/>
        <w:rPr/>
      </w:pPr>
      <w:r>
        <w:rPr>
          <w:rFonts w:ascii="IRNazanin" w:hAnsi="IRNazanin" w:eastAsia="IRNazanin"/>
          <w:color w:val="111111"/>
          <w:sz w:val="28"/>
          <w:sz w:val="28"/>
          <w:szCs w:val="28"/>
          <w:rtl w:val="true"/>
          <w:lang w:bidi="fa-IR"/>
        </w:rPr>
        <w:t>جز این خیال ندارم خدا گواه من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ره نهاده ام زآن سوی</w:t>
      </w:r>
    </w:p>
    <w:p>
      <w:pPr>
        <w:pStyle w:val="BookText"/>
        <w:rPr/>
      </w:pPr>
      <w:r>
        <w:rPr>
          <w:rFonts w:ascii="IRNazanin" w:hAnsi="IRNazanin" w:eastAsia="IRNazanin"/>
          <w:color w:val="111111"/>
          <w:sz w:val="28"/>
          <w:sz w:val="28"/>
          <w:szCs w:val="28"/>
          <w:rtl w:val="true"/>
          <w:lang w:bidi="fa-IR"/>
        </w:rPr>
        <w:t>فراز مسند خورشید تکیه گاه من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موج های حوادث مرا چه باک ای فیض</w:t>
      </w:r>
    </w:p>
    <w:p>
      <w:pPr>
        <w:pStyle w:val="BookText"/>
        <w:rPr/>
      </w:pPr>
      <w:r>
        <w:rPr>
          <w:rFonts w:ascii="IRNazanin" w:hAnsi="IRNazanin" w:eastAsia="IRNazanin"/>
          <w:color w:val="111111"/>
          <w:sz w:val="28"/>
          <w:sz w:val="28"/>
          <w:szCs w:val="28"/>
          <w:rtl w:val="true"/>
          <w:lang w:bidi="fa-IR"/>
        </w:rPr>
        <w:t>چو مهر حیدر و اولاد او پناه من ا 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ذکر حقم بر زبان خروشی نیست</w:t>
      </w:r>
    </w:p>
    <w:p>
      <w:pPr>
        <w:pStyle w:val="BookText"/>
        <w:rPr/>
      </w:pPr>
      <w:r>
        <w:rPr>
          <w:rFonts w:ascii="IRNazanin" w:hAnsi="IRNazanin" w:eastAsia="IRNazanin"/>
          <w:color w:val="111111"/>
          <w:sz w:val="28"/>
          <w:sz w:val="28"/>
          <w:szCs w:val="28"/>
          <w:rtl w:val="true"/>
          <w:lang w:bidi="fa-IR"/>
        </w:rPr>
        <w:t>بدل محبّت این قوم عذرخواه من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مژده ای بیار صبا از دیار دوست</w:t>
      </w:r>
    </w:p>
    <w:p>
      <w:pPr>
        <w:pStyle w:val="BookText"/>
        <w:rPr/>
      </w:pPr>
      <w:r>
        <w:rPr>
          <w:rFonts w:ascii="IRNazanin" w:hAnsi="IRNazanin" w:eastAsia="IRNazanin"/>
          <w:color w:val="111111"/>
          <w:sz w:val="28"/>
          <w:sz w:val="28"/>
          <w:szCs w:val="28"/>
          <w:rtl w:val="true"/>
          <w:lang w:bidi="fa-IR"/>
        </w:rPr>
        <w:t>تا در طلب دلم شود امیدوار دوست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جواهری به من آر ای نسیم صبح</w:t>
      </w:r>
    </w:p>
    <w:p>
      <w:pPr>
        <w:pStyle w:val="BookText"/>
        <w:rPr/>
      </w:pPr>
      <w:r>
        <w:rPr>
          <w:rFonts w:ascii="IRNazanin" w:hAnsi="IRNazanin" w:eastAsia="IRNazanin"/>
          <w:color w:val="111111"/>
          <w:sz w:val="28"/>
          <w:sz w:val="28"/>
          <w:szCs w:val="28"/>
          <w:rtl w:val="true"/>
          <w:lang w:bidi="fa-IR"/>
        </w:rPr>
        <w:t>ز آن خاک نیک بخت که شد رهگذر دوست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نامه ای بیار که تعویذ </w:t>
      </w:r>
      <w:r>
        <w:rPr>
          <w:rStyle w:val="FootnoteAnchor"/>
          <w:rtl w:val="true"/>
        </w:rPr>
        <w:footnoteReference w:id="212"/>
      </w:r>
      <w:r>
        <w:rPr>
          <w:rFonts w:ascii="IRNazanin" w:hAnsi="IRNazanin" w:eastAsia="IRNazanin"/>
          <w:color w:val="111111"/>
          <w:sz w:val="28"/>
          <w:sz w:val="28"/>
          <w:szCs w:val="28"/>
          <w:rtl w:val="true"/>
          <w:lang w:bidi="fa-IR"/>
        </w:rPr>
        <w:t>جان کنم</w:t>
      </w:r>
    </w:p>
    <w:p>
      <w:pPr>
        <w:pStyle w:val="BookText"/>
        <w:rPr/>
      </w:pPr>
      <w:r>
        <w:rPr>
          <w:rFonts w:ascii="IRNazanin" w:hAnsi="IRNazanin" w:eastAsia="IRNazanin"/>
          <w:color w:val="111111"/>
          <w:sz w:val="28"/>
          <w:sz w:val="28"/>
          <w:szCs w:val="28"/>
          <w:rtl w:val="true"/>
          <w:lang w:bidi="fa-IR"/>
        </w:rPr>
        <w:t>یا جان کنم نثار خط مُشکبار دوست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باد فتنه هر دو جهان را به هم زند</w:t>
      </w:r>
    </w:p>
    <w:p>
      <w:pPr>
        <w:pStyle w:val="BookText"/>
        <w:rPr/>
      </w:pPr>
      <w:r>
        <w:rPr>
          <w:rFonts w:ascii="IRNazanin" w:hAnsi="IRNazanin" w:eastAsia="IRNazanin"/>
          <w:color w:val="111111"/>
          <w:sz w:val="28"/>
          <w:sz w:val="28"/>
          <w:szCs w:val="28"/>
          <w:rtl w:val="true"/>
          <w:lang w:bidi="fa-IR"/>
        </w:rPr>
        <w:t>ما و چراغ چشم و ره انتظار دوست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را برای امام آفریده اند</w:t>
      </w:r>
    </w:p>
    <w:p>
      <w:pPr>
        <w:pStyle w:val="BookText"/>
        <w:rPr/>
      </w:pPr>
      <w:r>
        <w:rPr>
          <w:rFonts w:ascii="IRNazanin" w:hAnsi="IRNazanin" w:eastAsia="IRNazanin"/>
          <w:color w:val="111111"/>
          <w:sz w:val="28"/>
          <w:sz w:val="28"/>
          <w:szCs w:val="28"/>
          <w:rtl w:val="true"/>
          <w:lang w:bidi="fa-IR"/>
        </w:rPr>
        <w:t>در گردش اند بر حسب اختیار دوست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اگر گذری افتدت به کشور دوست</w:t>
      </w:r>
    </w:p>
    <w:p>
      <w:pPr>
        <w:pStyle w:val="BookText"/>
        <w:rPr/>
      </w:pPr>
      <w:r>
        <w:rPr>
          <w:rFonts w:ascii="IRNazanin" w:hAnsi="IRNazanin" w:eastAsia="IRNazanin"/>
          <w:color w:val="111111"/>
          <w:sz w:val="28"/>
          <w:sz w:val="28"/>
          <w:szCs w:val="28"/>
          <w:rtl w:val="true"/>
          <w:lang w:bidi="fa-IR"/>
        </w:rPr>
        <w:t>بیار سوی محبّان پیامی از در دوست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چنان که در آن حضرتت نباشد یار</w:t>
      </w:r>
    </w:p>
    <w:p>
      <w:pPr>
        <w:pStyle w:val="BookText"/>
        <w:rPr/>
      </w:pPr>
      <w:r>
        <w:rPr>
          <w:rFonts w:ascii="IRNazanin" w:hAnsi="IRNazanin" w:eastAsia="IRNazanin"/>
          <w:color w:val="111111"/>
          <w:sz w:val="28"/>
          <w:sz w:val="28"/>
          <w:szCs w:val="28"/>
          <w:rtl w:val="true"/>
          <w:lang w:bidi="fa-IR"/>
        </w:rPr>
        <w:t>برای دیده بیاور غباری از در دوست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درگه او توتیای </w:t>
      </w:r>
      <w:r>
        <w:rPr>
          <w:rStyle w:val="FootnoteAnchor"/>
          <w:rtl w:val="true"/>
        </w:rPr>
        <w:footnoteReference w:id="213"/>
      </w:r>
      <w:r>
        <w:rPr>
          <w:rFonts w:ascii="IRNazanin" w:hAnsi="IRNazanin" w:eastAsia="IRNazanin"/>
          <w:color w:val="111111"/>
          <w:sz w:val="28"/>
          <w:sz w:val="28"/>
          <w:szCs w:val="28"/>
          <w:rtl w:val="true"/>
          <w:lang w:bidi="fa-IR"/>
        </w:rPr>
        <w:t>دیده کنیم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آب دوست نشاند شرار </w:t>
      </w:r>
      <w:r>
        <w:rPr>
          <w:rStyle w:val="FootnoteAnchor"/>
          <w:rtl w:val="true"/>
        </w:rPr>
        <w:footnoteReference w:id="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گدا و تمنای وصل او هیهات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مگر بخواب ببینم خیال منظر دوست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دوست به چیزی نمی خرد ما را</w:t>
      </w:r>
    </w:p>
    <w:p>
      <w:pPr>
        <w:pStyle w:val="BookText"/>
        <w:rPr/>
      </w:pPr>
      <w:r>
        <w:rPr>
          <w:rFonts w:ascii="IRNazanin" w:hAnsi="IRNazanin" w:eastAsia="IRNazanin"/>
          <w:color w:val="111111"/>
          <w:sz w:val="28"/>
          <w:sz w:val="28"/>
          <w:szCs w:val="28"/>
          <w:rtl w:val="true"/>
          <w:lang w:bidi="fa-IR"/>
        </w:rPr>
        <w:t>به عالمی نفروشم موئی از سر دوست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 امام که بُنیاد عمر بر باد است</w:t>
      </w:r>
    </w:p>
    <w:p>
      <w:pPr>
        <w:pStyle w:val="BookText"/>
        <w:rPr/>
      </w:pPr>
      <w:r>
        <w:rPr>
          <w:rFonts w:ascii="IRNazanin" w:hAnsi="IRNazanin" w:eastAsia="IRNazanin"/>
          <w:color w:val="111111"/>
          <w:sz w:val="28"/>
          <w:sz w:val="28"/>
          <w:szCs w:val="28"/>
          <w:rtl w:val="true"/>
          <w:lang w:bidi="fa-IR"/>
        </w:rPr>
        <w:t>بیا که قصر امل سخت سست بنیاد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همّت آنم که جز محبّت تو</w:t>
      </w:r>
    </w:p>
    <w:p>
      <w:pPr>
        <w:pStyle w:val="BookText"/>
        <w:rPr/>
      </w:pPr>
      <w:r>
        <w:rPr>
          <w:rFonts w:ascii="IRNazanin" w:hAnsi="IRNazanin" w:eastAsia="IRNazanin"/>
          <w:color w:val="111111"/>
          <w:sz w:val="28"/>
          <w:sz w:val="28"/>
          <w:szCs w:val="28"/>
          <w:rtl w:val="true"/>
          <w:lang w:bidi="fa-IR"/>
        </w:rPr>
        <w:t>ز هر چه رنگ تملق پذیرد آزاد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در حقّ دوستان علیّ</w:t>
      </w:r>
    </w:p>
    <w:p>
      <w:pPr>
        <w:pStyle w:val="BookText"/>
        <w:rPr/>
      </w:pPr>
      <w:r>
        <w:rPr>
          <w:rFonts w:ascii="IRNazanin" w:hAnsi="IRNazanin" w:eastAsia="IRNazanin"/>
          <w:color w:val="111111"/>
          <w:sz w:val="28"/>
          <w:sz w:val="28"/>
          <w:szCs w:val="28"/>
          <w:rtl w:val="true"/>
          <w:lang w:bidi="fa-IR"/>
        </w:rPr>
        <w:t>سروش هاتف غیبم چه مژده ها دادست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ولیّ ولیّ خدا و عترت او</w:t>
      </w:r>
    </w:p>
    <w:p>
      <w:pPr>
        <w:pStyle w:val="BookText"/>
        <w:rPr/>
      </w:pPr>
      <w:r>
        <w:rPr>
          <w:rFonts w:ascii="IRNazanin" w:hAnsi="IRNazanin" w:eastAsia="IRNazanin"/>
          <w:color w:val="111111"/>
          <w:sz w:val="28"/>
          <w:sz w:val="28"/>
          <w:szCs w:val="28"/>
          <w:rtl w:val="true"/>
          <w:lang w:bidi="fa-IR"/>
        </w:rPr>
        <w:t>نشیمن تو نه این کنج محنت آباد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کنگره عرش می زنند صفیر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ندانمت که در این دامگه چه افتاداست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کُنمت بشنو و شناسا شو</w:t>
      </w:r>
    </w:p>
    <w:p>
      <w:pPr>
        <w:pStyle w:val="BookText"/>
        <w:rPr/>
      </w:pPr>
      <w:r>
        <w:rPr>
          <w:rFonts w:ascii="IRNazanin" w:hAnsi="IRNazanin" w:eastAsia="IRNazanin"/>
          <w:color w:val="111111"/>
          <w:sz w:val="28"/>
          <w:sz w:val="28"/>
          <w:szCs w:val="28"/>
          <w:rtl w:val="true"/>
          <w:lang w:bidi="fa-IR"/>
        </w:rPr>
        <w:t>که این حدیث ز پیر شریعتم یاد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 طهارت مولد ز دشمنان علی</w:t>
      </w:r>
    </w:p>
    <w:p>
      <w:pPr>
        <w:pStyle w:val="BookText"/>
        <w:rPr/>
      </w:pPr>
      <w:r>
        <w:rPr>
          <w:rFonts w:ascii="IRNazanin" w:hAnsi="IRNazanin" w:eastAsia="IRNazanin"/>
          <w:color w:val="111111"/>
          <w:sz w:val="28"/>
          <w:sz w:val="28"/>
          <w:szCs w:val="28"/>
          <w:rtl w:val="true"/>
          <w:lang w:bidi="fa-IR"/>
        </w:rPr>
        <w:t>که حمل ما در این قوم از دو داماد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کو از طریق اهل بیت آگاه نیست</w:t>
      </w:r>
    </w:p>
    <w:p>
      <w:pPr>
        <w:pStyle w:val="BookText"/>
        <w:rPr/>
      </w:pPr>
      <w:r>
        <w:rPr>
          <w:rFonts w:ascii="IRNazanin" w:hAnsi="IRNazanin" w:eastAsia="IRNazanin"/>
          <w:color w:val="111111"/>
          <w:sz w:val="28"/>
          <w:sz w:val="28"/>
          <w:szCs w:val="28"/>
          <w:rtl w:val="true"/>
          <w:lang w:bidi="fa-IR"/>
        </w:rPr>
        <w:t>هر چه گوید در حق ما جای هیچ اکراه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خاطر که آل مصطفی را پیروی</w:t>
      </w:r>
    </w:p>
    <w:p>
      <w:pPr>
        <w:pStyle w:val="BookText"/>
        <w:rPr/>
      </w:pPr>
      <w:r>
        <w:rPr>
          <w:rFonts w:ascii="IRNazanin" w:hAnsi="IRNazanin" w:eastAsia="IRNazanin"/>
          <w:color w:val="111111"/>
          <w:sz w:val="28"/>
          <w:sz w:val="28"/>
          <w:szCs w:val="28"/>
          <w:rtl w:val="true"/>
          <w:lang w:bidi="fa-IR"/>
        </w:rPr>
        <w:t>بر صراط مستقیم ای دل کسی گمراه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آل پیمبر کار حق جویان بود</w:t>
      </w:r>
    </w:p>
    <w:p>
      <w:pPr>
        <w:pStyle w:val="BookText"/>
        <w:rPr/>
      </w:pPr>
      <w:r>
        <w:rPr>
          <w:rFonts w:ascii="IRNazanin" w:hAnsi="IRNazanin" w:eastAsia="IRNazanin"/>
          <w:color w:val="111111"/>
          <w:sz w:val="28"/>
          <w:sz w:val="28"/>
          <w:szCs w:val="28"/>
          <w:rtl w:val="true"/>
          <w:lang w:bidi="fa-IR"/>
        </w:rPr>
        <w:t>اهل باطل را بکوی آن جماعت راه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باعث بر خفای مهدی آخر ز مان</w:t>
      </w:r>
    </w:p>
    <w:p>
      <w:pPr>
        <w:pStyle w:val="BookText"/>
        <w:rPr/>
      </w:pPr>
      <w:r>
        <w:rPr>
          <w:rFonts w:ascii="IRNazanin" w:hAnsi="IRNazanin" w:eastAsia="IRNazanin"/>
          <w:color w:val="111111"/>
          <w:sz w:val="28"/>
          <w:sz w:val="28"/>
          <w:szCs w:val="28"/>
          <w:rtl w:val="true"/>
          <w:lang w:bidi="fa-IR"/>
        </w:rPr>
        <w:t>زین معمّا هیچ دانا در جهان آگاه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از عمر است بر ما چون دم تیغ از فراق</w:t>
      </w:r>
    </w:p>
    <w:p>
      <w:pPr>
        <w:pStyle w:val="BookText"/>
        <w:rPr/>
      </w:pPr>
      <w:r>
        <w:rPr>
          <w:rFonts w:ascii="IRNazanin" w:hAnsi="IRNazanin" w:eastAsia="IRNazanin"/>
          <w:color w:val="111111"/>
          <w:sz w:val="28"/>
          <w:sz w:val="28"/>
          <w:szCs w:val="28"/>
          <w:rtl w:val="true"/>
          <w:lang w:bidi="fa-IR"/>
        </w:rPr>
        <w:t>این همه زخم نهان است و مجال آه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قامت ناساز بی اندام ماست</w:t>
      </w:r>
    </w:p>
    <w:p>
      <w:pPr>
        <w:pStyle w:val="BookText"/>
        <w:rPr/>
      </w:pPr>
      <w:r>
        <w:rPr>
          <w:rFonts w:ascii="IRNazanin" w:hAnsi="IRNazanin" w:eastAsia="IRNazanin"/>
          <w:color w:val="111111"/>
          <w:sz w:val="28"/>
          <w:sz w:val="28"/>
          <w:szCs w:val="28"/>
          <w:rtl w:val="true"/>
          <w:lang w:bidi="fa-IR"/>
        </w:rPr>
        <w:t>ورنه تشریف تو بر بالای کس کوتاه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ناقابلی از ذات خو داریم ما</w:t>
      </w:r>
    </w:p>
    <w:p>
      <w:pPr>
        <w:pStyle w:val="BookText"/>
        <w:rPr/>
      </w:pPr>
      <w:r>
        <w:rPr>
          <w:rFonts w:ascii="IRNazanin" w:hAnsi="IRNazanin" w:eastAsia="IRNazanin"/>
          <w:color w:val="111111"/>
          <w:sz w:val="28"/>
          <w:sz w:val="28"/>
          <w:szCs w:val="28"/>
          <w:rtl w:val="true"/>
          <w:lang w:bidi="fa-IR"/>
        </w:rPr>
        <w:t>ورنه منع و بخل و کوتاهی در آن درگاه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سببی ساز که آن ختم امامت</w:t>
      </w:r>
    </w:p>
    <w:p>
      <w:pPr>
        <w:pStyle w:val="BookText"/>
        <w:rPr/>
      </w:pPr>
      <w:r>
        <w:rPr>
          <w:rFonts w:ascii="IRNazanin" w:hAnsi="IRNazanin" w:eastAsia="IRNazanin"/>
          <w:color w:val="111111"/>
          <w:sz w:val="28"/>
          <w:sz w:val="28"/>
          <w:szCs w:val="28"/>
          <w:rtl w:val="true"/>
          <w:lang w:bidi="fa-IR"/>
        </w:rPr>
        <w:t>بازآید و بر ماندم از غم به سلامت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 آن یار سفر کرده بیارید</w:t>
      </w:r>
    </w:p>
    <w:p>
      <w:pPr>
        <w:pStyle w:val="BookText"/>
        <w:rPr/>
      </w:pPr>
      <w:r>
        <w:rPr>
          <w:rFonts w:ascii="IRNazanin" w:hAnsi="IRNazanin" w:eastAsia="IRNazanin"/>
          <w:color w:val="111111"/>
          <w:sz w:val="28"/>
          <w:sz w:val="28"/>
          <w:szCs w:val="28"/>
          <w:rtl w:val="true"/>
          <w:lang w:bidi="fa-IR"/>
        </w:rPr>
        <w:t>تا چشم جهان بین کنمش جای اقامت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که از شش جهنم راه بستند</w:t>
      </w:r>
    </w:p>
    <w:p>
      <w:pPr>
        <w:pStyle w:val="BookText"/>
        <w:rPr/>
      </w:pPr>
      <w:r>
        <w:rPr>
          <w:rFonts w:ascii="IRNazanin" w:hAnsi="IRNazanin" w:eastAsia="IRNazanin"/>
          <w:color w:val="111111"/>
          <w:sz w:val="28"/>
          <w:sz w:val="28"/>
          <w:szCs w:val="28"/>
          <w:rtl w:val="true"/>
          <w:lang w:bidi="fa-IR"/>
        </w:rPr>
        <w:t>عجز و گنه و دوری و غم رنج و ندامت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تو پر شد دل و در سینه بگنجد</w:t>
      </w:r>
    </w:p>
    <w:p>
      <w:pPr>
        <w:pStyle w:val="BookText"/>
        <w:rPr/>
      </w:pPr>
      <w:r>
        <w:rPr>
          <w:rFonts w:ascii="IRNazanin" w:hAnsi="IRNazanin" w:eastAsia="IRNazanin"/>
          <w:color w:val="111111"/>
          <w:sz w:val="28"/>
          <w:sz w:val="28"/>
          <w:szCs w:val="28"/>
          <w:rtl w:val="true"/>
          <w:lang w:bidi="fa-IR"/>
        </w:rPr>
        <w:t>گر پرده در آن نعره زنم نیست ملامت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زنده جاوید شد از معرفت تو</w:t>
      </w:r>
    </w:p>
    <w:p>
      <w:pPr>
        <w:pStyle w:val="BookText"/>
        <w:rPr/>
      </w:pPr>
      <w:r>
        <w:rPr>
          <w:rFonts w:ascii="IRNazanin" w:hAnsi="IRNazanin" w:eastAsia="IRNazanin"/>
          <w:color w:val="111111"/>
          <w:sz w:val="28"/>
          <w:sz w:val="28"/>
          <w:szCs w:val="28"/>
          <w:rtl w:val="true"/>
          <w:lang w:bidi="fa-IR"/>
        </w:rPr>
        <w:t>حق کرد بما این همه الطاف و کرامت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تو مولای زمان را نشناسی</w:t>
      </w:r>
    </w:p>
    <w:p>
      <w:pPr>
        <w:pStyle w:val="BookText"/>
        <w:rPr/>
      </w:pPr>
      <w:r>
        <w:rPr>
          <w:rFonts w:ascii="IRNazanin" w:hAnsi="IRNazanin" w:eastAsia="IRNazanin"/>
          <w:color w:val="111111"/>
          <w:sz w:val="28"/>
          <w:sz w:val="28"/>
          <w:szCs w:val="28"/>
          <w:rtl w:val="true"/>
          <w:lang w:bidi="fa-IR"/>
        </w:rPr>
        <w:t>ما با تو نداریم سخن خیر و سلامت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حجّت حقّ کار جهان راست نیاید</w:t>
      </w:r>
    </w:p>
    <w:p>
      <w:pPr>
        <w:pStyle w:val="BookText"/>
        <w:rPr/>
      </w:pPr>
      <w:r>
        <w:rPr>
          <w:rFonts w:ascii="IRNazanin" w:hAnsi="IRNazanin" w:eastAsia="IRNazanin"/>
          <w:color w:val="111111"/>
          <w:sz w:val="28"/>
          <w:sz w:val="28"/>
          <w:szCs w:val="28"/>
          <w:rtl w:val="true"/>
          <w:lang w:bidi="fa-IR"/>
        </w:rPr>
        <w:t>پیوسته شد این سلسله تار روز قیامت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کار خود ای واعظ این چه فریاد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به جای که بنشسته ای چه بیداد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تا نرساند مرا هوای امام</w:t>
      </w:r>
    </w:p>
    <w:p>
      <w:pPr>
        <w:pStyle w:val="BookText"/>
        <w:rPr/>
      </w:pPr>
      <w:r>
        <w:rPr>
          <w:rFonts w:ascii="IRNazanin" w:hAnsi="IRNazanin" w:eastAsia="IRNazanin"/>
          <w:color w:val="111111"/>
          <w:sz w:val="28"/>
          <w:sz w:val="28"/>
          <w:szCs w:val="28"/>
          <w:rtl w:val="true"/>
          <w:lang w:bidi="fa-IR"/>
        </w:rPr>
        <w:t>نصیحت همه عالم بگوش من باد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شوق حضورش خراب کرد مرا</w:t>
      </w:r>
    </w:p>
    <w:p>
      <w:pPr>
        <w:pStyle w:val="BookText"/>
        <w:rPr/>
      </w:pPr>
      <w:r>
        <w:rPr>
          <w:rFonts w:ascii="IRNazanin" w:hAnsi="IRNazanin" w:eastAsia="IRNazanin"/>
          <w:color w:val="111111"/>
          <w:sz w:val="28"/>
          <w:sz w:val="28"/>
          <w:szCs w:val="28"/>
          <w:rtl w:val="true"/>
          <w:lang w:bidi="fa-IR"/>
        </w:rPr>
        <w:t>مقام رتبه ی من زین خرابی آباد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سرّ نهان کو چراست نمان</w:t>
      </w:r>
    </w:p>
    <w:p>
      <w:pPr>
        <w:pStyle w:val="BookText"/>
        <w:rPr/>
      </w:pPr>
      <w:r>
        <w:rPr>
          <w:rFonts w:ascii="IRNazanin" w:hAnsi="IRNazanin" w:eastAsia="IRNazanin"/>
          <w:color w:val="111111"/>
          <w:sz w:val="28"/>
          <w:sz w:val="28"/>
          <w:szCs w:val="28"/>
          <w:rtl w:val="true"/>
          <w:lang w:bidi="fa-IR"/>
        </w:rPr>
        <w:t>دقیقه ای است که هیچ آفریده نگشاده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توام حرف خلد رفت از یاد</w:t>
      </w:r>
    </w:p>
    <w:p>
      <w:pPr>
        <w:pStyle w:val="BookText"/>
        <w:rPr/>
      </w:pPr>
      <w:r>
        <w:rPr>
          <w:rFonts w:ascii="IRNazanin" w:hAnsi="IRNazanin" w:eastAsia="IRNazanin"/>
          <w:color w:val="111111"/>
          <w:sz w:val="28"/>
          <w:sz w:val="28"/>
          <w:szCs w:val="28"/>
          <w:rtl w:val="true"/>
          <w:lang w:bidi="fa-IR"/>
        </w:rPr>
        <w:t>اسیر شوق تو از هر دو عالم آزاد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ز هجر تو کار دل زاریست س</w:t>
      </w:r>
    </w:p>
    <w:p>
      <w:pPr>
        <w:pStyle w:val="BookText"/>
        <w:rPr/>
      </w:pPr>
      <w:r>
        <w:rPr>
          <w:rFonts w:ascii="IRNazanin" w:hAnsi="IRNazanin" w:eastAsia="IRNazanin"/>
          <w:color w:val="111111"/>
          <w:sz w:val="28"/>
          <w:sz w:val="28"/>
          <w:szCs w:val="28"/>
          <w:rtl w:val="true"/>
          <w:lang w:bidi="fa-IR"/>
        </w:rPr>
        <w:t>ز دست رفت دل و کار وقت دل داری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تو مشکل توان رسید آری</w:t>
      </w:r>
    </w:p>
    <w:p>
      <w:pPr>
        <w:pStyle w:val="BookText"/>
        <w:rPr/>
      </w:pPr>
      <w:r>
        <w:rPr>
          <w:rFonts w:ascii="IRNazanin" w:hAnsi="IRNazanin" w:eastAsia="IRNazanin"/>
          <w:color w:val="111111"/>
          <w:sz w:val="28"/>
          <w:sz w:val="28"/>
          <w:szCs w:val="28"/>
          <w:rtl w:val="true"/>
          <w:lang w:bidi="fa-IR"/>
        </w:rPr>
        <w:t>عروج بر فلک سروری به دشواری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او طلبیدن نه کار هر خامی است</w:t>
      </w:r>
    </w:p>
    <w:p>
      <w:pPr>
        <w:pStyle w:val="BookText"/>
        <w:rPr/>
      </w:pPr>
      <w:r>
        <w:rPr>
          <w:rFonts w:ascii="IRNazanin" w:hAnsi="IRNazanin" w:eastAsia="IRNazanin"/>
          <w:color w:val="111111"/>
          <w:sz w:val="28"/>
          <w:sz w:val="28"/>
          <w:szCs w:val="28"/>
          <w:rtl w:val="true"/>
          <w:lang w:bidi="fa-IR"/>
        </w:rPr>
        <w:t>بسوز ای دل اگر با مَنَت سر یاری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روع و زهد و علم می بیاد</w:t>
      </w:r>
    </w:p>
    <w:p>
      <w:pPr>
        <w:pStyle w:val="BookText"/>
        <w:rPr/>
      </w:pPr>
      <w:r>
        <w:rPr>
          <w:rFonts w:ascii="IRNazanin" w:hAnsi="IRNazanin" w:eastAsia="IRNazanin"/>
          <w:color w:val="111111"/>
          <w:sz w:val="28"/>
          <w:sz w:val="28"/>
          <w:szCs w:val="28"/>
          <w:rtl w:val="true"/>
          <w:lang w:bidi="fa-IR"/>
        </w:rPr>
        <w:t>به وصل او نرسد هر که زین هنر عاری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آل پیمبر ب ه قول نایدر است</w:t>
      </w:r>
    </w:p>
    <w:p>
      <w:pPr>
        <w:pStyle w:val="BookText"/>
        <w:rPr/>
      </w:pPr>
      <w:r>
        <w:rPr>
          <w:rFonts w:ascii="IRNazanin" w:hAnsi="IRNazanin" w:eastAsia="IRNazanin"/>
          <w:color w:val="111111"/>
          <w:sz w:val="28"/>
          <w:sz w:val="28"/>
          <w:szCs w:val="28"/>
          <w:rtl w:val="true"/>
          <w:lang w:bidi="fa-IR"/>
        </w:rPr>
        <w:t>هزار نکته در این کار و بار دین داری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نسیمی وزد ز خاک درش</w:t>
      </w:r>
    </w:p>
    <w:p>
      <w:pPr>
        <w:pStyle w:val="BookText"/>
        <w:rPr/>
      </w:pPr>
      <w:r>
        <w:rPr>
          <w:rFonts w:ascii="IRNazanin" w:hAnsi="IRNazanin" w:eastAsia="IRNazanin"/>
          <w:color w:val="111111"/>
          <w:sz w:val="28"/>
          <w:sz w:val="28"/>
          <w:szCs w:val="28"/>
          <w:rtl w:val="true"/>
          <w:lang w:bidi="fa-IR"/>
        </w:rPr>
        <w:t xml:space="preserve">چه جای دم زدن از نافه های </w:t>
      </w:r>
      <w:r>
        <w:rPr>
          <w:rStyle w:val="FootnoteAnchor"/>
          <w:rtl w:val="true"/>
        </w:rPr>
        <w:footnoteReference w:id="217"/>
      </w:r>
      <w:r>
        <w:rPr>
          <w:rFonts w:ascii="IRNazanin" w:hAnsi="IRNazanin" w:eastAsia="IRNazanin"/>
          <w:color w:val="111111"/>
          <w:sz w:val="28"/>
          <w:sz w:val="28"/>
          <w:szCs w:val="28"/>
          <w:rtl w:val="true"/>
          <w:lang w:bidi="fa-IR"/>
        </w:rPr>
        <w:t>تاتاری</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که منتظر وصل شما نیست</w:t>
      </w:r>
    </w:p>
    <w:p>
      <w:pPr>
        <w:pStyle w:val="BookText"/>
        <w:rPr/>
      </w:pPr>
      <w:r>
        <w:rPr>
          <w:rFonts w:ascii="IRNazanin" w:hAnsi="IRNazanin" w:eastAsia="IRNazanin"/>
          <w:color w:val="111111"/>
          <w:sz w:val="28"/>
          <w:sz w:val="28"/>
          <w:szCs w:val="28"/>
          <w:rtl w:val="true"/>
          <w:lang w:bidi="fa-IR"/>
        </w:rPr>
        <w:t>جان نیست که آن خاک ره آل عبا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مهر شما در دل ما کاشت</w:t>
      </w:r>
    </w:p>
    <w:p>
      <w:pPr>
        <w:pStyle w:val="BookText"/>
        <w:rPr/>
      </w:pPr>
      <w:r>
        <w:rPr>
          <w:rFonts w:ascii="IRNazanin" w:hAnsi="IRNazanin" w:eastAsia="IRNazanin"/>
          <w:color w:val="111111"/>
          <w:sz w:val="28"/>
          <w:sz w:val="28"/>
          <w:szCs w:val="28"/>
          <w:rtl w:val="true"/>
          <w:lang w:bidi="fa-IR"/>
        </w:rPr>
        <w:t>این شدّت شوق و شعف</w:t>
      </w:r>
      <w:r>
        <w:rPr>
          <w:rStyle w:val="FootnoteAnchor"/>
          <w:rtl w:val="true"/>
        </w:rPr>
        <w:footnoteReference w:id="218"/>
      </w:r>
      <w:r>
        <w:rPr>
          <w:rFonts w:ascii="IRNazanin" w:hAnsi="IRNazanin" w:eastAsia="IRNazanin"/>
          <w:color w:val="111111"/>
          <w:sz w:val="28"/>
          <w:sz w:val="28"/>
          <w:szCs w:val="28"/>
          <w:rtl w:val="true"/>
          <w:lang w:bidi="fa-IR"/>
        </w:rPr>
        <w:t>از جانب ما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که آنقدر شما را نشناسد</w:t>
      </w:r>
    </w:p>
    <w:p>
      <w:pPr>
        <w:pStyle w:val="BookText"/>
        <w:rPr/>
      </w:pPr>
      <w:r>
        <w:rPr>
          <w:rFonts w:ascii="IRNazanin" w:hAnsi="IRNazanin" w:eastAsia="IRNazanin"/>
          <w:color w:val="111111"/>
          <w:sz w:val="28"/>
          <w:sz w:val="28"/>
          <w:szCs w:val="28"/>
          <w:rtl w:val="true"/>
          <w:lang w:bidi="fa-IR"/>
        </w:rPr>
        <w:t>در هیچ سری نیست که سِرّی ز خدا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تیره شد از ظلمت شب‌های فراقت</w:t>
      </w:r>
    </w:p>
    <w:p>
      <w:pPr>
        <w:pStyle w:val="BookText"/>
        <w:rPr/>
      </w:pPr>
      <w:r>
        <w:rPr>
          <w:rFonts w:ascii="IRNazanin" w:hAnsi="IRNazanin" w:eastAsia="IRNazanin"/>
          <w:color w:val="111111"/>
          <w:sz w:val="28"/>
          <w:sz w:val="28"/>
          <w:szCs w:val="28"/>
          <w:rtl w:val="true"/>
          <w:lang w:bidi="fa-IR"/>
        </w:rPr>
        <w:t>باز آی که بی مهر رخت نور و ضیاء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نمانده است ز اسلام بجز نام</w:t>
      </w:r>
    </w:p>
    <w:p>
      <w:pPr>
        <w:pStyle w:val="BookText"/>
        <w:rPr/>
      </w:pPr>
      <w:r>
        <w:rPr>
          <w:rFonts w:ascii="IRNazanin" w:hAnsi="IRNazanin" w:eastAsia="IRNazanin"/>
          <w:color w:val="111111"/>
          <w:sz w:val="28"/>
          <w:sz w:val="28"/>
          <w:szCs w:val="28"/>
          <w:rtl w:val="true"/>
          <w:lang w:bidi="fa-IR"/>
        </w:rPr>
        <w:t>در روی زمین بی تو بجز جور و جفا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 تو گر فیض بمیرد چه توان کرد</w:t>
      </w:r>
    </w:p>
    <w:p>
      <w:pPr>
        <w:pStyle w:val="BookText"/>
        <w:rPr/>
      </w:pPr>
      <w:r>
        <w:rPr>
          <w:rFonts w:ascii="IRNazanin" w:hAnsi="IRNazanin" w:eastAsia="IRNazanin"/>
          <w:color w:val="111111"/>
          <w:sz w:val="28"/>
          <w:sz w:val="28"/>
          <w:szCs w:val="28"/>
          <w:rtl w:val="true"/>
          <w:lang w:bidi="fa-IR"/>
        </w:rPr>
        <w:t>با هیچ دلاور پسر تیر قضا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با تو گفتنم هوس است</w:t>
      </w:r>
    </w:p>
    <w:p>
      <w:pPr>
        <w:pStyle w:val="BookText"/>
        <w:rPr/>
      </w:pPr>
      <w:r>
        <w:rPr>
          <w:rFonts w:ascii="IRNazanin" w:hAnsi="IRNazanin" w:eastAsia="IRNazanin"/>
          <w:color w:val="111111"/>
          <w:sz w:val="28"/>
          <w:sz w:val="28"/>
          <w:szCs w:val="28"/>
          <w:rtl w:val="true"/>
          <w:lang w:bidi="fa-IR"/>
        </w:rPr>
        <w:t>خبر دل شنفتنم هوس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از برت نسیم وصال</w:t>
      </w:r>
    </w:p>
    <w:p>
      <w:pPr>
        <w:pStyle w:val="BookText"/>
        <w:rPr/>
      </w:pPr>
      <w:r>
        <w:rPr>
          <w:rFonts w:ascii="IRNazanin" w:hAnsi="IRNazanin" w:eastAsia="IRNazanin"/>
          <w:color w:val="111111"/>
          <w:sz w:val="28"/>
          <w:sz w:val="28"/>
          <w:szCs w:val="28"/>
          <w:rtl w:val="true"/>
          <w:lang w:bidi="fa-IR"/>
        </w:rPr>
        <w:t>غنچه دل شکفتنم هوس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و خویشتن به خلوت انس</w:t>
      </w:r>
    </w:p>
    <w:p>
      <w:pPr>
        <w:pStyle w:val="BookText"/>
        <w:rPr/>
      </w:pPr>
      <w:r>
        <w:rPr>
          <w:rFonts w:ascii="IRNazanin" w:hAnsi="IRNazanin" w:eastAsia="IRNazanin"/>
          <w:color w:val="111111"/>
          <w:sz w:val="28"/>
          <w:sz w:val="28"/>
          <w:szCs w:val="28"/>
          <w:rtl w:val="true"/>
          <w:lang w:bidi="fa-IR"/>
        </w:rPr>
        <w:t>دُرّ اسرار شنفتنم هوس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شرف به نوک مژده</w:t>
      </w:r>
    </w:p>
    <w:p>
      <w:pPr>
        <w:pStyle w:val="BookText"/>
        <w:rPr/>
      </w:pPr>
      <w:r>
        <w:rPr>
          <w:rFonts w:ascii="IRNazanin" w:hAnsi="IRNazanin" w:eastAsia="IRNazanin"/>
          <w:color w:val="111111"/>
          <w:sz w:val="28"/>
          <w:sz w:val="28"/>
          <w:szCs w:val="28"/>
          <w:rtl w:val="true"/>
          <w:lang w:bidi="fa-IR"/>
        </w:rPr>
        <w:t>خاک راه تو رُفتنم هوس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کو به کو چو فیض مدام</w:t>
      </w:r>
    </w:p>
    <w:p>
      <w:pPr>
        <w:pStyle w:val="BookText"/>
        <w:rPr/>
      </w:pPr>
      <w:r>
        <w:rPr>
          <w:rFonts w:ascii="IRNazanin" w:hAnsi="IRNazanin" w:eastAsia="IRNazanin"/>
          <w:color w:val="111111"/>
          <w:sz w:val="28"/>
          <w:sz w:val="28"/>
          <w:szCs w:val="28"/>
          <w:rtl w:val="true"/>
          <w:lang w:bidi="fa-IR"/>
        </w:rPr>
        <w:t>شرح شوق تو گفتنم هوس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راحت جان الغیاث</w:t>
      </w:r>
    </w:p>
    <w:p>
      <w:pPr>
        <w:pStyle w:val="BookText"/>
        <w:rPr/>
      </w:pPr>
      <w:r>
        <w:rPr>
          <w:rFonts w:ascii="IRNazanin" w:hAnsi="IRNazanin" w:eastAsia="IRNazanin"/>
          <w:color w:val="111111"/>
          <w:sz w:val="28"/>
          <w:sz w:val="28"/>
          <w:szCs w:val="28"/>
          <w:rtl w:val="true"/>
          <w:lang w:bidi="fa-IR"/>
        </w:rPr>
        <w:t>دردها را جمله درمان الغیاث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سر کرده ی هر سروری</w:t>
      </w:r>
    </w:p>
    <w:p>
      <w:pPr>
        <w:pStyle w:val="BookText"/>
        <w:rPr/>
      </w:pPr>
      <w:r>
        <w:rPr>
          <w:rFonts w:ascii="IRNazanin" w:hAnsi="IRNazanin" w:eastAsia="IRNazanin"/>
          <w:color w:val="111111"/>
          <w:sz w:val="28"/>
          <w:sz w:val="28"/>
          <w:szCs w:val="28"/>
          <w:rtl w:val="true"/>
          <w:lang w:bidi="fa-IR"/>
        </w:rPr>
        <w:t>نیست ما را بی تو سامان الغیاث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پیمبر دست گیر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توایم افتان و خیزان الغیاث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شرع از دست شد بیرون خرام</w:t>
      </w:r>
    </w:p>
    <w:p>
      <w:pPr>
        <w:pStyle w:val="BookText"/>
        <w:rPr/>
      </w:pPr>
      <w:r>
        <w:rPr>
          <w:rFonts w:ascii="IRNazanin" w:hAnsi="IRNazanin" w:eastAsia="IRNazanin"/>
          <w:color w:val="111111"/>
          <w:sz w:val="28"/>
          <w:sz w:val="28"/>
          <w:szCs w:val="28"/>
          <w:rtl w:val="true"/>
          <w:lang w:bidi="fa-IR"/>
        </w:rPr>
        <w:t>تازه کن آئین ایمان الغیاث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گردید مالامال شرّ</w:t>
      </w:r>
    </w:p>
    <w:p>
      <w:pPr>
        <w:pStyle w:val="BookText"/>
        <w:rPr/>
      </w:pPr>
      <w:r>
        <w:rPr>
          <w:rFonts w:ascii="IRNazanin" w:hAnsi="IRNazanin" w:eastAsia="IRNazanin"/>
          <w:color w:val="111111"/>
          <w:sz w:val="28"/>
          <w:sz w:val="28"/>
          <w:szCs w:val="28"/>
          <w:rtl w:val="true"/>
          <w:lang w:bidi="fa-IR"/>
        </w:rPr>
        <w:t>از جفا و جور و طغیان الغیاث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خوردند این دجّالیان</w:t>
      </w:r>
    </w:p>
    <w:p>
      <w:pPr>
        <w:pStyle w:val="BookText"/>
        <w:rPr/>
      </w:pPr>
      <w:r>
        <w:rPr>
          <w:rFonts w:ascii="IRNazanin" w:hAnsi="IRNazanin" w:eastAsia="IRNazanin"/>
          <w:color w:val="111111"/>
          <w:sz w:val="28"/>
          <w:sz w:val="28"/>
          <w:szCs w:val="28"/>
          <w:rtl w:val="true"/>
          <w:lang w:bidi="fa-IR"/>
        </w:rPr>
        <w:t>مهدی هادی دوران الغیاث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امام زمان گرد اختفاست صلاح</w:t>
      </w:r>
    </w:p>
    <w:p>
      <w:pPr>
        <w:pStyle w:val="BookText"/>
        <w:rPr/>
      </w:pPr>
      <w:r>
        <w:rPr>
          <w:rFonts w:ascii="IRNazanin" w:hAnsi="IRNazanin" w:eastAsia="IRNazanin"/>
          <w:color w:val="111111"/>
          <w:sz w:val="28"/>
          <w:sz w:val="28"/>
          <w:szCs w:val="28"/>
          <w:rtl w:val="true"/>
          <w:lang w:bidi="fa-IR"/>
        </w:rPr>
        <w:t>صلاح ما همه آن است کان راست صلاح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 غیبت تو سرّ جاعلُ الظّلمات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ظهور کن بنما سرّ فالقُ الاصباح </w:t>
      </w:r>
      <w:r>
        <w:rPr>
          <w:rStyle w:val="FootnoteAnchor"/>
          <w:rtl w:val="true"/>
        </w:rPr>
        <w:footnoteReference w:id="2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طلعت تو دیده را کند روشن</w:t>
      </w:r>
    </w:p>
    <w:p>
      <w:pPr>
        <w:pStyle w:val="BookText"/>
        <w:rPr/>
      </w:pPr>
      <w:r>
        <w:rPr>
          <w:rFonts w:ascii="IRNazanin" w:hAnsi="IRNazanin" w:eastAsia="IRNazanin"/>
          <w:color w:val="111111"/>
          <w:sz w:val="28"/>
          <w:sz w:val="28"/>
          <w:szCs w:val="28"/>
          <w:rtl w:val="true"/>
          <w:lang w:bidi="fa-IR"/>
        </w:rPr>
        <w:t>حدیث لعل لبت روح را چشاند راح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ندهد دست تا تخواند حق</w:t>
      </w:r>
    </w:p>
    <w:p>
      <w:pPr>
        <w:pStyle w:val="BookText"/>
        <w:rPr/>
      </w:pPr>
      <w:r>
        <w:rPr>
          <w:rFonts w:ascii="IRNazanin" w:hAnsi="IRNazanin" w:eastAsia="IRNazanin"/>
          <w:color w:val="111111"/>
          <w:sz w:val="28"/>
          <w:sz w:val="28"/>
          <w:szCs w:val="28"/>
          <w:rtl w:val="true"/>
          <w:lang w:bidi="fa-IR"/>
        </w:rPr>
        <w:t>هزار سال اگر صد چو من کنند الحاح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ام شده یک چشمه در کنار روان</w:t>
      </w:r>
    </w:p>
    <w:p>
      <w:pPr>
        <w:pStyle w:val="BookText"/>
        <w:rPr/>
      </w:pPr>
      <w:r>
        <w:rPr>
          <w:rFonts w:ascii="IRNazanin" w:hAnsi="IRNazanin" w:eastAsia="IRNazanin"/>
          <w:color w:val="111111"/>
          <w:sz w:val="28"/>
          <w:sz w:val="28"/>
          <w:szCs w:val="28"/>
          <w:rtl w:val="true"/>
          <w:lang w:bidi="fa-IR"/>
        </w:rPr>
        <w:t>که آشنا نتواند میان آن ملاح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اگرچه وصال شما میّسر نیست</w:t>
      </w:r>
    </w:p>
    <w:p>
      <w:pPr>
        <w:pStyle w:val="BookText"/>
        <w:rPr/>
      </w:pPr>
      <w:r>
        <w:rPr>
          <w:rFonts w:ascii="IRNazanin" w:hAnsi="IRNazanin" w:eastAsia="IRNazanin"/>
          <w:color w:val="111111"/>
          <w:sz w:val="28"/>
          <w:sz w:val="28"/>
          <w:szCs w:val="28"/>
          <w:rtl w:val="true"/>
          <w:lang w:bidi="fa-IR"/>
        </w:rPr>
        <w:t>به ذکرو فکر شما هست لیک امید فلاح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من از باغ تو یک میوه بچینم چه شود</w:t>
      </w:r>
    </w:p>
    <w:p>
      <w:pPr>
        <w:pStyle w:val="BookText"/>
        <w:rPr/>
      </w:pPr>
      <w:r>
        <w:rPr>
          <w:rFonts w:ascii="IRNazanin" w:hAnsi="IRNazanin" w:eastAsia="IRNazanin"/>
          <w:color w:val="111111"/>
          <w:sz w:val="28"/>
          <w:sz w:val="28"/>
          <w:szCs w:val="28"/>
          <w:rtl w:val="true"/>
          <w:lang w:bidi="fa-IR"/>
        </w:rPr>
        <w:t>پیش پائی به چراغ تو ببینم چه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اندر کنف سایه مولای زمان</w:t>
      </w:r>
    </w:p>
    <w:p>
      <w:pPr>
        <w:pStyle w:val="BookText"/>
        <w:rPr/>
      </w:pPr>
      <w:r>
        <w:rPr>
          <w:rFonts w:ascii="IRNazanin" w:hAnsi="IRNazanin" w:eastAsia="IRNazanin"/>
          <w:color w:val="111111"/>
          <w:sz w:val="28"/>
          <w:sz w:val="28"/>
          <w:szCs w:val="28"/>
          <w:rtl w:val="true"/>
          <w:lang w:bidi="fa-IR"/>
        </w:rPr>
        <w:t>که من سوخته یک دم بنشینم چه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خاتم انوار هدایت آثار</w:t>
      </w:r>
    </w:p>
    <w:p>
      <w:pPr>
        <w:pStyle w:val="BookText"/>
        <w:rPr/>
      </w:pPr>
      <w:r>
        <w:rPr>
          <w:rFonts w:ascii="IRNazanin" w:hAnsi="IRNazanin" w:eastAsia="IRNazanin"/>
          <w:color w:val="111111"/>
          <w:sz w:val="28"/>
          <w:sz w:val="28"/>
          <w:szCs w:val="28"/>
          <w:rtl w:val="true"/>
          <w:lang w:bidi="fa-IR"/>
        </w:rPr>
        <w:t>گرفتند عکس تو بر لعل نگینم چه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جلوه کنی تا که به مرآت رُخَت</w:t>
      </w:r>
    </w:p>
    <w:p>
      <w:pPr>
        <w:pStyle w:val="BookText"/>
        <w:rPr/>
      </w:pPr>
      <w:r>
        <w:rPr>
          <w:rFonts w:ascii="IRNazanin" w:hAnsi="IRNazanin" w:eastAsia="IRNazanin"/>
          <w:color w:val="111111"/>
          <w:sz w:val="28"/>
          <w:sz w:val="28"/>
          <w:szCs w:val="28"/>
          <w:rtl w:val="true"/>
          <w:lang w:bidi="fa-IR"/>
        </w:rPr>
        <w:t>صورت و سیرت جدّ تو ببینم چه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دل مهر تو دارم منگر نیک و بدم</w:t>
      </w:r>
    </w:p>
    <w:p>
      <w:pPr>
        <w:pStyle w:val="BookText"/>
        <w:rPr/>
      </w:pPr>
      <w:r>
        <w:rPr>
          <w:rFonts w:ascii="IRNazanin" w:hAnsi="IRNazanin" w:eastAsia="IRNazanin"/>
          <w:color w:val="111111"/>
          <w:sz w:val="28"/>
          <w:sz w:val="28"/>
          <w:szCs w:val="28"/>
          <w:rtl w:val="true"/>
          <w:lang w:bidi="fa-IR"/>
        </w:rPr>
        <w:t>گر چنانم چه بود یا که چنینم چه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 عمر گرانمایه به امید و اَسَف</w:t>
      </w:r>
    </w:p>
    <w:p>
      <w:pPr>
        <w:pStyle w:val="BookText"/>
        <w:rPr/>
      </w:pPr>
      <w:r>
        <w:rPr>
          <w:rFonts w:ascii="IRNazanin" w:hAnsi="IRNazanin" w:eastAsia="IRNazanin"/>
          <w:color w:val="111111"/>
          <w:sz w:val="28"/>
          <w:sz w:val="28"/>
          <w:szCs w:val="28"/>
          <w:rtl w:val="true"/>
          <w:lang w:bidi="fa-IR"/>
        </w:rPr>
        <w:t>تا از آنم چه به پیش آید و اینم چه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تن رسید به جانان یه جان ز تن برآید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رو که جانها گردد قدای رویت</w:t>
      </w:r>
    </w:p>
    <w:p>
      <w:pPr>
        <w:pStyle w:val="BookText"/>
        <w:rPr/>
      </w:pPr>
      <w:r>
        <w:rPr>
          <w:rFonts w:ascii="IRNazanin" w:hAnsi="IRNazanin" w:eastAsia="IRNazanin"/>
          <w:color w:val="111111"/>
          <w:sz w:val="28"/>
          <w:sz w:val="28"/>
          <w:szCs w:val="28"/>
          <w:rtl w:val="true"/>
          <w:lang w:bidi="fa-IR"/>
        </w:rPr>
        <w:t>بگشای لب که فریاد از مرد و زن برآید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راست راهی شاهی و قبله گاهی</w:t>
      </w:r>
    </w:p>
    <w:p>
      <w:pPr>
        <w:pStyle w:val="BookText"/>
        <w:rPr/>
      </w:pPr>
      <w:r>
        <w:rPr>
          <w:rFonts w:ascii="IRNazanin" w:hAnsi="IRNazanin" w:eastAsia="IRNazanin"/>
          <w:color w:val="111111"/>
          <w:sz w:val="28"/>
          <w:sz w:val="28"/>
          <w:szCs w:val="28"/>
          <w:rtl w:val="true"/>
          <w:lang w:bidi="fa-IR"/>
        </w:rPr>
        <w:t>مائیم و درگه تو تا جان ز تن برآید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 خویش بفرست سوی امیدواران</w:t>
      </w:r>
    </w:p>
    <w:p>
      <w:pPr>
        <w:pStyle w:val="BookText"/>
        <w:rPr/>
      </w:pPr>
      <w:r>
        <w:rPr>
          <w:rFonts w:ascii="IRNazanin" w:hAnsi="IRNazanin" w:eastAsia="IRNazanin"/>
          <w:color w:val="111111"/>
          <w:sz w:val="28"/>
          <w:sz w:val="28"/>
          <w:szCs w:val="28"/>
          <w:rtl w:val="true"/>
          <w:lang w:bidi="fa-IR"/>
        </w:rPr>
        <w:t>بوئی چو بوی رحمان کان از یمی برآید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حسرت وصالت جان دادم و ندیدم</w:t>
      </w:r>
    </w:p>
    <w:p>
      <w:pPr>
        <w:pStyle w:val="BookText"/>
        <w:rPr/>
      </w:pPr>
      <w:r>
        <w:rPr>
          <w:rFonts w:ascii="IRNazanin" w:hAnsi="IRNazanin" w:eastAsia="IRNazanin"/>
          <w:color w:val="111111"/>
          <w:sz w:val="28"/>
          <w:sz w:val="28"/>
          <w:szCs w:val="28"/>
          <w:rtl w:val="true"/>
          <w:lang w:bidi="fa-IR"/>
        </w:rPr>
        <w:t>یارب از این سعادت کی کام من برآید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تربتم را بعد از وفات و بنگر</w:t>
      </w:r>
    </w:p>
    <w:p>
      <w:pPr>
        <w:pStyle w:val="BookText"/>
        <w:rPr/>
      </w:pPr>
      <w:r>
        <w:rPr>
          <w:rFonts w:ascii="IRNazanin" w:hAnsi="IRNazanin" w:eastAsia="IRNazanin"/>
          <w:color w:val="111111"/>
          <w:sz w:val="28"/>
          <w:sz w:val="28"/>
          <w:szCs w:val="28"/>
          <w:rtl w:val="true"/>
          <w:lang w:bidi="fa-IR"/>
        </w:rPr>
        <w:t>کز اتش درونم دود از کفن برآید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که نخل سخنم خوش ثمر افتاد</w:t>
      </w:r>
    </w:p>
    <w:p>
      <w:pPr>
        <w:pStyle w:val="BookText"/>
        <w:rPr/>
      </w:pPr>
      <w:r>
        <w:rPr>
          <w:rFonts w:ascii="IRNazanin" w:hAnsi="IRNazanin" w:eastAsia="IRNazanin"/>
          <w:color w:val="111111"/>
          <w:sz w:val="28"/>
          <w:sz w:val="28"/>
          <w:szCs w:val="28"/>
          <w:rtl w:val="true"/>
          <w:lang w:bidi="fa-IR"/>
        </w:rPr>
        <w:t>اظهار غم شوق امام بسر افتاد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زبان قصه پر غصّه ی مهدی</w:t>
      </w:r>
    </w:p>
    <w:p>
      <w:pPr>
        <w:pStyle w:val="BookText"/>
        <w:rPr/>
      </w:pPr>
      <w:r>
        <w:rPr>
          <w:rFonts w:ascii="IRNazanin" w:hAnsi="IRNazanin" w:eastAsia="IRNazanin"/>
          <w:color w:val="111111"/>
          <w:sz w:val="28"/>
          <w:sz w:val="28"/>
          <w:szCs w:val="28"/>
          <w:rtl w:val="true"/>
          <w:lang w:bidi="fa-IR"/>
        </w:rPr>
        <w:t>وآن را که بر دل بنهفتم بدر افتاد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ایشان طمع خیر مدارید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روز ازل قرعه طینتی به شرّ افتاد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تجربه کردیم در این دیر مکافات</w:t>
      </w:r>
    </w:p>
    <w:p>
      <w:pPr>
        <w:pStyle w:val="BookText"/>
        <w:rPr/>
      </w:pPr>
      <w:r>
        <w:rPr>
          <w:rFonts w:ascii="IRNazanin" w:hAnsi="IRNazanin" w:eastAsia="IRNazanin"/>
          <w:color w:val="111111"/>
          <w:sz w:val="28"/>
          <w:sz w:val="28"/>
          <w:szCs w:val="28"/>
          <w:rtl w:val="true"/>
          <w:lang w:bidi="fa-IR"/>
        </w:rPr>
        <w:t>با آل نبی هر که درافتاد برافتاد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باد صبا مشک فشان خواهد شد</w:t>
      </w:r>
    </w:p>
    <w:p>
      <w:pPr>
        <w:pStyle w:val="BookText"/>
        <w:rPr/>
      </w:pPr>
      <w:r>
        <w:rPr>
          <w:rFonts w:ascii="IRNazanin" w:hAnsi="IRNazanin" w:eastAsia="IRNazanin"/>
          <w:color w:val="111111"/>
          <w:sz w:val="28"/>
          <w:sz w:val="28"/>
          <w:szCs w:val="28"/>
          <w:rtl w:val="true"/>
          <w:lang w:bidi="fa-IR"/>
        </w:rPr>
        <w:t>عالم پیردگر باره جوان خواهد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تیره شب غیبت مهدی روزی</w:t>
      </w:r>
    </w:p>
    <w:p>
      <w:pPr>
        <w:pStyle w:val="BookText"/>
        <w:rPr/>
      </w:pPr>
      <w:r>
        <w:rPr>
          <w:rFonts w:ascii="IRNazanin" w:hAnsi="IRNazanin" w:eastAsia="IRNazanin"/>
          <w:color w:val="111111"/>
          <w:sz w:val="28"/>
          <w:sz w:val="28"/>
          <w:szCs w:val="28"/>
          <w:rtl w:val="true"/>
          <w:lang w:bidi="fa-IR"/>
        </w:rPr>
        <w:t>از دم صبح حضورش لمعان خواهد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 پیر شد از جور و ستم باکی نیست</w:t>
      </w:r>
    </w:p>
    <w:p>
      <w:pPr>
        <w:pStyle w:val="BookText"/>
        <w:rPr/>
      </w:pPr>
      <w:r>
        <w:rPr>
          <w:rFonts w:ascii="IRNazanin" w:hAnsi="IRNazanin" w:eastAsia="IRNazanin"/>
          <w:color w:val="111111"/>
          <w:sz w:val="28"/>
          <w:sz w:val="28"/>
          <w:szCs w:val="28"/>
          <w:rtl w:val="true"/>
          <w:lang w:bidi="fa-IR"/>
        </w:rPr>
        <w:t>از قدوم شه دین امن و امان خواهد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به دل ها شده عمری است گره</w:t>
      </w:r>
    </w:p>
    <w:p>
      <w:pPr>
        <w:pStyle w:val="BookText"/>
        <w:rPr/>
      </w:pPr>
      <w:r>
        <w:rPr>
          <w:rFonts w:ascii="IRNazanin" w:hAnsi="IRNazanin" w:eastAsia="IRNazanin"/>
          <w:color w:val="111111"/>
          <w:sz w:val="28"/>
          <w:sz w:val="28"/>
          <w:szCs w:val="28"/>
          <w:rtl w:val="true"/>
          <w:lang w:bidi="fa-IR"/>
        </w:rPr>
        <w:t>جُلّ آن ها همه در لحظه آن خواهد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کسبی صد ساله این مدعیان</w:t>
      </w:r>
    </w:p>
    <w:p>
      <w:pPr>
        <w:pStyle w:val="BookText"/>
        <w:rPr/>
      </w:pPr>
      <w:r>
        <w:rPr>
          <w:rFonts w:ascii="IRNazanin" w:hAnsi="IRNazanin" w:eastAsia="IRNazanin"/>
          <w:color w:val="111111"/>
          <w:sz w:val="28"/>
          <w:sz w:val="28"/>
          <w:szCs w:val="28"/>
          <w:rtl w:val="true"/>
          <w:lang w:bidi="fa-IR"/>
        </w:rPr>
        <w:t>نزد علمش بمثل برگ خزان خواهد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اَباطیل و اَکاذیب که شایع شده است</w:t>
      </w:r>
    </w:p>
    <w:p>
      <w:pPr>
        <w:pStyle w:val="BookText"/>
        <w:rPr/>
      </w:pPr>
      <w:r>
        <w:rPr>
          <w:rFonts w:ascii="IRNazanin" w:hAnsi="IRNazanin" w:eastAsia="IRNazanin"/>
          <w:color w:val="111111"/>
          <w:sz w:val="28"/>
          <w:sz w:val="28"/>
          <w:szCs w:val="28"/>
          <w:rtl w:val="true"/>
          <w:lang w:bidi="fa-IR"/>
        </w:rPr>
        <w:t>همه را حضرت او محوکنان خواهد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حق چه زنی ای که به باطل غرقی</w:t>
      </w:r>
    </w:p>
    <w:p>
      <w:pPr>
        <w:pStyle w:val="BookText"/>
        <w:rPr/>
      </w:pPr>
      <w:r>
        <w:rPr>
          <w:rFonts w:ascii="IRNazanin" w:hAnsi="IRNazanin" w:eastAsia="IRNazanin"/>
          <w:color w:val="111111"/>
          <w:sz w:val="28"/>
          <w:sz w:val="28"/>
          <w:szCs w:val="28"/>
          <w:rtl w:val="true"/>
          <w:lang w:bidi="fa-IR"/>
        </w:rPr>
        <w:t xml:space="preserve">تو به این غرّه مشو </w:t>
      </w:r>
      <w:r>
        <w:rPr>
          <w:rStyle w:val="FootnoteAnchor"/>
          <w:rtl w:val="true"/>
        </w:rPr>
        <w:footnoteReference w:id="221"/>
      </w:r>
      <w:r>
        <w:rPr>
          <w:rFonts w:ascii="IRNazanin" w:hAnsi="IRNazanin" w:eastAsia="IRNazanin"/>
          <w:color w:val="111111"/>
          <w:sz w:val="28"/>
          <w:sz w:val="28"/>
          <w:szCs w:val="28"/>
          <w:rtl w:val="true"/>
          <w:lang w:bidi="fa-IR"/>
        </w:rPr>
        <w:t>نوبت آن خواهد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اوج سعادت به دام ما افتد</w:t>
      </w:r>
    </w:p>
    <w:p>
      <w:pPr>
        <w:pStyle w:val="BookText"/>
        <w:rPr/>
      </w:pPr>
      <w:r>
        <w:rPr>
          <w:rFonts w:ascii="IRNazanin" w:hAnsi="IRNazanin" w:eastAsia="IRNazanin"/>
          <w:color w:val="111111"/>
          <w:sz w:val="28"/>
          <w:sz w:val="28"/>
          <w:szCs w:val="28"/>
          <w:rtl w:val="true"/>
          <w:lang w:bidi="fa-IR"/>
        </w:rPr>
        <w:t>امام را گذر از بر مقام ما افتد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وار بر اندام از نشاط کلاه</w:t>
      </w:r>
    </w:p>
    <w:p>
      <w:pPr>
        <w:pStyle w:val="BookText"/>
        <w:rPr/>
      </w:pPr>
      <w:r>
        <w:rPr>
          <w:rFonts w:ascii="IRNazanin" w:hAnsi="IRNazanin" w:eastAsia="IRNazanin"/>
          <w:color w:val="111111"/>
          <w:sz w:val="28"/>
          <w:sz w:val="28"/>
          <w:szCs w:val="28"/>
          <w:rtl w:val="true"/>
          <w:lang w:bidi="fa-IR"/>
        </w:rPr>
        <w:t>میی ز معرفتش گر به جام ما افتد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سلسبیل معارف که نوشد او یارب</w:t>
      </w:r>
    </w:p>
    <w:p>
      <w:pPr>
        <w:pStyle w:val="BookText"/>
        <w:rPr/>
      </w:pPr>
      <w:r>
        <w:rPr>
          <w:rFonts w:ascii="IRNazanin" w:hAnsi="IRNazanin" w:eastAsia="IRNazanin"/>
          <w:color w:val="111111"/>
          <w:sz w:val="28"/>
          <w:sz w:val="28"/>
          <w:szCs w:val="28"/>
          <w:rtl w:val="true"/>
          <w:lang w:bidi="fa-IR"/>
        </w:rPr>
        <w:t>که قطره ای ز زلالش به کام ما افتد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رفیعش که مهر و مه نرسد</w:t>
      </w:r>
    </w:p>
    <w:p>
      <w:pPr>
        <w:pStyle w:val="BookText"/>
        <w:rPr/>
      </w:pPr>
      <w:r>
        <w:rPr>
          <w:rFonts w:ascii="IRNazanin" w:hAnsi="IRNazanin" w:eastAsia="IRNazanin"/>
          <w:color w:val="111111"/>
          <w:sz w:val="28"/>
          <w:sz w:val="28"/>
          <w:szCs w:val="28"/>
          <w:rtl w:val="true"/>
          <w:lang w:bidi="fa-IR"/>
        </w:rPr>
        <w:t>کی اتفاق مجال سلام ما افتد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ز مغرب غیب آفتاب او چو طلوع</w:t>
      </w:r>
    </w:p>
    <w:p>
      <w:pPr>
        <w:pStyle w:val="BookText"/>
        <w:rPr/>
      </w:pPr>
      <w:r>
        <w:rPr>
          <w:rFonts w:ascii="IRNazanin" w:hAnsi="IRNazanin" w:eastAsia="IRNazanin"/>
          <w:color w:val="111111"/>
          <w:sz w:val="28"/>
          <w:sz w:val="28"/>
          <w:szCs w:val="28"/>
          <w:rtl w:val="true"/>
          <w:lang w:bidi="fa-IR"/>
        </w:rPr>
        <w:t>بود که پرتو نورش به بام ما افتد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دمی که خبر آید از قدوم امام</w:t>
      </w:r>
    </w:p>
    <w:p>
      <w:pPr>
        <w:pStyle w:val="BookText"/>
        <w:rPr/>
      </w:pPr>
      <w:r>
        <w:rPr>
          <w:rFonts w:ascii="IRNazanin" w:hAnsi="IRNazanin" w:eastAsia="IRNazanin"/>
          <w:color w:val="111111"/>
          <w:sz w:val="28"/>
          <w:sz w:val="28"/>
          <w:szCs w:val="28"/>
          <w:rtl w:val="true"/>
          <w:lang w:bidi="fa-IR"/>
        </w:rPr>
        <w:t>نسیم گلشن جان در مشام ما افتد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شود نوربخش ذرّه ما</w:t>
      </w:r>
    </w:p>
    <w:p>
      <w:pPr>
        <w:pStyle w:val="BookText"/>
        <w:rPr/>
      </w:pPr>
      <w:r>
        <w:rPr>
          <w:rFonts w:ascii="IRNazanin" w:hAnsi="IRNazanin" w:eastAsia="IRNazanin"/>
          <w:color w:val="111111"/>
          <w:sz w:val="28"/>
          <w:sz w:val="28"/>
          <w:szCs w:val="28"/>
          <w:rtl w:val="true"/>
          <w:lang w:bidi="fa-IR"/>
        </w:rPr>
        <w:t>بما اگر نظری از امام ما افتد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بنامیدی از این در مرو بزن فالی</w:t>
      </w:r>
    </w:p>
    <w:p>
      <w:pPr>
        <w:pStyle w:val="BookText"/>
        <w:rPr/>
      </w:pPr>
      <w:r>
        <w:rPr>
          <w:rFonts w:ascii="IRNazanin" w:hAnsi="IRNazanin" w:eastAsia="IRNazanin"/>
          <w:color w:val="111111"/>
          <w:sz w:val="28"/>
          <w:sz w:val="28"/>
          <w:szCs w:val="28"/>
          <w:rtl w:val="true"/>
          <w:lang w:bidi="fa-IR"/>
        </w:rPr>
        <w:t>بود که قرعه دولت به نام ما افتد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خجسته زمانی که یار باز آید</w:t>
      </w:r>
    </w:p>
    <w:p>
      <w:pPr>
        <w:pStyle w:val="BookText"/>
        <w:rPr/>
      </w:pPr>
      <w:r>
        <w:rPr>
          <w:rFonts w:ascii="IRNazanin" w:hAnsi="IRNazanin" w:eastAsia="IRNazanin"/>
          <w:color w:val="111111"/>
          <w:sz w:val="28"/>
          <w:sz w:val="28"/>
          <w:szCs w:val="28"/>
          <w:rtl w:val="true"/>
          <w:lang w:bidi="fa-IR"/>
        </w:rPr>
        <w:t>بکام غم زدگان غم گسار باز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فدای امام زمان نخواهد شد</w:t>
      </w:r>
    </w:p>
    <w:p>
      <w:pPr>
        <w:pStyle w:val="BookText"/>
        <w:rPr/>
      </w:pPr>
      <w:r>
        <w:rPr>
          <w:rFonts w:ascii="IRNazanin" w:hAnsi="IRNazanin" w:eastAsia="IRNazanin"/>
          <w:color w:val="111111"/>
          <w:sz w:val="28"/>
          <w:sz w:val="28"/>
          <w:szCs w:val="28"/>
          <w:rtl w:val="true"/>
          <w:lang w:bidi="fa-IR"/>
        </w:rPr>
        <w:t>ز سر چه گویم و سر خود چکار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خیل خیالش کشیدم ابلق چشم</w:t>
      </w:r>
    </w:p>
    <w:p>
      <w:pPr>
        <w:pStyle w:val="BookText"/>
        <w:rPr/>
      </w:pPr>
      <w:r>
        <w:rPr>
          <w:rFonts w:ascii="IRNazanin" w:hAnsi="IRNazanin" w:eastAsia="IRNazanin"/>
          <w:color w:val="111111"/>
          <w:sz w:val="28"/>
          <w:sz w:val="28"/>
          <w:szCs w:val="28"/>
          <w:rtl w:val="true"/>
          <w:lang w:bidi="fa-IR"/>
        </w:rPr>
        <w:t>به آن امید که آن شهسوار باز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خفا چه جفاها که کرد و دل بکشید</w:t>
      </w:r>
    </w:p>
    <w:p>
      <w:pPr>
        <w:pStyle w:val="BookText"/>
        <w:rPr/>
      </w:pPr>
      <w:r>
        <w:rPr>
          <w:rFonts w:ascii="IRNazanin" w:hAnsi="IRNazanin" w:eastAsia="IRNazanin"/>
          <w:color w:val="111111"/>
          <w:sz w:val="28"/>
          <w:sz w:val="28"/>
          <w:szCs w:val="28"/>
          <w:rtl w:val="true"/>
          <w:lang w:bidi="fa-IR"/>
        </w:rPr>
        <w:t>به بوی آن که دگر نوبهار بازاید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مباد که عمرت در انتظار گذشت</w:t>
      </w:r>
    </w:p>
    <w:p>
      <w:pPr>
        <w:pStyle w:val="BookText"/>
        <w:rPr/>
      </w:pPr>
      <w:r>
        <w:rPr>
          <w:rFonts w:ascii="IRNazanin" w:hAnsi="IRNazanin" w:eastAsia="IRNazanin"/>
          <w:color w:val="111111"/>
          <w:sz w:val="28"/>
          <w:sz w:val="28"/>
          <w:szCs w:val="28"/>
          <w:rtl w:val="true"/>
          <w:lang w:bidi="fa-IR"/>
        </w:rPr>
        <w:t>که جان عمر پس از انتظار بازآید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نائب رحمان ز درم باز آید</w:t>
      </w:r>
    </w:p>
    <w:p>
      <w:pPr>
        <w:pStyle w:val="BookText"/>
        <w:rPr/>
      </w:pPr>
      <w:r>
        <w:rPr>
          <w:rFonts w:ascii="IRNazanin" w:hAnsi="IRNazanin" w:eastAsia="IRNazanin"/>
          <w:color w:val="111111"/>
          <w:sz w:val="28"/>
          <w:sz w:val="28"/>
          <w:szCs w:val="28"/>
          <w:rtl w:val="true"/>
          <w:lang w:bidi="fa-IR"/>
        </w:rPr>
        <w:t>عمر بگذشت به پیرانه سرم بازآید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امید خدایا که کسی تأخیر</w:t>
      </w:r>
    </w:p>
    <w:p>
      <w:pPr>
        <w:pStyle w:val="BookText"/>
        <w:rPr/>
      </w:pPr>
      <w:r>
        <w:rPr>
          <w:rFonts w:ascii="IRNazanin" w:hAnsi="IRNazanin" w:eastAsia="IRNazanin"/>
          <w:color w:val="111111"/>
          <w:sz w:val="28"/>
          <w:sz w:val="28"/>
          <w:szCs w:val="28"/>
          <w:rtl w:val="true"/>
          <w:lang w:bidi="fa-IR"/>
        </w:rPr>
        <w:t>در اَجل تا بسرم تاج سرم باز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نثار قدم مهدی هادی نکنم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جان به چه کار دگرم باز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فرق سر من خاک کف پایش بد</w:t>
      </w:r>
    </w:p>
    <w:p>
      <w:pPr>
        <w:pStyle w:val="BookText"/>
        <w:rPr/>
      </w:pPr>
      <w:r>
        <w:rPr>
          <w:rFonts w:ascii="IRNazanin" w:hAnsi="IRNazanin" w:eastAsia="IRNazanin"/>
          <w:color w:val="111111"/>
          <w:sz w:val="28"/>
          <w:sz w:val="28"/>
          <w:szCs w:val="28"/>
          <w:rtl w:val="true"/>
          <w:lang w:bidi="fa-IR"/>
        </w:rPr>
        <w:t>پادشاهی بکنم گر به سرم بازآید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نو دولتی از بام سعادت بزنم</w:t>
      </w:r>
    </w:p>
    <w:p>
      <w:pPr>
        <w:pStyle w:val="BookText"/>
        <w:rPr/>
      </w:pPr>
      <w:r>
        <w:rPr>
          <w:rFonts w:ascii="IRNazanin" w:hAnsi="IRNazanin" w:eastAsia="IRNazanin"/>
          <w:color w:val="111111"/>
          <w:sz w:val="28"/>
          <w:sz w:val="28"/>
          <w:szCs w:val="28"/>
          <w:rtl w:val="true"/>
          <w:lang w:bidi="fa-IR"/>
        </w:rPr>
        <w:t>گر ببینم که شه دین زه درم بازآید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در طلبش کوی به کو دشت به دشت</w:t>
      </w:r>
    </w:p>
    <w:p>
      <w:pPr>
        <w:pStyle w:val="BookText"/>
        <w:rPr/>
      </w:pPr>
      <w:r>
        <w:rPr>
          <w:rFonts w:ascii="IRNazanin" w:hAnsi="IRNazanin" w:eastAsia="IRNazanin"/>
          <w:color w:val="111111"/>
          <w:sz w:val="28"/>
          <w:sz w:val="28"/>
          <w:szCs w:val="28"/>
          <w:rtl w:val="true"/>
          <w:lang w:bidi="fa-IR"/>
        </w:rPr>
        <w:t>شخصم ار باز نیاید خبرم بازآید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شوق حضور او ز سر بیرون نخواهد شد</w:t>
      </w:r>
    </w:p>
    <w:p>
      <w:pPr>
        <w:pStyle w:val="BookText"/>
        <w:rPr/>
      </w:pPr>
      <w:r>
        <w:rPr>
          <w:rFonts w:ascii="IRNazanin" w:hAnsi="IRNazanin" w:eastAsia="IRNazanin"/>
          <w:color w:val="111111"/>
          <w:sz w:val="28"/>
          <w:sz w:val="28"/>
          <w:szCs w:val="28"/>
          <w:rtl w:val="true"/>
          <w:lang w:bidi="fa-IR"/>
        </w:rPr>
        <w:t>فضای آسمان است این و دیگر گون نخواهد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تنها که خلقی از خدا این آرزو دارند</w:t>
      </w:r>
    </w:p>
    <w:p>
      <w:pPr>
        <w:pStyle w:val="BookText"/>
        <w:rPr/>
      </w:pPr>
      <w:r>
        <w:rPr>
          <w:rFonts w:ascii="IRNazanin" w:hAnsi="IRNazanin" w:eastAsia="IRNazanin"/>
          <w:color w:val="111111"/>
          <w:sz w:val="28"/>
          <w:sz w:val="28"/>
          <w:szCs w:val="28"/>
          <w:rtl w:val="true"/>
          <w:lang w:bidi="fa-IR"/>
        </w:rPr>
        <w:t>مگر آه سحرخیزان سوی گردون نخواهد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 از ازل کاری بجز شوقش نفرمودند</w:t>
      </w:r>
    </w:p>
    <w:p>
      <w:pPr>
        <w:pStyle w:val="BookText"/>
        <w:rPr/>
      </w:pPr>
      <w:r>
        <w:rPr>
          <w:rFonts w:ascii="IRNazanin" w:hAnsi="IRNazanin" w:eastAsia="IRNazanin"/>
          <w:color w:val="111111"/>
          <w:sz w:val="28"/>
          <w:sz w:val="28"/>
          <w:szCs w:val="28"/>
          <w:rtl w:val="true"/>
          <w:lang w:bidi="fa-IR"/>
        </w:rPr>
        <w:t>هر آن قسمت که آنجا رفت دیگرگون نخواهد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جهان پژمرده شد از جور عیّاران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به عدلش کی شود خرّم اگر اکنون نخواهد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همین باشد که خاک پای او گردم</w:t>
      </w:r>
    </w:p>
    <w:p>
      <w:pPr>
        <w:pStyle w:val="BookText"/>
        <w:rPr/>
      </w:pPr>
      <w:r>
        <w:rPr>
          <w:rFonts w:ascii="IRNazanin" w:hAnsi="IRNazanin" w:eastAsia="IRNazanin"/>
          <w:color w:val="111111"/>
          <w:sz w:val="28"/>
          <w:sz w:val="28"/>
          <w:szCs w:val="28"/>
          <w:rtl w:val="true"/>
          <w:lang w:bidi="fa-IR"/>
        </w:rPr>
        <w:t>حدیث همنشین ها را چه گویم چون نخواهد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تحصیل قرب او به علم معرفت بتوان</w:t>
      </w:r>
    </w:p>
    <w:p>
      <w:pPr>
        <w:pStyle w:val="BookText"/>
        <w:rPr/>
      </w:pPr>
      <w:r>
        <w:rPr>
          <w:rFonts w:ascii="IRNazanin" w:hAnsi="IRNazanin" w:eastAsia="IRNazanin"/>
          <w:color w:val="111111"/>
          <w:sz w:val="28"/>
          <w:sz w:val="28"/>
          <w:szCs w:val="28"/>
          <w:rtl w:val="true"/>
          <w:lang w:bidi="fa-IR"/>
        </w:rPr>
        <w:t>وگرنه وصل حاصل را به این افسون نخواهد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مهدی هادی گذر توانی کرد</w:t>
      </w:r>
    </w:p>
    <w:p>
      <w:pPr>
        <w:pStyle w:val="BookText"/>
        <w:rPr/>
      </w:pPr>
      <w:r>
        <w:rPr>
          <w:rFonts w:ascii="IRNazanin" w:hAnsi="IRNazanin" w:eastAsia="IRNazanin"/>
          <w:color w:val="111111"/>
          <w:sz w:val="28"/>
          <w:sz w:val="28"/>
          <w:szCs w:val="28"/>
          <w:rtl w:val="true"/>
          <w:lang w:bidi="fa-IR"/>
        </w:rPr>
        <w:t>هوای نفس ز سر گر بدر توانی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غرق معصیتی در مقام آسایش</w:t>
      </w:r>
    </w:p>
    <w:p>
      <w:pPr>
        <w:pStyle w:val="BookText"/>
        <w:rPr/>
      </w:pPr>
      <w:r>
        <w:rPr>
          <w:rFonts w:ascii="IRNazanin" w:hAnsi="IRNazanin" w:eastAsia="IRNazanin"/>
          <w:color w:val="111111"/>
          <w:sz w:val="28"/>
          <w:sz w:val="28"/>
          <w:szCs w:val="28"/>
          <w:rtl w:val="true"/>
          <w:lang w:bidi="fa-IR"/>
        </w:rPr>
        <w:t>به کوی عصمت او کی گذر توانی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دیدن رویش به راه تقوی پوی</w:t>
      </w:r>
    </w:p>
    <w:p>
      <w:pPr>
        <w:pStyle w:val="BookText"/>
        <w:rPr/>
      </w:pPr>
      <w:r>
        <w:rPr>
          <w:rFonts w:ascii="IRNazanin" w:hAnsi="IRNazanin" w:eastAsia="IRNazanin"/>
          <w:color w:val="111111"/>
          <w:sz w:val="28"/>
          <w:sz w:val="28"/>
          <w:szCs w:val="28"/>
          <w:rtl w:val="true"/>
          <w:lang w:bidi="fa-IR"/>
        </w:rPr>
        <w:t>که سود ها کنی از این سفر توانی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مراد تو آن گه نقاب بگشاید</w:t>
      </w:r>
    </w:p>
    <w:p>
      <w:pPr>
        <w:pStyle w:val="BookText"/>
        <w:rPr/>
      </w:pPr>
      <w:r>
        <w:rPr>
          <w:rFonts w:ascii="IRNazanin" w:hAnsi="IRNazanin" w:eastAsia="IRNazanin"/>
          <w:color w:val="111111"/>
          <w:sz w:val="28"/>
          <w:sz w:val="28"/>
          <w:szCs w:val="28"/>
          <w:rtl w:val="true"/>
          <w:lang w:bidi="fa-IR"/>
        </w:rPr>
        <w:t>که خدمتش چو نسیم صحر توانی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مخلصان حقیق نهفته نیست رُخش</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رویش اگر بر تو پرتوی افتد</w:t>
      </w:r>
    </w:p>
    <w:p>
      <w:pPr>
        <w:pStyle w:val="BookText"/>
        <w:rPr/>
      </w:pPr>
      <w:r>
        <w:rPr>
          <w:rFonts w:ascii="IRNazanin" w:hAnsi="IRNazanin" w:eastAsia="IRNazanin"/>
          <w:color w:val="111111"/>
          <w:sz w:val="28"/>
          <w:sz w:val="28"/>
          <w:szCs w:val="28"/>
          <w:rtl w:val="true"/>
          <w:lang w:bidi="fa-IR"/>
        </w:rPr>
        <w:t>چو شمع خنده زنان ترک سر توانی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در آل پیمبر اِکسیری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گر این عمل بکنی خاک زر توانی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ما را بود آیا که عیاری گیرند؟</w:t>
      </w:r>
    </w:p>
    <w:p>
      <w:pPr>
        <w:pStyle w:val="BookText"/>
        <w:rPr/>
      </w:pPr>
      <w:r>
        <w:rPr>
          <w:rFonts w:ascii="IRNazanin" w:hAnsi="IRNazanin" w:eastAsia="IRNazanin"/>
          <w:color w:val="111111"/>
          <w:sz w:val="28"/>
          <w:sz w:val="28"/>
          <w:szCs w:val="28"/>
          <w:rtl w:val="true"/>
          <w:lang w:bidi="fa-IR"/>
        </w:rPr>
        <w:t>تا همه شیعه نمایان پی کاری 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مکن دعوی ایمان و تشیّع ، فاسق</w:t>
      </w:r>
    </w:p>
    <w:p>
      <w:pPr>
        <w:pStyle w:val="BookText"/>
        <w:rPr/>
      </w:pPr>
      <w:r>
        <w:rPr>
          <w:rFonts w:ascii="IRNazanin" w:hAnsi="IRNazanin" w:eastAsia="IRNazanin"/>
          <w:color w:val="111111"/>
          <w:sz w:val="28"/>
          <w:sz w:val="28"/>
          <w:szCs w:val="28"/>
          <w:rtl w:val="true"/>
          <w:lang w:bidi="fa-IR"/>
        </w:rPr>
        <w:t>زانکه رسوا شوی آن دم که عیاری گیرند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پیغمبر و آلش به زبان ناید راست</w:t>
      </w:r>
    </w:p>
    <w:p>
      <w:pPr>
        <w:pStyle w:val="BookText"/>
        <w:rPr/>
      </w:pPr>
      <w:r>
        <w:rPr>
          <w:rFonts w:ascii="IRNazanin" w:hAnsi="IRNazanin" w:eastAsia="IRNazanin"/>
          <w:color w:val="111111"/>
          <w:sz w:val="28"/>
          <w:sz w:val="28"/>
          <w:szCs w:val="28"/>
          <w:rtl w:val="true"/>
          <w:lang w:bidi="fa-IR"/>
        </w:rPr>
        <w:t>پای تا سر همه باید که قراری گیرند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که بود پیروی آل رسول</w:t>
      </w:r>
    </w:p>
    <w:p>
      <w:pPr>
        <w:pStyle w:val="BookText"/>
        <w:rPr/>
      </w:pPr>
      <w:r>
        <w:rPr>
          <w:rFonts w:ascii="IRNazanin" w:hAnsi="IRNazanin" w:eastAsia="IRNazanin"/>
          <w:color w:val="111111"/>
          <w:sz w:val="28"/>
          <w:sz w:val="28"/>
          <w:szCs w:val="28"/>
          <w:rtl w:val="true"/>
          <w:lang w:bidi="fa-IR"/>
        </w:rPr>
        <w:t>پیروی چه ، که ز پرهیز حصاری گیرند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دید من آن است که این مدعیان</w:t>
      </w:r>
    </w:p>
    <w:p>
      <w:pPr>
        <w:pStyle w:val="BookText"/>
        <w:rPr/>
      </w:pPr>
      <w:r>
        <w:rPr>
          <w:rFonts w:ascii="IRNazanin" w:hAnsi="IRNazanin" w:eastAsia="IRNazanin"/>
          <w:color w:val="111111"/>
          <w:sz w:val="28"/>
          <w:sz w:val="28"/>
          <w:szCs w:val="28"/>
          <w:rtl w:val="true"/>
          <w:lang w:bidi="fa-IR"/>
        </w:rPr>
        <w:t>ترک گفتار نمود پی کاری گیرند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چه ظاهر شود این بوالهوسان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خجالت ز میان جمله کناری 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باشد آن که مهدی ما پرده در شود</w:t>
      </w:r>
    </w:p>
    <w:p>
      <w:pPr>
        <w:pStyle w:val="BookText"/>
        <w:rPr/>
      </w:pPr>
      <w:r>
        <w:rPr>
          <w:rFonts w:ascii="IRNazanin" w:hAnsi="IRNazanin" w:eastAsia="IRNazanin"/>
          <w:color w:val="111111"/>
          <w:sz w:val="28"/>
          <w:sz w:val="28"/>
          <w:szCs w:val="28"/>
          <w:rtl w:val="true"/>
          <w:lang w:bidi="fa-IR"/>
        </w:rPr>
        <w:t>وین راز سر به مهر به عالم ثمر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کار ما ز قدومش نکو شود</w:t>
      </w:r>
    </w:p>
    <w:p>
      <w:pPr>
        <w:pStyle w:val="BookText"/>
        <w:rPr/>
      </w:pPr>
      <w:r>
        <w:rPr>
          <w:rFonts w:ascii="IRNazanin" w:hAnsi="IRNazanin" w:eastAsia="IRNazanin"/>
          <w:color w:val="111111"/>
          <w:sz w:val="28"/>
          <w:sz w:val="28"/>
          <w:szCs w:val="28"/>
          <w:rtl w:val="true"/>
          <w:lang w:bidi="fa-IR"/>
        </w:rPr>
        <w:t>آری شود ولیک به خون جگر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دمی که در قدم او بود سرم</w:t>
      </w:r>
    </w:p>
    <w:p>
      <w:pPr>
        <w:pStyle w:val="BookText"/>
        <w:rPr/>
      </w:pPr>
      <w:r>
        <w:rPr>
          <w:rFonts w:ascii="IRNazanin" w:hAnsi="IRNazanin" w:eastAsia="IRNazanin"/>
          <w:color w:val="111111"/>
          <w:sz w:val="28"/>
          <w:sz w:val="28"/>
          <w:szCs w:val="28"/>
          <w:rtl w:val="true"/>
          <w:lang w:bidi="fa-IR"/>
        </w:rPr>
        <w:t>از دست غم خلاص من آن دم مگر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که کرانه تیر دعا کرده ام روان</w:t>
      </w:r>
    </w:p>
    <w:p>
      <w:pPr>
        <w:pStyle w:val="BookText"/>
        <w:rPr/>
      </w:pPr>
      <w:r>
        <w:rPr>
          <w:rFonts w:ascii="IRNazanin" w:hAnsi="IRNazanin" w:eastAsia="IRNazanin"/>
          <w:color w:val="111111"/>
          <w:sz w:val="28"/>
          <w:sz w:val="28"/>
          <w:szCs w:val="28"/>
          <w:rtl w:val="true"/>
          <w:lang w:bidi="fa-IR"/>
        </w:rPr>
        <w:t>باشد کز آن میانه یکی کارگر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قصر سلطنت که تواش ماه منظری</w:t>
      </w:r>
    </w:p>
    <w:p>
      <w:pPr>
        <w:pStyle w:val="BookText"/>
        <w:rPr/>
      </w:pPr>
      <w:r>
        <w:rPr>
          <w:rFonts w:ascii="IRNazanin" w:hAnsi="IRNazanin" w:eastAsia="IRNazanin"/>
          <w:color w:val="111111"/>
          <w:sz w:val="28"/>
          <w:sz w:val="28"/>
          <w:szCs w:val="28"/>
          <w:rtl w:val="true"/>
          <w:lang w:bidi="fa-IR"/>
        </w:rPr>
        <w:t>سرها بر آستانه ی آن خاک در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کیمیای مهر تو ز گَشت روی من</w:t>
      </w:r>
    </w:p>
    <w:p>
      <w:pPr>
        <w:pStyle w:val="BookText"/>
        <w:rPr/>
      </w:pPr>
      <w:r>
        <w:rPr>
          <w:rFonts w:ascii="IRNazanin" w:hAnsi="IRNazanin" w:eastAsia="IRNazanin"/>
          <w:color w:val="111111"/>
          <w:sz w:val="28"/>
          <w:sz w:val="28"/>
          <w:szCs w:val="28"/>
          <w:rtl w:val="true"/>
          <w:lang w:bidi="fa-IR"/>
        </w:rPr>
        <w:t>آری به یُمن لطف شما خاک زر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تنک نای حیرتم از اهل روزگار</w:t>
      </w:r>
    </w:p>
    <w:p>
      <w:pPr>
        <w:pStyle w:val="BookText"/>
        <w:rPr/>
      </w:pPr>
      <w:r>
        <w:rPr>
          <w:rFonts w:ascii="IRNazanin" w:hAnsi="IRNazanin" w:eastAsia="IRNazanin"/>
          <w:color w:val="111111"/>
          <w:sz w:val="28"/>
          <w:sz w:val="28"/>
          <w:szCs w:val="28"/>
          <w:rtl w:val="true"/>
          <w:lang w:bidi="fa-IR"/>
        </w:rPr>
        <w:t>یاربّ مباد اهل ستم معتبر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 شده است روز جهان در فراق او</w:t>
      </w:r>
    </w:p>
    <w:p>
      <w:pPr>
        <w:pStyle w:val="BookText"/>
        <w:rPr/>
      </w:pPr>
      <w:r>
        <w:rPr>
          <w:rFonts w:ascii="IRNazanin" w:hAnsi="IRNazanin" w:eastAsia="IRNazanin"/>
          <w:color w:val="111111"/>
          <w:sz w:val="28"/>
          <w:sz w:val="28"/>
          <w:szCs w:val="28"/>
          <w:rtl w:val="true"/>
          <w:lang w:bidi="fa-IR"/>
        </w:rPr>
        <w:t>رو شکر کن مباد کز ین بد بتر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تشیّع است به زبان نکته ها بسی</w:t>
      </w:r>
    </w:p>
    <w:p>
      <w:pPr>
        <w:pStyle w:val="BookText"/>
        <w:rPr/>
      </w:pPr>
      <w:r>
        <w:rPr>
          <w:rFonts w:ascii="IRNazanin" w:hAnsi="IRNazanin" w:eastAsia="IRNazanin"/>
          <w:color w:val="111111"/>
          <w:sz w:val="28"/>
          <w:sz w:val="28"/>
          <w:szCs w:val="28"/>
          <w:rtl w:val="true"/>
          <w:lang w:bidi="fa-IR"/>
        </w:rPr>
        <w:t>باید که تا کسی به خدا راهبر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بود که گوشه ی چشمی به ما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چه می شود که ز ما یاد آورند</w:t>
      </w:r>
    </w:p>
    <w:p>
      <w:pPr>
        <w:pStyle w:val="BookText"/>
        <w:rPr/>
      </w:pPr>
      <w:r>
        <w:rPr>
          <w:rFonts w:ascii="IRNazanin" w:hAnsi="IRNazanin" w:eastAsia="IRNazanin"/>
          <w:color w:val="111111"/>
          <w:sz w:val="28"/>
          <w:sz w:val="28"/>
          <w:szCs w:val="28"/>
          <w:rtl w:val="true"/>
          <w:lang w:bidi="fa-IR"/>
        </w:rPr>
        <w:t>آنان که پنج وقت به او اقتدا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 دشمنان چه شود گر هم دهند</w:t>
      </w:r>
    </w:p>
    <w:p>
      <w:pPr>
        <w:pStyle w:val="BookText"/>
        <w:rPr/>
      </w:pPr>
      <w:r>
        <w:rPr>
          <w:rFonts w:ascii="IRNazanin" w:hAnsi="IRNazanin" w:eastAsia="IRNazanin"/>
          <w:color w:val="111111"/>
          <w:sz w:val="28"/>
          <w:sz w:val="28"/>
          <w:szCs w:val="28"/>
          <w:rtl w:val="true"/>
          <w:lang w:bidi="fa-IR"/>
        </w:rPr>
        <w:t>خیر نهان کسان ز بهر خدا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وقت حضورش چو بر کسی</w:t>
      </w:r>
    </w:p>
    <w:p>
      <w:pPr>
        <w:pStyle w:val="BookText"/>
        <w:rPr/>
      </w:pPr>
      <w:r>
        <w:rPr>
          <w:rFonts w:ascii="IRNazanin" w:hAnsi="IRNazanin" w:eastAsia="IRNazanin"/>
          <w:color w:val="111111"/>
          <w:sz w:val="28"/>
          <w:sz w:val="28"/>
          <w:szCs w:val="28"/>
          <w:rtl w:val="true"/>
          <w:lang w:bidi="fa-IR"/>
        </w:rPr>
        <w:t>هر کس حکایتی به تصور چرا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نهفته له ز طبیبان مدّعی</w:t>
      </w:r>
    </w:p>
    <w:p>
      <w:pPr>
        <w:pStyle w:val="BookText"/>
        <w:rPr/>
      </w:pPr>
      <w:r>
        <w:rPr>
          <w:rFonts w:ascii="IRNazanin" w:hAnsi="IRNazanin" w:eastAsia="IRNazanin"/>
          <w:color w:val="111111"/>
          <w:sz w:val="28"/>
          <w:sz w:val="28"/>
          <w:szCs w:val="28"/>
          <w:rtl w:val="true"/>
          <w:lang w:bidi="fa-IR"/>
        </w:rPr>
        <w:t>باشد که از خزانه غیبش دوا 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کس چو نیست حصول لقای او</w:t>
      </w:r>
    </w:p>
    <w:p>
      <w:pPr>
        <w:pStyle w:val="BookText"/>
        <w:rPr/>
      </w:pPr>
      <w:r>
        <w:rPr>
          <w:rFonts w:ascii="IRNazanin" w:hAnsi="IRNazanin" w:eastAsia="IRNazanin"/>
          <w:color w:val="111111"/>
          <w:sz w:val="28"/>
          <w:sz w:val="28"/>
          <w:szCs w:val="28"/>
          <w:rtl w:val="true"/>
          <w:lang w:bidi="fa-IR"/>
        </w:rPr>
        <w:t>آن به که کار خود به عنایت رها 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درون پرده ز مهرش زنند لاف</w:t>
      </w:r>
    </w:p>
    <w:p>
      <w:pPr>
        <w:pStyle w:val="BookText"/>
        <w:rPr/>
      </w:pPr>
      <w:r>
        <w:rPr>
          <w:rFonts w:ascii="IRNazanin" w:hAnsi="IRNazanin" w:eastAsia="IRNazanin"/>
          <w:color w:val="111111"/>
          <w:sz w:val="28"/>
          <w:sz w:val="28"/>
          <w:szCs w:val="28"/>
          <w:rtl w:val="true"/>
          <w:lang w:bidi="fa-IR"/>
        </w:rPr>
        <w:t>از آن زمان که پرده برافتد چها کنند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طالب لقای امامی به علم کوش</w:t>
      </w:r>
    </w:p>
    <w:p>
      <w:pPr>
        <w:pStyle w:val="BookText"/>
        <w:rPr/>
      </w:pPr>
      <w:r>
        <w:rPr>
          <w:rFonts w:ascii="IRNazanin" w:hAnsi="IRNazanin" w:eastAsia="IRNazanin"/>
          <w:color w:val="111111"/>
          <w:sz w:val="28"/>
          <w:sz w:val="28"/>
          <w:szCs w:val="28"/>
          <w:rtl w:val="true"/>
          <w:lang w:bidi="fa-IR"/>
        </w:rPr>
        <w:t>اهل نظر معامله با آشنا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از قدوم دوست نشانم نمی دهد</w:t>
      </w:r>
    </w:p>
    <w:p>
      <w:pPr>
        <w:pStyle w:val="BookText"/>
        <w:rPr/>
      </w:pPr>
      <w:r>
        <w:rPr>
          <w:rFonts w:ascii="IRNazanin" w:hAnsi="IRNazanin" w:eastAsia="IRNazanin"/>
          <w:color w:val="111111"/>
          <w:sz w:val="28"/>
          <w:sz w:val="28"/>
          <w:szCs w:val="28"/>
          <w:rtl w:val="true"/>
          <w:lang w:bidi="fa-IR"/>
        </w:rPr>
        <w:t>دولت خبر ز راز نهانم نمی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دهم برای لقایش به صدق دل</w:t>
      </w:r>
    </w:p>
    <w:p>
      <w:pPr>
        <w:pStyle w:val="BookText"/>
        <w:rPr/>
      </w:pPr>
      <w:r>
        <w:rPr>
          <w:rFonts w:ascii="IRNazanin" w:hAnsi="IRNazanin" w:eastAsia="IRNazanin"/>
          <w:color w:val="111111"/>
          <w:sz w:val="28"/>
          <w:sz w:val="28"/>
          <w:szCs w:val="28"/>
          <w:rtl w:val="true"/>
          <w:lang w:bidi="fa-IR"/>
        </w:rPr>
        <w:t>اینم نمی ستاند و آنم نمی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 اشتیاق در این پرده را ه نیست</w:t>
      </w:r>
    </w:p>
    <w:p>
      <w:pPr>
        <w:pStyle w:val="BookText"/>
        <w:rPr/>
      </w:pPr>
      <w:r>
        <w:rPr>
          <w:rFonts w:ascii="IRNazanin" w:hAnsi="IRNazanin" w:eastAsia="IRNazanin"/>
          <w:color w:val="111111"/>
          <w:sz w:val="28"/>
          <w:sz w:val="28"/>
          <w:szCs w:val="28"/>
          <w:rtl w:val="true"/>
          <w:lang w:bidi="fa-IR"/>
        </w:rPr>
        <w:t>یا هست پرده دار نشانم نمی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به صبر دست دهد کام دل ولی</w:t>
      </w:r>
    </w:p>
    <w:p>
      <w:pPr>
        <w:pStyle w:val="BookText"/>
        <w:rPr/>
      </w:pPr>
      <w:r>
        <w:rPr>
          <w:rFonts w:ascii="IRNazanin" w:hAnsi="IRNazanin" w:eastAsia="IRNazanin"/>
          <w:color w:val="111111"/>
          <w:sz w:val="28"/>
          <w:sz w:val="28"/>
          <w:szCs w:val="28"/>
          <w:rtl w:val="true"/>
          <w:lang w:bidi="fa-IR"/>
        </w:rPr>
        <w:t>بد عهدی زمانه امانم نمی 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برکنار چو پرگار می روم</w:t>
      </w:r>
    </w:p>
    <w:p>
      <w:pPr>
        <w:pStyle w:val="BookText"/>
        <w:rPr/>
      </w:pPr>
      <w:r>
        <w:rPr>
          <w:rFonts w:ascii="IRNazanin" w:hAnsi="IRNazanin" w:eastAsia="IRNazanin"/>
          <w:color w:val="111111"/>
          <w:sz w:val="28"/>
          <w:sz w:val="28"/>
          <w:szCs w:val="28"/>
          <w:rtl w:val="true"/>
          <w:lang w:bidi="fa-IR"/>
        </w:rPr>
        <w:t>دوران چو نقطه ره بمیانم نمی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 جان که شود کار دل تمام نشد</w:t>
      </w:r>
    </w:p>
    <w:p>
      <w:pPr>
        <w:pStyle w:val="BookText"/>
        <w:rPr/>
      </w:pPr>
      <w:r>
        <w:rPr>
          <w:rFonts w:ascii="IRNazanin" w:hAnsi="IRNazanin" w:eastAsia="IRNazanin"/>
          <w:color w:val="111111"/>
          <w:sz w:val="28"/>
          <w:sz w:val="28"/>
          <w:szCs w:val="28"/>
          <w:rtl w:val="true"/>
          <w:lang w:bidi="fa-IR"/>
        </w:rPr>
        <w:t>بسی بسوختیم در این آرزوی خام و نشد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حیله برانگیختیم تا شاید</w:t>
      </w:r>
    </w:p>
    <w:p>
      <w:pPr>
        <w:pStyle w:val="BookText"/>
        <w:rPr/>
      </w:pPr>
      <w:r>
        <w:rPr>
          <w:rFonts w:ascii="IRNazanin" w:hAnsi="IRNazanin" w:eastAsia="IRNazanin"/>
          <w:color w:val="111111"/>
          <w:sz w:val="28"/>
          <w:sz w:val="28"/>
          <w:szCs w:val="28"/>
          <w:rtl w:val="true"/>
          <w:lang w:bidi="fa-IR"/>
        </w:rPr>
        <w:t>بریم ره به سراپرده ی امام و نشد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نرسی تا به وصل او نرسی</w:t>
      </w:r>
    </w:p>
    <w:p>
      <w:pPr>
        <w:pStyle w:val="BookText"/>
        <w:rPr/>
      </w:pPr>
      <w:r>
        <w:rPr>
          <w:rFonts w:ascii="IRNazanin" w:hAnsi="IRNazanin" w:eastAsia="IRNazanin"/>
          <w:color w:val="111111"/>
          <w:sz w:val="28"/>
          <w:sz w:val="28"/>
          <w:szCs w:val="28"/>
          <w:rtl w:val="true"/>
          <w:lang w:bidi="fa-IR"/>
        </w:rPr>
        <w:t>که من به خویش نمودم صد اهتمام و نشد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طلبش عمر رفت و یک ساعت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وصل دلکش او کام خواستیم و نشد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در جستجوی سرآمد عمر</w:t>
      </w:r>
    </w:p>
    <w:p>
      <w:pPr>
        <w:pStyle w:val="BookText"/>
        <w:rPr/>
      </w:pPr>
      <w:r>
        <w:rPr>
          <w:rFonts w:ascii="IRNazanin" w:hAnsi="IRNazanin" w:eastAsia="IRNazanin"/>
          <w:color w:val="111111"/>
          <w:sz w:val="28"/>
          <w:sz w:val="28"/>
          <w:szCs w:val="28"/>
          <w:rtl w:val="true"/>
          <w:lang w:bidi="fa-IR"/>
        </w:rPr>
        <w:t>شباب و شیب در این کار شد تمام و نشد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برآید و مقصود بر نمی آید</w:t>
      </w:r>
    </w:p>
    <w:p>
      <w:pPr>
        <w:pStyle w:val="BookText"/>
        <w:rPr/>
      </w:pPr>
      <w:r>
        <w:rPr>
          <w:rFonts w:ascii="IRNazanin" w:hAnsi="IRNazanin" w:eastAsia="IRNazanin"/>
          <w:color w:val="111111"/>
          <w:sz w:val="28"/>
          <w:sz w:val="28"/>
          <w:szCs w:val="28"/>
          <w:rtl w:val="true"/>
          <w:lang w:bidi="fa-IR"/>
        </w:rPr>
        <w:t>فغان که بخت من از خواب بر نمی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 مهدی هایّ نشان نمی بخشد</w:t>
      </w:r>
    </w:p>
    <w:p>
      <w:pPr>
        <w:pStyle w:val="BookText"/>
        <w:rPr/>
      </w:pPr>
      <w:r>
        <w:rPr>
          <w:rFonts w:ascii="IRNazanin" w:hAnsi="IRNazanin" w:eastAsia="IRNazanin"/>
          <w:color w:val="111111"/>
          <w:sz w:val="28"/>
          <w:sz w:val="28"/>
          <w:szCs w:val="28"/>
          <w:rtl w:val="true"/>
          <w:lang w:bidi="fa-IR"/>
        </w:rPr>
        <w:t>به سوی ما ز خیالش خبر نمی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دیده شب و روز تربیت کردم</w:t>
      </w:r>
    </w:p>
    <w:p>
      <w:pPr>
        <w:pStyle w:val="BookText"/>
        <w:rPr/>
      </w:pPr>
      <w:r>
        <w:rPr>
          <w:rFonts w:ascii="IRNazanin" w:hAnsi="IRNazanin" w:eastAsia="IRNazanin"/>
          <w:color w:val="111111"/>
          <w:sz w:val="28"/>
          <w:sz w:val="28"/>
          <w:szCs w:val="28"/>
          <w:rtl w:val="true"/>
          <w:lang w:bidi="fa-IR"/>
        </w:rPr>
        <w:t>نهال گلبن شوقش بِبَر نمی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خیال بسر شد زمان عمر و هنوز</w:t>
      </w:r>
    </w:p>
    <w:p>
      <w:pPr>
        <w:pStyle w:val="BookText"/>
        <w:rPr/>
      </w:pPr>
      <w:r>
        <w:rPr>
          <w:rFonts w:ascii="IRNazanin" w:hAnsi="IRNazanin" w:eastAsia="IRNazanin"/>
          <w:color w:val="111111"/>
          <w:sz w:val="28"/>
          <w:sz w:val="28"/>
          <w:szCs w:val="28"/>
          <w:rtl w:val="true"/>
          <w:lang w:bidi="fa-IR"/>
        </w:rPr>
        <w:t>زمان محنت هجرش ببر نمی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جبابه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چشم من انداخت خاکی از کویش</w:t>
      </w:r>
    </w:p>
    <w:p>
      <w:pPr>
        <w:pStyle w:val="BookText"/>
        <w:rPr/>
      </w:pPr>
      <w:r>
        <w:rPr>
          <w:rFonts w:ascii="IRNazanin" w:hAnsi="IRNazanin" w:eastAsia="IRNazanin"/>
          <w:color w:val="111111"/>
          <w:sz w:val="28"/>
          <w:sz w:val="28"/>
          <w:szCs w:val="28"/>
          <w:rtl w:val="true"/>
          <w:lang w:bidi="fa-IR"/>
        </w:rPr>
        <w:t>که آب زندگیم در نظر نمی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صدق گشاد مزار تیر دعا</w:t>
      </w:r>
    </w:p>
    <w:p>
      <w:pPr>
        <w:pStyle w:val="BookText"/>
        <w:rPr/>
      </w:pPr>
      <w:r>
        <w:rPr>
          <w:rFonts w:ascii="IRNazanin" w:hAnsi="IRNazanin" w:eastAsia="IRNazanin"/>
          <w:color w:val="111111"/>
          <w:sz w:val="28"/>
          <w:sz w:val="28"/>
          <w:szCs w:val="28"/>
          <w:rtl w:val="true"/>
          <w:lang w:bidi="fa-IR"/>
        </w:rPr>
        <w:t>وزان میانه یکی کارگر نمی 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را چو طلب باشد و قوّت نبود</w:t>
      </w:r>
    </w:p>
    <w:p>
      <w:pPr>
        <w:pStyle w:val="BookText"/>
        <w:rPr/>
      </w:pPr>
      <w:r>
        <w:rPr>
          <w:rFonts w:ascii="IRNazanin" w:hAnsi="IRNazanin" w:eastAsia="IRNazanin"/>
          <w:color w:val="111111"/>
          <w:sz w:val="28"/>
          <w:sz w:val="28"/>
          <w:szCs w:val="28"/>
          <w:rtl w:val="true"/>
          <w:lang w:bidi="fa-IR"/>
        </w:rPr>
        <w:t>دوست را چاره به جز مرهم رحمت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آن دیده که گریان نبود در غم تو</w:t>
      </w:r>
    </w:p>
    <w:p>
      <w:pPr>
        <w:pStyle w:val="BookText"/>
        <w:rPr/>
      </w:pPr>
      <w:r>
        <w:rPr>
          <w:rFonts w:ascii="IRNazanin" w:hAnsi="IRNazanin" w:eastAsia="IRNazanin"/>
          <w:color w:val="111111"/>
          <w:sz w:val="28"/>
          <w:sz w:val="28"/>
          <w:szCs w:val="28"/>
          <w:rtl w:val="true"/>
          <w:lang w:bidi="fa-IR"/>
        </w:rPr>
        <w:t>تیره آن دل که در او شمع محبّت نبود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مهدی هادیّ طلب و سایه ی او</w:t>
      </w:r>
    </w:p>
    <w:p>
      <w:pPr>
        <w:pStyle w:val="BookText"/>
        <w:rPr/>
      </w:pPr>
      <w:r>
        <w:rPr>
          <w:rFonts w:ascii="IRNazanin" w:hAnsi="IRNazanin" w:eastAsia="IRNazanin"/>
          <w:color w:val="111111"/>
          <w:sz w:val="28"/>
          <w:sz w:val="28"/>
          <w:szCs w:val="28"/>
          <w:rtl w:val="true"/>
          <w:lang w:bidi="fa-IR"/>
        </w:rPr>
        <w:t>هر که را عدل نباشد فرّ دولت نبود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نرسد جز نبیّ و عترت او</w:t>
      </w:r>
    </w:p>
    <w:p>
      <w:pPr>
        <w:pStyle w:val="BookText"/>
        <w:rPr/>
      </w:pPr>
      <w:r>
        <w:rPr>
          <w:rFonts w:ascii="IRNazanin" w:hAnsi="IRNazanin" w:eastAsia="IRNazanin"/>
          <w:color w:val="111111"/>
          <w:sz w:val="28"/>
          <w:sz w:val="28"/>
          <w:szCs w:val="28"/>
          <w:rtl w:val="true"/>
          <w:lang w:bidi="fa-IR"/>
        </w:rPr>
        <w:t>زانکه عصمت دگری را و طهارت نبود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طهارت نبود کعبه و بُت خانه یکی است</w:t>
      </w:r>
    </w:p>
    <w:p>
      <w:pPr>
        <w:pStyle w:val="BookText"/>
        <w:rPr/>
      </w:pPr>
      <w:r>
        <w:rPr>
          <w:rFonts w:ascii="IRNazanin" w:hAnsi="IRNazanin" w:eastAsia="IRNazanin"/>
          <w:color w:val="111111"/>
          <w:sz w:val="28"/>
          <w:sz w:val="28"/>
          <w:szCs w:val="28"/>
          <w:rtl w:val="true"/>
          <w:lang w:bidi="fa-IR"/>
        </w:rPr>
        <w:t>نبود خیر در آن خانه که عصمت نبود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 و ادب ورز که در مجلس او</w:t>
      </w:r>
    </w:p>
    <w:p>
      <w:pPr>
        <w:pStyle w:val="BookText"/>
        <w:rPr/>
      </w:pPr>
      <w:r>
        <w:rPr>
          <w:rFonts w:ascii="IRNazanin" w:hAnsi="IRNazanin" w:eastAsia="IRNazanin"/>
          <w:color w:val="111111"/>
          <w:sz w:val="28"/>
          <w:sz w:val="28"/>
          <w:szCs w:val="28"/>
          <w:rtl w:val="true"/>
          <w:lang w:bidi="fa-IR"/>
        </w:rPr>
        <w:t>هر که را نیست ادب لایق صحبت نبود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شوقت نه سر سریست که سر بدر شود</w:t>
      </w:r>
    </w:p>
    <w:p>
      <w:pPr>
        <w:pStyle w:val="BookText"/>
        <w:rPr/>
      </w:pPr>
      <w:r>
        <w:rPr>
          <w:rFonts w:ascii="IRNazanin" w:hAnsi="IRNazanin" w:eastAsia="IRNazanin"/>
          <w:color w:val="111111"/>
          <w:sz w:val="28"/>
          <w:sz w:val="28"/>
          <w:szCs w:val="28"/>
          <w:rtl w:val="true"/>
          <w:lang w:bidi="fa-IR"/>
        </w:rPr>
        <w:t>مهرت نه عارضی است که جای دگر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تو در ضمیرم و مهر تو در دلم</w:t>
      </w:r>
    </w:p>
    <w:p>
      <w:pPr>
        <w:pStyle w:val="BookText"/>
        <w:rPr/>
      </w:pPr>
      <w:r>
        <w:rPr>
          <w:rFonts w:ascii="IRNazanin" w:hAnsi="IRNazanin" w:eastAsia="IRNazanin"/>
          <w:color w:val="111111"/>
          <w:sz w:val="28"/>
          <w:sz w:val="28"/>
          <w:szCs w:val="28"/>
          <w:rtl w:val="true"/>
          <w:lang w:bidi="fa-IR"/>
        </w:rPr>
        <w:t>نوعی نیامده است که با جان به در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درد هجر تو کاندر علاج آن</w:t>
      </w:r>
    </w:p>
    <w:p>
      <w:pPr>
        <w:pStyle w:val="BookText"/>
        <w:rPr/>
      </w:pPr>
      <w:r>
        <w:rPr>
          <w:rFonts w:ascii="IRNazanin" w:hAnsi="IRNazanin" w:eastAsia="IRNazanin"/>
          <w:color w:val="111111"/>
          <w:sz w:val="28"/>
          <w:sz w:val="28"/>
          <w:szCs w:val="28"/>
          <w:rtl w:val="true"/>
          <w:lang w:bidi="fa-IR"/>
        </w:rPr>
        <w:t>هر چند سعی بیش نمائی بتر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منم که در غم هجر تو هر شبی</w:t>
      </w:r>
    </w:p>
    <w:p>
      <w:pPr>
        <w:pStyle w:val="BookText"/>
        <w:rPr/>
      </w:pPr>
      <w:r>
        <w:rPr>
          <w:rFonts w:ascii="IRNazanin" w:hAnsi="IRNazanin" w:eastAsia="IRNazanin"/>
          <w:color w:val="111111"/>
          <w:sz w:val="28"/>
          <w:sz w:val="28"/>
          <w:szCs w:val="28"/>
          <w:rtl w:val="true"/>
          <w:lang w:bidi="fa-IR"/>
        </w:rPr>
        <w:t>دود دلم به گنبد افلاک پر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که بوی بر در گل زار وصل تو</w:t>
      </w:r>
    </w:p>
    <w:p>
      <w:pPr>
        <w:pStyle w:val="BookText"/>
        <w:rPr/>
      </w:pPr>
      <w:r>
        <w:rPr>
          <w:rFonts w:ascii="IRNazanin" w:hAnsi="IRNazanin" w:eastAsia="IRNazanin"/>
          <w:color w:val="111111"/>
          <w:sz w:val="28"/>
          <w:sz w:val="28"/>
          <w:szCs w:val="28"/>
          <w:rtl w:val="true"/>
          <w:lang w:bidi="fa-IR"/>
        </w:rPr>
        <w:t>او را چگونه بی گل رویت بسر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شرح وصف کمال رخت شنید</w:t>
      </w:r>
    </w:p>
    <w:p>
      <w:pPr>
        <w:pStyle w:val="BookText"/>
        <w:rPr/>
      </w:pPr>
      <w:r>
        <w:rPr>
          <w:rFonts w:ascii="IRNazanin" w:hAnsi="IRNazanin" w:eastAsia="IRNazanin"/>
          <w:color w:val="111111"/>
          <w:sz w:val="28"/>
          <w:sz w:val="28"/>
          <w:szCs w:val="28"/>
          <w:rtl w:val="true"/>
          <w:lang w:bidi="fa-IR"/>
        </w:rPr>
        <w:t>شاید که از حدیث لبت پرگهر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محبّت او بر قدسیان توان زد</w:t>
      </w:r>
    </w:p>
    <w:p>
      <w:pPr>
        <w:pStyle w:val="BookText"/>
        <w:rPr/>
      </w:pPr>
      <w:r>
        <w:rPr>
          <w:rFonts w:ascii="IRNazanin" w:hAnsi="IRNazanin" w:eastAsia="IRNazanin"/>
          <w:color w:val="111111"/>
          <w:sz w:val="28"/>
          <w:sz w:val="28"/>
          <w:szCs w:val="28"/>
          <w:rtl w:val="true"/>
          <w:lang w:bidi="fa-IR"/>
        </w:rPr>
        <w:t>از سوز شوقش آتش در انس و جان توان 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مهدی ، گر سر توان نهادن</w:t>
      </w:r>
    </w:p>
    <w:p>
      <w:pPr>
        <w:pStyle w:val="BookText"/>
        <w:rPr/>
      </w:pPr>
      <w:r>
        <w:rPr>
          <w:rFonts w:ascii="IRNazanin" w:hAnsi="IRNazanin" w:eastAsia="IRNazanin"/>
          <w:color w:val="111111"/>
          <w:sz w:val="28"/>
          <w:sz w:val="28"/>
          <w:szCs w:val="28"/>
          <w:rtl w:val="true"/>
          <w:lang w:bidi="fa-IR"/>
        </w:rPr>
        <w:t>گل بانگ سر بلندی بر آسمان توان 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دولت وصالش خواهد دری گشادن</w:t>
      </w:r>
    </w:p>
    <w:p>
      <w:pPr>
        <w:pStyle w:val="BookText"/>
        <w:rPr/>
      </w:pPr>
      <w:r>
        <w:rPr>
          <w:rFonts w:ascii="IRNazanin" w:hAnsi="IRNazanin" w:eastAsia="IRNazanin"/>
          <w:color w:val="111111"/>
          <w:sz w:val="28"/>
          <w:sz w:val="28"/>
          <w:szCs w:val="28"/>
          <w:rtl w:val="true"/>
          <w:lang w:bidi="fa-IR"/>
        </w:rPr>
        <w:t>سرها بدین تخیّل بر آستان توان 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جویبار چشمم گر سایه افکند دوست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خاک رهگذرش آب روان توان زد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عدلش چو رو نماید ، ظلم و ستم بورزد</w:t>
      </w:r>
    </w:p>
    <w:p>
      <w:pPr>
        <w:pStyle w:val="BookText"/>
        <w:rPr/>
      </w:pPr>
      <w:r>
        <w:rPr>
          <w:rFonts w:ascii="IRNazanin" w:hAnsi="IRNazanin" w:eastAsia="IRNazanin"/>
          <w:color w:val="111111"/>
          <w:sz w:val="28"/>
          <w:sz w:val="28"/>
          <w:szCs w:val="28"/>
          <w:rtl w:val="true"/>
          <w:lang w:bidi="fa-IR"/>
        </w:rPr>
        <w:t>بی حضرتش چه کاری بر ظالمان توان زد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کتاب و سُنّت بی او چه ذوق بخشند</w:t>
      </w:r>
    </w:p>
    <w:p>
      <w:pPr>
        <w:pStyle w:val="BookText"/>
        <w:rPr/>
      </w:pPr>
      <w:r>
        <w:rPr>
          <w:rFonts w:ascii="IRNazanin" w:hAnsi="IRNazanin" w:eastAsia="IRNazanin"/>
          <w:color w:val="111111"/>
          <w:sz w:val="28"/>
          <w:sz w:val="28"/>
          <w:szCs w:val="28"/>
          <w:rtl w:val="true"/>
          <w:lang w:bidi="fa-IR"/>
        </w:rPr>
        <w:t xml:space="preserve">جام می مغانه </w:t>
      </w:r>
      <w:r>
        <w:rPr>
          <w:rStyle w:val="FootnoteAnchor"/>
          <w:rtl w:val="true"/>
        </w:rPr>
        <w:footnoteReference w:id="227"/>
      </w:r>
      <w:r>
        <w:rPr>
          <w:rFonts w:ascii="IRNazanin" w:hAnsi="IRNazanin" w:eastAsia="IRNazanin"/>
          <w:color w:val="111111"/>
          <w:sz w:val="28"/>
          <w:sz w:val="28"/>
          <w:szCs w:val="28"/>
          <w:rtl w:val="true"/>
          <w:lang w:bidi="fa-IR"/>
        </w:rPr>
        <w:t>هم با مغان توان زد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رسول و قرآن ، فهم درست ایمان</w:t>
      </w:r>
    </w:p>
    <w:p>
      <w:pPr>
        <w:pStyle w:val="BookText"/>
        <w:rPr/>
      </w:pPr>
      <w:r>
        <w:rPr>
          <w:rFonts w:ascii="IRNazanin" w:hAnsi="IRNazanin" w:eastAsia="IRNazanin"/>
          <w:color w:val="111111"/>
          <w:sz w:val="28"/>
          <w:sz w:val="28"/>
          <w:szCs w:val="28"/>
          <w:rtl w:val="true"/>
          <w:lang w:bidi="fa-IR"/>
        </w:rPr>
        <w:t>چون جمع شد معانی گوی بیان توان 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که در وصل شما بگشایند</w:t>
      </w:r>
    </w:p>
    <w:p>
      <w:pPr>
        <w:pStyle w:val="BookText"/>
        <w:rPr/>
      </w:pPr>
      <w:r>
        <w:rPr>
          <w:rFonts w:ascii="IRNazanin" w:hAnsi="IRNazanin" w:eastAsia="IRNazanin"/>
          <w:color w:val="111111"/>
          <w:sz w:val="28"/>
          <w:sz w:val="28"/>
          <w:szCs w:val="28"/>
          <w:rtl w:val="true"/>
          <w:lang w:bidi="fa-IR"/>
        </w:rPr>
        <w:t>گره از کار فروبسته ی ما بگشایند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خوب ستم های اعادی </w:t>
      </w:r>
      <w:r>
        <w:rPr>
          <w:rStyle w:val="FootnoteAnchor"/>
          <w:rtl w:val="true"/>
        </w:rPr>
        <w:footnoteReference w:id="228"/>
      </w:r>
      <w:r>
        <w:rPr>
          <w:rFonts w:ascii="IRNazanin" w:hAnsi="IRNazanin" w:eastAsia="IRNazanin"/>
          <w:color w:val="111111"/>
          <w:sz w:val="28"/>
          <w:sz w:val="28"/>
          <w:szCs w:val="28"/>
          <w:rtl w:val="true"/>
          <w:lang w:bidi="fa-IR"/>
        </w:rPr>
        <w:t>بستند</w:t>
      </w:r>
    </w:p>
    <w:p>
      <w:pPr>
        <w:pStyle w:val="BookText"/>
        <w:rPr/>
      </w:pPr>
      <w:r>
        <w:rPr>
          <w:rFonts w:ascii="IRNazanin" w:hAnsi="IRNazanin" w:eastAsia="IRNazanin"/>
          <w:color w:val="111111"/>
          <w:sz w:val="28"/>
          <w:sz w:val="28"/>
          <w:szCs w:val="28"/>
          <w:rtl w:val="true"/>
          <w:lang w:bidi="fa-IR"/>
        </w:rPr>
        <w:t>دارم امید که از بهر خدا بگشایند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صفای دل صاحب قدمان در مذهب</w:t>
      </w:r>
    </w:p>
    <w:p>
      <w:pPr>
        <w:pStyle w:val="BookText"/>
        <w:rPr/>
      </w:pPr>
      <w:r>
        <w:rPr>
          <w:rFonts w:ascii="IRNazanin" w:hAnsi="IRNazanin" w:eastAsia="IRNazanin"/>
          <w:color w:val="111111"/>
          <w:sz w:val="28"/>
          <w:sz w:val="28"/>
          <w:szCs w:val="28"/>
          <w:rtl w:val="true"/>
          <w:lang w:bidi="fa-IR"/>
        </w:rPr>
        <w:t>بس در بست هبه مفتاح دعا بگشایند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تسلیت اهل ستم بنویسند</w:t>
      </w:r>
    </w:p>
    <w:p>
      <w:pPr>
        <w:pStyle w:val="BookText"/>
        <w:rPr/>
      </w:pPr>
      <w:r>
        <w:rPr>
          <w:rFonts w:ascii="IRNazanin" w:hAnsi="IRNazanin" w:eastAsia="IRNazanin"/>
          <w:color w:val="111111"/>
          <w:sz w:val="28"/>
          <w:sz w:val="28"/>
          <w:szCs w:val="28"/>
          <w:rtl w:val="true"/>
          <w:lang w:bidi="fa-IR"/>
        </w:rPr>
        <w:t>تا در عدل و امان برزخ ما بگشایند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از جور و ستم روی زمین ای مهدی</w:t>
      </w:r>
    </w:p>
    <w:p>
      <w:pPr>
        <w:pStyle w:val="BookText"/>
        <w:rPr/>
      </w:pPr>
      <w:r>
        <w:rPr>
          <w:rFonts w:ascii="IRNazanin" w:hAnsi="IRNazanin" w:eastAsia="IRNazanin"/>
          <w:color w:val="111111"/>
          <w:sz w:val="28"/>
          <w:sz w:val="28"/>
          <w:szCs w:val="28"/>
          <w:rtl w:val="true"/>
          <w:lang w:bidi="fa-IR"/>
        </w:rPr>
        <w:t>وقت آن شده که در عد شما بگشایند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مگر بازگذاری بکند</w:t>
      </w:r>
    </w:p>
    <w:p>
      <w:pPr>
        <w:pStyle w:val="BookText"/>
        <w:rPr/>
      </w:pPr>
      <w:r>
        <w:rPr>
          <w:rFonts w:ascii="IRNazanin" w:hAnsi="IRNazanin" w:eastAsia="IRNazanin"/>
          <w:color w:val="111111"/>
          <w:sz w:val="28"/>
          <w:sz w:val="28"/>
          <w:szCs w:val="28"/>
          <w:rtl w:val="true"/>
          <w:lang w:bidi="fa-IR"/>
        </w:rPr>
        <w:t>را ه بنماید و با عدل قراری بکند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عمش هر دُر و لَعلی که دلم داشت بریخت</w:t>
      </w:r>
    </w:p>
    <w:p>
      <w:pPr>
        <w:pStyle w:val="BookText"/>
        <w:rPr/>
      </w:pPr>
      <w:r>
        <w:rPr>
          <w:rFonts w:ascii="IRNazanin" w:hAnsi="IRNazanin" w:eastAsia="IRNazanin"/>
          <w:color w:val="111111"/>
          <w:sz w:val="28"/>
          <w:sz w:val="28"/>
          <w:szCs w:val="28"/>
          <w:rtl w:val="true"/>
          <w:lang w:bidi="fa-IR"/>
        </w:rPr>
        <w:t>مگر از گریه شادی ش نثاری بکند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گفتم بکند وعده وفا قائم حقّ</w:t>
      </w:r>
    </w:p>
    <w:p>
      <w:pPr>
        <w:pStyle w:val="BookText"/>
        <w:rPr/>
      </w:pPr>
      <w:r>
        <w:rPr>
          <w:rFonts w:ascii="IRNazanin" w:hAnsi="IRNazanin" w:eastAsia="IRNazanin"/>
          <w:color w:val="111111"/>
          <w:sz w:val="28"/>
          <w:sz w:val="28"/>
          <w:szCs w:val="28"/>
          <w:rtl w:val="true"/>
          <w:lang w:bidi="fa-IR"/>
        </w:rPr>
        <w:t>هاتف غیب ندا داد که آری بکند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خالی شده از عدل بود کز طرفی</w:t>
      </w:r>
    </w:p>
    <w:p>
      <w:pPr>
        <w:pStyle w:val="BookText"/>
        <w:rPr/>
      </w:pPr>
      <w:r>
        <w:rPr>
          <w:rFonts w:ascii="IRNazanin" w:hAnsi="IRNazanin" w:eastAsia="IRNazanin"/>
          <w:color w:val="111111"/>
          <w:sz w:val="28"/>
          <w:sz w:val="28"/>
          <w:szCs w:val="28"/>
          <w:rtl w:val="true"/>
          <w:lang w:bidi="fa-IR"/>
        </w:rPr>
        <w:t>مهدی از غیب برون آید و کاری بکند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ندارم بر او تا بدهم شرح غمش</w:t>
      </w:r>
    </w:p>
    <w:p>
      <w:pPr>
        <w:pStyle w:val="BookText"/>
        <w:rPr/>
      </w:pPr>
      <w:r>
        <w:rPr>
          <w:rFonts w:ascii="IRNazanin" w:hAnsi="IRNazanin" w:eastAsia="IRNazanin"/>
          <w:color w:val="111111"/>
          <w:sz w:val="28"/>
          <w:sz w:val="28"/>
          <w:szCs w:val="28"/>
          <w:rtl w:val="true"/>
          <w:lang w:bidi="fa-IR"/>
        </w:rPr>
        <w:t>مگرش باد صبا گوش و گذاری بکند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او یا خبر اعادی یا عدل</w:t>
      </w:r>
    </w:p>
    <w:p>
      <w:pPr>
        <w:pStyle w:val="BookText"/>
        <w:rPr/>
      </w:pPr>
      <w:r>
        <w:rPr>
          <w:rFonts w:ascii="IRNazanin" w:hAnsi="IRNazanin" w:eastAsia="IRNazanin"/>
          <w:color w:val="111111"/>
          <w:sz w:val="28"/>
          <w:sz w:val="28"/>
          <w:szCs w:val="28"/>
          <w:rtl w:val="true"/>
          <w:lang w:bidi="fa-IR"/>
        </w:rPr>
        <w:t>یک دعائی ز کسی زین دو سه کاری بکند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چو به عدل دست گیرد</w:t>
      </w:r>
    </w:p>
    <w:p>
      <w:pPr>
        <w:pStyle w:val="BookText"/>
        <w:rPr/>
      </w:pPr>
      <w:r>
        <w:rPr>
          <w:rFonts w:ascii="IRNazanin" w:hAnsi="IRNazanin" w:eastAsia="IRNazanin"/>
          <w:color w:val="111111"/>
          <w:sz w:val="28"/>
          <w:sz w:val="28"/>
          <w:szCs w:val="28"/>
          <w:rtl w:val="true"/>
          <w:lang w:bidi="fa-IR"/>
        </w:rPr>
        <w:t>بازار ستم شکست 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رایت حق بلند گردد</w:t>
      </w:r>
    </w:p>
    <w:p>
      <w:pPr>
        <w:pStyle w:val="BookText"/>
        <w:rPr/>
      </w:pPr>
      <w:r>
        <w:rPr>
          <w:rFonts w:ascii="IRNazanin" w:hAnsi="IRNazanin" w:eastAsia="IRNazanin"/>
          <w:color w:val="111111"/>
          <w:sz w:val="28"/>
          <w:sz w:val="28"/>
          <w:szCs w:val="28"/>
          <w:rtl w:val="true"/>
          <w:lang w:bidi="fa-IR"/>
        </w:rPr>
        <w:t>باطل همه راه پست 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تقوی و کمال یا بد</w:t>
      </w:r>
    </w:p>
    <w:p>
      <w:pPr>
        <w:pStyle w:val="BookText"/>
        <w:rPr/>
      </w:pPr>
      <w:r>
        <w:rPr>
          <w:rFonts w:ascii="IRNazanin" w:hAnsi="IRNazanin" w:eastAsia="IRNazanin"/>
          <w:color w:val="111111"/>
          <w:sz w:val="28"/>
          <w:sz w:val="28"/>
          <w:szCs w:val="28"/>
          <w:rtl w:val="true"/>
          <w:lang w:bidi="fa-IR"/>
        </w:rPr>
        <w:t>جهل و عدوان شکست گیرد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و شان شوند فانی</w:t>
      </w:r>
    </w:p>
    <w:p>
      <w:pPr>
        <w:pStyle w:val="BookText"/>
        <w:rPr/>
      </w:pPr>
      <w:r>
        <w:rPr>
          <w:rFonts w:ascii="IRNazanin" w:hAnsi="IRNazanin" w:eastAsia="IRNazanin"/>
          <w:color w:val="111111"/>
          <w:sz w:val="28"/>
          <w:sz w:val="28"/>
          <w:szCs w:val="28"/>
          <w:rtl w:val="true"/>
          <w:lang w:bidi="fa-IR"/>
        </w:rPr>
        <w:t>این نیست نما چو هست گیرد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یابد همه مهمّات</w:t>
      </w:r>
    </w:p>
    <w:p>
      <w:pPr>
        <w:pStyle w:val="BookText"/>
        <w:rPr/>
      </w:pPr>
      <w:r>
        <w:rPr>
          <w:rFonts w:ascii="IRNazanin" w:hAnsi="IRNazanin" w:eastAsia="IRNazanin"/>
          <w:color w:val="111111"/>
          <w:sz w:val="28"/>
          <w:sz w:val="28"/>
          <w:szCs w:val="28"/>
          <w:rtl w:val="true"/>
          <w:lang w:bidi="fa-IR"/>
        </w:rPr>
        <w:t>دستش چو گشاد بست گیرد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درآورد عدو را</w:t>
      </w:r>
    </w:p>
    <w:p>
      <w:pPr>
        <w:pStyle w:val="BookText"/>
        <w:rPr/>
      </w:pPr>
      <w:r>
        <w:rPr>
          <w:rFonts w:ascii="IRNazanin" w:hAnsi="IRNazanin" w:eastAsia="IRNazanin"/>
          <w:color w:val="111111"/>
          <w:sz w:val="28"/>
          <w:sz w:val="28"/>
          <w:szCs w:val="28"/>
          <w:rtl w:val="true"/>
          <w:lang w:bidi="fa-IR"/>
        </w:rPr>
        <w:t>چون تیغ علی به دست گیرد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مستیم همه ز جام غفلت</w:t>
      </w:r>
    </w:p>
    <w:p>
      <w:pPr>
        <w:pStyle w:val="BookText"/>
        <w:rPr/>
      </w:pPr>
      <w:r>
        <w:rPr>
          <w:rFonts w:ascii="IRNazanin" w:hAnsi="IRNazanin" w:eastAsia="IRNazanin"/>
          <w:color w:val="111111"/>
          <w:sz w:val="28"/>
          <w:sz w:val="28"/>
          <w:szCs w:val="28"/>
          <w:rtl w:val="true"/>
          <w:lang w:bidi="fa-IR"/>
        </w:rPr>
        <w:t>کو محتسبی که مست گیرد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پاش فتاده ایم به زاری</w:t>
      </w:r>
    </w:p>
    <w:p>
      <w:pPr>
        <w:pStyle w:val="BookText"/>
        <w:rPr/>
      </w:pPr>
      <w:r>
        <w:rPr>
          <w:rFonts w:ascii="IRNazanin" w:hAnsi="IRNazanin" w:eastAsia="IRNazanin"/>
          <w:color w:val="111111"/>
          <w:sz w:val="28"/>
          <w:sz w:val="28"/>
          <w:szCs w:val="28"/>
          <w:rtl w:val="true"/>
          <w:lang w:bidi="fa-IR"/>
        </w:rPr>
        <w:t>آیا بود آن که دست گیرد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افتاده ام چو ماهی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مرا به شست 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کیم به طلعت تو شادمان کنند ؟ گفت آن زمان که وقت شود فکر آن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چیست سرّ نهان بودن شما؟</w:t>
      </w:r>
    </w:p>
    <w:p>
      <w:pPr>
        <w:pStyle w:val="BookText"/>
        <w:rPr/>
      </w:pPr>
      <w:r>
        <w:rPr>
          <w:rFonts w:ascii="IRNazanin" w:hAnsi="IRNazanin" w:eastAsia="IRNazanin"/>
          <w:color w:val="111111"/>
          <w:sz w:val="28"/>
          <w:sz w:val="28"/>
          <w:szCs w:val="28"/>
          <w:rtl w:val="true"/>
          <w:lang w:bidi="fa-IR"/>
        </w:rPr>
        <w:t>گفت این حکایتی است که با نکته دان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جان دهند و رضای شما خزند</w:t>
      </w:r>
    </w:p>
    <w:p>
      <w:pPr>
        <w:pStyle w:val="BookText"/>
        <w:rPr/>
      </w:pPr>
      <w:r>
        <w:rPr>
          <w:rFonts w:ascii="IRNazanin" w:hAnsi="IRNazanin" w:eastAsia="IRNazanin"/>
          <w:color w:val="111111"/>
          <w:sz w:val="28"/>
          <w:sz w:val="28"/>
          <w:szCs w:val="28"/>
          <w:rtl w:val="true"/>
          <w:lang w:bidi="fa-IR"/>
        </w:rPr>
        <w:t>گفتا در این معامله کمتر زیان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 گفت گوی شما شاد می شوم</w:t>
      </w:r>
    </w:p>
    <w:p>
      <w:pPr>
        <w:pStyle w:val="BookText"/>
        <w:rPr/>
      </w:pPr>
      <w:r>
        <w:rPr>
          <w:rFonts w:ascii="IRNazanin" w:hAnsi="IRNazanin" w:eastAsia="IRNazanin"/>
          <w:color w:val="111111"/>
          <w:sz w:val="28"/>
          <w:sz w:val="28"/>
          <w:szCs w:val="28"/>
          <w:rtl w:val="true"/>
          <w:lang w:bidi="fa-IR"/>
        </w:rPr>
        <w:t>گفتا خوش آن کسان که دلی شادمان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مسیح بهر چه آید ز آسمان</w:t>
      </w:r>
    </w:p>
    <w:p>
      <w:pPr>
        <w:pStyle w:val="BookText"/>
        <w:rPr/>
      </w:pPr>
      <w:r>
        <w:rPr>
          <w:rFonts w:ascii="IRNazanin" w:hAnsi="IRNazanin" w:eastAsia="IRNazanin"/>
          <w:color w:val="111111"/>
          <w:sz w:val="28"/>
          <w:sz w:val="28"/>
          <w:szCs w:val="28"/>
          <w:rtl w:val="true"/>
          <w:lang w:bidi="fa-IR"/>
        </w:rPr>
        <w:t>گفتا که اقتدا به امام زمان 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چو از جهان بروم پس چه سود از آن ؟</w:t>
      </w:r>
    </w:p>
    <w:p>
      <w:pPr>
        <w:pStyle w:val="BookText"/>
        <w:rPr/>
      </w:pPr>
      <w:r>
        <w:rPr>
          <w:rFonts w:ascii="IRNazanin" w:hAnsi="IRNazanin" w:eastAsia="IRNazanin"/>
          <w:color w:val="111111"/>
          <w:sz w:val="28"/>
          <w:sz w:val="28"/>
          <w:szCs w:val="28"/>
          <w:rtl w:val="true"/>
          <w:lang w:bidi="fa-IR"/>
        </w:rPr>
        <w:t>گفتا که رجعتی است که پیرو جوان 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دوستان تو رجعت چرا کنند؟</w:t>
      </w:r>
    </w:p>
    <w:p>
      <w:pPr>
        <w:pStyle w:val="BookText"/>
        <w:rPr/>
      </w:pPr>
      <w:r>
        <w:rPr>
          <w:rFonts w:ascii="IRNazanin" w:hAnsi="IRNazanin" w:eastAsia="IRNazanin"/>
          <w:color w:val="111111"/>
          <w:sz w:val="28"/>
          <w:sz w:val="28"/>
          <w:szCs w:val="28"/>
          <w:rtl w:val="true"/>
          <w:lang w:bidi="fa-IR"/>
        </w:rPr>
        <w:t>گفتا که تا معاونت مُستعان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مژده که ایّام غم نخواهد ماند</w:t>
      </w:r>
    </w:p>
    <w:p>
      <w:pPr>
        <w:pStyle w:val="BookText"/>
        <w:rPr/>
      </w:pPr>
      <w:r>
        <w:rPr>
          <w:rFonts w:ascii="IRNazanin" w:hAnsi="IRNazanin" w:eastAsia="IRNazanin"/>
          <w:color w:val="111111"/>
          <w:sz w:val="28"/>
          <w:sz w:val="28"/>
          <w:szCs w:val="28"/>
          <w:rtl w:val="true"/>
          <w:lang w:bidi="fa-IR"/>
        </w:rPr>
        <w:t>چنان نماند و چنین نیز هم نخواهد ماند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مهدی هادیّ رسید خوش باش</w:t>
      </w:r>
    </w:p>
    <w:p>
      <w:pPr>
        <w:pStyle w:val="BookText"/>
        <w:rPr/>
      </w:pPr>
      <w:r>
        <w:rPr>
          <w:rFonts w:ascii="IRNazanin" w:hAnsi="IRNazanin" w:eastAsia="IRNazanin"/>
          <w:color w:val="111111"/>
          <w:sz w:val="28"/>
          <w:sz w:val="28"/>
          <w:szCs w:val="28"/>
          <w:rtl w:val="true"/>
          <w:lang w:bidi="fa-IR"/>
        </w:rPr>
        <w:t>که نقش جور و نشان ستم نخواهد ماند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فراق بسازید با ستم کاران</w:t>
      </w:r>
    </w:p>
    <w:p>
      <w:pPr>
        <w:pStyle w:val="BookText"/>
        <w:rPr/>
      </w:pPr>
      <w:r>
        <w:rPr>
          <w:rFonts w:ascii="IRNazanin" w:hAnsi="IRNazanin" w:eastAsia="IRNazanin"/>
          <w:color w:val="111111"/>
          <w:sz w:val="28"/>
          <w:sz w:val="28"/>
          <w:szCs w:val="28"/>
          <w:rtl w:val="true"/>
          <w:lang w:bidi="fa-IR"/>
        </w:rPr>
        <w:t>که این معامله تا صبح دم نخواهد ماند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 و عدل جهان را چو ما بیارائیم</w:t>
      </w:r>
    </w:p>
    <w:p>
      <w:pPr>
        <w:pStyle w:val="BookText"/>
        <w:rPr/>
      </w:pPr>
      <w:r>
        <w:rPr>
          <w:rFonts w:ascii="IRNazanin" w:hAnsi="IRNazanin" w:eastAsia="IRNazanin"/>
          <w:color w:val="111111"/>
          <w:sz w:val="28"/>
          <w:sz w:val="28"/>
          <w:szCs w:val="28"/>
          <w:rtl w:val="true"/>
          <w:lang w:bidi="fa-IR"/>
        </w:rPr>
        <w:t>ز جور بر ورق آن رقم نخواهد ماند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هاتف غیبم بشارتی خوش داد</w:t>
      </w:r>
    </w:p>
    <w:p>
      <w:pPr>
        <w:pStyle w:val="BookText"/>
        <w:rPr/>
      </w:pPr>
      <w:r>
        <w:rPr>
          <w:rFonts w:ascii="IRNazanin" w:hAnsi="IRNazanin" w:eastAsia="IRNazanin"/>
          <w:color w:val="111111"/>
          <w:sz w:val="28"/>
          <w:sz w:val="28"/>
          <w:szCs w:val="28"/>
          <w:rtl w:val="true"/>
          <w:lang w:bidi="fa-IR"/>
        </w:rPr>
        <w:t>که کس همیشه گرفتار غم نخواهد ماند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 شُمُرای فیض انتطار فرج</w:t>
      </w:r>
    </w:p>
    <w:p>
      <w:pPr>
        <w:pStyle w:val="BookText"/>
        <w:rPr/>
      </w:pPr>
      <w:r>
        <w:rPr>
          <w:rFonts w:ascii="IRNazanin" w:hAnsi="IRNazanin" w:eastAsia="IRNazanin"/>
          <w:color w:val="111111"/>
          <w:sz w:val="28"/>
          <w:sz w:val="28"/>
          <w:szCs w:val="28"/>
          <w:rtl w:val="true"/>
          <w:lang w:bidi="fa-IR"/>
        </w:rPr>
        <w:t>به مامه ی تو از این به رقم نخواهد ماند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دل که مسیحا نفسی می اید</w:t>
      </w:r>
    </w:p>
    <w:p>
      <w:pPr>
        <w:pStyle w:val="BookText"/>
        <w:rPr/>
      </w:pPr>
      <w:r>
        <w:rPr>
          <w:rFonts w:ascii="IRNazanin" w:hAnsi="IRNazanin" w:eastAsia="IRNazanin"/>
          <w:color w:val="111111"/>
          <w:sz w:val="28"/>
          <w:sz w:val="28"/>
          <w:szCs w:val="28"/>
          <w:rtl w:val="true"/>
          <w:lang w:bidi="fa-IR"/>
        </w:rPr>
        <w:t>که از انفاس خوشش بوی کسی 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هجر مکن ناله و فریاد که من</w:t>
      </w:r>
    </w:p>
    <w:p>
      <w:pPr>
        <w:pStyle w:val="BookText"/>
        <w:rPr/>
      </w:pPr>
      <w:r>
        <w:rPr>
          <w:rFonts w:ascii="IRNazanin" w:hAnsi="IRNazanin" w:eastAsia="IRNazanin"/>
          <w:color w:val="111111"/>
          <w:sz w:val="28"/>
          <w:sz w:val="28"/>
          <w:szCs w:val="28"/>
          <w:rtl w:val="true"/>
          <w:lang w:bidi="fa-IR"/>
        </w:rPr>
        <w:t>زده ام فالی و فریاد رسی می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ندانست که منزلگه معشوق کجاست</w:t>
      </w:r>
    </w:p>
    <w:p>
      <w:pPr>
        <w:pStyle w:val="BookText"/>
        <w:rPr/>
      </w:pPr>
      <w:r>
        <w:rPr>
          <w:rFonts w:ascii="IRNazanin" w:hAnsi="IRNazanin" w:eastAsia="IRNazanin"/>
          <w:color w:val="111111"/>
          <w:sz w:val="28"/>
          <w:sz w:val="28"/>
          <w:szCs w:val="28"/>
          <w:rtl w:val="true"/>
          <w:lang w:bidi="fa-IR"/>
        </w:rPr>
        <w:t>این قدر هست که بانگ جرسی می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ازظهور برکاتش نه منم خرّم و بس</w:t>
      </w:r>
    </w:p>
    <w:p>
      <w:pPr>
        <w:pStyle w:val="BookText"/>
        <w:rPr/>
      </w:pPr>
      <w:r>
        <w:rPr>
          <w:rFonts w:ascii="IRNazanin" w:hAnsi="IRNazanin" w:eastAsia="IRNazanin"/>
          <w:color w:val="111111"/>
          <w:sz w:val="28"/>
          <w:sz w:val="28"/>
          <w:szCs w:val="28"/>
          <w:rtl w:val="true"/>
          <w:lang w:bidi="fa-IR"/>
        </w:rPr>
        <w:t>عیسی اینجا به امید نفسی می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اعیان جهان جشم براهش دارند</w:t>
      </w:r>
    </w:p>
    <w:p>
      <w:pPr>
        <w:pStyle w:val="BookText"/>
        <w:rPr/>
      </w:pPr>
      <w:r>
        <w:rPr>
          <w:rFonts w:ascii="IRNazanin" w:hAnsi="IRNazanin" w:eastAsia="IRNazanin"/>
          <w:color w:val="111111"/>
          <w:sz w:val="28"/>
          <w:sz w:val="28"/>
          <w:szCs w:val="28"/>
          <w:rtl w:val="true"/>
          <w:lang w:bidi="fa-IR"/>
        </w:rPr>
        <w:t>هر عزیزی ز پی ملتمس می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دارد سر آن به رهت باز د</w:t>
      </w:r>
    </w:p>
    <w:p>
      <w:pPr>
        <w:pStyle w:val="BookText"/>
        <w:rPr/>
      </w:pPr>
      <w:r>
        <w:rPr>
          <w:rFonts w:ascii="IRNazanin" w:hAnsi="IRNazanin" w:eastAsia="IRNazanin"/>
          <w:color w:val="111111"/>
          <w:sz w:val="28"/>
          <w:sz w:val="28"/>
          <w:szCs w:val="28"/>
          <w:rtl w:val="true"/>
          <w:lang w:bidi="fa-IR"/>
        </w:rPr>
        <w:t>هر کس اینجا به امید هوسی می 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مهر تو به فردوس براتم دادند</w:t>
      </w:r>
    </w:p>
    <w:p>
      <w:pPr>
        <w:pStyle w:val="BookText"/>
        <w:rPr/>
      </w:pPr>
      <w:r>
        <w:rPr>
          <w:rFonts w:ascii="IRNazanin" w:hAnsi="IRNazanin" w:eastAsia="IRNazanin"/>
          <w:color w:val="111111"/>
          <w:sz w:val="28"/>
          <w:sz w:val="28"/>
          <w:szCs w:val="28"/>
          <w:rtl w:val="true"/>
          <w:lang w:bidi="fa-IR"/>
        </w:rPr>
        <w:t>وز جهنم به ولای تو نجاتم دادند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 تو بودم چو خضر در ظلمات</w:t>
      </w:r>
    </w:p>
    <w:p>
      <w:pPr>
        <w:pStyle w:val="BookText"/>
        <w:rPr/>
      </w:pPr>
      <w:r>
        <w:rPr>
          <w:rFonts w:ascii="IRNazanin" w:hAnsi="IRNazanin" w:eastAsia="IRNazanin"/>
          <w:color w:val="111111"/>
          <w:sz w:val="28"/>
          <w:sz w:val="28"/>
          <w:szCs w:val="28"/>
          <w:rtl w:val="true"/>
          <w:lang w:bidi="fa-IR"/>
        </w:rPr>
        <w:t>تا که از چشمه شوق آب حیاتم 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خوش از دوستی آل پیمبر گشتم</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از شعشعه پرتو ذاتم کردند</w:t>
      </w:r>
    </w:p>
    <w:p>
      <w:pPr>
        <w:pStyle w:val="BookText"/>
        <w:rPr/>
      </w:pPr>
      <w:r>
        <w:rPr>
          <w:rFonts w:ascii="IRNazanin" w:hAnsi="IRNazanin" w:eastAsia="IRNazanin"/>
          <w:color w:val="111111"/>
          <w:sz w:val="28"/>
          <w:sz w:val="28"/>
          <w:szCs w:val="28"/>
          <w:rtl w:val="true"/>
          <w:lang w:bidi="fa-IR"/>
        </w:rPr>
        <w:t xml:space="preserve">یعنی از نور ولاشان لمعاتم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دادند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 ز اسلام شدم برخوردار</w:t>
      </w:r>
    </w:p>
    <w:p>
      <w:pPr>
        <w:pStyle w:val="BookText"/>
        <w:rPr/>
      </w:pPr>
      <w:r>
        <w:rPr>
          <w:rFonts w:ascii="IRNazanin" w:hAnsi="IRNazanin" w:eastAsia="IRNazanin"/>
          <w:color w:val="111111"/>
          <w:sz w:val="28"/>
          <w:sz w:val="28"/>
          <w:szCs w:val="28"/>
          <w:rtl w:val="true"/>
          <w:lang w:bidi="fa-IR"/>
        </w:rPr>
        <w:t>که به دل نور ولای حضراتم دادند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شدم عالم و عارف به ولاشان چه عجب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مستحق بودم و این ها به زکاتم دادند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مهر اهل بیت نور دل ببار آرد</w:t>
      </w:r>
    </w:p>
    <w:p>
      <w:pPr>
        <w:pStyle w:val="BookText"/>
        <w:rPr/>
      </w:pPr>
      <w:r>
        <w:rPr>
          <w:rFonts w:ascii="IRNazanin" w:hAnsi="IRNazanin" w:eastAsia="IRNazanin"/>
          <w:color w:val="111111"/>
          <w:sz w:val="28"/>
          <w:sz w:val="28"/>
          <w:szCs w:val="28"/>
          <w:rtl w:val="true"/>
          <w:lang w:bidi="fa-IR"/>
        </w:rPr>
        <w:t>نهال بغض ایشان رنج ها ی بی شمار آرد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غافل ز جاه سروری و رتبه ی ایشان</w:t>
      </w:r>
    </w:p>
    <w:p>
      <w:pPr>
        <w:pStyle w:val="BookText"/>
        <w:rPr/>
      </w:pPr>
      <w:r>
        <w:rPr>
          <w:rFonts w:ascii="IRNazanin" w:hAnsi="IRNazanin" w:eastAsia="IRNazanin"/>
          <w:color w:val="111111"/>
          <w:sz w:val="28"/>
          <w:sz w:val="28"/>
          <w:szCs w:val="28"/>
          <w:rtl w:val="true"/>
          <w:lang w:bidi="fa-IR"/>
        </w:rPr>
        <w:t>که درد کشی آخر از این مستی خمار آرد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صاحب کوثر قسیم جنّت و نار است</w:t>
      </w:r>
    </w:p>
    <w:p>
      <w:pPr>
        <w:pStyle w:val="BookText"/>
        <w:rPr/>
      </w:pPr>
      <w:r>
        <w:rPr>
          <w:rFonts w:ascii="IRNazanin" w:hAnsi="IRNazanin" w:eastAsia="IRNazanin"/>
          <w:color w:val="111111"/>
          <w:sz w:val="28"/>
          <w:sz w:val="28"/>
          <w:szCs w:val="28"/>
          <w:rtl w:val="true"/>
          <w:lang w:bidi="fa-IR"/>
        </w:rPr>
        <w:t>نه آن کز عار بگریزد خلایق را به نار آرد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ما را که با نیکان نظر دارد</w:t>
      </w:r>
    </w:p>
    <w:p>
      <w:pPr>
        <w:pStyle w:val="BookText"/>
        <w:rPr/>
      </w:pPr>
      <w:r>
        <w:rPr>
          <w:rFonts w:ascii="IRNazanin" w:hAnsi="IRNazanin" w:eastAsia="IRNazanin"/>
          <w:color w:val="111111"/>
          <w:sz w:val="28"/>
          <w:sz w:val="28"/>
          <w:szCs w:val="28"/>
          <w:rtl w:val="true"/>
          <w:lang w:bidi="fa-IR"/>
        </w:rPr>
        <w:t>خدایا در دل اندازش که بر ما هم گذرآرد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ما لقای اوست ورنه این چمن هر سال</w:t>
      </w:r>
    </w:p>
    <w:p>
      <w:pPr>
        <w:pStyle w:val="BookText"/>
        <w:rPr/>
      </w:pPr>
      <w:r>
        <w:rPr>
          <w:rFonts w:ascii="IRNazanin" w:hAnsi="IRNazanin" w:eastAsia="IRNazanin"/>
          <w:color w:val="111111"/>
          <w:sz w:val="28"/>
          <w:sz w:val="28"/>
          <w:szCs w:val="28"/>
          <w:rtl w:val="true"/>
          <w:lang w:bidi="fa-IR"/>
        </w:rPr>
        <w:t>چون سرین صدگل رعنا و چون سوسن هزار آرد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سیف و نسب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پادشهان در جهان بسی بودند</w:t>
      </w:r>
    </w:p>
    <w:p>
      <w:pPr>
        <w:pStyle w:val="BookText"/>
        <w:rPr/>
      </w:pPr>
      <w:r>
        <w:rPr>
          <w:rFonts w:ascii="IRNazanin" w:hAnsi="IRNazanin" w:eastAsia="IRNazanin"/>
          <w:color w:val="111111"/>
          <w:sz w:val="28"/>
          <w:sz w:val="28"/>
          <w:szCs w:val="28"/>
          <w:rtl w:val="true"/>
          <w:lang w:bidi="fa-IR"/>
        </w:rPr>
        <w:t>کسی به علم و نصرت به یار ما نرسد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خلق و وفاداری و جهان گیری</w:t>
      </w:r>
    </w:p>
    <w:p>
      <w:pPr>
        <w:pStyle w:val="BookText"/>
        <w:rPr/>
      </w:pPr>
      <w:r>
        <w:rPr>
          <w:rFonts w:ascii="IRNazanin" w:hAnsi="IRNazanin" w:eastAsia="IRNazanin"/>
          <w:color w:val="111111"/>
          <w:sz w:val="28"/>
          <w:sz w:val="28"/>
          <w:szCs w:val="28"/>
          <w:rtl w:val="true"/>
          <w:lang w:bidi="fa-IR"/>
        </w:rPr>
        <w:t>کسی به راهبر حقّ گزار ما نرسد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نقش برآید ز کلک صُنع و یکی</w:t>
      </w:r>
    </w:p>
    <w:p>
      <w:pPr>
        <w:pStyle w:val="BookText"/>
        <w:rPr/>
      </w:pPr>
      <w:r>
        <w:rPr>
          <w:rFonts w:ascii="IRNazanin" w:hAnsi="IRNazanin" w:eastAsia="IRNazanin"/>
          <w:color w:val="111111"/>
          <w:sz w:val="28"/>
          <w:sz w:val="28"/>
          <w:szCs w:val="28"/>
          <w:rtl w:val="true"/>
          <w:lang w:bidi="fa-IR"/>
        </w:rPr>
        <w:t>بدل پذیری نقشِ نگار ما نرسد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نقد به بازار کائنات آرند</w:t>
      </w:r>
    </w:p>
    <w:p>
      <w:pPr>
        <w:pStyle w:val="BookText"/>
        <w:rPr/>
      </w:pPr>
      <w:r>
        <w:rPr>
          <w:rFonts w:ascii="IRNazanin" w:hAnsi="IRNazanin" w:eastAsia="IRNazanin"/>
          <w:color w:val="111111"/>
          <w:sz w:val="28"/>
          <w:sz w:val="28"/>
          <w:szCs w:val="28"/>
          <w:rtl w:val="true"/>
          <w:lang w:bidi="fa-IR"/>
        </w:rPr>
        <w:t>یکی به سکّه صاحب عیار ما نرسد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ابتدای زمان تا به انتهای جهان</w:t>
      </w:r>
    </w:p>
    <w:p>
      <w:pPr>
        <w:pStyle w:val="BookText"/>
        <w:rPr/>
      </w:pPr>
      <w:r>
        <w:rPr>
          <w:rFonts w:ascii="IRNazanin" w:hAnsi="IRNazanin" w:eastAsia="IRNazanin"/>
          <w:color w:val="111111"/>
          <w:sz w:val="28"/>
          <w:sz w:val="28"/>
          <w:szCs w:val="28"/>
          <w:rtl w:val="true"/>
          <w:lang w:bidi="fa-IR"/>
        </w:rPr>
        <w:t>کسی به پادشه کامکار ما نرسد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دریغ مه شد از نظر چنان پنهان</w:t>
      </w:r>
    </w:p>
    <w:p>
      <w:pPr>
        <w:pStyle w:val="BookText"/>
        <w:rPr/>
      </w:pPr>
      <w:r>
        <w:rPr>
          <w:rFonts w:ascii="IRNazanin" w:hAnsi="IRNazanin" w:eastAsia="IRNazanin"/>
          <w:color w:val="111111"/>
          <w:sz w:val="28"/>
          <w:sz w:val="28"/>
          <w:szCs w:val="28"/>
          <w:rtl w:val="true"/>
          <w:lang w:bidi="fa-IR"/>
        </w:rPr>
        <w:t>که بوی او به هوای دیار ما نرسد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ز طعنه ی منکر مرنج و واثق باش</w:t>
      </w:r>
    </w:p>
    <w:p>
      <w:pPr>
        <w:pStyle w:val="BookText"/>
        <w:rPr/>
      </w:pPr>
      <w:r>
        <w:rPr>
          <w:rFonts w:ascii="IRNazanin" w:hAnsi="IRNazanin" w:eastAsia="IRNazanin"/>
          <w:color w:val="111111"/>
          <w:sz w:val="28"/>
          <w:sz w:val="28"/>
          <w:szCs w:val="28"/>
          <w:rtl w:val="true"/>
          <w:lang w:bidi="fa-IR"/>
        </w:rPr>
        <w:t>که بُد به خاطر امیدوار ما نرسد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گوی فلک در خم چوگان تو باد</w:t>
      </w:r>
    </w:p>
    <w:p>
      <w:pPr>
        <w:pStyle w:val="BookText"/>
        <w:rPr/>
      </w:pPr>
      <w:r>
        <w:rPr>
          <w:rFonts w:ascii="IRNazanin" w:hAnsi="IRNazanin" w:eastAsia="IRNazanin"/>
          <w:color w:val="111111"/>
          <w:sz w:val="28"/>
          <w:sz w:val="28"/>
          <w:szCs w:val="28"/>
          <w:rtl w:val="true"/>
          <w:lang w:bidi="fa-IR"/>
        </w:rPr>
        <w:t>ساحت کون و مکان عرصه میدان تو 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هندوی هنر شیفته ی پرچم تُست</w:t>
      </w:r>
    </w:p>
    <w:p>
      <w:pPr>
        <w:pStyle w:val="BookText"/>
        <w:rPr/>
      </w:pPr>
      <w:r>
        <w:rPr>
          <w:rFonts w:ascii="IRNazanin" w:hAnsi="IRNazanin" w:eastAsia="IRNazanin"/>
          <w:color w:val="111111"/>
          <w:sz w:val="28"/>
          <w:sz w:val="28"/>
          <w:szCs w:val="28"/>
          <w:rtl w:val="true"/>
          <w:lang w:bidi="fa-IR"/>
        </w:rPr>
        <w:t>دیده فتح و ظفر عاشق جولان تو 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انشای عطارد صفت شوکت تست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عقل کل چاکر طغراکش </w:t>
      </w:r>
      <w:r>
        <w:rPr>
          <w:rStyle w:val="FootnoteAnchor"/>
          <w:rtl w:val="true"/>
        </w:rPr>
        <w:footnoteReference w:id="231"/>
      </w:r>
      <w:r>
        <w:rPr>
          <w:rFonts w:ascii="IRNazanin" w:hAnsi="IRNazanin" w:eastAsia="IRNazanin"/>
          <w:color w:val="111111"/>
          <w:sz w:val="28"/>
          <w:sz w:val="28"/>
          <w:szCs w:val="28"/>
          <w:rtl w:val="true"/>
          <w:lang w:bidi="fa-IR"/>
        </w:rPr>
        <w:t>دیوان تو 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طُرّه ی جلوه ی خوبی قد چون سرو تو باد</w:t>
      </w:r>
    </w:p>
    <w:p>
      <w:pPr>
        <w:pStyle w:val="BookText"/>
        <w:rPr/>
      </w:pPr>
      <w:r>
        <w:rPr>
          <w:rFonts w:ascii="IRNazanin" w:hAnsi="IRNazanin" w:eastAsia="IRNazanin"/>
          <w:color w:val="111111"/>
          <w:sz w:val="28"/>
          <w:sz w:val="28"/>
          <w:szCs w:val="28"/>
          <w:rtl w:val="true"/>
          <w:lang w:bidi="fa-IR"/>
        </w:rPr>
        <w:t xml:space="preserve">عشرت </w:t>
      </w:r>
      <w:r>
        <w:rPr>
          <w:rStyle w:val="FootnoteAnchor"/>
          <w:rtl w:val="true"/>
        </w:rPr>
        <w:footnoteReference w:id="232"/>
      </w:r>
      <w:r>
        <w:rPr>
          <w:rFonts w:ascii="IRNazanin" w:hAnsi="IRNazanin" w:eastAsia="IRNazanin"/>
          <w:color w:val="111111"/>
          <w:sz w:val="28"/>
          <w:sz w:val="28"/>
          <w:szCs w:val="28"/>
          <w:rtl w:val="true"/>
          <w:lang w:bidi="fa-IR"/>
        </w:rPr>
        <w:t>خلد برین ساحت ایوان تو باد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تنها حیوانات و نباتات و جماد</w:t>
      </w:r>
    </w:p>
    <w:p>
      <w:pPr>
        <w:pStyle w:val="BookText"/>
        <w:rPr/>
      </w:pPr>
      <w:r>
        <w:rPr>
          <w:rFonts w:ascii="IRNazanin" w:hAnsi="IRNazanin" w:eastAsia="IRNazanin"/>
          <w:color w:val="111111"/>
          <w:sz w:val="28"/>
          <w:sz w:val="28"/>
          <w:szCs w:val="28"/>
          <w:rtl w:val="true"/>
          <w:lang w:bidi="fa-IR"/>
        </w:rPr>
        <w:t>هر چه در عالم امر است به فرمان تو باد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ار این سخنان گفت برای دگری</w:t>
      </w:r>
    </w:p>
    <w:p>
      <w:pPr>
        <w:pStyle w:val="BookText"/>
        <w:rPr/>
      </w:pPr>
      <w:r>
        <w:rPr>
          <w:rFonts w:ascii="IRNazanin" w:hAnsi="IRNazanin" w:eastAsia="IRNazanin"/>
          <w:color w:val="111111"/>
          <w:sz w:val="28"/>
          <w:sz w:val="28"/>
          <w:szCs w:val="28"/>
          <w:rtl w:val="true"/>
          <w:lang w:bidi="fa-IR"/>
        </w:rPr>
        <w:t>فیض خواندنش ز برای تو و گفت آن تو باد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امام ز اعدا خدا نگه دارد</w:t>
      </w:r>
    </w:p>
    <w:p>
      <w:pPr>
        <w:pStyle w:val="BookText"/>
        <w:rPr/>
      </w:pPr>
      <w:r>
        <w:rPr>
          <w:rFonts w:ascii="IRNazanin" w:hAnsi="IRNazanin" w:eastAsia="IRNazanin"/>
          <w:color w:val="111111"/>
          <w:sz w:val="28"/>
          <w:sz w:val="28"/>
          <w:szCs w:val="28"/>
          <w:rtl w:val="true"/>
          <w:lang w:bidi="fa-IR"/>
        </w:rPr>
        <w:t>فرشته ات به دو دست دعا نگه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خواه نهان باش و خواه عیان</w:t>
      </w:r>
    </w:p>
    <w:p>
      <w:pPr>
        <w:pStyle w:val="BookText"/>
        <w:rPr/>
      </w:pPr>
      <w:r>
        <w:rPr>
          <w:rFonts w:ascii="IRNazanin" w:hAnsi="IRNazanin" w:eastAsia="IRNazanin"/>
          <w:color w:val="111111"/>
          <w:sz w:val="28"/>
          <w:sz w:val="28"/>
          <w:szCs w:val="28"/>
          <w:rtl w:val="true"/>
          <w:lang w:bidi="fa-IR"/>
        </w:rPr>
        <w:t>خدات در همه حال از بلا نگه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به درگه او گر دل مرا بینی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روی لطف بگویش که جان گه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درد دوست نگویم حدیث جز با دوست</w:t>
      </w:r>
    </w:p>
    <w:p>
      <w:pPr>
        <w:pStyle w:val="BookText"/>
        <w:rPr/>
      </w:pPr>
      <w:r>
        <w:rPr>
          <w:rFonts w:ascii="IRNazanin" w:hAnsi="IRNazanin" w:eastAsia="IRNazanin"/>
          <w:color w:val="111111"/>
          <w:sz w:val="28"/>
          <w:sz w:val="28"/>
          <w:szCs w:val="28"/>
          <w:rtl w:val="true"/>
          <w:lang w:bidi="fa-IR"/>
        </w:rPr>
        <w:t>که آشنا سخن آشنا نگه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زر و دل و جانم فدای مهدی باد</w:t>
      </w:r>
    </w:p>
    <w:p>
      <w:pPr>
        <w:pStyle w:val="BookText"/>
        <w:rPr/>
      </w:pPr>
      <w:r>
        <w:rPr>
          <w:rFonts w:ascii="IRNazanin" w:hAnsi="IRNazanin" w:eastAsia="IRNazanin"/>
          <w:color w:val="111111"/>
          <w:sz w:val="28"/>
          <w:sz w:val="28"/>
          <w:szCs w:val="28"/>
          <w:rtl w:val="true"/>
          <w:lang w:bidi="fa-IR"/>
        </w:rPr>
        <w:t>که حقّ خدمت اهل وفا نگه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راه گذارش نشان دهید که فیض</w:t>
      </w:r>
    </w:p>
    <w:p>
      <w:pPr>
        <w:pStyle w:val="BookText"/>
        <w:rPr/>
      </w:pPr>
      <w:r>
        <w:rPr>
          <w:rFonts w:ascii="IRNazanin" w:hAnsi="IRNazanin" w:eastAsia="IRNazanin"/>
          <w:color w:val="111111"/>
          <w:sz w:val="28"/>
          <w:sz w:val="28"/>
          <w:szCs w:val="28"/>
          <w:rtl w:val="true"/>
          <w:lang w:bidi="fa-IR"/>
        </w:rPr>
        <w:t>به یادگار نسیم صبا نگه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آشوب جهان العیاذ</w:t>
      </w:r>
    </w:p>
    <w:p>
      <w:pPr>
        <w:pStyle w:val="BookText"/>
        <w:rPr/>
      </w:pPr>
      <w:r>
        <w:rPr>
          <w:rFonts w:ascii="IRNazanin" w:hAnsi="IRNazanin" w:eastAsia="IRNazanin"/>
          <w:color w:val="111111"/>
          <w:sz w:val="28"/>
          <w:sz w:val="28"/>
          <w:szCs w:val="28"/>
          <w:rtl w:val="true"/>
          <w:lang w:bidi="fa-IR"/>
        </w:rPr>
        <w:t>فتنه ی آخر زمان شد العیاذ</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دجّال اعور الحذر</w:t>
      </w:r>
    </w:p>
    <w:p>
      <w:pPr>
        <w:pStyle w:val="BookText"/>
        <w:rPr/>
      </w:pPr>
      <w:r>
        <w:rPr>
          <w:rFonts w:ascii="IRNazanin" w:hAnsi="IRNazanin" w:eastAsia="IRNazanin"/>
          <w:color w:val="111111"/>
          <w:sz w:val="28"/>
          <w:sz w:val="28"/>
          <w:szCs w:val="28"/>
          <w:rtl w:val="true"/>
          <w:lang w:bidi="fa-IR"/>
        </w:rPr>
        <w:t>نوبت دجّالیان شد العیاذ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ممتلی شد عالم از ظلم و ستم</w:t>
      </w:r>
    </w:p>
    <w:p>
      <w:pPr>
        <w:pStyle w:val="BookText"/>
        <w:rPr/>
      </w:pPr>
      <w:r>
        <w:rPr>
          <w:rFonts w:ascii="IRNazanin" w:hAnsi="IRNazanin" w:eastAsia="IRNazanin"/>
          <w:color w:val="111111"/>
          <w:sz w:val="28"/>
          <w:sz w:val="28"/>
          <w:szCs w:val="28"/>
          <w:rtl w:val="true"/>
          <w:lang w:bidi="fa-IR"/>
        </w:rPr>
        <w:t>راز سفیانی عیان شد العیاذ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محترم خواهد شدن</w:t>
      </w:r>
    </w:p>
    <w:p>
      <w:pPr>
        <w:pStyle w:val="BookText"/>
        <w:rPr/>
      </w:pPr>
      <w:r>
        <w:rPr>
          <w:rFonts w:ascii="IRNazanin" w:hAnsi="IRNazanin" w:eastAsia="IRNazanin"/>
          <w:color w:val="111111"/>
          <w:sz w:val="28"/>
          <w:sz w:val="28"/>
          <w:szCs w:val="28"/>
          <w:rtl w:val="true"/>
          <w:lang w:bidi="fa-IR"/>
        </w:rPr>
        <w:t>این سخن در نصّ بیان العیاذ</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هم فتنه ها خواهد رسید</w:t>
      </w:r>
    </w:p>
    <w:p>
      <w:pPr>
        <w:pStyle w:val="BookText"/>
        <w:rPr/>
      </w:pPr>
      <w:r>
        <w:rPr>
          <w:rFonts w:ascii="IRNazanin" w:hAnsi="IRNazanin" w:eastAsia="IRNazanin"/>
          <w:color w:val="111111"/>
          <w:sz w:val="28"/>
          <w:sz w:val="28"/>
          <w:szCs w:val="28"/>
          <w:rtl w:val="true"/>
          <w:lang w:bidi="fa-IR"/>
        </w:rPr>
        <w:t>تک زمان امتحان شد العیاذ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بُلینا بالفِتَن فی لَیلَة الهجر</w:t>
      </w:r>
    </w:p>
    <w:p>
      <w:pPr>
        <w:pStyle w:val="BookText"/>
        <w:rPr/>
      </w:pPr>
      <w:r>
        <w:rPr>
          <w:rFonts w:ascii="Amiri" w:hAnsi="Amiri" w:eastAsia="Amiri" w:cs="Amiri"/>
          <w:color w:val="111111"/>
          <w:sz w:val="28"/>
          <w:sz w:val="28"/>
          <w:szCs w:val="28"/>
          <w:rtl w:val="true"/>
          <w:lang w:bidi="ar-SA"/>
        </w:rPr>
        <w:t xml:space="preserve">ظُلامٌ فیه حتّی یطلع الفَجر </w:t>
      </w:r>
      <w:r>
        <w:rPr>
          <w:rStyle w:val="FootnoteAnchor"/>
          <w:rtl w:val="true"/>
        </w:rPr>
        <w:footnoteReference w:id="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امامی انت بَدّلها اِلَی القدر</w:t>
      </w:r>
    </w:p>
    <w:p>
      <w:pPr>
        <w:pStyle w:val="BookText"/>
        <w:rPr/>
      </w:pPr>
      <w:r>
        <w:rPr>
          <w:rFonts w:ascii="Amiri" w:hAnsi="Amiri" w:eastAsia="Amiri" w:cs="Amiri"/>
          <w:color w:val="111111"/>
          <w:sz w:val="28"/>
          <w:sz w:val="28"/>
          <w:szCs w:val="28"/>
          <w:rtl w:val="true"/>
          <w:lang w:bidi="ar-SA"/>
        </w:rPr>
        <w:t xml:space="preserve">لتَسِلم فیهِ حتّی مَطلَع </w:t>
      </w:r>
      <w:r>
        <w:rPr>
          <w:rStyle w:val="FootnoteAnchor"/>
          <w:rtl w:val="true"/>
        </w:rPr>
        <w:footnoteReference w:id="2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 ای صبح روشن دل خدا را</w:t>
      </w:r>
    </w:p>
    <w:p>
      <w:pPr>
        <w:pStyle w:val="BookText"/>
        <w:rPr/>
      </w:pPr>
      <w:r>
        <w:rPr>
          <w:rFonts w:ascii="IRNazanin" w:hAnsi="IRNazanin" w:eastAsia="IRNazanin"/>
          <w:color w:val="111111"/>
          <w:sz w:val="28"/>
          <w:sz w:val="28"/>
          <w:szCs w:val="28"/>
          <w:rtl w:val="true"/>
          <w:lang w:bidi="fa-IR"/>
        </w:rPr>
        <w:t>که بس تاریک می بینیم شب هجر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عمر مت بی حضرت تو</w:t>
      </w:r>
    </w:p>
    <w:p>
      <w:pPr>
        <w:pStyle w:val="BookText"/>
        <w:rPr/>
      </w:pPr>
      <w:r>
        <w:rPr>
          <w:rFonts w:ascii="IRNazanin" w:hAnsi="IRNazanin" w:eastAsia="IRNazanin"/>
          <w:color w:val="111111"/>
          <w:sz w:val="28"/>
          <w:sz w:val="28"/>
          <w:szCs w:val="28"/>
          <w:rtl w:val="true"/>
          <w:lang w:bidi="fa-IR"/>
        </w:rPr>
        <w:t>فغان از این تطاول آه از این زجر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شوق نخواهم گشت فاتر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لَو ادَّ بْتنی بالهجر و الحجر </w:t>
      </w:r>
      <w:r>
        <w:rPr>
          <w:rStyle w:val="FootnoteAnchor"/>
          <w:rtl w:val="true"/>
        </w:rPr>
        <w:footnoteReference w:id="2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در شوق او ثابت قدم باش</w:t>
      </w:r>
    </w:p>
    <w:p>
      <w:pPr>
        <w:pStyle w:val="BookText"/>
        <w:rPr/>
      </w:pPr>
      <w:r>
        <w:rPr>
          <w:rFonts w:ascii="IRNazanin" w:hAnsi="IRNazanin" w:eastAsia="IRNazanin"/>
          <w:color w:val="111111"/>
          <w:sz w:val="28"/>
          <w:sz w:val="28"/>
          <w:szCs w:val="28"/>
          <w:rtl w:val="true"/>
          <w:lang w:bidi="fa-IR"/>
        </w:rPr>
        <w:t>که در این ره نباشد کار بی اَجر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وفاخواهی جفا باید کشیدن</w:t>
      </w:r>
    </w:p>
    <w:p>
      <w:pPr>
        <w:pStyle w:val="BookText"/>
        <w:rPr/>
      </w:pPr>
      <w:r>
        <w:rPr>
          <w:rFonts w:ascii="Amiri" w:hAnsi="Amiri" w:eastAsia="Amiri" w:cs="Amiri"/>
          <w:color w:val="111111"/>
          <w:sz w:val="28"/>
          <w:sz w:val="28"/>
          <w:szCs w:val="28"/>
          <w:rtl w:val="true"/>
          <w:lang w:bidi="ar-SA"/>
        </w:rPr>
        <w:t xml:space="preserve">فانّ الرِّبِحَ و الخُسران فی التَّجر </w:t>
      </w:r>
      <w:r>
        <w:rPr>
          <w:rStyle w:val="FootnoteAnchor"/>
          <w:rtl w:val="true"/>
        </w:rPr>
        <w:footnoteReference w:id="2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بنمای اما ماوره منبر گیر</w:t>
      </w:r>
    </w:p>
    <w:p>
      <w:pPr>
        <w:pStyle w:val="BookText"/>
        <w:rPr/>
      </w:pPr>
      <w:r>
        <w:rPr>
          <w:rFonts w:ascii="IRNazanin" w:hAnsi="IRNazanin" w:eastAsia="IRNazanin"/>
          <w:color w:val="111111"/>
          <w:sz w:val="28"/>
          <w:sz w:val="28"/>
          <w:szCs w:val="28"/>
          <w:rtl w:val="true"/>
          <w:lang w:bidi="fa-IR"/>
        </w:rPr>
        <w:t>بگشا منطق و دل از در دل ها برگیر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شریعت که کهن گشت و خراب</w:t>
      </w:r>
    </w:p>
    <w:p>
      <w:pPr>
        <w:pStyle w:val="BookText"/>
        <w:rPr/>
      </w:pPr>
      <w:r>
        <w:rPr>
          <w:rFonts w:ascii="IRNazanin" w:hAnsi="IRNazanin" w:eastAsia="IRNazanin"/>
          <w:color w:val="111111"/>
          <w:sz w:val="28"/>
          <w:sz w:val="28"/>
          <w:szCs w:val="28"/>
          <w:rtl w:val="true"/>
          <w:lang w:bidi="fa-IR"/>
        </w:rPr>
        <w:t>یک بیک در دل ما تازه کن و از سر 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 از امن و امان عالم آشفته ی ما</w:t>
      </w:r>
    </w:p>
    <w:p>
      <w:pPr>
        <w:pStyle w:val="BookText"/>
        <w:rPr/>
      </w:pPr>
      <w:r>
        <w:rPr>
          <w:rFonts w:ascii="IRNazanin" w:hAnsi="IRNazanin" w:eastAsia="IRNazanin"/>
          <w:color w:val="111111"/>
          <w:sz w:val="28"/>
          <w:sz w:val="28"/>
          <w:szCs w:val="28"/>
          <w:rtl w:val="true"/>
          <w:lang w:bidi="fa-IR"/>
        </w:rPr>
        <w:t>ظلم وطغیان و خرابی ز ممالک برگیر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رفع ستم و جور به لطف شمشیر</w:t>
      </w:r>
    </w:p>
    <w:p>
      <w:pPr>
        <w:pStyle w:val="BookText"/>
        <w:rPr/>
      </w:pPr>
      <w:r>
        <w:rPr>
          <w:rFonts w:ascii="IRNazanin" w:hAnsi="IRNazanin" w:eastAsia="IRNazanin"/>
          <w:color w:val="111111"/>
          <w:sz w:val="28"/>
          <w:sz w:val="28"/>
          <w:szCs w:val="28"/>
          <w:rtl w:val="true"/>
          <w:lang w:bidi="fa-IR"/>
        </w:rPr>
        <w:t xml:space="preserve">از موالی همه نصرت ز اعادی برگیر </w:t>
      </w:r>
      <w:r>
        <w:rPr>
          <w:rStyle w:val="FootnoteAnchor"/>
          <w:rtl w:val="true"/>
        </w:rPr>
        <w:footnoteReference w:id="2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آی و علوم خودم از یاد ببر</w:t>
      </w:r>
    </w:p>
    <w:p>
      <w:pPr>
        <w:pStyle w:val="BookText"/>
        <w:rPr/>
      </w:pPr>
      <w:r>
        <w:rPr>
          <w:rFonts w:ascii="IRNazanin" w:hAnsi="IRNazanin" w:eastAsia="IRNazanin"/>
          <w:color w:val="111111"/>
          <w:sz w:val="28"/>
          <w:sz w:val="28"/>
          <w:szCs w:val="28"/>
          <w:rtl w:val="true"/>
          <w:lang w:bidi="fa-IR"/>
        </w:rPr>
        <w:t>خرمن دانش ما را همه از یاد ببر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لفظ دُر افشان تو علم آموزم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بیا سیل و کتب خانه ز بنیاد ببر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زده ام دست شفاعت محکم</w:t>
      </w:r>
    </w:p>
    <w:p>
      <w:pPr>
        <w:pStyle w:val="BookText"/>
        <w:rPr/>
      </w:pPr>
      <w:r>
        <w:rPr>
          <w:rFonts w:ascii="IRNazanin" w:hAnsi="IRNazanin" w:eastAsia="IRNazanin"/>
          <w:color w:val="111111"/>
          <w:sz w:val="28"/>
          <w:sz w:val="28"/>
          <w:szCs w:val="28"/>
          <w:rtl w:val="true"/>
          <w:lang w:bidi="fa-IR"/>
        </w:rPr>
        <w:t>همره خود به بهشت آیدم و شاد ببر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مرگم نفسی وعده دیدار بده</w:t>
      </w:r>
    </w:p>
    <w:p>
      <w:pPr>
        <w:pStyle w:val="BookText"/>
        <w:rPr/>
      </w:pPr>
      <w:r>
        <w:rPr>
          <w:rFonts w:ascii="IRNazanin" w:hAnsi="IRNazanin" w:eastAsia="IRNazanin"/>
          <w:color w:val="111111"/>
          <w:sz w:val="28"/>
          <w:sz w:val="28"/>
          <w:szCs w:val="28"/>
          <w:rtl w:val="true"/>
          <w:lang w:bidi="fa-IR"/>
        </w:rPr>
        <w:t>وانگهم تا به لحد فارغ و آزاد ببر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بمیرم من از این درد به وصلش نرسم</w:t>
      </w:r>
    </w:p>
    <w:p>
      <w:pPr>
        <w:pStyle w:val="BookText"/>
        <w:rPr/>
      </w:pPr>
      <w:r>
        <w:rPr>
          <w:rFonts w:ascii="IRNazanin" w:hAnsi="IRNazanin" w:eastAsia="IRNazanin"/>
          <w:color w:val="111111"/>
          <w:sz w:val="28"/>
          <w:sz w:val="28"/>
          <w:szCs w:val="28"/>
          <w:rtl w:val="true"/>
          <w:lang w:bidi="fa-IR"/>
        </w:rPr>
        <w:t>به سر رهگذرش خاک من ای باد ببر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 زمان آید به دوران غم مخور</w:t>
      </w:r>
    </w:p>
    <w:p>
      <w:pPr>
        <w:pStyle w:val="BookText"/>
        <w:rPr/>
      </w:pPr>
      <w:r>
        <w:rPr>
          <w:rFonts w:ascii="IRNazanin" w:hAnsi="IRNazanin" w:eastAsia="IRNazanin"/>
          <w:color w:val="111111"/>
          <w:sz w:val="28"/>
          <w:sz w:val="28"/>
          <w:szCs w:val="28"/>
          <w:rtl w:val="true"/>
          <w:lang w:bidi="fa-IR"/>
        </w:rPr>
        <w:t>کلبه ی احزان شود روزی گلستان غم مخور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غمدیده حالش به شود دل بد مکن</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حضورش چند روزی دَور گردون گذشت</w:t>
      </w:r>
    </w:p>
    <w:p>
      <w:pPr>
        <w:pStyle w:val="BookText"/>
        <w:rPr/>
      </w:pPr>
      <w:r>
        <w:rPr>
          <w:rFonts w:ascii="IRNazanin" w:hAnsi="IRNazanin" w:eastAsia="IRNazanin"/>
          <w:color w:val="111111"/>
          <w:sz w:val="28"/>
          <w:sz w:val="28"/>
          <w:szCs w:val="28"/>
          <w:rtl w:val="true"/>
          <w:lang w:bidi="fa-IR"/>
        </w:rPr>
        <w:t>دائماً یک سان نباشد حال دوران غم مخور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مشو نومید چون واقف نه ای زاسرار غیب</w:t>
      </w:r>
    </w:p>
    <w:p>
      <w:pPr>
        <w:pStyle w:val="BookText"/>
        <w:rPr/>
      </w:pPr>
      <w:r>
        <w:rPr>
          <w:rFonts w:ascii="IRNazanin" w:hAnsi="IRNazanin" w:eastAsia="IRNazanin"/>
          <w:color w:val="111111"/>
          <w:sz w:val="28"/>
          <w:sz w:val="28"/>
          <w:szCs w:val="28"/>
          <w:rtl w:val="true"/>
          <w:lang w:bidi="fa-IR"/>
        </w:rPr>
        <w:t>باشد اندر پرده حکمت ما پنهان غم مخور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امید وصل او هر لحظه هست و ممکن</w:t>
      </w:r>
    </w:p>
    <w:p>
      <w:pPr>
        <w:pStyle w:val="BookText"/>
        <w:rPr/>
      </w:pPr>
      <w:r>
        <w:rPr>
          <w:rFonts w:ascii="IRNazanin" w:hAnsi="IRNazanin" w:eastAsia="IRNazanin"/>
          <w:color w:val="111111"/>
          <w:sz w:val="28"/>
          <w:sz w:val="28"/>
          <w:szCs w:val="28"/>
          <w:rtl w:val="true"/>
          <w:lang w:bidi="fa-IR"/>
        </w:rPr>
        <w:t>در فراقش صبر کن با درد هجران غم مخور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فرقت پیغمبر و اولاد او</w:t>
      </w:r>
    </w:p>
    <w:p>
      <w:pPr>
        <w:pStyle w:val="BookText"/>
        <w:rPr/>
      </w:pPr>
      <w:r>
        <w:rPr>
          <w:rFonts w:ascii="IRNazanin" w:hAnsi="IRNazanin" w:eastAsia="IRNazanin"/>
          <w:color w:val="111111"/>
          <w:sz w:val="28"/>
          <w:sz w:val="28"/>
          <w:szCs w:val="28"/>
          <w:rtl w:val="true"/>
          <w:lang w:bidi="fa-IR"/>
        </w:rPr>
        <w:t>جمله می داند خدای حال گردان غم مخور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اگر حال فنا بنیاد هستی برکند</w:t>
      </w:r>
    </w:p>
    <w:p>
      <w:pPr>
        <w:pStyle w:val="BookText"/>
        <w:rPr/>
      </w:pPr>
      <w:r>
        <w:rPr>
          <w:rFonts w:ascii="IRNazanin" w:hAnsi="IRNazanin" w:eastAsia="IRNazanin"/>
          <w:color w:val="111111"/>
          <w:sz w:val="28"/>
          <w:sz w:val="28"/>
          <w:szCs w:val="28"/>
          <w:rtl w:val="true"/>
          <w:lang w:bidi="fa-IR"/>
        </w:rPr>
        <w:t>کشتی آل نبّی داری ز طوفان غم مخور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صبا نکهتی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خاک در یار بیار</w:t>
      </w:r>
    </w:p>
    <w:p>
      <w:pPr>
        <w:pStyle w:val="BookText"/>
        <w:rPr/>
      </w:pPr>
      <w:r>
        <w:rPr>
          <w:rFonts w:ascii="IRNazanin" w:hAnsi="IRNazanin" w:eastAsia="IRNazanin"/>
          <w:color w:val="111111"/>
          <w:sz w:val="28"/>
          <w:sz w:val="28"/>
          <w:szCs w:val="28"/>
          <w:rtl w:val="true"/>
          <w:lang w:bidi="fa-IR"/>
        </w:rPr>
        <w:t>ببر اندوه دل و مژده ی دیدار بیار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نائب حقّ مژده وصلی برسان</w:t>
      </w:r>
    </w:p>
    <w:p>
      <w:pPr>
        <w:pStyle w:val="BookText"/>
        <w:rPr/>
      </w:pPr>
      <w:r>
        <w:rPr>
          <w:rFonts w:ascii="IRNazanin" w:hAnsi="IRNazanin" w:eastAsia="IRNazanin"/>
          <w:color w:val="111111"/>
          <w:sz w:val="28"/>
          <w:sz w:val="28"/>
          <w:szCs w:val="28"/>
          <w:rtl w:val="true"/>
          <w:lang w:bidi="fa-IR"/>
        </w:rPr>
        <w:t>نامه ی خوش خبر از عالم اسرار بیار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معطّر کنم از لطف نسیم تو مشام</w:t>
      </w:r>
    </w:p>
    <w:p>
      <w:pPr>
        <w:pStyle w:val="BookText"/>
        <w:rPr/>
      </w:pPr>
      <w:r>
        <w:rPr>
          <w:rFonts w:ascii="IRNazanin" w:hAnsi="IRNazanin" w:eastAsia="IRNazanin"/>
          <w:color w:val="111111"/>
          <w:sz w:val="28"/>
          <w:sz w:val="28"/>
          <w:szCs w:val="28"/>
          <w:rtl w:val="true"/>
          <w:lang w:bidi="fa-IR"/>
        </w:rPr>
        <w:t>نغمه ای از نفحات نَفَس یار بیار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از رهگذر سرور ارباب نظر</w:t>
      </w:r>
    </w:p>
    <w:p>
      <w:pPr>
        <w:pStyle w:val="BookText"/>
        <w:rPr/>
      </w:pPr>
      <w:r>
        <w:rPr>
          <w:rFonts w:ascii="IRNazanin" w:hAnsi="IRNazanin" w:eastAsia="IRNazanin"/>
          <w:color w:val="111111"/>
          <w:sz w:val="28"/>
          <w:sz w:val="28"/>
          <w:szCs w:val="28"/>
          <w:rtl w:val="true"/>
          <w:lang w:bidi="fa-IR"/>
        </w:rPr>
        <w:t>بهر بی تابی این دیده خونبار بیار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زار دل این خسته افکار بگو</w:t>
      </w:r>
    </w:p>
    <w:p>
      <w:pPr>
        <w:pStyle w:val="BookText"/>
        <w:rPr/>
      </w:pPr>
      <w:r>
        <w:rPr>
          <w:rFonts w:ascii="IRNazanin" w:hAnsi="IRNazanin" w:eastAsia="IRNazanin"/>
          <w:color w:val="111111"/>
          <w:sz w:val="28"/>
          <w:sz w:val="28"/>
          <w:szCs w:val="28"/>
          <w:rtl w:val="true"/>
          <w:lang w:bidi="fa-IR"/>
        </w:rPr>
        <w:t>خبری از بر آن مونس غم خوار بیار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روزگاریست که دل چهره مقصود ندید</w:t>
      </w:r>
    </w:p>
    <w:p>
      <w:pPr>
        <w:pStyle w:val="BookText"/>
        <w:rPr/>
      </w:pPr>
      <w:r>
        <w:rPr>
          <w:rFonts w:ascii="IRNazanin" w:hAnsi="IRNazanin" w:eastAsia="IRNazanin"/>
          <w:color w:val="111111"/>
          <w:sz w:val="28"/>
          <w:sz w:val="28"/>
          <w:szCs w:val="28"/>
          <w:rtl w:val="true"/>
          <w:lang w:bidi="fa-IR"/>
        </w:rPr>
        <w:t>لمعه نور از آن مجمع انوار بیار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است روز جمعه و یاران در انتظار</w:t>
      </w:r>
    </w:p>
    <w:p>
      <w:pPr>
        <w:pStyle w:val="BookText"/>
        <w:rPr/>
      </w:pPr>
      <w:r>
        <w:rPr>
          <w:rFonts w:ascii="IRNazanin" w:hAnsi="IRNazanin" w:eastAsia="IRNazanin"/>
          <w:color w:val="111111"/>
          <w:sz w:val="28"/>
          <w:sz w:val="28"/>
          <w:szCs w:val="28"/>
          <w:rtl w:val="true"/>
          <w:lang w:bidi="fa-IR"/>
        </w:rPr>
        <w:t>یا رب امام را به مصلّی کن آشکار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یک نماز با او ادا کنیم</w:t>
      </w:r>
    </w:p>
    <w:p>
      <w:pPr>
        <w:pStyle w:val="BookText"/>
        <w:rPr/>
      </w:pPr>
      <w:r>
        <w:rPr>
          <w:rFonts w:ascii="IRNazanin" w:hAnsi="IRNazanin" w:eastAsia="IRNazanin"/>
          <w:color w:val="111111"/>
          <w:sz w:val="28"/>
          <w:sz w:val="28"/>
          <w:szCs w:val="28"/>
          <w:rtl w:val="true"/>
          <w:lang w:bidi="fa-IR"/>
        </w:rPr>
        <w:t>گردیم مستحقّ که کنی مغرفت نثار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دولتی است خرّم و خوش خسرو کریم</w:t>
      </w:r>
    </w:p>
    <w:p>
      <w:pPr>
        <w:pStyle w:val="BookText"/>
        <w:rPr/>
      </w:pPr>
      <w:r>
        <w:rPr>
          <w:rFonts w:ascii="IRNazanin" w:hAnsi="IRNazanin" w:eastAsia="IRNazanin"/>
          <w:color w:val="111111"/>
          <w:sz w:val="28"/>
          <w:sz w:val="28"/>
          <w:szCs w:val="28"/>
          <w:rtl w:val="true"/>
          <w:lang w:bidi="fa-IR"/>
        </w:rPr>
        <w:t>یا ربّ ز چشم زخم زمانش نگاه 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خبا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که پرده پوشی عفو کریم است</w:t>
      </w:r>
    </w:p>
    <w:p>
      <w:pPr>
        <w:pStyle w:val="BookText"/>
        <w:rPr/>
      </w:pPr>
      <w:r>
        <w:rPr>
          <w:rFonts w:ascii="IRNazanin" w:hAnsi="IRNazanin" w:eastAsia="IRNazanin"/>
          <w:color w:val="111111"/>
          <w:sz w:val="28"/>
          <w:sz w:val="28"/>
          <w:szCs w:val="28"/>
          <w:rtl w:val="true"/>
          <w:lang w:bidi="fa-IR"/>
        </w:rPr>
        <w:t>بر قلب ما به پوش نقدی است کم عیار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روز حشر عنان درعنان رود</w:t>
      </w:r>
    </w:p>
    <w:p>
      <w:pPr>
        <w:pStyle w:val="BookText"/>
        <w:rPr/>
      </w:pPr>
      <w:r>
        <w:rPr>
          <w:rFonts w:ascii="IRNazanin" w:hAnsi="IRNazanin" w:eastAsia="IRNazanin"/>
          <w:color w:val="111111"/>
          <w:sz w:val="28"/>
          <w:sz w:val="28"/>
          <w:szCs w:val="28"/>
          <w:rtl w:val="true"/>
          <w:lang w:bidi="fa-IR"/>
        </w:rPr>
        <w:t>طاعات دشمنان و گناهان دوستدار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نقد جان به دست ندارم کو؟</w:t>
      </w:r>
    </w:p>
    <w:p>
      <w:pPr>
        <w:pStyle w:val="BookText"/>
        <w:rPr/>
      </w:pPr>
      <w:r>
        <w:rPr>
          <w:rFonts w:ascii="IRNazanin" w:hAnsi="IRNazanin" w:eastAsia="IRNazanin"/>
          <w:color w:val="111111"/>
          <w:sz w:val="28"/>
          <w:sz w:val="28"/>
          <w:szCs w:val="28"/>
          <w:rtl w:val="true"/>
          <w:lang w:bidi="fa-IR"/>
        </w:rPr>
        <w:t>کان تیر بر غبار ره او کنم نثار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امام که آیین احمد آید باز</w:t>
      </w:r>
    </w:p>
    <w:p>
      <w:pPr>
        <w:pStyle w:val="BookText"/>
        <w:rPr/>
      </w:pPr>
      <w:r>
        <w:rPr>
          <w:rFonts w:ascii="IRNazanin" w:hAnsi="IRNazanin" w:eastAsia="IRNazanin"/>
          <w:color w:val="111111"/>
          <w:sz w:val="28"/>
          <w:sz w:val="28"/>
          <w:szCs w:val="28"/>
          <w:rtl w:val="true"/>
          <w:lang w:bidi="fa-IR"/>
        </w:rPr>
        <w:t>بیا امام که روی نبی نماید باز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امام که از دست رفت ملت و دین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امام که شرح محمّد آید باز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نمانده است شرع را رمقی</w:t>
      </w:r>
    </w:p>
    <w:p>
      <w:pPr>
        <w:pStyle w:val="BookText"/>
        <w:rPr/>
      </w:pPr>
      <w:r>
        <w:rPr>
          <w:rFonts w:ascii="IRNazanin" w:hAnsi="IRNazanin" w:eastAsia="IRNazanin"/>
          <w:color w:val="111111"/>
          <w:sz w:val="28"/>
          <w:sz w:val="28"/>
          <w:szCs w:val="28"/>
          <w:rtl w:val="true"/>
          <w:lang w:bidi="fa-IR"/>
        </w:rPr>
        <w:t>مگر ز روی تو دردی روان درآید باز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امام که درهای علم را بستند</w:t>
      </w:r>
    </w:p>
    <w:p>
      <w:pPr>
        <w:pStyle w:val="BookText"/>
        <w:rPr/>
      </w:pPr>
      <w:r>
        <w:rPr>
          <w:rFonts w:ascii="IRNazanin" w:hAnsi="IRNazanin" w:eastAsia="IRNazanin"/>
          <w:color w:val="111111"/>
          <w:sz w:val="28"/>
          <w:sz w:val="28"/>
          <w:szCs w:val="28"/>
          <w:rtl w:val="true"/>
          <w:lang w:bidi="fa-IR"/>
        </w:rPr>
        <w:t>به یمن مَقدم خیرت مگر گشاید باز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آینه ای دل هر آن چه می دارم</w:t>
      </w:r>
    </w:p>
    <w:p>
      <w:pPr>
        <w:pStyle w:val="BookText"/>
        <w:rPr/>
      </w:pPr>
      <w:r>
        <w:rPr>
          <w:rFonts w:ascii="IRNazanin" w:hAnsi="IRNazanin" w:eastAsia="IRNazanin"/>
          <w:color w:val="111111"/>
          <w:sz w:val="28"/>
          <w:sz w:val="28"/>
          <w:szCs w:val="28"/>
          <w:rtl w:val="true"/>
          <w:lang w:bidi="fa-IR"/>
        </w:rPr>
        <w:t>به جز خیال لقایت نمی نماید باز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طلعت مهدی چو دیدگانم باز</w:t>
      </w:r>
    </w:p>
    <w:p>
      <w:pPr>
        <w:pStyle w:val="BookText"/>
        <w:rPr/>
      </w:pPr>
      <w:r>
        <w:rPr>
          <w:rFonts w:ascii="IRNazanin" w:hAnsi="IRNazanin" w:eastAsia="IRNazanin"/>
          <w:color w:val="111111"/>
          <w:sz w:val="28"/>
          <w:sz w:val="28"/>
          <w:szCs w:val="28"/>
          <w:rtl w:val="true"/>
          <w:lang w:bidi="fa-IR"/>
        </w:rPr>
        <w:t>چه شُکر گویمت ای کارساز بنده نواز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گفتن حرفش به جوش می آرد</w:t>
      </w:r>
    </w:p>
    <w:p>
      <w:pPr>
        <w:pStyle w:val="BookText"/>
        <w:rPr/>
      </w:pPr>
      <w:r>
        <w:rPr>
          <w:rFonts w:ascii="IRNazanin" w:hAnsi="IRNazanin" w:eastAsia="IRNazanin"/>
          <w:color w:val="111111"/>
          <w:sz w:val="28"/>
          <w:sz w:val="28"/>
          <w:szCs w:val="28"/>
          <w:rtl w:val="true"/>
          <w:lang w:bidi="fa-IR"/>
        </w:rPr>
        <w:t>عجب نباشد اگر از لقا کنم پرواز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زمان که اگر پرسمش جواب دهد</w:t>
      </w:r>
    </w:p>
    <w:p>
      <w:pPr>
        <w:pStyle w:val="BookText"/>
        <w:rPr/>
      </w:pPr>
      <w:r>
        <w:rPr>
          <w:rFonts w:ascii="IRNazanin" w:hAnsi="IRNazanin" w:eastAsia="IRNazanin"/>
          <w:color w:val="111111"/>
          <w:sz w:val="28"/>
          <w:sz w:val="28"/>
          <w:szCs w:val="28"/>
          <w:rtl w:val="true"/>
          <w:lang w:bidi="fa-IR"/>
        </w:rPr>
        <w:t>وگر خموش شوم او کند سخن آغاز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زمان که مرا گوید ای فلان چونی</w:t>
      </w:r>
    </w:p>
    <w:p>
      <w:pPr>
        <w:pStyle w:val="BookText"/>
        <w:rPr/>
      </w:pPr>
      <w:r>
        <w:rPr>
          <w:rFonts w:ascii="IRNazanin" w:hAnsi="IRNazanin" w:eastAsia="IRNazanin"/>
          <w:color w:val="111111"/>
          <w:sz w:val="28"/>
          <w:sz w:val="28"/>
          <w:szCs w:val="28"/>
          <w:rtl w:val="true"/>
          <w:lang w:bidi="fa-IR"/>
        </w:rPr>
        <w:t>کند مشافهمه با من حدیث گوید باز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روندگان طریقت ره بلا سپرند</w:t>
      </w:r>
    </w:p>
    <w:p>
      <w:pPr>
        <w:pStyle w:val="BookText"/>
        <w:rPr/>
      </w:pPr>
      <w:r>
        <w:rPr>
          <w:rFonts w:ascii="IRNazanin" w:hAnsi="IRNazanin" w:eastAsia="IRNazanin"/>
          <w:color w:val="111111"/>
          <w:sz w:val="28"/>
          <w:sz w:val="28"/>
          <w:szCs w:val="28"/>
          <w:rtl w:val="true"/>
          <w:lang w:bidi="fa-IR"/>
        </w:rPr>
        <w:t>که مرد عشق نیدیشد از نشیب و فراز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امام نهان به زمردم ناجنس</w:t>
      </w:r>
    </w:p>
    <w:p>
      <w:pPr>
        <w:pStyle w:val="BookText"/>
        <w:rPr/>
      </w:pPr>
      <w:r>
        <w:rPr>
          <w:rFonts w:ascii="IRNazanin" w:hAnsi="IRNazanin" w:eastAsia="IRNazanin"/>
          <w:color w:val="111111"/>
          <w:sz w:val="28"/>
          <w:sz w:val="28"/>
          <w:szCs w:val="28"/>
          <w:rtl w:val="true"/>
          <w:lang w:bidi="fa-IR"/>
        </w:rPr>
        <w:t>که نیست سینه ی ارباب کینه محرم راز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غیبت مهدی گله چندان که مپرس</w:t>
      </w:r>
    </w:p>
    <w:p>
      <w:pPr>
        <w:pStyle w:val="BookText"/>
        <w:rPr/>
      </w:pPr>
      <w:r>
        <w:rPr>
          <w:rFonts w:ascii="IRNazanin" w:hAnsi="IRNazanin" w:eastAsia="IRNazanin"/>
          <w:color w:val="111111"/>
          <w:sz w:val="28"/>
          <w:sz w:val="28"/>
          <w:szCs w:val="28"/>
          <w:rtl w:val="true"/>
          <w:lang w:bidi="fa-IR"/>
        </w:rPr>
        <w:t>که چنان زو شده ام بی سر و سامان که مپرس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تقوی و صلاح و ورع و طاعت و علم</w:t>
      </w:r>
    </w:p>
    <w:p>
      <w:pPr>
        <w:pStyle w:val="BookText"/>
        <w:rPr/>
      </w:pPr>
      <w:r>
        <w:rPr>
          <w:rFonts w:ascii="IRNazanin" w:hAnsi="IRNazanin" w:eastAsia="IRNazanin"/>
          <w:color w:val="111111"/>
          <w:sz w:val="28"/>
          <w:sz w:val="28"/>
          <w:szCs w:val="28"/>
          <w:rtl w:val="true"/>
          <w:lang w:bidi="fa-IR"/>
        </w:rPr>
        <w:t>آن قدر روی نهاده است به نقصان که مپرس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سفله و بی دین همه غالب شده اند</w:t>
      </w:r>
    </w:p>
    <w:p>
      <w:pPr>
        <w:pStyle w:val="BookText"/>
        <w:rPr/>
      </w:pPr>
      <w:r>
        <w:rPr>
          <w:rFonts w:ascii="IRNazanin" w:hAnsi="IRNazanin" w:eastAsia="IRNazanin"/>
          <w:color w:val="111111"/>
          <w:sz w:val="28"/>
          <w:sz w:val="28"/>
          <w:szCs w:val="28"/>
          <w:rtl w:val="true"/>
          <w:lang w:bidi="fa-IR"/>
        </w:rPr>
        <w:t>اهل ایمان و خرد گشته بدان سان که مپرس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 و سلامت هوسم بود ولی</w:t>
      </w:r>
    </w:p>
    <w:p>
      <w:pPr>
        <w:pStyle w:val="BookText"/>
        <w:rPr/>
      </w:pPr>
      <w:r>
        <w:rPr>
          <w:rFonts w:ascii="IRNazanin" w:hAnsi="IRNazanin" w:eastAsia="IRNazanin"/>
          <w:color w:val="111111"/>
          <w:sz w:val="28"/>
          <w:sz w:val="28"/>
          <w:szCs w:val="28"/>
          <w:rtl w:val="true"/>
          <w:lang w:bidi="fa-IR"/>
        </w:rPr>
        <w:t>آن چنان رونق دینم شده فتّان که مپرس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گفتگوهاست زرشک و حسد این مردم را</w:t>
      </w:r>
    </w:p>
    <w:p>
      <w:pPr>
        <w:pStyle w:val="BookText"/>
        <w:rPr/>
      </w:pPr>
      <w:r>
        <w:rPr>
          <w:rFonts w:ascii="IRNazanin" w:hAnsi="IRNazanin" w:eastAsia="IRNazanin"/>
          <w:color w:val="111111"/>
          <w:sz w:val="28"/>
          <w:sz w:val="28"/>
          <w:szCs w:val="28"/>
          <w:rtl w:val="true"/>
          <w:lang w:bidi="fa-IR"/>
        </w:rPr>
        <w:t>هر کسی را غرضی این که مگو آن که مپرس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جهان پیروی آل نبی ما را بس</w:t>
      </w:r>
    </w:p>
    <w:p>
      <w:pPr>
        <w:pStyle w:val="BookText"/>
        <w:rPr/>
      </w:pPr>
      <w:r>
        <w:rPr>
          <w:rFonts w:ascii="IRNazanin" w:hAnsi="IRNazanin" w:eastAsia="IRNazanin"/>
          <w:color w:val="111111"/>
          <w:sz w:val="28"/>
          <w:sz w:val="28"/>
          <w:szCs w:val="28"/>
          <w:rtl w:val="true"/>
          <w:lang w:bidi="fa-IR"/>
        </w:rPr>
        <w:t>در قیامت ثمر حبّ علیّ ما را بس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که کم و کیف از ایشان پرسم</w:t>
      </w:r>
    </w:p>
    <w:p>
      <w:pPr>
        <w:pStyle w:val="BookText"/>
        <w:rPr/>
      </w:pPr>
      <w:r>
        <w:rPr>
          <w:rFonts w:ascii="IRNazanin" w:hAnsi="IRNazanin" w:eastAsia="IRNazanin"/>
          <w:color w:val="111111"/>
          <w:sz w:val="28"/>
          <w:sz w:val="28"/>
          <w:szCs w:val="28"/>
          <w:rtl w:val="true"/>
          <w:lang w:bidi="fa-IR"/>
        </w:rPr>
        <w:t>ما و تسلیم که آن نص جلّی ما را بس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نکوهیده وگر نانیکوست</w:t>
      </w:r>
    </w:p>
    <w:p>
      <w:pPr>
        <w:pStyle w:val="BookText"/>
        <w:rPr/>
      </w:pPr>
      <w:r>
        <w:rPr>
          <w:rFonts w:ascii="IRNazanin" w:hAnsi="IRNazanin" w:eastAsia="IRNazanin"/>
          <w:color w:val="111111"/>
          <w:sz w:val="28"/>
          <w:sz w:val="28"/>
          <w:szCs w:val="28"/>
          <w:rtl w:val="true"/>
          <w:lang w:bidi="fa-IR"/>
        </w:rPr>
        <w:t>اعتقادات خوش ما به وصی ما را بس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شکرللّه که ما با همه عالم صلحیم</w:t>
      </w:r>
    </w:p>
    <w:p>
      <w:pPr>
        <w:pStyle w:val="BookText"/>
        <w:rPr/>
      </w:pPr>
      <w:r>
        <w:rPr>
          <w:rFonts w:ascii="IRNazanin" w:hAnsi="IRNazanin" w:eastAsia="IRNazanin"/>
          <w:color w:val="111111"/>
          <w:sz w:val="28"/>
          <w:sz w:val="28"/>
          <w:szCs w:val="28"/>
          <w:rtl w:val="true"/>
          <w:lang w:bidi="fa-IR"/>
        </w:rPr>
        <w:t>جنگ با وسوسه ی نفس دنیّ ما را بس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بغض کسی در دل ما کی گنجد</w:t>
      </w:r>
    </w:p>
    <w:p>
      <w:pPr>
        <w:pStyle w:val="BookText"/>
        <w:rPr/>
      </w:pPr>
      <w:r>
        <w:rPr>
          <w:rFonts w:ascii="IRNazanin" w:hAnsi="IRNazanin" w:eastAsia="IRNazanin"/>
          <w:color w:val="111111"/>
          <w:sz w:val="28"/>
          <w:sz w:val="28"/>
          <w:szCs w:val="28"/>
          <w:rtl w:val="true"/>
          <w:lang w:bidi="fa-IR"/>
        </w:rPr>
        <w:t>بغض هر شخص لعین ابدی ما را بس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نخواهیم در این نشئه که سلطان باشیم</w:t>
      </w:r>
    </w:p>
    <w:p>
      <w:pPr>
        <w:pStyle w:val="BookText"/>
        <w:rPr/>
      </w:pPr>
      <w:r>
        <w:rPr>
          <w:rFonts w:ascii="IRNazanin" w:hAnsi="IRNazanin" w:eastAsia="IRNazanin"/>
          <w:color w:val="111111"/>
          <w:sz w:val="28"/>
          <w:sz w:val="28"/>
          <w:szCs w:val="28"/>
          <w:rtl w:val="true"/>
          <w:lang w:bidi="fa-IR"/>
        </w:rPr>
        <w:t>لذّت بندگی از دار دنّی ما را بس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برهان ز دنیا و شر و شورش</w:t>
      </w:r>
    </w:p>
    <w:p>
      <w:pPr>
        <w:pStyle w:val="BookText"/>
        <w:rPr/>
      </w:pPr>
      <w:r>
        <w:rPr>
          <w:rFonts w:ascii="IRNazanin" w:hAnsi="IRNazanin" w:eastAsia="IRNazanin"/>
          <w:color w:val="111111"/>
          <w:sz w:val="28"/>
          <w:sz w:val="28"/>
          <w:szCs w:val="28"/>
          <w:rtl w:val="true"/>
          <w:lang w:bidi="fa-IR"/>
        </w:rPr>
        <w:t>به فضل خود نجاتم ده ز کنج آن دل کورش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توفیق حکم و حکمت و اخلاص در طاعت</w:t>
      </w:r>
    </w:p>
    <w:p>
      <w:pPr>
        <w:pStyle w:val="BookText"/>
        <w:rPr/>
      </w:pPr>
      <w:r>
        <w:rPr>
          <w:rFonts w:ascii="IRNazanin" w:hAnsi="IRNazanin" w:eastAsia="IRNazanin"/>
          <w:color w:val="111111"/>
          <w:sz w:val="28"/>
          <w:sz w:val="28"/>
          <w:szCs w:val="28"/>
          <w:rtl w:val="true"/>
          <w:lang w:bidi="fa-IR"/>
        </w:rPr>
        <w:t>لقای صاحب الامر و تمتّع بردن از نورش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وصل او دارد مرا در ابند این نشئه</w:t>
      </w:r>
    </w:p>
    <w:p>
      <w:pPr>
        <w:pStyle w:val="BookText"/>
        <w:rPr/>
      </w:pPr>
      <w:r>
        <w:rPr>
          <w:rFonts w:ascii="IRNazanin" w:hAnsi="IRNazanin" w:eastAsia="IRNazanin"/>
          <w:color w:val="111111"/>
          <w:sz w:val="28"/>
          <w:sz w:val="28"/>
          <w:szCs w:val="28"/>
          <w:rtl w:val="true"/>
          <w:lang w:bidi="fa-IR"/>
        </w:rPr>
        <w:t>وگرنه زین جهان بیزارم و مکر و شر و شورش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خواهم که در پایش سر از دشمن بیندازم</w:t>
      </w:r>
    </w:p>
    <w:p>
      <w:pPr>
        <w:pStyle w:val="BookText"/>
        <w:rPr/>
      </w:pPr>
      <w:r>
        <w:rPr>
          <w:rFonts w:ascii="IRNazanin" w:hAnsi="IRNazanin" w:eastAsia="IRNazanin"/>
          <w:color w:val="111111"/>
          <w:sz w:val="28"/>
          <w:sz w:val="28"/>
          <w:szCs w:val="28"/>
          <w:rtl w:val="true"/>
          <w:lang w:bidi="fa-IR"/>
        </w:rPr>
        <w:t>خداوندا بده دستی که مرد افکن بود ز ورش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مهدی هادی دل و جانم منوّر کن</w:t>
      </w:r>
    </w:p>
    <w:p>
      <w:pPr>
        <w:pStyle w:val="BookText"/>
        <w:rPr/>
      </w:pPr>
      <w:r>
        <w:rPr>
          <w:rFonts w:ascii="IRNazanin" w:hAnsi="IRNazanin" w:eastAsia="IRNazanin"/>
          <w:color w:val="111111"/>
          <w:sz w:val="28"/>
          <w:sz w:val="28"/>
          <w:szCs w:val="28"/>
          <w:rtl w:val="true"/>
          <w:lang w:bidi="fa-IR"/>
        </w:rPr>
        <w:t>که بس تاریک می بینم جهان بی پرتو نورش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 وصال او نباشد در خیال 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تلخ سفره ی دنیا بشویم دست از شورش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مکر و کید اعادی تو را خداحافظ</w:t>
      </w:r>
    </w:p>
    <w:p>
      <w:pPr>
        <w:pStyle w:val="BookText"/>
        <w:rPr/>
      </w:pPr>
      <w:r>
        <w:rPr>
          <w:rFonts w:ascii="IRNazanin" w:hAnsi="IRNazanin" w:eastAsia="IRNazanin"/>
          <w:color w:val="111111"/>
          <w:sz w:val="28"/>
          <w:sz w:val="28"/>
          <w:szCs w:val="28"/>
          <w:rtl w:val="true"/>
          <w:lang w:bidi="fa-IR"/>
        </w:rPr>
        <w:t>ز حادثات نگهبان و از بلا حافظ</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تست سبب آسمان و جزا را</w:t>
      </w:r>
    </w:p>
    <w:p>
      <w:pPr>
        <w:pStyle w:val="BookText"/>
        <w:rPr/>
      </w:pPr>
      <w:r>
        <w:rPr>
          <w:rFonts w:ascii="IRNazanin" w:hAnsi="IRNazanin" w:eastAsia="IRNazanin"/>
          <w:color w:val="111111"/>
          <w:sz w:val="28"/>
          <w:sz w:val="28"/>
          <w:szCs w:val="28"/>
          <w:rtl w:val="true"/>
          <w:lang w:bidi="fa-IR"/>
        </w:rPr>
        <w:t>همیشه باد وجود را خداحافظ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ملائک هفت آسمان بود محفوظ</w:t>
      </w:r>
    </w:p>
    <w:p>
      <w:pPr>
        <w:pStyle w:val="BookText"/>
        <w:rPr/>
      </w:pPr>
      <w:r>
        <w:rPr>
          <w:rFonts w:ascii="IRNazanin" w:hAnsi="IRNazanin" w:eastAsia="IRNazanin"/>
          <w:color w:val="111111"/>
          <w:sz w:val="28"/>
          <w:sz w:val="28"/>
          <w:szCs w:val="28"/>
          <w:rtl w:val="true"/>
          <w:lang w:bidi="fa-IR"/>
        </w:rPr>
        <w:t>توئی وجود همه کائنات را حافظ</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پیشتر از مرگ من برون آئی</w:t>
      </w:r>
    </w:p>
    <w:p>
      <w:pPr>
        <w:pStyle w:val="BookText"/>
        <w:rPr/>
      </w:pPr>
      <w:r>
        <w:rPr>
          <w:rFonts w:ascii="IRNazanin" w:hAnsi="IRNazanin" w:eastAsia="IRNazanin"/>
          <w:color w:val="111111"/>
          <w:sz w:val="28"/>
          <w:sz w:val="28"/>
          <w:szCs w:val="28"/>
          <w:rtl w:val="true"/>
          <w:lang w:bidi="fa-IR"/>
        </w:rPr>
        <w:t>ز رهزنان عقاید شوی مرا حافظ</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از غزلیات نو بیار و بخوان</w:t>
      </w:r>
    </w:p>
    <w:p>
      <w:pPr>
        <w:pStyle w:val="BookText"/>
        <w:rPr/>
      </w:pPr>
      <w:r>
        <w:rPr>
          <w:rFonts w:ascii="IRNazanin" w:hAnsi="IRNazanin" w:eastAsia="IRNazanin"/>
          <w:color w:val="111111"/>
          <w:sz w:val="28"/>
          <w:sz w:val="28"/>
          <w:szCs w:val="28"/>
          <w:rtl w:val="true"/>
          <w:lang w:bidi="fa-IR"/>
        </w:rPr>
        <w:t>که شعر تست فرح بخش و جان فزا حافظ</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یُمن شعر تو زینت گرفت دفتر ما</w:t>
      </w:r>
    </w:p>
    <w:p>
      <w:pPr>
        <w:pStyle w:val="BookText"/>
        <w:rPr/>
      </w:pPr>
      <w:r>
        <w:rPr>
          <w:rFonts w:ascii="IRNazanin" w:hAnsi="IRNazanin" w:eastAsia="IRNazanin"/>
          <w:color w:val="111111"/>
          <w:sz w:val="28"/>
          <w:sz w:val="28"/>
          <w:szCs w:val="28"/>
          <w:rtl w:val="true"/>
          <w:lang w:bidi="fa-IR"/>
        </w:rPr>
        <w:t>جزای خیز دمادت خدا ز ما حافظ</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هجرانت ای مهدی گُذرانم چو شمع</w:t>
      </w:r>
    </w:p>
    <w:p>
      <w:pPr>
        <w:pStyle w:val="BookText"/>
        <w:rPr/>
      </w:pPr>
      <w:r>
        <w:rPr>
          <w:rFonts w:ascii="IRNazanin" w:hAnsi="IRNazanin" w:eastAsia="IRNazanin"/>
          <w:color w:val="111111"/>
          <w:sz w:val="28"/>
          <w:sz w:val="28"/>
          <w:szCs w:val="28"/>
          <w:rtl w:val="true"/>
          <w:lang w:bidi="fa-IR"/>
        </w:rPr>
        <w:t>شب نشین در مجد و محراب سوزانم چو شمع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بینی حافظ شیراز اینجا گفته است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گر بخوانم عالمی را زان بگریانم چو شمع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صبرم به مقراض غمت ببریده شد</w:t>
      </w:r>
    </w:p>
    <w:p>
      <w:pPr>
        <w:pStyle w:val="BookText"/>
        <w:rPr/>
      </w:pPr>
      <w:r>
        <w:rPr>
          <w:rFonts w:ascii="IRNazanin" w:hAnsi="IRNazanin" w:eastAsia="IRNazanin"/>
          <w:color w:val="111111"/>
          <w:sz w:val="28"/>
          <w:sz w:val="28"/>
          <w:szCs w:val="28"/>
          <w:rtl w:val="true"/>
          <w:lang w:bidi="fa-IR"/>
        </w:rPr>
        <w:t>همچنان در آتش مهر تو خندانم چو شمع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جمال عالم آرای تو روز من شب است</w:t>
      </w:r>
    </w:p>
    <w:p>
      <w:pPr>
        <w:pStyle w:val="BookText"/>
        <w:rPr/>
      </w:pPr>
      <w:r>
        <w:rPr>
          <w:rFonts w:ascii="IRNazanin" w:hAnsi="IRNazanin" w:eastAsia="IRNazanin"/>
          <w:color w:val="111111"/>
          <w:sz w:val="28"/>
          <w:sz w:val="28"/>
          <w:szCs w:val="28"/>
          <w:rtl w:val="true"/>
          <w:lang w:bidi="fa-IR"/>
        </w:rPr>
        <w:t>بی کمال خدمتت در عین نقصانم چو شمع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فرازم کن شبی از وصل خود ای نور چشم</w:t>
      </w:r>
    </w:p>
    <w:p>
      <w:pPr>
        <w:pStyle w:val="BookText"/>
        <w:rPr/>
      </w:pPr>
      <w:r>
        <w:rPr>
          <w:rFonts w:ascii="IRNazanin" w:hAnsi="IRNazanin" w:eastAsia="IRNazanin"/>
          <w:color w:val="111111"/>
          <w:sz w:val="28"/>
          <w:sz w:val="28"/>
          <w:szCs w:val="28"/>
          <w:rtl w:val="true"/>
          <w:lang w:bidi="fa-IR"/>
        </w:rPr>
        <w:t>تا منوّر گردد از دیدارت ایوانم چو شمع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صبحم یک نفس باقیست بی دیدار تو</w:t>
      </w:r>
    </w:p>
    <w:p>
      <w:pPr>
        <w:pStyle w:val="BookText"/>
        <w:rPr/>
      </w:pPr>
      <w:r>
        <w:rPr>
          <w:rFonts w:ascii="IRNazanin" w:hAnsi="IRNazanin" w:eastAsia="IRNazanin"/>
          <w:color w:val="111111"/>
          <w:sz w:val="28"/>
          <w:sz w:val="28"/>
          <w:szCs w:val="28"/>
          <w:rtl w:val="true"/>
          <w:lang w:bidi="fa-IR"/>
        </w:rPr>
        <w:t>روی بنما مهدیا تا جان برافشانم چو شمع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هجران مرا پروانه ی نوری فرست</w:t>
      </w:r>
    </w:p>
    <w:p>
      <w:pPr>
        <w:pStyle w:val="BookText"/>
        <w:rPr/>
      </w:pPr>
      <w:r>
        <w:rPr>
          <w:rFonts w:ascii="IRNazanin" w:hAnsi="IRNazanin" w:eastAsia="IRNazanin"/>
          <w:color w:val="111111"/>
          <w:sz w:val="28"/>
          <w:sz w:val="28"/>
          <w:szCs w:val="28"/>
          <w:rtl w:val="true"/>
          <w:lang w:bidi="fa-IR"/>
        </w:rPr>
        <w:t>ورنه از شوقت جهانی را بسوزانم چو شمع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صبرم نرم شد چون موم در دست غمت</w:t>
      </w:r>
    </w:p>
    <w:p>
      <w:pPr>
        <w:pStyle w:val="BookText"/>
        <w:rPr/>
      </w:pPr>
      <w:r>
        <w:rPr>
          <w:rFonts w:ascii="IRNazanin" w:hAnsi="IRNazanin" w:eastAsia="IRNazanin"/>
          <w:color w:val="111111"/>
          <w:sz w:val="28"/>
          <w:sz w:val="28"/>
          <w:szCs w:val="28"/>
          <w:rtl w:val="true"/>
          <w:lang w:bidi="fa-IR"/>
        </w:rPr>
        <w:t>تا در آب و آتش شوقت گُدازانم چو شمع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شدم به بلاد و جبال و کوچه و باغ</w:t>
      </w:r>
    </w:p>
    <w:p>
      <w:pPr>
        <w:pStyle w:val="BookText"/>
        <w:rPr/>
      </w:pPr>
      <w:r>
        <w:rPr>
          <w:rFonts w:ascii="IRNazanin" w:hAnsi="IRNazanin" w:eastAsia="IRNazanin"/>
          <w:color w:val="111111"/>
          <w:sz w:val="28"/>
          <w:sz w:val="28"/>
          <w:szCs w:val="28"/>
          <w:rtl w:val="true"/>
          <w:lang w:bidi="fa-IR"/>
        </w:rPr>
        <w:t>به کوی مهدی هادیّ کسی نداد سراغ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حکمتست که محرومم از جمال امام</w:t>
      </w:r>
    </w:p>
    <w:p>
      <w:pPr>
        <w:pStyle w:val="BookText"/>
        <w:rPr/>
      </w:pPr>
      <w:r>
        <w:rPr>
          <w:rFonts w:ascii="IRNazanin" w:hAnsi="IRNazanin" w:eastAsia="IRNazanin"/>
          <w:color w:val="111111"/>
          <w:sz w:val="28"/>
          <w:sz w:val="28"/>
          <w:szCs w:val="28"/>
          <w:rtl w:val="true"/>
          <w:lang w:bidi="fa-IR"/>
        </w:rPr>
        <w:t>مگر ز معصیت آید مرا بدل این داغ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است ز هجران او سراسر عمر</w:t>
      </w:r>
    </w:p>
    <w:p>
      <w:pPr>
        <w:pStyle w:val="BookText"/>
        <w:rPr/>
      </w:pPr>
      <w:r>
        <w:rPr>
          <w:rFonts w:ascii="IRNazanin" w:hAnsi="IRNazanin" w:eastAsia="IRNazanin"/>
          <w:color w:val="111111"/>
          <w:sz w:val="28"/>
          <w:sz w:val="28"/>
          <w:szCs w:val="28"/>
          <w:rtl w:val="true"/>
          <w:lang w:bidi="fa-IR"/>
        </w:rPr>
        <w:t>ولیک هست به دست دلم ز شوق چراغ</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پیک صبا تا بکوی حضرت او</w:t>
      </w:r>
    </w:p>
    <w:p>
      <w:pPr>
        <w:pStyle w:val="BookText"/>
        <w:rPr/>
      </w:pPr>
      <w:r>
        <w:rPr>
          <w:rFonts w:ascii="IRNazanin" w:hAnsi="IRNazanin" w:eastAsia="IRNazanin"/>
          <w:color w:val="111111"/>
          <w:sz w:val="28"/>
          <w:sz w:val="28"/>
          <w:szCs w:val="28"/>
          <w:rtl w:val="true"/>
          <w:lang w:bidi="fa-IR"/>
        </w:rPr>
        <w:t>تحیّتی ز من خسته دل کند ابلاغ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از بر امام طوف کنان به هر طرف</w:t>
      </w:r>
    </w:p>
    <w:p>
      <w:pPr>
        <w:pStyle w:val="BookText"/>
        <w:rPr/>
      </w:pPr>
      <w:r>
        <w:rPr>
          <w:rFonts w:ascii="IRNazanin" w:hAnsi="IRNazanin" w:eastAsia="IRNazanin"/>
          <w:color w:val="111111"/>
          <w:sz w:val="28"/>
          <w:sz w:val="28"/>
          <w:szCs w:val="28"/>
          <w:rtl w:val="true"/>
          <w:lang w:bidi="fa-IR"/>
        </w:rPr>
        <w:t>طالع اگر مدد کند دامنش آورم به کف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او رود سرم باز لقای برخورم</w:t>
      </w:r>
    </w:p>
    <w:p>
      <w:pPr>
        <w:pStyle w:val="BookText"/>
        <w:rPr/>
      </w:pPr>
      <w:r>
        <w:rPr>
          <w:rFonts w:ascii="IRNazanin" w:hAnsi="IRNazanin" w:eastAsia="IRNazanin"/>
          <w:color w:val="111111"/>
          <w:sz w:val="28"/>
          <w:sz w:val="28"/>
          <w:szCs w:val="28"/>
          <w:rtl w:val="true"/>
          <w:lang w:bidi="fa-IR"/>
        </w:rPr>
        <w:t>این بشود زهی طرب آن بشود زهی شرف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از برای او جان دلم فدای او</w:t>
      </w:r>
    </w:p>
    <w:p>
      <w:pPr>
        <w:pStyle w:val="BookText"/>
        <w:rPr/>
      </w:pPr>
      <w:r>
        <w:rPr>
          <w:rFonts w:ascii="IRNazanin" w:hAnsi="IRNazanin" w:eastAsia="IRNazanin"/>
          <w:color w:val="111111"/>
          <w:sz w:val="28"/>
          <w:sz w:val="28"/>
          <w:szCs w:val="28"/>
          <w:rtl w:val="true"/>
          <w:lang w:bidi="fa-IR"/>
        </w:rPr>
        <w:t>مطلب من لقای او گرچه دوم به هر طرف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بنهم در این هوا جان بدهم در این هوس</w:t>
      </w:r>
    </w:p>
    <w:p>
      <w:pPr>
        <w:pStyle w:val="BookText"/>
        <w:rPr/>
      </w:pPr>
      <w:r>
        <w:rPr>
          <w:rFonts w:ascii="IRNazanin" w:hAnsi="IRNazanin" w:eastAsia="IRNazanin"/>
          <w:color w:val="111111"/>
          <w:sz w:val="28"/>
          <w:sz w:val="28"/>
          <w:szCs w:val="28"/>
          <w:rtl w:val="true"/>
          <w:lang w:bidi="fa-IR"/>
        </w:rPr>
        <w:t>به که بغیر از این شود عمر عزیز من تلف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حیات جاودان می طلبی در این جهان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خاندان به صدق جان بفشان و لا تَخَف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ندارم نزد خدا وسائل</w:t>
      </w:r>
    </w:p>
    <w:p>
      <w:pPr>
        <w:pStyle w:val="BookText"/>
        <w:rPr/>
      </w:pPr>
      <w:r>
        <w:rPr>
          <w:rFonts w:ascii="Amiri" w:hAnsi="Amiri" w:eastAsia="Amiri" w:cs="Amiri"/>
          <w:color w:val="111111"/>
          <w:sz w:val="28"/>
          <w:sz w:val="28"/>
          <w:szCs w:val="28"/>
          <w:rtl w:val="true"/>
          <w:lang w:bidi="ar-SA"/>
        </w:rPr>
        <w:t>یا سادَةَ البَرایا یا جامِعَ الفضائل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یکی ندارد گر صد چو من نومید</w:t>
      </w:r>
    </w:p>
    <w:p>
      <w:pPr>
        <w:pStyle w:val="BookText"/>
        <w:rPr/>
      </w:pPr>
      <w:r>
        <w:rPr>
          <w:rFonts w:ascii="IRNazanin" w:hAnsi="IRNazanin" w:eastAsia="IRNazanin"/>
          <w:color w:val="111111"/>
          <w:sz w:val="28"/>
          <w:sz w:val="28"/>
          <w:szCs w:val="28"/>
          <w:rtl w:val="true"/>
          <w:lang w:bidi="fa-IR"/>
        </w:rPr>
        <w:t>وصف شما به هر دم درصد چون این رسائل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 ای که گفتم در شأن صاحب الامر</w:t>
      </w:r>
    </w:p>
    <w:p>
      <w:pPr>
        <w:pStyle w:val="BookText"/>
        <w:rPr/>
      </w:pPr>
      <w:r>
        <w:rPr>
          <w:rFonts w:ascii="IRNazanin" w:hAnsi="IRNazanin" w:eastAsia="IRNazanin"/>
          <w:color w:val="111111"/>
          <w:sz w:val="28"/>
          <w:sz w:val="28"/>
          <w:szCs w:val="28"/>
          <w:rtl w:val="true"/>
          <w:lang w:bidi="fa-IR"/>
        </w:rPr>
        <w:t xml:space="preserve">هر کو شنید گفتا لله دُرّ قائل </w:t>
      </w:r>
      <w:r>
        <w:rPr>
          <w:rStyle w:val="FootnoteAnchor"/>
          <w:rtl w:val="true"/>
        </w:rPr>
        <w:footnoteReference w:id="2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سنیّان مگویید حرف قیام قائم</w:t>
      </w:r>
    </w:p>
    <w:p>
      <w:pPr>
        <w:pStyle w:val="BookText"/>
        <w:rPr/>
      </w:pPr>
      <w:r>
        <w:rPr>
          <w:rFonts w:ascii="IRNazanin" w:hAnsi="IRNazanin" w:eastAsia="IRNazanin"/>
          <w:color w:val="111111"/>
          <w:sz w:val="28"/>
          <w:sz w:val="28"/>
          <w:szCs w:val="28"/>
          <w:rtl w:val="true"/>
          <w:lang w:bidi="fa-IR"/>
        </w:rPr>
        <w:t>از شافعی مپرسید امثال این وسائل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شما تعهد آن کس که او نباشد</w:t>
      </w:r>
    </w:p>
    <w:p>
      <w:pPr>
        <w:pStyle w:val="BookText"/>
        <w:rPr/>
      </w:pPr>
      <w:r>
        <w:rPr>
          <w:rFonts w:ascii="Amiri" w:hAnsi="Amiri" w:eastAsia="Amiri" w:cs="Amiri"/>
          <w:color w:val="111111"/>
          <w:sz w:val="28"/>
          <w:sz w:val="28"/>
          <w:szCs w:val="28"/>
          <w:rtl w:val="true"/>
          <w:lang w:bidi="ar-SA"/>
        </w:rPr>
        <w:t xml:space="preserve">مَرضَّیةُ السَّجایا مَحمُودَةُ الخَصائِل </w:t>
      </w:r>
      <w:r>
        <w:rPr>
          <w:rStyle w:val="FootnoteAnchor"/>
          <w:rtl w:val="true"/>
        </w:rPr>
        <w:footnoteReference w:id="2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یا امام رَبّک یغفر لنا الخطایا</w:t>
      </w:r>
    </w:p>
    <w:p>
      <w:pPr>
        <w:pStyle w:val="BookText"/>
        <w:rPr/>
      </w:pPr>
      <w:r>
        <w:rPr>
          <w:rFonts w:ascii="Amiri" w:hAnsi="Amiri" w:eastAsia="Amiri" w:cs="Amiri"/>
          <w:color w:val="111111"/>
          <w:sz w:val="28"/>
          <w:sz w:val="28"/>
          <w:szCs w:val="28"/>
          <w:rtl w:val="true"/>
          <w:lang w:bidi="ar-SA"/>
        </w:rPr>
        <w:t xml:space="preserve">فاللّهُ خیرُ مسئول مولای خَیرُ سائل </w:t>
      </w:r>
      <w:r>
        <w:rPr>
          <w:rStyle w:val="FootnoteAnchor"/>
          <w:rtl w:val="true"/>
        </w:rPr>
        <w:footnoteReference w:id="2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ضاقَ صدری عن غیبة الامام</w:t>
      </w:r>
    </w:p>
    <w:p>
      <w:pPr>
        <w:pStyle w:val="BookText"/>
        <w:rPr/>
      </w:pPr>
      <w:r>
        <w:rPr>
          <w:rFonts w:ascii="Amiri" w:hAnsi="Amiri" w:eastAsia="Amiri" w:cs="Amiri"/>
          <w:color w:val="111111"/>
          <w:sz w:val="28"/>
          <w:sz w:val="28"/>
          <w:szCs w:val="28"/>
          <w:rtl w:val="true"/>
          <w:lang w:bidi="ar-SA"/>
        </w:rPr>
        <w:t>عَجِّل لَنا ظهوره مِن قَبلَ اَن تَزایِل</w:t>
      </w:r>
    </w:p>
    <w:p>
      <w:pPr>
        <w:pStyle w:val="BookText"/>
        <w:rPr/>
      </w:pPr>
      <w:r>
        <w:rPr>
          <w:rFonts w:ascii="IRNazanin" w:hAnsi="IRNazanin" w:eastAsia="IRNazanin"/>
          <w:color w:val="111111"/>
          <w:sz w:val="28"/>
          <w:sz w:val="28"/>
          <w:szCs w:val="28"/>
          <w:rtl w:val="true"/>
          <w:lang w:bidi="fa-IR"/>
        </w:rPr>
        <w:t xml:space="preserve">پروردگارا دلم 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پس از قبل این که روزگار فناء و زوال ما فرا رسد در ظهور حضرتش تعجیل فرما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خبر باش ای نسیم شمال</w:t>
      </w:r>
    </w:p>
    <w:p>
      <w:pPr>
        <w:pStyle w:val="BookText"/>
        <w:rPr/>
      </w:pPr>
      <w:r>
        <w:rPr>
          <w:rFonts w:ascii="IRNazanin" w:hAnsi="IRNazanin" w:eastAsia="IRNazanin"/>
          <w:color w:val="111111"/>
          <w:sz w:val="28"/>
          <w:sz w:val="28"/>
          <w:szCs w:val="28"/>
          <w:rtl w:val="true"/>
          <w:lang w:bidi="fa-IR"/>
        </w:rPr>
        <w:t>که به ما می رسد شمیم وصال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بَریدَ الحِمی حَماکَ اللّه</w:t>
      </w:r>
    </w:p>
    <w:p>
      <w:pPr>
        <w:pStyle w:val="BookText"/>
        <w:rPr/>
      </w:pPr>
      <w:r>
        <w:rPr>
          <w:rFonts w:ascii="Amiri" w:hAnsi="Amiri" w:eastAsia="Amiri" w:cs="Amiri"/>
          <w:color w:val="111111"/>
          <w:sz w:val="28"/>
          <w:sz w:val="28"/>
          <w:szCs w:val="28"/>
          <w:rtl w:val="true"/>
          <w:lang w:bidi="ar-SA"/>
        </w:rPr>
        <w:t>مَرحبَاً مَرحبَاً تَعال تَعال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مَهْدِیُّنا و مَنْزِله؟</w:t>
      </w:r>
    </w:p>
    <w:p>
      <w:pPr>
        <w:pStyle w:val="BookText"/>
        <w:rPr/>
      </w:pPr>
      <w:r>
        <w:rPr>
          <w:rFonts w:ascii="Amiri" w:hAnsi="Amiri" w:eastAsia="Amiri" w:cs="Amiri"/>
          <w:color w:val="111111"/>
          <w:sz w:val="28"/>
          <w:sz w:val="28"/>
          <w:szCs w:val="28"/>
          <w:rtl w:val="true"/>
          <w:lang w:bidi="ar-SA"/>
        </w:rPr>
        <w:t xml:space="preserve">وَمَنْ اَصْحابُهُ وَ کَیْفَ الحال </w:t>
      </w:r>
      <w:r>
        <w:rPr>
          <w:rStyle w:val="FootnoteAnchor"/>
          <w:rtl w:val="true"/>
        </w:rPr>
        <w:footnoteReference w:id="2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گر دهی نشان مقام</w:t>
      </w:r>
    </w:p>
    <w:p>
      <w:pPr>
        <w:pStyle w:val="BookText"/>
        <w:rPr/>
      </w:pPr>
      <w:r>
        <w:rPr>
          <w:rFonts w:ascii="IRNazanin" w:hAnsi="IRNazanin" w:eastAsia="IRNazanin"/>
          <w:color w:val="111111"/>
          <w:sz w:val="28"/>
          <w:sz w:val="28"/>
          <w:szCs w:val="28"/>
          <w:rtl w:val="true"/>
          <w:lang w:bidi="fa-IR"/>
        </w:rPr>
        <w:t>چه شود گر کنی بیان مقال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الشَّوقِ لَانفِصامَ لَها</w:t>
      </w:r>
    </w:p>
    <w:p>
      <w:pPr>
        <w:pStyle w:val="BookText"/>
        <w:rPr/>
      </w:pPr>
      <w:r>
        <w:rPr>
          <w:rFonts w:ascii="Amiri" w:hAnsi="Amiri" w:eastAsia="Amiri" w:cs="Amiri"/>
          <w:color w:val="111111"/>
          <w:sz w:val="28"/>
          <w:sz w:val="28"/>
          <w:szCs w:val="28"/>
          <w:rtl w:val="true"/>
          <w:lang w:bidi="ar-SA"/>
        </w:rPr>
        <w:t xml:space="preserve">حُبُّکُم دُونَها لِسان الحال </w:t>
      </w:r>
      <w:r>
        <w:rPr>
          <w:rStyle w:val="FootnoteAnchor"/>
          <w:rtl w:val="true"/>
        </w:rPr>
        <w:footnoteReference w:id="2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ما سوی ما نمی گردد</w:t>
      </w:r>
    </w:p>
    <w:p>
      <w:pPr>
        <w:pStyle w:val="BookText"/>
        <w:rPr/>
      </w:pPr>
      <w:r>
        <w:rPr>
          <w:rFonts w:ascii="Amiri" w:hAnsi="Amiri" w:eastAsia="Amiri" w:cs="Amiri"/>
          <w:color w:val="111111"/>
          <w:sz w:val="28"/>
          <w:sz w:val="28"/>
          <w:szCs w:val="28"/>
          <w:rtl w:val="true"/>
          <w:lang w:bidi="ar-SA"/>
        </w:rPr>
        <w:t xml:space="preserve">حَبَّذَا </w:t>
      </w:r>
      <w:r>
        <w:rPr>
          <w:rStyle w:val="FootnoteAnchor"/>
          <w:rtl w:val="true"/>
        </w:rPr>
        <w:footnoteReference w:id="247"/>
      </w:r>
      <w:r>
        <w:rPr>
          <w:rFonts w:ascii="IRNazanin" w:hAnsi="IRNazanin" w:eastAsia="IRNazanin"/>
          <w:color w:val="111111"/>
          <w:sz w:val="28"/>
          <w:sz w:val="28"/>
          <w:szCs w:val="28"/>
          <w:rtl w:val="true"/>
          <w:lang w:bidi="fa-IR"/>
        </w:rPr>
        <w:t>کبریا و جاه و جلال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حدیث ثنای تو طی کنم</w:t>
      </w:r>
    </w:p>
    <w:p>
      <w:pPr>
        <w:pStyle w:val="BookText"/>
        <w:rPr/>
      </w:pPr>
      <w:r>
        <w:rPr>
          <w:rFonts w:ascii="IRNazanin" w:hAnsi="IRNazanin" w:eastAsia="IRNazanin"/>
          <w:color w:val="111111"/>
          <w:sz w:val="28"/>
          <w:sz w:val="28"/>
          <w:szCs w:val="28"/>
          <w:rtl w:val="true"/>
          <w:lang w:bidi="fa-IR"/>
        </w:rPr>
        <w:t>من لاف شوق می زنم این کار کی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پیک صبح تا گله های شب فراق</w:t>
      </w:r>
    </w:p>
    <w:p>
      <w:pPr>
        <w:pStyle w:val="BookText"/>
        <w:rPr/>
      </w:pPr>
      <w:r>
        <w:rPr>
          <w:rFonts w:ascii="IRNazanin" w:hAnsi="IRNazanin" w:eastAsia="IRNazanin"/>
          <w:color w:val="111111"/>
          <w:sz w:val="28"/>
          <w:sz w:val="28"/>
          <w:szCs w:val="28"/>
          <w:rtl w:val="true"/>
          <w:lang w:bidi="fa-IR"/>
        </w:rPr>
        <w:t>با آن خجسته طلعت فرخنده پی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کجاست تا همه محصول زهد و علم</w:t>
      </w:r>
    </w:p>
    <w:p>
      <w:pPr>
        <w:pStyle w:val="BookText"/>
        <w:rPr/>
      </w:pPr>
      <w:r>
        <w:rPr>
          <w:rFonts w:ascii="IRNazanin" w:hAnsi="IRNazanin" w:eastAsia="IRNazanin"/>
          <w:color w:val="111111"/>
          <w:sz w:val="28"/>
          <w:sz w:val="28"/>
          <w:szCs w:val="28"/>
          <w:rtl w:val="true"/>
          <w:lang w:bidi="fa-IR"/>
        </w:rPr>
        <w:t>در کار خدمت وی و اصحاب وی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ی سیاه نترسم که روز حشر</w:t>
      </w:r>
    </w:p>
    <w:p>
      <w:pPr>
        <w:pStyle w:val="BookText"/>
        <w:rPr/>
      </w:pPr>
      <w:r>
        <w:rPr>
          <w:rFonts w:ascii="IRNazanin" w:hAnsi="IRNazanin" w:eastAsia="IRNazanin"/>
          <w:color w:val="111111"/>
          <w:sz w:val="28"/>
          <w:sz w:val="28"/>
          <w:szCs w:val="28"/>
          <w:rtl w:val="true"/>
          <w:lang w:bidi="fa-IR"/>
        </w:rPr>
        <w:t>با مهر اهلبیت صد این نامه طی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دم از نبّی و آل می زنم</w:t>
      </w:r>
    </w:p>
    <w:p>
      <w:pPr>
        <w:pStyle w:val="BookText"/>
        <w:rPr/>
      </w:pPr>
      <w:r>
        <w:rPr>
          <w:rFonts w:ascii="IRNazanin" w:hAnsi="IRNazanin" w:eastAsia="IRNazanin"/>
          <w:color w:val="111111"/>
          <w:sz w:val="28"/>
          <w:sz w:val="28"/>
          <w:szCs w:val="28"/>
          <w:rtl w:val="true"/>
          <w:lang w:bidi="fa-IR"/>
        </w:rPr>
        <w:t>کی من حکایت جم و کاووس و کی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زمانه که هیچش کران نمی بینم</w:t>
      </w:r>
    </w:p>
    <w:p>
      <w:pPr>
        <w:pStyle w:val="BookText"/>
        <w:rPr/>
      </w:pPr>
      <w:r>
        <w:rPr>
          <w:rFonts w:ascii="IRNazanin" w:hAnsi="IRNazanin" w:eastAsia="IRNazanin"/>
          <w:color w:val="111111"/>
          <w:sz w:val="28"/>
          <w:sz w:val="28"/>
          <w:szCs w:val="28"/>
          <w:rtl w:val="true"/>
          <w:lang w:bidi="fa-IR"/>
        </w:rPr>
        <w:t>دواش غیر امام زمان نمی بینم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بود که در ایّام ما ظهور کند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طالع خویش آن چنان نمی بینم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دامن غم او دست بر نمی دارم</w:t>
      </w:r>
    </w:p>
    <w:p>
      <w:pPr>
        <w:pStyle w:val="BookText"/>
        <w:rPr/>
      </w:pPr>
      <w:r>
        <w:rPr>
          <w:rFonts w:ascii="IRNazanin" w:hAnsi="IRNazanin" w:eastAsia="IRNazanin"/>
          <w:color w:val="111111"/>
          <w:sz w:val="28"/>
          <w:sz w:val="28"/>
          <w:szCs w:val="28"/>
          <w:rtl w:val="true"/>
          <w:lang w:bidi="fa-IR"/>
        </w:rPr>
        <w:t>چرا که مصلحت خود در آن نمی بینم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دو دیده حیران من هزار افسوس</w:t>
      </w:r>
    </w:p>
    <w:p>
      <w:pPr>
        <w:pStyle w:val="BookText"/>
        <w:rPr/>
      </w:pPr>
      <w:r>
        <w:rPr>
          <w:rFonts w:ascii="IRNazanin" w:hAnsi="IRNazanin" w:eastAsia="IRNazanin"/>
          <w:color w:val="111111"/>
          <w:sz w:val="28"/>
          <w:sz w:val="28"/>
          <w:szCs w:val="28"/>
          <w:rtl w:val="true"/>
          <w:lang w:bidi="fa-IR"/>
        </w:rPr>
        <w:t>که با دو آیینه رویش عیان نمی بینم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دوستی اهلبیت پرهیز است</w:t>
      </w:r>
    </w:p>
    <w:p>
      <w:pPr>
        <w:pStyle w:val="BookText"/>
        <w:rPr/>
      </w:pPr>
      <w:r>
        <w:rPr>
          <w:rFonts w:ascii="IRNazanin" w:hAnsi="IRNazanin" w:eastAsia="IRNazanin"/>
          <w:color w:val="111111"/>
          <w:sz w:val="28"/>
          <w:sz w:val="28"/>
          <w:szCs w:val="28"/>
          <w:rtl w:val="true"/>
          <w:lang w:bidi="fa-IR"/>
        </w:rPr>
        <w:t>در اهل دانش عصر این نشان نمی بینم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فیض ز من سرّ غیبتش که در آن</w:t>
      </w:r>
    </w:p>
    <w:p>
      <w:pPr>
        <w:pStyle w:val="BookText"/>
        <w:rPr/>
      </w:pPr>
      <w:r>
        <w:rPr>
          <w:rFonts w:ascii="IRNazanin" w:hAnsi="IRNazanin" w:eastAsia="IRNazanin"/>
          <w:color w:val="111111"/>
          <w:sz w:val="28"/>
          <w:sz w:val="28"/>
          <w:szCs w:val="28"/>
          <w:rtl w:val="true"/>
          <w:lang w:bidi="fa-IR"/>
        </w:rPr>
        <w:t>به هیچ جا سخن دل نشان نمی بینم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چاره این غم به مناجات بریم</w:t>
      </w:r>
    </w:p>
    <w:p>
      <w:pPr>
        <w:pStyle w:val="BookText"/>
        <w:rPr/>
      </w:pPr>
      <w:r>
        <w:rPr>
          <w:rFonts w:ascii="IRNazanin" w:hAnsi="IRNazanin" w:eastAsia="IRNazanin"/>
          <w:color w:val="111111"/>
          <w:sz w:val="28"/>
          <w:sz w:val="28"/>
          <w:szCs w:val="28"/>
          <w:rtl w:val="true"/>
          <w:lang w:bidi="fa-IR"/>
        </w:rPr>
        <w:t>حاجت خود به بر قاضی حاجات بریم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اصلی دل را که لقای مهدی است</w:t>
      </w:r>
    </w:p>
    <w:p>
      <w:pPr>
        <w:pStyle w:val="BookText"/>
        <w:rPr/>
      </w:pPr>
      <w:r>
        <w:rPr>
          <w:rFonts w:ascii="IRNazanin" w:hAnsi="IRNazanin" w:eastAsia="IRNazanin"/>
          <w:color w:val="111111"/>
          <w:sz w:val="28"/>
          <w:sz w:val="28"/>
          <w:szCs w:val="28"/>
          <w:rtl w:val="true"/>
          <w:lang w:bidi="fa-IR"/>
        </w:rPr>
        <w:t xml:space="preserve">همچو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به میقات بریم </w:t>
      </w:r>
      <w:r>
        <w:rPr>
          <w:rStyle w:val="FootnoteAnchor"/>
          <w:rtl w:val="true"/>
        </w:rPr>
        <w:footnoteReference w:id="2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خدمت او را به تضرّع طلبم</w:t>
      </w:r>
    </w:p>
    <w:p>
      <w:pPr>
        <w:pStyle w:val="BookText"/>
        <w:rPr/>
      </w:pPr>
      <w:r>
        <w:rPr>
          <w:rFonts w:ascii="IRNazanin" w:hAnsi="IRNazanin" w:eastAsia="IRNazanin"/>
          <w:color w:val="111111"/>
          <w:sz w:val="28"/>
          <w:sz w:val="28"/>
          <w:szCs w:val="28"/>
          <w:rtl w:val="true"/>
          <w:lang w:bidi="fa-IR"/>
        </w:rPr>
        <w:t>به مناجات مگر ره به ملاقات بریم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آن حال نداریم مقام تو کجاست</w:t>
      </w:r>
    </w:p>
    <w:p>
      <w:pPr>
        <w:pStyle w:val="BookText"/>
        <w:rPr/>
      </w:pPr>
      <w:r>
        <w:rPr>
          <w:rFonts w:ascii="IRNazanin" w:hAnsi="IRNazanin" w:eastAsia="IRNazanin"/>
          <w:color w:val="111111"/>
          <w:sz w:val="28"/>
          <w:sz w:val="28"/>
          <w:szCs w:val="28"/>
          <w:rtl w:val="true"/>
          <w:lang w:bidi="fa-IR"/>
        </w:rPr>
        <w:t>مگر از رهگذرت پی به مقامات بریم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نارسیده به وصالت ز جهان گر برویم</w:t>
      </w:r>
    </w:p>
    <w:p>
      <w:pPr>
        <w:pStyle w:val="BookText"/>
        <w:rPr/>
      </w:pPr>
      <w:r>
        <w:rPr>
          <w:rFonts w:ascii="IRNazanin" w:hAnsi="IRNazanin" w:eastAsia="IRNazanin"/>
          <w:color w:val="111111"/>
          <w:sz w:val="28"/>
          <w:sz w:val="28"/>
          <w:szCs w:val="28"/>
          <w:rtl w:val="true"/>
          <w:lang w:bidi="fa-IR"/>
        </w:rPr>
        <w:t>بس خجالت که از این حاصل اوقات بریم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 می بارد از این قصر مُقَرْنَس </w:t>
      </w:r>
      <w:r>
        <w:rPr>
          <w:rStyle w:val="FootnoteAnchor"/>
          <w:rtl w:val="true"/>
        </w:rPr>
        <w:footnoteReference w:id="249"/>
      </w: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تا به ظلّ تو پناه از همه آفات بریم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غمت گم شدن آخر تا چند</w:t>
      </w:r>
    </w:p>
    <w:p>
      <w:pPr>
        <w:pStyle w:val="BookText"/>
        <w:rPr/>
      </w:pPr>
      <w:r>
        <w:rPr>
          <w:rFonts w:ascii="IRNazanin" w:hAnsi="IRNazanin" w:eastAsia="IRNazanin"/>
          <w:color w:val="111111"/>
          <w:sz w:val="28"/>
          <w:sz w:val="28"/>
          <w:szCs w:val="28"/>
          <w:rtl w:val="true"/>
          <w:lang w:bidi="fa-IR"/>
        </w:rPr>
        <w:t>ره بپرسیم مگر پی به مهمّات بریم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ناموس تو از کنگره عرش زنیم</w:t>
      </w:r>
    </w:p>
    <w:p>
      <w:pPr>
        <w:pStyle w:val="BookText"/>
        <w:rPr/>
      </w:pPr>
      <w:r>
        <w:rPr>
          <w:rFonts w:ascii="IRNazanin" w:hAnsi="IRNazanin" w:eastAsia="IRNazanin"/>
          <w:color w:val="111111"/>
          <w:sz w:val="28"/>
          <w:sz w:val="28"/>
          <w:szCs w:val="28"/>
          <w:rtl w:val="true"/>
          <w:lang w:bidi="fa-IR"/>
        </w:rPr>
        <w:t>عَلَم مهر تو بر بام سماوات بریم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کوی تو به صحرای قیامت فردا</w:t>
      </w:r>
    </w:p>
    <w:p>
      <w:pPr>
        <w:pStyle w:val="BookText"/>
        <w:rPr/>
      </w:pPr>
      <w:r>
        <w:rPr>
          <w:rFonts w:ascii="IRNazanin" w:hAnsi="IRNazanin" w:eastAsia="IRNazanin"/>
          <w:color w:val="111111"/>
          <w:sz w:val="28"/>
          <w:sz w:val="28"/>
          <w:szCs w:val="28"/>
          <w:rtl w:val="true"/>
          <w:lang w:bidi="fa-IR"/>
        </w:rPr>
        <w:t>همه بر فرق سر از بهر مباهات بریم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جان چیست که تا در قدمش افشانیم</w:t>
      </w:r>
    </w:p>
    <w:p>
      <w:pPr>
        <w:pStyle w:val="BookText"/>
        <w:rPr/>
      </w:pPr>
      <w:r>
        <w:rPr>
          <w:rFonts w:ascii="IRNazanin" w:hAnsi="IRNazanin" w:eastAsia="IRNazanin"/>
          <w:color w:val="111111"/>
          <w:sz w:val="28"/>
          <w:sz w:val="28"/>
          <w:szCs w:val="28"/>
          <w:rtl w:val="true"/>
          <w:lang w:bidi="fa-IR"/>
        </w:rPr>
        <w:t>غیراخلاص چه داریم که سوغات بریم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غریبان چو گریه آغازم</w:t>
      </w:r>
    </w:p>
    <w:p>
      <w:pPr>
        <w:pStyle w:val="BookText"/>
        <w:rPr/>
      </w:pPr>
      <w:r>
        <w:rPr>
          <w:rFonts w:ascii="IRNazanin" w:hAnsi="IRNazanin" w:eastAsia="IRNazanin"/>
          <w:color w:val="111111"/>
          <w:sz w:val="28"/>
          <w:sz w:val="28"/>
          <w:szCs w:val="28"/>
          <w:rtl w:val="true"/>
          <w:lang w:bidi="fa-IR"/>
        </w:rPr>
        <w:t>به مویه های غریبان قصه پردازم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مهدی هادیّ چنان بگریم زار</w:t>
      </w:r>
    </w:p>
    <w:p>
      <w:pPr>
        <w:pStyle w:val="BookText"/>
        <w:rPr/>
      </w:pPr>
      <w:r>
        <w:rPr>
          <w:rFonts w:ascii="IRNazanin" w:hAnsi="IRNazanin" w:eastAsia="IRNazanin"/>
          <w:color w:val="111111"/>
          <w:sz w:val="28"/>
          <w:sz w:val="28"/>
          <w:szCs w:val="28"/>
          <w:rtl w:val="true"/>
          <w:lang w:bidi="fa-IR"/>
        </w:rPr>
        <w:t>که راه و رسم فراق از جهان براندازم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دیار حبیبم نه از بلاد غریب</w:t>
      </w:r>
    </w:p>
    <w:p>
      <w:pPr>
        <w:pStyle w:val="BookText"/>
        <w:rPr/>
      </w:pPr>
      <w:r>
        <w:rPr>
          <w:rFonts w:ascii="Amiri" w:hAnsi="Amiri" w:eastAsia="Amiri" w:cs="Amiri"/>
          <w:color w:val="111111"/>
          <w:sz w:val="28"/>
          <w:sz w:val="28"/>
          <w:szCs w:val="28"/>
          <w:rtl w:val="true"/>
          <w:lang w:bidi="ar-SA"/>
        </w:rPr>
        <w:t>مُهَیْمَنا به رفیقان خود رسان بازم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مددی ای رفیق ره تا من</w:t>
      </w:r>
    </w:p>
    <w:p>
      <w:pPr>
        <w:pStyle w:val="BookText"/>
        <w:rPr/>
      </w:pPr>
      <w:r>
        <w:rPr>
          <w:rFonts w:ascii="Amiri" w:hAnsi="Amiri" w:eastAsia="Amiri" w:cs="Amiri"/>
          <w:color w:val="111111"/>
          <w:sz w:val="28"/>
          <w:sz w:val="28"/>
          <w:szCs w:val="28"/>
          <w:rtl w:val="true"/>
          <w:lang w:bidi="ar-SA"/>
        </w:rPr>
        <w:t>به کوی مهدی هادیّ عَلَم بر افرازم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منزل او آب زندگانی و من</w:t>
      </w:r>
    </w:p>
    <w:p>
      <w:pPr>
        <w:pStyle w:val="BookText"/>
        <w:rPr/>
      </w:pPr>
      <w:r>
        <w:rPr>
          <w:rFonts w:ascii="IRNazanin" w:hAnsi="IRNazanin" w:eastAsia="IRNazanin"/>
          <w:color w:val="111111"/>
          <w:sz w:val="28"/>
          <w:sz w:val="28"/>
          <w:szCs w:val="28"/>
          <w:rtl w:val="true"/>
          <w:lang w:bidi="fa-IR"/>
        </w:rPr>
        <w:t>به خاک آتش بیگانه سوزم و سازم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نتوانم به خویش ره بردن</w:t>
      </w:r>
    </w:p>
    <w:p>
      <w:pPr>
        <w:pStyle w:val="BookText"/>
        <w:rPr/>
      </w:pPr>
      <w:r>
        <w:rPr>
          <w:rFonts w:ascii="IRNazanin" w:hAnsi="IRNazanin" w:eastAsia="IRNazanin"/>
          <w:color w:val="111111"/>
          <w:sz w:val="28"/>
          <w:sz w:val="28"/>
          <w:szCs w:val="28"/>
          <w:rtl w:val="true"/>
          <w:lang w:bidi="fa-IR"/>
        </w:rPr>
        <w:t>مگر به بال عنایت دهی تو پروازم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افتاد ز هجرش گرهی در کارم</w:t>
      </w:r>
    </w:p>
    <w:p>
      <w:pPr>
        <w:pStyle w:val="BookText"/>
        <w:rPr/>
      </w:pPr>
      <w:r>
        <w:rPr>
          <w:rFonts w:ascii="IRNazanin" w:hAnsi="IRNazanin" w:eastAsia="IRNazanin"/>
          <w:color w:val="111111"/>
          <w:sz w:val="28"/>
          <w:sz w:val="28"/>
          <w:szCs w:val="28"/>
          <w:rtl w:val="true"/>
          <w:lang w:bidi="fa-IR"/>
        </w:rPr>
        <w:t>هم چنان چشم کرم از کرمش می 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بار چو کوه غم هجران امروز</w:t>
      </w:r>
    </w:p>
    <w:p>
      <w:pPr>
        <w:pStyle w:val="BookText"/>
        <w:rPr/>
      </w:pPr>
      <w:r>
        <w:rPr>
          <w:rFonts w:ascii="IRNazanin" w:hAnsi="IRNazanin" w:eastAsia="IRNazanin"/>
          <w:color w:val="111111"/>
          <w:sz w:val="28"/>
          <w:sz w:val="28"/>
          <w:szCs w:val="28"/>
          <w:rtl w:val="true"/>
          <w:lang w:bidi="fa-IR"/>
        </w:rPr>
        <w:t>تا که فردا دهد آن شه به برخود بارم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امید نهادیم در این بادیه پای</w:t>
      </w:r>
    </w:p>
    <w:p>
      <w:pPr>
        <w:pStyle w:val="BookText"/>
        <w:rPr/>
      </w:pPr>
      <w:r>
        <w:rPr>
          <w:rFonts w:ascii="IRNazanin" w:hAnsi="IRNazanin" w:eastAsia="IRNazanin"/>
          <w:color w:val="111111"/>
          <w:sz w:val="28"/>
          <w:sz w:val="28"/>
          <w:szCs w:val="28"/>
          <w:rtl w:val="true"/>
          <w:lang w:bidi="fa-IR"/>
        </w:rPr>
        <w:t>ای دلیل ره گم گشته فرو مگذارم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حرم دل شده ام در همه شب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این پرده جز اندیشه ی او نگذارم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بخت به افسانه ی او شد در خواب</w:t>
      </w:r>
    </w:p>
    <w:p>
      <w:pPr>
        <w:pStyle w:val="BookText"/>
        <w:rPr/>
      </w:pPr>
      <w:r>
        <w:rPr>
          <w:rFonts w:ascii="IRNazanin" w:hAnsi="IRNazanin" w:eastAsia="IRNazanin"/>
          <w:color w:val="111111"/>
          <w:sz w:val="28"/>
          <w:sz w:val="28"/>
          <w:szCs w:val="28"/>
          <w:rtl w:val="true"/>
          <w:lang w:bidi="fa-IR"/>
        </w:rPr>
        <w:t>کو نسیمی ز عنایت که کند بیدارم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در فراقت شد هزاران رخنه در دینم</w:t>
      </w:r>
    </w:p>
    <w:p>
      <w:pPr>
        <w:pStyle w:val="BookText"/>
        <w:rPr/>
      </w:pPr>
      <w:r>
        <w:rPr>
          <w:rFonts w:ascii="IRNazanin" w:hAnsi="IRNazanin" w:eastAsia="IRNazanin"/>
          <w:color w:val="111111"/>
          <w:sz w:val="28"/>
          <w:sz w:val="28"/>
          <w:szCs w:val="28"/>
          <w:rtl w:val="true"/>
          <w:lang w:bidi="fa-IR"/>
        </w:rPr>
        <w:t>بیا یک بار دیگر کن ز نور اسلام تلقینم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مستظهرم جانا که دل مأموای تو گردد</w:t>
      </w:r>
    </w:p>
    <w:p>
      <w:pPr>
        <w:pStyle w:val="BookText"/>
        <w:rPr/>
      </w:pPr>
      <w:r>
        <w:rPr>
          <w:rFonts w:ascii="IRNazanin" w:hAnsi="IRNazanin" w:eastAsia="IRNazanin"/>
          <w:color w:val="111111"/>
          <w:sz w:val="28"/>
          <w:sz w:val="28"/>
          <w:szCs w:val="28"/>
          <w:rtl w:val="true"/>
          <w:lang w:bidi="fa-IR"/>
        </w:rPr>
        <w:t>مرا روزی مباد آن دم که بی یاد تو بنشینم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رحلت هم از بستر روم تا قصر نورالعین</w:t>
      </w:r>
    </w:p>
    <w:p>
      <w:pPr>
        <w:pStyle w:val="BookText"/>
        <w:rPr/>
      </w:pPr>
      <w:r>
        <w:rPr>
          <w:rFonts w:ascii="IRNazanin" w:hAnsi="IRNazanin" w:eastAsia="IRNazanin"/>
          <w:color w:val="111111"/>
          <w:sz w:val="28"/>
          <w:sz w:val="28"/>
          <w:szCs w:val="28"/>
          <w:rtl w:val="true"/>
          <w:lang w:bidi="fa-IR"/>
        </w:rPr>
        <w:t>اگر در صبح جان دادن تو بشای شمع بالینم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ترسم من بی دل که پییش از روز وصل تو</w:t>
      </w:r>
    </w:p>
    <w:p>
      <w:pPr>
        <w:pStyle w:val="BookText"/>
        <w:rPr/>
      </w:pPr>
      <w:r>
        <w:rPr>
          <w:rFonts w:ascii="IRNazanin" w:hAnsi="IRNazanin" w:eastAsia="IRNazanin"/>
          <w:color w:val="111111"/>
          <w:sz w:val="28"/>
          <w:sz w:val="28"/>
          <w:szCs w:val="28"/>
          <w:rtl w:val="true"/>
          <w:lang w:bidi="fa-IR"/>
        </w:rPr>
        <w:t>به تلخی ناگهان از تن برآید جان شیرینم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فانی و باقی فدای آل پیغمبر</w:t>
      </w:r>
    </w:p>
    <w:p>
      <w:pPr>
        <w:pStyle w:val="BookText"/>
        <w:rPr/>
      </w:pPr>
      <w:r>
        <w:rPr>
          <w:rFonts w:ascii="IRNazanin" w:hAnsi="IRNazanin" w:eastAsia="IRNazanin"/>
          <w:color w:val="111111"/>
          <w:sz w:val="28"/>
          <w:sz w:val="28"/>
          <w:szCs w:val="28"/>
          <w:rtl w:val="true"/>
          <w:lang w:bidi="fa-IR"/>
        </w:rPr>
        <w:t>طفیل تو از ایشان است هر چیزی که می بینم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پیر و خسته دل و ناتوان شدم</w:t>
      </w:r>
    </w:p>
    <w:p>
      <w:pPr>
        <w:pStyle w:val="BookText"/>
        <w:rPr/>
      </w:pPr>
      <w:r>
        <w:rPr>
          <w:rFonts w:ascii="IRNazanin" w:hAnsi="IRNazanin" w:eastAsia="IRNazanin"/>
          <w:color w:val="111111"/>
          <w:sz w:val="28"/>
          <w:sz w:val="28"/>
          <w:szCs w:val="28"/>
          <w:rtl w:val="true"/>
          <w:lang w:bidi="fa-IR"/>
        </w:rPr>
        <w:t>هر گه یاد روی تو کردم جوان شدم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مرا وصال تو روزی اگر شود</w:t>
      </w:r>
    </w:p>
    <w:p>
      <w:pPr>
        <w:pStyle w:val="BookText"/>
        <w:rPr/>
      </w:pPr>
      <w:r>
        <w:rPr>
          <w:rFonts w:ascii="IRNazanin" w:hAnsi="IRNazanin" w:eastAsia="IRNazanin"/>
          <w:color w:val="111111"/>
          <w:sz w:val="28"/>
          <w:sz w:val="28"/>
          <w:szCs w:val="28"/>
          <w:rtl w:val="true"/>
          <w:lang w:bidi="fa-IR"/>
        </w:rPr>
        <w:t>بر منّت های همّت خود کامران شوم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دم که خیل شوق رُخت رو به دل نهاد</w:t>
      </w:r>
    </w:p>
    <w:p>
      <w:pPr>
        <w:pStyle w:val="BookText"/>
        <w:rPr/>
      </w:pPr>
      <w:r>
        <w:rPr>
          <w:rFonts w:ascii="IRNazanin" w:hAnsi="IRNazanin" w:eastAsia="IRNazanin"/>
          <w:color w:val="111111"/>
          <w:sz w:val="28"/>
          <w:sz w:val="28"/>
          <w:szCs w:val="28"/>
          <w:rtl w:val="true"/>
          <w:lang w:bidi="fa-IR"/>
        </w:rPr>
        <w:t>ایمن ز جور فتنه ی آخر زمان شدم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 دلم در معنی گشاده شد</w:t>
      </w:r>
    </w:p>
    <w:p>
      <w:pPr>
        <w:pStyle w:val="BookText"/>
        <w:rPr/>
      </w:pPr>
      <w:r>
        <w:rPr>
          <w:rFonts w:ascii="IRNazanin" w:hAnsi="IRNazanin" w:eastAsia="IRNazanin"/>
          <w:color w:val="111111"/>
          <w:sz w:val="28"/>
          <w:sz w:val="28"/>
          <w:szCs w:val="28"/>
          <w:rtl w:val="true"/>
          <w:lang w:bidi="fa-IR"/>
        </w:rPr>
        <w:t>کز دوستان یک جهت خاندان شدم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 حرف و صوت و جودم خبر نبود</w:t>
      </w:r>
    </w:p>
    <w:p>
      <w:pPr>
        <w:pStyle w:val="BookText"/>
        <w:rPr/>
      </w:pPr>
      <w:r>
        <w:rPr>
          <w:rFonts w:ascii="IRNazanin" w:hAnsi="IRNazanin" w:eastAsia="IRNazanin"/>
          <w:color w:val="111111"/>
          <w:sz w:val="28"/>
          <w:sz w:val="28"/>
          <w:szCs w:val="28"/>
          <w:rtl w:val="true"/>
          <w:lang w:bidi="fa-IR"/>
        </w:rPr>
        <w:t>در مکتب ولای علیّ نکته دان شدم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گُلبُن حدیقه ای بگزیده رسل</w:t>
      </w:r>
    </w:p>
    <w:p>
      <w:pPr>
        <w:pStyle w:val="BookText"/>
        <w:rPr/>
      </w:pPr>
      <w:r>
        <w:rPr>
          <w:rFonts w:ascii="IRNazanin" w:hAnsi="IRNazanin" w:eastAsia="IRNazanin"/>
          <w:color w:val="111111"/>
          <w:sz w:val="28"/>
          <w:sz w:val="28"/>
          <w:szCs w:val="28"/>
          <w:rtl w:val="true"/>
          <w:lang w:bidi="fa-IR"/>
        </w:rPr>
        <w:t>در سایه ی تو بلبل باغ جنان شدم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دلم ز مهر نبّی و ولیّ و آل</w:t>
      </w:r>
    </w:p>
    <w:p>
      <w:pPr>
        <w:pStyle w:val="BookText"/>
        <w:rPr/>
      </w:pPr>
      <w:r>
        <w:rPr>
          <w:rFonts w:ascii="IRNazanin" w:hAnsi="IRNazanin" w:eastAsia="IRNazanin"/>
          <w:color w:val="111111"/>
          <w:sz w:val="28"/>
          <w:sz w:val="28"/>
          <w:szCs w:val="28"/>
          <w:rtl w:val="true"/>
          <w:lang w:bidi="fa-IR"/>
        </w:rPr>
        <w:t xml:space="preserve">زین دوستی بکام دل دوستان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 بوته ی 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 چو کنم صبر به صحرا فکنم</w:t>
      </w:r>
    </w:p>
    <w:p>
      <w:pPr>
        <w:pStyle w:val="BookText"/>
        <w:rPr/>
      </w:pPr>
      <w:r>
        <w:rPr>
          <w:rFonts w:ascii="IRNazanin" w:hAnsi="IRNazanin" w:eastAsia="IRNazanin"/>
          <w:color w:val="111111"/>
          <w:sz w:val="28"/>
          <w:sz w:val="28"/>
          <w:szCs w:val="28"/>
          <w:rtl w:val="true"/>
          <w:lang w:bidi="fa-IR"/>
        </w:rPr>
        <w:t>واندرین کار دل خویش به دریا فکنم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دریا کنم از خون جگر در شوقش</w:t>
      </w:r>
    </w:p>
    <w:p>
      <w:pPr>
        <w:pStyle w:val="BookText"/>
        <w:rPr/>
      </w:pPr>
      <w:r>
        <w:rPr>
          <w:rFonts w:ascii="IRNazanin" w:hAnsi="IRNazanin" w:eastAsia="IRNazanin"/>
          <w:color w:val="111111"/>
          <w:sz w:val="28"/>
          <w:sz w:val="28"/>
          <w:szCs w:val="28"/>
          <w:rtl w:val="true"/>
          <w:lang w:bidi="fa-IR"/>
        </w:rPr>
        <w:t>راز سربسته خود را به خدا وا فکنم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خوش دلی آن جاست که دل داری هست</w:t>
      </w:r>
    </w:p>
    <w:p>
      <w:pPr>
        <w:pStyle w:val="BookText"/>
        <w:rPr/>
      </w:pPr>
      <w:r>
        <w:rPr>
          <w:rFonts w:ascii="IRNazanin" w:hAnsi="IRNazanin" w:eastAsia="IRNazanin"/>
          <w:color w:val="111111"/>
          <w:sz w:val="28"/>
          <w:sz w:val="28"/>
          <w:szCs w:val="28"/>
          <w:rtl w:val="true"/>
          <w:lang w:bidi="fa-IR"/>
        </w:rPr>
        <w:t>می کنم سعی که خود را مگر آن جا فکنم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 و فغان در ملکوت اندازم</w:t>
      </w:r>
    </w:p>
    <w:p>
      <w:pPr>
        <w:pStyle w:val="BookText"/>
        <w:rPr/>
      </w:pPr>
      <w:r>
        <w:rPr>
          <w:rFonts w:ascii="IRNazanin" w:hAnsi="IRNazanin" w:eastAsia="IRNazanin"/>
          <w:color w:val="111111"/>
          <w:sz w:val="28"/>
          <w:sz w:val="28"/>
          <w:szCs w:val="28"/>
          <w:rtl w:val="true"/>
          <w:lang w:bidi="fa-IR"/>
        </w:rPr>
        <w:t>غلغل و لوله در گنبد مینا فکنم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تنگ گنه کار برآرم آهی</w:t>
      </w:r>
    </w:p>
    <w:p>
      <w:pPr>
        <w:pStyle w:val="BookText"/>
        <w:rPr/>
      </w:pPr>
      <w:r>
        <w:rPr>
          <w:rFonts w:ascii="IRNazanin" w:hAnsi="IRNazanin" w:eastAsia="IRNazanin"/>
          <w:color w:val="111111"/>
          <w:sz w:val="28"/>
          <w:sz w:val="28"/>
          <w:szCs w:val="28"/>
          <w:rtl w:val="true"/>
          <w:lang w:bidi="fa-IR"/>
        </w:rPr>
        <w:t>کآتش اندر گنه آدم و حوا فکنم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دست برآورده ز آه سحری</w:t>
      </w:r>
    </w:p>
    <w:p>
      <w:pPr>
        <w:pStyle w:val="BookText"/>
        <w:rPr/>
      </w:pPr>
      <w:r>
        <w:rPr>
          <w:rFonts w:ascii="IRNazanin" w:hAnsi="IRNazanin" w:eastAsia="IRNazanin"/>
          <w:color w:val="111111"/>
          <w:sz w:val="28"/>
          <w:sz w:val="28"/>
          <w:szCs w:val="28"/>
          <w:rtl w:val="true"/>
          <w:lang w:bidi="fa-IR"/>
        </w:rPr>
        <w:t>بهر تأثیر دعا تیر به هر جا فکنم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گوی را بِه هِل </w:t>
      </w:r>
      <w:r>
        <w:rPr>
          <w:rStyle w:val="FootnoteAnchor"/>
          <w:rtl w:val="true"/>
        </w:rPr>
        <w:footnoteReference w:id="250"/>
      </w:r>
      <w:r>
        <w:rPr>
          <w:rFonts w:ascii="IRNazanin" w:hAnsi="IRNazanin" w:eastAsia="IRNazanin"/>
          <w:color w:val="111111"/>
          <w:sz w:val="28"/>
          <w:sz w:val="28"/>
          <w:szCs w:val="28"/>
          <w:rtl w:val="true"/>
          <w:lang w:bidi="fa-IR"/>
        </w:rPr>
        <w:t>ای فیض بیا تا خود را</w:t>
      </w:r>
    </w:p>
    <w:p>
      <w:pPr>
        <w:pStyle w:val="BookText"/>
        <w:rPr/>
      </w:pPr>
      <w:r>
        <w:rPr>
          <w:rFonts w:ascii="IRNazanin" w:hAnsi="IRNazanin" w:eastAsia="IRNazanin"/>
          <w:color w:val="111111"/>
          <w:sz w:val="28"/>
          <w:sz w:val="28"/>
          <w:szCs w:val="28"/>
          <w:rtl w:val="true"/>
          <w:lang w:bidi="fa-IR"/>
        </w:rPr>
        <w:t>بهر تفتیش درین عرصه ی غبراء فکنم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سحر نهاد حمایل برابرم</w:t>
      </w:r>
    </w:p>
    <w:p>
      <w:pPr>
        <w:pStyle w:val="BookText"/>
        <w:rPr/>
      </w:pPr>
      <w:r>
        <w:rPr>
          <w:rFonts w:ascii="IRNazanin" w:hAnsi="IRNazanin" w:eastAsia="IRNazanin"/>
          <w:color w:val="111111"/>
          <w:sz w:val="28"/>
          <w:sz w:val="28"/>
          <w:szCs w:val="28"/>
          <w:rtl w:val="true"/>
          <w:lang w:bidi="fa-IR"/>
        </w:rPr>
        <w:t>گو شیعه امامم و سوگند می خورم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حضرت او خواهم از خدا</w:t>
      </w:r>
    </w:p>
    <w:p>
      <w:pPr>
        <w:pStyle w:val="BookText"/>
        <w:rPr/>
      </w:pPr>
      <w:r>
        <w:rPr>
          <w:rFonts w:ascii="IRNazanin" w:hAnsi="IRNazanin" w:eastAsia="IRNazanin"/>
          <w:color w:val="111111"/>
          <w:sz w:val="28"/>
          <w:sz w:val="28"/>
          <w:szCs w:val="28"/>
          <w:rtl w:val="true"/>
          <w:lang w:bidi="fa-IR"/>
        </w:rPr>
        <w:t>پیرانه سر هوای جوابی است بر سرم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عرش رسم کو ز روی فضل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مملوک این جنابم و مسکین این درم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جرعه نوش مهر تو بودم چو در ازل</w:t>
      </w:r>
    </w:p>
    <w:p>
      <w:pPr>
        <w:pStyle w:val="BookText"/>
        <w:rPr/>
      </w:pPr>
      <w:r>
        <w:rPr>
          <w:rFonts w:ascii="IRNazanin" w:hAnsi="IRNazanin" w:eastAsia="IRNazanin"/>
          <w:color w:val="111111"/>
          <w:sz w:val="28"/>
          <w:sz w:val="28"/>
          <w:szCs w:val="28"/>
          <w:rtl w:val="true"/>
          <w:lang w:bidi="fa-IR"/>
        </w:rPr>
        <w:t>کی ترک آب خورد کند طبع خوگرم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باورت نمی شود از بنده این حدیث</w:t>
      </w:r>
    </w:p>
    <w:p>
      <w:pPr>
        <w:pStyle w:val="BookText"/>
        <w:rPr/>
      </w:pPr>
      <w:r>
        <w:rPr>
          <w:rFonts w:ascii="IRNazanin" w:hAnsi="IRNazanin" w:eastAsia="IRNazanin"/>
          <w:color w:val="111111"/>
          <w:sz w:val="28"/>
          <w:sz w:val="28"/>
          <w:szCs w:val="28"/>
          <w:rtl w:val="true"/>
          <w:lang w:bidi="fa-IR"/>
        </w:rPr>
        <w:t>از گفته کمال دلیلی بیاورم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برکنم دل از تو و بردارم از تو مهر</w:t>
      </w:r>
    </w:p>
    <w:p>
      <w:pPr>
        <w:pStyle w:val="BookText"/>
        <w:rPr/>
      </w:pPr>
      <w:r>
        <w:rPr>
          <w:rFonts w:ascii="IRNazanin" w:hAnsi="IRNazanin" w:eastAsia="IRNazanin"/>
          <w:color w:val="111111"/>
          <w:sz w:val="28"/>
          <w:sz w:val="28"/>
          <w:szCs w:val="28"/>
          <w:rtl w:val="true"/>
          <w:lang w:bidi="fa-IR"/>
        </w:rPr>
        <w:t>آن مهر بر که افکنم آن دل کجا برم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ز شیعیان و محبّان مباد اگر</w:t>
      </w:r>
    </w:p>
    <w:p>
      <w:pPr>
        <w:pStyle w:val="BookText"/>
        <w:rPr/>
      </w:pPr>
      <w:r>
        <w:rPr>
          <w:rFonts w:ascii="IRNazanin" w:hAnsi="IRNazanin" w:eastAsia="IRNazanin"/>
          <w:color w:val="111111"/>
          <w:sz w:val="28"/>
          <w:sz w:val="28"/>
          <w:szCs w:val="28"/>
          <w:rtl w:val="true"/>
          <w:lang w:bidi="fa-IR"/>
        </w:rPr>
        <w:t>غیر از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شغل دیگرم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پری ندارم و این طرفه ترکه نیست</w:t>
      </w:r>
    </w:p>
    <w:p>
      <w:pPr>
        <w:pStyle w:val="BookText"/>
        <w:rPr/>
      </w:pPr>
      <w:r>
        <w:rPr>
          <w:rFonts w:ascii="IRNazanin" w:hAnsi="IRNazanin" w:eastAsia="IRNazanin"/>
          <w:color w:val="111111"/>
          <w:sz w:val="28"/>
          <w:sz w:val="28"/>
          <w:szCs w:val="28"/>
          <w:rtl w:val="true"/>
          <w:lang w:bidi="fa-IR"/>
        </w:rPr>
        <w:t>غیر از هوای منزل سیمرغ در سرم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اَلَست بود مرا با ولای تو</w:t>
      </w:r>
    </w:p>
    <w:p>
      <w:pPr>
        <w:pStyle w:val="BookText"/>
        <w:rPr/>
      </w:pPr>
      <w:r>
        <w:rPr>
          <w:rFonts w:ascii="IRNazanin" w:hAnsi="IRNazanin" w:eastAsia="IRNazanin"/>
          <w:color w:val="111111"/>
          <w:sz w:val="28"/>
          <w:sz w:val="28"/>
          <w:szCs w:val="28"/>
          <w:rtl w:val="true"/>
          <w:lang w:bidi="fa-IR"/>
        </w:rPr>
        <w:t>از شاه راه عمر بر این راه بگذرم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عاشقان روی تو از ذره بیشتر</w:t>
      </w:r>
    </w:p>
    <w:p>
      <w:pPr>
        <w:pStyle w:val="BookText"/>
        <w:rPr/>
      </w:pPr>
      <w:r>
        <w:rPr>
          <w:rFonts w:ascii="IRNazanin" w:hAnsi="IRNazanin" w:eastAsia="IRNazanin"/>
          <w:color w:val="111111"/>
          <w:sz w:val="28"/>
          <w:sz w:val="28"/>
          <w:szCs w:val="28"/>
          <w:rtl w:val="true"/>
          <w:lang w:bidi="fa-IR"/>
        </w:rPr>
        <w:t>من چون رسم به وصل که از ذرّه کمترم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سینه ام از مهر تو پر است</w:t>
      </w:r>
    </w:p>
    <w:p>
      <w:pPr>
        <w:pStyle w:val="BookText"/>
        <w:rPr/>
      </w:pPr>
      <w:r>
        <w:rPr>
          <w:rFonts w:ascii="IRNazanin" w:hAnsi="IRNazanin" w:eastAsia="IRNazanin"/>
          <w:color w:val="111111"/>
          <w:sz w:val="28"/>
          <w:sz w:val="28"/>
          <w:szCs w:val="28"/>
          <w:rtl w:val="true"/>
          <w:lang w:bidi="fa-IR"/>
        </w:rPr>
        <w:t>کامی که خواستم از خدا شد میّسرم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مزن به وصف زلال خضر که من</w:t>
      </w:r>
    </w:p>
    <w:p>
      <w:pPr>
        <w:pStyle w:val="BookText"/>
        <w:rPr/>
      </w:pPr>
      <w:r>
        <w:rPr>
          <w:rFonts w:ascii="IRNazanin" w:hAnsi="IRNazanin" w:eastAsia="IRNazanin"/>
          <w:color w:val="111111"/>
          <w:sz w:val="28"/>
          <w:sz w:val="28"/>
          <w:szCs w:val="28"/>
          <w:rtl w:val="true"/>
          <w:lang w:bidi="fa-IR"/>
        </w:rPr>
        <w:t>از جام آن جرعه کش حوض کوثرم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بیا که هوا خواه خدمتم</w:t>
      </w:r>
    </w:p>
    <w:p>
      <w:pPr>
        <w:pStyle w:val="BookText"/>
        <w:rPr/>
      </w:pPr>
      <w:r>
        <w:rPr>
          <w:rFonts w:ascii="IRNazanin" w:hAnsi="IRNazanin" w:eastAsia="IRNazanin"/>
          <w:color w:val="111111"/>
          <w:sz w:val="28"/>
          <w:sz w:val="28"/>
          <w:szCs w:val="28"/>
          <w:rtl w:val="true"/>
          <w:lang w:bidi="fa-IR"/>
        </w:rPr>
        <w:t>مشتاق بندگی و دعاکوی دولتم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زانجا که فیض عام سعادت فروغ تُست</w:t>
      </w:r>
    </w:p>
    <w:p>
      <w:pPr>
        <w:pStyle w:val="BookText"/>
        <w:rPr/>
      </w:pPr>
      <w:r>
        <w:rPr>
          <w:rFonts w:ascii="IRNazanin" w:hAnsi="IRNazanin" w:eastAsia="IRNazanin"/>
          <w:color w:val="111111"/>
          <w:sz w:val="28"/>
          <w:sz w:val="28"/>
          <w:szCs w:val="28"/>
          <w:rtl w:val="true"/>
          <w:lang w:bidi="fa-IR"/>
        </w:rPr>
        <w:t>بیرون شدن نمای ز ظلمات حیرتم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غرق بحر گناهم ز صد جهت</w:t>
      </w:r>
    </w:p>
    <w:p>
      <w:pPr>
        <w:pStyle w:val="BookText"/>
        <w:rPr/>
      </w:pPr>
      <w:r>
        <w:rPr>
          <w:rFonts w:ascii="IRNazanin" w:hAnsi="IRNazanin" w:eastAsia="IRNazanin"/>
          <w:color w:val="111111"/>
          <w:sz w:val="28"/>
          <w:sz w:val="28"/>
          <w:szCs w:val="28"/>
          <w:rtl w:val="true"/>
          <w:lang w:bidi="fa-IR"/>
        </w:rPr>
        <w:t>گر تو شفاعتم بکنی ز اهل رحمتم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خاندان نه بکسب است و اختیار</w:t>
      </w:r>
    </w:p>
    <w:p>
      <w:pPr>
        <w:pStyle w:val="BookText"/>
        <w:rPr/>
      </w:pPr>
      <w:r>
        <w:rPr>
          <w:rFonts w:ascii="IRNazanin" w:hAnsi="IRNazanin" w:eastAsia="IRNazanin"/>
          <w:color w:val="111111"/>
          <w:sz w:val="28"/>
          <w:sz w:val="28"/>
          <w:szCs w:val="28"/>
          <w:rtl w:val="true"/>
          <w:lang w:bidi="fa-IR"/>
        </w:rPr>
        <w:t>این موهبت رسید ز جبرات فطرتم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کز وطن سفر نگزیدم به عمر خویش</w:t>
      </w:r>
    </w:p>
    <w:p>
      <w:pPr>
        <w:pStyle w:val="BookText"/>
        <w:rPr/>
      </w:pPr>
      <w:r>
        <w:rPr>
          <w:rFonts w:ascii="IRNazanin" w:hAnsi="IRNazanin" w:eastAsia="IRNazanin"/>
          <w:color w:val="111111"/>
          <w:sz w:val="28"/>
          <w:sz w:val="28"/>
          <w:szCs w:val="28"/>
          <w:rtl w:val="true"/>
          <w:lang w:bidi="fa-IR"/>
        </w:rPr>
        <w:t>در شوق دیدن تو هواخواه غربتم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کوه در ره من خسته ی ضعیف</w:t>
      </w:r>
    </w:p>
    <w:p>
      <w:pPr>
        <w:pStyle w:val="BookText"/>
        <w:rPr/>
      </w:pPr>
      <w:r>
        <w:rPr>
          <w:rFonts w:ascii="IRNazanin" w:hAnsi="IRNazanin" w:eastAsia="IRNazanin"/>
          <w:color w:val="111111"/>
          <w:sz w:val="28"/>
          <w:sz w:val="28"/>
          <w:szCs w:val="28"/>
          <w:rtl w:val="true"/>
          <w:lang w:bidi="fa-IR"/>
        </w:rPr>
        <w:t>ای حضرت امام مددی ده به همتم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به صورت از در دولت سرای تو</w:t>
      </w:r>
    </w:p>
    <w:p>
      <w:pPr>
        <w:pStyle w:val="BookText"/>
        <w:rPr/>
      </w:pPr>
      <w:r>
        <w:rPr>
          <w:rFonts w:ascii="IRNazanin" w:hAnsi="IRNazanin" w:eastAsia="IRNazanin"/>
          <w:color w:val="111111"/>
          <w:sz w:val="28"/>
          <w:sz w:val="28"/>
          <w:szCs w:val="28"/>
          <w:rtl w:val="true"/>
          <w:lang w:bidi="fa-IR"/>
        </w:rPr>
        <w:t>لیکن بجان و دل ز مقیمان حضرتم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چهره ی جان می شود غبار تنم</w:t>
      </w:r>
    </w:p>
    <w:p>
      <w:pPr>
        <w:pStyle w:val="BookText"/>
        <w:rPr/>
      </w:pPr>
      <w:r>
        <w:rPr>
          <w:rFonts w:ascii="IRNazanin" w:hAnsi="IRNazanin" w:eastAsia="IRNazanin"/>
          <w:color w:val="111111"/>
          <w:sz w:val="28"/>
          <w:sz w:val="28"/>
          <w:szCs w:val="28"/>
          <w:rtl w:val="true"/>
          <w:lang w:bidi="fa-IR"/>
        </w:rPr>
        <w:t>خوشا دمی که از این چهره پرده برافکنم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هستی من در وجود من کم کن</w:t>
      </w:r>
    </w:p>
    <w:p>
      <w:pPr>
        <w:pStyle w:val="BookText"/>
        <w:rPr/>
      </w:pPr>
      <w:r>
        <w:rPr>
          <w:rFonts w:ascii="IRNazanin" w:hAnsi="IRNazanin" w:eastAsia="IRNazanin"/>
          <w:color w:val="111111"/>
          <w:sz w:val="28"/>
          <w:sz w:val="28"/>
          <w:szCs w:val="28"/>
          <w:rtl w:val="true"/>
          <w:lang w:bidi="fa-IR"/>
        </w:rPr>
        <w:t>که با وجود تو کسی نشنود ز من که منم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 عمر گذشت و نیافتم کامی</w:t>
      </w:r>
    </w:p>
    <w:p>
      <w:pPr>
        <w:pStyle w:val="BookText"/>
        <w:rPr/>
      </w:pPr>
      <w:r>
        <w:rPr>
          <w:rFonts w:ascii="IRNazanin" w:hAnsi="IRNazanin" w:eastAsia="IRNazanin"/>
          <w:color w:val="111111"/>
          <w:sz w:val="28"/>
          <w:sz w:val="28"/>
          <w:szCs w:val="28"/>
          <w:rtl w:val="true"/>
          <w:lang w:bidi="fa-IR"/>
        </w:rPr>
        <w:t>دریغ و درد که غافل ز کار خویشتنم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 شمع بیارم سرشک نیست عجیب</w:t>
      </w:r>
    </w:p>
    <w:p>
      <w:pPr>
        <w:pStyle w:val="BookText"/>
        <w:rPr/>
      </w:pPr>
      <w:r>
        <w:rPr>
          <w:rFonts w:ascii="IRNazanin" w:hAnsi="IRNazanin" w:eastAsia="IRNazanin"/>
          <w:color w:val="111111"/>
          <w:sz w:val="28"/>
          <w:sz w:val="28"/>
          <w:szCs w:val="28"/>
          <w:rtl w:val="true"/>
          <w:lang w:bidi="fa-IR"/>
        </w:rPr>
        <w:t>که سوزهاست نهانی درون پیرهنم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خدمت صاحب زمان بود معذور</w:t>
      </w:r>
    </w:p>
    <w:p>
      <w:pPr>
        <w:pStyle w:val="BookText"/>
        <w:rPr/>
      </w:pPr>
      <w:r>
        <w:rPr>
          <w:rFonts w:ascii="IRNazanin" w:hAnsi="IRNazanin" w:eastAsia="IRNazanin"/>
          <w:color w:val="111111"/>
          <w:sz w:val="28"/>
          <w:sz w:val="28"/>
          <w:szCs w:val="28"/>
          <w:rtl w:val="true"/>
          <w:lang w:bidi="fa-IR"/>
        </w:rPr>
        <w:t>چرا زمین ستم پیشکان بود وطنم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همچو منی نیست دوری از در او</w:t>
      </w:r>
    </w:p>
    <w:p>
      <w:pPr>
        <w:pStyle w:val="BookText"/>
        <w:rPr/>
      </w:pPr>
      <w:r>
        <w:rPr>
          <w:rFonts w:ascii="IRNazanin" w:hAnsi="IRNazanin" w:eastAsia="IRNazanin"/>
          <w:color w:val="111111"/>
          <w:sz w:val="28"/>
          <w:sz w:val="28"/>
          <w:szCs w:val="28"/>
          <w:rtl w:val="true"/>
          <w:lang w:bidi="fa-IR"/>
        </w:rPr>
        <w:t>که پای تا سر من مهر اوست و من نه منم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و عترتش حیات من است</w:t>
      </w:r>
    </w:p>
    <w:p>
      <w:pPr>
        <w:pStyle w:val="BookText"/>
        <w:rPr/>
      </w:pPr>
      <w:r>
        <w:rPr>
          <w:rFonts w:ascii="IRNazanin" w:hAnsi="IRNazanin" w:eastAsia="IRNazanin"/>
          <w:color w:val="111111"/>
          <w:sz w:val="28"/>
          <w:sz w:val="28"/>
          <w:szCs w:val="28"/>
          <w:rtl w:val="true"/>
          <w:lang w:bidi="fa-IR"/>
        </w:rPr>
        <w:t>ولای آل نبی هم چو جان و من بدنم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محبّت و مهر شما به دل دارم</w:t>
      </w:r>
    </w:p>
    <w:p>
      <w:pPr>
        <w:pStyle w:val="BookText"/>
        <w:rPr/>
      </w:pPr>
      <w:r>
        <w:rPr>
          <w:rFonts w:ascii="IRNazanin" w:hAnsi="IRNazanin" w:eastAsia="IRNazanin"/>
          <w:color w:val="111111"/>
          <w:sz w:val="28"/>
          <w:sz w:val="28"/>
          <w:szCs w:val="28"/>
          <w:rtl w:val="true"/>
          <w:lang w:bidi="fa-IR"/>
        </w:rPr>
        <w:t>که گر زنند به تیغم دل از شما نَکَنم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وصل تو کو کز سر جان برخیزم</w:t>
      </w:r>
    </w:p>
    <w:p>
      <w:pPr>
        <w:pStyle w:val="BookText"/>
        <w:rPr/>
      </w:pPr>
      <w:r>
        <w:rPr>
          <w:rFonts w:ascii="IRNazanin" w:hAnsi="IRNazanin" w:eastAsia="IRNazanin"/>
          <w:color w:val="111111"/>
          <w:sz w:val="28"/>
          <w:sz w:val="28"/>
          <w:szCs w:val="28"/>
          <w:rtl w:val="true"/>
          <w:lang w:bidi="fa-IR"/>
        </w:rPr>
        <w:t>خاک کوی تو شوم از دو جهان برخیزم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 تو که گر بنده ی خویشم خوانی</w:t>
      </w:r>
    </w:p>
    <w:p>
      <w:pPr>
        <w:pStyle w:val="BookText"/>
        <w:rPr/>
      </w:pPr>
      <w:r>
        <w:rPr>
          <w:rFonts w:ascii="IRNazanin" w:hAnsi="IRNazanin" w:eastAsia="IRNazanin"/>
          <w:color w:val="111111"/>
          <w:sz w:val="28"/>
          <w:sz w:val="28"/>
          <w:szCs w:val="28"/>
          <w:rtl w:val="true"/>
          <w:lang w:bidi="fa-IR"/>
        </w:rPr>
        <w:t>از سر خواجگی کون و مکان برخیزم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ابر هدایت برسان بارانی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زان که چو گردی ز میان برخیزم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بگذرم گر ز جهان بر سر خاکم آرش</w:t>
      </w:r>
    </w:p>
    <w:p>
      <w:pPr>
        <w:pStyle w:val="BookText"/>
        <w:rPr/>
      </w:pPr>
      <w:r>
        <w:rPr>
          <w:rFonts w:ascii="IRNazanin" w:hAnsi="IRNazanin" w:eastAsia="IRNazanin"/>
          <w:color w:val="111111"/>
          <w:sz w:val="28"/>
          <w:sz w:val="28"/>
          <w:szCs w:val="28"/>
          <w:rtl w:val="true"/>
          <w:lang w:bidi="fa-IR"/>
        </w:rPr>
        <w:t>تا ببویش ز لحد رقص کنان برخیزم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کن سرّ قیامت ز قیام قائم</w:t>
      </w:r>
    </w:p>
    <w:p>
      <w:pPr>
        <w:pStyle w:val="BookText"/>
        <w:rPr/>
      </w:pPr>
      <w:r>
        <w:rPr>
          <w:rFonts w:ascii="IRNazanin" w:hAnsi="IRNazanin" w:eastAsia="IRNazanin"/>
          <w:color w:val="111111"/>
          <w:sz w:val="28"/>
          <w:sz w:val="28"/>
          <w:szCs w:val="28"/>
          <w:rtl w:val="true"/>
          <w:lang w:bidi="fa-IR"/>
        </w:rPr>
        <w:t>قامتش را بنما کز سر و جان برخیزم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پای نِه تا آن که در پایت سراندازیم</w:t>
      </w:r>
    </w:p>
    <w:p>
      <w:pPr>
        <w:pStyle w:val="BookText"/>
        <w:rPr/>
      </w:pPr>
      <w:r>
        <w:rPr>
          <w:rFonts w:ascii="IRNazanin" w:hAnsi="IRNazanin" w:eastAsia="IRNazanin"/>
          <w:color w:val="111111"/>
          <w:sz w:val="28"/>
          <w:sz w:val="28"/>
          <w:szCs w:val="28"/>
          <w:rtl w:val="true"/>
          <w:lang w:bidi="fa-IR"/>
        </w:rPr>
        <w:t>نثار خاک راهت را دل و جان و زر اندازیم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تیره ی پر ظلم را از هم بیافشانیم</w:t>
      </w:r>
    </w:p>
    <w:p>
      <w:pPr>
        <w:pStyle w:val="BookText"/>
        <w:rPr/>
      </w:pPr>
      <w:r>
        <w:rPr>
          <w:rFonts w:ascii="IRNazanin" w:hAnsi="IRNazanin" w:eastAsia="IRNazanin"/>
          <w:color w:val="111111"/>
          <w:sz w:val="28"/>
          <w:sz w:val="28"/>
          <w:szCs w:val="28"/>
          <w:rtl w:val="true"/>
          <w:lang w:bidi="fa-IR"/>
        </w:rPr>
        <w:t>فلک را سقف بشکافیم و طرح دیگر اندازیم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عقل می لافد یکی طامّات</w:t>
      </w:r>
      <w:r>
        <w:rPr>
          <w:rStyle w:val="FootnoteAnchor"/>
          <w:rtl w:val="true"/>
        </w:rPr>
        <w:footnoteReference w:id="251"/>
      </w:r>
      <w:r>
        <w:rPr>
          <w:rFonts w:ascii="IRNazanin" w:hAnsi="IRNazanin" w:eastAsia="IRNazanin"/>
          <w:color w:val="111111"/>
          <w:sz w:val="28"/>
          <w:sz w:val="28"/>
          <w:szCs w:val="28"/>
          <w:rtl w:val="true"/>
          <w:lang w:bidi="fa-IR"/>
        </w:rPr>
        <w:t>می بافد</w:t>
      </w:r>
    </w:p>
    <w:p>
      <w:pPr>
        <w:pStyle w:val="BookText"/>
        <w:rPr/>
      </w:pPr>
      <w:r>
        <w:rPr>
          <w:rFonts w:ascii="IRNazanin" w:hAnsi="IRNazanin" w:eastAsia="IRNazanin"/>
          <w:color w:val="111111"/>
          <w:sz w:val="28"/>
          <w:sz w:val="28"/>
          <w:szCs w:val="28"/>
          <w:rtl w:val="true"/>
          <w:lang w:bidi="fa-IR"/>
        </w:rPr>
        <w:t>بیا کین داوری ها را به پیش داور اندازیم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بر آن باشد که خون دوستان ریزد</w:t>
      </w:r>
    </w:p>
    <w:p>
      <w:pPr>
        <w:pStyle w:val="BookText"/>
        <w:rPr/>
      </w:pPr>
      <w:r>
        <w:rPr>
          <w:rFonts w:ascii="IRNazanin" w:hAnsi="IRNazanin" w:eastAsia="IRNazanin"/>
          <w:color w:val="111111"/>
          <w:sz w:val="28"/>
          <w:sz w:val="28"/>
          <w:szCs w:val="28"/>
          <w:rtl w:val="true"/>
          <w:lang w:bidi="fa-IR"/>
        </w:rPr>
        <w:t>به سیف اللّه دست آزیم و بنیادش براندازیم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روزی که بینمت جای پیغمبر</w:t>
      </w:r>
    </w:p>
    <w:p>
      <w:pPr>
        <w:pStyle w:val="BookText"/>
        <w:rPr/>
      </w:pPr>
      <w:r>
        <w:rPr>
          <w:rFonts w:ascii="IRNazanin" w:hAnsi="IRNazanin" w:eastAsia="IRNazanin"/>
          <w:color w:val="111111"/>
          <w:sz w:val="28"/>
          <w:sz w:val="28"/>
          <w:szCs w:val="28"/>
          <w:rtl w:val="true"/>
          <w:lang w:bidi="fa-IR"/>
        </w:rPr>
        <w:t>به دور مجلست گردیم و از دشمن سراندازیم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خاک وجود ما بدان عالی جناب انداز</w:t>
      </w:r>
    </w:p>
    <w:p>
      <w:pPr>
        <w:pStyle w:val="BookText"/>
        <w:rPr/>
      </w:pPr>
      <w:r>
        <w:rPr>
          <w:rFonts w:ascii="IRNazanin" w:hAnsi="IRNazanin" w:eastAsia="IRNazanin"/>
          <w:color w:val="111111"/>
          <w:sz w:val="28"/>
          <w:sz w:val="28"/>
          <w:szCs w:val="28"/>
          <w:rtl w:val="true"/>
          <w:lang w:bidi="fa-IR"/>
        </w:rPr>
        <w:t>بود کان شاه خوبان را نظر بر منظر اندازیم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لقایت آروزی مؤمنان</w:t>
      </w:r>
    </w:p>
    <w:p>
      <w:pPr>
        <w:pStyle w:val="BookText"/>
        <w:rPr/>
      </w:pPr>
      <w:r>
        <w:rPr>
          <w:rFonts w:ascii="IRNazanin" w:hAnsi="IRNazanin" w:eastAsia="IRNazanin"/>
          <w:color w:val="111111"/>
          <w:sz w:val="28"/>
          <w:sz w:val="28"/>
          <w:szCs w:val="28"/>
          <w:rtl w:val="true"/>
          <w:lang w:bidi="fa-IR"/>
        </w:rPr>
        <w:t>وز برایت های و هوی مؤمنان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غیاثَ الحقّ یا قُطب الوَری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التفاتی کن به سوی مؤمنان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از شوق در رقص آمدند</w:t>
      </w:r>
    </w:p>
    <w:p>
      <w:pPr>
        <w:pStyle w:val="BookText"/>
        <w:rPr/>
      </w:pPr>
      <w:r>
        <w:rPr>
          <w:rFonts w:ascii="IRNazanin" w:hAnsi="IRNazanin" w:eastAsia="IRNazanin"/>
          <w:color w:val="111111"/>
          <w:sz w:val="28"/>
          <w:sz w:val="28"/>
          <w:szCs w:val="28"/>
          <w:rtl w:val="true"/>
          <w:lang w:bidi="fa-IR"/>
        </w:rPr>
        <w:t>بوی آمد از تو سوی مؤمنان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حقیقت قبله ای</w:t>
      </w:r>
    </w:p>
    <w:p>
      <w:pPr>
        <w:pStyle w:val="BookText"/>
        <w:rPr/>
      </w:pPr>
      <w:r>
        <w:rPr>
          <w:rFonts w:ascii="IRNazanin" w:hAnsi="IRNazanin" w:eastAsia="IRNazanin"/>
          <w:color w:val="111111"/>
          <w:sz w:val="28"/>
          <w:sz w:val="28"/>
          <w:szCs w:val="28"/>
          <w:rtl w:val="true"/>
          <w:lang w:bidi="fa-IR"/>
        </w:rPr>
        <w:t>زان بسوی تست روی مؤمنان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گویت گفت گوی اهل دل</w:t>
      </w:r>
    </w:p>
    <w:p>
      <w:pPr>
        <w:pStyle w:val="BookText"/>
        <w:rPr/>
      </w:pPr>
      <w:r>
        <w:rPr>
          <w:rFonts w:ascii="IRNazanin" w:hAnsi="IRNazanin" w:eastAsia="IRNazanin"/>
          <w:color w:val="111111"/>
          <w:sz w:val="28"/>
          <w:sz w:val="28"/>
          <w:szCs w:val="28"/>
          <w:rtl w:val="true"/>
          <w:lang w:bidi="fa-IR"/>
        </w:rPr>
        <w:t>جستجویت جستجوی مؤمنان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 دل کش جان پروردت</w:t>
      </w:r>
    </w:p>
    <w:p>
      <w:pPr>
        <w:pStyle w:val="BookText"/>
        <w:rPr/>
      </w:pPr>
      <w:r>
        <w:rPr>
          <w:rFonts w:ascii="IRNazanin" w:hAnsi="IRNazanin" w:eastAsia="IRNazanin"/>
          <w:color w:val="111111"/>
          <w:sz w:val="28"/>
          <w:sz w:val="28"/>
          <w:szCs w:val="28"/>
          <w:rtl w:val="true"/>
          <w:lang w:bidi="fa-IR"/>
        </w:rPr>
        <w:t>مژده ای بفرست سوی مؤمنان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چیست دولت، روی امام دیدن</w:t>
      </w:r>
    </w:p>
    <w:p>
      <w:pPr>
        <w:pStyle w:val="BookText"/>
        <w:rPr/>
      </w:pPr>
      <w:r>
        <w:rPr>
          <w:rFonts w:ascii="IRNazanin" w:hAnsi="IRNazanin" w:eastAsia="IRNazanin"/>
          <w:color w:val="111111"/>
          <w:sz w:val="28"/>
          <w:sz w:val="28"/>
          <w:szCs w:val="28"/>
          <w:rtl w:val="true"/>
          <w:lang w:bidi="fa-IR"/>
        </w:rPr>
        <w:t>در کوی او گدائی بر خسروی گزیدن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حضرت او، راز نهفته گفتن</w:t>
      </w:r>
    </w:p>
    <w:p>
      <w:pPr>
        <w:pStyle w:val="BookText"/>
        <w:rPr/>
      </w:pPr>
      <w:r>
        <w:rPr>
          <w:rFonts w:ascii="IRNazanin" w:hAnsi="IRNazanin" w:eastAsia="IRNazanin"/>
          <w:color w:val="111111"/>
          <w:sz w:val="28"/>
          <w:sz w:val="28"/>
          <w:szCs w:val="28"/>
          <w:rtl w:val="true"/>
          <w:lang w:bidi="fa-IR"/>
        </w:rPr>
        <w:t>گاه از لب شریفش اسرار دین شنیدن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جهاد کردن با دشمنان ملّت</w:t>
      </w:r>
    </w:p>
    <w:p>
      <w:pPr>
        <w:pStyle w:val="BookText"/>
        <w:rPr/>
      </w:pPr>
      <w:r>
        <w:rPr>
          <w:rFonts w:ascii="IRNazanin" w:hAnsi="IRNazanin" w:eastAsia="IRNazanin"/>
          <w:color w:val="111111"/>
          <w:sz w:val="28"/>
          <w:sz w:val="28"/>
          <w:szCs w:val="28"/>
          <w:rtl w:val="true"/>
          <w:lang w:bidi="fa-IR"/>
        </w:rPr>
        <w:t>سرهای ناکسان را در مقدمش بریدن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به دل نهادن رازش به کس نگفتن</w:t>
      </w:r>
    </w:p>
    <w:p>
      <w:pPr>
        <w:pStyle w:val="BookText"/>
        <w:rPr/>
      </w:pPr>
      <w:r>
        <w:rPr>
          <w:rFonts w:ascii="IRNazanin" w:hAnsi="IRNazanin" w:eastAsia="IRNazanin"/>
          <w:color w:val="111111"/>
          <w:sz w:val="28"/>
          <w:sz w:val="28"/>
          <w:szCs w:val="28"/>
          <w:rtl w:val="true"/>
          <w:lang w:bidi="fa-IR"/>
        </w:rPr>
        <w:t>تا بعد از آن به نقشی در دست خود گزیدن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 درآ و شبستان ما منوّر کن</w:t>
      </w:r>
    </w:p>
    <w:p>
      <w:pPr>
        <w:pStyle w:val="BookText"/>
        <w:rPr/>
      </w:pPr>
      <w:r>
        <w:rPr>
          <w:rFonts w:ascii="IRNazanin" w:hAnsi="IRNazanin" w:eastAsia="IRNazanin"/>
          <w:color w:val="111111"/>
          <w:sz w:val="28"/>
          <w:sz w:val="28"/>
          <w:szCs w:val="28"/>
          <w:rtl w:val="true"/>
          <w:lang w:bidi="fa-IR"/>
        </w:rPr>
        <w:t>هوای مجلس روحانیون معطّر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ی شب هجران نمی فشاند نور</w:t>
      </w:r>
    </w:p>
    <w:p>
      <w:pPr>
        <w:pStyle w:val="BookText"/>
        <w:rPr/>
      </w:pPr>
      <w:r>
        <w:rPr>
          <w:rFonts w:ascii="IRNazanin" w:hAnsi="IRNazanin" w:eastAsia="IRNazanin"/>
          <w:color w:val="111111"/>
          <w:sz w:val="28"/>
          <w:sz w:val="28"/>
          <w:szCs w:val="28"/>
          <w:rtl w:val="true"/>
          <w:lang w:bidi="fa-IR"/>
        </w:rPr>
        <w:t>به آفتاب رخت روز ما منوّر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خرام و برافروز عالمی ز رخت</w:t>
      </w:r>
    </w:p>
    <w:p>
      <w:pPr>
        <w:pStyle w:val="BookText"/>
        <w:rPr/>
      </w:pPr>
      <w:r>
        <w:rPr>
          <w:rFonts w:ascii="IRNazanin" w:hAnsi="IRNazanin" w:eastAsia="IRNazanin"/>
          <w:color w:val="111111"/>
          <w:sz w:val="28"/>
          <w:sz w:val="28"/>
          <w:szCs w:val="28"/>
          <w:rtl w:val="true"/>
          <w:lang w:bidi="fa-IR"/>
        </w:rPr>
        <w:t>سخن بگو و جهان پر ز درّ و گوهر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بگور به خازن جنّت که خاک مجلس 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تحفه بر سوی فردوس و عود مجمر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داغ دل و اشک های خونین بین</w:t>
      </w:r>
    </w:p>
    <w:p>
      <w:pPr>
        <w:pStyle w:val="BookText"/>
        <w:rPr/>
      </w:pPr>
      <w:r>
        <w:rPr>
          <w:rFonts w:ascii="IRNazanin" w:hAnsi="IRNazanin" w:eastAsia="IRNazanin"/>
          <w:color w:val="111111"/>
          <w:sz w:val="28"/>
          <w:sz w:val="28"/>
          <w:szCs w:val="28"/>
          <w:rtl w:val="true"/>
          <w:lang w:bidi="fa-IR"/>
        </w:rPr>
        <w:t>بیا بیا و تماشای باغ و منظر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وصل شما حدّ چون منی نبود</w:t>
      </w:r>
    </w:p>
    <w:p>
      <w:pPr>
        <w:pStyle w:val="BookText"/>
        <w:rPr/>
      </w:pPr>
      <w:r>
        <w:rPr>
          <w:rFonts w:ascii="IRNazanin" w:hAnsi="IRNazanin" w:eastAsia="IRNazanin"/>
          <w:color w:val="111111"/>
          <w:sz w:val="28"/>
          <w:sz w:val="28"/>
          <w:szCs w:val="28"/>
          <w:rtl w:val="true"/>
          <w:lang w:bidi="fa-IR"/>
        </w:rPr>
        <w:t>حوالتم به یکی از نقاط دیگر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زهد خشک بجائی نمی رسی ای فیض</w:t>
      </w:r>
    </w:p>
    <w:p>
      <w:pPr>
        <w:pStyle w:val="BookText"/>
        <w:rPr/>
      </w:pPr>
      <w:r>
        <w:rPr>
          <w:rFonts w:ascii="IRNazanin" w:hAnsi="IRNazanin" w:eastAsia="IRNazanin"/>
          <w:color w:val="111111"/>
          <w:sz w:val="28"/>
          <w:sz w:val="28"/>
          <w:szCs w:val="28"/>
          <w:rtl w:val="true"/>
          <w:lang w:bidi="fa-IR"/>
        </w:rPr>
        <w:t>به روز شربت وصلش دهان ما تر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دل نوشتم نزد امام نامه</w:t>
      </w:r>
    </w:p>
    <w:p>
      <w:pPr>
        <w:pStyle w:val="BookText"/>
        <w:rPr/>
      </w:pPr>
      <w:r>
        <w:rPr>
          <w:rFonts w:ascii="Amiri" w:hAnsi="Amiri" w:eastAsia="Amiri" w:cs="Amiri"/>
          <w:color w:val="111111"/>
          <w:sz w:val="28"/>
          <w:sz w:val="28"/>
          <w:szCs w:val="28"/>
          <w:rtl w:val="true"/>
          <w:lang w:bidi="ar-SA"/>
        </w:rPr>
        <w:t xml:space="preserve">انّی رَاَیْتُ دَهْراً مِنْ هجرک القیامة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من از فراقت در دیده صد علامت</w:t>
      </w:r>
    </w:p>
    <w:p>
      <w:pPr>
        <w:pStyle w:val="BookText"/>
        <w:rPr/>
      </w:pPr>
      <w:r>
        <w:rPr>
          <w:rFonts w:ascii="Amiri" w:hAnsi="Amiri" w:eastAsia="Amiri" w:cs="Amiri"/>
          <w:color w:val="111111"/>
          <w:sz w:val="28"/>
          <w:sz w:val="28"/>
          <w:szCs w:val="28"/>
          <w:rtl w:val="true"/>
          <w:lang w:bidi="ar-SA"/>
        </w:rPr>
        <w:t>لَیْسَتْ دمُوُع عینی هذا لنا العلامة</w:t>
      </w:r>
      <w:r>
        <w:rPr>
          <w:rStyle w:val="FootnoteAnchor"/>
          <w:rtl w:val="true"/>
        </w:rPr>
        <w:footnoteReference w:id="2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ملامت آمد از کثرت حدیثش</w:t>
      </w:r>
    </w:p>
    <w:p>
      <w:pPr>
        <w:pStyle w:val="BookText"/>
        <w:rPr/>
      </w:pPr>
      <w:r>
        <w:rPr>
          <w:rFonts w:ascii="Amiri" w:hAnsi="Amiri" w:eastAsia="Amiri" w:cs="Amiri"/>
          <w:color w:val="111111"/>
          <w:sz w:val="28"/>
          <w:sz w:val="28"/>
          <w:szCs w:val="28"/>
          <w:rtl w:val="true"/>
          <w:lang w:bidi="ar-SA"/>
        </w:rPr>
        <w:t>وَاللّه ما رَأیْنا حُبّاً بلا ملامَة</w:t>
      </w:r>
      <w:r>
        <w:rPr>
          <w:rStyle w:val="FootnoteAnchor"/>
          <w:rtl w:val="true"/>
        </w:rPr>
        <w:footnoteReference w:id="2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خبیری حال امام گفتا</w:t>
      </w:r>
    </w:p>
    <w:p>
      <w:pPr>
        <w:pStyle w:val="BookText"/>
        <w:rPr/>
      </w:pPr>
      <w:r>
        <w:rPr>
          <w:rFonts w:ascii="Amiri" w:hAnsi="Amiri" w:eastAsia="Amiri" w:cs="Amiri"/>
          <w:color w:val="111111"/>
          <w:sz w:val="28"/>
          <w:sz w:val="28"/>
          <w:szCs w:val="28"/>
          <w:rtl w:val="true"/>
          <w:lang w:bidi="ar-SA"/>
        </w:rPr>
        <w:t xml:space="preserve">فی بُعدِه عذابٌ فی قربِهِ السّلامة </w:t>
      </w:r>
      <w:r>
        <w:rPr>
          <w:rStyle w:val="FootnoteAnchor"/>
          <w:rtl w:val="true"/>
        </w:rPr>
        <w:footnoteReference w:id="2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مگوئید سرّش من آزمودم</w:t>
      </w:r>
    </w:p>
    <w:p>
      <w:pPr>
        <w:pStyle w:val="BookText"/>
        <w:rPr/>
      </w:pPr>
      <w:r>
        <w:rPr>
          <w:rFonts w:ascii="Amiri" w:hAnsi="Amiri" w:eastAsia="Amiri" w:cs="Amiri"/>
          <w:color w:val="111111"/>
          <w:sz w:val="28"/>
          <w:sz w:val="28"/>
          <w:szCs w:val="28"/>
          <w:rtl w:val="true"/>
          <w:lang w:bidi="ar-SA"/>
        </w:rPr>
        <w:t xml:space="preserve">من جَرَّبَ المُجرب حَلَّت به النَّدامة </w:t>
      </w:r>
      <w:r>
        <w:rPr>
          <w:rStyle w:val="FootnoteAnchor"/>
          <w:rtl w:val="true"/>
        </w:rPr>
        <w:footnoteReference w:id="2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فرض است بهر هدایت خلق</w:t>
      </w:r>
    </w:p>
    <w:p>
      <w:pPr>
        <w:pStyle w:val="BookText"/>
        <w:rPr/>
      </w:pPr>
      <w:r>
        <w:rPr>
          <w:rFonts w:ascii="Amiri" w:hAnsi="Amiri" w:eastAsia="Amiri" w:cs="Amiri"/>
          <w:color w:val="111111"/>
          <w:sz w:val="28"/>
          <w:sz w:val="28"/>
          <w:szCs w:val="28"/>
          <w:rtl w:val="true"/>
          <w:lang w:bidi="ar-SA"/>
        </w:rPr>
        <w:t>واللّه ما قبلنا من غَیْرِکَ الامامَةِ</w:t>
      </w:r>
      <w:r>
        <w:rPr>
          <w:rStyle w:val="FootnoteAnchor"/>
          <w:rtl w:val="true"/>
        </w:rPr>
        <w:footnoteReference w:id="2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او ز عمر جاودان به</w:t>
      </w:r>
    </w:p>
    <w:p>
      <w:pPr>
        <w:pStyle w:val="BookText"/>
        <w:rPr/>
      </w:pPr>
      <w:r>
        <w:rPr>
          <w:rFonts w:ascii="IRNazanin" w:hAnsi="IRNazanin" w:eastAsia="IRNazanin"/>
          <w:color w:val="111111"/>
          <w:sz w:val="28"/>
          <w:sz w:val="28"/>
          <w:szCs w:val="28"/>
          <w:rtl w:val="true"/>
          <w:lang w:bidi="fa-IR"/>
        </w:rPr>
        <w:t>خداوندا مرا آن ده که آن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سرّ وجودش با مخالف</w:t>
      </w:r>
    </w:p>
    <w:p>
      <w:pPr>
        <w:pStyle w:val="BookText"/>
        <w:rPr/>
      </w:pPr>
      <w:r>
        <w:rPr>
          <w:rFonts w:ascii="IRNazanin" w:hAnsi="IRNazanin" w:eastAsia="IRNazanin"/>
          <w:color w:val="111111"/>
          <w:sz w:val="28"/>
          <w:sz w:val="28"/>
          <w:szCs w:val="28"/>
          <w:rtl w:val="true"/>
          <w:lang w:bidi="fa-IR"/>
        </w:rPr>
        <w:t>که راز دوست از دشمن نهان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خلدم زاهدا دعوت مفرما</w:t>
      </w:r>
    </w:p>
    <w:p>
      <w:pPr>
        <w:pStyle w:val="BookText"/>
        <w:rPr/>
      </w:pPr>
      <w:r>
        <w:rPr>
          <w:rFonts w:ascii="IRNazanin" w:hAnsi="IRNazanin" w:eastAsia="IRNazanin"/>
          <w:color w:val="111111"/>
          <w:sz w:val="28"/>
          <w:sz w:val="28"/>
          <w:szCs w:val="28"/>
          <w:rtl w:val="true"/>
          <w:lang w:bidi="fa-IR"/>
        </w:rPr>
        <w:t>که شوق صاحب الامر از آن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دائم به فکر و ذکر او باش</w:t>
      </w:r>
    </w:p>
    <w:p>
      <w:pPr>
        <w:pStyle w:val="BookText"/>
        <w:rPr/>
      </w:pPr>
      <w:r>
        <w:rPr>
          <w:rFonts w:ascii="IRNazanin" w:hAnsi="IRNazanin" w:eastAsia="IRNazanin"/>
          <w:color w:val="111111"/>
          <w:sz w:val="28"/>
          <w:sz w:val="28"/>
          <w:szCs w:val="28"/>
          <w:rtl w:val="true"/>
          <w:lang w:bidi="fa-IR"/>
        </w:rPr>
        <w:t>به حکم آن که طاعت جاودان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گویم ای جویام حق هی</w:t>
      </w:r>
    </w:p>
    <w:p>
      <w:pPr>
        <w:pStyle w:val="BookText"/>
        <w:rPr/>
      </w:pPr>
      <w:r>
        <w:rPr>
          <w:rFonts w:ascii="IRNazanin" w:hAnsi="IRNazanin" w:eastAsia="IRNazanin"/>
          <w:color w:val="111111"/>
          <w:sz w:val="28"/>
          <w:sz w:val="28"/>
          <w:szCs w:val="28"/>
          <w:rtl w:val="true"/>
          <w:lang w:bidi="fa-IR"/>
        </w:rPr>
        <w:t>ز جان بنده بشنو این نه از 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 کن گفت پیمبر</w:t>
      </w:r>
    </w:p>
    <w:p>
      <w:pPr>
        <w:pStyle w:val="BookText"/>
        <w:rPr/>
      </w:pPr>
      <w:r>
        <w:rPr>
          <w:rFonts w:ascii="IRNazanin" w:hAnsi="IRNazanin" w:eastAsia="IRNazanin"/>
          <w:color w:val="111111"/>
          <w:sz w:val="28"/>
          <w:sz w:val="28"/>
          <w:szCs w:val="28"/>
          <w:rtl w:val="true"/>
          <w:lang w:bidi="fa-IR"/>
        </w:rPr>
        <w:t>مخوان غیر از حدیث از درس ما شئ</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حبّ اهل البیت درکش</w:t>
      </w:r>
    </w:p>
    <w:p>
      <w:pPr>
        <w:pStyle w:val="BookText"/>
        <w:rPr/>
      </w:pPr>
      <w:r>
        <w:rPr>
          <w:rFonts w:ascii="IRNazanin" w:hAnsi="IRNazanin" w:eastAsia="IRNazanin"/>
          <w:color w:val="111111"/>
          <w:sz w:val="28"/>
          <w:sz w:val="28"/>
          <w:szCs w:val="28"/>
          <w:rtl w:val="true"/>
          <w:lang w:bidi="fa-IR"/>
        </w:rPr>
        <w:t>به آب زندگانی برده ام پی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شرع پیمبر رهنما بس</w:t>
      </w:r>
    </w:p>
    <w:p>
      <w:pPr>
        <w:pStyle w:val="BookText"/>
        <w:rPr/>
      </w:pPr>
      <w:r>
        <w:rPr>
          <w:rFonts w:ascii="IRNazanin" w:hAnsi="IRNazanin" w:eastAsia="IRNazanin"/>
          <w:color w:val="111111"/>
          <w:sz w:val="28"/>
          <w:sz w:val="28"/>
          <w:szCs w:val="28"/>
          <w:rtl w:val="true"/>
          <w:lang w:bidi="fa-IR"/>
        </w:rPr>
        <w:t>چه می جوئی ز اسرار جم و 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حرف خدا و دوستانش</w:t>
      </w:r>
    </w:p>
    <w:p>
      <w:pPr>
        <w:pStyle w:val="BookText"/>
        <w:rPr/>
      </w:pPr>
      <w:r>
        <w:rPr>
          <w:rFonts w:ascii="IRNazanin" w:hAnsi="IRNazanin" w:eastAsia="IRNazanin"/>
          <w:color w:val="111111"/>
          <w:sz w:val="28"/>
          <w:sz w:val="28"/>
          <w:szCs w:val="28"/>
          <w:rtl w:val="true"/>
          <w:lang w:bidi="fa-IR"/>
        </w:rPr>
        <w:t>هر آن حرفی که گوئی هست لاشئ</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نور امامند آدمی و پری</w:t>
      </w:r>
    </w:p>
    <w:p>
      <w:pPr>
        <w:pStyle w:val="BookText"/>
        <w:rPr/>
      </w:pPr>
      <w:r>
        <w:rPr>
          <w:rFonts w:ascii="IRNazanin" w:hAnsi="IRNazanin" w:eastAsia="IRNazanin"/>
          <w:color w:val="111111"/>
          <w:sz w:val="28"/>
          <w:sz w:val="28"/>
          <w:szCs w:val="28"/>
          <w:rtl w:val="true"/>
          <w:lang w:bidi="fa-IR"/>
        </w:rPr>
        <w:t>اراداتی بنما تا سعادتی ببری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مستعد نظر نیستی وصال مجوی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جام جم نکند سود وقت بی بصری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خواجه و خالی مباش از غم او</w:t>
      </w:r>
    </w:p>
    <w:p>
      <w:pPr>
        <w:pStyle w:val="BookText"/>
        <w:rPr/>
      </w:pPr>
      <w:r>
        <w:rPr>
          <w:rFonts w:ascii="IRNazanin" w:hAnsi="IRNazanin" w:eastAsia="IRNazanin"/>
          <w:color w:val="111111"/>
          <w:sz w:val="28"/>
          <w:sz w:val="28"/>
          <w:szCs w:val="28"/>
          <w:rtl w:val="true"/>
          <w:lang w:bidi="fa-IR"/>
        </w:rPr>
        <w:t>که بنده را نخرد کس به عیب پر هنری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جنّت طوبی بجز به مهر امام</w:t>
      </w:r>
    </w:p>
    <w:p>
      <w:pPr>
        <w:pStyle w:val="BookText"/>
        <w:rPr/>
      </w:pPr>
      <w:r>
        <w:rPr>
          <w:rFonts w:ascii="IRNazanin" w:hAnsi="IRNazanin" w:eastAsia="IRNazanin"/>
          <w:color w:val="111111"/>
          <w:sz w:val="28"/>
          <w:sz w:val="28"/>
          <w:szCs w:val="28"/>
          <w:rtl w:val="true"/>
          <w:lang w:bidi="fa-IR"/>
        </w:rPr>
        <w:t>در این معامله غافل مشو که حیف خوری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ظلمات آن چه رهنمائی کرد</w:t>
      </w:r>
    </w:p>
    <w:p>
      <w:pPr>
        <w:pStyle w:val="BookText"/>
        <w:rPr/>
      </w:pPr>
      <w:r>
        <w:rPr>
          <w:rFonts w:ascii="IRNazanin" w:hAnsi="IRNazanin" w:eastAsia="IRNazanin"/>
          <w:color w:val="111111"/>
          <w:sz w:val="28"/>
          <w:sz w:val="28"/>
          <w:szCs w:val="28"/>
          <w:rtl w:val="true"/>
          <w:lang w:bidi="fa-IR"/>
        </w:rPr>
        <w:t>نیاز نیم شبی بود و گریه سحری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هجری وصل تو در حیرتم چه کار کنم</w:t>
      </w:r>
    </w:p>
    <w:p>
      <w:pPr>
        <w:pStyle w:val="BookText"/>
        <w:rPr/>
      </w:pPr>
      <w:r>
        <w:rPr>
          <w:rFonts w:ascii="IRNazanin" w:hAnsi="IRNazanin" w:eastAsia="IRNazanin"/>
          <w:color w:val="111111"/>
          <w:sz w:val="28"/>
          <w:sz w:val="28"/>
          <w:szCs w:val="28"/>
          <w:rtl w:val="true"/>
          <w:lang w:bidi="fa-IR"/>
        </w:rPr>
        <w:t>نه در برابر چشمی که غائب از نظری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محرمان بسازید با جاهلی و پستی</w:t>
      </w:r>
    </w:p>
    <w:p>
      <w:pPr>
        <w:pStyle w:val="BookText"/>
        <w:rPr/>
      </w:pPr>
      <w:r>
        <w:rPr>
          <w:rFonts w:ascii="IRNazanin" w:hAnsi="IRNazanin" w:eastAsia="IRNazanin"/>
          <w:color w:val="111111"/>
          <w:sz w:val="28"/>
          <w:sz w:val="28"/>
          <w:szCs w:val="28"/>
          <w:rtl w:val="true"/>
          <w:lang w:bidi="fa-IR"/>
        </w:rPr>
        <w:t>این گونه اشتیاقی تا کی دراز دستی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خارجی مگوئید حرف خروج قائم</w:t>
      </w:r>
    </w:p>
    <w:p>
      <w:pPr>
        <w:pStyle w:val="BookText"/>
        <w:rPr/>
      </w:pPr>
      <w:r>
        <w:rPr>
          <w:rFonts w:ascii="IRNazanin" w:hAnsi="IRNazanin" w:eastAsia="IRNazanin"/>
          <w:color w:val="111111"/>
          <w:sz w:val="28"/>
          <w:sz w:val="28"/>
          <w:szCs w:val="28"/>
          <w:rtl w:val="true"/>
          <w:lang w:bidi="fa-IR"/>
        </w:rPr>
        <w:t>بگذار تا بمیرد در عین خودپرستی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امام بشناس ورنه جهان سرآمد</w:t>
      </w:r>
    </w:p>
    <w:p>
      <w:pPr>
        <w:pStyle w:val="BookText"/>
        <w:rPr/>
      </w:pPr>
      <w:r>
        <w:rPr>
          <w:rFonts w:ascii="IRNazanin" w:hAnsi="IRNazanin" w:eastAsia="IRNazanin"/>
          <w:color w:val="111111"/>
          <w:sz w:val="28"/>
          <w:sz w:val="28"/>
          <w:szCs w:val="28"/>
          <w:rtl w:val="true"/>
          <w:lang w:bidi="fa-IR"/>
        </w:rPr>
        <w:t>تا خوانده نقش مقصود از کارگاه هستی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شیعه را تو خوش با ضعف ناتوانی</w:t>
      </w:r>
    </w:p>
    <w:p>
      <w:pPr>
        <w:pStyle w:val="BookText"/>
        <w:rPr/>
      </w:pPr>
      <w:r>
        <w:rPr>
          <w:rFonts w:ascii="IRNazanin" w:hAnsi="IRNazanin" w:eastAsia="IRNazanin"/>
          <w:color w:val="111111"/>
          <w:sz w:val="28"/>
          <w:sz w:val="28"/>
          <w:szCs w:val="28"/>
          <w:rtl w:val="true"/>
          <w:lang w:bidi="fa-IR"/>
        </w:rPr>
        <w:t>بیماری اندرین ره خوش تر ز تندرستی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 غفلت ز حق گناه است</w:t>
      </w:r>
    </w:p>
    <w:p>
      <w:pPr>
        <w:pStyle w:val="BookText"/>
        <w:rPr/>
      </w:pPr>
      <w:r>
        <w:rPr>
          <w:rFonts w:ascii="IRNazanin" w:hAnsi="IRNazanin" w:eastAsia="IRNazanin"/>
          <w:color w:val="111111"/>
          <w:sz w:val="28"/>
          <w:sz w:val="28"/>
          <w:szCs w:val="28"/>
          <w:rtl w:val="true"/>
          <w:lang w:bidi="fa-IR"/>
        </w:rPr>
        <w:t>آری نشان این ره چالاکی است و جسمی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امامت اجر عمل زیاد است</w:t>
      </w:r>
    </w:p>
    <w:p>
      <w:pPr>
        <w:pStyle w:val="BookText"/>
        <w:rPr/>
      </w:pPr>
      <w:r>
        <w:rPr>
          <w:rFonts w:ascii="IRNazanin" w:hAnsi="IRNazanin" w:eastAsia="IRNazanin"/>
          <w:color w:val="111111"/>
          <w:sz w:val="28"/>
          <w:sz w:val="28"/>
          <w:szCs w:val="28"/>
          <w:rtl w:val="true"/>
          <w:lang w:bidi="fa-IR"/>
        </w:rPr>
        <w:t>بس صبر کن نوای فیض بر حالتی که هستی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قصه بهشت ز کویت حکایتی</w:t>
      </w:r>
    </w:p>
    <w:p>
      <w:pPr>
        <w:pStyle w:val="BookText"/>
        <w:rPr/>
      </w:pPr>
      <w:r>
        <w:rPr>
          <w:rFonts w:ascii="IRNazanin" w:hAnsi="IRNazanin" w:eastAsia="IRNazanin"/>
          <w:color w:val="111111"/>
          <w:sz w:val="28"/>
          <w:sz w:val="28"/>
          <w:szCs w:val="28"/>
          <w:rtl w:val="true"/>
          <w:lang w:bidi="fa-IR"/>
        </w:rPr>
        <w:t>شرح نعیم خلد ز وصلت روایتی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وسیع خضر ز بحرت علامتی</w:t>
      </w:r>
    </w:p>
    <w:p>
      <w:pPr>
        <w:pStyle w:val="BookText"/>
        <w:rPr/>
      </w:pPr>
      <w:r>
        <w:rPr>
          <w:rFonts w:ascii="IRNazanin" w:hAnsi="IRNazanin" w:eastAsia="IRNazanin"/>
          <w:color w:val="111111"/>
          <w:sz w:val="28"/>
          <w:sz w:val="28"/>
          <w:szCs w:val="28"/>
          <w:rtl w:val="true"/>
          <w:lang w:bidi="fa-IR"/>
        </w:rPr>
        <w:t>آب حیات معرفتت را کنایتی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انفاس عیسی از نفست بود شمه ای</w:t>
      </w:r>
    </w:p>
    <w:p>
      <w:pPr>
        <w:pStyle w:val="BookText"/>
        <w:rPr/>
      </w:pPr>
      <w:r>
        <w:rPr>
          <w:rFonts w:ascii="IRNazanin" w:hAnsi="IRNazanin" w:eastAsia="IRNazanin"/>
          <w:color w:val="111111"/>
          <w:sz w:val="28"/>
          <w:sz w:val="28"/>
          <w:szCs w:val="28"/>
          <w:rtl w:val="true"/>
          <w:lang w:bidi="fa-IR"/>
        </w:rPr>
        <w:t>تعمیر عمر نوح تو را بود آیتی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عطر سای مجلس روحانیان شدی</w:t>
      </w:r>
    </w:p>
    <w:p>
      <w:pPr>
        <w:pStyle w:val="BookText"/>
        <w:rPr/>
      </w:pPr>
      <w:r>
        <w:rPr>
          <w:rFonts w:ascii="IRNazanin" w:hAnsi="IRNazanin" w:eastAsia="IRNazanin"/>
          <w:color w:val="111111"/>
          <w:sz w:val="28"/>
          <w:sz w:val="28"/>
          <w:szCs w:val="28"/>
          <w:rtl w:val="true"/>
          <w:lang w:bidi="fa-IR"/>
        </w:rPr>
        <w:t>گل را اگرنه بوی تو کردی رعایتی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پاره از دل و از غصه قصه ای</w:t>
      </w:r>
    </w:p>
    <w:p>
      <w:pPr>
        <w:pStyle w:val="BookText"/>
        <w:rPr/>
      </w:pPr>
      <w:r>
        <w:rPr>
          <w:rFonts w:ascii="IRNazanin" w:hAnsi="IRNazanin" w:eastAsia="IRNazanin"/>
          <w:color w:val="111111"/>
          <w:sz w:val="28"/>
          <w:sz w:val="28"/>
          <w:szCs w:val="28"/>
          <w:rtl w:val="true"/>
          <w:lang w:bidi="fa-IR"/>
        </w:rPr>
        <w:t>هر سطری از خصال تو و ز رحمت آیتی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ای امام بسوزیم در فراق</w:t>
      </w:r>
    </w:p>
    <w:p>
      <w:pPr>
        <w:pStyle w:val="BookText"/>
        <w:rPr/>
      </w:pPr>
      <w:r>
        <w:rPr>
          <w:rFonts w:ascii="IRNazanin" w:hAnsi="IRNazanin" w:eastAsia="IRNazanin"/>
          <w:color w:val="111111"/>
          <w:sz w:val="28"/>
          <w:sz w:val="28"/>
          <w:szCs w:val="28"/>
          <w:rtl w:val="true"/>
          <w:lang w:bidi="fa-IR"/>
        </w:rPr>
        <w:t>آخر زمان هجر شما را نهایتی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خاک درش سوختیم ما</w:t>
      </w:r>
    </w:p>
    <w:p>
      <w:pPr>
        <w:pStyle w:val="BookText"/>
        <w:rPr/>
      </w:pPr>
      <w:r>
        <w:rPr>
          <w:rFonts w:ascii="IRNazanin" w:hAnsi="IRNazanin" w:eastAsia="IRNazanin"/>
          <w:color w:val="111111"/>
          <w:sz w:val="28"/>
          <w:sz w:val="28"/>
          <w:szCs w:val="28"/>
          <w:rtl w:val="true"/>
          <w:lang w:bidi="fa-IR"/>
        </w:rPr>
        <w:t>یاد آور ای صبا که نکردی حمایتی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پادشه خوبان داد از غم تنهائی</w:t>
      </w:r>
    </w:p>
    <w:p>
      <w:pPr>
        <w:pStyle w:val="BookText"/>
        <w:rPr/>
      </w:pPr>
      <w:r>
        <w:rPr>
          <w:rFonts w:ascii="IRNazanin" w:hAnsi="IRNazanin" w:eastAsia="IRNazanin"/>
          <w:color w:val="111111"/>
          <w:sz w:val="28"/>
          <w:sz w:val="28"/>
          <w:szCs w:val="28"/>
          <w:rtl w:val="true"/>
          <w:lang w:bidi="fa-IR"/>
        </w:rPr>
        <w:t>دل بی تو به جان آمد وقت است که بازآئی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آروزی رویت، بنشسته به هر راهی</w:t>
      </w:r>
    </w:p>
    <w:p>
      <w:pPr>
        <w:pStyle w:val="BookText"/>
        <w:rPr/>
      </w:pPr>
      <w:r>
        <w:rPr>
          <w:rFonts w:ascii="IRNazanin" w:hAnsi="IRNazanin" w:eastAsia="IRNazanin"/>
          <w:color w:val="111111"/>
          <w:sz w:val="28"/>
          <w:sz w:val="28"/>
          <w:szCs w:val="28"/>
          <w:rtl w:val="true"/>
          <w:lang w:bidi="fa-IR"/>
        </w:rPr>
        <w:t>صد زاهد و صد عابد سرگشته سودائی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 xml:space="preserve">کز دست نخواهد شد پایاب شکیبائی </w:t>
      </w:r>
      <w:r>
        <w:rPr>
          <w:rStyle w:val="FootnoteAnchor"/>
          <w:rtl w:val="true"/>
        </w:rPr>
        <w:footnoteReference w:id="2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توأم درمان در بستر ناکامی</w:t>
      </w:r>
    </w:p>
    <w:p>
      <w:pPr>
        <w:pStyle w:val="BookText"/>
        <w:rPr/>
      </w:pPr>
      <w:r>
        <w:rPr>
          <w:rFonts w:ascii="IRNazanin" w:hAnsi="IRNazanin" w:eastAsia="IRNazanin"/>
          <w:color w:val="111111"/>
          <w:sz w:val="28"/>
          <w:sz w:val="28"/>
          <w:szCs w:val="28"/>
          <w:rtl w:val="true"/>
          <w:lang w:bidi="fa-IR"/>
        </w:rPr>
        <w:t>وی یاد توأم مونس در گوشه تنهائی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و رای خود در امر تو کی گنجد</w:t>
      </w:r>
    </w:p>
    <w:p>
      <w:pPr>
        <w:pStyle w:val="BookText"/>
        <w:rPr/>
      </w:pPr>
      <w:r>
        <w:rPr>
          <w:rFonts w:ascii="IRNazanin" w:hAnsi="IRNazanin" w:eastAsia="IRNazanin"/>
          <w:color w:val="111111"/>
          <w:sz w:val="28"/>
          <w:sz w:val="28"/>
          <w:szCs w:val="28"/>
          <w:rtl w:val="true"/>
          <w:lang w:bidi="fa-IR"/>
        </w:rPr>
        <w:t>کفر است در این وادی خوبینی و خودرأیی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فرمان ما نقطه تسلیمیم</w:t>
      </w:r>
    </w:p>
    <w:p>
      <w:pPr>
        <w:pStyle w:val="BookText"/>
        <w:rPr/>
      </w:pPr>
      <w:r>
        <w:rPr>
          <w:rFonts w:ascii="IRNazanin" w:hAnsi="IRNazanin" w:eastAsia="IRNazanin"/>
          <w:color w:val="111111"/>
          <w:sz w:val="28"/>
          <w:sz w:val="28"/>
          <w:szCs w:val="28"/>
          <w:rtl w:val="true"/>
          <w:lang w:bidi="fa-IR"/>
        </w:rPr>
        <w:t>لطف آن چه تو اندیشه حکم آن چه تو فرمائی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حرمانی ما را تو روا می داری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مخلصان را ز بر خویش جدا می 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جفاها که فراق تو بما کرد و کند</w:t>
      </w:r>
    </w:p>
    <w:p>
      <w:pPr>
        <w:pStyle w:val="BookText"/>
        <w:rPr/>
      </w:pPr>
      <w:r>
        <w:rPr>
          <w:rFonts w:ascii="IRNazanin" w:hAnsi="IRNazanin" w:eastAsia="IRNazanin"/>
          <w:color w:val="111111"/>
          <w:sz w:val="28"/>
          <w:sz w:val="28"/>
          <w:szCs w:val="28"/>
          <w:rtl w:val="true"/>
          <w:lang w:bidi="fa-IR"/>
        </w:rPr>
        <w:t>ما تحمّل بکنیم از تو روا می 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شکوه که آمد خبری از بر او</w:t>
      </w:r>
    </w:p>
    <w:p>
      <w:pPr>
        <w:pStyle w:val="BookText"/>
        <w:rPr/>
      </w:pPr>
      <w:r>
        <w:rPr>
          <w:rFonts w:ascii="IRNazanin" w:hAnsi="IRNazanin" w:eastAsia="IRNazanin"/>
          <w:color w:val="111111"/>
          <w:sz w:val="28"/>
          <w:sz w:val="28"/>
          <w:szCs w:val="28"/>
          <w:rtl w:val="true"/>
          <w:lang w:bidi="fa-IR"/>
        </w:rPr>
        <w:t>کای فلانی گله از حضرت ما می 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تقصیر خود افتادی از این در محروم</w:t>
      </w:r>
    </w:p>
    <w:p>
      <w:pPr>
        <w:pStyle w:val="BookText"/>
        <w:rPr/>
      </w:pPr>
      <w:r>
        <w:rPr>
          <w:rFonts w:ascii="IRNazanin" w:hAnsi="IRNazanin" w:eastAsia="IRNazanin"/>
          <w:color w:val="111111"/>
          <w:sz w:val="28"/>
          <w:sz w:val="28"/>
          <w:szCs w:val="28"/>
          <w:rtl w:val="true"/>
          <w:lang w:bidi="fa-IR"/>
        </w:rPr>
        <w:t>از چه می نالی و فریاد چرا می 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قابل خدمت کن و آنگه بطلب</w:t>
      </w:r>
    </w:p>
    <w:p>
      <w:pPr>
        <w:pStyle w:val="BookText"/>
        <w:rPr/>
      </w:pPr>
      <w:r>
        <w:rPr>
          <w:rFonts w:ascii="IRNazanin" w:hAnsi="IRNazanin" w:eastAsia="IRNazanin"/>
          <w:color w:val="111111"/>
          <w:sz w:val="28"/>
          <w:sz w:val="28"/>
          <w:szCs w:val="28"/>
          <w:rtl w:val="true"/>
          <w:lang w:bidi="fa-IR"/>
        </w:rPr>
        <w:t>مستحّق ناشده امید عطا می 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چو بوی خوش آشنائی</w:t>
      </w:r>
    </w:p>
    <w:p>
      <w:pPr>
        <w:pStyle w:val="BookText"/>
        <w:rPr/>
      </w:pPr>
      <w:r>
        <w:rPr>
          <w:rFonts w:ascii="IRNazanin" w:hAnsi="IRNazanin" w:eastAsia="IRNazanin"/>
          <w:color w:val="111111"/>
          <w:sz w:val="28"/>
          <w:sz w:val="28"/>
          <w:szCs w:val="28"/>
          <w:rtl w:val="true"/>
          <w:lang w:bidi="fa-IR"/>
        </w:rPr>
        <w:t>بدان مردم دیده ی روشنائی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چو نور دل پارسایان</w:t>
      </w:r>
    </w:p>
    <w:p>
      <w:pPr>
        <w:pStyle w:val="BookText"/>
        <w:rPr/>
      </w:pPr>
      <w:r>
        <w:rPr>
          <w:rFonts w:ascii="IRNazanin" w:hAnsi="IRNazanin" w:eastAsia="IRNazanin"/>
          <w:color w:val="111111"/>
          <w:sz w:val="28"/>
          <w:sz w:val="28"/>
          <w:szCs w:val="28"/>
          <w:rtl w:val="true"/>
          <w:lang w:bidi="fa-IR"/>
        </w:rPr>
        <w:t>بدان شمع خلوت گه پارسائی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زبده ی دود مان نبّوت</w:t>
      </w:r>
    </w:p>
    <w:p>
      <w:pPr>
        <w:pStyle w:val="BookText"/>
        <w:rPr/>
      </w:pPr>
      <w:r>
        <w:rPr>
          <w:rFonts w:ascii="IRNazanin" w:hAnsi="IRNazanin" w:eastAsia="IRNazanin"/>
          <w:color w:val="111111"/>
          <w:sz w:val="28"/>
          <w:sz w:val="28"/>
          <w:szCs w:val="28"/>
          <w:rtl w:val="true"/>
          <w:lang w:bidi="fa-IR"/>
        </w:rPr>
        <w:t>بدان نخبه ی عترت مصطفائی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مقتدای خلایق</w:t>
      </w:r>
    </w:p>
    <w:p>
      <w:pPr>
        <w:pStyle w:val="BookText"/>
        <w:rPr/>
      </w:pPr>
      <w:r>
        <w:rPr>
          <w:rFonts w:ascii="IRNazanin" w:hAnsi="IRNazanin" w:eastAsia="IRNazanin"/>
          <w:color w:val="111111"/>
          <w:sz w:val="28"/>
          <w:sz w:val="28"/>
          <w:szCs w:val="28"/>
          <w:rtl w:val="true"/>
          <w:lang w:bidi="fa-IR"/>
        </w:rPr>
        <w:t>حفیظ زمین بحر علم سمائی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دلاباش دائم گدائی در او</w:t>
      </w:r>
    </w:p>
    <w:p>
      <w:pPr>
        <w:pStyle w:val="BookText"/>
        <w:rPr/>
      </w:pPr>
      <w:r>
        <w:rPr>
          <w:rFonts w:ascii="IRNazanin" w:hAnsi="IRNazanin" w:eastAsia="IRNazanin"/>
          <w:color w:val="111111"/>
          <w:sz w:val="28"/>
          <w:sz w:val="28"/>
          <w:szCs w:val="28"/>
          <w:rtl w:val="true"/>
          <w:lang w:bidi="fa-IR"/>
        </w:rPr>
        <w:t>از ایشان طلب را ز مای خدائی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درگاه آل نبی رو مگردان</w:t>
      </w:r>
    </w:p>
    <w:p>
      <w:pPr>
        <w:pStyle w:val="BookText"/>
        <w:rPr/>
      </w:pPr>
      <w:r>
        <w:rPr>
          <w:rFonts w:ascii="IRNazanin" w:hAnsi="IRNazanin" w:eastAsia="IRNazanin"/>
          <w:color w:val="111111"/>
          <w:sz w:val="28"/>
          <w:sz w:val="28"/>
          <w:szCs w:val="28"/>
          <w:rtl w:val="true"/>
          <w:lang w:bidi="fa-IR"/>
        </w:rPr>
        <w:t>که آن جاست مفتاح مشکل گشائی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بیاموزمت کیمیای سعادت</w:t>
      </w:r>
    </w:p>
    <w:p>
      <w:pPr>
        <w:pStyle w:val="BookText"/>
        <w:rPr/>
      </w:pPr>
      <w:r>
        <w:rPr>
          <w:rFonts w:ascii="IRNazanin" w:hAnsi="IRNazanin" w:eastAsia="IRNazanin"/>
          <w:color w:val="111111"/>
          <w:sz w:val="28"/>
          <w:sz w:val="28"/>
          <w:szCs w:val="28"/>
          <w:rtl w:val="true"/>
          <w:lang w:bidi="fa-IR"/>
        </w:rPr>
        <w:t>ز اعدای آل پیمبر جدائی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از هم دمان هیچ یاری</w:t>
      </w:r>
    </w:p>
    <w:p>
      <w:pPr>
        <w:pStyle w:val="BookText"/>
        <w:rPr/>
      </w:pPr>
      <w:r>
        <w:rPr>
          <w:rFonts w:ascii="IRNazanin" w:hAnsi="IRNazanin" w:eastAsia="IRNazanin"/>
          <w:color w:val="111111"/>
          <w:sz w:val="28"/>
          <w:sz w:val="28"/>
          <w:szCs w:val="28"/>
          <w:rtl w:val="true"/>
          <w:lang w:bidi="fa-IR"/>
        </w:rPr>
        <w:t>دلم خون شد از غصه مهدی کجایی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اشْتَدَّ فیٖکَ اَهْوائی</w:t>
      </w:r>
    </w:p>
    <w:p>
      <w:pPr>
        <w:pStyle w:val="BookText"/>
        <w:rPr/>
      </w:pPr>
      <w:r>
        <w:rPr>
          <w:rFonts w:ascii="Amiri" w:hAnsi="Amiri" w:eastAsia="Amiri" w:cs="Amiri"/>
          <w:color w:val="111111"/>
          <w:sz w:val="28"/>
          <w:sz w:val="28"/>
          <w:szCs w:val="28"/>
          <w:rtl w:val="true"/>
          <w:lang w:bidi="ar-SA"/>
        </w:rPr>
        <w:t>سیِّدی سیِّدی وَ مَوْلائی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خُدّام دارِکُم</w:t>
      </w:r>
    </w:p>
    <w:p>
      <w:pPr>
        <w:pStyle w:val="BookText"/>
        <w:rPr/>
      </w:pPr>
      <w:r>
        <w:rPr>
          <w:rFonts w:ascii="Amiri" w:hAnsi="Amiri" w:eastAsia="Amiri" w:cs="Amiri"/>
          <w:color w:val="111111"/>
          <w:sz w:val="28"/>
          <w:sz w:val="28"/>
          <w:szCs w:val="28"/>
          <w:rtl w:val="true"/>
          <w:lang w:bidi="ar-SA"/>
        </w:rPr>
        <w:t>اَشرِبَت فی عُروق اَعْضائی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اِشْتیاقی اِلَیْک قَدْ مُلِئَت</w:t>
      </w:r>
    </w:p>
    <w:p>
      <w:pPr>
        <w:pStyle w:val="BookText"/>
        <w:rPr/>
      </w:pPr>
      <w:r>
        <w:rPr>
          <w:rFonts w:ascii="Amiri" w:hAnsi="Amiri" w:eastAsia="Amiri" w:cs="Amiri"/>
          <w:color w:val="111111"/>
          <w:sz w:val="28"/>
          <w:sz w:val="28"/>
          <w:szCs w:val="28"/>
          <w:rtl w:val="true"/>
          <w:lang w:bidi="ar-SA"/>
        </w:rPr>
        <w:t>مُخُّ قَلبی صَمیم اَجْزائی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رُوحی یَطیر نَحوکُمْ</w:t>
      </w:r>
    </w:p>
    <w:p>
      <w:pPr>
        <w:pStyle w:val="BookText"/>
        <w:rPr/>
      </w:pPr>
      <w:r>
        <w:rPr>
          <w:rFonts w:ascii="Amiri" w:hAnsi="Amiri" w:eastAsia="Amiri" w:cs="Amiri"/>
          <w:color w:val="111111"/>
          <w:sz w:val="28"/>
          <w:sz w:val="28"/>
          <w:szCs w:val="28"/>
          <w:rtl w:val="true"/>
          <w:lang w:bidi="ar-SA"/>
        </w:rPr>
        <w:t>اِشتیاقاً اِلَیْک مولائی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قَلْبٖی مِنَ الجَوَی انشقَّ</w:t>
      </w:r>
    </w:p>
    <w:p>
      <w:pPr>
        <w:pStyle w:val="BookText"/>
        <w:rPr/>
      </w:pPr>
      <w:r>
        <w:rPr>
          <w:rFonts w:ascii="Amiri" w:hAnsi="Amiri" w:eastAsia="Amiri" w:cs="Amiri"/>
          <w:color w:val="111111"/>
          <w:sz w:val="28"/>
          <w:sz w:val="28"/>
          <w:szCs w:val="28"/>
          <w:rtl w:val="true"/>
          <w:lang w:bidi="ar-SA"/>
        </w:rPr>
        <w:t>قصد الرُّوحُ نحو اجزائی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اِلَیْک اَشکوا اَسب</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مِنْکَ هَمّی اِلَیْک شکوائی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ذوُ رَحْمةَ و ذُو فَضْلٍ</w:t>
      </w:r>
    </w:p>
    <w:p>
      <w:pPr>
        <w:pStyle w:val="BookText"/>
        <w:rPr/>
      </w:pPr>
      <w:r>
        <w:rPr>
          <w:rFonts w:ascii="IRNazanin" w:hAnsi="IRNazanin" w:eastAsia="IRNazanin"/>
          <w:color w:val="111111"/>
          <w:sz w:val="28"/>
          <w:sz w:val="28"/>
          <w:szCs w:val="28"/>
          <w:rtl w:val="true"/>
          <w:lang w:bidi="fa-IR"/>
        </w:rPr>
        <w:t>قادرأ الدمعة لنجوائی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مَقْصَدیٖ مِنْک رُؤیَةُ القائم</w:t>
      </w:r>
    </w:p>
    <w:p>
      <w:pPr>
        <w:pStyle w:val="BookText"/>
        <w:rPr/>
      </w:pPr>
      <w:r>
        <w:rPr>
          <w:rFonts w:ascii="Amiri" w:hAnsi="Amiri" w:eastAsia="Amiri" w:cs="Amiri"/>
          <w:color w:val="111111"/>
          <w:sz w:val="28"/>
          <w:sz w:val="28"/>
          <w:szCs w:val="28"/>
          <w:rtl w:val="true"/>
          <w:lang w:bidi="ar-SA"/>
        </w:rPr>
        <w:t>بَعْد ذاکَ اتّناع مَوْلائی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حَیاتی بِعَصر دَوْلَتِهِ</w:t>
      </w:r>
    </w:p>
    <w:p>
      <w:pPr>
        <w:pStyle w:val="BookText"/>
        <w:rPr/>
      </w:pPr>
      <w:r>
        <w:rPr>
          <w:rFonts w:ascii="Amiri" w:hAnsi="Amiri" w:eastAsia="Amiri" w:cs="Amiri"/>
          <w:color w:val="111111"/>
          <w:sz w:val="28"/>
          <w:sz w:val="28"/>
          <w:szCs w:val="28"/>
          <w:rtl w:val="true"/>
          <w:lang w:bidi="ar-SA"/>
        </w:rPr>
        <w:t>اِذْ بذاکَ تَقِّرُ عَنْیائی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اَنامِتُّ قَبْلَ مَبْعَثِهِ</w:t>
      </w:r>
    </w:p>
    <w:p>
      <w:pPr>
        <w:pStyle w:val="BookText"/>
        <w:rPr/>
      </w:pPr>
      <w:r>
        <w:rPr>
          <w:rFonts w:ascii="Amiri" w:hAnsi="Amiri" w:eastAsia="Amiri" w:cs="Amiri"/>
          <w:color w:val="111111"/>
          <w:sz w:val="28"/>
          <w:sz w:val="28"/>
          <w:szCs w:val="28"/>
          <w:rtl w:val="true"/>
          <w:lang w:bidi="ar-SA"/>
        </w:rPr>
        <w:t>رُدَّلٖی رَجْعَةً بِاوُلائی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 الرُّجُوعَ شیعَتَهُ</w:t>
      </w:r>
    </w:p>
    <w:p>
      <w:pPr>
        <w:pStyle w:val="BookText"/>
        <w:rPr/>
      </w:pPr>
      <w:r>
        <w:rPr>
          <w:rFonts w:ascii="Amiri" w:hAnsi="Amiri" w:eastAsia="Amiri" w:cs="Amiri"/>
          <w:color w:val="111111"/>
          <w:sz w:val="28"/>
          <w:sz w:val="28"/>
          <w:szCs w:val="28"/>
          <w:rtl w:val="true"/>
          <w:lang w:bidi="ar-SA"/>
        </w:rPr>
        <w:t>اَرْجِعنا محتیاً بِاِحیائی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اَسَأتِ و قیل لی محسن</w:t>
      </w:r>
    </w:p>
    <w:p>
      <w:pPr>
        <w:pStyle w:val="BookText"/>
        <w:rPr/>
      </w:pPr>
      <w:r>
        <w:rPr>
          <w:rFonts w:ascii="Amiri" w:hAnsi="Amiri" w:eastAsia="Amiri" w:cs="Amiri"/>
          <w:color w:val="111111"/>
          <w:sz w:val="28"/>
          <w:sz w:val="28"/>
          <w:szCs w:val="28"/>
          <w:rtl w:val="true"/>
          <w:lang w:bidi="ar-SA"/>
        </w:rPr>
        <w:t>اَوْ بفیضِ التُنی اَباملائی</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السَّیِّئات اِحْساناً</w:t>
      </w:r>
    </w:p>
    <w:p>
      <w:pPr>
        <w:pStyle w:val="BookText"/>
        <w:rPr/>
      </w:pPr>
      <w:r>
        <w:rPr>
          <w:rFonts w:ascii="Amiri" w:hAnsi="Amiri" w:eastAsia="Amiri" w:cs="Amiri"/>
          <w:color w:val="111111"/>
          <w:sz w:val="28"/>
          <w:sz w:val="28"/>
          <w:szCs w:val="28"/>
          <w:rtl w:val="true"/>
          <w:lang w:bidi="ar-SA"/>
        </w:rPr>
        <w:t>و اَفِض بٖی بِصدق اسْمائی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بِالنّیِّ وآله الَمْجاد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سِیّما صاحبی و مولائی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هوای تو اشتیاقم شدّت گرفته ای آقای من و ای مولای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خادمان خانه شما در رگهای اعضا و جوارحم پر و اشرا ب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اشتیاقم به شما همه قلب و اجزای بدن را فراگرفته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نزدیک است که روحم قالب تهی گردد و به سوی شما پرواز کند از اشتیاق که به مساحت شما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قلبم از حزن و اندوه به دو نیم شود و روحم میان اجزای پاره پاره شده ام تقسیم گردد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سوی تو شکوه می آورم و تو را می خوانم که همّت من معطوف به توست و گلایه ام نیز به درگاه حضرت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 خدای بزرگ رحمت و فضلی پس با مناجات با خویش اشکم را جازی سازد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از تو دیدن مولایم قائم آل محمد صلوات الله علیهم اجمعین است که او را ببینم و از او پیروی کنم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مرا به زمان دولت حضرتش منفصل بفرما چون روشنی چشمانم فقط به آن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قیام حضرتش بمیرم مرا با رجعت به صورت اوّل بازگردان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به شیعیان او وعده فرمودی که بازگردانی مرا به لطف خویش بازگردان تا زنده شوم و حیاتی تازه یابم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گنه کارم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یا در نوشتار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شده 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مرا به نیکی و احسان تبدیل کن و با فیض خود نام های مرا به صدق و راستی تحقّق بخش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پیامبر گرامیت و خاندان بزرگوارش بخصوص صاحب و مولایم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و رهبر بود خلایق را</w:t>
      </w:r>
    </w:p>
    <w:p>
      <w:pPr>
        <w:pStyle w:val="BookText"/>
        <w:rPr/>
      </w:pPr>
      <w:r>
        <w:rPr>
          <w:rFonts w:ascii="IRNazanin" w:hAnsi="IRNazanin" w:eastAsia="IRNazanin"/>
          <w:color w:val="111111"/>
          <w:sz w:val="28"/>
          <w:sz w:val="28"/>
          <w:szCs w:val="28"/>
          <w:rtl w:val="true"/>
          <w:lang w:bidi="fa-IR"/>
        </w:rPr>
        <w:t>بود اطاعت او فرض بر همه یک 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باشد کو را تمام بشناسند</w:t>
      </w:r>
    </w:p>
    <w:p>
      <w:pPr>
        <w:pStyle w:val="BookText"/>
        <w:rPr/>
      </w:pPr>
      <w:r>
        <w:rPr>
          <w:rFonts w:ascii="IRNazanin" w:hAnsi="IRNazanin" w:eastAsia="IRNazanin"/>
          <w:color w:val="111111"/>
          <w:sz w:val="28"/>
          <w:sz w:val="28"/>
          <w:szCs w:val="28"/>
          <w:rtl w:val="true"/>
          <w:lang w:bidi="fa-IR"/>
        </w:rPr>
        <w:t>به شخص و وصف امام و به قدر رفعت و 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 که هر کس بمُرد و او را نشناخت</w:t>
      </w:r>
    </w:p>
    <w:p>
      <w:pPr>
        <w:pStyle w:val="BookText"/>
        <w:rPr/>
      </w:pPr>
      <w:r>
        <w:rPr>
          <w:rFonts w:ascii="IRNazanin" w:hAnsi="IRNazanin" w:eastAsia="IRNazanin"/>
          <w:color w:val="111111"/>
          <w:sz w:val="28"/>
          <w:sz w:val="28"/>
          <w:szCs w:val="28"/>
          <w:rtl w:val="true"/>
          <w:lang w:bidi="fa-IR"/>
        </w:rPr>
        <w:t>امام عصر ، پس او مُرد جاهل و ابتر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حق دادار خلق و حاکم شرع</w:t>
      </w:r>
    </w:p>
    <w:p>
      <w:pPr>
        <w:pStyle w:val="BookText"/>
        <w:rPr/>
      </w:pPr>
      <w:r>
        <w:rPr>
          <w:rFonts w:ascii="IRNazanin" w:hAnsi="IRNazanin" w:eastAsia="IRNazanin"/>
          <w:color w:val="111111"/>
          <w:sz w:val="28"/>
          <w:sz w:val="28"/>
          <w:szCs w:val="28"/>
          <w:rtl w:val="true"/>
          <w:lang w:bidi="fa-IR"/>
        </w:rPr>
        <w:t>نظیر عقل کل و مبدأ و معاد بشر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عالم و مقصود کارگاه وجود</w:t>
      </w:r>
    </w:p>
    <w:p>
      <w:pPr>
        <w:pStyle w:val="BookText"/>
        <w:rPr/>
      </w:pPr>
      <w:r>
        <w:rPr>
          <w:rFonts w:ascii="IRNazanin" w:hAnsi="IRNazanin" w:eastAsia="IRNazanin"/>
          <w:color w:val="111111"/>
          <w:sz w:val="28"/>
          <w:sz w:val="28"/>
          <w:szCs w:val="28"/>
          <w:rtl w:val="true"/>
          <w:lang w:bidi="fa-IR"/>
        </w:rPr>
        <w:t>درخت صُنع و ترکون را حیات و ثمر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او همه ی کائنات سرتاپا</w:t>
      </w:r>
    </w:p>
    <w:p>
      <w:pPr>
        <w:pStyle w:val="BookText"/>
        <w:rPr/>
      </w:pPr>
      <w:r>
        <w:rPr>
          <w:rFonts w:ascii="IRNazanin" w:hAnsi="IRNazanin" w:eastAsia="IRNazanin"/>
          <w:color w:val="111111"/>
          <w:sz w:val="28"/>
          <w:sz w:val="28"/>
          <w:szCs w:val="28"/>
          <w:rtl w:val="true"/>
          <w:lang w:bidi="fa-IR"/>
        </w:rPr>
        <w:t>برای او همه ی نقش ها ز پا تا سر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نبود اگر امام در عالم</w:t>
      </w:r>
    </w:p>
    <w:p>
      <w:pPr>
        <w:pStyle w:val="BookText"/>
        <w:rPr/>
      </w:pPr>
      <w:r>
        <w:rPr>
          <w:rFonts w:ascii="IRNazanin" w:hAnsi="IRNazanin" w:eastAsia="IRNazanin"/>
          <w:color w:val="111111"/>
          <w:sz w:val="28"/>
          <w:sz w:val="28"/>
          <w:szCs w:val="28"/>
          <w:rtl w:val="true"/>
          <w:lang w:bidi="fa-IR"/>
        </w:rPr>
        <w:t>در آن نفس شود این خلق جمله زیر و زبر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ماست سر و سرور ائمه حق</w:t>
      </w:r>
    </w:p>
    <w:p>
      <w:pPr>
        <w:pStyle w:val="BookText"/>
        <w:rPr/>
      </w:pPr>
      <w:r>
        <w:rPr>
          <w:rFonts w:ascii="IRNazanin" w:hAnsi="IRNazanin" w:eastAsia="IRNazanin"/>
          <w:color w:val="111111"/>
          <w:sz w:val="28"/>
          <w:sz w:val="28"/>
          <w:szCs w:val="28"/>
          <w:rtl w:val="true"/>
          <w:lang w:bidi="fa-IR"/>
        </w:rPr>
        <w:t>شوند جمع به زیر لواش در محشر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علیّ و دگر یازده سلاله او</w:t>
      </w:r>
    </w:p>
    <w:p>
      <w:pPr>
        <w:pStyle w:val="BookText"/>
        <w:rPr/>
      </w:pPr>
      <w:r>
        <w:rPr>
          <w:rFonts w:ascii="IRNazanin" w:hAnsi="IRNazanin" w:eastAsia="IRNazanin"/>
          <w:color w:val="111111"/>
          <w:sz w:val="28"/>
          <w:sz w:val="28"/>
          <w:szCs w:val="28"/>
          <w:rtl w:val="true"/>
          <w:lang w:bidi="fa-IR"/>
        </w:rPr>
        <w:t>که عترت نبی اند و وحی آن سرور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دو است و محمّد سه و علی هم سه</w:t>
      </w:r>
    </w:p>
    <w:p>
      <w:pPr>
        <w:pStyle w:val="BookText"/>
        <w:rPr/>
      </w:pPr>
      <w:r>
        <w:rPr>
          <w:rFonts w:ascii="IRNazanin" w:hAnsi="IRNazanin" w:eastAsia="IRNazanin"/>
          <w:color w:val="111111"/>
          <w:sz w:val="28"/>
          <w:sz w:val="28"/>
          <w:szCs w:val="28"/>
          <w:rtl w:val="true"/>
          <w:lang w:bidi="fa-IR"/>
        </w:rPr>
        <w:t>حسین و جعفر و موسی بودند سه دیگر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ای است به دریای فتنه حافظ ما</w:t>
      </w:r>
    </w:p>
    <w:p>
      <w:pPr>
        <w:pStyle w:val="BookText"/>
        <w:rPr/>
      </w:pPr>
      <w:r>
        <w:rPr>
          <w:rFonts w:ascii="IRNazanin" w:hAnsi="IRNazanin" w:eastAsia="IRNazanin"/>
          <w:color w:val="111111"/>
          <w:sz w:val="28"/>
          <w:sz w:val="28"/>
          <w:szCs w:val="28"/>
          <w:rtl w:val="true"/>
          <w:lang w:bidi="fa-IR"/>
        </w:rPr>
        <w:t>ز موج های ضلال اهل بیت پیغمبر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جانشین خود از بهر ما گذاشت رسول</w:t>
      </w:r>
    </w:p>
    <w:p>
      <w:pPr>
        <w:pStyle w:val="BookText"/>
        <w:rPr/>
      </w:pPr>
      <w:r>
        <w:rPr>
          <w:rFonts w:ascii="IRNazanin" w:hAnsi="IRNazanin" w:eastAsia="IRNazanin"/>
          <w:color w:val="111111"/>
          <w:sz w:val="28"/>
          <w:sz w:val="28"/>
          <w:szCs w:val="28"/>
          <w:rtl w:val="true"/>
          <w:lang w:bidi="fa-IR"/>
        </w:rPr>
        <w:t>یکی کتاب و دوم اوصیای پاک گهر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جدا نشوند این دو تا به او برسند</w:t>
      </w:r>
    </w:p>
    <w:p>
      <w:pPr>
        <w:pStyle w:val="BookText"/>
        <w:rPr/>
      </w:pPr>
      <w:r>
        <w:rPr>
          <w:rFonts w:ascii="IRNazanin" w:hAnsi="IRNazanin" w:eastAsia="IRNazanin"/>
          <w:color w:val="111111"/>
          <w:sz w:val="28"/>
          <w:sz w:val="28"/>
          <w:szCs w:val="28"/>
          <w:rtl w:val="true"/>
          <w:lang w:bidi="fa-IR"/>
        </w:rPr>
        <w:t>کنار حوض پر از آب چشمه کوثر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است بعد وصی حجت و خلیقه ی حق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مسلسل است به هم نگسلد ز یک دیگر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عترتش حجج اللّه بر سبیل بدل</w:t>
      </w:r>
    </w:p>
    <w:p>
      <w:pPr>
        <w:pStyle w:val="BookText"/>
        <w:rPr/>
      </w:pPr>
      <w:r>
        <w:rPr>
          <w:rFonts w:ascii="IRNazanin" w:hAnsi="IRNazanin" w:eastAsia="IRNazanin"/>
          <w:color w:val="111111"/>
          <w:sz w:val="28"/>
          <w:sz w:val="28"/>
          <w:szCs w:val="28"/>
          <w:rtl w:val="true"/>
          <w:lang w:bidi="fa-IR"/>
        </w:rPr>
        <w:t>همیشه بوده و هستند مخفی و مظهر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ما غائب است از مردم</w:t>
      </w:r>
    </w:p>
    <w:p>
      <w:pPr>
        <w:pStyle w:val="BookText"/>
        <w:rPr/>
      </w:pPr>
      <w:r>
        <w:rPr>
          <w:rFonts w:ascii="IRNazanin" w:hAnsi="IRNazanin" w:eastAsia="IRNazanin"/>
          <w:color w:val="111111"/>
          <w:sz w:val="28"/>
          <w:sz w:val="28"/>
          <w:szCs w:val="28"/>
          <w:rtl w:val="true"/>
          <w:lang w:bidi="fa-IR"/>
        </w:rPr>
        <w:t>ز خوف ظلم اَعادی و علّت دیگر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طاغی ای نبود بیعتی به گردن او</w:t>
      </w:r>
    </w:p>
    <w:p>
      <w:pPr>
        <w:pStyle w:val="BookText"/>
        <w:rPr/>
      </w:pPr>
      <w:r>
        <w:rPr>
          <w:rFonts w:ascii="IRNazanin" w:hAnsi="IRNazanin" w:eastAsia="IRNazanin"/>
          <w:color w:val="111111"/>
          <w:sz w:val="28"/>
          <w:sz w:val="28"/>
          <w:szCs w:val="28"/>
          <w:rtl w:val="true"/>
          <w:lang w:bidi="fa-IR"/>
        </w:rPr>
        <w:t>که تا به حق کند او حکم بر جمیع بشر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ان که همین است سرّ غیبت او</w:t>
      </w:r>
    </w:p>
    <w:p>
      <w:pPr>
        <w:pStyle w:val="BookText"/>
        <w:rPr/>
      </w:pPr>
      <w:r>
        <w:rPr>
          <w:rFonts w:ascii="IRNazanin" w:hAnsi="IRNazanin" w:eastAsia="IRNazanin"/>
          <w:color w:val="111111"/>
          <w:sz w:val="28"/>
          <w:sz w:val="28"/>
          <w:szCs w:val="28"/>
          <w:rtl w:val="true"/>
          <w:lang w:bidi="fa-IR"/>
        </w:rPr>
        <w:t>دگر وجوه و حکم هست ظاهر و مضمر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که بود کشتن به دولت او</w:t>
      </w:r>
    </w:p>
    <w:p>
      <w:pPr>
        <w:pStyle w:val="BookText"/>
        <w:rPr/>
      </w:pPr>
      <w:r>
        <w:rPr>
          <w:rFonts w:ascii="IRNazanin" w:hAnsi="IRNazanin" w:eastAsia="IRNazanin"/>
          <w:color w:val="111111"/>
          <w:sz w:val="28"/>
          <w:sz w:val="28"/>
          <w:szCs w:val="28"/>
          <w:rtl w:val="true"/>
          <w:lang w:bidi="fa-IR"/>
        </w:rPr>
        <w:t>به صلب ار بودش مؤمنان فرمان 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ضرورتست که تأخیر در ظهور شود</w:t>
      </w:r>
    </w:p>
    <w:p>
      <w:pPr>
        <w:pStyle w:val="BookText"/>
        <w:rPr/>
      </w:pPr>
      <w:r>
        <w:rPr>
          <w:rFonts w:ascii="IRNazanin" w:hAnsi="IRNazanin" w:eastAsia="IRNazanin"/>
          <w:color w:val="111111"/>
          <w:sz w:val="28"/>
          <w:sz w:val="28"/>
          <w:szCs w:val="28"/>
          <w:rtl w:val="true"/>
          <w:lang w:bidi="fa-IR"/>
        </w:rPr>
        <w:t>که ناز غیب بر آرند آن همه یک سر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متقّیان نیز زین سبب بگذشت</w:t>
      </w:r>
    </w:p>
    <w:p>
      <w:pPr>
        <w:pStyle w:val="BookText"/>
        <w:rPr/>
      </w:pPr>
      <w:r>
        <w:rPr>
          <w:rFonts w:ascii="IRNazanin" w:hAnsi="IRNazanin" w:eastAsia="IRNazanin"/>
          <w:color w:val="111111"/>
          <w:sz w:val="28"/>
          <w:sz w:val="28"/>
          <w:szCs w:val="28"/>
          <w:rtl w:val="true"/>
          <w:lang w:bidi="fa-IR"/>
        </w:rPr>
        <w:t>ز حق خویش و تَرد تیغ بر سگان سقر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دست به شمشیر و صبر کرد و نشست</w:t>
      </w:r>
    </w:p>
    <w:p>
      <w:pPr>
        <w:pStyle w:val="BookText"/>
        <w:rPr/>
      </w:pPr>
      <w:r>
        <w:rPr>
          <w:rFonts w:ascii="IRNazanin" w:hAnsi="IRNazanin" w:eastAsia="IRNazanin"/>
          <w:color w:val="111111"/>
          <w:sz w:val="28"/>
          <w:sz w:val="28"/>
          <w:szCs w:val="28"/>
          <w:rtl w:val="true"/>
          <w:lang w:bidi="fa-IR"/>
        </w:rPr>
        <w:t>گذاشت تا که ابوبکر جاگرفت و عمر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وجود پذیرند نیک و بد ز اصلاب</w:t>
      </w:r>
    </w:p>
    <w:p>
      <w:pPr>
        <w:pStyle w:val="BookText"/>
        <w:rPr/>
      </w:pPr>
      <w:r>
        <w:rPr>
          <w:rFonts w:ascii="IRNazanin" w:hAnsi="IRNazanin" w:eastAsia="IRNazanin"/>
          <w:color w:val="111111"/>
          <w:sz w:val="28"/>
          <w:sz w:val="28"/>
          <w:szCs w:val="28"/>
          <w:rtl w:val="true"/>
          <w:lang w:bidi="fa-IR"/>
        </w:rPr>
        <w:t>که هر آن که تا به قیامت قضاد شدست و قدر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آن که همین بود سرّ حکمت آن</w:t>
      </w:r>
    </w:p>
    <w:p>
      <w:pPr>
        <w:pStyle w:val="BookText"/>
        <w:rPr/>
      </w:pPr>
      <w:r>
        <w:rPr>
          <w:rFonts w:ascii="IRNazanin" w:hAnsi="IRNazanin" w:eastAsia="IRNazanin"/>
          <w:color w:val="111111"/>
          <w:sz w:val="28"/>
          <w:sz w:val="28"/>
          <w:szCs w:val="28"/>
          <w:rtl w:val="true"/>
          <w:lang w:bidi="fa-IR"/>
        </w:rPr>
        <w:t>که بود حکمت بسیار از وجوه دگر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حکم یکی این بود تا شود ظاهر</w:t>
      </w:r>
    </w:p>
    <w:p>
      <w:pPr>
        <w:pStyle w:val="BookText"/>
        <w:rPr/>
      </w:pPr>
      <w:r>
        <w:rPr>
          <w:rFonts w:ascii="IRNazanin" w:hAnsi="IRNazanin" w:eastAsia="IRNazanin"/>
          <w:color w:val="111111"/>
          <w:sz w:val="28"/>
          <w:sz w:val="28"/>
          <w:szCs w:val="28"/>
          <w:rtl w:val="true"/>
          <w:lang w:bidi="fa-IR"/>
        </w:rPr>
        <w:t>که کیست پیرو خیر و کدام تابع شرّ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مَغَربِل ازل از مهر او یکی غربال</w:t>
      </w:r>
    </w:p>
    <w:p>
      <w:pPr>
        <w:pStyle w:val="BookText"/>
        <w:rPr/>
      </w:pPr>
      <w:r>
        <w:rPr>
          <w:rFonts w:ascii="IRNazanin" w:hAnsi="IRNazanin" w:eastAsia="IRNazanin"/>
          <w:color w:val="111111"/>
          <w:sz w:val="28"/>
          <w:sz w:val="28"/>
          <w:szCs w:val="28"/>
          <w:rtl w:val="true"/>
          <w:lang w:bidi="fa-IR"/>
        </w:rPr>
        <w:t>بساخت تا که برون آورد زکاة ثمر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مصلحت اندر بلا بود پنهان</w:t>
      </w:r>
    </w:p>
    <w:p>
      <w:pPr>
        <w:pStyle w:val="BookText"/>
        <w:rPr/>
      </w:pPr>
      <w:r>
        <w:rPr>
          <w:rFonts w:ascii="IRNazanin" w:hAnsi="IRNazanin" w:eastAsia="IRNazanin"/>
          <w:color w:val="111111"/>
          <w:sz w:val="28"/>
          <w:sz w:val="28"/>
          <w:szCs w:val="28"/>
          <w:rtl w:val="true"/>
          <w:lang w:bidi="fa-IR"/>
        </w:rPr>
        <w:t>فنون خیر بود مندرج بسی در شرّ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مهدی هادیّ است محض خیر و صواب</w:t>
      </w:r>
    </w:p>
    <w:p>
      <w:pPr>
        <w:pStyle w:val="BookText"/>
        <w:rPr/>
      </w:pPr>
      <w:r>
        <w:rPr>
          <w:rFonts w:ascii="IRNazanin" w:hAnsi="IRNazanin" w:eastAsia="IRNazanin"/>
          <w:color w:val="111111"/>
          <w:sz w:val="28"/>
          <w:sz w:val="28"/>
          <w:szCs w:val="28"/>
          <w:rtl w:val="true"/>
          <w:lang w:bidi="fa-IR"/>
        </w:rPr>
        <w:t>ولیک عامه ندارد ز سرّ کار خبر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ظهور کند کلّ خلق سر بنهند</w:t>
      </w:r>
    </w:p>
    <w:p>
      <w:pPr>
        <w:pStyle w:val="BookText"/>
        <w:rPr/>
      </w:pPr>
      <w:r>
        <w:rPr>
          <w:rFonts w:ascii="IRNazanin" w:hAnsi="IRNazanin" w:eastAsia="IRNazanin"/>
          <w:color w:val="111111"/>
          <w:sz w:val="28"/>
          <w:sz w:val="28"/>
          <w:szCs w:val="28"/>
          <w:rtl w:val="true"/>
          <w:lang w:bidi="fa-IR"/>
        </w:rPr>
        <w:t>به طوع و کُره چه اهل جنان چه اهل سقر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تمام شود روشن و زمان شود پر نور</w:t>
      </w:r>
    </w:p>
    <w:p>
      <w:pPr>
        <w:pStyle w:val="BookText"/>
        <w:rPr/>
      </w:pPr>
      <w:r>
        <w:rPr>
          <w:rFonts w:ascii="IRNazanin" w:hAnsi="IRNazanin" w:eastAsia="IRNazanin"/>
          <w:color w:val="111111"/>
          <w:sz w:val="28"/>
          <w:sz w:val="28"/>
          <w:szCs w:val="28"/>
          <w:rtl w:val="true"/>
          <w:lang w:bidi="fa-IR"/>
        </w:rPr>
        <w:t>چنان که عصر نبّی بود بل از آن بهتر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ان زمان و از آن خوشتر آن که دریابیم</w:t>
      </w:r>
    </w:p>
    <w:p>
      <w:pPr>
        <w:pStyle w:val="BookText"/>
        <w:rPr/>
      </w:pPr>
      <w:r>
        <w:rPr>
          <w:rFonts w:ascii="IRNazanin" w:hAnsi="IRNazanin" w:eastAsia="IRNazanin"/>
          <w:color w:val="111111"/>
          <w:sz w:val="28"/>
          <w:sz w:val="28"/>
          <w:szCs w:val="28"/>
          <w:rtl w:val="true"/>
          <w:lang w:bidi="fa-IR"/>
        </w:rPr>
        <w:t>اگر مدد بتوانیم کرد از آن خوش تر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زود کن خداوندا</w:t>
      </w:r>
    </w:p>
    <w:p>
      <w:pPr>
        <w:pStyle w:val="BookText"/>
        <w:rPr/>
      </w:pPr>
      <w:r>
        <w:rPr>
          <w:rFonts w:ascii="IRNazanin" w:hAnsi="IRNazanin" w:eastAsia="IRNazanin"/>
          <w:color w:val="111111"/>
          <w:sz w:val="28"/>
          <w:sz w:val="28"/>
          <w:szCs w:val="28"/>
          <w:rtl w:val="true"/>
          <w:lang w:bidi="fa-IR"/>
        </w:rPr>
        <w:t>حلول مرگ دیر نا خورم زوبر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او چه تنّعم کنیم و شادی فیض</w:t>
      </w:r>
    </w:p>
    <w:p>
      <w:pPr>
        <w:pStyle w:val="BookText"/>
        <w:rPr/>
      </w:pPr>
      <w:r>
        <w:rPr>
          <w:rFonts w:ascii="IRNazanin" w:hAnsi="IRNazanin" w:eastAsia="IRNazanin"/>
          <w:color w:val="111111"/>
          <w:sz w:val="28"/>
          <w:sz w:val="28"/>
          <w:szCs w:val="28"/>
          <w:rtl w:val="true"/>
          <w:lang w:bidi="fa-IR"/>
        </w:rPr>
        <w:t>خدا نصیب کند شیعه را همه یک 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آمد از قدوم آن که دل جویای اوست</w:t>
      </w:r>
    </w:p>
    <w:p>
      <w:pPr>
        <w:pStyle w:val="BookText"/>
        <w:rPr/>
      </w:pPr>
      <w:r>
        <w:rPr>
          <w:rFonts w:ascii="IRNazanin" w:hAnsi="IRNazanin" w:eastAsia="IRNazanin"/>
          <w:color w:val="111111"/>
          <w:sz w:val="28"/>
          <w:sz w:val="28"/>
          <w:szCs w:val="28"/>
          <w:rtl w:val="true"/>
          <w:lang w:bidi="fa-IR"/>
        </w:rPr>
        <w:t>جان به استقبالش آمد آن که جان مأوای اوست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ده قدومش را که اینک می رسد</w:t>
      </w:r>
    </w:p>
    <w:p>
      <w:pPr>
        <w:pStyle w:val="BookText"/>
        <w:rPr/>
      </w:pPr>
      <w:r>
        <w:rPr>
          <w:rFonts w:ascii="IRNazanin" w:hAnsi="IRNazanin" w:eastAsia="IRNazanin"/>
          <w:color w:val="111111"/>
          <w:sz w:val="28"/>
          <w:sz w:val="28"/>
          <w:szCs w:val="28"/>
          <w:rtl w:val="true"/>
          <w:lang w:bidi="fa-IR"/>
        </w:rPr>
        <w:t>آنکه این هفت آسمان یک قطره از دریای اوست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آزادان عالم بر در او بنده اند</w:t>
      </w:r>
    </w:p>
    <w:p>
      <w:pPr>
        <w:pStyle w:val="BookText"/>
        <w:rPr/>
      </w:pPr>
      <w:r>
        <w:rPr>
          <w:rFonts w:ascii="IRNazanin" w:hAnsi="IRNazanin" w:eastAsia="IRNazanin"/>
          <w:color w:val="111111"/>
          <w:sz w:val="28"/>
          <w:sz w:val="28"/>
          <w:szCs w:val="28"/>
          <w:rtl w:val="true"/>
          <w:lang w:bidi="fa-IR"/>
        </w:rPr>
        <w:t>آن که شاهان جهان را جمله سر در پای اوست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آن که آگاه است از کار همه</w:t>
      </w:r>
    </w:p>
    <w:p>
      <w:pPr>
        <w:pStyle w:val="BookText"/>
        <w:rPr/>
      </w:pPr>
      <w:r>
        <w:rPr>
          <w:rFonts w:ascii="IRNazanin" w:hAnsi="IRNazanin" w:eastAsia="IRNazanin"/>
          <w:color w:val="111111"/>
          <w:sz w:val="28"/>
          <w:sz w:val="28"/>
          <w:szCs w:val="28"/>
          <w:rtl w:val="true"/>
          <w:lang w:bidi="fa-IR"/>
        </w:rPr>
        <w:t>قول و فعل خلق مشهور دل دانای اوست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آن که سرو قد و ماه روی او</w:t>
      </w:r>
    </w:p>
    <w:p>
      <w:pPr>
        <w:pStyle w:val="BookText"/>
        <w:rPr/>
      </w:pPr>
      <w:r>
        <w:rPr>
          <w:rFonts w:ascii="IRNazanin" w:hAnsi="IRNazanin" w:eastAsia="IRNazanin"/>
          <w:color w:val="111111"/>
          <w:sz w:val="28"/>
          <w:sz w:val="28"/>
          <w:szCs w:val="28"/>
          <w:rtl w:val="true"/>
          <w:lang w:bidi="fa-IR"/>
        </w:rPr>
        <w:t>هر چه دارد از نکوئی جمله از بالای اوست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زار ما بر بوی گل زار وی است</w:t>
      </w:r>
    </w:p>
    <w:p>
      <w:pPr>
        <w:pStyle w:val="BookText"/>
        <w:rPr/>
      </w:pPr>
      <w:r>
        <w:rPr>
          <w:rFonts w:ascii="IRNazanin" w:hAnsi="IRNazanin" w:eastAsia="IRNazanin"/>
          <w:color w:val="111111"/>
          <w:sz w:val="28"/>
          <w:sz w:val="28"/>
          <w:szCs w:val="28"/>
          <w:rtl w:val="true"/>
          <w:lang w:bidi="fa-IR"/>
        </w:rPr>
        <w:t>داغ های سینه ی ما سایه ی گل های اوست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تا که در جان و دل من جا کند</w:t>
      </w:r>
    </w:p>
    <w:p>
      <w:pPr>
        <w:pStyle w:val="BookText"/>
        <w:rPr/>
      </w:pPr>
      <w:r>
        <w:rPr>
          <w:rFonts w:ascii="IRNazanin" w:hAnsi="IRNazanin" w:eastAsia="IRNazanin"/>
          <w:color w:val="111111"/>
          <w:sz w:val="28"/>
          <w:sz w:val="28"/>
          <w:szCs w:val="28"/>
          <w:rtl w:val="true"/>
          <w:lang w:bidi="fa-IR"/>
        </w:rPr>
        <w:t>آن که هم جان جای او پیوسته هم دل جای اوست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ذره روشن تا شبی از مهر او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 هر قطره پیدا شوری از دریای اوست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آن سرو سر کرده ی ارباب عشق</w:t>
      </w:r>
    </w:p>
    <w:p>
      <w:pPr>
        <w:pStyle w:val="BookText"/>
        <w:rPr/>
      </w:pPr>
      <w:r>
        <w:rPr>
          <w:rFonts w:ascii="IRNazanin" w:hAnsi="IRNazanin" w:eastAsia="IRNazanin"/>
          <w:color w:val="111111"/>
          <w:sz w:val="28"/>
          <w:sz w:val="28"/>
          <w:szCs w:val="28"/>
          <w:rtl w:val="true"/>
          <w:lang w:bidi="fa-IR"/>
        </w:rPr>
        <w:t>آن عشق عاشقان از عشق مادرزای اوست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روح این جهانست و روان آن جهان</w:t>
      </w:r>
    </w:p>
    <w:p>
      <w:pPr>
        <w:pStyle w:val="BookText"/>
        <w:rPr/>
      </w:pPr>
      <w:r>
        <w:rPr>
          <w:rFonts w:ascii="IRNazanin" w:hAnsi="IRNazanin" w:eastAsia="IRNazanin"/>
          <w:color w:val="111111"/>
          <w:sz w:val="28"/>
          <w:sz w:val="28"/>
          <w:szCs w:val="28"/>
          <w:rtl w:val="true"/>
          <w:lang w:bidi="fa-IR"/>
        </w:rPr>
        <w:t>هر دو عالم را رواج از همّت والای اوست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صحرای زمین خرم و لطف او</w:t>
      </w:r>
    </w:p>
    <w:p>
      <w:pPr>
        <w:pStyle w:val="BookText"/>
        <w:rPr/>
      </w:pPr>
      <w:r>
        <w:rPr>
          <w:rFonts w:ascii="IRNazanin" w:hAnsi="IRNazanin" w:eastAsia="IRNazanin"/>
          <w:color w:val="111111"/>
          <w:sz w:val="28"/>
          <w:sz w:val="28"/>
          <w:szCs w:val="28"/>
          <w:rtl w:val="true"/>
          <w:lang w:bidi="fa-IR"/>
        </w:rPr>
        <w:t>قبه های آسمان را فخر از بالای اوست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آن شهنشاه جهان خلق و امر</w:t>
      </w:r>
    </w:p>
    <w:p>
      <w:pPr>
        <w:pStyle w:val="BookText"/>
        <w:rPr/>
      </w:pPr>
      <w:r>
        <w:rPr>
          <w:rFonts w:ascii="IRNazanin" w:hAnsi="IRNazanin" w:eastAsia="IRNazanin"/>
          <w:color w:val="111111"/>
          <w:sz w:val="28"/>
          <w:sz w:val="28"/>
          <w:szCs w:val="28"/>
          <w:rtl w:val="true"/>
          <w:lang w:bidi="fa-IR"/>
        </w:rPr>
        <w:t>آن که عالم سرببسر مقهور استیلای اوست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صورت و معنی مؤید از اله</w:t>
      </w:r>
    </w:p>
    <w:p>
      <w:pPr>
        <w:pStyle w:val="BookText"/>
        <w:rPr/>
      </w:pPr>
      <w:r>
        <w:rPr>
          <w:rFonts w:ascii="IRNazanin" w:hAnsi="IRNazanin" w:eastAsia="IRNazanin"/>
          <w:color w:val="111111"/>
          <w:sz w:val="28"/>
          <w:sz w:val="28"/>
          <w:szCs w:val="28"/>
          <w:rtl w:val="true"/>
          <w:lang w:bidi="fa-IR"/>
        </w:rPr>
        <w:t>آن جسم و جان عالم صورت از معنای اوست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رحمان خلیفه حق امام حق امام بر و بحر</w:t>
      </w:r>
    </w:p>
    <w:p>
      <w:pPr>
        <w:pStyle w:val="BookText"/>
        <w:rPr/>
      </w:pPr>
      <w:r>
        <w:rPr>
          <w:rFonts w:ascii="IRNazanin" w:hAnsi="IRNazanin" w:eastAsia="IRNazanin"/>
          <w:color w:val="111111"/>
          <w:sz w:val="28"/>
          <w:sz w:val="28"/>
          <w:szCs w:val="28"/>
          <w:rtl w:val="true"/>
          <w:lang w:bidi="fa-IR"/>
        </w:rPr>
        <w:t>مهدی هادی که قصر پادشاهان جای اوست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جدّش مصطفی و جدّ ثانی مرتضاست</w:t>
      </w:r>
    </w:p>
    <w:p>
      <w:pPr>
        <w:pStyle w:val="BookText"/>
        <w:rPr/>
      </w:pPr>
      <w:r>
        <w:rPr>
          <w:rFonts w:ascii="IRNazanin" w:hAnsi="IRNazanin" w:eastAsia="IRNazanin"/>
          <w:color w:val="111111"/>
          <w:sz w:val="28"/>
          <w:sz w:val="28"/>
          <w:szCs w:val="28"/>
          <w:rtl w:val="true"/>
          <w:lang w:bidi="fa-IR"/>
        </w:rPr>
        <w:t>جدّ ثالث سبط ثانی ده وصی آبای اوست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حقّش با نبی هم کنیه و هم نام کرد</w:t>
      </w:r>
    </w:p>
    <w:p>
      <w:pPr>
        <w:pStyle w:val="BookText"/>
        <w:rPr/>
      </w:pPr>
      <w:r>
        <w:rPr>
          <w:rFonts w:ascii="IRNazanin" w:hAnsi="IRNazanin" w:eastAsia="IRNazanin"/>
          <w:color w:val="111111"/>
          <w:sz w:val="28"/>
          <w:sz w:val="28"/>
          <w:szCs w:val="28"/>
          <w:rtl w:val="true"/>
          <w:lang w:bidi="fa-IR"/>
        </w:rPr>
        <w:t>خَلق و خُلقش مثل خلق و خلق بی همتای اوست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دانایان عالم یک سخن از علم او</w:t>
      </w:r>
    </w:p>
    <w:p>
      <w:pPr>
        <w:pStyle w:val="BookText"/>
        <w:rPr/>
      </w:pPr>
      <w:r>
        <w:rPr>
          <w:rFonts w:ascii="IRNazanin" w:hAnsi="IRNazanin" w:eastAsia="IRNazanin"/>
          <w:color w:val="111111"/>
          <w:sz w:val="28"/>
          <w:sz w:val="28"/>
          <w:szCs w:val="28"/>
          <w:rtl w:val="true"/>
          <w:lang w:bidi="fa-IR"/>
        </w:rPr>
        <w:t>جود و بخشش های حاتم یک نم از دریای اوست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رانی ریشه ای از طرّه ی دستار او</w:t>
      </w:r>
    </w:p>
    <w:p>
      <w:pPr>
        <w:pStyle w:val="BookText"/>
        <w:rPr/>
      </w:pPr>
      <w:r>
        <w:rPr>
          <w:rFonts w:ascii="IRNazanin" w:hAnsi="IRNazanin" w:eastAsia="IRNazanin"/>
          <w:color w:val="111111"/>
          <w:sz w:val="28"/>
          <w:sz w:val="28"/>
          <w:szCs w:val="28"/>
          <w:rtl w:val="true"/>
          <w:lang w:bidi="fa-IR"/>
        </w:rPr>
        <w:t>پادشاهی جبّه ای بر قامت والای اوست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 یک لحظه در عالم نباشد سایه اش</w:t>
      </w:r>
    </w:p>
    <w:p>
      <w:pPr>
        <w:pStyle w:val="BookText"/>
        <w:rPr/>
      </w:pPr>
      <w:r>
        <w:rPr>
          <w:rFonts w:ascii="IRNazanin" w:hAnsi="IRNazanin" w:eastAsia="IRNazanin"/>
          <w:color w:val="111111"/>
          <w:sz w:val="28"/>
          <w:sz w:val="28"/>
          <w:szCs w:val="28"/>
          <w:rtl w:val="true"/>
          <w:lang w:bidi="fa-IR"/>
        </w:rPr>
        <w:t>این زمین یک لقمه سازد هر چه بر بالای اوست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خلوت کند هر عابدی او را دعا</w:t>
      </w:r>
    </w:p>
    <w:p>
      <w:pPr>
        <w:pStyle w:val="BookText"/>
        <w:rPr/>
      </w:pPr>
      <w:r>
        <w:rPr>
          <w:rFonts w:ascii="IRNazanin" w:hAnsi="IRNazanin" w:eastAsia="IRNazanin"/>
          <w:color w:val="111111"/>
          <w:sz w:val="28"/>
          <w:sz w:val="28"/>
          <w:szCs w:val="28"/>
          <w:rtl w:val="true"/>
          <w:lang w:bidi="fa-IR"/>
        </w:rPr>
        <w:t>آن که در هر محفلی گل بانگی از هیهای اوست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چندین نبی برهان اخفای وی است</w:t>
      </w:r>
    </w:p>
    <w:p>
      <w:pPr>
        <w:pStyle w:val="BookText"/>
        <w:rPr/>
      </w:pPr>
      <w:r>
        <w:rPr>
          <w:rFonts w:ascii="IRNazanin" w:hAnsi="IRNazanin" w:eastAsia="IRNazanin"/>
          <w:color w:val="111111"/>
          <w:sz w:val="28"/>
          <w:sz w:val="28"/>
          <w:szCs w:val="28"/>
          <w:rtl w:val="true"/>
          <w:lang w:bidi="fa-IR"/>
        </w:rPr>
        <w:t>عمر خضر و نوح و عیسی حجت ابقای اوست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آن که تا باعدل بندد دست ظلم</w:t>
      </w:r>
    </w:p>
    <w:p>
      <w:pPr>
        <w:pStyle w:val="BookText"/>
        <w:rPr/>
      </w:pPr>
      <w:r>
        <w:rPr>
          <w:rFonts w:ascii="IRNazanin" w:hAnsi="IRNazanin" w:eastAsia="IRNazanin"/>
          <w:color w:val="111111"/>
          <w:sz w:val="28"/>
          <w:sz w:val="28"/>
          <w:szCs w:val="28"/>
          <w:rtl w:val="true"/>
          <w:lang w:bidi="fa-IR"/>
        </w:rPr>
        <w:t>زیردستان را بشارت روز استیلای اوست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تا بپاشد از هم اجزای جهان</w:t>
      </w:r>
    </w:p>
    <w:p>
      <w:pPr>
        <w:pStyle w:val="BookText"/>
        <w:rPr/>
      </w:pPr>
      <w:r>
        <w:rPr>
          <w:rFonts w:ascii="IRNazanin" w:hAnsi="IRNazanin" w:eastAsia="IRNazanin"/>
          <w:color w:val="111111"/>
          <w:sz w:val="28"/>
          <w:sz w:val="28"/>
          <w:szCs w:val="28"/>
          <w:rtl w:val="true"/>
          <w:lang w:bidi="fa-IR"/>
        </w:rPr>
        <w:t>باز پیوندد بهم نوعی که حکم رای اوست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کو دردمد در صور اسرافیل وار</w:t>
      </w:r>
    </w:p>
    <w:p>
      <w:pPr>
        <w:pStyle w:val="BookText"/>
        <w:rPr/>
      </w:pPr>
      <w:r>
        <w:rPr>
          <w:rFonts w:ascii="IRNazanin" w:hAnsi="IRNazanin" w:eastAsia="IRNazanin"/>
          <w:color w:val="111111"/>
          <w:sz w:val="28"/>
          <w:sz w:val="28"/>
          <w:szCs w:val="28"/>
          <w:rtl w:val="true"/>
          <w:lang w:bidi="fa-IR"/>
        </w:rPr>
        <w:t>تا برون آید ز خاک آن کو بجان مولای اوست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دردمد در صور دم تا سر برون آرد ز خاک</w:t>
      </w:r>
    </w:p>
    <w:p>
      <w:pPr>
        <w:pStyle w:val="BookText"/>
        <w:rPr/>
      </w:pPr>
      <w:r>
        <w:rPr>
          <w:rFonts w:ascii="IRNazanin" w:hAnsi="IRNazanin" w:eastAsia="IRNazanin"/>
          <w:color w:val="111111"/>
          <w:sz w:val="28"/>
          <w:sz w:val="28"/>
          <w:szCs w:val="28"/>
          <w:rtl w:val="true"/>
          <w:lang w:bidi="fa-IR"/>
        </w:rPr>
        <w:t>آن شقی مد بری کو دشمن آبای اوست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هر نیک و بدی یابد سزای خویشتن</w:t>
      </w:r>
    </w:p>
    <w:p>
      <w:pPr>
        <w:pStyle w:val="BookText"/>
        <w:rPr/>
      </w:pPr>
      <w:r>
        <w:rPr>
          <w:rFonts w:ascii="IRNazanin" w:hAnsi="IRNazanin" w:eastAsia="IRNazanin"/>
          <w:color w:val="111111"/>
          <w:sz w:val="28"/>
          <w:sz w:val="28"/>
          <w:szCs w:val="28"/>
          <w:rtl w:val="true"/>
          <w:lang w:bidi="fa-IR"/>
        </w:rPr>
        <w:t>پیشتر زان کو رود جائی که آن مأوای اوست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آن که جنّت بهر اصحاب وی است</w:t>
      </w:r>
    </w:p>
    <w:p>
      <w:pPr>
        <w:pStyle w:val="BookText"/>
        <w:rPr/>
      </w:pPr>
      <w:r>
        <w:rPr>
          <w:rFonts w:ascii="IRNazanin" w:hAnsi="IRNazanin" w:eastAsia="IRNazanin"/>
          <w:color w:val="111111"/>
          <w:sz w:val="28"/>
          <w:sz w:val="28"/>
          <w:szCs w:val="28"/>
          <w:rtl w:val="true"/>
          <w:lang w:bidi="fa-IR"/>
        </w:rPr>
        <w:t>آن که اطباق جهنم مسکن اعدای اوست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 آن که زاهد را ز دنیا سیر کرد</w:t>
      </w:r>
    </w:p>
    <w:p>
      <w:pPr>
        <w:pStyle w:val="BookText"/>
        <w:rPr/>
      </w:pPr>
      <w:r>
        <w:rPr>
          <w:rFonts w:ascii="IRNazanin" w:hAnsi="IRNazanin" w:eastAsia="IRNazanin"/>
          <w:color w:val="111111"/>
          <w:sz w:val="28"/>
          <w:sz w:val="28"/>
          <w:szCs w:val="28"/>
          <w:rtl w:val="true"/>
          <w:lang w:bidi="fa-IR"/>
        </w:rPr>
        <w:t>عابد اندر انتظار وعده ی فردای اوست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برون آید ز ابر اختفا خورشید وار</w:t>
      </w:r>
    </w:p>
    <w:p>
      <w:pPr>
        <w:pStyle w:val="BookText"/>
        <w:rPr/>
      </w:pPr>
      <w:r>
        <w:rPr>
          <w:rFonts w:ascii="IRNazanin" w:hAnsi="IRNazanin" w:eastAsia="IRNazanin"/>
          <w:color w:val="111111"/>
          <w:sz w:val="28"/>
          <w:sz w:val="28"/>
          <w:szCs w:val="28"/>
          <w:rtl w:val="true"/>
          <w:lang w:bidi="fa-IR"/>
        </w:rPr>
        <w:t>بر زمین آید کسی کو چرخ چارم جای اوست</w:t>
      </w:r>
      <w:r>
        <w:rPr>
          <w:rStyle w:val="FootnoteAnchor"/>
          <w:rtl w:val="true"/>
        </w:rPr>
        <w:footnoteReference w:id="26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گوش جان وقف حدیث او کند</w:t>
      </w:r>
    </w:p>
    <w:p>
      <w:pPr>
        <w:pStyle w:val="BookText"/>
        <w:rPr/>
      </w:pPr>
      <w:r>
        <w:rPr>
          <w:rFonts w:ascii="IRNazanin" w:hAnsi="IRNazanin" w:eastAsia="IRNazanin"/>
          <w:color w:val="111111"/>
          <w:sz w:val="28"/>
          <w:sz w:val="28"/>
          <w:szCs w:val="28"/>
          <w:rtl w:val="true"/>
          <w:lang w:bidi="fa-IR"/>
        </w:rPr>
        <w:t>هر که دارد چشم دل حیران سرتاپای اوست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بر هر سری آید شود عقلش تمام</w:t>
      </w:r>
    </w:p>
    <w:p>
      <w:pPr>
        <w:pStyle w:val="BookText"/>
        <w:rPr/>
      </w:pPr>
      <w:r>
        <w:rPr>
          <w:rFonts w:ascii="IRNazanin" w:hAnsi="IRNazanin" w:eastAsia="IRNazanin"/>
          <w:color w:val="111111"/>
          <w:sz w:val="28"/>
          <w:sz w:val="28"/>
          <w:szCs w:val="28"/>
          <w:rtl w:val="true"/>
          <w:lang w:bidi="fa-IR"/>
        </w:rPr>
        <w:t>این سخن از حق رسید از گفته آبای اوست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دوش بخیلی چون زند حاتم شود</w:t>
      </w:r>
    </w:p>
    <w:p>
      <w:pPr>
        <w:pStyle w:val="BookText"/>
        <w:rPr/>
      </w:pPr>
      <w:r>
        <w:rPr>
          <w:rFonts w:ascii="IRNazanin" w:hAnsi="IRNazanin" w:eastAsia="IRNazanin"/>
          <w:color w:val="111111"/>
          <w:sz w:val="28"/>
          <w:sz w:val="28"/>
          <w:szCs w:val="28"/>
          <w:rtl w:val="true"/>
          <w:lang w:bidi="fa-IR"/>
        </w:rPr>
        <w:t>این کرامت قطره ای از بحر بخشش های اوست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بد دل ز لطفش مالک اشتر شود</w:t>
      </w:r>
    </w:p>
    <w:p>
      <w:pPr>
        <w:pStyle w:val="BookText"/>
        <w:rPr/>
      </w:pPr>
      <w:r>
        <w:rPr>
          <w:rFonts w:ascii="IRNazanin" w:hAnsi="IRNazanin" w:eastAsia="IRNazanin"/>
          <w:color w:val="111111"/>
          <w:sz w:val="28"/>
          <w:sz w:val="28"/>
          <w:szCs w:val="28"/>
          <w:rtl w:val="true"/>
          <w:lang w:bidi="fa-IR"/>
        </w:rPr>
        <w:t>این ز یُمن صوت قهّار استیلای اوست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لقایش شیعه را افزون شود سمع و بصر</w:t>
      </w:r>
    </w:p>
    <w:p>
      <w:pPr>
        <w:pStyle w:val="BookText"/>
        <w:rPr/>
      </w:pPr>
      <w:r>
        <w:rPr>
          <w:rFonts w:ascii="IRNazanin" w:hAnsi="IRNazanin" w:eastAsia="IRNazanin"/>
          <w:color w:val="111111"/>
          <w:sz w:val="28"/>
          <w:sz w:val="28"/>
          <w:szCs w:val="28"/>
          <w:rtl w:val="true"/>
          <w:lang w:bidi="fa-IR"/>
        </w:rPr>
        <w:t>این زنور طلعت جان بخش روح افزای اوست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نیفزاید لقایش چشم را و گوش را</w:t>
      </w:r>
    </w:p>
    <w:p>
      <w:pPr>
        <w:pStyle w:val="BookText"/>
        <w:rPr/>
      </w:pPr>
      <w:r>
        <w:rPr>
          <w:rFonts w:ascii="IRNazanin" w:hAnsi="IRNazanin" w:eastAsia="IRNazanin"/>
          <w:color w:val="111111"/>
          <w:sz w:val="28"/>
          <w:sz w:val="28"/>
          <w:szCs w:val="28"/>
          <w:rtl w:val="true"/>
          <w:lang w:bidi="fa-IR"/>
        </w:rPr>
        <w:t>چشم را سیمای او و گوش را آوای اوست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نافه را دل بود از خال اَیمنش </w:t>
      </w:r>
      <w:r>
        <w:rPr>
          <w:rStyle w:val="FootnoteAnchor"/>
          <w:rtl w:val="true"/>
        </w:rPr>
        <w:footnoteReference w:id="26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ی خورشید را حیران رخ زیبای اوست</w:t>
      </w:r>
      <w:bookmarkStart w:id="662" w:name="pg6254_56673"/>
    </w:p>
    <w:p>
      <w:pPr>
        <w:pStyle w:val="BookText"/>
        <w:rPr/>
      </w:pPr>
      <w:bookmarkEnd w:id="662"/>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بتان آتش فتد بتخانه ها ویران شود</w:t>
      </w:r>
    </w:p>
    <w:p>
      <w:pPr>
        <w:pStyle w:val="BookText"/>
        <w:rPr/>
      </w:pPr>
      <w:r>
        <w:rPr>
          <w:rFonts w:ascii="IRNazanin" w:hAnsi="IRNazanin" w:eastAsia="IRNazanin"/>
          <w:color w:val="111111"/>
          <w:sz w:val="28"/>
          <w:sz w:val="28"/>
          <w:szCs w:val="28"/>
          <w:rtl w:val="true"/>
          <w:lang w:bidi="fa-IR"/>
        </w:rPr>
        <w:t>از فروغ نور توحیدی که بر سیمای اوست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گنجی است در ویرانه ای آید برون</w:t>
      </w:r>
    </w:p>
    <w:p>
      <w:pPr>
        <w:pStyle w:val="BookText"/>
        <w:rPr/>
      </w:pPr>
      <w:r>
        <w:rPr>
          <w:rFonts w:ascii="IRNazanin" w:hAnsi="IRNazanin" w:eastAsia="IRNazanin"/>
          <w:color w:val="111111"/>
          <w:sz w:val="28"/>
          <w:sz w:val="28"/>
          <w:szCs w:val="28"/>
          <w:rtl w:val="true"/>
          <w:lang w:bidi="fa-IR"/>
        </w:rPr>
        <w:t>تا شود مهور آن تن کو سرش در پای اوست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بحر کف بخشنده اش گوهر شود</w:t>
      </w:r>
    </w:p>
    <w:p>
      <w:pPr>
        <w:pStyle w:val="BookText"/>
        <w:rPr/>
      </w:pPr>
      <w:r>
        <w:rPr>
          <w:rFonts w:ascii="IRNazanin" w:hAnsi="IRNazanin" w:eastAsia="IRNazanin"/>
          <w:color w:val="111111"/>
          <w:sz w:val="28"/>
          <w:sz w:val="28"/>
          <w:szCs w:val="28"/>
          <w:rtl w:val="true"/>
          <w:lang w:bidi="fa-IR"/>
        </w:rPr>
        <w:t>کشتگان فقر را اجبار بخشش های اوست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 دیو و ملک در قبضه ی فرمان او</w:t>
      </w:r>
    </w:p>
    <w:p>
      <w:pPr>
        <w:pStyle w:val="BookText"/>
        <w:rPr/>
      </w:pPr>
      <w:r>
        <w:rPr>
          <w:rFonts w:ascii="IRNazanin" w:hAnsi="IRNazanin" w:eastAsia="IRNazanin"/>
          <w:color w:val="111111"/>
          <w:sz w:val="28"/>
          <w:sz w:val="28"/>
          <w:szCs w:val="28"/>
          <w:rtl w:val="true"/>
          <w:lang w:bidi="fa-IR"/>
        </w:rPr>
        <w:t>خاتم ملک سلیمان در ید بیضای اوست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و سنگ موسی و دم عیسی بود</w:t>
      </w:r>
    </w:p>
    <w:p>
      <w:pPr>
        <w:pStyle w:val="BookText"/>
        <w:rPr/>
      </w:pPr>
      <w:r>
        <w:rPr>
          <w:rFonts w:ascii="IRNazanin" w:hAnsi="IRNazanin" w:eastAsia="IRNazanin"/>
          <w:color w:val="111111"/>
          <w:sz w:val="28"/>
          <w:sz w:val="28"/>
          <w:szCs w:val="28"/>
          <w:rtl w:val="true"/>
          <w:lang w:bidi="fa-IR"/>
        </w:rPr>
        <w:t>چشمه ها از سنگ آرد چوب اژدرهای اوست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سیراب و گرسنه سیر گردد زان حجر</w:t>
      </w:r>
    </w:p>
    <w:p>
      <w:pPr>
        <w:pStyle w:val="BookText"/>
        <w:rPr/>
      </w:pPr>
      <w:r>
        <w:rPr>
          <w:rFonts w:ascii="IRNazanin" w:hAnsi="IRNazanin" w:eastAsia="IRNazanin"/>
          <w:color w:val="111111"/>
          <w:sz w:val="28"/>
          <w:sz w:val="28"/>
          <w:szCs w:val="28"/>
          <w:rtl w:val="true"/>
          <w:lang w:bidi="fa-IR"/>
        </w:rPr>
        <w:t>وقت حاجت در سفرها زاد لشکرهای اوست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برش درع نبّی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بر سر عمامه ی مصطفی</w:t>
      </w:r>
    </w:p>
    <w:p>
      <w:pPr>
        <w:pStyle w:val="BookText"/>
        <w:rPr/>
      </w:pPr>
      <w:r>
        <w:rPr>
          <w:rFonts w:ascii="IRNazanin" w:hAnsi="IRNazanin" w:eastAsia="IRNazanin"/>
          <w:color w:val="111111"/>
          <w:sz w:val="28"/>
          <w:sz w:val="28"/>
          <w:szCs w:val="28"/>
          <w:rtl w:val="true"/>
          <w:lang w:bidi="fa-IR"/>
        </w:rPr>
        <w:t xml:space="preserve">رایت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شمشیر او هم در ید طولای اوست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مرتضی بیرون کشد چون از نیام</w:t>
      </w:r>
    </w:p>
    <w:p>
      <w:pPr>
        <w:pStyle w:val="BookText"/>
        <w:rPr/>
      </w:pPr>
      <w:r>
        <w:rPr>
          <w:rFonts w:ascii="IRNazanin" w:hAnsi="IRNazanin" w:eastAsia="IRNazanin"/>
          <w:color w:val="111111"/>
          <w:sz w:val="28"/>
          <w:sz w:val="28"/>
          <w:szCs w:val="28"/>
          <w:rtl w:val="true"/>
          <w:lang w:bidi="fa-IR"/>
        </w:rPr>
        <w:t>از هیبش آب گردد هر که از اَعدای اوست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چل مرد دارد دست چون بیرون کند</w:t>
      </w:r>
    </w:p>
    <w:p>
      <w:pPr>
        <w:pStyle w:val="BookText"/>
        <w:rPr/>
      </w:pPr>
      <w:r>
        <w:rPr>
          <w:rFonts w:ascii="IRNazanin" w:hAnsi="IRNazanin" w:eastAsia="IRNazanin"/>
          <w:color w:val="111111"/>
          <w:sz w:val="28"/>
          <w:sz w:val="28"/>
          <w:szCs w:val="28"/>
          <w:rtl w:val="true"/>
          <w:lang w:bidi="fa-IR"/>
        </w:rPr>
        <w:t>اعظم اشجار را از جا کَند گر رای اوست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روی زمین نگذارد او جای خراب</w:t>
      </w:r>
    </w:p>
    <w:p>
      <w:pPr>
        <w:pStyle w:val="BookText"/>
        <w:rPr/>
      </w:pPr>
      <w:r>
        <w:rPr>
          <w:rFonts w:ascii="IRNazanin" w:hAnsi="IRNazanin" w:eastAsia="IRNazanin"/>
          <w:color w:val="111111"/>
          <w:sz w:val="28"/>
          <w:sz w:val="28"/>
          <w:szCs w:val="28"/>
          <w:rtl w:val="true"/>
          <w:lang w:bidi="fa-IR"/>
        </w:rPr>
        <w:t>مُرده در زیر زمین هم خرّم از بالای اوست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دگر را مژده بخشند و بشارت ها دهند</w:t>
      </w:r>
    </w:p>
    <w:p>
      <w:pPr>
        <w:pStyle w:val="BookText"/>
        <w:rPr/>
      </w:pPr>
      <w:r>
        <w:rPr>
          <w:rFonts w:ascii="IRNazanin" w:hAnsi="IRNazanin" w:eastAsia="IRNazanin"/>
          <w:color w:val="111111"/>
          <w:sz w:val="28"/>
          <w:sz w:val="28"/>
          <w:szCs w:val="28"/>
          <w:rtl w:val="true"/>
          <w:lang w:bidi="fa-IR"/>
        </w:rPr>
        <w:t>هر که از اموات از جان بنده مولای اوست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امروز از فراق روی او سوزد چو شمع</w:t>
      </w:r>
    </w:p>
    <w:p>
      <w:pPr>
        <w:pStyle w:val="BookText"/>
        <w:rPr/>
      </w:pPr>
      <w:r>
        <w:rPr>
          <w:rFonts w:ascii="IRNazanin" w:hAnsi="IRNazanin" w:eastAsia="IRNazanin"/>
          <w:color w:val="111111"/>
          <w:sz w:val="28"/>
          <w:sz w:val="28"/>
          <w:szCs w:val="28"/>
          <w:rtl w:val="true"/>
          <w:lang w:bidi="fa-IR"/>
        </w:rPr>
        <w:t>بی گمان فردای رجعت موسم احیای اوست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بهر نصرتش امروز دارد انتظار</w:t>
      </w:r>
    </w:p>
    <w:p>
      <w:pPr>
        <w:pStyle w:val="BookText"/>
        <w:rPr/>
      </w:pPr>
      <w:r>
        <w:rPr>
          <w:rFonts w:ascii="IRNazanin" w:hAnsi="IRNazanin" w:eastAsia="IRNazanin"/>
          <w:color w:val="111111"/>
          <w:sz w:val="28"/>
          <w:sz w:val="28"/>
          <w:szCs w:val="28"/>
          <w:rtl w:val="true"/>
          <w:lang w:bidi="fa-IR"/>
        </w:rPr>
        <w:t>در حقیقت او شهید معرک فردای اوست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 از من پیامی سوی آن درگاه بر</w:t>
      </w:r>
    </w:p>
    <w:p>
      <w:pPr>
        <w:pStyle w:val="BookText"/>
        <w:rPr/>
      </w:pPr>
      <w:r>
        <w:rPr>
          <w:rFonts w:ascii="IRNazanin" w:hAnsi="IRNazanin" w:eastAsia="IRNazanin"/>
          <w:color w:val="111111"/>
          <w:sz w:val="28"/>
          <w:sz w:val="28"/>
          <w:szCs w:val="28"/>
          <w:rtl w:val="true"/>
          <w:lang w:bidi="fa-IR"/>
        </w:rPr>
        <w:t>که فلان شوق تو در هر جزوی از اجزای اوست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تقوی و طاعت نیستش بال و پری</w:t>
      </w:r>
    </w:p>
    <w:p>
      <w:pPr>
        <w:pStyle w:val="BookText"/>
        <w:rPr/>
      </w:pPr>
      <w:r>
        <w:rPr>
          <w:rFonts w:ascii="IRNazanin" w:hAnsi="IRNazanin" w:eastAsia="IRNazanin"/>
          <w:color w:val="111111"/>
          <w:sz w:val="28"/>
          <w:sz w:val="28"/>
          <w:szCs w:val="28"/>
          <w:rtl w:val="true"/>
          <w:lang w:bidi="fa-IR"/>
        </w:rPr>
        <w:t>در ره حق شوق روح افزای تو پرهای اوست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قلبی دارد و محتاج اکسیر</w:t>
      </w:r>
      <w:r>
        <w:rPr>
          <w:rStyle w:val="FootnoteAnchor"/>
          <w:rtl w:val="true"/>
        </w:rPr>
        <w:footnoteReference w:id="265"/>
      </w:r>
      <w:r>
        <w:rPr>
          <w:rFonts w:ascii="IRNazanin" w:hAnsi="IRNazanin" w:eastAsia="IRNazanin"/>
          <w:color w:val="111111"/>
          <w:sz w:val="28"/>
          <w:sz w:val="28"/>
          <w:szCs w:val="28"/>
          <w:rtl w:val="true"/>
          <w:lang w:bidi="fa-IR"/>
        </w:rPr>
        <w:t>شماست</w:t>
      </w:r>
    </w:p>
    <w:p>
      <w:pPr>
        <w:pStyle w:val="BookText"/>
        <w:rPr/>
      </w:pPr>
      <w:r>
        <w:rPr>
          <w:rFonts w:ascii="IRNazanin" w:hAnsi="IRNazanin" w:eastAsia="IRNazanin"/>
          <w:color w:val="111111"/>
          <w:sz w:val="28"/>
          <w:sz w:val="28"/>
          <w:szCs w:val="28"/>
          <w:rtl w:val="true"/>
          <w:lang w:bidi="fa-IR"/>
        </w:rPr>
        <w:t>گر تو را پروای او نبود کرا پروای اوست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توفیق ده تا سر نهم بر پای او</w:t>
      </w:r>
    </w:p>
    <w:p>
      <w:pPr>
        <w:pStyle w:val="BookText"/>
        <w:rPr/>
      </w:pPr>
      <w:r>
        <w:rPr>
          <w:rFonts w:ascii="IRNazanin" w:hAnsi="IRNazanin" w:eastAsia="IRNazanin"/>
          <w:color w:val="111111"/>
          <w:sz w:val="28"/>
          <w:sz w:val="28"/>
          <w:szCs w:val="28"/>
          <w:rtl w:val="true"/>
          <w:lang w:bidi="fa-IR"/>
        </w:rPr>
        <w:t>کین سر سودائیم سودائی سودای اوست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تاب فُرقت او در دل من بیش از این</w:t>
      </w:r>
    </w:p>
    <w:p>
      <w:pPr>
        <w:pStyle w:val="BookText"/>
        <w:rPr/>
      </w:pPr>
      <w:r>
        <w:rPr>
          <w:rFonts w:ascii="IRNazanin" w:hAnsi="IRNazanin" w:eastAsia="IRNazanin"/>
          <w:color w:val="111111"/>
          <w:sz w:val="28"/>
          <w:sz w:val="28"/>
          <w:szCs w:val="28"/>
          <w:rtl w:val="true"/>
          <w:lang w:bidi="fa-IR"/>
        </w:rPr>
        <w:t>آتشی در جان مرا از شوق روح افزای اوست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خامش شو که نتوانی ز وصفش دم زدن</w:t>
      </w:r>
    </w:p>
    <w:p>
      <w:pPr>
        <w:pStyle w:val="BookText"/>
        <w:rPr/>
      </w:pPr>
      <w:r>
        <w:rPr>
          <w:rFonts w:ascii="IRNazanin" w:hAnsi="IRNazanin" w:eastAsia="IRNazanin"/>
          <w:color w:val="111111"/>
          <w:sz w:val="28"/>
          <w:sz w:val="28"/>
          <w:szCs w:val="28"/>
          <w:rtl w:val="true"/>
          <w:lang w:bidi="fa-IR"/>
        </w:rPr>
        <w:t xml:space="preserve">آن چه گفتی هم کفی از موجک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دریای اوست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استقبال کن پس جان و دل در پای ریز</w:t>
      </w:r>
    </w:p>
    <w:p>
      <w:pPr>
        <w:pStyle w:val="BookText"/>
        <w:rPr/>
      </w:pPr>
      <w:r>
        <w:rPr>
          <w:rFonts w:ascii="IRNazanin" w:hAnsi="IRNazanin" w:eastAsia="IRNazanin"/>
          <w:color w:val="111111"/>
          <w:sz w:val="28"/>
          <w:sz w:val="28"/>
          <w:szCs w:val="28"/>
          <w:rtl w:val="true"/>
          <w:lang w:bidi="fa-IR"/>
        </w:rPr>
        <w:t xml:space="preserve">آن که را جان و دل و تن منزل و مأوای اوست </w:t>
      </w:r>
      <w:r>
        <w:rPr>
          <w:rStyle w:val="FootnoteAnchor"/>
          <w:rtl w:val="true"/>
        </w:rPr>
        <w:footnoteReference w:id="267"/>
      </w:r>
    </w:p>
    <w:p>
      <w:pPr>
        <w:pStyle w:val="Heading5"/>
        <w:numPr>
          <w:ilvl w:val="4"/>
          <w:numId w:val="1"/>
        </w:numPr>
        <w:rPr/>
      </w:pPr>
      <w:bookmarkStart w:id="663" w:name="__RefHeading___Toc1695477_237004111"/>
      <w:bookmarkStart w:id="664" w:name="_Toc263"/>
      <w:bookmarkEnd w:id="663"/>
      <w:r>
        <w:rPr>
          <w:rtl w:val="true"/>
        </w:rPr>
        <w:t xml:space="preserve">حضرت مهدی </w:t>
      </w:r>
      <w:r>
        <w:rPr>
          <w:rtl w:val="true"/>
        </w:rPr>
        <w:t>(</w:t>
      </w:r>
      <w:r>
        <w:rPr>
          <w:rtl w:val="true"/>
        </w:rPr>
        <w:t>علیه السّلام</w:t>
      </w:r>
      <w:r>
        <w:rPr>
          <w:rtl w:val="true"/>
        </w:rPr>
        <w:t xml:space="preserve">) </w:t>
      </w:r>
      <w:r>
        <w:rPr>
          <w:rtl w:val="true"/>
        </w:rPr>
        <w:t>در شعر عربی</w:t>
      </w:r>
      <w:bookmarkEnd w:id="664"/>
    </w:p>
    <w:p>
      <w:pPr>
        <w:pStyle w:val="Heading6"/>
        <w:numPr>
          <w:ilvl w:val="5"/>
          <w:numId w:val="1"/>
        </w:numPr>
        <w:rPr/>
      </w:pPr>
      <w:bookmarkStart w:id="665" w:name="__RefHeading___Toc1695479_237004111"/>
      <w:bookmarkStart w:id="666" w:name="_Toc264"/>
      <w:bookmarkEnd w:id="665"/>
      <w:r>
        <w:rPr>
          <w:rtl w:val="true"/>
        </w:rPr>
        <w:t>اشاره</w:t>
      </w:r>
      <w:bookmarkEnd w:id="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المُصطَفَی المُجتبی</w:t>
      </w:r>
    </w:p>
    <w:p>
      <w:pPr>
        <w:pStyle w:val="BookText"/>
        <w:rPr/>
      </w:pPr>
      <w:r>
        <w:rPr>
          <w:rFonts w:ascii="Amiri" w:hAnsi="Amiri" w:eastAsia="Amiri" w:cs="Amiri"/>
          <w:color w:val="111111"/>
          <w:sz w:val="28"/>
          <w:sz w:val="28"/>
          <w:szCs w:val="28"/>
          <w:rtl w:val="true"/>
          <w:lang w:bidi="ar-SA"/>
        </w:rPr>
        <w:t>سلامٌ علی السَّیِّد المُرْتضی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سِتِّنا فاطِمَةَ</w:t>
      </w:r>
    </w:p>
    <w:p>
      <w:pPr>
        <w:pStyle w:val="BookText"/>
        <w:rPr/>
      </w:pPr>
      <w:r>
        <w:rPr>
          <w:rFonts w:ascii="Amiri" w:hAnsi="Amiri" w:eastAsia="Amiri" w:cs="Amiri"/>
          <w:color w:val="111111"/>
          <w:sz w:val="28"/>
          <w:sz w:val="28"/>
          <w:szCs w:val="28"/>
          <w:rtl w:val="true"/>
          <w:lang w:bidi="ar-SA"/>
        </w:rPr>
        <w:t>مَنِ اخْتارَها اللّهُ خَیْرُ النِّسآء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مَنِ المِسْکِ اَنفاسُهُ</w:t>
      </w:r>
    </w:p>
    <w:p>
      <w:pPr>
        <w:pStyle w:val="BookText"/>
        <w:rPr/>
      </w:pPr>
      <w:r>
        <w:rPr>
          <w:rFonts w:ascii="Amiri" w:hAnsi="Amiri" w:eastAsia="Amiri" w:cs="Amiri"/>
          <w:color w:val="111111"/>
          <w:sz w:val="28"/>
          <w:sz w:val="28"/>
          <w:szCs w:val="28"/>
          <w:rtl w:val="true"/>
          <w:lang w:bidi="ar-SA"/>
        </w:rPr>
        <w:t>عَلیَ الحَسَن الالمَعّیِ الرّضا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الأ َوْرَعیِّ الحُسَیْن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شَهیٖدٌ یَری جِسْمُهُ کَرْبَلا</w:t>
      </w:r>
      <w:bookmarkStart w:id="667" w:name="pg6254_56675"/>
    </w:p>
    <w:p>
      <w:pPr>
        <w:pStyle w:val="BookText"/>
        <w:rPr/>
      </w:pPr>
      <w:bookmarkEnd w:id="66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سَیِّد العابِدیٖن</w:t>
      </w:r>
    </w:p>
    <w:p>
      <w:pPr>
        <w:pStyle w:val="BookText"/>
        <w:rPr/>
      </w:pPr>
      <w:r>
        <w:rPr>
          <w:rFonts w:ascii="Amiri" w:hAnsi="Amiri" w:eastAsia="Amiri" w:cs="Amiri"/>
          <w:color w:val="111111"/>
          <w:sz w:val="28"/>
          <w:sz w:val="28"/>
          <w:szCs w:val="28"/>
          <w:rtl w:val="true"/>
          <w:lang w:bidi="ar-SA"/>
        </w:rPr>
        <w:t>عَلِیِّ بْن الحُسَیْنِ الزَّکِیِّ المُجْتَبی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الباقِرِ المُهْتَدَی</w:t>
      </w:r>
    </w:p>
    <w:p>
      <w:pPr>
        <w:pStyle w:val="BookText"/>
        <w:rPr/>
      </w:pPr>
      <w:r>
        <w:rPr>
          <w:rFonts w:ascii="Amiri" w:hAnsi="Amiri" w:eastAsia="Amiri" w:cs="Amiri"/>
          <w:color w:val="111111"/>
          <w:sz w:val="28"/>
          <w:sz w:val="28"/>
          <w:szCs w:val="28"/>
          <w:rtl w:val="true"/>
          <w:lang w:bidi="ar-SA"/>
        </w:rPr>
        <w:t>سَلامٌ عَلیَ الصّادِقِ المُقْتَدَی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الکاظِمِ المُمْتَحَن</w:t>
      </w:r>
    </w:p>
    <w:p>
      <w:pPr>
        <w:pStyle w:val="BookText"/>
        <w:rPr/>
      </w:pPr>
      <w:r>
        <w:rPr>
          <w:rFonts w:ascii="Amiri" w:hAnsi="Amiri" w:eastAsia="Amiri" w:cs="Amiri"/>
          <w:color w:val="111111"/>
          <w:sz w:val="28"/>
          <w:sz w:val="28"/>
          <w:szCs w:val="28"/>
          <w:rtl w:val="true"/>
          <w:lang w:bidi="ar-SA"/>
        </w:rPr>
        <w:t>رَضِّیُ السَّجایا اِمامُ التُّقی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الثّامِنِ المُؤتَمَن</w:t>
      </w:r>
    </w:p>
    <w:p>
      <w:pPr>
        <w:pStyle w:val="BookText"/>
        <w:rPr/>
      </w:pPr>
      <w:r>
        <w:rPr>
          <w:rFonts w:ascii="Amiri" w:hAnsi="Amiri" w:eastAsia="Amiri" w:cs="Amiri"/>
          <w:color w:val="111111"/>
          <w:sz w:val="28"/>
          <w:sz w:val="28"/>
          <w:szCs w:val="28"/>
          <w:rtl w:val="true"/>
          <w:lang w:bidi="ar-SA"/>
        </w:rPr>
        <w:t>عَلیِّ الرِّضا سَیّد الأصْفیآء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المُتّقِّی التَّقِیّ</w:t>
      </w:r>
    </w:p>
    <w:p>
      <w:pPr>
        <w:pStyle w:val="BookText"/>
        <w:rPr/>
      </w:pPr>
      <w:r>
        <w:rPr>
          <w:rFonts w:ascii="Amiri" w:hAnsi="Amiri" w:eastAsia="Amiri" w:cs="Amiri"/>
          <w:color w:val="111111"/>
          <w:sz w:val="28"/>
          <w:sz w:val="28"/>
          <w:szCs w:val="28"/>
          <w:rtl w:val="true"/>
          <w:lang w:bidi="ar-SA"/>
        </w:rPr>
        <w:t>مُحَمَدٌ الطَّیِّبُ المُرْتَجی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الاَرْیَحِیِّ النَّقِّیِ</w:t>
      </w:r>
    </w:p>
    <w:p>
      <w:pPr>
        <w:pStyle w:val="BookText"/>
        <w:rPr/>
      </w:pPr>
      <w:r>
        <w:rPr>
          <w:rFonts w:ascii="Amiri" w:hAnsi="Amiri" w:eastAsia="Amiri" w:cs="Amiri"/>
          <w:color w:val="111111"/>
          <w:sz w:val="28"/>
          <w:sz w:val="28"/>
          <w:szCs w:val="28"/>
          <w:rtl w:val="true"/>
          <w:lang w:bidi="ar-SA"/>
        </w:rPr>
        <w:t>عَلِیِّ المُکَرَّم هادِی الوَرَی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السَّیِّد العَسْکَریِ</w:t>
      </w:r>
    </w:p>
    <w:p>
      <w:pPr>
        <w:pStyle w:val="BookText"/>
        <w:rPr/>
      </w:pPr>
      <w:r>
        <w:rPr>
          <w:rFonts w:ascii="Amiri" w:hAnsi="Amiri" w:eastAsia="Amiri" w:cs="Amiri"/>
          <w:color w:val="111111"/>
          <w:sz w:val="28"/>
          <w:sz w:val="28"/>
          <w:szCs w:val="28"/>
          <w:rtl w:val="true"/>
          <w:lang w:bidi="ar-SA"/>
        </w:rPr>
        <w:t>اِمامُ یُجَهِّزُ جَیْشَ الصَّفا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القائِمِ المُنتَظَر</w:t>
      </w:r>
    </w:p>
    <w:p>
      <w:pPr>
        <w:pStyle w:val="BookText"/>
        <w:rPr/>
      </w:pPr>
      <w:r>
        <w:rPr>
          <w:rFonts w:ascii="Amiri" w:hAnsi="Amiri" w:eastAsia="Amiri" w:cs="Amiri"/>
          <w:color w:val="111111"/>
          <w:sz w:val="28"/>
          <w:sz w:val="28"/>
          <w:szCs w:val="28"/>
          <w:rtl w:val="true"/>
          <w:lang w:bidi="ar-SA"/>
        </w:rPr>
        <w:t>اَبِی القاسِمِ القَرْمِ نُوْرِ الهُدی</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سَیَطْلَعُ کَالشَّمسِ فٖی غاسِقٍ</w:t>
      </w:r>
    </w:p>
    <w:p>
      <w:pPr>
        <w:pStyle w:val="BookText"/>
        <w:rPr/>
      </w:pPr>
      <w:r>
        <w:rPr>
          <w:rFonts w:ascii="Amiri" w:hAnsi="Amiri" w:eastAsia="Amiri" w:cs="Amiri"/>
          <w:color w:val="111111"/>
          <w:sz w:val="28"/>
          <w:sz w:val="28"/>
          <w:szCs w:val="28"/>
          <w:rtl w:val="true"/>
          <w:lang w:bidi="ar-SA"/>
        </w:rPr>
        <w:t>یُنَجِّیهِ مِنْ سَیْفِهِ المُنْتَضی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یَمْلاُ الارْضَ مِنْ عَدْلِهِ</w:t>
      </w:r>
    </w:p>
    <w:p>
      <w:pPr>
        <w:pStyle w:val="BookText"/>
        <w:rPr/>
      </w:pPr>
      <w:r>
        <w:rPr>
          <w:rFonts w:ascii="Amiri" w:hAnsi="Amiri" w:eastAsia="Amiri" w:cs="Amiri"/>
          <w:color w:val="111111"/>
          <w:sz w:val="28"/>
          <w:sz w:val="28"/>
          <w:szCs w:val="28"/>
          <w:rtl w:val="true"/>
          <w:lang w:bidi="ar-SA"/>
        </w:rPr>
        <w:t>کَما مُلِئَتْ جَوْرِ اَهْلِ الهَوَی</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عَلَیْهِ و آبائِهِ</w:t>
      </w:r>
    </w:p>
    <w:p>
      <w:pPr>
        <w:pStyle w:val="BookText"/>
        <w:rPr/>
      </w:pPr>
      <w:r>
        <w:rPr>
          <w:rFonts w:ascii="Amiri" w:hAnsi="Amiri" w:eastAsia="Amiri" w:cs="Amiri"/>
          <w:color w:val="111111"/>
          <w:sz w:val="28"/>
          <w:sz w:val="28"/>
          <w:szCs w:val="28"/>
          <w:rtl w:val="true"/>
          <w:lang w:bidi="ar-SA"/>
        </w:rPr>
        <w:t>وَ أَنْصارِهِ ما تَدوُمُ السَّمآء</w:t>
      </w:r>
    </w:p>
    <w:p>
      <w:pPr>
        <w:pStyle w:val="Heading6"/>
        <w:numPr>
          <w:ilvl w:val="5"/>
          <w:numId w:val="1"/>
        </w:numPr>
        <w:rPr/>
      </w:pPr>
      <w:bookmarkStart w:id="668" w:name="__RefHeading___Toc1695481_237004111"/>
      <w:bookmarkStart w:id="669" w:name="_Toc265"/>
      <w:bookmarkEnd w:id="668"/>
      <w:r>
        <w:rPr>
          <w:rtl w:val="true"/>
        </w:rPr>
        <w:t xml:space="preserve">ترجمه </w:t>
      </w:r>
      <w:r>
        <w:rPr>
          <w:rtl w:val="true"/>
        </w:rPr>
        <w:t>:</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مصطفای برگزیده و سلا بر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 بانو السِّدِة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بانوی ما فاطمه کسی که خداوند او را به عنوان بهترین زنان برگزید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و روشن ضمیر یعنی سلامی که بوی مُشک می دهد بر حَسن خشنور و هوشمند روشن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پرهیزکارترین انسان ها یعنی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شهیدی که جسمش در کربلا جا گرفته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 عابدان علی فرزند حسین آن پاکیزه ی برگزیده صلوات الله علیها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باقر هدایت یافته سلام بر صادق پیروی شد صلوات الله علیها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کاظم امتحان شده که اخلاقش پسندیده و امام تقوی است صلوات الله و سلامه علیه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هشتمین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علی بنی موسی الرضا آن سرور اصفیاء صلوات الله و سلام علیه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متّقی پرهیزکار محمد پاکیزه ای که چشم امید به او دوخته شده صلوات الله و سلامه علیه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خوی و نیک خصال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 بر پرهیزکار خوی و نیک خصال علی مکرّم و هدایت کننده ی انسان 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آن پیشوایی که سپاه صفار را آماده می کند صلوات الله و سلام علیه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سرور بزرگوار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قائم منتظر ابوالقاسم آن سرور بزرگوار و نور هدایت عجّل اللّه تعالی فرجه الشریف</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الغاسق شب بسی تاریک و هر هجوم آورندع ی به بئی و زیان را غاسق می نامند و به همین مناسبت این لفظ</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شب که بدی ها و ضررها بیشتر از روز در آن واقع می شود و نیز بر هر تاریکی اطلاق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انتضی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برکشید یعنی به زودی همچون آفتاب در دل تاریکی طلوع می کند و با شمشیر برکشیده اش اسلام را نجات می دهد و زمین را پر از عدل می نماید هم چنان که از ستم هوا پرستان پرشده است سلام بر او و پدرانش و یارانش تا زمانی که آسمان پابرجاست</w:t>
      </w:r>
      <w:r>
        <w:rPr>
          <w:rStyle w:val="FootnoteAnchor"/>
          <w:rtl w:val="true"/>
        </w:rPr>
        <w:footnoteReference w:id="2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الهُدی حتّی مَتی انتَ غائبٌ</w:t>
      </w:r>
    </w:p>
    <w:p>
      <w:pPr>
        <w:pStyle w:val="BookText"/>
        <w:rPr/>
      </w:pPr>
      <w:r>
        <w:rPr>
          <w:rFonts w:ascii="Amiri" w:hAnsi="Amiri" w:eastAsia="Amiri" w:cs="Amiri"/>
          <w:color w:val="111111"/>
          <w:sz w:val="28"/>
          <w:sz w:val="28"/>
          <w:szCs w:val="28"/>
          <w:rtl w:val="true"/>
          <w:lang w:bidi="ar-SA"/>
        </w:rPr>
        <w:t>فمنَّ عَلیْنا یا اَبانا بِأَوبَةٍ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تَراءَت لَنا آیاتُ جیشِکَ قادِماً</w:t>
      </w:r>
    </w:p>
    <w:p>
      <w:pPr>
        <w:pStyle w:val="BookText"/>
        <w:rPr/>
      </w:pPr>
      <w:r>
        <w:rPr>
          <w:rFonts w:ascii="Amiri" w:hAnsi="Amiri" w:eastAsia="Amiri" w:cs="Amiri"/>
          <w:color w:val="111111"/>
          <w:sz w:val="28"/>
          <w:sz w:val="28"/>
          <w:szCs w:val="28"/>
          <w:rtl w:val="true"/>
          <w:lang w:bidi="ar-SA"/>
        </w:rPr>
        <w:t>فَفاحَتْ لَنا مِنْها رَوائِحُ مِسْکَةٍ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هدایت تاکی غایب خواهی بود؟ ای پدر ما با بازگشت و ظهور خود بر ما منّت بگذار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تراء 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آمد تا او را ببیند المِسْکة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یعنی تا این که پرچم های سپاهت برای ما ظاهر و هویدا شود و از آن بوی مشک به مشام ما رسد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بُشِّرَتَ الدِّنْیا بِذلِکَ فاَغْتَدَتْ</w:t>
      </w:r>
    </w:p>
    <w:p>
      <w:pPr>
        <w:pStyle w:val="BookText"/>
        <w:rPr/>
      </w:pPr>
      <w:r>
        <w:rPr>
          <w:rFonts w:ascii="Amiri" w:hAnsi="Amiri" w:eastAsia="Amiri" w:cs="Amiri"/>
          <w:color w:val="111111"/>
          <w:sz w:val="28"/>
          <w:sz w:val="28"/>
          <w:szCs w:val="28"/>
          <w:rtl w:val="true"/>
          <w:lang w:bidi="ar-SA"/>
        </w:rPr>
        <w:t>مَباسِمُها مُفْتَرَّةً عَنْ مَسَرَّةٍ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مَلَلْنا وَ طالَ الاِنْتِظارُ فَجُدْ لَنا</w:t>
      </w:r>
    </w:p>
    <w:p>
      <w:pPr>
        <w:pStyle w:val="BookText"/>
        <w:rPr/>
      </w:pPr>
      <w:r>
        <w:rPr>
          <w:rFonts w:ascii="Amiri" w:hAnsi="Amiri" w:eastAsia="Amiri" w:cs="Amiri"/>
          <w:color w:val="111111"/>
          <w:sz w:val="28"/>
          <w:sz w:val="28"/>
          <w:szCs w:val="28"/>
          <w:rtl w:val="true"/>
          <w:lang w:bidi="ar-SA"/>
        </w:rPr>
        <w:t>بِرَبِّکَ یا قُطْبَ الوُجُودِ بِلُقْیَةٍ</w:t>
      </w:r>
    </w:p>
    <w:p>
      <w:pPr>
        <w:pStyle w:val="BookText"/>
        <w:rPr/>
      </w:pPr>
      <w:r>
        <w:rPr>
          <w:rFonts w:ascii="IRNazanin" w:hAnsi="IRNazanin" w:eastAsia="IRNazanin"/>
          <w:color w:val="111111"/>
          <w:sz w:val="28"/>
          <w:sz w:val="28"/>
          <w:szCs w:val="28"/>
          <w:rtl w:val="true"/>
          <w:lang w:bidi="fa-IR"/>
        </w:rPr>
        <w:t>و جهان از ایم مژده غرق در شادی و سرور شود و دهان ها از خوشحالی باز بماند</w:t>
      </w:r>
    </w:p>
    <w:p>
      <w:pPr>
        <w:pStyle w:val="BookText"/>
        <w:rPr/>
      </w:pPr>
      <w:r>
        <w:rPr>
          <w:rFonts w:ascii="IRNazanin" w:hAnsi="IRNazanin" w:eastAsia="IRNazanin"/>
          <w:color w:val="111111"/>
          <w:sz w:val="28"/>
          <w:sz w:val="28"/>
          <w:szCs w:val="28"/>
          <w:rtl w:val="true"/>
          <w:lang w:bidi="fa-IR"/>
        </w:rPr>
        <w:t>خسته شدیم در حالی که انتظار به درازا کشید</w:t>
      </w:r>
    </w:p>
    <w:p>
      <w:pPr>
        <w:pStyle w:val="BookText"/>
        <w:rPr/>
      </w:pPr>
      <w:r>
        <w:rPr>
          <w:rFonts w:ascii="IRNazanin" w:hAnsi="IRNazanin" w:eastAsia="IRNazanin"/>
          <w:color w:val="111111"/>
          <w:sz w:val="28"/>
          <w:sz w:val="28"/>
          <w:szCs w:val="28"/>
          <w:rtl w:val="true"/>
          <w:lang w:bidi="fa-IR"/>
        </w:rPr>
        <w:t xml:space="preserve">پس ای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را به پروردگارت قسم با یک دیدار به ما عنایتی بفرما</w:t>
      </w:r>
    </w:p>
    <w:p>
      <w:pPr>
        <w:pStyle w:val="BookText"/>
        <w:rPr/>
      </w:pPr>
      <w:r>
        <w:rPr>
          <w:rFonts w:ascii="Amiri" w:hAnsi="Amiri" w:eastAsia="Amiri" w:cs="Amiri"/>
          <w:color w:val="111111"/>
          <w:sz w:val="28"/>
          <w:sz w:val="28"/>
          <w:szCs w:val="28"/>
          <w:rtl w:val="true"/>
          <w:lang w:bidi="ar-SA"/>
        </w:rPr>
        <w:t>فَعَجِّلْ حَتّی نَراکَ فَلَذَّةُ</w:t>
      </w:r>
    </w:p>
    <w:p>
      <w:pPr>
        <w:pStyle w:val="BookText"/>
        <w:rPr/>
      </w:pPr>
      <w:r>
        <w:rPr>
          <w:rFonts w:ascii="Amiri" w:hAnsi="Amiri" w:eastAsia="Amiri" w:cs="Amiri"/>
          <w:color w:val="111111"/>
          <w:sz w:val="28"/>
          <w:sz w:val="28"/>
          <w:szCs w:val="28"/>
          <w:rtl w:val="true"/>
          <w:lang w:bidi="ar-SA"/>
        </w:rPr>
        <w:t>المُحِبَّ لِقا مَحْبوُبِه بَعْدَ غَیْبَةٍ</w:t>
      </w:r>
    </w:p>
    <w:p>
      <w:pPr>
        <w:pStyle w:val="BookText"/>
        <w:rPr/>
      </w:pPr>
      <w:r>
        <w:rPr>
          <w:rFonts w:ascii="Amiri" w:hAnsi="Amiri" w:eastAsia="Amiri" w:cs="Amiri"/>
          <w:color w:val="111111"/>
          <w:sz w:val="28"/>
          <w:sz w:val="28"/>
          <w:szCs w:val="28"/>
          <w:rtl w:val="true"/>
          <w:lang w:bidi="ar-SA"/>
        </w:rPr>
        <w:t>زَرَعْتَ بُذُورَ العِلْم فیٖ حَرِّ بَرِّةٍ</w:t>
      </w:r>
    </w:p>
    <w:p>
      <w:pPr>
        <w:pStyle w:val="BookText"/>
        <w:rPr/>
      </w:pPr>
      <w:r>
        <w:rPr>
          <w:rFonts w:ascii="Amiri" w:hAnsi="Amiri" w:eastAsia="Amiri" w:cs="Amiri"/>
          <w:color w:val="111111"/>
          <w:sz w:val="28"/>
          <w:sz w:val="28"/>
          <w:szCs w:val="28"/>
          <w:rtl w:val="true"/>
          <w:lang w:bidi="ar-SA"/>
        </w:rPr>
        <w:t>فَجاءَتْ کَما تَهْوَی بِأینَع خُضْرَةٍ</w:t>
      </w:r>
    </w:p>
    <w:p>
      <w:pPr>
        <w:pStyle w:val="BookText"/>
        <w:rPr/>
      </w:pPr>
      <w:r>
        <w:rPr>
          <w:rFonts w:ascii="Amiri" w:hAnsi="Amiri" w:eastAsia="Amiri" w:cs="Amiri"/>
          <w:color w:val="111111"/>
          <w:sz w:val="28"/>
          <w:sz w:val="28"/>
          <w:szCs w:val="28"/>
          <w:rtl w:val="true"/>
          <w:lang w:bidi="ar-SA"/>
        </w:rPr>
        <w:t>وَ رَیعَ مِنْها کُلَّما کانَ زاکیاً</w:t>
      </w:r>
    </w:p>
    <w:p>
      <w:pPr>
        <w:pStyle w:val="BookText"/>
        <w:rPr/>
      </w:pPr>
      <w:r>
        <w:rPr>
          <w:rFonts w:ascii="Amiri" w:hAnsi="Amiri" w:eastAsia="Amiri" w:cs="Amiri"/>
          <w:color w:val="111111"/>
          <w:sz w:val="28"/>
          <w:sz w:val="28"/>
          <w:szCs w:val="28"/>
          <w:rtl w:val="true"/>
          <w:lang w:bidi="ar-SA"/>
        </w:rPr>
        <w:t>فَقَدْ عَطَشَتْ فَأمْدُد قُواها بِسُقیةٍ</w:t>
      </w:r>
    </w:p>
    <w:p>
      <w:pPr>
        <w:pStyle w:val="BookText"/>
        <w:rPr/>
      </w:pPr>
      <w:r>
        <w:rPr>
          <w:rFonts w:ascii="Amiri" w:hAnsi="Amiri" w:eastAsia="Amiri" w:cs="Amiri"/>
          <w:color w:val="111111"/>
          <w:sz w:val="28"/>
          <w:sz w:val="28"/>
          <w:szCs w:val="28"/>
          <w:rtl w:val="true"/>
          <w:lang w:bidi="ar-SA"/>
        </w:rPr>
        <w:t>وَ لَمْ یرْوِها إِلّا لِقاکَ فَجُدْلَنا</w:t>
      </w:r>
    </w:p>
    <w:p>
      <w:pPr>
        <w:pStyle w:val="BookText"/>
        <w:rPr/>
      </w:pPr>
      <w:r>
        <w:rPr>
          <w:rFonts w:ascii="Amiri" w:hAnsi="Amiri" w:eastAsia="Amiri" w:cs="Amiri"/>
          <w:color w:val="111111"/>
          <w:sz w:val="28"/>
          <w:sz w:val="28"/>
          <w:szCs w:val="28"/>
          <w:rtl w:val="true"/>
          <w:lang w:bidi="ar-SA"/>
        </w:rPr>
        <w:t>وَ لَوْ شَرِبَتْ ماءَ الفُراتِ وَ دَجْلَةٍ</w:t>
      </w:r>
    </w:p>
    <w:p>
      <w:pPr>
        <w:pStyle w:val="BookText"/>
        <w:rPr/>
      </w:pPr>
      <w:r>
        <w:rPr>
          <w:rFonts w:ascii="IRNazanin" w:hAnsi="IRNazanin" w:eastAsia="IRNazanin"/>
          <w:color w:val="111111"/>
          <w:sz w:val="28"/>
          <w:sz w:val="28"/>
          <w:szCs w:val="28"/>
          <w:rtl w:val="true"/>
          <w:lang w:bidi="fa-IR"/>
        </w:rPr>
        <w:t>در آمدنت شتاب کن تا بتوانیم تو را زیارت کنیم چرا که دیدن محبوب پس از غایب شدن لذّت خاصی دارد 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مکانی که در آن جا قابیل هابیل را کشت یعنی بذرهای علم را در گرمای سرزمین برّه کاشتی پس همان گونه که دوست داشتی میوه ای سرسبز به بار آور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و زاده نمو کرد و زیاد شد و ریّع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پاک و زیاد شد زکا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و زکا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پاک شد</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هنگام رشد و شکوفایی از آن سرزمین تغذیه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سرزمین تشنه گشته گس با یک آب یاری بر قدرت آن بیفزای در حالی که جز دیدار تو </w:t>
      </w:r>
      <w:r>
        <w:rPr>
          <w:rStyle w:val="FootnoteAnchor"/>
          <w:rtl w:val="true"/>
        </w:rPr>
        <w:footnoteReference w:id="269"/>
      </w:r>
      <w:r>
        <w:rPr>
          <w:rFonts w:ascii="IRNazanin" w:hAnsi="IRNazanin" w:eastAsia="IRNazanin"/>
          <w:color w:val="111111"/>
          <w:sz w:val="28"/>
          <w:sz w:val="28"/>
          <w:szCs w:val="28"/>
          <w:rtl w:val="true"/>
          <w:lang w:bidi="fa-IR"/>
        </w:rPr>
        <w:t>او را سیراب نمی کند هر چند آب فرات و دَجله را بنوشد پس او را از دیدار خود محروم نفرما</w:t>
      </w:r>
    </w:p>
    <w:p>
      <w:pPr>
        <w:pStyle w:val="BookText"/>
        <w:rPr/>
      </w:pPr>
      <w:r>
        <w:rPr>
          <w:rFonts w:ascii="IRNazanin" w:hAnsi="IRNazanin" w:eastAsia="IRNazanin"/>
          <w:color w:val="111111"/>
          <w:sz w:val="28"/>
          <w:sz w:val="28"/>
          <w:szCs w:val="28"/>
          <w:rtl w:val="true"/>
          <w:lang w:bidi="fa-IR"/>
        </w:rPr>
        <w:t xml:space="preserve">شیخ سلیمان حنفی در کتاب خود ینابیع الموده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نظریّات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مندان سنّی مذهب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مهدی موعود سخن می گوید و شاهد می آورد از جمله می نویسد شیخ عبدالکریم یمانی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یُمِنْ اَمنٍ یَکُونُ لِاَهلِها</w:t>
      </w:r>
    </w:p>
    <w:p>
      <w:pPr>
        <w:pStyle w:val="BookText"/>
        <w:rPr/>
      </w:pPr>
      <w:r>
        <w:rPr>
          <w:rFonts w:ascii="Amiri" w:hAnsi="Amiri" w:eastAsia="Amiri" w:cs="Amiri"/>
          <w:color w:val="111111"/>
          <w:sz w:val="28"/>
          <w:sz w:val="28"/>
          <w:szCs w:val="28"/>
          <w:rtl w:val="true"/>
          <w:lang w:bidi="ar-SA"/>
        </w:rPr>
        <w:t>اِلی اَنْ تَرَیَ نوُر الهِدایَةِ مُقْبِلاً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بِمیٖمِ مَجیدٍ مِنْ سُلالةِ حَیدَرٍ</w:t>
      </w:r>
    </w:p>
    <w:p>
      <w:pPr>
        <w:pStyle w:val="BookText"/>
        <w:rPr/>
      </w:pPr>
      <w:r>
        <w:rPr>
          <w:rFonts w:ascii="Amiri" w:hAnsi="Amiri" w:eastAsia="Amiri" w:cs="Amiri"/>
          <w:color w:val="111111"/>
          <w:sz w:val="28"/>
          <w:sz w:val="28"/>
          <w:szCs w:val="28"/>
          <w:rtl w:val="true"/>
          <w:lang w:bidi="ar-SA"/>
        </w:rPr>
        <w:t>وَ مِنْ آلِ بَیتٍ طاهریٖنَ بِمَنْ عَلا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یلَقَّبُ بِالمَهْدیِّ بِالحَقِّ ظاهِرٌ</w:t>
      </w:r>
    </w:p>
    <w:p>
      <w:pPr>
        <w:pStyle w:val="BookText"/>
        <w:rPr/>
      </w:pPr>
      <w:r>
        <w:rPr>
          <w:rFonts w:ascii="Amiri" w:hAnsi="Amiri" w:eastAsia="Amiri" w:cs="Amiri"/>
          <w:color w:val="111111"/>
          <w:sz w:val="28"/>
          <w:sz w:val="28"/>
          <w:szCs w:val="28"/>
          <w:rtl w:val="true"/>
          <w:lang w:bidi="ar-SA"/>
        </w:rPr>
        <w:t>بِسُنَّةِ خَیرِ الخَلْقِ یحْکُمُ اَوّلا</w:t>
      </w:r>
    </w:p>
    <w:p>
      <w:pPr>
        <w:pStyle w:val="BookText"/>
        <w:rPr/>
      </w:pPr>
      <w:r>
        <w:rPr>
          <w:rFonts w:ascii="IRNazanin" w:hAnsi="IRNazanin" w:eastAsia="IRNazanin"/>
          <w:color w:val="111111"/>
          <w:sz w:val="28"/>
          <w:sz w:val="28"/>
          <w:szCs w:val="28"/>
          <w:rtl w:val="true"/>
          <w:lang w:bidi="fa-IR"/>
        </w:rPr>
        <w:t>زمین در پناه امن خدا برای ساکنانش بسر می برد تا این که می بینی نور هدایت به وسیله ی میم شریف که از سلاله ی حیدر و از خاندان پاک سرشت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روی می آورد</w:t>
      </w:r>
    </w:p>
    <w:p>
      <w:pPr>
        <w:pStyle w:val="BookText"/>
        <w:rPr/>
      </w:pPr>
      <w:r>
        <w:rPr>
          <w:rFonts w:ascii="IRNazanin" w:hAnsi="IRNazanin" w:eastAsia="IRNazanin"/>
          <w:color w:val="111111"/>
          <w:sz w:val="28"/>
          <w:sz w:val="28"/>
          <w:szCs w:val="28"/>
          <w:rtl w:val="true"/>
          <w:lang w:bidi="fa-IR"/>
        </w:rPr>
        <w:t xml:space="preserve">لقب او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ظهور می کند و قبل از هر چیز به سنّت بهترین بندگان خدا حکم می کند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سیّد عبدالوهاب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سیرة الامام العاشر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شرح زندگانی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قصیده ای دارد بدین گونه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حادِیَ الرَّکْبِ یَمِّمْ رَوْضَةَ النِّعَم</w:t>
      </w:r>
    </w:p>
    <w:p>
      <w:pPr>
        <w:pStyle w:val="BookText"/>
        <w:rPr/>
      </w:pPr>
      <w:r>
        <w:rPr>
          <w:rFonts w:ascii="Amiri" w:hAnsi="Amiri" w:eastAsia="Amiri" w:cs="Amiri"/>
          <w:color w:val="111111"/>
          <w:sz w:val="28"/>
          <w:sz w:val="28"/>
          <w:szCs w:val="28"/>
          <w:rtl w:val="true"/>
          <w:lang w:bidi="ar-SA"/>
        </w:rPr>
        <w:t>وَ کَعْبَةَ الفَضْلِ و الآمالِ و الکَرَم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عَلی مَنْ بِسامرّاء حَضْرَتُهُمْ</w:t>
      </w:r>
    </w:p>
    <w:p>
      <w:pPr>
        <w:pStyle w:val="BookText"/>
        <w:rPr/>
      </w:pPr>
      <w:r>
        <w:rPr>
          <w:rFonts w:ascii="Amiri" w:hAnsi="Amiri" w:eastAsia="Amiri" w:cs="Amiri"/>
          <w:color w:val="111111"/>
          <w:sz w:val="28"/>
          <w:sz w:val="28"/>
          <w:szCs w:val="28"/>
          <w:rtl w:val="true"/>
          <w:lang w:bidi="ar-SA"/>
        </w:rPr>
        <w:t>تَلْقَ الأئِمَّةَ أَهْلَ البَیْتِ وَالحَرَمِ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النَّبِیّ الذِّی جآءَرَ حْمَةً وَهُدًی</w:t>
      </w:r>
    </w:p>
    <w:p>
      <w:pPr>
        <w:pStyle w:val="BookText"/>
        <w:rPr/>
      </w:pPr>
      <w:r>
        <w:rPr>
          <w:rFonts w:ascii="Amiri" w:hAnsi="Amiri" w:eastAsia="Amiri" w:cs="Amiri"/>
          <w:color w:val="111111"/>
          <w:sz w:val="28"/>
          <w:sz w:val="28"/>
          <w:szCs w:val="28"/>
          <w:rtl w:val="true"/>
          <w:lang w:bidi="ar-SA"/>
        </w:rPr>
        <w:t>لِلْعالمیٖنَ إِمامَ العُرْبَ والعَجِم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الإِمامَ النَّقِیَّ ابْنَ الجَوادِ تَنَلْ</w:t>
      </w:r>
    </w:p>
    <w:p>
      <w:pPr>
        <w:pStyle w:val="BookText"/>
        <w:rPr/>
      </w:pPr>
      <w:r>
        <w:rPr>
          <w:rFonts w:ascii="Amiri" w:hAnsi="Amiri" w:eastAsia="Amiri" w:cs="Amiri"/>
          <w:color w:val="111111"/>
          <w:sz w:val="28"/>
          <w:sz w:val="28"/>
          <w:szCs w:val="28"/>
          <w:rtl w:val="true"/>
          <w:lang w:bidi="ar-SA"/>
        </w:rPr>
        <w:t>فَوْزاً بِحَبْلِ وَدادٍ غَیْرِ مُنْصَرِمِ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بِالعَسْکَرِیّ الإِمامِ المُقْتَدَی حَسَنٍ</w:t>
      </w:r>
    </w:p>
    <w:p>
      <w:pPr>
        <w:pStyle w:val="BookText"/>
        <w:rPr/>
      </w:pPr>
      <w:r>
        <w:rPr>
          <w:rFonts w:ascii="Amiri" w:hAnsi="Amiri" w:eastAsia="Amiri" w:cs="Amiri"/>
          <w:color w:val="111111"/>
          <w:sz w:val="28"/>
          <w:sz w:val="28"/>
          <w:szCs w:val="28"/>
          <w:rtl w:val="true"/>
          <w:lang w:bidi="ar-SA"/>
        </w:rPr>
        <w:t>وَنَجْلِهِ المُرْتَجی المَهْدِیِّ وَاعْتَصِمِ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خَیْرِ الوَریَ أَشْبالُ حَیْدَرةٍ</w:t>
      </w:r>
    </w:p>
    <w:p>
      <w:pPr>
        <w:pStyle w:val="BookText"/>
        <w:rPr/>
      </w:pPr>
      <w:r>
        <w:rPr>
          <w:rFonts w:ascii="Amiri" w:hAnsi="Amiri" w:eastAsia="Amiri" w:cs="Amiri"/>
          <w:color w:val="111111"/>
          <w:sz w:val="28"/>
          <w:sz w:val="28"/>
          <w:szCs w:val="28"/>
          <w:rtl w:val="true"/>
          <w:lang w:bidi="ar-SA"/>
        </w:rPr>
        <w:t>أَبْناءُ فاطِمَةَ الزَّهْرا فَلُذْ بِهِمْ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عِتْرَةُ المُصْطَفی وَالوارِثوُنَ لَهُ</w:t>
      </w:r>
    </w:p>
    <w:p>
      <w:pPr>
        <w:pStyle w:val="BookText"/>
        <w:rPr/>
      </w:pPr>
      <w:r>
        <w:rPr>
          <w:rFonts w:ascii="Amiri" w:hAnsi="Amiri" w:eastAsia="Amiri" w:cs="Amiri"/>
          <w:color w:val="111111"/>
          <w:sz w:val="28"/>
          <w:sz w:val="28"/>
          <w:szCs w:val="28"/>
          <w:rtl w:val="true"/>
          <w:lang w:bidi="ar-SA"/>
        </w:rPr>
        <w:t>حَقّاً أَتَی نَعْتُهُمْ فیٖ مُحْکَمِ الکَلِمِ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نُجُوم سَمآءِ المُهْتَدِینَ وَهُمْ</w:t>
      </w:r>
    </w:p>
    <w:p>
      <w:pPr>
        <w:pStyle w:val="BookText"/>
        <w:rPr/>
      </w:pPr>
      <w:r>
        <w:rPr>
          <w:rFonts w:ascii="Amiri" w:hAnsi="Amiri" w:eastAsia="Amiri" w:cs="Amiri"/>
          <w:color w:val="111111"/>
          <w:sz w:val="28"/>
          <w:sz w:val="28"/>
          <w:szCs w:val="28"/>
          <w:rtl w:val="true"/>
          <w:lang w:bidi="ar-SA"/>
        </w:rPr>
        <w:t>فُلْکُ النَّجاةِ وَإِنْ سارَتْ بِمُلْتَطِمِ</w:t>
      </w:r>
      <w:r>
        <w:rPr>
          <w:rStyle w:val="FootnoteAnchor"/>
          <w:rtl w:val="true"/>
        </w:rPr>
        <w:footnoteReference w:id="2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و سرود خوان شتران 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کرد آهنگ او کرد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حدی خوان کاروان به پیش به سوی حرم پر نعمت حق و کعبه ی آررزوها و جود و کرم</w:t>
      </w:r>
      <w:bookmarkStart w:id="670" w:name="pg6254_56682"/>
    </w:p>
    <w:p>
      <w:pPr>
        <w:pStyle w:val="BookText"/>
        <w:rPr/>
      </w:pPr>
      <w:bookmarkEnd w:id="67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 و توقف کرد</w:t>
      </w:r>
    </w:p>
    <w:p>
      <w:pPr>
        <w:pStyle w:val="BookText"/>
        <w:rPr/>
      </w:pPr>
      <w:r>
        <w:rPr>
          <w:rFonts w:ascii="IRNazanin" w:hAnsi="IRNazanin" w:eastAsia="IRNazanin"/>
          <w:color w:val="111111"/>
          <w:sz w:val="28"/>
          <w:sz w:val="28"/>
          <w:szCs w:val="28"/>
          <w:rtl w:val="true"/>
          <w:lang w:bidi="fa-IR"/>
        </w:rPr>
        <w:t xml:space="preserve">یعنی آهنگ کسانی کن که مرقدشان در سامرّاه است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های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دودمان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و هدایت برای جهانیان و پیشوای عرب و عجم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نقّی فرزند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زیارت کن تا با ریسمان دوستی او که گسستنی نیست رستگار شوی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عسکری سلام الله علیه و فرزندش حضرت مهدی سلام الله علیه که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انسان های مظلوم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دخترزادگان بهترین مردم روی زمین و شیر بچه های علی</w:t>
      </w:r>
    </w:p>
    <w:p>
      <w:pPr>
        <w:pStyle w:val="BookText"/>
        <w:rPr/>
      </w:pPr>
      <w:r>
        <w:rPr>
          <w:rFonts w:ascii="IRNazanin" w:hAnsi="IRNazanin" w:eastAsia="IRNazanin"/>
          <w:color w:val="111111"/>
          <w:sz w:val="28"/>
          <w:sz w:val="28"/>
          <w:szCs w:val="28"/>
          <w:rtl w:val="true"/>
          <w:lang w:bidi="fa-IR"/>
        </w:rPr>
        <w:t>وفرزندان فاطمه ی زهرا سلام الله علیها هستند پس به آن ها پناه ببر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عترت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و وارثان به حقّ او می باشند و وصفشان در کلام استوار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ستارگان آسمان ، روهروان راه حقّ و کشتی های نجات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دریا متلاطم باشد</w:t>
      </w:r>
      <w:r>
        <w:rPr>
          <w:rFonts w:eastAsia="IRNazanin" w:cs="IRNazanin"/>
          <w:color w:val="111111"/>
          <w:sz w:val="28"/>
          <w:szCs w:val="28"/>
          <w:rtl w:val="true"/>
          <w:lang w:bidi="fa-IR"/>
        </w:rPr>
        <w:t>.</w:t>
      </w:r>
    </w:p>
    <w:p>
      <w:pPr>
        <w:pStyle w:val="Heading5"/>
        <w:numPr>
          <w:ilvl w:val="4"/>
          <w:numId w:val="1"/>
        </w:numPr>
        <w:rPr/>
      </w:pPr>
      <w:bookmarkStart w:id="671" w:name="__RefHeading___Toc1695483_237004111"/>
      <w:bookmarkStart w:id="672" w:name="_Toc266"/>
      <w:bookmarkEnd w:id="671"/>
      <w:r>
        <w:rPr>
          <w:rtl w:val="true"/>
        </w:rPr>
        <w:t xml:space="preserve">حضرت مهدی </w:t>
      </w:r>
      <w:r>
        <w:rPr>
          <w:rtl w:val="true"/>
        </w:rPr>
        <w:t>(</w:t>
      </w:r>
      <w:r>
        <w:rPr>
          <w:rtl w:val="true"/>
        </w:rPr>
        <w:t>علیه السّلام</w:t>
      </w:r>
      <w:r>
        <w:rPr>
          <w:rtl w:val="true"/>
        </w:rPr>
        <w:t xml:space="preserve">) </w:t>
      </w:r>
      <w:r>
        <w:rPr>
          <w:rtl w:val="true"/>
        </w:rPr>
        <w:t xml:space="preserve">در اشعار منسوب به امیرالمؤمنین علی </w:t>
      </w:r>
      <w:r>
        <w:rPr>
          <w:rtl w:val="true"/>
        </w:rPr>
        <w:t>(</w:t>
      </w:r>
      <w:r>
        <w:rPr>
          <w:rtl w:val="true"/>
        </w:rPr>
        <w:t>علیه السّلام</w:t>
      </w:r>
      <w:r>
        <w:rPr>
          <w:rtl w:val="true"/>
        </w:rPr>
        <w:t>)</w:t>
      </w:r>
      <w:bookmarkEnd w:id="6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مِن إمامٍ سَمَیدَعٍ</w:t>
      </w:r>
    </w:p>
    <w:p>
      <w:pPr>
        <w:pStyle w:val="BookText"/>
        <w:rPr/>
      </w:pPr>
      <w:r>
        <w:rPr>
          <w:rFonts w:ascii="Amiri" w:hAnsi="Amiri" w:eastAsia="Amiri" w:cs="Amiri"/>
          <w:color w:val="111111"/>
          <w:sz w:val="28"/>
          <w:sz w:val="28"/>
          <w:szCs w:val="28"/>
          <w:rtl w:val="true"/>
          <w:lang w:bidi="ar-SA"/>
        </w:rPr>
        <w:t>یذِلُّ جُیوشَ المُشرِکینَ بِصارِمٍ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ویظهِرُ هَذا الدِّینَ فی کُلِّ بُقعَةٍ</w:t>
      </w:r>
    </w:p>
    <w:p>
      <w:pPr>
        <w:pStyle w:val="BookText"/>
        <w:rPr/>
      </w:pPr>
      <w:r>
        <w:rPr>
          <w:rFonts w:ascii="Amiri" w:hAnsi="Amiri" w:eastAsia="Amiri" w:cs="Amiri"/>
          <w:color w:val="111111"/>
          <w:sz w:val="28"/>
          <w:sz w:val="28"/>
          <w:szCs w:val="28"/>
          <w:rtl w:val="true"/>
          <w:lang w:bidi="ar-SA"/>
        </w:rPr>
        <w:t>و یُرْغِمُ أنفَ المُشرِکینَ الغَواشِمِ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وَیلُ أهلِ الشِّرکِ مِن سَطوَةِ الفَنا</w:t>
      </w:r>
    </w:p>
    <w:p>
      <w:pPr>
        <w:pStyle w:val="BookText"/>
        <w:rPr/>
      </w:pPr>
      <w:r>
        <w:rPr>
          <w:rFonts w:ascii="Amiri" w:hAnsi="Amiri" w:eastAsia="Amiri" w:cs="Amiri"/>
          <w:color w:val="111111"/>
          <w:sz w:val="28"/>
          <w:sz w:val="28"/>
          <w:szCs w:val="28"/>
          <w:rtl w:val="true"/>
          <w:lang w:bidi="ar-SA"/>
        </w:rPr>
        <w:t>ویا وَیلُ کُلَّ الوَیلِ لِمَنْ کانَ ظالِمٍ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ینَقّی بِساطَ الأرضِ مِن کُلِّ آفَةٍ</w:t>
      </w:r>
    </w:p>
    <w:p>
      <w:pPr>
        <w:pStyle w:val="BookText"/>
        <w:rPr/>
      </w:pPr>
      <w:r>
        <w:rPr>
          <w:rFonts w:ascii="Amiri" w:hAnsi="Amiri" w:eastAsia="Amiri" w:cs="Amiri"/>
          <w:color w:val="111111"/>
          <w:sz w:val="28"/>
          <w:sz w:val="28"/>
          <w:szCs w:val="28"/>
          <w:rtl w:val="true"/>
          <w:lang w:bidi="ar-SA"/>
        </w:rPr>
        <w:t>وَ یُرْغِمُ فیها کُلَّ مَن کلّ غاشِمٍ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ویأمُرُ بِمَعروفٍ وینهی لِمُنکَرٍ</w:t>
      </w:r>
    </w:p>
    <w:p>
      <w:pPr>
        <w:pStyle w:val="BookText"/>
        <w:rPr/>
      </w:pPr>
      <w:r>
        <w:rPr>
          <w:rFonts w:ascii="Amiri" w:hAnsi="Amiri" w:eastAsia="Amiri" w:cs="Amiri"/>
          <w:color w:val="111111"/>
          <w:sz w:val="28"/>
          <w:sz w:val="28"/>
          <w:szCs w:val="28"/>
          <w:rtl w:val="true"/>
          <w:lang w:bidi="ar-SA"/>
        </w:rPr>
        <w:t>وَ یطلُعُ نَجمُ الحَقِّ بِالحَقِّ قائِمٍ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وینشُرُ بَسطَ العَدلِ شَرقاً ومَغرِباً</w:t>
      </w:r>
    </w:p>
    <w:p>
      <w:pPr>
        <w:pStyle w:val="BookText"/>
        <w:rPr/>
      </w:pPr>
      <w:r>
        <w:rPr>
          <w:rFonts w:ascii="Amiri" w:hAnsi="Amiri" w:eastAsia="Amiri" w:cs="Amiri"/>
          <w:color w:val="111111"/>
          <w:sz w:val="28"/>
          <w:sz w:val="28"/>
          <w:szCs w:val="28"/>
          <w:rtl w:val="true"/>
          <w:lang w:bidi="ar-SA"/>
        </w:rPr>
        <w:t>وینصُرُ دینِ اللَّهِ رَأسَ الدَّعائِم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هَذا القَولُ فَخراً وإنَّما</w:t>
      </w:r>
    </w:p>
    <w:p>
      <w:pPr>
        <w:pStyle w:val="BookText"/>
        <w:rPr/>
      </w:pPr>
      <w:r>
        <w:rPr>
          <w:rFonts w:ascii="Amiri" w:hAnsi="Amiri" w:eastAsia="Amiri" w:cs="Amiri"/>
          <w:color w:val="111111"/>
          <w:sz w:val="28"/>
          <w:sz w:val="28"/>
          <w:szCs w:val="28"/>
          <w:rtl w:val="true"/>
          <w:lang w:bidi="ar-SA"/>
        </w:rPr>
        <w:t>قَد أخبَرَنی المُختارُ مِن آلِ هاشِمٍ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راست نیکی و خوبی او خدایش نیکی دهد آفرین اَحسَنت السمیدع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بزرگوار و بخشنده دلیر الصارم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w:t>
      </w:r>
    </w:p>
    <w:p>
      <w:pPr>
        <w:pStyle w:val="BookText"/>
        <w:rPr/>
      </w:pPr>
      <w:r>
        <w:rPr>
          <w:rFonts w:ascii="IRNazanin" w:hAnsi="IRNazanin" w:eastAsia="IRNazanin"/>
          <w:color w:val="111111"/>
          <w:sz w:val="28"/>
          <w:sz w:val="28"/>
          <w:szCs w:val="28"/>
          <w:rtl w:val="true"/>
          <w:lang w:bidi="fa-IR"/>
        </w:rPr>
        <w:t>یعنی آفرین بر امام دلیر که لشکرهای مشرکان را با شمشیر برّان می کشاند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الغاشم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مستبد ستم کار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دین را در هز سرزمین ظاهر و آشکار می کند و بینی مشرکان ستم کار را به خاک می 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مشرکان وای از چیره شدن و فنا و نابودی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لحظه که مرگ شما فرا رسد و صد وای بر کسی که ستم گر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ظالم در این بیت و غاشم در بیت از آن بعد علی القاعده باید منصوب شوند چون خبر کان هستند ولی به جهت هماهنگی قافیه آن ها با بقیه ابیات مکسور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ی زمین را از هر آفتی پاک می کند و بینی هر ستمگری را به خاک می 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می کند در حالی که ستاره ی حق به دست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 کند و بساط عدالت را در شرق و غرب عالم می گستراند و دین حق را در رأس همه ی امور یاری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محور کار او یاری دین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باری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برای ما باشد نگفتم بلکه سخنی است که برگزیده ی از آل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اشعاری که در حضور فرزند دل بندش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إِذَا کُنْتَ فِی بَلْدَهٍ</w:t>
      </w:r>
    </w:p>
    <w:p>
      <w:pPr>
        <w:pStyle w:val="BookText"/>
        <w:rPr/>
      </w:pPr>
      <w:r>
        <w:rPr>
          <w:rFonts w:ascii="Amiri" w:hAnsi="Amiri" w:eastAsia="Amiri" w:cs="Amiri"/>
          <w:color w:val="111111"/>
          <w:sz w:val="28"/>
          <w:sz w:val="28"/>
          <w:szCs w:val="28"/>
          <w:rtl w:val="true"/>
          <w:lang w:bidi="ar-SA"/>
        </w:rPr>
        <w:t>غَرِیباً فَعَاشِرْ بِآدَابِهَا</w:t>
      </w:r>
    </w:p>
    <w:p>
      <w:pPr>
        <w:pStyle w:val="BookText"/>
        <w:rPr/>
      </w:pPr>
      <w:r>
        <w:rPr>
          <w:rFonts w:ascii="Amiri" w:hAnsi="Amiri" w:eastAsia="Amiri" w:cs="Amiri"/>
          <w:color w:val="111111"/>
          <w:sz w:val="28"/>
          <w:sz w:val="28"/>
          <w:szCs w:val="28"/>
          <w:rtl w:val="true"/>
          <w:lang w:bidi="ar-SA"/>
        </w:rPr>
        <w:t>کَأَنِّی بِنَفْسِی وَ أَعْقَابِهَا</w:t>
      </w:r>
    </w:p>
    <w:p>
      <w:pPr>
        <w:pStyle w:val="BookText"/>
        <w:rPr/>
      </w:pPr>
      <w:r>
        <w:rPr>
          <w:rFonts w:ascii="Amiri" w:hAnsi="Amiri" w:eastAsia="Amiri" w:cs="Amiri"/>
          <w:color w:val="111111"/>
          <w:sz w:val="28"/>
          <w:sz w:val="28"/>
          <w:szCs w:val="28"/>
          <w:rtl w:val="true"/>
          <w:lang w:bidi="ar-SA"/>
        </w:rPr>
        <w:t>وَفی بِالْکَرْبَلَاءِ وَ مِحْرَابِهَا</w:t>
      </w:r>
    </w:p>
    <w:p>
      <w:pPr>
        <w:pStyle w:val="BookText"/>
        <w:rPr/>
      </w:pPr>
      <w:r>
        <w:rPr>
          <w:rFonts w:ascii="Amiri" w:hAnsi="Amiri" w:eastAsia="Amiri" w:cs="Amiri"/>
          <w:color w:val="111111"/>
          <w:sz w:val="28"/>
          <w:sz w:val="28"/>
          <w:szCs w:val="28"/>
          <w:rtl w:val="true"/>
          <w:lang w:bidi="ar-SA"/>
        </w:rPr>
        <w:t>فَتُخْضَبُ مِنَّا اللِّحَی بِالدِّمَاءِ</w:t>
      </w:r>
    </w:p>
    <w:p>
      <w:pPr>
        <w:pStyle w:val="BookText"/>
        <w:rPr/>
      </w:pPr>
      <w:r>
        <w:rPr>
          <w:rFonts w:ascii="Amiri" w:hAnsi="Amiri" w:eastAsia="Amiri" w:cs="Amiri"/>
          <w:color w:val="111111"/>
          <w:sz w:val="28"/>
          <w:sz w:val="28"/>
          <w:szCs w:val="28"/>
          <w:rtl w:val="true"/>
          <w:lang w:bidi="ar-SA"/>
        </w:rPr>
        <w:t>خِضَابَ الْعَرُوسِ بِأَثْوَابِهَا</w:t>
      </w:r>
    </w:p>
    <w:p>
      <w:pPr>
        <w:pStyle w:val="BookText"/>
        <w:rPr/>
      </w:pPr>
      <w:r>
        <w:rPr>
          <w:rFonts w:ascii="Amiri" w:hAnsi="Amiri" w:eastAsia="Amiri" w:cs="Amiri"/>
          <w:color w:val="111111"/>
          <w:sz w:val="28"/>
          <w:sz w:val="28"/>
          <w:szCs w:val="28"/>
          <w:rtl w:val="true"/>
          <w:lang w:bidi="ar-SA"/>
        </w:rPr>
        <w:t>أَرَاهَا وَ لَمْ یَکُ رَأْیَ الْعِیَانِ</w:t>
      </w:r>
    </w:p>
    <w:p>
      <w:pPr>
        <w:pStyle w:val="BookText"/>
        <w:rPr/>
      </w:pPr>
      <w:r>
        <w:rPr>
          <w:rFonts w:ascii="Amiri" w:hAnsi="Amiri" w:eastAsia="Amiri" w:cs="Amiri"/>
          <w:color w:val="111111"/>
          <w:sz w:val="28"/>
          <w:sz w:val="28"/>
          <w:szCs w:val="28"/>
          <w:rtl w:val="true"/>
          <w:lang w:bidi="ar-SA"/>
        </w:rPr>
        <w:t>وَ أُوتِیتُ مِفْتَاحَ أَبْوَابِهَا</w:t>
      </w:r>
    </w:p>
    <w:p>
      <w:pPr>
        <w:pStyle w:val="BookText"/>
        <w:rPr/>
      </w:pPr>
      <w:r>
        <w:rPr>
          <w:rFonts w:ascii="Amiri" w:hAnsi="Amiri" w:eastAsia="Amiri" w:cs="Amiri"/>
          <w:color w:val="111111"/>
          <w:sz w:val="28"/>
          <w:sz w:val="28"/>
          <w:szCs w:val="28"/>
          <w:rtl w:val="true"/>
          <w:lang w:bidi="ar-SA"/>
        </w:rPr>
        <w:t>سَقَی اللَّهُ قَائِمَنَا صَاحِبَ</w:t>
      </w:r>
    </w:p>
    <w:p>
      <w:pPr>
        <w:pStyle w:val="BookText"/>
        <w:rPr/>
      </w:pPr>
      <w:r>
        <w:rPr>
          <w:rFonts w:ascii="Amiri" w:hAnsi="Amiri" w:eastAsia="Amiri" w:cs="Amiri"/>
          <w:color w:val="111111"/>
          <w:sz w:val="28"/>
          <w:sz w:val="28"/>
          <w:szCs w:val="28"/>
          <w:rtl w:val="true"/>
          <w:lang w:bidi="ar-SA"/>
        </w:rPr>
        <w:t>الْقِیَامَهِ وَ النَّاسُ فِی دَأْبِهَا</w:t>
      </w:r>
    </w:p>
    <w:p>
      <w:pPr>
        <w:pStyle w:val="BookText"/>
        <w:rPr/>
      </w:pPr>
      <w:r>
        <w:rPr>
          <w:rFonts w:ascii="Amiri" w:hAnsi="Amiri" w:eastAsia="Amiri" w:cs="Amiri"/>
          <w:color w:val="111111"/>
          <w:sz w:val="28"/>
          <w:sz w:val="28"/>
          <w:szCs w:val="28"/>
          <w:rtl w:val="true"/>
          <w:lang w:bidi="ar-SA"/>
        </w:rPr>
        <w:t>هُوَ الْمُدْرِکُ الثَّأْرِ لِی یَا حُسَیْنُ</w:t>
      </w:r>
    </w:p>
    <w:p>
      <w:pPr>
        <w:pStyle w:val="BookText"/>
        <w:rPr/>
      </w:pPr>
      <w:r>
        <w:rPr>
          <w:rFonts w:ascii="Amiri" w:hAnsi="Amiri" w:eastAsia="Amiri" w:cs="Amiri"/>
          <w:color w:val="111111"/>
          <w:sz w:val="28"/>
          <w:sz w:val="28"/>
          <w:szCs w:val="28"/>
          <w:rtl w:val="true"/>
          <w:lang w:bidi="ar-SA"/>
        </w:rPr>
        <w:t>بَلْ لَکَ فَاصْبِرْ لِأَتْعَابِهَا</w:t>
      </w:r>
    </w:p>
    <w:p>
      <w:pPr>
        <w:pStyle w:val="BookText"/>
        <w:rPr/>
      </w:pPr>
      <w:r>
        <w:rPr>
          <w:rFonts w:ascii="Amiri" w:hAnsi="Amiri" w:eastAsia="Amiri" w:cs="Amiri"/>
          <w:color w:val="111111"/>
          <w:sz w:val="28"/>
          <w:sz w:val="28"/>
          <w:szCs w:val="28"/>
          <w:rtl w:val="true"/>
          <w:lang w:bidi="ar-SA"/>
        </w:rPr>
        <w:t>لِکُلِّ دَمٍ أَلْفُ أَلْفٍ وَ مَا</w:t>
      </w:r>
    </w:p>
    <w:p>
      <w:pPr>
        <w:pStyle w:val="BookText"/>
        <w:rPr/>
      </w:pPr>
      <w:r>
        <w:rPr>
          <w:rFonts w:ascii="Amiri" w:hAnsi="Amiri" w:eastAsia="Amiri" w:cs="Amiri"/>
          <w:color w:val="111111"/>
          <w:sz w:val="28"/>
          <w:sz w:val="28"/>
          <w:szCs w:val="28"/>
          <w:rtl w:val="true"/>
          <w:lang w:bidi="ar-SA"/>
        </w:rPr>
        <w:t>یُقَصِّرُ فِی قَتْلِ أَحْزَابِهَا</w:t>
      </w:r>
    </w:p>
    <w:p>
      <w:pPr>
        <w:pStyle w:val="BookText"/>
        <w:rPr/>
      </w:pPr>
      <w:r>
        <w:rPr>
          <w:rFonts w:ascii="Amiri" w:hAnsi="Amiri" w:eastAsia="Amiri" w:cs="Amiri"/>
          <w:color w:val="111111"/>
          <w:sz w:val="28"/>
          <w:sz w:val="28"/>
          <w:szCs w:val="28"/>
          <w:rtl w:val="true"/>
          <w:lang w:bidi="ar-SA"/>
        </w:rPr>
        <w:t>هُنَالِکَ لَا یَنْفَعُ الظَّالِمِینَ</w:t>
      </w:r>
    </w:p>
    <w:p>
      <w:pPr>
        <w:pStyle w:val="BookText"/>
        <w:rPr/>
      </w:pPr>
      <w:r>
        <w:rPr>
          <w:rFonts w:ascii="Amiri" w:hAnsi="Amiri" w:eastAsia="Amiri" w:cs="Amiri"/>
          <w:color w:val="111111"/>
          <w:sz w:val="28"/>
          <w:sz w:val="28"/>
          <w:szCs w:val="28"/>
          <w:rtl w:val="true"/>
          <w:lang w:bidi="ar-SA"/>
        </w:rPr>
        <w:t>قَوْلٌ بِعُذْرٍ وَ إِعْقابِهَا</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ای حسین هر گاه در شهری غریب باشی با آدب آن شهر با مردم معاشرت کن گویا که من نفس خود و فرزندان خود را در کربلا و محراب آن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لغت به معانی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 ، صدر مجلس صدرنشین خانه جایگاه پیش نماز در مسجد شاه نشین بیشه ای که مأوای شیر باشد گردن ستور انجمن و مجلسی که مردم در آن اجتماع کنند</w:t>
      </w:r>
    </w:p>
    <w:p>
      <w:pPr>
        <w:pStyle w:val="BookText"/>
        <w:rPr/>
      </w:pPr>
      <w:r>
        <w:rPr>
          <w:rFonts w:ascii="IRNazanin" w:hAnsi="IRNazanin" w:eastAsia="IRNazanin"/>
          <w:color w:val="111111"/>
          <w:sz w:val="28"/>
          <w:sz w:val="28"/>
          <w:szCs w:val="28"/>
          <w:rtl w:val="true"/>
          <w:lang w:bidi="fa-IR"/>
        </w:rPr>
        <w:t xml:space="preserve">در این بیت ظاهراً مراد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 همان جایگاه پیش نماز در مسجد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را به محراب مسجد تشبیه کرده به گونه ای که گویی می بیند حسینش در این محراب ایستاده و دیگر شهدای کربلا پشت سرش قرار گرفته اند و بدون چون و چرا تسلیم فرامین آن حضرت اند محاسن ما به خون خضاب می شود آن طور که لباس های عروس خضاب می شود</w:t>
      </w:r>
    </w:p>
    <w:p>
      <w:pPr>
        <w:pStyle w:val="BookText"/>
        <w:rPr/>
      </w:pPr>
      <w:r>
        <w:rPr>
          <w:rFonts w:ascii="IRNazanin" w:hAnsi="IRNazanin" w:eastAsia="IRNazanin"/>
          <w:color w:val="111111"/>
          <w:sz w:val="28"/>
          <w:sz w:val="28"/>
          <w:szCs w:val="28"/>
          <w:rtl w:val="true"/>
          <w:lang w:bidi="fa-IR"/>
        </w:rPr>
        <w:t xml:space="preserve">خداوند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خیر و برکت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صاحب قیامت و مردم در دَاب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او انتقام گیرنده ی خون من و تو است پس تو بر رنج و تعب شهادت شکیبا باش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خون به ناحق ریخته شده ای هزاران هزار خون خواه و در کشتن احزاب ستم گر کوتاهی نمی کنند الاعقاب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نوه</w:t>
      </w:r>
      <w:bookmarkStart w:id="673" w:name="pg6254_56687"/>
    </w:p>
    <w:p>
      <w:pPr>
        <w:pStyle w:val="BookText"/>
        <w:rPr/>
      </w:pPr>
      <w:bookmarkEnd w:id="673"/>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عذر آوردن و فرزندان را واسطه قرار دادن نفعی به ستم گران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علائم ظهور امام عصر عجّل اللّه تعالی فرجه الشریف فرموده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إِذا ما جاشَتِ التُّرْکُ فَانْتَظِرْ</w:t>
      </w:r>
    </w:p>
    <w:p>
      <w:pPr>
        <w:pStyle w:val="BookText"/>
        <w:rPr/>
      </w:pPr>
      <w:r>
        <w:rPr>
          <w:rFonts w:ascii="Amiri" w:hAnsi="Amiri" w:eastAsia="Amiri" w:cs="Amiri"/>
          <w:color w:val="111111"/>
          <w:sz w:val="28"/>
          <w:sz w:val="28"/>
          <w:szCs w:val="28"/>
          <w:rtl w:val="true"/>
          <w:lang w:bidi="ar-SA"/>
        </w:rPr>
        <w:t>وِلایةَ مَهْدِی یقُومُ وَ یعْدِلُ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 مُلوُکُ الْاَرضِ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وَبُویعَ مِنْهُمْ مَنْ یلَذُّ وَیهْزِلُ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صَبّی مِنَ الصِّبْیانِ لا رَأی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عِنْدَهُ جِدُّ وَلا هُوَ یعْقِلُ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یقُومُ القائِمُ الحَقُّ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یأتیکُم وبِالحَقِّ یعْمَلُ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نبَّیِ اللّهِ نَفْسی فَدِاوُهُ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تَخْذُلُوهُ یا بَنِیَّ وَعَجِّلوُا </w:t>
      </w:r>
      <w:r>
        <w:rPr>
          <w:rStyle w:val="FootnoteAnchor"/>
          <w:rtl w:val="true"/>
        </w:rPr>
        <w:footnoteReference w:id="27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مصفر ابن و در اصل بُنْیَوی بوده که و او قلب به یاء و دریای تصغیر ادغام شده است و از آن جا که اجتماع سه یاء خوشایند نیست یک یای آن حذف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در این بیت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شرطیه واقع شده زاید است 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گردیده آشفته شد یعنی پسرم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پادشاهان روی زمین از ال هاشم ذلیل و خوار شوند و کسی از ایشان بیعت بگیرد که اهل خوش گذرانی و لهو و لعب است کودکی که رأی و تدبیر عقلی ندارد و در کارهایش جدّی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قائم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ظاهر می شود و حق را می اورد و بدان عمل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نام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جانم فدای او باد ای پسرانم او را خوار نکنید و در نصرت و یاری او تعجیل نمایید</w:t>
      </w:r>
    </w:p>
    <w:p>
      <w:pPr>
        <w:pStyle w:val="Heading5"/>
        <w:numPr>
          <w:ilvl w:val="4"/>
          <w:numId w:val="1"/>
        </w:numPr>
        <w:rPr/>
      </w:pPr>
      <w:bookmarkStart w:id="674" w:name="__RefHeading___Toc1695485_237004111"/>
      <w:bookmarkStart w:id="675" w:name="_Toc267"/>
      <w:bookmarkEnd w:id="674"/>
      <w:r>
        <w:rPr>
          <w:rtl w:val="true"/>
        </w:rPr>
        <w:t>قصاید شیخ بهائی و دیگران</w:t>
      </w:r>
      <w:bookmarkEnd w:id="675"/>
    </w:p>
    <w:p>
      <w:pPr>
        <w:pStyle w:val="BookText"/>
        <w:rPr/>
      </w:pPr>
      <w:r>
        <w:rPr>
          <w:rFonts w:ascii="IRNazanin" w:hAnsi="IRNazanin" w:eastAsia="IRNazanin"/>
          <w:color w:val="111111"/>
          <w:sz w:val="28"/>
          <w:sz w:val="28"/>
          <w:szCs w:val="28"/>
          <w:rtl w:val="true"/>
          <w:lang w:bidi="fa-IR"/>
        </w:rPr>
        <w:t xml:space="preserve">شیخ بهائی قصائد زیادی دارد درباره مدح و منقبت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رباعیاتی دارد من جمله</w:t>
      </w:r>
    </w:p>
    <w:p>
      <w:pPr>
        <w:pStyle w:val="BookText"/>
        <w:rPr/>
      </w:pPr>
      <w:r>
        <w:rPr>
          <w:rFonts w:ascii="Amiri" w:hAnsi="Amiri" w:eastAsia="Amiri" w:cs="Amiri"/>
          <w:color w:val="111111"/>
          <w:sz w:val="28"/>
          <w:sz w:val="28"/>
          <w:szCs w:val="28"/>
          <w:rtl w:val="true"/>
          <w:lang w:bidi="ar-SA"/>
        </w:rPr>
        <w:t>صاحِبُ العَصْر الإِمامُ المُنْتَظَرْ</w:t>
      </w:r>
    </w:p>
    <w:p>
      <w:pPr>
        <w:pStyle w:val="BookText"/>
        <w:rPr/>
      </w:pPr>
      <w:r>
        <w:rPr>
          <w:rFonts w:ascii="Amiri" w:hAnsi="Amiri" w:eastAsia="Amiri" w:cs="Amiri"/>
          <w:color w:val="111111"/>
          <w:sz w:val="28"/>
          <w:sz w:val="28"/>
          <w:szCs w:val="28"/>
          <w:rtl w:val="true"/>
          <w:lang w:bidi="ar-SA"/>
        </w:rPr>
        <w:t>مَنْ بِما یَأبآهُ لا یَجْریٖ القَدَرْ</w:t>
      </w:r>
    </w:p>
    <w:p>
      <w:pPr>
        <w:pStyle w:val="BookText"/>
        <w:rPr/>
      </w:pPr>
      <w:r>
        <w:rPr>
          <w:rFonts w:ascii="Amiri" w:hAnsi="Amiri" w:eastAsia="Amiri" w:cs="Amiri"/>
          <w:color w:val="111111"/>
          <w:sz w:val="28"/>
          <w:sz w:val="28"/>
          <w:szCs w:val="28"/>
          <w:rtl w:val="true"/>
          <w:lang w:bidi="ar-SA"/>
        </w:rPr>
        <w:t>حُجَةُ اللّهِ عَلی کُلِّ البَشَر</w:t>
      </w:r>
    </w:p>
    <w:p>
      <w:pPr>
        <w:pStyle w:val="BookText"/>
        <w:rPr/>
      </w:pPr>
      <w:r>
        <w:rPr>
          <w:rFonts w:ascii="Amiri" w:hAnsi="Amiri" w:eastAsia="Amiri" w:cs="Amiri"/>
          <w:color w:val="111111"/>
          <w:sz w:val="28"/>
          <w:sz w:val="28"/>
          <w:szCs w:val="28"/>
          <w:rtl w:val="true"/>
          <w:lang w:bidi="ar-SA"/>
        </w:rPr>
        <w:t>خَیْرُ اَهْلِ الأَرضِ فیٖ کُلِّ الخِصال</w:t>
      </w:r>
    </w:p>
    <w:p>
      <w:pPr>
        <w:pStyle w:val="BookText"/>
        <w:rPr/>
      </w:pPr>
      <w:r>
        <w:rPr>
          <w:rFonts w:ascii="IRNazanin" w:hAnsi="IRNazanin" w:eastAsia="IRNazanin"/>
          <w:color w:val="111111"/>
          <w:sz w:val="28"/>
          <w:sz w:val="28"/>
          <w:szCs w:val="28"/>
          <w:rtl w:val="true"/>
          <w:lang w:bidi="fa-IR"/>
        </w:rPr>
        <w:t xml:space="preserve">متن این رباعیات از دیسکت الامام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بانک اطلاعات دفتر تبلیغات اسلامی قم پیاده شده است همین متن با اندک تغییری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چهاردهم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والغدیر 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 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همان صاحب الزمان امام منتظر و کسی است که قضا و قدر بر خلاف میل او جاری نمی شود او حجّت خدا بر همه ی آدمیان و بهترین مردمان در همه خصلت های پسندیده است</w:t>
      </w:r>
    </w:p>
    <w:p>
      <w:pPr>
        <w:pStyle w:val="BookText"/>
        <w:rPr/>
      </w:pPr>
      <w:r>
        <w:rPr>
          <w:rFonts w:ascii="Amiri" w:hAnsi="Amiri" w:eastAsia="Amiri" w:cs="Amiri"/>
          <w:color w:val="111111"/>
          <w:sz w:val="28"/>
          <w:sz w:val="28"/>
          <w:szCs w:val="28"/>
          <w:rtl w:val="true"/>
          <w:lang w:bidi="ar-SA"/>
        </w:rPr>
        <w:t>مَنْ إِلَیْهِ الکَوْنُ قَدْ ألقَی القیاد</w:t>
      </w:r>
    </w:p>
    <w:p>
      <w:pPr>
        <w:pStyle w:val="BookText"/>
        <w:rPr/>
      </w:pPr>
      <w:r>
        <w:rPr>
          <w:rFonts w:ascii="Amiri" w:hAnsi="Amiri" w:eastAsia="Amiri" w:cs="Amiri"/>
          <w:color w:val="111111"/>
          <w:sz w:val="28"/>
          <w:sz w:val="28"/>
          <w:szCs w:val="28"/>
          <w:rtl w:val="true"/>
          <w:lang w:bidi="ar-SA"/>
        </w:rPr>
        <w:t>مُجْریا أَحْکامَهُ فیما أَراد</w:t>
      </w:r>
    </w:p>
    <w:p>
      <w:pPr>
        <w:pStyle w:val="BookText"/>
        <w:rPr/>
      </w:pPr>
      <w:r>
        <w:rPr>
          <w:rFonts w:ascii="Amiri" w:hAnsi="Amiri" w:eastAsia="Amiri" w:cs="Amiri"/>
          <w:color w:val="111111"/>
          <w:sz w:val="28"/>
          <w:sz w:val="28"/>
          <w:szCs w:val="28"/>
          <w:rtl w:val="true"/>
          <w:lang w:bidi="ar-SA"/>
        </w:rPr>
        <w:t>إِنْ تَزُلْ عَنْ طَوْعِهِ السَّبع الشِّدادْ</w:t>
      </w:r>
    </w:p>
    <w:p>
      <w:pPr>
        <w:pStyle w:val="BookText"/>
        <w:rPr/>
      </w:pPr>
      <w:r>
        <w:rPr>
          <w:rFonts w:ascii="IRNazanin" w:hAnsi="IRNazanin" w:eastAsia="IRNazanin"/>
          <w:color w:val="111111"/>
          <w:sz w:val="28"/>
          <w:sz w:val="28"/>
          <w:szCs w:val="28"/>
          <w:rtl w:val="true"/>
          <w:lang w:bidi="fa-IR"/>
        </w:rPr>
        <w:t>خَرَّ مِنْها کُلُّ سامیِ السَّمْکِ عالْ او کسی است که هستی زمان خویش را بد و تقدیم داشته است و هر چه را بخواهد اجرا می کند و اگر آسمان ها هفت گانه از فرمانش سرپیچی کنند سقف های برافراشته آن ها فروخواهد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أَوْجِ المَجْدِ مِصْباحُ الظَّلام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صَفْوَةُ الرَّحْمنِ مِنْ بَیْنِ الأنام</w:t>
      </w:r>
    </w:p>
    <w:p>
      <w:pPr>
        <w:pStyle w:val="BookText"/>
        <w:rPr/>
      </w:pPr>
      <w:r>
        <w:rPr>
          <w:rFonts w:ascii="Amiri" w:hAnsi="Amiri" w:eastAsia="Amiri" w:cs="Amiri"/>
          <w:color w:val="111111"/>
          <w:sz w:val="28"/>
          <w:sz w:val="28"/>
          <w:szCs w:val="28"/>
          <w:rtl w:val="true"/>
          <w:lang w:bidi="ar-SA"/>
        </w:rPr>
        <w:t>اَلإِمامُ بْنُ الإمامِ بْنِ الإِمامْ</w:t>
      </w:r>
    </w:p>
    <w:p>
      <w:pPr>
        <w:pStyle w:val="BookText"/>
        <w:rPr/>
      </w:pPr>
      <w:r>
        <w:rPr>
          <w:rFonts w:ascii="Amiri" w:hAnsi="Amiri" w:eastAsia="Amiri" w:cs="Amiri"/>
          <w:color w:val="111111"/>
          <w:sz w:val="28"/>
          <w:sz w:val="28"/>
          <w:szCs w:val="28"/>
          <w:rtl w:val="true"/>
          <w:lang w:bidi="ar-SA"/>
        </w:rPr>
        <w:t>قُطْبُ أفلاکِ المَعالی وَ الکَمال</w:t>
      </w:r>
    </w:p>
    <w:p>
      <w:pPr>
        <w:pStyle w:val="BookText"/>
        <w:rPr/>
      </w:pPr>
      <w:r>
        <w:rPr>
          <w:rFonts w:ascii="IRNazanin" w:hAnsi="IRNazanin" w:eastAsia="IRNazanin"/>
          <w:color w:val="111111"/>
          <w:sz w:val="28"/>
          <w:sz w:val="28"/>
          <w:szCs w:val="28"/>
          <w:rtl w:val="true"/>
          <w:lang w:bidi="fa-IR"/>
        </w:rPr>
        <w:t xml:space="preserve">او آفتاب بلندترین نقطه ی مجد و عظمت و چراغ ظلمت ها و برگزیده ی خدای رحمان از بین خلایق است او امامی است که فرزند امام است و آن امام نیز خود پسر امام دیگر است و همان است که قطب و محور افلاک بزرگی ها و کمالات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کمالات و فضائل و نیک ها به دور محور وجود آن حضرت چرخ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أَهْلَ الأرضِ فیٖ عِزِّ وَ جاه</w:t>
      </w:r>
    </w:p>
    <w:p>
      <w:pPr>
        <w:pStyle w:val="BookText"/>
        <w:rPr/>
      </w:pPr>
      <w:r>
        <w:rPr>
          <w:rFonts w:ascii="Amiri" w:hAnsi="Amiri" w:eastAsia="Amiri" w:cs="Amiri"/>
          <w:color w:val="111111"/>
          <w:sz w:val="28"/>
          <w:sz w:val="28"/>
          <w:szCs w:val="28"/>
          <w:rtl w:val="true"/>
          <w:lang w:bidi="ar-SA"/>
        </w:rPr>
        <w:t>وَارْتَقی فِی المَجْدِ أَعْلی مُرْتَقاه</w:t>
      </w:r>
    </w:p>
    <w:p>
      <w:pPr>
        <w:pStyle w:val="BookText"/>
        <w:rPr/>
      </w:pPr>
      <w:r>
        <w:rPr>
          <w:rFonts w:ascii="Amiri" w:hAnsi="Amiri" w:eastAsia="Amiri" w:cs="Amiri"/>
          <w:color w:val="111111"/>
          <w:sz w:val="28"/>
          <w:sz w:val="28"/>
          <w:szCs w:val="28"/>
          <w:rtl w:val="true"/>
          <w:lang w:bidi="ar-SA"/>
        </w:rPr>
        <w:t>لَوْ مُلوُکُ الأرضِ حَلُّوا فٖی ذِراهِ</w:t>
      </w:r>
    </w:p>
    <w:p>
      <w:pPr>
        <w:pStyle w:val="BookText"/>
        <w:rPr/>
      </w:pPr>
      <w:r>
        <w:rPr>
          <w:rFonts w:ascii="Amiri" w:hAnsi="Amiri" w:eastAsia="Amiri" w:cs="Amiri"/>
          <w:color w:val="111111"/>
          <w:sz w:val="28"/>
          <w:sz w:val="28"/>
          <w:szCs w:val="28"/>
          <w:rtl w:val="true"/>
          <w:lang w:bidi="ar-SA"/>
        </w:rPr>
        <w:t>کانَ أَعْلی صَفِّهِمْ صَفَّ النِّعال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عزّت و شکوه بر همه ی مردم روی زمین برتری دارد و در بالاترین پله ی مجد و بزرگی قرار گرفته است و در بالاترین پله ی مجد و بزرگی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پادشاهان زمین به حضورش باریابند برترین گروه آنان در کفش داری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اقْتِدارِ إِنْ یَشأ قَلْبَ الطِّباع</w:t>
      </w:r>
    </w:p>
    <w:p>
      <w:pPr>
        <w:pStyle w:val="BookText"/>
        <w:rPr/>
      </w:pPr>
      <w:r>
        <w:rPr>
          <w:rFonts w:ascii="Amiri" w:hAnsi="Amiri" w:eastAsia="Amiri" w:cs="Amiri"/>
          <w:color w:val="111111"/>
          <w:sz w:val="28"/>
          <w:sz w:val="28"/>
          <w:szCs w:val="28"/>
          <w:rtl w:val="true"/>
          <w:lang w:bidi="ar-SA"/>
        </w:rPr>
        <w:t>صَیَّرَ الأَظْلامَ طَبْعًا لِلشُّعاعْ</w:t>
      </w:r>
    </w:p>
    <w:p>
      <w:pPr>
        <w:pStyle w:val="BookText"/>
        <w:rPr/>
      </w:pPr>
      <w:r>
        <w:rPr>
          <w:rFonts w:ascii="Amiri" w:hAnsi="Amiri" w:eastAsia="Amiri" w:cs="Amiri"/>
          <w:color w:val="111111"/>
          <w:sz w:val="28"/>
          <w:sz w:val="28"/>
          <w:szCs w:val="28"/>
          <w:rtl w:val="true"/>
          <w:lang w:bidi="ar-SA"/>
        </w:rPr>
        <w:t>وَارْتَدَی الإِمْکانَ بُرْدَ الاِمْتناع</w:t>
      </w:r>
    </w:p>
    <w:p>
      <w:pPr>
        <w:pStyle w:val="BookText"/>
        <w:rPr/>
      </w:pPr>
      <w:r>
        <w:rPr>
          <w:rFonts w:ascii="Amiri" w:hAnsi="Amiri" w:eastAsia="Amiri" w:cs="Amiri"/>
          <w:color w:val="111111"/>
          <w:sz w:val="28"/>
          <w:sz w:val="28"/>
          <w:szCs w:val="28"/>
          <w:rtl w:val="true"/>
          <w:lang w:bidi="ar-SA"/>
        </w:rPr>
        <w:t>قُدْرَةٌ مَوْهُوبَةٌ مِنْ ذِی الجَلالْ</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قدرت مندی است که اگر بخواهد طبیعت اشیاء را دگرگون می کند و ذات تاریکی ها را به نور مبدّل می سازد و به امکان لباس امتناع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را غیرممکن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قدرتی است که از جانب ذوالجلال به وی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أَمیٖنَ اللّه یا شَمْسَ الهُدی</w:t>
      </w:r>
    </w:p>
    <w:p>
      <w:pPr>
        <w:pStyle w:val="BookText"/>
        <w:rPr/>
      </w:pPr>
      <w:r>
        <w:rPr>
          <w:rFonts w:ascii="Amiri" w:hAnsi="Amiri" w:eastAsia="Amiri" w:cs="Amiri"/>
          <w:color w:val="111111"/>
          <w:sz w:val="28"/>
          <w:sz w:val="28"/>
          <w:szCs w:val="28"/>
          <w:rtl w:val="true"/>
          <w:lang w:bidi="ar-SA"/>
        </w:rPr>
        <w:t>یا إِمامَ الخَلْقِ یا بَحْرَ النَّدَی</w:t>
      </w:r>
    </w:p>
    <w:p>
      <w:pPr>
        <w:pStyle w:val="BookText"/>
        <w:rPr/>
      </w:pPr>
      <w:r>
        <w:rPr>
          <w:rFonts w:ascii="Amiri" w:hAnsi="Amiri" w:eastAsia="Amiri" w:cs="Amiri"/>
          <w:color w:val="111111"/>
          <w:sz w:val="28"/>
          <w:sz w:val="28"/>
          <w:szCs w:val="28"/>
          <w:rtl w:val="true"/>
          <w:lang w:bidi="ar-SA"/>
        </w:rPr>
        <w:t>عَجِّلَنْ عَجِّل فَقَدْ طالَ المدَیَ</w:t>
      </w:r>
    </w:p>
    <w:p>
      <w:pPr>
        <w:pStyle w:val="BookText"/>
        <w:rPr/>
      </w:pPr>
      <w:r>
        <w:rPr>
          <w:rFonts w:ascii="Amiri" w:hAnsi="Amiri" w:eastAsia="Amiri" w:cs="Amiri"/>
          <w:color w:val="111111"/>
          <w:sz w:val="28"/>
          <w:sz w:val="28"/>
          <w:szCs w:val="28"/>
          <w:rtl w:val="true"/>
          <w:lang w:bidi="ar-SA"/>
        </w:rPr>
        <w:t>وَاضْمَحَلَّ الدِّینُ وَاسْتَوْلیَ الضَّلالَ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امین خدا ای خورشید هدایت ای پیشوای جهانیان ای دریای جود و بخشش بشتاب بشتاب چرا که مدت غیبت طولانی شد و دین از هم پاشیده و گمراهی چیره شده است</w:t>
      </w:r>
    </w:p>
    <w:p>
      <w:pPr>
        <w:pStyle w:val="BookText"/>
        <w:rPr/>
      </w:pPr>
      <w:r>
        <w:rPr>
          <w:rFonts w:ascii="Amiri" w:hAnsi="Amiri" w:eastAsia="Amiri" w:cs="Amiri"/>
          <w:color w:val="111111"/>
          <w:sz w:val="28"/>
          <w:sz w:val="28"/>
          <w:szCs w:val="28"/>
          <w:rtl w:val="true"/>
          <w:lang w:bidi="ar-SA"/>
        </w:rPr>
        <w:t>هاکَ یا مَوْلی الوَرَی نِعْمَ المُجیٖر</w:t>
      </w:r>
    </w:p>
    <w:p>
      <w:pPr>
        <w:pStyle w:val="BookText"/>
        <w:rPr/>
      </w:pPr>
      <w:r>
        <w:rPr>
          <w:rFonts w:ascii="IRNazanin" w:hAnsi="IRNazanin" w:eastAsia="IRNazanin"/>
          <w:color w:val="111111"/>
          <w:sz w:val="28"/>
          <w:sz w:val="28"/>
          <w:szCs w:val="28"/>
          <w:rtl w:val="true"/>
          <w:lang w:bidi="fa-IR"/>
        </w:rPr>
        <w:t>من موالیک البهائی الفقیر</w:t>
      </w:r>
    </w:p>
    <w:p>
      <w:pPr>
        <w:pStyle w:val="BookText"/>
        <w:rPr/>
      </w:pPr>
      <w:r>
        <w:rPr>
          <w:rFonts w:ascii="Amiri" w:hAnsi="Amiri" w:eastAsia="Amiri" w:cs="Amiri"/>
          <w:color w:val="111111"/>
          <w:sz w:val="28"/>
          <w:sz w:val="28"/>
          <w:szCs w:val="28"/>
          <w:rtl w:val="true"/>
          <w:lang w:bidi="ar-SA"/>
        </w:rPr>
        <w:t>مِدْحَةً یَعْنوُ لَمَعْناها جَرِیر</w:t>
      </w:r>
    </w:p>
    <w:p>
      <w:pPr>
        <w:pStyle w:val="BookText"/>
        <w:rPr/>
      </w:pPr>
      <w:r>
        <w:rPr>
          <w:rFonts w:ascii="Amiri" w:hAnsi="Amiri" w:eastAsia="Amiri" w:cs="Amiri"/>
          <w:color w:val="111111"/>
          <w:sz w:val="28"/>
          <w:sz w:val="28"/>
          <w:szCs w:val="28"/>
          <w:rtl w:val="true"/>
          <w:lang w:bidi="ar-SA"/>
        </w:rPr>
        <w:t>نَظْمُها یُزْرِی عَلی عِقْدِ الْلَآل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بشر که چه نیکو گناهنده ای هستی بستان از غلام خود بهائی درویش این مدیحه ای را که جریر در مقابل معنای آن فورتنی می کند و نظم دربارش برگردن بندهای گرهین خورده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گردن بند مروارید بسی زیبا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وَلیَّ الأَمْر یا کَهْفَ الرَّجا</w:t>
      </w:r>
    </w:p>
    <w:p>
      <w:pPr>
        <w:pStyle w:val="BookText"/>
        <w:rPr/>
      </w:pPr>
      <w:r>
        <w:rPr>
          <w:rFonts w:ascii="Amiri" w:hAnsi="Amiri" w:eastAsia="Amiri" w:cs="Amiri"/>
          <w:color w:val="111111"/>
          <w:sz w:val="28"/>
          <w:sz w:val="28"/>
          <w:szCs w:val="28"/>
          <w:rtl w:val="true"/>
          <w:lang w:bidi="ar-SA"/>
        </w:rPr>
        <w:t>مَسَنّیِ الضُرُّ وَ أَنْتَ المُرْتَجی</w:t>
      </w:r>
    </w:p>
    <w:p>
      <w:pPr>
        <w:pStyle w:val="BookText"/>
        <w:rPr/>
      </w:pPr>
      <w:r>
        <w:rPr>
          <w:rFonts w:ascii="Amiri" w:hAnsi="Amiri" w:eastAsia="Amiri" w:cs="Amiri"/>
          <w:color w:val="111111"/>
          <w:sz w:val="28"/>
          <w:sz w:val="28"/>
          <w:szCs w:val="28"/>
          <w:rtl w:val="true"/>
          <w:lang w:bidi="ar-SA"/>
        </w:rPr>
        <w:t>وَالکریمُ المُسْتَجابُ المُلْتَجا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مُحْتاجٍ إلی بَسْطِ السُّؤالْ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امر ای پناه امیدواران ضرر و زیان به من رسیده است و به فضل تو امیدوارم آن کریمی که محلّ پاسخ گویی و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نیازی به تقریر درخواست ندارد بلکه با اشاره ای خواسته های ما را پاسخ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حیدر حلی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که نسبش به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اشعار فراوانی درباره ی امام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دیوان خود به نام الدرالیتیم صفحات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الیتیم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التصَّبرُ فی اِنْتِظارِکْ اُیُّهَا المُحْیی الشَّریعَة</w:t>
      </w:r>
    </w:p>
    <w:p>
      <w:pPr>
        <w:pStyle w:val="BookText"/>
        <w:rPr/>
      </w:pPr>
      <w:r>
        <w:rPr>
          <w:rFonts w:ascii="Amiri" w:hAnsi="Amiri" w:eastAsia="Amiri" w:cs="Amiri"/>
          <w:color w:val="111111"/>
          <w:sz w:val="28"/>
          <w:sz w:val="28"/>
          <w:szCs w:val="28"/>
          <w:rtl w:val="true"/>
          <w:lang w:bidi="ar-SA"/>
        </w:rPr>
        <w:t>فَأنْهَضْ فَما اَبْقی التَّحَمُّل غَیرَ اَحْشاء جَزوُعَة</w:t>
      </w:r>
    </w:p>
    <w:p>
      <w:pPr>
        <w:pStyle w:val="BookText"/>
        <w:rPr/>
      </w:pPr>
      <w:r>
        <w:rPr>
          <w:rFonts w:ascii="IRNazanin" w:hAnsi="IRNazanin" w:eastAsia="IRNazanin"/>
          <w:color w:val="111111"/>
          <w:sz w:val="28"/>
          <w:sz w:val="28"/>
          <w:szCs w:val="28"/>
          <w:rtl w:val="true"/>
          <w:lang w:bidi="fa-IR"/>
        </w:rPr>
        <w:t xml:space="preserve">ای احیا کننده ی شریعت در انتظار تو، صبر ما به پایان رسیده است پس قیام کن چرا که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های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اعضای نالان چیزی باقی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مُزِّقَتْ ثَوْبُ الأسَی</w:t>
      </w:r>
    </w:p>
    <w:p>
      <w:pPr>
        <w:pStyle w:val="BookText"/>
        <w:rPr/>
      </w:pPr>
      <w:r>
        <w:rPr>
          <w:rFonts w:ascii="Amiri" w:hAnsi="Amiri" w:eastAsia="Amiri" w:cs="Amiri"/>
          <w:color w:val="111111"/>
          <w:sz w:val="28"/>
          <w:sz w:val="28"/>
          <w:szCs w:val="28"/>
          <w:rtl w:val="true"/>
          <w:lang w:bidi="ar-SA"/>
        </w:rPr>
        <w:t>وَشَکَت لِواصِلَها القَطیٖعَة</w:t>
      </w:r>
    </w:p>
    <w:p>
      <w:pPr>
        <w:pStyle w:val="BookText"/>
        <w:rPr/>
      </w:pPr>
      <w:r>
        <w:rPr>
          <w:rFonts w:ascii="Amiri" w:hAnsi="Amiri" w:eastAsia="Amiri" w:cs="Amiri"/>
          <w:color w:val="111111"/>
          <w:sz w:val="28"/>
          <w:sz w:val="28"/>
          <w:szCs w:val="28"/>
          <w:rtl w:val="true"/>
          <w:lang w:bidi="ar-SA"/>
        </w:rPr>
        <w:t>فَالسَّیفُ إِنَّ بِهِ شِفاءُ</w:t>
      </w:r>
    </w:p>
    <w:p>
      <w:pPr>
        <w:pStyle w:val="BookText"/>
        <w:rPr/>
      </w:pPr>
      <w:r>
        <w:rPr>
          <w:rFonts w:ascii="Amiri" w:hAnsi="Amiri" w:eastAsia="Amiri" w:cs="Amiri"/>
          <w:color w:val="111111"/>
          <w:sz w:val="28"/>
          <w:sz w:val="28"/>
          <w:szCs w:val="28"/>
          <w:rtl w:val="true"/>
          <w:lang w:bidi="ar-SA"/>
        </w:rPr>
        <w:t>قُلُوبِ شِیعَتِکَ الوَجیعَة</w:t>
      </w:r>
    </w:p>
    <w:p>
      <w:pPr>
        <w:pStyle w:val="BookText"/>
        <w:rPr/>
      </w:pPr>
      <w:r>
        <w:rPr>
          <w:rFonts w:ascii="IRNazanin" w:hAnsi="IRNazanin" w:eastAsia="IRNazanin"/>
          <w:color w:val="111111"/>
          <w:sz w:val="28"/>
          <w:sz w:val="28"/>
          <w:szCs w:val="28"/>
          <w:rtl w:val="true"/>
          <w:lang w:bidi="fa-IR"/>
        </w:rPr>
        <w:t xml:space="preserve">جامه ی غم و اندوه پاره شد و قطعه های جامه ی پاره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وصل کننده ی آن زبانه به شکوه گشودند پس همانا وسیله ی شمشیر دل های دردمند شیعیان شفا می یابد</w:t>
      </w:r>
    </w:p>
    <w:p>
      <w:pPr>
        <w:pStyle w:val="BookText"/>
        <w:rPr/>
      </w:pPr>
      <w:r>
        <w:rPr>
          <w:rFonts w:ascii="Amiri" w:hAnsi="Amiri" w:eastAsia="Amiri" w:cs="Amiri"/>
          <w:color w:val="111111"/>
          <w:sz w:val="28"/>
          <w:sz w:val="28"/>
          <w:szCs w:val="28"/>
          <w:rtl w:val="true"/>
          <w:lang w:bidi="ar-SA"/>
        </w:rPr>
        <w:t>فَسَواهُ مِنْهُمْ لَیسَ یُنعِشُ</w:t>
      </w:r>
    </w:p>
    <w:p>
      <w:pPr>
        <w:pStyle w:val="BookText"/>
        <w:rPr/>
      </w:pPr>
      <w:r>
        <w:rPr>
          <w:rFonts w:ascii="Amiri" w:hAnsi="Amiri" w:eastAsia="Amiri" w:cs="Amiri"/>
          <w:color w:val="111111"/>
          <w:sz w:val="28"/>
          <w:sz w:val="28"/>
          <w:szCs w:val="28"/>
          <w:rtl w:val="true"/>
          <w:lang w:bidi="ar-SA"/>
        </w:rPr>
        <w:t>هذه النَّفْسَ الصَّریعَة</w:t>
      </w:r>
    </w:p>
    <w:p>
      <w:pPr>
        <w:pStyle w:val="BookText"/>
        <w:rPr/>
      </w:pPr>
      <w:r>
        <w:rPr>
          <w:rFonts w:ascii="Amiri" w:hAnsi="Amiri" w:eastAsia="Amiri" w:cs="Amiri"/>
          <w:color w:val="111111"/>
          <w:sz w:val="28"/>
          <w:sz w:val="28"/>
          <w:szCs w:val="28"/>
          <w:rtl w:val="true"/>
          <w:lang w:bidi="ar-SA"/>
        </w:rPr>
        <w:t>طالَتْ حِبالُ عَواتِقَ</w:t>
      </w:r>
    </w:p>
    <w:p>
      <w:pPr>
        <w:pStyle w:val="BookText"/>
        <w:rPr/>
      </w:pPr>
      <w:r>
        <w:rPr>
          <w:rFonts w:ascii="Amiri" w:hAnsi="Amiri" w:eastAsia="Amiri" w:cs="Amiri"/>
          <w:color w:val="111111"/>
          <w:sz w:val="28"/>
          <w:sz w:val="28"/>
          <w:szCs w:val="28"/>
          <w:rtl w:val="true"/>
          <w:lang w:bidi="ar-SA"/>
        </w:rPr>
        <w:t>فَمَتی تَعوُدُ بِهِ قَطیٖعَة</w:t>
      </w:r>
    </w:p>
    <w:p>
      <w:pPr>
        <w:pStyle w:val="BookText"/>
        <w:rPr/>
      </w:pPr>
      <w:r>
        <w:rPr>
          <w:rFonts w:ascii="IRNazanin" w:hAnsi="IRNazanin" w:eastAsia="IRNazanin"/>
          <w:color w:val="111111"/>
          <w:sz w:val="28"/>
          <w:sz w:val="28"/>
          <w:szCs w:val="28"/>
          <w:rtl w:val="true"/>
          <w:lang w:bidi="fa-IR"/>
        </w:rPr>
        <w:t xml:space="preserve">از بین ایشان جزا و این جان شکست خورده را بلند نمی کند ریسمان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شانه ها افکنده شد طولانی شده است پس چه موقع این ریسمان بریده خواهد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 مشکلات از دوش ها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کَمْ ذَا القُعوُدُ وَدِینکُمْ</w:t>
      </w:r>
    </w:p>
    <w:p>
      <w:pPr>
        <w:pStyle w:val="BookText"/>
        <w:rPr/>
      </w:pPr>
      <w:r>
        <w:rPr>
          <w:rFonts w:ascii="Amiri" w:hAnsi="Amiri" w:eastAsia="Amiri" w:cs="Amiri"/>
          <w:color w:val="111111"/>
          <w:sz w:val="28"/>
          <w:sz w:val="28"/>
          <w:szCs w:val="28"/>
          <w:rtl w:val="true"/>
          <w:lang w:bidi="ar-SA"/>
        </w:rPr>
        <w:t>هُدِمَتِ قَواعِدُهُ الرَّفیٖعَة</w:t>
      </w:r>
    </w:p>
    <w:p>
      <w:pPr>
        <w:pStyle w:val="BookText"/>
        <w:rPr/>
      </w:pPr>
      <w:r>
        <w:rPr>
          <w:rFonts w:ascii="Amiri" w:hAnsi="Amiri" w:eastAsia="Amiri" w:cs="Amiri"/>
          <w:color w:val="111111"/>
          <w:sz w:val="28"/>
          <w:sz w:val="28"/>
          <w:szCs w:val="28"/>
          <w:rtl w:val="true"/>
          <w:lang w:bidi="ar-SA"/>
        </w:rPr>
        <w:t>تَنْعَی الفُروُعُ أُصوُلَهُ</w:t>
      </w:r>
    </w:p>
    <w:p>
      <w:pPr>
        <w:pStyle w:val="BookText"/>
        <w:rPr/>
      </w:pPr>
      <w:r>
        <w:rPr>
          <w:rFonts w:ascii="Amiri" w:hAnsi="Amiri" w:eastAsia="Amiri" w:cs="Amiri"/>
          <w:color w:val="111111"/>
          <w:sz w:val="28"/>
          <w:sz w:val="28"/>
          <w:szCs w:val="28"/>
          <w:rtl w:val="true"/>
          <w:lang w:bidi="ar-SA"/>
        </w:rPr>
        <w:t>أُصوُلَهُ تَنْعَی فُروُعَه</w:t>
      </w:r>
    </w:p>
    <w:p>
      <w:pPr>
        <w:pStyle w:val="BookText"/>
        <w:rPr/>
      </w:pPr>
      <w:r>
        <w:rPr>
          <w:rFonts w:ascii="IRNazanin" w:hAnsi="IRNazanin" w:eastAsia="IRNazanin"/>
          <w:color w:val="111111"/>
          <w:sz w:val="28"/>
          <w:sz w:val="28"/>
          <w:szCs w:val="28"/>
          <w:rtl w:val="true"/>
          <w:lang w:bidi="fa-IR"/>
        </w:rPr>
        <w:t>این نشستن تا کی ادامه دارد ؟ در حالی که پایه های دین بلند شما ویران شده و فروع خبر از نابودی اصول می دهد و اصول خبر از نابودی فروع</w:t>
      </w:r>
    </w:p>
    <w:p>
      <w:pPr>
        <w:pStyle w:val="BookText"/>
        <w:rPr/>
      </w:pPr>
      <w:r>
        <w:rPr>
          <w:rFonts w:ascii="Amiri" w:hAnsi="Amiri" w:eastAsia="Amiri" w:cs="Amiri"/>
          <w:color w:val="111111"/>
          <w:sz w:val="28"/>
          <w:sz w:val="28"/>
          <w:szCs w:val="28"/>
          <w:rtl w:val="true"/>
          <w:lang w:bidi="ar-SA"/>
        </w:rPr>
        <w:t>فیهِ تَحَکَّمَ مَنْ أَباحَ</w:t>
      </w:r>
    </w:p>
    <w:p>
      <w:pPr>
        <w:pStyle w:val="BookText"/>
        <w:rPr/>
      </w:pPr>
      <w:r>
        <w:rPr>
          <w:rFonts w:ascii="Amiri" w:hAnsi="Amiri" w:eastAsia="Amiri" w:cs="Amiri"/>
          <w:color w:val="111111"/>
          <w:sz w:val="28"/>
          <w:sz w:val="28"/>
          <w:szCs w:val="28"/>
          <w:rtl w:val="true"/>
          <w:lang w:bidi="ar-SA"/>
        </w:rPr>
        <w:t>الیوْمَ حُرْمتَهُ المَنیعَةَ</w:t>
      </w:r>
    </w:p>
    <w:p>
      <w:pPr>
        <w:pStyle w:val="BookText"/>
        <w:rPr/>
      </w:pPr>
      <w:r>
        <w:rPr>
          <w:rFonts w:ascii="Amiri" w:hAnsi="Amiri" w:eastAsia="Amiri" w:cs="Amiri"/>
          <w:color w:val="111111"/>
          <w:sz w:val="28"/>
          <w:sz w:val="28"/>
          <w:szCs w:val="28"/>
          <w:rtl w:val="true"/>
          <w:lang w:bidi="ar-SA"/>
        </w:rPr>
        <w:t>مَنْ لَوْ بِقِیمةِ قَدْرِهِ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غالَیْتَ ما ساوَی رَجیٖعة</w:t>
      </w:r>
    </w:p>
    <w:p>
      <w:pPr>
        <w:pStyle w:val="BookText"/>
        <w:rPr/>
      </w:pPr>
      <w:r>
        <w:rPr>
          <w:rFonts w:ascii="IRNazanin" w:hAnsi="IRNazanin" w:eastAsia="IRNazanin"/>
          <w:color w:val="111111"/>
          <w:sz w:val="28"/>
          <w:sz w:val="28"/>
          <w:szCs w:val="28"/>
          <w:rtl w:val="true"/>
          <w:lang w:bidi="fa-IR"/>
        </w:rPr>
        <w:t>امروز افراد بی ارزشی که به اندازه ی سرگین هم ارزش ندارند و حرمت منیع دین را مباح می شمارند در امر دین با خودکامگی حکم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فَاشْحَذْ شَبَا عَضْبٍ لَهُ</w:t>
      </w:r>
    </w:p>
    <w:p>
      <w:pPr>
        <w:pStyle w:val="BookText"/>
        <w:rPr/>
      </w:pPr>
      <w:r>
        <w:rPr>
          <w:rFonts w:ascii="Amiri" w:hAnsi="Amiri" w:eastAsia="Amiri" w:cs="Amiri"/>
          <w:color w:val="111111"/>
          <w:sz w:val="28"/>
          <w:sz w:val="28"/>
          <w:szCs w:val="28"/>
          <w:rtl w:val="true"/>
          <w:lang w:bidi="ar-SA"/>
        </w:rPr>
        <w:t>الأَرْواحُ مُذْعَنَةٌ مُطیعَة</w:t>
      </w:r>
    </w:p>
    <w:p>
      <w:pPr>
        <w:pStyle w:val="BookText"/>
        <w:rPr/>
      </w:pPr>
      <w:r>
        <w:rPr>
          <w:rFonts w:ascii="Amiri" w:hAnsi="Amiri" w:eastAsia="Amiri" w:cs="Amiri"/>
          <w:color w:val="111111"/>
          <w:sz w:val="28"/>
          <w:sz w:val="28"/>
          <w:szCs w:val="28"/>
          <w:rtl w:val="true"/>
          <w:lang w:bidi="ar-SA"/>
        </w:rPr>
        <w:t>إِنْ یدْعُها خَفَّتْ لِدَعْوَتِهِ</w:t>
      </w:r>
    </w:p>
    <w:p>
      <w:pPr>
        <w:pStyle w:val="BookText"/>
        <w:rPr/>
      </w:pPr>
      <w:r>
        <w:rPr>
          <w:rFonts w:ascii="Amiri" w:hAnsi="Amiri" w:eastAsia="Amiri" w:cs="Amiri"/>
          <w:color w:val="111111"/>
          <w:sz w:val="28"/>
          <w:sz w:val="28"/>
          <w:szCs w:val="28"/>
          <w:rtl w:val="true"/>
          <w:lang w:bidi="ar-SA"/>
        </w:rPr>
        <w:t>وَ إِنْ ثَقُلَتْ سَریٖعَة</w:t>
      </w:r>
    </w:p>
    <w:p>
      <w:pPr>
        <w:pStyle w:val="BookText"/>
        <w:rPr/>
      </w:pPr>
      <w:r>
        <w:rPr>
          <w:rFonts w:ascii="IRNazanin" w:hAnsi="IRNazanin" w:eastAsia="IRNazanin"/>
          <w:color w:val="111111"/>
          <w:sz w:val="28"/>
          <w:sz w:val="28"/>
          <w:szCs w:val="28"/>
          <w:rtl w:val="true"/>
          <w:lang w:bidi="fa-IR"/>
        </w:rPr>
        <w:t xml:space="preserve">لبه های تیز شمشیر برّان را تیز کن شمشیری که جان ها به آن اذعان دارند و مطیع آنند و اگر آن ها را فرا بخوانند خیلی راحت و سریع پاسخ می دهند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سنگینی و کُندی حرکت کنند</w:t>
      </w:r>
    </w:p>
    <w:p>
      <w:pPr>
        <w:pStyle w:val="BookText"/>
        <w:rPr/>
      </w:pPr>
      <w:r>
        <w:rPr>
          <w:rFonts w:ascii="Amiri" w:hAnsi="Amiri" w:eastAsia="Amiri" w:cs="Amiri"/>
          <w:color w:val="111111"/>
          <w:sz w:val="28"/>
          <w:sz w:val="28"/>
          <w:szCs w:val="28"/>
          <w:rtl w:val="true"/>
          <w:lang w:bidi="ar-SA"/>
        </w:rPr>
        <w:t>وَاطْلُبْ بِهِ بِدَم القَتیٖل</w:t>
      </w:r>
    </w:p>
    <w:p>
      <w:pPr>
        <w:pStyle w:val="BookText"/>
        <w:rPr/>
      </w:pPr>
      <w:r>
        <w:rPr>
          <w:rFonts w:ascii="Amiri" w:hAnsi="Amiri" w:eastAsia="Amiri" w:cs="Amiri"/>
          <w:color w:val="111111"/>
          <w:sz w:val="28"/>
          <w:sz w:val="28"/>
          <w:szCs w:val="28"/>
          <w:rtl w:val="true"/>
          <w:lang w:bidi="ar-SA"/>
        </w:rPr>
        <w:t>بِکَرْبَلاء فیٖ خَیرِ شَیعة</w:t>
      </w:r>
    </w:p>
    <w:p>
      <w:pPr>
        <w:pStyle w:val="BookText"/>
        <w:rPr/>
      </w:pPr>
      <w:r>
        <w:rPr>
          <w:rFonts w:ascii="Amiri" w:hAnsi="Amiri" w:eastAsia="Amiri" w:cs="Amiri"/>
          <w:color w:val="111111"/>
          <w:sz w:val="28"/>
          <w:sz w:val="28"/>
          <w:szCs w:val="28"/>
          <w:rtl w:val="true"/>
          <w:lang w:bidi="ar-SA"/>
        </w:rPr>
        <w:t>ماذا یَهیِجُکَ إِنْ صَبَرْتَ</w:t>
      </w:r>
    </w:p>
    <w:p>
      <w:pPr>
        <w:pStyle w:val="BookText"/>
        <w:rPr/>
      </w:pPr>
      <w:r>
        <w:rPr>
          <w:rFonts w:ascii="Amiri" w:hAnsi="Amiri" w:eastAsia="Amiri" w:cs="Amiri"/>
          <w:color w:val="111111"/>
          <w:sz w:val="28"/>
          <w:sz w:val="28"/>
          <w:szCs w:val="28"/>
          <w:rtl w:val="true"/>
          <w:lang w:bidi="ar-SA"/>
        </w:rPr>
        <w:t>لِوَقْعَةِ الطَّفِ الفَضِیعَةِ</w:t>
      </w:r>
    </w:p>
    <w:p>
      <w:pPr>
        <w:pStyle w:val="BookText"/>
        <w:rPr/>
      </w:pPr>
      <w:r>
        <w:rPr>
          <w:rFonts w:ascii="IRNazanin" w:hAnsi="IRNazanin" w:eastAsia="IRNazanin"/>
          <w:color w:val="111111"/>
          <w:sz w:val="28"/>
          <w:sz w:val="28"/>
          <w:szCs w:val="28"/>
          <w:rtl w:val="true"/>
          <w:lang w:bidi="fa-IR"/>
        </w:rPr>
        <w:t>و با آن شمشیر در میان بهترین شیعه خون شهید کربلا را بخواه اگر برای واقعه دردناک طَفّ صبر کنی پس چه چیز تو را به جوش و خروش وا می دارد؟</w:t>
      </w:r>
    </w:p>
    <w:p>
      <w:pPr>
        <w:pStyle w:val="BookText"/>
        <w:rPr/>
      </w:pPr>
      <w:r>
        <w:rPr>
          <w:rFonts w:ascii="Amiri" w:hAnsi="Amiri" w:eastAsia="Amiri" w:cs="Amiri"/>
          <w:color w:val="111111"/>
          <w:sz w:val="28"/>
          <w:sz w:val="28"/>
          <w:szCs w:val="28"/>
          <w:rtl w:val="true"/>
          <w:lang w:bidi="ar-SA"/>
        </w:rPr>
        <w:t>أَتَری تَجِئُ فَجیعَةً</w:t>
      </w:r>
    </w:p>
    <w:p>
      <w:pPr>
        <w:pStyle w:val="BookText"/>
        <w:rPr/>
      </w:pPr>
      <w:r>
        <w:rPr>
          <w:rFonts w:ascii="Amiri" w:hAnsi="Amiri" w:eastAsia="Amiri" w:cs="Amiri"/>
          <w:color w:val="111111"/>
          <w:sz w:val="28"/>
          <w:sz w:val="28"/>
          <w:szCs w:val="28"/>
          <w:rtl w:val="true"/>
          <w:lang w:bidi="ar-SA"/>
        </w:rPr>
        <w:t>بِأَمَضَّ مِنْ تِلْکَ الفَجیعَة</w:t>
      </w:r>
    </w:p>
    <w:p>
      <w:pPr>
        <w:pStyle w:val="BookText"/>
        <w:rPr/>
      </w:pPr>
      <w:r>
        <w:rPr>
          <w:rFonts w:ascii="Amiri" w:hAnsi="Amiri" w:eastAsia="Amiri" w:cs="Amiri"/>
          <w:color w:val="111111"/>
          <w:sz w:val="28"/>
          <w:sz w:val="28"/>
          <w:szCs w:val="28"/>
          <w:rtl w:val="true"/>
          <w:lang w:bidi="ar-SA"/>
        </w:rPr>
        <w:t>حَیثُ الحُسینُ عَلی الثَّریَ</w:t>
      </w:r>
    </w:p>
    <w:p>
      <w:pPr>
        <w:pStyle w:val="BookText"/>
        <w:rPr/>
      </w:pPr>
      <w:r>
        <w:rPr>
          <w:rFonts w:ascii="Amiri" w:hAnsi="Amiri" w:eastAsia="Amiri" w:cs="Amiri"/>
          <w:color w:val="111111"/>
          <w:sz w:val="28"/>
          <w:sz w:val="28"/>
          <w:szCs w:val="28"/>
          <w:rtl w:val="true"/>
          <w:lang w:bidi="ar-SA"/>
        </w:rPr>
        <w:t>خَیلُ العِدا طَحَنَتْ ضُلُوعَة</w:t>
      </w:r>
    </w:p>
    <w:p>
      <w:pPr>
        <w:pStyle w:val="BookText"/>
        <w:rPr/>
      </w:pPr>
      <w:r>
        <w:rPr>
          <w:rFonts w:ascii="IRNazanin" w:hAnsi="IRNazanin" w:eastAsia="IRNazanin"/>
          <w:color w:val="111111"/>
          <w:sz w:val="28"/>
          <w:sz w:val="28"/>
          <w:szCs w:val="28"/>
          <w:rtl w:val="true"/>
          <w:lang w:bidi="fa-IR"/>
        </w:rPr>
        <w:t xml:space="preserve">آیا می دانی که سوزناک تر از آن فاجعه فاجعه ای دیگر رخ می دهد؟ آن جا که اسب های دشمنان استخوان های دنده های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روی خاک ها گرم کربلا افتاده بود خُرد کردند</w:t>
      </w:r>
    </w:p>
    <w:p>
      <w:pPr>
        <w:pStyle w:val="BookText"/>
        <w:rPr/>
      </w:pPr>
      <w:r>
        <w:rPr>
          <w:rFonts w:ascii="Amiri" w:hAnsi="Amiri" w:eastAsia="Amiri" w:cs="Amiri"/>
          <w:color w:val="111111"/>
          <w:sz w:val="28"/>
          <w:sz w:val="28"/>
          <w:szCs w:val="28"/>
          <w:rtl w:val="true"/>
          <w:lang w:bidi="ar-SA"/>
        </w:rPr>
        <w:t>قَتَلَتْهُ آلُ أمَیَّةَ</w:t>
      </w:r>
    </w:p>
    <w:p>
      <w:pPr>
        <w:pStyle w:val="BookText"/>
        <w:rPr/>
      </w:pPr>
      <w:r>
        <w:rPr>
          <w:rFonts w:ascii="Amiri" w:hAnsi="Amiri" w:eastAsia="Amiri" w:cs="Amiri"/>
          <w:color w:val="111111"/>
          <w:sz w:val="28"/>
          <w:sz w:val="28"/>
          <w:szCs w:val="28"/>
          <w:rtl w:val="true"/>
          <w:lang w:bidi="ar-SA"/>
        </w:rPr>
        <w:t>طَعامٍ إِلی جَنْبِ الشَّریٖعةَ</w:t>
      </w:r>
    </w:p>
    <w:p>
      <w:pPr>
        <w:pStyle w:val="BookText"/>
        <w:rPr/>
      </w:pPr>
      <w:r>
        <w:rPr>
          <w:rFonts w:ascii="Amiri" w:hAnsi="Amiri" w:eastAsia="Amiri" w:cs="Amiri"/>
          <w:color w:val="111111"/>
          <w:sz w:val="28"/>
          <w:sz w:val="28"/>
          <w:szCs w:val="28"/>
          <w:rtl w:val="true"/>
          <w:lang w:bidi="ar-SA"/>
        </w:rPr>
        <w:t>وَ رَضیٖعُهُ بَدَمِ الوَرِیدِ</w:t>
      </w:r>
    </w:p>
    <w:p>
      <w:pPr>
        <w:pStyle w:val="BookText"/>
        <w:rPr/>
      </w:pPr>
      <w:r>
        <w:rPr>
          <w:rFonts w:ascii="Amiri" w:hAnsi="Amiri" w:eastAsia="Amiri" w:cs="Amiri"/>
          <w:color w:val="111111"/>
          <w:sz w:val="28"/>
          <w:sz w:val="28"/>
          <w:szCs w:val="28"/>
          <w:rtl w:val="true"/>
          <w:lang w:bidi="ar-SA"/>
        </w:rPr>
        <w:t>مُخَضَّبٌ فَاطْلُب رَضیٖعَه</w:t>
      </w:r>
    </w:p>
    <w:p>
      <w:pPr>
        <w:pStyle w:val="BookText"/>
        <w:rPr/>
      </w:pPr>
      <w:r>
        <w:rPr>
          <w:rFonts w:ascii="IRNazanin" w:hAnsi="IRNazanin" w:eastAsia="IRNazanin"/>
          <w:color w:val="111111"/>
          <w:sz w:val="28"/>
          <w:sz w:val="28"/>
          <w:szCs w:val="28"/>
          <w:rtl w:val="true"/>
          <w:lang w:bidi="fa-IR"/>
        </w:rPr>
        <w:t xml:space="preserve">بنی امیّه او را کنار شریعه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کشتند در حالی که طفل شیرخوارش نیز به خون رگ های گردنش آغشته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غَیرَةَ اهْتِفِی</w:t>
      </w:r>
    </w:p>
    <w:p>
      <w:pPr>
        <w:pStyle w:val="BookText"/>
        <w:rPr/>
      </w:pPr>
      <w:r>
        <w:rPr>
          <w:rFonts w:ascii="Amiri" w:hAnsi="Amiri" w:eastAsia="Amiri" w:cs="Amiri"/>
          <w:color w:val="111111"/>
          <w:sz w:val="28"/>
          <w:sz w:val="28"/>
          <w:szCs w:val="28"/>
          <w:rtl w:val="true"/>
          <w:lang w:bidi="ar-SA"/>
        </w:rPr>
        <w:t>بِحَمیَّةِ الدِّینِ المَنِیعةَ</w:t>
      </w:r>
    </w:p>
    <w:p>
      <w:pPr>
        <w:pStyle w:val="BookText"/>
        <w:rPr/>
      </w:pPr>
      <w:r>
        <w:rPr>
          <w:rFonts w:ascii="Amiri" w:hAnsi="Amiri" w:eastAsia="Amiri" w:cs="Amiri"/>
          <w:color w:val="111111"/>
          <w:sz w:val="28"/>
          <w:sz w:val="28"/>
          <w:szCs w:val="28"/>
          <w:rtl w:val="true"/>
          <w:lang w:bidi="ar-SA"/>
        </w:rPr>
        <w:t>وَضَبا انْتِقامِک حَرِّ دیٖ</w:t>
      </w:r>
    </w:p>
    <w:p>
      <w:pPr>
        <w:pStyle w:val="BookText"/>
        <w:rPr/>
      </w:pPr>
      <w:r>
        <w:rPr>
          <w:rFonts w:ascii="Amiri" w:hAnsi="Amiri" w:eastAsia="Amiri" w:cs="Amiri"/>
          <w:color w:val="111111"/>
          <w:sz w:val="28"/>
          <w:sz w:val="28"/>
          <w:szCs w:val="28"/>
          <w:rtl w:val="true"/>
          <w:lang w:bidi="ar-SA"/>
        </w:rPr>
        <w:t>لِطُلَی ذَوِی البَغِی التَّلیٖعَة</w:t>
      </w:r>
    </w:p>
    <w:p>
      <w:pPr>
        <w:pStyle w:val="BookText"/>
        <w:rPr/>
      </w:pPr>
      <w:r>
        <w:rPr>
          <w:rFonts w:ascii="IRNazanin" w:hAnsi="IRNazanin" w:eastAsia="IRNazanin"/>
          <w:color w:val="111111"/>
          <w:sz w:val="28"/>
          <w:sz w:val="28"/>
          <w:szCs w:val="28"/>
          <w:rtl w:val="true"/>
          <w:lang w:bidi="fa-IR"/>
        </w:rPr>
        <w:t>ای غیرت مند الهی به حمایت دین استوار حق بانگ برزن و لبه های شمشیر انتقامت را برای زدن گردن های ظالمان گردن دراز از غلاف بیرون کش</w:t>
      </w:r>
    </w:p>
    <w:p>
      <w:pPr>
        <w:pStyle w:val="BookText"/>
        <w:rPr/>
      </w:pPr>
      <w:r>
        <w:rPr>
          <w:rFonts w:ascii="Amiri" w:hAnsi="Amiri" w:eastAsia="Amiri" w:cs="Amiri"/>
          <w:color w:val="111111"/>
          <w:sz w:val="28"/>
          <w:sz w:val="28"/>
          <w:szCs w:val="28"/>
          <w:rtl w:val="true"/>
          <w:lang w:bidi="ar-SA"/>
        </w:rPr>
        <w:t>وَدَعِی جُنُودَ اللّهِ تَمْلأُ</w:t>
      </w:r>
    </w:p>
    <w:p>
      <w:pPr>
        <w:pStyle w:val="BookText"/>
        <w:rPr/>
      </w:pPr>
      <w:r>
        <w:rPr>
          <w:rFonts w:ascii="Amiri" w:hAnsi="Amiri" w:eastAsia="Amiri" w:cs="Amiri"/>
          <w:color w:val="111111"/>
          <w:sz w:val="28"/>
          <w:sz w:val="28"/>
          <w:szCs w:val="28"/>
          <w:rtl w:val="true"/>
          <w:lang w:bidi="ar-SA"/>
        </w:rPr>
        <w:t>هذِهِ الأَرْضَ الوَسیٖعَة</w:t>
      </w:r>
    </w:p>
    <w:p>
      <w:pPr>
        <w:pStyle w:val="BookText"/>
        <w:rPr/>
      </w:pPr>
      <w:r>
        <w:rPr>
          <w:rFonts w:ascii="Amiri" w:hAnsi="Amiri" w:eastAsia="Amiri" w:cs="Amiri"/>
          <w:color w:val="111111"/>
          <w:sz w:val="28"/>
          <w:sz w:val="28"/>
          <w:szCs w:val="28"/>
          <w:rtl w:val="true"/>
          <w:lang w:bidi="ar-SA"/>
        </w:rPr>
        <w:t>وَاسْتأصِلْ حَتّی الرَّضیٖعَ لِآلِ حَرْبٍ و الرّضیٖعَة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کن لشکریان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آن ها اجازه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عرصه ی پهناور زمین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 و آل حرب حتی اطفال شیرخوارشان را از صحنه ی روزگار براندازند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ذَنْبُ أَهْلِ البَیتِ حَتّی مِنْهُمْ أَخلَوْا رُبُوعَه</w:t>
      </w:r>
    </w:p>
    <w:p>
      <w:pPr>
        <w:pStyle w:val="BookText"/>
        <w:rPr/>
      </w:pPr>
      <w:r>
        <w:rPr>
          <w:rFonts w:ascii="Amiri" w:hAnsi="Amiri" w:eastAsia="Amiri" w:cs="Amiri"/>
          <w:color w:val="111111"/>
          <w:sz w:val="28"/>
          <w:sz w:val="28"/>
          <w:szCs w:val="28"/>
          <w:rtl w:val="true"/>
          <w:lang w:bidi="ar-SA"/>
        </w:rPr>
        <w:t>تَرَکوُهُمْ شَتَّیَّ مَصارِعُهُمْ وَأَجْمَعُها فَضیعَة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اهلبیت چه بوده که خانه هایشان را از آنان خالی نمودند و آن ها را در قتل گاه خود به طور پراکنده و با وضع اسفبار ترک کردند؟</w:t>
      </w:r>
    </w:p>
    <w:p>
      <w:pPr>
        <w:pStyle w:val="BookText"/>
        <w:rPr/>
      </w:pPr>
      <w:r>
        <w:rPr>
          <w:rFonts w:ascii="IRNazanin" w:hAnsi="IRNazanin" w:eastAsia="IRNazanin"/>
          <w:color w:val="111111"/>
          <w:sz w:val="28"/>
          <w:sz w:val="28"/>
          <w:szCs w:val="28"/>
          <w:rtl w:val="true"/>
          <w:lang w:bidi="fa-IR"/>
        </w:rPr>
        <w:t xml:space="preserve">مرحوم میرجهانی اصفهانی در کتاب خود مسمّی به الدّرر المکنونة قصائدی دارد از جمله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مَحْمودَةُ الخِصال وَالشَّمائِل</w:t>
      </w:r>
    </w:p>
    <w:p>
      <w:pPr>
        <w:pStyle w:val="BookText"/>
        <w:rPr/>
      </w:pPr>
      <w:r>
        <w:rPr>
          <w:rFonts w:ascii="Amiri" w:hAnsi="Amiri" w:eastAsia="Amiri" w:cs="Amiri"/>
          <w:color w:val="111111"/>
          <w:sz w:val="28"/>
          <w:sz w:val="28"/>
          <w:szCs w:val="28"/>
          <w:rtl w:val="true"/>
          <w:lang w:bidi="ar-SA"/>
        </w:rPr>
        <w:t>مَوْصُوفَةُ و النَّعُوتِ وَالفَضائِلِ</w:t>
      </w:r>
    </w:p>
    <w:p>
      <w:pPr>
        <w:pStyle w:val="BookText"/>
        <w:rPr/>
      </w:pPr>
      <w:r>
        <w:rPr>
          <w:rFonts w:ascii="IRNazanin" w:hAnsi="IRNazanin" w:eastAsia="IRNazanin"/>
          <w:color w:val="111111"/>
          <w:sz w:val="28"/>
          <w:sz w:val="28"/>
          <w:szCs w:val="28"/>
          <w:rtl w:val="true"/>
          <w:lang w:bidi="fa-IR"/>
        </w:rPr>
        <w:t>خصلت ها و شمایل او ستوده شده و صفات و فضایل او توصیف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اَجْلَی الَجَینَینِ کَما فی النَّبوَیّ</w:t>
      </w:r>
    </w:p>
    <w:p>
      <w:pPr>
        <w:pStyle w:val="BookText"/>
        <w:rPr/>
      </w:pPr>
      <w:r>
        <w:rPr>
          <w:rFonts w:ascii="Amiri" w:hAnsi="Amiri" w:eastAsia="Amiri" w:cs="Amiri"/>
          <w:color w:val="111111"/>
          <w:sz w:val="28"/>
          <w:sz w:val="28"/>
          <w:szCs w:val="28"/>
          <w:rtl w:val="true"/>
          <w:lang w:bidi="ar-SA"/>
        </w:rPr>
        <w:t>وَ أَکْحَلُ العَیْنینِ قَوْلُ العَلَوِیّ</w:t>
      </w:r>
    </w:p>
    <w:p>
      <w:pPr>
        <w:pStyle w:val="BookText"/>
        <w:rPr/>
      </w:pPr>
      <w:r>
        <w:rPr>
          <w:rFonts w:ascii="IRNazanin" w:hAnsi="IRNazanin" w:eastAsia="IRNazanin"/>
          <w:color w:val="111111"/>
          <w:sz w:val="28"/>
          <w:sz w:val="28"/>
          <w:szCs w:val="28"/>
          <w:rtl w:val="true"/>
          <w:lang w:bidi="fa-IR"/>
        </w:rPr>
        <w:t>آن چنان که در حدیث نبوی وارد شده پیشانیش فراخ و طبق گفتار علوی چشمانش سیاه است</w:t>
      </w:r>
    </w:p>
    <w:p>
      <w:pPr>
        <w:pStyle w:val="BookText"/>
        <w:rPr/>
      </w:pPr>
      <w:r>
        <w:rPr>
          <w:rFonts w:ascii="Amiri" w:hAnsi="Amiri" w:eastAsia="Amiri" w:cs="Amiri"/>
          <w:color w:val="111111"/>
          <w:sz w:val="28"/>
          <w:sz w:val="28"/>
          <w:szCs w:val="28"/>
          <w:rtl w:val="true"/>
          <w:lang w:bidi="ar-SA"/>
        </w:rPr>
        <w:t>وَ ناصِحُ الّلَوْنِ و واضِحُ الجَبینِ</w:t>
      </w:r>
    </w:p>
    <w:p>
      <w:pPr>
        <w:pStyle w:val="BookText"/>
        <w:rPr/>
      </w:pPr>
      <w:r>
        <w:rPr>
          <w:rFonts w:ascii="Amiri" w:hAnsi="Amiri" w:eastAsia="Amiri" w:cs="Amiri"/>
          <w:color w:val="111111"/>
          <w:sz w:val="28"/>
          <w:sz w:val="28"/>
          <w:szCs w:val="28"/>
          <w:rtl w:val="true"/>
          <w:lang w:bidi="ar-SA"/>
        </w:rPr>
        <w:t>و اَبْلَجُ الحاجِبِ ذو الخَدِّ السَّنِینِ</w:t>
      </w:r>
    </w:p>
    <w:p>
      <w:pPr>
        <w:pStyle w:val="BookText"/>
        <w:rPr/>
      </w:pPr>
      <w:r>
        <w:rPr>
          <w:rFonts w:ascii="IRNazanin" w:hAnsi="IRNazanin" w:eastAsia="IRNazanin"/>
          <w:color w:val="111111"/>
          <w:sz w:val="28"/>
          <w:sz w:val="28"/>
          <w:szCs w:val="28"/>
          <w:rtl w:val="true"/>
          <w:lang w:bidi="fa-IR"/>
        </w:rPr>
        <w:t xml:space="preserve">اَبْلَج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ابرو آن که دو ابرویش به هم پیوشته نباشد سنین بر وزن فعیل به معنی مسنون است المسنون من الوجوه چهره ی کشیده ی باریک نضع اللّلون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رنگ پیشانیش تابان گشاده ابرو و دارای گونه ای کشیده و باریک</w:t>
      </w:r>
    </w:p>
    <w:p>
      <w:pPr>
        <w:pStyle w:val="BookText"/>
        <w:rPr/>
      </w:pPr>
      <w:r>
        <w:rPr>
          <w:rFonts w:ascii="Amiri" w:hAnsi="Amiri" w:eastAsia="Amiri" w:cs="Amiri"/>
          <w:color w:val="111111"/>
          <w:sz w:val="28"/>
          <w:sz w:val="28"/>
          <w:szCs w:val="28"/>
          <w:rtl w:val="true"/>
          <w:lang w:bidi="ar-SA"/>
        </w:rPr>
        <w:t>وَ وَجْهُهُ الدُرِّیُّ کَأُقحوُانِ</w:t>
      </w:r>
    </w:p>
    <w:p>
      <w:pPr>
        <w:pStyle w:val="BookText"/>
        <w:rPr/>
      </w:pPr>
      <w:r>
        <w:rPr>
          <w:rFonts w:ascii="Amiri" w:hAnsi="Amiri" w:eastAsia="Amiri" w:cs="Amiri"/>
          <w:color w:val="111111"/>
          <w:sz w:val="28"/>
          <w:sz w:val="28"/>
          <w:szCs w:val="28"/>
          <w:rtl w:val="true"/>
          <w:lang w:bidi="ar-SA"/>
        </w:rPr>
        <w:t>کأَنَّهُ القَضیبُ مِنْ رَیْحانٍ</w:t>
      </w:r>
    </w:p>
    <w:p>
      <w:pPr>
        <w:pStyle w:val="BookText"/>
        <w:rPr/>
      </w:pPr>
      <w:r>
        <w:rPr>
          <w:rFonts w:ascii="IRNazanin" w:hAnsi="IRNazanin" w:eastAsia="IRNazanin"/>
          <w:color w:val="111111"/>
          <w:sz w:val="28"/>
          <w:sz w:val="28"/>
          <w:szCs w:val="28"/>
          <w:rtl w:val="true"/>
          <w:lang w:bidi="fa-IR"/>
        </w:rPr>
        <w:t xml:space="preserve">اُقحُوان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بابونه و آن گیاهی است از تیره ی مرکبیان که پایاست و در علف زارها به فراوانی می روید گل هایش سفید و ساده است و اطراف نهج</w:t>
      </w:r>
      <w:r>
        <w:rPr>
          <w:rStyle w:val="FootnoteAnchor"/>
          <w:rtl w:val="true"/>
        </w:rPr>
        <w:footnoteReference w:id="276"/>
      </w:r>
      <w:r>
        <w:rPr>
          <w:rFonts w:ascii="IRNazanin" w:hAnsi="IRNazanin" w:eastAsia="IRNazanin"/>
          <w:color w:val="111111"/>
          <w:sz w:val="28"/>
          <w:sz w:val="28"/>
          <w:szCs w:val="28"/>
          <w:rtl w:val="true"/>
          <w:lang w:bidi="fa-IR"/>
        </w:rPr>
        <w:t>را به شکل دایره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ی بریده شده ترکه</w:t>
      </w:r>
    </w:p>
    <w:p>
      <w:pPr>
        <w:pStyle w:val="BookText"/>
        <w:rPr/>
      </w:pPr>
      <w:r>
        <w:rPr>
          <w:rFonts w:ascii="Amiri" w:hAnsi="Amiri" w:eastAsia="Amiri" w:cs="Amiri"/>
          <w:color w:val="111111"/>
          <w:sz w:val="28"/>
          <w:sz w:val="28"/>
          <w:szCs w:val="28"/>
          <w:rtl w:val="true"/>
          <w:lang w:bidi="ar-SA"/>
        </w:rPr>
        <w:t>مُدَوَّرُ الهامَةِ رَبْع القامَةٍ</w:t>
      </w:r>
    </w:p>
    <w:p>
      <w:pPr>
        <w:pStyle w:val="BookText"/>
        <w:rPr/>
      </w:pPr>
      <w:r>
        <w:rPr>
          <w:rFonts w:ascii="Amiri" w:hAnsi="Amiri" w:eastAsia="Amiri" w:cs="Amiri"/>
          <w:color w:val="111111"/>
          <w:sz w:val="28"/>
          <w:sz w:val="28"/>
          <w:szCs w:val="28"/>
          <w:rtl w:val="true"/>
          <w:lang w:bidi="ar-SA"/>
        </w:rPr>
        <w:t>کَالجَدّ بَیْن کَتِنْفِ عَلامَّةٌ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درخشان او هم چون گل بابونه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رعنایش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ترکه ای از ریحان است</w:t>
      </w:r>
    </w:p>
    <w:p>
      <w:pPr>
        <w:pStyle w:val="BookText"/>
        <w:rPr/>
      </w:pPr>
      <w:r>
        <w:rPr>
          <w:rFonts w:ascii="IRNazanin" w:hAnsi="IRNazanin" w:eastAsia="IRNazanin"/>
          <w:color w:val="111111"/>
          <w:sz w:val="28"/>
          <w:sz w:val="28"/>
          <w:szCs w:val="28"/>
          <w:rtl w:val="true"/>
          <w:lang w:bidi="fa-IR"/>
        </w:rPr>
        <w:t xml:space="preserve">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هر چیزی رَبْع القامة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میانه بالا یعنی سرش گرد قامتش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همانند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کتفش علامتی است</w:t>
      </w:r>
    </w:p>
    <w:p>
      <w:pPr>
        <w:pStyle w:val="BookText"/>
        <w:rPr/>
      </w:pPr>
      <w:r>
        <w:rPr>
          <w:rFonts w:ascii="Amiri" w:hAnsi="Amiri" w:eastAsia="Amiri" w:cs="Amiri"/>
          <w:color w:val="111111"/>
          <w:sz w:val="28"/>
          <w:sz w:val="28"/>
          <w:szCs w:val="28"/>
          <w:rtl w:val="true"/>
          <w:lang w:bidi="ar-SA"/>
        </w:rPr>
        <w:t>اَزَجُّ حاجِبٍ وَ اَقفی الاَنْفِ</w:t>
      </w:r>
    </w:p>
    <w:p>
      <w:pPr>
        <w:pStyle w:val="BookText"/>
        <w:rPr/>
      </w:pPr>
      <w:r>
        <w:rPr>
          <w:rFonts w:ascii="Amiri" w:hAnsi="Amiri" w:eastAsia="Amiri" w:cs="Amiri"/>
          <w:color w:val="111111"/>
          <w:sz w:val="28"/>
          <w:sz w:val="28"/>
          <w:szCs w:val="28"/>
          <w:rtl w:val="true"/>
          <w:lang w:bidi="ar-SA"/>
        </w:rPr>
        <w:t>صَلْتُ الجَبینیْنِ وَ شَثْنُ الکَفِّ</w:t>
      </w:r>
    </w:p>
    <w:p>
      <w:pPr>
        <w:pStyle w:val="BookText"/>
        <w:rPr/>
      </w:pPr>
      <w:r>
        <w:rPr>
          <w:rFonts w:ascii="IRNazanin" w:hAnsi="IRNazanin" w:eastAsia="IRNazanin"/>
          <w:color w:val="111111"/>
          <w:sz w:val="28"/>
          <w:sz w:val="28"/>
          <w:szCs w:val="28"/>
          <w:rtl w:val="true"/>
          <w:lang w:bidi="fa-IR"/>
        </w:rPr>
        <w:t xml:space="preserve">زجّ حاجبهُ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او دراز و باریک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اَقْنی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بینی عقابی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سفید گیشانی شَسِنَت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درشت شد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ابروانی کشیده و باریک بینی عقابی پیشانی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دستانی درشت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نُورُهُ یَعْلُوا سَوادَ لِحْتیه</w:t>
      </w:r>
    </w:p>
    <w:p>
      <w:pPr>
        <w:pStyle w:val="BookText"/>
        <w:rPr/>
      </w:pPr>
      <w:r>
        <w:rPr>
          <w:rFonts w:ascii="Amiri" w:hAnsi="Amiri" w:eastAsia="Amiri" w:cs="Amiri"/>
          <w:color w:val="111111"/>
          <w:sz w:val="28"/>
          <w:sz w:val="28"/>
          <w:szCs w:val="28"/>
          <w:rtl w:val="true"/>
          <w:lang w:bidi="ar-SA"/>
        </w:rPr>
        <w:t>کآلِ اِسرائیل طُولُ قامَتِهِ</w:t>
      </w:r>
    </w:p>
    <w:p>
      <w:pPr>
        <w:pStyle w:val="BookText"/>
        <w:rPr/>
      </w:pPr>
      <w:r>
        <w:rPr>
          <w:rFonts w:ascii="IRNazanin" w:hAnsi="IRNazanin" w:eastAsia="IRNazanin"/>
          <w:color w:val="111111"/>
          <w:sz w:val="28"/>
          <w:sz w:val="28"/>
          <w:szCs w:val="28"/>
          <w:rtl w:val="true"/>
          <w:lang w:bidi="fa-IR"/>
        </w:rPr>
        <w:t>و نور چهره اش بر سیاهی محاسنش احاطه دارد و طول قامتش هم چون دودمان اسرائیل است</w:t>
      </w:r>
    </w:p>
    <w:p>
      <w:pPr>
        <w:pStyle w:val="BookText"/>
        <w:rPr/>
      </w:pPr>
      <w:r>
        <w:rPr>
          <w:rFonts w:ascii="IRNazanin" w:hAnsi="IRNazanin" w:eastAsia="IRNazanin"/>
          <w:color w:val="111111"/>
          <w:sz w:val="28"/>
          <w:sz w:val="28"/>
          <w:szCs w:val="28"/>
          <w:rtl w:val="true"/>
          <w:lang w:bidi="fa-IR"/>
        </w:rPr>
        <w:t xml:space="preserve">در زیبائی هم چون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در گونه اش نور خالش می درخشد</w:t>
      </w:r>
    </w:p>
    <w:p>
      <w:pPr>
        <w:pStyle w:val="BookText"/>
        <w:rPr/>
      </w:pPr>
      <w:r>
        <w:rPr>
          <w:rFonts w:ascii="IRNazanin" w:hAnsi="IRNazanin" w:eastAsia="IRNazanin"/>
          <w:color w:val="111111"/>
          <w:sz w:val="28"/>
          <w:sz w:val="28"/>
          <w:szCs w:val="28"/>
          <w:rtl w:val="true"/>
          <w:lang w:bidi="fa-IR"/>
        </w:rPr>
        <w:t>آن خال در گوشه ی راستش قرار دارد و موهایش بر شانه هایش ریخته شده</w:t>
      </w:r>
    </w:p>
    <w:p>
      <w:pPr>
        <w:pStyle w:val="BookText"/>
        <w:rPr/>
      </w:pPr>
      <w:r>
        <w:rPr>
          <w:rFonts w:ascii="IRNazanin" w:hAnsi="IRNazanin" w:eastAsia="IRNazanin"/>
          <w:color w:val="111111"/>
          <w:sz w:val="28"/>
          <w:sz w:val="28"/>
          <w:szCs w:val="28"/>
          <w:rtl w:val="true"/>
          <w:lang w:bidi="fa-IR"/>
        </w:rPr>
        <w:t xml:space="preserve">الوَفْرَة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گیسویی که به نرمه ی گوش برسد و گیسویی که تا زیر نرمه ی گوش برسد</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فرقش در بین دو گیسویش همچو الفی است که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قرار گرفته</w:t>
      </w:r>
    </w:p>
    <w:p>
      <w:pPr>
        <w:pStyle w:val="BookText"/>
        <w:rPr/>
      </w:pPr>
      <w:r>
        <w:rPr>
          <w:rFonts w:ascii="IRNazanin" w:hAnsi="IRNazanin" w:eastAsia="IRNazanin"/>
          <w:color w:val="111111"/>
          <w:sz w:val="28"/>
          <w:sz w:val="28"/>
          <w:szCs w:val="28"/>
          <w:rtl w:val="true"/>
          <w:lang w:bidi="fa-IR"/>
        </w:rPr>
        <w:t>مرد از هم فاصله یافت یعنی دندان های سفیدش از یک دیگر فاصله دارند و او طاووس بهشتیان است</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هایش گویی دندان های ارّه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به هم چسبیده نیستند و بر یک دیگر سوار نشده اند بلکه مانند دندانه های ارّه از یک دیگر فاصله دارند و از آن ها نور منتشر می شود</w:t>
      </w:r>
    </w:p>
    <w:p>
      <w:pPr>
        <w:pStyle w:val="BookText"/>
        <w:rPr/>
      </w:pPr>
      <w:r>
        <w:rPr>
          <w:rFonts w:ascii="IRNazanin" w:hAnsi="IRNazanin" w:eastAsia="IRNazanin"/>
          <w:color w:val="111111"/>
          <w:sz w:val="28"/>
          <w:sz w:val="28"/>
          <w:szCs w:val="28"/>
          <w:rtl w:val="true"/>
          <w:lang w:bidi="fa-IR"/>
        </w:rPr>
        <w:t xml:space="preserve">الفُتات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الفیت خرده ، ریز الرّضاض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الفیت ممارض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ها و کوفته های جیزی</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خالش در گونه ی نورانیش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خوش بود است که گویی خال ترکیبی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های مشک و عنبر است</w:t>
      </w:r>
    </w:p>
    <w:p>
      <w:pPr>
        <w:pStyle w:val="BookText"/>
        <w:rPr/>
      </w:pPr>
      <w:r>
        <w:rPr>
          <w:rFonts w:ascii="IRNazanin" w:hAnsi="IRNazanin" w:eastAsia="IRNazanin"/>
          <w:color w:val="111111"/>
          <w:sz w:val="28"/>
          <w:sz w:val="28"/>
          <w:szCs w:val="28"/>
          <w:rtl w:val="true"/>
          <w:lang w:bidi="fa-IR"/>
        </w:rPr>
        <w:t>نور چهره اش مانند ماه شب چهارده می درخشید و او فراخ شکم و گشاده سینه است</w:t>
      </w:r>
    </w:p>
    <w:p>
      <w:pPr>
        <w:pStyle w:val="BookText"/>
        <w:rPr/>
      </w:pPr>
      <w:r>
        <w:rPr>
          <w:rFonts w:ascii="IRNazanin" w:hAnsi="IRNazanin" w:eastAsia="IRNazanin"/>
          <w:color w:val="111111"/>
          <w:sz w:val="28"/>
          <w:sz w:val="28"/>
          <w:szCs w:val="28"/>
          <w:rtl w:val="true"/>
          <w:lang w:bidi="fa-IR"/>
        </w:rPr>
        <w:t xml:space="preserve">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باران بخشش و نیکی و جوان مردی</w:t>
      </w:r>
    </w:p>
    <w:p>
      <w:pPr>
        <w:pStyle w:val="BookText"/>
        <w:rPr/>
      </w:pPr>
      <w:r>
        <w:rPr>
          <w:rFonts w:ascii="IRNazanin" w:hAnsi="IRNazanin" w:eastAsia="IRNazanin"/>
          <w:color w:val="111111"/>
          <w:sz w:val="28"/>
          <w:sz w:val="28"/>
          <w:szCs w:val="28"/>
          <w:rtl w:val="true"/>
          <w:lang w:bidi="fa-IR"/>
        </w:rPr>
        <w:t>یهنی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بخشش و جوان مردی به وفور در پیشانی او دیده می شود و نور پیشانیش هم چو ستاره ی درخشان است</w:t>
      </w:r>
    </w:p>
    <w:p>
      <w:pPr>
        <w:pStyle w:val="BookText"/>
        <w:rPr/>
      </w:pPr>
      <w:r>
        <w:rPr>
          <w:rFonts w:ascii="IRNazanin" w:hAnsi="IRNazanin" w:eastAsia="IRNazanin"/>
          <w:color w:val="111111"/>
          <w:sz w:val="28"/>
          <w:sz w:val="28"/>
          <w:szCs w:val="28"/>
          <w:rtl w:val="true"/>
          <w:lang w:bidi="fa-IR"/>
        </w:rPr>
        <w:t>پروردگارا از تو می خواهم که عمر او را طولانی گردانی و امیدوارم که دیدار او را روزی من نمائی</w:t>
      </w:r>
    </w:p>
    <w:p>
      <w:pPr>
        <w:pStyle w:val="BookText"/>
        <w:rPr/>
      </w:pPr>
      <w:r>
        <w:rPr>
          <w:rFonts w:ascii="IRNazanin" w:hAnsi="IRNazanin" w:eastAsia="IRNazanin"/>
          <w:color w:val="111111"/>
          <w:sz w:val="28"/>
          <w:sz w:val="28"/>
          <w:szCs w:val="28"/>
          <w:rtl w:val="true"/>
          <w:lang w:bidi="fa-IR"/>
        </w:rPr>
        <w:t>در معرفی آن بزرگوار در اصل و نسب ، در شعر جناب مرحوم میر جهانی رحمة الله علیه در کتاب دیوان او بنام الدر المکنونة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الاَئمَّةِ الاَنثَیْ عَشَرَ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بَقیَّةُ اللّه الاِمامُ المُنتَظَر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سَمِّیَ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کَنیَّتِةُ المُمَجَّدَ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الحِبرُ الاِمامُ المُمتَحَنُ</w:t>
      </w:r>
    </w:p>
    <w:p>
      <w:pPr>
        <w:pStyle w:val="BookText"/>
        <w:rPr/>
      </w:pPr>
      <w:r>
        <w:rPr>
          <w:rFonts w:ascii="Amiri" w:hAnsi="Amiri" w:eastAsia="Amiri" w:cs="Amiri"/>
          <w:color w:val="111111"/>
          <w:sz w:val="28"/>
          <w:sz w:val="28"/>
          <w:szCs w:val="28"/>
          <w:rtl w:val="true"/>
          <w:lang w:bidi="ar-SA"/>
        </w:rPr>
        <w:t>اَبو مُحَمَّدٍ هُوَ اسمُهُ الحَسَنُ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عَلیٍّ النَقّیِ العَسکَریِّ</w:t>
      </w:r>
    </w:p>
    <w:p>
      <w:pPr>
        <w:pStyle w:val="BookText"/>
        <w:rPr/>
      </w:pPr>
      <w:r>
        <w:rPr>
          <w:rFonts w:ascii="Amiri" w:hAnsi="Amiri" w:eastAsia="Amiri" w:cs="Amiri"/>
          <w:color w:val="111111"/>
          <w:sz w:val="28"/>
          <w:sz w:val="28"/>
          <w:szCs w:val="28"/>
          <w:rtl w:val="true"/>
          <w:lang w:bidi="ar-SA"/>
        </w:rPr>
        <w:t>اِبنَ التَّقِیَّ الطّاهِرِالمُطَّهَرِ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عَلیَّ الاِمامِ الثّامِنِ</w:t>
      </w:r>
    </w:p>
    <w:p>
      <w:pPr>
        <w:pStyle w:val="BookText"/>
        <w:rPr/>
      </w:pPr>
      <w:r>
        <w:rPr>
          <w:rFonts w:ascii="Amiri" w:hAnsi="Amiri" w:eastAsia="Amiri" w:cs="Amiri"/>
          <w:color w:val="111111"/>
          <w:sz w:val="28"/>
          <w:sz w:val="28"/>
          <w:szCs w:val="28"/>
          <w:rtl w:val="true"/>
          <w:lang w:bidi="ar-SA"/>
        </w:rPr>
        <w:t>المُرتَضَی الرِّضا الرَّضِیِّ الضّامِنِ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الِامامِ الکاظِمِ العَلّام</w:t>
      </w:r>
    </w:p>
    <w:p>
      <w:pPr>
        <w:pStyle w:val="BookText"/>
        <w:rPr/>
      </w:pPr>
      <w:r>
        <w:rPr>
          <w:rFonts w:ascii="Amiri" w:hAnsi="Amiri" w:eastAsia="Amiri" w:cs="Amiri"/>
          <w:color w:val="111111"/>
          <w:sz w:val="28"/>
          <w:sz w:val="28"/>
          <w:szCs w:val="28"/>
          <w:rtl w:val="true"/>
          <w:lang w:bidi="ar-SA"/>
        </w:rPr>
        <w:t>اِبْنِ الاِمامِ الصَّادِقِ الْهُمامِ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الاِمامِ باقِرِ العُلومِ</w:t>
      </w:r>
    </w:p>
    <w:p>
      <w:pPr>
        <w:pStyle w:val="BookText"/>
        <w:rPr/>
      </w:pPr>
      <w:r>
        <w:rPr>
          <w:rFonts w:ascii="Amiri" w:hAnsi="Amiri" w:eastAsia="Amiri" w:cs="Amiri"/>
          <w:color w:val="111111"/>
          <w:sz w:val="28"/>
          <w:sz w:val="28"/>
          <w:szCs w:val="28"/>
          <w:rtl w:val="true"/>
          <w:lang w:bidi="ar-SA"/>
        </w:rPr>
        <w:t>اِبْنَ عَلیٍّ کاشِفِ الغُمُومِ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الحُسِینِ بِضْعَةِ النَّبیِّ</w:t>
      </w:r>
    </w:p>
    <w:p>
      <w:pPr>
        <w:pStyle w:val="BookText"/>
        <w:rPr/>
      </w:pPr>
      <w:r>
        <w:rPr>
          <w:rFonts w:ascii="Amiri" w:hAnsi="Amiri" w:eastAsia="Amiri" w:cs="Amiri"/>
          <w:color w:val="111111"/>
          <w:sz w:val="28"/>
          <w:sz w:val="28"/>
          <w:szCs w:val="28"/>
          <w:rtl w:val="true"/>
          <w:lang w:bidi="ar-SA"/>
        </w:rPr>
        <w:t>اِبْنِ عَلِیٍّ المُرْتَضِی الوَلِیٍّ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اَبی طالِبٍ المُبَجَّلِ</w:t>
      </w:r>
    </w:p>
    <w:p>
      <w:pPr>
        <w:pStyle w:val="BookText"/>
        <w:rPr/>
      </w:pPr>
      <w:r>
        <w:rPr>
          <w:rFonts w:ascii="Amiri" w:hAnsi="Amiri" w:eastAsia="Amiri" w:cs="Amiri"/>
          <w:color w:val="111111"/>
          <w:sz w:val="28"/>
          <w:sz w:val="28"/>
          <w:szCs w:val="28"/>
          <w:rtl w:val="true"/>
          <w:lang w:bidi="ar-SA"/>
        </w:rPr>
        <w:t>السَّیّدِ المُوَحِّدِ المُجَلَّلَ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آبائُهُ الکِرامُ</w:t>
      </w:r>
    </w:p>
    <w:p>
      <w:pPr>
        <w:pStyle w:val="BookText"/>
        <w:rPr/>
      </w:pPr>
      <w:r>
        <w:rPr>
          <w:rFonts w:ascii="Amiri" w:hAnsi="Amiri" w:eastAsia="Amiri" w:cs="Amiri"/>
          <w:color w:val="111111"/>
          <w:sz w:val="28"/>
          <w:sz w:val="28"/>
          <w:szCs w:val="28"/>
          <w:rtl w:val="true"/>
          <w:lang w:bidi="ar-SA"/>
        </w:rPr>
        <w:t>عَلَیهُم الصَّلاةُ وَ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 مَلیکَةٌ رومیَّةٌ</w:t>
      </w:r>
    </w:p>
    <w:p>
      <w:pPr>
        <w:pStyle w:val="BookText"/>
        <w:rPr/>
      </w:pPr>
      <w:r>
        <w:rPr>
          <w:rFonts w:ascii="Amiri" w:hAnsi="Amiri" w:eastAsia="Amiri" w:cs="Amiri"/>
          <w:color w:val="111111"/>
          <w:sz w:val="28"/>
          <w:sz w:val="28"/>
          <w:szCs w:val="28"/>
          <w:rtl w:val="true"/>
          <w:lang w:bidi="ar-SA"/>
        </w:rPr>
        <w:t>طَیبِّةٌ رَضیَّةٌ مَرضیَّةٌ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وَلیدَةٌ مِن نَسلِ شَمعُونِ الصَّفا</w:t>
      </w:r>
    </w:p>
    <w:p>
      <w:pPr>
        <w:pStyle w:val="BookText"/>
        <w:rPr/>
      </w:pPr>
      <w:r>
        <w:rPr>
          <w:rFonts w:ascii="Amiri" w:hAnsi="Amiri" w:eastAsia="Amiri" w:cs="Amiri"/>
          <w:color w:val="111111"/>
          <w:sz w:val="28"/>
          <w:sz w:val="28"/>
          <w:szCs w:val="28"/>
          <w:rtl w:val="true"/>
          <w:lang w:bidi="ar-SA"/>
        </w:rPr>
        <w:t>وَصِیِّ عیسی مِن بِعَهَدهُ وَفی</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ما کان اِسمُهُ یَسوُعا</w:t>
      </w:r>
    </w:p>
    <w:p>
      <w:pPr>
        <w:pStyle w:val="BookText"/>
        <w:rPr/>
      </w:pPr>
      <w:r>
        <w:rPr>
          <w:rFonts w:ascii="Amiri" w:hAnsi="Amiri" w:eastAsia="Amiri" w:cs="Amiri"/>
          <w:color w:val="111111"/>
          <w:sz w:val="28"/>
          <w:sz w:val="28"/>
          <w:szCs w:val="28"/>
          <w:rtl w:val="true"/>
          <w:lang w:bidi="ar-SA"/>
        </w:rPr>
        <w:t>وَجَّدُها بِقَیْصَرٍ لَیُدْعَی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اسْمُهَاوَ قیلَ ضَیْقَلٌ</w:t>
      </w:r>
    </w:p>
    <w:p>
      <w:pPr>
        <w:pStyle w:val="BookText"/>
        <w:rPr/>
      </w:pPr>
      <w:r>
        <w:rPr>
          <w:rFonts w:ascii="Amiri" w:hAnsi="Amiri" w:eastAsia="Amiri" w:cs="Amiri"/>
          <w:color w:val="111111"/>
          <w:sz w:val="28"/>
          <w:sz w:val="28"/>
          <w:szCs w:val="28"/>
          <w:rtl w:val="true"/>
          <w:lang w:bidi="ar-SA"/>
        </w:rPr>
        <w:t>وَ اِنَّما المَشهُورُ فَهُوَ الأَوَّلُ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لَها حِکایَةٌ مَستطورَةٌ</w:t>
      </w:r>
    </w:p>
    <w:p>
      <w:pPr>
        <w:pStyle w:val="BookText"/>
        <w:rPr/>
      </w:pPr>
      <w:r>
        <w:rPr>
          <w:rFonts w:ascii="Amiri" w:hAnsi="Amiri" w:eastAsia="Amiri" w:cs="Amiri"/>
          <w:color w:val="111111"/>
          <w:sz w:val="28"/>
          <w:sz w:val="28"/>
          <w:szCs w:val="28"/>
          <w:rtl w:val="true"/>
          <w:lang w:bidi="ar-SA"/>
        </w:rPr>
        <w:t>قَد نُقِلَت فِی الکُتُب المَشهُورَة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لَها أسماءَ غَیرَ ما ذُکِرَ</w:t>
      </w:r>
    </w:p>
    <w:p>
      <w:pPr>
        <w:pStyle w:val="BookText"/>
        <w:rPr/>
      </w:pPr>
      <w:r>
        <w:rPr>
          <w:rFonts w:ascii="Amiri" w:hAnsi="Amiri" w:eastAsia="Amiri" w:cs="Amiri"/>
          <w:color w:val="111111"/>
          <w:sz w:val="28"/>
          <w:sz w:val="28"/>
          <w:szCs w:val="28"/>
          <w:rtl w:val="true"/>
          <w:lang w:bidi="ar-SA"/>
        </w:rPr>
        <w:t>اَعرَضتُ عَنها وَ اَخَذتُ مَا اشتَهَر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شَهرِ شَعبان اِذ اهُوَ انتَصَفَ</w:t>
      </w:r>
    </w:p>
    <w:p>
      <w:pPr>
        <w:pStyle w:val="BookText"/>
        <w:rPr/>
      </w:pPr>
      <w:r>
        <w:rPr>
          <w:rFonts w:ascii="Amiri" w:hAnsi="Amiri" w:eastAsia="Amiri" w:cs="Amiri"/>
          <w:color w:val="111111"/>
          <w:sz w:val="28"/>
          <w:sz w:val="28"/>
          <w:szCs w:val="28"/>
          <w:rtl w:val="true"/>
          <w:lang w:bidi="ar-SA"/>
        </w:rPr>
        <w:t>مَظهَرُ غَیبٍ رَبَّهِ قَدِانکَشَفَ</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ضَحَوةٌ یَومِ جُمعَةٍ اَو لَیلَةُ</w:t>
      </w:r>
    </w:p>
    <w:p>
      <w:pPr>
        <w:pStyle w:val="BookText"/>
        <w:rPr/>
      </w:pPr>
      <w:r>
        <w:rPr>
          <w:rFonts w:ascii="Amiri" w:hAnsi="Amiri" w:eastAsia="Amiri" w:cs="Amiri"/>
          <w:color w:val="111111"/>
          <w:sz w:val="28"/>
          <w:sz w:val="28"/>
          <w:szCs w:val="28"/>
          <w:rtl w:val="true"/>
          <w:lang w:bidi="ar-SA"/>
        </w:rPr>
        <w:t>فِی مَطلَع الفَجرِ تَجَلَّت طَلعُتُه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لِاُمٍّ وَلَدَت مَولاها</w:t>
      </w:r>
    </w:p>
    <w:p>
      <w:pPr>
        <w:pStyle w:val="BookText"/>
        <w:rPr/>
      </w:pPr>
      <w:r>
        <w:rPr>
          <w:rFonts w:ascii="Amiri" w:hAnsi="Amiri" w:eastAsia="Amiri" w:cs="Amiri"/>
          <w:color w:val="111111"/>
          <w:sz w:val="28"/>
          <w:sz w:val="28"/>
          <w:szCs w:val="28"/>
          <w:rtl w:val="true"/>
          <w:lang w:bidi="ar-SA"/>
        </w:rPr>
        <w:t xml:space="preserve">وَ شَمسُها قَد بَزَغَت </w:t>
      </w:r>
      <w:r>
        <w:rPr>
          <w:rStyle w:val="FootnoteAnchor"/>
          <w:rtl w:val="true"/>
        </w:rPr>
        <w:footnoteReference w:id="277"/>
      </w:r>
      <w:r>
        <w:rPr>
          <w:rFonts w:ascii="Amiri" w:hAnsi="Amiri" w:eastAsia="Amiri" w:cs="Amiri"/>
          <w:color w:val="111111"/>
          <w:sz w:val="28"/>
          <w:sz w:val="28"/>
          <w:szCs w:val="28"/>
          <w:rtl w:val="true"/>
          <w:lang w:bidi="ar-SA"/>
        </w:rPr>
        <w:t>ضُحاها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مُختارُنا لَیلَتُهُ عَنِ الضُحّی</w:t>
      </w:r>
    </w:p>
    <w:p>
      <w:pPr>
        <w:pStyle w:val="BookText"/>
        <w:rPr/>
      </w:pPr>
      <w:r>
        <w:rPr>
          <w:rFonts w:ascii="Amiri" w:hAnsi="Amiri" w:eastAsia="Amiri" w:cs="Amiri"/>
          <w:color w:val="111111"/>
          <w:sz w:val="28"/>
          <w:sz w:val="28"/>
          <w:szCs w:val="28"/>
          <w:rtl w:val="true"/>
          <w:lang w:bidi="ar-SA"/>
        </w:rPr>
        <w:t>لارَیبَ فیها طَلَعَت شَمسُ الضُحی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من ای نور رخت غیرت مهتاب</w:t>
      </w:r>
    </w:p>
    <w:p>
      <w:pPr>
        <w:pStyle w:val="BookText"/>
        <w:rPr/>
      </w:pPr>
      <w:r>
        <w:rPr>
          <w:rFonts w:ascii="IRNazanin" w:hAnsi="IRNazanin" w:eastAsia="IRNazanin"/>
          <w:color w:val="111111"/>
          <w:sz w:val="28"/>
          <w:sz w:val="28"/>
          <w:szCs w:val="28"/>
          <w:rtl w:val="true"/>
          <w:lang w:bidi="fa-IR"/>
        </w:rPr>
        <w:t>ابروت هلالی که بر بوده ز مه 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عقرب جراره به پیراهن مه تاب</w:t>
      </w:r>
    </w:p>
    <w:p>
      <w:pPr>
        <w:pStyle w:val="BookText"/>
        <w:rPr/>
      </w:pPr>
      <w:r>
        <w:rPr>
          <w:rFonts w:ascii="IRNazanin" w:hAnsi="IRNazanin" w:eastAsia="IRNazanin"/>
          <w:color w:val="111111"/>
          <w:sz w:val="28"/>
          <w:sz w:val="28"/>
          <w:szCs w:val="28"/>
          <w:rtl w:val="true"/>
          <w:lang w:bidi="fa-IR"/>
        </w:rPr>
        <w:t>پس چون دل من پرتوی اندر دل مه 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خرمن گل کن گذری جانب گل زار</w:t>
      </w:r>
    </w:p>
    <w:p>
      <w:pPr>
        <w:pStyle w:val="BookText"/>
        <w:rPr/>
      </w:pPr>
      <w:r>
        <w:rPr>
          <w:rFonts w:ascii="IRNazanin" w:hAnsi="IRNazanin" w:eastAsia="IRNazanin"/>
          <w:color w:val="111111"/>
          <w:sz w:val="28"/>
          <w:sz w:val="28"/>
          <w:szCs w:val="28"/>
          <w:rtl w:val="true"/>
          <w:lang w:bidi="fa-IR"/>
        </w:rPr>
        <w:t>چون من به تو بین بلبل شوریده به گل زار</w:t>
      </w:r>
    </w:p>
    <w:p>
      <w:pPr>
        <w:pStyle w:val="BookText"/>
        <w:rPr/>
      </w:pPr>
      <w:r>
        <w:rPr>
          <w:rFonts w:ascii="IRNazanin" w:hAnsi="IRNazanin" w:eastAsia="IRNazanin"/>
          <w:color w:val="111111"/>
          <w:sz w:val="28"/>
          <w:sz w:val="28"/>
          <w:szCs w:val="28"/>
          <w:rtl w:val="true"/>
          <w:lang w:bidi="fa-IR"/>
        </w:rPr>
        <w:t>هان ای صنم خانگی ای شهره ی بازار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دفع غم ساغر می باز آباد آباز آر کاین درد مرا باده دوائیست محرب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دلی نیست که با ترک من آن نیست</w:t>
      </w:r>
    </w:p>
    <w:p>
      <w:pPr>
        <w:pStyle w:val="BookText"/>
        <w:rPr/>
      </w:pPr>
      <w:r>
        <w:rPr>
          <w:rFonts w:ascii="IRNazanin" w:hAnsi="IRNazanin" w:eastAsia="IRNazanin"/>
          <w:color w:val="111111"/>
          <w:sz w:val="28"/>
          <w:sz w:val="28"/>
          <w:szCs w:val="28"/>
          <w:rtl w:val="true"/>
          <w:lang w:bidi="fa-IR"/>
        </w:rPr>
        <w:t>با ترک من آن ست که با ترکمنان نیست</w:t>
      </w:r>
    </w:p>
    <w:p>
      <w:pPr>
        <w:pStyle w:val="BookText"/>
        <w:rPr/>
      </w:pPr>
      <w:r>
        <w:rPr>
          <w:rFonts w:ascii="IRNazanin" w:hAnsi="IRNazanin" w:eastAsia="IRNazanin"/>
          <w:color w:val="111111"/>
          <w:sz w:val="28"/>
          <w:sz w:val="28"/>
          <w:szCs w:val="28"/>
          <w:rtl w:val="true"/>
          <w:lang w:bidi="fa-IR"/>
        </w:rPr>
        <w:t>ترکش نفسی نیست که تیرش بکمان نیست</w:t>
      </w:r>
    </w:p>
    <w:p>
      <w:pPr>
        <w:pStyle w:val="BookText"/>
        <w:rPr/>
      </w:pPr>
      <w:r>
        <w:rPr>
          <w:rFonts w:ascii="IRNazanin" w:hAnsi="IRNazanin" w:eastAsia="IRNazanin"/>
          <w:color w:val="111111"/>
          <w:sz w:val="28"/>
          <w:sz w:val="28"/>
          <w:szCs w:val="28"/>
          <w:rtl w:val="true"/>
          <w:lang w:bidi="fa-IR"/>
        </w:rPr>
        <w:t>جان بردن عشاق از آن تیرکمان نیست</w:t>
      </w:r>
    </w:p>
    <w:p>
      <w:pPr>
        <w:pStyle w:val="BookText"/>
        <w:rPr/>
      </w:pPr>
      <w:r>
        <w:rPr>
          <w:rFonts w:ascii="IRNazanin" w:hAnsi="IRNazanin" w:eastAsia="IRNazanin"/>
          <w:color w:val="111111"/>
          <w:sz w:val="28"/>
          <w:sz w:val="28"/>
          <w:szCs w:val="28"/>
          <w:rtl w:val="true"/>
          <w:lang w:bidi="fa-IR"/>
        </w:rPr>
        <w:t>آلا که به مژگان کشد و جان دهد از 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زیم وصل بر این تشنه نم آید</w:t>
      </w:r>
    </w:p>
    <w:p>
      <w:pPr>
        <w:pStyle w:val="BookText"/>
        <w:rPr/>
      </w:pPr>
      <w:r>
        <w:rPr>
          <w:rFonts w:ascii="IRNazanin" w:hAnsi="IRNazanin" w:eastAsia="IRNazanin"/>
          <w:color w:val="111111"/>
          <w:sz w:val="28"/>
          <w:sz w:val="28"/>
          <w:szCs w:val="28"/>
          <w:rtl w:val="true"/>
          <w:lang w:bidi="fa-IR"/>
        </w:rPr>
        <w:t>وآن شوخ در این بزم بمن چهره نماید</w:t>
      </w:r>
    </w:p>
    <w:p>
      <w:pPr>
        <w:pStyle w:val="BookText"/>
        <w:rPr/>
      </w:pPr>
      <w:r>
        <w:rPr>
          <w:rFonts w:ascii="IRNazanin" w:hAnsi="IRNazanin" w:eastAsia="IRNazanin"/>
          <w:color w:val="111111"/>
          <w:sz w:val="28"/>
          <w:sz w:val="28"/>
          <w:szCs w:val="28"/>
          <w:rtl w:val="true"/>
          <w:lang w:bidi="fa-IR"/>
        </w:rPr>
        <w:t>ساقی دهد ساغر و مطرب بسر آید</w:t>
      </w:r>
    </w:p>
    <w:p>
      <w:pPr>
        <w:pStyle w:val="BookText"/>
        <w:rPr/>
      </w:pPr>
      <w:r>
        <w:rPr>
          <w:rFonts w:ascii="IRNazanin" w:hAnsi="IRNazanin" w:eastAsia="IRNazanin"/>
          <w:color w:val="111111"/>
          <w:sz w:val="28"/>
          <w:sz w:val="28"/>
          <w:szCs w:val="28"/>
          <w:rtl w:val="true"/>
          <w:lang w:bidi="fa-IR"/>
        </w:rPr>
        <w:t>زان پیش که روز و شب عمرم بسرآید</w:t>
      </w:r>
    </w:p>
    <w:p>
      <w:pPr>
        <w:pStyle w:val="BookText"/>
        <w:rPr/>
      </w:pPr>
      <w:r>
        <w:rPr>
          <w:rFonts w:ascii="IRNazanin" w:hAnsi="IRNazanin" w:eastAsia="IRNazanin"/>
          <w:color w:val="111111"/>
          <w:sz w:val="28"/>
          <w:sz w:val="28"/>
          <w:szCs w:val="28"/>
          <w:rtl w:val="true"/>
          <w:lang w:bidi="fa-IR"/>
        </w:rPr>
        <w:t>با نغمه خورم باده بهر روز و بهر شب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مطرب خوش نغمه ببر شور به شهناز</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 نور به شهناز و از آن شور بشه ناز</w:t>
      </w:r>
    </w:p>
    <w:p>
      <w:pPr>
        <w:pStyle w:val="BookText"/>
        <w:rPr/>
      </w:pPr>
      <w:r>
        <w:rPr>
          <w:rFonts w:ascii="IRNazanin" w:hAnsi="IRNazanin" w:eastAsia="IRNazanin"/>
          <w:color w:val="111111"/>
          <w:sz w:val="28"/>
          <w:sz w:val="28"/>
          <w:szCs w:val="28"/>
          <w:rtl w:val="true"/>
          <w:lang w:bidi="fa-IR"/>
        </w:rPr>
        <w:t>و آن لحظه که خیزد ز تو هم زمزمه هم ساز</w:t>
      </w:r>
    </w:p>
    <w:p>
      <w:pPr>
        <w:pStyle w:val="BookText"/>
        <w:rPr/>
      </w:pPr>
      <w:r>
        <w:rPr>
          <w:rFonts w:ascii="IRNazanin" w:hAnsi="IRNazanin" w:eastAsia="IRNazanin"/>
          <w:color w:val="111111"/>
          <w:sz w:val="28"/>
          <w:sz w:val="28"/>
          <w:szCs w:val="28"/>
          <w:rtl w:val="true"/>
          <w:lang w:bidi="fa-IR"/>
        </w:rPr>
        <w:t>یعنی چو شود قول تو با فعل تو همساز</w:t>
      </w:r>
    </w:p>
    <w:p>
      <w:pPr>
        <w:pStyle w:val="BookText"/>
        <w:rPr/>
      </w:pPr>
      <w:r>
        <w:rPr>
          <w:rFonts w:ascii="IRNazanin" w:hAnsi="IRNazanin" w:eastAsia="IRNazanin"/>
          <w:color w:val="111111"/>
          <w:sz w:val="28"/>
          <w:sz w:val="28"/>
          <w:szCs w:val="28"/>
          <w:rtl w:val="true"/>
          <w:lang w:bidi="fa-IR"/>
        </w:rPr>
        <w:t>از خویش مجرد کنم آن دو مرکب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بر ما جز قدح باده میاور</w:t>
      </w:r>
    </w:p>
    <w:p>
      <w:pPr>
        <w:pStyle w:val="BookText"/>
        <w:rPr/>
      </w:pPr>
      <w:r>
        <w:rPr>
          <w:rFonts w:ascii="IRNazanin" w:hAnsi="IRNazanin" w:eastAsia="IRNazanin"/>
          <w:color w:val="111111"/>
          <w:sz w:val="28"/>
          <w:sz w:val="28"/>
          <w:szCs w:val="28"/>
          <w:rtl w:val="true"/>
          <w:lang w:bidi="fa-IR"/>
        </w:rPr>
        <w:t>هر چیز که داریم ببر رهن و می آور</w:t>
      </w:r>
    </w:p>
    <w:p>
      <w:pPr>
        <w:pStyle w:val="BookText"/>
        <w:rPr/>
      </w:pPr>
      <w:r>
        <w:rPr>
          <w:rFonts w:ascii="IRNazanin" w:hAnsi="IRNazanin" w:eastAsia="IRNazanin"/>
          <w:color w:val="111111"/>
          <w:sz w:val="28"/>
          <w:sz w:val="28"/>
          <w:szCs w:val="28"/>
          <w:rtl w:val="true"/>
          <w:lang w:bidi="fa-IR"/>
        </w:rPr>
        <w:t>می آر و مخواه آن که بگوئیم کی آور</w:t>
      </w:r>
    </w:p>
    <w:p>
      <w:pPr>
        <w:pStyle w:val="BookText"/>
        <w:rPr/>
      </w:pPr>
      <w:r>
        <w:rPr>
          <w:rFonts w:ascii="IRNazanin" w:hAnsi="IRNazanin" w:eastAsia="IRNazanin"/>
          <w:color w:val="111111"/>
          <w:sz w:val="28"/>
          <w:sz w:val="28"/>
          <w:szCs w:val="28"/>
          <w:rtl w:val="true"/>
          <w:lang w:bidi="fa-IR"/>
        </w:rPr>
        <w:t>نه قصه ز جمشید و نه صحبت ز کی آور</w:t>
      </w:r>
    </w:p>
    <w:p>
      <w:pPr>
        <w:pStyle w:val="BookText"/>
        <w:rPr/>
      </w:pPr>
      <w:r>
        <w:rPr>
          <w:rFonts w:ascii="IRNazanin" w:hAnsi="IRNazanin" w:eastAsia="IRNazanin"/>
          <w:color w:val="111111"/>
          <w:sz w:val="28"/>
          <w:sz w:val="28"/>
          <w:szCs w:val="28"/>
          <w:rtl w:val="true"/>
          <w:lang w:bidi="fa-IR"/>
        </w:rPr>
        <w:t>گو مدح امامی که به مهدی است ملّقب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خدا را بود از مرتبه مظهر</w:t>
      </w:r>
    </w:p>
    <w:p>
      <w:pPr>
        <w:pStyle w:val="BookText"/>
        <w:rPr/>
      </w:pPr>
      <w:r>
        <w:rPr>
          <w:rFonts w:ascii="IRNazanin" w:hAnsi="IRNazanin" w:eastAsia="IRNazanin"/>
          <w:color w:val="111111"/>
          <w:sz w:val="28"/>
          <w:sz w:val="28"/>
          <w:szCs w:val="28"/>
          <w:rtl w:val="true"/>
          <w:lang w:bidi="fa-IR"/>
        </w:rPr>
        <w:t>شاهی که بود وارث میراث پیمبر</w:t>
      </w:r>
    </w:p>
    <w:p>
      <w:pPr>
        <w:pStyle w:val="BookText"/>
        <w:rPr/>
      </w:pPr>
      <w:r>
        <w:rPr>
          <w:rFonts w:ascii="IRNazanin" w:hAnsi="IRNazanin" w:eastAsia="IRNazanin"/>
          <w:color w:val="111111"/>
          <w:sz w:val="28"/>
          <w:sz w:val="28"/>
          <w:szCs w:val="28"/>
          <w:rtl w:val="true"/>
          <w:lang w:bidi="fa-IR"/>
        </w:rPr>
        <w:t>با شوکت احمد بود و صولت حیدر</w:t>
      </w:r>
    </w:p>
    <w:p>
      <w:pPr>
        <w:pStyle w:val="BookText"/>
        <w:rPr/>
      </w:pPr>
      <w:r>
        <w:rPr>
          <w:rFonts w:ascii="IRNazanin" w:hAnsi="IRNazanin" w:eastAsia="IRNazanin"/>
          <w:color w:val="111111"/>
          <w:sz w:val="28"/>
          <w:sz w:val="28"/>
          <w:szCs w:val="28"/>
          <w:rtl w:val="true"/>
          <w:lang w:bidi="fa-IR"/>
        </w:rPr>
        <w:t>دستش بود آن دست که شد فاتح خیبر</w:t>
      </w:r>
    </w:p>
    <w:p>
      <w:pPr>
        <w:pStyle w:val="BookText"/>
        <w:rPr/>
      </w:pPr>
      <w:r>
        <w:rPr>
          <w:rFonts w:ascii="IRNazanin" w:hAnsi="IRNazanin" w:eastAsia="IRNazanin"/>
          <w:color w:val="111111"/>
          <w:sz w:val="28"/>
          <w:sz w:val="28"/>
          <w:szCs w:val="28"/>
          <w:rtl w:val="true"/>
          <w:lang w:bidi="fa-IR"/>
        </w:rPr>
        <w:t>تیغش بود آن تیغ که شد قاتل مرحب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جود وجودش سبب خلقت عالم</w:t>
      </w:r>
    </w:p>
    <w:p>
      <w:pPr>
        <w:pStyle w:val="BookText"/>
        <w:rPr/>
      </w:pPr>
      <w:r>
        <w:rPr>
          <w:rFonts w:ascii="IRNazanin" w:hAnsi="IRNazanin" w:eastAsia="IRNazanin"/>
          <w:color w:val="111111"/>
          <w:sz w:val="28"/>
          <w:sz w:val="28"/>
          <w:szCs w:val="28"/>
          <w:rtl w:val="true"/>
          <w:lang w:bidi="fa-IR"/>
        </w:rPr>
        <w:t>مقصود سجودش ز ملک سجده بر آدم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ز قصر شرفش عرش معظم</w:t>
      </w:r>
    </w:p>
    <w:p>
      <w:pPr>
        <w:pStyle w:val="BookText"/>
        <w:rPr/>
      </w:pPr>
      <w:r>
        <w:rPr>
          <w:rFonts w:ascii="IRNazanin" w:hAnsi="IRNazanin" w:eastAsia="IRNazanin"/>
          <w:color w:val="111111"/>
          <w:sz w:val="28"/>
          <w:sz w:val="28"/>
          <w:szCs w:val="28"/>
          <w:rtl w:val="true"/>
          <w:lang w:bidi="fa-IR"/>
        </w:rPr>
        <w:t>با دوستیش خلد مکرم</w:t>
      </w:r>
    </w:p>
    <w:p>
      <w:pPr>
        <w:pStyle w:val="BookText"/>
        <w:rPr/>
      </w:pPr>
      <w:r>
        <w:rPr>
          <w:rFonts w:ascii="IRNazanin" w:hAnsi="IRNazanin" w:eastAsia="IRNazanin"/>
          <w:color w:val="111111"/>
          <w:sz w:val="28"/>
          <w:sz w:val="28"/>
          <w:szCs w:val="28"/>
          <w:rtl w:val="true"/>
          <w:lang w:bidi="fa-IR"/>
        </w:rPr>
        <w:t>بی معرفتش مسلم در نار معذّب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چو طالع شود از مطلع غیبت</w:t>
      </w:r>
    </w:p>
    <w:p>
      <w:pPr>
        <w:pStyle w:val="BookText"/>
        <w:rPr/>
      </w:pPr>
      <w:r>
        <w:rPr>
          <w:rFonts w:ascii="IRNazanin" w:hAnsi="IRNazanin" w:eastAsia="IRNazanin"/>
          <w:color w:val="111111"/>
          <w:sz w:val="28"/>
          <w:sz w:val="28"/>
          <w:szCs w:val="28"/>
          <w:rtl w:val="true"/>
          <w:lang w:bidi="fa-IR"/>
        </w:rPr>
        <w:t>خالی شود آفاق ز ظلمانی و ظلمت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شوئیده شود شرع ز آلایش بدعت</w:t>
      </w:r>
    </w:p>
    <w:p>
      <w:pPr>
        <w:pStyle w:val="BookText"/>
        <w:rPr/>
      </w:pPr>
      <w:r>
        <w:rPr>
          <w:rFonts w:ascii="IRNazanin" w:hAnsi="IRNazanin" w:eastAsia="IRNazanin"/>
          <w:color w:val="111111"/>
          <w:sz w:val="28"/>
          <w:sz w:val="28"/>
          <w:szCs w:val="28"/>
          <w:rtl w:val="true"/>
          <w:lang w:bidi="fa-IR"/>
        </w:rPr>
        <w:t>او حامی مذهب بود و حامی مذهب</w:t>
      </w:r>
    </w:p>
    <w:p>
      <w:pPr>
        <w:pStyle w:val="BookText"/>
        <w:rPr/>
      </w:pPr>
      <w:r>
        <w:rPr>
          <w:rFonts w:ascii="IRNazanin" w:hAnsi="IRNazanin" w:eastAsia="IRNazanin"/>
          <w:color w:val="111111"/>
          <w:sz w:val="28"/>
          <w:sz w:val="28"/>
          <w:szCs w:val="28"/>
          <w:rtl w:val="true"/>
          <w:lang w:bidi="fa-IR"/>
        </w:rPr>
        <w:t>او ناصر ملت بود و حامی مذهبی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ار زحلی کرد چه نقصان به جلالش</w:t>
      </w:r>
    </w:p>
    <w:p>
      <w:pPr>
        <w:pStyle w:val="BookText"/>
        <w:rPr/>
      </w:pPr>
      <w:r>
        <w:rPr>
          <w:rFonts w:ascii="IRNazanin" w:hAnsi="IRNazanin" w:eastAsia="IRNazanin"/>
          <w:color w:val="111111"/>
          <w:sz w:val="28"/>
          <w:sz w:val="28"/>
          <w:szCs w:val="28"/>
          <w:rtl w:val="true"/>
          <w:lang w:bidi="fa-IR"/>
        </w:rPr>
        <w:t>ما مشتریانیم به بازار وصالش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کمین بنده ی خورشید جمالش</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زهره عطارد ننویسد به مثالش</w:t>
      </w:r>
    </w:p>
    <w:p>
      <w:pPr>
        <w:pStyle w:val="BookText"/>
        <w:rPr/>
      </w:pPr>
      <w:r>
        <w:rPr>
          <w:rFonts w:ascii="IRNazanin" w:hAnsi="IRNazanin" w:eastAsia="IRNazanin"/>
          <w:color w:val="111111"/>
          <w:sz w:val="28"/>
          <w:sz w:val="28"/>
          <w:szCs w:val="28"/>
          <w:rtl w:val="true"/>
          <w:lang w:bidi="fa-IR"/>
        </w:rPr>
        <w:t xml:space="preserve">در پیش رخش ماه فلک چون مه نخشب </w:t>
      </w:r>
      <w:r>
        <w:rPr>
          <w:rStyle w:val="FootnoteAnchor"/>
          <w:rtl w:val="true"/>
        </w:rPr>
        <w:footnoteReference w:id="27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ی ذاتش بود ار موسی عمران</w:t>
      </w:r>
    </w:p>
    <w:p>
      <w:pPr>
        <w:pStyle w:val="BookText"/>
        <w:rPr/>
      </w:pPr>
      <w:r>
        <w:rPr>
          <w:rFonts w:ascii="IRNazanin" w:hAnsi="IRNazanin" w:eastAsia="IRNazanin"/>
          <w:color w:val="111111"/>
          <w:sz w:val="28"/>
          <w:sz w:val="28"/>
          <w:szCs w:val="28"/>
          <w:rtl w:val="true"/>
          <w:lang w:bidi="fa-IR"/>
        </w:rPr>
        <w:t>گاه اَرَنی لن بودش حاصل عنوان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بشفاخانه ی او سائل درمان</w:t>
      </w:r>
    </w:p>
    <w:p>
      <w:pPr>
        <w:pStyle w:val="BookText"/>
        <w:rPr/>
      </w:pPr>
      <w:r>
        <w:rPr>
          <w:rFonts w:ascii="IRNazanin" w:hAnsi="IRNazanin" w:eastAsia="IRNazanin"/>
          <w:color w:val="111111"/>
          <w:sz w:val="28"/>
          <w:sz w:val="28"/>
          <w:szCs w:val="28"/>
          <w:rtl w:val="true"/>
          <w:lang w:bidi="fa-IR"/>
        </w:rPr>
        <w:t>نامش نه اگر نقش نگین داشت سلیمان</w:t>
      </w:r>
    </w:p>
    <w:p>
      <w:pPr>
        <w:pStyle w:val="BookText"/>
        <w:rPr/>
      </w:pPr>
      <w:r>
        <w:rPr>
          <w:rFonts w:ascii="IRNazanin" w:hAnsi="IRNazanin" w:eastAsia="IRNazanin"/>
          <w:color w:val="111111"/>
          <w:sz w:val="28"/>
          <w:sz w:val="28"/>
          <w:szCs w:val="28"/>
          <w:rtl w:val="true"/>
          <w:lang w:bidi="fa-IR"/>
        </w:rPr>
        <w:t>طیرش ز چه قاصد شد و بادش ز چه مرکب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نقطه ی مقصود که در صفحه ی تحریر</w:t>
      </w:r>
    </w:p>
    <w:p>
      <w:pPr>
        <w:pStyle w:val="BookText"/>
        <w:rPr/>
      </w:pPr>
      <w:r>
        <w:rPr>
          <w:rFonts w:ascii="IRNazanin" w:hAnsi="IRNazanin" w:eastAsia="IRNazanin"/>
          <w:color w:val="111111"/>
          <w:sz w:val="28"/>
          <w:sz w:val="28"/>
          <w:szCs w:val="28"/>
          <w:rtl w:val="true"/>
          <w:lang w:bidi="fa-IR"/>
        </w:rPr>
        <w:t>هر چه خامه به یک معنیت آورده به تقصیر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پی تأویل و گروهی پی تدبیر</w:t>
      </w:r>
    </w:p>
    <w:p>
      <w:pPr>
        <w:pStyle w:val="BookText"/>
        <w:rPr/>
      </w:pPr>
      <w:r>
        <w:rPr>
          <w:rFonts w:ascii="IRNazanin" w:hAnsi="IRNazanin" w:eastAsia="IRNazanin"/>
          <w:color w:val="111111"/>
          <w:sz w:val="28"/>
          <w:sz w:val="28"/>
          <w:szCs w:val="28"/>
          <w:rtl w:val="true"/>
          <w:lang w:bidi="fa-IR"/>
        </w:rPr>
        <w:t>بخرام به توضیح و زبان آر به تقریر</w:t>
      </w:r>
    </w:p>
    <w:p>
      <w:pPr>
        <w:pStyle w:val="BookText"/>
        <w:rPr/>
      </w:pPr>
      <w:r>
        <w:rPr>
          <w:rFonts w:ascii="IRNazanin" w:hAnsi="IRNazanin" w:eastAsia="IRNazanin"/>
          <w:color w:val="111111"/>
          <w:sz w:val="28"/>
          <w:sz w:val="28"/>
          <w:szCs w:val="28"/>
          <w:rtl w:val="true"/>
          <w:lang w:bidi="fa-IR"/>
        </w:rPr>
        <w:t>تا بر همه معلوم شود مقصد و مطلب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العسگری ای قائم بالحق</w:t>
      </w:r>
    </w:p>
    <w:p>
      <w:pPr>
        <w:pStyle w:val="BookText"/>
        <w:rPr/>
      </w:pPr>
      <w:r>
        <w:rPr>
          <w:rFonts w:ascii="IRNazanin" w:hAnsi="IRNazanin" w:eastAsia="IRNazanin"/>
          <w:color w:val="111111"/>
          <w:sz w:val="28"/>
          <w:sz w:val="28"/>
          <w:szCs w:val="28"/>
          <w:rtl w:val="true"/>
          <w:lang w:bidi="fa-IR"/>
        </w:rPr>
        <w:t>مشکوة مُبین حاکم دین عادل مطلق</w:t>
      </w:r>
    </w:p>
    <w:p>
      <w:pPr>
        <w:pStyle w:val="BookText"/>
        <w:rPr/>
      </w:pPr>
      <w:r>
        <w:rPr>
          <w:rFonts w:ascii="IRNazanin" w:hAnsi="IRNazanin" w:eastAsia="IRNazanin"/>
          <w:color w:val="111111"/>
          <w:sz w:val="28"/>
          <w:sz w:val="28"/>
          <w:szCs w:val="28"/>
          <w:rtl w:val="true"/>
          <w:lang w:bidi="fa-IR"/>
        </w:rPr>
        <w:t>مرآت صور فخر بشر عبد مقرّب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قائم خلف سیّد ابرار</w:t>
      </w:r>
    </w:p>
    <w:p>
      <w:pPr>
        <w:pStyle w:val="BookText"/>
        <w:rPr/>
      </w:pPr>
      <w:r>
        <w:rPr>
          <w:rFonts w:ascii="IRNazanin" w:hAnsi="IRNazanin" w:eastAsia="IRNazanin"/>
          <w:color w:val="111111"/>
          <w:sz w:val="28"/>
          <w:sz w:val="28"/>
          <w:szCs w:val="28"/>
          <w:rtl w:val="true"/>
          <w:lang w:bidi="fa-IR"/>
        </w:rPr>
        <w:t>ایمان به تو پاینده و دین پدیدار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 که دین شد بکف کفر گرفتار</w:t>
      </w:r>
    </w:p>
    <w:p>
      <w:pPr>
        <w:pStyle w:val="BookText"/>
        <w:rPr/>
      </w:pPr>
      <w:r>
        <w:rPr>
          <w:rFonts w:ascii="IRNazanin" w:hAnsi="IRNazanin" w:eastAsia="IRNazanin"/>
          <w:color w:val="111111"/>
          <w:sz w:val="28"/>
          <w:sz w:val="28"/>
          <w:szCs w:val="28"/>
          <w:rtl w:val="true"/>
          <w:lang w:bidi="fa-IR"/>
        </w:rPr>
        <w:t>افکنده محبّان تو را در کف کفّار</w:t>
      </w:r>
    </w:p>
    <w:p>
      <w:pPr>
        <w:pStyle w:val="BookText"/>
        <w:rPr/>
      </w:pPr>
      <w:r>
        <w:rPr>
          <w:rFonts w:ascii="IRNazanin" w:hAnsi="IRNazanin" w:eastAsia="IRNazanin"/>
          <w:color w:val="111111"/>
          <w:sz w:val="28"/>
          <w:sz w:val="28"/>
          <w:szCs w:val="28"/>
          <w:rtl w:val="true"/>
          <w:lang w:bidi="fa-IR"/>
        </w:rPr>
        <w:t>بیداد جهان جور فلک گردش کوکب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و درد دلت کز غم ایّام</w:t>
      </w:r>
    </w:p>
    <w:p>
      <w:pPr>
        <w:pStyle w:val="BookText"/>
        <w:rPr/>
      </w:pPr>
      <w:r>
        <w:rPr>
          <w:rFonts w:ascii="Amiri" w:hAnsi="Amiri" w:eastAsia="Amiri" w:cs="Amiri"/>
          <w:color w:val="111111"/>
          <w:sz w:val="28"/>
          <w:sz w:val="28"/>
          <w:szCs w:val="28"/>
          <w:rtl w:val="true"/>
          <w:lang w:bidi="ar-SA"/>
        </w:rPr>
        <w:t>ریزی ز بصر اشک بِهَر صبح و بِهَر شام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کنی از غم مظلومی اسلام</w:t>
      </w:r>
    </w:p>
    <w:p>
      <w:pPr>
        <w:pStyle w:val="BookText"/>
        <w:rPr/>
      </w:pPr>
      <w:r>
        <w:rPr>
          <w:rFonts w:ascii="IRNazanin" w:hAnsi="IRNazanin" w:eastAsia="IRNazanin"/>
          <w:color w:val="111111"/>
          <w:sz w:val="28"/>
          <w:sz w:val="28"/>
          <w:szCs w:val="28"/>
          <w:rtl w:val="true"/>
          <w:lang w:bidi="fa-IR"/>
        </w:rPr>
        <w:t>گه یاد غم جدّ تو و آن کثرت آلام</w:t>
      </w:r>
    </w:p>
    <w:p>
      <w:pPr>
        <w:pStyle w:val="BookText"/>
        <w:rPr/>
      </w:pPr>
      <w:r>
        <w:rPr>
          <w:rFonts w:ascii="IRNazanin" w:hAnsi="IRNazanin" w:eastAsia="IRNazanin"/>
          <w:color w:val="111111"/>
          <w:sz w:val="28"/>
          <w:sz w:val="28"/>
          <w:szCs w:val="28"/>
          <w:rtl w:val="true"/>
          <w:lang w:bidi="fa-IR"/>
        </w:rPr>
        <w:t>به نمایدت از خون دل غم دیده لبالب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نرود از دل پر درد تو بیرون</w:t>
      </w:r>
    </w:p>
    <w:p>
      <w:pPr>
        <w:pStyle w:val="BookText"/>
        <w:rPr/>
      </w:pPr>
      <w:r>
        <w:rPr>
          <w:rFonts w:ascii="IRNazanin" w:hAnsi="IRNazanin" w:eastAsia="IRNazanin"/>
          <w:color w:val="111111"/>
          <w:sz w:val="28"/>
          <w:sz w:val="28"/>
          <w:szCs w:val="28"/>
          <w:rtl w:val="true"/>
          <w:lang w:bidi="fa-IR"/>
        </w:rPr>
        <w:t>کان مرکب بی راکب جد تو ز هامون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نگون گشته و با یال پر از خون</w:t>
      </w:r>
    </w:p>
    <w:p>
      <w:pPr>
        <w:pStyle w:val="BookText"/>
        <w:rPr/>
      </w:pPr>
      <w:r>
        <w:rPr>
          <w:rFonts w:ascii="IRNazanin" w:hAnsi="IRNazanin" w:eastAsia="IRNazanin"/>
          <w:color w:val="111111"/>
          <w:sz w:val="28"/>
          <w:sz w:val="28"/>
          <w:szCs w:val="28"/>
          <w:rtl w:val="true"/>
          <w:lang w:bidi="fa-IR"/>
        </w:rPr>
        <w:t>آمد بدر خیمه باحوال دگرگون</w:t>
      </w:r>
    </w:p>
    <w:p>
      <w:pPr>
        <w:pStyle w:val="BookText"/>
        <w:rPr/>
      </w:pPr>
      <w:r>
        <w:rPr>
          <w:rFonts w:ascii="IRNazanin" w:hAnsi="IRNazanin" w:eastAsia="IRNazanin"/>
          <w:color w:val="111111"/>
          <w:sz w:val="28"/>
          <w:sz w:val="28"/>
          <w:szCs w:val="28"/>
          <w:rtl w:val="true"/>
          <w:lang w:bidi="fa-IR"/>
        </w:rPr>
        <w:t>چون طایر بسمل که بخون گشته مخض</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حرم ناله مرکب بشنیدند</w:t>
      </w:r>
    </w:p>
    <w:p>
      <w:pPr>
        <w:pStyle w:val="BookText"/>
        <w:rPr/>
      </w:pPr>
      <w:r>
        <w:rPr>
          <w:rFonts w:ascii="IRNazanin" w:hAnsi="IRNazanin" w:eastAsia="IRNazanin"/>
          <w:color w:val="111111"/>
          <w:sz w:val="28"/>
          <w:sz w:val="28"/>
          <w:szCs w:val="28"/>
          <w:rtl w:val="true"/>
          <w:lang w:bidi="fa-IR"/>
        </w:rPr>
        <w:t>از خیمه برون جمله سراسیمه دویدند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مرکب بی راکب آن شاه ندیدند</w:t>
      </w:r>
    </w:p>
    <w:p>
      <w:pPr>
        <w:pStyle w:val="BookText"/>
        <w:rPr/>
      </w:pPr>
      <w:r>
        <w:rPr>
          <w:rFonts w:ascii="IRNazanin" w:hAnsi="IRNazanin" w:eastAsia="IRNazanin"/>
          <w:color w:val="111111"/>
          <w:sz w:val="28"/>
          <w:sz w:val="28"/>
          <w:szCs w:val="28"/>
          <w:rtl w:val="true"/>
          <w:lang w:bidi="fa-IR"/>
        </w:rPr>
        <w:t>بس گریه نمودند و ز بس آه کشیدند</w:t>
      </w:r>
    </w:p>
    <w:p>
      <w:pPr>
        <w:pStyle w:val="BookText"/>
        <w:rPr/>
      </w:pPr>
      <w:r>
        <w:rPr>
          <w:rFonts w:ascii="IRNazanin" w:hAnsi="IRNazanin" w:eastAsia="IRNazanin"/>
          <w:color w:val="111111"/>
          <w:sz w:val="28"/>
          <w:sz w:val="28"/>
          <w:szCs w:val="28"/>
          <w:rtl w:val="true"/>
          <w:lang w:bidi="fa-IR"/>
        </w:rPr>
        <w:t>گردید جهان تیره تر از معجر زینب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عرب ساز نمودند نوا را</w:t>
      </w:r>
    </w:p>
    <w:p>
      <w:pPr>
        <w:pStyle w:val="BookText"/>
        <w:rPr/>
      </w:pPr>
      <w:r>
        <w:rPr>
          <w:rFonts w:ascii="IRNazanin" w:hAnsi="IRNazanin" w:eastAsia="IRNazanin"/>
          <w:color w:val="111111"/>
          <w:sz w:val="28"/>
          <w:sz w:val="28"/>
          <w:szCs w:val="28"/>
          <w:rtl w:val="true"/>
          <w:lang w:bidi="fa-IR"/>
        </w:rPr>
        <w:t>کی پیک بخون غرقه خبر چیست خدا را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بسر صاحب تو سرور ما 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که پسندید چنین جور و جفا را</w:t>
      </w:r>
      <w:bookmarkStart w:id="676" w:name="pg6254_56706"/>
    </w:p>
    <w:p>
      <w:pPr>
        <w:pStyle w:val="BookText"/>
        <w:rPr/>
      </w:pPr>
      <w:bookmarkEnd w:id="676"/>
      <w:r>
        <w:rPr>
          <w:rFonts w:ascii="IRNazanin" w:hAnsi="IRNazanin" w:eastAsia="IRNazanin"/>
          <w:color w:val="111111"/>
          <w:sz w:val="28"/>
          <w:sz w:val="28"/>
          <w:szCs w:val="28"/>
          <w:rtl w:val="true"/>
          <w:lang w:bidi="fa-IR"/>
        </w:rPr>
        <w:t>با آن که نبیّ راست حسین اسب و اَقرب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سکینه که ایا غم زده حیوان</w:t>
      </w:r>
    </w:p>
    <w:p>
      <w:pPr>
        <w:pStyle w:val="BookText"/>
        <w:rPr/>
      </w:pPr>
      <w:r>
        <w:rPr>
          <w:rFonts w:ascii="IRNazanin" w:hAnsi="IRNazanin" w:eastAsia="IRNazanin"/>
          <w:color w:val="111111"/>
          <w:sz w:val="28"/>
          <w:sz w:val="28"/>
          <w:szCs w:val="28"/>
          <w:rtl w:val="true"/>
          <w:lang w:bidi="fa-IR"/>
        </w:rPr>
        <w:t>لب تشنه روان شد پدرم جانب میدان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به او آب روان یا لب عطشان</w:t>
      </w:r>
    </w:p>
    <w:p>
      <w:pPr>
        <w:pStyle w:val="BookText"/>
        <w:rPr/>
      </w:pPr>
      <w:r>
        <w:rPr>
          <w:rFonts w:ascii="IRNazanin" w:hAnsi="IRNazanin" w:eastAsia="IRNazanin"/>
          <w:color w:val="111111"/>
          <w:sz w:val="28"/>
          <w:sz w:val="28"/>
          <w:szCs w:val="28"/>
          <w:rtl w:val="true"/>
          <w:lang w:bidi="fa-IR"/>
        </w:rPr>
        <w:t>گردید وجودش هدف تیره پیکان</w:t>
      </w:r>
    </w:p>
    <w:p>
      <w:pPr>
        <w:pStyle w:val="BookText"/>
        <w:rPr/>
      </w:pPr>
      <w:r>
        <w:rPr>
          <w:rFonts w:ascii="IRNazanin" w:hAnsi="IRNazanin" w:eastAsia="IRNazanin"/>
          <w:color w:val="111111"/>
          <w:sz w:val="28"/>
          <w:sz w:val="28"/>
          <w:szCs w:val="28"/>
          <w:rtl w:val="true"/>
          <w:lang w:bidi="fa-IR"/>
        </w:rPr>
        <w:t>لب تشنه تنش ضرب خسان را شده مضرب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صغیرم بنگر شأن کمین را</w:t>
      </w:r>
    </w:p>
    <w:p>
      <w:pPr>
        <w:pStyle w:val="BookText"/>
        <w:rPr/>
      </w:pPr>
      <w:r>
        <w:rPr>
          <w:rFonts w:ascii="IRNazanin" w:hAnsi="IRNazanin" w:eastAsia="IRNazanin"/>
          <w:color w:val="111111"/>
          <w:sz w:val="28"/>
          <w:sz w:val="28"/>
          <w:szCs w:val="28"/>
          <w:rtl w:val="true"/>
          <w:lang w:bidi="fa-IR"/>
        </w:rPr>
        <w:t>کاورده بکف بخت من این حبل متین را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یافته ام بندگی سرور دین را</w:t>
      </w:r>
    </w:p>
    <w:p>
      <w:pPr>
        <w:pStyle w:val="BookText"/>
        <w:rPr/>
      </w:pPr>
      <w:r>
        <w:rPr>
          <w:rFonts w:ascii="IRNazanin" w:hAnsi="IRNazanin" w:eastAsia="IRNazanin"/>
          <w:color w:val="111111"/>
          <w:sz w:val="28"/>
          <w:sz w:val="28"/>
          <w:szCs w:val="28"/>
          <w:rtl w:val="true"/>
          <w:lang w:bidi="fa-IR"/>
        </w:rPr>
        <w:t>بالله نخرم سلطنت روی زمین را</w:t>
      </w:r>
    </w:p>
    <w:p>
      <w:pPr>
        <w:pStyle w:val="BookText"/>
        <w:rPr/>
      </w:pPr>
      <w:r>
        <w:rPr>
          <w:rFonts w:ascii="IRNazanin" w:hAnsi="IRNazanin" w:eastAsia="IRNazanin"/>
          <w:color w:val="111111"/>
          <w:sz w:val="28"/>
          <w:sz w:val="28"/>
          <w:szCs w:val="28"/>
          <w:rtl w:val="true"/>
          <w:lang w:bidi="fa-IR"/>
        </w:rPr>
        <w:t>با نقد ز کف دادن این عالی منصب</w:t>
      </w:r>
    </w:p>
    <w:p>
      <w:pPr>
        <w:pStyle w:val="BookText"/>
        <w:rPr/>
      </w:pPr>
      <w:r>
        <w:rPr>
          <w:rFonts w:ascii="IRNazanin" w:hAnsi="IRNazanin" w:eastAsia="IRNazanin"/>
          <w:color w:val="111111"/>
          <w:sz w:val="28"/>
          <w:sz w:val="28"/>
          <w:szCs w:val="28"/>
          <w:rtl w:val="true"/>
          <w:lang w:bidi="fa-IR"/>
        </w:rPr>
        <w:t>مصیبت نامه صغیر اصفهانی</w:t>
      </w:r>
    </w:p>
    <w:p>
      <w:pPr>
        <w:pStyle w:val="Heading5"/>
        <w:numPr>
          <w:ilvl w:val="4"/>
          <w:numId w:val="1"/>
        </w:numPr>
        <w:rPr/>
      </w:pPr>
      <w:bookmarkStart w:id="677" w:name="__RefHeading___Toc1695487_237004111"/>
      <w:bookmarkStart w:id="678" w:name="_Toc268"/>
      <w:bookmarkEnd w:id="677"/>
      <w:r>
        <w:rPr>
          <w:rtl w:val="true"/>
        </w:rPr>
        <w:t xml:space="preserve">در مدح و منقبت حضرت صاحب الامر </w:t>
      </w:r>
      <w:r>
        <w:rPr>
          <w:rtl w:val="true"/>
        </w:rPr>
        <w:t>(</w:t>
      </w:r>
      <w:r>
        <w:rPr>
          <w:rtl w:val="true"/>
        </w:rPr>
        <w:t>علیه السّلام</w:t>
      </w:r>
      <w:r>
        <w:rPr>
          <w:rtl w:val="true"/>
        </w:rPr>
        <w:t>)</w:t>
      </w:r>
      <w:bookmarkEnd w:id="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زمان الحیوة فیبعد من حبیب</w:t>
      </w:r>
    </w:p>
    <w:p>
      <w:pPr>
        <w:pStyle w:val="BookText"/>
        <w:rPr/>
      </w:pPr>
      <w:r>
        <w:rPr>
          <w:rFonts w:ascii="IRNazanin" w:hAnsi="IRNazanin" w:eastAsia="IRNazanin"/>
          <w:color w:val="111111"/>
          <w:sz w:val="28"/>
          <w:sz w:val="28"/>
          <w:szCs w:val="28"/>
          <w:rtl w:val="true"/>
          <w:lang w:bidi="fa-IR"/>
        </w:rPr>
        <w:t>جاء الی الاجل و لا یجیئنی اللطبیب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ای دل که جهان شد بکام رقیب</w:t>
      </w:r>
    </w:p>
    <w:p>
      <w:pPr>
        <w:pStyle w:val="BookText"/>
        <w:rPr/>
      </w:pPr>
      <w:r>
        <w:rPr>
          <w:rFonts w:ascii="IRNazanin" w:hAnsi="IRNazanin" w:eastAsia="IRNazanin"/>
          <w:color w:val="111111"/>
          <w:sz w:val="28"/>
          <w:sz w:val="28"/>
          <w:szCs w:val="28"/>
          <w:rtl w:val="true"/>
          <w:lang w:bidi="fa-IR"/>
        </w:rPr>
        <w:t>مرا ز دیدار دوست اگر نباشد نصیب اعدمنی یا اله اجب فانت المُجیب</w:t>
      </w:r>
    </w:p>
    <w:p>
      <w:pPr>
        <w:pStyle w:val="BookText"/>
        <w:rPr/>
      </w:pPr>
      <w:r>
        <w:rPr>
          <w:rFonts w:ascii="IRNazanin" w:hAnsi="IRNazanin" w:eastAsia="IRNazanin"/>
          <w:color w:val="111111"/>
          <w:sz w:val="28"/>
          <w:sz w:val="28"/>
          <w:szCs w:val="28"/>
          <w:rtl w:val="true"/>
          <w:lang w:bidi="fa-IR"/>
        </w:rPr>
        <w:t>که ساخت هجران یار مرا بری از حیات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انظرنی یا صبا کیف لی الاحتراق</w:t>
      </w:r>
    </w:p>
    <w:p>
      <w:pPr>
        <w:pStyle w:val="BookText"/>
        <w:rPr/>
      </w:pPr>
      <w:r>
        <w:rPr>
          <w:rFonts w:ascii="IRNazanin" w:hAnsi="IRNazanin" w:eastAsia="IRNazanin"/>
          <w:color w:val="111111"/>
          <w:sz w:val="28"/>
          <w:sz w:val="28"/>
          <w:szCs w:val="28"/>
          <w:rtl w:val="true"/>
          <w:lang w:bidi="fa-IR"/>
        </w:rPr>
        <w:t>فقل له یا حبیب کم ابکی من فراق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صبوری گذشت طاقت جان گشت طاق</w:t>
      </w:r>
    </w:p>
    <w:p>
      <w:pPr>
        <w:pStyle w:val="BookText"/>
        <w:rPr/>
      </w:pPr>
      <w:r>
        <w:rPr>
          <w:rFonts w:ascii="IRNazanin" w:hAnsi="IRNazanin" w:eastAsia="IRNazanin"/>
          <w:color w:val="111111"/>
          <w:sz w:val="28"/>
          <w:sz w:val="28"/>
          <w:szCs w:val="28"/>
          <w:rtl w:val="true"/>
          <w:lang w:bidi="fa-IR"/>
        </w:rPr>
        <w:t>به قصد جان درد و غم کرده بهم اتفاق</w:t>
      </w:r>
    </w:p>
    <w:p>
      <w:pPr>
        <w:pStyle w:val="BookText"/>
        <w:rPr/>
      </w:pPr>
      <w:r>
        <w:rPr>
          <w:rFonts w:ascii="IRNazanin" w:hAnsi="IRNazanin" w:eastAsia="IRNazanin"/>
          <w:color w:val="111111"/>
          <w:sz w:val="28"/>
          <w:sz w:val="28"/>
          <w:szCs w:val="28"/>
          <w:rtl w:val="true"/>
          <w:lang w:bidi="fa-IR"/>
        </w:rPr>
        <w:t>قسم به جانت بتا چنانم از اشتیاق</w:t>
      </w:r>
    </w:p>
    <w:p>
      <w:pPr>
        <w:pStyle w:val="BookText"/>
        <w:rPr/>
      </w:pPr>
      <w:r>
        <w:rPr>
          <w:rFonts w:ascii="IRNazanin" w:hAnsi="IRNazanin" w:eastAsia="IRNazanin"/>
          <w:color w:val="111111"/>
          <w:sz w:val="28"/>
          <w:sz w:val="28"/>
          <w:szCs w:val="28"/>
          <w:rtl w:val="true"/>
          <w:lang w:bidi="fa-IR"/>
        </w:rPr>
        <w:t>که نبودم امتیاز حیات را از ممات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رو رو که کا نه اهل افسانه ایم</w:t>
      </w:r>
    </w:p>
    <w:p>
      <w:pPr>
        <w:pStyle w:val="BookText"/>
        <w:rPr/>
      </w:pPr>
      <w:r>
        <w:rPr>
          <w:rFonts w:ascii="IRNazanin" w:hAnsi="IRNazanin" w:eastAsia="IRNazanin"/>
          <w:color w:val="111111"/>
          <w:sz w:val="28"/>
          <w:sz w:val="28"/>
          <w:szCs w:val="28"/>
          <w:rtl w:val="true"/>
          <w:lang w:bidi="fa-IR"/>
        </w:rPr>
        <w:t>جانان را آشنا و ر جان بی گانه ایم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رخ دوست را ز شوق پروانه ایم</w:t>
      </w:r>
    </w:p>
    <w:p>
      <w:pPr>
        <w:pStyle w:val="BookText"/>
        <w:rPr/>
      </w:pPr>
      <w:r>
        <w:rPr>
          <w:rFonts w:ascii="IRNazanin" w:hAnsi="IRNazanin" w:eastAsia="IRNazanin"/>
          <w:color w:val="111111"/>
          <w:sz w:val="28"/>
          <w:sz w:val="28"/>
          <w:szCs w:val="28"/>
          <w:rtl w:val="true"/>
          <w:lang w:bidi="fa-IR"/>
        </w:rPr>
        <w:t>بیار ترسای خویش عاشق و دیوانه ایم</w:t>
      </w:r>
    </w:p>
    <w:p>
      <w:pPr>
        <w:pStyle w:val="BookText"/>
        <w:rPr/>
      </w:pPr>
      <w:r>
        <w:rPr>
          <w:rFonts w:ascii="IRNazanin" w:hAnsi="IRNazanin" w:eastAsia="IRNazanin"/>
          <w:color w:val="111111"/>
          <w:sz w:val="28"/>
          <w:sz w:val="28"/>
          <w:szCs w:val="28"/>
          <w:rtl w:val="true"/>
          <w:lang w:bidi="fa-IR"/>
        </w:rPr>
        <w:t>مگیر ما را بکفر گرچه به بتخانه ایم</w:t>
      </w:r>
    </w:p>
    <w:p>
      <w:pPr>
        <w:pStyle w:val="BookText"/>
        <w:rPr/>
      </w:pPr>
      <w:r>
        <w:rPr>
          <w:rFonts w:ascii="IRNazanin" w:hAnsi="IRNazanin" w:eastAsia="IRNazanin"/>
          <w:color w:val="111111"/>
          <w:sz w:val="28"/>
          <w:sz w:val="28"/>
          <w:szCs w:val="28"/>
          <w:rtl w:val="true"/>
          <w:lang w:bidi="fa-IR"/>
        </w:rPr>
        <w:t xml:space="preserve">که عشق ما را کشید به سوی لات و منات </w:t>
      </w:r>
      <w:r>
        <w:rPr>
          <w:rStyle w:val="FootnoteAnchor"/>
          <w:rtl w:val="true"/>
        </w:rPr>
        <w:footnoteReference w:id="2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دبستان علم هر انچه اندوختیم</w:t>
      </w:r>
    </w:p>
    <w:p>
      <w:pPr>
        <w:pStyle w:val="BookText"/>
        <w:rPr/>
      </w:pPr>
      <w:r>
        <w:rPr>
          <w:rFonts w:ascii="IRNazanin" w:hAnsi="IRNazanin" w:eastAsia="IRNazanin"/>
          <w:color w:val="111111"/>
          <w:sz w:val="28"/>
          <w:sz w:val="28"/>
          <w:szCs w:val="28"/>
          <w:rtl w:val="true"/>
          <w:lang w:bidi="fa-IR"/>
        </w:rPr>
        <w:t>به غمزه دادیم رهن به عشوه بفروختیم</w:t>
      </w:r>
    </w:p>
    <w:p>
      <w:pPr>
        <w:pStyle w:val="BookText"/>
        <w:rPr/>
      </w:pPr>
      <w:r>
        <w:rPr>
          <w:rFonts w:ascii="IRNazanin" w:hAnsi="IRNazanin" w:eastAsia="IRNazanin"/>
          <w:color w:val="111111"/>
          <w:sz w:val="28"/>
          <w:sz w:val="28"/>
          <w:szCs w:val="28"/>
          <w:rtl w:val="true"/>
          <w:lang w:bidi="fa-IR"/>
        </w:rPr>
        <w:t>با غم او ساهتیم ز هجران او سوختیم</w:t>
      </w:r>
    </w:p>
    <w:p>
      <w:pPr>
        <w:pStyle w:val="BookText"/>
        <w:rPr/>
      </w:pPr>
      <w:r>
        <w:rPr>
          <w:rFonts w:ascii="IRNazanin" w:hAnsi="IRNazanin" w:eastAsia="IRNazanin"/>
          <w:color w:val="111111"/>
          <w:sz w:val="28"/>
          <w:sz w:val="28"/>
          <w:szCs w:val="28"/>
          <w:rtl w:val="true"/>
          <w:lang w:bidi="fa-IR"/>
        </w:rPr>
        <w:t>در اول اسرار عقل بخود بیاموختیم</w:t>
      </w:r>
    </w:p>
    <w:p>
      <w:pPr>
        <w:pStyle w:val="BookText"/>
        <w:rPr/>
      </w:pPr>
      <w:r>
        <w:rPr>
          <w:rFonts w:ascii="IRNazanin" w:hAnsi="IRNazanin" w:eastAsia="IRNazanin"/>
          <w:color w:val="111111"/>
          <w:sz w:val="28"/>
          <w:sz w:val="28"/>
          <w:szCs w:val="28"/>
          <w:rtl w:val="true"/>
          <w:lang w:bidi="fa-IR"/>
        </w:rPr>
        <w:t>سپس ز دیوانگی جامه به تن دوختیم</w:t>
      </w:r>
    </w:p>
    <w:p>
      <w:pPr>
        <w:pStyle w:val="BookText"/>
        <w:rPr/>
      </w:pPr>
      <w:r>
        <w:rPr>
          <w:rFonts w:ascii="IRNazanin" w:hAnsi="IRNazanin" w:eastAsia="IRNazanin"/>
          <w:color w:val="111111"/>
          <w:sz w:val="28"/>
          <w:sz w:val="28"/>
          <w:szCs w:val="28"/>
          <w:rtl w:val="true"/>
          <w:lang w:bidi="fa-IR"/>
        </w:rPr>
        <w:t>تا بخود از این روش کنیم حل مشکلات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زاهد مرا خرقه و دستار 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نهفته هی می خورم ریائیم کارنیست</w:t>
      </w:r>
    </w:p>
    <w:p>
      <w:pPr>
        <w:pStyle w:val="BookText"/>
        <w:rPr/>
      </w:pPr>
      <w:r>
        <w:rPr>
          <w:rFonts w:ascii="IRNazanin" w:hAnsi="IRNazanin" w:eastAsia="IRNazanin"/>
          <w:color w:val="111111"/>
          <w:sz w:val="28"/>
          <w:sz w:val="28"/>
          <w:szCs w:val="28"/>
          <w:rtl w:val="true"/>
          <w:lang w:bidi="fa-IR"/>
        </w:rPr>
        <w:t>به زیر دلقم</w:t>
      </w:r>
      <w:r>
        <w:rPr>
          <w:rStyle w:val="FootnoteAnchor"/>
          <w:rtl w:val="true"/>
        </w:rPr>
        <w:footnoteReference w:id="281"/>
      </w:r>
      <w:r>
        <w:rPr>
          <w:rFonts w:ascii="IRNazanin" w:hAnsi="IRNazanin" w:eastAsia="IRNazanin"/>
          <w:color w:val="111111"/>
          <w:sz w:val="28"/>
          <w:sz w:val="28"/>
          <w:szCs w:val="28"/>
          <w:rtl w:val="true"/>
          <w:lang w:bidi="fa-IR"/>
        </w:rPr>
        <w:t>نهان رشته ی زنار نیست</w:t>
      </w:r>
    </w:p>
    <w:p>
      <w:pPr>
        <w:pStyle w:val="BookText"/>
        <w:rPr/>
      </w:pPr>
      <w:r>
        <w:rPr>
          <w:rFonts w:ascii="IRNazanin" w:hAnsi="IRNazanin" w:eastAsia="IRNazanin"/>
          <w:color w:val="111111"/>
          <w:sz w:val="28"/>
          <w:sz w:val="28"/>
          <w:szCs w:val="28"/>
          <w:rtl w:val="true"/>
          <w:lang w:bidi="fa-IR"/>
        </w:rPr>
        <w:t>گر این مسلمانی است ز کافری عارنیست</w:t>
      </w:r>
    </w:p>
    <w:p>
      <w:pPr>
        <w:pStyle w:val="BookText"/>
        <w:rPr/>
      </w:pPr>
      <w:r>
        <w:rPr>
          <w:rFonts w:ascii="IRNazanin" w:hAnsi="IRNazanin" w:eastAsia="IRNazanin"/>
          <w:color w:val="111111"/>
          <w:sz w:val="28"/>
          <w:sz w:val="28"/>
          <w:szCs w:val="28"/>
          <w:rtl w:val="true"/>
          <w:lang w:bidi="fa-IR"/>
        </w:rPr>
        <w:t>بفاعلان ریا دگر سزاوار نیست</w:t>
      </w:r>
    </w:p>
    <w:p>
      <w:pPr>
        <w:pStyle w:val="BookText"/>
        <w:rPr/>
      </w:pPr>
      <w:r>
        <w:rPr>
          <w:rFonts w:ascii="IRNazanin" w:hAnsi="IRNazanin" w:eastAsia="IRNazanin"/>
          <w:color w:val="111111"/>
          <w:sz w:val="28"/>
          <w:sz w:val="28"/>
          <w:szCs w:val="28"/>
          <w:rtl w:val="true"/>
          <w:lang w:bidi="fa-IR"/>
        </w:rPr>
        <w:t>حکایت از مشرکین شکایت از مشرکات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فغان آه آه ز گردش روزگار</w:t>
      </w:r>
    </w:p>
    <w:p>
      <w:pPr>
        <w:pStyle w:val="BookText"/>
        <w:rPr/>
      </w:pPr>
      <w:r>
        <w:rPr>
          <w:rFonts w:ascii="IRNazanin" w:hAnsi="IRNazanin" w:eastAsia="IRNazanin"/>
          <w:color w:val="111111"/>
          <w:sz w:val="28"/>
          <w:sz w:val="28"/>
          <w:szCs w:val="28"/>
          <w:rtl w:val="true"/>
          <w:lang w:bidi="fa-IR"/>
        </w:rPr>
        <w:t>که داده تخفیف گل نموده تکریم خار</w:t>
      </w:r>
    </w:p>
    <w:p>
      <w:pPr>
        <w:pStyle w:val="BookText"/>
        <w:rPr/>
      </w:pPr>
      <w:r>
        <w:rPr>
          <w:rFonts w:ascii="IRNazanin" w:hAnsi="IRNazanin" w:eastAsia="IRNazanin"/>
          <w:color w:val="111111"/>
          <w:sz w:val="28"/>
          <w:sz w:val="28"/>
          <w:szCs w:val="28"/>
          <w:rtl w:val="true"/>
          <w:lang w:bidi="fa-IR"/>
        </w:rPr>
        <w:t>به منزل بلبلان گرفته زاغان قرار</w:t>
      </w:r>
    </w:p>
    <w:p>
      <w:pPr>
        <w:pStyle w:val="BookText"/>
        <w:rPr/>
      </w:pPr>
      <w:r>
        <w:rPr>
          <w:rFonts w:ascii="IRNazanin" w:hAnsi="IRNazanin" w:eastAsia="IRNazanin"/>
          <w:color w:val="111111"/>
          <w:sz w:val="28"/>
          <w:sz w:val="28"/>
          <w:szCs w:val="28"/>
          <w:rtl w:val="true"/>
          <w:lang w:bidi="fa-IR"/>
        </w:rPr>
        <w:t>حمار اَندر زفیر بجای صوت هزار</w:t>
      </w:r>
    </w:p>
    <w:p>
      <w:pPr>
        <w:pStyle w:val="BookText"/>
        <w:rPr/>
      </w:pPr>
      <w:r>
        <w:rPr>
          <w:rFonts w:ascii="IRNazanin" w:hAnsi="IRNazanin" w:eastAsia="IRNazanin"/>
          <w:color w:val="111111"/>
          <w:sz w:val="28"/>
          <w:sz w:val="28"/>
          <w:szCs w:val="28"/>
          <w:rtl w:val="true"/>
          <w:lang w:bidi="fa-IR"/>
        </w:rPr>
        <w:t>خدا کند تا رسد بداد بستان بهار</w:t>
      </w:r>
    </w:p>
    <w:p>
      <w:pPr>
        <w:pStyle w:val="BookText"/>
        <w:rPr/>
      </w:pPr>
      <w:r>
        <w:rPr>
          <w:rFonts w:ascii="IRNazanin" w:hAnsi="IRNazanin" w:eastAsia="IRNazanin"/>
          <w:color w:val="111111"/>
          <w:sz w:val="28"/>
          <w:sz w:val="28"/>
          <w:szCs w:val="28"/>
          <w:rtl w:val="true"/>
          <w:lang w:bidi="fa-IR"/>
        </w:rPr>
        <w:t>تا دل مرغان باغ ز غصه یابد نجات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سلیمان زنند جماعت اهرمن</w:t>
      </w:r>
    </w:p>
    <w:p>
      <w:pPr>
        <w:pStyle w:val="BookText"/>
        <w:rPr/>
      </w:pPr>
      <w:r>
        <w:rPr>
          <w:rFonts w:ascii="IRNazanin" w:hAnsi="IRNazanin" w:eastAsia="IRNazanin"/>
          <w:color w:val="111111"/>
          <w:sz w:val="28"/>
          <w:sz w:val="28"/>
          <w:szCs w:val="28"/>
          <w:rtl w:val="true"/>
          <w:lang w:bidi="fa-IR"/>
        </w:rPr>
        <w:t>آن یک لافد که ما و ین یک نازد که من</w:t>
      </w:r>
    </w:p>
    <w:p>
      <w:pPr>
        <w:pStyle w:val="BookText"/>
        <w:rPr/>
      </w:pPr>
      <w:r>
        <w:rPr>
          <w:rFonts w:ascii="IRNazanin" w:hAnsi="IRNazanin" w:eastAsia="IRNazanin"/>
          <w:color w:val="111111"/>
          <w:sz w:val="28"/>
          <w:sz w:val="28"/>
          <w:szCs w:val="28"/>
          <w:rtl w:val="true"/>
          <w:lang w:bidi="fa-IR"/>
        </w:rPr>
        <w:t>آن را رزق از جرام وین را غیبت سخن</w:t>
      </w:r>
    </w:p>
    <w:p>
      <w:pPr>
        <w:pStyle w:val="BookText"/>
        <w:rPr/>
      </w:pPr>
      <w:r>
        <w:rPr>
          <w:rFonts w:ascii="IRNazanin" w:hAnsi="IRNazanin" w:eastAsia="IRNazanin"/>
          <w:color w:val="111111"/>
          <w:sz w:val="28"/>
          <w:sz w:val="28"/>
          <w:szCs w:val="28"/>
          <w:rtl w:val="true"/>
          <w:lang w:bidi="fa-IR"/>
        </w:rPr>
        <w:t>فتاده بر دین شکست ز زهد خم شکن تو ای امام زمان زمانه به تیغ دستی بزن</w:t>
      </w:r>
    </w:p>
    <w:p>
      <w:pPr>
        <w:pStyle w:val="BookText"/>
        <w:rPr/>
      </w:pPr>
      <w:r>
        <w:rPr>
          <w:rFonts w:ascii="IRNazanin" w:hAnsi="IRNazanin" w:eastAsia="IRNazanin"/>
          <w:color w:val="111111"/>
          <w:sz w:val="28"/>
          <w:sz w:val="28"/>
          <w:szCs w:val="28"/>
          <w:rtl w:val="true"/>
          <w:lang w:bidi="fa-IR"/>
        </w:rPr>
        <w:t>که شد مساوی بهم صومعه و سومنات</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نات، صاحب، حجرسومنات،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هوالقهر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هو القهر – این نام – شرحی از افسانه های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ی دهخدا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شد مشتعل آتش کین در جهان</w:t>
      </w:r>
    </w:p>
    <w:p>
      <w:pPr>
        <w:pStyle w:val="BookText"/>
        <w:rPr/>
      </w:pPr>
      <w:r>
        <w:rPr>
          <w:rFonts w:ascii="IRNazanin" w:hAnsi="IRNazanin" w:eastAsia="IRNazanin"/>
          <w:color w:val="111111"/>
          <w:sz w:val="28"/>
          <w:sz w:val="28"/>
          <w:szCs w:val="28"/>
          <w:rtl w:val="true"/>
          <w:lang w:bidi="fa-IR"/>
        </w:rPr>
        <w:t>بباغ اسلام زد سپهر باد خزان</w:t>
      </w:r>
    </w:p>
    <w:p>
      <w:pPr>
        <w:pStyle w:val="BookText"/>
        <w:rPr/>
      </w:pPr>
      <w:r>
        <w:rPr>
          <w:rFonts w:ascii="IRNazanin" w:hAnsi="IRNazanin" w:eastAsia="IRNazanin"/>
          <w:color w:val="111111"/>
          <w:sz w:val="28"/>
          <w:sz w:val="28"/>
          <w:szCs w:val="28"/>
          <w:rtl w:val="true"/>
          <w:lang w:bidi="fa-IR"/>
        </w:rPr>
        <w:t>ز شش جهت اهل کفر گرفته دین را میان</w:t>
      </w:r>
    </w:p>
    <w:p>
      <w:pPr>
        <w:pStyle w:val="BookText"/>
        <w:rPr/>
      </w:pPr>
      <w:r>
        <w:rPr>
          <w:rFonts w:ascii="IRNazanin" w:hAnsi="IRNazanin" w:eastAsia="IRNazanin"/>
          <w:color w:val="111111"/>
          <w:sz w:val="28"/>
          <w:sz w:val="28"/>
          <w:szCs w:val="28"/>
          <w:rtl w:val="true"/>
          <w:lang w:bidi="fa-IR"/>
        </w:rPr>
        <w:t>سعی عدو کفر ودین برده عنان در عنان</w:t>
      </w:r>
    </w:p>
    <w:p>
      <w:pPr>
        <w:pStyle w:val="BookText"/>
        <w:rPr/>
      </w:pPr>
      <w:r>
        <w:rPr>
          <w:rFonts w:ascii="IRNazanin" w:hAnsi="IRNazanin" w:eastAsia="IRNazanin"/>
          <w:color w:val="111111"/>
          <w:sz w:val="28"/>
          <w:sz w:val="28"/>
          <w:szCs w:val="28"/>
          <w:rtl w:val="true"/>
          <w:lang w:bidi="fa-IR"/>
        </w:rPr>
        <w:t>خلق به شیطان مطیع ز شرع احمد دوان</w:t>
      </w:r>
    </w:p>
    <w:p>
      <w:pPr>
        <w:pStyle w:val="BookText"/>
        <w:rPr/>
      </w:pPr>
      <w:r>
        <w:rPr>
          <w:rFonts w:ascii="IRNazanin" w:hAnsi="IRNazanin" w:eastAsia="IRNazanin"/>
          <w:color w:val="111111"/>
          <w:sz w:val="28"/>
          <w:sz w:val="28"/>
          <w:szCs w:val="28"/>
          <w:rtl w:val="true"/>
          <w:lang w:bidi="fa-IR"/>
        </w:rPr>
        <w:t>بریده از مستحب رمیده از واجبات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هجر تو نمانده ما را شکیب</w:t>
      </w:r>
    </w:p>
    <w:p>
      <w:pPr>
        <w:pStyle w:val="BookText"/>
        <w:rPr/>
      </w:pPr>
      <w:r>
        <w:rPr>
          <w:rFonts w:ascii="IRNazanin" w:hAnsi="IRNazanin" w:eastAsia="IRNazanin"/>
          <w:color w:val="111111"/>
          <w:sz w:val="28"/>
          <w:sz w:val="28"/>
          <w:szCs w:val="28"/>
          <w:rtl w:val="true"/>
          <w:lang w:bidi="fa-IR"/>
        </w:rPr>
        <w:t>نصر من اللّه توئی تو راست فتح قریب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برافکن ز رخ کوری چشم رقیب</w:t>
      </w:r>
    </w:p>
    <w:p>
      <w:pPr>
        <w:pStyle w:val="BookText"/>
        <w:rPr/>
      </w:pPr>
      <w:r>
        <w:rPr>
          <w:rFonts w:ascii="IRNazanin" w:hAnsi="IRNazanin" w:eastAsia="IRNazanin"/>
          <w:color w:val="111111"/>
          <w:sz w:val="28"/>
          <w:sz w:val="28"/>
          <w:szCs w:val="28"/>
          <w:rtl w:val="true"/>
          <w:lang w:bidi="fa-IR"/>
        </w:rPr>
        <w:t>درد عیان شد به جان بیابیا ای طبیب</w:t>
      </w:r>
    </w:p>
    <w:p>
      <w:pPr>
        <w:pStyle w:val="BookText"/>
        <w:rPr/>
      </w:pPr>
      <w:r>
        <w:rPr>
          <w:rFonts w:ascii="IRNazanin" w:hAnsi="IRNazanin" w:eastAsia="IRNazanin"/>
          <w:color w:val="111111"/>
          <w:sz w:val="28"/>
          <w:sz w:val="28"/>
          <w:szCs w:val="28"/>
          <w:rtl w:val="true"/>
          <w:lang w:bidi="fa-IR"/>
        </w:rPr>
        <w:t>بیا که دین خدا مانده چو جدت غریب</w:t>
      </w:r>
    </w:p>
    <w:p>
      <w:pPr>
        <w:pStyle w:val="BookText"/>
        <w:rPr/>
      </w:pPr>
      <w:r>
        <w:rPr>
          <w:rFonts w:ascii="IRNazanin" w:hAnsi="IRNazanin" w:eastAsia="IRNazanin"/>
          <w:color w:val="111111"/>
          <w:sz w:val="28"/>
          <w:sz w:val="28"/>
          <w:szCs w:val="28"/>
          <w:rtl w:val="true"/>
          <w:lang w:bidi="fa-IR"/>
        </w:rPr>
        <w:t>فسرده نور چراغ ز کثرت مظلمات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شنو ز دین ناله های هل مِن معین</w:t>
      </w:r>
    </w:p>
    <w:p>
      <w:pPr>
        <w:pStyle w:val="BookText"/>
        <w:rPr/>
      </w:pPr>
      <w:r>
        <w:rPr>
          <w:rFonts w:ascii="IRNazanin" w:hAnsi="IRNazanin" w:eastAsia="IRNazanin"/>
          <w:color w:val="111111"/>
          <w:sz w:val="28"/>
          <w:sz w:val="28"/>
          <w:szCs w:val="28"/>
          <w:rtl w:val="true"/>
          <w:lang w:bidi="fa-IR"/>
        </w:rPr>
        <w:t>چنان که هل من معین بگفت سلطان 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مرکب افتخار فتاده دین بر زمین</w:t>
      </w:r>
    </w:p>
    <w:p>
      <w:pPr>
        <w:pStyle w:val="BookText"/>
        <w:rPr/>
      </w:pPr>
      <w:r>
        <w:rPr>
          <w:rFonts w:ascii="IRNazanin" w:hAnsi="IRNazanin" w:eastAsia="IRNazanin"/>
          <w:color w:val="111111"/>
          <w:sz w:val="28"/>
          <w:sz w:val="28"/>
          <w:szCs w:val="28"/>
          <w:rtl w:val="true"/>
          <w:lang w:bidi="fa-IR"/>
        </w:rPr>
        <w:t>چنان که از زین فتاد بخاک امام مبین</w:t>
      </w:r>
    </w:p>
    <w:p>
      <w:pPr>
        <w:pStyle w:val="BookText"/>
        <w:rPr/>
      </w:pPr>
      <w:r>
        <w:rPr>
          <w:rFonts w:ascii="IRNazanin" w:hAnsi="IRNazanin" w:eastAsia="IRNazanin"/>
          <w:color w:val="111111"/>
          <w:sz w:val="28"/>
          <w:sz w:val="28"/>
          <w:szCs w:val="28"/>
          <w:rtl w:val="true"/>
          <w:lang w:bidi="fa-IR"/>
        </w:rPr>
        <w:t>تشنه بود دین شها به چون تو ماء معین</w:t>
      </w:r>
    </w:p>
    <w:p>
      <w:pPr>
        <w:pStyle w:val="BookText"/>
        <w:rPr/>
      </w:pPr>
      <w:r>
        <w:rPr>
          <w:rFonts w:ascii="IRNazanin" w:hAnsi="IRNazanin" w:eastAsia="IRNazanin"/>
          <w:color w:val="111111"/>
          <w:sz w:val="28"/>
          <w:sz w:val="28"/>
          <w:szCs w:val="28"/>
          <w:rtl w:val="true"/>
          <w:lang w:bidi="fa-IR"/>
        </w:rPr>
        <w:t>چنان که آن شاه بود تشنه به آب فرات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نبودی شها می که با درد و غم</w:t>
      </w:r>
    </w:p>
    <w:p>
      <w:pPr>
        <w:pStyle w:val="BookText"/>
        <w:rPr/>
      </w:pPr>
      <w:r>
        <w:rPr>
          <w:rFonts w:ascii="IRNazanin" w:hAnsi="IRNazanin" w:eastAsia="IRNazanin"/>
          <w:color w:val="111111"/>
          <w:sz w:val="28"/>
          <w:sz w:val="28"/>
          <w:szCs w:val="28"/>
          <w:rtl w:val="true"/>
          <w:lang w:bidi="fa-IR"/>
        </w:rPr>
        <w:t>فتاد از زین حسین ز جور اهل ستم</w:t>
      </w:r>
    </w:p>
    <w:p>
      <w:pPr>
        <w:pStyle w:val="BookText"/>
        <w:rPr/>
      </w:pPr>
      <w:r>
        <w:rPr>
          <w:rFonts w:ascii="IRNazanin" w:hAnsi="IRNazanin" w:eastAsia="IRNazanin"/>
          <w:color w:val="111111"/>
          <w:sz w:val="28"/>
          <w:sz w:val="28"/>
          <w:szCs w:val="28"/>
          <w:rtl w:val="true"/>
          <w:lang w:bidi="fa-IR"/>
        </w:rPr>
        <w:t>شیهه زنان مرکبش رفت به سوی حرم</w:t>
      </w:r>
    </w:p>
    <w:p>
      <w:pPr>
        <w:pStyle w:val="BookText"/>
        <w:rPr/>
      </w:pPr>
      <w:r>
        <w:rPr>
          <w:rFonts w:ascii="IRNazanin" w:hAnsi="IRNazanin" w:eastAsia="IRNazanin"/>
          <w:color w:val="111111"/>
          <w:sz w:val="28"/>
          <w:sz w:val="28"/>
          <w:szCs w:val="28"/>
          <w:rtl w:val="true"/>
          <w:lang w:bidi="fa-IR"/>
        </w:rPr>
        <w:t>موی کنان عترتش درآمدند از خیم</w:t>
      </w:r>
    </w:p>
    <w:p>
      <w:pPr>
        <w:pStyle w:val="BookText"/>
        <w:rPr/>
      </w:pPr>
      <w:r>
        <w:rPr>
          <w:rFonts w:ascii="IRNazanin" w:hAnsi="IRNazanin" w:eastAsia="IRNazanin"/>
          <w:color w:val="111111"/>
          <w:sz w:val="28"/>
          <w:sz w:val="28"/>
          <w:szCs w:val="28"/>
          <w:rtl w:val="true"/>
          <w:lang w:bidi="fa-IR"/>
        </w:rPr>
        <w:t>فتاد ز افغانشان لرزه به لوح و قلم</w:t>
      </w:r>
    </w:p>
    <w:p>
      <w:pPr>
        <w:pStyle w:val="BookText"/>
        <w:rPr/>
      </w:pPr>
      <w:r>
        <w:rPr>
          <w:rFonts w:ascii="IRNazanin" w:hAnsi="IRNazanin" w:eastAsia="IRNazanin"/>
          <w:color w:val="111111"/>
          <w:sz w:val="28"/>
          <w:sz w:val="28"/>
          <w:szCs w:val="28"/>
          <w:rtl w:val="true"/>
          <w:lang w:bidi="fa-IR"/>
        </w:rPr>
        <w:t>شراره زد آهشان به خرمن ممکنات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بملک وجود پرده در وده دار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تا گویدت ز پرده شو آشکار</w:t>
      </w:r>
      <w:bookmarkStart w:id="679" w:name="pg6254_56711"/>
    </w:p>
    <w:p>
      <w:pPr>
        <w:pStyle w:val="BookText"/>
        <w:rPr/>
      </w:pPr>
      <w:bookmarkEnd w:id="679"/>
      <w:r>
        <w:rPr>
          <w:rFonts w:ascii="IRNazanin" w:hAnsi="IRNazanin" w:eastAsia="IRNazanin"/>
          <w:color w:val="111111"/>
          <w:sz w:val="28"/>
          <w:sz w:val="28"/>
          <w:szCs w:val="28"/>
          <w:rtl w:val="true"/>
          <w:lang w:bidi="fa-IR"/>
        </w:rPr>
        <w:t>لیک چه سازم که چرخ بی رخت ای شهریار</w:t>
      </w:r>
    </w:p>
    <w:p>
      <w:pPr>
        <w:pStyle w:val="BookText"/>
        <w:rPr/>
      </w:pPr>
      <w:r>
        <w:rPr>
          <w:rFonts w:ascii="IRNazanin" w:hAnsi="IRNazanin" w:eastAsia="IRNazanin"/>
          <w:color w:val="111111"/>
          <w:sz w:val="28"/>
          <w:sz w:val="28"/>
          <w:szCs w:val="28"/>
          <w:rtl w:val="true"/>
          <w:lang w:bidi="fa-IR"/>
        </w:rPr>
        <w:t>به اسب آمال گر پیادگان را سوار</w:t>
      </w:r>
    </w:p>
    <w:p>
      <w:pPr>
        <w:pStyle w:val="BookText"/>
        <w:rPr/>
      </w:pPr>
      <w:r>
        <w:rPr>
          <w:rFonts w:ascii="IRNazanin" w:hAnsi="IRNazanin" w:eastAsia="IRNazanin"/>
          <w:color w:val="111111"/>
          <w:sz w:val="28"/>
          <w:sz w:val="28"/>
          <w:szCs w:val="28"/>
          <w:rtl w:val="true"/>
          <w:lang w:bidi="fa-IR"/>
        </w:rPr>
        <w:t>گشته محبّان تو به عرصه ی انتظار</w:t>
      </w:r>
    </w:p>
    <w:p>
      <w:pPr>
        <w:pStyle w:val="BookText"/>
        <w:rPr/>
      </w:pPr>
      <w:r>
        <w:rPr>
          <w:rFonts w:ascii="IRNazanin" w:hAnsi="IRNazanin" w:eastAsia="IRNazanin"/>
          <w:color w:val="111111"/>
          <w:sz w:val="28"/>
          <w:sz w:val="28"/>
          <w:szCs w:val="28"/>
          <w:rtl w:val="true"/>
          <w:lang w:bidi="fa-IR"/>
        </w:rPr>
        <w:t>هم چو قوافی و من جمله پریشان و مات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پشت حجاب چهره نهان تا به کی</w:t>
      </w:r>
    </w:p>
    <w:p>
      <w:pPr>
        <w:pStyle w:val="BookText"/>
        <w:rPr/>
      </w:pPr>
      <w:r>
        <w:rPr>
          <w:rFonts w:ascii="IRNazanin" w:hAnsi="IRNazanin" w:eastAsia="IRNazanin"/>
          <w:color w:val="111111"/>
          <w:sz w:val="28"/>
          <w:sz w:val="28"/>
          <w:szCs w:val="28"/>
          <w:rtl w:val="true"/>
          <w:lang w:bidi="fa-IR"/>
        </w:rPr>
        <w:t>بحق حق خلق را ظن و گمان تا به کی</w:t>
      </w:r>
    </w:p>
    <w:p>
      <w:pPr>
        <w:pStyle w:val="BookText"/>
        <w:rPr/>
      </w:pPr>
      <w:r>
        <w:rPr>
          <w:rFonts w:ascii="IRNazanin" w:hAnsi="IRNazanin" w:eastAsia="IRNazanin"/>
          <w:color w:val="111111"/>
          <w:sz w:val="28"/>
          <w:sz w:val="28"/>
          <w:szCs w:val="28"/>
          <w:rtl w:val="true"/>
          <w:lang w:bidi="fa-IR"/>
        </w:rPr>
        <w:t>دوره ی ابلیس را طول زمانه تا به کی</w:t>
      </w:r>
    </w:p>
    <w:p>
      <w:pPr>
        <w:pStyle w:val="BookText"/>
        <w:rPr/>
      </w:pPr>
      <w:r>
        <w:rPr>
          <w:rFonts w:ascii="IRNazanin" w:hAnsi="IRNazanin" w:eastAsia="IRNazanin"/>
          <w:color w:val="111111"/>
          <w:sz w:val="28"/>
          <w:sz w:val="28"/>
          <w:szCs w:val="28"/>
          <w:rtl w:val="true"/>
          <w:lang w:bidi="fa-IR"/>
        </w:rPr>
        <w:t>ملامت دشمنان بدوستان تا به کی</w:t>
      </w:r>
    </w:p>
    <w:p>
      <w:pPr>
        <w:pStyle w:val="BookText"/>
        <w:rPr/>
      </w:pPr>
      <w:r>
        <w:rPr>
          <w:rFonts w:ascii="IRNazanin" w:hAnsi="IRNazanin" w:eastAsia="IRNazanin"/>
          <w:color w:val="111111"/>
          <w:sz w:val="28"/>
          <w:sz w:val="28"/>
          <w:szCs w:val="28"/>
          <w:rtl w:val="true"/>
          <w:lang w:bidi="fa-IR"/>
        </w:rPr>
        <w:t>جسم محبّان تو تهی ز جان تا به کی</w:t>
      </w:r>
    </w:p>
    <w:p>
      <w:pPr>
        <w:pStyle w:val="BookText"/>
        <w:rPr/>
      </w:pPr>
      <w:r>
        <w:rPr>
          <w:rFonts w:ascii="IRNazanin" w:hAnsi="IRNazanin" w:eastAsia="IRNazanin"/>
          <w:color w:val="111111"/>
          <w:sz w:val="28"/>
          <w:sz w:val="28"/>
          <w:szCs w:val="28"/>
          <w:rtl w:val="true"/>
          <w:lang w:bidi="fa-IR"/>
        </w:rPr>
        <w:t>تشنه لبی تا به چند بر لب حیات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ان زمان کز جمال جهان منور کنی</w:t>
      </w:r>
    </w:p>
    <w:p>
      <w:pPr>
        <w:pStyle w:val="BookText"/>
        <w:rPr/>
      </w:pPr>
      <w:r>
        <w:rPr>
          <w:rFonts w:ascii="IRNazanin" w:hAnsi="IRNazanin" w:eastAsia="IRNazanin"/>
          <w:color w:val="111111"/>
          <w:sz w:val="28"/>
          <w:sz w:val="28"/>
          <w:szCs w:val="28"/>
          <w:rtl w:val="true"/>
          <w:lang w:bidi="fa-IR"/>
        </w:rPr>
        <w:t>مشربه ی گرگ و میش به هم برابر کنی</w:t>
      </w:r>
    </w:p>
    <w:p>
      <w:pPr>
        <w:pStyle w:val="BookText"/>
        <w:rPr/>
      </w:pPr>
      <w:r>
        <w:rPr>
          <w:rFonts w:ascii="IRNazanin" w:hAnsi="IRNazanin" w:eastAsia="IRNazanin"/>
          <w:color w:val="111111"/>
          <w:sz w:val="28"/>
          <w:sz w:val="28"/>
          <w:szCs w:val="28"/>
          <w:rtl w:val="true"/>
          <w:lang w:bidi="fa-IR"/>
        </w:rPr>
        <w:t>خموش از آب عدل شعله آذر کنی</w:t>
      </w:r>
    </w:p>
    <w:p>
      <w:pPr>
        <w:pStyle w:val="BookText"/>
        <w:rPr/>
      </w:pPr>
      <w:r>
        <w:rPr>
          <w:rFonts w:ascii="IRNazanin" w:hAnsi="IRNazanin" w:eastAsia="IRNazanin"/>
          <w:color w:val="111111"/>
          <w:sz w:val="28"/>
          <w:sz w:val="28"/>
          <w:szCs w:val="28"/>
          <w:rtl w:val="true"/>
          <w:lang w:bidi="fa-IR"/>
        </w:rPr>
        <w:t>شاد ز ترویج شرع روح پیمبر کنی</w:t>
      </w:r>
    </w:p>
    <w:p>
      <w:pPr>
        <w:pStyle w:val="BookText"/>
        <w:rPr/>
      </w:pPr>
      <w:r>
        <w:rPr>
          <w:rFonts w:ascii="IRNazanin" w:hAnsi="IRNazanin" w:eastAsia="IRNazanin"/>
          <w:color w:val="111111"/>
          <w:sz w:val="28"/>
          <w:sz w:val="28"/>
          <w:szCs w:val="28"/>
          <w:rtl w:val="true"/>
          <w:lang w:bidi="fa-IR"/>
        </w:rPr>
        <w:t>صغیر</w:t>
      </w:r>
      <w:r>
        <w:rPr>
          <w:rStyle w:val="FootnoteAnchor"/>
          <w:rtl w:val="true"/>
        </w:rPr>
        <w:footnoteReference w:id="283"/>
      </w:r>
      <w:r>
        <w:rPr>
          <w:rFonts w:ascii="IRNazanin" w:hAnsi="IRNazanin" w:eastAsia="IRNazanin"/>
          <w:color w:val="111111"/>
          <w:sz w:val="28"/>
          <w:sz w:val="28"/>
          <w:szCs w:val="28"/>
          <w:rtl w:val="true"/>
          <w:lang w:bidi="fa-IR"/>
        </w:rPr>
        <w:t>دل خسته را مباد مضطر کنی</w:t>
      </w:r>
    </w:p>
    <w:p>
      <w:pPr>
        <w:pStyle w:val="BookText"/>
        <w:rPr/>
      </w:pPr>
      <w:r>
        <w:rPr>
          <w:rFonts w:ascii="IRNazanin" w:hAnsi="IRNazanin" w:eastAsia="IRNazanin"/>
          <w:color w:val="111111"/>
          <w:sz w:val="28"/>
          <w:sz w:val="28"/>
          <w:szCs w:val="28"/>
          <w:rtl w:val="true"/>
          <w:lang w:bidi="fa-IR"/>
        </w:rPr>
        <w:t>از این که روی تو را ندیده یابد وفات</w:t>
      </w:r>
    </w:p>
    <w:p>
      <w:pPr>
        <w:pStyle w:val="Heading5"/>
        <w:numPr>
          <w:ilvl w:val="4"/>
          <w:numId w:val="1"/>
        </w:numPr>
        <w:rPr/>
      </w:pPr>
      <w:bookmarkStart w:id="680" w:name="__RefHeading___Toc1695489_237004111"/>
      <w:bookmarkStart w:id="681" w:name="_Toc269"/>
      <w:bookmarkEnd w:id="680"/>
      <w:r>
        <w:rPr>
          <w:rtl w:val="true"/>
        </w:rPr>
        <w:t>مصیبت نامه ی صغیر اصفهانی در مدح آن حضرت</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باده ای ساقی که فصل نوبهار آمد</w:t>
      </w:r>
    </w:p>
    <w:p>
      <w:pPr>
        <w:pStyle w:val="BookText"/>
        <w:rPr/>
      </w:pPr>
      <w:r>
        <w:rPr>
          <w:rFonts w:ascii="IRNazanin" w:hAnsi="IRNazanin" w:eastAsia="IRNazanin"/>
          <w:color w:val="111111"/>
          <w:sz w:val="28"/>
          <w:sz w:val="28"/>
          <w:szCs w:val="28"/>
          <w:rtl w:val="true"/>
          <w:lang w:bidi="fa-IR"/>
        </w:rPr>
        <w:t>به فیروزی بهار امسال نیکوتر ز باد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خون غنچه سینه مجروح عاشق شد</w:t>
      </w:r>
    </w:p>
    <w:p>
      <w:pPr>
        <w:pStyle w:val="BookText"/>
        <w:rPr/>
      </w:pPr>
      <w:r>
        <w:rPr>
          <w:rFonts w:ascii="IRNazanin" w:hAnsi="IRNazanin" w:eastAsia="IRNazanin"/>
          <w:color w:val="111111"/>
          <w:sz w:val="28"/>
          <w:sz w:val="28"/>
          <w:szCs w:val="28"/>
          <w:rtl w:val="true"/>
          <w:lang w:bidi="fa-IR"/>
        </w:rPr>
        <w:t>پریشان طره ای سنبل چو تار زلف یار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از چمن زاغ سیه سوی دمن گشته</w:t>
      </w:r>
    </w:p>
    <w:p>
      <w:pPr>
        <w:pStyle w:val="BookText"/>
        <w:rPr/>
      </w:pPr>
      <w:r>
        <w:rPr>
          <w:rFonts w:ascii="IRNazanin" w:hAnsi="IRNazanin" w:eastAsia="IRNazanin"/>
          <w:color w:val="111111"/>
          <w:sz w:val="28"/>
          <w:sz w:val="28"/>
          <w:szCs w:val="28"/>
          <w:rtl w:val="true"/>
          <w:lang w:bidi="fa-IR"/>
        </w:rPr>
        <w:t>خرامان جانب گل زار کبک از کوهسار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بوی مشام آرا و زد از سنبل بویا</w:t>
      </w:r>
    </w:p>
    <w:p>
      <w:pPr>
        <w:pStyle w:val="BookText"/>
        <w:rPr/>
      </w:pPr>
      <w:r>
        <w:rPr>
          <w:rFonts w:ascii="IRNazanin" w:hAnsi="IRNazanin" w:eastAsia="IRNazanin"/>
          <w:color w:val="111111"/>
          <w:sz w:val="28"/>
          <w:sz w:val="28"/>
          <w:szCs w:val="28"/>
          <w:rtl w:val="true"/>
          <w:lang w:bidi="fa-IR"/>
        </w:rPr>
        <w:t>ز خجلت نافه خون در ناف آهوی تتار</w:t>
      </w:r>
      <w:r>
        <w:rPr>
          <w:rStyle w:val="FootnoteAnchor"/>
          <w:rtl w:val="true"/>
        </w:rPr>
        <w:footnoteReference w:id="284"/>
      </w:r>
      <w:r>
        <w:rPr>
          <w:rFonts w:ascii="IRNazanin" w:hAnsi="IRNazanin" w:eastAsia="IRNazanin"/>
          <w:color w:val="111111"/>
          <w:sz w:val="28"/>
          <w:sz w:val="28"/>
          <w:szCs w:val="28"/>
          <w:rtl w:val="true"/>
          <w:lang w:bidi="fa-IR"/>
        </w:rPr>
        <w:t>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سازند تا دست تصرّف را بر غم زاغ</w:t>
      </w:r>
    </w:p>
    <w:p>
      <w:pPr>
        <w:pStyle w:val="BookText"/>
        <w:rPr/>
      </w:pPr>
      <w:r>
        <w:rPr>
          <w:rFonts w:ascii="IRNazanin" w:hAnsi="IRNazanin" w:eastAsia="IRNazanin"/>
          <w:color w:val="111111"/>
          <w:sz w:val="28"/>
          <w:sz w:val="28"/>
          <w:szCs w:val="28"/>
          <w:rtl w:val="true"/>
          <w:lang w:bidi="fa-IR"/>
        </w:rPr>
        <w:t>ابر هر کاج و ابر هر ستر و سار</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خرم زمان خندان هوا روشن صبا مشگین</w:t>
      </w:r>
    </w:p>
    <w:p>
      <w:pPr>
        <w:pStyle w:val="BookText"/>
        <w:rPr/>
      </w:pPr>
      <w:r>
        <w:rPr>
          <w:rFonts w:ascii="IRNazanin" w:hAnsi="IRNazanin" w:eastAsia="IRNazanin"/>
          <w:color w:val="111111"/>
          <w:sz w:val="28"/>
          <w:sz w:val="28"/>
          <w:szCs w:val="28"/>
          <w:rtl w:val="true"/>
          <w:lang w:bidi="fa-IR"/>
        </w:rPr>
        <w:t>فرحناک و طراوت بخش دور روزگار آمد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سوسنان را شکر حق او راد شد زآن رو</w:t>
      </w:r>
    </w:p>
    <w:p>
      <w:pPr>
        <w:pStyle w:val="BookText"/>
        <w:rPr/>
      </w:pPr>
      <w:r>
        <w:rPr>
          <w:rFonts w:ascii="IRNazanin" w:hAnsi="IRNazanin" w:eastAsia="IRNazanin"/>
          <w:color w:val="111111"/>
          <w:sz w:val="28"/>
          <w:sz w:val="28"/>
          <w:szCs w:val="28"/>
          <w:rtl w:val="true"/>
          <w:lang w:bidi="fa-IR"/>
        </w:rPr>
        <w:t>که چشم نرگسان بیدار از خواب خمار آمد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کشان دوشین نیامد خواب در گلشن</w:t>
      </w:r>
    </w:p>
    <w:p>
      <w:pPr>
        <w:pStyle w:val="BookText"/>
        <w:rPr/>
      </w:pPr>
      <w:r>
        <w:rPr>
          <w:rFonts w:ascii="IRNazanin" w:hAnsi="IRNazanin" w:eastAsia="IRNazanin"/>
          <w:color w:val="111111"/>
          <w:sz w:val="28"/>
          <w:sz w:val="28"/>
          <w:szCs w:val="28"/>
          <w:rtl w:val="true"/>
          <w:lang w:bidi="fa-IR"/>
        </w:rPr>
        <w:t>ز بس افغان مرغ زار از هر مرغ زار آمد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جوی چون طوبی مقام سرو شد باری</w:t>
      </w:r>
    </w:p>
    <w:p>
      <w:pPr>
        <w:pStyle w:val="BookText"/>
        <w:rPr/>
      </w:pPr>
      <w:r>
        <w:rPr>
          <w:rFonts w:ascii="IRNazanin" w:hAnsi="IRNazanin" w:eastAsia="IRNazanin"/>
          <w:color w:val="111111"/>
          <w:sz w:val="28"/>
          <w:sz w:val="28"/>
          <w:szCs w:val="28"/>
          <w:rtl w:val="true"/>
          <w:lang w:bidi="fa-IR"/>
        </w:rPr>
        <w:t>به پای سرو چون کوثر مقام جویبار 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احمر مگر شاه است کز مینا و رَیحانش</w:t>
      </w:r>
    </w:p>
    <w:p>
      <w:pPr>
        <w:pStyle w:val="BookText"/>
        <w:rPr/>
      </w:pPr>
      <w:r>
        <w:rPr>
          <w:rFonts w:ascii="IRNazanin" w:hAnsi="IRNazanin" w:eastAsia="IRNazanin"/>
          <w:color w:val="111111"/>
          <w:sz w:val="28"/>
          <w:sz w:val="28"/>
          <w:szCs w:val="28"/>
          <w:rtl w:val="true"/>
          <w:lang w:bidi="fa-IR"/>
        </w:rPr>
        <w:t>یساول در یمین آمد قراول در یسار آمد</w:t>
      </w:r>
    </w:p>
    <w:p>
      <w:pPr>
        <w:pStyle w:val="BookText"/>
        <w:rPr/>
      </w:pPr>
      <w:r>
        <w:rPr>
          <w:rFonts w:ascii="IRNazanin" w:hAnsi="IRNazanin" w:eastAsia="IRNazanin"/>
          <w:color w:val="111111"/>
          <w:sz w:val="28"/>
          <w:sz w:val="28"/>
          <w:szCs w:val="28"/>
          <w:rtl w:val="true"/>
          <w:lang w:bidi="fa-IR"/>
        </w:rPr>
        <w:t xml:space="preserve">قراوا مأخوذ از ترکی نگاهبان دیدبان یَساول مأخوذ از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 پره ی فوج، جناح لشکر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کلک رنگ آمیز نقاشی که در گلشن</w:t>
      </w:r>
    </w:p>
    <w:p>
      <w:pPr>
        <w:pStyle w:val="BookText"/>
        <w:rPr/>
      </w:pPr>
      <w:r>
        <w:rPr>
          <w:rFonts w:ascii="IRNazanin" w:hAnsi="IRNazanin" w:eastAsia="IRNazanin"/>
          <w:color w:val="111111"/>
          <w:sz w:val="28"/>
          <w:sz w:val="28"/>
          <w:szCs w:val="28"/>
          <w:rtl w:val="true"/>
          <w:lang w:bidi="fa-IR"/>
        </w:rPr>
        <w:t>ز نقش قدرتش هر گل به رنگی آشکار آمد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وادی ایمن تجلی اندر آن از گل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دست پگور عمران نور در انگشت ناز آمد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صبحی در گلستان بسیرگل روان بودم</w:t>
      </w:r>
    </w:p>
    <w:p>
      <w:pPr>
        <w:pStyle w:val="BookText"/>
        <w:rPr/>
      </w:pPr>
      <w:r>
        <w:rPr>
          <w:rFonts w:ascii="IRNazanin" w:hAnsi="IRNazanin" w:eastAsia="IRNazanin"/>
          <w:color w:val="111111"/>
          <w:sz w:val="28"/>
          <w:sz w:val="28"/>
          <w:szCs w:val="28"/>
          <w:rtl w:val="true"/>
          <w:lang w:bidi="fa-IR"/>
        </w:rPr>
        <w:t>بگوشم عاشقانه ناله های زار زار آمد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عاشق بودم از احوال عاشق باخبر گشتم</w:t>
      </w:r>
    </w:p>
    <w:p>
      <w:pPr>
        <w:pStyle w:val="BookText"/>
        <w:rPr/>
      </w:pPr>
      <w:r>
        <w:rPr>
          <w:rFonts w:ascii="IRNazanin" w:hAnsi="IRNazanin" w:eastAsia="IRNazanin"/>
          <w:color w:val="111111"/>
          <w:sz w:val="28"/>
          <w:sz w:val="28"/>
          <w:szCs w:val="28"/>
          <w:rtl w:val="true"/>
          <w:lang w:bidi="fa-IR"/>
        </w:rPr>
        <w:t>تنم لرزان دلم پرخون دو چشمم اشکبار آمد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جستجوی صاحب آن ناله کز سوزش</w:t>
      </w:r>
    </w:p>
    <w:p>
      <w:pPr>
        <w:pStyle w:val="BookText"/>
        <w:rPr/>
      </w:pPr>
      <w:r>
        <w:rPr>
          <w:rFonts w:ascii="IRNazanin" w:hAnsi="IRNazanin" w:eastAsia="IRNazanin"/>
          <w:color w:val="111111"/>
          <w:sz w:val="28"/>
          <w:sz w:val="28"/>
          <w:szCs w:val="28"/>
          <w:rtl w:val="true"/>
          <w:lang w:bidi="fa-IR"/>
        </w:rPr>
        <w:t>مرا بر خرمن جان اندر آن ساعت شرار آمد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بلبلی را بر سر شاخ گلی کز وی</w:t>
      </w:r>
    </w:p>
    <w:p>
      <w:pPr>
        <w:pStyle w:val="BookText"/>
        <w:rPr/>
      </w:pPr>
      <w:r>
        <w:rPr>
          <w:rFonts w:ascii="IRNazanin" w:hAnsi="IRNazanin" w:eastAsia="IRNazanin"/>
          <w:color w:val="111111"/>
          <w:sz w:val="28"/>
          <w:sz w:val="28"/>
          <w:szCs w:val="28"/>
          <w:rtl w:val="true"/>
          <w:lang w:bidi="fa-IR"/>
        </w:rPr>
        <w:t>بگوش دل مرا آن ناله ی بی اختیار آمد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که ای هم درد من چونست احوالت</w:t>
      </w:r>
    </w:p>
    <w:p>
      <w:pPr>
        <w:pStyle w:val="BookText"/>
        <w:rPr/>
      </w:pPr>
      <w:r>
        <w:rPr>
          <w:rFonts w:ascii="IRNazanin" w:hAnsi="IRNazanin" w:eastAsia="IRNazanin"/>
          <w:color w:val="111111"/>
          <w:sz w:val="28"/>
          <w:sz w:val="28"/>
          <w:szCs w:val="28"/>
          <w:rtl w:val="true"/>
          <w:lang w:bidi="fa-IR"/>
        </w:rPr>
        <w:t>تو را در حین وصل گل چرا دل بی قرار آمد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فصل خزان زین کمتر افغان داشتی چونشد</w:t>
      </w:r>
    </w:p>
    <w:p>
      <w:pPr>
        <w:pStyle w:val="BookText"/>
        <w:rPr/>
      </w:pPr>
      <w:r>
        <w:rPr>
          <w:rFonts w:ascii="IRNazanin" w:hAnsi="IRNazanin" w:eastAsia="IRNazanin"/>
          <w:color w:val="111111"/>
          <w:sz w:val="28"/>
          <w:sz w:val="28"/>
          <w:szCs w:val="28"/>
          <w:rtl w:val="true"/>
          <w:lang w:bidi="fa-IR"/>
        </w:rPr>
        <w:t>کنونت ناله افزون شد که یارت در کنار آمد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شکوه از هجران کنم باوی که محنتها</w:t>
      </w:r>
    </w:p>
    <w:p>
      <w:pPr>
        <w:pStyle w:val="BookText"/>
        <w:rPr/>
      </w:pPr>
      <w:r>
        <w:rPr>
          <w:rFonts w:ascii="IRNazanin" w:hAnsi="IRNazanin" w:eastAsia="IRNazanin"/>
          <w:color w:val="111111"/>
          <w:sz w:val="28"/>
          <w:sz w:val="28"/>
          <w:szCs w:val="28"/>
          <w:rtl w:val="true"/>
          <w:lang w:bidi="fa-IR"/>
        </w:rPr>
        <w:t xml:space="preserve">در آن ایّام بر این خسته زار نزار آمد </w:t>
      </w:r>
      <w:r>
        <w:rPr>
          <w:rStyle w:val="FootnoteAnchor"/>
          <w:rtl w:val="true"/>
        </w:rPr>
        <w:footnoteReference w:id="28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بازگوعشق از چه داری این قدر با گل</w:t>
      </w:r>
    </w:p>
    <w:p>
      <w:pPr>
        <w:pStyle w:val="BookText"/>
        <w:rPr/>
      </w:pPr>
      <w:r>
        <w:rPr>
          <w:rFonts w:ascii="IRNazanin" w:hAnsi="IRNazanin" w:eastAsia="IRNazanin"/>
          <w:color w:val="111111"/>
          <w:sz w:val="28"/>
          <w:sz w:val="28"/>
          <w:szCs w:val="28"/>
          <w:rtl w:val="true"/>
          <w:lang w:bidi="fa-IR"/>
        </w:rPr>
        <w:t>اگرچه عاشق را این سخن ناسازگار آمد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و بپاسخ گفت از آن عاشقم بر وی</w:t>
      </w:r>
    </w:p>
    <w:p>
      <w:pPr>
        <w:pStyle w:val="BookText"/>
        <w:rPr/>
      </w:pPr>
      <w:r>
        <w:rPr>
          <w:rFonts w:ascii="IRNazanin" w:hAnsi="IRNazanin" w:eastAsia="IRNazanin"/>
          <w:color w:val="111111"/>
          <w:sz w:val="28"/>
          <w:sz w:val="28"/>
          <w:szCs w:val="28"/>
          <w:rtl w:val="true"/>
          <w:lang w:bidi="fa-IR"/>
        </w:rPr>
        <w:t>که هم رنگ گل روی ولیّ کردگار آمد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مهدی لقب قائم مقام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جود وجودش گردش لیل و نهار آمد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احمد مرسل که بر او منتقل یک سر</w:t>
      </w:r>
    </w:p>
    <w:p>
      <w:pPr>
        <w:pStyle w:val="BookText"/>
        <w:rPr/>
      </w:pPr>
      <w:r>
        <w:rPr>
          <w:rFonts w:ascii="IRNazanin" w:hAnsi="IRNazanin" w:eastAsia="IRNazanin"/>
          <w:color w:val="111111"/>
          <w:sz w:val="28"/>
          <w:sz w:val="28"/>
          <w:szCs w:val="28"/>
          <w:rtl w:val="true"/>
          <w:lang w:bidi="fa-IR"/>
        </w:rPr>
        <w:t>ز جد اَطهرش قرآن زبابش ذوالفقار آمد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خلقت او علت ایجاد آدم شد</w:t>
      </w:r>
    </w:p>
    <w:p>
      <w:pPr>
        <w:pStyle w:val="BookText"/>
        <w:rPr/>
      </w:pPr>
      <w:r>
        <w:rPr>
          <w:rFonts w:ascii="IRNazanin" w:hAnsi="IRNazanin" w:eastAsia="IRNazanin"/>
          <w:color w:val="111111"/>
          <w:sz w:val="28"/>
          <w:sz w:val="28"/>
          <w:szCs w:val="28"/>
          <w:rtl w:val="true"/>
          <w:lang w:bidi="fa-IR"/>
        </w:rPr>
        <w:t>که باعث بر وجود وحش و طیر و مور و مار آمد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طینت نقی خصلت تقی سیما رضا منظر</w:t>
      </w:r>
    </w:p>
    <w:p>
      <w:pPr>
        <w:pStyle w:val="BookText"/>
        <w:rPr/>
      </w:pPr>
      <w:r>
        <w:rPr>
          <w:rFonts w:ascii="IRNazanin" w:hAnsi="IRNazanin" w:eastAsia="IRNazanin"/>
          <w:color w:val="111111"/>
          <w:sz w:val="28"/>
          <w:sz w:val="28"/>
          <w:szCs w:val="28"/>
          <w:rtl w:val="true"/>
          <w:lang w:bidi="fa-IR"/>
        </w:rPr>
        <w:t>چو موسی ذوالجلال و هم چو جعفر ذی الوقار آمد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باقری مخزن بزهد ساجدی مقرون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خو حسن اخلاق و زهرا اقتدار آمد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چون مرتضی اَنور دلش چون مصطفی اطهر</w:t>
      </w:r>
    </w:p>
    <w:p>
      <w:pPr>
        <w:pStyle w:val="BookText"/>
        <w:rPr/>
      </w:pPr>
      <w:r>
        <w:rPr>
          <w:rFonts w:ascii="IRNazanin" w:hAnsi="IRNazanin" w:eastAsia="IRNazanin"/>
          <w:color w:val="111111"/>
          <w:sz w:val="28"/>
          <w:sz w:val="28"/>
          <w:szCs w:val="28"/>
          <w:rtl w:val="true"/>
          <w:lang w:bidi="fa-IR"/>
        </w:rPr>
        <w:t>مُبّرا ذاتش از هر عیب چون پروردگار آمد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حکم آن شاه ملک چاکر بود برجا</w:t>
      </w:r>
    </w:p>
    <w:p>
      <w:pPr>
        <w:pStyle w:val="BookText"/>
        <w:rPr/>
      </w:pPr>
      <w:r>
        <w:rPr>
          <w:rFonts w:ascii="IRNazanin" w:hAnsi="IRNazanin" w:eastAsia="IRNazanin"/>
          <w:color w:val="111111"/>
          <w:sz w:val="28"/>
          <w:sz w:val="28"/>
          <w:szCs w:val="28"/>
          <w:rtl w:val="true"/>
          <w:lang w:bidi="fa-IR"/>
        </w:rPr>
        <w:t>فلک از امر آن سرور معلق استوار آمد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لطفش ار داخل نگشتی فیضش ار شامل</w:t>
      </w:r>
    </w:p>
    <w:p>
      <w:pPr>
        <w:pStyle w:val="BookText"/>
        <w:rPr/>
      </w:pPr>
      <w:r>
        <w:rPr>
          <w:rFonts w:ascii="IRNazanin" w:hAnsi="IRNazanin" w:eastAsia="IRNazanin"/>
          <w:color w:val="111111"/>
          <w:sz w:val="28"/>
          <w:sz w:val="28"/>
          <w:szCs w:val="28"/>
          <w:rtl w:val="true"/>
          <w:lang w:bidi="fa-IR"/>
        </w:rPr>
        <w:t>نه خار از خاک پیدا شد نه گل بیرون ز خار آمد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حکم آن شاه ملک چاکر بود بر جا</w:t>
      </w:r>
    </w:p>
    <w:p>
      <w:pPr>
        <w:pStyle w:val="BookText"/>
        <w:rPr/>
      </w:pPr>
      <w:r>
        <w:rPr>
          <w:rFonts w:ascii="IRNazanin" w:hAnsi="IRNazanin" w:eastAsia="IRNazanin"/>
          <w:color w:val="111111"/>
          <w:sz w:val="28"/>
          <w:sz w:val="28"/>
          <w:szCs w:val="28"/>
          <w:rtl w:val="true"/>
          <w:lang w:bidi="fa-IR"/>
        </w:rPr>
        <w:t>فلک از امر ان سرور معلق استوار آمد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لطفش ار داخل نگشتی فیضش ارشامل</w:t>
      </w:r>
    </w:p>
    <w:p>
      <w:pPr>
        <w:pStyle w:val="BookText"/>
        <w:rPr/>
      </w:pPr>
      <w:r>
        <w:rPr>
          <w:rFonts w:ascii="IRNazanin" w:hAnsi="IRNazanin" w:eastAsia="IRNazanin"/>
          <w:color w:val="111111"/>
          <w:sz w:val="28"/>
          <w:sz w:val="28"/>
          <w:szCs w:val="28"/>
          <w:rtl w:val="true"/>
          <w:lang w:bidi="fa-IR"/>
        </w:rPr>
        <w:t>نه خار از خاک پیدا شد نه گل بیرون ز خار آمد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مرآت ذات اللّه و بهر طلعت گیتی</w:t>
      </w:r>
    </w:p>
    <w:p>
      <w:pPr>
        <w:pStyle w:val="BookText"/>
        <w:rPr/>
      </w:pPr>
      <w:r>
        <w:rPr>
          <w:rFonts w:ascii="IRNazanin" w:hAnsi="IRNazanin" w:eastAsia="IRNazanin"/>
          <w:color w:val="111111"/>
          <w:sz w:val="28"/>
          <w:sz w:val="28"/>
          <w:szCs w:val="28"/>
          <w:rtl w:val="true"/>
          <w:lang w:bidi="fa-IR"/>
        </w:rPr>
        <w:t>بامر او ز مهر و مه سپهر آئینه دار آمد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شاه ملک چاکر که دربانی درگاهت</w:t>
      </w:r>
    </w:p>
    <w:p>
      <w:pPr>
        <w:pStyle w:val="BookText"/>
        <w:rPr/>
      </w:pPr>
      <w:r>
        <w:rPr>
          <w:rFonts w:ascii="IRNazanin" w:hAnsi="IRNazanin" w:eastAsia="IRNazanin"/>
          <w:color w:val="111111"/>
          <w:sz w:val="28"/>
          <w:sz w:val="28"/>
          <w:szCs w:val="28"/>
          <w:rtl w:val="true"/>
          <w:lang w:bidi="fa-IR"/>
        </w:rPr>
        <w:t>برای حضرت جبرئیل عین افتخار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خرامند اهل این عالم به زیر سایه گردون</w:t>
      </w:r>
    </w:p>
    <w:p>
      <w:pPr>
        <w:pStyle w:val="BookText"/>
        <w:rPr/>
      </w:pPr>
      <w:r>
        <w:rPr>
          <w:rFonts w:ascii="IRNazanin" w:hAnsi="IRNazanin" w:eastAsia="IRNazanin"/>
          <w:color w:val="111111"/>
          <w:sz w:val="28"/>
          <w:sz w:val="28"/>
          <w:szCs w:val="28"/>
          <w:rtl w:val="true"/>
          <w:lang w:bidi="fa-IR"/>
        </w:rPr>
        <w:t>بزیر سایه لطف تو گردون را قرار آمد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چشم هر خفاش چو قابل به دیدارت</w:t>
      </w:r>
    </w:p>
    <w:p>
      <w:pPr>
        <w:pStyle w:val="BookText"/>
        <w:rPr/>
      </w:pPr>
      <w:r>
        <w:rPr>
          <w:rFonts w:ascii="IRNazanin" w:hAnsi="IRNazanin" w:eastAsia="IRNazanin"/>
          <w:color w:val="111111"/>
          <w:sz w:val="28"/>
          <w:sz w:val="28"/>
          <w:szCs w:val="28"/>
          <w:rtl w:val="true"/>
          <w:lang w:bidi="fa-IR"/>
        </w:rPr>
        <w:t>به پشت ابر پنهان عارضت خورشید وار آمد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گر ز پشت پرده به خرامی برون شاها</w:t>
      </w:r>
    </w:p>
    <w:p>
      <w:pPr>
        <w:pStyle w:val="BookText"/>
        <w:rPr/>
      </w:pPr>
      <w:r>
        <w:rPr>
          <w:rFonts w:ascii="IRNazanin" w:hAnsi="IRNazanin" w:eastAsia="IRNazanin"/>
          <w:color w:val="111111"/>
          <w:sz w:val="28"/>
          <w:sz w:val="28"/>
          <w:szCs w:val="28"/>
          <w:rtl w:val="true"/>
          <w:lang w:bidi="fa-IR"/>
        </w:rPr>
        <w:t>که جان دوستانت بر لب از این انتظار آمد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 عالم امکانی و دانم که می دانی</w:t>
      </w:r>
    </w:p>
    <w:p>
      <w:pPr>
        <w:pStyle w:val="BookText"/>
        <w:rPr/>
      </w:pPr>
      <w:r>
        <w:rPr>
          <w:rFonts w:ascii="IRNazanin" w:hAnsi="IRNazanin" w:eastAsia="IRNazanin"/>
          <w:color w:val="111111"/>
          <w:sz w:val="28"/>
          <w:sz w:val="28"/>
          <w:szCs w:val="28"/>
          <w:rtl w:val="true"/>
          <w:lang w:bidi="fa-IR"/>
        </w:rPr>
        <w:t>چها بر دوستانت زین سپهر کج مدار آمد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آندین اسلامی که جدّت کشته شد بهرش</w:t>
      </w:r>
    </w:p>
    <w:p>
      <w:pPr>
        <w:pStyle w:val="BookText"/>
        <w:rPr/>
      </w:pPr>
      <w:r>
        <w:rPr>
          <w:rFonts w:ascii="IRNazanin" w:hAnsi="IRNazanin" w:eastAsia="IRNazanin"/>
          <w:color w:val="111111"/>
          <w:sz w:val="28"/>
          <w:sz w:val="28"/>
          <w:szCs w:val="28"/>
          <w:rtl w:val="true"/>
          <w:lang w:bidi="fa-IR"/>
        </w:rPr>
        <w:t>چو جدّت بی کس و بی مونس و بی غم گسار آمد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دین کمر بستند قومی بی حساب آنسان</w:t>
      </w:r>
    </w:p>
    <w:p>
      <w:pPr>
        <w:pStyle w:val="BookText"/>
        <w:rPr/>
      </w:pPr>
      <w:r>
        <w:rPr>
          <w:rFonts w:ascii="IRNazanin" w:hAnsi="IRNazanin" w:eastAsia="IRNazanin"/>
          <w:color w:val="111111"/>
          <w:sz w:val="28"/>
          <w:sz w:val="28"/>
          <w:szCs w:val="28"/>
          <w:rtl w:val="true"/>
          <w:lang w:bidi="fa-IR"/>
        </w:rPr>
        <w:t>که بهر قتل جدّت آن سپاه بی شمار آمد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بنالم از برای غربت دین یا کنم افغان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ظلمی که بر آل نبیّ در آن دیار آمد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بی یار شد سلطان دین از پیر و از برنا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که بهر یاریش نوبت طفل شیرخوار آمد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 اَصغر را به نزد شاه مظلومان</w:t>
      </w:r>
    </w:p>
    <w:p>
      <w:pPr>
        <w:pStyle w:val="BookText"/>
        <w:rPr/>
      </w:pPr>
      <w:r>
        <w:rPr>
          <w:rFonts w:ascii="IRNazanin" w:hAnsi="IRNazanin" w:eastAsia="IRNazanin"/>
          <w:color w:val="111111"/>
          <w:sz w:val="28"/>
          <w:sz w:val="28"/>
          <w:szCs w:val="28"/>
          <w:rtl w:val="true"/>
          <w:lang w:bidi="fa-IR"/>
        </w:rPr>
        <w:t>که اینک اصغرت از تشنگی زار و فکار آمد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مادرش چون شیر بر حلقش رسان آبی</w:t>
      </w:r>
    </w:p>
    <w:p>
      <w:pPr>
        <w:pStyle w:val="BookText"/>
        <w:rPr/>
      </w:pPr>
      <w:r>
        <w:rPr>
          <w:rFonts w:ascii="IRNazanin" w:hAnsi="IRNazanin" w:eastAsia="IRNazanin"/>
          <w:color w:val="111111"/>
          <w:sz w:val="28"/>
          <w:sz w:val="28"/>
          <w:szCs w:val="28"/>
          <w:rtl w:val="true"/>
          <w:lang w:bidi="fa-IR"/>
        </w:rPr>
        <w:t xml:space="preserve">که او را از عطش پژمرده گل برگ عذار آمد </w:t>
      </w:r>
      <w:r>
        <w:rPr>
          <w:rStyle w:val="FootnoteAnchor"/>
          <w:rtl w:val="true"/>
        </w:rPr>
        <w:footnoteReference w:id="28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شهش بگرفت و بوسید و بگفت الحمد کاین گوهر</w:t>
      </w:r>
    </w:p>
    <w:p>
      <w:pPr>
        <w:pStyle w:val="BookText"/>
        <w:rPr/>
      </w:pPr>
      <w:r>
        <w:rPr>
          <w:rFonts w:ascii="IRNazanin" w:hAnsi="IRNazanin" w:eastAsia="IRNazanin"/>
          <w:color w:val="111111"/>
          <w:sz w:val="28"/>
          <w:sz w:val="28"/>
          <w:szCs w:val="28"/>
          <w:rtl w:val="true"/>
          <w:lang w:bidi="fa-IR"/>
        </w:rPr>
        <w:t>به راه حضرت جانان سزاوار نثار آمد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افکند بر دوش و گرفت آن طفل را در بر</w:t>
      </w:r>
    </w:p>
    <w:p>
      <w:pPr>
        <w:pStyle w:val="BookText"/>
        <w:rPr/>
      </w:pPr>
      <w:r>
        <w:rPr>
          <w:rFonts w:ascii="IRNazanin" w:hAnsi="IRNazanin" w:eastAsia="IRNazanin"/>
          <w:color w:val="111111"/>
          <w:sz w:val="28"/>
          <w:sz w:val="28"/>
          <w:szCs w:val="28"/>
          <w:rtl w:val="true"/>
          <w:lang w:bidi="fa-IR"/>
        </w:rPr>
        <w:t>پی اتمام حجّت پس به سوی کارزار آمد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آخر مگر ما نیستیم آل رسول الله</w:t>
      </w:r>
    </w:p>
    <w:p>
      <w:pPr>
        <w:pStyle w:val="BookText"/>
        <w:rPr/>
      </w:pPr>
      <w:r>
        <w:rPr>
          <w:rFonts w:ascii="IRNazanin" w:hAnsi="IRNazanin" w:eastAsia="IRNazanin"/>
          <w:color w:val="111111"/>
          <w:sz w:val="28"/>
          <w:sz w:val="28"/>
          <w:szCs w:val="28"/>
          <w:rtl w:val="true"/>
          <w:lang w:bidi="fa-IR"/>
        </w:rPr>
        <w:t>مگر قرآن نه بر ما نازل از پروردگار آمد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مگر این آب مهر مادرم زهرا</w:t>
      </w:r>
    </w:p>
    <w:p>
      <w:pPr>
        <w:pStyle w:val="BookText"/>
        <w:rPr/>
      </w:pPr>
      <w:r>
        <w:rPr>
          <w:rFonts w:ascii="IRNazanin" w:hAnsi="IRNazanin" w:eastAsia="IRNazanin"/>
          <w:color w:val="111111"/>
          <w:sz w:val="28"/>
          <w:sz w:val="28"/>
          <w:szCs w:val="28"/>
          <w:rtl w:val="true"/>
          <w:lang w:bidi="fa-IR"/>
        </w:rPr>
        <w:t>چرا بر ما حرام ای قوم شوم بد شعار آمد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گناهی سرزد از این طفل ششماهه</w:t>
      </w:r>
    </w:p>
    <w:p>
      <w:pPr>
        <w:pStyle w:val="BookText"/>
        <w:rPr/>
      </w:pPr>
      <w:r>
        <w:rPr>
          <w:rFonts w:ascii="IRNazanin" w:hAnsi="IRNazanin" w:eastAsia="IRNazanin"/>
          <w:color w:val="111111"/>
          <w:sz w:val="28"/>
          <w:sz w:val="28"/>
          <w:szCs w:val="28"/>
          <w:rtl w:val="true"/>
          <w:lang w:bidi="fa-IR"/>
        </w:rPr>
        <w:t>چه تقصیر ای بری از حق گروه نابکار آمد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گویندش جوابی یا دهند آبی</w:t>
      </w:r>
    </w:p>
    <w:p>
      <w:pPr>
        <w:pStyle w:val="BookText"/>
        <w:rPr/>
      </w:pPr>
      <w:r>
        <w:rPr>
          <w:rFonts w:ascii="IRNazanin" w:hAnsi="IRNazanin" w:eastAsia="IRNazanin"/>
          <w:color w:val="111111"/>
          <w:sz w:val="28"/>
          <w:sz w:val="28"/>
          <w:szCs w:val="28"/>
          <w:rtl w:val="true"/>
          <w:lang w:bidi="fa-IR"/>
        </w:rPr>
        <w:t>بحلق اصغرش زان قوم تیر آبدار آمد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پیکان دل دوزی که از حلق علی اصغر</w:t>
      </w:r>
    </w:p>
    <w:p>
      <w:pPr>
        <w:pStyle w:val="BookText"/>
        <w:rPr/>
      </w:pPr>
      <w:r>
        <w:rPr>
          <w:rFonts w:ascii="IRNazanin" w:hAnsi="IRNazanin" w:eastAsia="IRNazanin"/>
          <w:color w:val="111111"/>
          <w:sz w:val="28"/>
          <w:sz w:val="28"/>
          <w:szCs w:val="28"/>
          <w:rtl w:val="true"/>
          <w:lang w:bidi="fa-IR"/>
        </w:rPr>
        <w:t>با بازوی حسین آن سیّد والا تبار آمد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شرح ظلم آن گروه بی حیا بگذر</w:t>
      </w:r>
    </w:p>
    <w:p>
      <w:pPr>
        <w:pStyle w:val="BookText"/>
        <w:rPr/>
      </w:pPr>
      <w:r>
        <w:rPr>
          <w:rFonts w:ascii="IRNazanin" w:hAnsi="IRNazanin" w:eastAsia="IRNazanin"/>
          <w:color w:val="111111"/>
          <w:sz w:val="28"/>
          <w:sz w:val="28"/>
          <w:szCs w:val="28"/>
          <w:rtl w:val="true"/>
          <w:lang w:bidi="fa-IR"/>
        </w:rPr>
        <w:t xml:space="preserve">که خون از خامه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جاری گشت و دفتر شرمسار آمد </w:t>
      </w:r>
      <w:r>
        <w:rPr>
          <w:rStyle w:val="FootnoteAnchor"/>
          <w:rtl w:val="true"/>
        </w:rPr>
        <w:footnoteReference w:id="2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یگانه ی حق ختم هشت و چار</w:t>
      </w:r>
    </w:p>
    <w:p>
      <w:pPr>
        <w:pStyle w:val="BookText"/>
        <w:rPr/>
      </w:pPr>
      <w:r>
        <w:rPr>
          <w:rFonts w:ascii="IRNazanin" w:hAnsi="IRNazanin" w:eastAsia="IRNazanin"/>
          <w:color w:val="111111"/>
          <w:sz w:val="28"/>
          <w:sz w:val="28"/>
          <w:szCs w:val="28"/>
          <w:rtl w:val="true"/>
          <w:lang w:bidi="fa-IR"/>
        </w:rPr>
        <w:t>وی غیاب از نظر شه اقلیم</w:t>
      </w:r>
      <w:r>
        <w:rPr>
          <w:rStyle w:val="FootnoteAnchor"/>
          <w:rtl w:val="true"/>
        </w:rPr>
        <w:footnoteReference w:id="291"/>
      </w:r>
      <w:r>
        <w:rPr>
          <w:rFonts w:ascii="IRNazanin" w:hAnsi="IRNazanin" w:eastAsia="IRNazanin"/>
          <w:color w:val="111111"/>
          <w:sz w:val="28"/>
          <w:sz w:val="28"/>
          <w:szCs w:val="28"/>
          <w:rtl w:val="true"/>
          <w:lang w:bidi="fa-IR"/>
        </w:rPr>
        <w:t>اقتدار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پشت پرده چو خورشید زیر ابر</w:t>
      </w:r>
    </w:p>
    <w:p>
      <w:pPr>
        <w:pStyle w:val="BookText"/>
        <w:rPr/>
      </w:pPr>
      <w:r>
        <w:rPr>
          <w:rFonts w:ascii="IRNazanin" w:hAnsi="IRNazanin" w:eastAsia="IRNazanin"/>
          <w:color w:val="111111"/>
          <w:sz w:val="28"/>
          <w:sz w:val="28"/>
          <w:szCs w:val="28"/>
          <w:rtl w:val="true"/>
          <w:lang w:bidi="fa-IR"/>
        </w:rPr>
        <w:t>و ز زیر ابر نور جمال تو آشکار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بی رخت سیاه مها روز شیعیان</w:t>
      </w:r>
    </w:p>
    <w:p>
      <w:pPr>
        <w:pStyle w:val="BookText"/>
        <w:rPr/>
      </w:pPr>
      <w:r>
        <w:rPr>
          <w:rFonts w:ascii="IRNazanin" w:hAnsi="IRNazanin" w:eastAsia="IRNazanin"/>
          <w:color w:val="111111"/>
          <w:sz w:val="28"/>
          <w:sz w:val="28"/>
          <w:szCs w:val="28"/>
          <w:rtl w:val="true"/>
          <w:lang w:bidi="fa-IR"/>
        </w:rPr>
        <w:t>شد در رهت سفید شها چشم روزگار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دگر تحمل درد فراق نیست</w:t>
      </w:r>
    </w:p>
    <w:p>
      <w:pPr>
        <w:pStyle w:val="BookText"/>
        <w:rPr/>
      </w:pPr>
      <w:r>
        <w:rPr>
          <w:rFonts w:ascii="IRNazanin" w:hAnsi="IRNazanin" w:eastAsia="IRNazanin"/>
          <w:color w:val="111111"/>
          <w:sz w:val="28"/>
          <w:sz w:val="28"/>
          <w:szCs w:val="28"/>
          <w:rtl w:val="true"/>
          <w:lang w:bidi="fa-IR"/>
        </w:rPr>
        <w:t>بازآی ای طبیب که مُردیم ز انتظار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تو کنز علم خدائی و آگهی</w:t>
      </w:r>
    </w:p>
    <w:p>
      <w:pPr>
        <w:pStyle w:val="BookText"/>
        <w:rPr/>
      </w:pPr>
      <w:r>
        <w:rPr>
          <w:rFonts w:ascii="IRNazanin" w:hAnsi="IRNazanin" w:eastAsia="IRNazanin"/>
          <w:color w:val="111111"/>
          <w:sz w:val="28"/>
          <w:sz w:val="28"/>
          <w:szCs w:val="28"/>
          <w:rtl w:val="true"/>
          <w:lang w:bidi="fa-IR"/>
        </w:rPr>
        <w:t>از آن چه کرد گردش این چرخ کج مدار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شرح بی کس و احکام شد ضعیف</w:t>
      </w:r>
    </w:p>
    <w:p>
      <w:pPr>
        <w:pStyle w:val="BookText"/>
        <w:rPr/>
      </w:pPr>
      <w:r>
        <w:rPr>
          <w:rFonts w:ascii="IRNazanin" w:hAnsi="IRNazanin" w:eastAsia="IRNazanin"/>
          <w:color w:val="111111"/>
          <w:sz w:val="28"/>
          <w:sz w:val="28"/>
          <w:szCs w:val="28"/>
          <w:rtl w:val="true"/>
          <w:lang w:bidi="fa-IR"/>
        </w:rPr>
        <w:t>اسلام بی معین شد و آئین غریب و خوار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خلق یکایک ز دین حق</w:t>
      </w:r>
    </w:p>
    <w:p>
      <w:pPr>
        <w:pStyle w:val="BookText"/>
        <w:rPr/>
      </w:pPr>
      <w:r>
        <w:rPr>
          <w:rFonts w:ascii="IRNazanin" w:hAnsi="IRNazanin" w:eastAsia="IRNazanin"/>
          <w:color w:val="111111"/>
          <w:sz w:val="28"/>
          <w:sz w:val="28"/>
          <w:szCs w:val="28"/>
          <w:rtl w:val="true"/>
          <w:lang w:bidi="fa-IR"/>
        </w:rPr>
        <w:t>بر خورد طریق کفر نمایند اختیار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علم خود شده محروم و بی نصیب</w:t>
      </w:r>
    </w:p>
    <w:p>
      <w:pPr>
        <w:pStyle w:val="BookText"/>
        <w:rPr/>
      </w:pPr>
      <w:r>
        <w:rPr>
          <w:rFonts w:ascii="IRNazanin" w:hAnsi="IRNazanin" w:eastAsia="IRNazanin"/>
          <w:color w:val="111111"/>
          <w:sz w:val="28"/>
          <w:sz w:val="28"/>
          <w:szCs w:val="28"/>
          <w:rtl w:val="true"/>
          <w:lang w:bidi="fa-IR"/>
        </w:rPr>
        <w:t>جاهل به جد و جهد ز عالم کند فرار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و فتنه جهان را فرو گرفت</w:t>
      </w:r>
    </w:p>
    <w:p>
      <w:pPr>
        <w:pStyle w:val="BookText"/>
        <w:rPr/>
      </w:pPr>
      <w:r>
        <w:rPr>
          <w:rFonts w:ascii="IRNazanin" w:hAnsi="IRNazanin" w:eastAsia="IRNazanin"/>
          <w:color w:val="111111"/>
          <w:sz w:val="28"/>
          <w:sz w:val="28"/>
          <w:szCs w:val="28"/>
          <w:rtl w:val="true"/>
          <w:lang w:bidi="fa-IR"/>
        </w:rPr>
        <w:t>روز جهان نیان شد یک سر چو تار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جنوب جنگ بود گاه در شمال</w:t>
      </w:r>
    </w:p>
    <w:p>
      <w:pPr>
        <w:pStyle w:val="BookText"/>
        <w:rPr/>
      </w:pPr>
      <w:r>
        <w:rPr>
          <w:rFonts w:ascii="IRNazanin" w:hAnsi="IRNazanin" w:eastAsia="IRNazanin"/>
          <w:color w:val="111111"/>
          <w:sz w:val="28"/>
          <w:sz w:val="28"/>
          <w:szCs w:val="28"/>
          <w:rtl w:val="true"/>
          <w:lang w:bidi="fa-IR"/>
        </w:rPr>
        <w:t>گه در یمین نزاع بود گاه در یسار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دمی که آوری ای حجته خدای</w:t>
      </w:r>
    </w:p>
    <w:p>
      <w:pPr>
        <w:pStyle w:val="BookText"/>
        <w:rPr/>
      </w:pPr>
      <w:r>
        <w:rPr>
          <w:rFonts w:ascii="IRNazanin" w:hAnsi="IRNazanin" w:eastAsia="IRNazanin"/>
          <w:color w:val="111111"/>
          <w:sz w:val="28"/>
          <w:sz w:val="28"/>
          <w:szCs w:val="28"/>
          <w:rtl w:val="true"/>
          <w:lang w:bidi="fa-IR"/>
        </w:rPr>
        <w:t>از آستین غیب برون دست کردگار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نزاع خلق جهان را بدل بصلح</w:t>
      </w:r>
    </w:p>
    <w:p>
      <w:pPr>
        <w:pStyle w:val="BookText"/>
        <w:rPr/>
      </w:pPr>
      <w:r>
        <w:rPr>
          <w:rFonts w:ascii="IRNazanin" w:hAnsi="IRNazanin" w:eastAsia="IRNazanin"/>
          <w:color w:val="111111"/>
          <w:sz w:val="28"/>
          <w:sz w:val="28"/>
          <w:szCs w:val="28"/>
          <w:rtl w:val="true"/>
          <w:lang w:bidi="fa-IR"/>
        </w:rPr>
        <w:t>سوزی روان هر دنی از برق ذوالفقار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انتقام بگیری ز مشرکین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خون جد خود آن شاه تاج دار</w:t>
      </w:r>
      <w:bookmarkStart w:id="682" w:name="pg6254_56718"/>
    </w:p>
    <w:p>
      <w:pPr>
        <w:pStyle w:val="BookText"/>
        <w:rPr/>
      </w:pPr>
      <w:bookmarkEnd w:id="68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دین حسین که در دشت ماریه</w:t>
      </w:r>
    </w:p>
    <w:p>
      <w:pPr>
        <w:pStyle w:val="BookText"/>
        <w:rPr/>
      </w:pPr>
      <w:r>
        <w:rPr>
          <w:rFonts w:ascii="IRNazanin" w:hAnsi="IRNazanin" w:eastAsia="IRNazanin"/>
          <w:color w:val="111111"/>
          <w:sz w:val="28"/>
          <w:sz w:val="28"/>
          <w:szCs w:val="28"/>
          <w:rtl w:val="true"/>
          <w:lang w:bidi="fa-IR"/>
        </w:rPr>
        <w:t>از زین بروی خاک زمین یافت چون قرار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جوی او نبود کسی جز سنان کین</w:t>
      </w:r>
    </w:p>
    <w:p>
      <w:pPr>
        <w:pStyle w:val="BookText"/>
        <w:rPr/>
      </w:pPr>
      <w:r>
        <w:rPr>
          <w:rFonts w:ascii="IRNazanin" w:hAnsi="IRNazanin" w:eastAsia="IRNazanin"/>
          <w:color w:val="111111"/>
          <w:sz w:val="28"/>
          <w:sz w:val="28"/>
          <w:szCs w:val="28"/>
          <w:rtl w:val="true"/>
          <w:lang w:bidi="fa-IR"/>
        </w:rPr>
        <w:t>مرهم به تن نداشت به جز خاک رهگذار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کس به حالت زارش در آن مکان</w:t>
      </w:r>
    </w:p>
    <w:p>
      <w:pPr>
        <w:pStyle w:val="BookText"/>
        <w:rPr/>
      </w:pPr>
      <w:r>
        <w:rPr>
          <w:rFonts w:ascii="IRNazanin" w:hAnsi="IRNazanin" w:eastAsia="IRNazanin"/>
          <w:color w:val="111111"/>
          <w:sz w:val="28"/>
          <w:sz w:val="28"/>
          <w:szCs w:val="28"/>
          <w:rtl w:val="true"/>
          <w:lang w:bidi="fa-IR"/>
        </w:rPr>
        <w:t>جز زخم پیکرش که فزون بود از شمار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ذوالجناح او به سوی خیمه رهسپر</w:t>
      </w:r>
    </w:p>
    <w:p>
      <w:pPr>
        <w:pStyle w:val="BookText"/>
        <w:rPr/>
      </w:pPr>
      <w:r>
        <w:rPr>
          <w:rFonts w:ascii="IRNazanin" w:hAnsi="IRNazanin" w:eastAsia="IRNazanin"/>
          <w:color w:val="111111"/>
          <w:sz w:val="28"/>
          <w:sz w:val="28"/>
          <w:szCs w:val="28"/>
          <w:rtl w:val="true"/>
          <w:lang w:bidi="fa-IR"/>
        </w:rPr>
        <w:t>بازین واژگون شده با چشم اشکبار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الظلیمه برآور از جگر</w:t>
      </w:r>
    </w:p>
    <w:p>
      <w:pPr>
        <w:pStyle w:val="BookText"/>
        <w:rPr/>
      </w:pPr>
      <w:r>
        <w:rPr>
          <w:rFonts w:ascii="IRNazanin" w:hAnsi="IRNazanin" w:eastAsia="IRNazanin"/>
          <w:color w:val="111111"/>
          <w:sz w:val="28"/>
          <w:sz w:val="28"/>
          <w:szCs w:val="28"/>
          <w:rtl w:val="true"/>
          <w:lang w:bidi="fa-IR"/>
        </w:rPr>
        <w:t>وز سوز آه بر دل افلاک زد شرار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بگوش اهل حرم بانگ ذوالجناح</w:t>
      </w:r>
    </w:p>
    <w:p>
      <w:pPr>
        <w:pStyle w:val="BookText"/>
        <w:rPr/>
      </w:pPr>
      <w:r>
        <w:rPr>
          <w:rFonts w:ascii="IRNazanin" w:hAnsi="IRNazanin" w:eastAsia="IRNazanin"/>
          <w:color w:val="111111"/>
          <w:sz w:val="28"/>
          <w:sz w:val="28"/>
          <w:szCs w:val="28"/>
          <w:rtl w:val="true"/>
          <w:lang w:bidi="fa-IR"/>
        </w:rPr>
        <w:t>از خیمه آمدند برون با دل فکار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غرق خون فَرَس را که گوئیا</w:t>
      </w:r>
    </w:p>
    <w:p>
      <w:pPr>
        <w:pStyle w:val="BookText"/>
        <w:rPr/>
      </w:pPr>
      <w:r>
        <w:rPr>
          <w:rFonts w:ascii="IRNazanin" w:hAnsi="IRNazanin" w:eastAsia="IRNazanin"/>
          <w:color w:val="111111"/>
          <w:sz w:val="28"/>
          <w:sz w:val="28"/>
          <w:szCs w:val="28"/>
          <w:rtl w:val="true"/>
          <w:lang w:bidi="fa-IR"/>
        </w:rPr>
        <w:t>در مشک ناب غوطه زده آهوی تتار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راکب چه شد ای مرکب حزین</w:t>
      </w:r>
    </w:p>
    <w:p>
      <w:pPr>
        <w:pStyle w:val="BookText"/>
        <w:rPr/>
      </w:pPr>
      <w:r>
        <w:rPr>
          <w:rFonts w:ascii="IRNazanin" w:hAnsi="IRNazanin" w:eastAsia="IRNazanin"/>
          <w:color w:val="111111"/>
          <w:sz w:val="28"/>
          <w:sz w:val="28"/>
          <w:szCs w:val="28"/>
          <w:rtl w:val="true"/>
          <w:lang w:bidi="fa-IR"/>
        </w:rPr>
        <w:t>افتاد در کجا بدن آن بزرگوار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رفت جانب میدان کس آب داد</w:t>
      </w:r>
    </w:p>
    <w:p>
      <w:pPr>
        <w:pStyle w:val="BookText"/>
        <w:rPr/>
      </w:pPr>
      <w:r>
        <w:rPr>
          <w:rFonts w:ascii="IRNazanin" w:hAnsi="IRNazanin" w:eastAsia="IRNazanin"/>
          <w:color w:val="111111"/>
          <w:sz w:val="28"/>
          <w:sz w:val="28"/>
          <w:szCs w:val="28"/>
          <w:rtl w:val="true"/>
          <w:lang w:bidi="fa-IR"/>
        </w:rPr>
        <w:t>آیا بر آن س تم زده ای بی معین و یار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تشنه کام ز بیداد این سپاه</w:t>
      </w:r>
    </w:p>
    <w:p>
      <w:pPr>
        <w:pStyle w:val="BookText"/>
        <w:rPr/>
      </w:pPr>
      <w:r>
        <w:rPr>
          <w:rFonts w:ascii="IRNazanin" w:hAnsi="IRNazanin" w:eastAsia="IRNazanin"/>
          <w:color w:val="111111"/>
          <w:sz w:val="28"/>
          <w:sz w:val="28"/>
          <w:szCs w:val="28"/>
          <w:rtl w:val="true"/>
          <w:lang w:bidi="fa-IR"/>
        </w:rPr>
        <w:t>شد پاره پاره پیکرش از تیغ آبدار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ز شرح کینه آن قوم دون ای صغیر</w:t>
      </w:r>
    </w:p>
    <w:p>
      <w:pPr>
        <w:pStyle w:val="BookText"/>
        <w:rPr/>
      </w:pPr>
      <w:r>
        <w:rPr>
          <w:rFonts w:ascii="IRNazanin" w:hAnsi="IRNazanin" w:eastAsia="IRNazanin"/>
          <w:color w:val="111111"/>
          <w:sz w:val="28"/>
          <w:sz w:val="28"/>
          <w:szCs w:val="28"/>
          <w:rtl w:val="true"/>
          <w:lang w:bidi="fa-IR"/>
        </w:rPr>
        <w:t>شد خامه از نوشتن این قصه شرمسار</w:t>
      </w:r>
    </w:p>
    <w:p>
      <w:pPr>
        <w:pStyle w:val="Heading5"/>
        <w:numPr>
          <w:ilvl w:val="4"/>
          <w:numId w:val="1"/>
        </w:numPr>
        <w:rPr/>
      </w:pPr>
      <w:bookmarkStart w:id="683" w:name="__RefHeading___Toc1695491_237004111"/>
      <w:bookmarkStart w:id="684" w:name="_Toc270"/>
      <w:bookmarkEnd w:id="683"/>
      <w:r>
        <w:rPr>
          <w:rtl w:val="true"/>
        </w:rPr>
        <w:t>ای منتقم</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حق مهدی صاحب زمان ای منتقم</w:t>
      </w:r>
    </w:p>
    <w:p>
      <w:pPr>
        <w:pStyle w:val="BookText"/>
        <w:rPr/>
      </w:pPr>
      <w:r>
        <w:rPr>
          <w:rFonts w:ascii="IRNazanin" w:hAnsi="IRNazanin" w:eastAsia="IRNazanin"/>
          <w:color w:val="111111"/>
          <w:sz w:val="28"/>
          <w:sz w:val="28"/>
          <w:szCs w:val="28"/>
          <w:rtl w:val="true"/>
          <w:lang w:bidi="fa-IR"/>
        </w:rPr>
        <w:t>دادرس بهر حقوق انس و جان ای منتقم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بی یار و یاور در بر کفار دهد</w:t>
      </w:r>
    </w:p>
    <w:p>
      <w:pPr>
        <w:pStyle w:val="BookText"/>
        <w:rPr/>
      </w:pPr>
      <w:r>
        <w:rPr>
          <w:rFonts w:ascii="IRNazanin" w:hAnsi="IRNazanin" w:eastAsia="IRNazanin"/>
          <w:color w:val="111111"/>
          <w:sz w:val="28"/>
          <w:sz w:val="28"/>
          <w:szCs w:val="28"/>
          <w:rtl w:val="true"/>
          <w:lang w:bidi="fa-IR"/>
        </w:rPr>
        <w:t>هان بیا یاری نما قطب جهان ای منتقم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مستضعفان از چنگ استعمارگر</w:t>
      </w:r>
    </w:p>
    <w:p>
      <w:pPr>
        <w:pStyle w:val="BookText"/>
        <w:rPr/>
      </w:pPr>
      <w:r>
        <w:rPr>
          <w:rFonts w:ascii="IRNazanin" w:hAnsi="IRNazanin" w:eastAsia="IRNazanin"/>
          <w:color w:val="111111"/>
          <w:sz w:val="28"/>
          <w:sz w:val="28"/>
          <w:szCs w:val="28"/>
          <w:rtl w:val="true"/>
          <w:lang w:bidi="fa-IR"/>
        </w:rPr>
        <w:t>نیست بنما عنکبوتان روان ای منتقم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مظلومان عالم از ستم کاران بگیر</w:t>
      </w:r>
    </w:p>
    <w:p>
      <w:pPr>
        <w:pStyle w:val="BookText"/>
        <w:rPr/>
      </w:pPr>
      <w:r>
        <w:rPr>
          <w:rFonts w:ascii="IRNazanin" w:hAnsi="IRNazanin" w:eastAsia="IRNazanin"/>
          <w:color w:val="111111"/>
          <w:sz w:val="28"/>
          <w:sz w:val="28"/>
          <w:szCs w:val="28"/>
          <w:rtl w:val="true"/>
          <w:lang w:bidi="fa-IR"/>
        </w:rPr>
        <w:t>خاصه استعمار خون خوار زمان ای منتقم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آزاده را از بند جور آز اد کن</w:t>
      </w:r>
    </w:p>
    <w:p>
      <w:pPr>
        <w:pStyle w:val="BookText"/>
        <w:rPr/>
      </w:pPr>
      <w:r>
        <w:rPr>
          <w:rFonts w:ascii="IRNazanin" w:hAnsi="IRNazanin" w:eastAsia="IRNazanin"/>
          <w:color w:val="111111"/>
          <w:sz w:val="28"/>
          <w:sz w:val="28"/>
          <w:szCs w:val="28"/>
          <w:rtl w:val="true"/>
          <w:lang w:bidi="fa-IR"/>
        </w:rPr>
        <w:t>از عدالت کن جهان را گلستان ای منتقم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بازار جهان بی اعتبار از محتکر</w:t>
      </w:r>
    </w:p>
    <w:p>
      <w:pPr>
        <w:pStyle w:val="BookText"/>
        <w:rPr/>
      </w:pPr>
      <w:r>
        <w:rPr>
          <w:rFonts w:ascii="IRNazanin" w:hAnsi="IRNazanin" w:eastAsia="IRNazanin"/>
          <w:color w:val="111111"/>
          <w:sz w:val="28"/>
          <w:sz w:val="28"/>
          <w:szCs w:val="28"/>
          <w:rtl w:val="true"/>
          <w:lang w:bidi="fa-IR"/>
        </w:rPr>
        <w:t>این عناصر را فنا کن ناگهان ای منتقم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 راه حق را ز اوّل و آخر تویی</w:t>
      </w:r>
    </w:p>
    <w:p>
      <w:pPr>
        <w:pStyle w:val="BookText"/>
        <w:rPr/>
      </w:pPr>
      <w:r>
        <w:rPr>
          <w:rFonts w:ascii="IRNazanin" w:hAnsi="IRNazanin" w:eastAsia="IRNazanin"/>
          <w:color w:val="111111"/>
          <w:sz w:val="28"/>
          <w:sz w:val="28"/>
          <w:szCs w:val="28"/>
          <w:rtl w:val="true"/>
          <w:lang w:bidi="fa-IR"/>
        </w:rPr>
        <w:t>دادخواه خون پاکش بی گمان ای منتقم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شش ماهه را در کربلا بر دوش باب</w:t>
      </w:r>
    </w:p>
    <w:p>
      <w:pPr>
        <w:pStyle w:val="BookText"/>
        <w:rPr/>
      </w:pPr>
      <w:r>
        <w:rPr>
          <w:rFonts w:ascii="IRNazanin" w:hAnsi="IRNazanin" w:eastAsia="IRNazanin"/>
          <w:color w:val="111111"/>
          <w:sz w:val="28"/>
          <w:sz w:val="28"/>
          <w:szCs w:val="28"/>
          <w:rtl w:val="true"/>
          <w:lang w:bidi="fa-IR"/>
        </w:rPr>
        <w:t>خون خلقش را توئی بر حق ضمان ای منتقم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ظهورت دوستان منتظر را شاد کن</w:t>
      </w:r>
    </w:p>
    <w:p>
      <w:pPr>
        <w:pStyle w:val="BookText"/>
        <w:rPr/>
      </w:pPr>
      <w:r>
        <w:rPr>
          <w:rFonts w:ascii="IRNazanin" w:hAnsi="IRNazanin" w:eastAsia="IRNazanin"/>
          <w:color w:val="111111"/>
          <w:sz w:val="28"/>
          <w:sz w:val="28"/>
          <w:szCs w:val="28"/>
          <w:rtl w:val="true"/>
          <w:lang w:bidi="fa-IR"/>
        </w:rPr>
        <w:t>نوبهار دشمنان را کن خزان ای منتقم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رخسار رخشانت نه عاصی هست و بس</w:t>
      </w:r>
    </w:p>
    <w:p>
      <w:pPr>
        <w:pStyle w:val="BookText"/>
        <w:rPr/>
      </w:pPr>
      <w:r>
        <w:rPr>
          <w:rFonts w:ascii="IRNazanin" w:hAnsi="IRNazanin" w:eastAsia="IRNazanin"/>
          <w:color w:val="111111"/>
          <w:sz w:val="28"/>
          <w:sz w:val="28"/>
          <w:szCs w:val="28"/>
          <w:rtl w:val="true"/>
          <w:lang w:bidi="fa-IR"/>
        </w:rPr>
        <w:t>خلق عالم گشته مات و بی امان ای منتقم</w:t>
      </w:r>
    </w:p>
    <w:p>
      <w:pPr>
        <w:pStyle w:val="Heading5"/>
        <w:numPr>
          <w:ilvl w:val="4"/>
          <w:numId w:val="1"/>
        </w:numPr>
        <w:rPr/>
      </w:pPr>
      <w:bookmarkStart w:id="685" w:name="__RefHeading___Toc1695493_237004111"/>
      <w:bookmarkStart w:id="686" w:name="_Toc271"/>
      <w:bookmarkEnd w:id="685"/>
      <w:r>
        <w:rPr>
          <w:rtl w:val="true"/>
        </w:rPr>
        <w:t>سلام بر تو ای نور چشم مسلمین</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مهدی صاحب زمان</w:t>
      </w:r>
    </w:p>
    <w:p>
      <w:pPr>
        <w:pStyle w:val="BookText"/>
        <w:rPr/>
      </w:pPr>
      <w:r>
        <w:rPr>
          <w:rFonts w:ascii="IRNazanin" w:hAnsi="IRNazanin" w:eastAsia="IRNazanin"/>
          <w:color w:val="111111"/>
          <w:sz w:val="28"/>
          <w:sz w:val="28"/>
          <w:szCs w:val="28"/>
          <w:rtl w:val="true"/>
          <w:lang w:bidi="fa-IR"/>
        </w:rPr>
        <w:t>ای ز تو بر جان بود کون و مکان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حجت پروردگار</w:t>
      </w:r>
    </w:p>
    <w:p>
      <w:pPr>
        <w:pStyle w:val="BookText"/>
        <w:rPr/>
      </w:pPr>
      <w:r>
        <w:rPr>
          <w:rFonts w:ascii="IRNazanin" w:hAnsi="IRNazanin" w:eastAsia="IRNazanin"/>
          <w:color w:val="111111"/>
          <w:sz w:val="28"/>
          <w:sz w:val="28"/>
          <w:szCs w:val="28"/>
          <w:rtl w:val="true"/>
          <w:lang w:bidi="fa-IR"/>
        </w:rPr>
        <w:t>نور چشم آفرینش شمع جان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قطب عالم ز امر حق</w:t>
      </w:r>
    </w:p>
    <w:p>
      <w:pPr>
        <w:pStyle w:val="BookText"/>
        <w:rPr/>
      </w:pPr>
      <w:r>
        <w:rPr>
          <w:rFonts w:ascii="IRNazanin" w:hAnsi="IRNazanin" w:eastAsia="IRNazanin"/>
          <w:color w:val="111111"/>
          <w:sz w:val="28"/>
          <w:sz w:val="28"/>
          <w:szCs w:val="28"/>
          <w:rtl w:val="true"/>
          <w:lang w:bidi="fa-IR"/>
        </w:rPr>
        <w:t>فیض بخشی بر همه خلق جهان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ضد جباران دهر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مظلومان و مسکین زمان</w:t>
      </w:r>
      <w:bookmarkStart w:id="687" w:name="pg6254_56720"/>
    </w:p>
    <w:p>
      <w:pPr>
        <w:pStyle w:val="BookText"/>
        <w:rPr/>
      </w:pPr>
      <w:bookmarkEnd w:id="68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پادشاه عدل و داد</w:t>
      </w:r>
    </w:p>
    <w:p>
      <w:pPr>
        <w:pStyle w:val="BookText"/>
        <w:rPr/>
      </w:pPr>
      <w:r>
        <w:rPr>
          <w:rFonts w:ascii="IRNazanin" w:hAnsi="IRNazanin" w:eastAsia="IRNazanin"/>
          <w:color w:val="111111"/>
          <w:sz w:val="28"/>
          <w:sz w:val="28"/>
          <w:szCs w:val="28"/>
          <w:rtl w:val="true"/>
          <w:lang w:bidi="fa-IR"/>
        </w:rPr>
        <w:t>مشعل رخشنده ی عدل و اَمان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قبله ی اهل یقین</w:t>
      </w:r>
    </w:p>
    <w:p>
      <w:pPr>
        <w:pStyle w:val="BookText"/>
        <w:rPr/>
      </w:pPr>
      <w:r>
        <w:rPr>
          <w:rFonts w:ascii="IRNazanin" w:hAnsi="IRNazanin" w:eastAsia="IRNazanin"/>
          <w:color w:val="111111"/>
          <w:sz w:val="28"/>
          <w:sz w:val="28"/>
          <w:szCs w:val="28"/>
          <w:rtl w:val="true"/>
          <w:lang w:bidi="fa-IR"/>
        </w:rPr>
        <w:t>محرم اسرار حیّ لامکان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مجری احکام دین</w:t>
      </w:r>
    </w:p>
    <w:p>
      <w:pPr>
        <w:pStyle w:val="BookText"/>
        <w:rPr/>
      </w:pPr>
      <w:r>
        <w:rPr>
          <w:rFonts w:ascii="IRNazanin" w:hAnsi="IRNazanin" w:eastAsia="IRNazanin"/>
          <w:color w:val="111111"/>
          <w:sz w:val="28"/>
          <w:sz w:val="28"/>
          <w:szCs w:val="28"/>
          <w:rtl w:val="true"/>
          <w:lang w:bidi="fa-IR"/>
        </w:rPr>
        <w:t>قبله گاه شیعیان روح و روان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خاتم هشت و چهار</w:t>
      </w:r>
    </w:p>
    <w:p>
      <w:pPr>
        <w:pStyle w:val="BookText"/>
        <w:rPr/>
      </w:pPr>
      <w:r>
        <w:rPr>
          <w:rFonts w:ascii="IRNazanin" w:hAnsi="IRNazanin" w:eastAsia="IRNazanin"/>
          <w:color w:val="111111"/>
          <w:sz w:val="28"/>
          <w:sz w:val="28"/>
          <w:szCs w:val="28"/>
          <w:rtl w:val="true"/>
          <w:lang w:bidi="fa-IR"/>
        </w:rPr>
        <w:t>حاکم عدل امام انس و جان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زنده ساز مسلمین</w:t>
      </w:r>
    </w:p>
    <w:p>
      <w:pPr>
        <w:pStyle w:val="BookText"/>
        <w:rPr/>
      </w:pPr>
      <w:r>
        <w:rPr>
          <w:rFonts w:ascii="IRNazanin" w:hAnsi="IRNazanin" w:eastAsia="IRNazanin"/>
          <w:color w:val="111111"/>
          <w:sz w:val="28"/>
          <w:sz w:val="28"/>
          <w:szCs w:val="28"/>
          <w:rtl w:val="true"/>
          <w:lang w:bidi="fa-IR"/>
        </w:rPr>
        <w:t>محو ساز کافرانی بی گمان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نور چشم مؤمنین</w:t>
      </w:r>
    </w:p>
    <w:p>
      <w:pPr>
        <w:pStyle w:val="BookText"/>
        <w:rPr/>
      </w:pPr>
      <w:r>
        <w:rPr>
          <w:rFonts w:ascii="IRNazanin" w:hAnsi="IRNazanin" w:eastAsia="IRNazanin"/>
          <w:color w:val="111111"/>
          <w:sz w:val="28"/>
          <w:sz w:val="28"/>
          <w:szCs w:val="28"/>
          <w:rtl w:val="true"/>
          <w:lang w:bidi="fa-IR"/>
        </w:rPr>
        <w:t>شمع بزم آل طه دل ستان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سبط ختم انبیا</w:t>
      </w:r>
    </w:p>
    <w:p>
      <w:pPr>
        <w:pStyle w:val="BookText"/>
        <w:rPr/>
      </w:pPr>
      <w:r>
        <w:rPr>
          <w:rFonts w:ascii="IRNazanin" w:hAnsi="IRNazanin" w:eastAsia="IRNazanin"/>
          <w:color w:val="111111"/>
          <w:sz w:val="28"/>
          <w:sz w:val="28"/>
          <w:szCs w:val="28"/>
          <w:rtl w:val="true"/>
          <w:lang w:bidi="fa-IR"/>
        </w:rPr>
        <w:t>زاده ی زهرای اطهر درفشان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منتقم با ذوالفقار</w:t>
      </w:r>
    </w:p>
    <w:p>
      <w:pPr>
        <w:pStyle w:val="BookText"/>
        <w:rPr/>
      </w:pPr>
      <w:r>
        <w:rPr>
          <w:rFonts w:ascii="IRNazanin" w:hAnsi="IRNazanin" w:eastAsia="IRNazanin"/>
          <w:color w:val="111111"/>
          <w:sz w:val="28"/>
          <w:sz w:val="28"/>
          <w:szCs w:val="28"/>
          <w:rtl w:val="true"/>
          <w:lang w:bidi="fa-IR"/>
        </w:rPr>
        <w:t>ریشه کن ساز قشون طاغیان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سایه ی لطف نگار</w:t>
      </w:r>
    </w:p>
    <w:p>
      <w:pPr>
        <w:pStyle w:val="BookText"/>
        <w:rPr/>
      </w:pPr>
      <w:r>
        <w:rPr>
          <w:rFonts w:ascii="IRNazanin" w:hAnsi="IRNazanin" w:eastAsia="IRNazanin"/>
          <w:color w:val="111111"/>
          <w:sz w:val="28"/>
          <w:sz w:val="28"/>
          <w:szCs w:val="28"/>
          <w:rtl w:val="true"/>
          <w:lang w:bidi="fa-IR"/>
        </w:rPr>
        <w:t>سایبان خلق پنهان و عیان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از عدالت پر کنی</w:t>
      </w:r>
    </w:p>
    <w:p>
      <w:pPr>
        <w:pStyle w:val="BookText"/>
        <w:rPr/>
      </w:pPr>
      <w:r>
        <w:rPr>
          <w:rFonts w:ascii="IRNazanin" w:hAnsi="IRNazanin" w:eastAsia="IRNazanin"/>
          <w:color w:val="111111"/>
          <w:sz w:val="28"/>
          <w:sz w:val="28"/>
          <w:szCs w:val="28"/>
          <w:rtl w:val="true"/>
          <w:lang w:bidi="fa-IR"/>
        </w:rPr>
        <w:t>گیتی گر جور زامر بی نشان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رهنما و هم ولی</w:t>
      </w:r>
    </w:p>
    <w:p>
      <w:pPr>
        <w:pStyle w:val="BookText"/>
        <w:rPr/>
      </w:pPr>
      <w:r>
        <w:rPr>
          <w:rFonts w:ascii="IRNazanin" w:hAnsi="IRNazanin" w:eastAsia="IRNazanin"/>
          <w:color w:val="111111"/>
          <w:sz w:val="28"/>
          <w:sz w:val="28"/>
          <w:szCs w:val="28"/>
          <w:rtl w:val="true"/>
          <w:lang w:bidi="fa-IR"/>
        </w:rPr>
        <w:t>بر همه خلق جهانی جاوان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شهسوار کوی عشق</w:t>
      </w:r>
    </w:p>
    <w:p>
      <w:pPr>
        <w:pStyle w:val="BookText"/>
        <w:rPr/>
      </w:pPr>
      <w:r>
        <w:rPr>
          <w:rFonts w:ascii="IRNazanin" w:hAnsi="IRNazanin" w:eastAsia="IRNazanin"/>
          <w:color w:val="111111"/>
          <w:sz w:val="28"/>
          <w:sz w:val="28"/>
          <w:szCs w:val="28"/>
          <w:rtl w:val="true"/>
          <w:lang w:bidi="fa-IR"/>
        </w:rPr>
        <w:t>منتظر بهر ظهورت صالحان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نام اَحمد نام تو</w:t>
      </w:r>
    </w:p>
    <w:p>
      <w:pPr>
        <w:pStyle w:val="BookText"/>
        <w:rPr/>
      </w:pPr>
      <w:r>
        <w:rPr>
          <w:rFonts w:ascii="IRNazanin" w:hAnsi="IRNazanin" w:eastAsia="IRNazanin"/>
          <w:color w:val="111111"/>
          <w:sz w:val="28"/>
          <w:sz w:val="28"/>
          <w:szCs w:val="28"/>
          <w:rtl w:val="true"/>
          <w:lang w:bidi="fa-IR"/>
        </w:rPr>
        <w:t>پرچم توحید بر کف با توان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عبد حق یابن الحسن</w:t>
      </w:r>
    </w:p>
    <w:p>
      <w:pPr>
        <w:pStyle w:val="BookText"/>
        <w:rPr/>
      </w:pPr>
      <w:r>
        <w:rPr>
          <w:rFonts w:ascii="IRNazanin" w:hAnsi="IRNazanin" w:eastAsia="IRNazanin"/>
          <w:color w:val="111111"/>
          <w:sz w:val="28"/>
          <w:sz w:val="28"/>
          <w:szCs w:val="28"/>
          <w:rtl w:val="true"/>
          <w:lang w:bidi="fa-IR"/>
        </w:rPr>
        <w:t xml:space="preserve">عالم قرآن شفیع عاصیان </w:t>
      </w:r>
      <w:r>
        <w:rPr>
          <w:rStyle w:val="FootnoteAnchor"/>
          <w:rtl w:val="true"/>
        </w:rPr>
        <w:footnoteReference w:id="292"/>
      </w:r>
    </w:p>
    <w:p>
      <w:pPr>
        <w:pStyle w:val="Heading5"/>
        <w:numPr>
          <w:ilvl w:val="4"/>
          <w:numId w:val="1"/>
        </w:numPr>
        <w:rPr/>
      </w:pPr>
      <w:bookmarkStart w:id="688" w:name="__RefHeading___Toc1695495_237004111"/>
      <w:bookmarkStart w:id="689" w:name="_Toc272"/>
      <w:bookmarkEnd w:id="688"/>
      <w:r>
        <w:rPr>
          <w:rtl w:val="true"/>
        </w:rPr>
        <w:t>خاتم الاوصیاء</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امام زمان</w:t>
      </w:r>
    </w:p>
    <w:p>
      <w:pPr>
        <w:pStyle w:val="BookText"/>
        <w:rPr/>
      </w:pPr>
      <w:r>
        <w:rPr>
          <w:rFonts w:ascii="IRNazanin" w:hAnsi="IRNazanin" w:eastAsia="IRNazanin"/>
          <w:color w:val="111111"/>
          <w:sz w:val="28"/>
          <w:sz w:val="28"/>
          <w:szCs w:val="28"/>
          <w:rtl w:val="true"/>
          <w:lang w:bidi="fa-IR"/>
        </w:rPr>
        <w:t>فیض گیرنده خدای جهان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خلایق را</w:t>
      </w:r>
    </w:p>
    <w:p>
      <w:pPr>
        <w:pStyle w:val="BookText"/>
        <w:rPr/>
      </w:pPr>
      <w:r>
        <w:rPr>
          <w:rFonts w:ascii="IRNazanin" w:hAnsi="IRNazanin" w:eastAsia="IRNazanin"/>
          <w:color w:val="111111"/>
          <w:sz w:val="28"/>
          <w:sz w:val="28"/>
          <w:szCs w:val="28"/>
          <w:rtl w:val="true"/>
          <w:lang w:bidi="fa-IR"/>
        </w:rPr>
        <w:t>فیض بخشد به آشکار و نهان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یگانه امام</w:t>
      </w:r>
    </w:p>
    <w:p>
      <w:pPr>
        <w:pStyle w:val="BookText"/>
        <w:rPr/>
      </w:pPr>
      <w:r>
        <w:rPr>
          <w:rFonts w:ascii="IRNazanin" w:hAnsi="IRNazanin" w:eastAsia="IRNazanin"/>
          <w:color w:val="111111"/>
          <w:sz w:val="28"/>
          <w:sz w:val="28"/>
          <w:szCs w:val="28"/>
          <w:rtl w:val="true"/>
          <w:lang w:bidi="fa-IR"/>
        </w:rPr>
        <w:t>کز وجودش به پاست کون و مکان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بود معصوم</w:t>
      </w:r>
    </w:p>
    <w:p>
      <w:pPr>
        <w:pStyle w:val="BookText"/>
        <w:rPr/>
      </w:pPr>
      <w:r>
        <w:rPr>
          <w:rFonts w:ascii="IRNazanin" w:hAnsi="IRNazanin" w:eastAsia="IRNazanin"/>
          <w:color w:val="111111"/>
          <w:sz w:val="28"/>
          <w:sz w:val="28"/>
          <w:szCs w:val="28"/>
          <w:rtl w:val="true"/>
          <w:lang w:bidi="fa-IR"/>
        </w:rPr>
        <w:t>زین جهت گشته او امام 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به امر خدای</w:t>
      </w:r>
    </w:p>
    <w:p>
      <w:pPr>
        <w:pStyle w:val="BookText"/>
        <w:rPr/>
      </w:pPr>
      <w:r>
        <w:rPr>
          <w:rFonts w:ascii="IRNazanin" w:hAnsi="IRNazanin" w:eastAsia="IRNazanin"/>
          <w:color w:val="111111"/>
          <w:sz w:val="28"/>
          <w:sz w:val="28"/>
          <w:szCs w:val="28"/>
          <w:rtl w:val="true"/>
          <w:lang w:bidi="fa-IR"/>
        </w:rPr>
        <w:t>پُر نماید یجهان ز عدل و امان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خجسته وصیّ</w:t>
      </w:r>
    </w:p>
    <w:p>
      <w:pPr>
        <w:pStyle w:val="BookText"/>
        <w:rPr/>
      </w:pPr>
      <w:r>
        <w:rPr>
          <w:rFonts w:ascii="IRNazanin" w:hAnsi="IRNazanin" w:eastAsia="IRNazanin"/>
          <w:color w:val="111111"/>
          <w:sz w:val="28"/>
          <w:sz w:val="28"/>
          <w:szCs w:val="28"/>
          <w:rtl w:val="true"/>
          <w:lang w:bidi="fa-IR"/>
        </w:rPr>
        <w:t>بهر باش حسن بود همه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به حق گردید</w:t>
      </w:r>
    </w:p>
    <w:p>
      <w:pPr>
        <w:pStyle w:val="BookText"/>
        <w:rPr/>
      </w:pPr>
      <w:r>
        <w:rPr>
          <w:rFonts w:ascii="IRNazanin" w:hAnsi="IRNazanin" w:eastAsia="IRNazanin"/>
          <w:color w:val="111111"/>
          <w:sz w:val="28"/>
          <w:sz w:val="28"/>
          <w:szCs w:val="28"/>
          <w:rtl w:val="true"/>
          <w:lang w:bidi="fa-IR"/>
        </w:rPr>
        <w:t>هادی مسلمین به هر دوران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به گاه ظهور</w:t>
      </w:r>
    </w:p>
    <w:p>
      <w:pPr>
        <w:pStyle w:val="BookText"/>
        <w:rPr/>
      </w:pPr>
      <w:r>
        <w:rPr>
          <w:rFonts w:ascii="IRNazanin" w:hAnsi="IRNazanin" w:eastAsia="IRNazanin"/>
          <w:color w:val="111111"/>
          <w:sz w:val="28"/>
          <w:sz w:val="28"/>
          <w:szCs w:val="28"/>
          <w:rtl w:val="true"/>
          <w:lang w:bidi="fa-IR"/>
        </w:rPr>
        <w:t>بر بشر منطقش بود بُرهان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امامت را</w:t>
      </w:r>
    </w:p>
    <w:p>
      <w:pPr>
        <w:pStyle w:val="BookText"/>
        <w:rPr/>
      </w:pPr>
      <w:r>
        <w:rPr>
          <w:rFonts w:ascii="IRNazanin" w:hAnsi="IRNazanin" w:eastAsia="IRNazanin"/>
          <w:color w:val="111111"/>
          <w:sz w:val="28"/>
          <w:sz w:val="28"/>
          <w:szCs w:val="28"/>
          <w:rtl w:val="true"/>
          <w:lang w:bidi="fa-IR"/>
        </w:rPr>
        <w:t xml:space="preserve">خاتم است و خلیفه ی یزدان </w:t>
      </w:r>
      <w:r>
        <w:rPr>
          <w:rStyle w:val="FootnoteAnchor"/>
          <w:rtl w:val="true"/>
        </w:rPr>
        <w:footnoteReference w:id="293"/>
      </w:r>
    </w:p>
    <w:p>
      <w:pPr>
        <w:pStyle w:val="Heading5"/>
        <w:numPr>
          <w:ilvl w:val="4"/>
          <w:numId w:val="1"/>
        </w:numPr>
        <w:rPr/>
      </w:pPr>
      <w:bookmarkStart w:id="690" w:name="__RefHeading___Toc1695497_237004111"/>
      <w:bookmarkStart w:id="691" w:name="_Toc273"/>
      <w:bookmarkEnd w:id="690"/>
      <w:r>
        <w:rPr>
          <w:rtl w:val="true"/>
        </w:rPr>
        <w:t xml:space="preserve">در ولادت با سعادت مولانا صاحب الزّمان </w:t>
      </w:r>
      <w:r>
        <w:rPr>
          <w:rtl w:val="true"/>
        </w:rPr>
        <w:t>(</w:t>
      </w:r>
      <w:r>
        <w:rPr>
          <w:rtl w:val="true"/>
        </w:rPr>
        <w:t>علیه السّلام</w:t>
      </w:r>
      <w:r>
        <w:rPr>
          <w:rtl w:val="true"/>
        </w:rPr>
        <w:t>)</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میمون من با بخت بیدار آمده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پندار من بیدار و هوشیار آمده</w:t>
      </w:r>
    </w:p>
    <w:p>
      <w:pPr>
        <w:pStyle w:val="BookText"/>
        <w:rPr/>
      </w:pPr>
      <w:r>
        <w:rPr>
          <w:rFonts w:ascii="IRNazanin" w:hAnsi="IRNazanin" w:eastAsia="IRNazanin"/>
          <w:color w:val="111111"/>
          <w:sz w:val="28"/>
          <w:sz w:val="28"/>
          <w:szCs w:val="28"/>
          <w:rtl w:val="true"/>
          <w:lang w:bidi="fa-IR"/>
        </w:rPr>
        <w:t>آن سمن گیسوی من آشوب تاتار آمده</w:t>
      </w:r>
    </w:p>
    <w:p>
      <w:pPr>
        <w:pStyle w:val="BookText"/>
        <w:rPr/>
      </w:pPr>
      <w:r>
        <w:rPr>
          <w:rFonts w:ascii="IRNazanin" w:hAnsi="IRNazanin" w:eastAsia="IRNazanin"/>
          <w:color w:val="111111"/>
          <w:sz w:val="28"/>
          <w:sz w:val="28"/>
          <w:szCs w:val="28"/>
          <w:rtl w:val="true"/>
          <w:lang w:bidi="fa-IR"/>
        </w:rPr>
        <w:t>آن کمان ابروی من با روی گلنار آمده</w:t>
      </w:r>
    </w:p>
    <w:p>
      <w:pPr>
        <w:pStyle w:val="BookText"/>
        <w:rPr/>
      </w:pPr>
      <w:r>
        <w:rPr>
          <w:rFonts w:ascii="IRNazanin" w:hAnsi="IRNazanin" w:eastAsia="IRNazanin"/>
          <w:color w:val="111111"/>
          <w:sz w:val="28"/>
          <w:sz w:val="28"/>
          <w:szCs w:val="28"/>
          <w:rtl w:val="true"/>
          <w:lang w:bidi="fa-IR"/>
        </w:rPr>
        <w:t>آن فرشته خوی من از در پروار آمده</w:t>
      </w:r>
    </w:p>
    <w:p>
      <w:pPr>
        <w:pStyle w:val="BookText"/>
        <w:rPr/>
      </w:pPr>
      <w:r>
        <w:rPr>
          <w:rFonts w:ascii="IRNazanin" w:hAnsi="IRNazanin" w:eastAsia="IRNazanin"/>
          <w:color w:val="111111"/>
          <w:sz w:val="28"/>
          <w:sz w:val="28"/>
          <w:szCs w:val="28"/>
          <w:rtl w:val="true"/>
          <w:lang w:bidi="fa-IR"/>
        </w:rPr>
        <w:t>شاهد گ ف تار من خوش طرز و رفتار آمده</w:t>
      </w:r>
    </w:p>
    <w:p>
      <w:pPr>
        <w:pStyle w:val="BookText"/>
        <w:rPr/>
      </w:pPr>
      <w:r>
        <w:rPr>
          <w:rFonts w:ascii="IRNazanin" w:hAnsi="IRNazanin" w:eastAsia="IRNazanin"/>
          <w:color w:val="111111"/>
          <w:sz w:val="28"/>
          <w:sz w:val="28"/>
          <w:szCs w:val="28"/>
          <w:rtl w:val="true"/>
          <w:lang w:bidi="fa-IR"/>
        </w:rPr>
        <w:t>در مدیح حضرتش نطقم به گفتار آمده</w:t>
      </w:r>
    </w:p>
    <w:p>
      <w:pPr>
        <w:pStyle w:val="BookText"/>
        <w:rPr/>
      </w:pPr>
      <w:r>
        <w:rPr>
          <w:rFonts w:ascii="IRNazanin" w:hAnsi="IRNazanin" w:eastAsia="IRNazanin"/>
          <w:color w:val="111111"/>
          <w:sz w:val="28"/>
          <w:sz w:val="28"/>
          <w:szCs w:val="28"/>
          <w:rtl w:val="true"/>
          <w:lang w:bidi="fa-IR"/>
        </w:rPr>
        <w:t>مهدی صاحب زمان محبوب دلدار آمده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نازنینان را بگو تا ناز خود کمتر کنند</w:t>
      </w:r>
    </w:p>
    <w:p>
      <w:pPr>
        <w:pStyle w:val="BookText"/>
        <w:rPr/>
      </w:pPr>
      <w:r>
        <w:rPr>
          <w:rFonts w:ascii="IRNazanin" w:hAnsi="IRNazanin" w:eastAsia="IRNazanin"/>
          <w:color w:val="111111"/>
          <w:sz w:val="28"/>
          <w:sz w:val="28"/>
          <w:szCs w:val="28"/>
          <w:rtl w:val="true"/>
          <w:lang w:bidi="fa-IR"/>
        </w:rPr>
        <w:t>مه جبینان را بگو در پرده رو اندر کنند</w:t>
      </w:r>
    </w:p>
    <w:p>
      <w:pPr>
        <w:pStyle w:val="BookText"/>
        <w:rPr/>
      </w:pPr>
      <w:r>
        <w:rPr>
          <w:rFonts w:ascii="IRNazanin" w:hAnsi="IRNazanin" w:eastAsia="IRNazanin"/>
          <w:color w:val="111111"/>
          <w:sz w:val="28"/>
          <w:sz w:val="28"/>
          <w:szCs w:val="28"/>
          <w:rtl w:val="true"/>
          <w:lang w:bidi="fa-IR"/>
        </w:rPr>
        <w:t>کهکشان ها را بگو دامن پر از اختر کنند</w:t>
      </w:r>
    </w:p>
    <w:p>
      <w:pPr>
        <w:pStyle w:val="BookText"/>
        <w:rPr/>
      </w:pPr>
      <w:r>
        <w:rPr>
          <w:rFonts w:ascii="IRNazanin" w:hAnsi="IRNazanin" w:eastAsia="IRNazanin"/>
          <w:color w:val="111111"/>
          <w:sz w:val="28"/>
          <w:sz w:val="28"/>
          <w:szCs w:val="28"/>
          <w:rtl w:val="true"/>
          <w:lang w:bidi="fa-IR"/>
        </w:rPr>
        <w:t>عرشیان را گو سُرادق را پر از زیور کنند</w:t>
      </w:r>
    </w:p>
    <w:p>
      <w:pPr>
        <w:pStyle w:val="BookText"/>
        <w:rPr/>
      </w:pPr>
      <w:r>
        <w:rPr>
          <w:rFonts w:ascii="IRNazanin" w:hAnsi="IRNazanin" w:eastAsia="IRNazanin"/>
          <w:color w:val="111111"/>
          <w:sz w:val="28"/>
          <w:sz w:val="28"/>
          <w:szCs w:val="28"/>
          <w:rtl w:val="true"/>
          <w:lang w:bidi="fa-IR"/>
        </w:rPr>
        <w:t>ساقیان را گو شارب نور در ساغر کنند</w:t>
      </w:r>
    </w:p>
    <w:p>
      <w:pPr>
        <w:pStyle w:val="BookText"/>
        <w:rPr/>
      </w:pPr>
      <w:r>
        <w:rPr>
          <w:rFonts w:ascii="IRNazanin" w:hAnsi="IRNazanin" w:eastAsia="IRNazanin"/>
          <w:color w:val="111111"/>
          <w:sz w:val="28"/>
          <w:sz w:val="28"/>
          <w:szCs w:val="28"/>
          <w:rtl w:val="true"/>
          <w:lang w:bidi="fa-IR"/>
        </w:rPr>
        <w:t>میکشان را گوگلو از باده هو تر کنند</w:t>
      </w:r>
    </w:p>
    <w:p>
      <w:pPr>
        <w:pStyle w:val="BookText"/>
        <w:rPr/>
      </w:pPr>
      <w:r>
        <w:rPr>
          <w:rFonts w:ascii="IRNazanin" w:hAnsi="IRNazanin" w:eastAsia="IRNazanin"/>
          <w:color w:val="111111"/>
          <w:sz w:val="28"/>
          <w:sz w:val="28"/>
          <w:szCs w:val="28"/>
          <w:rtl w:val="true"/>
          <w:lang w:bidi="fa-IR"/>
        </w:rPr>
        <w:t>عاشقان را گو که یار از بهر دیدار آمده</w:t>
      </w:r>
    </w:p>
    <w:p>
      <w:pPr>
        <w:pStyle w:val="BookText"/>
        <w:rPr/>
      </w:pPr>
      <w:r>
        <w:rPr>
          <w:rFonts w:ascii="IRNazanin" w:hAnsi="IRNazanin" w:eastAsia="IRNazanin"/>
          <w:color w:val="111111"/>
          <w:sz w:val="28"/>
          <w:sz w:val="28"/>
          <w:szCs w:val="28"/>
          <w:rtl w:val="true"/>
          <w:lang w:bidi="fa-IR"/>
        </w:rPr>
        <w:t>مهدی صاحب زمان محبوب دادار آمده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جنّت به پابوس کلاب آورده است</w:t>
      </w:r>
    </w:p>
    <w:p>
      <w:pPr>
        <w:pStyle w:val="BookText"/>
        <w:rPr/>
      </w:pPr>
      <w:r>
        <w:rPr>
          <w:rFonts w:ascii="IRNazanin" w:hAnsi="IRNazanin" w:eastAsia="IRNazanin"/>
          <w:color w:val="111111"/>
          <w:sz w:val="28"/>
          <w:sz w:val="28"/>
          <w:szCs w:val="28"/>
          <w:rtl w:val="true"/>
          <w:lang w:bidi="fa-IR"/>
        </w:rPr>
        <w:t>جام جم از حوض کوثر شهد ناب آورده است</w:t>
      </w:r>
    </w:p>
    <w:p>
      <w:pPr>
        <w:pStyle w:val="BookText"/>
        <w:rPr/>
      </w:pPr>
      <w:r>
        <w:rPr>
          <w:rFonts w:ascii="IRNazanin" w:hAnsi="IRNazanin" w:eastAsia="IRNazanin"/>
          <w:color w:val="111111"/>
          <w:sz w:val="28"/>
          <w:sz w:val="28"/>
          <w:szCs w:val="28"/>
          <w:rtl w:val="true"/>
          <w:lang w:bidi="fa-IR"/>
        </w:rPr>
        <w:t>دلبری را گیسوان در پیچ و تاب آورده است</w:t>
      </w:r>
    </w:p>
    <w:p>
      <w:pPr>
        <w:pStyle w:val="BookText"/>
        <w:rPr/>
      </w:pPr>
      <w:r>
        <w:rPr>
          <w:rFonts w:ascii="IRNazanin" w:hAnsi="IRNazanin" w:eastAsia="IRNazanin"/>
          <w:color w:val="111111"/>
          <w:sz w:val="28"/>
          <w:sz w:val="28"/>
          <w:szCs w:val="28"/>
          <w:rtl w:val="true"/>
          <w:lang w:bidi="fa-IR"/>
        </w:rPr>
        <w:t>وجد و شوری در نهان شیخ و شباب آورده است</w:t>
      </w:r>
    </w:p>
    <w:p>
      <w:pPr>
        <w:pStyle w:val="BookText"/>
        <w:rPr/>
      </w:pPr>
      <w:r>
        <w:rPr>
          <w:rFonts w:ascii="IRNazanin" w:hAnsi="IRNazanin" w:eastAsia="IRNazanin"/>
          <w:color w:val="111111"/>
          <w:sz w:val="28"/>
          <w:sz w:val="28"/>
          <w:szCs w:val="28"/>
          <w:rtl w:val="true"/>
          <w:lang w:bidi="fa-IR"/>
        </w:rPr>
        <w:t>آن سوار زبده تا پا در رکاب آورده است</w:t>
      </w:r>
    </w:p>
    <w:p>
      <w:pPr>
        <w:pStyle w:val="BookText"/>
        <w:rPr/>
      </w:pPr>
      <w:r>
        <w:rPr>
          <w:rFonts w:ascii="IRNazanin" w:hAnsi="IRNazanin" w:eastAsia="IRNazanin"/>
          <w:color w:val="111111"/>
          <w:sz w:val="28"/>
          <w:sz w:val="28"/>
          <w:szCs w:val="28"/>
          <w:rtl w:val="true"/>
          <w:lang w:bidi="fa-IR"/>
        </w:rPr>
        <w:t>طالب دیدارش از هر سو بشتاب آورده است</w:t>
      </w:r>
    </w:p>
    <w:p>
      <w:pPr>
        <w:pStyle w:val="BookText"/>
        <w:rPr/>
      </w:pPr>
      <w:r>
        <w:rPr>
          <w:rFonts w:ascii="IRNazanin" w:hAnsi="IRNazanin" w:eastAsia="IRNazanin"/>
          <w:color w:val="111111"/>
          <w:sz w:val="28"/>
          <w:sz w:val="28"/>
          <w:szCs w:val="28"/>
          <w:rtl w:val="true"/>
          <w:lang w:bidi="fa-IR"/>
        </w:rPr>
        <w:t>رادمردان را بگو سر خیل ابرار آمده</w:t>
      </w:r>
    </w:p>
    <w:p>
      <w:pPr>
        <w:pStyle w:val="BookText"/>
        <w:rPr/>
      </w:pPr>
      <w:r>
        <w:rPr>
          <w:rFonts w:ascii="IRNazanin" w:hAnsi="IRNazanin" w:eastAsia="IRNazanin"/>
          <w:color w:val="111111"/>
          <w:sz w:val="28"/>
          <w:sz w:val="28"/>
          <w:szCs w:val="28"/>
          <w:rtl w:val="true"/>
          <w:lang w:bidi="fa-IR"/>
        </w:rPr>
        <w:t>مهدی صاحب زمان محبوب دادار آمده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 گردون نشین از گل به سر افسر زده</w:t>
      </w:r>
    </w:p>
    <w:p>
      <w:pPr>
        <w:pStyle w:val="BookText"/>
        <w:rPr/>
      </w:pPr>
      <w:r>
        <w:rPr>
          <w:rFonts w:ascii="IRNazanin" w:hAnsi="IRNazanin" w:eastAsia="IRNazanin"/>
          <w:color w:val="111111"/>
          <w:sz w:val="28"/>
          <w:sz w:val="28"/>
          <w:szCs w:val="28"/>
          <w:rtl w:val="true"/>
          <w:lang w:bidi="fa-IR"/>
        </w:rPr>
        <w:t>تکیه بر او رنگ این فیروزگون منظر زده جلوه مهرش چو از دامان خاور سر زده</w:t>
      </w:r>
    </w:p>
    <w:p>
      <w:pPr>
        <w:pStyle w:val="BookText"/>
        <w:rPr/>
      </w:pPr>
      <w:r>
        <w:rPr>
          <w:rFonts w:ascii="IRNazanin" w:hAnsi="IRNazanin" w:eastAsia="IRNazanin"/>
          <w:color w:val="111111"/>
          <w:sz w:val="28"/>
          <w:sz w:val="28"/>
          <w:szCs w:val="28"/>
          <w:rtl w:val="true"/>
          <w:lang w:bidi="fa-IR"/>
        </w:rPr>
        <w:t>لمعه ای از پرتو رویش ره اختر زده تُندر</w:t>
      </w:r>
      <w:r>
        <w:rPr>
          <w:rStyle w:val="FootnoteAnchor"/>
          <w:rtl w:val="true"/>
        </w:rPr>
        <w:footnoteReference w:id="294"/>
      </w:r>
      <w:r>
        <w:rPr>
          <w:rFonts w:ascii="IRNazanin" w:hAnsi="IRNazanin" w:eastAsia="IRNazanin"/>
          <w:color w:val="111111"/>
          <w:sz w:val="28"/>
          <w:sz w:val="28"/>
          <w:szCs w:val="28"/>
          <w:rtl w:val="true"/>
          <w:lang w:bidi="fa-IR"/>
        </w:rPr>
        <w:t>خشمش به جان دشمن آذر زده</w:t>
      </w:r>
    </w:p>
    <w:p>
      <w:pPr>
        <w:pStyle w:val="BookText"/>
        <w:rPr/>
      </w:pPr>
      <w:r>
        <w:rPr>
          <w:rFonts w:ascii="IRNazanin" w:hAnsi="IRNazanin" w:eastAsia="IRNazanin"/>
          <w:color w:val="111111"/>
          <w:sz w:val="28"/>
          <w:sz w:val="28"/>
          <w:szCs w:val="28"/>
          <w:rtl w:val="true"/>
          <w:lang w:bidi="fa-IR"/>
        </w:rPr>
        <w:t>خنده مهرش به کام دوستان شکرزده از فروغ روی او روشن شب تار آمده</w:t>
      </w:r>
    </w:p>
    <w:p>
      <w:pPr>
        <w:pStyle w:val="BookText"/>
        <w:rPr/>
      </w:pPr>
      <w:r>
        <w:rPr>
          <w:rFonts w:ascii="IRNazanin" w:hAnsi="IRNazanin" w:eastAsia="IRNazanin"/>
          <w:color w:val="111111"/>
          <w:sz w:val="28"/>
          <w:sz w:val="28"/>
          <w:szCs w:val="28"/>
          <w:rtl w:val="true"/>
          <w:lang w:bidi="fa-IR"/>
        </w:rPr>
        <w:t>مهدی صاحب زمان محبوب دادار آمده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اختر به تاب از نرگس شهلای </w:t>
      </w:r>
      <w:r>
        <w:rPr>
          <w:rStyle w:val="FootnoteAnchor"/>
          <w:rtl w:val="true"/>
        </w:rPr>
        <w:footnoteReference w:id="295"/>
      </w: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برتر از سرو و صنوبر قامت رعنای اوست</w:t>
      </w:r>
    </w:p>
    <w:p>
      <w:pPr>
        <w:pStyle w:val="BookText"/>
        <w:rPr/>
      </w:pPr>
      <w:r>
        <w:rPr>
          <w:rFonts w:ascii="IRNazanin" w:hAnsi="IRNazanin" w:eastAsia="IRNazanin"/>
          <w:color w:val="111111"/>
          <w:sz w:val="28"/>
          <w:sz w:val="28"/>
          <w:szCs w:val="28"/>
          <w:rtl w:val="true"/>
          <w:lang w:bidi="fa-IR"/>
        </w:rPr>
        <w:t>آشکارا نور حق از پرتو سیمای اوست</w:t>
      </w:r>
    </w:p>
    <w:p>
      <w:pPr>
        <w:pStyle w:val="BookText"/>
        <w:rPr/>
      </w:pPr>
      <w:r>
        <w:rPr>
          <w:rFonts w:ascii="IRNazanin" w:hAnsi="IRNazanin" w:eastAsia="IRNazanin"/>
          <w:color w:val="111111"/>
          <w:sz w:val="28"/>
          <w:sz w:val="28"/>
          <w:szCs w:val="28"/>
          <w:rtl w:val="true"/>
          <w:lang w:bidi="fa-IR"/>
        </w:rPr>
        <w:t>خضر را آب حیات از لعل روح افزای آمده</w:t>
      </w:r>
    </w:p>
    <w:p>
      <w:pPr>
        <w:pStyle w:val="BookText"/>
        <w:rPr/>
      </w:pPr>
      <w:r>
        <w:rPr>
          <w:rFonts w:ascii="IRNazanin" w:hAnsi="IRNazanin" w:eastAsia="IRNazanin"/>
          <w:color w:val="111111"/>
          <w:sz w:val="28"/>
          <w:sz w:val="28"/>
          <w:szCs w:val="28"/>
          <w:rtl w:val="true"/>
          <w:lang w:bidi="fa-IR"/>
        </w:rPr>
        <w:t>بر سر جویندگان معرفت سودای اوست</w:t>
      </w:r>
    </w:p>
    <w:p>
      <w:pPr>
        <w:pStyle w:val="BookText"/>
        <w:rPr/>
      </w:pPr>
      <w:r>
        <w:rPr>
          <w:rFonts w:ascii="IRNazanin" w:hAnsi="IRNazanin" w:eastAsia="IRNazanin"/>
          <w:color w:val="111111"/>
          <w:sz w:val="28"/>
          <w:sz w:val="28"/>
          <w:szCs w:val="28"/>
          <w:rtl w:val="true"/>
          <w:lang w:bidi="fa-IR"/>
        </w:rPr>
        <w:t>در دل شیدائیان عشق حق مأموای اوست</w:t>
      </w:r>
    </w:p>
    <w:p>
      <w:pPr>
        <w:pStyle w:val="BookText"/>
        <w:rPr/>
      </w:pPr>
      <w:r>
        <w:rPr>
          <w:rFonts w:ascii="IRNazanin" w:hAnsi="IRNazanin" w:eastAsia="IRNazanin"/>
          <w:color w:val="111111"/>
          <w:sz w:val="28"/>
          <w:sz w:val="28"/>
          <w:szCs w:val="28"/>
          <w:rtl w:val="true"/>
          <w:lang w:bidi="fa-IR"/>
        </w:rPr>
        <w:t>جان زهرا سبط پیغمبر علی وار آمده</w:t>
      </w:r>
    </w:p>
    <w:p>
      <w:pPr>
        <w:pStyle w:val="BookText"/>
        <w:rPr/>
      </w:pPr>
      <w:r>
        <w:rPr>
          <w:rFonts w:ascii="IRNazanin" w:hAnsi="IRNazanin" w:eastAsia="IRNazanin"/>
          <w:color w:val="111111"/>
          <w:sz w:val="28"/>
          <w:sz w:val="28"/>
          <w:szCs w:val="28"/>
          <w:rtl w:val="true"/>
          <w:lang w:bidi="fa-IR"/>
        </w:rPr>
        <w:t>مهدی صاحب زمان محبوب دادار آمده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 از گل زار نرگس بر مشام جان رسید</w:t>
      </w:r>
    </w:p>
    <w:p>
      <w:pPr>
        <w:pStyle w:val="BookText"/>
        <w:rPr/>
      </w:pPr>
      <w:r>
        <w:rPr>
          <w:rFonts w:ascii="IRNazanin" w:hAnsi="IRNazanin" w:eastAsia="IRNazanin"/>
          <w:color w:val="111111"/>
          <w:sz w:val="28"/>
          <w:sz w:val="28"/>
          <w:szCs w:val="28"/>
          <w:rtl w:val="true"/>
          <w:lang w:bidi="fa-IR"/>
        </w:rPr>
        <w:t>بر مشام عالمی بوی گل و ریحان رسید غم مخور ای بی نموا غم خوار بیماران رسید</w:t>
      </w:r>
    </w:p>
    <w:p>
      <w:pPr>
        <w:pStyle w:val="BookText"/>
        <w:rPr/>
      </w:pPr>
      <w:r>
        <w:rPr>
          <w:rFonts w:ascii="IRNazanin" w:hAnsi="IRNazanin" w:eastAsia="IRNazanin"/>
          <w:color w:val="111111"/>
          <w:sz w:val="28"/>
          <w:sz w:val="28"/>
          <w:szCs w:val="28"/>
          <w:rtl w:val="true"/>
          <w:lang w:bidi="fa-IR"/>
        </w:rPr>
        <w:t>نو شد ار وی بهشتی از پی درمان رسید</w:t>
      </w:r>
    </w:p>
    <w:p>
      <w:pPr>
        <w:pStyle w:val="BookText"/>
        <w:rPr/>
      </w:pPr>
      <w:r>
        <w:rPr>
          <w:rFonts w:ascii="IRNazanin" w:hAnsi="IRNazanin" w:eastAsia="IRNazanin"/>
          <w:color w:val="111111"/>
          <w:sz w:val="28"/>
          <w:sz w:val="28"/>
          <w:szCs w:val="28"/>
          <w:rtl w:val="true"/>
          <w:lang w:bidi="fa-IR"/>
        </w:rPr>
        <w:t>در سرای عسکری تا موکب جانان رسید</w:t>
      </w:r>
    </w:p>
    <w:p>
      <w:pPr>
        <w:pStyle w:val="BookText"/>
        <w:rPr/>
      </w:pPr>
      <w:r>
        <w:rPr>
          <w:rFonts w:ascii="IRNazanin" w:hAnsi="IRNazanin" w:eastAsia="IRNazanin"/>
          <w:color w:val="111111"/>
          <w:sz w:val="28"/>
          <w:sz w:val="28"/>
          <w:szCs w:val="28"/>
          <w:rtl w:val="true"/>
          <w:lang w:bidi="fa-IR"/>
        </w:rPr>
        <w:t>از پیش خیل ملک با نغمه ی قرآن رسید اَنجمن آرای دل با فیض سرشار آمده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آخر زمان محبوب دادار آمده</w:t>
      </w:r>
      <w:bookmarkStart w:id="692" w:name="pg6254_56724"/>
    </w:p>
    <w:p>
      <w:pPr>
        <w:pStyle w:val="BookText"/>
        <w:rPr/>
      </w:pPr>
      <w:bookmarkEnd w:id="69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ساقیا برخیز و می در ساغر باور فکن</w:t>
      </w:r>
    </w:p>
    <w:p>
      <w:pPr>
        <w:pStyle w:val="BookText"/>
        <w:rPr/>
      </w:pPr>
      <w:r>
        <w:rPr>
          <w:rFonts w:ascii="IRNazanin" w:hAnsi="IRNazanin" w:eastAsia="IRNazanin"/>
          <w:color w:val="111111"/>
          <w:sz w:val="28"/>
          <w:sz w:val="28"/>
          <w:szCs w:val="28"/>
          <w:rtl w:val="true"/>
          <w:lang w:bidi="fa-IR"/>
        </w:rPr>
        <w:t>شور و شادی از زمین تا گنبد اخضر فکن</w:t>
      </w:r>
    </w:p>
    <w:p>
      <w:pPr>
        <w:pStyle w:val="BookText"/>
        <w:rPr/>
      </w:pPr>
      <w:r>
        <w:rPr>
          <w:rFonts w:ascii="IRNazanin" w:hAnsi="IRNazanin" w:eastAsia="IRNazanin"/>
          <w:color w:val="111111"/>
          <w:sz w:val="28"/>
          <w:sz w:val="28"/>
          <w:szCs w:val="28"/>
          <w:rtl w:val="true"/>
          <w:lang w:bidi="fa-IR"/>
        </w:rPr>
        <w:t>زآتش قهرش شرر بر جان بداختر فکن</w:t>
      </w:r>
    </w:p>
    <w:p>
      <w:pPr>
        <w:pStyle w:val="BookText"/>
        <w:rPr/>
      </w:pPr>
      <w:r>
        <w:rPr>
          <w:rFonts w:ascii="IRNazanin" w:hAnsi="IRNazanin" w:eastAsia="IRNazanin"/>
          <w:color w:val="111111"/>
          <w:sz w:val="28"/>
          <w:sz w:val="28"/>
          <w:szCs w:val="28"/>
          <w:rtl w:val="true"/>
          <w:lang w:bidi="fa-IR"/>
        </w:rPr>
        <w:t>پرتو مهرش به جان عاشقان ای درفکن</w:t>
      </w:r>
    </w:p>
    <w:p>
      <w:pPr>
        <w:pStyle w:val="BookText"/>
        <w:rPr/>
      </w:pPr>
      <w:r>
        <w:rPr>
          <w:rFonts w:ascii="IRNazanin" w:hAnsi="IRNazanin" w:eastAsia="IRNazanin"/>
          <w:color w:val="111111"/>
          <w:sz w:val="28"/>
          <w:sz w:val="28"/>
          <w:szCs w:val="28"/>
          <w:rtl w:val="true"/>
          <w:lang w:bidi="fa-IR"/>
        </w:rPr>
        <w:t>هرز جان را در رهش اسپند بر مجمر فکن</w:t>
      </w:r>
    </w:p>
    <w:p>
      <w:pPr>
        <w:pStyle w:val="BookText"/>
        <w:rPr/>
      </w:pPr>
      <w:r>
        <w:rPr>
          <w:rFonts w:ascii="IRNazanin" w:hAnsi="IRNazanin" w:eastAsia="IRNazanin"/>
          <w:color w:val="111111"/>
          <w:sz w:val="28"/>
          <w:sz w:val="28"/>
          <w:szCs w:val="28"/>
          <w:rtl w:val="true"/>
          <w:lang w:bidi="fa-IR"/>
        </w:rPr>
        <w:t>خواب داروئی به چشم شوم افسون گر فکن</w:t>
      </w:r>
    </w:p>
    <w:p>
      <w:pPr>
        <w:pStyle w:val="BookText"/>
        <w:rPr/>
      </w:pPr>
      <w:r>
        <w:rPr>
          <w:rFonts w:ascii="IRNazanin" w:hAnsi="IRNazanin" w:eastAsia="IRNazanin"/>
          <w:color w:val="111111"/>
          <w:sz w:val="28"/>
          <w:sz w:val="28"/>
          <w:szCs w:val="28"/>
          <w:rtl w:val="true"/>
          <w:lang w:bidi="fa-IR"/>
        </w:rPr>
        <w:t>نور چشم عسکری خروشید انوار آمده</w:t>
      </w:r>
    </w:p>
    <w:p>
      <w:pPr>
        <w:pStyle w:val="BookText"/>
        <w:rPr/>
      </w:pPr>
      <w:r>
        <w:rPr>
          <w:rFonts w:ascii="IRNazanin" w:hAnsi="IRNazanin" w:eastAsia="IRNazanin"/>
          <w:color w:val="111111"/>
          <w:sz w:val="28"/>
          <w:sz w:val="28"/>
          <w:szCs w:val="28"/>
          <w:rtl w:val="true"/>
          <w:lang w:bidi="fa-IR"/>
        </w:rPr>
        <w:t>مهدی آخر زمان محبوب دادار آمده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کف نعره الله و اکبر می زند</w:t>
      </w:r>
    </w:p>
    <w:p>
      <w:pPr>
        <w:pStyle w:val="BookText"/>
        <w:rPr/>
      </w:pPr>
      <w:r>
        <w:rPr>
          <w:rFonts w:ascii="IRNazanin" w:hAnsi="IRNazanin" w:eastAsia="IRNazanin"/>
          <w:color w:val="111111"/>
          <w:sz w:val="28"/>
          <w:sz w:val="28"/>
          <w:szCs w:val="28"/>
          <w:rtl w:val="true"/>
          <w:lang w:bidi="fa-IR"/>
        </w:rPr>
        <w:t>آیت نصرت بر این گردون اخضر می زند</w:t>
      </w:r>
    </w:p>
    <w:p>
      <w:pPr>
        <w:pStyle w:val="BookText"/>
        <w:rPr/>
      </w:pPr>
      <w:r>
        <w:rPr>
          <w:rFonts w:ascii="IRNazanin" w:hAnsi="IRNazanin" w:eastAsia="IRNazanin"/>
          <w:color w:val="111111"/>
          <w:sz w:val="28"/>
          <w:sz w:val="28"/>
          <w:szCs w:val="28"/>
          <w:rtl w:val="true"/>
          <w:lang w:bidi="fa-IR"/>
        </w:rPr>
        <w:t>آتش قهرش شرر بر جان کافر می زند</w:t>
      </w:r>
    </w:p>
    <w:p>
      <w:pPr>
        <w:pStyle w:val="BookText"/>
        <w:rPr/>
      </w:pPr>
      <w:r>
        <w:rPr>
          <w:rFonts w:ascii="IRNazanin" w:hAnsi="IRNazanin" w:eastAsia="IRNazanin"/>
          <w:color w:val="111111"/>
          <w:sz w:val="28"/>
          <w:sz w:val="28"/>
          <w:szCs w:val="28"/>
          <w:rtl w:val="true"/>
          <w:lang w:bidi="fa-IR"/>
        </w:rPr>
        <w:t>تندر خشمش به جان دشمن آذر می زند</w:t>
      </w:r>
    </w:p>
    <w:p>
      <w:pPr>
        <w:pStyle w:val="BookText"/>
        <w:rPr/>
      </w:pPr>
      <w:r>
        <w:rPr>
          <w:rFonts w:ascii="IRNazanin" w:hAnsi="IRNazanin" w:eastAsia="IRNazanin"/>
          <w:color w:val="111111"/>
          <w:sz w:val="28"/>
          <w:sz w:val="28"/>
          <w:szCs w:val="28"/>
          <w:rtl w:val="true"/>
          <w:lang w:bidi="fa-IR"/>
        </w:rPr>
        <w:t>تکیه بر اور رنگ دین با شوکت و فر می زند</w:t>
      </w:r>
    </w:p>
    <w:p>
      <w:pPr>
        <w:pStyle w:val="BookText"/>
        <w:rPr/>
      </w:pPr>
      <w:r>
        <w:rPr>
          <w:rFonts w:ascii="IRNazanin" w:hAnsi="IRNazanin" w:eastAsia="IRNazanin"/>
          <w:color w:val="111111"/>
          <w:sz w:val="28"/>
          <w:sz w:val="28"/>
          <w:szCs w:val="28"/>
          <w:rtl w:val="true"/>
          <w:lang w:bidi="fa-IR"/>
        </w:rPr>
        <w:t>شهر بند قدرتش ره بر ستم گر می زند</w:t>
      </w:r>
    </w:p>
    <w:p>
      <w:pPr>
        <w:pStyle w:val="BookText"/>
        <w:rPr/>
      </w:pPr>
      <w:r>
        <w:rPr>
          <w:rFonts w:ascii="IRNazanin" w:hAnsi="IRNazanin" w:eastAsia="IRNazanin"/>
          <w:color w:val="111111"/>
          <w:sz w:val="28"/>
          <w:sz w:val="28"/>
          <w:szCs w:val="28"/>
          <w:rtl w:val="true"/>
          <w:lang w:bidi="fa-IR"/>
        </w:rPr>
        <w:t>دادخواهی را به کف با تیغ قهّار آمده</w:t>
      </w:r>
    </w:p>
    <w:p>
      <w:pPr>
        <w:pStyle w:val="BookText"/>
        <w:rPr/>
      </w:pPr>
      <w:r>
        <w:rPr>
          <w:rFonts w:ascii="IRNazanin" w:hAnsi="IRNazanin" w:eastAsia="IRNazanin"/>
          <w:color w:val="111111"/>
          <w:sz w:val="28"/>
          <w:sz w:val="28"/>
          <w:szCs w:val="28"/>
          <w:rtl w:val="true"/>
          <w:lang w:bidi="fa-IR"/>
        </w:rPr>
        <w:t>مهدی صاحب زمان محبوب دادار آمده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این شیوا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سخن با طبع عزا گفته است</w:t>
      </w:r>
    </w:p>
    <w:p>
      <w:pPr>
        <w:pStyle w:val="BookText"/>
        <w:rPr/>
      </w:pPr>
      <w:r>
        <w:rPr>
          <w:rFonts w:ascii="IRNazanin" w:hAnsi="IRNazanin" w:eastAsia="IRNazanin"/>
          <w:color w:val="111111"/>
          <w:sz w:val="28"/>
          <w:sz w:val="28"/>
          <w:szCs w:val="28"/>
          <w:rtl w:val="true"/>
          <w:lang w:bidi="fa-IR"/>
        </w:rPr>
        <w:t xml:space="preserve">خسروانی مدحتی بس نغز و شیوا گفته است چامه ای </w:t>
      </w:r>
      <w:r>
        <w:rPr>
          <w:rStyle w:val="FootnoteAnchor"/>
          <w:rtl w:val="true"/>
        </w:rPr>
        <w:footnoteReference w:id="297"/>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مدحت فرزند زهرا گفته است</w:t>
      </w:r>
    </w:p>
    <w:p>
      <w:pPr>
        <w:pStyle w:val="BookText"/>
        <w:rPr/>
      </w:pPr>
      <w:r>
        <w:rPr>
          <w:rFonts w:ascii="IRNazanin" w:hAnsi="IRNazanin" w:eastAsia="IRNazanin"/>
          <w:color w:val="111111"/>
          <w:sz w:val="28"/>
          <w:sz w:val="28"/>
          <w:szCs w:val="28"/>
          <w:rtl w:val="true"/>
          <w:lang w:bidi="fa-IR"/>
        </w:rPr>
        <w:t>شمه ای از جلوه آن ماه سیما گفته است نکته ها در وصف آن فرزانه مولا گفته است</w:t>
      </w:r>
    </w:p>
    <w:p>
      <w:pPr>
        <w:pStyle w:val="BookText"/>
        <w:rPr/>
      </w:pPr>
      <w:r>
        <w:rPr>
          <w:rFonts w:ascii="IRNazanin" w:hAnsi="IRNazanin" w:eastAsia="IRNazanin"/>
          <w:color w:val="111111"/>
          <w:sz w:val="28"/>
          <w:sz w:val="28"/>
          <w:szCs w:val="28"/>
          <w:rtl w:val="true"/>
          <w:lang w:bidi="fa-IR"/>
        </w:rPr>
        <w:t>وصف خوش رفتاری آن سرو بالا گفته است</w:t>
      </w:r>
    </w:p>
    <w:p>
      <w:pPr>
        <w:pStyle w:val="BookText"/>
        <w:rPr/>
      </w:pPr>
      <w:r>
        <w:rPr>
          <w:rFonts w:ascii="IRNazanin" w:hAnsi="IRNazanin" w:eastAsia="IRNazanin"/>
          <w:color w:val="111111"/>
          <w:sz w:val="28"/>
          <w:sz w:val="28"/>
          <w:szCs w:val="28"/>
          <w:rtl w:val="true"/>
          <w:lang w:bidi="fa-IR"/>
        </w:rPr>
        <w:t>طالع میمون با بخت دیدار آمده</w:t>
      </w:r>
    </w:p>
    <w:p>
      <w:pPr>
        <w:pStyle w:val="BookText"/>
        <w:rPr/>
      </w:pPr>
      <w:r>
        <w:rPr>
          <w:rFonts w:ascii="IRNazanin" w:hAnsi="IRNazanin" w:eastAsia="IRNazanin"/>
          <w:color w:val="111111"/>
          <w:sz w:val="28"/>
          <w:sz w:val="28"/>
          <w:szCs w:val="28"/>
          <w:rtl w:val="true"/>
          <w:lang w:bidi="fa-IR"/>
        </w:rPr>
        <w:t>مهدی صاحب زمان محبوب دادار آمده</w:t>
      </w:r>
    </w:p>
    <w:p>
      <w:pPr>
        <w:pStyle w:val="Heading5"/>
        <w:numPr>
          <w:ilvl w:val="4"/>
          <w:numId w:val="1"/>
        </w:numPr>
        <w:rPr/>
      </w:pPr>
      <w:bookmarkStart w:id="693" w:name="__RefHeading___Toc1695499_237004111"/>
      <w:bookmarkStart w:id="694" w:name="_Toc274"/>
      <w:bookmarkEnd w:id="693"/>
      <w:r>
        <w:rPr>
          <w:rtl w:val="true"/>
        </w:rPr>
        <w:t xml:space="preserve">در ولادت امام بر حقّ ولیّ مطلق حضرت قائم </w:t>
      </w:r>
      <w:r>
        <w:rPr>
          <w:rtl w:val="true"/>
        </w:rPr>
        <w:t>(</w:t>
      </w:r>
      <w:r>
        <w:rPr>
          <w:rtl w:val="true"/>
        </w:rPr>
        <w:t>علیه السّلام</w:t>
      </w:r>
      <w:r>
        <w:rPr>
          <w:rtl w:val="true"/>
        </w:rPr>
        <w:t>)</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 دوشین ز نسل بو تراب آمد پدید</w:t>
      </w:r>
    </w:p>
    <w:p>
      <w:pPr>
        <w:pStyle w:val="BookText"/>
        <w:rPr/>
      </w:pPr>
      <w:r>
        <w:rPr>
          <w:rFonts w:ascii="IRNazanin" w:hAnsi="IRNazanin" w:eastAsia="IRNazanin"/>
          <w:color w:val="111111"/>
          <w:sz w:val="28"/>
          <w:sz w:val="28"/>
          <w:szCs w:val="28"/>
          <w:rtl w:val="true"/>
          <w:lang w:bidi="fa-IR"/>
        </w:rPr>
        <w:t>کز فروغ ما رویش آفتاب آمد پدید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یک دانه ی کز پَرتُو دیدار او</w:t>
      </w:r>
    </w:p>
    <w:p>
      <w:pPr>
        <w:pStyle w:val="BookText"/>
        <w:rPr/>
      </w:pPr>
      <w:r>
        <w:rPr>
          <w:rFonts w:ascii="IRNazanin" w:hAnsi="IRNazanin" w:eastAsia="IRNazanin"/>
          <w:color w:val="111111"/>
          <w:sz w:val="28"/>
          <w:sz w:val="28"/>
          <w:szCs w:val="28"/>
          <w:rtl w:val="true"/>
          <w:lang w:bidi="fa-IR"/>
        </w:rPr>
        <w:t>نور چشم اُمّ و هفت باب آمد پدید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والشمس شد از مشرق حق آشکار</w:t>
      </w:r>
    </w:p>
    <w:p>
      <w:pPr>
        <w:pStyle w:val="BookText"/>
        <w:rPr/>
      </w:pPr>
      <w:r>
        <w:rPr>
          <w:rFonts w:ascii="IRNazanin" w:hAnsi="IRNazanin" w:eastAsia="IRNazanin"/>
          <w:color w:val="111111"/>
          <w:sz w:val="28"/>
          <w:sz w:val="28"/>
          <w:szCs w:val="28"/>
          <w:rtl w:val="true"/>
          <w:lang w:bidi="fa-IR"/>
        </w:rPr>
        <w:t>معنی والعصر درامّ الکتاب آمد پدید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به گیشو مطلع البدری زرو</w:t>
      </w:r>
    </w:p>
    <w:p>
      <w:pPr>
        <w:pStyle w:val="BookText"/>
        <w:rPr/>
      </w:pPr>
      <w:r>
        <w:rPr>
          <w:rFonts w:ascii="IRNazanin" w:hAnsi="IRNazanin" w:eastAsia="IRNazanin"/>
          <w:color w:val="111111"/>
          <w:sz w:val="28"/>
          <w:sz w:val="28"/>
          <w:szCs w:val="28"/>
          <w:rtl w:val="true"/>
          <w:lang w:bidi="fa-IR"/>
        </w:rPr>
        <w:t>از شپهر عز و دولت چون شهاب آمد پدید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عصمت رامهی خورشید فر شد آشکار</w:t>
      </w:r>
    </w:p>
    <w:p>
      <w:pPr>
        <w:pStyle w:val="BookText"/>
        <w:rPr/>
      </w:pPr>
      <w:r>
        <w:rPr>
          <w:rFonts w:ascii="IRNazanin" w:hAnsi="IRNazanin" w:eastAsia="IRNazanin"/>
          <w:color w:val="111111"/>
          <w:sz w:val="28"/>
          <w:sz w:val="28"/>
          <w:szCs w:val="28"/>
          <w:rtl w:val="true"/>
          <w:lang w:bidi="fa-IR"/>
        </w:rPr>
        <w:t>ملک عزّت را شهی ملک رقاب آمد پدید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کار پرداز ازل شد جلوه گر</w:t>
      </w:r>
    </w:p>
    <w:p>
      <w:pPr>
        <w:pStyle w:val="BookText"/>
        <w:rPr/>
      </w:pPr>
      <w:r>
        <w:rPr>
          <w:rFonts w:ascii="IRNazanin" w:hAnsi="IRNazanin" w:eastAsia="IRNazanin"/>
          <w:color w:val="111111"/>
          <w:sz w:val="28"/>
          <w:sz w:val="28"/>
          <w:szCs w:val="28"/>
          <w:rtl w:val="true"/>
          <w:lang w:bidi="fa-IR"/>
        </w:rPr>
        <w:t>از سیادت قاضی یوم الحساب آمد پدید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انبیاء از پیر و برنا شد عیان</w:t>
      </w:r>
    </w:p>
    <w:p>
      <w:pPr>
        <w:pStyle w:val="BookText"/>
        <w:rPr/>
      </w:pPr>
      <w:r>
        <w:rPr>
          <w:rFonts w:ascii="IRNazanin" w:hAnsi="IRNazanin" w:eastAsia="IRNazanin"/>
          <w:color w:val="111111"/>
          <w:sz w:val="28"/>
          <w:sz w:val="28"/>
          <w:szCs w:val="28"/>
          <w:rtl w:val="true"/>
          <w:lang w:bidi="fa-IR"/>
        </w:rPr>
        <w:t>مدّعای اولیاء از شیخ و شاب آمد پدید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مشکات هدایت از نهان شد آشکار</w:t>
      </w:r>
    </w:p>
    <w:p>
      <w:pPr>
        <w:pStyle w:val="BookText"/>
        <w:rPr/>
      </w:pPr>
      <w:r>
        <w:rPr>
          <w:rFonts w:ascii="IRNazanin" w:hAnsi="IRNazanin" w:eastAsia="IRNazanin"/>
          <w:color w:val="111111"/>
          <w:sz w:val="28"/>
          <w:sz w:val="28"/>
          <w:szCs w:val="28"/>
          <w:rtl w:val="true"/>
          <w:lang w:bidi="fa-IR"/>
        </w:rPr>
        <w:t>نور خورشید ولایت از سحاب آمد پدید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قلب و خالص حق و باطل شد عیان</w:t>
      </w:r>
    </w:p>
    <w:p>
      <w:pPr>
        <w:pStyle w:val="BookText"/>
        <w:rPr/>
      </w:pPr>
      <w:r>
        <w:rPr>
          <w:rFonts w:ascii="IRNazanin" w:hAnsi="IRNazanin" w:eastAsia="IRNazanin"/>
          <w:color w:val="111111"/>
          <w:sz w:val="28"/>
          <w:sz w:val="28"/>
          <w:szCs w:val="28"/>
          <w:rtl w:val="true"/>
          <w:lang w:bidi="fa-IR"/>
        </w:rPr>
        <w:t xml:space="preserve">امتیاز خیر و شر قشر </w:t>
      </w:r>
      <w:r>
        <w:rPr>
          <w:rStyle w:val="FootnoteAnchor"/>
          <w:rtl w:val="true"/>
        </w:rPr>
        <w:footnoteReference w:id="298"/>
      </w:r>
      <w:r>
        <w:rPr>
          <w:rFonts w:ascii="IRNazanin" w:hAnsi="IRNazanin" w:eastAsia="IRNazanin"/>
          <w:color w:val="111111"/>
          <w:sz w:val="28"/>
          <w:sz w:val="28"/>
          <w:szCs w:val="28"/>
          <w:rtl w:val="true"/>
          <w:lang w:bidi="fa-IR"/>
        </w:rPr>
        <w:t>و لباب آمد پدید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اختری از آسمان عسگری شد جلوه گر</w:t>
      </w:r>
    </w:p>
    <w:p>
      <w:pPr>
        <w:pStyle w:val="BookText"/>
        <w:rPr/>
      </w:pPr>
      <w:r>
        <w:rPr>
          <w:rFonts w:ascii="IRNazanin" w:hAnsi="IRNazanin" w:eastAsia="IRNazanin"/>
          <w:color w:val="111111"/>
          <w:sz w:val="28"/>
          <w:sz w:val="28"/>
          <w:szCs w:val="28"/>
          <w:rtl w:val="true"/>
          <w:lang w:bidi="fa-IR"/>
        </w:rPr>
        <w:t>خسروی از دودمان بوتراب آمد پدید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دانش را ضیاء از عقل و گوهر شد عیان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را بهاء از انتساب آمد پدید</w:t>
      </w:r>
      <w:bookmarkStart w:id="695" w:name="pg6254_56726"/>
    </w:p>
    <w:p>
      <w:pPr>
        <w:pStyle w:val="BookText"/>
        <w:rPr/>
      </w:pPr>
      <w:bookmarkEnd w:id="69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ایزدی را شد هویدا شاهکار</w:t>
      </w:r>
    </w:p>
    <w:p>
      <w:pPr>
        <w:pStyle w:val="BookText"/>
        <w:rPr/>
      </w:pPr>
      <w:r>
        <w:rPr>
          <w:rFonts w:ascii="IRNazanin" w:hAnsi="IRNazanin" w:eastAsia="IRNazanin"/>
          <w:color w:val="111111"/>
          <w:sz w:val="28"/>
          <w:sz w:val="28"/>
          <w:szCs w:val="28"/>
          <w:rtl w:val="true"/>
          <w:lang w:bidi="fa-IR"/>
        </w:rPr>
        <w:t>بارگاه سَرمدی را فتح باب آمد پدید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پیمبر قائد غیب و شهود</w:t>
      </w:r>
    </w:p>
    <w:p>
      <w:pPr>
        <w:pStyle w:val="BookText"/>
        <w:rPr/>
      </w:pPr>
      <w:r>
        <w:rPr>
          <w:rFonts w:ascii="IRNazanin" w:hAnsi="IRNazanin" w:eastAsia="IRNazanin"/>
          <w:color w:val="111111"/>
          <w:sz w:val="28"/>
          <w:sz w:val="28"/>
          <w:szCs w:val="28"/>
          <w:rtl w:val="true"/>
          <w:lang w:bidi="fa-IR"/>
        </w:rPr>
        <w:t>مهدی موعود میر کامیاب آمد پدید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بساط عیش و شادی اندر این عید سعید</w:t>
      </w:r>
    </w:p>
    <w:p>
      <w:pPr>
        <w:pStyle w:val="BookText"/>
        <w:rPr/>
      </w:pPr>
      <w:r>
        <w:rPr>
          <w:rFonts w:ascii="IRNazanin" w:hAnsi="IRNazanin" w:eastAsia="IRNazanin"/>
          <w:color w:val="111111"/>
          <w:sz w:val="28"/>
          <w:sz w:val="28"/>
          <w:szCs w:val="28"/>
          <w:rtl w:val="true"/>
          <w:lang w:bidi="fa-IR"/>
        </w:rPr>
        <w:t>روح عالم از نشاطی بی شراب آمد پدید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افشان گای کوبان سرخوش از جام نشاط</w:t>
      </w:r>
    </w:p>
    <w:p>
      <w:pPr>
        <w:pStyle w:val="BookText"/>
        <w:rPr/>
      </w:pPr>
      <w:r>
        <w:rPr>
          <w:rFonts w:ascii="IRNazanin" w:hAnsi="IRNazanin" w:eastAsia="IRNazanin"/>
          <w:color w:val="111111"/>
          <w:sz w:val="28"/>
          <w:sz w:val="28"/>
          <w:szCs w:val="28"/>
          <w:rtl w:val="true"/>
          <w:lang w:bidi="fa-IR"/>
        </w:rPr>
        <w:t>در سر اهل جهان شور شباب آمد پدید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دفع دشمنان دین احمد در مصاف</w:t>
      </w:r>
    </w:p>
    <w:p>
      <w:pPr>
        <w:pStyle w:val="BookText"/>
        <w:rPr/>
      </w:pPr>
      <w:r>
        <w:rPr>
          <w:rFonts w:ascii="IRNazanin" w:hAnsi="IRNazanin" w:eastAsia="IRNazanin"/>
          <w:color w:val="111111"/>
          <w:sz w:val="28"/>
          <w:sz w:val="28"/>
          <w:szCs w:val="28"/>
          <w:rtl w:val="true"/>
          <w:lang w:bidi="fa-IR"/>
        </w:rPr>
        <w:t xml:space="preserve">ذوالفقار حیدری باز از قراب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آمد پدید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نهد پا بر سر قوسین باز از اِرْتفاع</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ارتقاء به معنی بالا رفتن، بلند شدن، برآمدن، پله پله بالا رفتن، به پایه ی بلند رسیدن</w:t>
      </w:r>
    </w:p>
    <w:p>
      <w:pPr>
        <w:pStyle w:val="BookText"/>
        <w:rPr/>
      </w:pPr>
      <w:r>
        <w:rPr>
          <w:rFonts w:ascii="IRNazanin" w:hAnsi="IRNazanin" w:eastAsia="IRNazanin"/>
          <w:color w:val="111111"/>
          <w:sz w:val="28"/>
          <w:sz w:val="28"/>
          <w:szCs w:val="28"/>
          <w:rtl w:val="true"/>
          <w:lang w:bidi="fa-IR"/>
        </w:rPr>
        <w:t>احمد محمود را نایب مناب آمد پدید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ایوان جلالت را بد گردون کمال</w:t>
      </w:r>
    </w:p>
    <w:p>
      <w:pPr>
        <w:pStyle w:val="BookText"/>
        <w:rPr/>
      </w:pPr>
      <w:r>
        <w:rPr>
          <w:rFonts w:ascii="IRNazanin" w:hAnsi="IRNazanin" w:eastAsia="IRNazanin"/>
          <w:color w:val="111111"/>
          <w:sz w:val="28"/>
          <w:sz w:val="28"/>
          <w:szCs w:val="28"/>
          <w:rtl w:val="true"/>
          <w:lang w:bidi="fa-IR"/>
        </w:rPr>
        <w:t>با جمال عالم آرائی بی نقاب آمد پدید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از عز و شأن انجم چشم شد آشکار</w:t>
      </w:r>
    </w:p>
    <w:p>
      <w:pPr>
        <w:pStyle w:val="BookText"/>
        <w:rPr/>
      </w:pPr>
      <w:r>
        <w:rPr>
          <w:rFonts w:ascii="IRNazanin" w:hAnsi="IRNazanin" w:eastAsia="IRNazanin"/>
          <w:color w:val="111111"/>
          <w:sz w:val="28"/>
          <w:sz w:val="28"/>
          <w:szCs w:val="28"/>
          <w:rtl w:val="true"/>
          <w:lang w:bidi="fa-IR"/>
        </w:rPr>
        <w:t>مهتری از جاه و فر گردون جناب آمد پدید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ی اجلال او را از شعاع آفتاب</w:t>
      </w:r>
    </w:p>
    <w:p>
      <w:pPr>
        <w:pStyle w:val="BookText"/>
        <w:rPr/>
      </w:pPr>
      <w:r>
        <w:rPr>
          <w:rFonts w:ascii="IRNazanin" w:hAnsi="IRNazanin" w:eastAsia="IRNazanin"/>
          <w:color w:val="111111"/>
          <w:sz w:val="28"/>
          <w:sz w:val="28"/>
          <w:szCs w:val="28"/>
          <w:rtl w:val="true"/>
          <w:lang w:bidi="fa-IR"/>
        </w:rPr>
        <w:t xml:space="preserve">زآسمان سیمگون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زرین طناب آمد پدید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بستاند ز شاهین داد تیهو</w:t>
      </w:r>
      <w:r>
        <w:rPr>
          <w:rStyle w:val="FootnoteAnchor"/>
          <w:rtl w:val="true"/>
        </w:rPr>
        <w:footnoteReference w:id="302"/>
      </w:r>
      <w:r>
        <w:rPr>
          <w:rFonts w:ascii="IRNazanin" w:hAnsi="IRNazanin" w:eastAsia="IRNazanin"/>
          <w:color w:val="111111"/>
          <w:sz w:val="28"/>
          <w:sz w:val="28"/>
          <w:szCs w:val="28"/>
          <w:rtl w:val="true"/>
          <w:lang w:bidi="fa-IR"/>
        </w:rPr>
        <w:t>شد عیان</w:t>
      </w:r>
    </w:p>
    <w:p>
      <w:pPr>
        <w:pStyle w:val="BookText"/>
        <w:rPr/>
      </w:pPr>
      <w:r>
        <w:rPr>
          <w:rFonts w:ascii="IRNazanin" w:hAnsi="IRNazanin" w:eastAsia="IRNazanin"/>
          <w:color w:val="111111"/>
          <w:sz w:val="28"/>
          <w:sz w:val="28"/>
          <w:szCs w:val="28"/>
          <w:rtl w:val="true"/>
          <w:lang w:bidi="fa-IR"/>
        </w:rPr>
        <w:t xml:space="preserve">آن که بخشد فر عنقا </w:t>
      </w:r>
      <w:r>
        <w:rPr>
          <w:rStyle w:val="FootnoteAnchor"/>
          <w:rtl w:val="true"/>
        </w:rPr>
        <w:footnoteReference w:id="303"/>
      </w:r>
      <w:r>
        <w:rPr>
          <w:rFonts w:ascii="IRNazanin" w:hAnsi="IRNazanin" w:eastAsia="IRNazanin"/>
          <w:color w:val="111111"/>
          <w:sz w:val="28"/>
          <w:sz w:val="28"/>
          <w:szCs w:val="28"/>
          <w:rtl w:val="true"/>
          <w:lang w:bidi="fa-IR"/>
        </w:rPr>
        <w:t>بر ذباب آمد پدید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 را ز لطفش آب کوثر شد عیان</w:t>
      </w:r>
    </w:p>
    <w:p>
      <w:pPr>
        <w:pStyle w:val="BookText"/>
        <w:rPr/>
      </w:pPr>
      <w:r>
        <w:rPr>
          <w:rFonts w:ascii="IRNazanin" w:hAnsi="IRNazanin" w:eastAsia="IRNazanin"/>
          <w:color w:val="111111"/>
          <w:sz w:val="28"/>
          <w:sz w:val="28"/>
          <w:szCs w:val="28"/>
          <w:rtl w:val="true"/>
          <w:lang w:bidi="fa-IR"/>
        </w:rPr>
        <w:t>ناز دوزخ را ز قهرش التهاب آمد پدید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کماال کبریایی ذوالجلال افروخت رُخ</w:t>
      </w:r>
    </w:p>
    <w:p>
      <w:pPr>
        <w:pStyle w:val="BookText"/>
        <w:rPr/>
      </w:pPr>
      <w:r>
        <w:rPr>
          <w:rFonts w:ascii="IRNazanin" w:hAnsi="IRNazanin" w:eastAsia="IRNazanin"/>
          <w:color w:val="111111"/>
          <w:sz w:val="28"/>
          <w:sz w:val="28"/>
          <w:szCs w:val="28"/>
          <w:rtl w:val="true"/>
          <w:lang w:bidi="fa-IR"/>
        </w:rPr>
        <w:t>تا جمال صاحب الامر از حجاب آمد پدید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واجب چهره از آیینه ممکن نمود</w:t>
      </w:r>
    </w:p>
    <w:p>
      <w:pPr>
        <w:pStyle w:val="BookText"/>
        <w:rPr/>
      </w:pPr>
      <w:r>
        <w:rPr>
          <w:rFonts w:ascii="IRNazanin" w:hAnsi="IRNazanin" w:eastAsia="IRNazanin"/>
          <w:color w:val="111111"/>
          <w:sz w:val="28"/>
          <w:sz w:val="28"/>
          <w:szCs w:val="28"/>
          <w:rtl w:val="true"/>
          <w:lang w:bidi="fa-IR"/>
        </w:rPr>
        <w:t xml:space="preserve">نور آن خورشید از این ماهتاب آمد پدید </w:t>
      </w:r>
      <w:r>
        <w:rPr>
          <w:rStyle w:val="FootnoteAnchor"/>
          <w:rtl w:val="true"/>
        </w:rPr>
        <w:footnoteReference w:id="304"/>
      </w:r>
    </w:p>
    <w:p>
      <w:pPr>
        <w:pStyle w:val="Heading5"/>
        <w:numPr>
          <w:ilvl w:val="4"/>
          <w:numId w:val="1"/>
        </w:numPr>
        <w:rPr/>
      </w:pPr>
      <w:bookmarkStart w:id="696" w:name="__RefHeading___Toc1695501_237004111"/>
      <w:bookmarkStart w:id="697" w:name="_Toc275"/>
      <w:bookmarkEnd w:id="696"/>
      <w:r>
        <w:rPr>
          <w:rtl w:val="true"/>
        </w:rPr>
        <w:t>در منقبت آن بزرگوار</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برده رونق خورشید منظرش</w:t>
      </w:r>
    </w:p>
    <w:p>
      <w:pPr>
        <w:pStyle w:val="BookText"/>
        <w:rPr/>
      </w:pPr>
      <w:r>
        <w:rPr>
          <w:rFonts w:ascii="IRNazanin" w:hAnsi="IRNazanin" w:eastAsia="IRNazanin"/>
          <w:color w:val="111111"/>
          <w:sz w:val="28"/>
          <w:sz w:val="28"/>
          <w:szCs w:val="28"/>
          <w:rtl w:val="true"/>
          <w:lang w:bidi="fa-IR"/>
        </w:rPr>
        <w:t>هندوی زلف و خال بود مشک و عنبرش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گلشنی که جلوه کند سرو قامتش</w:t>
      </w:r>
    </w:p>
    <w:p>
      <w:pPr>
        <w:pStyle w:val="BookText"/>
        <w:rPr/>
      </w:pPr>
      <w:r>
        <w:rPr>
          <w:rFonts w:ascii="IRNazanin" w:hAnsi="IRNazanin" w:eastAsia="IRNazanin"/>
          <w:color w:val="111111"/>
          <w:sz w:val="28"/>
          <w:sz w:val="28"/>
          <w:szCs w:val="28"/>
          <w:rtl w:val="true"/>
          <w:lang w:bidi="fa-IR"/>
        </w:rPr>
        <w:t xml:space="preserve">بر پا ستاده است به خدمت صنوبرش </w:t>
      </w:r>
      <w:r>
        <w:rPr>
          <w:rStyle w:val="FootnoteAnchor"/>
          <w:rtl w:val="true"/>
        </w:rPr>
        <w:footnoteReference w:id="3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ذره ی بود از ما عارضش</w:t>
      </w:r>
    </w:p>
    <w:p>
      <w:pPr>
        <w:pStyle w:val="BookText"/>
        <w:rPr/>
      </w:pPr>
      <w:r>
        <w:rPr>
          <w:rFonts w:ascii="IRNazanin" w:hAnsi="IRNazanin" w:eastAsia="IRNazanin"/>
          <w:color w:val="111111"/>
          <w:sz w:val="28"/>
          <w:sz w:val="28"/>
          <w:szCs w:val="28"/>
          <w:rtl w:val="true"/>
          <w:lang w:bidi="fa-IR"/>
        </w:rPr>
        <w:t xml:space="preserve">ناهید </w:t>
      </w:r>
      <w:r>
        <w:rPr>
          <w:rStyle w:val="FootnoteAnchor"/>
          <w:rtl w:val="true"/>
        </w:rPr>
        <w:footnoteReference w:id="306"/>
      </w:r>
      <w:r>
        <w:rPr>
          <w:rFonts w:ascii="IRNazanin" w:hAnsi="IRNazanin" w:eastAsia="IRNazanin"/>
          <w:color w:val="111111"/>
          <w:sz w:val="28"/>
          <w:sz w:val="28"/>
          <w:szCs w:val="28"/>
          <w:rtl w:val="true"/>
          <w:lang w:bidi="fa-IR"/>
        </w:rPr>
        <w:t>پرتوی بود از روی انورش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پای دل سر زلف مجعدش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مشکل گشای جان لب لعل چو شِکَرَّش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صفای کوثر وتسنیم از لبش</w:t>
      </w:r>
    </w:p>
    <w:p>
      <w:pPr>
        <w:pStyle w:val="BookText"/>
        <w:rPr/>
      </w:pPr>
      <w:r>
        <w:rPr>
          <w:rFonts w:ascii="IRNazanin" w:hAnsi="IRNazanin" w:eastAsia="IRNazanin"/>
          <w:color w:val="111111"/>
          <w:sz w:val="28"/>
          <w:sz w:val="28"/>
          <w:szCs w:val="28"/>
          <w:rtl w:val="true"/>
          <w:lang w:bidi="fa-IR"/>
        </w:rPr>
        <w:t>گوشی که بشنود سخن روح پرورش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نظم ونثر مرام مقدسش</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امام عصر کلام چو گوهرش</w:t>
      </w:r>
      <w:bookmarkStart w:id="698" w:name="pg6254_56728"/>
    </w:p>
    <w:p>
      <w:pPr>
        <w:pStyle w:val="BookText"/>
        <w:rPr/>
      </w:pPr>
      <w:bookmarkEnd w:id="69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عسکری که چو آباء امجدش</w:t>
      </w:r>
    </w:p>
    <w:p>
      <w:pPr>
        <w:pStyle w:val="BookText"/>
        <w:rPr/>
      </w:pPr>
      <w:r>
        <w:rPr>
          <w:rFonts w:ascii="IRNazanin" w:hAnsi="IRNazanin" w:eastAsia="IRNazanin"/>
          <w:color w:val="111111"/>
          <w:sz w:val="28"/>
          <w:sz w:val="28"/>
          <w:szCs w:val="28"/>
          <w:rtl w:val="true"/>
          <w:lang w:bidi="fa-IR"/>
        </w:rPr>
        <w:t>نازد به خسروان سر افراز عسکرش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مایه والضُّحاست بیانی ز طلعتش</w:t>
      </w:r>
    </w:p>
    <w:p>
      <w:pPr>
        <w:pStyle w:val="BookText"/>
        <w:rPr/>
      </w:pPr>
      <w:r>
        <w:rPr>
          <w:rFonts w:ascii="IRNazanin" w:hAnsi="IRNazanin" w:eastAsia="IRNazanin"/>
          <w:color w:val="111111"/>
          <w:sz w:val="28"/>
          <w:sz w:val="28"/>
          <w:szCs w:val="28"/>
          <w:rtl w:val="true"/>
          <w:lang w:bidi="fa-IR"/>
        </w:rPr>
        <w:t>در پایه انّماست نشانی ز افسرش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طغرای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اقتدار ز درگاه ایزدش</w:t>
      </w:r>
    </w:p>
    <w:p>
      <w:pPr>
        <w:pStyle w:val="BookText"/>
        <w:rPr/>
      </w:pPr>
      <w:r>
        <w:rPr>
          <w:rFonts w:ascii="IRNazanin" w:hAnsi="IRNazanin" w:eastAsia="IRNazanin"/>
          <w:color w:val="111111"/>
          <w:sz w:val="28"/>
          <w:sz w:val="28"/>
          <w:szCs w:val="28"/>
          <w:rtl w:val="true"/>
          <w:lang w:bidi="fa-IR"/>
        </w:rPr>
        <w:t>توقیع افتخار ز خلاق اکبرش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 اولیاء همه باب مکرمش</w:t>
      </w:r>
    </w:p>
    <w:p>
      <w:pPr>
        <w:pStyle w:val="BookText"/>
        <w:rPr/>
      </w:pPr>
      <w:r>
        <w:rPr>
          <w:rFonts w:ascii="IRNazanin" w:hAnsi="IRNazanin" w:eastAsia="IRNazanin"/>
          <w:color w:val="111111"/>
          <w:sz w:val="28"/>
          <w:sz w:val="28"/>
          <w:szCs w:val="28"/>
          <w:rtl w:val="true"/>
          <w:lang w:bidi="fa-IR"/>
        </w:rPr>
        <w:t>اشرف ز انبیاء همه جدّ مطهرش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اقتدار نگهبان موکبش</w:t>
      </w:r>
    </w:p>
    <w:p>
      <w:pPr>
        <w:pStyle w:val="BookText"/>
        <w:rPr/>
      </w:pPr>
      <w:r>
        <w:rPr>
          <w:rFonts w:ascii="IRNazanin" w:hAnsi="IRNazanin" w:eastAsia="IRNazanin"/>
          <w:color w:val="111111"/>
          <w:sz w:val="28"/>
          <w:sz w:val="28"/>
          <w:szCs w:val="28"/>
          <w:rtl w:val="true"/>
          <w:lang w:bidi="fa-IR"/>
        </w:rPr>
        <w:t>اجلال وافتخار علمدار لشگرش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ز شاهراه فنون چار عنصرش</w:t>
      </w:r>
    </w:p>
    <w:p>
      <w:pPr>
        <w:pStyle w:val="BookText"/>
        <w:rPr/>
      </w:pPr>
      <w:r>
        <w:rPr>
          <w:rFonts w:ascii="IRNazanin" w:hAnsi="IRNazanin" w:eastAsia="IRNazanin"/>
          <w:color w:val="111111"/>
          <w:sz w:val="28"/>
          <w:sz w:val="28"/>
          <w:szCs w:val="28"/>
          <w:rtl w:val="true"/>
          <w:lang w:bidi="fa-IR"/>
        </w:rPr>
        <w:t>شمعی به بارگاه شئون هفت اخترش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کردگار به دل علم احمدش</w:t>
      </w:r>
    </w:p>
    <w:p>
      <w:pPr>
        <w:pStyle w:val="BookText"/>
        <w:rPr/>
      </w:pPr>
      <w:r>
        <w:rPr>
          <w:rFonts w:ascii="IRNazanin" w:hAnsi="IRNazanin" w:eastAsia="IRNazanin"/>
          <w:color w:val="111111"/>
          <w:sz w:val="28"/>
          <w:sz w:val="28"/>
          <w:szCs w:val="28"/>
          <w:rtl w:val="true"/>
          <w:lang w:bidi="fa-IR"/>
        </w:rPr>
        <w:t>با عدل ذوالجلال به کف تیغ حیدرش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زمین به حلقه چوگان قدرتش</w:t>
      </w:r>
    </w:p>
    <w:p>
      <w:pPr>
        <w:pStyle w:val="BookText"/>
        <w:rPr/>
      </w:pPr>
      <w:r>
        <w:rPr>
          <w:rFonts w:ascii="IRNazanin" w:hAnsi="IRNazanin" w:eastAsia="IRNazanin"/>
          <w:color w:val="111111"/>
          <w:sz w:val="28"/>
          <w:sz w:val="28"/>
          <w:szCs w:val="28"/>
          <w:rtl w:val="true"/>
          <w:lang w:bidi="fa-IR"/>
        </w:rPr>
        <w:t>پیک صبا ز سرعت سیر تکاورش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که پا نهد به سر خاک مرکبش</w:t>
      </w:r>
    </w:p>
    <w:p>
      <w:pPr>
        <w:pStyle w:val="BookText"/>
        <w:rPr/>
      </w:pPr>
      <w:r>
        <w:rPr>
          <w:rFonts w:ascii="IRNazanin" w:hAnsi="IRNazanin" w:eastAsia="IRNazanin"/>
          <w:color w:val="111111"/>
          <w:sz w:val="28"/>
          <w:sz w:val="28"/>
          <w:szCs w:val="28"/>
          <w:rtl w:val="true"/>
          <w:lang w:bidi="fa-IR"/>
        </w:rPr>
        <w:t>دولت روان ز ایمن و شوکت ز ایسرش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 ز خرمن دل و دین نور انجمش یک ذره از شعاع جبین مهر خاورش </w:t>
      </w:r>
      <w:r>
        <w:rPr>
          <w:rStyle w:val="FootnoteAnchor"/>
          <w:rtl w:val="true"/>
        </w:rPr>
        <w:footnoteReference w:id="30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 قدر نهان دست ذوالمنش</w:t>
      </w:r>
    </w:p>
    <w:p>
      <w:pPr>
        <w:pStyle w:val="BookText"/>
        <w:rPr/>
      </w:pPr>
      <w:r>
        <w:rPr>
          <w:rFonts w:ascii="IRNazanin" w:hAnsi="IRNazanin" w:eastAsia="IRNazanin"/>
          <w:color w:val="111111"/>
          <w:sz w:val="28"/>
          <w:sz w:val="28"/>
          <w:szCs w:val="28"/>
          <w:rtl w:val="true"/>
          <w:lang w:bidi="fa-IR"/>
        </w:rPr>
        <w:t>از آستان مجد عیان عون داورش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امر مبدأ ومیعاد در کفش</w:t>
      </w:r>
    </w:p>
    <w:p>
      <w:pPr>
        <w:pStyle w:val="BookText"/>
        <w:rPr/>
      </w:pPr>
      <w:r>
        <w:rPr>
          <w:rFonts w:ascii="IRNazanin" w:hAnsi="IRNazanin" w:eastAsia="IRNazanin"/>
          <w:color w:val="111111"/>
          <w:sz w:val="28"/>
          <w:sz w:val="28"/>
          <w:szCs w:val="28"/>
          <w:rtl w:val="true"/>
          <w:lang w:bidi="fa-IR"/>
        </w:rPr>
        <w:t>چشم امّید عالم ایجاد بر درش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هر کتاب کلامی ز منطقش</w:t>
      </w:r>
    </w:p>
    <w:p>
      <w:pPr>
        <w:pStyle w:val="BookText"/>
        <w:rPr/>
      </w:pPr>
      <w:r>
        <w:rPr>
          <w:rFonts w:ascii="IRNazanin" w:hAnsi="IRNazanin" w:eastAsia="IRNazanin"/>
          <w:color w:val="111111"/>
          <w:sz w:val="28"/>
          <w:sz w:val="28"/>
          <w:szCs w:val="28"/>
          <w:rtl w:val="true"/>
          <w:lang w:bidi="fa-IR"/>
        </w:rPr>
        <w:t>تسبیح شیخ وشاب حدیثی ز دفترش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ز بارگاه شرف عرش اعظمش</w:t>
      </w:r>
    </w:p>
    <w:p>
      <w:pPr>
        <w:pStyle w:val="BookText"/>
        <w:rPr/>
      </w:pPr>
      <w:r>
        <w:rPr>
          <w:rFonts w:ascii="IRNazanin" w:hAnsi="IRNazanin" w:eastAsia="IRNazanin"/>
          <w:color w:val="111111"/>
          <w:sz w:val="28"/>
          <w:sz w:val="28"/>
          <w:szCs w:val="28"/>
          <w:rtl w:val="true"/>
          <w:lang w:bidi="fa-IR"/>
        </w:rPr>
        <w:t>خاکی به زیر پای خدم چرخ اخضرش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ممکنات مصوّر ز حکمتش</w:t>
      </w:r>
    </w:p>
    <w:p>
      <w:pPr>
        <w:pStyle w:val="BookText"/>
        <w:rPr/>
      </w:pPr>
      <w:r>
        <w:rPr>
          <w:rFonts w:ascii="IRNazanin" w:hAnsi="IRNazanin" w:eastAsia="IRNazanin"/>
          <w:color w:val="111111"/>
          <w:sz w:val="28"/>
          <w:sz w:val="28"/>
          <w:szCs w:val="28"/>
          <w:rtl w:val="true"/>
          <w:lang w:bidi="fa-IR"/>
        </w:rPr>
        <w:t>اعراض کائینات مخمر به جوهرش</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 ز تیغ قهر بود نار دوزخش</w:t>
      </w:r>
    </w:p>
    <w:p>
      <w:pPr>
        <w:pStyle w:val="BookText"/>
        <w:rPr/>
      </w:pPr>
      <w:r>
        <w:rPr>
          <w:rFonts w:ascii="IRNazanin" w:hAnsi="IRNazanin" w:eastAsia="IRNazanin"/>
          <w:color w:val="111111"/>
          <w:sz w:val="28"/>
          <w:sz w:val="28"/>
          <w:szCs w:val="28"/>
          <w:rtl w:val="true"/>
          <w:lang w:bidi="fa-IR"/>
        </w:rPr>
        <w:t>آبی ز جوی لطف بود حوض کوثرش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کسان ز بنده ومولی به دامنش</w:t>
      </w:r>
    </w:p>
    <w:p>
      <w:pPr>
        <w:pStyle w:val="BookText"/>
        <w:rPr/>
      </w:pPr>
      <w:r>
        <w:rPr>
          <w:rFonts w:ascii="IRNazanin" w:hAnsi="IRNazanin" w:eastAsia="IRNazanin"/>
          <w:color w:val="111111"/>
          <w:sz w:val="28"/>
          <w:sz w:val="28"/>
          <w:szCs w:val="28"/>
          <w:rtl w:val="true"/>
          <w:lang w:bidi="fa-IR"/>
        </w:rPr>
        <w:t>ملک جهان ز اسفل واعلا مسخرش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ایزدی همه پنهان به سینه اش</w:t>
      </w:r>
    </w:p>
    <w:p>
      <w:pPr>
        <w:pStyle w:val="BookText"/>
        <w:rPr/>
      </w:pPr>
      <w:r>
        <w:rPr>
          <w:rFonts w:ascii="IRNazanin" w:hAnsi="IRNazanin" w:eastAsia="IRNazanin"/>
          <w:color w:val="111111"/>
          <w:sz w:val="28"/>
          <w:sz w:val="28"/>
          <w:szCs w:val="28"/>
          <w:rtl w:val="true"/>
          <w:lang w:bidi="fa-IR"/>
        </w:rPr>
        <w:t>آثار سرمدی همه پیدا ز مظهرش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که رو بنماید به درگهش</w:t>
      </w:r>
    </w:p>
    <w:p>
      <w:pPr>
        <w:pStyle w:val="BookText"/>
        <w:rPr/>
      </w:pPr>
      <w:r>
        <w:rPr>
          <w:rFonts w:ascii="IRNazanin" w:hAnsi="IRNazanin" w:eastAsia="IRNazanin"/>
          <w:color w:val="111111"/>
          <w:sz w:val="28"/>
          <w:sz w:val="28"/>
          <w:szCs w:val="28"/>
          <w:rtl w:val="true"/>
          <w:lang w:bidi="fa-IR"/>
        </w:rPr>
        <w:t>از یک نظر کند به دو عالم توانگرش</w:t>
      </w:r>
      <w:r>
        <w:rPr>
          <w:rStyle w:val="FootnoteAnchor"/>
          <w:rtl w:val="true"/>
        </w:rPr>
        <w:footnoteReference w:id="31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که گشته ثنا خوان حضرتش</w:t>
      </w:r>
    </w:p>
    <w:p>
      <w:pPr>
        <w:pStyle w:val="BookText"/>
        <w:rPr/>
      </w:pPr>
      <w:r>
        <w:rPr>
          <w:rFonts w:ascii="IRNazanin" w:hAnsi="IRNazanin" w:eastAsia="IRNazanin"/>
          <w:color w:val="111111"/>
          <w:sz w:val="28"/>
          <w:sz w:val="28"/>
          <w:szCs w:val="28"/>
          <w:rtl w:val="true"/>
          <w:lang w:bidi="fa-IR"/>
        </w:rPr>
        <w:t>در دل چه غم شکیب ز فردای محشرش</w:t>
      </w:r>
    </w:p>
    <w:p>
      <w:pPr>
        <w:pStyle w:val="Heading5"/>
        <w:numPr>
          <w:ilvl w:val="4"/>
          <w:numId w:val="1"/>
        </w:numPr>
        <w:rPr/>
      </w:pPr>
      <w:bookmarkStart w:id="699" w:name="__RefHeading___Toc1695503_237004111"/>
      <w:bookmarkStart w:id="700" w:name="_Toc276"/>
      <w:bookmarkEnd w:id="699"/>
      <w:r>
        <w:rPr>
          <w:rtl w:val="true"/>
        </w:rPr>
        <w:t>چگونگی زمان و مدح آن حضرت</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اهل نظر در سرای کن فیکون</w:t>
      </w:r>
    </w:p>
    <w:p>
      <w:pPr>
        <w:pStyle w:val="BookText"/>
        <w:rPr/>
      </w:pPr>
      <w:r>
        <w:rPr>
          <w:rFonts w:ascii="IRNazanin" w:hAnsi="IRNazanin" w:eastAsia="IRNazanin"/>
          <w:color w:val="111111"/>
          <w:sz w:val="28"/>
          <w:sz w:val="28"/>
          <w:szCs w:val="28"/>
          <w:rtl w:val="true"/>
          <w:lang w:bidi="fa-IR"/>
        </w:rPr>
        <w:t>ز یک مداح بود نقش های گوناگون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لب شیرین به منسوب فرهاد</w:t>
      </w:r>
    </w:p>
    <w:p>
      <w:pPr>
        <w:pStyle w:val="BookText"/>
        <w:rPr/>
      </w:pPr>
      <w:r>
        <w:rPr>
          <w:rFonts w:ascii="IRNazanin" w:hAnsi="IRNazanin" w:eastAsia="IRNazanin"/>
          <w:color w:val="111111"/>
          <w:sz w:val="28"/>
          <w:sz w:val="28"/>
          <w:szCs w:val="28"/>
          <w:rtl w:val="true"/>
          <w:lang w:bidi="fa-IR"/>
        </w:rPr>
        <w:t>طراوت رخ لیلی به مذهب مجنون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 به دو گیسوی شاهدی دربند</w:t>
      </w:r>
    </w:p>
    <w:p>
      <w:pPr>
        <w:pStyle w:val="BookText"/>
        <w:rPr/>
      </w:pPr>
      <w:r>
        <w:rPr>
          <w:rFonts w:ascii="IRNazanin" w:hAnsi="IRNazanin" w:eastAsia="IRNazanin"/>
          <w:color w:val="111111"/>
          <w:sz w:val="28"/>
          <w:sz w:val="28"/>
          <w:szCs w:val="28"/>
          <w:rtl w:val="true"/>
          <w:lang w:bidi="fa-IR"/>
        </w:rPr>
        <w:t>هزار دیده به دیدار دلبری مفتون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 روی دلارام نارجان در بند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حلقه طره دل دار مار بی افسون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سیر ثابت و سیّار خاطری خرم</w:t>
      </w:r>
    </w:p>
    <w:p>
      <w:pPr>
        <w:pStyle w:val="BookText"/>
        <w:rPr/>
      </w:pPr>
      <w:r>
        <w:rPr>
          <w:rFonts w:ascii="IRNazanin" w:hAnsi="IRNazanin" w:eastAsia="IRNazanin"/>
          <w:color w:val="111111"/>
          <w:sz w:val="28"/>
          <w:sz w:val="28"/>
          <w:szCs w:val="28"/>
          <w:rtl w:val="true"/>
          <w:lang w:bidi="fa-IR"/>
        </w:rPr>
        <w:t>ز دور گنبد دوّار دیده ی پرخون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خواری و خذلان سفیر ملک فنا</w:t>
      </w:r>
    </w:p>
    <w:p>
      <w:pPr>
        <w:pStyle w:val="BookText"/>
        <w:rPr/>
      </w:pPr>
      <w:r>
        <w:rPr>
          <w:rFonts w:ascii="IRNazanin" w:hAnsi="IRNazanin" w:eastAsia="IRNazanin"/>
          <w:color w:val="111111"/>
          <w:sz w:val="28"/>
          <w:sz w:val="28"/>
          <w:szCs w:val="28"/>
          <w:rtl w:val="true"/>
          <w:lang w:bidi="fa-IR"/>
        </w:rPr>
        <w:t>یکی به عترت و عنوان مدیر دار فنون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دولت سرمد به سلطنت دمساز</w:t>
      </w:r>
    </w:p>
    <w:p>
      <w:pPr>
        <w:pStyle w:val="BookText"/>
        <w:rPr/>
      </w:pPr>
      <w:r>
        <w:rPr>
          <w:rFonts w:ascii="IRNazanin" w:hAnsi="IRNazanin" w:eastAsia="IRNazanin"/>
          <w:color w:val="111111"/>
          <w:sz w:val="28"/>
          <w:sz w:val="28"/>
          <w:szCs w:val="28"/>
          <w:rtl w:val="true"/>
          <w:lang w:bidi="fa-IR"/>
        </w:rPr>
        <w:t>یکی ز محنت بی حد به مسکنت مفزون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 اهل شقاوت ز اختر منحوس</w:t>
      </w:r>
    </w:p>
    <w:p>
      <w:pPr>
        <w:pStyle w:val="BookText"/>
        <w:rPr/>
      </w:pPr>
      <w:r>
        <w:rPr>
          <w:rFonts w:ascii="IRNazanin" w:hAnsi="IRNazanin" w:eastAsia="IRNazanin"/>
          <w:color w:val="111111"/>
          <w:sz w:val="28"/>
          <w:sz w:val="28"/>
          <w:szCs w:val="28"/>
          <w:rtl w:val="true"/>
          <w:lang w:bidi="fa-IR"/>
        </w:rPr>
        <w:t>سرور اهل سعادت ز کوکب میمون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چشم توانا به جلوه ی طاووس</w:t>
      </w:r>
    </w:p>
    <w:p>
      <w:pPr>
        <w:pStyle w:val="BookText"/>
        <w:rPr/>
      </w:pPr>
      <w:r>
        <w:rPr>
          <w:rFonts w:ascii="IRNazanin" w:hAnsi="IRNazanin" w:eastAsia="IRNazanin"/>
          <w:color w:val="111111"/>
          <w:sz w:val="28"/>
          <w:sz w:val="28"/>
          <w:szCs w:val="28"/>
          <w:rtl w:val="true"/>
          <w:lang w:bidi="fa-IR"/>
        </w:rPr>
        <w:t>زمان به دیده ی دانا به رنگ بوقلمون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ز طرح صنایع رسوم بطلیموس</w:t>
      </w:r>
    </w:p>
    <w:p>
      <w:pPr>
        <w:pStyle w:val="BookText"/>
        <w:rPr/>
      </w:pPr>
      <w:r>
        <w:rPr>
          <w:rFonts w:ascii="IRNazanin" w:hAnsi="IRNazanin" w:eastAsia="IRNazanin"/>
          <w:color w:val="111111"/>
          <w:sz w:val="28"/>
          <w:sz w:val="28"/>
          <w:szCs w:val="28"/>
          <w:rtl w:val="true"/>
          <w:lang w:bidi="fa-IR"/>
        </w:rPr>
        <w:t xml:space="preserve">زمین ز لوح بدایع رقوم انکلیون </w:t>
      </w:r>
      <w:r>
        <w:rPr>
          <w:rStyle w:val="FootnoteAnchor"/>
          <w:rtl w:val="true"/>
        </w:rPr>
        <w:footnoteReference w:id="3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نقش برآید ز توده ی عنبرا</w:t>
      </w:r>
    </w:p>
    <w:p>
      <w:pPr>
        <w:pStyle w:val="BookText"/>
        <w:rPr/>
      </w:pPr>
      <w:r>
        <w:rPr>
          <w:rFonts w:ascii="IRNazanin" w:hAnsi="IRNazanin" w:eastAsia="IRNazanin"/>
          <w:color w:val="111111"/>
          <w:sz w:val="28"/>
          <w:sz w:val="28"/>
          <w:szCs w:val="28"/>
          <w:rtl w:val="true"/>
          <w:lang w:bidi="fa-IR"/>
        </w:rPr>
        <w:t>هر آن چه رنگ نماید ز گنبد گردون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بود از لطف قادر ذالمن</w:t>
      </w:r>
    </w:p>
    <w:p>
      <w:pPr>
        <w:pStyle w:val="BookText"/>
        <w:rPr/>
      </w:pPr>
      <w:r>
        <w:rPr>
          <w:rFonts w:ascii="IRNazanin" w:hAnsi="IRNazanin" w:eastAsia="IRNazanin"/>
          <w:color w:val="111111"/>
          <w:sz w:val="28"/>
          <w:sz w:val="28"/>
          <w:szCs w:val="28"/>
          <w:rtl w:val="true"/>
          <w:lang w:bidi="fa-IR"/>
        </w:rPr>
        <w:t>کنایتی بود از صنع صانع بیچون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مهیمنی که به هر حال داده از حکمت</w:t>
      </w:r>
    </w:p>
    <w:p>
      <w:pPr>
        <w:pStyle w:val="BookText"/>
        <w:rPr/>
      </w:pPr>
      <w:r>
        <w:rPr>
          <w:rFonts w:ascii="IRNazanin" w:hAnsi="IRNazanin" w:eastAsia="IRNazanin"/>
          <w:color w:val="111111"/>
          <w:sz w:val="28"/>
          <w:sz w:val="28"/>
          <w:szCs w:val="28"/>
          <w:rtl w:val="true"/>
          <w:lang w:bidi="fa-IR"/>
        </w:rPr>
        <w:t>به دست سرور عالم امور کن فیکون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مهدی موعود قائم به الحق</w:t>
      </w:r>
    </w:p>
    <w:p>
      <w:pPr>
        <w:pStyle w:val="BookText"/>
        <w:rPr/>
      </w:pPr>
      <w:r>
        <w:rPr>
          <w:rFonts w:ascii="IRNazanin" w:hAnsi="IRNazanin" w:eastAsia="IRNazanin"/>
          <w:color w:val="111111"/>
          <w:sz w:val="28"/>
          <w:sz w:val="28"/>
          <w:szCs w:val="28"/>
          <w:rtl w:val="true"/>
          <w:lang w:bidi="fa-IR"/>
        </w:rPr>
        <w:t>که آسمان و زمین را از اوست سیر و سکون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ختم رسل پرده پوش جُرم و خطا</w:t>
      </w:r>
    </w:p>
    <w:p>
      <w:pPr>
        <w:pStyle w:val="BookText"/>
        <w:rPr/>
      </w:pPr>
      <w:r>
        <w:rPr>
          <w:rFonts w:ascii="IRNazanin" w:hAnsi="IRNazanin" w:eastAsia="IRNazanin"/>
          <w:color w:val="111111"/>
          <w:sz w:val="28"/>
          <w:sz w:val="28"/>
          <w:szCs w:val="28"/>
          <w:rtl w:val="true"/>
          <w:lang w:bidi="fa-IR"/>
        </w:rPr>
        <w:t>یگانه هادی کل پرده دار راز درون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و راه ز ارواح انبیاء افضل</w:t>
      </w:r>
    </w:p>
    <w:p>
      <w:pPr>
        <w:pStyle w:val="BookText"/>
        <w:rPr/>
      </w:pPr>
      <w:r>
        <w:rPr>
          <w:rFonts w:ascii="IRNazanin" w:hAnsi="IRNazanin" w:eastAsia="IRNazanin"/>
          <w:color w:val="111111"/>
          <w:sz w:val="28"/>
          <w:sz w:val="28"/>
          <w:szCs w:val="28"/>
          <w:rtl w:val="true"/>
          <w:lang w:bidi="fa-IR"/>
        </w:rPr>
        <w:t>به عزّ و جاه ز اشباح اولیاء افزون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کنز حق آگه از غیوب و شهود</w:t>
      </w:r>
    </w:p>
    <w:p>
      <w:pPr>
        <w:pStyle w:val="BookText"/>
        <w:rPr/>
      </w:pPr>
      <w:r>
        <w:rPr>
          <w:rFonts w:ascii="IRNazanin" w:hAnsi="IRNazanin" w:eastAsia="IRNazanin"/>
          <w:color w:val="111111"/>
          <w:sz w:val="28"/>
          <w:sz w:val="28"/>
          <w:szCs w:val="28"/>
          <w:rtl w:val="true"/>
          <w:lang w:bidi="fa-IR"/>
        </w:rPr>
        <w:t>فروغ نور جلی واقف از درون و برون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گلشن امجاد در بهار و خزان</w:t>
      </w:r>
    </w:p>
    <w:p>
      <w:pPr>
        <w:pStyle w:val="BookText"/>
        <w:rPr/>
      </w:pPr>
      <w:r>
        <w:rPr>
          <w:rFonts w:ascii="IRNazanin" w:hAnsi="IRNazanin" w:eastAsia="IRNazanin"/>
          <w:color w:val="111111"/>
          <w:sz w:val="28"/>
          <w:sz w:val="28"/>
          <w:szCs w:val="28"/>
          <w:rtl w:val="true"/>
          <w:lang w:bidi="fa-IR"/>
        </w:rPr>
        <w:t>بقای عالم ایجاد در سنین و قرون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بوستان سیادت ز طره سینبر</w:t>
      </w:r>
    </w:p>
    <w:p>
      <w:pPr>
        <w:pStyle w:val="BookText"/>
        <w:rPr/>
      </w:pPr>
      <w:r>
        <w:rPr>
          <w:rFonts w:ascii="IRNazanin" w:hAnsi="IRNazanin" w:eastAsia="IRNazanin"/>
          <w:color w:val="111111"/>
          <w:sz w:val="28"/>
          <w:sz w:val="28"/>
          <w:szCs w:val="28"/>
          <w:rtl w:val="true"/>
          <w:lang w:bidi="fa-IR"/>
        </w:rPr>
        <w:t>به گلستان سعادت ز چهره آذر بون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ابر عطایش چو قطره ای بارد</w:t>
      </w:r>
    </w:p>
    <w:p>
      <w:pPr>
        <w:pStyle w:val="BookText"/>
        <w:rPr/>
      </w:pPr>
      <w:r>
        <w:rPr>
          <w:rFonts w:ascii="IRNazanin" w:hAnsi="IRNazanin" w:eastAsia="IRNazanin"/>
          <w:color w:val="111111"/>
          <w:sz w:val="28"/>
          <w:sz w:val="28"/>
          <w:szCs w:val="28"/>
          <w:rtl w:val="true"/>
          <w:lang w:bidi="fa-IR"/>
        </w:rPr>
        <w:t>هزار چشمه بجوشد ز دامن هامون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دولت خاک ره امام زمان</w:t>
      </w:r>
    </w:p>
    <w:p>
      <w:pPr>
        <w:pStyle w:val="BookText"/>
        <w:rPr/>
      </w:pPr>
      <w:r>
        <w:rPr>
          <w:rFonts w:ascii="IRNazanin" w:hAnsi="IRNazanin" w:eastAsia="IRNazanin"/>
          <w:color w:val="111111"/>
          <w:sz w:val="28"/>
          <w:sz w:val="28"/>
          <w:szCs w:val="28"/>
          <w:rtl w:val="true"/>
          <w:lang w:bidi="fa-IR"/>
        </w:rPr>
        <w:t>نهاده پا به سر گنج خانه قارون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و مرجع ازواج از غیور و قوی</w:t>
      </w:r>
    </w:p>
    <w:p>
      <w:pPr>
        <w:pStyle w:val="BookText"/>
        <w:rPr/>
      </w:pPr>
      <w:r>
        <w:rPr>
          <w:rFonts w:ascii="IRNazanin" w:hAnsi="IRNazanin" w:eastAsia="IRNazanin"/>
          <w:color w:val="111111"/>
          <w:sz w:val="28"/>
          <w:sz w:val="28"/>
          <w:szCs w:val="28"/>
          <w:rtl w:val="true"/>
          <w:lang w:bidi="fa-IR"/>
        </w:rPr>
        <w:t>مناص و ملجاء افراد از ضیعف و زبون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 عالی و دانی کلام او عنوان</w:t>
      </w:r>
    </w:p>
    <w:p>
      <w:pPr>
        <w:pStyle w:val="BookText"/>
        <w:rPr/>
      </w:pPr>
      <w:r>
        <w:rPr>
          <w:rFonts w:ascii="IRNazanin" w:hAnsi="IRNazanin" w:eastAsia="IRNazanin"/>
          <w:color w:val="111111"/>
          <w:sz w:val="28"/>
          <w:sz w:val="28"/>
          <w:szCs w:val="28"/>
          <w:rtl w:val="true"/>
          <w:lang w:bidi="fa-IR"/>
        </w:rPr>
        <w:t>به نظم اهل معانی بیان او مضمون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کان همت او ذرّه ای دو صد خورشید</w:t>
      </w:r>
    </w:p>
    <w:p>
      <w:pPr>
        <w:pStyle w:val="BookText"/>
        <w:rPr/>
      </w:pPr>
      <w:r>
        <w:rPr>
          <w:rFonts w:ascii="IRNazanin" w:hAnsi="IRNazanin" w:eastAsia="IRNazanin"/>
          <w:color w:val="111111"/>
          <w:sz w:val="28"/>
          <w:sz w:val="28"/>
          <w:szCs w:val="28"/>
          <w:rtl w:val="true"/>
          <w:lang w:bidi="fa-IR"/>
        </w:rPr>
        <w:t>ز بحر رحمت او قطره ای دو صد جیحون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است ز حکمت سرای او اسفار</w:t>
      </w:r>
    </w:p>
    <w:p>
      <w:pPr>
        <w:pStyle w:val="BookText"/>
        <w:rPr/>
      </w:pPr>
      <w:r>
        <w:rPr>
          <w:rFonts w:ascii="IRNazanin" w:hAnsi="IRNazanin" w:eastAsia="IRNazanin"/>
          <w:color w:val="111111"/>
          <w:sz w:val="28"/>
          <w:sz w:val="28"/>
          <w:szCs w:val="28"/>
          <w:rtl w:val="true"/>
          <w:lang w:bidi="fa-IR"/>
        </w:rPr>
        <w:t>اشارتی است ز دارالشفای او قانون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ارض و شما را دوام حصن حصین</w:t>
      </w:r>
    </w:p>
    <w:p>
      <w:pPr>
        <w:pStyle w:val="BookText"/>
        <w:rPr/>
      </w:pPr>
      <w:r>
        <w:rPr>
          <w:rFonts w:ascii="IRNazanin" w:hAnsi="IRNazanin" w:eastAsia="IRNazanin"/>
          <w:color w:val="111111"/>
          <w:sz w:val="28"/>
          <w:sz w:val="28"/>
          <w:szCs w:val="28"/>
          <w:rtl w:val="true"/>
          <w:lang w:bidi="fa-IR"/>
        </w:rPr>
        <w:t>حصار عز و عدار اقوام سقف و ستون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به گوهر ذات تو کس نیابد راه</w:t>
      </w:r>
    </w:p>
    <w:p>
      <w:pPr>
        <w:pStyle w:val="BookText"/>
        <w:rPr/>
      </w:pPr>
      <w:r>
        <w:rPr>
          <w:rFonts w:ascii="IRNazanin" w:hAnsi="IRNazanin" w:eastAsia="IRNazanin"/>
          <w:color w:val="111111"/>
          <w:sz w:val="28"/>
          <w:sz w:val="28"/>
          <w:szCs w:val="28"/>
          <w:rtl w:val="true"/>
          <w:lang w:bidi="fa-IR"/>
        </w:rPr>
        <w:t xml:space="preserve">به علم و دانش ادریس و عقل افلاطون </w:t>
      </w:r>
      <w:r>
        <w:rPr>
          <w:rStyle w:val="FootnoteAnchor"/>
          <w:rtl w:val="true"/>
        </w:rPr>
        <w:footnoteReference w:id="31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 دل شده بهر نثار درگاهت</w:t>
      </w:r>
    </w:p>
    <w:p>
      <w:pPr>
        <w:pStyle w:val="BookText"/>
        <w:rPr/>
      </w:pPr>
      <w:r>
        <w:rPr>
          <w:rFonts w:ascii="IRNazanin" w:hAnsi="IRNazanin" w:eastAsia="IRNazanin"/>
          <w:color w:val="111111"/>
          <w:sz w:val="28"/>
          <w:sz w:val="28"/>
          <w:szCs w:val="28"/>
          <w:rtl w:val="true"/>
          <w:lang w:bidi="fa-IR"/>
        </w:rPr>
        <w:t xml:space="preserve">ز بحر طبع برآورده گوهر مکنون </w:t>
      </w:r>
      <w:r>
        <w:rPr>
          <w:rStyle w:val="FootnoteAnchor"/>
          <w:rtl w:val="true"/>
        </w:rPr>
        <w:footnoteReference w:id="31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شکیب اصفهانی</w:t>
      </w:r>
      <w:bookmarkStart w:id="701" w:name="pg6254_56732"/>
    </w:p>
    <w:p>
      <w:pPr>
        <w:pStyle w:val="Heading5"/>
        <w:numPr>
          <w:ilvl w:val="4"/>
          <w:numId w:val="1"/>
        </w:numPr>
        <w:rPr/>
      </w:pPr>
      <w:bookmarkStart w:id="702" w:name="__RefHeading___Toc1695505_237004111"/>
      <w:bookmarkStart w:id="703" w:name="_Toc277"/>
      <w:bookmarkEnd w:id="701"/>
      <w:bookmarkEnd w:id="702"/>
      <w:r>
        <w:rPr>
          <w:rtl w:val="true"/>
        </w:rPr>
        <w:t xml:space="preserve">زمزمه ی با امام زمان </w:t>
      </w:r>
      <w:r>
        <w:rPr>
          <w:rtl w:val="true"/>
        </w:rPr>
        <w:t>(</w:t>
      </w:r>
      <w:r>
        <w:rPr>
          <w:rtl w:val="true"/>
        </w:rPr>
        <w:t>علیه السّلام</w:t>
      </w:r>
      <w:r>
        <w:rPr>
          <w:rtl w:val="true"/>
        </w:rPr>
        <w:t>)</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 دارم نه با دل کار دارم</w:t>
      </w:r>
    </w:p>
    <w:p>
      <w:pPr>
        <w:pStyle w:val="BookText"/>
        <w:rPr/>
      </w:pPr>
      <w:r>
        <w:rPr>
          <w:rFonts w:ascii="IRNazanin" w:hAnsi="IRNazanin" w:eastAsia="IRNazanin"/>
          <w:color w:val="111111"/>
          <w:sz w:val="28"/>
          <w:sz w:val="28"/>
          <w:szCs w:val="28"/>
          <w:rtl w:val="true"/>
          <w:lang w:bidi="fa-IR"/>
        </w:rPr>
        <w:t>که در دل غصه ی دلدار 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لب‌هایم هزاران بار آه و</w:t>
      </w:r>
    </w:p>
    <w:p>
      <w:pPr>
        <w:pStyle w:val="BookText"/>
        <w:rPr/>
      </w:pPr>
      <w:r>
        <w:rPr>
          <w:rFonts w:ascii="IRNazanin" w:hAnsi="IRNazanin" w:eastAsia="IRNazanin"/>
          <w:color w:val="111111"/>
          <w:sz w:val="28"/>
          <w:sz w:val="28"/>
          <w:szCs w:val="28"/>
          <w:rtl w:val="true"/>
          <w:lang w:bidi="fa-IR"/>
        </w:rPr>
        <w:t>به چشمم حسرت دیدار دارم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ماهی دارم و نه آفتابی</w:t>
      </w:r>
    </w:p>
    <w:p>
      <w:pPr>
        <w:pStyle w:val="BookText"/>
        <w:rPr/>
      </w:pPr>
      <w:r>
        <w:rPr>
          <w:rFonts w:ascii="IRNazanin" w:hAnsi="IRNazanin" w:eastAsia="IRNazanin"/>
          <w:color w:val="111111"/>
          <w:sz w:val="28"/>
          <w:sz w:val="28"/>
          <w:szCs w:val="28"/>
          <w:rtl w:val="true"/>
          <w:lang w:bidi="fa-IR"/>
        </w:rPr>
        <w:t>همیشه آسمانی تار 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میاید می رود هر روز بی او</w:t>
      </w:r>
    </w:p>
    <w:p>
      <w:pPr>
        <w:pStyle w:val="BookText"/>
        <w:rPr/>
      </w:pPr>
      <w:r>
        <w:rPr>
          <w:rFonts w:ascii="IRNazanin" w:hAnsi="IRNazanin" w:eastAsia="IRNazanin"/>
          <w:color w:val="111111"/>
          <w:sz w:val="28"/>
          <w:sz w:val="28"/>
          <w:szCs w:val="28"/>
          <w:rtl w:val="true"/>
          <w:lang w:bidi="fa-IR"/>
        </w:rPr>
        <w:t>دل خونی از این تکرار 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کلافی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نداری ها به دستم</w:t>
      </w:r>
    </w:p>
    <w:p>
      <w:pPr>
        <w:pStyle w:val="BookText"/>
        <w:rPr/>
      </w:pPr>
      <w:r>
        <w:rPr>
          <w:rFonts w:ascii="IRNazanin" w:hAnsi="IRNazanin" w:eastAsia="IRNazanin"/>
          <w:color w:val="111111"/>
          <w:sz w:val="28"/>
          <w:sz w:val="28"/>
          <w:szCs w:val="28"/>
          <w:rtl w:val="true"/>
          <w:lang w:bidi="fa-IR"/>
        </w:rPr>
        <w:t>عزیزی را سر بازار دارم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هرآنکس که نمی داند بداند</w:t>
      </w:r>
    </w:p>
    <w:p>
      <w:pPr>
        <w:pStyle w:val="BookText"/>
        <w:rPr/>
      </w:pPr>
      <w:r>
        <w:rPr>
          <w:rFonts w:ascii="IRNazanin" w:hAnsi="IRNazanin" w:eastAsia="IRNazanin"/>
          <w:color w:val="111111"/>
          <w:sz w:val="28"/>
          <w:sz w:val="28"/>
          <w:szCs w:val="28"/>
          <w:rtl w:val="true"/>
          <w:lang w:bidi="fa-IR"/>
        </w:rPr>
        <w:t>که هستم را ز دست یار دارم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ست و امشب کربلایم</w:t>
      </w:r>
    </w:p>
    <w:p>
      <w:pPr>
        <w:pStyle w:val="BookText"/>
        <w:rPr/>
      </w:pPr>
      <w:r>
        <w:rPr>
          <w:rFonts w:ascii="IRNazanin" w:hAnsi="IRNazanin" w:eastAsia="IRNazanin"/>
          <w:color w:val="111111"/>
          <w:sz w:val="28"/>
          <w:sz w:val="28"/>
          <w:szCs w:val="28"/>
          <w:rtl w:val="true"/>
          <w:lang w:bidi="fa-IR"/>
        </w:rPr>
        <w:t>شب جمعه ست و غم بسیار دارم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تشنه هرشب روضه ای را</w:t>
      </w:r>
    </w:p>
    <w:p>
      <w:pPr>
        <w:pStyle w:val="BookText"/>
        <w:rPr/>
      </w:pPr>
      <w:r>
        <w:rPr>
          <w:rFonts w:ascii="IRNazanin" w:hAnsi="IRNazanin" w:eastAsia="IRNazanin"/>
          <w:color w:val="111111"/>
          <w:sz w:val="28"/>
          <w:sz w:val="28"/>
          <w:szCs w:val="28"/>
          <w:rtl w:val="true"/>
          <w:lang w:bidi="fa-IR"/>
        </w:rPr>
        <w:t>به یادش لحظه افطار دارم</w:t>
      </w:r>
    </w:p>
    <w:p>
      <w:pPr>
        <w:pStyle w:val="BookText"/>
        <w:rPr/>
      </w:pPr>
      <w:r>
        <w:rPr>
          <w:rFonts w:ascii="IRNazanin" w:hAnsi="IRNazanin" w:eastAsia="IRNazanin"/>
          <w:color w:val="111111"/>
          <w:sz w:val="28"/>
          <w:sz w:val="28"/>
          <w:szCs w:val="28"/>
          <w:rtl w:val="true"/>
          <w:lang w:bidi="fa-IR"/>
        </w:rPr>
        <w:t>محمد بیابانی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ها به سوی تو یا صاحب الزمان</w:t>
      </w:r>
    </w:p>
    <w:p>
      <w:pPr>
        <w:pStyle w:val="BookText"/>
        <w:rPr/>
      </w:pPr>
      <w:r>
        <w:rPr>
          <w:rFonts w:ascii="IRNazanin" w:hAnsi="IRNazanin" w:eastAsia="IRNazanin"/>
          <w:color w:val="111111"/>
          <w:sz w:val="28"/>
          <w:sz w:val="28"/>
          <w:szCs w:val="28"/>
          <w:rtl w:val="true"/>
          <w:lang w:bidi="fa-IR"/>
        </w:rPr>
        <w:t>از غصّه ی فراق تو الغوث و الامان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دشمن از غم ما شاد می شود</w:t>
      </w:r>
    </w:p>
    <w:p>
      <w:pPr>
        <w:pStyle w:val="BookText"/>
        <w:rPr/>
      </w:pPr>
      <w:r>
        <w:rPr>
          <w:rFonts w:ascii="IRNazanin" w:hAnsi="IRNazanin" w:eastAsia="IRNazanin"/>
          <w:color w:val="111111"/>
          <w:sz w:val="28"/>
          <w:sz w:val="28"/>
          <w:szCs w:val="28"/>
          <w:rtl w:val="true"/>
          <w:lang w:bidi="fa-IR"/>
        </w:rPr>
        <w:t>وقت است تا به شیعه کنی روی خود 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بازآی و ز رخ پرده را بگیر</w:t>
      </w:r>
    </w:p>
    <w:p>
      <w:pPr>
        <w:pStyle w:val="BookText"/>
        <w:rPr/>
      </w:pPr>
      <w:r>
        <w:rPr>
          <w:rFonts w:ascii="IRNazanin" w:hAnsi="IRNazanin" w:eastAsia="IRNazanin"/>
          <w:color w:val="111111"/>
          <w:sz w:val="28"/>
          <w:sz w:val="28"/>
          <w:szCs w:val="28"/>
          <w:rtl w:val="true"/>
          <w:lang w:bidi="fa-IR"/>
        </w:rPr>
        <w:t>احباب را به یاری دین خدا بخوان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نبوده رسم تو راندن به کوی خود</w:t>
      </w:r>
    </w:p>
    <w:p>
      <w:pPr>
        <w:pStyle w:val="BookText"/>
        <w:rPr/>
      </w:pPr>
      <w:r>
        <w:rPr>
          <w:rFonts w:ascii="IRNazanin" w:hAnsi="IRNazanin" w:eastAsia="IRNazanin"/>
          <w:color w:val="111111"/>
          <w:sz w:val="28"/>
          <w:sz w:val="28"/>
          <w:szCs w:val="28"/>
          <w:rtl w:val="true"/>
          <w:lang w:bidi="fa-IR"/>
        </w:rPr>
        <w:t>هرگز نبوده رسم تو تنبیه دوستان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ز دست عطایت جدا مکن</w:t>
      </w:r>
    </w:p>
    <w:p>
      <w:pPr>
        <w:pStyle w:val="BookText"/>
        <w:rPr/>
      </w:pPr>
      <w:r>
        <w:rPr>
          <w:rFonts w:ascii="IRNazanin" w:hAnsi="IRNazanin" w:eastAsia="IRNazanin"/>
          <w:color w:val="111111"/>
          <w:sz w:val="28"/>
          <w:sz w:val="28"/>
          <w:szCs w:val="28"/>
          <w:rtl w:val="true"/>
          <w:lang w:bidi="fa-IR"/>
        </w:rPr>
        <w:t>تا روز حشر سایه ی بالا سرم بمان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نگاه می زنی و صید می کنی</w:t>
      </w:r>
    </w:p>
    <w:p>
      <w:pPr>
        <w:pStyle w:val="BookText"/>
        <w:rPr/>
      </w:pPr>
      <w:r>
        <w:rPr>
          <w:rFonts w:ascii="IRNazanin" w:hAnsi="IRNazanin" w:eastAsia="IRNazanin"/>
          <w:color w:val="111111"/>
          <w:sz w:val="28"/>
          <w:sz w:val="28"/>
          <w:szCs w:val="28"/>
          <w:rtl w:val="true"/>
          <w:lang w:bidi="fa-IR"/>
        </w:rPr>
        <w:t>ای گیسویت کمند و ای ابرویت کمان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ای چو من که شود نوکر شما</w:t>
      </w:r>
    </w:p>
    <w:p>
      <w:pPr>
        <w:pStyle w:val="BookText"/>
        <w:rPr/>
      </w:pPr>
      <w:r>
        <w:rPr>
          <w:rFonts w:ascii="IRNazanin" w:hAnsi="IRNazanin" w:eastAsia="IRNazanin"/>
          <w:color w:val="111111"/>
          <w:sz w:val="28"/>
          <w:sz w:val="28"/>
          <w:szCs w:val="28"/>
          <w:rtl w:val="true"/>
          <w:lang w:bidi="fa-IR"/>
        </w:rPr>
        <w:t>آقاییِ تو را به همه می دهد نشان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ندیده عاشق روی شما شدیم</w:t>
      </w:r>
    </w:p>
    <w:p>
      <w:pPr>
        <w:pStyle w:val="BookText"/>
        <w:rPr/>
      </w:pPr>
      <w:r>
        <w:rPr>
          <w:rFonts w:ascii="IRNazanin" w:hAnsi="IRNazanin" w:eastAsia="IRNazanin"/>
          <w:color w:val="111111"/>
          <w:sz w:val="28"/>
          <w:sz w:val="28"/>
          <w:szCs w:val="28"/>
          <w:rtl w:val="true"/>
          <w:lang w:bidi="fa-IR"/>
        </w:rPr>
        <w:t>این هم کرامتی است از آن چهره ی نهان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حال خودم وا گذاری ام؟</w:t>
      </w:r>
    </w:p>
    <w:p>
      <w:pPr>
        <w:pStyle w:val="BookText"/>
        <w:rPr/>
      </w:pPr>
      <w:r>
        <w:rPr>
          <w:rFonts w:ascii="IRNazanin" w:hAnsi="IRNazanin" w:eastAsia="IRNazanin"/>
          <w:color w:val="111111"/>
          <w:sz w:val="28"/>
          <w:sz w:val="28"/>
          <w:szCs w:val="28"/>
          <w:rtl w:val="true"/>
          <w:lang w:bidi="fa-IR"/>
        </w:rPr>
        <w:t>گیرم غلام تو بد داده امتحان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این گدا سر کویت نشسته است</w:t>
      </w:r>
    </w:p>
    <w:p>
      <w:pPr>
        <w:pStyle w:val="BookText"/>
        <w:rPr/>
      </w:pPr>
      <w:r>
        <w:rPr>
          <w:rFonts w:ascii="IRNazanin" w:hAnsi="IRNazanin" w:eastAsia="IRNazanin"/>
          <w:color w:val="111111"/>
          <w:sz w:val="28"/>
          <w:sz w:val="28"/>
          <w:szCs w:val="28"/>
          <w:rtl w:val="true"/>
          <w:lang w:bidi="fa-IR"/>
        </w:rPr>
        <w:t>سائل به همنشینی تو هست خوش گمان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خسته بر سَرِ من دست میکشی</w:t>
      </w:r>
    </w:p>
    <w:p>
      <w:pPr>
        <w:pStyle w:val="BookText"/>
        <w:rPr/>
      </w:pPr>
      <w:r>
        <w:rPr>
          <w:rFonts w:ascii="IRNazanin" w:hAnsi="IRNazanin" w:eastAsia="IRNazanin"/>
          <w:color w:val="111111"/>
          <w:sz w:val="28"/>
          <w:sz w:val="28"/>
          <w:szCs w:val="28"/>
          <w:rtl w:val="true"/>
          <w:lang w:bidi="fa-IR"/>
        </w:rPr>
        <w:t>پرواز می دهی دل و جان را به بیکران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مدینه میروی و گاه کربلا</w:t>
      </w:r>
    </w:p>
    <w:p>
      <w:pPr>
        <w:pStyle w:val="BookText"/>
        <w:rPr/>
      </w:pPr>
      <w:r>
        <w:rPr>
          <w:rFonts w:ascii="IRNazanin" w:hAnsi="IRNazanin" w:eastAsia="IRNazanin"/>
          <w:color w:val="111111"/>
          <w:sz w:val="28"/>
          <w:sz w:val="28"/>
          <w:szCs w:val="28"/>
          <w:rtl w:val="true"/>
          <w:lang w:bidi="fa-IR"/>
        </w:rPr>
        <w:t>قربان غصّه های تو یا صاحب الزمان</w:t>
      </w:r>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باغ حسنت گل نچیدم گل نمی چینم</w:t>
      </w:r>
    </w:p>
    <w:p>
      <w:pPr>
        <w:pStyle w:val="BookText"/>
        <w:rPr/>
      </w:pPr>
      <w:r>
        <w:rPr>
          <w:rFonts w:ascii="IRNazanin" w:hAnsi="IRNazanin" w:eastAsia="IRNazanin"/>
          <w:color w:val="111111"/>
          <w:sz w:val="28"/>
          <w:sz w:val="28"/>
          <w:szCs w:val="28"/>
          <w:rtl w:val="true"/>
          <w:lang w:bidi="fa-IR"/>
        </w:rPr>
        <w:t>رخت را بس که می بینم گمان کردم نمی بینم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در هر نفس گردم هزاران بار قربانت</w:t>
      </w:r>
    </w:p>
    <w:p>
      <w:pPr>
        <w:pStyle w:val="BookText"/>
        <w:rPr/>
      </w:pPr>
      <w:r>
        <w:rPr>
          <w:rFonts w:ascii="IRNazanin" w:hAnsi="IRNazanin" w:eastAsia="IRNazanin"/>
          <w:color w:val="111111"/>
          <w:sz w:val="28"/>
          <w:sz w:val="28"/>
          <w:szCs w:val="28"/>
          <w:rtl w:val="true"/>
          <w:lang w:bidi="fa-IR"/>
        </w:rPr>
        <w:t>به امیدی که یکبار از کرم آیی به بالینم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پات سوگند از کدامین کوچه می آیی</w:t>
      </w:r>
    </w:p>
    <w:p>
      <w:pPr>
        <w:pStyle w:val="BookText"/>
        <w:rPr/>
      </w:pPr>
      <w:r>
        <w:rPr>
          <w:rFonts w:ascii="IRNazanin" w:hAnsi="IRNazanin" w:eastAsia="IRNazanin"/>
          <w:color w:val="111111"/>
          <w:sz w:val="28"/>
          <w:sz w:val="28"/>
          <w:szCs w:val="28"/>
          <w:rtl w:val="true"/>
          <w:lang w:bidi="fa-IR"/>
        </w:rPr>
        <w:t>که گردم گرد و بر خاک ره آن کوچه بنشینم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جانم رود از تن نشاید مهر تو از دل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رسم عاشقی پیش از ولادت بوده آیینم</w:t>
      </w:r>
      <w:bookmarkStart w:id="704" w:name="pg6254_56734"/>
    </w:p>
    <w:p>
      <w:pPr>
        <w:pStyle w:val="BookText"/>
        <w:rPr/>
      </w:pPr>
      <w:bookmarkEnd w:id="70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 های عمر شد جان کندنم بی تو</w:t>
      </w:r>
    </w:p>
    <w:p>
      <w:pPr>
        <w:pStyle w:val="BookText"/>
        <w:rPr/>
      </w:pPr>
      <w:r>
        <w:rPr>
          <w:rFonts w:ascii="IRNazanin" w:hAnsi="IRNazanin" w:eastAsia="IRNazanin"/>
          <w:color w:val="111111"/>
          <w:sz w:val="28"/>
          <w:sz w:val="28"/>
          <w:szCs w:val="28"/>
          <w:rtl w:val="true"/>
          <w:lang w:bidi="fa-IR"/>
        </w:rPr>
        <w:t>تو بازآ تا به پیکر باز آید جان شیرینم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بودم کیستم آنقدر می دانم</w:t>
      </w:r>
    </w:p>
    <w:p>
      <w:pPr>
        <w:pStyle w:val="BookText"/>
        <w:rPr/>
      </w:pPr>
      <w:r>
        <w:rPr>
          <w:rFonts w:ascii="IRNazanin" w:hAnsi="IRNazanin" w:eastAsia="IRNazanin"/>
          <w:color w:val="111111"/>
          <w:sz w:val="28"/>
          <w:sz w:val="28"/>
          <w:szCs w:val="28"/>
          <w:rtl w:val="true"/>
          <w:lang w:bidi="fa-IR"/>
        </w:rPr>
        <w:t>تویی بودم تویی هستم تویی عشقم تویی دینم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خواندم عهد بستم با تو یا مولا</w:t>
      </w:r>
    </w:p>
    <w:p>
      <w:pPr>
        <w:pStyle w:val="BookText"/>
        <w:rPr/>
      </w:pPr>
      <w:r>
        <w:rPr>
          <w:rFonts w:ascii="IRNazanin" w:hAnsi="IRNazanin" w:eastAsia="IRNazanin"/>
          <w:color w:val="111111"/>
          <w:sz w:val="28"/>
          <w:sz w:val="28"/>
          <w:szCs w:val="28"/>
          <w:rtl w:val="true"/>
          <w:lang w:bidi="fa-IR"/>
        </w:rPr>
        <w:t>که بازآیی و گل ریزم به پات از روی خونینم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کی صدای مادرت آید ز پشت در</w:t>
      </w:r>
    </w:p>
    <w:p>
      <w:pPr>
        <w:pStyle w:val="BookText"/>
        <w:rPr/>
      </w:pPr>
      <w:r>
        <w:rPr>
          <w:rFonts w:ascii="IRNazanin" w:hAnsi="IRNazanin" w:eastAsia="IRNazanin"/>
          <w:color w:val="111111"/>
          <w:sz w:val="28"/>
          <w:sz w:val="28"/>
          <w:szCs w:val="28"/>
          <w:rtl w:val="true"/>
          <w:lang w:bidi="fa-IR"/>
        </w:rPr>
        <w:t>بگو تا کی سر جد تو را بالای نی بینم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به تعجیل ظهورت دیدم ای مولا</w:t>
      </w:r>
    </w:p>
    <w:p>
      <w:pPr>
        <w:pStyle w:val="BookText"/>
        <w:rPr/>
      </w:pPr>
      <w:r>
        <w:rPr>
          <w:rFonts w:ascii="IRNazanin" w:hAnsi="IRNazanin" w:eastAsia="IRNazanin"/>
          <w:color w:val="111111"/>
          <w:sz w:val="28"/>
          <w:sz w:val="28"/>
          <w:szCs w:val="28"/>
          <w:rtl w:val="true"/>
          <w:lang w:bidi="fa-IR"/>
        </w:rPr>
        <w:t>که نام تو دعایم بود و یادت بود آمینم</w:t>
      </w:r>
    </w:p>
    <w:p>
      <w:pPr>
        <w:pStyle w:val="BookText"/>
        <w:rPr/>
      </w:pPr>
      <w:r>
        <w:rPr>
          <w:rFonts w:ascii="IRNazanin" w:hAnsi="IRNazanin" w:eastAsia="IRNazanin"/>
          <w:color w:val="111111"/>
          <w:sz w:val="28"/>
          <w:sz w:val="28"/>
          <w:szCs w:val="28"/>
          <w:rtl w:val="true"/>
          <w:lang w:bidi="fa-IR"/>
        </w:rPr>
        <w:t>غلام رضا سازگار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صفای حرم یار کجای حرمی ؟ حرم از عطر تو سرشار کجای حرمی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عشاق تو ای کاش به جایی برسد</w:t>
      </w:r>
    </w:p>
    <w:p>
      <w:pPr>
        <w:pStyle w:val="BookText"/>
        <w:rPr/>
      </w:pPr>
      <w:r>
        <w:rPr>
          <w:rFonts w:ascii="IRNazanin" w:hAnsi="IRNazanin" w:eastAsia="IRNazanin"/>
          <w:color w:val="111111"/>
          <w:sz w:val="28"/>
          <w:sz w:val="28"/>
          <w:szCs w:val="28"/>
          <w:rtl w:val="true"/>
          <w:lang w:bidi="fa-IR"/>
        </w:rPr>
        <w:t>ای صفای حرم یار کجای حرمی؟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جان بخش تو در حلِّ و حرم پیچیده ست</w:t>
      </w:r>
    </w:p>
    <w:p>
      <w:pPr>
        <w:pStyle w:val="BookText"/>
        <w:rPr/>
      </w:pPr>
      <w:r>
        <w:rPr>
          <w:rFonts w:ascii="IRNazanin" w:hAnsi="IRNazanin" w:eastAsia="IRNazanin"/>
          <w:color w:val="111111"/>
          <w:sz w:val="28"/>
          <w:sz w:val="28"/>
          <w:szCs w:val="28"/>
          <w:rtl w:val="true"/>
          <w:lang w:bidi="fa-IR"/>
        </w:rPr>
        <w:t>وارث عترت اطهار کجای حرمی؟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شده زمزمه ی منتظرانت لبیّک</w:t>
      </w:r>
    </w:p>
    <w:p>
      <w:pPr>
        <w:pStyle w:val="BookText"/>
        <w:rPr/>
      </w:pPr>
      <w:r>
        <w:rPr>
          <w:rFonts w:ascii="IRNazanin" w:hAnsi="IRNazanin" w:eastAsia="IRNazanin"/>
          <w:color w:val="111111"/>
          <w:sz w:val="28"/>
          <w:sz w:val="28"/>
          <w:szCs w:val="28"/>
          <w:rtl w:val="true"/>
          <w:lang w:bidi="fa-IR"/>
        </w:rPr>
        <w:t>مظهر عصمت و ایثار کجای حرمی؟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غفلت ندهد فرصت دیدار به ما</w:t>
      </w:r>
    </w:p>
    <w:p>
      <w:pPr>
        <w:pStyle w:val="BookText"/>
        <w:rPr/>
      </w:pPr>
      <w:r>
        <w:rPr>
          <w:rFonts w:ascii="IRNazanin" w:hAnsi="IRNazanin" w:eastAsia="IRNazanin"/>
          <w:color w:val="111111"/>
          <w:sz w:val="28"/>
          <w:sz w:val="28"/>
          <w:szCs w:val="28"/>
          <w:rtl w:val="true"/>
          <w:lang w:bidi="fa-IR"/>
        </w:rPr>
        <w:t>آه ای دیده ی بیدار کجای حرمی؟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یلدای فراق است و تو را می خواند</w:t>
      </w:r>
    </w:p>
    <w:p>
      <w:pPr>
        <w:pStyle w:val="BookText"/>
        <w:rPr/>
      </w:pPr>
      <w:r>
        <w:rPr>
          <w:rFonts w:ascii="IRNazanin" w:hAnsi="IRNazanin" w:eastAsia="IRNazanin"/>
          <w:color w:val="111111"/>
          <w:sz w:val="28"/>
          <w:sz w:val="28"/>
          <w:szCs w:val="28"/>
          <w:rtl w:val="true"/>
          <w:lang w:bidi="fa-IR"/>
        </w:rPr>
        <w:t>ناله ی مرغ گرفتار کجای حرمی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از پَرتو حُسن تو پُر است</w:t>
      </w:r>
    </w:p>
    <w:p>
      <w:pPr>
        <w:pStyle w:val="BookText"/>
        <w:rPr/>
      </w:pPr>
      <w:r>
        <w:rPr>
          <w:rFonts w:ascii="IRNazanin" w:hAnsi="IRNazanin" w:eastAsia="IRNazanin"/>
          <w:color w:val="111111"/>
          <w:sz w:val="28"/>
          <w:sz w:val="28"/>
          <w:szCs w:val="28"/>
          <w:rtl w:val="true"/>
          <w:lang w:bidi="fa-IR"/>
        </w:rPr>
        <w:t>ای به صد جلوه پدیدار کجای حرمی؟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چشم و دل عالم و آدم روشن</w:t>
      </w:r>
    </w:p>
    <w:p>
      <w:pPr>
        <w:pStyle w:val="BookText"/>
        <w:rPr/>
      </w:pPr>
      <w:r>
        <w:rPr>
          <w:rFonts w:ascii="IRNazanin" w:hAnsi="IRNazanin" w:eastAsia="IRNazanin"/>
          <w:color w:val="111111"/>
          <w:sz w:val="28"/>
          <w:sz w:val="28"/>
          <w:szCs w:val="28"/>
          <w:rtl w:val="true"/>
          <w:lang w:bidi="fa-IR"/>
        </w:rPr>
        <w:t>پرده از آینه بردار کجای حرمی؟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شد آن روز که هنگام طواف</w:t>
      </w:r>
    </w:p>
    <w:p>
      <w:pPr>
        <w:pStyle w:val="BookText"/>
        <w:rPr/>
      </w:pPr>
      <w:r>
        <w:rPr>
          <w:rFonts w:ascii="IRNazanin" w:hAnsi="IRNazanin" w:eastAsia="IRNazanin"/>
          <w:color w:val="111111"/>
          <w:sz w:val="28"/>
          <w:sz w:val="28"/>
          <w:szCs w:val="28"/>
          <w:rtl w:val="true"/>
          <w:lang w:bidi="fa-IR"/>
        </w:rPr>
        <w:t>برسد مژده ی دیدار کجای حرمی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 دل زهرا و علی غیر تو کیست</w:t>
      </w:r>
    </w:p>
    <w:p>
      <w:pPr>
        <w:pStyle w:val="BookText"/>
        <w:rPr/>
      </w:pPr>
      <w:r>
        <w:rPr>
          <w:rFonts w:ascii="IRNazanin" w:hAnsi="IRNazanin" w:eastAsia="IRNazanin"/>
          <w:color w:val="111111"/>
          <w:sz w:val="28"/>
          <w:sz w:val="28"/>
          <w:szCs w:val="28"/>
          <w:rtl w:val="true"/>
          <w:lang w:bidi="fa-IR"/>
        </w:rPr>
        <w:t>آخر ای محرم اسرار کجای حرمی ؟</w:t>
      </w:r>
    </w:p>
    <w:p>
      <w:pPr>
        <w:pStyle w:val="BookText"/>
        <w:rPr/>
      </w:pPr>
      <w:r>
        <w:rPr>
          <w:rFonts w:ascii="IRNazanin" w:hAnsi="IRNazanin" w:eastAsia="IRNazanin"/>
          <w:color w:val="111111"/>
          <w:sz w:val="28"/>
          <w:sz w:val="28"/>
          <w:szCs w:val="28"/>
          <w:rtl w:val="true"/>
          <w:lang w:bidi="fa-IR"/>
        </w:rPr>
        <w:t xml:space="preserve">محمدجواد غفور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Heading5"/>
        <w:numPr>
          <w:ilvl w:val="4"/>
          <w:numId w:val="1"/>
        </w:numPr>
        <w:rPr/>
      </w:pPr>
      <w:bookmarkStart w:id="705" w:name="__RefHeading___Toc1695507_237004111"/>
      <w:bookmarkStart w:id="706" w:name="_Toc278"/>
      <w:bookmarkEnd w:id="705"/>
      <w:r>
        <w:rPr>
          <w:rtl w:val="true"/>
        </w:rPr>
        <w:t>یا صاحب الزمان آجرک الله</w:t>
      </w:r>
      <w:bookmarkEnd w:id="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 دار ماتم جانسوز یاران</w:t>
      </w:r>
    </w:p>
    <w:p>
      <w:pPr>
        <w:pStyle w:val="BookText"/>
        <w:rPr/>
      </w:pPr>
      <w:r>
        <w:rPr>
          <w:rFonts w:ascii="IRNazanin" w:hAnsi="IRNazanin" w:eastAsia="IRNazanin"/>
          <w:color w:val="111111"/>
          <w:sz w:val="28"/>
          <w:sz w:val="28"/>
          <w:szCs w:val="28"/>
          <w:rtl w:val="true"/>
          <w:lang w:bidi="fa-IR"/>
        </w:rPr>
        <w:t>ای سوگوار خیمه های سنگ باران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اندو سر و سامان نداری</w:t>
      </w:r>
    </w:p>
    <w:p>
      <w:pPr>
        <w:pStyle w:val="BookText"/>
        <w:rPr/>
      </w:pPr>
      <w:r>
        <w:rPr>
          <w:rFonts w:ascii="IRNazanin" w:hAnsi="IRNazanin" w:eastAsia="IRNazanin"/>
          <w:color w:val="111111"/>
          <w:sz w:val="28"/>
          <w:sz w:val="28"/>
          <w:szCs w:val="28"/>
          <w:rtl w:val="true"/>
          <w:lang w:bidi="fa-IR"/>
        </w:rPr>
        <w:t>بر روی زانوی غمت سر می گذاری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 داغ جدّ خود خون می فشانی</w:t>
      </w:r>
    </w:p>
    <w:p>
      <w:pPr>
        <w:pStyle w:val="BookText"/>
        <w:rPr/>
      </w:pPr>
      <w:r>
        <w:rPr>
          <w:rFonts w:ascii="IRNazanin" w:hAnsi="IRNazanin" w:eastAsia="IRNazanin"/>
          <w:color w:val="111111"/>
          <w:sz w:val="28"/>
          <w:sz w:val="28"/>
          <w:szCs w:val="28"/>
          <w:rtl w:val="true"/>
          <w:lang w:bidi="fa-IR"/>
        </w:rPr>
        <w:t>گاهی به دنبال اسرانش روانی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کنار پیکر از سر جدایی</w:t>
      </w:r>
    </w:p>
    <w:p>
      <w:pPr>
        <w:pStyle w:val="BookText"/>
        <w:rPr/>
      </w:pPr>
      <w:r>
        <w:rPr>
          <w:rFonts w:ascii="IRNazanin" w:hAnsi="IRNazanin" w:eastAsia="IRNazanin"/>
          <w:color w:val="111111"/>
          <w:sz w:val="28"/>
          <w:sz w:val="28"/>
          <w:szCs w:val="28"/>
          <w:rtl w:val="true"/>
          <w:lang w:bidi="fa-IR"/>
        </w:rPr>
        <w:t>یا زائر رأس به روی نیزه هایی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زیارت در بر رأس حسینی</w:t>
      </w:r>
    </w:p>
    <w:p>
      <w:pPr>
        <w:pStyle w:val="BookText"/>
        <w:rPr/>
      </w:pPr>
      <w:r>
        <w:rPr>
          <w:rFonts w:ascii="IRNazanin" w:hAnsi="IRNazanin" w:eastAsia="IRNazanin"/>
          <w:color w:val="111111"/>
          <w:sz w:val="28"/>
          <w:sz w:val="28"/>
          <w:szCs w:val="28"/>
          <w:rtl w:val="true"/>
          <w:lang w:bidi="fa-IR"/>
        </w:rPr>
        <w:t xml:space="preserve">یا بی قرار کودکان و زینبینی یابن الحسن – یابن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چین احمدی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جون یه روز میام با ذوالفقار به خدا</w:t>
      </w:r>
    </w:p>
    <w:p>
      <w:pPr>
        <w:pStyle w:val="BookText"/>
        <w:rPr/>
      </w:pPr>
      <w:r>
        <w:rPr>
          <w:rFonts w:ascii="IRNazanin" w:hAnsi="IRNazanin" w:eastAsia="IRNazanin"/>
          <w:color w:val="111111"/>
          <w:sz w:val="28"/>
          <w:sz w:val="28"/>
          <w:szCs w:val="28"/>
          <w:rtl w:val="true"/>
          <w:lang w:bidi="fa-IR"/>
        </w:rPr>
        <w:t>می گیرم انتقام از دشمنان کربلا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جون اگر بُدم بی کس احساس نمی شد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تنش دو دست عباس نمی شد</w:t>
      </w:r>
      <w:bookmarkStart w:id="707" w:name="pg6254_56736"/>
    </w:p>
    <w:p>
      <w:pPr>
        <w:pStyle w:val="BookText"/>
        <w:rPr/>
      </w:pPr>
      <w:bookmarkEnd w:id="707"/>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 شکسته ما را صبور کن</w:t>
      </w:r>
    </w:p>
    <w:p>
      <w:pPr>
        <w:pStyle w:val="BookText"/>
        <w:rPr/>
      </w:pPr>
      <w:r>
        <w:rPr>
          <w:rFonts w:ascii="IRNazanin" w:hAnsi="IRNazanin" w:eastAsia="IRNazanin"/>
          <w:color w:val="111111"/>
          <w:sz w:val="28"/>
          <w:sz w:val="28"/>
          <w:szCs w:val="28"/>
          <w:rtl w:val="true"/>
          <w:lang w:bidi="fa-IR"/>
        </w:rPr>
        <w:t>یا لااقل بخاطر زینب ظهور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بتاب از افق مکه ماه من</w:t>
      </w:r>
    </w:p>
    <w:p>
      <w:pPr>
        <w:pStyle w:val="BookText"/>
        <w:rPr/>
      </w:pPr>
      <w:r>
        <w:rPr>
          <w:rFonts w:ascii="IRNazanin" w:hAnsi="IRNazanin" w:eastAsia="IRNazanin"/>
          <w:color w:val="111111"/>
          <w:sz w:val="28"/>
          <w:sz w:val="28"/>
          <w:szCs w:val="28"/>
          <w:rtl w:val="true"/>
          <w:lang w:bidi="fa-IR"/>
        </w:rPr>
        <w:t>این جاده های شب زده را غرق نور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ذوالفقار حضرت مولا بیا و بعد</w:t>
      </w:r>
    </w:p>
    <w:p>
      <w:pPr>
        <w:pStyle w:val="BookText"/>
        <w:rPr/>
      </w:pPr>
      <w:r>
        <w:rPr>
          <w:rFonts w:ascii="IRNazanin" w:hAnsi="IRNazanin" w:eastAsia="IRNazanin"/>
          <w:color w:val="111111"/>
          <w:sz w:val="28"/>
          <w:sz w:val="28"/>
          <w:szCs w:val="28"/>
          <w:rtl w:val="true"/>
          <w:lang w:bidi="fa-IR"/>
        </w:rPr>
        <w:t>دل های شیعه را پر از حس غرور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بیا که روضه بخوانی برای ما</w:t>
      </w:r>
    </w:p>
    <w:p>
      <w:pPr>
        <w:pStyle w:val="BookText"/>
        <w:rPr/>
      </w:pPr>
      <w:r>
        <w:rPr>
          <w:rFonts w:ascii="IRNazanin" w:hAnsi="IRNazanin" w:eastAsia="IRNazanin"/>
          <w:color w:val="111111"/>
          <w:sz w:val="28"/>
          <w:sz w:val="28"/>
          <w:szCs w:val="28"/>
          <w:rtl w:val="true"/>
          <w:lang w:bidi="fa-IR"/>
        </w:rPr>
        <w:t>امشب بساط گریه ما را تو جور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صفحه مقتل کرب و بلا بخوان</w:t>
      </w:r>
    </w:p>
    <w:p>
      <w:pPr>
        <w:pStyle w:val="BookText"/>
        <w:rPr/>
      </w:pPr>
      <w:r>
        <w:rPr>
          <w:rFonts w:ascii="IRNazanin" w:hAnsi="IRNazanin" w:eastAsia="IRNazanin"/>
          <w:color w:val="111111"/>
          <w:sz w:val="28"/>
          <w:sz w:val="28"/>
          <w:szCs w:val="28"/>
          <w:rtl w:val="true"/>
          <w:lang w:bidi="fa-IR"/>
        </w:rPr>
        <w:t>یا خاطرات عمه خود را مرور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وفای ساقی لب تشنگان بگو</w:t>
      </w:r>
    </w:p>
    <w:p>
      <w:pPr>
        <w:pStyle w:val="BookText"/>
        <w:rPr/>
      </w:pPr>
      <w:r>
        <w:rPr>
          <w:rFonts w:ascii="IRNazanin" w:hAnsi="IRNazanin" w:eastAsia="IRNazanin"/>
          <w:color w:val="111111"/>
          <w:sz w:val="28"/>
          <w:sz w:val="28"/>
          <w:szCs w:val="28"/>
          <w:rtl w:val="true"/>
          <w:lang w:bidi="fa-IR"/>
        </w:rPr>
        <w:t>هم یادی از مصیبت سرخ تنور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 غربت و اندوه خود بیا</w:t>
      </w:r>
    </w:p>
    <w:p>
      <w:pPr>
        <w:pStyle w:val="BookText"/>
        <w:rPr/>
      </w:pPr>
      <w:r>
        <w:rPr>
          <w:rFonts w:ascii="IRNazanin" w:hAnsi="IRNazanin" w:eastAsia="IRNazanin"/>
          <w:color w:val="111111"/>
          <w:sz w:val="28"/>
          <w:sz w:val="28"/>
          <w:szCs w:val="28"/>
          <w:rtl w:val="true"/>
          <w:lang w:bidi="fa-IR"/>
        </w:rPr>
        <w:t>از کوچه های سینه زنی مان عبور کن</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واسطه ی رحمت و اصل برکات</w:t>
      </w:r>
    </w:p>
    <w:p>
      <w:pPr>
        <w:pStyle w:val="BookText"/>
        <w:rPr/>
      </w:pPr>
      <w:r>
        <w:rPr>
          <w:rFonts w:ascii="IRNazanin" w:hAnsi="IRNazanin" w:eastAsia="IRNazanin"/>
          <w:color w:val="111111"/>
          <w:sz w:val="28"/>
          <w:sz w:val="28"/>
          <w:szCs w:val="28"/>
          <w:rtl w:val="true"/>
          <w:lang w:bidi="fa-IR"/>
        </w:rPr>
        <w:t>ای آئینه ی خدا نمای صفات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بهر اجابت دعای فَرَجت</w:t>
      </w:r>
    </w:p>
    <w:p>
      <w:pPr>
        <w:pStyle w:val="BookText"/>
        <w:rPr/>
      </w:pPr>
      <w:r>
        <w:rPr>
          <w:rFonts w:ascii="IRNazanin" w:hAnsi="IRNazanin" w:eastAsia="IRNazanin"/>
          <w:color w:val="111111"/>
          <w:sz w:val="28"/>
          <w:sz w:val="28"/>
          <w:szCs w:val="28"/>
          <w:rtl w:val="true"/>
          <w:lang w:bidi="fa-IR"/>
        </w:rPr>
        <w:t>در هر شب و روز می فرستم صلوات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خداوند مبین در ظلمات</w:t>
      </w:r>
    </w:p>
    <w:p>
      <w:pPr>
        <w:pStyle w:val="BookText"/>
        <w:rPr/>
      </w:pPr>
      <w:r>
        <w:rPr>
          <w:rFonts w:ascii="IRNazanin" w:hAnsi="IRNazanin" w:eastAsia="IRNazanin"/>
          <w:color w:val="111111"/>
          <w:sz w:val="28"/>
          <w:sz w:val="28"/>
          <w:szCs w:val="28"/>
          <w:rtl w:val="true"/>
          <w:lang w:bidi="fa-IR"/>
        </w:rPr>
        <w:t xml:space="preserve">ای آن که تویی آل علی را جَلَوات </w:t>
      </w:r>
      <w:r>
        <w:rPr>
          <w:rStyle w:val="FootnoteAnchor"/>
          <w:rtl w:val="true"/>
        </w:rPr>
        <w:footnoteReference w:id="3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دلم چه هدیه داری امشب</w:t>
      </w:r>
    </w:p>
    <w:p>
      <w:pPr>
        <w:pStyle w:val="BookText"/>
        <w:rPr/>
      </w:pPr>
      <w:r>
        <w:rPr>
          <w:rFonts w:ascii="IRNazanin" w:hAnsi="IRNazanin" w:eastAsia="IRNazanin"/>
          <w:color w:val="111111"/>
          <w:sz w:val="28"/>
          <w:sz w:val="28"/>
          <w:szCs w:val="28"/>
          <w:rtl w:val="true"/>
          <w:lang w:bidi="fa-IR"/>
        </w:rPr>
        <w:t>گفتا به گل جمال مهدی صلوات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جمال ایزدی پیدا شد</w:t>
      </w:r>
    </w:p>
    <w:p>
      <w:pPr>
        <w:pStyle w:val="BookText"/>
        <w:rPr/>
      </w:pPr>
      <w:r>
        <w:rPr>
          <w:rFonts w:ascii="IRNazanin" w:hAnsi="IRNazanin" w:eastAsia="IRNazanin"/>
          <w:color w:val="111111"/>
          <w:sz w:val="28"/>
          <w:sz w:val="28"/>
          <w:szCs w:val="28"/>
          <w:rtl w:val="true"/>
          <w:lang w:bidi="fa-IR"/>
        </w:rPr>
        <w:t>آئینه ی ذات سرمدی پیدا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گلشن عسکری و باغ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محمدی پیدا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جهان ولیّ سرمد مهدی</w:t>
      </w:r>
    </w:p>
    <w:p>
      <w:pPr>
        <w:pStyle w:val="BookText"/>
        <w:rPr/>
      </w:pPr>
      <w:r>
        <w:rPr>
          <w:rFonts w:ascii="IRNazanin" w:hAnsi="IRNazanin" w:eastAsia="IRNazanin"/>
          <w:color w:val="111111"/>
          <w:sz w:val="28"/>
          <w:sz w:val="28"/>
          <w:szCs w:val="28"/>
          <w:rtl w:val="true"/>
          <w:lang w:bidi="fa-IR"/>
        </w:rPr>
        <w:t>گل واژه ی عشق آل احمد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واصف او که فرموده خدا</w:t>
      </w:r>
    </w:p>
    <w:p>
      <w:pPr>
        <w:pStyle w:val="BookText"/>
        <w:rPr/>
      </w:pPr>
      <w:r>
        <w:rPr>
          <w:rFonts w:ascii="IRNazanin" w:hAnsi="IRNazanin" w:eastAsia="IRNazanin"/>
          <w:color w:val="111111"/>
          <w:sz w:val="28"/>
          <w:sz w:val="28"/>
          <w:szCs w:val="28"/>
          <w:rtl w:val="true"/>
          <w:lang w:bidi="fa-IR"/>
        </w:rPr>
        <w:t>مهدی است محمد و محمد مهدی</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Heading5"/>
        <w:numPr>
          <w:ilvl w:val="4"/>
          <w:numId w:val="1"/>
        </w:numPr>
        <w:rPr/>
      </w:pPr>
      <w:bookmarkStart w:id="708" w:name="__RefHeading___Toc1695509_237004111"/>
      <w:bookmarkStart w:id="709" w:name="_Toc279"/>
      <w:bookmarkEnd w:id="708"/>
      <w:r>
        <w:rPr>
          <w:rtl w:val="true"/>
        </w:rPr>
        <w:t>یابن الحسن</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ی ذات کبریائی مهدی</w:t>
      </w:r>
    </w:p>
    <w:p>
      <w:pPr>
        <w:pStyle w:val="BookText"/>
        <w:rPr/>
      </w:pPr>
      <w:r>
        <w:rPr>
          <w:rFonts w:ascii="IRNazanin" w:hAnsi="IRNazanin" w:eastAsia="IRNazanin"/>
          <w:color w:val="111111"/>
          <w:sz w:val="28"/>
          <w:sz w:val="28"/>
          <w:szCs w:val="28"/>
          <w:rtl w:val="true"/>
          <w:lang w:bidi="fa-IR"/>
        </w:rPr>
        <w:t>جان ها به لب آمد کجایی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جهان در انتظارت باشد</w:t>
      </w:r>
    </w:p>
    <w:p>
      <w:pPr>
        <w:pStyle w:val="BookText"/>
        <w:rPr/>
      </w:pPr>
      <w:r>
        <w:rPr>
          <w:rFonts w:ascii="IRNazanin" w:hAnsi="IRNazanin" w:eastAsia="IRNazanin"/>
          <w:color w:val="111111"/>
          <w:sz w:val="28"/>
          <w:sz w:val="28"/>
          <w:szCs w:val="28"/>
          <w:rtl w:val="true"/>
          <w:lang w:bidi="fa-IR"/>
        </w:rPr>
        <w:t>کی مشود که از در تو درآئی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و شور و صفایت مهدی</w:t>
      </w:r>
    </w:p>
    <w:p>
      <w:pPr>
        <w:pStyle w:val="BookText"/>
        <w:rPr/>
      </w:pPr>
      <w:r>
        <w:rPr>
          <w:rFonts w:ascii="IRNazanin" w:hAnsi="IRNazanin" w:eastAsia="IRNazanin"/>
          <w:color w:val="111111"/>
          <w:sz w:val="28"/>
          <w:sz w:val="28"/>
          <w:szCs w:val="28"/>
          <w:rtl w:val="true"/>
          <w:lang w:bidi="fa-IR"/>
        </w:rPr>
        <w:t>دیده بکند گریه برایت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 انتظار ماند شیعه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سوز دلش کند صدایت مهدی</w:t>
      </w:r>
      <w:bookmarkStart w:id="710" w:name="pg6254_56738"/>
    </w:p>
    <w:p>
      <w:pPr>
        <w:pStyle w:val="BookText"/>
        <w:rPr/>
      </w:pPr>
      <w:bookmarkEnd w:id="710"/>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Heading5"/>
        <w:numPr>
          <w:ilvl w:val="4"/>
          <w:numId w:val="1"/>
        </w:numPr>
        <w:rPr/>
      </w:pPr>
      <w:bookmarkStart w:id="711" w:name="__RefHeading___Toc1695511_237004111"/>
      <w:bookmarkStart w:id="712" w:name="_Toc280"/>
      <w:bookmarkEnd w:id="711"/>
      <w:r>
        <w:rPr>
          <w:rtl w:val="true"/>
        </w:rPr>
        <w:t>یا صاحب الزمان</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را به نقد دل و جان خریده ام</w:t>
      </w:r>
    </w:p>
    <w:p>
      <w:pPr>
        <w:pStyle w:val="BookText"/>
        <w:rPr/>
      </w:pPr>
      <w:r>
        <w:rPr>
          <w:rFonts w:ascii="IRNazanin" w:hAnsi="IRNazanin" w:eastAsia="IRNazanin"/>
          <w:color w:val="111111"/>
          <w:sz w:val="28"/>
          <w:sz w:val="28"/>
          <w:szCs w:val="28"/>
          <w:rtl w:val="true"/>
          <w:lang w:bidi="fa-IR"/>
        </w:rPr>
        <w:t>با آن که رویت ای مه دوران ندیده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بهتری ز همه خلق این جهان</w:t>
      </w:r>
    </w:p>
    <w:p>
      <w:pPr>
        <w:pStyle w:val="BookText"/>
        <w:rPr/>
      </w:pPr>
      <w:r>
        <w:rPr>
          <w:rFonts w:ascii="IRNazanin" w:hAnsi="IRNazanin" w:eastAsia="IRNazanin"/>
          <w:color w:val="111111"/>
          <w:sz w:val="28"/>
          <w:sz w:val="28"/>
          <w:szCs w:val="28"/>
          <w:rtl w:val="true"/>
          <w:lang w:bidi="fa-IR"/>
        </w:rPr>
        <w:t>از بس که خوبی تو ز خوبان شنیده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نوای روز و شب جمع عاشقان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روزی عقده ها وا می کنی</w:t>
      </w:r>
    </w:p>
    <w:p>
      <w:pPr>
        <w:pStyle w:val="BookText"/>
        <w:rPr/>
      </w:pPr>
      <w:r>
        <w:rPr>
          <w:rFonts w:ascii="IRNazanin" w:hAnsi="IRNazanin" w:eastAsia="IRNazanin"/>
          <w:color w:val="111111"/>
          <w:sz w:val="28"/>
          <w:sz w:val="28"/>
          <w:szCs w:val="28"/>
          <w:rtl w:val="true"/>
          <w:lang w:bidi="fa-IR"/>
        </w:rPr>
        <w:t>پُر ز شور عشق سرها می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خواهی زد شرر بر کاخ ظلم</w:t>
      </w:r>
    </w:p>
    <w:p>
      <w:pPr>
        <w:pStyle w:val="BookText"/>
        <w:rPr/>
      </w:pPr>
      <w:r>
        <w:rPr>
          <w:rFonts w:ascii="IRNazanin" w:hAnsi="IRNazanin" w:eastAsia="IRNazanin"/>
          <w:color w:val="111111"/>
          <w:sz w:val="28"/>
          <w:sz w:val="28"/>
          <w:szCs w:val="28"/>
          <w:rtl w:val="true"/>
          <w:lang w:bidi="fa-IR"/>
        </w:rPr>
        <w:t>پس چرا امروز و فردا می کنی</w:t>
      </w:r>
    </w:p>
    <w:p>
      <w:pPr>
        <w:pStyle w:val="Heading5"/>
        <w:numPr>
          <w:ilvl w:val="4"/>
          <w:numId w:val="1"/>
        </w:numPr>
        <w:rPr/>
      </w:pPr>
      <w:bookmarkStart w:id="713" w:name="__RefHeading___Toc1695513_237004111"/>
      <w:bookmarkStart w:id="714" w:name="_Toc281"/>
      <w:bookmarkEnd w:id="713"/>
      <w:r>
        <w:rPr>
          <w:rtl w:val="true"/>
        </w:rPr>
        <w:t>طبیب دردها</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دل و عقیده و ایمان من تویی</w:t>
      </w:r>
    </w:p>
    <w:p>
      <w:pPr>
        <w:pStyle w:val="BookText"/>
        <w:rPr/>
      </w:pPr>
      <w:r>
        <w:rPr>
          <w:rFonts w:ascii="IRNazanin" w:hAnsi="IRNazanin" w:eastAsia="IRNazanin"/>
          <w:color w:val="111111"/>
          <w:sz w:val="28"/>
          <w:sz w:val="28"/>
          <w:szCs w:val="28"/>
          <w:rtl w:val="true"/>
          <w:lang w:bidi="fa-IR"/>
        </w:rPr>
        <w:t>حشر و صراط و محشر و میزان من تویی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غلام و عاشق و مجنون تو منم</w:t>
      </w:r>
    </w:p>
    <w:p>
      <w:pPr>
        <w:pStyle w:val="BookText"/>
        <w:rPr/>
      </w:pPr>
      <w:r>
        <w:rPr>
          <w:rFonts w:ascii="IRNazanin" w:hAnsi="IRNazanin" w:eastAsia="IRNazanin"/>
          <w:color w:val="111111"/>
          <w:sz w:val="28"/>
          <w:sz w:val="28"/>
          <w:szCs w:val="28"/>
          <w:rtl w:val="true"/>
          <w:lang w:bidi="fa-IR"/>
        </w:rPr>
        <w:t>حور و قصر و جنّت و رضوان من تویی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سر زبانی و هم در دل منی</w:t>
      </w:r>
    </w:p>
    <w:p>
      <w:pPr>
        <w:pStyle w:val="BookText"/>
        <w:rPr/>
      </w:pPr>
      <w:r>
        <w:rPr>
          <w:rFonts w:ascii="IRNazanin" w:hAnsi="IRNazanin" w:eastAsia="IRNazanin"/>
          <w:color w:val="111111"/>
          <w:sz w:val="28"/>
          <w:sz w:val="28"/>
          <w:szCs w:val="28"/>
          <w:rtl w:val="true"/>
          <w:lang w:bidi="fa-IR"/>
        </w:rPr>
        <w:t>ذکر عیان و ناله پنهان من توئی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نیم به ناز طبیبان نیازمند</w:t>
      </w:r>
    </w:p>
    <w:p>
      <w:pPr>
        <w:pStyle w:val="BookText"/>
        <w:rPr/>
      </w:pPr>
      <w:r>
        <w:rPr>
          <w:rFonts w:ascii="IRNazanin" w:hAnsi="IRNazanin" w:eastAsia="IRNazanin"/>
          <w:color w:val="111111"/>
          <w:sz w:val="28"/>
          <w:sz w:val="28"/>
          <w:szCs w:val="28"/>
          <w:rtl w:val="true"/>
          <w:lang w:bidi="fa-IR"/>
        </w:rPr>
        <w:t>درد و طبیب و دارو و درمان من تویی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بُود محبّت و سوگند من خورم</w:t>
      </w:r>
    </w:p>
    <w:p>
      <w:pPr>
        <w:pStyle w:val="BookText"/>
        <w:rPr/>
      </w:pPr>
      <w:r>
        <w:rPr>
          <w:rFonts w:ascii="IRNazanin" w:hAnsi="IRNazanin" w:eastAsia="IRNazanin"/>
          <w:color w:val="111111"/>
          <w:sz w:val="28"/>
          <w:sz w:val="28"/>
          <w:szCs w:val="28"/>
          <w:rtl w:val="true"/>
          <w:lang w:bidi="fa-IR"/>
        </w:rPr>
        <w:t>باللّه قسم تمامی ایمان من تویی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 زنی همه شب شعله بر دلم</w:t>
      </w:r>
    </w:p>
    <w:p>
      <w:pPr>
        <w:pStyle w:val="BookText"/>
        <w:rPr/>
      </w:pPr>
      <w:r>
        <w:rPr>
          <w:rFonts w:ascii="IRNazanin" w:hAnsi="IRNazanin" w:eastAsia="IRNazanin"/>
          <w:color w:val="111111"/>
          <w:sz w:val="28"/>
          <w:sz w:val="28"/>
          <w:szCs w:val="28"/>
          <w:rtl w:val="true"/>
          <w:lang w:bidi="fa-IR"/>
        </w:rPr>
        <w:t>آرام بخش سینه ی سوزان من تویی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فتد به پات که خوش می خری ز چشم</w:t>
      </w:r>
    </w:p>
    <w:p>
      <w:pPr>
        <w:pStyle w:val="BookText"/>
        <w:rPr/>
      </w:pPr>
      <w:r>
        <w:rPr>
          <w:rFonts w:ascii="IRNazanin" w:hAnsi="IRNazanin" w:eastAsia="IRNazanin"/>
          <w:color w:val="111111"/>
          <w:sz w:val="28"/>
          <w:sz w:val="28"/>
          <w:szCs w:val="28"/>
          <w:rtl w:val="true"/>
          <w:lang w:bidi="fa-IR"/>
        </w:rPr>
        <w:t>جانم شود فدات که جانان من تویی</w:t>
      </w:r>
    </w:p>
    <w:p>
      <w:pPr>
        <w:pStyle w:val="Heading5"/>
        <w:numPr>
          <w:ilvl w:val="4"/>
          <w:numId w:val="1"/>
        </w:numPr>
        <w:rPr/>
      </w:pPr>
      <w:bookmarkStart w:id="715" w:name="__RefHeading___Toc1695515_237004111"/>
      <w:bookmarkStart w:id="716" w:name="_Toc282"/>
      <w:bookmarkEnd w:id="715"/>
      <w:r>
        <w:rPr>
          <w:rtl w:val="true"/>
        </w:rPr>
        <w:t>صبح امید</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 صبح جمعه آمدی مولا نیامد</w:t>
      </w:r>
    </w:p>
    <w:p>
      <w:pPr>
        <w:pStyle w:val="BookText"/>
        <w:rPr/>
      </w:pPr>
      <w:r>
        <w:rPr>
          <w:rFonts w:ascii="IRNazanin" w:hAnsi="IRNazanin" w:eastAsia="IRNazanin"/>
          <w:color w:val="111111"/>
          <w:sz w:val="28"/>
          <w:sz w:val="28"/>
          <w:szCs w:val="28"/>
          <w:rtl w:val="true"/>
          <w:lang w:bidi="fa-IR"/>
        </w:rPr>
        <w:t>صبح آمد ظهر شد، مغرب رسید اما نیامد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خورشید کنعان ولایت را ندیدم</w:t>
      </w:r>
    </w:p>
    <w:p>
      <w:pPr>
        <w:pStyle w:val="BookText"/>
        <w:rPr/>
      </w:pPr>
      <w:r>
        <w:rPr>
          <w:rFonts w:ascii="IRNazanin" w:hAnsi="IRNazanin" w:eastAsia="IRNazanin"/>
          <w:color w:val="111111"/>
          <w:sz w:val="28"/>
          <w:sz w:val="28"/>
          <w:szCs w:val="28"/>
          <w:rtl w:val="true"/>
          <w:lang w:bidi="fa-IR"/>
        </w:rPr>
        <w:t>کور شد از گریه چشمم، یوسف زهرا نیامد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خنده می پرسند پس آقایتان کو؟</w:t>
      </w:r>
    </w:p>
    <w:p>
      <w:pPr>
        <w:pStyle w:val="BookText"/>
        <w:rPr/>
      </w:pPr>
      <w:r>
        <w:rPr>
          <w:rFonts w:ascii="IRNazanin" w:hAnsi="IRNazanin" w:eastAsia="IRNazanin"/>
          <w:color w:val="111111"/>
          <w:sz w:val="28"/>
          <w:sz w:val="28"/>
          <w:szCs w:val="28"/>
          <w:rtl w:val="true"/>
          <w:lang w:bidi="fa-IR"/>
        </w:rPr>
        <w:t>دوستان با گریه می گویند آمد یا نیامد؟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او غریب و او میان ماست تنها</w:t>
      </w:r>
    </w:p>
    <w:p>
      <w:pPr>
        <w:pStyle w:val="BookText"/>
        <w:rPr/>
      </w:pPr>
      <w:r>
        <w:rPr>
          <w:rFonts w:ascii="IRNazanin" w:hAnsi="IRNazanin" w:eastAsia="IRNazanin"/>
          <w:color w:val="111111"/>
          <w:sz w:val="28"/>
          <w:sz w:val="28"/>
          <w:szCs w:val="28"/>
          <w:rtl w:val="true"/>
          <w:lang w:bidi="fa-IR"/>
        </w:rPr>
        <w:t>آن امام قرن ها مثل علی تنها نیامد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با نالة یابن الحسن طی شد دریغا</w:t>
      </w:r>
    </w:p>
    <w:p>
      <w:pPr>
        <w:pStyle w:val="BookText"/>
        <w:rPr/>
      </w:pPr>
      <w:r>
        <w:rPr>
          <w:rFonts w:ascii="IRNazanin" w:hAnsi="IRNazanin" w:eastAsia="IRNazanin"/>
          <w:color w:val="111111"/>
          <w:sz w:val="28"/>
          <w:sz w:val="28"/>
          <w:szCs w:val="28"/>
          <w:rtl w:val="true"/>
          <w:lang w:bidi="fa-IR"/>
        </w:rPr>
        <w:t>منجی ما صاحب ما رهنمای ما نیامد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خانه نشین، فرزند او در کوه و صحرا</w:t>
      </w:r>
    </w:p>
    <w:p>
      <w:pPr>
        <w:pStyle w:val="BookText"/>
        <w:rPr/>
      </w:pPr>
      <w:r>
        <w:rPr>
          <w:rFonts w:ascii="IRNazanin" w:hAnsi="IRNazanin" w:eastAsia="IRNazanin"/>
          <w:color w:val="111111"/>
          <w:sz w:val="28"/>
          <w:sz w:val="28"/>
          <w:szCs w:val="28"/>
          <w:rtl w:val="true"/>
          <w:lang w:bidi="fa-IR"/>
        </w:rPr>
        <w:t>قامت زهرا دو تا شد حجت یکتا نیامد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 مثل جدّش سر میان چاه برده</w:t>
      </w:r>
    </w:p>
    <w:p>
      <w:pPr>
        <w:pStyle w:val="BookText"/>
        <w:rPr/>
      </w:pPr>
      <w:r>
        <w:rPr>
          <w:rFonts w:ascii="IRNazanin" w:hAnsi="IRNazanin" w:eastAsia="IRNazanin"/>
          <w:color w:val="111111"/>
          <w:sz w:val="28"/>
          <w:sz w:val="28"/>
          <w:szCs w:val="28"/>
          <w:rtl w:val="true"/>
          <w:lang w:bidi="fa-IR"/>
        </w:rPr>
        <w:t>پس چرا از چاه هم آوای آن مولا نیامد؟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bookmarkStart w:id="717" w:name="pg6254_56740"/>
    </w:p>
    <w:p>
      <w:pPr>
        <w:pStyle w:val="Heading5"/>
        <w:numPr>
          <w:ilvl w:val="4"/>
          <w:numId w:val="1"/>
        </w:numPr>
        <w:rPr/>
      </w:pPr>
      <w:bookmarkStart w:id="718" w:name="__RefHeading___Toc1695517_237004111"/>
      <w:bookmarkStart w:id="719" w:name="_Toc283"/>
      <w:bookmarkEnd w:id="717"/>
      <w:bookmarkEnd w:id="718"/>
      <w:r>
        <w:rPr>
          <w:rtl w:val="true"/>
        </w:rPr>
        <w:t>زمزمه</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سلسله مو دل به خَم موی تو بستم</w:t>
      </w:r>
    </w:p>
    <w:p>
      <w:pPr>
        <w:pStyle w:val="BookText"/>
        <w:rPr/>
      </w:pPr>
      <w:r>
        <w:rPr>
          <w:rFonts w:ascii="IRNazanin" w:hAnsi="IRNazanin" w:eastAsia="IRNazanin"/>
          <w:color w:val="111111"/>
          <w:sz w:val="28"/>
          <w:sz w:val="28"/>
          <w:szCs w:val="28"/>
          <w:rtl w:val="true"/>
          <w:lang w:bidi="fa-IR"/>
        </w:rPr>
        <w:t>عمریست که من بر سر راه تو نشستم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سر راهم تا بلکه بیائی</w:t>
      </w:r>
    </w:p>
    <w:p>
      <w:pPr>
        <w:pStyle w:val="BookText"/>
        <w:rPr/>
      </w:pPr>
      <w:r>
        <w:rPr>
          <w:rFonts w:ascii="IRNazanin" w:hAnsi="IRNazanin" w:eastAsia="IRNazanin"/>
          <w:color w:val="111111"/>
          <w:sz w:val="28"/>
          <w:sz w:val="28"/>
          <w:szCs w:val="28"/>
          <w:rtl w:val="true"/>
          <w:lang w:bidi="fa-IR"/>
        </w:rPr>
        <w:t>ای یوسف زهرا برگو که کجایی</w:t>
      </w:r>
    </w:p>
    <w:p>
      <w:pPr>
        <w:pStyle w:val="BookText"/>
        <w:rPr/>
      </w:pPr>
      <w:r>
        <w:rPr>
          <w:rFonts w:ascii="IRNazanin" w:hAnsi="IRNazanin" w:eastAsia="IRNazanin"/>
          <w:color w:val="111111"/>
          <w:sz w:val="28"/>
          <w:sz w:val="28"/>
          <w:szCs w:val="28"/>
          <w:rtl w:val="true"/>
          <w:lang w:bidi="fa-IR"/>
        </w:rPr>
        <w:t xml:space="preserve">مولا ابا صالح مولا اباصالح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 سرکه در این خانه گذارم</w:t>
      </w:r>
    </w:p>
    <w:p>
      <w:pPr>
        <w:pStyle w:val="BookText"/>
        <w:rPr/>
      </w:pPr>
      <w:r>
        <w:rPr>
          <w:rFonts w:ascii="IRNazanin" w:hAnsi="IRNazanin" w:eastAsia="IRNazanin"/>
          <w:color w:val="111111"/>
          <w:sz w:val="28"/>
          <w:sz w:val="28"/>
          <w:szCs w:val="28"/>
          <w:rtl w:val="true"/>
          <w:lang w:bidi="fa-IR"/>
        </w:rPr>
        <w:t>چون جای دگر جز در این خانه ندارم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سر و پا هستم و دل را به تو بستم</w:t>
      </w:r>
    </w:p>
    <w:p>
      <w:pPr>
        <w:pStyle w:val="BookText"/>
        <w:rPr/>
      </w:pPr>
      <w:r>
        <w:rPr>
          <w:rFonts w:ascii="IRNazanin" w:hAnsi="IRNazanin" w:eastAsia="IRNazanin"/>
          <w:color w:val="111111"/>
          <w:sz w:val="28"/>
          <w:sz w:val="28"/>
          <w:szCs w:val="28"/>
          <w:rtl w:val="true"/>
          <w:lang w:bidi="fa-IR"/>
        </w:rPr>
        <w:t>عمری نمک خورده نمک دان بشکستم</w:t>
      </w:r>
    </w:p>
    <w:p>
      <w:pPr>
        <w:pStyle w:val="BookText"/>
        <w:rPr/>
      </w:pPr>
      <w:r>
        <w:rPr>
          <w:rFonts w:ascii="IRNazanin" w:hAnsi="IRNazanin" w:eastAsia="IRNazanin"/>
          <w:color w:val="111111"/>
          <w:sz w:val="28"/>
          <w:sz w:val="28"/>
          <w:szCs w:val="28"/>
          <w:rtl w:val="true"/>
          <w:lang w:bidi="fa-IR"/>
        </w:rPr>
        <w:t xml:space="preserve">مولا ابا صالح اباصالح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از خرمن تو خوشه بچینم</w:t>
      </w:r>
    </w:p>
    <w:p>
      <w:pPr>
        <w:pStyle w:val="BookText"/>
        <w:rPr/>
      </w:pPr>
      <w:r>
        <w:rPr>
          <w:rFonts w:ascii="IRNazanin" w:hAnsi="IRNazanin" w:eastAsia="IRNazanin"/>
          <w:color w:val="111111"/>
          <w:sz w:val="28"/>
          <w:sz w:val="28"/>
          <w:szCs w:val="28"/>
          <w:rtl w:val="true"/>
          <w:lang w:bidi="fa-IR"/>
        </w:rPr>
        <w:t>یک روز ترا گوشه ی شش گوشه ببینم</w:t>
      </w:r>
    </w:p>
    <w:p>
      <w:pPr>
        <w:pStyle w:val="BookText"/>
        <w:rPr/>
      </w:pPr>
      <w:r>
        <w:rPr>
          <w:rFonts w:ascii="IRNazanin" w:hAnsi="IRNazanin" w:eastAsia="IRNazanin"/>
          <w:color w:val="111111"/>
          <w:sz w:val="28"/>
          <w:sz w:val="28"/>
          <w:szCs w:val="28"/>
          <w:rtl w:val="true"/>
          <w:lang w:bidi="fa-IR"/>
        </w:rPr>
        <w:t xml:space="preserve">مولا اباصالح مولا اباصالح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ای نگارم</w:t>
      </w:r>
    </w:p>
    <w:p>
      <w:pPr>
        <w:pStyle w:val="BookText"/>
        <w:rPr/>
      </w:pPr>
      <w:r>
        <w:rPr>
          <w:rFonts w:ascii="IRNazanin" w:hAnsi="IRNazanin" w:eastAsia="IRNazanin"/>
          <w:color w:val="111111"/>
          <w:sz w:val="28"/>
          <w:sz w:val="28"/>
          <w:szCs w:val="28"/>
          <w:rtl w:val="true"/>
          <w:lang w:bidi="fa-IR"/>
        </w:rPr>
        <w:t>ای همه هستی و ای بهارم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پای تو سر می گذارم</w:t>
      </w:r>
    </w:p>
    <w:p>
      <w:pPr>
        <w:pStyle w:val="BookText"/>
        <w:rPr/>
      </w:pPr>
      <w:r>
        <w:rPr>
          <w:rFonts w:ascii="IRNazanin" w:hAnsi="IRNazanin" w:eastAsia="IRNazanin"/>
          <w:color w:val="111111"/>
          <w:sz w:val="28"/>
          <w:sz w:val="28"/>
          <w:szCs w:val="28"/>
          <w:rtl w:val="true"/>
          <w:lang w:bidi="fa-IR"/>
        </w:rPr>
        <w:t>صورت از پای تو برندارم</w:t>
      </w:r>
    </w:p>
    <w:p>
      <w:pPr>
        <w:pStyle w:val="BookText"/>
        <w:rPr/>
      </w:pPr>
      <w:r>
        <w:rPr>
          <w:rFonts w:ascii="IRNazanin" w:hAnsi="IRNazanin" w:eastAsia="IRNazanin"/>
          <w:color w:val="111111"/>
          <w:sz w:val="28"/>
          <w:sz w:val="28"/>
          <w:szCs w:val="28"/>
          <w:rtl w:val="true"/>
          <w:lang w:bidi="fa-IR"/>
        </w:rPr>
        <w:t>کی شود انتظارم سرآید</w:t>
      </w:r>
    </w:p>
    <w:p>
      <w:pPr>
        <w:pStyle w:val="BookText"/>
        <w:rPr/>
      </w:pPr>
      <w:r>
        <w:rPr>
          <w:rFonts w:ascii="IRNazanin" w:hAnsi="IRNazanin" w:eastAsia="IRNazanin"/>
          <w:color w:val="111111"/>
          <w:sz w:val="28"/>
          <w:sz w:val="28"/>
          <w:szCs w:val="28"/>
          <w:rtl w:val="true"/>
          <w:lang w:bidi="fa-IR"/>
        </w:rPr>
        <w:t>ماهم از پشت پرده درآید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قبله ای و نمازم</w:t>
      </w:r>
    </w:p>
    <w:p>
      <w:pPr>
        <w:pStyle w:val="BookText"/>
        <w:rPr/>
      </w:pPr>
      <w:r>
        <w:rPr>
          <w:rFonts w:ascii="IRNazanin" w:hAnsi="IRNazanin" w:eastAsia="IRNazanin"/>
          <w:color w:val="111111"/>
          <w:sz w:val="28"/>
          <w:sz w:val="28"/>
          <w:szCs w:val="28"/>
          <w:rtl w:val="true"/>
          <w:lang w:bidi="fa-IR"/>
        </w:rPr>
        <w:t>تو همه نازی و من نیازم</w:t>
      </w:r>
    </w:p>
    <w:p>
      <w:pPr>
        <w:pStyle w:val="BookText"/>
        <w:rPr/>
      </w:pPr>
      <w:r>
        <w:rPr>
          <w:rFonts w:ascii="IRNazanin" w:hAnsi="IRNazanin" w:eastAsia="IRNazanin"/>
          <w:color w:val="111111"/>
          <w:sz w:val="28"/>
          <w:sz w:val="28"/>
          <w:szCs w:val="28"/>
          <w:rtl w:val="true"/>
          <w:lang w:bidi="fa-IR"/>
        </w:rPr>
        <w:t>کی شود انتظارم سرآید</w:t>
      </w:r>
    </w:p>
    <w:p>
      <w:pPr>
        <w:pStyle w:val="BookText"/>
        <w:rPr/>
      </w:pPr>
      <w:r>
        <w:rPr>
          <w:rFonts w:ascii="IRNazanin" w:hAnsi="IRNazanin" w:eastAsia="IRNazanin"/>
          <w:color w:val="111111"/>
          <w:sz w:val="28"/>
          <w:sz w:val="28"/>
          <w:szCs w:val="28"/>
          <w:rtl w:val="true"/>
          <w:lang w:bidi="fa-IR"/>
        </w:rPr>
        <w:t>ماهم از پشت پرده درآید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شام هجران سرآید</w:t>
      </w:r>
    </w:p>
    <w:p>
      <w:pPr>
        <w:pStyle w:val="BookText"/>
        <w:rPr/>
      </w:pPr>
      <w:r>
        <w:rPr>
          <w:rFonts w:ascii="IRNazanin" w:hAnsi="IRNazanin" w:eastAsia="IRNazanin"/>
          <w:color w:val="111111"/>
          <w:sz w:val="28"/>
          <w:sz w:val="28"/>
          <w:szCs w:val="28"/>
          <w:rtl w:val="true"/>
          <w:lang w:bidi="fa-IR"/>
        </w:rPr>
        <w:t>یوسف فاطمه از در آید</w:t>
      </w:r>
    </w:p>
    <w:p>
      <w:pPr>
        <w:pStyle w:val="BookText"/>
        <w:rPr/>
      </w:pPr>
      <w:r>
        <w:rPr>
          <w:rFonts w:ascii="IRNazanin" w:hAnsi="IRNazanin" w:eastAsia="IRNazanin"/>
          <w:color w:val="111111"/>
          <w:sz w:val="28"/>
          <w:sz w:val="28"/>
          <w:szCs w:val="28"/>
          <w:rtl w:val="true"/>
          <w:lang w:bidi="fa-IR"/>
        </w:rPr>
        <w:t>آید از مظهر جود و احسان</w:t>
      </w:r>
    </w:p>
    <w:p>
      <w:pPr>
        <w:pStyle w:val="BookText"/>
        <w:rPr/>
      </w:pPr>
      <w:r>
        <w:rPr>
          <w:rFonts w:ascii="IRNazanin" w:hAnsi="IRNazanin" w:eastAsia="IRNazanin"/>
          <w:color w:val="111111"/>
          <w:sz w:val="28"/>
          <w:sz w:val="28"/>
          <w:szCs w:val="28"/>
          <w:rtl w:val="true"/>
          <w:lang w:bidi="fa-IR"/>
        </w:rPr>
        <w:t>عالمی را کند روح و ریحان</w:t>
      </w:r>
    </w:p>
    <w:p>
      <w:pPr>
        <w:pStyle w:val="BookText"/>
        <w:rPr/>
      </w:pPr>
      <w:r>
        <w:rPr>
          <w:rFonts w:ascii="IRNazanin" w:hAnsi="IRNazanin" w:eastAsia="IRNazanin"/>
          <w:color w:val="111111"/>
          <w:sz w:val="28"/>
          <w:sz w:val="28"/>
          <w:szCs w:val="28"/>
          <w:rtl w:val="true"/>
          <w:lang w:bidi="fa-IR"/>
        </w:rPr>
        <w:t>یا امام زمان کی می آیی</w:t>
      </w:r>
    </w:p>
    <w:p>
      <w:pPr>
        <w:pStyle w:val="BookText"/>
        <w:rPr/>
      </w:pPr>
      <w:r>
        <w:rPr>
          <w:rFonts w:ascii="IRNazanin" w:hAnsi="IRNazanin" w:eastAsia="IRNazanin"/>
          <w:color w:val="111111"/>
          <w:sz w:val="28"/>
          <w:sz w:val="28"/>
          <w:szCs w:val="28"/>
          <w:rtl w:val="true"/>
          <w:lang w:bidi="fa-IR"/>
        </w:rPr>
        <w:t>یابن زهرا امان از جُدایی</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Heading5"/>
        <w:numPr>
          <w:ilvl w:val="4"/>
          <w:numId w:val="1"/>
        </w:numPr>
        <w:rPr/>
      </w:pPr>
      <w:bookmarkStart w:id="720" w:name="__RefHeading___Toc1695519_237004111"/>
      <w:bookmarkStart w:id="721" w:name="_Toc284"/>
      <w:bookmarkEnd w:id="720"/>
      <w:r>
        <w:rPr>
          <w:rtl w:val="true"/>
        </w:rPr>
        <w:t>طبیب دردها</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شیعه عاقبت دوا میشه مهدی میاد</w:t>
      </w:r>
    </w:p>
    <w:p>
      <w:pPr>
        <w:pStyle w:val="BookText"/>
        <w:rPr/>
      </w:pPr>
      <w:r>
        <w:rPr>
          <w:rFonts w:ascii="IRNazanin" w:hAnsi="IRNazanin" w:eastAsia="IRNazanin"/>
          <w:color w:val="111111"/>
          <w:sz w:val="28"/>
          <w:sz w:val="28"/>
          <w:szCs w:val="28"/>
          <w:rtl w:val="true"/>
          <w:lang w:bidi="fa-IR"/>
        </w:rPr>
        <w:t>به خدا حاجت مون روا میشه مهدی میاد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آقامون میاد مدینه همه عالم میبینند</w:t>
      </w:r>
    </w:p>
    <w:p>
      <w:pPr>
        <w:pStyle w:val="BookText"/>
        <w:rPr/>
      </w:pPr>
      <w:r>
        <w:rPr>
          <w:rFonts w:ascii="IRNazanin" w:hAnsi="IRNazanin" w:eastAsia="IRNazanin"/>
          <w:color w:val="111111"/>
          <w:sz w:val="28"/>
          <w:sz w:val="28"/>
          <w:szCs w:val="28"/>
          <w:rtl w:val="true"/>
          <w:lang w:bidi="fa-IR"/>
        </w:rPr>
        <w:t>قبر زهرا عاقبت پیدا میشه آقا میاد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همون که بر مادرتون سیلی زده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چشم همتون رسوا میشه آقا میاد</w:t>
      </w:r>
      <w:bookmarkStart w:id="722" w:name="pg6254_56743"/>
    </w:p>
    <w:p>
      <w:pPr>
        <w:pStyle w:val="BookText"/>
        <w:rPr/>
      </w:pPr>
      <w:bookmarkEnd w:id="72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سرخ حسین به دوش مهدی می رسه</w:t>
      </w:r>
    </w:p>
    <w:p>
      <w:pPr>
        <w:pStyle w:val="BookText"/>
        <w:rPr/>
      </w:pPr>
      <w:r>
        <w:rPr>
          <w:rFonts w:ascii="IRNazanin" w:hAnsi="IRNazanin" w:eastAsia="IRNazanin"/>
          <w:color w:val="111111"/>
          <w:sz w:val="28"/>
          <w:sz w:val="28"/>
          <w:szCs w:val="28"/>
          <w:rtl w:val="true"/>
          <w:lang w:bidi="fa-IR"/>
        </w:rPr>
        <w:t>همه جا صحنه ی کربلا میشه مهدی میاد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لبخند علی اصغر رو آن روز می بینند</w:t>
      </w:r>
    </w:p>
    <w:p>
      <w:pPr>
        <w:pStyle w:val="BookText"/>
        <w:rPr/>
      </w:pPr>
      <w:r>
        <w:rPr>
          <w:rFonts w:ascii="IRNazanin" w:hAnsi="IRNazanin" w:eastAsia="IRNazanin"/>
          <w:color w:val="111111"/>
          <w:sz w:val="28"/>
          <w:sz w:val="28"/>
          <w:szCs w:val="28"/>
          <w:rtl w:val="true"/>
          <w:lang w:bidi="fa-IR"/>
        </w:rPr>
        <w:t>چشماتون بیاد او</w:t>
      </w:r>
    </w:p>
    <w:p>
      <w:pPr>
        <w:pStyle w:val="BookText"/>
        <w:rPr/>
      </w:pPr>
      <w:r>
        <w:rPr>
          <w:rFonts w:ascii="IRNazanin" w:hAnsi="IRNazanin" w:eastAsia="IRNazanin"/>
          <w:color w:val="111111"/>
          <w:sz w:val="28"/>
          <w:sz w:val="28"/>
          <w:szCs w:val="28"/>
          <w:rtl w:val="true"/>
          <w:lang w:bidi="fa-IR"/>
        </w:rPr>
        <w:t>دریا میشه مهدی میاد</w:t>
      </w:r>
    </w:p>
    <w:p>
      <w:pPr>
        <w:pStyle w:val="BookText"/>
        <w:rPr/>
      </w:pPr>
      <w:r>
        <w:rPr>
          <w:rFonts w:ascii="IRNazanin" w:hAnsi="IRNazanin" w:eastAsia="IRNazanin"/>
          <w:color w:val="111111"/>
          <w:sz w:val="28"/>
          <w:sz w:val="28"/>
          <w:szCs w:val="28"/>
          <w:rtl w:val="true"/>
          <w:lang w:bidi="fa-IR"/>
        </w:rPr>
        <w:t xml:space="preserve">گلچین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p>
    <w:p>
      <w:pPr>
        <w:pStyle w:val="Heading5"/>
        <w:numPr>
          <w:ilvl w:val="4"/>
          <w:numId w:val="1"/>
        </w:numPr>
        <w:rPr/>
      </w:pPr>
      <w:bookmarkStart w:id="723" w:name="__RefHeading___Toc1695521_237004111"/>
      <w:bookmarkStart w:id="724" w:name="_Toc285"/>
      <w:bookmarkEnd w:id="723"/>
      <w:r>
        <w:rPr>
          <w:rtl w:val="true"/>
        </w:rPr>
        <w:t>کریم عترت</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بشکسته ام سامان ندارد</w:t>
      </w:r>
    </w:p>
    <w:p>
      <w:pPr>
        <w:pStyle w:val="BookText"/>
        <w:rPr/>
      </w:pPr>
      <w:r>
        <w:rPr>
          <w:rFonts w:ascii="IRNazanin" w:hAnsi="IRNazanin" w:eastAsia="IRNazanin"/>
          <w:color w:val="111111"/>
          <w:sz w:val="28"/>
          <w:sz w:val="28"/>
          <w:szCs w:val="28"/>
          <w:rtl w:val="true"/>
          <w:lang w:bidi="fa-IR"/>
        </w:rPr>
        <w:t>بجز دیدار تو درمان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کن رفع چاره</w:t>
      </w:r>
    </w:p>
    <w:p>
      <w:pPr>
        <w:pStyle w:val="BookText"/>
        <w:rPr/>
      </w:pPr>
      <w:r>
        <w:rPr>
          <w:rFonts w:ascii="IRNazanin" w:hAnsi="IRNazanin" w:eastAsia="IRNazanin"/>
          <w:color w:val="111111"/>
          <w:sz w:val="28"/>
          <w:sz w:val="28"/>
          <w:szCs w:val="28"/>
          <w:rtl w:val="true"/>
          <w:lang w:bidi="fa-IR"/>
        </w:rPr>
        <w:t>که قلبم طاقت هجران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ببخشایم اگر باشم گنه کار</w:t>
      </w:r>
    </w:p>
    <w:p>
      <w:pPr>
        <w:pStyle w:val="BookText"/>
        <w:rPr/>
      </w:pPr>
      <w:r>
        <w:rPr>
          <w:rFonts w:ascii="IRNazanin" w:hAnsi="IRNazanin" w:eastAsia="IRNazanin"/>
          <w:color w:val="111111"/>
          <w:sz w:val="28"/>
          <w:sz w:val="28"/>
          <w:szCs w:val="28"/>
          <w:rtl w:val="true"/>
          <w:lang w:bidi="fa-IR"/>
        </w:rPr>
        <w:t>که بخشش جز ز تو امکان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آل طاها جلوه ای کن</w:t>
      </w:r>
    </w:p>
    <w:p>
      <w:pPr>
        <w:pStyle w:val="BookText"/>
        <w:rPr/>
      </w:pPr>
      <w:r>
        <w:rPr>
          <w:rFonts w:ascii="IRNazanin" w:hAnsi="IRNazanin" w:eastAsia="IRNazanin"/>
          <w:color w:val="111111"/>
          <w:sz w:val="28"/>
          <w:sz w:val="28"/>
          <w:szCs w:val="28"/>
          <w:rtl w:val="true"/>
          <w:lang w:bidi="fa-IR"/>
        </w:rPr>
        <w:t>که دل جز دیده گریان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 که جز تو</w:t>
      </w:r>
    </w:p>
    <w:p>
      <w:pPr>
        <w:pStyle w:val="BookText"/>
        <w:rPr/>
      </w:pPr>
      <w:r>
        <w:rPr>
          <w:rFonts w:ascii="IRNazanin" w:hAnsi="IRNazanin" w:eastAsia="IRNazanin"/>
          <w:color w:val="111111"/>
          <w:sz w:val="28"/>
          <w:sz w:val="28"/>
          <w:szCs w:val="28"/>
          <w:rtl w:val="true"/>
          <w:lang w:bidi="fa-IR"/>
        </w:rPr>
        <w:t>کس دیگر چنین احسان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عمه ات مظلومه زینب</w:t>
      </w:r>
    </w:p>
    <w:p>
      <w:pPr>
        <w:pStyle w:val="BookText"/>
        <w:rPr/>
      </w:pPr>
      <w:r>
        <w:rPr>
          <w:rFonts w:ascii="IRNazanin" w:hAnsi="IRNazanin" w:eastAsia="IRNazanin"/>
          <w:color w:val="111111"/>
          <w:sz w:val="28"/>
          <w:sz w:val="28"/>
          <w:szCs w:val="28"/>
          <w:rtl w:val="true"/>
          <w:lang w:bidi="fa-IR"/>
        </w:rPr>
        <w:t>که عشقت در دلم پایان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اگر آرام دل ها</w:t>
      </w:r>
    </w:p>
    <w:p>
      <w:pPr>
        <w:pStyle w:val="BookText"/>
        <w:rPr/>
      </w:pPr>
      <w:r>
        <w:rPr>
          <w:rFonts w:ascii="IRNazanin" w:hAnsi="IRNazanin" w:eastAsia="IRNazanin"/>
          <w:color w:val="111111"/>
          <w:sz w:val="28"/>
          <w:sz w:val="28"/>
          <w:szCs w:val="28"/>
          <w:rtl w:val="true"/>
          <w:lang w:bidi="fa-IR"/>
        </w:rPr>
        <w:t>ندارد مهر تو ایمان ندارد</w:t>
      </w:r>
    </w:p>
    <w:p>
      <w:pPr>
        <w:pStyle w:val="BookText"/>
        <w:rPr/>
      </w:pPr>
      <w:r>
        <w:rPr>
          <w:rFonts w:ascii="IRNazanin" w:hAnsi="IRNazanin" w:eastAsia="IRNazanin"/>
          <w:color w:val="111111"/>
          <w:sz w:val="28"/>
          <w:sz w:val="28"/>
          <w:szCs w:val="28"/>
          <w:rtl w:val="true"/>
          <w:lang w:bidi="fa-IR"/>
        </w:rPr>
        <w:t xml:space="preserve">گل چین احمدی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گویمت شرح جدایی</w:t>
      </w:r>
    </w:p>
    <w:p>
      <w:pPr>
        <w:pStyle w:val="BookText"/>
        <w:rPr/>
      </w:pPr>
      <w:r>
        <w:rPr>
          <w:rFonts w:ascii="IRNazanin" w:hAnsi="IRNazanin" w:eastAsia="IRNazanin"/>
          <w:color w:val="111111"/>
          <w:sz w:val="28"/>
          <w:sz w:val="28"/>
          <w:szCs w:val="28"/>
          <w:rtl w:val="true"/>
          <w:lang w:bidi="fa-IR"/>
        </w:rPr>
        <w:t>حدیث صبر و سوز و بی نوایی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گفتی که سوی تو من آیم</w:t>
      </w:r>
    </w:p>
    <w:p>
      <w:pPr>
        <w:pStyle w:val="BookText"/>
        <w:rPr/>
      </w:pPr>
      <w:r>
        <w:rPr>
          <w:rFonts w:ascii="IRNazanin" w:hAnsi="IRNazanin" w:eastAsia="IRNazanin"/>
          <w:color w:val="111111"/>
          <w:sz w:val="28"/>
          <w:sz w:val="28"/>
          <w:szCs w:val="28"/>
          <w:rtl w:val="true"/>
          <w:lang w:bidi="fa-IR"/>
        </w:rPr>
        <w:t>ولی ترسم بمیرم تو نیایی</w:t>
      </w:r>
    </w:p>
    <w:p>
      <w:pPr>
        <w:pStyle w:val="Heading5"/>
        <w:numPr>
          <w:ilvl w:val="4"/>
          <w:numId w:val="1"/>
        </w:numPr>
        <w:rPr/>
      </w:pPr>
      <w:bookmarkStart w:id="725" w:name="__RefHeading___Toc1695523_237004111"/>
      <w:bookmarkStart w:id="726" w:name="_Toc286"/>
      <w:bookmarkEnd w:id="725"/>
      <w:r>
        <w:rPr>
          <w:rtl w:val="true"/>
        </w:rPr>
        <w:t>زمزمه</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و تو دل ربای من بی نوا</w:t>
      </w:r>
    </w:p>
    <w:p>
      <w:pPr>
        <w:pStyle w:val="BookText"/>
        <w:rPr/>
      </w:pPr>
      <w:r>
        <w:rPr>
          <w:rFonts w:ascii="IRNazanin" w:hAnsi="IRNazanin" w:eastAsia="IRNazanin"/>
          <w:color w:val="111111"/>
          <w:sz w:val="28"/>
          <w:sz w:val="28"/>
          <w:szCs w:val="28"/>
          <w:rtl w:val="true"/>
          <w:lang w:bidi="fa-IR"/>
        </w:rPr>
        <w:t>تو پادشاه شاها نظر کن بر گدا</w:t>
      </w:r>
    </w:p>
    <w:p>
      <w:pPr>
        <w:pStyle w:val="BookText"/>
        <w:rPr/>
      </w:pPr>
      <w:r>
        <w:rPr>
          <w:rFonts w:ascii="IRNazanin" w:hAnsi="IRNazanin" w:eastAsia="IRNazanin"/>
          <w:color w:val="111111"/>
          <w:sz w:val="28"/>
          <w:sz w:val="28"/>
          <w:szCs w:val="28"/>
          <w:rtl w:val="true"/>
          <w:lang w:bidi="fa-IR"/>
        </w:rPr>
        <w:t>یابن الحسن – یابن الحسن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منجی هر مرد و زن</w:t>
      </w:r>
    </w:p>
    <w:p>
      <w:pPr>
        <w:pStyle w:val="BookText"/>
        <w:rPr/>
      </w:pPr>
      <w:r>
        <w:rPr>
          <w:rFonts w:ascii="Amiri" w:hAnsi="Amiri" w:eastAsia="Amiri" w:cs="Amiri"/>
          <w:color w:val="111111"/>
          <w:sz w:val="28"/>
          <w:sz w:val="28"/>
          <w:szCs w:val="28"/>
          <w:rtl w:val="true"/>
          <w:lang w:bidi="ar-SA"/>
        </w:rPr>
        <w:t>غرقیم در بحر فِتَن</w:t>
      </w:r>
    </w:p>
    <w:p>
      <w:pPr>
        <w:pStyle w:val="BookText"/>
        <w:rPr/>
      </w:pPr>
      <w:r>
        <w:rPr>
          <w:rFonts w:ascii="Amiri" w:hAnsi="Amiri" w:eastAsia="Amiri" w:cs="Amiri"/>
          <w:color w:val="111111"/>
          <w:sz w:val="28"/>
          <w:sz w:val="28"/>
          <w:szCs w:val="28"/>
          <w:rtl w:val="true"/>
          <w:lang w:bidi="ar-SA"/>
        </w:rPr>
        <w:t>ما را رها کن زین فِتَن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فاطمه</w:t>
      </w:r>
    </w:p>
    <w:p>
      <w:pPr>
        <w:pStyle w:val="BookText"/>
        <w:rPr/>
      </w:pPr>
      <w:r>
        <w:rPr>
          <w:rFonts w:ascii="IRNazanin" w:hAnsi="IRNazanin" w:eastAsia="IRNazanin"/>
          <w:color w:val="111111"/>
          <w:sz w:val="28"/>
          <w:sz w:val="28"/>
          <w:szCs w:val="28"/>
          <w:rtl w:val="true"/>
          <w:lang w:bidi="fa-IR"/>
        </w:rPr>
        <w:t>دوران هجر ما همه</w:t>
      </w:r>
    </w:p>
    <w:p>
      <w:pPr>
        <w:pStyle w:val="BookText"/>
        <w:rPr/>
      </w:pPr>
      <w:r>
        <w:rPr>
          <w:rFonts w:ascii="IRNazanin" w:hAnsi="IRNazanin" w:eastAsia="IRNazanin"/>
          <w:color w:val="111111"/>
          <w:sz w:val="28"/>
          <w:sz w:val="28"/>
          <w:szCs w:val="28"/>
          <w:rtl w:val="true"/>
          <w:lang w:bidi="fa-IR"/>
        </w:rPr>
        <w:t>کی می پذیرد خاتمه</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مُجری احکام دین</w:t>
      </w:r>
    </w:p>
    <w:p>
      <w:pPr>
        <w:pStyle w:val="BookText"/>
        <w:rPr/>
      </w:pPr>
      <w:r>
        <w:rPr>
          <w:rFonts w:ascii="IRNazanin" w:hAnsi="IRNazanin" w:eastAsia="IRNazanin"/>
          <w:color w:val="111111"/>
          <w:sz w:val="28"/>
          <w:sz w:val="28"/>
          <w:szCs w:val="28"/>
          <w:rtl w:val="true"/>
          <w:lang w:bidi="fa-IR"/>
        </w:rPr>
        <w:t>ای محیی شرع مبین</w:t>
      </w:r>
    </w:p>
    <w:p>
      <w:pPr>
        <w:pStyle w:val="BookText"/>
        <w:rPr/>
      </w:pPr>
      <w:r>
        <w:rPr>
          <w:rFonts w:ascii="IRNazanin" w:hAnsi="IRNazanin" w:eastAsia="IRNazanin"/>
          <w:color w:val="111111"/>
          <w:sz w:val="28"/>
          <w:sz w:val="28"/>
          <w:szCs w:val="28"/>
          <w:rtl w:val="true"/>
          <w:lang w:bidi="fa-IR"/>
        </w:rPr>
        <w:t>ای دست حق در آستین</w:t>
      </w:r>
    </w:p>
    <w:p>
      <w:pPr>
        <w:pStyle w:val="BookText"/>
        <w:rPr/>
      </w:pPr>
      <w:r>
        <w:rPr>
          <w:rFonts w:ascii="IRNazanin" w:hAnsi="IRNazanin" w:eastAsia="IRNazanin"/>
          <w:color w:val="111111"/>
          <w:sz w:val="28"/>
          <w:sz w:val="28"/>
          <w:szCs w:val="28"/>
          <w:rtl w:val="true"/>
          <w:lang w:bidi="fa-IR"/>
        </w:rPr>
        <w:t>یابن الحسن</w:t>
      </w:r>
    </w:p>
    <w:p>
      <w:pPr>
        <w:pStyle w:val="BookText"/>
        <w:rPr/>
      </w:pPr>
      <w:r>
        <w:rPr>
          <w:rFonts w:ascii="IRNazanin" w:hAnsi="IRNazanin" w:eastAsia="IRNazanin"/>
          <w:color w:val="111111"/>
          <w:sz w:val="28"/>
          <w:sz w:val="28"/>
          <w:szCs w:val="28"/>
          <w:rtl w:val="true"/>
          <w:lang w:bidi="fa-IR"/>
        </w:rPr>
        <w:t>یابن الحسن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 یابن الحسن</w:t>
      </w:r>
      <w:bookmarkStart w:id="727" w:name="pg6254_56745"/>
    </w:p>
    <w:p>
      <w:pPr>
        <w:pStyle w:val="BookText"/>
        <w:rPr/>
      </w:pPr>
      <w:bookmarkEnd w:id="72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غمم هجران توست</w:t>
      </w:r>
    </w:p>
    <w:p>
      <w:pPr>
        <w:pStyle w:val="BookText"/>
        <w:rPr/>
      </w:pPr>
      <w:r>
        <w:rPr>
          <w:rFonts w:ascii="IRNazanin" w:hAnsi="IRNazanin" w:eastAsia="IRNazanin"/>
          <w:color w:val="111111"/>
          <w:sz w:val="28"/>
          <w:sz w:val="28"/>
          <w:szCs w:val="28"/>
          <w:rtl w:val="true"/>
          <w:lang w:bidi="fa-IR"/>
        </w:rPr>
        <w:t>چشم دلم گریان توست</w:t>
      </w:r>
    </w:p>
    <w:p>
      <w:pPr>
        <w:pStyle w:val="BookText"/>
        <w:rPr/>
      </w:pPr>
      <w:r>
        <w:rPr>
          <w:rFonts w:ascii="IRNazanin" w:hAnsi="IRNazanin" w:eastAsia="IRNazanin"/>
          <w:color w:val="111111"/>
          <w:sz w:val="28"/>
          <w:sz w:val="28"/>
          <w:szCs w:val="28"/>
          <w:rtl w:val="true"/>
          <w:lang w:bidi="fa-IR"/>
        </w:rPr>
        <w:t>دل دائما حیران توست</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مظهر لطف خدا</w:t>
      </w:r>
    </w:p>
    <w:p>
      <w:pPr>
        <w:pStyle w:val="BookText"/>
        <w:rPr/>
      </w:pPr>
      <w:r>
        <w:rPr>
          <w:rFonts w:ascii="IRNazanin" w:hAnsi="IRNazanin" w:eastAsia="IRNazanin"/>
          <w:color w:val="111111"/>
          <w:sz w:val="28"/>
          <w:sz w:val="28"/>
          <w:szCs w:val="28"/>
          <w:rtl w:val="true"/>
          <w:lang w:bidi="fa-IR"/>
        </w:rPr>
        <w:t>بیند ترا گر چشم ما</w:t>
      </w:r>
    </w:p>
    <w:p>
      <w:pPr>
        <w:pStyle w:val="BookText"/>
        <w:rPr/>
      </w:pPr>
      <w:r>
        <w:rPr>
          <w:rFonts w:ascii="IRNazanin" w:hAnsi="IRNazanin" w:eastAsia="IRNazanin"/>
          <w:color w:val="111111"/>
          <w:sz w:val="28"/>
          <w:sz w:val="28"/>
          <w:szCs w:val="28"/>
          <w:rtl w:val="true"/>
          <w:lang w:bidi="fa-IR"/>
        </w:rPr>
        <w:t>کم می شود آیا ترا</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محبّان غرق خون</w:t>
      </w:r>
    </w:p>
    <w:p>
      <w:pPr>
        <w:pStyle w:val="BookText"/>
        <w:rPr/>
      </w:pPr>
      <w:r>
        <w:rPr>
          <w:rFonts w:ascii="IRNazanin" w:hAnsi="IRNazanin" w:eastAsia="IRNazanin"/>
          <w:color w:val="111111"/>
          <w:sz w:val="28"/>
          <w:sz w:val="28"/>
          <w:szCs w:val="28"/>
          <w:rtl w:val="true"/>
          <w:lang w:bidi="fa-IR"/>
        </w:rPr>
        <w:t>از جور این چرخ کبود</w:t>
      </w:r>
    </w:p>
    <w:p>
      <w:pPr>
        <w:pStyle w:val="BookText"/>
        <w:rPr/>
      </w:pPr>
      <w:r>
        <w:rPr>
          <w:rFonts w:ascii="IRNazanin" w:hAnsi="IRNazanin" w:eastAsia="IRNazanin"/>
          <w:color w:val="111111"/>
          <w:sz w:val="28"/>
          <w:sz w:val="28"/>
          <w:szCs w:val="28"/>
          <w:rtl w:val="true"/>
          <w:lang w:bidi="fa-IR"/>
        </w:rPr>
        <w:t>از پرده کی آیی برون</w:t>
      </w:r>
    </w:p>
    <w:p>
      <w:pPr>
        <w:pStyle w:val="BookText"/>
        <w:rPr/>
      </w:pPr>
      <w:r>
        <w:rPr>
          <w:rFonts w:ascii="IRNazanin" w:hAnsi="IRNazanin" w:eastAsia="IRNazanin"/>
          <w:color w:val="111111"/>
          <w:sz w:val="28"/>
          <w:sz w:val="28"/>
          <w:szCs w:val="28"/>
          <w:rtl w:val="true"/>
          <w:lang w:bidi="fa-IR"/>
        </w:rPr>
        <w:t>یابن الحسن – یابن الحسن</w:t>
      </w:r>
    </w:p>
    <w:p>
      <w:pPr>
        <w:pStyle w:val="BookText"/>
        <w:rPr/>
      </w:pPr>
      <w:r>
        <w:rPr>
          <w:rFonts w:ascii="IRNazanin" w:hAnsi="IRNazanin" w:eastAsia="IRNazanin"/>
          <w:color w:val="111111"/>
          <w:sz w:val="28"/>
          <w:sz w:val="28"/>
          <w:szCs w:val="28"/>
          <w:rtl w:val="true"/>
          <w:lang w:bidi="fa-IR"/>
        </w:rPr>
        <w:t>یابن الحسن یابن الحسن</w:t>
      </w:r>
    </w:p>
    <w:p>
      <w:pPr>
        <w:pStyle w:val="Heading5"/>
        <w:numPr>
          <w:ilvl w:val="4"/>
          <w:numId w:val="1"/>
        </w:numPr>
        <w:rPr/>
      </w:pPr>
      <w:bookmarkStart w:id="728" w:name="__RefHeading___Toc1695525_237004111"/>
      <w:bookmarkStart w:id="729" w:name="_Toc287"/>
      <w:bookmarkEnd w:id="728"/>
      <w:r>
        <w:rPr>
          <w:rtl w:val="true"/>
        </w:rPr>
        <w:t>انتظار</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امید دیدنت دارم هنوز</w:t>
      </w:r>
    </w:p>
    <w:p>
      <w:pPr>
        <w:pStyle w:val="BookText"/>
        <w:rPr/>
      </w:pPr>
      <w:r>
        <w:rPr>
          <w:rFonts w:ascii="IRNazanin" w:hAnsi="IRNazanin" w:eastAsia="IRNazanin"/>
          <w:color w:val="111111"/>
          <w:sz w:val="28"/>
          <w:sz w:val="28"/>
          <w:szCs w:val="28"/>
          <w:rtl w:val="true"/>
          <w:lang w:bidi="fa-IR"/>
        </w:rPr>
        <w:t>از غم هجران رویت اشک می بارم هنوز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دردمندان ، از عنایت کن نظر</w:t>
      </w:r>
    </w:p>
    <w:p>
      <w:pPr>
        <w:pStyle w:val="BookText"/>
        <w:rPr/>
      </w:pPr>
      <w:r>
        <w:rPr>
          <w:rFonts w:ascii="IRNazanin" w:hAnsi="IRNazanin" w:eastAsia="IRNazanin"/>
          <w:color w:val="111111"/>
          <w:sz w:val="28"/>
          <w:sz w:val="28"/>
          <w:szCs w:val="28"/>
          <w:rtl w:val="true"/>
          <w:lang w:bidi="fa-IR"/>
        </w:rPr>
        <w:t>بین زِ سوز و ساز هجران تو بیمارم هنوز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صدها بار بخشیدی گناهان مرا</w:t>
      </w:r>
    </w:p>
    <w:p>
      <w:pPr>
        <w:pStyle w:val="BookText"/>
        <w:rPr/>
      </w:pPr>
      <w:r>
        <w:rPr>
          <w:rFonts w:ascii="IRNazanin" w:hAnsi="IRNazanin" w:eastAsia="IRNazanin"/>
          <w:color w:val="111111"/>
          <w:sz w:val="28"/>
          <w:sz w:val="28"/>
          <w:szCs w:val="28"/>
          <w:rtl w:val="true"/>
          <w:lang w:bidi="fa-IR"/>
        </w:rPr>
        <w:t>لیک من عبد سیه رو و گنهکارم هنوز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سحر گردید و فجر روی تو پیدا نشد</w:t>
      </w:r>
    </w:p>
    <w:p>
      <w:pPr>
        <w:pStyle w:val="BookText"/>
        <w:rPr/>
      </w:pPr>
      <w:r>
        <w:rPr>
          <w:rFonts w:ascii="IRNazanin" w:hAnsi="IRNazanin" w:eastAsia="IRNazanin"/>
          <w:color w:val="111111"/>
          <w:sz w:val="28"/>
          <w:sz w:val="28"/>
          <w:szCs w:val="28"/>
          <w:rtl w:val="true"/>
          <w:lang w:bidi="fa-IR"/>
        </w:rPr>
        <w:t>لیک هر شب تا سحر مجنون و بیدارم هنوز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اماره نجاتم کِی دهی؟</w:t>
      </w:r>
    </w:p>
    <w:p>
      <w:pPr>
        <w:pStyle w:val="BookText"/>
        <w:rPr/>
      </w:pPr>
      <w:r>
        <w:rPr>
          <w:rFonts w:ascii="IRNazanin" w:hAnsi="IRNazanin" w:eastAsia="IRNazanin"/>
          <w:color w:val="111111"/>
          <w:sz w:val="28"/>
          <w:sz w:val="28"/>
          <w:szCs w:val="28"/>
          <w:rtl w:val="true"/>
          <w:lang w:bidi="fa-IR"/>
        </w:rPr>
        <w:t>سالها با این عدو در جنگ و پیکارم هنوز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شد نالان زِ آوای نوای خسته ام</w:t>
      </w:r>
    </w:p>
    <w:p>
      <w:pPr>
        <w:pStyle w:val="BookText"/>
        <w:rPr/>
      </w:pPr>
      <w:r>
        <w:rPr>
          <w:rFonts w:ascii="IRNazanin" w:hAnsi="IRNazanin" w:eastAsia="IRNazanin"/>
          <w:color w:val="111111"/>
          <w:sz w:val="28"/>
          <w:sz w:val="28"/>
          <w:szCs w:val="28"/>
          <w:rtl w:val="true"/>
          <w:lang w:bidi="fa-IR"/>
        </w:rPr>
        <w:t>گفت تا کِی شاهد این ناله زارم هنوز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گفتا به جان مادرت زهرا قسم</w:t>
      </w:r>
    </w:p>
    <w:p>
      <w:pPr>
        <w:pStyle w:val="BookText"/>
        <w:rPr/>
      </w:pPr>
      <w:r>
        <w:rPr>
          <w:rFonts w:ascii="IRNazanin" w:hAnsi="IRNazanin" w:eastAsia="IRNazanin"/>
          <w:color w:val="111111"/>
          <w:sz w:val="28"/>
          <w:sz w:val="28"/>
          <w:szCs w:val="28"/>
          <w:rtl w:val="true"/>
          <w:lang w:bidi="fa-IR"/>
        </w:rPr>
        <w:t>در غم هجران روی تو گرفتارم هنوز</w:t>
      </w:r>
    </w:p>
    <w:p>
      <w:pPr>
        <w:pStyle w:val="BookText"/>
        <w:rPr/>
      </w:pPr>
      <w:r>
        <w:rPr>
          <w:rFonts w:ascii="IRNazanin" w:hAnsi="IRNazanin" w:eastAsia="IRNazanin"/>
          <w:color w:val="111111"/>
          <w:sz w:val="28"/>
          <w:sz w:val="28"/>
          <w:szCs w:val="28"/>
          <w:rtl w:val="true"/>
          <w:lang w:bidi="fa-IR"/>
        </w:rPr>
        <w:t xml:space="preserve">گلچین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Heading5"/>
        <w:numPr>
          <w:ilvl w:val="4"/>
          <w:numId w:val="1"/>
        </w:numPr>
        <w:rPr/>
      </w:pPr>
      <w:bookmarkStart w:id="730" w:name="__RefHeading___Toc1695527_237004111"/>
      <w:bookmarkStart w:id="731" w:name="_Toc288"/>
      <w:bookmarkEnd w:id="730"/>
      <w:r>
        <w:rPr>
          <w:rtl w:val="true"/>
        </w:rPr>
        <w:t>چشم به راه</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انتظار تو تر شد نیامدی</w:t>
      </w:r>
    </w:p>
    <w:p>
      <w:pPr>
        <w:pStyle w:val="BookText"/>
        <w:rPr/>
      </w:pPr>
      <w:r>
        <w:rPr>
          <w:rFonts w:ascii="IRNazanin" w:hAnsi="IRNazanin" w:eastAsia="IRNazanin"/>
          <w:color w:val="111111"/>
          <w:sz w:val="28"/>
          <w:sz w:val="28"/>
          <w:szCs w:val="28"/>
          <w:rtl w:val="true"/>
          <w:lang w:bidi="fa-IR"/>
        </w:rPr>
        <w:t>اشکم شبیه خون جگر شد نیامدی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غروب جمعه تو از راه می رسی</w:t>
      </w:r>
    </w:p>
    <w:p>
      <w:pPr>
        <w:pStyle w:val="BookText"/>
        <w:rPr/>
      </w:pPr>
      <w:r>
        <w:rPr>
          <w:rFonts w:ascii="IRNazanin" w:hAnsi="IRNazanin" w:eastAsia="IRNazanin"/>
          <w:color w:val="111111"/>
          <w:sz w:val="28"/>
          <w:sz w:val="28"/>
          <w:szCs w:val="28"/>
          <w:rtl w:val="true"/>
          <w:lang w:bidi="fa-IR"/>
        </w:rPr>
        <w:t>عمرم در این قرار به سر شد نیامدی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به جاده ی وصل تو رو کنم</w:t>
      </w:r>
    </w:p>
    <w:p>
      <w:pPr>
        <w:pStyle w:val="BookText"/>
        <w:rPr/>
      </w:pPr>
      <w:r>
        <w:rPr>
          <w:rFonts w:ascii="IRNazanin" w:hAnsi="IRNazanin" w:eastAsia="IRNazanin"/>
          <w:color w:val="111111"/>
          <w:sz w:val="28"/>
          <w:sz w:val="28"/>
          <w:szCs w:val="28"/>
          <w:rtl w:val="true"/>
          <w:lang w:bidi="fa-IR"/>
        </w:rPr>
        <w:t>غفلت مرا رفیق سفر شد نیامدی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بد مرام مرا خوار و زار کرد</w:t>
      </w:r>
    </w:p>
    <w:p>
      <w:pPr>
        <w:pStyle w:val="BookText"/>
        <w:rPr/>
      </w:pPr>
      <w:r>
        <w:rPr>
          <w:rFonts w:ascii="IRNazanin" w:hAnsi="IRNazanin" w:eastAsia="IRNazanin"/>
          <w:color w:val="111111"/>
          <w:sz w:val="28"/>
          <w:sz w:val="28"/>
          <w:szCs w:val="28"/>
          <w:rtl w:val="true"/>
          <w:lang w:bidi="fa-IR"/>
        </w:rPr>
        <w:t>روز و شبم به لغو سپر شد نیامدی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گدای تو از حد گذشته است</w:t>
      </w:r>
    </w:p>
    <w:p>
      <w:pPr>
        <w:pStyle w:val="BookText"/>
        <w:rPr/>
      </w:pPr>
      <w:r>
        <w:rPr>
          <w:rFonts w:ascii="IRNazanin" w:hAnsi="IRNazanin" w:eastAsia="IRNazanin"/>
          <w:color w:val="111111"/>
          <w:sz w:val="28"/>
          <w:sz w:val="28"/>
          <w:szCs w:val="28"/>
          <w:rtl w:val="true"/>
          <w:lang w:bidi="fa-IR"/>
        </w:rPr>
        <w:t>عمرم به هر گناه هدر شد نیامدی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گناه سر زد و تو شاهدش شدی</w:t>
      </w:r>
    </w:p>
    <w:p>
      <w:pPr>
        <w:pStyle w:val="BookText"/>
        <w:rPr/>
      </w:pPr>
      <w:r>
        <w:rPr>
          <w:rFonts w:ascii="IRNazanin" w:hAnsi="IRNazanin" w:eastAsia="IRNazanin"/>
          <w:color w:val="111111"/>
          <w:sz w:val="28"/>
          <w:sz w:val="28"/>
          <w:szCs w:val="28"/>
          <w:rtl w:val="true"/>
          <w:lang w:bidi="fa-IR"/>
        </w:rPr>
        <w:t>دیدی دلم به راه دگر شد نیامدی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زده کسی است که از یار غافل است</w:t>
      </w:r>
    </w:p>
    <w:p>
      <w:pPr>
        <w:pStyle w:val="BookText"/>
        <w:rPr/>
      </w:pPr>
      <w:r>
        <w:rPr>
          <w:rFonts w:ascii="IRNazanin" w:hAnsi="IRNazanin" w:eastAsia="IRNazanin"/>
          <w:color w:val="111111"/>
          <w:sz w:val="28"/>
          <w:sz w:val="28"/>
          <w:szCs w:val="28"/>
          <w:rtl w:val="true"/>
          <w:lang w:bidi="fa-IR"/>
        </w:rPr>
        <w:t>بی تو دعا بدون اثر شد نیامدی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که منفعت نرسیده برای تو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ز ما رسیده ضرر شد نیامدی</w:t>
      </w:r>
      <w:bookmarkStart w:id="732" w:name="pg6254_56747"/>
    </w:p>
    <w:p>
      <w:pPr>
        <w:pStyle w:val="BookText"/>
        <w:rPr/>
      </w:pPr>
      <w:bookmarkEnd w:id="73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هجر بی پایان مهدی</w:t>
      </w:r>
    </w:p>
    <w:p>
      <w:pPr>
        <w:pStyle w:val="BookText"/>
        <w:rPr/>
      </w:pPr>
      <w:r>
        <w:rPr>
          <w:rFonts w:ascii="IRNazanin" w:hAnsi="IRNazanin" w:eastAsia="IRNazanin"/>
          <w:color w:val="111111"/>
          <w:sz w:val="28"/>
          <w:sz w:val="28"/>
          <w:szCs w:val="28"/>
          <w:rtl w:val="true"/>
          <w:lang w:bidi="fa-IR"/>
        </w:rPr>
        <w:t>غروب جمعه و هجران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زمانی که بیفتد</w:t>
      </w:r>
    </w:p>
    <w:p>
      <w:pPr>
        <w:pStyle w:val="BookText"/>
        <w:rPr/>
      </w:pPr>
      <w:r>
        <w:rPr>
          <w:rFonts w:ascii="IRNazanin" w:hAnsi="IRNazanin" w:eastAsia="IRNazanin"/>
          <w:color w:val="111111"/>
          <w:sz w:val="28"/>
          <w:sz w:val="28"/>
          <w:szCs w:val="28"/>
          <w:rtl w:val="true"/>
          <w:lang w:bidi="fa-IR"/>
        </w:rPr>
        <w:t>به روی نامه ام چشمان مهدی</w:t>
      </w:r>
    </w:p>
    <w:p>
      <w:pPr>
        <w:pStyle w:val="BookText"/>
        <w:rPr/>
      </w:pPr>
      <w:r>
        <w:rPr>
          <w:rFonts w:ascii="IRNazanin" w:hAnsi="IRNazanin" w:eastAsia="IRNazanin"/>
          <w:color w:val="111111"/>
          <w:sz w:val="28"/>
          <w:sz w:val="28"/>
          <w:szCs w:val="28"/>
          <w:rtl w:val="true"/>
          <w:lang w:bidi="fa-IR"/>
        </w:rPr>
        <w:t>بگوید این هم از یاران مهدی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کاری به آب و گل ندارد</w:t>
      </w:r>
    </w:p>
    <w:p>
      <w:pPr>
        <w:pStyle w:val="BookText"/>
        <w:rPr/>
      </w:pPr>
      <w:r>
        <w:rPr>
          <w:rFonts w:ascii="IRNazanin" w:hAnsi="IRNazanin" w:eastAsia="IRNazanin"/>
          <w:color w:val="111111"/>
          <w:sz w:val="28"/>
          <w:sz w:val="28"/>
          <w:szCs w:val="28"/>
          <w:rtl w:val="true"/>
          <w:lang w:bidi="fa-IR"/>
        </w:rPr>
        <w:t>ترا دارد دگر مشکل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غمت دل بستم از آب</w:t>
      </w:r>
    </w:p>
    <w:p>
      <w:pPr>
        <w:pStyle w:val="BookText"/>
        <w:rPr/>
      </w:pPr>
      <w:r>
        <w:rPr>
          <w:rFonts w:ascii="IRNazanin" w:hAnsi="IRNazanin" w:eastAsia="IRNazanin"/>
          <w:color w:val="111111"/>
          <w:sz w:val="28"/>
          <w:sz w:val="28"/>
          <w:szCs w:val="28"/>
          <w:rtl w:val="true"/>
          <w:lang w:bidi="fa-IR"/>
        </w:rPr>
        <w:t>که این دریا غم ساحل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بی تو باشد چون درختی</w:t>
      </w:r>
    </w:p>
    <w:p>
      <w:pPr>
        <w:pStyle w:val="BookText"/>
        <w:rPr/>
      </w:pPr>
      <w:r>
        <w:rPr>
          <w:rFonts w:ascii="IRNazanin" w:hAnsi="IRNazanin" w:eastAsia="IRNazanin"/>
          <w:color w:val="111111"/>
          <w:sz w:val="28"/>
          <w:sz w:val="28"/>
          <w:szCs w:val="28"/>
          <w:rtl w:val="true"/>
          <w:lang w:bidi="fa-IR"/>
        </w:rPr>
        <w:t>که هیزم دارد و حاصل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اما شما را دوست دارم</w:t>
      </w:r>
    </w:p>
    <w:p>
      <w:pPr>
        <w:pStyle w:val="BookText"/>
        <w:rPr/>
      </w:pPr>
      <w:r>
        <w:rPr>
          <w:rFonts w:ascii="IRNazanin" w:hAnsi="IRNazanin" w:eastAsia="IRNazanin"/>
          <w:color w:val="111111"/>
          <w:sz w:val="28"/>
          <w:sz w:val="28"/>
          <w:szCs w:val="28"/>
          <w:rtl w:val="true"/>
          <w:lang w:bidi="fa-IR"/>
        </w:rPr>
        <w:t>مگر هر کس که بد شد دل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ای کرم بخش کریمان</w:t>
      </w:r>
    </w:p>
    <w:p>
      <w:pPr>
        <w:pStyle w:val="BookText"/>
        <w:rPr/>
      </w:pPr>
      <w:r>
        <w:rPr>
          <w:rFonts w:ascii="IRNazanin" w:hAnsi="IRNazanin" w:eastAsia="IRNazanin"/>
          <w:color w:val="111111"/>
          <w:sz w:val="28"/>
          <w:sz w:val="28"/>
          <w:szCs w:val="28"/>
          <w:rtl w:val="true"/>
          <w:lang w:bidi="fa-IR"/>
        </w:rPr>
        <w:t>کریمی این همه سائل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حسرت به زخم آن شهیدی</w:t>
      </w:r>
    </w:p>
    <w:p>
      <w:pPr>
        <w:pStyle w:val="BookText"/>
        <w:rPr/>
      </w:pPr>
      <w:r>
        <w:rPr>
          <w:rFonts w:ascii="IRNazanin" w:hAnsi="IRNazanin" w:eastAsia="IRNazanin"/>
          <w:color w:val="111111"/>
          <w:sz w:val="28"/>
          <w:sz w:val="28"/>
          <w:szCs w:val="28"/>
          <w:rtl w:val="true"/>
          <w:lang w:bidi="fa-IR"/>
        </w:rPr>
        <w:t>که جز تیر غمت قاتل ندارد</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pStyle w:val="Heading5"/>
        <w:numPr>
          <w:ilvl w:val="4"/>
          <w:numId w:val="1"/>
        </w:numPr>
        <w:rPr/>
      </w:pPr>
      <w:bookmarkStart w:id="733" w:name="__RefHeading___Toc1695529_237004111"/>
      <w:bookmarkStart w:id="734" w:name="_Toc289"/>
      <w:bookmarkEnd w:id="733"/>
      <w:r>
        <w:rPr>
          <w:rtl w:val="true"/>
        </w:rPr>
        <w:t>شوق دیدار</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را به قیمت دنیا نمی دهم</w:t>
      </w:r>
    </w:p>
    <w:p>
      <w:pPr>
        <w:pStyle w:val="BookText"/>
        <w:rPr/>
      </w:pPr>
      <w:r>
        <w:rPr>
          <w:rFonts w:ascii="IRNazanin" w:hAnsi="IRNazanin" w:eastAsia="IRNazanin"/>
          <w:color w:val="111111"/>
          <w:sz w:val="28"/>
          <w:sz w:val="28"/>
          <w:szCs w:val="28"/>
          <w:rtl w:val="true"/>
          <w:lang w:bidi="fa-IR"/>
        </w:rPr>
        <w:t>دنیا کم است بلکه به عقبا نمی 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هزاریوسف اگربخشدم جهان</w:t>
      </w:r>
    </w:p>
    <w:p>
      <w:pPr>
        <w:pStyle w:val="BookText"/>
        <w:rPr/>
      </w:pPr>
      <w:r>
        <w:rPr>
          <w:rFonts w:ascii="IRNazanin" w:hAnsi="IRNazanin" w:eastAsia="IRNazanin"/>
          <w:color w:val="111111"/>
          <w:sz w:val="28"/>
          <w:sz w:val="28"/>
          <w:szCs w:val="28"/>
          <w:rtl w:val="true"/>
          <w:lang w:bidi="fa-IR"/>
        </w:rPr>
        <w:t>تاری زموی یوسف زهرا ، نمی 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نیمه شبم را زبهرتو</w:t>
      </w:r>
    </w:p>
    <w:p>
      <w:pPr>
        <w:pStyle w:val="BookText"/>
        <w:rPr/>
      </w:pPr>
      <w:r>
        <w:rPr>
          <w:rFonts w:ascii="IRNazanin" w:hAnsi="IRNazanin" w:eastAsia="IRNazanin"/>
          <w:color w:val="111111"/>
          <w:sz w:val="28"/>
          <w:sz w:val="28"/>
          <w:szCs w:val="28"/>
          <w:rtl w:val="true"/>
          <w:lang w:bidi="fa-IR"/>
        </w:rPr>
        <w:t xml:space="preserve">بر صد هزار لوء لوءِ </w:t>
      </w:r>
      <w:r>
        <w:rPr>
          <w:rStyle w:val="FootnoteAnchor"/>
          <w:rtl w:val="true"/>
        </w:rPr>
        <w:footnoteReference w:id="316"/>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لا ، نمی دهم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ای زخاک کفِ پایِ آن نگار</w:t>
      </w:r>
    </w:p>
    <w:p>
      <w:pPr>
        <w:pStyle w:val="BookText"/>
        <w:rPr/>
      </w:pPr>
      <w:r>
        <w:rPr>
          <w:rFonts w:ascii="IRNazanin" w:hAnsi="IRNazanin" w:eastAsia="IRNazanin"/>
          <w:color w:val="111111"/>
          <w:sz w:val="28"/>
          <w:sz w:val="28"/>
          <w:szCs w:val="28"/>
          <w:rtl w:val="true"/>
          <w:lang w:bidi="fa-IR"/>
        </w:rPr>
        <w:t>من بر بهشت وکوثر وطوبی نمی 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گر نصیب شود دیدن رخت</w:t>
      </w:r>
    </w:p>
    <w:p>
      <w:pPr>
        <w:pStyle w:val="BookText"/>
        <w:rPr/>
      </w:pPr>
      <w:r>
        <w:rPr>
          <w:rFonts w:ascii="IRNazanin" w:hAnsi="IRNazanin" w:eastAsia="IRNazanin"/>
          <w:color w:val="111111"/>
          <w:sz w:val="28"/>
          <w:sz w:val="28"/>
          <w:szCs w:val="28"/>
          <w:rtl w:val="true"/>
          <w:lang w:bidi="fa-IR"/>
        </w:rPr>
        <w:t>آن لحظه را ، به عمر دو دنیا نمی 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طوق بندگی تو دارم به گردنم</w:t>
      </w:r>
    </w:p>
    <w:p>
      <w:pPr>
        <w:pStyle w:val="BookText"/>
        <w:rPr/>
      </w:pPr>
      <w:r>
        <w:rPr>
          <w:rFonts w:ascii="IRNazanin" w:hAnsi="IRNazanin" w:eastAsia="IRNazanin"/>
          <w:color w:val="111111"/>
          <w:sz w:val="28"/>
          <w:sz w:val="28"/>
          <w:szCs w:val="28"/>
          <w:rtl w:val="true"/>
          <w:lang w:bidi="fa-IR"/>
        </w:rPr>
        <w:t>این رشته ر ا ، به عقد ثریّا نمی دهم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Heading5"/>
        <w:numPr>
          <w:ilvl w:val="4"/>
          <w:numId w:val="1"/>
        </w:numPr>
        <w:rPr/>
      </w:pPr>
      <w:bookmarkStart w:id="735" w:name="__RefHeading___Toc1695531_237004111"/>
      <w:bookmarkStart w:id="736" w:name="_Toc290"/>
      <w:bookmarkEnd w:id="735"/>
      <w:r>
        <w:rPr>
          <w:rtl w:val="true"/>
        </w:rPr>
        <w:t>منتظر وصل</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دوست به وصلت نرسیدم چکنم</w:t>
      </w:r>
    </w:p>
    <w:p>
      <w:pPr>
        <w:pStyle w:val="BookText"/>
        <w:rPr/>
      </w:pPr>
      <w:r>
        <w:rPr>
          <w:rFonts w:ascii="IRNazanin" w:hAnsi="IRNazanin" w:eastAsia="IRNazanin"/>
          <w:color w:val="111111"/>
          <w:sz w:val="28"/>
          <w:sz w:val="28"/>
          <w:szCs w:val="28"/>
          <w:rtl w:val="true"/>
          <w:lang w:bidi="fa-IR"/>
        </w:rPr>
        <w:t>جان به لب آمد و روی تو ندیدم چه کنم</w:t>
      </w:r>
    </w:p>
    <w:p>
      <w:pPr>
        <w:pStyle w:val="BookText"/>
        <w:rPr/>
      </w:pPr>
      <w:r>
        <w:rPr>
          <w:rFonts w:ascii="IRNazanin" w:hAnsi="IRNazanin" w:eastAsia="IRNazanin"/>
          <w:color w:val="111111"/>
          <w:sz w:val="28"/>
          <w:sz w:val="28"/>
          <w:szCs w:val="28"/>
          <w:rtl w:val="true"/>
          <w:lang w:bidi="fa-IR"/>
        </w:rPr>
        <w:t>بارها از پی تو هر چه دویدم آخر</w:t>
      </w:r>
    </w:p>
    <w:p>
      <w:pPr>
        <w:pStyle w:val="BookText"/>
        <w:rPr/>
      </w:pPr>
      <w:r>
        <w:rPr>
          <w:rFonts w:ascii="IRNazanin" w:hAnsi="IRNazanin" w:eastAsia="IRNazanin"/>
          <w:color w:val="111111"/>
          <w:sz w:val="28"/>
          <w:sz w:val="28"/>
          <w:szCs w:val="28"/>
          <w:rtl w:val="true"/>
          <w:lang w:bidi="fa-IR"/>
        </w:rPr>
        <w:t>به تو ای مهر درخشان نرسیدم چکنم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تشنه ی دیدار تو ای ماء معین</w:t>
      </w:r>
    </w:p>
    <w:p>
      <w:pPr>
        <w:pStyle w:val="BookText"/>
        <w:rPr/>
      </w:pPr>
      <w:r>
        <w:rPr>
          <w:rFonts w:ascii="IRNazanin" w:hAnsi="IRNazanin" w:eastAsia="IRNazanin"/>
          <w:color w:val="111111"/>
          <w:sz w:val="28"/>
          <w:sz w:val="28"/>
          <w:szCs w:val="28"/>
          <w:rtl w:val="true"/>
          <w:lang w:bidi="fa-IR"/>
        </w:rPr>
        <w:t>آه کز وصل تو جامی نچشیدم چه کنم</w:t>
      </w:r>
    </w:p>
    <w:p>
      <w:pPr>
        <w:pStyle w:val="BookText"/>
        <w:rPr/>
      </w:pPr>
      <w:r>
        <w:rPr>
          <w:rFonts w:ascii="IRNazanin" w:hAnsi="IRNazanin" w:eastAsia="IRNazanin"/>
          <w:color w:val="111111"/>
          <w:sz w:val="28"/>
          <w:sz w:val="28"/>
          <w:szCs w:val="28"/>
          <w:rtl w:val="true"/>
          <w:lang w:bidi="fa-IR"/>
        </w:rPr>
        <w:t>روز و شب گوش فرا دادم و دردا که هنوز</w:t>
      </w:r>
    </w:p>
    <w:p>
      <w:pPr>
        <w:pStyle w:val="BookText"/>
        <w:rPr/>
      </w:pPr>
      <w:r>
        <w:rPr>
          <w:rFonts w:ascii="IRNazanin" w:hAnsi="IRNazanin" w:eastAsia="IRNazanin"/>
          <w:color w:val="111111"/>
          <w:sz w:val="28"/>
          <w:sz w:val="28"/>
          <w:szCs w:val="28"/>
          <w:rtl w:val="true"/>
          <w:lang w:bidi="fa-IR"/>
        </w:rPr>
        <w:t>مژده ی آمدنت را نچشیدم چه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منتظر وصل تو بودم امّا</w:t>
      </w:r>
    </w:p>
    <w:p>
      <w:pPr>
        <w:pStyle w:val="BookText"/>
        <w:rPr/>
      </w:pPr>
      <w:r>
        <w:rPr>
          <w:rFonts w:ascii="IRNazanin" w:hAnsi="IRNazanin" w:eastAsia="IRNazanin"/>
          <w:color w:val="111111"/>
          <w:sz w:val="28"/>
          <w:sz w:val="28"/>
          <w:szCs w:val="28"/>
          <w:rtl w:val="true"/>
          <w:lang w:bidi="fa-IR"/>
        </w:rPr>
        <w:t>از وصال تو به جز هجر ندیدم چه کنم</w:t>
      </w:r>
    </w:p>
    <w:p>
      <w:pPr>
        <w:pStyle w:val="BookText"/>
        <w:rPr/>
      </w:pPr>
      <w:r>
        <w:rPr>
          <w:rFonts w:ascii="IRNazanin" w:hAnsi="IRNazanin" w:eastAsia="IRNazanin"/>
          <w:color w:val="111111"/>
          <w:sz w:val="28"/>
          <w:sz w:val="28"/>
          <w:szCs w:val="28"/>
          <w:rtl w:val="true"/>
          <w:lang w:bidi="fa-IR"/>
        </w:rPr>
        <w:t>باغ عُمر من دل خسته خزان گشت ولی</w:t>
      </w:r>
    </w:p>
    <w:p>
      <w:pPr>
        <w:pStyle w:val="BookText"/>
        <w:rPr/>
      </w:pPr>
      <w:r>
        <w:rPr>
          <w:rFonts w:ascii="IRNazanin" w:hAnsi="IRNazanin" w:eastAsia="IRNazanin"/>
          <w:color w:val="111111"/>
          <w:sz w:val="28"/>
          <w:sz w:val="28"/>
          <w:szCs w:val="28"/>
          <w:rtl w:val="true"/>
          <w:lang w:bidi="fa-IR"/>
        </w:rPr>
        <w:t>گلی از گلشن روی تو ندیدم چه کنم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bookmarkStart w:id="737" w:name="pg6254_56749"/>
    </w:p>
    <w:p>
      <w:pPr>
        <w:pStyle w:val="BookText"/>
        <w:rPr/>
      </w:pPr>
      <w:bookmarkEnd w:id="73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 منتظر یار نباشم چه کنم</w:t>
      </w:r>
    </w:p>
    <w:p>
      <w:pPr>
        <w:pStyle w:val="BookText"/>
        <w:rPr/>
      </w:pPr>
      <w:r>
        <w:rPr>
          <w:rFonts w:ascii="IRNazanin" w:hAnsi="IRNazanin" w:eastAsia="IRNazanin"/>
          <w:color w:val="111111"/>
          <w:sz w:val="28"/>
          <w:sz w:val="28"/>
          <w:szCs w:val="28"/>
          <w:rtl w:val="true"/>
          <w:lang w:bidi="fa-IR"/>
        </w:rPr>
        <w:t>من اگر این همه بیدار نباشم چه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درد فراق تو کردن سخت است</w:t>
      </w:r>
    </w:p>
    <w:p>
      <w:pPr>
        <w:pStyle w:val="BookText"/>
        <w:rPr/>
      </w:pPr>
      <w:r>
        <w:rPr>
          <w:rFonts w:ascii="IRNazanin" w:hAnsi="IRNazanin" w:eastAsia="IRNazanin"/>
          <w:color w:val="111111"/>
          <w:sz w:val="28"/>
          <w:sz w:val="28"/>
          <w:szCs w:val="28"/>
          <w:rtl w:val="true"/>
          <w:lang w:bidi="fa-IR"/>
        </w:rPr>
        <w:t>خون گر از غمت ای یار نباشم چه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نام مرا هم بنویسی همی</w:t>
      </w:r>
    </w:p>
    <w:p>
      <w:pPr>
        <w:pStyle w:val="BookText"/>
        <w:rPr/>
      </w:pPr>
      <w:r>
        <w:rPr>
          <w:rFonts w:ascii="IRNazanin" w:hAnsi="IRNazanin" w:eastAsia="IRNazanin"/>
          <w:color w:val="111111"/>
          <w:sz w:val="28"/>
          <w:sz w:val="28"/>
          <w:szCs w:val="28"/>
          <w:rtl w:val="true"/>
          <w:lang w:bidi="fa-IR"/>
        </w:rPr>
        <w:t>سر بازار خریدار نباشم چه کنم</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بخش دل ها مهدی است</w:t>
      </w:r>
    </w:p>
    <w:p>
      <w:pPr>
        <w:pStyle w:val="BookText"/>
        <w:rPr/>
      </w:pPr>
      <w:r>
        <w:rPr>
          <w:rFonts w:ascii="IRNazanin" w:hAnsi="IRNazanin" w:eastAsia="IRNazanin"/>
          <w:color w:val="111111"/>
          <w:sz w:val="28"/>
          <w:sz w:val="28"/>
          <w:szCs w:val="28"/>
          <w:rtl w:val="true"/>
          <w:lang w:bidi="fa-IR"/>
        </w:rPr>
        <w:t>ذکر ملکوتیان همه یا مهدی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از کعبه برآید چون ماه</w:t>
      </w:r>
    </w:p>
    <w:p>
      <w:pPr>
        <w:pStyle w:val="BookText"/>
        <w:rPr/>
      </w:pPr>
      <w:r>
        <w:rPr>
          <w:rFonts w:ascii="IRNazanin" w:hAnsi="IRNazanin" w:eastAsia="IRNazanin"/>
          <w:color w:val="111111"/>
          <w:sz w:val="28"/>
          <w:sz w:val="28"/>
          <w:szCs w:val="28"/>
          <w:rtl w:val="true"/>
          <w:lang w:bidi="fa-IR"/>
        </w:rPr>
        <w:t>آیات محمد و علی یا مهدی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Heading5"/>
        <w:numPr>
          <w:ilvl w:val="4"/>
          <w:numId w:val="1"/>
        </w:numPr>
        <w:rPr/>
      </w:pPr>
      <w:bookmarkStart w:id="738" w:name="__RefHeading___Toc1695533_237004111"/>
      <w:bookmarkStart w:id="739" w:name="_Toc291"/>
      <w:bookmarkEnd w:id="738"/>
      <w:r>
        <w:rPr>
          <w:rtl w:val="true"/>
        </w:rPr>
        <w:t>امام زمان ادرکنی</w:t>
      </w:r>
      <w:bookmarkEnd w:id="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حقّ به انس و جان ادرکنی</w:t>
      </w:r>
    </w:p>
    <w:p>
      <w:pPr>
        <w:pStyle w:val="BookText"/>
        <w:rPr/>
      </w:pPr>
      <w:r>
        <w:rPr>
          <w:rFonts w:ascii="IRNazanin" w:hAnsi="IRNazanin" w:eastAsia="IRNazanin"/>
          <w:color w:val="111111"/>
          <w:sz w:val="28"/>
          <w:sz w:val="28"/>
          <w:szCs w:val="28"/>
          <w:rtl w:val="true"/>
          <w:lang w:bidi="fa-IR"/>
        </w:rPr>
        <w:t>مولای زمین زمینی و آسمان ادرکنی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تو مرا هیچ پناهی نَبُوَد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یا مهدی صاحب الزمان ادرکنی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ی ما ضیا بده مهدی جان</w:t>
      </w:r>
    </w:p>
    <w:p>
      <w:pPr>
        <w:pStyle w:val="BookText"/>
        <w:rPr/>
      </w:pPr>
      <w:r>
        <w:rPr>
          <w:rFonts w:ascii="IRNazanin" w:hAnsi="IRNazanin" w:eastAsia="IRNazanin"/>
          <w:color w:val="111111"/>
          <w:sz w:val="28"/>
          <w:sz w:val="28"/>
          <w:szCs w:val="28"/>
          <w:rtl w:val="true"/>
          <w:lang w:bidi="fa-IR"/>
        </w:rPr>
        <w:t>بر سینه ی ما صفا بده مهدی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سر مادرت بگردان چیزی</w:t>
      </w:r>
    </w:p>
    <w:p>
      <w:pPr>
        <w:pStyle w:val="BookText"/>
        <w:rPr/>
      </w:pPr>
      <w:r>
        <w:rPr>
          <w:rFonts w:ascii="IRNazanin" w:hAnsi="IRNazanin" w:eastAsia="IRNazanin"/>
          <w:color w:val="111111"/>
          <w:sz w:val="28"/>
          <w:sz w:val="28"/>
          <w:szCs w:val="28"/>
          <w:rtl w:val="true"/>
          <w:lang w:bidi="fa-IR"/>
        </w:rPr>
        <w:t>آن را صدقه به ما بده مهدی جان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ام ای بهار کی می آیی</w:t>
      </w:r>
    </w:p>
    <w:p>
      <w:pPr>
        <w:pStyle w:val="BookText"/>
        <w:rPr/>
      </w:pPr>
      <w:r>
        <w:rPr>
          <w:rFonts w:ascii="IRNazanin" w:hAnsi="IRNazanin" w:eastAsia="IRNazanin"/>
          <w:color w:val="111111"/>
          <w:sz w:val="28"/>
          <w:sz w:val="28"/>
          <w:szCs w:val="28"/>
          <w:rtl w:val="true"/>
          <w:lang w:bidi="fa-IR"/>
        </w:rPr>
        <w:t>خورشید در انتظار کی می آیی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شب تیره شده روز بشر</w:t>
      </w:r>
    </w:p>
    <w:p>
      <w:pPr>
        <w:pStyle w:val="BookText"/>
        <w:rPr/>
      </w:pPr>
      <w:r>
        <w:rPr>
          <w:rFonts w:ascii="IRNazanin" w:hAnsi="IRNazanin" w:eastAsia="IRNazanin"/>
          <w:color w:val="111111"/>
          <w:sz w:val="28"/>
          <w:sz w:val="28"/>
          <w:szCs w:val="28"/>
          <w:rtl w:val="true"/>
          <w:lang w:bidi="fa-IR"/>
        </w:rPr>
        <w:t>ای وارث ذوالفقار کی می آیی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 رُخ مهدی قرآن صلوات</w:t>
      </w:r>
    </w:p>
    <w:p>
      <w:pPr>
        <w:pStyle w:val="BookText"/>
        <w:rPr/>
      </w:pPr>
      <w:r>
        <w:rPr>
          <w:rFonts w:ascii="IRNazanin" w:hAnsi="IRNazanin" w:eastAsia="IRNazanin"/>
          <w:color w:val="111111"/>
          <w:sz w:val="28"/>
          <w:sz w:val="28"/>
          <w:szCs w:val="28"/>
          <w:rtl w:val="true"/>
          <w:lang w:bidi="fa-IR"/>
        </w:rPr>
        <w:t>بر جلوه ی آفتاب یزدان صلوات</w:t>
      </w:r>
    </w:p>
    <w:p>
      <w:pPr>
        <w:pStyle w:val="Heading5"/>
        <w:numPr>
          <w:ilvl w:val="4"/>
          <w:numId w:val="1"/>
        </w:numPr>
        <w:rPr/>
      </w:pPr>
      <w:bookmarkStart w:id="740" w:name="__RefHeading___Toc1695535_237004111"/>
      <w:bookmarkStart w:id="741" w:name="_Toc292"/>
      <w:bookmarkEnd w:id="740"/>
      <w:r>
        <w:rPr>
          <w:rtl w:val="true"/>
        </w:rPr>
        <w:t>السلام علیک یا صاحب الزمان عجّل اللّه تعالی فرجه الشریف</w:t>
      </w:r>
      <w:bookmarkEnd w:id="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یادگار مصطفی</w:t>
      </w:r>
    </w:p>
    <w:p>
      <w:pPr>
        <w:pStyle w:val="BookText"/>
        <w:rPr/>
      </w:pPr>
      <w:r>
        <w:rPr>
          <w:rFonts w:ascii="IRNazanin" w:hAnsi="IRNazanin" w:eastAsia="IRNazanin"/>
          <w:color w:val="111111"/>
          <w:sz w:val="28"/>
          <w:sz w:val="28"/>
          <w:szCs w:val="28"/>
          <w:rtl w:val="true"/>
          <w:lang w:bidi="fa-IR"/>
        </w:rPr>
        <w:t>السلام ای مظهر لطف و صفا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بر خدای ما ولیّ</w:t>
      </w:r>
    </w:p>
    <w:p>
      <w:pPr>
        <w:pStyle w:val="BookText"/>
        <w:rPr/>
      </w:pPr>
      <w:r>
        <w:rPr>
          <w:rFonts w:ascii="IRNazanin" w:hAnsi="IRNazanin" w:eastAsia="IRNazanin"/>
          <w:color w:val="111111"/>
          <w:sz w:val="28"/>
          <w:sz w:val="28"/>
          <w:szCs w:val="28"/>
          <w:rtl w:val="true"/>
          <w:lang w:bidi="fa-IR"/>
        </w:rPr>
        <w:t>السلام ای نور چشمان 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بُود از هجر تو در واهمه</w:t>
      </w:r>
    </w:p>
    <w:p>
      <w:pPr>
        <w:pStyle w:val="BookText"/>
        <w:rPr/>
      </w:pPr>
      <w:r>
        <w:rPr>
          <w:rFonts w:ascii="IRNazanin" w:hAnsi="IRNazanin" w:eastAsia="IRNazanin"/>
          <w:color w:val="111111"/>
          <w:sz w:val="28"/>
          <w:sz w:val="28"/>
          <w:szCs w:val="28"/>
          <w:rtl w:val="true"/>
          <w:lang w:bidi="fa-IR"/>
        </w:rPr>
        <w:t>السلام ای یادگار فاطمه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نور حق در عالمین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ای وارث خون حسین</w:t>
      </w:r>
      <w:bookmarkStart w:id="742" w:name="pg6254_56751"/>
    </w:p>
    <w:p>
      <w:pPr>
        <w:pStyle w:val="BookText"/>
        <w:rPr/>
      </w:pPr>
      <w:bookmarkEnd w:id="74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نرگس کجا بویم ترا</w:t>
      </w:r>
    </w:p>
    <w:p>
      <w:pPr>
        <w:pStyle w:val="BookText"/>
        <w:rPr/>
      </w:pPr>
      <w:r>
        <w:rPr>
          <w:rFonts w:ascii="IRNazanin" w:hAnsi="IRNazanin" w:eastAsia="IRNazanin"/>
          <w:color w:val="111111"/>
          <w:sz w:val="28"/>
          <w:sz w:val="28"/>
          <w:szCs w:val="28"/>
          <w:rtl w:val="true"/>
          <w:lang w:bidi="fa-IR"/>
        </w:rPr>
        <w:t>یا بگو تا در کجا جویم ترا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در مکه در بیت الحرام</w:t>
      </w:r>
    </w:p>
    <w:p>
      <w:pPr>
        <w:pStyle w:val="BookText"/>
        <w:rPr/>
      </w:pPr>
      <w:r>
        <w:rPr>
          <w:rFonts w:ascii="IRNazanin" w:hAnsi="IRNazanin" w:eastAsia="IRNazanin"/>
          <w:color w:val="111111"/>
          <w:sz w:val="28"/>
          <w:sz w:val="28"/>
          <w:szCs w:val="28"/>
          <w:rtl w:val="true"/>
          <w:lang w:bidi="fa-IR"/>
        </w:rPr>
        <w:t>یا مدینه یا مزار چار امام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ترا جویند اصحاب ولا</w:t>
      </w:r>
    </w:p>
    <w:p>
      <w:pPr>
        <w:pStyle w:val="BookText"/>
        <w:rPr/>
      </w:pPr>
      <w:r>
        <w:rPr>
          <w:rFonts w:ascii="IRNazanin" w:hAnsi="IRNazanin" w:eastAsia="IRNazanin"/>
          <w:color w:val="111111"/>
          <w:sz w:val="28"/>
          <w:sz w:val="28"/>
          <w:szCs w:val="28"/>
          <w:rtl w:val="true"/>
          <w:lang w:bidi="fa-IR"/>
        </w:rPr>
        <w:t>پیش قبر جد تو در کربلا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هستی به جان مادرت</w:t>
      </w:r>
    </w:p>
    <w:p>
      <w:pPr>
        <w:pStyle w:val="BookText"/>
        <w:rPr/>
      </w:pPr>
      <w:r>
        <w:rPr>
          <w:rFonts w:ascii="IRNazanin" w:hAnsi="IRNazanin" w:eastAsia="IRNazanin"/>
          <w:color w:val="111111"/>
          <w:sz w:val="28"/>
          <w:sz w:val="28"/>
          <w:szCs w:val="28"/>
          <w:rtl w:val="true"/>
          <w:lang w:bidi="fa-IR"/>
        </w:rPr>
        <w:t>کن نظر بر خاک بوسان درت</w:t>
      </w:r>
    </w:p>
    <w:p>
      <w:pPr>
        <w:pStyle w:val="BookText"/>
        <w:rPr/>
      </w:pPr>
      <w:r>
        <w:rPr>
          <w:rFonts w:ascii="IRNazanin" w:hAnsi="IRNazanin" w:eastAsia="IRNazanin"/>
          <w:color w:val="111111"/>
          <w:sz w:val="28"/>
          <w:sz w:val="28"/>
          <w:szCs w:val="28"/>
          <w:rtl w:val="true"/>
          <w:lang w:bidi="fa-IR"/>
        </w:rPr>
        <w:t xml:space="preserve">گل چین احمدی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Heading5"/>
        <w:numPr>
          <w:ilvl w:val="4"/>
          <w:numId w:val="1"/>
        </w:numPr>
        <w:rPr/>
      </w:pPr>
      <w:bookmarkStart w:id="743" w:name="__RefHeading___Toc1695537_237004111"/>
      <w:bookmarkStart w:id="744" w:name="_Toc293"/>
      <w:bookmarkEnd w:id="743"/>
      <w:r>
        <w:rPr>
          <w:rtl w:val="true"/>
        </w:rPr>
        <w:t>یابن الحسن</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سحرخیز مدینه السلام</w:t>
      </w:r>
    </w:p>
    <w:p>
      <w:pPr>
        <w:pStyle w:val="BookText"/>
        <w:rPr/>
      </w:pPr>
      <w:r>
        <w:rPr>
          <w:rFonts w:ascii="IRNazanin" w:hAnsi="IRNazanin" w:eastAsia="IRNazanin"/>
          <w:color w:val="111111"/>
          <w:sz w:val="28"/>
          <w:sz w:val="28"/>
          <w:szCs w:val="28"/>
          <w:rtl w:val="true"/>
          <w:lang w:bidi="fa-IR"/>
        </w:rPr>
        <w:t>ای دوای درد سینه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روضه خوان فاطمه</w:t>
      </w:r>
    </w:p>
    <w:p>
      <w:pPr>
        <w:pStyle w:val="BookText"/>
        <w:rPr/>
      </w:pPr>
      <w:r>
        <w:rPr>
          <w:rFonts w:ascii="IRNazanin" w:hAnsi="IRNazanin" w:eastAsia="IRNazanin"/>
          <w:color w:val="111111"/>
          <w:sz w:val="28"/>
          <w:sz w:val="28"/>
          <w:szCs w:val="28"/>
          <w:rtl w:val="true"/>
          <w:lang w:bidi="fa-IR"/>
        </w:rPr>
        <w:t>هستی و آرام جان فاطمه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تا عُقده دل واکنی</w:t>
      </w:r>
    </w:p>
    <w:p>
      <w:pPr>
        <w:pStyle w:val="BookText"/>
        <w:rPr/>
      </w:pPr>
      <w:r>
        <w:rPr>
          <w:rFonts w:ascii="IRNazanin" w:hAnsi="IRNazanin" w:eastAsia="IRNazanin"/>
          <w:color w:val="111111"/>
          <w:sz w:val="28"/>
          <w:sz w:val="28"/>
          <w:szCs w:val="28"/>
          <w:rtl w:val="true"/>
          <w:lang w:bidi="fa-IR"/>
        </w:rPr>
        <w:t>تربت مخفی او پیدا کنی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گیری ز دشمن انتقام</w:t>
      </w:r>
    </w:p>
    <w:p>
      <w:pPr>
        <w:pStyle w:val="BookText"/>
        <w:rPr/>
      </w:pPr>
      <w:r>
        <w:rPr>
          <w:rFonts w:ascii="IRNazanin" w:hAnsi="IRNazanin" w:eastAsia="IRNazanin"/>
          <w:color w:val="111111"/>
          <w:sz w:val="28"/>
          <w:sz w:val="28"/>
          <w:szCs w:val="28"/>
          <w:rtl w:val="true"/>
          <w:lang w:bidi="fa-IR"/>
        </w:rPr>
        <w:t>مهدی آل پیمبر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مادر صدایت می زند</w:t>
      </w:r>
    </w:p>
    <w:p>
      <w:pPr>
        <w:pStyle w:val="BookText"/>
        <w:rPr/>
      </w:pPr>
      <w:r>
        <w:rPr>
          <w:rFonts w:ascii="IRNazanin" w:hAnsi="IRNazanin" w:eastAsia="IRNazanin"/>
          <w:color w:val="111111"/>
          <w:sz w:val="28"/>
          <w:sz w:val="28"/>
          <w:szCs w:val="28"/>
          <w:rtl w:val="true"/>
          <w:lang w:bidi="fa-IR"/>
        </w:rPr>
        <w:t>پشت در مادر صدایت می زند</w:t>
      </w:r>
    </w:p>
    <w:p>
      <w:pPr>
        <w:pStyle w:val="Heading5"/>
        <w:numPr>
          <w:ilvl w:val="4"/>
          <w:numId w:val="1"/>
        </w:numPr>
        <w:rPr/>
      </w:pPr>
      <w:bookmarkStart w:id="745" w:name="__RefHeading___Toc1695539_237004111"/>
      <w:bookmarkStart w:id="746" w:name="_Toc294"/>
      <w:bookmarkEnd w:id="745"/>
      <w:r>
        <w:rPr>
          <w:rtl w:val="true"/>
        </w:rPr>
        <w:t>انتظار امام زمان عجّل اللّه تعالی فرجه الشریف</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از غم مهدی غمین است</w:t>
      </w:r>
    </w:p>
    <w:p>
      <w:pPr>
        <w:pStyle w:val="BookText"/>
        <w:rPr/>
      </w:pPr>
      <w:r>
        <w:rPr>
          <w:rFonts w:ascii="IRNazanin" w:hAnsi="IRNazanin" w:eastAsia="IRNazanin"/>
          <w:color w:val="111111"/>
          <w:sz w:val="28"/>
          <w:sz w:val="28"/>
          <w:szCs w:val="28"/>
          <w:rtl w:val="true"/>
          <w:lang w:bidi="fa-IR"/>
        </w:rPr>
        <w:t>غمش شیرین تر از هر انگبین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کارم همیشه ذکر مهدی</w:t>
      </w:r>
    </w:p>
    <w:p>
      <w:pPr>
        <w:pStyle w:val="BookText"/>
        <w:rPr/>
      </w:pPr>
      <w:r>
        <w:rPr>
          <w:rFonts w:ascii="IRNazanin" w:hAnsi="IRNazanin" w:eastAsia="IRNazanin"/>
          <w:color w:val="111111"/>
          <w:sz w:val="28"/>
          <w:sz w:val="28"/>
          <w:szCs w:val="28"/>
          <w:rtl w:val="true"/>
          <w:lang w:bidi="fa-IR"/>
        </w:rPr>
        <w:t>تمام زندگی من همین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تولای گل زیبایی نرگس</w:t>
      </w:r>
    </w:p>
    <w:p>
      <w:pPr>
        <w:pStyle w:val="BookText"/>
        <w:rPr/>
      </w:pPr>
      <w:r>
        <w:rPr>
          <w:rFonts w:ascii="IRNazanin" w:hAnsi="IRNazanin" w:eastAsia="IRNazanin"/>
          <w:color w:val="111111"/>
          <w:sz w:val="28"/>
          <w:sz w:val="28"/>
          <w:szCs w:val="28"/>
          <w:rtl w:val="true"/>
          <w:lang w:bidi="fa-IR"/>
        </w:rPr>
        <w:t>امید من به روز واپسین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می کنم بر آستانی</w:t>
      </w:r>
    </w:p>
    <w:p>
      <w:pPr>
        <w:pStyle w:val="BookText"/>
        <w:rPr/>
      </w:pPr>
      <w:r>
        <w:rPr>
          <w:rFonts w:ascii="IRNazanin" w:hAnsi="IRNazanin" w:eastAsia="IRNazanin"/>
          <w:color w:val="111111"/>
          <w:sz w:val="28"/>
          <w:sz w:val="28"/>
          <w:szCs w:val="28"/>
          <w:rtl w:val="true"/>
          <w:lang w:bidi="fa-IR"/>
        </w:rPr>
        <w:t>که خدّامش یکی روح الامین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می کند روز ظهورش</w:t>
      </w:r>
    </w:p>
    <w:p>
      <w:pPr>
        <w:pStyle w:val="BookText"/>
        <w:rPr/>
      </w:pPr>
      <w:r>
        <w:rPr>
          <w:rFonts w:ascii="IRNazanin" w:hAnsi="IRNazanin" w:eastAsia="IRNazanin"/>
          <w:color w:val="111111"/>
          <w:sz w:val="28"/>
          <w:sz w:val="28"/>
          <w:szCs w:val="28"/>
          <w:rtl w:val="true"/>
          <w:lang w:bidi="fa-IR"/>
        </w:rPr>
        <w:t>فتح جنگ او فتح الامبین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دارد لباس یوسفی را</w:t>
      </w:r>
    </w:p>
    <w:p>
      <w:pPr>
        <w:pStyle w:val="BookText"/>
        <w:rPr/>
      </w:pPr>
      <w:r>
        <w:rPr>
          <w:rFonts w:ascii="IRNazanin" w:hAnsi="IRNazanin" w:eastAsia="IRNazanin"/>
          <w:color w:val="111111"/>
          <w:sz w:val="28"/>
          <w:sz w:val="28"/>
          <w:szCs w:val="28"/>
          <w:rtl w:val="true"/>
          <w:lang w:bidi="fa-IR"/>
        </w:rPr>
        <w:t>که یوسف هم ز حُسنش خوشه چین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نگینی از سلیمان</w:t>
      </w:r>
    </w:p>
    <w:p>
      <w:pPr>
        <w:pStyle w:val="BookText"/>
        <w:rPr/>
      </w:pPr>
      <w:r>
        <w:rPr>
          <w:rFonts w:ascii="IRNazanin" w:hAnsi="IRNazanin" w:eastAsia="IRNazanin"/>
          <w:color w:val="111111"/>
          <w:sz w:val="28"/>
          <w:sz w:val="28"/>
          <w:szCs w:val="28"/>
          <w:rtl w:val="true"/>
          <w:lang w:bidi="fa-IR"/>
        </w:rPr>
        <w:t>ولی نام خودش نقش رنگین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عصای موسی بین</w:t>
      </w:r>
    </w:p>
    <w:p>
      <w:pPr>
        <w:pStyle w:val="BookText"/>
        <w:rPr/>
      </w:pPr>
      <w:r>
        <w:rPr>
          <w:rFonts w:ascii="IRNazanin" w:hAnsi="IRNazanin" w:eastAsia="IRNazanin"/>
          <w:color w:val="111111"/>
          <w:sz w:val="28"/>
          <w:sz w:val="28"/>
          <w:szCs w:val="28"/>
          <w:rtl w:val="true"/>
          <w:lang w:bidi="fa-IR"/>
        </w:rPr>
        <w:t>که موسایش یکی از خادمین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ذوالفقار حیدری بین</w:t>
      </w:r>
    </w:p>
    <w:p>
      <w:pPr>
        <w:pStyle w:val="BookText"/>
        <w:rPr/>
      </w:pPr>
      <w:r>
        <w:rPr>
          <w:rFonts w:ascii="IRNazanin" w:hAnsi="IRNazanin" w:eastAsia="IRNazanin"/>
          <w:color w:val="111111"/>
          <w:sz w:val="28"/>
          <w:sz w:val="28"/>
          <w:szCs w:val="28"/>
          <w:rtl w:val="true"/>
          <w:lang w:bidi="fa-IR"/>
        </w:rPr>
        <w:t>که او بوی امیرالمؤمنین است</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Heading5"/>
        <w:numPr>
          <w:ilvl w:val="4"/>
          <w:numId w:val="1"/>
        </w:numPr>
        <w:rPr/>
      </w:pPr>
      <w:bookmarkStart w:id="747" w:name="__RefHeading___Toc1695541_237004111"/>
      <w:bookmarkStart w:id="748" w:name="_Toc295"/>
      <w:bookmarkEnd w:id="747"/>
      <w:r>
        <w:rPr>
          <w:rtl w:val="true"/>
        </w:rPr>
        <w:t>روز عرفه</w:t>
      </w:r>
      <w:bookmarkEnd w:id="7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 گل نرگس فدای غم هایت</w:t>
      </w:r>
    </w:p>
    <w:p>
      <w:pPr>
        <w:pStyle w:val="BookText"/>
        <w:rPr/>
      </w:pPr>
      <w:r>
        <w:rPr>
          <w:rFonts w:ascii="IRNazanin" w:hAnsi="IRNazanin" w:eastAsia="IRNazanin"/>
          <w:color w:val="111111"/>
          <w:sz w:val="28"/>
          <w:sz w:val="28"/>
          <w:szCs w:val="28"/>
          <w:rtl w:val="true"/>
          <w:lang w:bidi="fa-IR"/>
        </w:rPr>
        <w:t>بیابیا عرفات است روز سودایت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اشک دعا بهار دل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به غلام همیشه شیدایت</w:t>
      </w:r>
      <w:bookmarkStart w:id="749" w:name="pg6254_56753"/>
    </w:p>
    <w:p>
      <w:pPr>
        <w:pStyle w:val="BookText"/>
        <w:rPr/>
      </w:pPr>
      <w:bookmarkEnd w:id="7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بهانه نمی خری ما را</w:t>
      </w:r>
    </w:p>
    <w:p>
      <w:pPr>
        <w:pStyle w:val="BookText"/>
        <w:rPr/>
      </w:pPr>
      <w:r>
        <w:rPr>
          <w:rFonts w:ascii="IRNazanin" w:hAnsi="IRNazanin" w:eastAsia="IRNazanin"/>
          <w:color w:val="111111"/>
          <w:sz w:val="28"/>
          <w:sz w:val="28"/>
          <w:szCs w:val="28"/>
          <w:rtl w:val="true"/>
          <w:lang w:bidi="fa-IR"/>
        </w:rPr>
        <w:t>دعای جدّ غریبت کنیم اهدایت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کربلا طلبیدی نه کعبه شد قسمت</w:t>
      </w:r>
    </w:p>
    <w:p>
      <w:pPr>
        <w:pStyle w:val="BookText"/>
        <w:rPr/>
      </w:pPr>
      <w:r>
        <w:rPr>
          <w:rFonts w:ascii="IRNazanin" w:hAnsi="IRNazanin" w:eastAsia="IRNazanin"/>
          <w:color w:val="111111"/>
          <w:sz w:val="28"/>
          <w:sz w:val="28"/>
          <w:szCs w:val="28"/>
          <w:rtl w:val="true"/>
          <w:lang w:bidi="fa-IR"/>
        </w:rPr>
        <w:t>بیا نصیب دلم کن جمال زیبایت</w:t>
      </w:r>
    </w:p>
    <w:p>
      <w:pPr>
        <w:pStyle w:val="Heading5"/>
        <w:numPr>
          <w:ilvl w:val="4"/>
          <w:numId w:val="1"/>
        </w:numPr>
        <w:rPr/>
      </w:pPr>
      <w:bookmarkStart w:id="750" w:name="__RefHeading___Toc1695543_237004111"/>
      <w:bookmarkStart w:id="751" w:name="_Toc296"/>
      <w:bookmarkEnd w:id="750"/>
      <w:r>
        <w:rPr>
          <w:rtl w:val="true"/>
        </w:rPr>
        <w:t>زمزمه</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 بیا</w:t>
      </w:r>
    </w:p>
    <w:p>
      <w:pPr>
        <w:pStyle w:val="BookText"/>
        <w:rPr/>
      </w:pPr>
      <w:r>
        <w:rPr>
          <w:rFonts w:ascii="IRNazanin" w:hAnsi="IRNazanin" w:eastAsia="IRNazanin"/>
          <w:color w:val="111111"/>
          <w:sz w:val="28"/>
          <w:sz w:val="28"/>
          <w:szCs w:val="28"/>
          <w:rtl w:val="true"/>
          <w:lang w:bidi="fa-IR"/>
        </w:rPr>
        <w:t>ای قبله ی دل ها بیا</w:t>
      </w:r>
    </w:p>
    <w:p>
      <w:pPr>
        <w:pStyle w:val="BookText"/>
        <w:rPr/>
      </w:pPr>
      <w:r>
        <w:rPr>
          <w:rFonts w:ascii="IRNazanin" w:hAnsi="IRNazanin" w:eastAsia="IRNazanin"/>
          <w:color w:val="111111"/>
          <w:sz w:val="28"/>
          <w:sz w:val="28"/>
          <w:szCs w:val="28"/>
          <w:rtl w:val="true"/>
          <w:lang w:bidi="fa-IR"/>
        </w:rPr>
        <w:t>ای مصلح دنیا بیا</w:t>
      </w:r>
    </w:p>
    <w:p>
      <w:pPr>
        <w:pStyle w:val="BookText"/>
        <w:rPr/>
      </w:pPr>
      <w:r>
        <w:rPr>
          <w:rFonts w:ascii="IRNazanin" w:hAnsi="IRNazanin" w:eastAsia="IRNazanin"/>
          <w:color w:val="111111"/>
          <w:sz w:val="28"/>
          <w:sz w:val="28"/>
          <w:szCs w:val="28"/>
          <w:rtl w:val="true"/>
          <w:lang w:bidi="fa-IR"/>
        </w:rPr>
        <w:t>ای ماه محفل ها بیا</w:t>
      </w:r>
    </w:p>
    <w:p>
      <w:pPr>
        <w:pStyle w:val="BookText"/>
        <w:rPr/>
      </w:pPr>
      <w:r>
        <w:rPr>
          <w:rFonts w:ascii="IRNazanin" w:hAnsi="IRNazanin" w:eastAsia="IRNazanin"/>
          <w:color w:val="111111"/>
          <w:sz w:val="28"/>
          <w:sz w:val="28"/>
          <w:szCs w:val="28"/>
          <w:rtl w:val="true"/>
          <w:lang w:bidi="fa-IR"/>
        </w:rPr>
        <w:t>مولا بیا مولا بیا</w:t>
      </w:r>
    </w:p>
    <w:p>
      <w:pPr>
        <w:pStyle w:val="BookText"/>
        <w:rPr/>
      </w:pPr>
      <w:r>
        <w:rPr>
          <w:rFonts w:ascii="IRNazanin" w:hAnsi="IRNazanin" w:eastAsia="IRNazanin"/>
          <w:color w:val="111111"/>
          <w:sz w:val="28"/>
          <w:sz w:val="28"/>
          <w:szCs w:val="28"/>
          <w:rtl w:val="true"/>
          <w:lang w:bidi="fa-IR"/>
        </w:rPr>
        <w:t>بی تو شود عالم هلاک</w:t>
      </w:r>
    </w:p>
    <w:p>
      <w:pPr>
        <w:pStyle w:val="BookText"/>
        <w:rPr/>
      </w:pPr>
      <w:r>
        <w:rPr>
          <w:rFonts w:ascii="IRNazanin" w:hAnsi="IRNazanin" w:eastAsia="IRNazanin"/>
          <w:color w:val="111111"/>
          <w:sz w:val="28"/>
          <w:sz w:val="28"/>
          <w:szCs w:val="28"/>
          <w:rtl w:val="true"/>
          <w:lang w:bidi="fa-IR"/>
        </w:rPr>
        <w:t>یابن الحسن روحی فدام ، متی تَرانا و نَراک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ثانی عشر</w:t>
      </w:r>
    </w:p>
    <w:p>
      <w:pPr>
        <w:pStyle w:val="BookText"/>
        <w:rPr/>
      </w:pPr>
      <w:r>
        <w:rPr>
          <w:rFonts w:ascii="IRNazanin" w:hAnsi="IRNazanin" w:eastAsia="IRNazanin"/>
          <w:color w:val="111111"/>
          <w:sz w:val="28"/>
          <w:sz w:val="28"/>
          <w:szCs w:val="28"/>
          <w:rtl w:val="true"/>
          <w:lang w:bidi="fa-IR"/>
        </w:rPr>
        <w:t>ای مصلح کل بشر</w:t>
      </w:r>
    </w:p>
    <w:p>
      <w:pPr>
        <w:pStyle w:val="BookText"/>
        <w:rPr/>
      </w:pPr>
      <w:r>
        <w:rPr>
          <w:rFonts w:ascii="Amiri" w:hAnsi="Amiri" w:eastAsia="Amiri" w:cs="Amiri"/>
          <w:color w:val="111111"/>
          <w:sz w:val="28"/>
          <w:sz w:val="28"/>
          <w:szCs w:val="28"/>
          <w:rtl w:val="true"/>
          <w:lang w:bidi="ar-SA"/>
        </w:rPr>
        <w:t>ما منتظر تو مُنتَظَر</w:t>
      </w:r>
    </w:p>
    <w:p>
      <w:pPr>
        <w:pStyle w:val="BookText"/>
        <w:rPr/>
      </w:pPr>
      <w:r>
        <w:rPr>
          <w:rFonts w:ascii="IRNazanin" w:hAnsi="IRNazanin" w:eastAsia="IRNazanin"/>
          <w:color w:val="111111"/>
          <w:sz w:val="28"/>
          <w:sz w:val="28"/>
          <w:szCs w:val="28"/>
          <w:rtl w:val="true"/>
          <w:lang w:bidi="fa-IR"/>
        </w:rPr>
        <w:t>ترسم رسد عمرم بسر</w:t>
      </w:r>
    </w:p>
    <w:p>
      <w:pPr>
        <w:pStyle w:val="BookText"/>
        <w:rPr/>
      </w:pPr>
      <w:r>
        <w:rPr>
          <w:rFonts w:ascii="IRNazanin" w:hAnsi="IRNazanin" w:eastAsia="IRNazanin"/>
          <w:color w:val="111111"/>
          <w:sz w:val="28"/>
          <w:sz w:val="28"/>
          <w:szCs w:val="28"/>
          <w:rtl w:val="true"/>
          <w:lang w:bidi="fa-IR"/>
        </w:rPr>
        <w:t>کی اید از یارم خبر</w:t>
      </w:r>
    </w:p>
    <w:p>
      <w:pPr>
        <w:pStyle w:val="BookText"/>
        <w:rPr/>
      </w:pPr>
      <w:r>
        <w:rPr>
          <w:rFonts w:ascii="IRNazanin" w:hAnsi="IRNazanin" w:eastAsia="IRNazanin"/>
          <w:color w:val="111111"/>
          <w:sz w:val="28"/>
          <w:sz w:val="28"/>
          <w:szCs w:val="28"/>
          <w:rtl w:val="true"/>
          <w:lang w:bidi="fa-IR"/>
        </w:rPr>
        <w:t>کی بر تن آید جان پاک</w:t>
      </w:r>
    </w:p>
    <w:p>
      <w:pPr>
        <w:pStyle w:val="BookText"/>
        <w:rPr/>
      </w:pPr>
      <w:r>
        <w:rPr>
          <w:rFonts w:ascii="IRNazanin" w:hAnsi="IRNazanin" w:eastAsia="IRNazanin"/>
          <w:color w:val="111111"/>
          <w:sz w:val="28"/>
          <w:sz w:val="28"/>
          <w:szCs w:val="28"/>
          <w:rtl w:val="true"/>
          <w:lang w:bidi="fa-IR"/>
        </w:rPr>
        <w:t>یابن الحسن روحی فدام ، متی تَرانا و نَراک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عالم سوی تو</w:t>
      </w:r>
    </w:p>
    <w:p>
      <w:pPr>
        <w:pStyle w:val="BookText"/>
        <w:rPr/>
      </w:pPr>
      <w:r>
        <w:rPr>
          <w:rFonts w:ascii="IRNazanin" w:hAnsi="IRNazanin" w:eastAsia="IRNazanin"/>
          <w:color w:val="111111"/>
          <w:sz w:val="28"/>
          <w:sz w:val="28"/>
          <w:szCs w:val="28"/>
          <w:rtl w:val="true"/>
          <w:lang w:bidi="fa-IR"/>
        </w:rPr>
        <w:t>ای عطر جنّت بوی تو</w:t>
      </w:r>
    </w:p>
    <w:p>
      <w:pPr>
        <w:pStyle w:val="BookText"/>
        <w:rPr/>
      </w:pPr>
      <w:r>
        <w:rPr>
          <w:rFonts w:ascii="IRNazanin" w:hAnsi="IRNazanin" w:eastAsia="IRNazanin"/>
          <w:color w:val="111111"/>
          <w:sz w:val="28"/>
          <w:sz w:val="28"/>
          <w:szCs w:val="28"/>
          <w:rtl w:val="true"/>
          <w:lang w:bidi="fa-IR"/>
        </w:rPr>
        <w:t>دل ها اسیر موی تو</w:t>
      </w:r>
    </w:p>
    <w:p>
      <w:pPr>
        <w:pStyle w:val="BookText"/>
        <w:rPr/>
      </w:pPr>
      <w:r>
        <w:rPr>
          <w:rFonts w:ascii="IRNazanin" w:hAnsi="IRNazanin" w:eastAsia="IRNazanin"/>
          <w:color w:val="111111"/>
          <w:sz w:val="28"/>
          <w:sz w:val="28"/>
          <w:szCs w:val="28"/>
          <w:rtl w:val="true"/>
          <w:lang w:bidi="fa-IR"/>
        </w:rPr>
        <w:t>چون گل گریبان کرده چاک</w:t>
      </w:r>
    </w:p>
    <w:p>
      <w:pPr>
        <w:pStyle w:val="BookText"/>
        <w:rPr/>
      </w:pPr>
      <w:r>
        <w:rPr>
          <w:rFonts w:ascii="IRNazanin" w:hAnsi="IRNazanin" w:eastAsia="IRNazanin"/>
          <w:color w:val="111111"/>
          <w:sz w:val="28"/>
          <w:sz w:val="28"/>
          <w:szCs w:val="28"/>
          <w:rtl w:val="true"/>
          <w:lang w:bidi="fa-IR"/>
        </w:rPr>
        <w:t>شیعه ز شوق روی تو</w:t>
      </w:r>
    </w:p>
    <w:p>
      <w:pPr>
        <w:pStyle w:val="BookText"/>
        <w:rPr/>
      </w:pPr>
      <w:r>
        <w:rPr>
          <w:rFonts w:ascii="IRNazanin" w:hAnsi="IRNazanin" w:eastAsia="IRNazanin"/>
          <w:color w:val="111111"/>
          <w:sz w:val="28"/>
          <w:sz w:val="28"/>
          <w:szCs w:val="28"/>
          <w:rtl w:val="true"/>
          <w:lang w:bidi="fa-IR"/>
        </w:rPr>
        <w:t>چون گل گریبان کرده چاک</w:t>
      </w:r>
    </w:p>
    <w:p>
      <w:pPr>
        <w:pStyle w:val="BookText"/>
        <w:rPr/>
      </w:pPr>
      <w:r>
        <w:rPr>
          <w:rFonts w:ascii="IRNazanin" w:hAnsi="IRNazanin" w:eastAsia="IRNazanin"/>
          <w:color w:val="111111"/>
          <w:sz w:val="28"/>
          <w:sz w:val="28"/>
          <w:szCs w:val="28"/>
          <w:rtl w:val="true"/>
          <w:lang w:bidi="fa-IR"/>
        </w:rPr>
        <w:t>یابن الحسن روحی فدام ، متی تَرانا و نَراک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جان به شوقت مُشْتَعِل</w:t>
      </w:r>
    </w:p>
    <w:p>
      <w:pPr>
        <w:pStyle w:val="BookText"/>
        <w:rPr/>
      </w:pPr>
      <w:r>
        <w:rPr>
          <w:rFonts w:ascii="IRNazanin" w:hAnsi="IRNazanin" w:eastAsia="IRNazanin"/>
          <w:color w:val="111111"/>
          <w:sz w:val="28"/>
          <w:sz w:val="28"/>
          <w:szCs w:val="28"/>
          <w:rtl w:val="true"/>
          <w:lang w:bidi="fa-IR"/>
        </w:rPr>
        <w:t>ای لطف و جودت متصّل</w:t>
      </w:r>
    </w:p>
    <w:p>
      <w:pPr>
        <w:pStyle w:val="BookText"/>
        <w:rPr/>
      </w:pPr>
      <w:r>
        <w:rPr>
          <w:rFonts w:ascii="IRNazanin" w:hAnsi="IRNazanin" w:eastAsia="IRNazanin"/>
          <w:color w:val="111111"/>
          <w:sz w:val="28"/>
          <w:sz w:val="28"/>
          <w:szCs w:val="28"/>
          <w:rtl w:val="true"/>
          <w:lang w:bidi="fa-IR"/>
        </w:rPr>
        <w:t xml:space="preserve">مهر از مه رویت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از قیامت مضمل</w:t>
      </w:r>
    </w:p>
    <w:p>
      <w:pPr>
        <w:pStyle w:val="BookText"/>
        <w:rPr/>
      </w:pPr>
      <w:r>
        <w:rPr>
          <w:rFonts w:ascii="IRNazanin" w:hAnsi="IRNazanin" w:eastAsia="IRNazanin"/>
          <w:color w:val="111111"/>
          <w:sz w:val="28"/>
          <w:sz w:val="28"/>
          <w:szCs w:val="28"/>
          <w:rtl w:val="true"/>
          <w:lang w:bidi="fa-IR"/>
        </w:rPr>
        <w:t>با مهرت از دشمن چه باک</w:t>
      </w:r>
    </w:p>
    <w:p>
      <w:pPr>
        <w:pStyle w:val="BookText"/>
        <w:rPr/>
      </w:pPr>
      <w:r>
        <w:rPr>
          <w:rFonts w:ascii="IRNazanin" w:hAnsi="IRNazanin" w:eastAsia="IRNazanin"/>
          <w:color w:val="111111"/>
          <w:sz w:val="28"/>
          <w:sz w:val="28"/>
          <w:szCs w:val="28"/>
          <w:rtl w:val="true"/>
          <w:lang w:bidi="fa-IR"/>
        </w:rPr>
        <w:t>یابن الحسن روحی فِداک</w:t>
      </w:r>
    </w:p>
    <w:p>
      <w:pPr>
        <w:pStyle w:val="BookText"/>
        <w:rPr/>
      </w:pPr>
      <w:r>
        <w:rPr>
          <w:rFonts w:ascii="IRNazanin" w:hAnsi="IRNazanin" w:eastAsia="IRNazanin"/>
          <w:color w:val="111111"/>
          <w:sz w:val="28"/>
          <w:sz w:val="28"/>
          <w:szCs w:val="28"/>
          <w:rtl w:val="true"/>
          <w:lang w:bidi="fa-IR"/>
        </w:rPr>
        <w:t>یابن الحسن روحی فدام ، متی تَرانا و نَراک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ندارد جز تو کس</w:t>
      </w:r>
    </w:p>
    <w:p>
      <w:pPr>
        <w:pStyle w:val="BookText"/>
        <w:rPr/>
      </w:pPr>
      <w:r>
        <w:rPr>
          <w:rFonts w:ascii="IRNazanin" w:hAnsi="IRNazanin" w:eastAsia="IRNazanin"/>
          <w:color w:val="111111"/>
          <w:sz w:val="28"/>
          <w:sz w:val="28"/>
          <w:szCs w:val="28"/>
          <w:rtl w:val="true"/>
          <w:lang w:bidi="fa-IR"/>
        </w:rPr>
        <w:t>بر داد مظلومان برس</w:t>
      </w:r>
    </w:p>
    <w:p>
      <w:pPr>
        <w:pStyle w:val="BookText"/>
        <w:rPr/>
      </w:pPr>
      <w:r>
        <w:rPr>
          <w:rFonts w:ascii="IRNazanin" w:hAnsi="IRNazanin" w:eastAsia="IRNazanin"/>
          <w:color w:val="111111"/>
          <w:sz w:val="28"/>
          <w:sz w:val="28"/>
          <w:szCs w:val="28"/>
          <w:rtl w:val="true"/>
          <w:lang w:bidi="fa-IR"/>
        </w:rPr>
        <w:t>تنها تو را داریم و بس</w:t>
      </w:r>
    </w:p>
    <w:p>
      <w:pPr>
        <w:pStyle w:val="BookText"/>
        <w:rPr/>
      </w:pPr>
      <w:r>
        <w:rPr>
          <w:rFonts w:ascii="IRNazanin" w:hAnsi="IRNazanin" w:eastAsia="IRNazanin"/>
          <w:color w:val="111111"/>
          <w:sz w:val="28"/>
          <w:sz w:val="28"/>
          <w:szCs w:val="28"/>
          <w:rtl w:val="true"/>
          <w:lang w:bidi="fa-IR"/>
        </w:rPr>
        <w:t>گل ماند هبین خار و خس</w:t>
      </w:r>
    </w:p>
    <w:p>
      <w:pPr>
        <w:pStyle w:val="BookText"/>
        <w:rPr/>
      </w:pPr>
      <w:r>
        <w:rPr>
          <w:rFonts w:ascii="IRNazanin" w:hAnsi="IRNazanin" w:eastAsia="IRNazanin"/>
          <w:color w:val="111111"/>
          <w:sz w:val="28"/>
          <w:sz w:val="28"/>
          <w:szCs w:val="28"/>
          <w:rtl w:val="true"/>
          <w:lang w:bidi="fa-IR"/>
        </w:rPr>
        <w:t>افتاده زهرا از نفس</w:t>
      </w:r>
    </w:p>
    <w:p>
      <w:pPr>
        <w:pStyle w:val="BookText"/>
        <w:rPr/>
      </w:pPr>
      <w:r>
        <w:rPr>
          <w:rFonts w:ascii="IRNazanin" w:hAnsi="IRNazanin" w:eastAsia="IRNazanin"/>
          <w:color w:val="111111"/>
          <w:sz w:val="28"/>
          <w:sz w:val="28"/>
          <w:szCs w:val="28"/>
          <w:rtl w:val="true"/>
          <w:lang w:bidi="fa-IR"/>
        </w:rPr>
        <w:t>با ناله های دردناک</w:t>
      </w:r>
    </w:p>
    <w:p>
      <w:pPr>
        <w:pStyle w:val="BookText"/>
        <w:rPr/>
      </w:pPr>
      <w:r>
        <w:rPr>
          <w:rFonts w:ascii="IRNazanin" w:hAnsi="IRNazanin" w:eastAsia="IRNazanin"/>
          <w:color w:val="111111"/>
          <w:sz w:val="28"/>
          <w:sz w:val="28"/>
          <w:szCs w:val="28"/>
          <w:rtl w:val="true"/>
          <w:lang w:bidi="fa-IR"/>
        </w:rPr>
        <w:t>یابن الحسن روحی فدام ، متی تَرانا و نَراک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چشمان ترت</w:t>
      </w:r>
    </w:p>
    <w:p>
      <w:pPr>
        <w:pStyle w:val="BookText"/>
        <w:rPr/>
      </w:pPr>
      <w:r>
        <w:rPr>
          <w:rFonts w:ascii="IRNazanin" w:hAnsi="IRNazanin" w:eastAsia="IRNazanin"/>
          <w:color w:val="111111"/>
          <w:sz w:val="28"/>
          <w:sz w:val="28"/>
          <w:szCs w:val="28"/>
          <w:rtl w:val="true"/>
          <w:lang w:bidi="fa-IR"/>
        </w:rPr>
        <w:t>گریه ی شام و سحرت</w:t>
      </w:r>
    </w:p>
    <w:p>
      <w:pPr>
        <w:pStyle w:val="BookText"/>
        <w:rPr/>
      </w:pPr>
      <w:r>
        <w:rPr>
          <w:rFonts w:ascii="IRNazanin" w:hAnsi="IRNazanin" w:eastAsia="IRNazanin"/>
          <w:color w:val="111111"/>
          <w:sz w:val="28"/>
          <w:sz w:val="28"/>
          <w:szCs w:val="28"/>
          <w:rtl w:val="true"/>
          <w:lang w:bidi="fa-IR"/>
        </w:rPr>
        <w:t>گردد جهان دور سرت</w:t>
      </w:r>
    </w:p>
    <w:p>
      <w:pPr>
        <w:pStyle w:val="BookText"/>
        <w:rPr/>
      </w:pPr>
      <w:r>
        <w:rPr>
          <w:rFonts w:ascii="IRNazanin" w:hAnsi="IRNazanin" w:eastAsia="IRNazanin"/>
          <w:color w:val="111111"/>
          <w:sz w:val="28"/>
          <w:sz w:val="28"/>
          <w:szCs w:val="28"/>
          <w:rtl w:val="true"/>
          <w:lang w:bidi="fa-IR"/>
        </w:rPr>
        <w:t>به جان زهرا مادرت</w:t>
      </w:r>
    </w:p>
    <w:p>
      <w:pPr>
        <w:pStyle w:val="BookText"/>
        <w:rPr/>
      </w:pPr>
      <w:r>
        <w:rPr>
          <w:rFonts w:ascii="IRNazanin" w:hAnsi="IRNazanin" w:eastAsia="IRNazanin"/>
          <w:color w:val="111111"/>
          <w:sz w:val="28"/>
          <w:sz w:val="28"/>
          <w:szCs w:val="28"/>
          <w:rtl w:val="true"/>
          <w:lang w:bidi="fa-IR"/>
        </w:rPr>
        <w:t>پیکر جدّ اطهرت</w:t>
      </w:r>
    </w:p>
    <w:p>
      <w:pPr>
        <w:pStyle w:val="BookText"/>
        <w:rPr/>
      </w:pPr>
      <w:r>
        <w:rPr>
          <w:rFonts w:ascii="IRNazanin" w:hAnsi="IRNazanin" w:eastAsia="IRNazanin"/>
          <w:color w:val="111111"/>
          <w:sz w:val="28"/>
          <w:sz w:val="28"/>
          <w:szCs w:val="28"/>
          <w:rtl w:val="true"/>
          <w:lang w:bidi="fa-IR"/>
        </w:rPr>
        <w:t>تا کی بماند روی خاک</w:t>
      </w:r>
    </w:p>
    <w:p>
      <w:pPr>
        <w:pStyle w:val="BookText"/>
        <w:rPr/>
      </w:pPr>
      <w:r>
        <w:rPr>
          <w:rFonts w:ascii="IRNazanin" w:hAnsi="IRNazanin" w:eastAsia="IRNazanin"/>
          <w:color w:val="111111"/>
          <w:sz w:val="28"/>
          <w:sz w:val="28"/>
          <w:szCs w:val="28"/>
          <w:rtl w:val="true"/>
          <w:lang w:bidi="fa-IR"/>
        </w:rPr>
        <w:t>یابن الحسن روحی فدام ، متی تَرانا و نَراک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از سازگار گل چین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bookmarkStart w:id="752" w:name="pg6254_56756"/>
    </w:p>
    <w:p>
      <w:pPr>
        <w:pStyle w:val="Heading5"/>
        <w:numPr>
          <w:ilvl w:val="4"/>
          <w:numId w:val="1"/>
        </w:numPr>
        <w:rPr/>
      </w:pPr>
      <w:bookmarkStart w:id="753" w:name="__RefHeading___Toc1695545_237004111"/>
      <w:bookmarkStart w:id="754" w:name="_Toc297"/>
      <w:bookmarkEnd w:id="752"/>
      <w:bookmarkEnd w:id="753"/>
      <w:r>
        <w:rPr>
          <w:rtl w:val="true"/>
        </w:rPr>
        <w:t>سبک دشتی</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دیدنت دارد دل من</w:t>
      </w:r>
    </w:p>
    <w:p>
      <w:pPr>
        <w:pStyle w:val="BookText"/>
        <w:rPr/>
      </w:pPr>
      <w:r>
        <w:rPr>
          <w:rFonts w:ascii="IRNazanin" w:hAnsi="IRNazanin" w:eastAsia="IRNazanin"/>
          <w:color w:val="111111"/>
          <w:sz w:val="28"/>
          <w:sz w:val="28"/>
          <w:szCs w:val="28"/>
          <w:rtl w:val="true"/>
          <w:lang w:bidi="fa-IR"/>
        </w:rPr>
        <w:t>بگو کی حل شود این مشکل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چشم انتظارم تا بیفتد</w:t>
      </w:r>
    </w:p>
    <w:p>
      <w:pPr>
        <w:pStyle w:val="BookText"/>
        <w:rPr/>
      </w:pPr>
      <w:r>
        <w:rPr>
          <w:rFonts w:ascii="IRNazanin" w:hAnsi="IRNazanin" w:eastAsia="IRNazanin"/>
          <w:color w:val="111111"/>
          <w:sz w:val="28"/>
          <w:sz w:val="28"/>
          <w:szCs w:val="28"/>
          <w:rtl w:val="true"/>
          <w:lang w:bidi="fa-IR"/>
        </w:rPr>
        <w:t>به رویت دیده ی ناقابل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مروه بی رویت صفایی</w:t>
      </w:r>
    </w:p>
    <w:p>
      <w:pPr>
        <w:pStyle w:val="BookText"/>
        <w:rPr/>
      </w:pPr>
      <w:r>
        <w:rPr>
          <w:rFonts w:ascii="IRNazanin" w:hAnsi="IRNazanin" w:eastAsia="IRNazanin"/>
          <w:color w:val="111111"/>
          <w:sz w:val="28"/>
          <w:sz w:val="28"/>
          <w:szCs w:val="28"/>
          <w:rtl w:val="true"/>
          <w:lang w:bidi="fa-IR"/>
        </w:rPr>
        <w:t>صفای کعبه آقا کی می آیی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کی می شود شام جدایی</w:t>
      </w:r>
    </w:p>
    <w:p>
      <w:pPr>
        <w:pStyle w:val="BookText"/>
        <w:rPr/>
      </w:pPr>
      <w:r>
        <w:rPr>
          <w:rFonts w:ascii="IRNazanin" w:hAnsi="IRNazanin" w:eastAsia="IRNazanin"/>
          <w:color w:val="111111"/>
          <w:sz w:val="28"/>
          <w:sz w:val="28"/>
          <w:szCs w:val="28"/>
          <w:rtl w:val="true"/>
          <w:lang w:bidi="fa-IR"/>
        </w:rPr>
        <w:t>گل نرگس گل زهرا کجایی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تموم دل خوشی ما شمایی</w:t>
      </w:r>
    </w:p>
    <w:p>
      <w:pPr>
        <w:pStyle w:val="BookText"/>
        <w:rPr/>
      </w:pPr>
      <w:r>
        <w:rPr>
          <w:rFonts w:ascii="IRNazanin" w:hAnsi="IRNazanin" w:eastAsia="IRNazanin"/>
          <w:color w:val="111111"/>
          <w:sz w:val="28"/>
          <w:sz w:val="28"/>
          <w:szCs w:val="28"/>
          <w:rtl w:val="true"/>
          <w:lang w:bidi="fa-IR"/>
        </w:rPr>
        <w:t>امید و آرزوی ما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یا سامرا یا کاظمینی</w:t>
      </w:r>
    </w:p>
    <w:p>
      <w:pPr>
        <w:pStyle w:val="BookText"/>
        <w:rPr/>
      </w:pPr>
      <w:r>
        <w:rPr>
          <w:rFonts w:ascii="IRNazanin" w:hAnsi="IRNazanin" w:eastAsia="IRNazanin"/>
          <w:color w:val="111111"/>
          <w:sz w:val="28"/>
          <w:sz w:val="28"/>
          <w:szCs w:val="28"/>
          <w:rtl w:val="true"/>
          <w:lang w:bidi="fa-IR"/>
        </w:rPr>
        <w:t>مدینه ، کوفه یا کربلایی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جمعه آمد یار ما کو</w:t>
      </w:r>
    </w:p>
    <w:p>
      <w:pPr>
        <w:pStyle w:val="BookText"/>
        <w:rPr/>
      </w:pPr>
      <w:r>
        <w:rPr>
          <w:rFonts w:ascii="IRNazanin" w:hAnsi="IRNazanin" w:eastAsia="IRNazanin"/>
          <w:color w:val="111111"/>
          <w:sz w:val="28"/>
          <w:sz w:val="28"/>
          <w:szCs w:val="28"/>
          <w:rtl w:val="true"/>
          <w:lang w:bidi="fa-IR"/>
        </w:rPr>
        <w:t>خدایا دلبر و دل دار ما کو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دوباره غم گرفته</w:t>
      </w:r>
    </w:p>
    <w:p>
      <w:pPr>
        <w:pStyle w:val="BookText"/>
        <w:rPr/>
      </w:pPr>
      <w:r>
        <w:rPr>
          <w:rFonts w:ascii="IRNazanin" w:hAnsi="IRNazanin" w:eastAsia="IRNazanin"/>
          <w:color w:val="111111"/>
          <w:sz w:val="28"/>
          <w:sz w:val="28"/>
          <w:szCs w:val="28"/>
          <w:rtl w:val="true"/>
          <w:lang w:bidi="fa-IR"/>
        </w:rPr>
        <w:t>خدایا همدم و غم خوار ما کو</w:t>
      </w:r>
    </w:p>
    <w:p>
      <w:pPr>
        <w:pStyle w:val="Heading5"/>
        <w:numPr>
          <w:ilvl w:val="4"/>
          <w:numId w:val="1"/>
        </w:numPr>
        <w:rPr/>
      </w:pPr>
      <w:bookmarkStart w:id="755" w:name="__RefHeading___Toc1695547_237004111"/>
      <w:bookmarkStart w:id="756" w:name="_Toc298"/>
      <w:bookmarkEnd w:id="755"/>
      <w:r>
        <w:rPr>
          <w:rtl w:val="true"/>
        </w:rPr>
        <w:t xml:space="preserve">یادگار فاطمه </w:t>
      </w:r>
      <w:r>
        <w:rPr>
          <w:rtl w:val="true"/>
        </w:rPr>
        <w:t>(</w:t>
      </w:r>
      <w:r>
        <w:rPr>
          <w:rtl w:val="true"/>
        </w:rPr>
        <w:t>سلام الله علیها</w:t>
      </w:r>
      <w:r>
        <w:rPr>
          <w:rtl w:val="true"/>
        </w:rPr>
        <w:t>)</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 منُ نگاه کن آقاجون</w:t>
      </w:r>
    </w:p>
    <w:p>
      <w:pPr>
        <w:pStyle w:val="BookText"/>
        <w:rPr/>
      </w:pPr>
      <w:r>
        <w:rPr>
          <w:rFonts w:ascii="IRNazanin" w:hAnsi="IRNazanin" w:eastAsia="IRNazanin"/>
          <w:color w:val="111111"/>
          <w:sz w:val="28"/>
          <w:sz w:val="28"/>
          <w:szCs w:val="28"/>
          <w:rtl w:val="true"/>
          <w:lang w:bidi="fa-IR"/>
        </w:rPr>
        <w:t>حاجت من روا کن آقاجون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آبرو داری پیش خدا</w:t>
      </w:r>
    </w:p>
    <w:p>
      <w:pPr>
        <w:pStyle w:val="BookText"/>
        <w:rPr/>
      </w:pPr>
      <w:r>
        <w:rPr>
          <w:rFonts w:ascii="IRNazanin" w:hAnsi="IRNazanin" w:eastAsia="IRNazanin"/>
          <w:color w:val="111111"/>
          <w:sz w:val="28"/>
          <w:sz w:val="28"/>
          <w:szCs w:val="28"/>
          <w:rtl w:val="true"/>
          <w:lang w:bidi="fa-IR"/>
        </w:rPr>
        <w:t>فکری هم به حال ما کن آقاجون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 علی و فاطمه ای</w:t>
      </w:r>
    </w:p>
    <w:p>
      <w:pPr>
        <w:pStyle w:val="BookText"/>
        <w:rPr/>
      </w:pPr>
      <w:r>
        <w:rPr>
          <w:rFonts w:ascii="IRNazanin" w:hAnsi="IRNazanin" w:eastAsia="IRNazanin"/>
          <w:color w:val="111111"/>
          <w:sz w:val="28"/>
          <w:sz w:val="28"/>
          <w:szCs w:val="28"/>
          <w:rtl w:val="true"/>
          <w:lang w:bidi="fa-IR"/>
        </w:rPr>
        <w:t>امشبم منُ دعا کن آقاجون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عشقمُ و صفامُ و مدیون توام</w:t>
      </w:r>
    </w:p>
    <w:p>
      <w:pPr>
        <w:pStyle w:val="BookText"/>
        <w:rPr/>
      </w:pPr>
      <w:r>
        <w:rPr>
          <w:rFonts w:ascii="IRNazanin" w:hAnsi="IRNazanin" w:eastAsia="IRNazanin"/>
          <w:color w:val="111111"/>
          <w:sz w:val="28"/>
          <w:sz w:val="28"/>
          <w:szCs w:val="28"/>
          <w:rtl w:val="true"/>
          <w:lang w:bidi="fa-IR"/>
        </w:rPr>
        <w:t>تو بیا بازم وفا کن آقاجون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منُ خدا رد نکند</w:t>
      </w:r>
    </w:p>
    <w:p>
      <w:pPr>
        <w:pStyle w:val="BookText"/>
        <w:rPr/>
      </w:pPr>
      <w:r>
        <w:rPr>
          <w:rFonts w:ascii="IRNazanin" w:hAnsi="IRNazanin" w:eastAsia="IRNazanin"/>
          <w:color w:val="111111"/>
          <w:sz w:val="28"/>
          <w:sz w:val="28"/>
          <w:szCs w:val="28"/>
          <w:rtl w:val="true"/>
          <w:lang w:bidi="fa-IR"/>
        </w:rPr>
        <w:t>ما را با او آشنا کن آقاجون</w:t>
      </w:r>
    </w:p>
    <w:p>
      <w:pPr>
        <w:pStyle w:val="BookText"/>
        <w:rPr/>
      </w:pPr>
      <w:r>
        <w:rPr>
          <w:rFonts w:ascii="IRNazanin" w:hAnsi="IRNazanin" w:eastAsia="IRNazanin"/>
          <w:color w:val="111111"/>
          <w:sz w:val="28"/>
          <w:sz w:val="28"/>
          <w:szCs w:val="28"/>
          <w:rtl w:val="true"/>
          <w:lang w:bidi="fa-IR"/>
        </w:rPr>
        <w:t>یابن الحسن یابن الحسن</w:t>
      </w:r>
    </w:p>
    <w:p>
      <w:pPr>
        <w:pStyle w:val="Heading5"/>
        <w:numPr>
          <w:ilvl w:val="4"/>
          <w:numId w:val="1"/>
        </w:numPr>
        <w:rPr/>
      </w:pPr>
      <w:bookmarkStart w:id="757" w:name="__RefHeading___Toc1695549_237004111"/>
      <w:bookmarkStart w:id="758" w:name="_Toc299"/>
      <w:bookmarkEnd w:id="757"/>
      <w:r>
        <w:rPr>
          <w:rtl w:val="true"/>
        </w:rPr>
        <w:t>لحظه ای که حضرت زینب سلام الله علیها ، تنهایی مادر و برادر را می دید</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 یدم که دشمن حمله ور بود</w:t>
      </w:r>
    </w:p>
    <w:p>
      <w:pPr>
        <w:pStyle w:val="BookText"/>
        <w:rPr/>
      </w:pPr>
      <w:r>
        <w:rPr>
          <w:rFonts w:ascii="IRNazanin" w:hAnsi="IRNazanin" w:eastAsia="IRNazanin"/>
          <w:color w:val="111111"/>
          <w:sz w:val="28"/>
          <w:sz w:val="28"/>
          <w:szCs w:val="28"/>
          <w:rtl w:val="true"/>
          <w:lang w:bidi="fa-IR"/>
        </w:rPr>
        <w:t>در آن دم مادرم پشت در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که نخل آرزویم</w:t>
      </w:r>
    </w:p>
    <w:p>
      <w:pPr>
        <w:pStyle w:val="BookText"/>
        <w:rPr/>
      </w:pPr>
      <w:r>
        <w:rPr>
          <w:rFonts w:ascii="IRNazanin" w:hAnsi="IRNazanin" w:eastAsia="IRNazanin"/>
          <w:color w:val="111111"/>
          <w:sz w:val="28"/>
          <w:sz w:val="28"/>
          <w:szCs w:val="28"/>
          <w:rtl w:val="true"/>
          <w:lang w:bidi="fa-IR"/>
        </w:rPr>
        <w:t>ز پا افتاده و بی برگ و بر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 یدم ز بالای بلندی</w:t>
      </w:r>
    </w:p>
    <w:p>
      <w:pPr>
        <w:pStyle w:val="BookText"/>
        <w:rPr/>
      </w:pPr>
      <w:r>
        <w:rPr>
          <w:rFonts w:ascii="IRNazanin" w:hAnsi="IRNazanin" w:eastAsia="IRNazanin"/>
          <w:color w:val="111111"/>
          <w:sz w:val="28"/>
          <w:sz w:val="28"/>
          <w:szCs w:val="28"/>
          <w:rtl w:val="true"/>
          <w:lang w:bidi="fa-IR"/>
        </w:rPr>
        <w:t>که محبوب خدا را سر بریدند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که زهرا گریه می کرد</w:t>
      </w:r>
    </w:p>
    <w:p>
      <w:pPr>
        <w:pStyle w:val="BookText"/>
        <w:rPr/>
      </w:pPr>
      <w:r>
        <w:rPr>
          <w:rFonts w:ascii="IRNazanin" w:hAnsi="IRNazanin" w:eastAsia="IRNazanin"/>
          <w:color w:val="111111"/>
          <w:sz w:val="28"/>
          <w:sz w:val="28"/>
          <w:szCs w:val="28"/>
          <w:rtl w:val="true"/>
          <w:lang w:bidi="fa-IR"/>
        </w:rPr>
        <w:t>خودم دیدم سرشک مادرم را</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Heading5"/>
        <w:numPr>
          <w:ilvl w:val="4"/>
          <w:numId w:val="1"/>
        </w:numPr>
        <w:rPr/>
      </w:pPr>
      <w:bookmarkStart w:id="759" w:name="__RefHeading___Toc1695551_237004111"/>
      <w:bookmarkStart w:id="760" w:name="_Toc300"/>
      <w:bookmarkEnd w:id="759"/>
      <w:r>
        <w:rPr>
          <w:rtl w:val="true"/>
        </w:rPr>
        <w:t>زمزمه</w:t>
      </w:r>
      <w:bookmarkEnd w:id="7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جمعه ها نامت رو بردم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نشستم اشک چشمام رو شمردم</w:t>
      </w:r>
      <w:bookmarkStart w:id="761" w:name="pg6254_56758"/>
    </w:p>
    <w:p>
      <w:pPr>
        <w:pStyle w:val="BookText"/>
        <w:rPr/>
      </w:pPr>
      <w:bookmarkEnd w:id="7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زیرلب دارم دعایی</w:t>
      </w:r>
    </w:p>
    <w:p>
      <w:pPr>
        <w:pStyle w:val="BookText"/>
        <w:rPr/>
      </w:pPr>
      <w:r>
        <w:rPr>
          <w:rFonts w:ascii="IRNazanin" w:hAnsi="IRNazanin" w:eastAsia="IRNazanin"/>
          <w:color w:val="111111"/>
          <w:sz w:val="28"/>
          <w:sz w:val="28"/>
          <w:szCs w:val="28"/>
          <w:rtl w:val="true"/>
          <w:lang w:bidi="fa-IR"/>
        </w:rPr>
        <w:t>اباصالح ، اباصالح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برایت عالم بمیره</w:t>
      </w:r>
    </w:p>
    <w:p>
      <w:pPr>
        <w:pStyle w:val="BookText"/>
        <w:rPr/>
      </w:pPr>
      <w:r>
        <w:rPr>
          <w:rFonts w:ascii="IRNazanin" w:hAnsi="IRNazanin" w:eastAsia="IRNazanin"/>
          <w:color w:val="111111"/>
          <w:sz w:val="28"/>
          <w:sz w:val="28"/>
          <w:szCs w:val="28"/>
          <w:rtl w:val="true"/>
          <w:lang w:bidi="fa-IR"/>
        </w:rPr>
        <w:t>همین جمعه بیا اون جمعه دیره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پیان نداره این جُدایی</w:t>
      </w:r>
    </w:p>
    <w:p>
      <w:pPr>
        <w:pStyle w:val="BookText"/>
        <w:rPr/>
      </w:pPr>
      <w:r>
        <w:rPr>
          <w:rFonts w:ascii="IRNazanin" w:hAnsi="IRNazanin" w:eastAsia="IRNazanin"/>
          <w:color w:val="111111"/>
          <w:sz w:val="28"/>
          <w:sz w:val="28"/>
          <w:szCs w:val="28"/>
          <w:rtl w:val="true"/>
          <w:lang w:bidi="fa-IR"/>
        </w:rPr>
        <w:t>اباصالح اباصالح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قربون تو و تنهائی تو</w:t>
      </w:r>
    </w:p>
    <w:p>
      <w:pPr>
        <w:pStyle w:val="BookText"/>
        <w:rPr/>
      </w:pPr>
      <w:r>
        <w:rPr>
          <w:rFonts w:ascii="IRNazanin" w:hAnsi="IRNazanin" w:eastAsia="IRNazanin"/>
          <w:color w:val="111111"/>
          <w:sz w:val="28"/>
          <w:sz w:val="28"/>
          <w:szCs w:val="28"/>
          <w:rtl w:val="true"/>
          <w:lang w:bidi="fa-IR"/>
        </w:rPr>
        <w:t>فدای عصمت زهرائی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غربت آشیون آشنایی</w:t>
      </w:r>
    </w:p>
    <w:p>
      <w:pPr>
        <w:pStyle w:val="BookText"/>
        <w:rPr/>
      </w:pPr>
      <w:r>
        <w:rPr>
          <w:rFonts w:ascii="IRNazanin" w:hAnsi="IRNazanin" w:eastAsia="IRNazanin"/>
          <w:color w:val="111111"/>
          <w:sz w:val="28"/>
          <w:sz w:val="28"/>
          <w:szCs w:val="28"/>
          <w:rtl w:val="true"/>
          <w:lang w:bidi="fa-IR"/>
        </w:rPr>
        <w:t>اباصالح اباصالح کجایی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شریفت به میان می آید</w:t>
      </w:r>
    </w:p>
    <w:p>
      <w:pPr>
        <w:pStyle w:val="BookText"/>
        <w:rPr/>
      </w:pPr>
      <w:r>
        <w:rPr>
          <w:rFonts w:ascii="IRNazanin" w:hAnsi="IRNazanin" w:eastAsia="IRNazanin"/>
          <w:color w:val="111111"/>
          <w:sz w:val="28"/>
          <w:sz w:val="28"/>
          <w:szCs w:val="28"/>
          <w:rtl w:val="true"/>
          <w:lang w:bidi="fa-IR"/>
        </w:rPr>
        <w:t>بر پیکر ما دوباره جان 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عاشق تو ز دیگری می پرسد</w:t>
      </w:r>
    </w:p>
    <w:p>
      <w:pPr>
        <w:pStyle w:val="BookText"/>
        <w:rPr/>
      </w:pPr>
      <w:r>
        <w:rPr>
          <w:rFonts w:ascii="IRNazanin" w:hAnsi="IRNazanin" w:eastAsia="IRNazanin"/>
          <w:color w:val="111111"/>
          <w:sz w:val="28"/>
          <w:sz w:val="28"/>
          <w:szCs w:val="28"/>
          <w:rtl w:val="true"/>
          <w:lang w:bidi="fa-IR"/>
        </w:rPr>
        <w:t>کی مهدی صاحب الزمان می آید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Heading5"/>
        <w:numPr>
          <w:ilvl w:val="4"/>
          <w:numId w:val="1"/>
        </w:numPr>
        <w:rPr/>
      </w:pPr>
      <w:bookmarkStart w:id="762" w:name="__RefHeading___Toc1695553_237004111"/>
      <w:bookmarkStart w:id="763" w:name="_Toc301"/>
      <w:bookmarkEnd w:id="762"/>
      <w:r>
        <w:rPr>
          <w:rtl w:val="true"/>
        </w:rPr>
        <w:t xml:space="preserve">یا اباصالح ، یا اباصالح </w:t>
      </w:r>
      <w:r>
        <w:rPr>
          <w:rtl w:val="true"/>
        </w:rPr>
        <w:t>(</w:t>
      </w:r>
      <w:r>
        <w:rPr/>
        <w:t>2</w:t>
      </w:r>
      <w:r>
        <w:rPr>
          <w:rtl w:val="true"/>
        </w:rPr>
        <w:t>)</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دل آرا بگو کجایی</w:t>
      </w:r>
    </w:p>
    <w:p>
      <w:pPr>
        <w:pStyle w:val="BookText"/>
        <w:rPr/>
      </w:pPr>
      <w:r>
        <w:rPr>
          <w:rFonts w:ascii="IRNazanin" w:hAnsi="IRNazanin" w:eastAsia="IRNazanin"/>
          <w:color w:val="111111"/>
          <w:sz w:val="28"/>
          <w:sz w:val="28"/>
          <w:szCs w:val="28"/>
          <w:rtl w:val="true"/>
          <w:lang w:bidi="fa-IR"/>
        </w:rPr>
        <w:t>می میرم آخر من از جدایی</w:t>
      </w:r>
    </w:p>
    <w:p>
      <w:pPr>
        <w:pStyle w:val="BookText"/>
        <w:rPr/>
      </w:pPr>
      <w:r>
        <w:rPr>
          <w:rFonts w:ascii="IRNazanin" w:hAnsi="IRNazanin" w:eastAsia="IRNazanin"/>
          <w:color w:val="111111"/>
          <w:sz w:val="28"/>
          <w:sz w:val="28"/>
          <w:szCs w:val="28"/>
          <w:rtl w:val="true"/>
          <w:lang w:bidi="fa-IR"/>
        </w:rPr>
        <w:t xml:space="preserve">یا ابا صالح ، یا ابا 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در کجا ه ستی</w:t>
      </w:r>
    </w:p>
    <w:p>
      <w:pPr>
        <w:pStyle w:val="BookText"/>
        <w:rPr/>
      </w:pPr>
      <w:r>
        <w:rPr>
          <w:rFonts w:ascii="IRNazanin" w:hAnsi="IRNazanin" w:eastAsia="IRNazanin"/>
          <w:color w:val="111111"/>
          <w:sz w:val="28"/>
          <w:sz w:val="28"/>
          <w:szCs w:val="28"/>
          <w:rtl w:val="true"/>
          <w:lang w:bidi="fa-IR"/>
        </w:rPr>
        <w:t>در نجف یا در کربلا هستی</w:t>
      </w:r>
    </w:p>
    <w:p>
      <w:pPr>
        <w:pStyle w:val="BookText"/>
        <w:rPr/>
      </w:pPr>
      <w:r>
        <w:rPr>
          <w:rFonts w:ascii="IRNazanin" w:hAnsi="IRNazanin" w:eastAsia="IRNazanin"/>
          <w:color w:val="111111"/>
          <w:sz w:val="28"/>
          <w:sz w:val="28"/>
          <w:szCs w:val="28"/>
          <w:rtl w:val="true"/>
          <w:lang w:bidi="fa-IR"/>
        </w:rPr>
        <w:t xml:space="preserve">یا اباصالح، یا اباصالح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به آن سو می کشی من را</w:t>
      </w:r>
    </w:p>
    <w:p>
      <w:pPr>
        <w:pStyle w:val="BookText"/>
        <w:rPr/>
      </w:pPr>
      <w:r>
        <w:rPr>
          <w:rFonts w:ascii="IRNazanin" w:hAnsi="IRNazanin" w:eastAsia="IRNazanin"/>
          <w:color w:val="111111"/>
          <w:sz w:val="28"/>
          <w:sz w:val="28"/>
          <w:szCs w:val="28"/>
          <w:rtl w:val="true"/>
          <w:lang w:bidi="fa-IR"/>
        </w:rPr>
        <w:t>اگر نیائی می کُشی ما را</w:t>
      </w:r>
    </w:p>
    <w:p>
      <w:pPr>
        <w:pStyle w:val="BookText"/>
        <w:rPr/>
      </w:pPr>
      <w:r>
        <w:rPr>
          <w:rFonts w:ascii="IRNazanin" w:hAnsi="IRNazanin" w:eastAsia="IRNazanin"/>
          <w:color w:val="111111"/>
          <w:sz w:val="28"/>
          <w:sz w:val="28"/>
          <w:szCs w:val="28"/>
          <w:rtl w:val="true"/>
          <w:lang w:bidi="fa-IR"/>
        </w:rPr>
        <w:t xml:space="preserve">یا اباصالح ، یا ابا 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گشا با من گو کجا هستی</w:t>
      </w:r>
    </w:p>
    <w:p>
      <w:pPr>
        <w:pStyle w:val="BookText"/>
        <w:rPr/>
      </w:pPr>
      <w:r>
        <w:rPr>
          <w:rFonts w:ascii="IRNazanin" w:hAnsi="IRNazanin" w:eastAsia="IRNazanin"/>
          <w:color w:val="111111"/>
          <w:sz w:val="28"/>
          <w:sz w:val="28"/>
          <w:szCs w:val="28"/>
          <w:rtl w:val="true"/>
          <w:lang w:bidi="fa-IR"/>
        </w:rPr>
        <w:t>در نجف یا در کربلا هستی</w:t>
      </w:r>
    </w:p>
    <w:p>
      <w:pPr>
        <w:pStyle w:val="BookText"/>
        <w:rPr/>
      </w:pPr>
      <w:r>
        <w:rPr>
          <w:rFonts w:ascii="IRNazanin" w:hAnsi="IRNazanin" w:eastAsia="IRNazanin"/>
          <w:color w:val="111111"/>
          <w:sz w:val="28"/>
          <w:sz w:val="28"/>
          <w:szCs w:val="28"/>
          <w:rtl w:val="true"/>
          <w:lang w:bidi="fa-IR"/>
        </w:rPr>
        <w:t xml:space="preserve">یا اباصالح ، یا اَباصالح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Heading5"/>
        <w:numPr>
          <w:ilvl w:val="4"/>
          <w:numId w:val="1"/>
        </w:numPr>
        <w:rPr/>
      </w:pPr>
      <w:bookmarkStart w:id="764" w:name="__RefHeading___Toc1695555_237004111"/>
      <w:bookmarkStart w:id="765" w:name="_Toc302"/>
      <w:bookmarkEnd w:id="764"/>
      <w:r>
        <w:rPr>
          <w:rtl w:val="true"/>
        </w:rPr>
        <w:t>انتظار</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مباش برادر که یار می آید</w:t>
      </w:r>
    </w:p>
    <w:p>
      <w:pPr>
        <w:pStyle w:val="BookText"/>
        <w:rPr/>
      </w:pPr>
      <w:r>
        <w:rPr>
          <w:rFonts w:ascii="IRNazanin" w:hAnsi="IRNazanin" w:eastAsia="IRNazanin"/>
          <w:color w:val="111111"/>
          <w:sz w:val="28"/>
          <w:sz w:val="28"/>
          <w:szCs w:val="28"/>
          <w:rtl w:val="true"/>
          <w:lang w:bidi="fa-IR"/>
        </w:rPr>
        <w:t>دل نشسته به خون را قرار 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می دمد و آفتاب عالم تاب</w:t>
      </w:r>
    </w:p>
    <w:p>
      <w:pPr>
        <w:pStyle w:val="BookText"/>
        <w:rPr/>
      </w:pPr>
      <w:r>
        <w:rPr>
          <w:rFonts w:ascii="IRNazanin" w:hAnsi="IRNazanin" w:eastAsia="IRNazanin"/>
          <w:color w:val="111111"/>
          <w:sz w:val="28"/>
          <w:sz w:val="28"/>
          <w:szCs w:val="28"/>
          <w:rtl w:val="true"/>
          <w:lang w:bidi="fa-IR"/>
        </w:rPr>
        <w:t>به آ سمان شب انتظار می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قافله گوید که از ره یاری</w:t>
      </w:r>
    </w:p>
    <w:p>
      <w:pPr>
        <w:pStyle w:val="BookText"/>
        <w:rPr/>
      </w:pPr>
      <w:r>
        <w:rPr>
          <w:rFonts w:ascii="IRNazanin" w:hAnsi="IRNazanin" w:eastAsia="IRNazanin"/>
          <w:color w:val="111111"/>
          <w:sz w:val="28"/>
          <w:sz w:val="28"/>
          <w:szCs w:val="28"/>
          <w:rtl w:val="true"/>
          <w:lang w:bidi="fa-IR"/>
        </w:rPr>
        <w:t>به دشت حادثه آن تک سوار می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بازوان توان مند او به تارک خصم</w:t>
      </w:r>
    </w:p>
    <w:p>
      <w:pPr>
        <w:pStyle w:val="BookText"/>
        <w:rPr/>
      </w:pPr>
      <w:r>
        <w:rPr>
          <w:rFonts w:ascii="IRNazanin" w:hAnsi="IRNazanin" w:eastAsia="IRNazanin"/>
          <w:color w:val="111111"/>
          <w:sz w:val="28"/>
          <w:sz w:val="28"/>
          <w:szCs w:val="28"/>
          <w:rtl w:val="true"/>
          <w:lang w:bidi="fa-IR"/>
        </w:rPr>
        <w:t>نهیب یار که ذوالفقار می 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فقیر تو یا صاحب الزمان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داده ی حقیر تو یا صاحب الزمان</w:t>
      </w:r>
      <w:bookmarkStart w:id="766" w:name="pg6254_56760"/>
    </w:p>
    <w:p>
      <w:pPr>
        <w:pStyle w:val="BookText"/>
        <w:rPr/>
      </w:pPr>
      <w:bookmarkEnd w:id="76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وصل روی تو از پا فتاده ام</w:t>
      </w:r>
    </w:p>
    <w:p>
      <w:pPr>
        <w:pStyle w:val="BookText"/>
        <w:rPr/>
      </w:pPr>
      <w:r>
        <w:rPr>
          <w:rFonts w:ascii="IRNazanin" w:hAnsi="IRNazanin" w:eastAsia="IRNazanin"/>
          <w:color w:val="111111"/>
          <w:sz w:val="28"/>
          <w:sz w:val="28"/>
          <w:szCs w:val="28"/>
          <w:rtl w:val="true"/>
          <w:lang w:bidi="fa-IR"/>
        </w:rPr>
        <w:t>دست مرا بگیر یا صاحب الزمان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کوی عاشقان دگر گذر نمی کنی</w:t>
      </w:r>
    </w:p>
    <w:p>
      <w:pPr>
        <w:pStyle w:val="BookText"/>
        <w:rPr/>
      </w:pPr>
      <w:r>
        <w:rPr>
          <w:rFonts w:ascii="IRNazanin" w:hAnsi="IRNazanin" w:eastAsia="IRNazanin"/>
          <w:color w:val="111111"/>
          <w:sz w:val="28"/>
          <w:sz w:val="28"/>
          <w:szCs w:val="28"/>
          <w:rtl w:val="true"/>
          <w:lang w:bidi="fa-IR"/>
        </w:rPr>
        <w:t>چه شد که هر چه خوانمت به من نظر نمی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ز درگهت خدا نکرده رانده ای</w:t>
      </w:r>
    </w:p>
    <w:p>
      <w:pPr>
        <w:pStyle w:val="BookText"/>
        <w:rPr/>
      </w:pPr>
      <w:r>
        <w:rPr>
          <w:rFonts w:ascii="IRNazanin" w:hAnsi="IRNazanin" w:eastAsia="IRNazanin"/>
          <w:color w:val="111111"/>
          <w:sz w:val="28"/>
          <w:sz w:val="28"/>
          <w:szCs w:val="28"/>
          <w:rtl w:val="true"/>
          <w:lang w:bidi="fa-IR"/>
        </w:rPr>
        <w:t>برای خدمتت دگر مرا خبر نمی 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ام به راه تو به عشق یک نگاه تو</w:t>
      </w:r>
    </w:p>
    <w:p>
      <w:pPr>
        <w:pStyle w:val="BookText"/>
        <w:rPr/>
      </w:pPr>
      <w:r>
        <w:rPr>
          <w:rFonts w:ascii="IRNazanin" w:hAnsi="IRNazanin" w:eastAsia="IRNazanin"/>
          <w:color w:val="111111"/>
          <w:sz w:val="28"/>
          <w:sz w:val="28"/>
          <w:szCs w:val="28"/>
          <w:rtl w:val="true"/>
          <w:lang w:bidi="fa-IR"/>
        </w:rPr>
        <w:t>نگه بر این کبوتر شکسته پر نمی کنی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به خیل عاشقان به سامرا و جم کران</w:t>
      </w:r>
    </w:p>
    <w:p>
      <w:pPr>
        <w:pStyle w:val="BookText"/>
        <w:rPr/>
      </w:pPr>
      <w:r>
        <w:rPr>
          <w:rFonts w:ascii="IRNazanin" w:hAnsi="IRNazanin" w:eastAsia="IRNazanin"/>
          <w:color w:val="111111"/>
          <w:sz w:val="28"/>
          <w:sz w:val="28"/>
          <w:szCs w:val="28"/>
          <w:rtl w:val="true"/>
          <w:lang w:bidi="fa-IR"/>
        </w:rPr>
        <w:t>چرا دگر به خانه ام سری گذر نمی کنی</w:t>
      </w:r>
    </w:p>
    <w:p>
      <w:pPr>
        <w:pStyle w:val="BookText"/>
        <w:rPr/>
      </w:pPr>
      <w:r>
        <w:rPr>
          <w:rFonts w:ascii="IRNazanin" w:hAnsi="IRNazanin" w:eastAsia="IRNazanin"/>
          <w:color w:val="111111"/>
          <w:sz w:val="28"/>
          <w:sz w:val="28"/>
          <w:szCs w:val="28"/>
          <w:rtl w:val="true"/>
          <w:lang w:bidi="fa-IR"/>
        </w:rPr>
        <w:t>گل چین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جمعه ش د ولی یک خبر از یار نیامد</w:t>
      </w:r>
    </w:p>
    <w:p>
      <w:pPr>
        <w:pStyle w:val="BookText"/>
        <w:rPr/>
      </w:pPr>
      <w:r>
        <w:rPr>
          <w:rFonts w:ascii="IRNazanin" w:hAnsi="IRNazanin" w:eastAsia="IRNazanin"/>
          <w:color w:val="111111"/>
          <w:sz w:val="28"/>
          <w:sz w:val="28"/>
          <w:szCs w:val="28"/>
          <w:rtl w:val="true"/>
          <w:lang w:bidi="fa-IR"/>
        </w:rPr>
        <w:t>بهر ما منتظران مونس و غم خوار نیامد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برهش ندبه کنان بنشستند</w:t>
      </w:r>
    </w:p>
    <w:p>
      <w:pPr>
        <w:pStyle w:val="BookText"/>
        <w:rPr/>
      </w:pPr>
      <w:r>
        <w:rPr>
          <w:rFonts w:ascii="IRNazanin" w:hAnsi="IRNazanin" w:eastAsia="IRNazanin"/>
          <w:color w:val="111111"/>
          <w:sz w:val="28"/>
          <w:sz w:val="28"/>
          <w:szCs w:val="28"/>
          <w:rtl w:val="true"/>
          <w:lang w:bidi="fa-IR"/>
        </w:rPr>
        <w:t xml:space="preserve">داروی درد دل هر دل بیمار نیامد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Heading5"/>
        <w:numPr>
          <w:ilvl w:val="4"/>
          <w:numId w:val="1"/>
        </w:numPr>
        <w:rPr/>
      </w:pPr>
      <w:bookmarkStart w:id="767" w:name="__RefHeading___Toc1695557_237004111"/>
      <w:bookmarkStart w:id="768" w:name="_Toc303"/>
      <w:bookmarkEnd w:id="767"/>
      <w:r>
        <w:rPr>
          <w:rtl w:val="true"/>
        </w:rPr>
        <w:t>زمزمه</w:t>
      </w:r>
      <w:bookmarkEnd w:id="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کی می آیی</w:t>
      </w:r>
    </w:p>
    <w:p>
      <w:pPr>
        <w:pStyle w:val="BookText"/>
        <w:rPr/>
      </w:pPr>
      <w:r>
        <w:rPr>
          <w:rFonts w:ascii="IRNazanin" w:hAnsi="IRNazanin" w:eastAsia="IRNazanin"/>
          <w:color w:val="111111"/>
          <w:sz w:val="28"/>
          <w:sz w:val="28"/>
          <w:szCs w:val="28"/>
          <w:rtl w:val="true"/>
          <w:lang w:bidi="fa-IR"/>
        </w:rPr>
        <w:t>یابن الزهرا امان از جدایی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عالم ترا برگزیدم</w:t>
      </w:r>
    </w:p>
    <w:p>
      <w:pPr>
        <w:pStyle w:val="BookText"/>
        <w:rPr/>
      </w:pPr>
      <w:r>
        <w:rPr>
          <w:rFonts w:ascii="IRNazanin" w:hAnsi="IRNazanin" w:eastAsia="IRNazanin"/>
          <w:color w:val="111111"/>
          <w:sz w:val="28"/>
          <w:sz w:val="28"/>
          <w:szCs w:val="28"/>
          <w:rtl w:val="true"/>
          <w:lang w:bidi="fa-IR"/>
        </w:rPr>
        <w:t>ای امیدم مکن ناامیدم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هجر تو در عذاب است</w:t>
      </w:r>
    </w:p>
    <w:p>
      <w:pPr>
        <w:pStyle w:val="BookText"/>
        <w:rPr/>
      </w:pPr>
      <w:r>
        <w:rPr>
          <w:rFonts w:ascii="IRNazanin" w:hAnsi="IRNazanin" w:eastAsia="IRNazanin"/>
          <w:color w:val="111111"/>
          <w:sz w:val="28"/>
          <w:sz w:val="28"/>
          <w:szCs w:val="28"/>
          <w:rtl w:val="true"/>
          <w:lang w:bidi="fa-IR"/>
        </w:rPr>
        <w:t>وقت تابیدن آفتاب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دلم بی شکیب است</w:t>
      </w:r>
    </w:p>
    <w:p>
      <w:pPr>
        <w:pStyle w:val="BookText"/>
        <w:rPr/>
      </w:pPr>
      <w:r>
        <w:rPr>
          <w:rFonts w:ascii="IRNazanin" w:hAnsi="IRNazanin" w:eastAsia="IRNazanin"/>
          <w:color w:val="111111"/>
          <w:sz w:val="28"/>
          <w:sz w:val="28"/>
          <w:szCs w:val="28"/>
          <w:rtl w:val="true"/>
          <w:lang w:bidi="fa-IR"/>
        </w:rPr>
        <w:t>دل نمانده بگو دلبرم کو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ای حبیبم</w:t>
      </w:r>
    </w:p>
    <w:p>
      <w:pPr>
        <w:pStyle w:val="BookText"/>
        <w:rPr/>
      </w:pPr>
      <w:r>
        <w:rPr>
          <w:rFonts w:ascii="IRNazanin" w:hAnsi="IRNazanin" w:eastAsia="IRNazanin"/>
          <w:color w:val="111111"/>
          <w:sz w:val="28"/>
          <w:sz w:val="28"/>
          <w:szCs w:val="28"/>
          <w:rtl w:val="true"/>
          <w:lang w:bidi="fa-IR"/>
        </w:rPr>
        <w:t>من غریبم آقا من غریبم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بشر عصاره ی شرّ گردد</w:t>
      </w:r>
    </w:p>
    <w:p>
      <w:pPr>
        <w:pStyle w:val="BookText"/>
        <w:rPr/>
      </w:pPr>
      <w:r>
        <w:rPr>
          <w:rFonts w:ascii="IRNazanin" w:hAnsi="IRNazanin" w:eastAsia="IRNazanin"/>
          <w:color w:val="111111"/>
          <w:sz w:val="28"/>
          <w:sz w:val="28"/>
          <w:szCs w:val="28"/>
          <w:rtl w:val="true"/>
          <w:lang w:bidi="fa-IR"/>
        </w:rPr>
        <w:t>دین و هدف و شرافتش زرّ 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نجات خلق آید مهدی</w:t>
      </w:r>
    </w:p>
    <w:p>
      <w:pPr>
        <w:pStyle w:val="BookText"/>
        <w:rPr/>
      </w:pPr>
      <w:r>
        <w:rPr>
          <w:rFonts w:ascii="IRNazanin" w:hAnsi="IRNazanin" w:eastAsia="IRNazanin"/>
          <w:color w:val="111111"/>
          <w:sz w:val="28"/>
          <w:sz w:val="28"/>
          <w:szCs w:val="28"/>
          <w:rtl w:val="true"/>
          <w:lang w:bidi="fa-IR"/>
        </w:rPr>
        <w:t>از یُمن وجود او ورق برگردد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 دوری رویت قرار و تاب ندارد</w:t>
      </w:r>
    </w:p>
    <w:p>
      <w:pPr>
        <w:pStyle w:val="BookText"/>
        <w:rPr/>
      </w:pPr>
      <w:r>
        <w:rPr>
          <w:rFonts w:ascii="IRNazanin" w:hAnsi="IRNazanin" w:eastAsia="IRNazanin"/>
          <w:color w:val="111111"/>
          <w:sz w:val="28"/>
          <w:sz w:val="28"/>
          <w:szCs w:val="28"/>
          <w:rtl w:val="true"/>
          <w:lang w:bidi="fa-IR"/>
        </w:rPr>
        <w:t>میان ماه رخت جز گنه حجاب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دیده نوشتم هزار نامه برایت</w:t>
      </w:r>
    </w:p>
    <w:p>
      <w:pPr>
        <w:pStyle w:val="BookText"/>
        <w:rPr/>
      </w:pPr>
      <w:r>
        <w:rPr>
          <w:rFonts w:ascii="IRNazanin" w:hAnsi="IRNazanin" w:eastAsia="IRNazanin"/>
          <w:color w:val="111111"/>
          <w:sz w:val="28"/>
          <w:sz w:val="28"/>
          <w:szCs w:val="28"/>
          <w:rtl w:val="true"/>
          <w:lang w:bidi="fa-IR"/>
        </w:rPr>
        <w:t>مگر که نامه ی بیچارگان جواب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نسیم سلامم به دلبرم برسان</w:t>
      </w:r>
    </w:p>
    <w:p>
      <w:pPr>
        <w:pStyle w:val="BookText"/>
        <w:rPr/>
      </w:pPr>
      <w:r>
        <w:rPr>
          <w:rFonts w:ascii="IRNazanin" w:hAnsi="IRNazanin" w:eastAsia="IRNazanin"/>
          <w:color w:val="111111"/>
          <w:sz w:val="28"/>
          <w:sz w:val="28"/>
          <w:szCs w:val="28"/>
          <w:rtl w:val="true"/>
          <w:lang w:bidi="fa-IR"/>
        </w:rPr>
        <w:t>بگو جواب سلامم مگر ثواب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Heading5"/>
        <w:numPr>
          <w:ilvl w:val="4"/>
          <w:numId w:val="1"/>
        </w:numPr>
        <w:rPr/>
      </w:pPr>
      <w:bookmarkStart w:id="769" w:name="__RefHeading___Toc1695559_237004111"/>
      <w:bookmarkStart w:id="770" w:name="_Toc304"/>
      <w:bookmarkEnd w:id="769"/>
      <w:r>
        <w:rPr>
          <w:rtl w:val="true"/>
        </w:rPr>
        <w:t>وارث حیدر</w:t>
      </w:r>
      <w:bookmarkEnd w:id="7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کی نهادی سر به صحرا یا اباصالح</w:t>
      </w:r>
    </w:p>
    <w:p>
      <w:pPr>
        <w:pStyle w:val="BookText"/>
        <w:rPr/>
      </w:pPr>
      <w:r>
        <w:rPr>
          <w:rFonts w:ascii="IRNazanin" w:hAnsi="IRNazanin" w:eastAsia="IRNazanin"/>
          <w:color w:val="111111"/>
          <w:sz w:val="28"/>
          <w:sz w:val="28"/>
          <w:szCs w:val="28"/>
          <w:rtl w:val="true"/>
          <w:lang w:bidi="fa-IR"/>
        </w:rPr>
        <w:t>بتاب ای آفتاب عالم آرا یا اباصالح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غربت مولا ز چاه کوفه می آید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تنهاست ای تنها یا اباصالح</w:t>
      </w:r>
      <w:bookmarkStart w:id="771" w:name="pg6254_56761"/>
    </w:p>
    <w:p>
      <w:pPr>
        <w:pStyle w:val="BookText"/>
        <w:rPr/>
      </w:pPr>
      <w:bookmarkEnd w:id="7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وارث حیدر که زخم سینه ی زهرا</w:t>
      </w:r>
    </w:p>
    <w:p>
      <w:pPr>
        <w:pStyle w:val="BookText"/>
        <w:rPr/>
      </w:pPr>
      <w:r>
        <w:rPr>
          <w:rFonts w:ascii="IRNazanin" w:hAnsi="IRNazanin" w:eastAsia="IRNazanin"/>
          <w:color w:val="111111"/>
          <w:sz w:val="28"/>
          <w:sz w:val="28"/>
          <w:szCs w:val="28"/>
          <w:rtl w:val="true"/>
          <w:lang w:bidi="fa-IR"/>
        </w:rPr>
        <w:t>به شمشیر تو می گردد مداوا یا اباصالح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بیت وحی گوید با تو پیوسته</w:t>
      </w:r>
    </w:p>
    <w:p>
      <w:pPr>
        <w:pStyle w:val="BookText"/>
        <w:rPr/>
      </w:pPr>
      <w:r>
        <w:rPr>
          <w:rFonts w:ascii="IRNazanin" w:hAnsi="IRNazanin" w:eastAsia="IRNazanin"/>
          <w:color w:val="111111"/>
          <w:sz w:val="28"/>
          <w:sz w:val="28"/>
          <w:szCs w:val="28"/>
          <w:rtl w:val="true"/>
          <w:lang w:bidi="fa-IR"/>
        </w:rPr>
        <w:t>گرا افتاد یا اَباصالح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دشمنان نقش زمین شد مادرت زهرا</w:t>
      </w:r>
    </w:p>
    <w:p>
      <w:pPr>
        <w:pStyle w:val="BookText"/>
        <w:rPr/>
      </w:pPr>
      <w:r>
        <w:rPr>
          <w:rFonts w:ascii="IRNazanin" w:hAnsi="IRNazanin" w:eastAsia="IRNazanin"/>
          <w:color w:val="111111"/>
          <w:sz w:val="28"/>
          <w:sz w:val="28"/>
          <w:szCs w:val="28"/>
          <w:rtl w:val="true"/>
          <w:lang w:bidi="fa-IR"/>
        </w:rPr>
        <w:t>بگو آن دم چه حالی داشت مولا یا اباصالح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مخفی ست قبر فاطمه در شهر پیغمبر</w:t>
      </w:r>
    </w:p>
    <w:p>
      <w:pPr>
        <w:pStyle w:val="BookText"/>
        <w:rPr/>
      </w:pPr>
      <w:r>
        <w:rPr>
          <w:rFonts w:ascii="IRNazanin" w:hAnsi="IRNazanin" w:eastAsia="IRNazanin"/>
          <w:color w:val="111111"/>
          <w:sz w:val="28"/>
          <w:sz w:val="28"/>
          <w:szCs w:val="28"/>
          <w:rtl w:val="true"/>
          <w:lang w:bidi="fa-IR"/>
        </w:rPr>
        <w:t>بیا و پرده از این راز بگشا یا اَباصالح</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غلام رضا سازگار</w:t>
      </w:r>
    </w:p>
    <w:p>
      <w:pPr>
        <w:pStyle w:val="Heading5"/>
        <w:numPr>
          <w:ilvl w:val="4"/>
          <w:numId w:val="1"/>
        </w:numPr>
        <w:rPr/>
      </w:pPr>
      <w:bookmarkStart w:id="772" w:name="__RefHeading___Toc1695561_237004111"/>
      <w:bookmarkStart w:id="773" w:name="_Toc305"/>
      <w:bookmarkEnd w:id="772"/>
      <w:r>
        <w:rPr>
          <w:rtl w:val="true"/>
        </w:rPr>
        <w:t>شب هجران</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روز که از مهدی زهرا خبر آید</w:t>
      </w:r>
    </w:p>
    <w:p>
      <w:pPr>
        <w:pStyle w:val="BookText"/>
        <w:rPr/>
      </w:pPr>
      <w:r>
        <w:rPr>
          <w:rFonts w:ascii="IRNazanin" w:hAnsi="IRNazanin" w:eastAsia="IRNazanin"/>
          <w:color w:val="111111"/>
          <w:sz w:val="28"/>
          <w:sz w:val="28"/>
          <w:szCs w:val="28"/>
          <w:rtl w:val="true"/>
          <w:lang w:bidi="fa-IR"/>
        </w:rPr>
        <w:t>تا مگر زآمدنش این شب هجران سحر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آخر که شود آمدنش دیر و نباشم</w:t>
      </w:r>
    </w:p>
    <w:p>
      <w:pPr>
        <w:pStyle w:val="BookText"/>
        <w:rPr/>
      </w:pPr>
      <w:r>
        <w:rPr>
          <w:rFonts w:ascii="IRNazanin" w:hAnsi="IRNazanin" w:eastAsia="IRNazanin"/>
          <w:color w:val="111111"/>
          <w:sz w:val="28"/>
          <w:sz w:val="28"/>
          <w:szCs w:val="28"/>
          <w:rtl w:val="true"/>
          <w:lang w:bidi="fa-IR"/>
        </w:rPr>
        <w:t>منتظر بر سر ره مانم و عمرم به سر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این شب ظلمان هجران سحر آخر</w:t>
      </w:r>
    </w:p>
    <w:p>
      <w:pPr>
        <w:pStyle w:val="BookText"/>
        <w:rPr/>
      </w:pPr>
      <w:r>
        <w:rPr>
          <w:rFonts w:ascii="IRNazanin" w:hAnsi="IRNazanin" w:eastAsia="IRNazanin"/>
          <w:color w:val="111111"/>
          <w:sz w:val="28"/>
          <w:sz w:val="28"/>
          <w:szCs w:val="28"/>
          <w:rtl w:val="true"/>
          <w:lang w:bidi="fa-IR"/>
        </w:rPr>
        <w:t>مهر آفاق از این پرده ی غیبت بدر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خدا منتقم خون شهیدان</w:t>
      </w:r>
    </w:p>
    <w:p>
      <w:pPr>
        <w:pStyle w:val="BookText"/>
        <w:rPr/>
      </w:pPr>
      <w:r>
        <w:rPr>
          <w:rFonts w:ascii="IRNazanin" w:hAnsi="IRNazanin" w:eastAsia="IRNazanin"/>
          <w:color w:val="111111"/>
          <w:sz w:val="28"/>
          <w:sz w:val="28"/>
          <w:szCs w:val="28"/>
          <w:rtl w:val="true"/>
          <w:lang w:bidi="fa-IR"/>
        </w:rPr>
        <w:t>بایَدِت معدلت و رایت فتح و ظفر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ناحق به زمین ریخته ی بی گنه هان را</w:t>
      </w:r>
    </w:p>
    <w:p>
      <w:pPr>
        <w:pStyle w:val="BookText"/>
        <w:rPr/>
      </w:pPr>
      <w:r>
        <w:rPr>
          <w:rFonts w:ascii="IRNazanin" w:hAnsi="IRNazanin" w:eastAsia="IRNazanin"/>
          <w:color w:val="111111"/>
          <w:sz w:val="28"/>
          <w:sz w:val="28"/>
          <w:szCs w:val="28"/>
          <w:rtl w:val="true"/>
          <w:lang w:bidi="fa-IR"/>
        </w:rPr>
        <w:t>کاش آن منتقم آل علی زود تر آید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Heading5"/>
        <w:numPr>
          <w:ilvl w:val="4"/>
          <w:numId w:val="1"/>
        </w:numPr>
        <w:rPr/>
      </w:pPr>
      <w:bookmarkStart w:id="774" w:name="__RefHeading___Toc1695563_237004111"/>
      <w:bookmarkStart w:id="775" w:name="_Toc306"/>
      <w:bookmarkEnd w:id="774"/>
      <w:r>
        <w:rPr>
          <w:rtl w:val="true"/>
        </w:rPr>
        <w:t>ای گل زهرا کجایی</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دل ها را صفایی</w:t>
      </w:r>
    </w:p>
    <w:p>
      <w:pPr>
        <w:pStyle w:val="BookText"/>
        <w:rPr/>
      </w:pPr>
      <w:r>
        <w:rPr>
          <w:rFonts w:ascii="IRNazanin" w:hAnsi="IRNazanin" w:eastAsia="IRNazanin"/>
          <w:color w:val="111111"/>
          <w:sz w:val="28"/>
          <w:sz w:val="28"/>
          <w:szCs w:val="28"/>
          <w:rtl w:val="true"/>
          <w:lang w:bidi="fa-IR"/>
        </w:rPr>
        <w:t>با دل ما آشنایی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اولیایی</w:t>
      </w:r>
    </w:p>
    <w:p>
      <w:pPr>
        <w:pStyle w:val="BookText"/>
        <w:rPr/>
      </w:pPr>
      <w:r>
        <w:rPr>
          <w:rFonts w:ascii="IRNazanin" w:hAnsi="IRNazanin" w:eastAsia="IRNazanin"/>
          <w:color w:val="111111"/>
          <w:sz w:val="28"/>
          <w:sz w:val="28"/>
          <w:szCs w:val="28"/>
          <w:rtl w:val="true"/>
          <w:lang w:bidi="fa-IR"/>
        </w:rPr>
        <w:t>ای گل زهرا کجایی</w:t>
      </w:r>
    </w:p>
    <w:p>
      <w:pPr>
        <w:pStyle w:val="BookText"/>
        <w:rPr/>
      </w:pPr>
      <w:r>
        <w:rPr>
          <w:rFonts w:ascii="IRNazanin" w:hAnsi="IRNazanin" w:eastAsia="IRNazanin"/>
          <w:color w:val="111111"/>
          <w:sz w:val="28"/>
          <w:sz w:val="28"/>
          <w:szCs w:val="28"/>
          <w:rtl w:val="true"/>
          <w:lang w:bidi="fa-IR"/>
        </w:rPr>
        <w:t xml:space="preserve">ای گل زهرا کجایی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پور مرتضایی</w:t>
      </w:r>
    </w:p>
    <w:p>
      <w:pPr>
        <w:pStyle w:val="BookText"/>
        <w:rPr/>
      </w:pPr>
      <w:r>
        <w:rPr>
          <w:rFonts w:ascii="IRNazanin" w:hAnsi="IRNazanin" w:eastAsia="IRNazanin"/>
          <w:color w:val="111111"/>
          <w:sz w:val="28"/>
          <w:sz w:val="28"/>
          <w:szCs w:val="28"/>
          <w:rtl w:val="true"/>
          <w:lang w:bidi="fa-IR"/>
        </w:rPr>
        <w:t>نورچشم مصطفایی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 هر لحظه یارم</w:t>
      </w:r>
    </w:p>
    <w:p>
      <w:pPr>
        <w:pStyle w:val="BookText"/>
        <w:rPr/>
      </w:pPr>
      <w:r>
        <w:rPr>
          <w:rFonts w:ascii="IRNazanin" w:hAnsi="IRNazanin" w:eastAsia="IRNazanin"/>
          <w:color w:val="111111"/>
          <w:sz w:val="28"/>
          <w:sz w:val="28"/>
          <w:szCs w:val="28"/>
          <w:rtl w:val="true"/>
          <w:lang w:bidi="fa-IR"/>
        </w:rPr>
        <w:t>از فراقت بی قرارم</w:t>
      </w:r>
    </w:p>
    <w:p>
      <w:pPr>
        <w:pStyle w:val="BookText"/>
        <w:rPr/>
      </w:pPr>
      <w:r>
        <w:rPr>
          <w:rFonts w:ascii="IRNazanin" w:hAnsi="IRNazanin" w:eastAsia="IRNazanin"/>
          <w:color w:val="111111"/>
          <w:sz w:val="28"/>
          <w:sz w:val="28"/>
          <w:szCs w:val="28"/>
          <w:rtl w:val="true"/>
          <w:lang w:bidi="fa-IR"/>
        </w:rPr>
        <w:t>در رهت جان می سپارم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شد دل خون و خسته</w:t>
      </w:r>
    </w:p>
    <w:p>
      <w:pPr>
        <w:pStyle w:val="BookText"/>
        <w:rPr/>
      </w:pPr>
      <w:r>
        <w:rPr>
          <w:rFonts w:ascii="IRNazanin" w:hAnsi="IRNazanin" w:eastAsia="IRNazanin"/>
          <w:color w:val="111111"/>
          <w:sz w:val="28"/>
          <w:sz w:val="28"/>
          <w:szCs w:val="28"/>
          <w:rtl w:val="true"/>
          <w:lang w:bidi="fa-IR"/>
        </w:rPr>
        <w:t>در دلش داغی نشسته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هجران شکسته</w:t>
      </w:r>
    </w:p>
    <w:p>
      <w:pPr>
        <w:pStyle w:val="BookText"/>
        <w:rPr/>
      </w:pPr>
      <w:r>
        <w:rPr>
          <w:rFonts w:ascii="IRNazanin" w:hAnsi="IRNazanin" w:eastAsia="IRNazanin"/>
          <w:color w:val="111111"/>
          <w:sz w:val="28"/>
          <w:sz w:val="28"/>
          <w:szCs w:val="28"/>
          <w:rtl w:val="true"/>
          <w:lang w:bidi="fa-IR"/>
        </w:rPr>
        <w:t>دیگر از غیر تو رسته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امید تو بسته</w:t>
      </w:r>
    </w:p>
    <w:p>
      <w:pPr>
        <w:pStyle w:val="BookText"/>
        <w:rPr/>
      </w:pPr>
      <w:r>
        <w:rPr>
          <w:rFonts w:ascii="IRNazanin" w:hAnsi="IRNazanin" w:eastAsia="IRNazanin"/>
          <w:color w:val="111111"/>
          <w:sz w:val="28"/>
          <w:sz w:val="28"/>
          <w:szCs w:val="28"/>
          <w:rtl w:val="true"/>
          <w:lang w:bidi="fa-IR"/>
        </w:rPr>
        <w:t xml:space="preserve">ای گل زهرا کجایی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Heading5"/>
        <w:numPr>
          <w:ilvl w:val="4"/>
          <w:numId w:val="1"/>
        </w:numPr>
        <w:rPr/>
      </w:pPr>
      <w:bookmarkStart w:id="776" w:name="__RefHeading___Toc1695565_237004111"/>
      <w:bookmarkStart w:id="777" w:name="_Toc307"/>
      <w:bookmarkEnd w:id="776"/>
      <w:r>
        <w:rPr>
          <w:rtl w:val="true"/>
        </w:rPr>
        <w:t>یار سفر کرده</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ز یار سفر کرده ام مرا خبری</w:t>
      </w:r>
    </w:p>
    <w:p>
      <w:pPr>
        <w:pStyle w:val="BookText"/>
        <w:rPr/>
      </w:pPr>
      <w:r>
        <w:rPr>
          <w:rFonts w:ascii="IRNazanin" w:hAnsi="IRNazanin" w:eastAsia="IRNazanin"/>
          <w:color w:val="111111"/>
          <w:sz w:val="28"/>
          <w:sz w:val="28"/>
          <w:szCs w:val="28"/>
          <w:rtl w:val="true"/>
          <w:lang w:bidi="fa-IR"/>
        </w:rPr>
        <w:t>نیامد از سرکویش نشانی واثری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نسیم به کویش اگر کنی گذری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دوست که ما را ز خاطرت نبری</w:t>
      </w:r>
      <w:bookmarkStart w:id="778" w:name="pg6254_56764"/>
    </w:p>
    <w:p>
      <w:pPr>
        <w:pStyle w:val="BookText"/>
        <w:rPr/>
      </w:pPr>
      <w:bookmarkEnd w:id="77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 ناز اگر قامتت کنم تشبیه</w:t>
      </w:r>
    </w:p>
    <w:p>
      <w:pPr>
        <w:pStyle w:val="BookText"/>
        <w:rPr/>
      </w:pPr>
      <w:r>
        <w:rPr>
          <w:rFonts w:ascii="IRNazanin" w:hAnsi="IRNazanin" w:eastAsia="IRNazanin"/>
          <w:color w:val="111111"/>
          <w:sz w:val="28"/>
          <w:sz w:val="28"/>
          <w:szCs w:val="28"/>
          <w:rtl w:val="true"/>
          <w:lang w:bidi="fa-IR"/>
        </w:rPr>
        <w:t>غلط نبود که تو از سروناز نازتری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بیاد تو از خواب ناز برخیزم</w:t>
      </w:r>
    </w:p>
    <w:p>
      <w:pPr>
        <w:pStyle w:val="BookText"/>
        <w:rPr/>
      </w:pPr>
      <w:r>
        <w:rPr>
          <w:rFonts w:ascii="IRNazanin" w:hAnsi="IRNazanin" w:eastAsia="IRNazanin"/>
          <w:color w:val="111111"/>
          <w:sz w:val="28"/>
          <w:sz w:val="28"/>
          <w:szCs w:val="28"/>
          <w:rtl w:val="true"/>
          <w:lang w:bidi="fa-IR"/>
        </w:rPr>
        <w:t>به این امید که ببینم جمال تو سحری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در به روی بینوا نمی بندد</w:t>
      </w:r>
    </w:p>
    <w:p>
      <w:pPr>
        <w:pStyle w:val="BookText"/>
        <w:rPr/>
      </w:pPr>
      <w:r>
        <w:rPr>
          <w:rFonts w:ascii="IRNazanin" w:hAnsi="IRNazanin" w:eastAsia="IRNazanin"/>
          <w:color w:val="111111"/>
          <w:sz w:val="28"/>
          <w:sz w:val="28"/>
          <w:szCs w:val="28"/>
          <w:rtl w:val="true"/>
          <w:lang w:bidi="fa-IR"/>
        </w:rPr>
        <w:t>گشای درب حریمت به روی دربدری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Heading5"/>
        <w:numPr>
          <w:ilvl w:val="4"/>
          <w:numId w:val="1"/>
        </w:numPr>
        <w:rPr/>
      </w:pPr>
      <w:bookmarkStart w:id="779" w:name="__RefHeading___Toc1695567_237004111"/>
      <w:bookmarkStart w:id="780" w:name="_Toc308"/>
      <w:bookmarkEnd w:id="779"/>
      <w:r>
        <w:rPr>
          <w:rtl w:val="true"/>
        </w:rPr>
        <w:t>مرهم دردها</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به دل مراست مداوا نمی شود</w:t>
      </w:r>
    </w:p>
    <w:p>
      <w:pPr>
        <w:pStyle w:val="BookText"/>
        <w:rPr/>
      </w:pPr>
      <w:r>
        <w:rPr>
          <w:rFonts w:ascii="IRNazanin" w:hAnsi="IRNazanin" w:eastAsia="IRNazanin"/>
          <w:color w:val="111111"/>
          <w:sz w:val="28"/>
          <w:sz w:val="28"/>
          <w:szCs w:val="28"/>
          <w:rtl w:val="true"/>
          <w:lang w:bidi="fa-IR"/>
        </w:rPr>
        <w:t>رازی به سینه هست که افشا نمی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یوسفی که یوسف مصرت بُوَد غلام</w:t>
      </w:r>
    </w:p>
    <w:p>
      <w:pPr>
        <w:pStyle w:val="BookText"/>
        <w:rPr/>
      </w:pPr>
      <w:r>
        <w:rPr>
          <w:rFonts w:ascii="IRNazanin" w:hAnsi="IRNazanin" w:eastAsia="IRNazanin"/>
          <w:color w:val="111111"/>
          <w:sz w:val="28"/>
          <w:sz w:val="28"/>
          <w:szCs w:val="28"/>
          <w:rtl w:val="true"/>
          <w:lang w:bidi="fa-IR"/>
        </w:rPr>
        <w:t>امروز ما بدون تو فردا نمی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خزان به گوش بهاران وزید و گفت</w:t>
      </w:r>
    </w:p>
    <w:p>
      <w:pPr>
        <w:pStyle w:val="BookText"/>
        <w:rPr/>
      </w:pPr>
      <w:r>
        <w:rPr>
          <w:rFonts w:ascii="IRNazanin" w:hAnsi="IRNazanin" w:eastAsia="IRNazanin"/>
          <w:color w:val="111111"/>
          <w:sz w:val="28"/>
          <w:sz w:val="28"/>
          <w:szCs w:val="28"/>
          <w:rtl w:val="true"/>
          <w:lang w:bidi="fa-IR"/>
        </w:rPr>
        <w:t>بی تو غنچه های سحر وا نمی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ای که فاطمه زد سوخت عالَم</w:t>
      </w:r>
    </w:p>
    <w:p>
      <w:pPr>
        <w:pStyle w:val="BookText"/>
        <w:rPr/>
      </w:pPr>
      <w:r>
        <w:rPr>
          <w:rFonts w:ascii="IRNazanin" w:hAnsi="IRNazanin" w:eastAsia="IRNazanin"/>
          <w:color w:val="111111"/>
          <w:sz w:val="28"/>
          <w:sz w:val="28"/>
          <w:szCs w:val="28"/>
          <w:rtl w:val="true"/>
          <w:lang w:bidi="fa-IR"/>
        </w:rPr>
        <w:t>هر ناله ای که ناله ی زهرا نمی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شکسته فاطمه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pStyle w:val="BookText"/>
        <w:rPr/>
      </w:pPr>
      <w:r>
        <w:rPr>
          <w:rFonts w:ascii="IRNazanin" w:hAnsi="IRNazanin" w:eastAsia="IRNazanin"/>
          <w:color w:val="111111"/>
          <w:sz w:val="28"/>
          <w:sz w:val="28"/>
          <w:szCs w:val="28"/>
          <w:rtl w:val="true"/>
          <w:lang w:bidi="fa-IR"/>
        </w:rPr>
        <w:t>بی تو دل شکسته تسلّی نمی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 بهای خون خدا یان فاطمه</w:t>
      </w:r>
    </w:p>
    <w:p>
      <w:pPr>
        <w:pStyle w:val="BookText"/>
        <w:rPr/>
      </w:pPr>
      <w:r>
        <w:rPr>
          <w:rFonts w:ascii="IRNazanin" w:hAnsi="IRNazanin" w:eastAsia="IRNazanin"/>
          <w:color w:val="111111"/>
          <w:sz w:val="28"/>
          <w:sz w:val="28"/>
          <w:szCs w:val="28"/>
          <w:rtl w:val="true"/>
          <w:lang w:bidi="fa-IR"/>
        </w:rPr>
        <w:t>بیرون غم حسین ز دل ها نمی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Heading5"/>
        <w:numPr>
          <w:ilvl w:val="4"/>
          <w:numId w:val="1"/>
        </w:numPr>
        <w:rPr/>
      </w:pPr>
      <w:bookmarkStart w:id="781" w:name="__RefHeading___Toc1695569_237004111"/>
      <w:bookmarkStart w:id="782" w:name="_Toc309"/>
      <w:bookmarkEnd w:id="781"/>
      <w:r>
        <w:rPr>
          <w:rtl w:val="true"/>
        </w:rPr>
        <w:t xml:space="preserve">مهدی زهراء </w:t>
      </w:r>
      <w:r>
        <w:rPr>
          <w:rtl w:val="true"/>
        </w:rPr>
        <w:t>(</w:t>
      </w:r>
      <w:r>
        <w:rPr>
          <w:rtl w:val="true"/>
        </w:rPr>
        <w:t>علیها السّلام</w:t>
      </w:r>
      <w:r>
        <w:rPr>
          <w:rtl w:val="true"/>
        </w:rPr>
        <w:t>):</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از این جدایی</w:t>
      </w:r>
    </w:p>
    <w:p>
      <w:pPr>
        <w:pStyle w:val="BookText"/>
        <w:rPr/>
      </w:pPr>
      <w:r>
        <w:rPr>
          <w:rFonts w:ascii="IRNazanin" w:hAnsi="IRNazanin" w:eastAsia="IRNazanin"/>
          <w:color w:val="111111"/>
          <w:sz w:val="28"/>
          <w:sz w:val="28"/>
          <w:szCs w:val="28"/>
          <w:rtl w:val="true"/>
          <w:lang w:bidi="fa-IR"/>
        </w:rPr>
        <w:t>مهدی زهرا کجایی</w:t>
      </w:r>
    </w:p>
    <w:p>
      <w:pPr>
        <w:pStyle w:val="BookText"/>
        <w:rPr/>
      </w:pPr>
      <w:r>
        <w:rPr>
          <w:rFonts w:ascii="IRNazanin" w:hAnsi="IRNazanin" w:eastAsia="IRNazanin"/>
          <w:color w:val="111111"/>
          <w:sz w:val="28"/>
          <w:sz w:val="28"/>
          <w:szCs w:val="28"/>
          <w:rtl w:val="true"/>
          <w:lang w:bidi="fa-IR"/>
        </w:rPr>
        <w:t>انبیا را دلبری تو</w:t>
      </w:r>
    </w:p>
    <w:p>
      <w:pPr>
        <w:pStyle w:val="BookText"/>
        <w:rPr/>
      </w:pPr>
      <w:r>
        <w:rPr>
          <w:rFonts w:ascii="IRNazanin" w:hAnsi="IRNazanin" w:eastAsia="IRNazanin"/>
          <w:color w:val="111111"/>
          <w:sz w:val="28"/>
          <w:sz w:val="28"/>
          <w:szCs w:val="28"/>
          <w:rtl w:val="true"/>
          <w:lang w:bidi="fa-IR"/>
        </w:rPr>
        <w:t>اولیا را سَروری تو</w:t>
      </w:r>
    </w:p>
    <w:p>
      <w:pPr>
        <w:pStyle w:val="BookText"/>
        <w:rPr/>
      </w:pPr>
      <w:r>
        <w:rPr>
          <w:rFonts w:ascii="IRNazanin" w:hAnsi="IRNazanin" w:eastAsia="IRNazanin"/>
          <w:color w:val="111111"/>
          <w:sz w:val="28"/>
          <w:sz w:val="28"/>
          <w:szCs w:val="28"/>
          <w:rtl w:val="true"/>
          <w:lang w:bidi="fa-IR"/>
        </w:rPr>
        <w:t>شیعیان را یاوری تو</w:t>
      </w:r>
    </w:p>
    <w:p>
      <w:pPr>
        <w:pStyle w:val="BookText"/>
        <w:rPr/>
      </w:pPr>
      <w:r>
        <w:rPr>
          <w:rFonts w:ascii="IRNazanin" w:hAnsi="IRNazanin" w:eastAsia="IRNazanin"/>
          <w:color w:val="111111"/>
          <w:sz w:val="28"/>
          <w:sz w:val="28"/>
          <w:szCs w:val="28"/>
          <w:rtl w:val="true"/>
          <w:lang w:bidi="fa-IR"/>
        </w:rPr>
        <w:t>کی شود جانا بیایی</w:t>
      </w:r>
    </w:p>
    <w:p>
      <w:pPr>
        <w:pStyle w:val="BookText"/>
        <w:rPr/>
      </w:pPr>
      <w:r>
        <w:rPr>
          <w:rFonts w:ascii="IRNazanin" w:hAnsi="IRNazanin" w:eastAsia="IRNazanin"/>
          <w:color w:val="111111"/>
          <w:sz w:val="28"/>
          <w:sz w:val="28"/>
          <w:szCs w:val="28"/>
          <w:rtl w:val="true"/>
          <w:lang w:bidi="fa-IR"/>
        </w:rPr>
        <w:t>مهدی زهرا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 عاشقانی</w:t>
      </w:r>
    </w:p>
    <w:p>
      <w:pPr>
        <w:pStyle w:val="BookText"/>
        <w:rPr/>
      </w:pPr>
      <w:r>
        <w:rPr>
          <w:rFonts w:ascii="IRNazanin" w:hAnsi="IRNazanin" w:eastAsia="IRNazanin"/>
          <w:color w:val="111111"/>
          <w:sz w:val="28"/>
          <w:sz w:val="28"/>
          <w:szCs w:val="28"/>
          <w:rtl w:val="true"/>
          <w:lang w:bidi="fa-IR"/>
        </w:rPr>
        <w:t>شور عشق عارفانی</w:t>
      </w:r>
    </w:p>
    <w:p>
      <w:pPr>
        <w:pStyle w:val="BookText"/>
        <w:rPr/>
      </w:pPr>
      <w:r>
        <w:rPr>
          <w:rFonts w:ascii="IRNazanin" w:hAnsi="IRNazanin" w:eastAsia="IRNazanin"/>
          <w:color w:val="111111"/>
          <w:sz w:val="28"/>
          <w:sz w:val="28"/>
          <w:szCs w:val="28"/>
          <w:rtl w:val="true"/>
          <w:lang w:bidi="fa-IR"/>
        </w:rPr>
        <w:t>نور چشم شیعیانی</w:t>
      </w:r>
    </w:p>
    <w:p>
      <w:pPr>
        <w:pStyle w:val="BookText"/>
        <w:rPr/>
      </w:pPr>
      <w:r>
        <w:rPr>
          <w:rFonts w:ascii="IRNazanin" w:hAnsi="IRNazanin" w:eastAsia="IRNazanin"/>
          <w:color w:val="111111"/>
          <w:sz w:val="28"/>
          <w:sz w:val="28"/>
          <w:szCs w:val="28"/>
          <w:rtl w:val="true"/>
          <w:lang w:bidi="fa-IR"/>
        </w:rPr>
        <w:t>عقده از دل کی گشایی</w:t>
      </w:r>
    </w:p>
    <w:p>
      <w:pPr>
        <w:pStyle w:val="BookText"/>
        <w:rPr/>
      </w:pPr>
      <w:r>
        <w:rPr>
          <w:rFonts w:ascii="IRNazanin" w:hAnsi="IRNazanin" w:eastAsia="IRNazanin"/>
          <w:color w:val="111111"/>
          <w:sz w:val="28"/>
          <w:sz w:val="28"/>
          <w:szCs w:val="28"/>
          <w:rtl w:val="true"/>
          <w:lang w:bidi="fa-IR"/>
        </w:rPr>
        <w:t>مهدی زهرا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دل ها بر نیاید</w:t>
      </w:r>
    </w:p>
    <w:p>
      <w:pPr>
        <w:pStyle w:val="BookText"/>
        <w:rPr/>
      </w:pPr>
      <w:r>
        <w:rPr>
          <w:rFonts w:ascii="IRNazanin" w:hAnsi="IRNazanin" w:eastAsia="IRNazanin"/>
          <w:color w:val="111111"/>
          <w:sz w:val="28"/>
          <w:sz w:val="28"/>
          <w:szCs w:val="28"/>
          <w:rtl w:val="true"/>
          <w:lang w:bidi="fa-IR"/>
        </w:rPr>
        <w:t>عهد هجران سر نیامد</w:t>
      </w:r>
    </w:p>
    <w:p>
      <w:pPr>
        <w:pStyle w:val="BookText"/>
        <w:rPr/>
      </w:pPr>
      <w:r>
        <w:rPr>
          <w:rFonts w:ascii="IRNazanin" w:hAnsi="IRNazanin" w:eastAsia="IRNazanin"/>
          <w:color w:val="111111"/>
          <w:sz w:val="28"/>
          <w:sz w:val="28"/>
          <w:szCs w:val="28"/>
          <w:rtl w:val="true"/>
          <w:lang w:bidi="fa-IR"/>
        </w:rPr>
        <w:t>ای خدا دلبر نیامد</w:t>
      </w:r>
    </w:p>
    <w:p>
      <w:pPr>
        <w:pStyle w:val="BookText"/>
        <w:rPr/>
      </w:pPr>
      <w:r>
        <w:rPr>
          <w:rFonts w:ascii="IRNazanin" w:hAnsi="IRNazanin" w:eastAsia="IRNazanin"/>
          <w:color w:val="111111"/>
          <w:sz w:val="28"/>
          <w:sz w:val="28"/>
          <w:szCs w:val="28"/>
          <w:rtl w:val="true"/>
          <w:lang w:bidi="fa-IR"/>
        </w:rPr>
        <w:t>دلبر کی رخ نمائی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p>
    <w:p>
      <w:pPr>
        <w:pStyle w:val="Heading5"/>
        <w:numPr>
          <w:ilvl w:val="4"/>
          <w:numId w:val="1"/>
        </w:numPr>
        <w:rPr/>
      </w:pPr>
      <w:bookmarkStart w:id="783" w:name="__RefHeading___Toc1695571_237004111"/>
      <w:bookmarkStart w:id="784" w:name="_Toc310"/>
      <w:bookmarkEnd w:id="783"/>
      <w:r>
        <w:rPr>
          <w:rtl w:val="true"/>
        </w:rPr>
        <w:t xml:space="preserve">صاحب الزمان </w:t>
      </w:r>
      <w:r>
        <w:rPr>
          <w:rtl w:val="true"/>
        </w:rPr>
        <w:t xml:space="preserve">( </w:t>
      </w:r>
      <w:r>
        <w:rPr>
          <w:rtl w:val="true"/>
        </w:rPr>
        <w:t>عجّل اللّه تعالی فرجه الشریف</w:t>
      </w:r>
      <w:r>
        <w:rPr>
          <w:rtl w:val="true"/>
        </w:rPr>
        <w:t>)</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جان ادرکنی</w:t>
      </w:r>
    </w:p>
    <w:p>
      <w:pPr>
        <w:pStyle w:val="BookText"/>
        <w:rPr/>
      </w:pPr>
      <w:r>
        <w:rPr>
          <w:rFonts w:ascii="IRNazanin" w:hAnsi="IRNazanin" w:eastAsia="IRNazanin"/>
          <w:color w:val="111111"/>
          <w:sz w:val="28"/>
          <w:sz w:val="28"/>
          <w:szCs w:val="28"/>
          <w:rtl w:val="true"/>
          <w:lang w:bidi="fa-IR"/>
        </w:rPr>
        <w:t>قیّوم زمین و آسمان ادرکنی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ی مسیحا الغوث</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مهدی صاحب الزمان ادرکنی</w:t>
      </w:r>
      <w:bookmarkStart w:id="785" w:name="pg6254_56766"/>
    </w:p>
    <w:p>
      <w:pPr>
        <w:pStyle w:val="BookText"/>
        <w:rPr/>
      </w:pPr>
      <w:bookmarkEnd w:id="7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عاشقان را دلبر و دل دار مهدی جان</w:t>
      </w:r>
    </w:p>
    <w:p>
      <w:pPr>
        <w:pStyle w:val="BookText"/>
        <w:rPr/>
      </w:pPr>
      <w:r>
        <w:rPr>
          <w:rFonts w:ascii="IRNazanin" w:hAnsi="IRNazanin" w:eastAsia="IRNazanin"/>
          <w:color w:val="111111"/>
          <w:sz w:val="28"/>
          <w:sz w:val="28"/>
          <w:szCs w:val="28"/>
          <w:rtl w:val="true"/>
          <w:lang w:bidi="fa-IR"/>
        </w:rPr>
        <w:t>خریدار توئیم ای یوسف بازار مهدی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منتظر ما را تو بنگر منتظر بر ره</w:t>
      </w:r>
    </w:p>
    <w:p>
      <w:pPr>
        <w:pStyle w:val="BookText"/>
        <w:rPr/>
      </w:pPr>
      <w:r>
        <w:rPr>
          <w:rFonts w:ascii="IRNazanin" w:hAnsi="IRNazanin" w:eastAsia="IRNazanin"/>
          <w:color w:val="111111"/>
          <w:sz w:val="28"/>
          <w:sz w:val="28"/>
          <w:szCs w:val="28"/>
          <w:rtl w:val="true"/>
          <w:lang w:bidi="fa-IR"/>
        </w:rPr>
        <w:t>عیان بر ما شود کی وعده ی دیدار مهدی جان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خلقت عالم به فدای قدمت</w:t>
      </w:r>
    </w:p>
    <w:p>
      <w:pPr>
        <w:pStyle w:val="BookText"/>
        <w:rPr/>
      </w:pPr>
      <w:r>
        <w:rPr>
          <w:rFonts w:ascii="IRNazanin" w:hAnsi="IRNazanin" w:eastAsia="IRNazanin"/>
          <w:color w:val="111111"/>
          <w:sz w:val="28"/>
          <w:sz w:val="28"/>
          <w:szCs w:val="28"/>
          <w:rtl w:val="true"/>
          <w:lang w:bidi="fa-IR"/>
        </w:rPr>
        <w:t>منجی عالم و آدم به فدای قدمت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دعاگوی توئیم و تو دعا گوی همه</w:t>
      </w:r>
    </w:p>
    <w:p>
      <w:pPr>
        <w:pStyle w:val="BookText"/>
        <w:rPr/>
      </w:pPr>
      <w:r>
        <w:rPr>
          <w:rFonts w:ascii="IRNazanin" w:hAnsi="IRNazanin" w:eastAsia="IRNazanin"/>
          <w:color w:val="111111"/>
          <w:sz w:val="28"/>
          <w:sz w:val="28"/>
          <w:szCs w:val="28"/>
          <w:rtl w:val="true"/>
          <w:lang w:bidi="fa-IR"/>
        </w:rPr>
        <w:t>ای ز تو فیض دمادم به فدای قدمت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بیاد تو گهی سهله و گاهلی عرفات</w:t>
      </w:r>
    </w:p>
    <w:p>
      <w:pPr>
        <w:pStyle w:val="BookText"/>
        <w:rPr/>
      </w:pPr>
      <w:r>
        <w:rPr>
          <w:rFonts w:ascii="IRNazanin" w:hAnsi="IRNazanin" w:eastAsia="IRNazanin"/>
          <w:color w:val="111111"/>
          <w:sz w:val="28"/>
          <w:sz w:val="28"/>
          <w:szCs w:val="28"/>
          <w:rtl w:val="true"/>
          <w:lang w:bidi="fa-IR"/>
        </w:rPr>
        <w:t>می زند خیمه ی ماتم به فدای قدمت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مثل تو در این ماه سیه می پوشیم</w:t>
      </w:r>
    </w:p>
    <w:p>
      <w:pPr>
        <w:pStyle w:val="BookText"/>
        <w:rPr/>
      </w:pPr>
      <w:r>
        <w:rPr>
          <w:rFonts w:ascii="IRNazanin" w:hAnsi="IRNazanin" w:eastAsia="IRNazanin"/>
          <w:color w:val="111111"/>
          <w:sz w:val="28"/>
          <w:sz w:val="28"/>
          <w:szCs w:val="28"/>
          <w:rtl w:val="true"/>
          <w:lang w:bidi="fa-IR"/>
        </w:rPr>
        <w:t>ای عزادار محرم به فدای قدمت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Heading5"/>
        <w:numPr>
          <w:ilvl w:val="4"/>
          <w:numId w:val="1"/>
        </w:numPr>
        <w:rPr/>
      </w:pPr>
      <w:bookmarkStart w:id="786" w:name="__RefHeading___Toc1695573_237004111"/>
      <w:bookmarkStart w:id="787" w:name="_Toc311"/>
      <w:bookmarkEnd w:id="786"/>
      <w:r>
        <w:rPr>
          <w:rtl w:val="true"/>
        </w:rPr>
        <w:t>یا صاحب الزمان</w:t>
      </w:r>
      <w:bookmarkEnd w:id="7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به نام تو یا صاحب الزمان</w:t>
      </w:r>
    </w:p>
    <w:p>
      <w:pPr>
        <w:pStyle w:val="BookText"/>
        <w:rPr/>
      </w:pPr>
      <w:r>
        <w:rPr>
          <w:rFonts w:ascii="IRNazanin" w:hAnsi="IRNazanin" w:eastAsia="IRNazanin"/>
          <w:color w:val="111111"/>
          <w:sz w:val="28"/>
          <w:sz w:val="28"/>
          <w:szCs w:val="28"/>
          <w:rtl w:val="true"/>
          <w:lang w:bidi="fa-IR"/>
        </w:rPr>
        <w:t>تا بشنوم پیام تو یا صاحب الزمان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ظهور کنی تا که بشنوند</w:t>
      </w:r>
    </w:p>
    <w:p>
      <w:pPr>
        <w:pStyle w:val="BookText"/>
        <w:rPr/>
      </w:pPr>
      <w:r>
        <w:rPr>
          <w:rFonts w:ascii="IRNazanin" w:hAnsi="IRNazanin" w:eastAsia="IRNazanin"/>
          <w:color w:val="111111"/>
          <w:sz w:val="28"/>
          <w:sz w:val="28"/>
          <w:szCs w:val="28"/>
          <w:rtl w:val="true"/>
          <w:lang w:bidi="fa-IR"/>
        </w:rPr>
        <w:t>خلق جهان کلام تو یا صاحب 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دیده ی پاک عجیب تو</w:t>
      </w:r>
    </w:p>
    <w:p>
      <w:pPr>
        <w:pStyle w:val="BookText"/>
        <w:rPr/>
      </w:pPr>
      <w:r>
        <w:rPr>
          <w:rFonts w:ascii="IRNazanin" w:hAnsi="IRNazanin" w:eastAsia="IRNazanin"/>
          <w:color w:val="111111"/>
          <w:sz w:val="28"/>
          <w:sz w:val="28"/>
          <w:szCs w:val="28"/>
          <w:rtl w:val="true"/>
          <w:lang w:bidi="fa-IR"/>
        </w:rPr>
        <w:t>افتاده ام به دام تو یا صاحب الزمان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مسجد سهله به صد اُمید</w:t>
      </w:r>
    </w:p>
    <w:p>
      <w:pPr>
        <w:pStyle w:val="BookText"/>
        <w:rPr/>
      </w:pPr>
      <w:r>
        <w:rPr>
          <w:rFonts w:ascii="IRNazanin" w:hAnsi="IRNazanin" w:eastAsia="IRNazanin"/>
          <w:color w:val="111111"/>
          <w:sz w:val="28"/>
          <w:sz w:val="28"/>
          <w:szCs w:val="28"/>
          <w:rtl w:val="true"/>
          <w:lang w:bidi="fa-IR"/>
        </w:rPr>
        <w:t>بوسیدم آن مقام یا صاحب الزمان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نصیب قلب و دل تشنه ام شود</w:t>
      </w:r>
    </w:p>
    <w:p>
      <w:pPr>
        <w:pStyle w:val="BookText"/>
        <w:rPr/>
      </w:pPr>
      <w:r>
        <w:rPr>
          <w:rFonts w:ascii="IRNazanin" w:hAnsi="IRNazanin" w:eastAsia="IRNazanin"/>
          <w:color w:val="111111"/>
          <w:sz w:val="28"/>
          <w:sz w:val="28"/>
          <w:szCs w:val="28"/>
          <w:rtl w:val="true"/>
          <w:lang w:bidi="fa-IR"/>
        </w:rPr>
        <w:t>یک جرعه ای ز جام تو یا صاحب الزمان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Heading5"/>
        <w:numPr>
          <w:ilvl w:val="4"/>
          <w:numId w:val="1"/>
        </w:numPr>
        <w:rPr/>
      </w:pPr>
      <w:bookmarkStart w:id="788" w:name="__RefHeading___Toc1695575_237004111"/>
      <w:bookmarkStart w:id="789" w:name="_Toc312"/>
      <w:bookmarkEnd w:id="788"/>
      <w:r>
        <w:rPr>
          <w:rtl w:val="true"/>
        </w:rPr>
        <w:t>روضه</w:t>
      </w:r>
      <w:bookmarkEnd w:id="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تو ناله ز غمت یا جلّا</w:t>
      </w:r>
    </w:p>
    <w:p>
      <w:pPr>
        <w:pStyle w:val="BookText"/>
        <w:rPr/>
      </w:pPr>
      <w:r>
        <w:rPr>
          <w:rFonts w:ascii="Amiri" w:hAnsi="Amiri" w:eastAsia="Amiri" w:cs="Amiri"/>
          <w:color w:val="111111"/>
          <w:sz w:val="28"/>
          <w:sz w:val="28"/>
          <w:szCs w:val="28"/>
          <w:rtl w:val="true"/>
          <w:lang w:bidi="ar-SA"/>
        </w:rPr>
        <w:t>با یاد تو و مُحَرّمت یا جدّا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خشک شود چشمه ی چشمم از اشک</w:t>
      </w:r>
    </w:p>
    <w:p>
      <w:pPr>
        <w:pStyle w:val="BookText"/>
        <w:rPr/>
      </w:pPr>
      <w:r>
        <w:rPr>
          <w:rFonts w:ascii="IRNazanin" w:hAnsi="IRNazanin" w:eastAsia="IRNazanin"/>
          <w:color w:val="111111"/>
          <w:sz w:val="28"/>
          <w:sz w:val="28"/>
          <w:szCs w:val="28"/>
          <w:rtl w:val="true"/>
          <w:lang w:bidi="fa-IR"/>
        </w:rPr>
        <w:t>خون گریه کنم ز ماتمت یا جدّا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قتلگه بی راکب آمد</w:t>
      </w:r>
    </w:p>
    <w:p>
      <w:pPr>
        <w:pStyle w:val="BookText"/>
        <w:rPr/>
      </w:pPr>
      <w:r>
        <w:rPr>
          <w:rFonts w:ascii="IRNazanin" w:hAnsi="IRNazanin" w:eastAsia="IRNazanin"/>
          <w:color w:val="111111"/>
          <w:sz w:val="28"/>
          <w:sz w:val="28"/>
          <w:szCs w:val="28"/>
          <w:rtl w:val="true"/>
          <w:lang w:bidi="fa-IR"/>
        </w:rPr>
        <w:t>به سوی خیمه ی بی صاحب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ذوالجناح شه به خیمه</w:t>
      </w:r>
    </w:p>
    <w:p>
      <w:pPr>
        <w:pStyle w:val="BookText"/>
        <w:rPr/>
      </w:pPr>
      <w:r>
        <w:rPr>
          <w:rFonts w:ascii="IRNazanin" w:hAnsi="IRNazanin" w:eastAsia="IRNazanin"/>
          <w:color w:val="111111"/>
          <w:sz w:val="28"/>
          <w:sz w:val="28"/>
          <w:szCs w:val="28"/>
          <w:rtl w:val="true"/>
          <w:lang w:bidi="fa-IR"/>
        </w:rPr>
        <w:t>همی گفت الظلیمه الظلیمه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اش را تا شنیدند</w:t>
      </w:r>
    </w:p>
    <w:p>
      <w:pPr>
        <w:pStyle w:val="BookText"/>
        <w:rPr/>
      </w:pPr>
      <w:r>
        <w:rPr>
          <w:rFonts w:ascii="IRNazanin" w:hAnsi="IRNazanin" w:eastAsia="IRNazanin"/>
          <w:color w:val="111111"/>
          <w:sz w:val="28"/>
          <w:sz w:val="28"/>
          <w:szCs w:val="28"/>
          <w:rtl w:val="true"/>
          <w:lang w:bidi="fa-IR"/>
        </w:rPr>
        <w:t>همه از خیمه ها بیرون دویدند ولی سالار زینب را ندیدند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 قد و بالای مهدی</w:t>
      </w:r>
    </w:p>
    <w:p>
      <w:pPr>
        <w:pStyle w:val="BookText"/>
        <w:rPr/>
      </w:pPr>
      <w:r>
        <w:rPr>
          <w:rFonts w:ascii="IRNazanin" w:hAnsi="IRNazanin" w:eastAsia="IRNazanin"/>
          <w:color w:val="111111"/>
          <w:sz w:val="28"/>
          <w:sz w:val="28"/>
          <w:szCs w:val="28"/>
          <w:rtl w:val="true"/>
          <w:lang w:bidi="fa-IR"/>
        </w:rPr>
        <w:t>فدای صورت زیبای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و تمام هستی ما</w:t>
      </w:r>
    </w:p>
    <w:p>
      <w:pPr>
        <w:pStyle w:val="BookText"/>
        <w:rPr/>
      </w:pPr>
      <w:r>
        <w:rPr>
          <w:rFonts w:ascii="IRNazanin" w:hAnsi="IRNazanin" w:eastAsia="IRNazanin"/>
          <w:color w:val="111111"/>
          <w:sz w:val="28"/>
          <w:sz w:val="28"/>
          <w:szCs w:val="28"/>
          <w:rtl w:val="true"/>
          <w:lang w:bidi="fa-IR"/>
        </w:rPr>
        <w:t>فدای خاک زیر پای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یابن الحسن دَورت بگردم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دست خالی برنگردم</w:t>
      </w:r>
      <w:bookmarkStart w:id="790" w:name="pg6254_56768"/>
    </w:p>
    <w:p>
      <w:pPr>
        <w:pStyle w:val="BookText"/>
        <w:rPr/>
      </w:pPr>
      <w:bookmarkEnd w:id="79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درد دل شیعه دوایی</w:t>
      </w:r>
    </w:p>
    <w:p>
      <w:pPr>
        <w:pStyle w:val="BookText"/>
        <w:rPr/>
      </w:pPr>
      <w:r>
        <w:rPr>
          <w:rFonts w:ascii="IRNazanin" w:hAnsi="IRNazanin" w:eastAsia="IRNazanin"/>
          <w:color w:val="111111"/>
          <w:sz w:val="28"/>
          <w:sz w:val="28"/>
          <w:szCs w:val="28"/>
          <w:rtl w:val="true"/>
          <w:lang w:bidi="fa-IR"/>
        </w:rPr>
        <w:t>بیا یابن الحسن مولا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یا کربلا یا سامرایی</w:t>
      </w:r>
    </w:p>
    <w:p>
      <w:pPr>
        <w:pStyle w:val="BookText"/>
        <w:rPr/>
      </w:pPr>
      <w:r>
        <w:rPr>
          <w:rFonts w:ascii="IRNazanin" w:hAnsi="IRNazanin" w:eastAsia="IRNazanin"/>
          <w:color w:val="111111"/>
          <w:sz w:val="28"/>
          <w:sz w:val="28"/>
          <w:szCs w:val="28"/>
          <w:rtl w:val="true"/>
          <w:lang w:bidi="fa-IR"/>
        </w:rPr>
        <w:t>بحق مادرت بنما نگاهی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Heading5"/>
        <w:numPr>
          <w:ilvl w:val="4"/>
          <w:numId w:val="1"/>
        </w:numPr>
        <w:rPr/>
      </w:pPr>
      <w:bookmarkStart w:id="791" w:name="__RefHeading___Toc1695577_237004111"/>
      <w:bookmarkStart w:id="792" w:name="_Toc313"/>
      <w:bookmarkEnd w:id="791"/>
      <w:r>
        <w:rPr>
          <w:rtl w:val="true"/>
        </w:rPr>
        <w:t xml:space="preserve">عزادار امام حسین </w:t>
      </w:r>
      <w:r>
        <w:rPr>
          <w:rtl w:val="true"/>
        </w:rPr>
        <w:t>(</w:t>
      </w:r>
      <w:r>
        <w:rPr>
          <w:rtl w:val="true"/>
        </w:rPr>
        <w:t>علیه السّلام</w:t>
      </w:r>
      <w:r>
        <w:rPr>
          <w:rtl w:val="true"/>
        </w:rPr>
        <w:t>)</w:t>
      </w:r>
      <w:bookmarkEnd w:id="792"/>
    </w:p>
    <w:p>
      <w:pPr>
        <w:pStyle w:val="BookText"/>
        <w:rPr/>
      </w:pPr>
      <w:r>
        <w:rPr>
          <w:rFonts w:ascii="IRNazanin" w:hAnsi="IRNazanin" w:eastAsia="IRNazanin"/>
          <w:color w:val="111111"/>
          <w:sz w:val="28"/>
          <w:sz w:val="28"/>
          <w:szCs w:val="28"/>
          <w:rtl w:val="true"/>
          <w:lang w:bidi="fa-IR"/>
        </w:rPr>
        <w:t>شیخ حسین سامرایی که از اتقیا و اهل منبر در عراق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 که در سامرّاء مشرّف بودم عصر در سرداب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 تنها داشتم با آقایم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دردل می کردم حال خوشی داشتم در آن حال صدایی از پشت سر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دوستان ما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عمّه ام زینب قسم مرا نزدیک گرداند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وقتی که حضرت زینب آمد گودال قتلگاه دید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دارد بر این زخم ها می تابد خم شد لب ها را گذاشت به رگ های بریده 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دستی به شانه اش می خورد عَمَّتی هذا نَعْشُ مَنْ ؟ این بدن چه کسی است؟ صدا زد عزیز برادرم حق داری نشناسی این بدن پدر غریبت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صدا زد یا اَبَتاه ، اُنْظُرْ اِلی رُؤوسِنا المَکْشوُفَة وَ اِلی عَمَّتِیَ المَضْروبَة بابا ببین عمّه ی ما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p>
    <w:p>
      <w:pPr>
        <w:pStyle w:val="BookText"/>
        <w:rPr/>
      </w:pPr>
      <w:r>
        <w:rPr>
          <w:rFonts w:ascii="IRNazanin" w:hAnsi="IRNazanin" w:eastAsia="IRNazanin"/>
          <w:color w:val="111111"/>
          <w:sz w:val="28"/>
          <w:sz w:val="28"/>
          <w:szCs w:val="28"/>
          <w:rtl w:val="true"/>
          <w:lang w:bidi="fa-IR"/>
        </w:rPr>
        <w:t>حسین، آرام جانم</w:t>
      </w:r>
    </w:p>
    <w:p>
      <w:pPr>
        <w:pStyle w:val="BookText"/>
        <w:rPr/>
      </w:pPr>
      <w:r>
        <w:rPr>
          <w:rFonts w:ascii="IRNazanin" w:hAnsi="IRNazanin" w:eastAsia="IRNazanin"/>
          <w:color w:val="111111"/>
          <w:sz w:val="28"/>
          <w:sz w:val="28"/>
          <w:szCs w:val="28"/>
          <w:rtl w:val="true"/>
          <w:lang w:bidi="fa-IR"/>
        </w:rPr>
        <w:t>حسین روح و روانم</w:t>
      </w:r>
    </w:p>
    <w:p>
      <w:pPr>
        <w:pStyle w:val="BookText"/>
        <w:rPr/>
      </w:pPr>
      <w:r>
        <w:rPr>
          <w:rFonts w:ascii="IRNazanin" w:hAnsi="IRNazanin" w:eastAsia="IRNazanin"/>
          <w:color w:val="111111"/>
          <w:sz w:val="28"/>
          <w:sz w:val="28"/>
          <w:szCs w:val="28"/>
          <w:rtl w:val="true"/>
          <w:lang w:bidi="fa-IR"/>
        </w:rPr>
        <w:t>حسین سالار زینب</w:t>
      </w:r>
    </w:p>
    <w:p>
      <w:pPr>
        <w:pStyle w:val="BookText"/>
        <w:rPr/>
      </w:pPr>
      <w:r>
        <w:rPr>
          <w:rFonts w:ascii="IRNazanin" w:hAnsi="IRNazanin" w:eastAsia="IRNazanin"/>
          <w:color w:val="111111"/>
          <w:sz w:val="28"/>
          <w:sz w:val="28"/>
          <w:szCs w:val="28"/>
          <w:rtl w:val="true"/>
          <w:lang w:bidi="fa-IR"/>
        </w:rPr>
        <w:t>حسین غم خوار زینب</w:t>
      </w:r>
    </w:p>
    <w:p>
      <w:pPr>
        <w:pStyle w:val="BookText"/>
        <w:rPr/>
      </w:pPr>
      <w:r>
        <w:rPr>
          <w:rFonts w:ascii="IRNazanin" w:hAnsi="IRNazanin" w:eastAsia="IRNazanin"/>
          <w:color w:val="111111"/>
          <w:sz w:val="28"/>
          <w:sz w:val="28"/>
          <w:szCs w:val="28"/>
          <w:rtl w:val="true"/>
          <w:lang w:bidi="fa-IR"/>
        </w:rPr>
        <w:t>حسین دارو ندارم حسین باغ و بهارم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سرچشمه ی فیض سرمدی آمده است</w:t>
      </w:r>
    </w:p>
    <w:p>
      <w:pPr>
        <w:pStyle w:val="BookText"/>
        <w:rPr/>
      </w:pPr>
      <w:r>
        <w:rPr>
          <w:rFonts w:ascii="IRNazanin" w:hAnsi="IRNazanin" w:eastAsia="IRNazanin"/>
          <w:color w:val="111111"/>
          <w:sz w:val="28"/>
          <w:sz w:val="28"/>
          <w:szCs w:val="28"/>
          <w:rtl w:val="true"/>
          <w:lang w:bidi="fa-IR"/>
        </w:rPr>
        <w:t>احیا گر دین احمدی آمده است</w:t>
      </w:r>
    </w:p>
    <w:p>
      <w:pPr>
        <w:pStyle w:val="BookText"/>
        <w:rPr/>
      </w:pPr>
      <w:r>
        <w:rPr>
          <w:rFonts w:ascii="IRNazanin" w:hAnsi="IRNazanin" w:eastAsia="IRNazanin"/>
          <w:color w:val="111111"/>
          <w:sz w:val="28"/>
          <w:sz w:val="28"/>
          <w:szCs w:val="28"/>
          <w:rtl w:val="true"/>
          <w:lang w:bidi="fa-IR"/>
        </w:rPr>
        <w:t>بر دامن نرگس ز گلستان بهشت</w:t>
      </w:r>
    </w:p>
    <w:p>
      <w:pPr>
        <w:pStyle w:val="BookText"/>
        <w:rPr/>
      </w:pPr>
      <w:r>
        <w:rPr>
          <w:rFonts w:ascii="IRNazanin" w:hAnsi="IRNazanin" w:eastAsia="IRNazanin"/>
          <w:color w:val="111111"/>
          <w:sz w:val="28"/>
          <w:sz w:val="28"/>
          <w:szCs w:val="28"/>
          <w:rtl w:val="true"/>
          <w:lang w:bidi="fa-IR"/>
        </w:rPr>
        <w:t>یک دسته گل محمّدی آمده است</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Heading5"/>
        <w:numPr>
          <w:ilvl w:val="4"/>
          <w:numId w:val="1"/>
        </w:numPr>
        <w:rPr/>
      </w:pPr>
      <w:bookmarkStart w:id="793" w:name="__RefHeading___Toc1695579_237004111"/>
      <w:bookmarkStart w:id="794" w:name="_Toc314"/>
      <w:bookmarkEnd w:id="793"/>
      <w:r>
        <w:rPr>
          <w:rtl w:val="true"/>
        </w:rPr>
        <w:t>یابن الحسن</w:t>
      </w:r>
      <w:bookmarkEnd w:id="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ی ذات جان ها به لب آمده کجایی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جهان در انتظارات باشد</w:t>
      </w:r>
    </w:p>
    <w:p>
      <w:pPr>
        <w:pStyle w:val="BookText"/>
        <w:rPr/>
      </w:pPr>
      <w:r>
        <w:rPr>
          <w:rFonts w:ascii="IRNazanin" w:hAnsi="IRNazanin" w:eastAsia="IRNazanin"/>
          <w:color w:val="111111"/>
          <w:sz w:val="28"/>
          <w:sz w:val="28"/>
          <w:szCs w:val="28"/>
          <w:rtl w:val="true"/>
          <w:lang w:bidi="fa-IR"/>
        </w:rPr>
        <w:t>کی می شود از در تو درآئی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و شور و صفات مهدی</w:t>
      </w:r>
    </w:p>
    <w:p>
      <w:pPr>
        <w:pStyle w:val="BookText"/>
        <w:rPr/>
      </w:pPr>
      <w:r>
        <w:rPr>
          <w:rFonts w:ascii="IRNazanin" w:hAnsi="IRNazanin" w:eastAsia="IRNazanin"/>
          <w:color w:val="111111"/>
          <w:sz w:val="28"/>
          <w:sz w:val="28"/>
          <w:szCs w:val="28"/>
          <w:rtl w:val="true"/>
          <w:lang w:bidi="fa-IR"/>
        </w:rPr>
        <w:t>دیده بکند گریه برایت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ز انتظار مانَد شیعه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سوز دلش کند صدایت مهدی</w:t>
      </w:r>
      <w:bookmarkStart w:id="795" w:name="pg6254_56769"/>
    </w:p>
    <w:p>
      <w:pPr>
        <w:pStyle w:val="BookText"/>
        <w:rPr/>
      </w:pPr>
      <w:bookmarkEnd w:id="795"/>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را به نقد دل و جان خریده ام</w:t>
      </w:r>
    </w:p>
    <w:p>
      <w:pPr>
        <w:pStyle w:val="BookText"/>
        <w:rPr/>
      </w:pPr>
      <w:r>
        <w:rPr>
          <w:rFonts w:ascii="IRNazanin" w:hAnsi="IRNazanin" w:eastAsia="IRNazanin"/>
          <w:color w:val="111111"/>
          <w:sz w:val="28"/>
          <w:sz w:val="28"/>
          <w:szCs w:val="28"/>
          <w:rtl w:val="true"/>
          <w:lang w:bidi="fa-IR"/>
        </w:rPr>
        <w:t>با آم که رویت ای مه دوران ندیده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بهتری ز همه خلق این جهان</w:t>
      </w:r>
    </w:p>
    <w:p>
      <w:pPr>
        <w:pStyle w:val="BookText"/>
        <w:rPr/>
      </w:pPr>
      <w:r>
        <w:rPr>
          <w:rFonts w:ascii="IRNazanin" w:hAnsi="IRNazanin" w:eastAsia="IRNazanin"/>
          <w:color w:val="111111"/>
          <w:sz w:val="28"/>
          <w:sz w:val="28"/>
          <w:szCs w:val="28"/>
          <w:rtl w:val="true"/>
          <w:lang w:bidi="fa-IR"/>
        </w:rPr>
        <w:t>از بس که خوبی تو ز خوبان شنیده ام</w:t>
      </w:r>
    </w:p>
    <w:p>
      <w:pPr>
        <w:pStyle w:val="BookText"/>
        <w:rPr/>
      </w:pPr>
      <w:r>
        <w:rPr>
          <w:rFonts w:ascii="IRNazanin" w:hAnsi="IRNazanin" w:eastAsia="IRNazanin"/>
          <w:color w:val="111111"/>
          <w:sz w:val="28"/>
          <w:sz w:val="28"/>
          <w:szCs w:val="28"/>
          <w:rtl w:val="true"/>
          <w:lang w:bidi="fa-IR"/>
        </w:rPr>
        <w:t>باشد تو ای روز و شب جمع عاشقان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عقده ها وا می کنی</w:t>
      </w:r>
    </w:p>
    <w:p>
      <w:pPr>
        <w:pStyle w:val="BookText"/>
        <w:rPr/>
      </w:pPr>
      <w:r>
        <w:rPr>
          <w:rFonts w:ascii="IRNazanin" w:hAnsi="IRNazanin" w:eastAsia="IRNazanin"/>
          <w:color w:val="111111"/>
          <w:sz w:val="28"/>
          <w:sz w:val="28"/>
          <w:szCs w:val="28"/>
          <w:rtl w:val="true"/>
          <w:lang w:bidi="fa-IR"/>
        </w:rPr>
        <w:t>پُر ز شور عشق سرها می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خواهی زد شرر بر کاخ ظلم</w:t>
      </w:r>
    </w:p>
    <w:p>
      <w:pPr>
        <w:pStyle w:val="BookText"/>
        <w:rPr/>
      </w:pPr>
      <w:r>
        <w:rPr>
          <w:rFonts w:ascii="IRNazanin" w:hAnsi="IRNazanin" w:eastAsia="IRNazanin"/>
          <w:color w:val="111111"/>
          <w:sz w:val="28"/>
          <w:sz w:val="28"/>
          <w:szCs w:val="28"/>
          <w:rtl w:val="true"/>
          <w:lang w:bidi="fa-IR"/>
        </w:rPr>
        <w:t>پس چرا امروز و فردا می کنی</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Heading5"/>
        <w:numPr>
          <w:ilvl w:val="4"/>
          <w:numId w:val="1"/>
        </w:numPr>
        <w:rPr/>
      </w:pPr>
      <w:bookmarkStart w:id="796" w:name="__RefHeading___Toc1695581_237004111"/>
      <w:bookmarkStart w:id="797" w:name="_Toc315"/>
      <w:bookmarkEnd w:id="796"/>
      <w:r>
        <w:rPr>
          <w:rtl w:val="true"/>
        </w:rPr>
        <w:t xml:space="preserve">زمزمه </w:t>
      </w:r>
      <w:r>
        <w:rPr>
          <w:rtl w:val="true"/>
        </w:rPr>
        <w:t xml:space="preserve">( </w:t>
      </w:r>
      <w:r>
        <w:rPr>
          <w:rtl w:val="true"/>
        </w:rPr>
        <w:t xml:space="preserve">یا امام زمان کی می یایی </w:t>
      </w:r>
      <w:r>
        <w:rPr>
          <w:rtl w:val="true"/>
        </w:rPr>
        <w:t>)</w:t>
      </w:r>
      <w:bookmarkEnd w:id="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فاطمه ای نگارم</w:t>
      </w:r>
    </w:p>
    <w:p>
      <w:pPr>
        <w:pStyle w:val="BookText"/>
        <w:rPr/>
      </w:pPr>
      <w:r>
        <w:rPr>
          <w:rFonts w:ascii="IRNazanin" w:hAnsi="IRNazanin" w:eastAsia="IRNazanin"/>
          <w:color w:val="111111"/>
          <w:sz w:val="28"/>
          <w:sz w:val="28"/>
          <w:szCs w:val="28"/>
          <w:rtl w:val="true"/>
          <w:lang w:bidi="fa-IR"/>
        </w:rPr>
        <w:t>ای همه هستی و ای بهارم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پای تو سر می گذارم</w:t>
      </w:r>
    </w:p>
    <w:p>
      <w:pPr>
        <w:pStyle w:val="BookText"/>
        <w:rPr/>
      </w:pPr>
      <w:r>
        <w:rPr>
          <w:rFonts w:ascii="IRNazanin" w:hAnsi="IRNazanin" w:eastAsia="IRNazanin"/>
          <w:color w:val="111111"/>
          <w:sz w:val="28"/>
          <w:sz w:val="28"/>
          <w:szCs w:val="28"/>
          <w:rtl w:val="true"/>
          <w:lang w:bidi="fa-IR"/>
        </w:rPr>
        <w:t>صورت از پای تو برندارم</w:t>
      </w:r>
    </w:p>
    <w:p>
      <w:pPr>
        <w:pStyle w:val="BookText"/>
        <w:rPr/>
      </w:pPr>
      <w:r>
        <w:rPr>
          <w:rFonts w:ascii="IRNazanin" w:hAnsi="IRNazanin" w:eastAsia="IRNazanin"/>
          <w:color w:val="111111"/>
          <w:sz w:val="28"/>
          <w:sz w:val="28"/>
          <w:szCs w:val="28"/>
          <w:rtl w:val="true"/>
          <w:lang w:bidi="fa-IR"/>
        </w:rPr>
        <w:t>کی شود انتظارم سرآید</w:t>
      </w:r>
    </w:p>
    <w:p>
      <w:pPr>
        <w:pStyle w:val="BookText"/>
        <w:rPr/>
      </w:pPr>
      <w:r>
        <w:rPr>
          <w:rFonts w:ascii="IRNazanin" w:hAnsi="IRNazanin" w:eastAsia="IRNazanin"/>
          <w:color w:val="111111"/>
          <w:sz w:val="28"/>
          <w:sz w:val="28"/>
          <w:szCs w:val="28"/>
          <w:rtl w:val="true"/>
          <w:lang w:bidi="fa-IR"/>
        </w:rPr>
        <w:t>ماهم از پشت پرده درآید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قبله ای و نمازم</w:t>
      </w:r>
    </w:p>
    <w:p>
      <w:pPr>
        <w:pStyle w:val="BookText"/>
        <w:rPr/>
      </w:pPr>
      <w:r>
        <w:rPr>
          <w:rFonts w:ascii="IRNazanin" w:hAnsi="IRNazanin" w:eastAsia="IRNazanin"/>
          <w:color w:val="111111"/>
          <w:sz w:val="28"/>
          <w:sz w:val="28"/>
          <w:szCs w:val="28"/>
          <w:rtl w:val="true"/>
          <w:lang w:bidi="fa-IR"/>
        </w:rPr>
        <w:t>تو همه نازی و من نیازم</w:t>
      </w:r>
    </w:p>
    <w:p>
      <w:pPr>
        <w:pStyle w:val="BookText"/>
        <w:rPr/>
      </w:pPr>
      <w:r>
        <w:rPr>
          <w:rFonts w:ascii="IRNazanin" w:hAnsi="IRNazanin" w:eastAsia="IRNazanin"/>
          <w:color w:val="111111"/>
          <w:sz w:val="28"/>
          <w:sz w:val="28"/>
          <w:szCs w:val="28"/>
          <w:rtl w:val="true"/>
          <w:lang w:bidi="fa-IR"/>
        </w:rPr>
        <w:t>کی شود روی ماهیت ببینم</w:t>
      </w:r>
    </w:p>
    <w:p>
      <w:pPr>
        <w:pStyle w:val="BookText"/>
        <w:rPr/>
      </w:pPr>
      <w:r>
        <w:rPr>
          <w:rFonts w:ascii="IRNazanin" w:hAnsi="IRNazanin" w:eastAsia="IRNazanin"/>
          <w:color w:val="111111"/>
          <w:sz w:val="28"/>
          <w:sz w:val="28"/>
          <w:szCs w:val="28"/>
          <w:rtl w:val="true"/>
          <w:lang w:bidi="fa-IR"/>
        </w:rPr>
        <w:t>بی گل روی تو من چسازم</w:t>
      </w:r>
    </w:p>
    <w:p>
      <w:pPr>
        <w:pStyle w:val="BookText"/>
        <w:rPr/>
      </w:pPr>
      <w:r>
        <w:rPr>
          <w:rFonts w:ascii="IRNazanin" w:hAnsi="IRNazanin" w:eastAsia="IRNazanin"/>
          <w:color w:val="111111"/>
          <w:sz w:val="28"/>
          <w:sz w:val="28"/>
          <w:szCs w:val="28"/>
          <w:rtl w:val="true"/>
          <w:lang w:bidi="fa-IR"/>
        </w:rPr>
        <w:t>کی شود انتظارم سرآید</w:t>
      </w:r>
    </w:p>
    <w:p>
      <w:pPr>
        <w:pStyle w:val="BookText"/>
        <w:rPr/>
      </w:pPr>
      <w:r>
        <w:rPr>
          <w:rFonts w:ascii="IRNazanin" w:hAnsi="IRNazanin" w:eastAsia="IRNazanin"/>
          <w:color w:val="111111"/>
          <w:sz w:val="28"/>
          <w:sz w:val="28"/>
          <w:szCs w:val="28"/>
          <w:rtl w:val="true"/>
          <w:lang w:bidi="fa-IR"/>
        </w:rPr>
        <w:t>ماهم از پشت پرده درآید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شام هجران سرآید</w:t>
      </w:r>
    </w:p>
    <w:p>
      <w:pPr>
        <w:pStyle w:val="BookText"/>
        <w:rPr/>
      </w:pPr>
      <w:r>
        <w:rPr>
          <w:rFonts w:ascii="IRNazanin" w:hAnsi="IRNazanin" w:eastAsia="IRNazanin"/>
          <w:color w:val="111111"/>
          <w:sz w:val="28"/>
          <w:sz w:val="28"/>
          <w:szCs w:val="28"/>
          <w:rtl w:val="true"/>
          <w:lang w:bidi="fa-IR"/>
        </w:rPr>
        <w:t>یوسف فاطمه از درآید</w:t>
      </w:r>
    </w:p>
    <w:p>
      <w:pPr>
        <w:pStyle w:val="BookText"/>
        <w:rPr/>
      </w:pPr>
      <w:r>
        <w:rPr>
          <w:rFonts w:ascii="IRNazanin" w:hAnsi="IRNazanin" w:eastAsia="IRNazanin"/>
          <w:color w:val="111111"/>
          <w:sz w:val="28"/>
          <w:sz w:val="28"/>
          <w:szCs w:val="28"/>
          <w:rtl w:val="true"/>
          <w:lang w:bidi="fa-IR"/>
        </w:rPr>
        <w:t>آید آن مظهر جود و اِحسان</w:t>
      </w:r>
    </w:p>
    <w:p>
      <w:pPr>
        <w:pStyle w:val="BookText"/>
        <w:rPr/>
      </w:pPr>
      <w:r>
        <w:rPr>
          <w:rFonts w:ascii="IRNazanin" w:hAnsi="IRNazanin" w:eastAsia="IRNazanin"/>
          <w:color w:val="111111"/>
          <w:sz w:val="28"/>
          <w:sz w:val="28"/>
          <w:szCs w:val="28"/>
          <w:rtl w:val="true"/>
          <w:lang w:bidi="fa-IR"/>
        </w:rPr>
        <w:t>عالمی را کند رو ح و ریحان</w:t>
      </w:r>
    </w:p>
    <w:p>
      <w:pPr>
        <w:pStyle w:val="BookText"/>
        <w:rPr/>
      </w:pPr>
      <w:r>
        <w:rPr>
          <w:rFonts w:ascii="IRNazanin" w:hAnsi="IRNazanin" w:eastAsia="IRNazanin"/>
          <w:color w:val="111111"/>
          <w:sz w:val="28"/>
          <w:sz w:val="28"/>
          <w:szCs w:val="28"/>
          <w:rtl w:val="true"/>
          <w:lang w:bidi="fa-IR"/>
        </w:rPr>
        <w:t>یا امام زمان کی می آیی</w:t>
      </w:r>
    </w:p>
    <w:p>
      <w:pPr>
        <w:pStyle w:val="BookText"/>
        <w:rPr/>
      </w:pPr>
      <w:r>
        <w:rPr>
          <w:rFonts w:ascii="IRNazanin" w:hAnsi="IRNazanin" w:eastAsia="IRNazanin"/>
          <w:color w:val="111111"/>
          <w:sz w:val="28"/>
          <w:sz w:val="28"/>
          <w:szCs w:val="28"/>
          <w:rtl w:val="true"/>
          <w:lang w:bidi="fa-IR"/>
        </w:rPr>
        <w:t>یابن زهرا امان از جدایی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بیا بیا تا گویمت شرح جدایی</w:t>
      </w:r>
    </w:p>
    <w:p>
      <w:pPr>
        <w:pStyle w:val="BookText"/>
        <w:rPr/>
      </w:pPr>
      <w:r>
        <w:rPr>
          <w:rFonts w:ascii="IRNazanin" w:hAnsi="IRNazanin" w:eastAsia="IRNazanin"/>
          <w:color w:val="111111"/>
          <w:sz w:val="28"/>
          <w:sz w:val="28"/>
          <w:szCs w:val="28"/>
          <w:rtl w:val="true"/>
          <w:lang w:bidi="fa-IR"/>
        </w:rPr>
        <w:t>حدیث صبر و سوز و بی نوایی</w:t>
      </w:r>
    </w:p>
    <w:p>
      <w:pPr>
        <w:pStyle w:val="BookText"/>
        <w:rPr/>
      </w:pPr>
      <w:r>
        <w:rPr>
          <w:rFonts w:ascii="IRNazanin" w:hAnsi="IRNazanin" w:eastAsia="IRNazanin"/>
          <w:color w:val="111111"/>
          <w:sz w:val="28"/>
          <w:sz w:val="28"/>
          <w:szCs w:val="28"/>
          <w:rtl w:val="true"/>
          <w:lang w:bidi="fa-IR"/>
        </w:rPr>
        <w:t>تو خود گفتی که سوی تو من آیم</w:t>
      </w:r>
    </w:p>
    <w:p>
      <w:pPr>
        <w:pStyle w:val="BookText"/>
        <w:rPr/>
      </w:pPr>
      <w:r>
        <w:rPr>
          <w:rFonts w:ascii="IRNazanin" w:hAnsi="IRNazanin" w:eastAsia="IRNazanin"/>
          <w:color w:val="111111"/>
          <w:sz w:val="28"/>
          <w:sz w:val="28"/>
          <w:szCs w:val="28"/>
          <w:rtl w:val="true"/>
          <w:lang w:bidi="fa-IR"/>
        </w:rPr>
        <w:t>ولی ترسم بمیرم تو نیایی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bookmarkStart w:id="798" w:name="pg6254_56771"/>
    </w:p>
    <w:p>
      <w:pPr>
        <w:pStyle w:val="Heading5"/>
        <w:numPr>
          <w:ilvl w:val="4"/>
          <w:numId w:val="1"/>
        </w:numPr>
        <w:rPr/>
      </w:pPr>
      <w:bookmarkStart w:id="799" w:name="__RefHeading___Toc1695583_237004111"/>
      <w:bookmarkStart w:id="800" w:name="_Toc316"/>
      <w:bookmarkEnd w:id="798"/>
      <w:bookmarkEnd w:id="799"/>
      <w:r>
        <w:rPr>
          <w:rtl w:val="true"/>
        </w:rPr>
        <w:t>انتظار</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امید دیدنت دارم هنوز</w:t>
      </w:r>
    </w:p>
    <w:p>
      <w:pPr>
        <w:pStyle w:val="BookText"/>
        <w:rPr/>
      </w:pPr>
      <w:r>
        <w:rPr>
          <w:rFonts w:ascii="IRNazanin" w:hAnsi="IRNazanin" w:eastAsia="IRNazanin"/>
          <w:color w:val="111111"/>
          <w:sz w:val="28"/>
          <w:sz w:val="28"/>
          <w:szCs w:val="28"/>
          <w:rtl w:val="true"/>
          <w:lang w:bidi="fa-IR"/>
        </w:rPr>
        <w:t>از غم هجران رویت اشک می بارم هنوز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دردمندان از عنایت کن نظر</w:t>
      </w:r>
    </w:p>
    <w:p>
      <w:pPr>
        <w:pStyle w:val="BookText"/>
        <w:rPr/>
      </w:pPr>
      <w:r>
        <w:rPr>
          <w:rFonts w:ascii="IRNazanin" w:hAnsi="IRNazanin" w:eastAsia="IRNazanin"/>
          <w:color w:val="111111"/>
          <w:sz w:val="28"/>
          <w:sz w:val="28"/>
          <w:szCs w:val="28"/>
          <w:rtl w:val="true"/>
          <w:lang w:bidi="fa-IR"/>
        </w:rPr>
        <w:t>بین ز سوز و ساز هجران تو بیمارم هنوز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صدها باز بخشیدی گناهان مرا</w:t>
      </w:r>
    </w:p>
    <w:p>
      <w:pPr>
        <w:pStyle w:val="BookText"/>
        <w:rPr/>
      </w:pPr>
      <w:r>
        <w:rPr>
          <w:rFonts w:ascii="IRNazanin" w:hAnsi="IRNazanin" w:eastAsia="IRNazanin"/>
          <w:color w:val="111111"/>
          <w:sz w:val="28"/>
          <w:sz w:val="28"/>
          <w:szCs w:val="28"/>
          <w:rtl w:val="true"/>
          <w:lang w:bidi="fa-IR"/>
        </w:rPr>
        <w:t>لیک من عبد سیه روی و گنه کارم هنوز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سحر گردید و فجر روی تو پیدا نشد</w:t>
      </w:r>
    </w:p>
    <w:p>
      <w:pPr>
        <w:pStyle w:val="BookText"/>
        <w:rPr/>
      </w:pPr>
      <w:r>
        <w:rPr>
          <w:rFonts w:ascii="IRNazanin" w:hAnsi="IRNazanin" w:eastAsia="IRNazanin"/>
          <w:color w:val="111111"/>
          <w:sz w:val="28"/>
          <w:sz w:val="28"/>
          <w:szCs w:val="28"/>
          <w:rtl w:val="true"/>
          <w:lang w:bidi="fa-IR"/>
        </w:rPr>
        <w:t>لیک هر شب تا سحر مجنون و بیدارم هنوز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امّاره نجاتم گر دهی</w:t>
      </w:r>
    </w:p>
    <w:p>
      <w:pPr>
        <w:pStyle w:val="BookText"/>
        <w:rPr/>
      </w:pPr>
      <w:r>
        <w:rPr>
          <w:rFonts w:ascii="IRNazanin" w:hAnsi="IRNazanin" w:eastAsia="IRNazanin"/>
          <w:color w:val="111111"/>
          <w:sz w:val="28"/>
          <w:sz w:val="28"/>
          <w:szCs w:val="28"/>
          <w:rtl w:val="true"/>
          <w:lang w:bidi="fa-IR"/>
        </w:rPr>
        <w:t>سال ها یا این عدو در جنگ و پیکارم هنوز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Heading5"/>
        <w:numPr>
          <w:ilvl w:val="4"/>
          <w:numId w:val="1"/>
        </w:numPr>
        <w:rPr/>
      </w:pPr>
      <w:bookmarkStart w:id="801" w:name="__RefHeading___Toc1695585_237004111"/>
      <w:bookmarkStart w:id="802" w:name="_Toc317"/>
      <w:bookmarkEnd w:id="801"/>
      <w:r>
        <w:rPr>
          <w:rtl w:val="true"/>
        </w:rPr>
        <w:t>توسل</w:t>
      </w:r>
      <w:bookmarkEnd w:id="8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طاها گرچه من ناقابلم</w:t>
      </w:r>
    </w:p>
    <w:p>
      <w:pPr>
        <w:pStyle w:val="BookText"/>
        <w:rPr/>
      </w:pPr>
      <w:r>
        <w:rPr>
          <w:rFonts w:ascii="IRNazanin" w:hAnsi="IRNazanin" w:eastAsia="IRNazanin"/>
          <w:color w:val="111111"/>
          <w:sz w:val="28"/>
          <w:sz w:val="28"/>
          <w:szCs w:val="28"/>
          <w:rtl w:val="true"/>
          <w:lang w:bidi="fa-IR"/>
        </w:rPr>
        <w:t>بر سر راهت نشستم سائلم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برایم ناز کن</w:t>
      </w:r>
    </w:p>
    <w:p>
      <w:pPr>
        <w:pStyle w:val="BookText"/>
        <w:rPr/>
      </w:pPr>
      <w:r>
        <w:rPr>
          <w:rFonts w:ascii="IRNazanin" w:hAnsi="IRNazanin" w:eastAsia="IRNazanin"/>
          <w:color w:val="111111"/>
          <w:sz w:val="28"/>
          <w:sz w:val="28"/>
          <w:szCs w:val="28"/>
          <w:rtl w:val="true"/>
          <w:lang w:bidi="fa-IR"/>
        </w:rPr>
        <w:t>این منم در می زنم در بازکن</w:t>
      </w:r>
    </w:p>
    <w:p>
      <w:pPr>
        <w:pStyle w:val="BookText"/>
        <w:rPr/>
      </w:pPr>
      <w:r>
        <w:rPr>
          <w:rFonts w:ascii="IRNazanin" w:hAnsi="IRNazanin" w:eastAsia="IRNazanin"/>
          <w:color w:val="111111"/>
          <w:sz w:val="28"/>
          <w:sz w:val="28"/>
          <w:szCs w:val="28"/>
          <w:rtl w:val="true"/>
          <w:lang w:bidi="fa-IR"/>
        </w:rPr>
        <w:t>یا صاحب الزمان، یا صاحب 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طاها یابن یاسین یابن نور</w:t>
      </w:r>
    </w:p>
    <w:p>
      <w:pPr>
        <w:pStyle w:val="BookText"/>
        <w:rPr/>
      </w:pPr>
      <w:r>
        <w:rPr>
          <w:rFonts w:ascii="IRNazanin" w:hAnsi="IRNazanin" w:eastAsia="IRNazanin"/>
          <w:color w:val="111111"/>
          <w:sz w:val="28"/>
          <w:sz w:val="28"/>
          <w:szCs w:val="28"/>
          <w:rtl w:val="true"/>
          <w:lang w:bidi="fa-IR"/>
        </w:rPr>
        <w:t>کی شود از کعبه بنمایی ظهور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طاها کی ز یُمن مقدمت</w:t>
      </w:r>
    </w:p>
    <w:p>
      <w:pPr>
        <w:pStyle w:val="BookText"/>
        <w:rPr/>
      </w:pPr>
      <w:r>
        <w:rPr>
          <w:rFonts w:ascii="IRNazanin" w:hAnsi="IRNazanin" w:eastAsia="IRNazanin"/>
          <w:color w:val="111111"/>
          <w:sz w:val="28"/>
          <w:sz w:val="28"/>
          <w:szCs w:val="28"/>
          <w:rtl w:val="true"/>
          <w:lang w:bidi="fa-IR"/>
        </w:rPr>
        <w:t>می شود چشم عدویت جمله کور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طاها ای صفای زندگی</w:t>
      </w:r>
    </w:p>
    <w:p>
      <w:pPr>
        <w:pStyle w:val="BookText"/>
        <w:rPr/>
      </w:pPr>
      <w:r>
        <w:rPr>
          <w:rFonts w:ascii="IRNazanin" w:hAnsi="IRNazanin" w:eastAsia="IRNazanin"/>
          <w:color w:val="111111"/>
          <w:sz w:val="28"/>
          <w:sz w:val="28"/>
          <w:szCs w:val="28"/>
          <w:rtl w:val="true"/>
          <w:lang w:bidi="fa-IR"/>
        </w:rPr>
        <w:t>دفعه ای از منزل ما کن عبور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وقت نماز نافله</w:t>
      </w:r>
    </w:p>
    <w:p>
      <w:pPr>
        <w:pStyle w:val="BookText"/>
        <w:rPr/>
      </w:pPr>
      <w:r>
        <w:rPr>
          <w:rFonts w:ascii="IRNazanin" w:hAnsi="IRNazanin" w:eastAsia="IRNazanin"/>
          <w:color w:val="111111"/>
          <w:sz w:val="28"/>
          <w:sz w:val="28"/>
          <w:szCs w:val="28"/>
          <w:rtl w:val="true"/>
          <w:lang w:bidi="fa-IR"/>
        </w:rPr>
        <w:t>نز تو یابم سحر فیض حضور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حق با غصه ات خو کرده ام</w:t>
      </w:r>
    </w:p>
    <w:p>
      <w:pPr>
        <w:pStyle w:val="BookText"/>
        <w:rPr/>
      </w:pPr>
      <w:r>
        <w:rPr>
          <w:rFonts w:ascii="IRNazanin" w:hAnsi="IRNazanin" w:eastAsia="IRNazanin"/>
          <w:color w:val="111111"/>
          <w:sz w:val="28"/>
          <w:sz w:val="28"/>
          <w:szCs w:val="28"/>
          <w:rtl w:val="true"/>
          <w:lang w:bidi="fa-IR"/>
        </w:rPr>
        <w:t>با غمت دل می شود غرق سُرور</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Heading5"/>
        <w:numPr>
          <w:ilvl w:val="4"/>
          <w:numId w:val="1"/>
        </w:numPr>
        <w:rPr/>
      </w:pPr>
      <w:bookmarkStart w:id="803" w:name="__RefHeading___Toc1695587_237004111"/>
      <w:bookmarkStart w:id="804" w:name="_Toc318"/>
      <w:bookmarkEnd w:id="803"/>
      <w:r>
        <w:rPr>
          <w:rtl w:val="true"/>
        </w:rPr>
        <w:t>به سبک دشتی</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کاری به آب و گل ندارد</w:t>
      </w:r>
    </w:p>
    <w:p>
      <w:pPr>
        <w:pStyle w:val="BookText"/>
        <w:rPr/>
      </w:pPr>
      <w:r>
        <w:rPr>
          <w:rFonts w:ascii="IRNazanin" w:hAnsi="IRNazanin" w:eastAsia="IRNazanin"/>
          <w:color w:val="111111"/>
          <w:sz w:val="28"/>
          <w:sz w:val="28"/>
          <w:szCs w:val="28"/>
          <w:rtl w:val="true"/>
          <w:lang w:bidi="fa-IR"/>
        </w:rPr>
        <w:t>ترا دارد دگر مشکل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غمت دل بستم از آن</w:t>
      </w:r>
    </w:p>
    <w:p>
      <w:pPr>
        <w:pStyle w:val="BookText"/>
        <w:rPr/>
      </w:pPr>
      <w:r>
        <w:rPr>
          <w:rFonts w:ascii="IRNazanin" w:hAnsi="IRNazanin" w:eastAsia="IRNazanin"/>
          <w:color w:val="111111"/>
          <w:sz w:val="28"/>
          <w:sz w:val="28"/>
          <w:szCs w:val="28"/>
          <w:rtl w:val="true"/>
          <w:lang w:bidi="fa-IR"/>
        </w:rPr>
        <w:t>که این دریای غم ساحل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بی تو باشد چون درختی</w:t>
      </w:r>
    </w:p>
    <w:p>
      <w:pPr>
        <w:pStyle w:val="BookText"/>
        <w:rPr/>
      </w:pPr>
      <w:r>
        <w:rPr>
          <w:rFonts w:ascii="IRNazanin" w:hAnsi="IRNazanin" w:eastAsia="IRNazanin"/>
          <w:color w:val="111111"/>
          <w:sz w:val="28"/>
          <w:sz w:val="28"/>
          <w:szCs w:val="28"/>
          <w:rtl w:val="true"/>
          <w:lang w:bidi="fa-IR"/>
        </w:rPr>
        <w:t>که هیزم دارد و حاصل ندارد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امّا شما را دوست دارم</w:t>
      </w:r>
    </w:p>
    <w:p>
      <w:pPr>
        <w:pStyle w:val="BookText"/>
        <w:rPr/>
      </w:pPr>
      <w:r>
        <w:rPr>
          <w:rFonts w:ascii="IRNazanin" w:hAnsi="IRNazanin" w:eastAsia="IRNazanin"/>
          <w:color w:val="111111"/>
          <w:sz w:val="28"/>
          <w:sz w:val="28"/>
          <w:szCs w:val="28"/>
          <w:rtl w:val="true"/>
          <w:lang w:bidi="fa-IR"/>
        </w:rPr>
        <w:t>مگر هر کس که بد شد دل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ای کرم بخش کریمان</w:t>
      </w:r>
    </w:p>
    <w:p>
      <w:pPr>
        <w:pStyle w:val="BookText"/>
        <w:rPr/>
      </w:pPr>
      <w:r>
        <w:rPr>
          <w:rFonts w:ascii="IRNazanin" w:hAnsi="IRNazanin" w:eastAsia="IRNazanin"/>
          <w:color w:val="111111"/>
          <w:sz w:val="28"/>
          <w:sz w:val="28"/>
          <w:szCs w:val="28"/>
          <w:rtl w:val="true"/>
          <w:lang w:bidi="fa-IR"/>
        </w:rPr>
        <w:t>کریمی این همه سائل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حسرت به زخم آن شهیدی</w:t>
      </w:r>
    </w:p>
    <w:p>
      <w:pPr>
        <w:pStyle w:val="BookText"/>
        <w:rPr/>
      </w:pPr>
      <w:r>
        <w:rPr>
          <w:rFonts w:ascii="IRNazanin" w:hAnsi="IRNazanin" w:eastAsia="IRNazanin"/>
          <w:color w:val="111111"/>
          <w:sz w:val="28"/>
          <w:sz w:val="28"/>
          <w:szCs w:val="28"/>
          <w:rtl w:val="true"/>
          <w:lang w:bidi="fa-IR"/>
        </w:rPr>
        <w:t>که جز تیر غمت قاتل ندارد</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p>
    <w:p>
      <w:pPr>
        <w:pStyle w:val="Heading5"/>
        <w:numPr>
          <w:ilvl w:val="4"/>
          <w:numId w:val="1"/>
        </w:numPr>
        <w:rPr/>
      </w:pPr>
      <w:bookmarkStart w:id="805" w:name="__RefHeading___Toc1695589_237004111"/>
      <w:bookmarkStart w:id="806" w:name="_Toc319"/>
      <w:bookmarkEnd w:id="805"/>
      <w:r>
        <w:rPr>
          <w:rtl w:val="true"/>
        </w:rPr>
        <w:t>یابن الحسن</w:t>
      </w:r>
      <w:bookmarkEnd w:id="8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نکرده اگر دلبرم نظر نکند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عشق به دل ذرّه ای اثر نکند</w:t>
      </w:r>
      <w:bookmarkStart w:id="807" w:name="pg6254_56772"/>
    </w:p>
    <w:p>
      <w:pPr>
        <w:pStyle w:val="BookText"/>
        <w:rPr/>
      </w:pPr>
      <w:bookmarkEnd w:id="8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او پسندد به سینه درمان را</w:t>
      </w:r>
    </w:p>
    <w:p>
      <w:pPr>
        <w:pStyle w:val="BookText"/>
        <w:rPr/>
      </w:pPr>
      <w:r>
        <w:rPr>
          <w:rFonts w:ascii="IRNazanin" w:hAnsi="IRNazanin" w:eastAsia="IRNazanin"/>
          <w:color w:val="111111"/>
          <w:sz w:val="28"/>
          <w:sz w:val="28"/>
          <w:szCs w:val="28"/>
          <w:rtl w:val="true"/>
          <w:lang w:bidi="fa-IR"/>
        </w:rPr>
        <w:t>خدا گواست دگر نسخه ای اثر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اثر معصیت سیاه گشته</w:t>
      </w:r>
    </w:p>
    <w:p>
      <w:pPr>
        <w:pStyle w:val="BookText"/>
        <w:rPr/>
      </w:pPr>
      <w:r>
        <w:rPr>
          <w:rFonts w:ascii="IRNazanin" w:hAnsi="IRNazanin" w:eastAsia="IRNazanin"/>
          <w:color w:val="111111"/>
          <w:sz w:val="28"/>
          <w:sz w:val="28"/>
          <w:szCs w:val="28"/>
          <w:rtl w:val="true"/>
          <w:lang w:bidi="fa-IR"/>
        </w:rPr>
        <w:t>بجز نگاه ولایت بر او اثر نکند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ترسم از این است که صبح جمعه</w:t>
      </w:r>
    </w:p>
    <w:p>
      <w:pPr>
        <w:pStyle w:val="BookText"/>
        <w:rPr/>
      </w:pPr>
      <w:r>
        <w:rPr>
          <w:rFonts w:ascii="IRNazanin" w:hAnsi="IRNazanin" w:eastAsia="IRNazanin"/>
          <w:color w:val="111111"/>
          <w:sz w:val="28"/>
          <w:sz w:val="28"/>
          <w:szCs w:val="28"/>
          <w:rtl w:val="true"/>
          <w:lang w:bidi="fa-IR"/>
        </w:rPr>
        <w:t>گه ظهور که آید مرا خبر نکند</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بخش دل ها مهدی است</w:t>
      </w:r>
    </w:p>
    <w:p>
      <w:pPr>
        <w:pStyle w:val="BookText"/>
        <w:rPr/>
      </w:pPr>
      <w:r>
        <w:rPr>
          <w:rFonts w:ascii="IRNazanin" w:hAnsi="IRNazanin" w:eastAsia="IRNazanin"/>
          <w:color w:val="111111"/>
          <w:sz w:val="28"/>
          <w:sz w:val="28"/>
          <w:szCs w:val="28"/>
          <w:rtl w:val="true"/>
          <w:lang w:bidi="fa-IR"/>
        </w:rPr>
        <w:t>ذکر ملکوتیان همه یا مهدی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از کعبه برآید چون ماه</w:t>
      </w:r>
    </w:p>
    <w:p>
      <w:pPr>
        <w:pStyle w:val="BookText"/>
        <w:rPr/>
      </w:pPr>
      <w:r>
        <w:rPr>
          <w:rFonts w:ascii="IRNazanin" w:hAnsi="IRNazanin" w:eastAsia="IRNazanin"/>
          <w:color w:val="111111"/>
          <w:sz w:val="28"/>
          <w:sz w:val="28"/>
          <w:szCs w:val="28"/>
          <w:rtl w:val="true"/>
          <w:lang w:bidi="fa-IR"/>
        </w:rPr>
        <w:t>آیات محمد و علی یا مهدی است سیّدرضا مؤید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Heading5"/>
        <w:numPr>
          <w:ilvl w:val="4"/>
          <w:numId w:val="1"/>
        </w:numPr>
        <w:rPr/>
      </w:pPr>
      <w:bookmarkStart w:id="808" w:name="__RefHeading___Toc1695591_237004111"/>
      <w:bookmarkStart w:id="809" w:name="_Toc320"/>
      <w:bookmarkEnd w:id="808"/>
      <w:r>
        <w:rPr>
          <w:rtl w:val="true"/>
        </w:rPr>
        <w:t>یا مهدی</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 تو گردد بهار یا مهدی</w:t>
      </w:r>
    </w:p>
    <w:p>
      <w:pPr>
        <w:pStyle w:val="BookText"/>
        <w:rPr/>
      </w:pPr>
      <w:r>
        <w:rPr>
          <w:rFonts w:ascii="IRNazanin" w:hAnsi="IRNazanin" w:eastAsia="IRNazanin"/>
          <w:color w:val="111111"/>
          <w:sz w:val="28"/>
          <w:sz w:val="28"/>
          <w:szCs w:val="28"/>
          <w:rtl w:val="true"/>
          <w:lang w:bidi="fa-IR"/>
        </w:rPr>
        <w:t>قرار بی تو نگیرد قرار یا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قسم ای امام منتظر</w:t>
      </w:r>
    </w:p>
    <w:p>
      <w:pPr>
        <w:pStyle w:val="BookText"/>
        <w:rPr/>
      </w:pPr>
      <w:r>
        <w:rPr>
          <w:rFonts w:ascii="IRNazanin" w:hAnsi="IRNazanin" w:eastAsia="IRNazanin"/>
          <w:color w:val="111111"/>
          <w:sz w:val="28"/>
          <w:sz w:val="28"/>
          <w:szCs w:val="28"/>
          <w:rtl w:val="true"/>
          <w:lang w:bidi="fa-IR"/>
        </w:rPr>
        <w:t>ز مرگ سخت تر است انتظار یا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آل محمّد بیا که بی تو شده</w:t>
      </w:r>
    </w:p>
    <w:p>
      <w:pPr>
        <w:pStyle w:val="BookText"/>
        <w:rPr/>
      </w:pPr>
      <w:r>
        <w:rPr>
          <w:rFonts w:ascii="IRNazanin" w:hAnsi="IRNazanin" w:eastAsia="IRNazanin"/>
          <w:color w:val="111111"/>
          <w:sz w:val="28"/>
          <w:sz w:val="28"/>
          <w:szCs w:val="28"/>
          <w:rtl w:val="true"/>
          <w:lang w:bidi="fa-IR"/>
        </w:rPr>
        <w:t>تمام زندگی ام اختصار یا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روان است خون دل هر شب</w:t>
      </w:r>
    </w:p>
    <w:p>
      <w:pPr>
        <w:pStyle w:val="BookText"/>
        <w:rPr/>
      </w:pPr>
      <w:r>
        <w:rPr>
          <w:rFonts w:ascii="IRNazanin" w:hAnsi="IRNazanin" w:eastAsia="IRNazanin"/>
          <w:color w:val="111111"/>
          <w:sz w:val="28"/>
          <w:sz w:val="28"/>
          <w:szCs w:val="28"/>
          <w:rtl w:val="true"/>
          <w:lang w:bidi="fa-IR"/>
        </w:rPr>
        <w:t>ز چشم عاشق شب زنده دار یا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پاک کن ای دست حق به جای علی</w:t>
      </w:r>
    </w:p>
    <w:p>
      <w:pPr>
        <w:pStyle w:val="BookText"/>
        <w:rPr/>
      </w:pPr>
      <w:r>
        <w:rPr>
          <w:rFonts w:ascii="IRNazanin" w:hAnsi="IRNazanin" w:eastAsia="IRNazanin"/>
          <w:color w:val="111111"/>
          <w:sz w:val="28"/>
          <w:sz w:val="28"/>
          <w:szCs w:val="28"/>
          <w:rtl w:val="true"/>
          <w:lang w:bidi="fa-IR"/>
        </w:rPr>
        <w:t>سرشک فاطمه را از عِذار یا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ی مولا ز چاه می آید</w:t>
      </w:r>
    </w:p>
    <w:p>
      <w:pPr>
        <w:pStyle w:val="BookText"/>
        <w:rPr/>
      </w:pPr>
      <w:r>
        <w:rPr>
          <w:rFonts w:ascii="IRNazanin" w:hAnsi="IRNazanin" w:eastAsia="IRNazanin"/>
          <w:color w:val="111111"/>
          <w:sz w:val="28"/>
          <w:sz w:val="28"/>
          <w:szCs w:val="28"/>
          <w:rtl w:val="true"/>
          <w:lang w:bidi="fa-IR"/>
        </w:rPr>
        <w:t xml:space="preserve">بکَش به یاری او ذوالفقار یا مهدی گل چین احمدی؛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Heading5"/>
        <w:numPr>
          <w:ilvl w:val="4"/>
          <w:numId w:val="1"/>
        </w:numPr>
        <w:rPr/>
      </w:pPr>
      <w:bookmarkStart w:id="810" w:name="__RefHeading___Toc1695593_237004111"/>
      <w:bookmarkStart w:id="811" w:name="_Toc321"/>
      <w:bookmarkEnd w:id="810"/>
      <w:r>
        <w:rPr>
          <w:rtl w:val="true"/>
        </w:rPr>
        <w:t>یا صاحب الزمان</w:t>
      </w:r>
      <w:bookmarkEnd w:id="8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آخرین فاطمه</w:t>
      </w:r>
    </w:p>
    <w:p>
      <w:pPr>
        <w:pStyle w:val="BookText"/>
        <w:rPr/>
      </w:pPr>
      <w:r>
        <w:rPr>
          <w:rFonts w:ascii="IRNazanin" w:hAnsi="IRNazanin" w:eastAsia="IRNazanin"/>
          <w:color w:val="111111"/>
          <w:sz w:val="28"/>
          <w:sz w:val="28"/>
          <w:szCs w:val="28"/>
          <w:rtl w:val="true"/>
          <w:lang w:bidi="fa-IR"/>
        </w:rPr>
        <w:t>ای نگار دل نشین فاطمه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جملگی از هست تو</w:t>
      </w:r>
    </w:p>
    <w:p>
      <w:pPr>
        <w:pStyle w:val="BookText"/>
        <w:rPr/>
      </w:pPr>
      <w:r>
        <w:rPr>
          <w:rFonts w:ascii="IRNazanin" w:hAnsi="IRNazanin" w:eastAsia="IRNazanin"/>
          <w:color w:val="111111"/>
          <w:sz w:val="28"/>
          <w:sz w:val="28"/>
          <w:szCs w:val="28"/>
          <w:rtl w:val="true"/>
          <w:lang w:bidi="fa-IR"/>
        </w:rPr>
        <w:t>آسمان ها و زمین در دست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بیائی صبح صادق می شود</w:t>
      </w:r>
    </w:p>
    <w:p>
      <w:pPr>
        <w:pStyle w:val="BookText"/>
        <w:rPr/>
      </w:pPr>
      <w:r>
        <w:rPr>
          <w:rFonts w:ascii="IRNazanin" w:hAnsi="IRNazanin" w:eastAsia="IRNazanin"/>
          <w:color w:val="111111"/>
          <w:sz w:val="28"/>
          <w:sz w:val="28"/>
          <w:szCs w:val="28"/>
          <w:rtl w:val="true"/>
          <w:lang w:bidi="fa-IR"/>
        </w:rPr>
        <w:t>جلوه گر قرآن ناطق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رُخساره پنهان می کنی</w:t>
      </w:r>
    </w:p>
    <w:p>
      <w:pPr>
        <w:pStyle w:val="BookText"/>
        <w:rPr/>
      </w:pPr>
      <w:r>
        <w:rPr>
          <w:rFonts w:ascii="IRNazanin" w:hAnsi="IRNazanin" w:eastAsia="IRNazanin"/>
          <w:color w:val="111111"/>
          <w:sz w:val="28"/>
          <w:sz w:val="28"/>
          <w:szCs w:val="28"/>
          <w:rtl w:val="true"/>
          <w:lang w:bidi="fa-IR"/>
        </w:rPr>
        <w:t>روی خود را کی نمایان می کنی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بگیری انتقام فاطمه</w:t>
      </w:r>
    </w:p>
    <w:p>
      <w:pPr>
        <w:pStyle w:val="BookText"/>
        <w:rPr/>
      </w:pPr>
      <w:r>
        <w:rPr>
          <w:rFonts w:ascii="IRNazanin" w:hAnsi="IRNazanin" w:eastAsia="IRNazanin"/>
          <w:color w:val="111111"/>
          <w:sz w:val="28"/>
          <w:sz w:val="28"/>
          <w:szCs w:val="28"/>
          <w:rtl w:val="true"/>
          <w:lang w:bidi="fa-IR"/>
        </w:rPr>
        <w:t>پُر کنی عالَم ز نام فاطمه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هم علّت کلّ وجود</w:t>
      </w:r>
    </w:p>
    <w:p>
      <w:pPr>
        <w:pStyle w:val="BookText"/>
        <w:rPr/>
      </w:pPr>
      <w:r>
        <w:rPr>
          <w:rFonts w:ascii="IRNazanin" w:hAnsi="IRNazanin" w:eastAsia="IRNazanin"/>
          <w:color w:val="111111"/>
          <w:sz w:val="28"/>
          <w:sz w:val="28"/>
          <w:szCs w:val="28"/>
          <w:rtl w:val="true"/>
          <w:lang w:bidi="fa-IR"/>
        </w:rPr>
        <w:t>منتظر باشد به رخسار کبود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رویش رنگ فیلی مبرری</w:t>
      </w:r>
    </w:p>
    <w:p>
      <w:pPr>
        <w:pStyle w:val="BookText"/>
        <w:rPr/>
      </w:pPr>
      <w:r>
        <w:rPr>
          <w:rFonts w:ascii="IRNazanin" w:hAnsi="IRNazanin" w:eastAsia="IRNazanin"/>
          <w:color w:val="111111"/>
          <w:sz w:val="28"/>
          <w:sz w:val="28"/>
          <w:szCs w:val="28"/>
          <w:rtl w:val="true"/>
          <w:lang w:bidi="fa-IR"/>
        </w:rPr>
        <w:t>کی ز دل ها داغ سیلی می بری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تو بهر آن ما دوا</w:t>
      </w:r>
    </w:p>
    <w:p>
      <w:pPr>
        <w:pStyle w:val="BookText"/>
        <w:rPr/>
      </w:pPr>
      <w:r>
        <w:rPr>
          <w:rFonts w:ascii="IRNazanin" w:hAnsi="IRNazanin" w:eastAsia="IRNazanin"/>
          <w:color w:val="111111"/>
          <w:sz w:val="28"/>
          <w:sz w:val="28"/>
          <w:szCs w:val="28"/>
          <w:rtl w:val="true"/>
          <w:lang w:bidi="fa-IR"/>
        </w:rPr>
        <w:t>کی دهی بشکسته پهلو را شفا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 دیده و دل بی قرار</w:t>
      </w:r>
    </w:p>
    <w:p>
      <w:pPr>
        <w:pStyle w:val="BookText"/>
        <w:rPr/>
      </w:pPr>
      <w:r>
        <w:rPr>
          <w:rFonts w:ascii="IRNazanin" w:hAnsi="IRNazanin" w:eastAsia="IRNazanin"/>
          <w:color w:val="111111"/>
          <w:sz w:val="28"/>
          <w:sz w:val="28"/>
          <w:szCs w:val="28"/>
          <w:rtl w:val="true"/>
          <w:lang w:bidi="fa-IR"/>
        </w:rPr>
        <w:t>می کشَد بهر ظهورت انتظار</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 خود گفتی برای من دعا کن</w:t>
      </w:r>
    </w:p>
    <w:p>
      <w:pPr>
        <w:pStyle w:val="BookText"/>
        <w:rPr/>
      </w:pPr>
      <w:r>
        <w:rPr>
          <w:rFonts w:ascii="IRNazanin" w:hAnsi="IRNazanin" w:eastAsia="IRNazanin"/>
          <w:color w:val="111111"/>
          <w:sz w:val="28"/>
          <w:sz w:val="28"/>
          <w:szCs w:val="28"/>
          <w:rtl w:val="true"/>
          <w:lang w:bidi="fa-IR"/>
        </w:rPr>
        <w:t>ظهورم را تقاضا از خدا کن</w:t>
      </w:r>
    </w:p>
    <w:p>
      <w:pPr>
        <w:pStyle w:val="BookText"/>
        <w:rPr/>
      </w:pPr>
      <w:r>
        <w:rPr>
          <w:rFonts w:ascii="IRNazanin" w:hAnsi="IRNazanin" w:eastAsia="IRNazanin"/>
          <w:color w:val="111111"/>
          <w:sz w:val="28"/>
          <w:sz w:val="28"/>
          <w:szCs w:val="28"/>
          <w:rtl w:val="true"/>
          <w:lang w:bidi="fa-IR"/>
        </w:rPr>
        <w:t>مداوم عجّل اللّه است وردم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هم بر احوال ما کن</w:t>
      </w:r>
      <w:bookmarkStart w:id="812" w:name="pg6254_56773"/>
    </w:p>
    <w:p>
      <w:pPr>
        <w:pStyle w:val="BookText"/>
        <w:rPr/>
      </w:pPr>
      <w:bookmarkEnd w:id="812"/>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جانم شود قربان مهدی</w:t>
      </w:r>
    </w:p>
    <w:p>
      <w:pPr>
        <w:pStyle w:val="BookText"/>
        <w:rPr/>
      </w:pPr>
      <w:r>
        <w:rPr>
          <w:rFonts w:ascii="IRNazanin" w:hAnsi="IRNazanin" w:eastAsia="IRNazanin"/>
          <w:color w:val="111111"/>
          <w:sz w:val="28"/>
          <w:sz w:val="28"/>
          <w:szCs w:val="28"/>
          <w:rtl w:val="true"/>
          <w:lang w:bidi="fa-IR"/>
        </w:rPr>
        <w:t>که باشم هر زمان مهمان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صبح و مسی فیض الهی</w:t>
      </w:r>
    </w:p>
    <w:p>
      <w:pPr>
        <w:pStyle w:val="BookText"/>
        <w:rPr/>
      </w:pPr>
      <w:r>
        <w:rPr>
          <w:rFonts w:ascii="IRNazanin" w:hAnsi="IRNazanin" w:eastAsia="IRNazanin"/>
          <w:color w:val="111111"/>
          <w:sz w:val="28"/>
          <w:sz w:val="28"/>
          <w:szCs w:val="28"/>
          <w:rtl w:val="true"/>
          <w:lang w:bidi="fa-IR"/>
        </w:rPr>
        <w:t>بُوَد جاری از آن احسان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کَوْن و مکان از امرالله</w:t>
      </w:r>
    </w:p>
    <w:p>
      <w:pPr>
        <w:pStyle w:val="BookText"/>
        <w:rPr/>
      </w:pPr>
      <w:r>
        <w:rPr>
          <w:rFonts w:ascii="IRNazanin" w:hAnsi="IRNazanin" w:eastAsia="IRNazanin"/>
          <w:color w:val="111111"/>
          <w:sz w:val="28"/>
          <w:sz w:val="28"/>
          <w:szCs w:val="28"/>
          <w:rtl w:val="true"/>
          <w:lang w:bidi="fa-IR"/>
        </w:rPr>
        <w:t>به گردش آورد فرمان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کرّوبیان با امر جانان</w:t>
      </w:r>
    </w:p>
    <w:p>
      <w:pPr>
        <w:pStyle w:val="BookText"/>
        <w:rPr/>
      </w:pPr>
      <w:r>
        <w:rPr>
          <w:rFonts w:ascii="IRNazanin" w:hAnsi="IRNazanin" w:eastAsia="IRNazanin"/>
          <w:color w:val="111111"/>
          <w:sz w:val="28"/>
          <w:sz w:val="28"/>
          <w:szCs w:val="28"/>
          <w:rtl w:val="true"/>
          <w:lang w:bidi="fa-IR"/>
        </w:rPr>
        <w:t>حفاظت می کنند از جان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لحظه لحظه کن عنایت</w:t>
      </w:r>
    </w:p>
    <w:p>
      <w:pPr>
        <w:pStyle w:val="BookText"/>
        <w:rPr/>
      </w:pPr>
      <w:r>
        <w:rPr>
          <w:rFonts w:ascii="IRNazanin" w:hAnsi="IRNazanin" w:eastAsia="IRNazanin"/>
          <w:color w:val="111111"/>
          <w:sz w:val="28"/>
          <w:sz w:val="28"/>
          <w:szCs w:val="28"/>
          <w:rtl w:val="true"/>
          <w:lang w:bidi="fa-IR"/>
        </w:rPr>
        <w:t>به قلب و سینه ای سوزان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یابن الحسن دورت بگردم</w:t>
      </w:r>
    </w:p>
    <w:p>
      <w:pPr>
        <w:pStyle w:val="BookText"/>
        <w:rPr/>
      </w:pPr>
      <w:r>
        <w:rPr>
          <w:rFonts w:ascii="IRNazanin" w:hAnsi="IRNazanin" w:eastAsia="IRNazanin"/>
          <w:color w:val="111111"/>
          <w:sz w:val="28"/>
          <w:sz w:val="28"/>
          <w:szCs w:val="28"/>
          <w:rtl w:val="true"/>
          <w:lang w:bidi="fa-IR"/>
        </w:rPr>
        <w:t>بیا تا دست خالی برنگردم</w:t>
      </w:r>
    </w:p>
    <w:p>
      <w:pPr>
        <w:pStyle w:val="BookText"/>
        <w:rPr/>
      </w:pPr>
      <w:r>
        <w:rPr>
          <w:rFonts w:ascii="IRNazanin" w:hAnsi="IRNazanin" w:eastAsia="IRNazanin"/>
          <w:color w:val="111111"/>
          <w:sz w:val="28"/>
          <w:sz w:val="28"/>
          <w:szCs w:val="28"/>
          <w:rtl w:val="true"/>
          <w:lang w:bidi="fa-IR"/>
        </w:rPr>
        <w:t>یا صاحب الزمان – یا صاحب الزمان</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Heading5"/>
        <w:numPr>
          <w:ilvl w:val="4"/>
          <w:numId w:val="1"/>
        </w:numPr>
        <w:rPr/>
      </w:pPr>
      <w:bookmarkStart w:id="813" w:name="__RefHeading___Toc1695595_237004111"/>
      <w:bookmarkStart w:id="814" w:name="_Toc322"/>
      <w:bookmarkEnd w:id="813"/>
      <w:r>
        <w:rPr>
          <w:rtl w:val="true"/>
        </w:rPr>
        <w:t>منجی عالم</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مُصلح حقیقی عالم بیا بیا</w:t>
      </w:r>
    </w:p>
    <w:p>
      <w:pPr>
        <w:pStyle w:val="BookText"/>
        <w:rPr/>
      </w:pPr>
      <w:r>
        <w:rPr>
          <w:rFonts w:ascii="IRNazanin" w:hAnsi="IRNazanin" w:eastAsia="IRNazanin"/>
          <w:color w:val="111111"/>
          <w:sz w:val="28"/>
          <w:sz w:val="28"/>
          <w:szCs w:val="28"/>
          <w:rtl w:val="true"/>
          <w:lang w:bidi="fa-IR"/>
        </w:rPr>
        <w:t>وی منجی همیشه ی عالم بیا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تو نشاط هم از ما گرفته رو</w:t>
      </w:r>
    </w:p>
    <w:p>
      <w:pPr>
        <w:pStyle w:val="BookText"/>
        <w:rPr/>
      </w:pPr>
      <w:r>
        <w:rPr>
          <w:rFonts w:ascii="IRNazanin" w:hAnsi="IRNazanin" w:eastAsia="IRNazanin"/>
          <w:color w:val="111111"/>
          <w:sz w:val="28"/>
          <w:sz w:val="28"/>
          <w:szCs w:val="28"/>
          <w:rtl w:val="true"/>
          <w:lang w:bidi="fa-IR"/>
        </w:rPr>
        <w:t>عالم شده است خیمه ی ماتم بیا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قسم تو وارث دین پیمبری</w:t>
      </w:r>
    </w:p>
    <w:p>
      <w:pPr>
        <w:pStyle w:val="BookText"/>
        <w:rPr/>
      </w:pPr>
      <w:r>
        <w:rPr>
          <w:rFonts w:ascii="IRNazanin" w:hAnsi="IRNazanin" w:eastAsia="IRNazanin"/>
          <w:color w:val="111111"/>
          <w:sz w:val="28"/>
          <w:sz w:val="28"/>
          <w:szCs w:val="28"/>
          <w:rtl w:val="true"/>
          <w:lang w:bidi="fa-IR"/>
        </w:rPr>
        <w:t>ای زاده ی پیمبر اکرم بیا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سَرو قد فاطمه خمید</w:t>
      </w:r>
    </w:p>
    <w:p>
      <w:pPr>
        <w:pStyle w:val="BookText"/>
        <w:rPr/>
      </w:pPr>
      <w:r>
        <w:rPr>
          <w:rFonts w:ascii="IRNazanin" w:hAnsi="IRNazanin" w:eastAsia="IRNazanin"/>
          <w:color w:val="111111"/>
          <w:sz w:val="28"/>
          <w:sz w:val="28"/>
          <w:szCs w:val="28"/>
          <w:rtl w:val="true"/>
          <w:lang w:bidi="fa-IR"/>
        </w:rPr>
        <w:t>مانده شده هنوز قیامت ما خم بیا بیا</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Heading5"/>
        <w:numPr>
          <w:ilvl w:val="4"/>
          <w:numId w:val="1"/>
        </w:numPr>
        <w:rPr/>
      </w:pPr>
      <w:bookmarkStart w:id="815" w:name="__RefHeading___Toc1695597_237004111"/>
      <w:bookmarkStart w:id="816" w:name="_Toc323"/>
      <w:bookmarkEnd w:id="815"/>
      <w:r>
        <w:rPr>
          <w:rtl w:val="true"/>
        </w:rPr>
        <w:t>صاحب عزای فاطمیّه</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گل زهرا عزای مادر توست</w:t>
      </w:r>
    </w:p>
    <w:p>
      <w:pPr>
        <w:pStyle w:val="BookText"/>
        <w:rPr/>
      </w:pPr>
      <w:r>
        <w:rPr>
          <w:rFonts w:ascii="IRNazanin" w:hAnsi="IRNazanin" w:eastAsia="IRNazanin"/>
          <w:color w:val="111111"/>
          <w:sz w:val="28"/>
          <w:sz w:val="28"/>
          <w:szCs w:val="28"/>
          <w:rtl w:val="true"/>
          <w:lang w:bidi="fa-IR"/>
        </w:rPr>
        <w:t>صفای فاطمیّه از صفای مادر توست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سائلم و نوکر همیشگی ام</w:t>
      </w:r>
    </w:p>
    <w:p>
      <w:pPr>
        <w:pStyle w:val="BookText"/>
        <w:rPr/>
      </w:pPr>
      <w:r>
        <w:rPr>
          <w:rFonts w:ascii="IRNazanin" w:hAnsi="IRNazanin" w:eastAsia="IRNazanin"/>
          <w:color w:val="111111"/>
          <w:sz w:val="28"/>
          <w:sz w:val="28"/>
          <w:szCs w:val="28"/>
          <w:rtl w:val="true"/>
          <w:lang w:bidi="fa-IR"/>
        </w:rPr>
        <w:t>فقط به خاطر و دعای مادر توست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شیعه رهین منت اوست</w:t>
      </w:r>
    </w:p>
    <w:p>
      <w:pPr>
        <w:pStyle w:val="BookText"/>
        <w:rPr/>
      </w:pPr>
      <w:r>
        <w:rPr>
          <w:rFonts w:ascii="IRNazanin" w:hAnsi="IRNazanin" w:eastAsia="IRNazanin"/>
          <w:color w:val="111111"/>
          <w:sz w:val="28"/>
          <w:sz w:val="28"/>
          <w:szCs w:val="28"/>
          <w:rtl w:val="true"/>
          <w:lang w:bidi="fa-IR"/>
        </w:rPr>
        <w:t>تمام زندگی ما فدای مادر توست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چادر او ما همه مسلمانیم</w:t>
      </w:r>
    </w:p>
    <w:p>
      <w:pPr>
        <w:pStyle w:val="BookText"/>
        <w:rPr/>
      </w:pPr>
      <w:r>
        <w:rPr>
          <w:rFonts w:ascii="IRNazanin" w:hAnsi="IRNazanin" w:eastAsia="IRNazanin"/>
          <w:color w:val="111111"/>
          <w:sz w:val="28"/>
          <w:sz w:val="28"/>
          <w:szCs w:val="28"/>
          <w:rtl w:val="true"/>
          <w:lang w:bidi="fa-IR"/>
        </w:rPr>
        <w:t>که اصل طینت ما خاک پای مادر توست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قت مرگ که دستم ز هر دری کوتاست</w:t>
      </w:r>
    </w:p>
    <w:p>
      <w:pPr>
        <w:pStyle w:val="BookText"/>
        <w:rPr/>
      </w:pPr>
      <w:r>
        <w:rPr>
          <w:rFonts w:ascii="IRNazanin" w:hAnsi="IRNazanin" w:eastAsia="IRNazanin"/>
          <w:color w:val="111111"/>
          <w:sz w:val="28"/>
          <w:sz w:val="28"/>
          <w:szCs w:val="28"/>
          <w:rtl w:val="true"/>
          <w:lang w:bidi="fa-IR"/>
        </w:rPr>
        <w:t>امید و دل خوشی من وفای مادر توست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تن خونین هنوز منتظر است</w:t>
      </w:r>
    </w:p>
    <w:p>
      <w:pPr>
        <w:pStyle w:val="BookText"/>
        <w:rPr/>
      </w:pPr>
      <w:r>
        <w:rPr>
          <w:rFonts w:ascii="IRNazanin" w:hAnsi="IRNazanin" w:eastAsia="IRNazanin"/>
          <w:color w:val="111111"/>
          <w:sz w:val="28"/>
          <w:sz w:val="28"/>
          <w:szCs w:val="28"/>
          <w:rtl w:val="true"/>
          <w:lang w:bidi="fa-IR"/>
        </w:rPr>
        <w:t>که انتقام تو شها شفای مادر توست</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جز هوایت هوایی ندارد</w:t>
      </w:r>
    </w:p>
    <w:p>
      <w:pPr>
        <w:pStyle w:val="BookText"/>
        <w:rPr/>
      </w:pPr>
      <w:r>
        <w:rPr>
          <w:rFonts w:ascii="IRNazanin" w:hAnsi="IRNazanin" w:eastAsia="IRNazanin"/>
          <w:color w:val="111111"/>
          <w:sz w:val="28"/>
          <w:sz w:val="28"/>
          <w:szCs w:val="28"/>
          <w:rtl w:val="true"/>
          <w:lang w:bidi="fa-IR"/>
        </w:rPr>
        <w:t>لبم غیر نامت نوایی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اذان و نماز و قنوتم</w:t>
      </w:r>
    </w:p>
    <w:p>
      <w:pPr>
        <w:pStyle w:val="BookText"/>
        <w:rPr/>
      </w:pPr>
      <w:r>
        <w:rPr>
          <w:rFonts w:ascii="IRNazanin" w:hAnsi="IRNazanin" w:eastAsia="IRNazanin"/>
          <w:color w:val="111111"/>
          <w:sz w:val="28"/>
          <w:sz w:val="28"/>
          <w:szCs w:val="28"/>
          <w:rtl w:val="true"/>
          <w:lang w:bidi="fa-IR"/>
        </w:rPr>
        <w:t>بدون ولایت ، صفایی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نشد خانه ی یاسِ نرگس</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است و ویران بهائی ندارد</w:t>
      </w:r>
      <w:bookmarkStart w:id="817" w:name="pg6254_56774"/>
    </w:p>
    <w:p>
      <w:pPr>
        <w:pStyle w:val="BookText"/>
        <w:rPr/>
      </w:pPr>
      <w:bookmarkEnd w:id="81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جوانم بده رخ نشانم</w:t>
      </w:r>
    </w:p>
    <w:p>
      <w:pPr>
        <w:pStyle w:val="BookText"/>
        <w:rPr/>
      </w:pPr>
      <w:r>
        <w:rPr>
          <w:rFonts w:ascii="IRNazanin" w:hAnsi="IRNazanin" w:eastAsia="IRNazanin"/>
          <w:color w:val="111111"/>
          <w:sz w:val="28"/>
          <w:sz w:val="28"/>
          <w:szCs w:val="28"/>
          <w:rtl w:val="true"/>
          <w:lang w:bidi="fa-IR"/>
        </w:rPr>
        <w:t>که این زندگانی وفائی ندارد</w:t>
      </w:r>
    </w:p>
    <w:p>
      <w:pPr>
        <w:pStyle w:val="BookText"/>
        <w:rPr/>
      </w:pPr>
      <w:r>
        <w:rPr>
          <w:rFonts w:ascii="IRNazanin" w:hAnsi="IRNazanin" w:eastAsia="IRNazanin"/>
          <w:color w:val="111111"/>
          <w:sz w:val="28"/>
          <w:sz w:val="28"/>
          <w:szCs w:val="28"/>
          <w:rtl w:val="true"/>
          <w:lang w:bidi="fa-IR"/>
        </w:rPr>
        <w:t xml:space="preserve">گل چین،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که درد دلم را دوا کنی</w:t>
      </w:r>
    </w:p>
    <w:p>
      <w:pPr>
        <w:pStyle w:val="BookText"/>
        <w:rPr/>
      </w:pPr>
      <w:r>
        <w:rPr>
          <w:rFonts w:ascii="IRNazanin" w:hAnsi="IRNazanin" w:eastAsia="IRNazanin"/>
          <w:color w:val="111111"/>
          <w:sz w:val="28"/>
          <w:sz w:val="28"/>
          <w:szCs w:val="28"/>
          <w:rtl w:val="true"/>
          <w:lang w:bidi="fa-IR"/>
        </w:rPr>
        <w:t>تا بلکه بیشتر دل من مبتلا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که با تو کمی درد دل کنم</w:t>
      </w:r>
    </w:p>
    <w:p>
      <w:pPr>
        <w:pStyle w:val="BookText"/>
        <w:rPr/>
      </w:pPr>
      <w:r>
        <w:rPr>
          <w:rFonts w:ascii="IRNazanin" w:hAnsi="IRNazanin" w:eastAsia="IRNazanin"/>
          <w:color w:val="111111"/>
          <w:sz w:val="28"/>
          <w:sz w:val="28"/>
          <w:szCs w:val="28"/>
          <w:rtl w:val="true"/>
          <w:lang w:bidi="fa-IR"/>
        </w:rPr>
        <w:t>شاید مرا ز بغض گلویم رها 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ز فاطمیّه بگویم برای تو</w:t>
      </w:r>
    </w:p>
    <w:p>
      <w:pPr>
        <w:pStyle w:val="BookText"/>
        <w:rPr/>
      </w:pPr>
      <w:r>
        <w:rPr>
          <w:rFonts w:ascii="IRNazanin" w:hAnsi="IRNazanin" w:eastAsia="IRNazanin"/>
          <w:color w:val="111111"/>
          <w:sz w:val="28"/>
          <w:sz w:val="28"/>
          <w:szCs w:val="28"/>
          <w:rtl w:val="true"/>
          <w:lang w:bidi="fa-IR"/>
        </w:rPr>
        <w:t>باید دوباره مجلس روضه به پا کنی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بی تو خواندن این روضه ها بیا</w:t>
      </w:r>
    </w:p>
    <w:p>
      <w:pPr>
        <w:pStyle w:val="BookText"/>
        <w:rPr/>
      </w:pPr>
      <w:r>
        <w:rPr>
          <w:rFonts w:ascii="IRNazanin" w:hAnsi="IRNazanin" w:eastAsia="IRNazanin"/>
          <w:color w:val="111111"/>
          <w:sz w:val="28"/>
          <w:sz w:val="28"/>
          <w:szCs w:val="28"/>
          <w:rtl w:val="true"/>
          <w:lang w:bidi="fa-IR"/>
        </w:rPr>
        <w:t>تا با زبان خود سر این روضه وا کنی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عزای مادرت آمد شتاب کن</w:t>
      </w:r>
    </w:p>
    <w:p>
      <w:pPr>
        <w:pStyle w:val="BookText"/>
        <w:rPr/>
      </w:pPr>
      <w:r>
        <w:rPr>
          <w:rFonts w:ascii="IRNazanin" w:hAnsi="IRNazanin" w:eastAsia="IRNazanin"/>
          <w:color w:val="111111"/>
          <w:sz w:val="28"/>
          <w:sz w:val="28"/>
          <w:szCs w:val="28"/>
          <w:rtl w:val="true"/>
          <w:lang w:bidi="fa-IR"/>
        </w:rPr>
        <w:t>بای بیائی ز طلب خون بها کنی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مدینه مجلس گریه بپا مکن</w:t>
      </w:r>
    </w:p>
    <w:p>
      <w:pPr>
        <w:pStyle w:val="BookText"/>
        <w:rPr/>
      </w:pPr>
      <w:r>
        <w:rPr>
          <w:rFonts w:ascii="IRNazanin" w:hAnsi="IRNazanin" w:eastAsia="IRNazanin"/>
          <w:color w:val="111111"/>
          <w:sz w:val="28"/>
          <w:sz w:val="28"/>
          <w:szCs w:val="28"/>
          <w:rtl w:val="true"/>
          <w:lang w:bidi="fa-IR"/>
        </w:rPr>
        <w:t>باید وگرنه گریه ی خود بی صدا کنی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فاطمه مجبور می شوی</w:t>
      </w:r>
    </w:p>
    <w:p>
      <w:pPr>
        <w:pStyle w:val="BookText"/>
        <w:rPr/>
      </w:pPr>
      <w:r>
        <w:rPr>
          <w:rFonts w:ascii="IRNazanin" w:hAnsi="IRNazanin" w:eastAsia="IRNazanin"/>
          <w:color w:val="111111"/>
          <w:sz w:val="28"/>
          <w:sz w:val="28"/>
          <w:szCs w:val="28"/>
          <w:rtl w:val="true"/>
          <w:lang w:bidi="fa-IR"/>
        </w:rPr>
        <w:t>بیرون شهر کلبه ی احزان کنی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روح دعایی خود دعا کن</w:t>
      </w:r>
    </w:p>
    <w:p>
      <w:pPr>
        <w:pStyle w:val="BookText"/>
        <w:rPr/>
      </w:pPr>
      <w:r>
        <w:rPr>
          <w:rFonts w:ascii="IRNazanin" w:hAnsi="IRNazanin" w:eastAsia="IRNazanin"/>
          <w:color w:val="111111"/>
          <w:sz w:val="28"/>
          <w:sz w:val="28"/>
          <w:szCs w:val="28"/>
          <w:rtl w:val="true"/>
          <w:lang w:bidi="fa-IR"/>
        </w:rPr>
        <w:t>تقاضای ظهورت از خدا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سینه ی زهرای اطهر</w:t>
      </w:r>
    </w:p>
    <w:p>
      <w:pPr>
        <w:pStyle w:val="BookText"/>
        <w:rPr/>
      </w:pPr>
      <w:r>
        <w:rPr>
          <w:rFonts w:ascii="IRNazanin" w:hAnsi="IRNazanin" w:eastAsia="IRNazanin"/>
          <w:color w:val="111111"/>
          <w:sz w:val="28"/>
          <w:sz w:val="28"/>
          <w:szCs w:val="28"/>
          <w:rtl w:val="true"/>
          <w:lang w:bidi="fa-IR"/>
        </w:rPr>
        <w:t>به درگاه خدا خود التجا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گیرم سراغ رویت ای ماه</w:t>
      </w:r>
    </w:p>
    <w:p>
      <w:pPr>
        <w:pStyle w:val="BookText"/>
        <w:rPr/>
      </w:pPr>
      <w:r>
        <w:rPr>
          <w:rFonts w:ascii="IRNazanin" w:hAnsi="IRNazanin" w:eastAsia="IRNazanin"/>
          <w:color w:val="111111"/>
          <w:sz w:val="28"/>
          <w:sz w:val="28"/>
          <w:szCs w:val="28"/>
          <w:rtl w:val="true"/>
          <w:lang w:bidi="fa-IR"/>
        </w:rPr>
        <w:t>کشم تا کی ز هجران رُخت آه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دانم گذارت از چه راهی است</w:t>
      </w:r>
    </w:p>
    <w:p>
      <w:pPr>
        <w:pStyle w:val="BookText"/>
        <w:rPr/>
      </w:pPr>
      <w:r>
        <w:rPr>
          <w:rFonts w:ascii="IRNazanin" w:hAnsi="IRNazanin" w:eastAsia="IRNazanin"/>
          <w:color w:val="111111"/>
          <w:sz w:val="28"/>
          <w:sz w:val="28"/>
          <w:szCs w:val="28"/>
          <w:rtl w:val="true"/>
          <w:lang w:bidi="fa-IR"/>
        </w:rPr>
        <w:t>نشینم تا قیامت بر سر راه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دل می بری با یک نگاهی</w:t>
      </w:r>
    </w:p>
    <w:p>
      <w:pPr>
        <w:pStyle w:val="BookText"/>
        <w:rPr/>
      </w:pPr>
      <w:r>
        <w:rPr>
          <w:rFonts w:ascii="IRNazanin" w:hAnsi="IRNazanin" w:eastAsia="IRNazanin"/>
          <w:color w:val="111111"/>
          <w:sz w:val="28"/>
          <w:sz w:val="28"/>
          <w:szCs w:val="28"/>
          <w:rtl w:val="true"/>
          <w:lang w:bidi="fa-IR"/>
        </w:rPr>
        <w:t>نگاهی هم به ما کن گاه گاهی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 گانه را هم می پذیری</w:t>
      </w:r>
    </w:p>
    <w:p>
      <w:pPr>
        <w:pStyle w:val="BookText"/>
        <w:rPr/>
      </w:pPr>
      <w:r>
        <w:rPr>
          <w:rFonts w:ascii="IRNazanin" w:hAnsi="IRNazanin" w:eastAsia="IRNazanin"/>
          <w:color w:val="111111"/>
          <w:sz w:val="28"/>
          <w:sz w:val="28"/>
          <w:szCs w:val="28"/>
          <w:rtl w:val="true"/>
          <w:lang w:bidi="fa-IR"/>
        </w:rPr>
        <w:t>بده یک گوشه ما را هم پناهی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Heading5"/>
        <w:numPr>
          <w:ilvl w:val="4"/>
          <w:numId w:val="1"/>
        </w:numPr>
        <w:rPr/>
      </w:pPr>
      <w:bookmarkStart w:id="818" w:name="__RefHeading___Toc1695599_237004111"/>
      <w:bookmarkStart w:id="819" w:name="_Toc324"/>
      <w:bookmarkEnd w:id="818"/>
      <w:r>
        <w:rPr>
          <w:rtl w:val="true"/>
        </w:rPr>
        <w:t>وداع با فاطمیه</w:t>
      </w:r>
      <w:bookmarkEnd w:id="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فاطمیّه السلام</w:t>
      </w:r>
    </w:p>
    <w:p>
      <w:pPr>
        <w:pStyle w:val="BookText"/>
        <w:rPr/>
      </w:pPr>
      <w:r>
        <w:rPr>
          <w:rFonts w:ascii="IRNazanin" w:hAnsi="IRNazanin" w:eastAsia="IRNazanin"/>
          <w:color w:val="111111"/>
          <w:sz w:val="28"/>
          <w:sz w:val="28"/>
          <w:szCs w:val="28"/>
          <w:rtl w:val="true"/>
          <w:lang w:bidi="fa-IR"/>
        </w:rPr>
        <w:t>کن حلالم فاطمیّه شد تمام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میهمانت بوده ام</w:t>
      </w:r>
    </w:p>
    <w:p>
      <w:pPr>
        <w:pStyle w:val="BookText"/>
        <w:rPr/>
      </w:pPr>
      <w:r>
        <w:rPr>
          <w:rFonts w:ascii="IRNazanin" w:hAnsi="IRNazanin" w:eastAsia="IRNazanin"/>
          <w:color w:val="111111"/>
          <w:sz w:val="28"/>
          <w:sz w:val="28"/>
          <w:szCs w:val="28"/>
          <w:rtl w:val="true"/>
          <w:lang w:bidi="fa-IR"/>
        </w:rPr>
        <w:t>کاش از تو می شنیدم یک کلام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غایب از نظرها بوده ای</w:t>
      </w:r>
    </w:p>
    <w:p>
      <w:pPr>
        <w:pStyle w:val="BookText"/>
        <w:rPr/>
      </w:pPr>
      <w:r>
        <w:rPr>
          <w:rFonts w:ascii="IRNazanin" w:hAnsi="IRNazanin" w:eastAsia="IRNazanin"/>
          <w:color w:val="111111"/>
          <w:sz w:val="28"/>
          <w:sz w:val="28"/>
          <w:szCs w:val="28"/>
          <w:rtl w:val="true"/>
          <w:lang w:bidi="fa-IR"/>
        </w:rPr>
        <w:t>داده ای در فاطمیّه بار عام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فاطمیّه کن مدد</w:t>
      </w:r>
    </w:p>
    <w:p>
      <w:pPr>
        <w:pStyle w:val="BookText"/>
        <w:rPr/>
      </w:pPr>
      <w:r>
        <w:rPr>
          <w:rFonts w:ascii="IRNazanin" w:hAnsi="IRNazanin" w:eastAsia="IRNazanin"/>
          <w:color w:val="111111"/>
          <w:sz w:val="28"/>
          <w:sz w:val="28"/>
          <w:szCs w:val="28"/>
          <w:rtl w:val="true"/>
          <w:lang w:bidi="fa-IR"/>
        </w:rPr>
        <w:t>تا به عشق فاطمه گردم غلام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قبر او کجاست</w:t>
      </w:r>
    </w:p>
    <w:p>
      <w:pPr>
        <w:pStyle w:val="BookText"/>
        <w:rPr/>
      </w:pPr>
      <w:r>
        <w:rPr>
          <w:rFonts w:ascii="IRNazanin" w:hAnsi="IRNazanin" w:eastAsia="IRNazanin"/>
          <w:color w:val="111111"/>
          <w:sz w:val="28"/>
          <w:sz w:val="28"/>
          <w:szCs w:val="28"/>
          <w:rtl w:val="true"/>
          <w:lang w:bidi="fa-IR"/>
        </w:rPr>
        <w:t>جای من بر تربت او کن سلام</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Heading5"/>
        <w:numPr>
          <w:ilvl w:val="4"/>
          <w:numId w:val="1"/>
        </w:numPr>
        <w:rPr/>
      </w:pPr>
      <w:bookmarkStart w:id="820" w:name="__RefHeading___Toc1695601_237004111"/>
      <w:bookmarkStart w:id="821" w:name="_Toc325"/>
      <w:bookmarkEnd w:id="820"/>
      <w:r>
        <w:rPr>
          <w:rtl w:val="true"/>
        </w:rPr>
        <w:t>یا صاحب الزمان</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صبر تو صبر مات بیا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طاها و محکمات بیا</w:t>
      </w:r>
      <w:bookmarkStart w:id="822" w:name="pg6254_56775"/>
    </w:p>
    <w:p>
      <w:pPr>
        <w:pStyle w:val="BookText"/>
        <w:rPr/>
      </w:pPr>
      <w:bookmarkEnd w:id="8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اتصّال ارض و سما</w:t>
      </w:r>
    </w:p>
    <w:p>
      <w:pPr>
        <w:pStyle w:val="BookText"/>
        <w:rPr/>
      </w:pPr>
      <w:r>
        <w:rPr>
          <w:rFonts w:ascii="IRNazanin" w:hAnsi="IRNazanin" w:eastAsia="IRNazanin"/>
          <w:color w:val="111111"/>
          <w:sz w:val="28"/>
          <w:sz w:val="28"/>
          <w:szCs w:val="28"/>
          <w:rtl w:val="true"/>
          <w:lang w:bidi="fa-IR"/>
        </w:rPr>
        <w:t>تویی ای روح ممکنات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یار انسان های خسته</w:t>
      </w:r>
    </w:p>
    <w:p>
      <w:pPr>
        <w:pStyle w:val="BookText"/>
        <w:rPr/>
      </w:pPr>
      <w:r>
        <w:rPr>
          <w:rFonts w:ascii="IRNazanin" w:hAnsi="IRNazanin" w:eastAsia="IRNazanin"/>
          <w:color w:val="111111"/>
          <w:sz w:val="28"/>
          <w:sz w:val="28"/>
          <w:szCs w:val="28"/>
          <w:rtl w:val="true"/>
          <w:lang w:bidi="fa-IR"/>
        </w:rPr>
        <w:t>تسلا بخش دل های شکسته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قبل ها آرام گیرد</w:t>
      </w:r>
    </w:p>
    <w:p>
      <w:pPr>
        <w:pStyle w:val="BookText"/>
        <w:rPr/>
      </w:pPr>
      <w:r>
        <w:rPr>
          <w:rFonts w:ascii="IRNazanin" w:hAnsi="IRNazanin" w:eastAsia="IRNazanin"/>
          <w:color w:val="111111"/>
          <w:sz w:val="28"/>
          <w:sz w:val="28"/>
          <w:szCs w:val="28"/>
          <w:rtl w:val="true"/>
          <w:lang w:bidi="fa-IR"/>
        </w:rPr>
        <w:t>پریشان عالمی سامان پذیرد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دل دار ناپیدا کجایی</w:t>
      </w:r>
    </w:p>
    <w:p>
      <w:pPr>
        <w:pStyle w:val="BookText"/>
        <w:rPr/>
      </w:pPr>
      <w:r>
        <w:rPr>
          <w:rFonts w:ascii="IRNazanin" w:hAnsi="IRNazanin" w:eastAsia="IRNazanin"/>
          <w:color w:val="111111"/>
          <w:sz w:val="28"/>
          <w:sz w:val="28"/>
          <w:szCs w:val="28"/>
          <w:rtl w:val="true"/>
          <w:lang w:bidi="fa-IR"/>
        </w:rPr>
        <w:t>پریشان عالمی سامان پذیرد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دل دار نا پیدا کجایی</w:t>
      </w:r>
    </w:p>
    <w:p>
      <w:pPr>
        <w:pStyle w:val="BookText"/>
        <w:rPr/>
      </w:pPr>
      <w:r>
        <w:rPr>
          <w:rFonts w:ascii="IRNazanin" w:hAnsi="IRNazanin" w:eastAsia="IRNazanin"/>
          <w:color w:val="111111"/>
          <w:sz w:val="28"/>
          <w:sz w:val="28"/>
          <w:szCs w:val="28"/>
          <w:rtl w:val="true"/>
          <w:lang w:bidi="fa-IR"/>
        </w:rPr>
        <w:t>کجایی ای گل زهرا کجایی</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سراپا خوب یابن فاطمه</w:t>
      </w:r>
    </w:p>
    <w:p>
      <w:pPr>
        <w:pStyle w:val="BookText"/>
        <w:rPr/>
      </w:pPr>
      <w:r>
        <w:rPr>
          <w:rFonts w:ascii="IRNazanin" w:hAnsi="IRNazanin" w:eastAsia="IRNazanin"/>
          <w:color w:val="111111"/>
          <w:sz w:val="28"/>
          <w:sz w:val="28"/>
          <w:szCs w:val="28"/>
          <w:rtl w:val="true"/>
          <w:lang w:bidi="fa-IR"/>
        </w:rPr>
        <w:t>دلبر محبوب یابن فاطمه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 دلربای عاشقان</w:t>
      </w:r>
    </w:p>
    <w:p>
      <w:pPr>
        <w:pStyle w:val="BookText"/>
        <w:rPr/>
      </w:pPr>
      <w:r>
        <w:rPr>
          <w:rFonts w:ascii="IRNazanin" w:hAnsi="IRNazanin" w:eastAsia="IRNazanin"/>
          <w:color w:val="111111"/>
          <w:sz w:val="28"/>
          <w:sz w:val="28"/>
          <w:szCs w:val="28"/>
          <w:rtl w:val="true"/>
          <w:lang w:bidi="fa-IR"/>
        </w:rPr>
        <w:t>رهبر محبوب یابن فاطمه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با عشق تو پیوند خورد</w:t>
      </w:r>
    </w:p>
    <w:p>
      <w:pPr>
        <w:pStyle w:val="BookText"/>
        <w:rPr/>
      </w:pPr>
      <w:r>
        <w:rPr>
          <w:rFonts w:ascii="IRNazanin" w:hAnsi="IRNazanin" w:eastAsia="IRNazanin"/>
          <w:color w:val="111111"/>
          <w:sz w:val="28"/>
          <w:sz w:val="28"/>
          <w:szCs w:val="28"/>
          <w:rtl w:val="true"/>
          <w:lang w:bidi="fa-IR"/>
        </w:rPr>
        <w:t>می شود زرکوب یابن فاطمه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عشق را باشی یقین</w:t>
      </w:r>
    </w:p>
    <w:p>
      <w:pPr>
        <w:pStyle w:val="BookText"/>
        <w:rPr/>
      </w:pPr>
      <w:r>
        <w:rPr>
          <w:rFonts w:ascii="IRNazanin" w:hAnsi="IRNazanin" w:eastAsia="IRNazanin"/>
          <w:color w:val="111111"/>
          <w:sz w:val="28"/>
          <w:sz w:val="28"/>
          <w:szCs w:val="28"/>
          <w:rtl w:val="true"/>
          <w:lang w:bidi="fa-IR"/>
        </w:rPr>
        <w:t>بهترین یابن فاطمه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نهی پا یک شبی کنج دلم</w:t>
      </w:r>
    </w:p>
    <w:p>
      <w:pPr>
        <w:pStyle w:val="BookText"/>
        <w:rPr/>
      </w:pPr>
      <w:r>
        <w:rPr>
          <w:rFonts w:ascii="IRNazanin" w:hAnsi="IRNazanin" w:eastAsia="IRNazanin"/>
          <w:color w:val="111111"/>
          <w:sz w:val="28"/>
          <w:sz w:val="28"/>
          <w:szCs w:val="28"/>
          <w:rtl w:val="true"/>
          <w:lang w:bidi="fa-IR"/>
        </w:rPr>
        <w:t>دل کنم جاروب یابن فاطمه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قدم گاه تو گردد این دلم</w:t>
      </w:r>
    </w:p>
    <w:p>
      <w:pPr>
        <w:pStyle w:val="BookText"/>
        <w:rPr/>
      </w:pPr>
      <w:r>
        <w:rPr>
          <w:rFonts w:ascii="IRNazanin" w:hAnsi="IRNazanin" w:eastAsia="IRNazanin"/>
          <w:color w:val="111111"/>
          <w:sz w:val="28"/>
          <w:sz w:val="28"/>
          <w:szCs w:val="28"/>
          <w:rtl w:val="true"/>
          <w:lang w:bidi="fa-IR"/>
        </w:rPr>
        <w:t>می شود مرغوب یابن فاطمه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در بین جانبازان تو</w:t>
      </w:r>
    </w:p>
    <w:p>
      <w:pPr>
        <w:pStyle w:val="BookText"/>
        <w:rPr/>
      </w:pPr>
      <w:r>
        <w:rPr>
          <w:rFonts w:ascii="IRNazanin" w:hAnsi="IRNazanin" w:eastAsia="IRNazanin"/>
          <w:color w:val="111111"/>
          <w:sz w:val="28"/>
          <w:sz w:val="28"/>
          <w:szCs w:val="28"/>
          <w:rtl w:val="true"/>
          <w:lang w:bidi="fa-IR"/>
        </w:rPr>
        <w:t>من شوم منصوب یابن فاطمه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شهیدان کی شود</w:t>
      </w:r>
    </w:p>
    <w:p>
      <w:pPr>
        <w:pStyle w:val="BookText"/>
        <w:rPr/>
      </w:pPr>
      <w:r>
        <w:rPr>
          <w:rFonts w:ascii="IRNazanin" w:hAnsi="IRNazanin" w:eastAsia="IRNazanin"/>
          <w:color w:val="111111"/>
          <w:sz w:val="28"/>
          <w:sz w:val="28"/>
          <w:szCs w:val="28"/>
          <w:rtl w:val="true"/>
          <w:lang w:bidi="fa-IR"/>
        </w:rPr>
        <w:t>نامی مکتوب یابن فاطمه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دل آواره ام را می خری</w:t>
      </w:r>
    </w:p>
    <w:p>
      <w:pPr>
        <w:pStyle w:val="BookText"/>
        <w:rPr/>
      </w:pPr>
      <w:r>
        <w:rPr>
          <w:rFonts w:ascii="IRNazanin" w:hAnsi="IRNazanin" w:eastAsia="IRNazanin"/>
          <w:color w:val="111111"/>
          <w:sz w:val="28"/>
          <w:sz w:val="28"/>
          <w:szCs w:val="28"/>
          <w:rtl w:val="true"/>
          <w:lang w:bidi="fa-IR"/>
        </w:rPr>
        <w:t>با بهای خوب یابن فاطمه</w:t>
      </w:r>
    </w:p>
    <w:p>
      <w:pPr>
        <w:pStyle w:val="BookText"/>
        <w:rPr/>
      </w:pPr>
      <w:r>
        <w:rPr>
          <w:rFonts w:ascii="IRNazanin" w:hAnsi="IRNazanin" w:eastAsia="IRNazanin"/>
          <w:color w:val="111111"/>
          <w:sz w:val="28"/>
          <w:sz w:val="28"/>
          <w:szCs w:val="28"/>
          <w:rtl w:val="true"/>
          <w:lang w:bidi="fa-IR"/>
        </w:rPr>
        <w:t xml:space="preserve">گل چین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Heading5"/>
        <w:numPr>
          <w:ilvl w:val="4"/>
          <w:numId w:val="1"/>
        </w:numPr>
        <w:rPr/>
      </w:pPr>
      <w:bookmarkStart w:id="823" w:name="__RefHeading___Toc1695603_237004111"/>
      <w:bookmarkStart w:id="824" w:name="_Toc326"/>
      <w:bookmarkEnd w:id="823"/>
      <w:r>
        <w:rPr>
          <w:rtl w:val="true"/>
        </w:rPr>
        <w:t>زمزمه</w:t>
      </w:r>
      <w:bookmarkEnd w:id="8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آخر نیاید امیرم</w:t>
      </w:r>
    </w:p>
    <w:p>
      <w:pPr>
        <w:pStyle w:val="BookText"/>
        <w:rPr/>
      </w:pPr>
      <w:r>
        <w:rPr>
          <w:rFonts w:ascii="IRNazanin" w:hAnsi="IRNazanin" w:eastAsia="IRNazanin"/>
          <w:color w:val="111111"/>
          <w:sz w:val="28"/>
          <w:sz w:val="28"/>
          <w:szCs w:val="28"/>
          <w:rtl w:val="true"/>
          <w:lang w:bidi="fa-IR"/>
        </w:rPr>
        <w:t>نادیده رویش بمیرم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فراقت بسوزم</w:t>
      </w:r>
    </w:p>
    <w:p>
      <w:pPr>
        <w:pStyle w:val="BookText"/>
        <w:rPr/>
      </w:pPr>
      <w:r>
        <w:rPr>
          <w:rFonts w:ascii="IRNazanin" w:hAnsi="IRNazanin" w:eastAsia="IRNazanin"/>
          <w:color w:val="111111"/>
          <w:sz w:val="28"/>
          <w:sz w:val="28"/>
          <w:szCs w:val="28"/>
          <w:rtl w:val="true"/>
          <w:lang w:bidi="fa-IR"/>
        </w:rPr>
        <w:t>چشم خود را به صحرا بدوزم</w:t>
      </w:r>
    </w:p>
    <w:p>
      <w:pPr>
        <w:pStyle w:val="BookText"/>
        <w:rPr/>
      </w:pPr>
      <w:r>
        <w:rPr>
          <w:rFonts w:ascii="IRNazanin" w:hAnsi="IRNazanin" w:eastAsia="IRNazanin"/>
          <w:color w:val="111111"/>
          <w:sz w:val="28"/>
          <w:sz w:val="28"/>
          <w:szCs w:val="28"/>
          <w:rtl w:val="true"/>
          <w:lang w:bidi="fa-IR"/>
        </w:rPr>
        <w:t xml:space="preserve">العجل العجل یابن الزهرا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راه دیدارُ بسته</w:t>
      </w:r>
    </w:p>
    <w:p>
      <w:pPr>
        <w:pStyle w:val="BookText"/>
        <w:rPr/>
      </w:pPr>
      <w:r>
        <w:rPr>
          <w:rFonts w:ascii="IRNazanin" w:hAnsi="IRNazanin" w:eastAsia="IRNazanin"/>
          <w:color w:val="111111"/>
          <w:sz w:val="28"/>
          <w:sz w:val="28"/>
          <w:szCs w:val="28"/>
          <w:rtl w:val="true"/>
          <w:lang w:bidi="fa-IR"/>
        </w:rPr>
        <w:t>قلب من در فراقت شکسته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در کجایی</w:t>
      </w:r>
    </w:p>
    <w:p>
      <w:pPr>
        <w:pStyle w:val="BookText"/>
        <w:rPr/>
      </w:pPr>
      <w:r>
        <w:rPr>
          <w:rFonts w:ascii="IRNazanin" w:hAnsi="IRNazanin" w:eastAsia="IRNazanin"/>
          <w:color w:val="111111"/>
          <w:sz w:val="28"/>
          <w:sz w:val="28"/>
          <w:szCs w:val="28"/>
          <w:rtl w:val="true"/>
          <w:lang w:bidi="fa-IR"/>
        </w:rPr>
        <w:t>کی شود مهدی از در درآیی</w:t>
      </w:r>
    </w:p>
    <w:p>
      <w:pPr>
        <w:pStyle w:val="BookText"/>
        <w:rPr/>
      </w:pPr>
      <w:r>
        <w:rPr>
          <w:rFonts w:ascii="IRNazanin" w:hAnsi="IRNazanin" w:eastAsia="IRNazanin"/>
          <w:color w:val="111111"/>
          <w:sz w:val="28"/>
          <w:sz w:val="28"/>
          <w:szCs w:val="28"/>
          <w:rtl w:val="true"/>
          <w:lang w:bidi="fa-IR"/>
        </w:rPr>
        <w:t xml:space="preserve">العجل العجل یابن الزهرا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التماس دعا یابن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p>
    <w:p>
      <w:pPr>
        <w:pStyle w:val="Heading5"/>
        <w:numPr>
          <w:ilvl w:val="4"/>
          <w:numId w:val="1"/>
        </w:numPr>
        <w:rPr/>
      </w:pPr>
      <w:bookmarkStart w:id="825" w:name="__RefHeading___Toc1695605_237004111"/>
      <w:bookmarkStart w:id="826" w:name="_Toc327"/>
      <w:bookmarkEnd w:id="825"/>
      <w:r>
        <w:rPr>
          <w:rtl w:val="true"/>
        </w:rPr>
        <w:t xml:space="preserve">روضه ی زبان حال امام زمان </w:t>
      </w:r>
      <w:r>
        <w:rPr>
          <w:rtl w:val="true"/>
        </w:rPr>
        <w:t>(</w:t>
      </w:r>
      <w:r>
        <w:rPr>
          <w:rtl w:val="true"/>
        </w:rPr>
        <w:t>علیه السّلام</w:t>
      </w:r>
      <w:r>
        <w:rPr>
          <w:rtl w:val="true"/>
        </w:rPr>
        <w:t>)</w:t>
      </w:r>
      <w:bookmarkEnd w:id="8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باز دلم در هوای تو مادر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اشک چه ریزم به پای تو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 شمع نسوزم چرا که از نظرم</w:t>
      </w:r>
    </w:p>
    <w:p>
      <w:pPr>
        <w:pStyle w:val="BookText"/>
        <w:rPr/>
      </w:pPr>
      <w:r>
        <w:rPr>
          <w:rFonts w:ascii="IRNazanin" w:hAnsi="IRNazanin" w:eastAsia="IRNazanin"/>
          <w:color w:val="111111"/>
          <w:sz w:val="28"/>
          <w:sz w:val="28"/>
          <w:szCs w:val="28"/>
          <w:rtl w:val="true"/>
          <w:lang w:bidi="fa-IR"/>
        </w:rPr>
        <w:t>نمی رود به خدا ماجرای تو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بود و سیاهی ، مدینه بود و عزا</w:t>
      </w:r>
    </w:p>
    <w:p>
      <w:pPr>
        <w:pStyle w:val="BookText"/>
        <w:rPr/>
      </w:pPr>
      <w:r>
        <w:rPr>
          <w:rFonts w:ascii="IRNazanin" w:hAnsi="IRNazanin" w:eastAsia="IRNazanin"/>
          <w:color w:val="111111"/>
          <w:sz w:val="28"/>
          <w:sz w:val="28"/>
          <w:szCs w:val="28"/>
          <w:rtl w:val="true"/>
          <w:lang w:bidi="fa-IR"/>
        </w:rPr>
        <w:t>مدینه بود و غم و غصه‌های تو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کوچه‌های مدینه هنوز می‌شنوم</w:t>
      </w:r>
    </w:p>
    <w:p>
      <w:pPr>
        <w:pStyle w:val="BookText"/>
        <w:rPr/>
      </w:pPr>
      <w:r>
        <w:rPr>
          <w:rFonts w:ascii="IRNazanin" w:hAnsi="IRNazanin" w:eastAsia="IRNazanin"/>
          <w:color w:val="111111"/>
          <w:sz w:val="28"/>
          <w:sz w:val="28"/>
          <w:szCs w:val="28"/>
          <w:rtl w:val="true"/>
          <w:lang w:bidi="fa-IR"/>
        </w:rPr>
        <w:t>در آن غروب دوشنبه صدای تو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میانه آن در هزار مرتبه کشت</w:t>
      </w:r>
    </w:p>
    <w:p>
      <w:pPr>
        <w:pStyle w:val="BookText"/>
        <w:rPr/>
      </w:pPr>
      <w:r>
        <w:rPr>
          <w:rFonts w:ascii="IRNazanin" w:hAnsi="IRNazanin" w:eastAsia="IRNazanin"/>
          <w:color w:val="111111"/>
          <w:sz w:val="28"/>
          <w:sz w:val="28"/>
          <w:szCs w:val="28"/>
          <w:rtl w:val="true"/>
          <w:lang w:bidi="fa-IR"/>
        </w:rPr>
        <w:t>صدای ناله‌ی مهدی بیای تو مادر</w:t>
      </w:r>
    </w:p>
    <w:p>
      <w:pPr>
        <w:pStyle w:val="BookText"/>
        <w:rPr/>
      </w:pPr>
      <w:r>
        <w:rPr>
          <w:rFonts w:ascii="IRNazanin" w:hAnsi="IRNazanin" w:eastAsia="IRNazanin"/>
          <w:color w:val="111111"/>
          <w:sz w:val="28"/>
          <w:sz w:val="28"/>
          <w:szCs w:val="28"/>
          <w:rtl w:val="true"/>
          <w:lang w:bidi="fa-IR"/>
        </w:rPr>
        <w:t xml:space="preserve">مرحوم علامه ی امینی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چهار ناله بین در و دیوار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بعد فصّه ی خادمه را کمک خواست اما ناله ی آخر صدا ز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مهدی جان به داد مادرت برس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ناله ی آخر به فضّه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کشاکش خونین کوچه ها ای کاش</w:t>
      </w:r>
    </w:p>
    <w:p>
      <w:pPr>
        <w:pStyle w:val="BookText"/>
        <w:rPr/>
      </w:pPr>
      <w:r>
        <w:rPr>
          <w:rFonts w:ascii="IRNazanin" w:hAnsi="IRNazanin" w:eastAsia="IRNazanin"/>
          <w:color w:val="111111"/>
          <w:sz w:val="28"/>
          <w:sz w:val="28"/>
          <w:szCs w:val="28"/>
          <w:rtl w:val="true"/>
          <w:lang w:bidi="fa-IR"/>
        </w:rPr>
        <w:t>مرا عدوی تو می زد به جای تو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تو هر شب دعا کنم روزی</w:t>
      </w:r>
    </w:p>
    <w:p>
      <w:pPr>
        <w:pStyle w:val="BookText"/>
        <w:rPr/>
      </w:pPr>
      <w:r>
        <w:rPr>
          <w:rFonts w:ascii="IRNazanin" w:hAnsi="IRNazanin" w:eastAsia="IRNazanin"/>
          <w:color w:val="111111"/>
          <w:sz w:val="28"/>
          <w:sz w:val="28"/>
          <w:szCs w:val="28"/>
          <w:rtl w:val="true"/>
          <w:lang w:bidi="fa-IR"/>
        </w:rPr>
        <w:t>بنا شود حرم با صفای تو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بسته ام آخر گره گشایی نیست</w:t>
      </w:r>
    </w:p>
    <w:p>
      <w:pPr>
        <w:pStyle w:val="BookText"/>
        <w:rPr/>
      </w:pPr>
      <w:r>
        <w:rPr>
          <w:rFonts w:ascii="IRNazanin" w:hAnsi="IRNazanin" w:eastAsia="IRNazanin"/>
          <w:color w:val="111111"/>
          <w:sz w:val="28"/>
          <w:sz w:val="28"/>
          <w:szCs w:val="28"/>
          <w:rtl w:val="true"/>
          <w:lang w:bidi="fa-IR"/>
        </w:rPr>
        <w:t>مگر که کار گر افتد دعای تو مادر</w:t>
      </w:r>
    </w:p>
    <w:p>
      <w:pPr>
        <w:pStyle w:val="BookText"/>
        <w:rPr/>
      </w:pPr>
      <w:r>
        <w:rPr>
          <w:rFonts w:ascii="IRNazanin" w:hAnsi="IRNazanin" w:eastAsia="IRNazanin"/>
          <w:color w:val="111111"/>
          <w:sz w:val="28"/>
          <w:sz w:val="28"/>
          <w:szCs w:val="28"/>
          <w:rtl w:val="true"/>
          <w:lang w:bidi="fa-IR"/>
        </w:rPr>
        <w:t xml:space="preserve">مادر آن د ست شکسته ات را بلند کن، برای فرج دعا کن آخر دعای مادر برای پسر زود مستجاب می شود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جهان منتظرت</w:t>
      </w:r>
    </w:p>
    <w:p>
      <w:pPr>
        <w:pStyle w:val="BookText"/>
        <w:rPr/>
      </w:pPr>
      <w:r>
        <w:rPr>
          <w:rFonts w:ascii="IRNazanin" w:hAnsi="IRNazanin" w:eastAsia="IRNazanin"/>
          <w:color w:val="111111"/>
          <w:sz w:val="28"/>
          <w:sz w:val="28"/>
          <w:szCs w:val="28"/>
          <w:rtl w:val="true"/>
          <w:lang w:bidi="fa-IR"/>
        </w:rPr>
        <w:t>همه دل سوختگان منتظرت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کفن از تو کفن می خواهد</w:t>
      </w:r>
    </w:p>
    <w:p>
      <w:pPr>
        <w:pStyle w:val="BookText"/>
        <w:rPr/>
      </w:pPr>
      <w:r>
        <w:rPr>
          <w:rFonts w:ascii="IRNazanin" w:hAnsi="IRNazanin" w:eastAsia="IRNazanin"/>
          <w:color w:val="111111"/>
          <w:sz w:val="28"/>
          <w:sz w:val="28"/>
          <w:szCs w:val="28"/>
          <w:rtl w:val="true"/>
          <w:lang w:bidi="fa-IR"/>
        </w:rPr>
        <w:t>سر او روی سنان منتظرت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 ساله که زغم پیر شده</w:t>
      </w:r>
    </w:p>
    <w:p>
      <w:pPr>
        <w:pStyle w:val="BookText"/>
        <w:rPr/>
      </w:pPr>
      <w:r>
        <w:rPr>
          <w:rFonts w:ascii="IRNazanin" w:hAnsi="IRNazanin" w:eastAsia="IRNazanin"/>
          <w:color w:val="111111"/>
          <w:sz w:val="28"/>
          <w:sz w:val="28"/>
          <w:szCs w:val="28"/>
          <w:rtl w:val="true"/>
          <w:lang w:bidi="fa-IR"/>
        </w:rPr>
        <w:t>در خرابه نگران منتظرت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غربت حیدر ببینی</w:t>
      </w:r>
    </w:p>
    <w:p>
      <w:pPr>
        <w:pStyle w:val="BookText"/>
        <w:rPr/>
      </w:pPr>
      <w:r>
        <w:rPr>
          <w:rFonts w:ascii="IRNazanin" w:hAnsi="IRNazanin" w:eastAsia="IRNazanin"/>
          <w:color w:val="111111"/>
          <w:sz w:val="28"/>
          <w:sz w:val="28"/>
          <w:szCs w:val="28"/>
          <w:rtl w:val="true"/>
          <w:lang w:bidi="fa-IR"/>
        </w:rPr>
        <w:t>نبودی روی خاکستر ببینی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زهرا، گل زهرا نبودی</w:t>
      </w:r>
    </w:p>
    <w:p>
      <w:pPr>
        <w:pStyle w:val="BookText"/>
        <w:rPr/>
      </w:pPr>
      <w:r>
        <w:rPr>
          <w:rFonts w:ascii="IRNazanin" w:hAnsi="IRNazanin" w:eastAsia="IRNazanin"/>
          <w:color w:val="111111"/>
          <w:sz w:val="28"/>
          <w:sz w:val="28"/>
          <w:szCs w:val="28"/>
          <w:rtl w:val="true"/>
          <w:lang w:bidi="fa-IR"/>
        </w:rPr>
        <w:t>که سیلی خوردن مادر ببینی</w:t>
      </w:r>
    </w:p>
    <w:p>
      <w:pPr>
        <w:pStyle w:val="BookText"/>
        <w:rPr/>
      </w:pPr>
      <w:r>
        <w:rPr>
          <w:rFonts w:ascii="IRNazanin" w:hAnsi="IRNazanin" w:eastAsia="IRNazanin"/>
          <w:color w:val="111111"/>
          <w:sz w:val="28"/>
          <w:sz w:val="28"/>
          <w:szCs w:val="28"/>
          <w:rtl w:val="true"/>
          <w:lang w:bidi="fa-IR"/>
        </w:rPr>
        <w:t xml:space="preserve">یابن الحسن شما نبودی ببینی،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زینب سلام الله علیها دید و ام کلثوم سلام الله علیها دید همه دیدند که با مادرشان 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 شهدا منتظر توست بیا</w:t>
      </w:r>
    </w:p>
    <w:p>
      <w:pPr>
        <w:pStyle w:val="BookText"/>
        <w:rPr/>
      </w:pPr>
      <w:r>
        <w:rPr>
          <w:rFonts w:ascii="IRNazanin" w:hAnsi="IRNazanin" w:eastAsia="IRNazanin"/>
          <w:color w:val="111111"/>
          <w:sz w:val="28"/>
          <w:sz w:val="28"/>
          <w:szCs w:val="28"/>
          <w:rtl w:val="true"/>
          <w:lang w:bidi="fa-IR"/>
        </w:rPr>
        <w:t>سر مصباح هدی منتظر توست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خون خدا و پسر خون خدا</w:t>
      </w:r>
    </w:p>
    <w:p>
      <w:pPr>
        <w:pStyle w:val="BookText"/>
        <w:rPr/>
      </w:pPr>
      <w:r>
        <w:rPr>
          <w:rFonts w:ascii="IRNazanin" w:hAnsi="IRNazanin" w:eastAsia="IRNazanin"/>
          <w:color w:val="111111"/>
          <w:sz w:val="28"/>
          <w:sz w:val="28"/>
          <w:szCs w:val="28"/>
          <w:rtl w:val="true"/>
          <w:lang w:bidi="fa-IR"/>
        </w:rPr>
        <w:t>به خدا خون خدا منتظر توست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گنبد زرّین حسین بن علی</w:t>
      </w:r>
    </w:p>
    <w:p>
      <w:pPr>
        <w:pStyle w:val="BookText"/>
        <w:rPr/>
      </w:pPr>
      <w:r>
        <w:rPr>
          <w:rFonts w:ascii="IRNazanin" w:hAnsi="IRNazanin" w:eastAsia="IRNazanin"/>
          <w:color w:val="111111"/>
          <w:sz w:val="28"/>
          <w:sz w:val="28"/>
          <w:szCs w:val="28"/>
          <w:rtl w:val="true"/>
          <w:lang w:bidi="fa-IR"/>
        </w:rPr>
        <w:t>پرچم کربلا منتظر توست بیا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نگار نازنین فاطمه</w:t>
      </w:r>
    </w:p>
    <w:p>
      <w:pPr>
        <w:pStyle w:val="BookText"/>
        <w:rPr/>
      </w:pPr>
      <w:r>
        <w:rPr>
          <w:rFonts w:ascii="IRNazanin" w:hAnsi="IRNazanin" w:eastAsia="IRNazanin"/>
          <w:color w:val="111111"/>
          <w:sz w:val="28"/>
          <w:sz w:val="28"/>
          <w:szCs w:val="28"/>
          <w:rtl w:val="true"/>
          <w:lang w:bidi="fa-IR"/>
        </w:rPr>
        <w:t>یادگار آخرین فاطمه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زهرا بهر قرآن شد نگین</w:t>
      </w:r>
    </w:p>
    <w:p>
      <w:pPr>
        <w:pStyle w:val="BookText"/>
        <w:rPr/>
      </w:pPr>
      <w:r>
        <w:rPr>
          <w:rFonts w:ascii="IRNazanin" w:hAnsi="IRNazanin" w:eastAsia="IRNazanin"/>
          <w:color w:val="111111"/>
          <w:sz w:val="28"/>
          <w:sz w:val="28"/>
          <w:szCs w:val="28"/>
          <w:rtl w:val="true"/>
          <w:lang w:bidi="fa-IR"/>
        </w:rPr>
        <w:t>نام تو نقش نگین فاطمه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بهر عشق روی توست</w:t>
      </w:r>
    </w:p>
    <w:p>
      <w:pPr>
        <w:pStyle w:val="BookText"/>
        <w:rPr/>
      </w:pPr>
      <w:r>
        <w:rPr>
          <w:rFonts w:ascii="IRNazanin" w:hAnsi="IRNazanin" w:eastAsia="IRNazanin"/>
          <w:color w:val="111111"/>
          <w:sz w:val="28"/>
          <w:sz w:val="28"/>
          <w:szCs w:val="28"/>
          <w:rtl w:val="true"/>
          <w:lang w:bidi="fa-IR"/>
        </w:rPr>
        <w:t>رُخ عیان کن مه حسین فاطمه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سالکم بنما به کوی معرفت</w:t>
      </w:r>
    </w:p>
    <w:p>
      <w:pPr>
        <w:pStyle w:val="BookText"/>
        <w:rPr/>
      </w:pPr>
      <w:r>
        <w:rPr>
          <w:rFonts w:ascii="IRNazanin" w:hAnsi="IRNazanin" w:eastAsia="IRNazanin"/>
          <w:color w:val="111111"/>
          <w:sz w:val="28"/>
          <w:sz w:val="28"/>
          <w:szCs w:val="28"/>
          <w:rtl w:val="true"/>
          <w:lang w:bidi="fa-IR"/>
        </w:rPr>
        <w:t>آشنایم کن به دین فاطمه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شو در مدینه با دلم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بیت الامین فاطمه</w:t>
      </w:r>
      <w:bookmarkStart w:id="827" w:name="pg6254_56777"/>
    </w:p>
    <w:p>
      <w:pPr>
        <w:pStyle w:val="BookText"/>
        <w:rPr/>
      </w:pPr>
      <w:bookmarkEnd w:id="82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ریزم بر سرم مُحرم شوم</w:t>
      </w:r>
    </w:p>
    <w:p>
      <w:pPr>
        <w:pStyle w:val="BookText"/>
        <w:rPr/>
      </w:pPr>
      <w:r>
        <w:rPr>
          <w:rFonts w:ascii="IRNazanin" w:hAnsi="IRNazanin" w:eastAsia="IRNazanin"/>
          <w:color w:val="111111"/>
          <w:sz w:val="28"/>
          <w:sz w:val="28"/>
          <w:szCs w:val="28"/>
          <w:rtl w:val="true"/>
          <w:lang w:bidi="fa-IR"/>
        </w:rPr>
        <w:t>تا شوم خلوت نشین فاطمه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Heading5"/>
        <w:numPr>
          <w:ilvl w:val="4"/>
          <w:numId w:val="1"/>
        </w:numPr>
        <w:rPr/>
      </w:pPr>
      <w:bookmarkStart w:id="828" w:name="__RefHeading___Toc1695607_237004111"/>
      <w:bookmarkStart w:id="829" w:name="_Toc328"/>
      <w:bookmarkEnd w:id="828"/>
      <w:r>
        <w:rPr>
          <w:rtl w:val="true"/>
        </w:rPr>
        <w:t>یا صاحب الزمان</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یابن الحسن تا چون بگیرم</w:t>
      </w:r>
    </w:p>
    <w:p>
      <w:pPr>
        <w:pStyle w:val="BookText"/>
        <w:rPr/>
      </w:pPr>
      <w:r>
        <w:rPr>
          <w:rFonts w:ascii="IRNazanin" w:hAnsi="IRNazanin" w:eastAsia="IRNazanin"/>
          <w:color w:val="111111"/>
          <w:sz w:val="28"/>
          <w:sz w:val="28"/>
          <w:szCs w:val="28"/>
          <w:rtl w:val="true"/>
          <w:lang w:bidi="fa-IR"/>
        </w:rPr>
        <w:t>بگیرم جون و پیش پات بمیرم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یابن الحسن آب حیاتم</w:t>
      </w:r>
    </w:p>
    <w:p>
      <w:pPr>
        <w:pStyle w:val="BookText"/>
        <w:rPr/>
      </w:pPr>
      <w:r>
        <w:rPr>
          <w:rFonts w:ascii="IRNazanin" w:hAnsi="IRNazanin" w:eastAsia="IRNazanin"/>
          <w:color w:val="111111"/>
          <w:sz w:val="28"/>
          <w:sz w:val="28"/>
          <w:szCs w:val="28"/>
          <w:rtl w:val="true"/>
          <w:lang w:bidi="fa-IR"/>
        </w:rPr>
        <w:t>بده آقای من امشب براتم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کربلائی کن دلم را</w:t>
      </w:r>
    </w:p>
    <w:p>
      <w:pPr>
        <w:pStyle w:val="BookText"/>
        <w:rPr/>
      </w:pPr>
      <w:r>
        <w:rPr>
          <w:rFonts w:ascii="IRNazanin" w:hAnsi="IRNazanin" w:eastAsia="IRNazanin"/>
          <w:color w:val="111111"/>
          <w:sz w:val="28"/>
          <w:sz w:val="28"/>
          <w:szCs w:val="28"/>
          <w:rtl w:val="true"/>
          <w:lang w:bidi="fa-IR"/>
        </w:rPr>
        <w:t>به عشق خود بسوزان حاصلم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آقا که دلتنگ تو هستم</w:t>
      </w:r>
    </w:p>
    <w:p>
      <w:pPr>
        <w:pStyle w:val="BookText"/>
        <w:rPr/>
      </w:pPr>
      <w:r>
        <w:rPr>
          <w:rFonts w:ascii="IRNazanin" w:hAnsi="IRNazanin" w:eastAsia="IRNazanin"/>
          <w:color w:val="111111"/>
          <w:sz w:val="28"/>
          <w:sz w:val="28"/>
          <w:szCs w:val="28"/>
          <w:rtl w:val="true"/>
          <w:lang w:bidi="fa-IR"/>
        </w:rPr>
        <w:t>بده جامی ز اشک خود بدستم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صبح جمعه کربلایی</w:t>
      </w:r>
    </w:p>
    <w:p>
      <w:pPr>
        <w:pStyle w:val="BookText"/>
        <w:rPr/>
      </w:pPr>
      <w:r>
        <w:rPr>
          <w:rFonts w:ascii="IRNazanin" w:hAnsi="IRNazanin" w:eastAsia="IRNazanin"/>
          <w:color w:val="111111"/>
          <w:sz w:val="28"/>
          <w:sz w:val="28"/>
          <w:szCs w:val="28"/>
          <w:rtl w:val="true"/>
          <w:lang w:bidi="fa-IR"/>
        </w:rPr>
        <w:t>بگو ارباب ما امشب کجایی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زائر زهرا و آلم</w:t>
      </w:r>
    </w:p>
    <w:p>
      <w:pPr>
        <w:pStyle w:val="BookText"/>
        <w:rPr/>
      </w:pPr>
      <w:r>
        <w:rPr>
          <w:rFonts w:ascii="IRNazanin" w:hAnsi="IRNazanin" w:eastAsia="IRNazanin"/>
          <w:color w:val="111111"/>
          <w:sz w:val="28"/>
          <w:sz w:val="28"/>
          <w:szCs w:val="28"/>
          <w:rtl w:val="true"/>
          <w:lang w:bidi="fa-IR"/>
        </w:rPr>
        <w:t>کنار قبر او آشفته حالم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در بقیع صاحب عزایم</w:t>
      </w:r>
    </w:p>
    <w:p>
      <w:pPr>
        <w:pStyle w:val="BookText"/>
        <w:rPr/>
      </w:pPr>
      <w:r>
        <w:rPr>
          <w:rFonts w:ascii="IRNazanin" w:hAnsi="IRNazanin" w:eastAsia="IRNazanin"/>
          <w:color w:val="111111"/>
          <w:sz w:val="28"/>
          <w:sz w:val="28"/>
          <w:szCs w:val="28"/>
          <w:rtl w:val="true"/>
          <w:lang w:bidi="fa-IR"/>
        </w:rPr>
        <w:t>شده صحن بقیع کرب و بلایم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عمری گذشت رویت ندیدم</w:t>
      </w:r>
    </w:p>
    <w:p>
      <w:pPr>
        <w:pStyle w:val="BookText"/>
        <w:rPr/>
      </w:pPr>
      <w:r>
        <w:rPr>
          <w:rFonts w:ascii="IRNazanin" w:hAnsi="IRNazanin" w:eastAsia="IRNazanin"/>
          <w:color w:val="111111"/>
          <w:sz w:val="28"/>
          <w:sz w:val="28"/>
          <w:szCs w:val="28"/>
          <w:rtl w:val="true"/>
          <w:lang w:bidi="fa-IR"/>
        </w:rPr>
        <w:t>اَلا ای کاروان سالار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هجرانت مرا دردی گرانی است</w:t>
      </w:r>
    </w:p>
    <w:p>
      <w:pPr>
        <w:pStyle w:val="BookText"/>
        <w:rPr/>
      </w:pPr>
      <w:r>
        <w:rPr>
          <w:rFonts w:ascii="IRNazanin" w:hAnsi="IRNazanin" w:eastAsia="IRNazanin"/>
          <w:color w:val="111111"/>
          <w:sz w:val="28"/>
          <w:sz w:val="28"/>
          <w:szCs w:val="28"/>
          <w:rtl w:val="true"/>
          <w:lang w:bidi="fa-IR"/>
        </w:rPr>
        <w:t>اَلا ای یوسف زهرا کجایی</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نرگش آبروی دو عالم</w:t>
      </w:r>
    </w:p>
    <w:p>
      <w:pPr>
        <w:pStyle w:val="BookText"/>
        <w:rPr/>
      </w:pPr>
      <w:r>
        <w:rPr>
          <w:rFonts w:ascii="IRNazanin" w:hAnsi="IRNazanin" w:eastAsia="IRNazanin"/>
          <w:color w:val="111111"/>
          <w:sz w:val="28"/>
          <w:sz w:val="28"/>
          <w:szCs w:val="28"/>
          <w:rtl w:val="true"/>
          <w:lang w:bidi="fa-IR"/>
        </w:rPr>
        <w:t>خیالت کی می رود ز خیالم</w:t>
      </w:r>
    </w:p>
    <w:p>
      <w:pPr>
        <w:pStyle w:val="BookText"/>
        <w:rPr/>
      </w:pPr>
      <w:r>
        <w:rPr>
          <w:rFonts w:ascii="IRNazanin" w:hAnsi="IRNazanin" w:eastAsia="IRNazanin"/>
          <w:color w:val="111111"/>
          <w:sz w:val="28"/>
          <w:sz w:val="28"/>
          <w:szCs w:val="28"/>
          <w:rtl w:val="true"/>
          <w:lang w:bidi="fa-IR"/>
        </w:rPr>
        <w:t>جمالت جلوه 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جانان طی کن این شب هجران</w:t>
      </w:r>
    </w:p>
    <w:p>
      <w:pPr>
        <w:pStyle w:val="BookText"/>
        <w:rPr/>
      </w:pPr>
      <w:r>
        <w:rPr>
          <w:rFonts w:ascii="IRNazanin" w:hAnsi="IRNazanin" w:eastAsia="IRNazanin"/>
          <w:color w:val="111111"/>
          <w:sz w:val="28"/>
          <w:sz w:val="28"/>
          <w:szCs w:val="28"/>
          <w:rtl w:val="true"/>
          <w:lang w:bidi="fa-IR"/>
        </w:rPr>
        <w:t>بیا مهدی با ترنّم باران</w:t>
      </w:r>
    </w:p>
    <w:p>
      <w:pPr>
        <w:pStyle w:val="BookText"/>
        <w:rPr/>
      </w:pPr>
      <w:r>
        <w:rPr>
          <w:rFonts w:ascii="IRNazanin" w:hAnsi="IRNazanin" w:eastAsia="IRNazanin"/>
          <w:color w:val="111111"/>
          <w:sz w:val="28"/>
          <w:sz w:val="28"/>
          <w:szCs w:val="28"/>
          <w:rtl w:val="true"/>
          <w:lang w:bidi="fa-IR"/>
        </w:rPr>
        <w:t>سحاب رحمت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 من فدای نگاهت</w:t>
      </w:r>
    </w:p>
    <w:p>
      <w:pPr>
        <w:pStyle w:val="BookText"/>
        <w:rPr/>
      </w:pPr>
      <w:r>
        <w:rPr>
          <w:rFonts w:ascii="IRNazanin" w:hAnsi="IRNazanin" w:eastAsia="IRNazanin"/>
          <w:color w:val="111111"/>
          <w:sz w:val="28"/>
          <w:sz w:val="28"/>
          <w:szCs w:val="28"/>
          <w:rtl w:val="true"/>
          <w:lang w:bidi="fa-IR"/>
        </w:rPr>
        <w:t>صدایت کن من فدای صدایت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کن ای چکیده ی رحمت</w:t>
      </w:r>
    </w:p>
    <w:p>
      <w:pPr>
        <w:pStyle w:val="BookText"/>
        <w:rPr/>
      </w:pPr>
      <w:r>
        <w:rPr>
          <w:rFonts w:ascii="IRNazanin" w:hAnsi="IRNazanin" w:eastAsia="IRNazanin"/>
          <w:color w:val="111111"/>
          <w:sz w:val="28"/>
          <w:sz w:val="28"/>
          <w:szCs w:val="28"/>
          <w:rtl w:val="true"/>
          <w:lang w:bidi="fa-IR"/>
        </w:rPr>
        <w:t>سلاله ی عصمت تک سوار غریب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جانِ قامت خمِ زهرا</w:t>
      </w:r>
    </w:p>
    <w:p>
      <w:pPr>
        <w:pStyle w:val="BookText"/>
        <w:rPr/>
      </w:pPr>
      <w:r>
        <w:rPr>
          <w:rFonts w:ascii="IRNazanin" w:hAnsi="IRNazanin" w:eastAsia="IRNazanin"/>
          <w:color w:val="111111"/>
          <w:sz w:val="28"/>
          <w:sz w:val="28"/>
          <w:szCs w:val="28"/>
          <w:rtl w:val="true"/>
          <w:lang w:bidi="fa-IR"/>
        </w:rPr>
        <w:t>تو را جان اشک چون یَم مولا</w:t>
      </w:r>
    </w:p>
    <w:p>
      <w:pPr>
        <w:pStyle w:val="BookText"/>
        <w:rPr/>
      </w:pPr>
      <w:r>
        <w:rPr>
          <w:rFonts w:ascii="IRNazanin" w:hAnsi="IRNazanin" w:eastAsia="IRNazanin"/>
          <w:color w:val="111111"/>
          <w:sz w:val="28"/>
          <w:sz w:val="28"/>
          <w:szCs w:val="28"/>
          <w:rtl w:val="true"/>
          <w:lang w:bidi="fa-IR"/>
        </w:rPr>
        <w:t>مرانی از درت ما را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را شمیم کی می آیی</w:t>
      </w:r>
    </w:p>
    <w:p>
      <w:pPr>
        <w:pStyle w:val="BookText"/>
        <w:rPr/>
      </w:pPr>
      <w:r>
        <w:rPr>
          <w:rFonts w:ascii="IRNazanin" w:hAnsi="IRNazanin" w:eastAsia="IRNazanin"/>
          <w:color w:val="111111"/>
          <w:sz w:val="28"/>
          <w:sz w:val="28"/>
          <w:szCs w:val="28"/>
          <w:rtl w:val="true"/>
          <w:lang w:bidi="fa-IR"/>
        </w:rPr>
        <w:t>جان بخش تر از نسیم کی می آیی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الشُّهُبِ الثّاقِبَة کی می آیی؟</w:t>
      </w:r>
    </w:p>
    <w:p>
      <w:pPr>
        <w:pStyle w:val="BookText"/>
        <w:rPr/>
      </w:pPr>
      <w:r>
        <w:rPr>
          <w:rFonts w:ascii="Amiri" w:hAnsi="Amiri" w:eastAsia="Amiri" w:cs="Amiri"/>
          <w:color w:val="111111"/>
          <w:sz w:val="28"/>
          <w:sz w:val="28"/>
          <w:szCs w:val="28"/>
          <w:rtl w:val="true"/>
          <w:lang w:bidi="ar-SA"/>
        </w:rPr>
        <w:t>یَابْنَ النَّباءِ العَظیم کی می آیی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bookmarkStart w:id="830" w:name="pg6254_56778"/>
    </w:p>
    <w:p>
      <w:pPr>
        <w:pStyle w:val="Heading5"/>
        <w:numPr>
          <w:ilvl w:val="4"/>
          <w:numId w:val="1"/>
        </w:numPr>
        <w:rPr/>
      </w:pPr>
      <w:bookmarkStart w:id="831" w:name="__RefHeading___Toc1695609_237004111"/>
      <w:bookmarkStart w:id="832" w:name="_Toc329"/>
      <w:bookmarkEnd w:id="830"/>
      <w:bookmarkEnd w:id="831"/>
      <w:r>
        <w:rPr>
          <w:rtl w:val="true"/>
        </w:rPr>
        <w:t xml:space="preserve">مهدی موعود </w:t>
      </w:r>
      <w:r>
        <w:rPr>
          <w:rtl w:val="true"/>
        </w:rPr>
        <w:t>(</w:t>
      </w:r>
      <w:r>
        <w:rPr>
          <w:rtl w:val="true"/>
        </w:rPr>
        <w:t>علیه السّلام</w:t>
      </w:r>
      <w:r>
        <w:rPr>
          <w:rtl w:val="true"/>
        </w:rPr>
        <w:t>)</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مخزن سرّ کردگار ادرکنی</w:t>
      </w:r>
    </w:p>
    <w:p>
      <w:pPr>
        <w:pStyle w:val="BookText"/>
        <w:rPr/>
      </w:pPr>
      <w:r>
        <w:rPr>
          <w:rFonts w:ascii="IRNazanin" w:hAnsi="IRNazanin" w:eastAsia="IRNazanin"/>
          <w:color w:val="111111"/>
          <w:sz w:val="28"/>
          <w:sz w:val="28"/>
          <w:szCs w:val="28"/>
          <w:rtl w:val="true"/>
          <w:lang w:bidi="fa-IR"/>
        </w:rPr>
        <w:t>ای هم تو نهان و آشکار ادرکنی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بگزیده برای خویش هر کس یاری</w:t>
      </w:r>
    </w:p>
    <w:p>
      <w:pPr>
        <w:pStyle w:val="BookText"/>
        <w:rPr/>
      </w:pPr>
      <w:r>
        <w:rPr>
          <w:rFonts w:ascii="IRNazanin" w:hAnsi="IRNazanin" w:eastAsia="IRNazanin"/>
          <w:color w:val="111111"/>
          <w:sz w:val="28"/>
          <w:sz w:val="28"/>
          <w:szCs w:val="28"/>
          <w:rtl w:val="true"/>
          <w:lang w:bidi="fa-IR"/>
        </w:rPr>
        <w:t>ای در دو جهان مرا تو یار ادرکنی</w:t>
      </w:r>
    </w:p>
    <w:p>
      <w:pPr>
        <w:pStyle w:val="BookText"/>
        <w:rPr/>
      </w:pPr>
      <w:r>
        <w:rPr>
          <w:rFonts w:ascii="IRNazanin" w:hAnsi="IRNazanin" w:eastAsia="IRNazanin"/>
          <w:color w:val="111111"/>
          <w:sz w:val="28"/>
          <w:sz w:val="28"/>
          <w:szCs w:val="28"/>
          <w:rtl w:val="true"/>
          <w:lang w:bidi="fa-IR"/>
        </w:rPr>
        <w:t>حسین صغیر اصفهانی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کهف امام ادرکنی</w:t>
      </w:r>
    </w:p>
    <w:p>
      <w:pPr>
        <w:pStyle w:val="BookText"/>
        <w:rPr/>
      </w:pPr>
      <w:r>
        <w:rPr>
          <w:rFonts w:ascii="IRNazanin" w:hAnsi="IRNazanin" w:eastAsia="IRNazanin"/>
          <w:color w:val="111111"/>
          <w:sz w:val="28"/>
          <w:sz w:val="28"/>
          <w:szCs w:val="28"/>
          <w:rtl w:val="true"/>
          <w:lang w:bidi="fa-IR"/>
        </w:rPr>
        <w:t>ای حجّت حق روح روان ادرکنی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دیدار رخت می سوزم</w:t>
      </w:r>
    </w:p>
    <w:p>
      <w:pPr>
        <w:pStyle w:val="BookText"/>
        <w:rPr/>
      </w:pPr>
      <w:r>
        <w:rPr>
          <w:rFonts w:ascii="IRNazanin" w:hAnsi="IRNazanin" w:eastAsia="IRNazanin"/>
          <w:color w:val="111111"/>
          <w:sz w:val="28"/>
          <w:sz w:val="28"/>
          <w:szCs w:val="28"/>
          <w:rtl w:val="true"/>
          <w:lang w:bidi="fa-IR"/>
        </w:rPr>
        <w:t>یا مهدی صاحب الزمان ادرکنی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و چراغ اهل ایمان بازآ</w:t>
      </w:r>
    </w:p>
    <w:p>
      <w:pPr>
        <w:pStyle w:val="BookText"/>
        <w:rPr/>
      </w:pPr>
      <w:r>
        <w:rPr>
          <w:rFonts w:ascii="IRNazanin" w:hAnsi="IRNazanin" w:eastAsia="IRNazanin"/>
          <w:color w:val="111111"/>
          <w:sz w:val="28"/>
          <w:sz w:val="28"/>
          <w:szCs w:val="28"/>
          <w:rtl w:val="true"/>
          <w:lang w:bidi="fa-IR"/>
        </w:rPr>
        <w:t>موعود اُمم حجت یزدان بازآ</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 ، گل نرگس بشتاب</w:t>
      </w:r>
    </w:p>
    <w:p>
      <w:pPr>
        <w:pStyle w:val="BookText"/>
        <w:rPr/>
      </w:pPr>
      <w:r>
        <w:rPr>
          <w:rFonts w:ascii="IRNazanin" w:hAnsi="IRNazanin" w:eastAsia="IRNazanin"/>
          <w:color w:val="111111"/>
          <w:sz w:val="28"/>
          <w:sz w:val="28"/>
          <w:szCs w:val="28"/>
          <w:rtl w:val="true"/>
          <w:lang w:bidi="fa-IR"/>
        </w:rPr>
        <w:t>ای شمس هدی ولی دوران بازآ</w:t>
      </w:r>
    </w:p>
    <w:p>
      <w:pPr>
        <w:pStyle w:val="BookText"/>
        <w:rPr/>
      </w:pPr>
      <w:r>
        <w:rPr>
          <w:rFonts w:ascii="IRNazanin" w:hAnsi="IRNazanin" w:eastAsia="IRNazanin"/>
          <w:color w:val="111111"/>
          <w:sz w:val="28"/>
          <w:sz w:val="28"/>
          <w:szCs w:val="28"/>
          <w:rtl w:val="true"/>
          <w:lang w:bidi="fa-IR"/>
        </w:rPr>
        <w:t>علی دانشور</w:t>
      </w:r>
    </w:p>
    <w:p>
      <w:pPr>
        <w:pStyle w:val="Heading5"/>
        <w:numPr>
          <w:ilvl w:val="4"/>
          <w:numId w:val="1"/>
        </w:numPr>
        <w:rPr/>
      </w:pPr>
      <w:bookmarkStart w:id="833" w:name="__RefHeading___Toc1695611_237004111"/>
      <w:bookmarkStart w:id="834" w:name="_Toc330"/>
      <w:bookmarkEnd w:id="833"/>
      <w:r>
        <w:rPr>
          <w:rtl w:val="true"/>
        </w:rPr>
        <w:t>حریم کعبه</w:t>
      </w:r>
      <w:bookmarkEnd w:id="8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کعبه مُحرم بر طواف کوی تو</w:t>
      </w:r>
    </w:p>
    <w:p>
      <w:pPr>
        <w:pStyle w:val="BookText"/>
        <w:rPr/>
      </w:pPr>
      <w:r>
        <w:rPr>
          <w:rFonts w:ascii="IRNazanin" w:hAnsi="IRNazanin" w:eastAsia="IRNazanin"/>
          <w:color w:val="111111"/>
          <w:sz w:val="28"/>
          <w:sz w:val="28"/>
          <w:szCs w:val="28"/>
          <w:rtl w:val="true"/>
          <w:lang w:bidi="fa-IR"/>
        </w:rPr>
        <w:t>من به گرد کعبه می گردم به یاد روی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 مُحرم بُوَد بوییدن گل‌ها حرام</w:t>
      </w:r>
    </w:p>
    <w:p>
      <w:pPr>
        <w:pStyle w:val="BookText"/>
        <w:rPr/>
      </w:pPr>
      <w:r>
        <w:rPr>
          <w:rFonts w:ascii="IRNazanin" w:hAnsi="IRNazanin" w:eastAsia="IRNazanin"/>
          <w:color w:val="111111"/>
          <w:sz w:val="28"/>
          <w:sz w:val="28"/>
          <w:szCs w:val="28"/>
          <w:rtl w:val="true"/>
          <w:lang w:bidi="fa-IR"/>
        </w:rPr>
        <w:t>زنده‌ام من، ای گل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بوی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دل، ای مهدی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استاده‌ایم</w:t>
      </w:r>
    </w:p>
    <w:p>
      <w:pPr>
        <w:pStyle w:val="BookText"/>
        <w:rPr/>
      </w:pPr>
      <w:r>
        <w:rPr>
          <w:rFonts w:ascii="IRNazanin" w:hAnsi="IRNazanin" w:eastAsia="IRNazanin"/>
          <w:color w:val="111111"/>
          <w:sz w:val="28"/>
          <w:sz w:val="28"/>
          <w:szCs w:val="28"/>
          <w:rtl w:val="true"/>
          <w:lang w:bidi="fa-IR"/>
        </w:rPr>
        <w:t>من به پیش کعبه، دل در قبله ابروی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تقصیر، جان دارم که قربانی کنم</w:t>
      </w:r>
    </w:p>
    <w:p>
      <w:pPr>
        <w:pStyle w:val="BookText"/>
        <w:rPr/>
      </w:pPr>
      <w:r>
        <w:rPr>
          <w:rFonts w:ascii="IRNazanin" w:hAnsi="IRNazanin" w:eastAsia="IRNazanin"/>
          <w:color w:val="111111"/>
          <w:sz w:val="28"/>
          <w:sz w:val="28"/>
          <w:szCs w:val="28"/>
          <w:rtl w:val="true"/>
          <w:lang w:bidi="fa-IR"/>
        </w:rPr>
        <w:t>موقع احرام اگر چشمم فتد بر روی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در آرزوی بوسه دادن بر حَجَر</w:t>
      </w:r>
    </w:p>
    <w:p>
      <w:pPr>
        <w:pStyle w:val="BookText"/>
        <w:rPr/>
      </w:pPr>
      <w:r>
        <w:rPr>
          <w:rFonts w:ascii="IRNazanin" w:hAnsi="IRNazanin" w:eastAsia="IRNazanin"/>
          <w:color w:val="111111"/>
          <w:sz w:val="28"/>
          <w:sz w:val="28"/>
          <w:szCs w:val="28"/>
          <w:rtl w:val="true"/>
          <w:lang w:bidi="fa-IR"/>
        </w:rPr>
        <w:t>تا نیاید در ضمیرم غیر خال روی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از هجر تو نم نم چو زمزم شد روان</w:t>
      </w:r>
    </w:p>
    <w:p>
      <w:pPr>
        <w:pStyle w:val="BookText"/>
        <w:rPr/>
      </w:pPr>
      <w:r>
        <w:rPr>
          <w:rFonts w:ascii="IRNazanin" w:hAnsi="IRNazanin" w:eastAsia="IRNazanin"/>
          <w:color w:val="111111"/>
          <w:sz w:val="28"/>
          <w:sz w:val="28"/>
          <w:szCs w:val="28"/>
          <w:rtl w:val="true"/>
          <w:lang w:bidi="fa-IR"/>
        </w:rPr>
        <w:t>کی رسد این تشنگان را قطرهای از جوی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افتادگان را هم در این وادی بگیر</w:t>
      </w:r>
    </w:p>
    <w:p>
      <w:pPr>
        <w:pStyle w:val="BookText"/>
        <w:rPr/>
      </w:pPr>
      <w:r>
        <w:rPr>
          <w:rFonts w:ascii="IRNazanin" w:hAnsi="IRNazanin" w:eastAsia="IRNazanin"/>
          <w:color w:val="111111"/>
          <w:sz w:val="28"/>
          <w:sz w:val="28"/>
          <w:szCs w:val="28"/>
          <w:rtl w:val="true"/>
          <w:lang w:bidi="fa-IR"/>
        </w:rPr>
        <w:t>ای که مُهر از نقش جاء‌الحق بُوَد بازوی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وارث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بلالت را بگو</w:t>
      </w:r>
    </w:p>
    <w:p>
      <w:pPr>
        <w:pStyle w:val="BookText"/>
        <w:rPr/>
      </w:pPr>
      <w:r>
        <w:rPr>
          <w:rFonts w:ascii="IRNazanin" w:hAnsi="IRNazanin" w:eastAsia="IRNazanin"/>
          <w:color w:val="111111"/>
          <w:sz w:val="28"/>
          <w:sz w:val="28"/>
          <w:szCs w:val="28"/>
          <w:rtl w:val="true"/>
          <w:lang w:bidi="fa-IR"/>
        </w:rPr>
        <w:t>تا دهد بانگ اذان از منطق دل‌جوی تو</w:t>
      </w:r>
    </w:p>
    <w:p>
      <w:pPr>
        <w:pStyle w:val="BookText"/>
        <w:rPr/>
      </w:pPr>
      <w:r>
        <w:rPr>
          <w:rFonts w:ascii="IRNazanin" w:hAnsi="IRNazanin" w:eastAsia="IRNazanin"/>
          <w:color w:val="111111"/>
          <w:sz w:val="28"/>
          <w:sz w:val="28"/>
          <w:szCs w:val="28"/>
          <w:rtl w:val="true"/>
          <w:lang w:bidi="fa-IR"/>
        </w:rPr>
        <w:t>سیّد رضا مؤیدی</w:t>
      </w:r>
    </w:p>
    <w:p>
      <w:pPr>
        <w:pStyle w:val="Heading5"/>
        <w:numPr>
          <w:ilvl w:val="4"/>
          <w:numId w:val="1"/>
        </w:numPr>
        <w:rPr/>
      </w:pPr>
      <w:bookmarkStart w:id="835" w:name="__RefHeading___Toc1695613_237004111"/>
      <w:bookmarkStart w:id="836" w:name="_Toc331"/>
      <w:bookmarkEnd w:id="835"/>
      <w:r>
        <w:rPr>
          <w:rtl w:val="true"/>
        </w:rPr>
        <w:t>یابن الحسن بیا</w:t>
      </w:r>
      <w:bookmarkEnd w:id="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وصلت خزان شده بهار ما</w:t>
      </w:r>
    </w:p>
    <w:p>
      <w:pPr>
        <w:pStyle w:val="BookText"/>
        <w:rPr/>
      </w:pPr>
      <w:r>
        <w:rPr>
          <w:rFonts w:ascii="IRNazanin" w:hAnsi="IRNazanin" w:eastAsia="IRNazanin"/>
          <w:color w:val="111111"/>
          <w:sz w:val="28"/>
          <w:sz w:val="28"/>
          <w:szCs w:val="28"/>
          <w:rtl w:val="true"/>
          <w:lang w:bidi="fa-IR"/>
        </w:rPr>
        <w:t>ای وای ما و این دل امیدوار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امید یاری ازو می بردند و نیست</w:t>
      </w:r>
    </w:p>
    <w:p>
      <w:pPr>
        <w:pStyle w:val="BookText"/>
        <w:rPr/>
      </w:pPr>
      <w:r>
        <w:rPr>
          <w:rFonts w:ascii="IRNazanin" w:hAnsi="IRNazanin" w:eastAsia="IRNazanin"/>
          <w:color w:val="111111"/>
          <w:sz w:val="28"/>
          <w:sz w:val="28"/>
          <w:szCs w:val="28"/>
          <w:rtl w:val="true"/>
          <w:lang w:bidi="fa-IR"/>
        </w:rPr>
        <w:t>حرفی دگر ز یار دگر در دیار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است بسی سخت تر بر او</w:t>
      </w:r>
    </w:p>
    <w:p>
      <w:pPr>
        <w:pStyle w:val="BookText"/>
        <w:rPr/>
      </w:pPr>
      <w:r>
        <w:rPr>
          <w:rFonts w:ascii="IRNazanin" w:hAnsi="IRNazanin" w:eastAsia="IRNazanin"/>
          <w:color w:val="111111"/>
          <w:sz w:val="28"/>
          <w:sz w:val="28"/>
          <w:szCs w:val="28"/>
          <w:rtl w:val="true"/>
          <w:lang w:bidi="fa-IR"/>
        </w:rPr>
        <w:t>هر چند که سخت می گذرد روزگار 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داده است که درجمعه می رسد</w:t>
      </w:r>
    </w:p>
    <w:p>
      <w:pPr>
        <w:pStyle w:val="BookText"/>
        <w:rPr/>
      </w:pPr>
      <w:r>
        <w:rPr>
          <w:rFonts w:ascii="IRNazanin" w:hAnsi="IRNazanin" w:eastAsia="IRNazanin"/>
          <w:color w:val="111111"/>
          <w:sz w:val="28"/>
          <w:sz w:val="28"/>
          <w:szCs w:val="28"/>
          <w:rtl w:val="true"/>
          <w:lang w:bidi="fa-IR"/>
        </w:rPr>
        <w:t>این جمعه هم گذشت ونیامد نگارما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مااز گُنَه به کارظهورش گرِه زدیم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اوگشوده گِرِه ها زکارما</w:t>
      </w:r>
      <w:bookmarkStart w:id="837" w:name="pg6254_56779"/>
    </w:p>
    <w:p>
      <w:pPr>
        <w:pStyle w:val="BookText"/>
        <w:rPr/>
      </w:pPr>
      <w:bookmarkEnd w:id="83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دعای فرج کارگر فتاد</w:t>
      </w:r>
    </w:p>
    <w:p>
      <w:pPr>
        <w:pStyle w:val="BookText"/>
        <w:rPr/>
      </w:pPr>
      <w:r>
        <w:rPr>
          <w:rFonts w:ascii="IRNazanin" w:hAnsi="IRNazanin" w:eastAsia="IRNazanin"/>
          <w:color w:val="111111"/>
          <w:sz w:val="28"/>
          <w:sz w:val="28"/>
          <w:szCs w:val="28"/>
          <w:rtl w:val="true"/>
          <w:lang w:bidi="fa-IR"/>
        </w:rPr>
        <w:t>شدمانع فرج، گنهِ بی شمارما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شب گذشت وصبح برآمد ولی خدا</w:t>
      </w:r>
    </w:p>
    <w:p>
      <w:pPr>
        <w:pStyle w:val="BookText"/>
        <w:rPr/>
      </w:pPr>
      <w:r>
        <w:rPr>
          <w:rFonts w:ascii="IRNazanin" w:hAnsi="IRNazanin" w:eastAsia="IRNazanin"/>
          <w:color w:val="111111"/>
          <w:sz w:val="28"/>
          <w:sz w:val="28"/>
          <w:szCs w:val="28"/>
          <w:rtl w:val="true"/>
          <w:lang w:bidi="fa-IR"/>
        </w:rPr>
        <w:t>کی می رسد به روز،شب انتظار 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نوای نغمه ی عجّل علی ظهور</w:t>
      </w:r>
    </w:p>
    <w:p>
      <w:pPr>
        <w:pStyle w:val="BookText"/>
        <w:rPr/>
      </w:pPr>
      <w:r>
        <w:rPr>
          <w:rFonts w:ascii="IRNazanin" w:hAnsi="IRNazanin" w:eastAsia="IRNazanin"/>
          <w:color w:val="111111"/>
          <w:sz w:val="28"/>
          <w:sz w:val="28"/>
          <w:szCs w:val="28"/>
          <w:rtl w:val="true"/>
          <w:lang w:bidi="fa-IR"/>
        </w:rPr>
        <w:t>آهی که خیزد ازجگرداغدار 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برروی آن نوشته که یابن الحسن بیا</w:t>
      </w:r>
    </w:p>
    <w:p>
      <w:pPr>
        <w:pStyle w:val="BookText"/>
        <w:rPr/>
      </w:pPr>
      <w:r>
        <w:rPr>
          <w:rFonts w:ascii="IRNazanin" w:hAnsi="IRNazanin" w:eastAsia="IRNazanin"/>
          <w:color w:val="111111"/>
          <w:sz w:val="28"/>
          <w:sz w:val="28"/>
          <w:szCs w:val="28"/>
          <w:rtl w:val="true"/>
          <w:lang w:bidi="fa-IR"/>
        </w:rPr>
        <w:t>هرلاله ای که می دمد ازلاله زارما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باشداثرکندبه دل مهر پرورش</w:t>
      </w:r>
    </w:p>
    <w:p>
      <w:pPr>
        <w:pStyle w:val="BookText"/>
        <w:rPr/>
      </w:pPr>
      <w:r>
        <w:rPr>
          <w:rFonts w:ascii="IRNazanin" w:hAnsi="IRNazanin" w:eastAsia="IRNazanin"/>
          <w:color w:val="111111"/>
          <w:sz w:val="28"/>
          <w:sz w:val="28"/>
          <w:szCs w:val="28"/>
          <w:rtl w:val="true"/>
          <w:lang w:bidi="fa-IR"/>
        </w:rPr>
        <w:t>اشکی که می چکد زغمش برعذار ما</w:t>
      </w:r>
    </w:p>
    <w:p>
      <w:pPr>
        <w:pStyle w:val="BookText"/>
        <w:rPr/>
      </w:pPr>
      <w:r>
        <w:rPr>
          <w:rFonts w:ascii="Amiri" w:hAnsi="Amiri" w:eastAsia="Amiri" w:cs="Amiri"/>
          <w:color w:val="111111"/>
          <w:sz w:val="28"/>
          <w:sz w:val="28"/>
          <w:szCs w:val="28"/>
          <w:rtl w:val="true"/>
          <w:lang w:bidi="ar-SA"/>
        </w:rPr>
        <w:t>سیّد رضا مؤیِّد</w:t>
      </w:r>
    </w:p>
    <w:p>
      <w:pPr>
        <w:pStyle w:val="Heading5"/>
        <w:numPr>
          <w:ilvl w:val="4"/>
          <w:numId w:val="1"/>
        </w:numPr>
        <w:rPr/>
      </w:pPr>
      <w:bookmarkStart w:id="838" w:name="__RefHeading___Toc1695615_237004111"/>
      <w:bookmarkStart w:id="839" w:name="_Toc332"/>
      <w:bookmarkEnd w:id="838"/>
      <w:r>
        <w:rPr>
          <w:rtl w:val="true"/>
        </w:rPr>
        <w:t>گلشن امید</w:t>
      </w:r>
      <w:bookmarkEnd w:id="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دراز هجر عزیزان بسر رسید</w:t>
      </w:r>
    </w:p>
    <w:p>
      <w:pPr>
        <w:pStyle w:val="BookText"/>
        <w:rPr/>
      </w:pPr>
      <w:r>
        <w:rPr>
          <w:rFonts w:ascii="IRNazanin" w:hAnsi="IRNazanin" w:eastAsia="IRNazanin"/>
          <w:color w:val="111111"/>
          <w:sz w:val="28"/>
          <w:sz w:val="28"/>
          <w:szCs w:val="28"/>
          <w:rtl w:val="true"/>
          <w:lang w:bidi="fa-IR"/>
        </w:rPr>
        <w:t>اینک دمید مژده که یار از سفر رسید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بهشتی گل سیمای مهدوی</w:t>
      </w:r>
    </w:p>
    <w:p>
      <w:pPr>
        <w:pStyle w:val="BookText"/>
        <w:rPr/>
      </w:pPr>
      <w:r>
        <w:rPr>
          <w:rFonts w:ascii="IRNazanin" w:hAnsi="IRNazanin" w:eastAsia="IRNazanin"/>
          <w:color w:val="111111"/>
          <w:sz w:val="28"/>
          <w:sz w:val="28"/>
          <w:szCs w:val="28"/>
          <w:rtl w:val="true"/>
          <w:lang w:bidi="fa-IR"/>
        </w:rPr>
        <w:t xml:space="preserve">پیچید در فضا و به هر بوم و بر رسید </w:t>
      </w:r>
      <w:r>
        <w:rPr>
          <w:rStyle w:val="FootnoteAnchor"/>
          <w:rtl w:val="true"/>
        </w:rPr>
        <w:footnoteReference w:id="3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روح بخش رایحه با همّت نسیم</w:t>
      </w:r>
    </w:p>
    <w:p>
      <w:pPr>
        <w:pStyle w:val="BookText"/>
        <w:rPr/>
      </w:pPr>
      <w:r>
        <w:rPr>
          <w:rFonts w:ascii="IRNazanin" w:hAnsi="IRNazanin" w:eastAsia="IRNazanin"/>
          <w:color w:val="111111"/>
          <w:sz w:val="28"/>
          <w:sz w:val="28"/>
          <w:szCs w:val="28"/>
          <w:rtl w:val="true"/>
          <w:lang w:bidi="fa-IR"/>
        </w:rPr>
        <w:t>عطر و شمیم خوب تر از مشک تر رسید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ظهور طلعتش از مشرق کمال</w:t>
      </w:r>
    </w:p>
    <w:p>
      <w:pPr>
        <w:pStyle w:val="BookText"/>
        <w:rPr/>
      </w:pPr>
      <w:r>
        <w:rPr>
          <w:rFonts w:ascii="IRNazanin" w:hAnsi="IRNazanin" w:eastAsia="IRNazanin"/>
          <w:color w:val="111111"/>
          <w:sz w:val="28"/>
          <w:sz w:val="28"/>
          <w:szCs w:val="28"/>
          <w:rtl w:val="true"/>
          <w:lang w:bidi="fa-IR"/>
        </w:rPr>
        <w:t>تا دیدگاه مردم صاحب نظر رسید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عندلیبِ</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خوش نفسِ گلشن امید</w:t>
      </w:r>
    </w:p>
    <w:p>
      <w:pPr>
        <w:pStyle w:val="BookText"/>
        <w:rPr/>
      </w:pPr>
      <w:r>
        <w:rPr>
          <w:rFonts w:ascii="IRNazanin" w:hAnsi="IRNazanin" w:eastAsia="IRNazanin"/>
          <w:color w:val="111111"/>
          <w:sz w:val="28"/>
          <w:sz w:val="28"/>
          <w:szCs w:val="28"/>
          <w:rtl w:val="true"/>
          <w:lang w:bidi="fa-IR"/>
        </w:rPr>
        <w:t>فریاد زن که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رسید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 ز خلق جهان گشت آشکار</w:t>
      </w:r>
    </w:p>
    <w:p>
      <w:pPr>
        <w:pStyle w:val="BookText"/>
        <w:rPr/>
      </w:pPr>
      <w:r>
        <w:rPr>
          <w:rFonts w:ascii="IRNazanin" w:hAnsi="IRNazanin" w:eastAsia="IRNazanin"/>
          <w:color w:val="111111"/>
          <w:sz w:val="28"/>
          <w:sz w:val="28"/>
          <w:szCs w:val="28"/>
          <w:rtl w:val="true"/>
          <w:lang w:bidi="fa-IR"/>
        </w:rPr>
        <w:t>احمد خصال، حجت ثانی عشر رسید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ستم رسیده مظلوم را بگو</w:t>
      </w:r>
    </w:p>
    <w:p>
      <w:pPr>
        <w:pStyle w:val="BookText"/>
        <w:rPr/>
      </w:pPr>
      <w:r>
        <w:rPr>
          <w:rFonts w:ascii="IRNazanin" w:hAnsi="IRNazanin" w:eastAsia="IRNazanin"/>
          <w:color w:val="111111"/>
          <w:sz w:val="28"/>
          <w:sz w:val="28"/>
          <w:szCs w:val="28"/>
          <w:rtl w:val="true"/>
          <w:lang w:bidi="fa-IR"/>
        </w:rPr>
        <w:t>اینک ز راه، منتقم دادگر رسید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 بگو که میفشان دگر سرشک</w:t>
      </w:r>
    </w:p>
    <w:p>
      <w:pPr>
        <w:pStyle w:val="BookText"/>
        <w:rPr/>
      </w:pPr>
      <w:r>
        <w:rPr>
          <w:rFonts w:ascii="IRNazanin" w:hAnsi="IRNazanin" w:eastAsia="IRNazanin"/>
          <w:color w:val="111111"/>
          <w:sz w:val="28"/>
          <w:sz w:val="28"/>
          <w:szCs w:val="28"/>
          <w:rtl w:val="true"/>
          <w:lang w:bidi="fa-IR"/>
        </w:rPr>
        <w:t>بگشای دیده بهر تو نور بصر رسید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پاک پیکر عشّاق راه دوست</w:t>
      </w:r>
    </w:p>
    <w:p>
      <w:pPr>
        <w:pStyle w:val="BookText"/>
        <w:rPr/>
      </w:pPr>
      <w:r>
        <w:rPr>
          <w:rFonts w:ascii="IRNazanin" w:hAnsi="IRNazanin" w:eastAsia="IRNazanin"/>
          <w:color w:val="111111"/>
          <w:sz w:val="28"/>
          <w:sz w:val="28"/>
          <w:szCs w:val="28"/>
          <w:rtl w:val="true"/>
          <w:lang w:bidi="fa-IR"/>
        </w:rPr>
        <w:t>نخل بلند پایه دین را ثمر رسید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باشدش دلِ خونین گواه عشق</w:t>
      </w:r>
    </w:p>
    <w:p>
      <w:pPr>
        <w:pStyle w:val="BookText"/>
        <w:rPr/>
      </w:pPr>
      <w:r>
        <w:rPr>
          <w:rFonts w:ascii="IRNazanin" w:hAnsi="IRNazanin" w:eastAsia="IRNazanin"/>
          <w:color w:val="111111"/>
          <w:sz w:val="28"/>
          <w:sz w:val="28"/>
          <w:szCs w:val="28"/>
          <w:rtl w:val="true"/>
          <w:lang w:bidi="fa-IR"/>
        </w:rPr>
        <w:t>بر مُهر دوست این سند معتیر رسید</w:t>
      </w:r>
    </w:p>
    <w:p>
      <w:pPr>
        <w:pStyle w:val="BookText"/>
        <w:rPr/>
      </w:pP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عالم اگر دوست نباشد به برم</w:t>
      </w:r>
    </w:p>
    <w:p>
      <w:pPr>
        <w:pStyle w:val="BookText"/>
        <w:rPr/>
      </w:pPr>
      <w:r>
        <w:rPr>
          <w:rFonts w:ascii="IRNazanin" w:hAnsi="IRNazanin" w:eastAsia="IRNazanin"/>
          <w:color w:val="111111"/>
          <w:sz w:val="28"/>
          <w:sz w:val="28"/>
          <w:szCs w:val="28"/>
          <w:rtl w:val="true"/>
          <w:lang w:bidi="fa-IR"/>
        </w:rPr>
        <w:t>جنگ تو از همه عالم بکند شادترم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 تو درمان کند این جان مرا</w:t>
      </w:r>
    </w:p>
    <w:p>
      <w:pPr>
        <w:pStyle w:val="BookText"/>
        <w:rPr/>
      </w:pPr>
      <w:r>
        <w:rPr>
          <w:rFonts w:ascii="IRNazanin" w:hAnsi="IRNazanin" w:eastAsia="IRNazanin"/>
          <w:color w:val="111111"/>
          <w:sz w:val="28"/>
          <w:sz w:val="28"/>
          <w:szCs w:val="28"/>
          <w:rtl w:val="true"/>
          <w:lang w:bidi="fa-IR"/>
        </w:rPr>
        <w:t>نظر لطف تو محکم کند ایمان 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تو گرددرد دل من راه کند</w:t>
      </w:r>
    </w:p>
    <w:p>
      <w:pPr>
        <w:pStyle w:val="BookText"/>
        <w:rPr/>
      </w:pPr>
      <w:r>
        <w:rPr>
          <w:rFonts w:ascii="IRNazanin" w:hAnsi="IRNazanin" w:eastAsia="IRNazanin"/>
          <w:color w:val="111111"/>
          <w:sz w:val="28"/>
          <w:sz w:val="28"/>
          <w:szCs w:val="28"/>
          <w:rtl w:val="true"/>
          <w:lang w:bidi="fa-IR"/>
        </w:rPr>
        <w:t>دل سرگشته ی من راه ز صد چاه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بسته پرم از اثر بار گنه</w:t>
      </w:r>
    </w:p>
    <w:p>
      <w:pPr>
        <w:pStyle w:val="BookText"/>
        <w:rPr/>
      </w:pPr>
      <w:r>
        <w:rPr>
          <w:rFonts w:ascii="IRNazanin" w:hAnsi="IRNazanin" w:eastAsia="IRNazanin"/>
          <w:color w:val="111111"/>
          <w:sz w:val="28"/>
          <w:sz w:val="28"/>
          <w:szCs w:val="28"/>
          <w:rtl w:val="true"/>
          <w:lang w:bidi="fa-IR"/>
        </w:rPr>
        <w:t>تو چنانی که توانی بنمائیم به 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ار نیست چنان معرفت درک حضور</w:t>
      </w:r>
    </w:p>
    <w:p>
      <w:pPr>
        <w:pStyle w:val="BookText"/>
        <w:rPr/>
      </w:pPr>
      <w:r>
        <w:rPr>
          <w:rFonts w:ascii="IRNazanin" w:hAnsi="IRNazanin" w:eastAsia="IRNazanin"/>
          <w:color w:val="111111"/>
          <w:sz w:val="28"/>
          <w:sz w:val="28"/>
          <w:szCs w:val="28"/>
          <w:rtl w:val="true"/>
          <w:lang w:bidi="fa-IR"/>
        </w:rPr>
        <w:t>در تو باشد که نمایی نظرم از ره دور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پرده نهانی و ولی چون خورشید</w:t>
      </w:r>
    </w:p>
    <w:p>
      <w:pPr>
        <w:pStyle w:val="BookText"/>
        <w:rPr/>
      </w:pPr>
      <w:r>
        <w:rPr>
          <w:rFonts w:ascii="IRNazanin" w:hAnsi="IRNazanin" w:eastAsia="IRNazanin"/>
          <w:color w:val="111111"/>
          <w:sz w:val="28"/>
          <w:sz w:val="28"/>
          <w:szCs w:val="28"/>
          <w:rtl w:val="true"/>
          <w:lang w:bidi="fa-IR"/>
        </w:rPr>
        <w:t>به جهان فیض رسانی ز نشان توحید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حجّت به مثل پرتویی از نور خداست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وجودش به جهان مایه ی هز خیر و بقاست</w:t>
      </w:r>
      <w:bookmarkStart w:id="840" w:name="pg6254_56780"/>
    </w:p>
    <w:p>
      <w:pPr>
        <w:pStyle w:val="BookText"/>
        <w:rPr/>
      </w:pPr>
      <w:bookmarkEnd w:id="84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نور ولایت به رهش گشت چراغ</w:t>
      </w:r>
    </w:p>
    <w:p>
      <w:pPr>
        <w:pStyle w:val="BookText"/>
        <w:rPr/>
      </w:pPr>
      <w:r>
        <w:rPr>
          <w:rFonts w:ascii="IRNazanin" w:hAnsi="IRNazanin" w:eastAsia="IRNazanin"/>
          <w:color w:val="111111"/>
          <w:sz w:val="28"/>
          <w:sz w:val="28"/>
          <w:szCs w:val="28"/>
          <w:rtl w:val="true"/>
          <w:lang w:bidi="fa-IR"/>
        </w:rPr>
        <w:t>از پیش در صف ابرار بگیرد سراغ</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را نور هدایت نبود راهبرش</w:t>
      </w:r>
    </w:p>
    <w:p>
      <w:pPr>
        <w:pStyle w:val="BookText"/>
        <w:rPr/>
      </w:pPr>
      <w:r>
        <w:rPr>
          <w:rFonts w:ascii="IRNazanin" w:hAnsi="IRNazanin" w:eastAsia="IRNazanin"/>
          <w:color w:val="111111"/>
          <w:sz w:val="28"/>
          <w:sz w:val="28"/>
          <w:szCs w:val="28"/>
          <w:rtl w:val="true"/>
          <w:lang w:bidi="fa-IR"/>
        </w:rPr>
        <w:t>عاقبت در ره باطل برود جان و سرش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 کسی در دو جهان بسپارد</w:t>
      </w:r>
    </w:p>
    <w:p>
      <w:pPr>
        <w:pStyle w:val="BookText"/>
        <w:rPr/>
      </w:pPr>
      <w:r>
        <w:rPr>
          <w:rFonts w:ascii="IRNazanin" w:hAnsi="IRNazanin" w:eastAsia="IRNazanin"/>
          <w:color w:val="111111"/>
          <w:sz w:val="28"/>
          <w:sz w:val="28"/>
          <w:szCs w:val="28"/>
          <w:rtl w:val="true"/>
          <w:lang w:bidi="fa-IR"/>
        </w:rPr>
        <w:t>ذرّه ای مهر ولایت به کَفَش بگذارد</w:t>
      </w:r>
    </w:p>
    <w:p>
      <w:pPr>
        <w:pStyle w:val="BookText"/>
        <w:rPr/>
      </w:pPr>
      <w:r>
        <w:rPr>
          <w:rFonts w:ascii="IRNazanin" w:hAnsi="IRNazanin" w:eastAsia="IRNazanin"/>
          <w:color w:val="111111"/>
          <w:sz w:val="28"/>
          <w:sz w:val="28"/>
          <w:szCs w:val="28"/>
          <w:rtl w:val="true"/>
          <w:lang w:bidi="fa-IR"/>
        </w:rPr>
        <w:t>هاشمی</w:t>
      </w:r>
    </w:p>
    <w:p>
      <w:pPr>
        <w:pStyle w:val="Heading5"/>
        <w:numPr>
          <w:ilvl w:val="4"/>
          <w:numId w:val="1"/>
        </w:numPr>
        <w:rPr/>
      </w:pPr>
      <w:bookmarkStart w:id="841" w:name="__RefHeading___Toc1695617_237004111"/>
      <w:bookmarkStart w:id="842" w:name="_Toc333"/>
      <w:bookmarkEnd w:id="841"/>
      <w:r>
        <w:rPr>
          <w:rtl w:val="true"/>
        </w:rPr>
        <w:t>یادگار عترت</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عترت طاها بیا بیا</w:t>
      </w:r>
    </w:p>
    <w:p>
      <w:pPr>
        <w:pStyle w:val="BookText"/>
        <w:rPr/>
      </w:pPr>
      <w:r>
        <w:rPr>
          <w:rFonts w:ascii="IRNazanin" w:hAnsi="IRNazanin" w:eastAsia="IRNazanin"/>
          <w:color w:val="111111"/>
          <w:sz w:val="28"/>
          <w:sz w:val="28"/>
          <w:szCs w:val="28"/>
          <w:rtl w:val="true"/>
          <w:lang w:bidi="fa-IR"/>
        </w:rPr>
        <w:t>ای نور چشم حضرت زهرا بیا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شکسته دلان کن عنایتی</w:t>
      </w:r>
    </w:p>
    <w:p>
      <w:pPr>
        <w:pStyle w:val="BookText"/>
        <w:rPr/>
      </w:pPr>
      <w:r>
        <w:rPr>
          <w:rFonts w:ascii="IRNazanin" w:hAnsi="IRNazanin" w:eastAsia="IRNazanin"/>
          <w:color w:val="111111"/>
          <w:sz w:val="28"/>
          <w:sz w:val="28"/>
          <w:szCs w:val="28"/>
          <w:rtl w:val="true"/>
          <w:lang w:bidi="fa-IR"/>
        </w:rPr>
        <w:t>از بهر دل نوازی دل ها بیا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 عاشقان تو کانون ماتم است</w:t>
      </w:r>
    </w:p>
    <w:p>
      <w:pPr>
        <w:pStyle w:val="BookText"/>
        <w:rPr/>
      </w:pPr>
      <w:r>
        <w:rPr>
          <w:rFonts w:ascii="IRNazanin" w:hAnsi="IRNazanin" w:eastAsia="IRNazanin"/>
          <w:color w:val="111111"/>
          <w:sz w:val="28"/>
          <w:sz w:val="28"/>
          <w:szCs w:val="28"/>
          <w:rtl w:val="true"/>
          <w:lang w:bidi="fa-IR"/>
        </w:rPr>
        <w:t>کی یابد این قلب تسّلی بیا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بسوزم از غم عشق تو هم چو شمع</w:t>
      </w:r>
    </w:p>
    <w:p>
      <w:pPr>
        <w:pStyle w:val="BookText"/>
        <w:rPr/>
      </w:pPr>
      <w:r>
        <w:rPr>
          <w:rFonts w:ascii="IRNazanin" w:hAnsi="IRNazanin" w:eastAsia="IRNazanin"/>
          <w:color w:val="111111"/>
          <w:sz w:val="28"/>
          <w:sz w:val="28"/>
          <w:szCs w:val="28"/>
          <w:rtl w:val="true"/>
          <w:lang w:bidi="fa-IR"/>
        </w:rPr>
        <w:t>می سوزم از برات سراپا بیا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سر به بیابان گذاشتن</w:t>
      </w:r>
    </w:p>
    <w:p>
      <w:pPr>
        <w:pStyle w:val="BookText"/>
        <w:rPr/>
      </w:pPr>
      <w:r>
        <w:rPr>
          <w:rFonts w:ascii="IRNazanin" w:hAnsi="IRNazanin" w:eastAsia="IRNazanin"/>
          <w:color w:val="111111"/>
          <w:sz w:val="28"/>
          <w:sz w:val="28"/>
          <w:szCs w:val="28"/>
          <w:rtl w:val="true"/>
          <w:lang w:bidi="fa-IR"/>
        </w:rPr>
        <w:t>ای ر ه نورد درّه و صحرا بیا 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والی زمان چه مکان کی کنی ظهور</w:t>
      </w:r>
    </w:p>
    <w:p>
      <w:pPr>
        <w:pStyle w:val="BookText"/>
        <w:rPr/>
      </w:pPr>
      <w:r>
        <w:rPr>
          <w:rFonts w:ascii="IRNazanin" w:hAnsi="IRNazanin" w:eastAsia="IRNazanin"/>
          <w:color w:val="111111"/>
          <w:sz w:val="28"/>
          <w:sz w:val="28"/>
          <w:szCs w:val="28"/>
          <w:rtl w:val="true"/>
          <w:lang w:bidi="fa-IR"/>
        </w:rPr>
        <w:t>تا کی توراست غیبت کبری بیا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مانده که از تو خبر رسد</w:t>
      </w:r>
    </w:p>
    <w:p>
      <w:pPr>
        <w:pStyle w:val="BookText"/>
        <w:rPr/>
      </w:pPr>
      <w:r>
        <w:rPr>
          <w:rFonts w:ascii="IRNazanin" w:hAnsi="IRNazanin" w:eastAsia="IRNazanin"/>
          <w:color w:val="111111"/>
          <w:sz w:val="28"/>
          <w:sz w:val="28"/>
          <w:szCs w:val="28"/>
          <w:rtl w:val="true"/>
          <w:lang w:bidi="fa-IR"/>
        </w:rPr>
        <w:t>مخفی چرا گشته ای از ما بیا 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از تو بیاید خبری مهدی جان</w:t>
      </w:r>
    </w:p>
    <w:p>
      <w:pPr>
        <w:pStyle w:val="BookText"/>
        <w:rPr/>
      </w:pPr>
      <w:r>
        <w:rPr>
          <w:rFonts w:ascii="IRNazanin" w:hAnsi="IRNazanin" w:eastAsia="IRNazanin"/>
          <w:color w:val="111111"/>
          <w:sz w:val="28"/>
          <w:sz w:val="28"/>
          <w:szCs w:val="28"/>
          <w:rtl w:val="true"/>
          <w:lang w:bidi="fa-IR"/>
        </w:rPr>
        <w:t>برسد این شب ما را سحری مهدی جان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فراق رخ تو تا به سحر ناله ز غم</w:t>
      </w:r>
    </w:p>
    <w:p>
      <w:pPr>
        <w:pStyle w:val="BookText"/>
        <w:rPr/>
      </w:pPr>
      <w:r>
        <w:rPr>
          <w:rFonts w:ascii="IRNazanin" w:hAnsi="IRNazanin" w:eastAsia="IRNazanin"/>
          <w:color w:val="111111"/>
          <w:sz w:val="28"/>
          <w:sz w:val="28"/>
          <w:szCs w:val="28"/>
          <w:rtl w:val="true"/>
          <w:lang w:bidi="fa-IR"/>
        </w:rPr>
        <w:t>ناله ی دل شدگان را اثری مهدی جان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افسوس که عمرم به فراق تو گذشت</w:t>
      </w:r>
    </w:p>
    <w:p>
      <w:pPr>
        <w:pStyle w:val="BookText"/>
        <w:rPr/>
      </w:pPr>
      <w:r>
        <w:rPr>
          <w:rFonts w:ascii="IRNazanin" w:hAnsi="IRNazanin" w:eastAsia="IRNazanin"/>
          <w:color w:val="111111"/>
          <w:sz w:val="28"/>
          <w:sz w:val="28"/>
          <w:szCs w:val="28"/>
          <w:rtl w:val="true"/>
          <w:lang w:bidi="fa-IR"/>
        </w:rPr>
        <w:t>حاصلم نیست به جز چشم تری مهدی جان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گفت میان در و دیوار بیا</w:t>
      </w:r>
    </w:p>
    <w:p>
      <w:pPr>
        <w:pStyle w:val="BookText"/>
        <w:rPr/>
      </w:pPr>
      <w:r>
        <w:rPr>
          <w:rFonts w:ascii="IRNazanin" w:hAnsi="IRNazanin" w:eastAsia="IRNazanin"/>
          <w:color w:val="111111"/>
          <w:sz w:val="28"/>
          <w:sz w:val="28"/>
          <w:szCs w:val="28"/>
          <w:rtl w:val="true"/>
          <w:lang w:bidi="fa-IR"/>
        </w:rPr>
        <w:t>که مرا وارث خون پسری مهدی جان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 سان سیلی دشمن زخ من کرده کبود</w:t>
      </w:r>
    </w:p>
    <w:p>
      <w:pPr>
        <w:pStyle w:val="BookText"/>
        <w:rPr/>
      </w:pPr>
      <w:r>
        <w:rPr>
          <w:rFonts w:ascii="IRNazanin" w:hAnsi="IRNazanin" w:eastAsia="IRNazanin"/>
          <w:color w:val="111111"/>
          <w:sz w:val="28"/>
          <w:sz w:val="28"/>
          <w:szCs w:val="28"/>
          <w:rtl w:val="true"/>
          <w:lang w:bidi="fa-IR"/>
        </w:rPr>
        <w:t>کخ چنین تیره نگشته قمری مهدی جان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نیلی خود را ز علی پوشاندم</w:t>
      </w:r>
    </w:p>
    <w:p>
      <w:pPr>
        <w:pStyle w:val="BookText"/>
        <w:rPr/>
      </w:pPr>
      <w:r>
        <w:rPr>
          <w:rFonts w:ascii="IRNazanin" w:hAnsi="IRNazanin" w:eastAsia="IRNazanin"/>
          <w:color w:val="111111"/>
          <w:sz w:val="28"/>
          <w:sz w:val="28"/>
          <w:szCs w:val="28"/>
          <w:rtl w:val="true"/>
          <w:lang w:bidi="fa-IR"/>
        </w:rPr>
        <w:t>تا نبیند ز کبودی اثری مهدی جان</w:t>
      </w:r>
    </w:p>
    <w:p>
      <w:pPr>
        <w:pStyle w:val="BookText"/>
        <w:rPr/>
      </w:pPr>
      <w:r>
        <w:rPr>
          <w:rFonts w:ascii="IRNazanin" w:hAnsi="IRNazanin" w:eastAsia="IRNazanin"/>
          <w:color w:val="111111"/>
          <w:sz w:val="28"/>
          <w:sz w:val="28"/>
          <w:szCs w:val="28"/>
          <w:rtl w:val="true"/>
          <w:lang w:bidi="fa-IR"/>
        </w:rPr>
        <w:t>سیّد حسین هاشمی نژاد</w:t>
      </w:r>
    </w:p>
    <w:p>
      <w:pPr>
        <w:pStyle w:val="Heading5"/>
        <w:numPr>
          <w:ilvl w:val="4"/>
          <w:numId w:val="1"/>
        </w:numPr>
        <w:rPr/>
      </w:pPr>
      <w:bookmarkStart w:id="843" w:name="__RefHeading___Toc1695619_237004111"/>
      <w:bookmarkStart w:id="844" w:name="_Toc334"/>
      <w:bookmarkEnd w:id="843"/>
      <w:r>
        <w:rPr>
          <w:rtl w:val="true"/>
        </w:rPr>
        <w:t>ماه فروزان</w:t>
      </w:r>
      <w:bookmarkEnd w:id="8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فروزان شب تار کجایی</w:t>
      </w:r>
    </w:p>
    <w:p>
      <w:pPr>
        <w:pStyle w:val="BookText"/>
        <w:rPr/>
      </w:pPr>
      <w:r>
        <w:rPr>
          <w:rFonts w:ascii="IRNazanin" w:hAnsi="IRNazanin" w:eastAsia="IRNazanin"/>
          <w:color w:val="111111"/>
          <w:sz w:val="28"/>
          <w:sz w:val="28"/>
          <w:szCs w:val="28"/>
          <w:rtl w:val="true"/>
          <w:lang w:bidi="fa-IR"/>
        </w:rPr>
        <w:t>ای بر همگان محرم اسرار کجایی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همه آماده که آیند سر راهت</w:t>
      </w:r>
    </w:p>
    <w:p>
      <w:pPr>
        <w:pStyle w:val="BookText"/>
        <w:rPr/>
      </w:pPr>
      <w:r>
        <w:rPr>
          <w:rFonts w:ascii="IRNazanin" w:hAnsi="IRNazanin" w:eastAsia="IRNazanin"/>
          <w:color w:val="111111"/>
          <w:sz w:val="28"/>
          <w:sz w:val="28"/>
          <w:szCs w:val="28"/>
          <w:rtl w:val="true"/>
          <w:lang w:bidi="fa-IR"/>
        </w:rPr>
        <w:t>ای یوسف زهرا گل بی خار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ما منتقم خون شهیدان</w:t>
      </w:r>
    </w:p>
    <w:p>
      <w:pPr>
        <w:pStyle w:val="BookText"/>
        <w:rPr/>
      </w:pPr>
      <w:r>
        <w:rPr>
          <w:rFonts w:ascii="IRNazanin" w:hAnsi="IRNazanin" w:eastAsia="IRNazanin"/>
          <w:color w:val="111111"/>
          <w:sz w:val="28"/>
          <w:sz w:val="28"/>
          <w:szCs w:val="28"/>
          <w:rtl w:val="true"/>
          <w:lang w:bidi="fa-IR"/>
        </w:rPr>
        <w:t>بر اهل ولا سَرور و سالار کجایی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سر راه تو با دیده ی پر خون</w:t>
      </w:r>
    </w:p>
    <w:p>
      <w:pPr>
        <w:pStyle w:val="BookText"/>
        <w:rPr/>
      </w:pPr>
      <w:r>
        <w:rPr>
          <w:rFonts w:ascii="IRNazanin" w:hAnsi="IRNazanin" w:eastAsia="IRNazanin"/>
          <w:color w:val="111111"/>
          <w:sz w:val="28"/>
          <w:sz w:val="28"/>
          <w:szCs w:val="28"/>
          <w:rtl w:val="true"/>
          <w:lang w:bidi="fa-IR"/>
        </w:rPr>
        <w:t>کی می رسد آن لحظه ی دیدار کجایی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ز مسمار در است سینه ی زهرا</w:t>
      </w:r>
    </w:p>
    <w:p>
      <w:pPr>
        <w:pStyle w:val="BookText"/>
        <w:rPr/>
      </w:pPr>
      <w:r>
        <w:rPr>
          <w:rFonts w:ascii="IRNazanin" w:hAnsi="IRNazanin" w:eastAsia="IRNazanin"/>
          <w:color w:val="111111"/>
          <w:sz w:val="28"/>
          <w:sz w:val="28"/>
          <w:szCs w:val="28"/>
          <w:rtl w:val="true"/>
          <w:lang w:bidi="fa-IR"/>
        </w:rPr>
        <w:t>ای فاطمه را یاور و غم خوار کجایی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پهلوی بشکسته بود دیده به راهت</w:t>
      </w:r>
    </w:p>
    <w:p>
      <w:pPr>
        <w:pStyle w:val="BookText"/>
        <w:rPr/>
      </w:pPr>
      <w:r>
        <w:rPr>
          <w:rFonts w:ascii="IRNazanin" w:hAnsi="IRNazanin" w:eastAsia="IRNazanin"/>
          <w:color w:val="111111"/>
          <w:sz w:val="28"/>
          <w:sz w:val="28"/>
          <w:szCs w:val="28"/>
          <w:rtl w:val="true"/>
          <w:lang w:bidi="fa-IR"/>
        </w:rPr>
        <w:t>هم کفو علی حیدر کرّار کجایی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قادری</w:t>
      </w:r>
      <w:bookmarkStart w:id="845" w:name="pg6254_56781"/>
    </w:p>
    <w:p>
      <w:pPr>
        <w:pStyle w:val="Heading5"/>
        <w:numPr>
          <w:ilvl w:val="4"/>
          <w:numId w:val="1"/>
        </w:numPr>
        <w:rPr/>
      </w:pPr>
      <w:bookmarkStart w:id="846" w:name="__RefHeading___Toc1695621_237004111"/>
      <w:bookmarkStart w:id="847" w:name="_Toc335"/>
      <w:bookmarkEnd w:id="845"/>
      <w:bookmarkEnd w:id="846"/>
      <w:r>
        <w:rPr>
          <w:rtl w:val="true"/>
        </w:rPr>
        <w:t xml:space="preserve">صفای مهدی </w:t>
      </w:r>
      <w:r>
        <w:rPr>
          <w:rtl w:val="true"/>
        </w:rPr>
        <w:t>(</w:t>
      </w:r>
      <w:r>
        <w:rPr>
          <w:rtl w:val="true"/>
        </w:rPr>
        <w:t>علیه السّلام</w:t>
      </w:r>
      <w:r>
        <w:rPr>
          <w:rtl w:val="true"/>
        </w:rPr>
        <w:t>)</w:t>
      </w:r>
      <w:bookmarkEnd w:id="8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است گر ببینم رُخ دلربای مهدی</w:t>
      </w:r>
    </w:p>
    <w:p>
      <w:pPr>
        <w:pStyle w:val="BookText"/>
        <w:rPr/>
      </w:pPr>
      <w:r>
        <w:rPr>
          <w:rFonts w:ascii="IRNazanin" w:hAnsi="IRNazanin" w:eastAsia="IRNazanin"/>
          <w:color w:val="111111"/>
          <w:sz w:val="28"/>
          <w:sz w:val="28"/>
          <w:szCs w:val="28"/>
          <w:rtl w:val="true"/>
          <w:lang w:bidi="fa-IR"/>
        </w:rPr>
        <w:t>که هوای دل نباشد به جز از هوای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دست حاجت بزنم به دامن او</w:t>
      </w:r>
    </w:p>
    <w:p>
      <w:pPr>
        <w:pStyle w:val="BookText"/>
        <w:rPr/>
      </w:pPr>
      <w:r>
        <w:rPr>
          <w:rFonts w:ascii="IRNazanin" w:hAnsi="IRNazanin" w:eastAsia="IRNazanin"/>
          <w:color w:val="111111"/>
          <w:sz w:val="28"/>
          <w:sz w:val="28"/>
          <w:szCs w:val="28"/>
          <w:rtl w:val="true"/>
          <w:lang w:bidi="fa-IR"/>
        </w:rPr>
        <w:t>چه خوش است گر گذارم سر خود به پای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گر کنم جان به فدای مقدم او</w:t>
      </w:r>
    </w:p>
    <w:p>
      <w:pPr>
        <w:pStyle w:val="BookText"/>
        <w:rPr/>
      </w:pPr>
      <w:r>
        <w:rPr>
          <w:rFonts w:ascii="IRNazanin" w:hAnsi="IRNazanin" w:eastAsia="IRNazanin"/>
          <w:color w:val="111111"/>
          <w:sz w:val="28"/>
          <w:sz w:val="28"/>
          <w:szCs w:val="28"/>
          <w:rtl w:val="true"/>
          <w:lang w:bidi="fa-IR"/>
        </w:rPr>
        <w:t>سر و جان فدای هر دل که شود فدای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غلامی او ندهم به پادشاهی</w:t>
      </w:r>
    </w:p>
    <w:p>
      <w:pPr>
        <w:pStyle w:val="BookText"/>
        <w:rPr/>
      </w:pPr>
      <w:r>
        <w:rPr>
          <w:rFonts w:ascii="IRNazanin" w:hAnsi="IRNazanin" w:eastAsia="IRNazanin"/>
          <w:color w:val="111111"/>
          <w:sz w:val="28"/>
          <w:sz w:val="28"/>
          <w:szCs w:val="28"/>
          <w:rtl w:val="true"/>
          <w:lang w:bidi="fa-IR"/>
        </w:rPr>
        <w:t>که به سر زد افسر مجد شرف گدای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ست گر که ظاهر شود آن جمال ماهش</w:t>
      </w:r>
    </w:p>
    <w:p>
      <w:pPr>
        <w:pStyle w:val="BookText"/>
        <w:rPr/>
      </w:pPr>
      <w:r>
        <w:rPr>
          <w:rFonts w:ascii="IRNazanin" w:hAnsi="IRNazanin" w:eastAsia="IRNazanin"/>
          <w:color w:val="111111"/>
          <w:sz w:val="28"/>
          <w:sz w:val="28"/>
          <w:szCs w:val="28"/>
          <w:rtl w:val="true"/>
          <w:lang w:bidi="fa-IR"/>
        </w:rPr>
        <w:t>که جهان شود مصفا همه از صفای مهدی</w:t>
      </w:r>
    </w:p>
    <w:p>
      <w:pPr>
        <w:pStyle w:val="Heading5"/>
        <w:numPr>
          <w:ilvl w:val="4"/>
          <w:numId w:val="1"/>
        </w:numPr>
        <w:rPr/>
      </w:pPr>
      <w:bookmarkStart w:id="848" w:name="__RefHeading___Toc1695623_237004111"/>
      <w:bookmarkStart w:id="849" w:name="_Toc336"/>
      <w:bookmarkEnd w:id="848"/>
      <w:r>
        <w:rPr>
          <w:rtl w:val="true"/>
        </w:rPr>
        <w:t>صوت جان فزا</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دهم به پای تو یا صاحب الزمان</w:t>
      </w:r>
    </w:p>
    <w:p>
      <w:pPr>
        <w:pStyle w:val="BookText"/>
        <w:rPr/>
      </w:pPr>
      <w:r>
        <w:rPr>
          <w:rFonts w:ascii="IRNazanin" w:hAnsi="IRNazanin" w:eastAsia="IRNazanin"/>
          <w:color w:val="111111"/>
          <w:sz w:val="28"/>
          <w:sz w:val="28"/>
          <w:szCs w:val="28"/>
          <w:rtl w:val="true"/>
          <w:lang w:bidi="fa-IR"/>
        </w:rPr>
        <w:t>جان می کُنم فدای تو یا صاحب الزمان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می‌کنم سرو جان را ز فرط شوق</w:t>
      </w:r>
    </w:p>
    <w:p>
      <w:pPr>
        <w:pStyle w:val="BookText"/>
        <w:rPr/>
      </w:pPr>
      <w:r>
        <w:rPr>
          <w:rFonts w:ascii="IRNazanin" w:hAnsi="IRNazanin" w:eastAsia="IRNazanin"/>
          <w:color w:val="111111"/>
          <w:sz w:val="28"/>
          <w:sz w:val="28"/>
          <w:szCs w:val="28"/>
          <w:rtl w:val="true"/>
          <w:lang w:bidi="fa-IR"/>
        </w:rPr>
        <w:t>گر بشنوم صدای تو یا صاحب 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مرحبا بر آن که گرفته است توشه ای</w:t>
      </w:r>
    </w:p>
    <w:p>
      <w:pPr>
        <w:pStyle w:val="BookText"/>
        <w:rPr/>
      </w:pPr>
      <w:r>
        <w:rPr>
          <w:rFonts w:ascii="IRNazanin" w:hAnsi="IRNazanin" w:eastAsia="IRNazanin"/>
          <w:color w:val="111111"/>
          <w:sz w:val="28"/>
          <w:sz w:val="28"/>
          <w:szCs w:val="28"/>
          <w:rtl w:val="true"/>
          <w:lang w:bidi="fa-IR"/>
        </w:rPr>
        <w:t>از روی دلربای تو یا صاحب الزمان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صفای مجمع سوته </w:t>
      </w:r>
      <w:r>
        <w:rPr>
          <w:rStyle w:val="FootnoteAnchor"/>
          <w:rtl w:val="true"/>
        </w:rPr>
        <w:footnoteReference w:id="321"/>
      </w:r>
      <w:r>
        <w:rPr>
          <w:rFonts w:ascii="IRNazanin" w:hAnsi="IRNazanin" w:eastAsia="IRNazanin"/>
          <w:color w:val="111111"/>
          <w:sz w:val="28"/>
          <w:sz w:val="28"/>
          <w:szCs w:val="28"/>
          <w:rtl w:val="true"/>
          <w:lang w:bidi="fa-IR"/>
        </w:rPr>
        <w:t>دلان همه</w:t>
      </w:r>
    </w:p>
    <w:p>
      <w:pPr>
        <w:pStyle w:val="BookText"/>
        <w:rPr/>
      </w:pPr>
      <w:r>
        <w:rPr>
          <w:rFonts w:ascii="IRNazanin" w:hAnsi="IRNazanin" w:eastAsia="IRNazanin"/>
          <w:color w:val="111111"/>
          <w:sz w:val="28"/>
          <w:sz w:val="28"/>
          <w:szCs w:val="28"/>
          <w:rtl w:val="true"/>
          <w:lang w:bidi="fa-IR"/>
        </w:rPr>
        <w:t>می باشد از صفای تو یا صاحب الزمان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 تمام سلاطین روزگار</w:t>
      </w:r>
    </w:p>
    <w:p>
      <w:pPr>
        <w:pStyle w:val="BookText"/>
        <w:rPr/>
      </w:pPr>
      <w:r>
        <w:rPr>
          <w:rFonts w:ascii="IRNazanin" w:hAnsi="IRNazanin" w:eastAsia="IRNazanin"/>
          <w:color w:val="111111"/>
          <w:sz w:val="28"/>
          <w:sz w:val="28"/>
          <w:szCs w:val="28"/>
          <w:rtl w:val="true"/>
          <w:lang w:bidi="fa-IR"/>
        </w:rPr>
        <w:t>دارد شرف گدای تو یا صاحب الزمان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است با همه بیگانگان تو</w:t>
      </w:r>
    </w:p>
    <w:p>
      <w:pPr>
        <w:pStyle w:val="BookText"/>
        <w:rPr/>
      </w:pPr>
      <w:r>
        <w:rPr>
          <w:rFonts w:ascii="IRNazanin" w:hAnsi="IRNazanin" w:eastAsia="IRNazanin"/>
          <w:color w:val="111111"/>
          <w:sz w:val="28"/>
          <w:sz w:val="28"/>
          <w:szCs w:val="28"/>
          <w:rtl w:val="true"/>
          <w:lang w:bidi="fa-IR"/>
        </w:rPr>
        <w:t>شد هر که آشنای تو یا صاحب الزمان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لطف حق نشود آن کسی که نیست</w:t>
      </w:r>
    </w:p>
    <w:p>
      <w:pPr>
        <w:pStyle w:val="BookText"/>
        <w:rPr/>
      </w:pPr>
      <w:r>
        <w:rPr>
          <w:rFonts w:ascii="IRNazanin" w:hAnsi="IRNazanin" w:eastAsia="IRNazanin"/>
          <w:color w:val="111111"/>
          <w:sz w:val="28"/>
          <w:sz w:val="28"/>
          <w:szCs w:val="28"/>
          <w:rtl w:val="true"/>
          <w:lang w:bidi="fa-IR"/>
        </w:rPr>
        <w:t>مشمول او دعای تو یا صاحب الزمان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ارتکاب هر عملی قصد عاشقان</w:t>
      </w:r>
    </w:p>
    <w:p>
      <w:pPr>
        <w:pStyle w:val="BookText"/>
        <w:rPr/>
      </w:pPr>
      <w:r>
        <w:rPr>
          <w:rFonts w:ascii="IRNazanin" w:hAnsi="IRNazanin" w:eastAsia="IRNazanin"/>
          <w:color w:val="111111"/>
          <w:sz w:val="28"/>
          <w:sz w:val="28"/>
          <w:szCs w:val="28"/>
          <w:rtl w:val="true"/>
          <w:lang w:bidi="fa-IR"/>
        </w:rPr>
        <w:t>اول بود رضای تو یا صاحب الزمان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با همه بی لیاقتی</w:t>
      </w:r>
    </w:p>
    <w:p>
      <w:pPr>
        <w:pStyle w:val="BookText"/>
        <w:rPr/>
      </w:pPr>
      <w:r>
        <w:rPr>
          <w:rFonts w:ascii="IRNazanin" w:hAnsi="IRNazanin" w:eastAsia="IRNazanin"/>
          <w:color w:val="111111"/>
          <w:sz w:val="28"/>
          <w:sz w:val="28"/>
          <w:szCs w:val="28"/>
          <w:rtl w:val="true"/>
          <w:lang w:bidi="fa-IR"/>
        </w:rPr>
        <w:t>دل های ماست جای تو یا صاحب الزمان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روز جزا زاد و توشه ای</w:t>
      </w:r>
    </w:p>
    <w:p>
      <w:pPr>
        <w:pStyle w:val="BookText"/>
        <w:rPr/>
      </w:pPr>
      <w:r>
        <w:rPr>
          <w:rFonts w:ascii="IRNazanin" w:hAnsi="IRNazanin" w:eastAsia="IRNazanin"/>
          <w:color w:val="111111"/>
          <w:sz w:val="28"/>
          <w:sz w:val="28"/>
          <w:szCs w:val="28"/>
          <w:rtl w:val="true"/>
          <w:lang w:bidi="fa-IR"/>
        </w:rPr>
        <w:t>نبود مگر ولای تو یا صاحب الزمان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به دیده ما جلوه گر شود</w:t>
      </w:r>
    </w:p>
    <w:p>
      <w:pPr>
        <w:pStyle w:val="BookText"/>
        <w:rPr/>
      </w:pPr>
      <w:r>
        <w:rPr>
          <w:rFonts w:ascii="IRNazanin" w:hAnsi="IRNazanin" w:eastAsia="IRNazanin"/>
          <w:color w:val="111111"/>
          <w:sz w:val="28"/>
          <w:sz w:val="28"/>
          <w:szCs w:val="28"/>
          <w:rtl w:val="true"/>
          <w:lang w:bidi="fa-IR"/>
        </w:rPr>
        <w:t>رخسار حق نمای تو یا صاحب الزمان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کنار بیت خدا می شود بلند</w:t>
      </w:r>
    </w:p>
    <w:p>
      <w:pPr>
        <w:pStyle w:val="BookText"/>
        <w:rPr/>
      </w:pPr>
      <w:r>
        <w:rPr>
          <w:rFonts w:ascii="IRNazanin" w:hAnsi="IRNazanin" w:eastAsia="IRNazanin"/>
          <w:color w:val="111111"/>
          <w:sz w:val="28"/>
          <w:sz w:val="28"/>
          <w:szCs w:val="28"/>
          <w:rtl w:val="true"/>
          <w:lang w:bidi="fa-IR"/>
        </w:rPr>
        <w:t>ان صوت جان فزای تو یا صاحب الزمان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مریض جان به لب از درد افتراق</w:t>
      </w:r>
    </w:p>
    <w:p>
      <w:pPr>
        <w:pStyle w:val="BookText"/>
        <w:rPr/>
      </w:pPr>
      <w:r>
        <w:rPr>
          <w:rFonts w:ascii="IRNazanin" w:hAnsi="IRNazanin" w:eastAsia="IRNazanin"/>
          <w:color w:val="111111"/>
          <w:sz w:val="28"/>
          <w:sz w:val="28"/>
          <w:szCs w:val="28"/>
          <w:rtl w:val="true"/>
          <w:lang w:bidi="fa-IR"/>
        </w:rPr>
        <w:t>کی می رسد دوای تو یا صاحب الزمان</w:t>
      </w:r>
    </w:p>
    <w:p>
      <w:pPr>
        <w:pStyle w:val="BookText"/>
        <w:rPr/>
      </w:pPr>
      <w:r>
        <w:rPr>
          <w:rFonts w:ascii="IRNazanin" w:hAnsi="IRNazanin" w:eastAsia="IRNazanin"/>
          <w:color w:val="111111"/>
          <w:sz w:val="28"/>
          <w:sz w:val="28"/>
          <w:szCs w:val="28"/>
          <w:rtl w:val="true"/>
          <w:lang w:bidi="fa-IR"/>
        </w:rPr>
        <w:t xml:space="preserve">یونسیان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چون چشم من اندر جهان دریا نشد</w:t>
      </w:r>
    </w:p>
    <w:p>
      <w:pPr>
        <w:pStyle w:val="BookText"/>
        <w:rPr/>
      </w:pPr>
      <w:r>
        <w:rPr>
          <w:rFonts w:ascii="IRNazanin" w:hAnsi="IRNazanin" w:eastAsia="IRNazanin"/>
          <w:color w:val="111111"/>
          <w:sz w:val="28"/>
          <w:sz w:val="28"/>
          <w:szCs w:val="28"/>
          <w:rtl w:val="true"/>
          <w:lang w:bidi="fa-IR"/>
        </w:rPr>
        <w:t>عاشقی مانند من آوازه ی صحرا نشد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یوسف آل محمد در کجاست</w:t>
      </w:r>
    </w:p>
    <w:p>
      <w:pPr>
        <w:pStyle w:val="BookText"/>
        <w:rPr/>
      </w:pPr>
      <w:r>
        <w:rPr>
          <w:rFonts w:ascii="IRNazanin" w:hAnsi="IRNazanin" w:eastAsia="IRNazanin"/>
          <w:color w:val="111111"/>
          <w:sz w:val="28"/>
          <w:sz w:val="28"/>
          <w:szCs w:val="28"/>
          <w:rtl w:val="true"/>
          <w:lang w:bidi="fa-IR"/>
        </w:rPr>
        <w:t>گرد عالم گشتم و کم گشته ام پیدا نشد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رضا رستگار</w:t>
      </w:r>
      <w:bookmarkStart w:id="850" w:name="pg6254_56782"/>
    </w:p>
    <w:p>
      <w:pPr>
        <w:pStyle w:val="Heading5"/>
        <w:numPr>
          <w:ilvl w:val="4"/>
          <w:numId w:val="1"/>
        </w:numPr>
        <w:rPr/>
      </w:pPr>
      <w:bookmarkStart w:id="851" w:name="__RefHeading___Toc1695625_237004111"/>
      <w:bookmarkStart w:id="852" w:name="_Toc337"/>
      <w:bookmarkEnd w:id="850"/>
      <w:bookmarkEnd w:id="851"/>
      <w:r>
        <w:rPr>
          <w:rtl w:val="true"/>
        </w:rPr>
        <w:t>گنج نهان</w:t>
      </w:r>
      <w:bookmarkEnd w:id="8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خون شد ز هجرانت بیا یک دم برم بنشین</w:t>
      </w:r>
    </w:p>
    <w:p>
      <w:pPr>
        <w:pStyle w:val="BookText"/>
        <w:rPr/>
      </w:pPr>
      <w:r>
        <w:rPr>
          <w:rFonts w:ascii="IRNazanin" w:hAnsi="IRNazanin" w:eastAsia="IRNazanin"/>
          <w:color w:val="111111"/>
          <w:sz w:val="28"/>
          <w:sz w:val="28"/>
          <w:szCs w:val="28"/>
          <w:rtl w:val="true"/>
          <w:lang w:bidi="fa-IR"/>
        </w:rPr>
        <w:t>مشو پنهان ز چشمانم بیا در منظرم بنشین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دردر هجران تو هستم ای طبیب دل</w:t>
      </w:r>
    </w:p>
    <w:p>
      <w:pPr>
        <w:pStyle w:val="BookText"/>
        <w:rPr/>
      </w:pPr>
      <w:r>
        <w:rPr>
          <w:rFonts w:ascii="IRNazanin" w:hAnsi="IRNazanin" w:eastAsia="IRNazanin"/>
          <w:color w:val="111111"/>
          <w:sz w:val="28"/>
          <w:sz w:val="28"/>
          <w:szCs w:val="28"/>
          <w:rtl w:val="true"/>
          <w:lang w:bidi="fa-IR"/>
        </w:rPr>
        <w:t>عنایت کن بیا یکدم کنار بسترم بنشین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می خواهی از تو می خواهم</w:t>
      </w:r>
    </w:p>
    <w:p>
      <w:pPr>
        <w:pStyle w:val="BookText"/>
        <w:rPr/>
      </w:pPr>
      <w:r>
        <w:rPr>
          <w:rFonts w:ascii="IRNazanin" w:hAnsi="IRNazanin" w:eastAsia="IRNazanin"/>
          <w:color w:val="111111"/>
          <w:sz w:val="28"/>
          <w:sz w:val="28"/>
          <w:szCs w:val="28"/>
          <w:rtl w:val="true"/>
          <w:lang w:bidi="fa-IR"/>
        </w:rPr>
        <w:t>بیا یک لحظه هم روی دو چشمان ترم بنشین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فرما تو ای گنج نهان خالق سرمد</w:t>
      </w:r>
    </w:p>
    <w:p>
      <w:pPr>
        <w:pStyle w:val="BookText"/>
        <w:rPr/>
      </w:pPr>
      <w:r>
        <w:rPr>
          <w:rFonts w:ascii="IRNazanin" w:hAnsi="IRNazanin" w:eastAsia="IRNazanin"/>
          <w:color w:val="111111"/>
          <w:sz w:val="28"/>
          <w:sz w:val="28"/>
          <w:szCs w:val="28"/>
          <w:rtl w:val="true"/>
          <w:lang w:bidi="fa-IR"/>
        </w:rPr>
        <w:t>به ویران خانه ی دل جای عرش داورم بنشین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عرش آشیان هستی مگر کم می شود از تو ؟</w:t>
      </w:r>
    </w:p>
    <w:p>
      <w:pPr>
        <w:pStyle w:val="BookText"/>
        <w:rPr/>
      </w:pPr>
      <w:r>
        <w:rPr>
          <w:rFonts w:ascii="IRNazanin" w:hAnsi="IRNazanin" w:eastAsia="IRNazanin"/>
          <w:color w:val="111111"/>
          <w:sz w:val="28"/>
          <w:sz w:val="28"/>
          <w:szCs w:val="28"/>
          <w:rtl w:val="true"/>
          <w:lang w:bidi="fa-IR"/>
        </w:rPr>
        <w:t>بیا پیش من خاکی دمی ای سرورم بنشین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بنده ی بی پا و سر امّا تو را عاشق</w:t>
      </w:r>
    </w:p>
    <w:p>
      <w:pPr>
        <w:pStyle w:val="BookText"/>
        <w:rPr/>
      </w:pPr>
      <w:r>
        <w:rPr>
          <w:rFonts w:ascii="IRNazanin" w:hAnsi="IRNazanin" w:eastAsia="IRNazanin"/>
          <w:color w:val="111111"/>
          <w:sz w:val="28"/>
          <w:sz w:val="28"/>
          <w:szCs w:val="28"/>
          <w:rtl w:val="true"/>
          <w:lang w:bidi="fa-IR"/>
        </w:rPr>
        <w:t>به پای حرمت آباء خود ای محترم بنشین</w:t>
      </w:r>
    </w:p>
    <w:p>
      <w:pPr>
        <w:pStyle w:val="BookText"/>
        <w:rPr/>
      </w:pPr>
      <w:r>
        <w:rPr>
          <w:rFonts w:ascii="IRNazanin" w:hAnsi="IRNazanin" w:eastAsia="IRNazanin"/>
          <w:color w:val="111111"/>
          <w:sz w:val="28"/>
          <w:sz w:val="28"/>
          <w:szCs w:val="28"/>
          <w:rtl w:val="true"/>
          <w:lang w:bidi="fa-IR"/>
        </w:rPr>
        <w:t>یونس ملتجی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مددی فُلک نجاتی بفرست</w:t>
      </w:r>
    </w:p>
    <w:p>
      <w:pPr>
        <w:pStyle w:val="BookText"/>
        <w:rPr/>
      </w:pPr>
      <w:r>
        <w:rPr>
          <w:rFonts w:ascii="IRNazanin" w:hAnsi="IRNazanin" w:eastAsia="IRNazanin"/>
          <w:color w:val="111111"/>
          <w:sz w:val="28"/>
          <w:sz w:val="28"/>
          <w:szCs w:val="28"/>
          <w:rtl w:val="true"/>
          <w:lang w:bidi="fa-IR"/>
        </w:rPr>
        <w:t>من تشنه لبم آب حیاتی بفرست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تو هم دهان خود خوشبو کن</w:t>
      </w:r>
    </w:p>
    <w:p>
      <w:pPr>
        <w:pStyle w:val="BookText"/>
        <w:rPr/>
      </w:pPr>
      <w:r>
        <w:rPr>
          <w:rFonts w:ascii="IRNazanin" w:hAnsi="IRNazanin" w:eastAsia="IRNazanin"/>
          <w:color w:val="111111"/>
          <w:sz w:val="28"/>
          <w:sz w:val="28"/>
          <w:szCs w:val="28"/>
          <w:rtl w:val="true"/>
          <w:lang w:bidi="fa-IR"/>
        </w:rPr>
        <w:t>بر جلوه ی مهدی صلواتی بفرست</w:t>
      </w:r>
    </w:p>
    <w:p>
      <w:pPr>
        <w:pStyle w:val="BookText"/>
        <w:rPr/>
      </w:pPr>
      <w:r>
        <w:rPr>
          <w:rFonts w:ascii="IRNazanin" w:hAnsi="IRNazanin" w:eastAsia="IRNazanin"/>
          <w:color w:val="111111"/>
          <w:sz w:val="28"/>
          <w:sz w:val="28"/>
          <w:szCs w:val="28"/>
          <w:rtl w:val="true"/>
          <w:lang w:bidi="fa-IR"/>
        </w:rPr>
        <w:t>اکبر عابدی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انس و جان است امشب</w:t>
      </w:r>
    </w:p>
    <w:p>
      <w:pPr>
        <w:pStyle w:val="BookText"/>
        <w:rPr/>
      </w:pPr>
      <w:r>
        <w:rPr>
          <w:rFonts w:ascii="IRNazanin" w:hAnsi="IRNazanin" w:eastAsia="IRNazanin"/>
          <w:color w:val="111111"/>
          <w:sz w:val="28"/>
          <w:sz w:val="28"/>
          <w:szCs w:val="28"/>
          <w:rtl w:val="true"/>
          <w:lang w:bidi="fa-IR"/>
        </w:rPr>
        <w:t>روشن ز رخش چشم جهان است امشب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تمام خلق عالم مسرور</w:t>
      </w:r>
    </w:p>
    <w:p>
      <w:pPr>
        <w:pStyle w:val="BookText"/>
        <w:rPr/>
      </w:pPr>
      <w:r>
        <w:rPr>
          <w:rFonts w:ascii="IRNazanin" w:hAnsi="IRNazanin" w:eastAsia="IRNazanin"/>
          <w:color w:val="111111"/>
          <w:sz w:val="28"/>
          <w:sz w:val="28"/>
          <w:szCs w:val="28"/>
          <w:rtl w:val="true"/>
          <w:lang w:bidi="fa-IR"/>
        </w:rPr>
        <w:t>چون ملود صاحب الزمان است امشب</w:t>
      </w:r>
    </w:p>
    <w:p>
      <w:pPr>
        <w:pStyle w:val="BookText"/>
        <w:rPr/>
      </w:pPr>
      <w:r>
        <w:rPr>
          <w:rFonts w:ascii="IRNazanin" w:hAnsi="IRNazanin" w:eastAsia="IRNazanin"/>
          <w:color w:val="111111"/>
          <w:sz w:val="28"/>
          <w:sz w:val="28"/>
          <w:szCs w:val="28"/>
          <w:rtl w:val="true"/>
          <w:lang w:bidi="fa-IR"/>
        </w:rPr>
        <w:t>محمدعلی مردانی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یک دانه ی سرمد آمد</w:t>
      </w:r>
    </w:p>
    <w:p>
      <w:pPr>
        <w:pStyle w:val="BookText"/>
        <w:rPr/>
      </w:pPr>
      <w:r>
        <w:rPr>
          <w:rFonts w:ascii="IRNazanin" w:hAnsi="IRNazanin" w:eastAsia="IRNazanin"/>
          <w:color w:val="111111"/>
          <w:sz w:val="28"/>
          <w:sz w:val="28"/>
          <w:szCs w:val="28"/>
          <w:rtl w:val="true"/>
          <w:lang w:bidi="fa-IR"/>
        </w:rPr>
        <w:t>مهدی گل بوستان احمد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نیمه شعبان و چراغان دل هاست</w:t>
      </w:r>
    </w:p>
    <w:p>
      <w:pPr>
        <w:pStyle w:val="BookText"/>
        <w:rPr/>
      </w:pPr>
      <w:r>
        <w:rPr>
          <w:rFonts w:ascii="IRNazanin" w:hAnsi="IRNazanin" w:eastAsia="IRNazanin"/>
          <w:color w:val="111111"/>
          <w:sz w:val="28"/>
          <w:sz w:val="28"/>
          <w:szCs w:val="28"/>
          <w:rtl w:val="true"/>
          <w:lang w:bidi="fa-IR"/>
        </w:rPr>
        <w:t>آن شمع شبستان محمد آمد</w:t>
      </w:r>
    </w:p>
    <w:p>
      <w:pPr>
        <w:pStyle w:val="BookText"/>
        <w:rPr/>
      </w:pPr>
      <w:r>
        <w:rPr>
          <w:rFonts w:ascii="IRNazanin" w:hAnsi="IRNazanin" w:eastAsia="IRNazanin"/>
          <w:color w:val="111111"/>
          <w:sz w:val="28"/>
          <w:sz w:val="28"/>
          <w:szCs w:val="28"/>
          <w:rtl w:val="true"/>
          <w:lang w:bidi="fa-IR"/>
        </w:rPr>
        <w:t>رضا آزمایش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بی داد اگر سوخته ایم</w:t>
      </w:r>
    </w:p>
    <w:p>
      <w:pPr>
        <w:pStyle w:val="BookText"/>
        <w:rPr/>
      </w:pPr>
      <w:r>
        <w:rPr>
          <w:rFonts w:ascii="IRNazanin" w:hAnsi="IRNazanin" w:eastAsia="IRNazanin"/>
          <w:color w:val="111111"/>
          <w:sz w:val="28"/>
          <w:sz w:val="28"/>
          <w:szCs w:val="28"/>
          <w:rtl w:val="true"/>
          <w:lang w:bidi="fa-IR"/>
        </w:rPr>
        <w:t>در سینه اگر بار غم اندوخته ایم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مهدی موعود نداریدم پناه</w:t>
      </w:r>
    </w:p>
    <w:p>
      <w:pPr>
        <w:pStyle w:val="BookText"/>
        <w:rPr/>
      </w:pPr>
      <w:r>
        <w:rPr>
          <w:rFonts w:ascii="IRNazanin" w:hAnsi="IRNazanin" w:eastAsia="IRNazanin"/>
          <w:color w:val="111111"/>
          <w:sz w:val="28"/>
          <w:sz w:val="28"/>
          <w:szCs w:val="28"/>
          <w:rtl w:val="true"/>
          <w:lang w:bidi="fa-IR"/>
        </w:rPr>
        <w:t>ما چشم به مصلح جهان دوخته ایم</w:t>
      </w:r>
    </w:p>
    <w:p>
      <w:pPr>
        <w:pStyle w:val="BookText"/>
        <w:rPr/>
      </w:pPr>
      <w:r>
        <w:rPr>
          <w:rFonts w:ascii="IRNazanin" w:hAnsi="IRNazanin" w:eastAsia="IRNazanin"/>
          <w:color w:val="111111"/>
          <w:sz w:val="28"/>
          <w:sz w:val="28"/>
          <w:szCs w:val="28"/>
          <w:rtl w:val="true"/>
          <w:lang w:bidi="fa-IR"/>
        </w:rPr>
        <w:t>محمدجواد قائمی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 ی خیل عاشقان یا مهدی</w:t>
      </w:r>
    </w:p>
    <w:p>
      <w:pPr>
        <w:pStyle w:val="BookText"/>
        <w:rPr/>
      </w:pPr>
      <w:r>
        <w:rPr>
          <w:rFonts w:ascii="IRNazanin" w:hAnsi="IRNazanin" w:eastAsia="IRNazanin"/>
          <w:color w:val="111111"/>
          <w:sz w:val="28"/>
          <w:sz w:val="28"/>
          <w:szCs w:val="28"/>
          <w:rtl w:val="true"/>
          <w:lang w:bidi="fa-IR"/>
        </w:rPr>
        <w:t>وی قلب طپینده ی جهان یا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لب ذکر درود و صلوات</w:t>
      </w:r>
    </w:p>
    <w:p>
      <w:pPr>
        <w:pStyle w:val="BookText"/>
        <w:rPr/>
      </w:pPr>
      <w:r>
        <w:rPr>
          <w:rFonts w:ascii="IRNazanin" w:hAnsi="IRNazanin" w:eastAsia="IRNazanin"/>
          <w:color w:val="111111"/>
          <w:sz w:val="28"/>
          <w:sz w:val="28"/>
          <w:szCs w:val="28"/>
          <w:rtl w:val="true"/>
          <w:lang w:bidi="fa-IR"/>
        </w:rPr>
        <w:t>از بهر تو قدسی نفسان یا مهدی</w:t>
      </w:r>
    </w:p>
    <w:p>
      <w:pPr>
        <w:pStyle w:val="BookText"/>
        <w:rPr/>
      </w:pPr>
      <w:r>
        <w:rPr>
          <w:rFonts w:ascii="IRNazanin" w:hAnsi="IRNazanin" w:eastAsia="IRNazanin"/>
          <w:color w:val="111111"/>
          <w:sz w:val="28"/>
          <w:sz w:val="28"/>
          <w:szCs w:val="28"/>
          <w:rtl w:val="true"/>
          <w:lang w:bidi="fa-IR"/>
        </w:rPr>
        <w:t>ابوطالب آقاجانی</w:t>
      </w:r>
    </w:p>
    <w:p>
      <w:pPr>
        <w:pStyle w:val="Heading5"/>
        <w:numPr>
          <w:ilvl w:val="4"/>
          <w:numId w:val="1"/>
        </w:numPr>
        <w:rPr/>
      </w:pPr>
      <w:bookmarkStart w:id="853" w:name="__RefHeading___Toc1695627_237004111"/>
      <w:bookmarkStart w:id="854" w:name="_Toc338"/>
      <w:bookmarkEnd w:id="853"/>
      <w:r>
        <w:rPr>
          <w:rtl w:val="true"/>
        </w:rPr>
        <w:t>یک عمر انتظار</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انتظار کشیدم نیامدی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از حیات خویش بریدم نیامدی</w:t>
      </w:r>
      <w:bookmarkStart w:id="855" w:name="pg6254_56783"/>
    </w:p>
    <w:p>
      <w:pPr>
        <w:pStyle w:val="BookText"/>
        <w:rPr/>
      </w:pPr>
      <w:bookmarkEnd w:id="85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شکست و پای زره ماند و قد خمید</w:t>
      </w:r>
    </w:p>
    <w:p>
      <w:pPr>
        <w:pStyle w:val="BookText"/>
        <w:rPr/>
      </w:pPr>
      <w:r>
        <w:rPr>
          <w:rFonts w:ascii="IRNazanin" w:hAnsi="IRNazanin" w:eastAsia="IRNazanin"/>
          <w:color w:val="111111"/>
          <w:sz w:val="28"/>
          <w:sz w:val="28"/>
          <w:szCs w:val="28"/>
          <w:rtl w:val="true"/>
          <w:lang w:bidi="fa-IR"/>
        </w:rPr>
        <w:t>کوه فراق بردم و دیدم نیامدی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نهال که در باد خم شود</w:t>
      </w:r>
    </w:p>
    <w:p>
      <w:pPr>
        <w:pStyle w:val="BookText"/>
        <w:rPr/>
      </w:pPr>
      <w:r>
        <w:rPr>
          <w:rFonts w:ascii="IRNazanin" w:hAnsi="IRNazanin" w:eastAsia="IRNazanin"/>
          <w:color w:val="111111"/>
          <w:sz w:val="28"/>
          <w:sz w:val="28"/>
          <w:szCs w:val="28"/>
          <w:rtl w:val="true"/>
          <w:lang w:bidi="fa-IR"/>
        </w:rPr>
        <w:t>از درد انتظار خمیدم نیامدی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ز دست دادم و صبرم تمام شد</w:t>
      </w:r>
    </w:p>
    <w:p>
      <w:pPr>
        <w:pStyle w:val="BookText"/>
        <w:rPr/>
      </w:pPr>
      <w:r>
        <w:rPr>
          <w:rFonts w:ascii="IRNazanin" w:hAnsi="IRNazanin" w:eastAsia="IRNazanin"/>
          <w:color w:val="111111"/>
          <w:sz w:val="28"/>
          <w:sz w:val="28"/>
          <w:szCs w:val="28"/>
          <w:rtl w:val="true"/>
          <w:lang w:bidi="fa-IR"/>
        </w:rPr>
        <w:t>دل را به جای جامه دریدم نیامدی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بسوز سوختم از آتش فراق</w:t>
      </w:r>
    </w:p>
    <w:p>
      <w:pPr>
        <w:pStyle w:val="BookText"/>
        <w:rPr/>
      </w:pPr>
      <w:r>
        <w:rPr>
          <w:rFonts w:ascii="IRNazanin" w:hAnsi="IRNazanin" w:eastAsia="IRNazanin"/>
          <w:color w:val="111111"/>
          <w:sz w:val="28"/>
          <w:sz w:val="28"/>
          <w:szCs w:val="28"/>
          <w:rtl w:val="true"/>
          <w:lang w:bidi="fa-IR"/>
        </w:rPr>
        <w:t>گفتی بنال ناله کشیدم نیامدی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میان خانه بدوشان علم شد</w:t>
      </w:r>
    </w:p>
    <w:p>
      <w:pPr>
        <w:pStyle w:val="BookText"/>
        <w:rPr/>
      </w:pPr>
      <w:r>
        <w:rPr>
          <w:rFonts w:ascii="IRNazanin" w:hAnsi="IRNazanin" w:eastAsia="IRNazanin"/>
          <w:color w:val="111111"/>
          <w:sz w:val="28"/>
          <w:sz w:val="28"/>
          <w:szCs w:val="28"/>
          <w:rtl w:val="true"/>
          <w:lang w:bidi="fa-IR"/>
        </w:rPr>
        <w:t>از بس که در قفات دویدم نیامدی</w:t>
      </w:r>
    </w:p>
    <w:p>
      <w:pPr>
        <w:pStyle w:val="Heading5"/>
        <w:numPr>
          <w:ilvl w:val="4"/>
          <w:numId w:val="1"/>
        </w:numPr>
        <w:rPr/>
      </w:pPr>
      <w:bookmarkStart w:id="856" w:name="__RefHeading___Toc1695629_237004111"/>
      <w:bookmarkStart w:id="857" w:name="_Toc339"/>
      <w:bookmarkEnd w:id="856"/>
      <w:r>
        <w:rPr>
          <w:rtl w:val="true"/>
        </w:rPr>
        <w:t>امید وصل</w:t>
      </w:r>
      <w:bookmarkEnd w:id="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رویت می برد از دل غم دنیا مرا</w:t>
      </w:r>
    </w:p>
    <w:p>
      <w:pPr>
        <w:pStyle w:val="BookText"/>
        <w:rPr/>
      </w:pPr>
      <w:r>
        <w:rPr>
          <w:rFonts w:ascii="IRNazanin" w:hAnsi="IRNazanin" w:eastAsia="IRNazanin"/>
          <w:color w:val="111111"/>
          <w:sz w:val="28"/>
          <w:sz w:val="28"/>
          <w:szCs w:val="28"/>
          <w:rtl w:val="true"/>
          <w:lang w:bidi="fa-IR"/>
        </w:rPr>
        <w:t>ترسم آخر درد هجرت افکند از پا 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پرحسترم در راه فردا شد سفید</w:t>
      </w:r>
    </w:p>
    <w:p>
      <w:pPr>
        <w:pStyle w:val="BookText"/>
        <w:rPr/>
      </w:pPr>
      <w:r>
        <w:rPr>
          <w:rFonts w:ascii="IRNazanin" w:hAnsi="IRNazanin" w:eastAsia="IRNazanin"/>
          <w:color w:val="111111"/>
          <w:sz w:val="28"/>
          <w:sz w:val="28"/>
          <w:szCs w:val="28"/>
          <w:rtl w:val="true"/>
          <w:lang w:bidi="fa-IR"/>
        </w:rPr>
        <w:t>بس که دادند اهل عرفان وعده ی فردا 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 نمی گیرد سراغم غیر غم</w:t>
      </w:r>
    </w:p>
    <w:p>
      <w:pPr>
        <w:pStyle w:val="BookText"/>
        <w:rPr/>
      </w:pPr>
      <w:r>
        <w:rPr>
          <w:rFonts w:ascii="IRNazanin" w:hAnsi="IRNazanin" w:eastAsia="IRNazanin"/>
          <w:color w:val="111111"/>
          <w:sz w:val="28"/>
          <w:sz w:val="28"/>
          <w:szCs w:val="28"/>
          <w:rtl w:val="true"/>
          <w:lang w:bidi="fa-IR"/>
        </w:rPr>
        <w:t>شاکرم غم را که نگه دارد دمی تنها 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دل را نیست فرقی باغ و گلشن با قفس</w:t>
      </w:r>
    </w:p>
    <w:p>
      <w:pPr>
        <w:pStyle w:val="BookText"/>
        <w:rPr/>
      </w:pPr>
      <w:r>
        <w:rPr>
          <w:rFonts w:ascii="IRNazanin" w:hAnsi="IRNazanin" w:eastAsia="IRNazanin"/>
          <w:color w:val="111111"/>
          <w:sz w:val="28"/>
          <w:sz w:val="28"/>
          <w:szCs w:val="28"/>
          <w:rtl w:val="true"/>
          <w:lang w:bidi="fa-IR"/>
        </w:rPr>
        <w:t>کمتر از زندان نباشد ساحت صحرا مرا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وصل تو موی سیاهم شد سفید</w:t>
      </w:r>
    </w:p>
    <w:p>
      <w:pPr>
        <w:pStyle w:val="BookText"/>
        <w:rPr/>
      </w:pPr>
      <w:r>
        <w:rPr>
          <w:rFonts w:ascii="IRNazanin" w:hAnsi="IRNazanin" w:eastAsia="IRNazanin"/>
          <w:color w:val="111111"/>
          <w:sz w:val="28"/>
          <w:sz w:val="28"/>
          <w:szCs w:val="28"/>
          <w:rtl w:val="true"/>
          <w:lang w:bidi="fa-IR"/>
        </w:rPr>
        <w:t>می کشد درد فراق و طعنه ی اعداء مرا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دیده و دل پرده از رخ برفکن</w:t>
      </w:r>
    </w:p>
    <w:p>
      <w:pPr>
        <w:pStyle w:val="BookText"/>
        <w:rPr/>
      </w:pPr>
      <w:r>
        <w:rPr>
          <w:rFonts w:ascii="IRNazanin" w:hAnsi="IRNazanin" w:eastAsia="IRNazanin"/>
          <w:color w:val="111111"/>
          <w:sz w:val="28"/>
          <w:sz w:val="28"/>
          <w:szCs w:val="28"/>
          <w:rtl w:val="true"/>
          <w:lang w:bidi="fa-IR"/>
        </w:rPr>
        <w:t>تا عیان گردد بهشت و کوثر و طوبی مرا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نصیب دیده ام تماشای رخت</w:t>
      </w:r>
    </w:p>
    <w:p>
      <w:pPr>
        <w:pStyle w:val="BookText"/>
        <w:rPr/>
      </w:pPr>
      <w:r>
        <w:rPr>
          <w:rFonts w:ascii="IRNazanin" w:hAnsi="IRNazanin" w:eastAsia="IRNazanin"/>
          <w:color w:val="111111"/>
          <w:sz w:val="28"/>
          <w:sz w:val="28"/>
          <w:szCs w:val="28"/>
          <w:rtl w:val="true"/>
          <w:lang w:bidi="fa-IR"/>
        </w:rPr>
        <w:t>نیست دیگر حسرتی در دهر و مافیها مرا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توّلای توأم از دادن جان باک نیست</w:t>
      </w:r>
    </w:p>
    <w:p>
      <w:pPr>
        <w:pStyle w:val="BookText"/>
        <w:rPr/>
      </w:pPr>
      <w:r>
        <w:rPr>
          <w:rFonts w:ascii="IRNazanin" w:hAnsi="IRNazanin" w:eastAsia="IRNazanin"/>
          <w:color w:val="111111"/>
          <w:sz w:val="28"/>
          <w:sz w:val="28"/>
          <w:szCs w:val="28"/>
          <w:rtl w:val="true"/>
          <w:lang w:bidi="fa-IR"/>
        </w:rPr>
        <w:t>گر شود حاصل در این دنیای پر غوغا مرا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روی تو عمر عزیزم شد تمام</w:t>
      </w:r>
    </w:p>
    <w:p>
      <w:pPr>
        <w:pStyle w:val="BookText"/>
        <w:rPr/>
      </w:pPr>
      <w:r>
        <w:rPr>
          <w:rFonts w:ascii="IRNazanin" w:hAnsi="IRNazanin" w:eastAsia="IRNazanin"/>
          <w:color w:val="111111"/>
          <w:sz w:val="28"/>
          <w:sz w:val="28"/>
          <w:szCs w:val="28"/>
          <w:rtl w:val="true"/>
          <w:lang w:bidi="fa-IR"/>
        </w:rPr>
        <w:t>ناامید از خود مکن ای یوسف زهرا مرا</w:t>
      </w:r>
    </w:p>
    <w:p>
      <w:pPr>
        <w:pStyle w:val="BookText"/>
        <w:rPr/>
      </w:pPr>
      <w:r>
        <w:rPr>
          <w:rFonts w:ascii="IRNazanin" w:hAnsi="IRNazanin" w:eastAsia="IRNazanin"/>
          <w:color w:val="111111"/>
          <w:sz w:val="28"/>
          <w:sz w:val="28"/>
          <w:szCs w:val="28"/>
          <w:rtl w:val="true"/>
          <w:lang w:bidi="fa-IR"/>
        </w:rPr>
        <w:t>فولادی قمی</w:t>
      </w:r>
    </w:p>
    <w:p>
      <w:pPr>
        <w:pStyle w:val="Heading5"/>
        <w:numPr>
          <w:ilvl w:val="4"/>
          <w:numId w:val="1"/>
        </w:numPr>
        <w:rPr/>
      </w:pPr>
      <w:bookmarkStart w:id="858" w:name="__RefHeading___Toc1695631_237004111"/>
      <w:bookmarkStart w:id="859" w:name="_Toc340"/>
      <w:bookmarkEnd w:id="858"/>
      <w:r>
        <w:rPr>
          <w:rtl w:val="true"/>
        </w:rPr>
        <w:t>رُخ دل ربا</w:t>
      </w:r>
      <w:bookmarkEnd w:id="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دیده ام ندید رخ دل ربای تو</w:t>
      </w:r>
    </w:p>
    <w:p>
      <w:pPr>
        <w:pStyle w:val="BookText"/>
        <w:rPr/>
      </w:pPr>
      <w:r>
        <w:rPr>
          <w:rFonts w:ascii="IRNazanin" w:hAnsi="IRNazanin" w:eastAsia="IRNazanin"/>
          <w:color w:val="111111"/>
          <w:sz w:val="28"/>
          <w:sz w:val="28"/>
          <w:szCs w:val="28"/>
          <w:rtl w:val="true"/>
          <w:lang w:bidi="fa-IR"/>
        </w:rPr>
        <w:t>دل پر زند به سینه ی من در هوای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غرق خون شد دل چو بگذرم</w:t>
      </w:r>
    </w:p>
    <w:p>
      <w:pPr>
        <w:pStyle w:val="BookText"/>
        <w:rPr/>
      </w:pPr>
      <w:r>
        <w:rPr>
          <w:rFonts w:ascii="IRNazanin" w:hAnsi="IRNazanin" w:eastAsia="IRNazanin"/>
          <w:color w:val="111111"/>
          <w:sz w:val="28"/>
          <w:sz w:val="28"/>
          <w:szCs w:val="28"/>
          <w:rtl w:val="true"/>
          <w:lang w:bidi="fa-IR"/>
        </w:rPr>
        <w:t>بر خاطر خیال لب جان فز ای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جای پای ترا بوسه ها زنم</w:t>
      </w:r>
    </w:p>
    <w:p>
      <w:pPr>
        <w:pStyle w:val="BookText"/>
        <w:rPr/>
      </w:pPr>
      <w:r>
        <w:rPr>
          <w:rFonts w:ascii="IRNazanin" w:hAnsi="IRNazanin" w:eastAsia="IRNazanin"/>
          <w:color w:val="111111"/>
          <w:sz w:val="28"/>
          <w:sz w:val="28"/>
          <w:szCs w:val="28"/>
          <w:rtl w:val="true"/>
          <w:lang w:bidi="fa-IR"/>
        </w:rPr>
        <w:t>اما هزار حیف که مخفی است جای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بر دلم کن و دل را صفا ببخش</w:t>
      </w:r>
    </w:p>
    <w:p>
      <w:pPr>
        <w:pStyle w:val="BookText"/>
        <w:rPr/>
      </w:pPr>
      <w:r>
        <w:rPr>
          <w:rFonts w:ascii="IRNazanin" w:hAnsi="IRNazanin" w:eastAsia="IRNazanin"/>
          <w:color w:val="111111"/>
          <w:sz w:val="28"/>
          <w:sz w:val="28"/>
          <w:szCs w:val="28"/>
          <w:rtl w:val="true"/>
          <w:lang w:bidi="fa-IR"/>
        </w:rPr>
        <w:t>ای آن که یافت کعبه صفا از صفای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وار دیده شد از دوریت سپید</w:t>
      </w:r>
    </w:p>
    <w:p>
      <w:pPr>
        <w:pStyle w:val="BookText"/>
        <w:rPr/>
      </w:pPr>
      <w:r>
        <w:rPr>
          <w:rFonts w:ascii="IRNazanin" w:hAnsi="IRNazanin" w:eastAsia="IRNazanin"/>
          <w:color w:val="111111"/>
          <w:sz w:val="28"/>
          <w:sz w:val="28"/>
          <w:szCs w:val="28"/>
          <w:rtl w:val="true"/>
          <w:lang w:bidi="fa-IR"/>
        </w:rPr>
        <w:t>ای صد هزار یوسف مصری فدای تو</w:t>
      </w:r>
    </w:p>
    <w:p>
      <w:pPr>
        <w:pStyle w:val="Heading5"/>
        <w:numPr>
          <w:ilvl w:val="4"/>
          <w:numId w:val="1"/>
        </w:numPr>
        <w:rPr/>
      </w:pPr>
      <w:bookmarkStart w:id="860" w:name="__RefHeading___Toc1695633_237004111"/>
      <w:bookmarkStart w:id="861" w:name="_Toc341"/>
      <w:bookmarkEnd w:id="860"/>
      <w:r>
        <w:rPr>
          <w:rtl w:val="true"/>
        </w:rPr>
        <w:t>جان به لب</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ندارم دگر قرار بیا</w:t>
      </w:r>
    </w:p>
    <w:p>
      <w:pPr>
        <w:pStyle w:val="BookText"/>
        <w:rPr/>
      </w:pPr>
      <w:r>
        <w:rPr>
          <w:rFonts w:ascii="IRNazanin" w:hAnsi="IRNazanin" w:eastAsia="IRNazanin"/>
          <w:color w:val="111111"/>
          <w:sz w:val="28"/>
          <w:sz w:val="28"/>
          <w:szCs w:val="28"/>
          <w:rtl w:val="true"/>
          <w:lang w:bidi="fa-IR"/>
        </w:rPr>
        <w:t>بیا که جان به لب آمد ز انتظار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هجر تو از پا مرا فکند ای دوست</w:t>
      </w:r>
    </w:p>
    <w:p>
      <w:pPr>
        <w:pStyle w:val="BookText"/>
        <w:rPr/>
      </w:pPr>
      <w:r>
        <w:rPr>
          <w:rFonts w:ascii="IRNazanin" w:hAnsi="IRNazanin" w:eastAsia="IRNazanin"/>
          <w:color w:val="111111"/>
          <w:sz w:val="28"/>
          <w:sz w:val="28"/>
          <w:szCs w:val="28"/>
          <w:rtl w:val="true"/>
          <w:lang w:bidi="fa-IR"/>
        </w:rPr>
        <w:t>بیا که بی تو به من گشته کار زار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شکسته و جان خسته خواستی اکنون</w:t>
      </w:r>
    </w:p>
    <w:p>
      <w:pPr>
        <w:pStyle w:val="BookText"/>
        <w:rPr/>
      </w:pPr>
      <w:r>
        <w:rPr>
          <w:rFonts w:ascii="IRNazanin" w:hAnsi="IRNazanin" w:eastAsia="IRNazanin"/>
          <w:color w:val="111111"/>
          <w:sz w:val="28"/>
          <w:sz w:val="28"/>
          <w:szCs w:val="28"/>
          <w:rtl w:val="true"/>
          <w:lang w:bidi="fa-IR"/>
        </w:rPr>
        <w:t>گذشت کار من و دل دگر ز کار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هجر نو تاراج گلشن جان کرد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دمی ای جلوه ی بهار بیا</w:t>
      </w:r>
      <w:bookmarkStart w:id="862" w:name="pg6254_56784"/>
    </w:p>
    <w:p>
      <w:pPr>
        <w:pStyle w:val="BookText"/>
        <w:rPr/>
      </w:pPr>
      <w:bookmarkEnd w:id="86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بود و نبود مرا بسوز ولی</w:t>
      </w:r>
    </w:p>
    <w:p>
      <w:pPr>
        <w:pStyle w:val="BookText"/>
        <w:rPr/>
      </w:pPr>
      <w:r>
        <w:rPr>
          <w:rFonts w:ascii="IRNazanin" w:hAnsi="IRNazanin" w:eastAsia="IRNazanin"/>
          <w:color w:val="111111"/>
          <w:sz w:val="28"/>
          <w:sz w:val="28"/>
          <w:szCs w:val="28"/>
          <w:rtl w:val="true"/>
          <w:lang w:bidi="fa-IR"/>
        </w:rPr>
        <w:t>به من بلای جدایی روا مدار 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مدعیان از برم کناره مکن</w:t>
      </w:r>
    </w:p>
    <w:p>
      <w:pPr>
        <w:pStyle w:val="BookText"/>
        <w:rPr/>
      </w:pPr>
      <w:r>
        <w:rPr>
          <w:rFonts w:ascii="IRNazanin" w:hAnsi="IRNazanin" w:eastAsia="IRNazanin"/>
          <w:color w:val="111111"/>
          <w:sz w:val="28"/>
          <w:sz w:val="28"/>
          <w:szCs w:val="28"/>
          <w:rtl w:val="true"/>
          <w:lang w:bidi="fa-IR"/>
        </w:rPr>
        <w:t>بیا چو شا اقبال در کتار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رود خک من پس از عمری</w:t>
      </w:r>
    </w:p>
    <w:p>
      <w:pPr>
        <w:pStyle w:val="BookText"/>
        <w:rPr/>
      </w:pPr>
      <w:r>
        <w:rPr>
          <w:rFonts w:ascii="IRNazanin" w:hAnsi="IRNazanin" w:eastAsia="IRNazanin"/>
          <w:color w:val="111111"/>
          <w:sz w:val="28"/>
          <w:sz w:val="28"/>
          <w:szCs w:val="28"/>
          <w:rtl w:val="true"/>
          <w:lang w:bidi="fa-IR"/>
        </w:rPr>
        <w:t>هنوز جان به تو باشد امیدوار بیا</w:t>
      </w:r>
    </w:p>
    <w:p>
      <w:pPr>
        <w:pStyle w:val="BookText"/>
        <w:rPr/>
      </w:pPr>
      <w:r>
        <w:rPr>
          <w:rFonts w:ascii="IRNazanin" w:hAnsi="IRNazanin" w:eastAsia="IRNazanin"/>
          <w:color w:val="111111"/>
          <w:sz w:val="28"/>
          <w:sz w:val="28"/>
          <w:szCs w:val="28"/>
          <w:rtl w:val="true"/>
          <w:lang w:bidi="fa-IR"/>
        </w:rPr>
        <w:t>هادی ارفع کرمانشاهی</w:t>
      </w:r>
    </w:p>
    <w:p>
      <w:pPr>
        <w:pStyle w:val="Heading5"/>
        <w:numPr>
          <w:ilvl w:val="4"/>
          <w:numId w:val="1"/>
        </w:numPr>
        <w:rPr/>
      </w:pPr>
      <w:bookmarkStart w:id="863" w:name="__RefHeading___Toc1695635_237004111"/>
      <w:bookmarkStart w:id="864" w:name="_Toc342"/>
      <w:bookmarkEnd w:id="863"/>
      <w:r>
        <w:rPr>
          <w:rtl w:val="true"/>
        </w:rPr>
        <w:t>قلب عالم امکان</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تو بادا مدام یا مهدی</w:t>
      </w:r>
    </w:p>
    <w:p>
      <w:pPr>
        <w:pStyle w:val="BookText"/>
        <w:rPr/>
      </w:pPr>
      <w:r>
        <w:rPr>
          <w:rFonts w:ascii="IRNazanin" w:hAnsi="IRNazanin" w:eastAsia="IRNazanin"/>
          <w:color w:val="111111"/>
          <w:sz w:val="28"/>
          <w:sz w:val="28"/>
          <w:szCs w:val="28"/>
          <w:rtl w:val="true"/>
          <w:lang w:bidi="fa-IR"/>
        </w:rPr>
        <w:t>که ای رئوف امام هُمام یا مهدی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تو ای قلب عالم امکان</w:t>
      </w:r>
    </w:p>
    <w:p>
      <w:pPr>
        <w:pStyle w:val="BookText"/>
        <w:rPr/>
      </w:pPr>
      <w:r>
        <w:rPr>
          <w:rFonts w:ascii="IRNazanin" w:hAnsi="IRNazanin" w:eastAsia="IRNazanin"/>
          <w:color w:val="111111"/>
          <w:sz w:val="28"/>
          <w:sz w:val="28"/>
          <w:szCs w:val="28"/>
          <w:rtl w:val="true"/>
          <w:lang w:bidi="fa-IR"/>
        </w:rPr>
        <w:t>به لحظه لحظه به هر صبح و شام یا مهدی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تو ای آه که سایه ی لطفت</w:t>
      </w:r>
    </w:p>
    <w:p>
      <w:pPr>
        <w:pStyle w:val="BookText"/>
        <w:rPr/>
      </w:pPr>
      <w:r>
        <w:rPr>
          <w:rFonts w:ascii="IRNazanin" w:hAnsi="IRNazanin" w:eastAsia="IRNazanin"/>
          <w:color w:val="111111"/>
          <w:sz w:val="28"/>
          <w:sz w:val="28"/>
          <w:szCs w:val="28"/>
          <w:rtl w:val="true"/>
          <w:lang w:bidi="fa-IR"/>
        </w:rPr>
        <w:t>هماره بر سر هر خاص و عام یا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خیل ملک جنّ و انس می دارند</w:t>
      </w:r>
    </w:p>
    <w:p>
      <w:pPr>
        <w:pStyle w:val="BookText"/>
        <w:rPr/>
      </w:pPr>
      <w:r>
        <w:rPr>
          <w:rFonts w:ascii="IRNazanin" w:hAnsi="IRNazanin" w:eastAsia="IRNazanin"/>
          <w:color w:val="111111"/>
          <w:sz w:val="28"/>
          <w:sz w:val="28"/>
          <w:szCs w:val="28"/>
          <w:rtl w:val="true"/>
          <w:lang w:bidi="fa-IR"/>
        </w:rPr>
        <w:t>به پیش گاه تو عرض سلام یا مهدی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ما بود که ای مولا</w:t>
      </w:r>
    </w:p>
    <w:p>
      <w:pPr>
        <w:pStyle w:val="BookText"/>
        <w:rPr/>
      </w:pPr>
      <w:r>
        <w:rPr>
          <w:rFonts w:ascii="IRNazanin" w:hAnsi="IRNazanin" w:eastAsia="IRNazanin"/>
          <w:color w:val="111111"/>
          <w:sz w:val="28"/>
          <w:sz w:val="28"/>
          <w:szCs w:val="28"/>
          <w:rtl w:val="true"/>
          <w:lang w:bidi="fa-IR"/>
        </w:rPr>
        <w:t>کنی قبول تو ما را غلام یا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بود محفلی برند احباب</w:t>
      </w:r>
    </w:p>
    <w:p>
      <w:pPr>
        <w:pStyle w:val="BookText"/>
        <w:rPr/>
      </w:pPr>
      <w:r>
        <w:rPr>
          <w:rFonts w:ascii="IRNazanin" w:hAnsi="IRNazanin" w:eastAsia="IRNazanin"/>
          <w:color w:val="111111"/>
          <w:sz w:val="28"/>
          <w:sz w:val="28"/>
          <w:szCs w:val="28"/>
          <w:rtl w:val="true"/>
          <w:lang w:bidi="fa-IR"/>
        </w:rPr>
        <w:t>ز بعد نام خدا از تو نام یا مهدی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ولی خدا هم وحی پیغمبر</w:t>
      </w:r>
    </w:p>
    <w:p>
      <w:pPr>
        <w:pStyle w:val="BookText"/>
        <w:rPr/>
      </w:pPr>
      <w:r>
        <w:rPr>
          <w:rFonts w:ascii="IRNazanin" w:hAnsi="IRNazanin" w:eastAsia="IRNazanin"/>
          <w:color w:val="111111"/>
          <w:sz w:val="28"/>
          <w:sz w:val="28"/>
          <w:szCs w:val="28"/>
          <w:rtl w:val="true"/>
          <w:lang w:bidi="fa-IR"/>
        </w:rPr>
        <w:t>توئی به عالم امکان امام یا مهدی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صفا و توئی مروه و توئی زمزم</w:t>
      </w:r>
    </w:p>
    <w:p>
      <w:pPr>
        <w:pStyle w:val="BookText"/>
        <w:rPr/>
      </w:pPr>
      <w:r>
        <w:rPr>
          <w:rFonts w:ascii="IRNazanin" w:hAnsi="IRNazanin" w:eastAsia="IRNazanin"/>
          <w:color w:val="111111"/>
          <w:sz w:val="28"/>
          <w:sz w:val="28"/>
          <w:szCs w:val="28"/>
          <w:rtl w:val="true"/>
          <w:lang w:bidi="fa-IR"/>
        </w:rPr>
        <w:t>توئی حقیقت رکن و مقام یا مهدی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همه مشتاق یک نگاه توأیم</w:t>
      </w:r>
    </w:p>
    <w:p>
      <w:pPr>
        <w:pStyle w:val="BookText"/>
        <w:rPr/>
      </w:pPr>
      <w:r>
        <w:rPr>
          <w:rFonts w:ascii="IRNazanin" w:hAnsi="IRNazanin" w:eastAsia="IRNazanin"/>
          <w:color w:val="111111"/>
          <w:sz w:val="28"/>
          <w:sz w:val="28"/>
          <w:szCs w:val="28"/>
          <w:rtl w:val="true"/>
          <w:lang w:bidi="fa-IR"/>
        </w:rPr>
        <w:t>عزیز بضعه و خیرالانام یا مهدی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سینه ی مامت بیابند مرهم</w:t>
      </w:r>
    </w:p>
    <w:p>
      <w:pPr>
        <w:pStyle w:val="BookText"/>
        <w:rPr/>
      </w:pPr>
      <w:r>
        <w:rPr>
          <w:rFonts w:ascii="IRNazanin" w:hAnsi="IRNazanin" w:eastAsia="IRNazanin"/>
          <w:color w:val="111111"/>
          <w:sz w:val="28"/>
          <w:sz w:val="28"/>
          <w:szCs w:val="28"/>
          <w:rtl w:val="true"/>
          <w:lang w:bidi="fa-IR"/>
        </w:rPr>
        <w:t>ز قاتلش تو بگیر انتقام یا مهدی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موج فتن برگرفته عالم را</w:t>
      </w:r>
    </w:p>
    <w:p>
      <w:pPr>
        <w:pStyle w:val="BookText"/>
        <w:rPr/>
      </w:pPr>
      <w:r>
        <w:rPr>
          <w:rFonts w:ascii="IRNazanin" w:hAnsi="IRNazanin" w:eastAsia="IRNazanin"/>
          <w:color w:val="111111"/>
          <w:sz w:val="28"/>
          <w:sz w:val="28"/>
          <w:szCs w:val="28"/>
          <w:rtl w:val="true"/>
          <w:lang w:bidi="fa-IR"/>
        </w:rPr>
        <w:t>برای رفع فتن کن قیام یا مهدی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بیائی که بهر اهل ولا</w:t>
      </w:r>
    </w:p>
    <w:p>
      <w:pPr>
        <w:pStyle w:val="BookText"/>
        <w:rPr/>
      </w:pPr>
      <w:r>
        <w:rPr>
          <w:rFonts w:ascii="IRNazanin" w:hAnsi="IRNazanin" w:eastAsia="IRNazanin"/>
          <w:color w:val="111111"/>
          <w:sz w:val="28"/>
          <w:sz w:val="28"/>
          <w:szCs w:val="28"/>
          <w:rtl w:val="true"/>
          <w:lang w:bidi="fa-IR"/>
        </w:rPr>
        <w:t>غم فراق تو گردد تمام یا مهدی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دیدن گل روی تو ای گل زهرا</w:t>
      </w:r>
    </w:p>
    <w:p>
      <w:pPr>
        <w:pStyle w:val="BookText"/>
        <w:rPr/>
      </w:pPr>
      <w:r>
        <w:rPr>
          <w:rFonts w:ascii="IRNazanin" w:hAnsi="IRNazanin" w:eastAsia="IRNazanin"/>
          <w:color w:val="111111"/>
          <w:sz w:val="28"/>
          <w:sz w:val="28"/>
          <w:szCs w:val="28"/>
          <w:rtl w:val="true"/>
          <w:lang w:bidi="fa-IR"/>
        </w:rPr>
        <w:t>جهان شود به خدا شادکام یا مهدی</w:t>
      </w:r>
    </w:p>
    <w:p>
      <w:pPr>
        <w:pStyle w:val="BookText"/>
        <w:rPr/>
      </w:pPr>
      <w:r>
        <w:rPr>
          <w:rFonts w:ascii="IRNazanin" w:hAnsi="IRNazanin" w:eastAsia="IRNazanin"/>
          <w:color w:val="111111"/>
          <w:sz w:val="28"/>
          <w:sz w:val="28"/>
          <w:szCs w:val="28"/>
          <w:rtl w:val="true"/>
          <w:lang w:bidi="fa-IR"/>
        </w:rPr>
        <w:t>ابوطالب آقاجانی</w:t>
      </w:r>
    </w:p>
    <w:p>
      <w:pPr>
        <w:pStyle w:val="Heading5"/>
        <w:numPr>
          <w:ilvl w:val="4"/>
          <w:numId w:val="1"/>
        </w:numPr>
        <w:rPr/>
      </w:pPr>
      <w:bookmarkStart w:id="865" w:name="__RefHeading___Toc1695637_237004111"/>
      <w:bookmarkStart w:id="866" w:name="_Toc343"/>
      <w:bookmarkEnd w:id="865"/>
      <w:r>
        <w:rPr>
          <w:rtl w:val="true"/>
        </w:rPr>
        <w:t>گل همیشه بهار</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رُخ تو طاقتی ندارم من</w:t>
      </w:r>
    </w:p>
    <w:p>
      <w:pPr>
        <w:pStyle w:val="BookText"/>
        <w:rPr/>
      </w:pPr>
      <w:r>
        <w:rPr>
          <w:rFonts w:ascii="IRNazanin" w:hAnsi="IRNazanin" w:eastAsia="IRNazanin"/>
          <w:color w:val="111111"/>
          <w:sz w:val="28"/>
          <w:sz w:val="28"/>
          <w:szCs w:val="28"/>
          <w:rtl w:val="true"/>
          <w:lang w:bidi="fa-IR"/>
        </w:rPr>
        <w:t>به غیر دیدن تو حاجتی ندارم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زمانه خدا را برون خرام</w:t>
      </w:r>
    </w:p>
    <w:p>
      <w:pPr>
        <w:pStyle w:val="BookText"/>
        <w:rPr/>
      </w:pPr>
      <w:r>
        <w:rPr>
          <w:rFonts w:ascii="IRNazanin" w:hAnsi="IRNazanin" w:eastAsia="IRNazanin"/>
          <w:color w:val="111111"/>
          <w:sz w:val="28"/>
          <w:sz w:val="28"/>
          <w:szCs w:val="28"/>
          <w:rtl w:val="true"/>
          <w:lang w:bidi="fa-IR"/>
        </w:rPr>
        <w:t>تا با نظاره درد دل خود دوا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عالمی اسیر ولای تو، رُخ نما</w:t>
      </w:r>
    </w:p>
    <w:p>
      <w:pPr>
        <w:pStyle w:val="BookText"/>
        <w:rPr/>
      </w:pPr>
      <w:r>
        <w:rPr>
          <w:rFonts w:ascii="IRNazanin" w:hAnsi="IRNazanin" w:eastAsia="IRNazanin"/>
          <w:color w:val="111111"/>
          <w:sz w:val="28"/>
          <w:sz w:val="28"/>
          <w:szCs w:val="28"/>
          <w:rtl w:val="true"/>
          <w:lang w:bidi="fa-IR"/>
        </w:rPr>
        <w:t>تا عاشقانه سیر جمال خدا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ندیده خریدار بوده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پرده برافتد چها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بی بهار رخت غنچه های باغ</w:t>
      </w:r>
    </w:p>
    <w:p>
      <w:pPr>
        <w:pStyle w:val="BookText"/>
        <w:rPr/>
      </w:pPr>
      <w:r>
        <w:rPr>
          <w:rFonts w:ascii="IRNazanin" w:hAnsi="IRNazanin" w:eastAsia="IRNazanin"/>
          <w:color w:val="111111"/>
          <w:sz w:val="28"/>
          <w:sz w:val="28"/>
          <w:szCs w:val="28"/>
          <w:rtl w:val="true"/>
          <w:lang w:bidi="fa-IR"/>
        </w:rPr>
        <w:t>نشکفته سر به جیب محن آشنا 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چو نسیم گذر کن درین چمن</w:t>
      </w:r>
    </w:p>
    <w:p>
      <w:pPr>
        <w:pStyle w:val="BookText"/>
        <w:rPr/>
      </w:pPr>
      <w:r>
        <w:rPr>
          <w:rFonts w:ascii="IRNazanin" w:hAnsi="IRNazanin" w:eastAsia="IRNazanin"/>
          <w:color w:val="111111"/>
          <w:sz w:val="28"/>
          <w:sz w:val="28"/>
          <w:szCs w:val="28"/>
          <w:rtl w:val="true"/>
          <w:lang w:bidi="fa-IR"/>
        </w:rPr>
        <w:t>تا غنچه ها به شوق تو، آغوش وا 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بوسه مُهر لب شوریدگان ز مهر</w:t>
      </w:r>
    </w:p>
    <w:p>
      <w:pPr>
        <w:pStyle w:val="BookText"/>
        <w:rPr/>
      </w:pPr>
      <w:r>
        <w:rPr>
          <w:rFonts w:ascii="IRNazanin" w:hAnsi="IRNazanin" w:eastAsia="IRNazanin"/>
          <w:color w:val="111111"/>
          <w:sz w:val="28"/>
          <w:sz w:val="28"/>
          <w:szCs w:val="28"/>
          <w:rtl w:val="true"/>
          <w:lang w:bidi="fa-IR"/>
        </w:rPr>
        <w:t>ترسم که راز عشق ترا بر ملا کنند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جمال خویش مپوشان که گفته اند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 معامله با آشنا کنند</w:t>
      </w:r>
      <w:r>
        <w:rPr>
          <w:rFonts w:eastAsia="IRNazanin" w:cs="IRNazanin"/>
          <w:color w:val="111111"/>
          <w:sz w:val="28"/>
          <w:szCs w:val="28"/>
          <w:rtl w:val="true"/>
          <w:lang w:bidi="fa-IR"/>
        </w:rPr>
        <w:t>»</w:t>
      </w:r>
      <w:bookmarkStart w:id="867" w:name="pg6254_56785"/>
    </w:p>
    <w:p>
      <w:pPr>
        <w:pStyle w:val="BookText"/>
        <w:rPr/>
      </w:pPr>
      <w:bookmarkEnd w:id="86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اگر در آیینه ببینند روی خویش</w:t>
      </w:r>
    </w:p>
    <w:p>
      <w:pPr>
        <w:pStyle w:val="BookText"/>
        <w:rPr/>
      </w:pPr>
      <w:r>
        <w:rPr>
          <w:rFonts w:ascii="IRNazanin" w:hAnsi="IRNazanin" w:eastAsia="IRNazanin"/>
          <w:color w:val="111111"/>
          <w:sz w:val="28"/>
          <w:sz w:val="28"/>
          <w:szCs w:val="28"/>
          <w:rtl w:val="true"/>
          <w:lang w:bidi="fa-IR"/>
        </w:rPr>
        <w:t>خود را چو ماه برای ابد مبتلا کنند</w:t>
      </w:r>
    </w:p>
    <w:p>
      <w:pPr>
        <w:pStyle w:val="BookText"/>
        <w:rPr/>
      </w:pP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Heading5"/>
        <w:numPr>
          <w:ilvl w:val="4"/>
          <w:numId w:val="1"/>
        </w:numPr>
        <w:rPr/>
      </w:pPr>
      <w:bookmarkStart w:id="868" w:name="__RefHeading___Toc1695639_237004111"/>
      <w:bookmarkStart w:id="869" w:name="_Toc344"/>
      <w:bookmarkEnd w:id="868"/>
      <w:r>
        <w:rPr>
          <w:rtl w:val="true"/>
        </w:rPr>
        <w:t>پرده دار عالم</w:t>
      </w:r>
      <w:bookmarkEnd w:id="8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رخ مپوشان در ابر زلف یارا</w:t>
      </w:r>
    </w:p>
    <w:p>
      <w:pPr>
        <w:pStyle w:val="BookText"/>
        <w:rPr/>
      </w:pPr>
      <w:r>
        <w:rPr>
          <w:rFonts w:ascii="IRNazanin" w:hAnsi="IRNazanin" w:eastAsia="IRNazanin"/>
          <w:color w:val="111111"/>
          <w:sz w:val="28"/>
          <w:sz w:val="28"/>
          <w:szCs w:val="28"/>
          <w:rtl w:val="true"/>
          <w:lang w:bidi="fa-IR"/>
        </w:rPr>
        <w:t>چون شب سیه مگردان روز سپید ما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زتاب زُلفت افتا عقده بر دل</w:t>
      </w:r>
    </w:p>
    <w:p>
      <w:pPr>
        <w:pStyle w:val="BookText"/>
        <w:rPr/>
      </w:pPr>
      <w:r>
        <w:rPr>
          <w:rFonts w:ascii="IRNazanin" w:hAnsi="IRNazanin" w:eastAsia="IRNazanin"/>
          <w:color w:val="111111"/>
          <w:sz w:val="28"/>
          <w:sz w:val="28"/>
          <w:szCs w:val="28"/>
          <w:rtl w:val="true"/>
          <w:lang w:bidi="fa-IR"/>
        </w:rPr>
        <w:t>بر زلف خم به خم زن دست گره گشا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جهانیان شد ننگ صنم پرستی</w:t>
      </w:r>
    </w:p>
    <w:p>
      <w:pPr>
        <w:pStyle w:val="BookText"/>
        <w:rPr/>
      </w:pPr>
      <w:r>
        <w:rPr>
          <w:rFonts w:ascii="IRNazanin" w:hAnsi="IRNazanin" w:eastAsia="IRNazanin"/>
          <w:color w:val="111111"/>
          <w:sz w:val="28"/>
          <w:sz w:val="28"/>
          <w:szCs w:val="28"/>
          <w:rtl w:val="true"/>
          <w:lang w:bidi="fa-IR"/>
        </w:rPr>
        <w:t>جانا ز پرده بنمای روح خدا نما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آشکار پنهان برقع ز رخ افکن</w:t>
      </w:r>
    </w:p>
    <w:p>
      <w:pPr>
        <w:pStyle w:val="BookText"/>
        <w:rPr/>
      </w:pPr>
      <w:r>
        <w:rPr>
          <w:rFonts w:ascii="IRNazanin" w:hAnsi="IRNazanin" w:eastAsia="IRNazanin"/>
          <w:color w:val="111111"/>
          <w:sz w:val="28"/>
          <w:sz w:val="28"/>
          <w:szCs w:val="28"/>
          <w:rtl w:val="true"/>
          <w:lang w:bidi="fa-IR"/>
        </w:rPr>
        <w:t>تا جلوه ات نبینم پنهان و آشکارا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جلوه ات ندارد ارض و سما فروغی</w:t>
      </w:r>
    </w:p>
    <w:p>
      <w:pPr>
        <w:pStyle w:val="BookText"/>
        <w:rPr/>
      </w:pPr>
      <w:r>
        <w:rPr>
          <w:rFonts w:ascii="IRNazanin" w:hAnsi="IRNazanin" w:eastAsia="IRNazanin"/>
          <w:color w:val="111111"/>
          <w:sz w:val="28"/>
          <w:sz w:val="28"/>
          <w:szCs w:val="28"/>
          <w:rtl w:val="true"/>
          <w:lang w:bidi="fa-IR"/>
        </w:rPr>
        <w:t>ای آفتاب تابان هم ارض و هم سما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از قیامت برپا شود قیامت</w:t>
      </w:r>
    </w:p>
    <w:p>
      <w:pPr>
        <w:pStyle w:val="BookText"/>
        <w:rPr/>
      </w:pPr>
      <w:r>
        <w:rPr>
          <w:rFonts w:ascii="IRNazanin" w:hAnsi="IRNazanin" w:eastAsia="IRNazanin"/>
          <w:color w:val="111111"/>
          <w:sz w:val="28"/>
          <w:sz w:val="28"/>
          <w:szCs w:val="28"/>
          <w:rtl w:val="true"/>
          <w:lang w:bidi="fa-IR"/>
        </w:rPr>
        <w:t>تا نیک و بد ببیند در فعل خود جزا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پرده دار علم در پرده چند مانی</w:t>
      </w:r>
    </w:p>
    <w:p>
      <w:pPr>
        <w:pStyle w:val="BookText"/>
        <w:rPr/>
      </w:pPr>
      <w:r>
        <w:rPr>
          <w:rFonts w:ascii="IRNazanin" w:hAnsi="IRNazanin" w:eastAsia="IRNazanin"/>
          <w:color w:val="111111"/>
          <w:sz w:val="28"/>
          <w:sz w:val="28"/>
          <w:szCs w:val="28"/>
          <w:rtl w:val="true"/>
          <w:lang w:bidi="fa-IR"/>
        </w:rPr>
        <w:t>آخر ز پرده بنگر یاران آشنا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بی وجودت عالم سکون ندارد</w:t>
      </w:r>
    </w:p>
    <w:p>
      <w:pPr>
        <w:pStyle w:val="BookText"/>
        <w:rPr/>
      </w:pPr>
      <w:r>
        <w:rPr>
          <w:rFonts w:ascii="IRNazanin" w:hAnsi="IRNazanin" w:eastAsia="IRNazanin"/>
          <w:color w:val="111111"/>
          <w:sz w:val="28"/>
          <w:sz w:val="28"/>
          <w:szCs w:val="28"/>
          <w:rtl w:val="true"/>
          <w:lang w:bidi="fa-IR"/>
        </w:rPr>
        <w:t>هجر تو در تزلزل افکند ماسوی 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تُست ما را ای حجت الهی</w:t>
      </w:r>
    </w:p>
    <w:p>
      <w:pPr>
        <w:pStyle w:val="BookText"/>
        <w:rPr/>
      </w:pPr>
      <w:r>
        <w:rPr>
          <w:rFonts w:ascii="IRNazanin" w:hAnsi="IRNazanin" w:eastAsia="IRNazanin"/>
          <w:color w:val="111111"/>
          <w:sz w:val="28"/>
          <w:sz w:val="28"/>
          <w:szCs w:val="28"/>
          <w:rtl w:val="true"/>
          <w:lang w:bidi="fa-IR"/>
        </w:rPr>
        <w:t>آری به سوی سلطان حاجت بود گدا 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گذشت و ماندیم از ذکر دوست غافل</w:t>
      </w:r>
    </w:p>
    <w:p>
      <w:pPr>
        <w:pStyle w:val="BookText"/>
        <w:rPr/>
      </w:pPr>
      <w:r>
        <w:rPr>
          <w:rFonts w:ascii="IRNazanin" w:hAnsi="IRNazanin" w:eastAsia="IRNazanin"/>
          <w:color w:val="111111"/>
          <w:sz w:val="28"/>
          <w:sz w:val="28"/>
          <w:szCs w:val="28"/>
          <w:rtl w:val="true"/>
          <w:lang w:bidi="fa-IR"/>
        </w:rPr>
        <w:t>از کف به هیچ دادیم سرمایه ی بقا 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فکنده غفلت در بستر هلاکت</w:t>
      </w:r>
    </w:p>
    <w:p>
      <w:pPr>
        <w:pStyle w:val="BookText"/>
        <w:rPr/>
      </w:pPr>
      <w:r>
        <w:rPr>
          <w:rFonts w:ascii="IRNazanin" w:hAnsi="IRNazanin" w:eastAsia="IRNazanin"/>
          <w:color w:val="111111"/>
          <w:sz w:val="28"/>
          <w:sz w:val="28"/>
          <w:szCs w:val="28"/>
          <w:rtl w:val="true"/>
          <w:lang w:bidi="fa-IR"/>
        </w:rPr>
        <w:t>درمان کن ای مسیحا ای درد بی دوا 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پرده دار عالم در پرده چند پنهان</w:t>
      </w:r>
    </w:p>
    <w:p>
      <w:pPr>
        <w:pStyle w:val="BookText"/>
        <w:rPr/>
      </w:pPr>
      <w:r>
        <w:rPr>
          <w:rFonts w:ascii="IRNazanin" w:hAnsi="IRNazanin" w:eastAsia="IRNazanin"/>
          <w:color w:val="111111"/>
          <w:sz w:val="28"/>
          <w:sz w:val="28"/>
          <w:szCs w:val="28"/>
          <w:rtl w:val="true"/>
          <w:lang w:bidi="fa-IR"/>
        </w:rPr>
        <w:t>بازآ و روشنی بخش دل ها با صفا را</w:t>
      </w:r>
    </w:p>
    <w:p>
      <w:pPr>
        <w:pStyle w:val="BookText"/>
        <w:rPr/>
      </w:pPr>
      <w:r>
        <w:rPr>
          <w:rFonts w:ascii="IRNazanin" w:hAnsi="IRNazanin" w:eastAsia="IRNazanin"/>
          <w:color w:val="111111"/>
          <w:sz w:val="28"/>
          <w:sz w:val="28"/>
          <w:szCs w:val="28"/>
          <w:rtl w:val="true"/>
          <w:lang w:bidi="fa-IR"/>
        </w:rPr>
        <w:t>فؤاد کرمانی</w:t>
      </w:r>
    </w:p>
    <w:p>
      <w:pPr>
        <w:pStyle w:val="Heading5"/>
        <w:numPr>
          <w:ilvl w:val="4"/>
          <w:numId w:val="1"/>
        </w:numPr>
        <w:rPr/>
      </w:pPr>
      <w:bookmarkStart w:id="870" w:name="__RefHeading___Toc1695641_237004111"/>
      <w:bookmarkStart w:id="871" w:name="_Toc345"/>
      <w:bookmarkEnd w:id="870"/>
      <w:r>
        <w:rPr>
          <w:rtl w:val="true"/>
        </w:rPr>
        <w:t>چل چراغ ایمان</w:t>
      </w:r>
      <w:bookmarkEnd w:id="8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حریم وصلت گل رنگ و بو ندارد</w:t>
      </w:r>
    </w:p>
    <w:p>
      <w:pPr>
        <w:pStyle w:val="BookText"/>
        <w:rPr/>
      </w:pPr>
      <w:r>
        <w:rPr>
          <w:rFonts w:ascii="IRNazanin" w:hAnsi="IRNazanin" w:eastAsia="IRNazanin"/>
          <w:color w:val="111111"/>
          <w:sz w:val="28"/>
          <w:sz w:val="28"/>
          <w:szCs w:val="28"/>
          <w:rtl w:val="true"/>
          <w:lang w:bidi="fa-IR"/>
        </w:rPr>
        <w:t>سرچشمه ی طراوت، آب به جو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یار آشنایی تا درد دل بگویم</w:t>
      </w:r>
    </w:p>
    <w:p>
      <w:pPr>
        <w:pStyle w:val="BookText"/>
        <w:rPr/>
      </w:pPr>
      <w:r>
        <w:rPr>
          <w:rFonts w:ascii="IRNazanin" w:hAnsi="IRNazanin" w:eastAsia="IRNazanin"/>
          <w:color w:val="111111"/>
          <w:sz w:val="28"/>
          <w:sz w:val="28"/>
          <w:szCs w:val="28"/>
          <w:rtl w:val="true"/>
          <w:lang w:bidi="fa-IR"/>
        </w:rPr>
        <w:t>غیر از خیالت این دل راز گو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اتش فراقت دیگر نمانده طاقت</w:t>
      </w:r>
    </w:p>
    <w:p>
      <w:pPr>
        <w:pStyle w:val="BookText"/>
        <w:rPr/>
      </w:pPr>
      <w:r>
        <w:rPr>
          <w:rFonts w:ascii="IRNazanin" w:hAnsi="IRNazanin" w:eastAsia="IRNazanin"/>
          <w:color w:val="111111"/>
          <w:sz w:val="28"/>
          <w:sz w:val="28"/>
          <w:szCs w:val="28"/>
          <w:rtl w:val="true"/>
          <w:lang w:bidi="fa-IR"/>
        </w:rPr>
        <w:t>جز رویت جمالت دل آرزو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ملال هجران با آید دیده شویم</w:t>
      </w:r>
    </w:p>
    <w:p>
      <w:pPr>
        <w:pStyle w:val="BookText"/>
        <w:rPr/>
      </w:pPr>
      <w:r>
        <w:rPr>
          <w:rFonts w:ascii="IRNazanin" w:hAnsi="IRNazanin" w:eastAsia="IRNazanin"/>
          <w:color w:val="111111"/>
          <w:sz w:val="28"/>
          <w:sz w:val="28"/>
          <w:szCs w:val="28"/>
          <w:rtl w:val="true"/>
          <w:lang w:bidi="fa-IR"/>
        </w:rPr>
        <w:t>الحق که جز درین آب دل شستشو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اشک حسرت تو، هرگز مباد چشمی</w:t>
      </w:r>
    </w:p>
    <w:p>
      <w:pPr>
        <w:pStyle w:val="BookText"/>
        <w:rPr/>
      </w:pPr>
      <w:r>
        <w:rPr>
          <w:rFonts w:ascii="IRNazanin" w:hAnsi="IRNazanin" w:eastAsia="IRNazanin"/>
          <w:color w:val="111111"/>
          <w:sz w:val="28"/>
          <w:sz w:val="28"/>
          <w:szCs w:val="28"/>
          <w:rtl w:val="true"/>
          <w:lang w:bidi="fa-IR"/>
        </w:rPr>
        <w:t>این اشک گر نباشد کس آبرو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شاهراه عشقت راهی به سوی حق نیست</w:t>
      </w:r>
    </w:p>
    <w:p>
      <w:pPr>
        <w:pStyle w:val="BookText"/>
        <w:rPr/>
      </w:pPr>
      <w:r>
        <w:rPr>
          <w:rFonts w:ascii="IRNazanin" w:hAnsi="IRNazanin" w:eastAsia="IRNazanin"/>
          <w:color w:val="111111"/>
          <w:sz w:val="28"/>
          <w:sz w:val="28"/>
          <w:szCs w:val="28"/>
          <w:rtl w:val="true"/>
          <w:lang w:bidi="fa-IR"/>
        </w:rPr>
        <w:t>هر کس که از تو برگشت ره سوی او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جلوه گاه قرآن ای چل چراغ ایمان</w:t>
      </w:r>
    </w:p>
    <w:p>
      <w:pPr>
        <w:pStyle w:val="BookText"/>
        <w:rPr/>
      </w:pPr>
      <w:r>
        <w:rPr>
          <w:rFonts w:ascii="IRNazanin" w:hAnsi="IRNazanin" w:eastAsia="IRNazanin"/>
          <w:color w:val="111111"/>
          <w:sz w:val="28"/>
          <w:sz w:val="28"/>
          <w:szCs w:val="28"/>
          <w:rtl w:val="true"/>
          <w:lang w:bidi="fa-IR"/>
        </w:rPr>
        <w:t>حیف از تو گر برد نام هر کس وضو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بازتاب نورت نوری درین جهان نیست</w:t>
      </w:r>
    </w:p>
    <w:p>
      <w:pPr>
        <w:pStyle w:val="BookText"/>
        <w:rPr/>
      </w:pPr>
      <w:r>
        <w:rPr>
          <w:rFonts w:ascii="IRNazanin" w:hAnsi="IRNazanin" w:eastAsia="IRNazanin"/>
          <w:color w:val="111111"/>
          <w:sz w:val="28"/>
          <w:sz w:val="28"/>
          <w:szCs w:val="28"/>
          <w:rtl w:val="true"/>
          <w:lang w:bidi="fa-IR"/>
        </w:rPr>
        <w:t>زیرا چراغ هستی غیر از تو سو ندارد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فُلک ایمان</w:t>
      </w:r>
    </w:p>
    <w:p>
      <w:pPr>
        <w:pStyle w:val="BookText"/>
        <w:rPr/>
      </w:pPr>
      <w:r>
        <w:rPr>
          <w:rFonts w:ascii="IRNazanin" w:hAnsi="IRNazanin" w:eastAsia="IRNazanin"/>
          <w:color w:val="111111"/>
          <w:sz w:val="28"/>
          <w:sz w:val="28"/>
          <w:szCs w:val="28"/>
          <w:rtl w:val="true"/>
          <w:lang w:bidi="fa-IR"/>
        </w:rPr>
        <w:t>تنها تویی نگهبان</w:t>
      </w:r>
    </w:p>
    <w:p>
      <w:pPr>
        <w:pStyle w:val="BookText"/>
        <w:rPr/>
      </w:pPr>
      <w:r>
        <w:rPr>
          <w:rFonts w:ascii="IRNazanin" w:hAnsi="IRNazanin" w:eastAsia="IRNazanin"/>
          <w:color w:val="111111"/>
          <w:sz w:val="28"/>
          <w:sz w:val="28"/>
          <w:szCs w:val="28"/>
          <w:rtl w:val="true"/>
          <w:lang w:bidi="fa-IR"/>
        </w:rPr>
        <w:t>او را که کشتی دل، در گل فرو ندارد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اِبقای ماسوی الله از یمن توست والله</w:t>
      </w:r>
    </w:p>
    <w:p>
      <w:pPr>
        <w:pStyle w:val="BookText"/>
        <w:rPr/>
      </w:pPr>
      <w:r>
        <w:rPr>
          <w:rFonts w:ascii="IRNazanin" w:hAnsi="IRNazanin" w:eastAsia="IRNazanin"/>
          <w:color w:val="111111"/>
          <w:sz w:val="28"/>
          <w:sz w:val="28"/>
          <w:szCs w:val="28"/>
          <w:rtl w:val="true"/>
          <w:lang w:bidi="fa-IR"/>
        </w:rPr>
        <w:t>دیگر به جز تو مظهر اوصاف هو ندارد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رشته فدایی در تار و پود عالم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ز تو جدایی یک تار و مو ندارد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تو نار نیران حبّ تو نور رضوان</w:t>
      </w:r>
    </w:p>
    <w:p>
      <w:pPr>
        <w:pStyle w:val="BookText"/>
        <w:rPr/>
      </w:pPr>
      <w:r>
        <w:rPr>
          <w:rFonts w:ascii="IRNazanin" w:hAnsi="IRNazanin" w:eastAsia="IRNazanin"/>
          <w:color w:val="111111"/>
          <w:sz w:val="28"/>
          <w:sz w:val="28"/>
          <w:szCs w:val="28"/>
          <w:rtl w:val="true"/>
          <w:lang w:bidi="fa-IR"/>
        </w:rPr>
        <w:t>دیگر به روز محشر این گفتگو ندارد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وصال بستی ، با دیگران نشستی</w:t>
      </w:r>
    </w:p>
    <w:p>
      <w:pPr>
        <w:pStyle w:val="BookText"/>
        <w:rPr/>
      </w:pPr>
      <w:r>
        <w:rPr>
          <w:rFonts w:ascii="IRNazanin" w:hAnsi="IRNazanin" w:eastAsia="IRNazanin"/>
          <w:color w:val="111111"/>
          <w:sz w:val="28"/>
          <w:sz w:val="28"/>
          <w:szCs w:val="28"/>
          <w:rtl w:val="true"/>
          <w:lang w:bidi="fa-IR"/>
        </w:rPr>
        <w:t>رو کن به هر که خواهی گل پشت و رو ندارد</w:t>
      </w:r>
    </w:p>
    <w:p>
      <w:pPr>
        <w:pStyle w:val="BookText"/>
        <w:rPr/>
      </w:pPr>
      <w:r>
        <w:rPr>
          <w:rFonts w:ascii="IRNazanin" w:hAnsi="IRNazanin" w:eastAsia="IRNazanin"/>
          <w:color w:val="111111"/>
          <w:sz w:val="28"/>
          <w:sz w:val="28"/>
          <w:szCs w:val="28"/>
          <w:rtl w:val="true"/>
          <w:lang w:bidi="fa-IR"/>
        </w:rPr>
        <w:t xml:space="preserve">حبیب الله چای 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خلقه اگر بر در مقصود زدیم</w:t>
      </w:r>
    </w:p>
    <w:p>
      <w:pPr>
        <w:pStyle w:val="BookText"/>
        <w:rPr/>
      </w:pPr>
      <w:r>
        <w:rPr>
          <w:rFonts w:ascii="IRNazanin" w:hAnsi="IRNazanin" w:eastAsia="IRNazanin"/>
          <w:color w:val="111111"/>
          <w:sz w:val="28"/>
          <w:sz w:val="28"/>
          <w:szCs w:val="28"/>
          <w:rtl w:val="true"/>
          <w:lang w:bidi="fa-IR"/>
        </w:rPr>
        <w:t>از بندگی حضرت معبود زدیم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اُلفت ما به دوست امروزی نیست</w:t>
      </w:r>
    </w:p>
    <w:p>
      <w:pPr>
        <w:pStyle w:val="BookText"/>
        <w:rPr/>
      </w:pPr>
      <w:r>
        <w:rPr>
          <w:rFonts w:ascii="IRNazanin" w:hAnsi="IRNazanin" w:eastAsia="IRNazanin"/>
          <w:color w:val="111111"/>
          <w:sz w:val="28"/>
          <w:sz w:val="28"/>
          <w:szCs w:val="28"/>
          <w:rtl w:val="true"/>
          <w:lang w:bidi="fa-IR"/>
        </w:rPr>
        <w:t>یک عمر دم از مهدی موعود زدیم</w:t>
      </w:r>
    </w:p>
    <w:p>
      <w:pPr>
        <w:pStyle w:val="BookText"/>
        <w:rPr/>
      </w:pPr>
      <w:r>
        <w:rPr>
          <w:rFonts w:ascii="IRNazanin" w:hAnsi="IRNazanin" w:eastAsia="IRNazanin"/>
          <w:color w:val="111111"/>
          <w:sz w:val="28"/>
          <w:sz w:val="28"/>
          <w:szCs w:val="28"/>
          <w:rtl w:val="true"/>
          <w:lang w:bidi="fa-IR"/>
        </w:rPr>
        <w:t>پروانه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حجّت خدا می آید</w:t>
      </w:r>
    </w:p>
    <w:p>
      <w:pPr>
        <w:pStyle w:val="BookText"/>
        <w:rPr/>
      </w:pPr>
      <w:r>
        <w:rPr>
          <w:rFonts w:ascii="IRNazanin" w:hAnsi="IRNazanin" w:eastAsia="IRNazanin"/>
          <w:color w:val="111111"/>
          <w:sz w:val="28"/>
          <w:sz w:val="28"/>
          <w:szCs w:val="28"/>
          <w:rtl w:val="true"/>
          <w:lang w:bidi="fa-IR"/>
        </w:rPr>
        <w:t>رحمت ز حریم کبریا 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عسکری گذر کن کامروز</w:t>
      </w:r>
    </w:p>
    <w:p>
      <w:pPr>
        <w:pStyle w:val="BookText"/>
        <w:rPr/>
      </w:pPr>
      <w:r>
        <w:rPr>
          <w:rFonts w:ascii="IRNazanin" w:hAnsi="IRNazanin" w:eastAsia="IRNazanin"/>
          <w:color w:val="111111"/>
          <w:sz w:val="28"/>
          <w:sz w:val="28"/>
          <w:szCs w:val="28"/>
          <w:rtl w:val="true"/>
          <w:lang w:bidi="fa-IR"/>
        </w:rPr>
        <w:t>بوی گل نرگس از فضا می آید</w:t>
      </w:r>
    </w:p>
    <w:p>
      <w:pPr>
        <w:pStyle w:val="BookText"/>
        <w:rPr/>
      </w:pPr>
      <w:r>
        <w:rPr>
          <w:rFonts w:ascii="IRNazanin" w:hAnsi="IRNazanin" w:eastAsia="IRNazanin"/>
          <w:color w:val="111111"/>
          <w:sz w:val="28"/>
          <w:sz w:val="28"/>
          <w:szCs w:val="28"/>
          <w:rtl w:val="true"/>
          <w:lang w:bidi="fa-IR"/>
        </w:rPr>
        <w:t>دکتر قاسم رسا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منجی اَبناء بشر آمدنی ست</w:t>
      </w:r>
    </w:p>
    <w:p>
      <w:pPr>
        <w:pStyle w:val="BookText"/>
        <w:rPr/>
      </w:pPr>
      <w:r>
        <w:rPr>
          <w:rFonts w:ascii="IRNazanin" w:hAnsi="IRNazanin" w:eastAsia="IRNazanin"/>
          <w:color w:val="111111"/>
          <w:sz w:val="28"/>
          <w:sz w:val="28"/>
          <w:szCs w:val="28"/>
          <w:rtl w:val="true"/>
          <w:lang w:bidi="fa-IR"/>
        </w:rPr>
        <w:t>ای شب زده غم مخور سحر آمدنی 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انتظار جان بر لب شد</w:t>
      </w:r>
    </w:p>
    <w:p>
      <w:pPr>
        <w:pStyle w:val="BookText"/>
        <w:rPr/>
      </w:pPr>
      <w:r>
        <w:rPr>
          <w:rFonts w:ascii="IRNazanin" w:hAnsi="IRNazanin" w:eastAsia="IRNazanin"/>
          <w:color w:val="111111"/>
          <w:sz w:val="28"/>
          <w:sz w:val="28"/>
          <w:szCs w:val="28"/>
          <w:rtl w:val="true"/>
          <w:lang w:bidi="fa-IR"/>
        </w:rPr>
        <w:t>داریم یقین که منتظر آمدنی ست</w:t>
      </w:r>
    </w:p>
    <w:p>
      <w:pPr>
        <w:pStyle w:val="BookText"/>
        <w:rPr/>
      </w:pPr>
      <w:r>
        <w:rPr>
          <w:rFonts w:ascii="IRNazanin" w:hAnsi="IRNazanin" w:eastAsia="IRNazanin"/>
          <w:color w:val="111111"/>
          <w:sz w:val="28"/>
          <w:sz w:val="28"/>
          <w:szCs w:val="28"/>
          <w:rtl w:val="true"/>
          <w:lang w:bidi="fa-IR"/>
        </w:rPr>
        <w:t>علی انسانی</w:t>
      </w:r>
    </w:p>
    <w:p>
      <w:pPr>
        <w:pStyle w:val="BookText"/>
        <w:rPr/>
      </w:pPr>
      <w:r>
        <w:rPr>
          <w:rFonts w:ascii="IRNazanin" w:hAnsi="IRNazanin" w:eastAsia="IRNazanin"/>
          <w:color w:val="111111"/>
          <w:sz w:val="28"/>
          <w:sz w:val="28"/>
          <w:szCs w:val="28"/>
          <w:rtl w:val="true"/>
          <w:lang w:bidi="fa-IR"/>
        </w:rPr>
        <w:t>یا صاحب الزمان بظهورت شتاب کن</w:t>
      </w:r>
    </w:p>
    <w:p>
      <w:pPr>
        <w:pStyle w:val="BookText"/>
        <w:rPr/>
      </w:pPr>
      <w:r>
        <w:rPr>
          <w:rFonts w:ascii="IRNazanin" w:hAnsi="IRNazanin" w:eastAsia="IRNazanin"/>
          <w:color w:val="111111"/>
          <w:sz w:val="28"/>
          <w:sz w:val="28"/>
          <w:szCs w:val="28"/>
          <w:rtl w:val="true"/>
          <w:lang w:bidi="fa-IR"/>
        </w:rPr>
        <w:t>عالم ز دست رفت تو پا در رِکاب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بیا ای مهدی زهراء بیا</w:t>
      </w:r>
    </w:p>
    <w:p>
      <w:pPr>
        <w:pStyle w:val="BookText"/>
        <w:rPr/>
      </w:pPr>
      <w:r>
        <w:rPr>
          <w:rFonts w:ascii="IRNazanin" w:hAnsi="IRNazanin" w:eastAsia="IRNazanin"/>
          <w:color w:val="111111"/>
          <w:sz w:val="28"/>
          <w:sz w:val="28"/>
          <w:szCs w:val="28"/>
          <w:rtl w:val="true"/>
          <w:lang w:bidi="fa-IR"/>
        </w:rPr>
        <w:t>وی مجری امر خدا ای مهدی زهرا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دفاع از اولیاء</w:t>
      </w:r>
    </w:p>
    <w:p>
      <w:pPr>
        <w:pStyle w:val="BookText"/>
        <w:rPr/>
      </w:pPr>
      <w:r>
        <w:rPr>
          <w:rFonts w:ascii="IRNazanin" w:hAnsi="IRNazanin" w:eastAsia="IRNazanin"/>
          <w:color w:val="111111"/>
          <w:sz w:val="28"/>
          <w:sz w:val="28"/>
          <w:szCs w:val="28"/>
          <w:rtl w:val="true"/>
          <w:lang w:bidi="fa-IR"/>
        </w:rPr>
        <w:t>ای مهدی زهرا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غم دیدگان</w:t>
      </w:r>
    </w:p>
    <w:p>
      <w:pPr>
        <w:pStyle w:val="BookText"/>
        <w:rPr/>
      </w:pPr>
      <w:r>
        <w:rPr>
          <w:rFonts w:ascii="IRNazanin" w:hAnsi="IRNazanin" w:eastAsia="IRNazanin"/>
          <w:color w:val="111111"/>
          <w:sz w:val="28"/>
          <w:sz w:val="28"/>
          <w:szCs w:val="28"/>
          <w:rtl w:val="true"/>
          <w:lang w:bidi="fa-IR"/>
        </w:rPr>
        <w:t>وی همدم رنجیدگان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نواز انبیا</w:t>
      </w:r>
    </w:p>
    <w:p>
      <w:pPr>
        <w:pStyle w:val="BookText"/>
        <w:rPr/>
      </w:pPr>
      <w:r>
        <w:rPr>
          <w:rFonts w:ascii="IRNazanin" w:hAnsi="IRNazanin" w:eastAsia="IRNazanin"/>
          <w:color w:val="111111"/>
          <w:sz w:val="28"/>
          <w:sz w:val="28"/>
          <w:szCs w:val="28"/>
          <w:rtl w:val="true"/>
          <w:lang w:bidi="fa-IR"/>
        </w:rPr>
        <w:t>ای مهدی زهرا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دل یاران تو</w:t>
      </w:r>
    </w:p>
    <w:p>
      <w:pPr>
        <w:pStyle w:val="BookText"/>
        <w:rPr/>
      </w:pPr>
      <w:r>
        <w:rPr>
          <w:rFonts w:ascii="IRNazanin" w:hAnsi="IRNazanin" w:eastAsia="IRNazanin"/>
          <w:color w:val="111111"/>
          <w:sz w:val="28"/>
          <w:sz w:val="28"/>
          <w:szCs w:val="28"/>
          <w:rtl w:val="true"/>
          <w:lang w:bidi="fa-IR"/>
        </w:rPr>
        <w:t>از سوزش هجران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یی در انتظار</w:t>
      </w:r>
    </w:p>
    <w:p>
      <w:pPr>
        <w:pStyle w:val="BookText"/>
        <w:rPr/>
      </w:pPr>
      <w:r>
        <w:rPr>
          <w:rFonts w:ascii="IRNazanin" w:hAnsi="IRNazanin" w:eastAsia="IRNazanin"/>
          <w:color w:val="111111"/>
          <w:sz w:val="28"/>
          <w:sz w:val="28"/>
          <w:szCs w:val="28"/>
          <w:rtl w:val="true"/>
          <w:lang w:bidi="fa-IR"/>
        </w:rPr>
        <w:t>ای مهدی زهرا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زهرای جوان</w:t>
      </w:r>
    </w:p>
    <w:p>
      <w:pPr>
        <w:pStyle w:val="BookText"/>
        <w:rPr/>
      </w:pPr>
      <w:r>
        <w:rPr>
          <w:rFonts w:ascii="IRNazanin" w:hAnsi="IRNazanin" w:eastAsia="IRNazanin"/>
          <w:color w:val="111111"/>
          <w:sz w:val="28"/>
          <w:sz w:val="28"/>
          <w:szCs w:val="28"/>
          <w:rtl w:val="true"/>
          <w:lang w:bidi="fa-IR"/>
        </w:rPr>
        <w:t>رأس شه لب تشنگان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با شور و نَوا</w:t>
      </w:r>
    </w:p>
    <w:p>
      <w:pPr>
        <w:pStyle w:val="BookText"/>
        <w:rPr/>
      </w:pPr>
      <w:r>
        <w:rPr>
          <w:rFonts w:ascii="IRNazanin" w:hAnsi="IRNazanin" w:eastAsia="IRNazanin"/>
          <w:color w:val="111111"/>
          <w:sz w:val="28"/>
          <w:sz w:val="28"/>
          <w:szCs w:val="28"/>
          <w:rtl w:val="true"/>
          <w:lang w:bidi="fa-IR"/>
        </w:rPr>
        <w:t>ای مهدی زهرا بیا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ملائک در سماء</w:t>
      </w:r>
    </w:p>
    <w:p>
      <w:pPr>
        <w:pStyle w:val="BookText"/>
        <w:rPr/>
      </w:pPr>
      <w:r>
        <w:rPr>
          <w:rFonts w:ascii="IRNazanin" w:hAnsi="IRNazanin" w:eastAsia="IRNazanin"/>
          <w:color w:val="111111"/>
          <w:sz w:val="28"/>
          <w:sz w:val="28"/>
          <w:szCs w:val="28"/>
          <w:rtl w:val="true"/>
          <w:lang w:bidi="fa-IR"/>
        </w:rPr>
        <w:t>ارواح خیل انبیاء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 روح دُعاء</w:t>
      </w:r>
    </w:p>
    <w:p>
      <w:pPr>
        <w:pStyle w:val="BookText"/>
        <w:rPr/>
      </w:pPr>
      <w:r>
        <w:rPr>
          <w:rFonts w:ascii="IRNazanin" w:hAnsi="IRNazanin" w:eastAsia="IRNazanin"/>
          <w:color w:val="111111"/>
          <w:sz w:val="28"/>
          <w:sz w:val="28"/>
          <w:szCs w:val="28"/>
          <w:rtl w:val="true"/>
          <w:lang w:bidi="fa-IR"/>
        </w:rPr>
        <w:t>ای مهدی زهراء بیا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حاضر تویی</w:t>
      </w:r>
    </w:p>
    <w:p>
      <w:pPr>
        <w:pStyle w:val="BookText"/>
        <w:rPr/>
      </w:pPr>
      <w:r>
        <w:rPr>
          <w:rFonts w:ascii="IRNazanin" w:hAnsi="IRNazanin" w:eastAsia="IRNazanin"/>
          <w:color w:val="111111"/>
          <w:sz w:val="28"/>
          <w:sz w:val="28"/>
          <w:szCs w:val="28"/>
          <w:rtl w:val="true"/>
          <w:lang w:bidi="fa-IR"/>
        </w:rPr>
        <w:t>بر کار ما ناظر تویی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آگه از احوال ما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مهدی زهراء بیا</w:t>
      </w:r>
      <w:bookmarkStart w:id="872" w:name="pg6254_56787"/>
    </w:p>
    <w:p>
      <w:pPr>
        <w:pStyle w:val="BookText"/>
        <w:rPr/>
      </w:pPr>
      <w:bookmarkEnd w:id="87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ملتجی پابند تو</w:t>
      </w:r>
    </w:p>
    <w:p>
      <w:pPr>
        <w:pStyle w:val="BookText"/>
        <w:rPr/>
      </w:pPr>
      <w:r>
        <w:rPr>
          <w:rFonts w:ascii="IRNazanin" w:hAnsi="IRNazanin" w:eastAsia="IRNazanin"/>
          <w:color w:val="111111"/>
          <w:sz w:val="28"/>
          <w:sz w:val="28"/>
          <w:szCs w:val="28"/>
          <w:rtl w:val="true"/>
          <w:lang w:bidi="fa-IR"/>
        </w:rPr>
        <w:t>افتاده او در بند تو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مکن از خود جدا</w:t>
      </w:r>
    </w:p>
    <w:p>
      <w:pPr>
        <w:pStyle w:val="BookText"/>
        <w:rPr/>
      </w:pPr>
      <w:r>
        <w:rPr>
          <w:rFonts w:ascii="IRNazanin" w:hAnsi="IRNazanin" w:eastAsia="IRNazanin"/>
          <w:color w:val="111111"/>
          <w:sz w:val="28"/>
          <w:sz w:val="28"/>
          <w:szCs w:val="28"/>
          <w:rtl w:val="true"/>
          <w:lang w:bidi="fa-IR"/>
        </w:rPr>
        <w:t>ای مهدی زهراء بیا</w:t>
      </w:r>
    </w:p>
    <w:p>
      <w:pPr>
        <w:pStyle w:val="Heading5"/>
        <w:numPr>
          <w:ilvl w:val="4"/>
          <w:numId w:val="1"/>
        </w:numPr>
        <w:rPr/>
      </w:pPr>
      <w:bookmarkStart w:id="873" w:name="__RefHeading___Toc1695643_237004111"/>
      <w:bookmarkStart w:id="874" w:name="_Toc346"/>
      <w:bookmarkEnd w:id="873"/>
      <w:r>
        <w:rPr>
          <w:rtl w:val="true"/>
        </w:rPr>
        <w:t xml:space="preserve">العَجَل </w:t>
      </w:r>
      <w:r>
        <w:rPr>
          <w:rtl w:val="true"/>
        </w:rPr>
        <w:t>:</w:t>
      </w:r>
      <w:bookmarkEnd w:id="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ای صاحب محراب و منبر العَجَل</w:t>
      </w:r>
    </w:p>
    <w:p>
      <w:pPr>
        <w:pStyle w:val="BookText"/>
        <w:rPr/>
      </w:pPr>
      <w:r>
        <w:rPr>
          <w:rFonts w:ascii="Amiri" w:hAnsi="Amiri" w:eastAsia="Amiri" w:cs="Amiri"/>
          <w:color w:val="111111"/>
          <w:sz w:val="28"/>
          <w:sz w:val="28"/>
          <w:szCs w:val="28"/>
          <w:rtl w:val="true"/>
          <w:lang w:bidi="ar-SA"/>
        </w:rPr>
        <w:t>العَجَل ای حامی</w:t>
      </w:r>
    </w:p>
    <w:p>
      <w:pPr>
        <w:pStyle w:val="BookText"/>
        <w:rPr/>
      </w:pPr>
      <w:r>
        <w:rPr>
          <w:rFonts w:ascii="IRNazanin" w:hAnsi="IRNazanin" w:eastAsia="IRNazanin"/>
          <w:color w:val="111111"/>
          <w:sz w:val="28"/>
          <w:sz w:val="28"/>
          <w:szCs w:val="28"/>
          <w:rtl w:val="true"/>
          <w:lang w:bidi="fa-IR"/>
        </w:rPr>
        <w:t>دین پیمبر العجل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ای باعث ایجاد عالَم العجل</w:t>
      </w:r>
    </w:p>
    <w:p>
      <w:pPr>
        <w:pStyle w:val="BookText"/>
        <w:rPr/>
      </w:pPr>
      <w:r>
        <w:rPr>
          <w:rFonts w:ascii="IRNazanin" w:hAnsi="IRNazanin" w:eastAsia="IRNazanin"/>
          <w:color w:val="111111"/>
          <w:sz w:val="28"/>
          <w:sz w:val="28"/>
          <w:szCs w:val="28"/>
          <w:rtl w:val="true"/>
          <w:lang w:bidi="fa-IR"/>
        </w:rPr>
        <w:t>العجل ای وارث شمشیر حیدر العجل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شهسوارا زود تر بشتاب کز انبوه کفر</w:t>
      </w:r>
    </w:p>
    <w:p>
      <w:pPr>
        <w:pStyle w:val="BookText"/>
        <w:rPr/>
      </w:pPr>
      <w:r>
        <w:rPr>
          <w:rFonts w:ascii="IRNazanin" w:hAnsi="IRNazanin" w:eastAsia="IRNazanin"/>
          <w:color w:val="111111"/>
          <w:sz w:val="28"/>
          <w:sz w:val="28"/>
          <w:szCs w:val="28"/>
          <w:rtl w:val="true"/>
          <w:lang w:bidi="fa-IR"/>
        </w:rPr>
        <w:t>کشور ایمان شده یک سر مسخّر العجل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ما را بماند بر سر راه وصال</w:t>
      </w:r>
    </w:p>
    <w:p>
      <w:pPr>
        <w:pStyle w:val="BookText"/>
        <w:rPr/>
      </w:pPr>
      <w:r>
        <w:rPr>
          <w:rFonts w:ascii="IRNazanin" w:hAnsi="IRNazanin" w:eastAsia="IRNazanin"/>
          <w:color w:val="111111"/>
          <w:sz w:val="28"/>
          <w:sz w:val="28"/>
          <w:szCs w:val="28"/>
          <w:rtl w:val="true"/>
          <w:lang w:bidi="fa-IR"/>
        </w:rPr>
        <w:t>چشم حسرت روز و شب چون حلقه بر در العجل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 زمان ای پادشاه انس و جان</w:t>
      </w:r>
    </w:p>
    <w:p>
      <w:pPr>
        <w:pStyle w:val="BookText"/>
        <w:rPr/>
      </w:pPr>
      <w:r>
        <w:rPr>
          <w:rFonts w:ascii="IRNazanin" w:hAnsi="IRNazanin" w:eastAsia="IRNazanin"/>
          <w:color w:val="111111"/>
          <w:sz w:val="28"/>
          <w:sz w:val="28"/>
          <w:szCs w:val="28"/>
          <w:rtl w:val="true"/>
          <w:lang w:bidi="fa-IR"/>
        </w:rPr>
        <w:t>خیز و میٖکن دفع دجّال بداَختر العجل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خون خواهی آل محمد از نیام</w:t>
      </w:r>
    </w:p>
    <w:p>
      <w:pPr>
        <w:pStyle w:val="BookText"/>
        <w:rPr/>
      </w:pPr>
      <w:r>
        <w:rPr>
          <w:rFonts w:ascii="IRNazanin" w:hAnsi="IRNazanin" w:eastAsia="IRNazanin"/>
          <w:color w:val="111111"/>
          <w:sz w:val="28"/>
          <w:sz w:val="28"/>
          <w:szCs w:val="28"/>
          <w:rtl w:val="true"/>
          <w:lang w:bidi="fa-IR"/>
        </w:rPr>
        <w:t>برکش ان صمصام و بنشین بر تکاور العجل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ما از انتظارت شد سفید، ای نور چشمان</w:t>
      </w:r>
    </w:p>
    <w:p>
      <w:pPr>
        <w:pStyle w:val="BookText"/>
        <w:rPr/>
      </w:pPr>
      <w:r>
        <w:rPr>
          <w:rFonts w:ascii="IRNazanin" w:hAnsi="IRNazanin" w:eastAsia="IRNazanin"/>
          <w:color w:val="111111"/>
          <w:sz w:val="28"/>
          <w:sz w:val="28"/>
          <w:szCs w:val="28"/>
          <w:rtl w:val="true"/>
          <w:lang w:bidi="fa-IR"/>
        </w:rPr>
        <w:t>قلب ما خون شد ز هجرت ای مه تابان کجائی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جدّت ریخت اندر کربلا با نوجوانان</w:t>
      </w:r>
    </w:p>
    <w:p>
      <w:pPr>
        <w:pStyle w:val="BookText"/>
        <w:rPr/>
      </w:pPr>
      <w:r>
        <w:rPr>
          <w:rFonts w:ascii="IRNazanin" w:hAnsi="IRNazanin" w:eastAsia="IRNazanin"/>
          <w:color w:val="111111"/>
          <w:sz w:val="28"/>
          <w:sz w:val="28"/>
          <w:szCs w:val="28"/>
          <w:rtl w:val="true"/>
          <w:lang w:bidi="fa-IR"/>
        </w:rPr>
        <w:t>طالب خون شهیدان، یار مظلمومان کجائی</w:t>
      </w:r>
    </w:p>
    <w:p>
      <w:pPr>
        <w:pStyle w:val="BookText"/>
        <w:rPr/>
      </w:pPr>
      <w:r>
        <w:rPr>
          <w:rFonts w:ascii="IRNazanin" w:hAnsi="IRNazanin" w:eastAsia="IRNazanin"/>
          <w:color w:val="111111"/>
          <w:sz w:val="28"/>
          <w:sz w:val="28"/>
          <w:szCs w:val="28"/>
          <w:rtl w:val="true"/>
          <w:lang w:bidi="fa-IR"/>
        </w:rPr>
        <w:t xml:space="preserve">نیشابوری ، شکوفه های ولایت، ص </w:t>
      </w:r>
      <w:r>
        <w:rPr>
          <w:rFonts w:eastAsia="IRNazanin" w:cs="IRNazanin"/>
          <w:color w:val="111111"/>
          <w:sz w:val="28"/>
          <w:szCs w:val="28"/>
          <w:lang w:bidi="fa-IR"/>
        </w:rPr>
        <w:t>353</w:t>
      </w:r>
    </w:p>
    <w:p>
      <w:pPr>
        <w:pStyle w:val="Heading5"/>
        <w:numPr>
          <w:ilvl w:val="4"/>
          <w:numId w:val="1"/>
        </w:numPr>
        <w:rPr/>
      </w:pPr>
      <w:bookmarkStart w:id="875" w:name="__RefHeading___Toc1695645_237004111"/>
      <w:bookmarkStart w:id="876" w:name="_Toc347"/>
      <w:bookmarkEnd w:id="875"/>
      <w:r>
        <w:rPr>
          <w:rtl w:val="true"/>
        </w:rPr>
        <w:t xml:space="preserve">صاحب العصر </w:t>
      </w:r>
      <w:r>
        <w:rPr>
          <w:rtl w:val="true"/>
        </w:rPr>
        <w:t>(</w:t>
      </w:r>
      <w:r>
        <w:rPr>
          <w:rtl w:val="true"/>
        </w:rPr>
        <w:t>علیه السّلام</w:t>
      </w:r>
      <w:r>
        <w:rPr>
          <w:rtl w:val="true"/>
        </w:rPr>
        <w:t>)</w:t>
      </w:r>
      <w:bookmarkEnd w:id="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العصر الامام المنتظر</w:t>
      </w:r>
    </w:p>
    <w:p>
      <w:pPr>
        <w:pStyle w:val="BookText"/>
        <w:rPr/>
      </w:pPr>
      <w:r>
        <w:rPr>
          <w:rFonts w:ascii="Amiri" w:hAnsi="Amiri" w:eastAsia="Amiri" w:cs="Amiri"/>
          <w:color w:val="111111"/>
          <w:sz w:val="28"/>
          <w:sz w:val="28"/>
          <w:szCs w:val="28"/>
          <w:rtl w:val="true"/>
          <w:lang w:bidi="ar-SA"/>
        </w:rPr>
        <w:t>مَن بما یأباه لا یجری القَدَر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کُلِّ البَشَر</w:t>
      </w:r>
    </w:p>
    <w:p>
      <w:pPr>
        <w:pStyle w:val="BookText"/>
        <w:rPr/>
      </w:pPr>
      <w:r>
        <w:rPr>
          <w:rFonts w:ascii="Amiri" w:hAnsi="Amiri" w:eastAsia="Amiri" w:cs="Amiri"/>
          <w:color w:val="111111"/>
          <w:sz w:val="28"/>
          <w:sz w:val="28"/>
          <w:szCs w:val="28"/>
          <w:rtl w:val="true"/>
          <w:lang w:bidi="ar-SA"/>
        </w:rPr>
        <w:t>خَیْرُ اَهلِ الاَرض فی کلّ الخِصال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اَوجِ المجد مصباحُ الظلام</w:t>
      </w:r>
    </w:p>
    <w:p>
      <w:pPr>
        <w:pStyle w:val="BookText"/>
        <w:rPr/>
      </w:pPr>
      <w:r>
        <w:rPr>
          <w:rFonts w:ascii="IRNazanin" w:hAnsi="IRNazanin" w:eastAsia="IRNazanin"/>
          <w:color w:val="111111"/>
          <w:sz w:val="28"/>
          <w:sz w:val="28"/>
          <w:szCs w:val="28"/>
          <w:rtl w:val="true"/>
          <w:lang w:bidi="fa-IR"/>
        </w:rPr>
        <w:t>صفوة الرحمن من بین الاَنام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بن الامامَ بن الامام</w:t>
      </w:r>
    </w:p>
    <w:p>
      <w:pPr>
        <w:pStyle w:val="BookText"/>
        <w:rPr/>
      </w:pPr>
      <w:r>
        <w:rPr>
          <w:rFonts w:ascii="IRNazanin" w:hAnsi="IRNazanin" w:eastAsia="IRNazanin"/>
          <w:color w:val="111111"/>
          <w:sz w:val="28"/>
          <w:sz w:val="28"/>
          <w:szCs w:val="28"/>
          <w:rtl w:val="true"/>
          <w:lang w:bidi="fa-IR"/>
        </w:rPr>
        <w:t>قطب اَفلاک المعالی و الکمال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اَهل الارض فی عزٍّ وَجاه</w:t>
      </w:r>
    </w:p>
    <w:p>
      <w:pPr>
        <w:pStyle w:val="BookText"/>
        <w:rPr/>
      </w:pPr>
      <w:r>
        <w:rPr>
          <w:rFonts w:ascii="IRNazanin" w:hAnsi="IRNazanin" w:eastAsia="IRNazanin"/>
          <w:color w:val="111111"/>
          <w:sz w:val="28"/>
          <w:sz w:val="28"/>
          <w:szCs w:val="28"/>
          <w:rtl w:val="true"/>
          <w:lang w:bidi="fa-IR"/>
        </w:rPr>
        <w:t>فارتقی اَعلی فی المجد أعلی مرتقاه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ملوک الأرض حلّوا فی ذراه</w:t>
      </w:r>
    </w:p>
    <w:p>
      <w:pPr>
        <w:pStyle w:val="BookText"/>
        <w:rPr/>
      </w:pPr>
      <w:r>
        <w:rPr>
          <w:rFonts w:ascii="IRNazanin" w:hAnsi="IRNazanin" w:eastAsia="IRNazanin"/>
          <w:color w:val="111111"/>
          <w:sz w:val="28"/>
          <w:sz w:val="28"/>
          <w:szCs w:val="28"/>
          <w:rtl w:val="true"/>
          <w:lang w:bidi="fa-IR"/>
        </w:rPr>
        <w:t>کان أعلی صفّهم صفّ النعال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أَمیٖنَ اللَّه یا شمس الهُدی</w:t>
      </w:r>
    </w:p>
    <w:p>
      <w:pPr>
        <w:pStyle w:val="BookText"/>
        <w:rPr/>
      </w:pPr>
      <w:r>
        <w:rPr>
          <w:rFonts w:ascii="Amiri" w:hAnsi="Amiri" w:eastAsia="Amiri" w:cs="Amiri"/>
          <w:color w:val="111111"/>
          <w:sz w:val="28"/>
          <w:sz w:val="28"/>
          <w:szCs w:val="28"/>
          <w:rtl w:val="true"/>
          <w:lang w:bidi="ar-SA"/>
        </w:rPr>
        <w:t>یا إمامَ الخلق یا بَحْرَ النّدی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عَجّلنْ عَجّلْ فقد طال المدی</w:t>
      </w:r>
    </w:p>
    <w:p>
      <w:pPr>
        <w:pStyle w:val="BookText"/>
        <w:rPr/>
      </w:pPr>
      <w:r>
        <w:rPr>
          <w:rFonts w:ascii="IRNazanin" w:hAnsi="IRNazanin" w:eastAsia="IRNazanin"/>
          <w:color w:val="111111"/>
          <w:sz w:val="28"/>
          <w:sz w:val="28"/>
          <w:szCs w:val="28"/>
          <w:rtl w:val="true"/>
          <w:lang w:bidi="fa-IR"/>
        </w:rPr>
        <w:t>واضمحلّ الدین واستولی الضلال</w:t>
      </w:r>
    </w:p>
    <w:p>
      <w:pPr>
        <w:pStyle w:val="BookText"/>
        <w:rPr/>
      </w:pPr>
      <w:r>
        <w:rPr>
          <w:rFonts w:ascii="IRNazanin" w:hAnsi="IRNazanin" w:eastAsia="IRNazanin"/>
          <w:color w:val="111111"/>
          <w:sz w:val="28"/>
          <w:sz w:val="28"/>
          <w:szCs w:val="28"/>
          <w:rtl w:val="true"/>
          <w:lang w:bidi="fa-IR"/>
        </w:rPr>
        <w:t xml:space="preserve">سفینة البحار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794</w:t>
      </w:r>
    </w:p>
    <w:p>
      <w:pPr>
        <w:pStyle w:val="Heading5"/>
        <w:numPr>
          <w:ilvl w:val="4"/>
          <w:numId w:val="1"/>
        </w:numPr>
        <w:rPr/>
      </w:pPr>
      <w:bookmarkStart w:id="877" w:name="__RefHeading___Toc1695647_237004111"/>
      <w:bookmarkStart w:id="878" w:name="_Toc348"/>
      <w:bookmarkEnd w:id="877"/>
      <w:r>
        <w:rPr>
          <w:rtl w:val="true"/>
        </w:rPr>
        <w:t xml:space="preserve">یادی از حضرت مهدی </w:t>
      </w:r>
      <w:r>
        <w:rPr>
          <w:rtl w:val="true"/>
        </w:rPr>
        <w:t>(</w:t>
      </w:r>
      <w:r>
        <w:rPr>
          <w:rtl w:val="true"/>
        </w:rPr>
        <w:t>علیه السّلام</w:t>
      </w:r>
      <w:r>
        <w:rPr>
          <w:rtl w:val="true"/>
        </w:rPr>
        <w:t>)</w:t>
      </w:r>
      <w:bookmarkEnd w:id="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دل شکسته ما را صبور کن</w:t>
      </w:r>
    </w:p>
    <w:p>
      <w:pPr>
        <w:pStyle w:val="BookText"/>
        <w:rPr/>
      </w:pPr>
      <w:r>
        <w:rPr>
          <w:rFonts w:ascii="IRNazanin" w:hAnsi="IRNazanin" w:eastAsia="IRNazanin"/>
          <w:color w:val="111111"/>
          <w:sz w:val="28"/>
          <w:sz w:val="28"/>
          <w:szCs w:val="28"/>
          <w:rtl w:val="true"/>
          <w:lang w:bidi="fa-IR"/>
        </w:rPr>
        <w:t>یا لااقل به خاطر زینب ظهور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بتاب از افق مکه ماه من</w:t>
      </w:r>
    </w:p>
    <w:p>
      <w:pPr>
        <w:pStyle w:val="BookText"/>
        <w:rPr/>
      </w:pPr>
      <w:r>
        <w:rPr>
          <w:rFonts w:ascii="IRNazanin" w:hAnsi="IRNazanin" w:eastAsia="IRNazanin"/>
          <w:color w:val="111111"/>
          <w:sz w:val="28"/>
          <w:sz w:val="28"/>
          <w:szCs w:val="28"/>
          <w:rtl w:val="true"/>
          <w:lang w:bidi="fa-IR"/>
        </w:rPr>
        <w:t>این جاده های شب زده را غرق ظهور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ذوالفقار حضرت مولا بیا و بعد</w:t>
      </w:r>
    </w:p>
    <w:p>
      <w:pPr>
        <w:pStyle w:val="BookText"/>
        <w:rPr/>
      </w:pPr>
      <w:r>
        <w:rPr>
          <w:rFonts w:ascii="IRNazanin" w:hAnsi="IRNazanin" w:eastAsia="IRNazanin"/>
          <w:color w:val="111111"/>
          <w:sz w:val="28"/>
          <w:sz w:val="28"/>
          <w:szCs w:val="28"/>
          <w:rtl w:val="true"/>
          <w:lang w:bidi="fa-IR"/>
        </w:rPr>
        <w:t>دل های شیعه را پر حس غرور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بیا تو روضه بخونی برای ما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بساط گریه ما را تو جور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صفحه مقتل کرب و بلا بخوان</w:t>
      </w:r>
    </w:p>
    <w:p>
      <w:pPr>
        <w:pStyle w:val="BookText"/>
        <w:rPr/>
      </w:pPr>
      <w:r>
        <w:rPr>
          <w:rFonts w:ascii="IRNazanin" w:hAnsi="IRNazanin" w:eastAsia="IRNazanin"/>
          <w:color w:val="111111"/>
          <w:sz w:val="28"/>
          <w:sz w:val="28"/>
          <w:szCs w:val="28"/>
          <w:rtl w:val="true"/>
          <w:lang w:bidi="fa-IR"/>
        </w:rPr>
        <w:t>یا خاطرات عمّه خود را مرور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وفای ساقی لب تشنگان بگو</w:t>
      </w:r>
    </w:p>
    <w:p>
      <w:pPr>
        <w:pStyle w:val="BookText"/>
        <w:rPr/>
      </w:pPr>
      <w:r>
        <w:rPr>
          <w:rFonts w:ascii="IRNazanin" w:hAnsi="IRNazanin" w:eastAsia="IRNazanin"/>
          <w:color w:val="111111"/>
          <w:sz w:val="28"/>
          <w:sz w:val="28"/>
          <w:szCs w:val="28"/>
          <w:rtl w:val="true"/>
          <w:lang w:bidi="fa-IR"/>
        </w:rPr>
        <w:t>هم یادی از مصیبت سرخ تنور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 غربت و اندو خود بیا</w:t>
      </w:r>
    </w:p>
    <w:p>
      <w:pPr>
        <w:pStyle w:val="BookText"/>
        <w:rPr/>
      </w:pPr>
      <w:r>
        <w:rPr>
          <w:rFonts w:ascii="IRNazanin" w:hAnsi="IRNazanin" w:eastAsia="IRNazanin"/>
          <w:color w:val="111111"/>
          <w:sz w:val="28"/>
          <w:sz w:val="28"/>
          <w:szCs w:val="28"/>
          <w:rtl w:val="true"/>
          <w:lang w:bidi="fa-IR"/>
        </w:rPr>
        <w:t>از کوچه های سینه زنی مان عبور کن</w:t>
      </w:r>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ترک گنه انتظار بی معناست</w:t>
      </w:r>
    </w:p>
    <w:p>
      <w:pPr>
        <w:pStyle w:val="BookText"/>
        <w:rPr/>
      </w:pPr>
      <w:r>
        <w:rPr>
          <w:rFonts w:ascii="IRNazanin" w:hAnsi="IRNazanin" w:eastAsia="IRNazanin"/>
          <w:color w:val="111111"/>
          <w:sz w:val="28"/>
          <w:sz w:val="28"/>
          <w:szCs w:val="28"/>
          <w:rtl w:val="true"/>
          <w:lang w:bidi="fa-IR"/>
        </w:rPr>
        <w:t>امید دیدن روی نگار بی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زنده دلی ها ز اشک نیمه شب است</w:t>
      </w:r>
    </w:p>
    <w:p>
      <w:pPr>
        <w:pStyle w:val="BookText"/>
        <w:rPr/>
      </w:pPr>
      <w:r>
        <w:rPr>
          <w:rFonts w:ascii="IRNazanin" w:hAnsi="IRNazanin" w:eastAsia="IRNazanin"/>
          <w:color w:val="111111"/>
          <w:sz w:val="28"/>
          <w:sz w:val="28"/>
          <w:szCs w:val="28"/>
          <w:rtl w:val="true"/>
          <w:lang w:bidi="fa-IR"/>
        </w:rPr>
        <w:t>بدون فیض سحر درک یار بی معناست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به دوری آقا نموده ایم عادت</w:t>
      </w:r>
    </w:p>
    <w:p>
      <w:pPr>
        <w:pStyle w:val="BookText"/>
        <w:rPr/>
      </w:pPr>
      <w:r>
        <w:rPr>
          <w:rFonts w:ascii="IRNazanin" w:hAnsi="IRNazanin" w:eastAsia="IRNazanin"/>
          <w:color w:val="111111"/>
          <w:sz w:val="28"/>
          <w:sz w:val="28"/>
          <w:szCs w:val="28"/>
          <w:rtl w:val="true"/>
          <w:lang w:bidi="fa-IR"/>
        </w:rPr>
        <w:t>و گرنه بر دل مجنون قرار بی معناست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عمر رسید و بهار ما نرسید</w:t>
      </w:r>
    </w:p>
    <w:p>
      <w:pPr>
        <w:pStyle w:val="BookText"/>
        <w:rPr/>
      </w:pPr>
      <w:r>
        <w:rPr>
          <w:rFonts w:ascii="IRNazanin" w:hAnsi="IRNazanin" w:eastAsia="IRNazanin"/>
          <w:color w:val="111111"/>
          <w:sz w:val="28"/>
          <w:sz w:val="28"/>
          <w:szCs w:val="28"/>
          <w:rtl w:val="true"/>
          <w:lang w:bidi="fa-IR"/>
        </w:rPr>
        <w:t>بدون تو گل نرگس بهار بی معناست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زندگی ما رضایت یار است</w:t>
      </w:r>
    </w:p>
    <w:p>
      <w:pPr>
        <w:pStyle w:val="BookText"/>
        <w:rPr/>
      </w:pPr>
      <w:r>
        <w:rPr>
          <w:rFonts w:ascii="IRNazanin" w:hAnsi="IRNazanin" w:eastAsia="IRNazanin"/>
          <w:color w:val="111111"/>
          <w:sz w:val="28"/>
          <w:sz w:val="28"/>
          <w:szCs w:val="28"/>
          <w:rtl w:val="true"/>
          <w:lang w:bidi="fa-IR"/>
        </w:rPr>
        <w:t>و گرنه گردش لیل و نهار بی معناست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مستی دل می کشیم ناز تو را</w:t>
      </w:r>
    </w:p>
    <w:p>
      <w:pPr>
        <w:pStyle w:val="BookText"/>
        <w:rPr/>
      </w:pPr>
      <w:r>
        <w:rPr>
          <w:rFonts w:ascii="IRNazanin" w:hAnsi="IRNazanin" w:eastAsia="IRNazanin"/>
          <w:color w:val="111111"/>
          <w:sz w:val="28"/>
          <w:sz w:val="28"/>
          <w:szCs w:val="28"/>
          <w:rtl w:val="true"/>
          <w:lang w:bidi="fa-IR"/>
        </w:rPr>
        <w:t>میان میکده داد و هوار بی معناست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ام شده خالی ولی یقین دارم</w:t>
      </w:r>
    </w:p>
    <w:p>
      <w:pPr>
        <w:pStyle w:val="BookText"/>
        <w:rPr/>
      </w:pPr>
      <w:r>
        <w:rPr>
          <w:rFonts w:ascii="IRNazanin" w:hAnsi="IRNazanin" w:eastAsia="IRNazanin"/>
          <w:color w:val="111111"/>
          <w:sz w:val="28"/>
          <w:sz w:val="28"/>
          <w:szCs w:val="28"/>
          <w:rtl w:val="true"/>
          <w:lang w:bidi="fa-IR"/>
        </w:rPr>
        <w:t>گلایه در حرم سفره دار بی معناست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خرج زیارت بده آقا</w:t>
      </w:r>
    </w:p>
    <w:p>
      <w:pPr>
        <w:pStyle w:val="BookText"/>
        <w:rPr/>
      </w:pPr>
      <w:r>
        <w:rPr>
          <w:rFonts w:ascii="IRNazanin" w:hAnsi="IRNazanin" w:eastAsia="IRNazanin"/>
          <w:color w:val="111111"/>
          <w:sz w:val="28"/>
          <w:sz w:val="28"/>
          <w:szCs w:val="28"/>
          <w:rtl w:val="true"/>
          <w:lang w:bidi="fa-IR"/>
        </w:rPr>
        <w:t>برات دیدن کرب و بلا بده آقا</w:t>
      </w:r>
    </w:p>
    <w:p>
      <w:pPr>
        <w:pStyle w:val="BookText"/>
        <w:rPr/>
      </w:pPr>
      <w:r>
        <w:rPr>
          <w:rFonts w:ascii="IRNazanin" w:hAnsi="IRNazanin" w:eastAsia="IRNazanin"/>
          <w:color w:val="111111"/>
          <w:sz w:val="28"/>
          <w:sz w:val="28"/>
          <w:szCs w:val="28"/>
          <w:rtl w:val="true"/>
          <w:lang w:bidi="fa-IR"/>
        </w:rPr>
        <w:t>قاسم نعمتی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بیا ستاره بریزم به پای تو</w:t>
      </w:r>
    </w:p>
    <w:p>
      <w:pPr>
        <w:pStyle w:val="BookText"/>
        <w:rPr/>
      </w:pPr>
      <w:r>
        <w:rPr>
          <w:rFonts w:ascii="IRNazanin" w:hAnsi="IRNazanin" w:eastAsia="IRNazanin"/>
          <w:color w:val="111111"/>
          <w:sz w:val="28"/>
          <w:sz w:val="28"/>
          <w:szCs w:val="28"/>
          <w:rtl w:val="true"/>
          <w:lang w:bidi="fa-IR"/>
        </w:rPr>
        <w:t>ای آفتاب من همه چیزم فدای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بیا به ما برسد ای اذان صبح</w:t>
      </w:r>
    </w:p>
    <w:p>
      <w:pPr>
        <w:pStyle w:val="BookText"/>
        <w:rPr/>
      </w:pPr>
      <w:r>
        <w:rPr>
          <w:rFonts w:ascii="IRNazanin" w:hAnsi="IRNazanin" w:eastAsia="IRNazanin"/>
          <w:color w:val="111111"/>
          <w:sz w:val="28"/>
          <w:sz w:val="28"/>
          <w:szCs w:val="28"/>
          <w:rtl w:val="true"/>
          <w:lang w:bidi="fa-IR"/>
        </w:rPr>
        <w:t>از پشت بام مسجد کوفه صدای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است خانه تکانی نکرده ایم</w:t>
      </w:r>
    </w:p>
    <w:p>
      <w:pPr>
        <w:pStyle w:val="BookText"/>
        <w:rPr/>
      </w:pPr>
      <w:r>
        <w:rPr>
          <w:rFonts w:ascii="IRNazanin" w:hAnsi="IRNazanin" w:eastAsia="IRNazanin"/>
          <w:color w:val="111111"/>
          <w:sz w:val="28"/>
          <w:sz w:val="28"/>
          <w:szCs w:val="28"/>
          <w:rtl w:val="true"/>
          <w:lang w:bidi="fa-IR"/>
        </w:rPr>
        <w:t>شرمنده ایم در دل ما نیست جای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همین دو قطره اشکی که مانده بود</w:t>
      </w:r>
    </w:p>
    <w:p>
      <w:pPr>
        <w:pStyle w:val="BookText"/>
        <w:rPr/>
      </w:pPr>
      <w:r>
        <w:rPr>
          <w:rFonts w:ascii="IRNazanin" w:hAnsi="IRNazanin" w:eastAsia="IRNazanin"/>
          <w:color w:val="111111"/>
          <w:sz w:val="28"/>
          <w:sz w:val="28"/>
          <w:szCs w:val="28"/>
          <w:rtl w:val="true"/>
          <w:lang w:bidi="fa-IR"/>
        </w:rPr>
        <w:t>چیزی نداشتم که بیارم برای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هفته سه شنبه برای من</w:t>
      </w:r>
    </w:p>
    <w:p>
      <w:pPr>
        <w:pStyle w:val="BookText"/>
        <w:rPr/>
      </w:pPr>
      <w:r>
        <w:rPr>
          <w:rFonts w:ascii="IRNazanin" w:hAnsi="IRNazanin" w:eastAsia="IRNazanin"/>
          <w:color w:val="111111"/>
          <w:sz w:val="28"/>
          <w:sz w:val="28"/>
          <w:szCs w:val="28"/>
          <w:rtl w:val="true"/>
          <w:lang w:bidi="fa-IR"/>
        </w:rPr>
        <w:t>شب های پنجشنبه و جمعه برای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خاطر سفر جمکران من</w:t>
      </w:r>
    </w:p>
    <w:p>
      <w:pPr>
        <w:pStyle w:val="BookText"/>
        <w:rPr/>
      </w:pPr>
      <w:r>
        <w:rPr>
          <w:rFonts w:ascii="IRNazanin" w:hAnsi="IRNazanin" w:eastAsia="IRNazanin"/>
          <w:color w:val="111111"/>
          <w:sz w:val="28"/>
          <w:sz w:val="28"/>
          <w:szCs w:val="28"/>
          <w:rtl w:val="true"/>
          <w:lang w:bidi="fa-IR"/>
        </w:rPr>
        <w:t>روزی به خاطر سفر کربلای تو</w:t>
      </w:r>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اشکی که می ریزد ز چشم یار می ترسم</w:t>
      </w:r>
    </w:p>
    <w:p>
      <w:pPr>
        <w:pStyle w:val="BookText"/>
        <w:rPr/>
      </w:pPr>
      <w:r>
        <w:rPr>
          <w:rFonts w:ascii="IRNazanin" w:hAnsi="IRNazanin" w:eastAsia="IRNazanin"/>
          <w:color w:val="111111"/>
          <w:sz w:val="28"/>
          <w:sz w:val="28"/>
          <w:szCs w:val="28"/>
          <w:rtl w:val="true"/>
          <w:lang w:bidi="fa-IR"/>
        </w:rPr>
        <w:t>از آن روزی که اربابم شود بیمار می ترسم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صحبت یعقوب و کوری و غم فرزند</w:t>
      </w:r>
    </w:p>
    <w:p>
      <w:pPr>
        <w:pStyle w:val="BookText"/>
        <w:rPr/>
      </w:pPr>
      <w:r>
        <w:rPr>
          <w:rFonts w:ascii="IRNazanin" w:hAnsi="IRNazanin" w:eastAsia="IRNazanin"/>
          <w:color w:val="111111"/>
          <w:sz w:val="28"/>
          <w:sz w:val="28"/>
          <w:szCs w:val="28"/>
          <w:rtl w:val="true"/>
          <w:lang w:bidi="fa-IR"/>
        </w:rPr>
        <w:t>من ازگرداندن یوسف سر بازار می ترسم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 این جمعه بیا ، امّا درنگی کن</w:t>
      </w:r>
    </w:p>
    <w:p>
      <w:pPr>
        <w:pStyle w:val="BookText"/>
        <w:rPr/>
      </w:pPr>
      <w:r>
        <w:rPr>
          <w:rFonts w:ascii="IRNazanin" w:hAnsi="IRNazanin" w:eastAsia="IRNazanin"/>
          <w:color w:val="111111"/>
          <w:sz w:val="28"/>
          <w:sz w:val="28"/>
          <w:szCs w:val="28"/>
          <w:rtl w:val="true"/>
          <w:lang w:bidi="fa-IR"/>
        </w:rPr>
        <w:t>ازاین که باز عاشورا شود تکرارمی ترسم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رفتم از درت شرمنده برگشتم</w:t>
      </w:r>
    </w:p>
    <w:p>
      <w:pPr>
        <w:pStyle w:val="BookText"/>
        <w:rPr/>
      </w:pPr>
      <w:r>
        <w:rPr>
          <w:rFonts w:ascii="IRNazanin" w:hAnsi="IRNazanin" w:eastAsia="IRNazanin"/>
          <w:color w:val="111111"/>
          <w:sz w:val="28"/>
          <w:sz w:val="28"/>
          <w:szCs w:val="28"/>
          <w:rtl w:val="true"/>
          <w:lang w:bidi="fa-IR"/>
        </w:rPr>
        <w:t>زهجرانت نترسیدم ولی این بارمی ترسم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طبیبم داده پیغامم بیا دارویت آمادست</w:t>
      </w:r>
    </w:p>
    <w:p>
      <w:pPr>
        <w:pStyle w:val="BookText"/>
        <w:rPr/>
      </w:pPr>
      <w:r>
        <w:rPr>
          <w:rFonts w:ascii="IRNazanin" w:hAnsi="IRNazanin" w:eastAsia="IRNazanin"/>
          <w:color w:val="111111"/>
          <w:sz w:val="28"/>
          <w:sz w:val="28"/>
          <w:szCs w:val="28"/>
          <w:rtl w:val="true"/>
          <w:lang w:bidi="fa-IR"/>
        </w:rPr>
        <w:t>از ان شرمی که دارم از رُخ عطار می ترسم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را نوکر این خاندان خواندم</w:t>
      </w:r>
    </w:p>
    <w:p>
      <w:pPr>
        <w:pStyle w:val="BookText"/>
        <w:rPr/>
      </w:pPr>
      <w:r>
        <w:rPr>
          <w:rFonts w:ascii="IRNazanin" w:hAnsi="IRNazanin" w:eastAsia="IRNazanin"/>
          <w:color w:val="111111"/>
          <w:sz w:val="28"/>
          <w:sz w:val="28"/>
          <w:szCs w:val="28"/>
          <w:rtl w:val="true"/>
          <w:lang w:bidi="fa-IR"/>
        </w:rPr>
        <w:t>از آن روزی که این مکتب کنم انکار می ترسم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بقایی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و دل ما هنوز محرّم نیست</w:t>
      </w:r>
    </w:p>
    <w:p>
      <w:pPr>
        <w:pStyle w:val="BookText"/>
        <w:rPr/>
      </w:pPr>
      <w:r>
        <w:rPr>
          <w:rFonts w:ascii="IRNazanin" w:hAnsi="IRNazanin" w:eastAsia="IRNazanin"/>
          <w:color w:val="111111"/>
          <w:sz w:val="28"/>
          <w:sz w:val="28"/>
          <w:szCs w:val="28"/>
          <w:rtl w:val="true"/>
          <w:lang w:bidi="fa-IR"/>
        </w:rPr>
        <w:t>وجو ناقصم آماده محرّم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 سستی این بی اراده می باشد</w:t>
      </w:r>
    </w:p>
    <w:p>
      <w:pPr>
        <w:pStyle w:val="BookText"/>
        <w:rPr/>
      </w:pPr>
      <w:r>
        <w:rPr>
          <w:rFonts w:ascii="IRNazanin" w:hAnsi="IRNazanin" w:eastAsia="IRNazanin"/>
          <w:color w:val="111111"/>
          <w:sz w:val="28"/>
          <w:sz w:val="28"/>
          <w:szCs w:val="28"/>
          <w:rtl w:val="true"/>
          <w:lang w:bidi="fa-IR"/>
        </w:rPr>
        <w:t>اگر که عهد دلم با نگار محکم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وفایی و جور و جفای ما باشد</w:t>
      </w:r>
    </w:p>
    <w:p>
      <w:pPr>
        <w:pStyle w:val="BookText"/>
        <w:rPr/>
      </w:pPr>
      <w:r>
        <w:rPr>
          <w:rFonts w:ascii="IRNazanin" w:hAnsi="IRNazanin" w:eastAsia="IRNazanin"/>
          <w:color w:val="111111"/>
          <w:sz w:val="28"/>
          <w:sz w:val="28"/>
          <w:szCs w:val="28"/>
          <w:rtl w:val="true"/>
          <w:lang w:bidi="fa-IR"/>
        </w:rPr>
        <w:t>اگر شرایط روز فرج فراهم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ماست که خدمتگزار او باشیم</w:t>
      </w:r>
    </w:p>
    <w:p>
      <w:pPr>
        <w:pStyle w:val="BookText"/>
        <w:rPr/>
      </w:pPr>
      <w:r>
        <w:rPr>
          <w:rFonts w:ascii="IRNazanin" w:hAnsi="IRNazanin" w:eastAsia="IRNazanin"/>
          <w:color w:val="111111"/>
          <w:sz w:val="28"/>
          <w:sz w:val="28"/>
          <w:szCs w:val="28"/>
          <w:rtl w:val="true"/>
          <w:lang w:bidi="fa-IR"/>
        </w:rPr>
        <w:t>وگرنه نوکر مخلص به درگهش کم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غفلت و عصیان اسیر اما شکر</w:t>
      </w:r>
    </w:p>
    <w:p>
      <w:pPr>
        <w:pStyle w:val="BookText"/>
        <w:rPr/>
      </w:pPr>
      <w:r>
        <w:rPr>
          <w:rFonts w:ascii="IRNazanin" w:hAnsi="IRNazanin" w:eastAsia="IRNazanin"/>
          <w:color w:val="111111"/>
          <w:sz w:val="28"/>
          <w:sz w:val="28"/>
          <w:szCs w:val="28"/>
          <w:rtl w:val="true"/>
          <w:lang w:bidi="fa-IR"/>
        </w:rPr>
        <w:t xml:space="preserve">هنوز جز گُل نرگس کسی پناهم نیست </w:t>
      </w:r>
      <w:r>
        <w:rPr>
          <w:rStyle w:val="FootnoteAnchor"/>
          <w:rtl w:val="true"/>
        </w:rPr>
        <w:footnoteReference w:id="3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فیض زیارت نصیب ما گردد</w:t>
      </w:r>
    </w:p>
    <w:p>
      <w:pPr>
        <w:pStyle w:val="BookText"/>
        <w:rPr/>
      </w:pPr>
      <w:r>
        <w:rPr>
          <w:rFonts w:ascii="IRNazanin" w:hAnsi="IRNazanin" w:eastAsia="IRNazanin"/>
          <w:color w:val="111111"/>
          <w:sz w:val="28"/>
          <w:sz w:val="28"/>
          <w:szCs w:val="28"/>
          <w:rtl w:val="true"/>
          <w:lang w:bidi="fa-IR"/>
        </w:rPr>
        <w:t>مزار زائر ارباب کربلا گردد</w:t>
      </w:r>
    </w:p>
    <w:p>
      <w:pPr>
        <w:pStyle w:val="BookText"/>
        <w:rPr/>
      </w:pPr>
      <w:r>
        <w:rPr>
          <w:rFonts w:ascii="IRNazanin" w:hAnsi="IRNazanin" w:eastAsia="IRNazanin"/>
          <w:color w:val="111111"/>
          <w:sz w:val="28"/>
          <w:sz w:val="28"/>
          <w:szCs w:val="28"/>
          <w:rtl w:val="true"/>
          <w:lang w:bidi="fa-IR"/>
        </w:rPr>
        <w:t>احسان محسنی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ز هجر کسی پیر می شود</w:t>
      </w:r>
    </w:p>
    <w:p>
      <w:pPr>
        <w:pStyle w:val="BookText"/>
        <w:rPr/>
      </w:pPr>
      <w:r>
        <w:rPr>
          <w:rFonts w:ascii="IRNazanin" w:hAnsi="IRNazanin" w:eastAsia="IRNazanin"/>
          <w:color w:val="111111"/>
          <w:sz w:val="28"/>
          <w:sz w:val="28"/>
          <w:szCs w:val="28"/>
          <w:rtl w:val="true"/>
          <w:lang w:bidi="fa-IR"/>
        </w:rPr>
        <w:t>حتی فضای خانه نفس گیر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که روی یار ندیده است دیده ای ؟</w:t>
      </w:r>
    </w:p>
    <w:p>
      <w:pPr>
        <w:pStyle w:val="BookText"/>
        <w:rPr/>
      </w:pPr>
      <w:r>
        <w:rPr>
          <w:rFonts w:ascii="IRNazanin" w:hAnsi="IRNazanin" w:eastAsia="IRNazanin"/>
          <w:color w:val="111111"/>
          <w:sz w:val="28"/>
          <w:sz w:val="28"/>
          <w:szCs w:val="28"/>
          <w:rtl w:val="true"/>
          <w:lang w:bidi="fa-IR"/>
        </w:rPr>
        <w:t>دانی ز طعنه همه تحقیر می شود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رشته عنان به در دوست برده ایم</w:t>
      </w:r>
    </w:p>
    <w:p>
      <w:pPr>
        <w:pStyle w:val="BookText"/>
        <w:rPr/>
      </w:pPr>
      <w:r>
        <w:rPr>
          <w:rFonts w:ascii="IRNazanin" w:hAnsi="IRNazanin" w:eastAsia="IRNazanin"/>
          <w:color w:val="111111"/>
          <w:sz w:val="28"/>
          <w:sz w:val="28"/>
          <w:szCs w:val="28"/>
          <w:rtl w:val="true"/>
          <w:lang w:bidi="fa-IR"/>
        </w:rPr>
        <w:t>بنشسته ایم تا که چه تقدیر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علاج هجر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اینجا زمان مرگ تو هم دیر می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دیده ام که شما قاتل منید</w:t>
      </w:r>
    </w:p>
    <w:p>
      <w:pPr>
        <w:pStyle w:val="BookText"/>
        <w:rPr/>
      </w:pPr>
      <w:r>
        <w:rPr>
          <w:rFonts w:ascii="IRNazanin" w:hAnsi="IRNazanin" w:eastAsia="IRNazanin"/>
          <w:color w:val="111111"/>
          <w:sz w:val="28"/>
          <w:sz w:val="28"/>
          <w:szCs w:val="28"/>
          <w:rtl w:val="true"/>
          <w:lang w:bidi="fa-IR"/>
        </w:rPr>
        <w:t>ای یوسف زمانه چه تعبیر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زار می زند و گریه می کند</w:t>
      </w:r>
    </w:p>
    <w:p>
      <w:pPr>
        <w:pStyle w:val="BookText"/>
        <w:rPr/>
      </w:pPr>
      <w:r>
        <w:rPr>
          <w:rFonts w:ascii="IRNazanin" w:hAnsi="IRNazanin" w:eastAsia="IRNazanin"/>
          <w:color w:val="111111"/>
          <w:sz w:val="28"/>
          <w:sz w:val="28"/>
          <w:szCs w:val="28"/>
          <w:rtl w:val="true"/>
          <w:lang w:bidi="fa-IR"/>
        </w:rPr>
        <w:t>اشک غلام توست که تبخیر می شود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روز 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الشمس کُوِّرَت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با فراق تو تفسیر 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رام کردن من زحمتی نکش</w:t>
      </w:r>
    </w:p>
    <w:p>
      <w:pPr>
        <w:pStyle w:val="BookText"/>
        <w:rPr/>
      </w:pPr>
      <w:r>
        <w:rPr>
          <w:rFonts w:ascii="IRNazanin" w:hAnsi="IRNazanin" w:eastAsia="IRNazanin"/>
          <w:color w:val="111111"/>
          <w:sz w:val="28"/>
          <w:sz w:val="28"/>
          <w:szCs w:val="28"/>
          <w:rtl w:val="true"/>
          <w:lang w:bidi="fa-IR"/>
        </w:rPr>
        <w:t>سگ با یکی دو لقمه نمک گیر می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لطف به عشّاق می کنی</w:t>
      </w:r>
    </w:p>
    <w:p>
      <w:pPr>
        <w:pStyle w:val="BookText"/>
        <w:rPr/>
      </w:pPr>
      <w:r>
        <w:rPr>
          <w:rFonts w:ascii="IRNazanin" w:hAnsi="IRNazanin" w:eastAsia="IRNazanin"/>
          <w:color w:val="111111"/>
          <w:sz w:val="28"/>
          <w:sz w:val="28"/>
          <w:szCs w:val="28"/>
          <w:rtl w:val="true"/>
          <w:lang w:bidi="fa-IR"/>
        </w:rPr>
        <w:t>مژگان تو کمان دو صد تیر می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ببخش وصف جمال تو می کنم</w:t>
      </w:r>
    </w:p>
    <w:p>
      <w:pPr>
        <w:pStyle w:val="BookText"/>
        <w:rPr/>
      </w:pPr>
      <w:r>
        <w:rPr>
          <w:rFonts w:ascii="IRNazanin" w:hAnsi="IRNazanin" w:eastAsia="IRNazanin"/>
          <w:color w:val="111111"/>
          <w:sz w:val="28"/>
          <w:sz w:val="28"/>
          <w:szCs w:val="28"/>
          <w:rtl w:val="true"/>
          <w:lang w:bidi="fa-IR"/>
        </w:rPr>
        <w:t>نوکر کنار صاحب خود شیر می 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خسته ای که به دست تو دادمش</w:t>
      </w:r>
    </w:p>
    <w:p>
      <w:pPr>
        <w:pStyle w:val="BookText"/>
        <w:rPr/>
      </w:pPr>
      <w:r>
        <w:rPr>
          <w:rFonts w:ascii="IRNazanin" w:hAnsi="IRNazanin" w:eastAsia="IRNazanin"/>
          <w:color w:val="111111"/>
          <w:sz w:val="28"/>
          <w:sz w:val="28"/>
          <w:szCs w:val="28"/>
          <w:rtl w:val="true"/>
          <w:lang w:bidi="fa-IR"/>
        </w:rPr>
        <w:t>تا لحظه ی ظهور تو تعمیر می شود</w:t>
      </w:r>
    </w:p>
    <w:p>
      <w:pPr>
        <w:pStyle w:val="BookText"/>
        <w:rPr/>
      </w:pPr>
      <w:r>
        <w:rPr>
          <w:rFonts w:ascii="IRNazanin" w:hAnsi="IRNazanin" w:eastAsia="IRNazanin"/>
          <w:color w:val="111111"/>
          <w:sz w:val="28"/>
          <w:sz w:val="28"/>
          <w:szCs w:val="28"/>
          <w:rtl w:val="true"/>
          <w:lang w:bidi="fa-IR"/>
        </w:rPr>
        <w:t>مهدی بقائی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تو طبیعت ما گریه می کند</w:t>
      </w:r>
    </w:p>
    <w:p>
      <w:pPr>
        <w:pStyle w:val="BookText"/>
        <w:rPr/>
      </w:pPr>
      <w:r>
        <w:rPr>
          <w:rFonts w:ascii="IRNazanin" w:hAnsi="IRNazanin" w:eastAsia="IRNazanin"/>
          <w:color w:val="111111"/>
          <w:sz w:val="28"/>
          <w:sz w:val="28"/>
          <w:szCs w:val="28"/>
          <w:rtl w:val="true"/>
          <w:lang w:bidi="fa-IR"/>
        </w:rPr>
        <w:t>چشم تمام آینه ها گریه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آمدنت شیر خواره ی است</w:t>
      </w:r>
    </w:p>
    <w:p>
      <w:pPr>
        <w:pStyle w:val="BookText"/>
        <w:rPr/>
      </w:pPr>
      <w:r>
        <w:rPr>
          <w:rFonts w:ascii="IRNazanin" w:hAnsi="IRNazanin" w:eastAsia="IRNazanin"/>
          <w:color w:val="111111"/>
          <w:sz w:val="28"/>
          <w:sz w:val="28"/>
          <w:szCs w:val="28"/>
          <w:rtl w:val="true"/>
          <w:lang w:bidi="fa-IR"/>
        </w:rPr>
        <w:t>گهواره ای به کرب و بلا گریه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سه ساله ای است که پر تاول آمده است</w:t>
      </w:r>
    </w:p>
    <w:p>
      <w:pPr>
        <w:pStyle w:val="BookText"/>
        <w:rPr/>
      </w:pPr>
      <w:r>
        <w:rPr>
          <w:rFonts w:ascii="IRNazanin" w:hAnsi="IRNazanin" w:eastAsia="IRNazanin"/>
          <w:color w:val="111111"/>
          <w:sz w:val="28"/>
          <w:sz w:val="28"/>
          <w:szCs w:val="28"/>
          <w:rtl w:val="true"/>
          <w:lang w:bidi="fa-IR"/>
        </w:rPr>
        <w:t>دارد به اشک و آه و دعا گریه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علقمه به خاطر تو مشک پاره ای</w:t>
      </w:r>
    </w:p>
    <w:p>
      <w:pPr>
        <w:pStyle w:val="BookText"/>
        <w:rPr/>
      </w:pPr>
      <w:r>
        <w:rPr>
          <w:rFonts w:ascii="IRNazanin" w:hAnsi="IRNazanin" w:eastAsia="IRNazanin"/>
          <w:color w:val="111111"/>
          <w:sz w:val="28"/>
          <w:sz w:val="28"/>
          <w:szCs w:val="28"/>
          <w:rtl w:val="true"/>
          <w:lang w:bidi="fa-IR"/>
        </w:rPr>
        <w:t>دارد کنار دست جُدا گریه می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سرخ عطش نعره می کشد</w:t>
      </w:r>
    </w:p>
    <w:p>
      <w:pPr>
        <w:pStyle w:val="BookText"/>
        <w:rPr/>
      </w:pPr>
      <w:r>
        <w:rPr>
          <w:rFonts w:ascii="IRNazanin" w:hAnsi="IRNazanin" w:eastAsia="IRNazanin"/>
          <w:color w:val="111111"/>
          <w:sz w:val="28"/>
          <w:sz w:val="28"/>
          <w:szCs w:val="28"/>
          <w:rtl w:val="true"/>
          <w:lang w:bidi="fa-IR"/>
        </w:rPr>
        <w:t>از روضه های خون خدا گریه می کند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اَشتری</w:t>
      </w:r>
      <w:bookmarkStart w:id="879" w:name="pg6254_56790"/>
    </w:p>
    <w:p>
      <w:pPr>
        <w:pStyle w:val="BookText"/>
        <w:rPr/>
      </w:pPr>
      <w:bookmarkEnd w:id="87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شب از شما سرودن عشق است</w:t>
      </w:r>
    </w:p>
    <w:p>
      <w:pPr>
        <w:pStyle w:val="BookText"/>
        <w:rPr/>
      </w:pPr>
      <w:r>
        <w:rPr>
          <w:rFonts w:ascii="IRNazanin" w:hAnsi="IRNazanin" w:eastAsia="IRNazanin"/>
          <w:color w:val="111111"/>
          <w:sz w:val="28"/>
          <w:sz w:val="28"/>
          <w:szCs w:val="28"/>
          <w:rtl w:val="true"/>
          <w:lang w:bidi="fa-IR"/>
        </w:rPr>
        <w:t>در هر غزلی تو را ستودن عشق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به جای خود خورشیدم</w:t>
      </w:r>
    </w:p>
    <w:p>
      <w:pPr>
        <w:pStyle w:val="BookText"/>
        <w:rPr/>
      </w:pPr>
      <w:r>
        <w:rPr>
          <w:rFonts w:ascii="IRNazanin" w:hAnsi="IRNazanin" w:eastAsia="IRNazanin"/>
          <w:color w:val="111111"/>
          <w:sz w:val="28"/>
          <w:sz w:val="28"/>
          <w:szCs w:val="28"/>
          <w:rtl w:val="true"/>
          <w:lang w:bidi="fa-IR"/>
        </w:rPr>
        <w:t>در ظهر ظهور با تو بودن عشق است</w:t>
      </w:r>
    </w:p>
    <w:p>
      <w:pPr>
        <w:pStyle w:val="BookText"/>
        <w:rPr/>
      </w:pPr>
      <w:r>
        <w:rPr>
          <w:rFonts w:ascii="IRNazanin" w:hAnsi="IRNazanin" w:eastAsia="IRNazanin"/>
          <w:color w:val="111111"/>
          <w:sz w:val="28"/>
          <w:sz w:val="28"/>
          <w:szCs w:val="28"/>
          <w:rtl w:val="true"/>
          <w:lang w:bidi="fa-IR"/>
        </w:rPr>
        <w:t>سیّد حمد داودی نسب</w:t>
      </w:r>
    </w:p>
    <w:p>
      <w:pPr>
        <w:pStyle w:val="Heading5"/>
        <w:numPr>
          <w:ilvl w:val="4"/>
          <w:numId w:val="1"/>
        </w:numPr>
        <w:rPr/>
      </w:pPr>
      <w:bookmarkStart w:id="880" w:name="__RefHeading___Toc1695649_237004111"/>
      <w:bookmarkStart w:id="881" w:name="_Toc349"/>
      <w:bookmarkEnd w:id="880"/>
      <w:r>
        <w:rPr>
          <w:rtl w:val="true"/>
        </w:rPr>
        <w:t>مناجات و نماز جدّ بزرگوارش در روز عاشوری</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نماز آن به در بی نیاز کرد</w:t>
      </w:r>
    </w:p>
    <w:p>
      <w:pPr>
        <w:pStyle w:val="BookText"/>
        <w:rPr/>
      </w:pPr>
      <w:r>
        <w:rPr>
          <w:rFonts w:ascii="IRNazanin" w:hAnsi="IRNazanin" w:eastAsia="IRNazanin"/>
          <w:color w:val="111111"/>
          <w:sz w:val="28"/>
          <w:sz w:val="28"/>
          <w:szCs w:val="28"/>
          <w:rtl w:val="true"/>
          <w:lang w:bidi="fa-IR"/>
        </w:rPr>
        <w:t>کز خون وضو گرفت و به مقتل نماز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شه شهید بیاموز کانچه داشت</w:t>
      </w:r>
    </w:p>
    <w:p>
      <w:pPr>
        <w:pStyle w:val="BookText"/>
        <w:rPr/>
      </w:pPr>
      <w:r>
        <w:rPr>
          <w:rFonts w:ascii="IRNazanin" w:hAnsi="IRNazanin" w:eastAsia="IRNazanin"/>
          <w:color w:val="111111"/>
          <w:sz w:val="28"/>
          <w:sz w:val="28"/>
          <w:szCs w:val="28"/>
          <w:rtl w:val="true"/>
          <w:lang w:bidi="fa-IR"/>
        </w:rPr>
        <w:t>از جان و دل به درگه جانان نیاز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هر آن چه جام بلا دادیش بدست</w:t>
      </w:r>
    </w:p>
    <w:p>
      <w:pPr>
        <w:pStyle w:val="BookText"/>
        <w:rPr/>
      </w:pPr>
      <w:r>
        <w:rPr>
          <w:rFonts w:ascii="IRNazanin" w:hAnsi="IRNazanin" w:eastAsia="IRNazanin"/>
          <w:color w:val="111111"/>
          <w:sz w:val="28"/>
          <w:sz w:val="28"/>
          <w:szCs w:val="28"/>
          <w:rtl w:val="true"/>
          <w:lang w:bidi="fa-IR"/>
        </w:rPr>
        <w:t>دست از برای ساغر دیگر دراز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تنور گه به سنان سرش عجب</w:t>
      </w:r>
    </w:p>
    <w:p>
      <w:pPr>
        <w:pStyle w:val="BookText"/>
        <w:rPr/>
      </w:pPr>
      <w:r>
        <w:rPr>
          <w:rFonts w:ascii="IRNazanin" w:hAnsi="IRNazanin" w:eastAsia="IRNazanin"/>
          <w:color w:val="111111"/>
          <w:sz w:val="28"/>
          <w:sz w:val="28"/>
          <w:szCs w:val="28"/>
          <w:rtl w:val="true"/>
          <w:lang w:bidi="fa-IR"/>
        </w:rPr>
        <w:t>در راه عشق طی نشیب و فراز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با حسین و برید از یزید حُرّ</w:t>
      </w:r>
    </w:p>
    <w:p>
      <w:pPr>
        <w:pStyle w:val="BookText"/>
        <w:rPr/>
      </w:pPr>
      <w:r>
        <w:rPr>
          <w:rFonts w:ascii="IRNazanin" w:hAnsi="IRNazanin" w:eastAsia="IRNazanin"/>
          <w:color w:val="111111"/>
          <w:sz w:val="28"/>
          <w:sz w:val="28"/>
          <w:szCs w:val="28"/>
          <w:rtl w:val="true"/>
          <w:lang w:bidi="fa-IR"/>
        </w:rPr>
        <w:t>باید چنین بدل بحقیقت مجاز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اگر به کعبه کند فخر کربلا</w:t>
      </w:r>
    </w:p>
    <w:p>
      <w:pPr>
        <w:pStyle w:val="BookText"/>
        <w:rPr/>
      </w:pPr>
      <w:r>
        <w:rPr>
          <w:rFonts w:ascii="IRNazanin" w:hAnsi="IRNazanin" w:eastAsia="IRNazanin"/>
          <w:color w:val="111111"/>
          <w:sz w:val="28"/>
          <w:sz w:val="28"/>
          <w:szCs w:val="28"/>
          <w:rtl w:val="true"/>
          <w:lang w:bidi="fa-IR"/>
        </w:rPr>
        <w:t>در وی مکان چون خسرو مُلک حجاز کرد</w:t>
      </w:r>
    </w:p>
    <w:p>
      <w:pPr>
        <w:pStyle w:val="BookText"/>
        <w:rPr/>
      </w:pPr>
      <w:r>
        <w:rPr>
          <w:rFonts w:ascii="IRNazanin" w:hAnsi="IRNazanin" w:eastAsia="IRNazanin"/>
          <w:color w:val="111111"/>
          <w:sz w:val="28"/>
          <w:sz w:val="28"/>
          <w:szCs w:val="28"/>
          <w:rtl w:val="true"/>
          <w:lang w:bidi="fa-IR"/>
        </w:rPr>
        <w:t xml:space="preserve">صغیر اصفهانی، مصیبت نامه، ص </w:t>
      </w:r>
      <w:r>
        <w:rPr>
          <w:rFonts w:eastAsia="IRNazanin" w:cs="IRNazanin"/>
          <w:color w:val="111111"/>
          <w:sz w:val="28"/>
          <w:szCs w:val="28"/>
          <w:lang w:bidi="fa-IR"/>
        </w:rPr>
        <w:t>92</w:t>
      </w:r>
    </w:p>
    <w:p>
      <w:pPr>
        <w:pStyle w:val="Heading5"/>
        <w:numPr>
          <w:ilvl w:val="4"/>
          <w:numId w:val="1"/>
        </w:numPr>
        <w:rPr/>
      </w:pPr>
      <w:bookmarkStart w:id="882" w:name="__RefHeading___Toc1695651_237004111"/>
      <w:bookmarkStart w:id="883" w:name="_Toc350"/>
      <w:bookmarkEnd w:id="882"/>
      <w:r>
        <w:rPr>
          <w:rtl w:val="true"/>
        </w:rPr>
        <w:t xml:space="preserve">در توصیف امام زمان </w:t>
      </w:r>
      <w:r>
        <w:rPr>
          <w:rtl w:val="true"/>
        </w:rPr>
        <w:t>(</w:t>
      </w:r>
      <w:r>
        <w:rPr>
          <w:rtl w:val="true"/>
        </w:rPr>
        <w:t>علیه السّلام</w:t>
      </w:r>
      <w:r>
        <w:rPr>
          <w:rtl w:val="true"/>
        </w:rPr>
        <w:t>)</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امیری که دل ما از فراقت خون شد</w:t>
      </w:r>
    </w:p>
    <w:p>
      <w:pPr>
        <w:pStyle w:val="BookText"/>
        <w:rPr/>
      </w:pPr>
      <w:r>
        <w:rPr>
          <w:rFonts w:ascii="IRNazanin" w:hAnsi="IRNazanin" w:eastAsia="IRNazanin"/>
          <w:color w:val="111111"/>
          <w:sz w:val="28"/>
          <w:sz w:val="28"/>
          <w:szCs w:val="28"/>
          <w:rtl w:val="true"/>
          <w:lang w:bidi="fa-IR"/>
        </w:rPr>
        <w:t>عقل از حکمت تأخیر تو شه مفتون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دیدن روی تو خدا داد به ما</w:t>
      </w:r>
    </w:p>
    <w:p>
      <w:pPr>
        <w:pStyle w:val="BookText"/>
        <w:rPr/>
      </w:pPr>
      <w:r>
        <w:rPr>
          <w:rFonts w:ascii="IRNazanin" w:hAnsi="IRNazanin" w:eastAsia="IRNazanin"/>
          <w:color w:val="111111"/>
          <w:sz w:val="28"/>
          <w:sz w:val="28"/>
          <w:szCs w:val="28"/>
          <w:rtl w:val="true"/>
          <w:lang w:bidi="fa-IR"/>
        </w:rPr>
        <w:t>وعده هایی که به ما داد خدایت چون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خور ما طاقت هجران تو نیست</w:t>
      </w:r>
    </w:p>
    <w:p>
      <w:pPr>
        <w:pStyle w:val="BookText"/>
        <w:rPr/>
      </w:pPr>
      <w:r>
        <w:rPr>
          <w:rFonts w:ascii="IRNazanin" w:hAnsi="IRNazanin" w:eastAsia="IRNazanin"/>
          <w:color w:val="111111"/>
          <w:sz w:val="28"/>
          <w:sz w:val="28"/>
          <w:szCs w:val="28"/>
          <w:rtl w:val="true"/>
          <w:lang w:bidi="fa-IR"/>
        </w:rPr>
        <w:t>بشتاب که دل از دوری رویت خون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درا ای سبب کَون و مکان</w:t>
      </w:r>
    </w:p>
    <w:p>
      <w:pPr>
        <w:pStyle w:val="BookText"/>
        <w:rPr/>
      </w:pPr>
      <w:r>
        <w:rPr>
          <w:rFonts w:ascii="IRNazanin" w:hAnsi="IRNazanin" w:eastAsia="IRNazanin"/>
          <w:color w:val="111111"/>
          <w:sz w:val="28"/>
          <w:sz w:val="28"/>
          <w:szCs w:val="28"/>
          <w:rtl w:val="true"/>
          <w:lang w:bidi="fa-IR"/>
        </w:rPr>
        <w:t>ساعت آمدنت گر به جهان مقرون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ظهورت بشتاب ای خلف اشرف ناس</w:t>
      </w:r>
    </w:p>
    <w:p>
      <w:pPr>
        <w:pStyle w:val="BookText"/>
        <w:rPr/>
      </w:pPr>
      <w:r>
        <w:rPr>
          <w:rFonts w:ascii="IRNazanin" w:hAnsi="IRNazanin" w:eastAsia="IRNazanin"/>
          <w:color w:val="111111"/>
          <w:sz w:val="28"/>
          <w:sz w:val="28"/>
          <w:szCs w:val="28"/>
          <w:rtl w:val="true"/>
          <w:lang w:bidi="fa-IR"/>
        </w:rPr>
        <w:t>که ز جور و ستم و کفر جهان قارون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قرآن شده بازی چه هر بی سر و پا</w:t>
      </w:r>
    </w:p>
    <w:p>
      <w:pPr>
        <w:pStyle w:val="BookText"/>
        <w:rPr/>
      </w:pPr>
      <w:r>
        <w:rPr>
          <w:rFonts w:ascii="IRNazanin" w:hAnsi="IRNazanin" w:eastAsia="IRNazanin"/>
          <w:color w:val="111111"/>
          <w:sz w:val="28"/>
          <w:sz w:val="28"/>
          <w:szCs w:val="28"/>
          <w:rtl w:val="true"/>
          <w:lang w:bidi="fa-IR"/>
        </w:rPr>
        <w:t>جهل و لامذهبی و بی خبری افزون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شکی به ظهور تو شها نیست بِدل</w:t>
      </w:r>
    </w:p>
    <w:p>
      <w:pPr>
        <w:pStyle w:val="BookText"/>
        <w:rPr/>
      </w:pPr>
      <w:r>
        <w:rPr>
          <w:rFonts w:ascii="IRNazanin" w:hAnsi="IRNazanin" w:eastAsia="IRNazanin"/>
          <w:color w:val="111111"/>
          <w:sz w:val="28"/>
          <w:sz w:val="28"/>
          <w:szCs w:val="28"/>
          <w:rtl w:val="true"/>
          <w:lang w:bidi="fa-IR"/>
        </w:rPr>
        <w:t>کن تو تعجیل در این کار که دل مجنون 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منتظرینت شده در راه سفید</w:t>
      </w:r>
    </w:p>
    <w:p>
      <w:pPr>
        <w:pStyle w:val="BookText"/>
        <w:rPr/>
      </w:pPr>
      <w:r>
        <w:rPr>
          <w:rFonts w:ascii="IRNazanin" w:hAnsi="IRNazanin" w:eastAsia="IRNazanin"/>
          <w:color w:val="111111"/>
          <w:sz w:val="28"/>
          <w:sz w:val="28"/>
          <w:szCs w:val="28"/>
          <w:rtl w:val="true"/>
          <w:lang w:bidi="fa-IR"/>
        </w:rPr>
        <w:t>قلب ما از طپش شوق لقایت خون 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 که بیائی به ید و قدرت خویش</w:t>
      </w:r>
    </w:p>
    <w:p>
      <w:pPr>
        <w:pStyle w:val="BookText"/>
        <w:rPr/>
      </w:pPr>
      <w:r>
        <w:rPr>
          <w:rFonts w:ascii="IRNazanin" w:hAnsi="IRNazanin" w:eastAsia="IRNazanin"/>
          <w:color w:val="111111"/>
          <w:sz w:val="28"/>
          <w:sz w:val="28"/>
          <w:szCs w:val="28"/>
          <w:rtl w:val="true"/>
          <w:lang w:bidi="fa-IR"/>
        </w:rPr>
        <w:t>آن چه را بازستانی که ز کف بیرون 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مظلوم ز ظالم بستان و بنگر</w:t>
      </w:r>
    </w:p>
    <w:p>
      <w:pPr>
        <w:pStyle w:val="BookText"/>
        <w:rPr/>
      </w:pPr>
      <w:r>
        <w:rPr>
          <w:rFonts w:ascii="IRNazanin" w:hAnsi="IRNazanin" w:eastAsia="IRNazanin"/>
          <w:color w:val="111111"/>
          <w:sz w:val="28"/>
          <w:sz w:val="28"/>
          <w:szCs w:val="28"/>
          <w:rtl w:val="true"/>
          <w:lang w:bidi="fa-IR"/>
        </w:rPr>
        <w:t>که ز بیدادگری شان رخ ما گلگون شد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ژولیده نیشابوری</w:t>
      </w:r>
      <w:bookmarkStart w:id="884" w:name="pg6254_56791"/>
    </w:p>
    <w:p>
      <w:pPr>
        <w:pStyle w:val="Heading5"/>
        <w:numPr>
          <w:ilvl w:val="4"/>
          <w:numId w:val="1"/>
        </w:numPr>
        <w:rPr/>
      </w:pPr>
      <w:bookmarkStart w:id="885" w:name="__RefHeading___Toc1695653_237004111"/>
      <w:bookmarkStart w:id="886" w:name="_Toc351"/>
      <w:bookmarkEnd w:id="884"/>
      <w:bookmarkEnd w:id="885"/>
      <w:r>
        <w:rPr>
          <w:rtl w:val="true"/>
        </w:rPr>
        <w:t>مهدی جان</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جور و ظلم و کینه اشرار مهدی جان</w:t>
      </w:r>
    </w:p>
    <w:p>
      <w:pPr>
        <w:pStyle w:val="BookText"/>
        <w:rPr/>
      </w:pPr>
      <w:r>
        <w:rPr>
          <w:rFonts w:ascii="IRNazanin" w:hAnsi="IRNazanin" w:eastAsia="IRNazanin"/>
          <w:color w:val="111111"/>
          <w:sz w:val="28"/>
          <w:sz w:val="28"/>
          <w:szCs w:val="28"/>
          <w:rtl w:val="true"/>
          <w:lang w:bidi="fa-IR"/>
        </w:rPr>
        <w:t>که از بیدادشان خون شد دل اخیار مهدی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باشد سلامت ای فروزان اختر عصمت</w:t>
      </w:r>
    </w:p>
    <w:p>
      <w:pPr>
        <w:pStyle w:val="BookText"/>
        <w:rPr/>
      </w:pPr>
      <w:r>
        <w:rPr>
          <w:rFonts w:ascii="IRNazanin" w:hAnsi="IRNazanin" w:eastAsia="IRNazanin"/>
          <w:color w:val="111111"/>
          <w:sz w:val="28"/>
          <w:sz w:val="28"/>
          <w:szCs w:val="28"/>
          <w:rtl w:val="true"/>
          <w:lang w:bidi="fa-IR"/>
        </w:rPr>
        <w:t>که زهرا کشته شد بین در و دیوار مهدی جان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از ضربت در پهلوی آن مظهر تقوا</w:t>
      </w:r>
    </w:p>
    <w:p>
      <w:pPr>
        <w:pStyle w:val="BookText"/>
        <w:rPr/>
      </w:pPr>
      <w:r>
        <w:rPr>
          <w:rFonts w:ascii="IRNazanin" w:hAnsi="IRNazanin" w:eastAsia="IRNazanin"/>
          <w:color w:val="111111"/>
          <w:sz w:val="28"/>
          <w:sz w:val="28"/>
          <w:szCs w:val="28"/>
          <w:rtl w:val="true"/>
          <w:lang w:bidi="fa-IR"/>
        </w:rPr>
        <w:t>که افتادی ز پا آن مخزن اسرار مهدی جان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نیلی از سیلی بود رُخسار نیکویش</w:t>
      </w:r>
    </w:p>
    <w:p>
      <w:pPr>
        <w:pStyle w:val="BookText"/>
        <w:rPr/>
      </w:pPr>
      <w:r>
        <w:rPr>
          <w:rFonts w:ascii="IRNazanin" w:hAnsi="IRNazanin" w:eastAsia="IRNazanin"/>
          <w:color w:val="111111"/>
          <w:sz w:val="28"/>
          <w:sz w:val="28"/>
          <w:szCs w:val="28"/>
          <w:rtl w:val="true"/>
          <w:lang w:bidi="fa-IR"/>
        </w:rPr>
        <w:t>شکسته سینه اش از ضربت مسمار مهدی جان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تربت زهرا علی با دیده ی گریان</w:t>
      </w:r>
    </w:p>
    <w:p>
      <w:pPr>
        <w:pStyle w:val="BookText"/>
        <w:rPr/>
      </w:pPr>
      <w:r>
        <w:rPr>
          <w:rFonts w:ascii="IRNazanin" w:hAnsi="IRNazanin" w:eastAsia="IRNazanin"/>
          <w:color w:val="111111"/>
          <w:sz w:val="28"/>
          <w:sz w:val="28"/>
          <w:szCs w:val="28"/>
          <w:rtl w:val="true"/>
          <w:lang w:bidi="fa-IR"/>
        </w:rPr>
        <w:t>علی را از کنار قبر او بردار مهدی جان</w:t>
      </w:r>
    </w:p>
    <w:p>
      <w:pPr>
        <w:pStyle w:val="BookText"/>
        <w:rPr/>
      </w:pPr>
      <w:r>
        <w:rPr>
          <w:rFonts w:ascii="IRNazanin" w:hAnsi="IRNazanin" w:eastAsia="IRNazanin"/>
          <w:color w:val="111111"/>
          <w:sz w:val="28"/>
          <w:sz w:val="28"/>
          <w:szCs w:val="28"/>
          <w:rtl w:val="true"/>
          <w:lang w:bidi="fa-IR"/>
        </w:rPr>
        <w:t>ژولیده</w:t>
      </w:r>
    </w:p>
    <w:p>
      <w:pPr>
        <w:pStyle w:val="Heading5"/>
        <w:numPr>
          <w:ilvl w:val="4"/>
          <w:numId w:val="1"/>
        </w:numPr>
        <w:rPr/>
      </w:pPr>
      <w:bookmarkStart w:id="887" w:name="__RefHeading___Toc1695655_237004111"/>
      <w:bookmarkStart w:id="888" w:name="_Toc352"/>
      <w:bookmarkEnd w:id="887"/>
      <w:r>
        <w:rPr>
          <w:rtl w:val="true"/>
        </w:rPr>
        <w:t xml:space="preserve">عشق به امام زمان </w:t>
      </w:r>
      <w:r>
        <w:rPr>
          <w:rtl w:val="true"/>
        </w:rPr>
        <w:t>(</w:t>
      </w:r>
      <w:r>
        <w:rPr>
          <w:rtl w:val="true"/>
        </w:rPr>
        <w:t>علیه السّلام</w:t>
      </w:r>
      <w:r>
        <w:rPr>
          <w:rtl w:val="true"/>
        </w:rPr>
        <w:t>)</w:t>
      </w:r>
      <w:bookmarkEnd w:id="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تو در محفل ما شور و صفایی نَبُوَد</w:t>
      </w:r>
    </w:p>
    <w:p>
      <w:pPr>
        <w:pStyle w:val="BookText"/>
        <w:rPr/>
      </w:pPr>
      <w:r>
        <w:rPr>
          <w:rFonts w:ascii="IRNazanin" w:hAnsi="IRNazanin" w:eastAsia="IRNazanin"/>
          <w:color w:val="111111"/>
          <w:sz w:val="28"/>
          <w:sz w:val="28"/>
          <w:szCs w:val="28"/>
          <w:rtl w:val="true"/>
          <w:lang w:bidi="fa-IR"/>
        </w:rPr>
        <w:t>بر دل ما به خداعقده گشایی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پا همه دیدن به جز از دیدن تو</w:t>
      </w:r>
    </w:p>
    <w:p>
      <w:pPr>
        <w:pStyle w:val="BookText"/>
        <w:rPr/>
      </w:pPr>
      <w:r>
        <w:rPr>
          <w:rFonts w:ascii="IRNazanin" w:hAnsi="IRNazanin" w:eastAsia="IRNazanin"/>
          <w:color w:val="111111"/>
          <w:sz w:val="28"/>
          <w:sz w:val="28"/>
          <w:szCs w:val="28"/>
          <w:rtl w:val="true"/>
          <w:lang w:bidi="fa-IR"/>
        </w:rPr>
        <w:t>در در هجران تو را هیچ دوایی نبود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برگ و نوا را به نوایی برسان</w:t>
      </w:r>
    </w:p>
    <w:p>
      <w:pPr>
        <w:pStyle w:val="BookText"/>
        <w:rPr/>
      </w:pPr>
      <w:r>
        <w:rPr>
          <w:rFonts w:ascii="IRNazanin" w:hAnsi="IRNazanin" w:eastAsia="IRNazanin"/>
          <w:color w:val="111111"/>
          <w:sz w:val="28"/>
          <w:sz w:val="28"/>
          <w:szCs w:val="28"/>
          <w:rtl w:val="true"/>
          <w:lang w:bidi="fa-IR"/>
        </w:rPr>
        <w:t>که بدون تو مرا برگ و نوایی نبود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بازآی که بی حُسن رخت</w:t>
      </w:r>
    </w:p>
    <w:p>
      <w:pPr>
        <w:pStyle w:val="BookText"/>
        <w:rPr/>
      </w:pPr>
      <w:r>
        <w:rPr>
          <w:rFonts w:ascii="IRNazanin" w:hAnsi="IRNazanin" w:eastAsia="IRNazanin"/>
          <w:color w:val="111111"/>
          <w:sz w:val="28"/>
          <w:sz w:val="28"/>
          <w:szCs w:val="28"/>
          <w:rtl w:val="true"/>
          <w:lang w:bidi="fa-IR"/>
        </w:rPr>
        <w:t>بزم تاریک مرا نور و ضیایی نبود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گدایان همه داریم به ناز تو نیاز</w:t>
      </w:r>
    </w:p>
    <w:p>
      <w:pPr>
        <w:pStyle w:val="BookText"/>
        <w:rPr/>
      </w:pPr>
      <w:r>
        <w:rPr>
          <w:rFonts w:ascii="IRNazanin" w:hAnsi="IRNazanin" w:eastAsia="IRNazanin"/>
          <w:color w:val="111111"/>
          <w:sz w:val="28"/>
          <w:sz w:val="28"/>
          <w:szCs w:val="28"/>
          <w:rtl w:val="true"/>
          <w:lang w:bidi="fa-IR"/>
        </w:rPr>
        <w:t>گر بیابی تو در این دهر گدایی نبود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فاطمه بی تو همه بزم عزاست</w:t>
      </w:r>
    </w:p>
    <w:p>
      <w:pPr>
        <w:pStyle w:val="BookText"/>
        <w:rPr/>
      </w:pPr>
      <w:r>
        <w:rPr>
          <w:rFonts w:ascii="IRNazanin" w:hAnsi="IRNazanin" w:eastAsia="IRNazanin"/>
          <w:color w:val="111111"/>
          <w:sz w:val="28"/>
          <w:sz w:val="28"/>
          <w:szCs w:val="28"/>
          <w:rtl w:val="true"/>
          <w:lang w:bidi="fa-IR"/>
        </w:rPr>
        <w:t>چون تو آیی هم شادند و عزایی نبود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بگیری ز عدو داد دل فاطمه را</w:t>
      </w:r>
    </w:p>
    <w:p>
      <w:pPr>
        <w:pStyle w:val="BookText"/>
        <w:rPr/>
      </w:pPr>
      <w:r>
        <w:rPr>
          <w:rFonts w:ascii="IRNazanin" w:hAnsi="IRNazanin" w:eastAsia="IRNazanin"/>
          <w:color w:val="111111"/>
          <w:sz w:val="28"/>
          <w:sz w:val="28"/>
          <w:szCs w:val="28"/>
          <w:rtl w:val="true"/>
          <w:lang w:bidi="fa-IR"/>
        </w:rPr>
        <w:t>شیعه را بهتر از این لطف و عطایی نبود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خون خدایی و خدا یاور توست</w:t>
      </w:r>
    </w:p>
    <w:p>
      <w:pPr>
        <w:pStyle w:val="BookText"/>
        <w:rPr/>
      </w:pPr>
      <w:r>
        <w:rPr>
          <w:rFonts w:ascii="IRNazanin" w:hAnsi="IRNazanin" w:eastAsia="IRNazanin"/>
          <w:color w:val="111111"/>
          <w:sz w:val="28"/>
          <w:sz w:val="28"/>
          <w:szCs w:val="28"/>
          <w:rtl w:val="true"/>
          <w:lang w:bidi="fa-IR"/>
        </w:rPr>
        <w:t>غیر تو منتقم کرببلایی نبود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روز که لب را به سخن باز کنی</w:t>
      </w:r>
    </w:p>
    <w:p>
      <w:pPr>
        <w:pStyle w:val="BookText"/>
        <w:rPr/>
      </w:pPr>
      <w:r>
        <w:rPr>
          <w:rFonts w:ascii="IRNazanin" w:hAnsi="IRNazanin" w:eastAsia="IRNazanin"/>
          <w:color w:val="111111"/>
          <w:sz w:val="28"/>
          <w:sz w:val="28"/>
          <w:szCs w:val="28"/>
          <w:rtl w:val="true"/>
          <w:lang w:bidi="fa-IR"/>
        </w:rPr>
        <w:t>خوش تر از صوت ای دوست صدایی نبود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 انفاس خوشت زنده کنی عیسی را</w:t>
      </w:r>
    </w:p>
    <w:p>
      <w:pPr>
        <w:pStyle w:val="BookText"/>
        <w:rPr/>
      </w:pPr>
      <w:r>
        <w:rPr>
          <w:rFonts w:ascii="IRNazanin" w:hAnsi="IRNazanin" w:eastAsia="IRNazanin"/>
          <w:color w:val="111111"/>
          <w:sz w:val="28"/>
          <w:sz w:val="28"/>
          <w:szCs w:val="28"/>
          <w:rtl w:val="true"/>
          <w:lang w:bidi="fa-IR"/>
        </w:rPr>
        <w:t xml:space="preserve">بی گل روی تو تأثیر دعایی نبود هجران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که دور از رخ دار بمیرم</w:t>
      </w:r>
    </w:p>
    <w:p>
      <w:pPr>
        <w:pStyle w:val="BookText"/>
        <w:rPr/>
      </w:pPr>
      <w:r>
        <w:rPr>
          <w:rFonts w:ascii="IRNazanin" w:hAnsi="IRNazanin" w:eastAsia="IRNazanin"/>
          <w:color w:val="111111"/>
          <w:sz w:val="28"/>
          <w:sz w:val="28"/>
          <w:szCs w:val="28"/>
          <w:rtl w:val="true"/>
          <w:lang w:bidi="fa-IR"/>
        </w:rPr>
        <w:t>از حسرت گل در صف گلزار بمیرم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 مرا کز غم هجران تو دلبر</w:t>
      </w:r>
    </w:p>
    <w:p>
      <w:pPr>
        <w:pStyle w:val="BookText"/>
        <w:rPr/>
      </w:pPr>
      <w:r>
        <w:rPr>
          <w:rFonts w:ascii="IRNazanin" w:hAnsi="IRNazanin" w:eastAsia="IRNazanin"/>
          <w:color w:val="111111"/>
          <w:sz w:val="28"/>
          <w:sz w:val="28"/>
          <w:szCs w:val="28"/>
          <w:rtl w:val="true"/>
          <w:lang w:bidi="fa-IR"/>
        </w:rPr>
        <w:t>باشی تو طبیب و من بیمار بمیرم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 بنما گوشه ی چشمی</w:t>
      </w:r>
    </w:p>
    <w:p>
      <w:pPr>
        <w:pStyle w:val="BookText"/>
        <w:rPr/>
      </w:pPr>
      <w:r>
        <w:rPr>
          <w:rFonts w:ascii="IRNazanin" w:hAnsi="IRNazanin" w:eastAsia="IRNazanin"/>
          <w:color w:val="111111"/>
          <w:sz w:val="28"/>
          <w:sz w:val="28"/>
          <w:szCs w:val="28"/>
          <w:rtl w:val="true"/>
          <w:lang w:bidi="fa-IR"/>
        </w:rPr>
        <w:t>یک بار تو را ببینم و صد بار ببینم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مبیند که بی فیض حضور تو به عالم</w:t>
      </w:r>
    </w:p>
    <w:p>
      <w:pPr>
        <w:pStyle w:val="BookText"/>
        <w:rPr/>
      </w:pPr>
      <w:r>
        <w:rPr>
          <w:rFonts w:ascii="IRNazanin" w:hAnsi="IRNazanin" w:eastAsia="IRNazanin"/>
          <w:color w:val="111111"/>
          <w:sz w:val="28"/>
          <w:sz w:val="28"/>
          <w:szCs w:val="28"/>
          <w:rtl w:val="true"/>
          <w:lang w:bidi="fa-IR"/>
        </w:rPr>
        <w:t>از سرزنش و طعنی اغیار بمیرم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منتغم محسن شش ماهه ی زهرا</w:t>
      </w:r>
    </w:p>
    <w:p>
      <w:pPr>
        <w:pStyle w:val="BookText"/>
        <w:rPr/>
      </w:pPr>
      <w:r>
        <w:rPr>
          <w:rFonts w:ascii="IRNazanin" w:hAnsi="IRNazanin" w:eastAsia="IRNazanin"/>
          <w:color w:val="111111"/>
          <w:sz w:val="28"/>
          <w:sz w:val="28"/>
          <w:szCs w:val="28"/>
          <w:rtl w:val="true"/>
          <w:lang w:bidi="fa-IR"/>
        </w:rPr>
        <w:t>ترسم که به یاد در ودیوار بمیرم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ژولیده</w:t>
      </w:r>
      <w:bookmarkStart w:id="889" w:name="pg6254_56792"/>
    </w:p>
    <w:p>
      <w:pPr>
        <w:pStyle w:val="Heading5"/>
        <w:numPr>
          <w:ilvl w:val="4"/>
          <w:numId w:val="1"/>
        </w:numPr>
        <w:rPr/>
      </w:pPr>
      <w:bookmarkStart w:id="890" w:name="__RefHeading___Toc1695657_237004111"/>
      <w:bookmarkStart w:id="891" w:name="_Toc353"/>
      <w:bookmarkEnd w:id="889"/>
      <w:bookmarkEnd w:id="890"/>
      <w:r>
        <w:rPr>
          <w:rtl w:val="true"/>
        </w:rPr>
        <w:t xml:space="preserve">مهدی جان </w:t>
      </w:r>
      <w:r>
        <w:rPr>
          <w:rtl w:val="true"/>
        </w:rPr>
        <w:t>:</w:t>
      </w:r>
      <w:bookmarkEnd w:id="8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از نظر نظری کن بسوی ما</w:t>
      </w:r>
    </w:p>
    <w:p>
      <w:pPr>
        <w:pStyle w:val="BookText"/>
        <w:rPr/>
      </w:pPr>
      <w:r>
        <w:rPr>
          <w:rFonts w:ascii="IRNazanin" w:hAnsi="IRNazanin" w:eastAsia="IRNazanin"/>
          <w:color w:val="111111"/>
          <w:sz w:val="28"/>
          <w:sz w:val="28"/>
          <w:szCs w:val="28"/>
          <w:rtl w:val="true"/>
          <w:lang w:bidi="fa-IR"/>
        </w:rPr>
        <w:t>زیرا که هست دیدن تو آرزوی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جمعه ندبه کنان نام نامیت</w:t>
      </w:r>
    </w:p>
    <w:p>
      <w:pPr>
        <w:pStyle w:val="BookText"/>
        <w:rPr/>
      </w:pPr>
      <w:r>
        <w:rPr>
          <w:rFonts w:ascii="IRNazanin" w:hAnsi="IRNazanin" w:eastAsia="IRNazanin"/>
          <w:color w:val="111111"/>
          <w:sz w:val="28"/>
          <w:sz w:val="28"/>
          <w:szCs w:val="28"/>
          <w:rtl w:val="true"/>
          <w:lang w:bidi="fa-IR"/>
        </w:rPr>
        <w:t>ورد زبان ما شده و گفتگوی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وصال توئی چشمه وصول</w:t>
      </w:r>
    </w:p>
    <w:p>
      <w:pPr>
        <w:pStyle w:val="BookText"/>
        <w:rPr/>
      </w:pPr>
      <w:r>
        <w:rPr>
          <w:rFonts w:ascii="IRNazanin" w:hAnsi="IRNazanin" w:eastAsia="IRNazanin"/>
          <w:color w:val="111111"/>
          <w:sz w:val="28"/>
          <w:sz w:val="28"/>
          <w:szCs w:val="28"/>
          <w:rtl w:val="true"/>
          <w:lang w:bidi="fa-IR"/>
        </w:rPr>
        <w:t>لبریز کنی زبان وصلت سبوی 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مشو که چیره شود خصم دد منشی</w:t>
      </w:r>
    </w:p>
    <w:p>
      <w:pPr>
        <w:pStyle w:val="BookText"/>
        <w:rPr/>
      </w:pPr>
      <w:r>
        <w:rPr>
          <w:rFonts w:ascii="IRNazanin" w:hAnsi="IRNazanin" w:eastAsia="IRNazanin"/>
          <w:color w:val="111111"/>
          <w:sz w:val="28"/>
          <w:sz w:val="28"/>
          <w:szCs w:val="28"/>
          <w:rtl w:val="true"/>
          <w:lang w:bidi="fa-IR"/>
        </w:rPr>
        <w:t>بازآ و داد دل بستتان از عدوی 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یوسفی که فاطمه چشم انتظار تست</w:t>
      </w:r>
    </w:p>
    <w:p>
      <w:pPr>
        <w:pStyle w:val="BookText"/>
        <w:rPr/>
      </w:pPr>
      <w:r>
        <w:rPr>
          <w:rFonts w:ascii="IRNazanin" w:hAnsi="IRNazanin" w:eastAsia="IRNazanin"/>
          <w:color w:val="111111"/>
          <w:sz w:val="28"/>
          <w:sz w:val="28"/>
          <w:szCs w:val="28"/>
          <w:rtl w:val="true"/>
          <w:lang w:bidi="fa-IR"/>
        </w:rPr>
        <w:t>بازآ که جوی رفته بیاید بجوی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شکوفه های سحر وا نمی شود</w:t>
      </w:r>
    </w:p>
    <w:p>
      <w:pPr>
        <w:pStyle w:val="BookText"/>
        <w:rPr/>
      </w:pPr>
      <w:r>
        <w:rPr>
          <w:rFonts w:ascii="IRNazanin" w:hAnsi="IRNazanin" w:eastAsia="IRNazanin"/>
          <w:color w:val="111111"/>
          <w:sz w:val="28"/>
          <w:sz w:val="28"/>
          <w:szCs w:val="28"/>
          <w:rtl w:val="true"/>
          <w:lang w:bidi="fa-IR"/>
        </w:rPr>
        <w:t>یکدم بیا به گلشن بی رنگ و بوی 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خلق جهان ز آبروی تو</w:t>
      </w:r>
    </w:p>
    <w:p>
      <w:pPr>
        <w:pStyle w:val="BookText"/>
        <w:rPr/>
      </w:pPr>
      <w:r>
        <w:rPr>
          <w:rFonts w:ascii="IRNazanin" w:hAnsi="IRNazanin" w:eastAsia="IRNazanin"/>
          <w:color w:val="111111"/>
          <w:sz w:val="28"/>
          <w:sz w:val="28"/>
          <w:szCs w:val="28"/>
          <w:rtl w:val="true"/>
          <w:lang w:bidi="fa-IR"/>
        </w:rPr>
        <w:t>راضی مشو به ریختن آبروی ما</w:t>
      </w:r>
    </w:p>
    <w:p>
      <w:pPr>
        <w:pStyle w:val="BookText"/>
        <w:rPr/>
      </w:pPr>
      <w:r>
        <w:rPr>
          <w:rFonts w:ascii="IRNazanin" w:hAnsi="IRNazanin" w:eastAsia="IRNazanin"/>
          <w:color w:val="111111"/>
          <w:sz w:val="28"/>
          <w:sz w:val="28"/>
          <w:szCs w:val="28"/>
          <w:rtl w:val="true"/>
          <w:lang w:bidi="fa-IR"/>
        </w:rPr>
        <w:t>ژولیده</w:t>
      </w:r>
    </w:p>
    <w:p>
      <w:pPr>
        <w:pStyle w:val="Heading5"/>
        <w:numPr>
          <w:ilvl w:val="4"/>
          <w:numId w:val="1"/>
        </w:numPr>
        <w:rPr/>
      </w:pPr>
      <w:bookmarkStart w:id="892" w:name="__RefHeading___Toc1695659_237004111"/>
      <w:bookmarkStart w:id="893" w:name="_Toc354"/>
      <w:bookmarkEnd w:id="892"/>
      <w:r>
        <w:rPr>
          <w:rtl w:val="true"/>
        </w:rPr>
        <w:t>مهدی موعود</w:t>
      </w:r>
      <w:bookmarkEnd w:id="8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 که عالم بی تو صفا ندارد</w:t>
      </w:r>
    </w:p>
    <w:p>
      <w:pPr>
        <w:pStyle w:val="BookText"/>
        <w:rPr/>
      </w:pPr>
      <w:r>
        <w:rPr>
          <w:rFonts w:ascii="IRNazanin" w:hAnsi="IRNazanin" w:eastAsia="IRNazanin"/>
          <w:color w:val="111111"/>
          <w:sz w:val="28"/>
          <w:sz w:val="28"/>
          <w:szCs w:val="28"/>
          <w:rtl w:val="true"/>
          <w:lang w:bidi="fa-IR"/>
        </w:rPr>
        <w:t>در کوی آشنایی کس آشنا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 که جانها بی تو به لب رسیده</w:t>
      </w:r>
    </w:p>
    <w:p>
      <w:pPr>
        <w:pStyle w:val="BookText"/>
        <w:rPr/>
      </w:pPr>
      <w:r>
        <w:rPr>
          <w:rFonts w:ascii="IRNazanin" w:hAnsi="IRNazanin" w:eastAsia="IRNazanin"/>
          <w:color w:val="111111"/>
          <w:sz w:val="28"/>
          <w:sz w:val="28"/>
          <w:szCs w:val="28"/>
          <w:rtl w:val="true"/>
          <w:lang w:bidi="fa-IR"/>
        </w:rPr>
        <w:t>نی بی تو در نیستان دیگر نوا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بار غم ها ما را خمیده قامت</w:t>
      </w:r>
    </w:p>
    <w:p>
      <w:pPr>
        <w:pStyle w:val="BookText"/>
        <w:rPr/>
      </w:pPr>
      <w:r>
        <w:rPr>
          <w:rFonts w:ascii="IRNazanin" w:hAnsi="IRNazanin" w:eastAsia="IRNazanin"/>
          <w:color w:val="111111"/>
          <w:sz w:val="28"/>
          <w:sz w:val="28"/>
          <w:szCs w:val="28"/>
          <w:rtl w:val="true"/>
          <w:lang w:bidi="fa-IR"/>
        </w:rPr>
        <w:t>غم هست و شادمانی کاری به ما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یوسفی که یوسف گردیده مشتریت</w:t>
      </w:r>
    </w:p>
    <w:p>
      <w:pPr>
        <w:pStyle w:val="BookText"/>
        <w:rPr/>
      </w:pPr>
      <w:r>
        <w:rPr>
          <w:rFonts w:ascii="IRNazanin" w:hAnsi="IRNazanin" w:eastAsia="IRNazanin"/>
          <w:color w:val="111111"/>
          <w:sz w:val="28"/>
          <w:sz w:val="28"/>
          <w:szCs w:val="28"/>
          <w:rtl w:val="true"/>
          <w:lang w:bidi="fa-IR"/>
        </w:rPr>
        <w:t>کالایی بهتر از تو گویی خدا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هجر رویت دستی نگیریم</w:t>
      </w:r>
    </w:p>
    <w:p>
      <w:pPr>
        <w:pStyle w:val="BookText"/>
        <w:rPr/>
      </w:pPr>
      <w:r>
        <w:rPr>
          <w:rFonts w:ascii="IRNazanin" w:hAnsi="IRNazanin" w:eastAsia="IRNazanin"/>
          <w:color w:val="111111"/>
          <w:sz w:val="28"/>
          <w:sz w:val="28"/>
          <w:szCs w:val="28"/>
          <w:rtl w:val="true"/>
          <w:lang w:bidi="fa-IR"/>
        </w:rPr>
        <w:t>بازآ که بی تو دیگر روحی دعا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زهرا از آن دو تن بگیری</w:t>
      </w:r>
    </w:p>
    <w:p>
      <w:pPr>
        <w:pStyle w:val="BookText"/>
        <w:rPr/>
      </w:pPr>
      <w:r>
        <w:rPr>
          <w:rFonts w:ascii="IRNazanin" w:hAnsi="IRNazanin" w:eastAsia="IRNazanin"/>
          <w:color w:val="111111"/>
          <w:sz w:val="28"/>
          <w:sz w:val="28"/>
          <w:szCs w:val="28"/>
          <w:rtl w:val="true"/>
          <w:lang w:bidi="fa-IR"/>
        </w:rPr>
        <w:t>کز بهر شیعه پایان آن ماجرا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شکسته پهلو باشد در انتتظارت</w:t>
      </w:r>
    </w:p>
    <w:p>
      <w:pPr>
        <w:pStyle w:val="BookText"/>
        <w:rPr/>
      </w:pPr>
      <w:r>
        <w:rPr>
          <w:rFonts w:ascii="IRNazanin" w:hAnsi="IRNazanin" w:eastAsia="IRNazanin"/>
          <w:color w:val="111111"/>
          <w:sz w:val="28"/>
          <w:sz w:val="28"/>
          <w:szCs w:val="28"/>
          <w:rtl w:val="true"/>
          <w:lang w:bidi="fa-IR"/>
        </w:rPr>
        <w:t>چون زخم سینه ی او بی تو دوا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محسن او چو غنچه گشته پر پر</w:t>
      </w:r>
    </w:p>
    <w:p>
      <w:pPr>
        <w:pStyle w:val="BookText"/>
        <w:rPr/>
      </w:pPr>
      <w:r>
        <w:rPr>
          <w:rFonts w:ascii="IRNazanin" w:hAnsi="IRNazanin" w:eastAsia="IRNazanin"/>
          <w:color w:val="111111"/>
          <w:sz w:val="28"/>
          <w:sz w:val="28"/>
          <w:szCs w:val="28"/>
          <w:rtl w:val="true"/>
          <w:lang w:bidi="fa-IR"/>
        </w:rPr>
        <w:t>جز تیغ انتقامت خونش بها ندارد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علی هم پایان نمی پذیرد</w:t>
      </w:r>
    </w:p>
    <w:p>
      <w:pPr>
        <w:pStyle w:val="BookText"/>
        <w:rPr/>
      </w:pPr>
      <w:r>
        <w:rPr>
          <w:rFonts w:ascii="IRNazanin" w:hAnsi="IRNazanin" w:eastAsia="IRNazanin"/>
          <w:color w:val="111111"/>
          <w:sz w:val="28"/>
          <w:sz w:val="28"/>
          <w:szCs w:val="28"/>
          <w:rtl w:val="true"/>
          <w:lang w:bidi="fa-IR"/>
        </w:rPr>
        <w:t>این درد مهلکت ما بی تو شفا ندارد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درون محمل بنشسته سر شکسته</w:t>
      </w:r>
    </w:p>
    <w:p>
      <w:pPr>
        <w:pStyle w:val="BookText"/>
        <w:rPr/>
      </w:pPr>
      <w:r>
        <w:rPr>
          <w:rFonts w:ascii="IRNazanin" w:hAnsi="IRNazanin" w:eastAsia="IRNazanin"/>
          <w:color w:val="111111"/>
          <w:sz w:val="28"/>
          <w:sz w:val="28"/>
          <w:szCs w:val="28"/>
          <w:rtl w:val="true"/>
          <w:lang w:bidi="fa-IR"/>
        </w:rPr>
        <w:t>چون تاب دیدن سر بر نیزه ها ندارد</w:t>
      </w:r>
    </w:p>
    <w:p>
      <w:pPr>
        <w:pStyle w:val="BookText"/>
        <w:rPr/>
      </w:pPr>
      <w:r>
        <w:rPr>
          <w:rFonts w:ascii="IRNazanin" w:hAnsi="IRNazanin" w:eastAsia="IRNazanin"/>
          <w:color w:val="111111"/>
          <w:sz w:val="28"/>
          <w:sz w:val="28"/>
          <w:szCs w:val="28"/>
          <w:rtl w:val="true"/>
          <w:lang w:bidi="fa-IR"/>
        </w:rPr>
        <w:t>ژولیده</w:t>
      </w:r>
    </w:p>
    <w:p>
      <w:pPr>
        <w:pStyle w:val="Heading5"/>
        <w:numPr>
          <w:ilvl w:val="4"/>
          <w:numId w:val="1"/>
        </w:numPr>
        <w:rPr/>
      </w:pPr>
      <w:bookmarkStart w:id="894" w:name="__RefHeading___Toc1695661_237004111"/>
      <w:bookmarkStart w:id="895" w:name="_Toc355"/>
      <w:bookmarkEnd w:id="894"/>
      <w:r>
        <w:rPr>
          <w:rtl w:val="true"/>
        </w:rPr>
        <w:t>یا امام زمان</w:t>
      </w:r>
      <w:bookmarkEnd w:id="8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عمر مرا برگ اعتباری نیست</w:t>
      </w:r>
    </w:p>
    <w:p>
      <w:pPr>
        <w:pStyle w:val="BookText"/>
        <w:rPr/>
      </w:pPr>
      <w:r>
        <w:rPr>
          <w:rFonts w:ascii="IRNazanin" w:hAnsi="IRNazanin" w:eastAsia="IRNazanin"/>
          <w:color w:val="111111"/>
          <w:sz w:val="28"/>
          <w:sz w:val="28"/>
          <w:szCs w:val="28"/>
          <w:rtl w:val="true"/>
          <w:lang w:bidi="fa-IR"/>
        </w:rPr>
        <w:t>ز سوز سینه دلم را دگر قراری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به خرمی عمرم چنان زده آتش</w:t>
      </w:r>
    </w:p>
    <w:p>
      <w:pPr>
        <w:pStyle w:val="BookText"/>
        <w:rPr/>
      </w:pPr>
      <w:r>
        <w:rPr>
          <w:rFonts w:ascii="IRNazanin" w:hAnsi="IRNazanin" w:eastAsia="IRNazanin"/>
          <w:color w:val="111111"/>
          <w:sz w:val="28"/>
          <w:sz w:val="28"/>
          <w:szCs w:val="28"/>
          <w:rtl w:val="true"/>
          <w:lang w:bidi="fa-IR"/>
        </w:rPr>
        <w:t>که غیر سوختن از آتش انتظاری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همیشه بهارم کنار من بنشین</w:t>
      </w:r>
    </w:p>
    <w:p>
      <w:pPr>
        <w:pStyle w:val="BookText"/>
        <w:rPr/>
      </w:pPr>
      <w:r>
        <w:rPr>
          <w:rFonts w:ascii="IRNazanin" w:hAnsi="IRNazanin" w:eastAsia="IRNazanin"/>
          <w:color w:val="111111"/>
          <w:sz w:val="28"/>
          <w:sz w:val="28"/>
          <w:szCs w:val="28"/>
          <w:rtl w:val="true"/>
          <w:lang w:bidi="fa-IR"/>
        </w:rPr>
        <w:t>کو کوچه باغ دلم را دگر بهاری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زهر همانند شمع آبم کرد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خلوت پروانه را کناری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حصن حصینم ولی محاصره ام</w:t>
      </w:r>
    </w:p>
    <w:p>
      <w:pPr>
        <w:pStyle w:val="BookText"/>
        <w:rPr/>
      </w:pPr>
      <w:r>
        <w:rPr>
          <w:rFonts w:ascii="IRNazanin" w:hAnsi="IRNazanin" w:eastAsia="IRNazanin"/>
          <w:color w:val="111111"/>
          <w:sz w:val="28"/>
          <w:sz w:val="28"/>
          <w:szCs w:val="28"/>
          <w:rtl w:val="true"/>
          <w:lang w:bidi="fa-IR"/>
        </w:rPr>
        <w:t>بیا که فرصت شکستن حصاری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جگرم سوخت جرعه آبی</w:t>
      </w:r>
    </w:p>
    <w:p>
      <w:pPr>
        <w:pStyle w:val="BookText"/>
        <w:rPr/>
      </w:pPr>
      <w:r>
        <w:rPr>
          <w:rFonts w:ascii="IRNazanin" w:hAnsi="IRNazanin" w:eastAsia="IRNazanin"/>
          <w:color w:val="111111"/>
          <w:sz w:val="28"/>
          <w:sz w:val="28"/>
          <w:szCs w:val="28"/>
          <w:rtl w:val="true"/>
          <w:lang w:bidi="fa-IR"/>
        </w:rPr>
        <w:t>به غیر مرگ مرا گرچه آبیاری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تو تیغ بگیر انتقام مادر را</w:t>
      </w:r>
    </w:p>
    <w:p>
      <w:pPr>
        <w:pStyle w:val="BookText"/>
        <w:rPr/>
      </w:pPr>
      <w:r>
        <w:rPr>
          <w:rFonts w:ascii="IRNazanin" w:hAnsi="IRNazanin" w:eastAsia="IRNazanin"/>
          <w:color w:val="111111"/>
          <w:sz w:val="28"/>
          <w:sz w:val="28"/>
          <w:szCs w:val="28"/>
          <w:rtl w:val="true"/>
          <w:lang w:bidi="fa-IR"/>
        </w:rPr>
        <w:t>که بهر یاری او در زمانه یاری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سینه ی او دل به سینه می سوزد</w:t>
      </w:r>
    </w:p>
    <w:p>
      <w:pPr>
        <w:pStyle w:val="BookText"/>
        <w:rPr/>
      </w:pPr>
      <w:r>
        <w:rPr>
          <w:rFonts w:ascii="IRNazanin" w:hAnsi="IRNazanin" w:eastAsia="IRNazanin"/>
          <w:color w:val="111111"/>
          <w:sz w:val="28"/>
          <w:sz w:val="28"/>
          <w:szCs w:val="28"/>
          <w:rtl w:val="true"/>
          <w:lang w:bidi="fa-IR"/>
        </w:rPr>
        <w:t>وگرنه سوز دل من ز زهرکاری نیست</w:t>
      </w:r>
    </w:p>
    <w:p>
      <w:pPr>
        <w:pStyle w:val="BookText"/>
        <w:rPr/>
      </w:pPr>
      <w:r>
        <w:rPr>
          <w:rFonts w:ascii="IRNazanin" w:hAnsi="IRNazanin" w:eastAsia="IRNazanin"/>
          <w:color w:val="111111"/>
          <w:sz w:val="28"/>
          <w:sz w:val="28"/>
          <w:szCs w:val="28"/>
          <w:rtl w:val="true"/>
          <w:lang w:bidi="fa-IR"/>
        </w:rPr>
        <w:t>ژولیده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تو در محفل ما شور و صفایی نَبُوَد</w:t>
      </w:r>
    </w:p>
    <w:p>
      <w:pPr>
        <w:pStyle w:val="BookText"/>
        <w:rPr/>
      </w:pPr>
      <w:r>
        <w:rPr>
          <w:rFonts w:ascii="IRNazanin" w:hAnsi="IRNazanin" w:eastAsia="IRNazanin"/>
          <w:color w:val="111111"/>
          <w:sz w:val="28"/>
          <w:sz w:val="28"/>
          <w:szCs w:val="28"/>
          <w:rtl w:val="true"/>
          <w:lang w:bidi="fa-IR"/>
        </w:rPr>
        <w:t>بر دل ما به خداعقده گشایی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پا همه دیدن به جز از دیدن تو</w:t>
      </w:r>
    </w:p>
    <w:p>
      <w:pPr>
        <w:pStyle w:val="BookText"/>
        <w:rPr/>
      </w:pPr>
      <w:r>
        <w:rPr>
          <w:rFonts w:ascii="IRNazanin" w:hAnsi="IRNazanin" w:eastAsia="IRNazanin"/>
          <w:color w:val="111111"/>
          <w:sz w:val="28"/>
          <w:sz w:val="28"/>
          <w:szCs w:val="28"/>
          <w:rtl w:val="true"/>
          <w:lang w:bidi="fa-IR"/>
        </w:rPr>
        <w:t>درد هجران تو را هیچ دوایی نبود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برگ و نوا را به نوایی برسان</w:t>
      </w:r>
    </w:p>
    <w:p>
      <w:pPr>
        <w:pStyle w:val="BookText"/>
        <w:rPr/>
      </w:pPr>
      <w:r>
        <w:rPr>
          <w:rFonts w:ascii="IRNazanin" w:hAnsi="IRNazanin" w:eastAsia="IRNazanin"/>
          <w:color w:val="111111"/>
          <w:sz w:val="28"/>
          <w:sz w:val="28"/>
          <w:szCs w:val="28"/>
          <w:rtl w:val="true"/>
          <w:lang w:bidi="fa-IR"/>
        </w:rPr>
        <w:t>که بدون تو مرا برگ و نوایی نبود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بازآی که بی حُسن رخت</w:t>
      </w:r>
    </w:p>
    <w:p>
      <w:pPr>
        <w:pStyle w:val="BookText"/>
        <w:rPr/>
      </w:pPr>
      <w:r>
        <w:rPr>
          <w:rFonts w:ascii="IRNazanin" w:hAnsi="IRNazanin" w:eastAsia="IRNazanin"/>
          <w:color w:val="111111"/>
          <w:sz w:val="28"/>
          <w:sz w:val="28"/>
          <w:szCs w:val="28"/>
          <w:rtl w:val="true"/>
          <w:lang w:bidi="fa-IR"/>
        </w:rPr>
        <w:t>بزم تاریک مرا نور و ضیایی نبود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گدایان همه داریم به ناز تو نیاز</w:t>
      </w:r>
    </w:p>
    <w:p>
      <w:pPr>
        <w:pStyle w:val="BookText"/>
        <w:rPr/>
      </w:pPr>
      <w:r>
        <w:rPr>
          <w:rFonts w:ascii="IRNazanin" w:hAnsi="IRNazanin" w:eastAsia="IRNazanin"/>
          <w:color w:val="111111"/>
          <w:sz w:val="28"/>
          <w:sz w:val="28"/>
          <w:szCs w:val="28"/>
          <w:rtl w:val="true"/>
          <w:lang w:bidi="fa-IR"/>
        </w:rPr>
        <w:t>گر بیابی تو در این دهر گدایی نبود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فاطمه بی تو همه بزم عزاست</w:t>
      </w:r>
    </w:p>
    <w:p>
      <w:pPr>
        <w:pStyle w:val="BookText"/>
        <w:rPr/>
      </w:pPr>
      <w:r>
        <w:rPr>
          <w:rFonts w:ascii="IRNazanin" w:hAnsi="IRNazanin" w:eastAsia="IRNazanin"/>
          <w:color w:val="111111"/>
          <w:sz w:val="28"/>
          <w:sz w:val="28"/>
          <w:szCs w:val="28"/>
          <w:rtl w:val="true"/>
          <w:lang w:bidi="fa-IR"/>
        </w:rPr>
        <w:t>چون تو آیی هم شادند و عزایی نبود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بگیری ز عدو داد دل فاطمه را</w:t>
      </w:r>
    </w:p>
    <w:p>
      <w:pPr>
        <w:pStyle w:val="BookText"/>
        <w:rPr/>
      </w:pPr>
      <w:r>
        <w:rPr>
          <w:rFonts w:ascii="IRNazanin" w:hAnsi="IRNazanin" w:eastAsia="IRNazanin"/>
          <w:color w:val="111111"/>
          <w:sz w:val="28"/>
          <w:sz w:val="28"/>
          <w:szCs w:val="28"/>
          <w:rtl w:val="true"/>
          <w:lang w:bidi="fa-IR"/>
        </w:rPr>
        <w:t>شیعه را بهتر از این لطف و عطایی نبود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خون خدایی و خدا یاور توست</w:t>
      </w:r>
    </w:p>
    <w:p>
      <w:pPr>
        <w:pStyle w:val="BookText"/>
        <w:rPr/>
      </w:pPr>
      <w:r>
        <w:rPr>
          <w:rFonts w:ascii="IRNazanin" w:hAnsi="IRNazanin" w:eastAsia="IRNazanin"/>
          <w:color w:val="111111"/>
          <w:sz w:val="28"/>
          <w:sz w:val="28"/>
          <w:szCs w:val="28"/>
          <w:rtl w:val="true"/>
          <w:lang w:bidi="fa-IR"/>
        </w:rPr>
        <w:t>غیر تو منتقم کرببلایی نبود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روز که لب را به سخن باز کنی</w:t>
      </w:r>
    </w:p>
    <w:p>
      <w:pPr>
        <w:pStyle w:val="BookText"/>
        <w:rPr/>
      </w:pPr>
      <w:r>
        <w:rPr>
          <w:rFonts w:ascii="IRNazanin" w:hAnsi="IRNazanin" w:eastAsia="IRNazanin"/>
          <w:color w:val="111111"/>
          <w:sz w:val="28"/>
          <w:sz w:val="28"/>
          <w:szCs w:val="28"/>
          <w:rtl w:val="true"/>
          <w:lang w:bidi="fa-IR"/>
        </w:rPr>
        <w:t>خوش تر از صوت تو ای دوست صدایی نبود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 انفاس خوشت زنده کنی عیسی را</w:t>
      </w:r>
    </w:p>
    <w:p>
      <w:pPr>
        <w:pStyle w:val="BookText"/>
        <w:rPr/>
      </w:pPr>
      <w:r>
        <w:rPr>
          <w:rFonts w:ascii="IRNazanin" w:hAnsi="IRNazanin" w:eastAsia="IRNazanin"/>
          <w:color w:val="111111"/>
          <w:sz w:val="28"/>
          <w:sz w:val="28"/>
          <w:szCs w:val="28"/>
          <w:rtl w:val="true"/>
          <w:lang w:bidi="fa-IR"/>
        </w:rPr>
        <w:t>بی گل روی تو تأثیر دعایی نبود</w:t>
      </w:r>
    </w:p>
    <w:p>
      <w:pPr>
        <w:pStyle w:val="BookText"/>
        <w:rPr/>
      </w:pPr>
      <w:r>
        <w:rPr>
          <w:rFonts w:ascii="IRNazanin" w:hAnsi="IRNazanin" w:eastAsia="IRNazanin"/>
          <w:color w:val="111111"/>
          <w:sz w:val="28"/>
          <w:sz w:val="28"/>
          <w:szCs w:val="28"/>
          <w:rtl w:val="true"/>
          <w:lang w:bidi="fa-IR"/>
        </w:rPr>
        <w:t>ژولیده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پشت پرده غیبت نهانیم</w:t>
      </w:r>
    </w:p>
    <w:p>
      <w:pPr>
        <w:pStyle w:val="BookText"/>
        <w:rPr/>
      </w:pPr>
      <w:r>
        <w:rPr>
          <w:rFonts w:ascii="IRNazanin" w:hAnsi="IRNazanin" w:eastAsia="IRNazanin"/>
          <w:color w:val="111111"/>
          <w:sz w:val="28"/>
          <w:sz w:val="28"/>
          <w:szCs w:val="28"/>
          <w:rtl w:val="true"/>
          <w:lang w:bidi="fa-IR"/>
        </w:rPr>
        <w:t>من عاشقم بگو به کجا می دوانیم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ای به گردن من ریسمان عشق</w:t>
      </w:r>
    </w:p>
    <w:p>
      <w:pPr>
        <w:pStyle w:val="BookText"/>
        <w:rPr/>
      </w:pPr>
      <w:r>
        <w:rPr>
          <w:rFonts w:ascii="IRNazanin" w:hAnsi="IRNazanin" w:eastAsia="IRNazanin"/>
          <w:color w:val="111111"/>
          <w:sz w:val="28"/>
          <w:sz w:val="28"/>
          <w:szCs w:val="28"/>
          <w:rtl w:val="true"/>
          <w:lang w:bidi="fa-IR"/>
        </w:rPr>
        <w:t>دنبال خویشتن به کجا می کشانیم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یوسفی که یوسف کنعان اسیر تست</w:t>
      </w:r>
    </w:p>
    <w:p>
      <w:pPr>
        <w:pStyle w:val="BookText"/>
        <w:rPr/>
      </w:pPr>
      <w:r>
        <w:rPr>
          <w:rFonts w:ascii="IRNazanin" w:hAnsi="IRNazanin" w:eastAsia="IRNazanin"/>
          <w:color w:val="111111"/>
          <w:sz w:val="28"/>
          <w:sz w:val="28"/>
          <w:szCs w:val="28"/>
          <w:rtl w:val="true"/>
          <w:lang w:bidi="fa-IR"/>
        </w:rPr>
        <w:t>بر گو به وصل خویش تو کی می رسانیم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صفت به دشت جنون دربدر شدم</w:t>
      </w:r>
    </w:p>
    <w:p>
      <w:pPr>
        <w:pStyle w:val="BookText"/>
        <w:rPr/>
      </w:pPr>
      <w:r>
        <w:rPr>
          <w:rFonts w:ascii="IRNazanin" w:hAnsi="IRNazanin" w:eastAsia="IRNazanin"/>
          <w:color w:val="111111"/>
          <w:sz w:val="28"/>
          <w:sz w:val="28"/>
          <w:szCs w:val="28"/>
          <w:rtl w:val="true"/>
          <w:lang w:bidi="fa-IR"/>
        </w:rPr>
        <w:t>دیوانه ی تو هستم و صاحب زمانیم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به دام غمت گشته ام اسیر</w:t>
      </w:r>
    </w:p>
    <w:p>
      <w:pPr>
        <w:pStyle w:val="BookText"/>
        <w:rPr/>
      </w:pPr>
      <w:r>
        <w:rPr>
          <w:rFonts w:ascii="IRNazanin" w:hAnsi="IRNazanin" w:eastAsia="IRNazanin"/>
          <w:color w:val="111111"/>
          <w:sz w:val="28"/>
          <w:sz w:val="28"/>
          <w:szCs w:val="28"/>
          <w:rtl w:val="true"/>
          <w:lang w:bidi="fa-IR"/>
        </w:rPr>
        <w:t>من یک تن از هزار در این دهر فانیم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نشسته منظرت ای شکوه عشق</w:t>
      </w:r>
    </w:p>
    <w:p>
      <w:pPr>
        <w:pStyle w:val="BookText"/>
        <w:rPr/>
      </w:pPr>
      <w:r>
        <w:rPr>
          <w:rFonts w:ascii="IRNazanin" w:hAnsi="IRNazanin" w:eastAsia="IRNazanin"/>
          <w:color w:val="111111"/>
          <w:sz w:val="28"/>
          <w:sz w:val="28"/>
          <w:szCs w:val="28"/>
          <w:rtl w:val="true"/>
          <w:lang w:bidi="fa-IR"/>
        </w:rPr>
        <w:t>گوید بیا بگیر تو داد جوانیم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دادخواه فاطمه پا در رکاب کن</w:t>
      </w:r>
    </w:p>
    <w:p>
      <w:pPr>
        <w:pStyle w:val="BookText"/>
        <w:rPr/>
      </w:pPr>
      <w:r>
        <w:rPr>
          <w:rFonts w:ascii="IRNazanin" w:hAnsi="IRNazanin" w:eastAsia="IRNazanin"/>
          <w:color w:val="111111"/>
          <w:sz w:val="28"/>
          <w:sz w:val="28"/>
          <w:szCs w:val="28"/>
          <w:rtl w:val="true"/>
          <w:lang w:bidi="fa-IR"/>
        </w:rPr>
        <w:t>من قبر بی نشان و تو هستی نشانیم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مظلومه ام که در ره مظلومی علی</w:t>
      </w:r>
    </w:p>
    <w:p>
      <w:pPr>
        <w:pStyle w:val="BookText"/>
        <w:rPr/>
      </w:pPr>
      <w:r>
        <w:rPr>
          <w:rFonts w:ascii="IRNazanin" w:hAnsi="IRNazanin" w:eastAsia="IRNazanin"/>
          <w:color w:val="111111"/>
          <w:sz w:val="28"/>
          <w:sz w:val="28"/>
          <w:szCs w:val="28"/>
          <w:rtl w:val="true"/>
          <w:lang w:bidi="fa-IR"/>
        </w:rPr>
        <w:t>پهلو شکسته از اثر ظلم ثانیم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ای که به دست حسن بود دست من</w:t>
      </w:r>
    </w:p>
    <w:p>
      <w:pPr>
        <w:pStyle w:val="BookText"/>
        <w:rPr/>
      </w:pPr>
      <w:r>
        <w:rPr>
          <w:rFonts w:ascii="IRNazanin" w:hAnsi="IRNazanin" w:eastAsia="IRNazanin"/>
          <w:color w:val="111111"/>
          <w:sz w:val="28"/>
          <w:sz w:val="28"/>
          <w:szCs w:val="28"/>
          <w:rtl w:val="true"/>
          <w:lang w:bidi="fa-IR"/>
        </w:rPr>
        <w:t>سیلی کبود کرد رخ ارغوانیم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ز سینه ی مجروح من بیا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هنوز خسته دل از ناتوانیم</w:t>
      </w:r>
      <w:bookmarkStart w:id="896" w:name="pg6254_56794"/>
    </w:p>
    <w:p>
      <w:pPr>
        <w:pStyle w:val="BookText"/>
        <w:rPr/>
      </w:pPr>
      <w:bookmarkEnd w:id="896"/>
      <w:r>
        <w:rPr>
          <w:rFonts w:ascii="IRNazanin" w:hAnsi="IRNazanin" w:eastAsia="IRNazanin"/>
          <w:color w:val="111111"/>
          <w:sz w:val="28"/>
          <w:sz w:val="28"/>
          <w:szCs w:val="28"/>
          <w:rtl w:val="true"/>
          <w:lang w:bidi="fa-IR"/>
        </w:rPr>
        <w:t>ژولیده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رخ از ما نهان</w:t>
      </w:r>
      <w:r>
        <w:rPr>
          <w:rStyle w:val="FootnoteAnchor"/>
          <w:rtl w:val="true"/>
        </w:rPr>
        <w:footnoteReference w:id="323"/>
      </w:r>
      <w:r>
        <w:rPr>
          <w:rFonts w:ascii="IRNazanin" w:hAnsi="IRNazanin" w:eastAsia="IRNazanin"/>
          <w:color w:val="111111"/>
          <w:sz w:val="28"/>
          <w:sz w:val="28"/>
          <w:szCs w:val="28"/>
          <w:rtl w:val="true"/>
          <w:lang w:bidi="fa-IR"/>
        </w:rPr>
        <w:t>در طور سینا کرده ای</w:t>
      </w:r>
    </w:p>
    <w:p>
      <w:pPr>
        <w:pStyle w:val="BookText"/>
        <w:rPr/>
      </w:pPr>
      <w:r>
        <w:rPr>
          <w:rFonts w:ascii="IRNazanin" w:hAnsi="IRNazanin" w:eastAsia="IRNazanin"/>
          <w:color w:val="111111"/>
          <w:sz w:val="28"/>
          <w:sz w:val="28"/>
          <w:szCs w:val="28"/>
          <w:rtl w:val="true"/>
          <w:lang w:bidi="fa-IR"/>
        </w:rPr>
        <w:t>طور آکنده از فریاد موسی کرده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خاطراتم شعر هجران شد رقم</w:t>
      </w:r>
    </w:p>
    <w:p>
      <w:pPr>
        <w:pStyle w:val="BookText"/>
        <w:rPr/>
      </w:pPr>
      <w:r>
        <w:rPr>
          <w:rFonts w:ascii="IRNazanin" w:hAnsi="IRNazanin" w:eastAsia="IRNazanin"/>
          <w:color w:val="111111"/>
          <w:sz w:val="28"/>
          <w:sz w:val="28"/>
          <w:szCs w:val="28"/>
          <w:rtl w:val="true"/>
          <w:lang w:bidi="fa-IR"/>
        </w:rPr>
        <w:t>بس که از بهر وصال امروز و فردا کرده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پیش دیده ما را چشم دیدار تو نیست</w:t>
      </w:r>
    </w:p>
    <w:p>
      <w:pPr>
        <w:pStyle w:val="BookText"/>
        <w:rPr/>
      </w:pPr>
      <w:r>
        <w:rPr>
          <w:rFonts w:ascii="IRNazanin" w:hAnsi="IRNazanin" w:eastAsia="IRNazanin"/>
          <w:color w:val="111111"/>
          <w:sz w:val="28"/>
          <w:sz w:val="28"/>
          <w:szCs w:val="28"/>
          <w:rtl w:val="true"/>
          <w:lang w:bidi="fa-IR"/>
        </w:rPr>
        <w:t>گوشه ی چشمی که صدها چشم بینا کرده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 صد یوسف مصرت بود چشم انتظار</w:t>
      </w:r>
    </w:p>
    <w:p>
      <w:pPr>
        <w:pStyle w:val="BookText"/>
        <w:rPr/>
      </w:pPr>
      <w:r>
        <w:rPr>
          <w:rFonts w:ascii="IRNazanin" w:hAnsi="IRNazanin" w:eastAsia="IRNazanin"/>
          <w:color w:val="111111"/>
          <w:sz w:val="28"/>
          <w:sz w:val="28"/>
          <w:szCs w:val="28"/>
          <w:rtl w:val="true"/>
          <w:lang w:bidi="fa-IR"/>
        </w:rPr>
        <w:t>این چه غوغایی است که در دل ها تو برپا کرده 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حسن تو را نازم که حتی در حجاب</w:t>
      </w:r>
    </w:p>
    <w:p>
      <w:pPr>
        <w:pStyle w:val="BookText"/>
        <w:rPr/>
      </w:pPr>
      <w:r>
        <w:rPr>
          <w:rFonts w:ascii="IRNazanin" w:hAnsi="IRNazanin" w:eastAsia="IRNazanin"/>
          <w:color w:val="111111"/>
          <w:sz w:val="28"/>
          <w:sz w:val="28"/>
          <w:szCs w:val="28"/>
          <w:rtl w:val="true"/>
          <w:lang w:bidi="fa-IR"/>
        </w:rPr>
        <w:t>صد هزاران دیده را محو تماشا کرده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شتابی ای طلوع مطلع الفجر خدا</w:t>
      </w:r>
    </w:p>
    <w:p>
      <w:pPr>
        <w:pStyle w:val="BookText"/>
        <w:rPr/>
      </w:pPr>
      <w:r>
        <w:rPr>
          <w:rFonts w:ascii="IRNazanin" w:hAnsi="IRNazanin" w:eastAsia="IRNazanin"/>
          <w:color w:val="111111"/>
          <w:sz w:val="28"/>
          <w:sz w:val="28"/>
          <w:szCs w:val="28"/>
          <w:rtl w:val="true"/>
          <w:lang w:bidi="fa-IR"/>
        </w:rPr>
        <w:t>کز فراقت روز مرا شام یلدا کرده 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گردیدیم قبر مادرت پیدا نشد</w:t>
      </w:r>
    </w:p>
    <w:p>
      <w:pPr>
        <w:pStyle w:val="BookText"/>
        <w:rPr/>
      </w:pPr>
      <w:r>
        <w:rPr>
          <w:rFonts w:ascii="IRNazanin" w:hAnsi="IRNazanin" w:eastAsia="IRNazanin"/>
          <w:color w:val="111111"/>
          <w:sz w:val="28"/>
          <w:sz w:val="28"/>
          <w:szCs w:val="28"/>
          <w:rtl w:val="true"/>
          <w:lang w:bidi="fa-IR"/>
        </w:rPr>
        <w:t>خرم آن روز که گویندم تو پیدا کرده ای</w:t>
      </w:r>
    </w:p>
    <w:p>
      <w:pPr>
        <w:pStyle w:val="BookText"/>
        <w:rPr/>
      </w:pPr>
      <w:r>
        <w:rPr>
          <w:rFonts w:ascii="IRNazanin" w:hAnsi="IRNazanin" w:eastAsia="IRNazanin"/>
          <w:color w:val="111111"/>
          <w:sz w:val="28"/>
          <w:sz w:val="28"/>
          <w:szCs w:val="28"/>
          <w:rtl w:val="true"/>
          <w:lang w:bidi="fa-IR"/>
        </w:rPr>
        <w:t>ژولیده</w:t>
      </w:r>
    </w:p>
    <w:p>
      <w:pPr>
        <w:pStyle w:val="Heading5"/>
        <w:numPr>
          <w:ilvl w:val="4"/>
          <w:numId w:val="1"/>
        </w:numPr>
        <w:rPr/>
      </w:pPr>
      <w:bookmarkStart w:id="897" w:name="__RefHeading___Toc1695663_237004111"/>
      <w:bookmarkStart w:id="898" w:name="_Toc356"/>
      <w:bookmarkEnd w:id="897"/>
      <w:r>
        <w:rPr>
          <w:rtl w:val="true"/>
        </w:rPr>
        <w:t>شعار من</w:t>
      </w:r>
      <w:bookmarkEnd w:id="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نگرم جای پای یار من است</w:t>
      </w:r>
    </w:p>
    <w:p>
      <w:pPr>
        <w:pStyle w:val="BookText"/>
        <w:rPr/>
      </w:pPr>
      <w:r>
        <w:rPr>
          <w:rFonts w:ascii="IRNazanin" w:hAnsi="IRNazanin" w:eastAsia="IRNazanin"/>
          <w:color w:val="111111"/>
          <w:sz w:val="28"/>
          <w:sz w:val="28"/>
          <w:szCs w:val="28"/>
          <w:rtl w:val="true"/>
          <w:lang w:bidi="fa-IR"/>
        </w:rPr>
        <w:t>برو فراق ، کناری که او کنار من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یار اگر داده ام ز دست قرار</w:t>
      </w:r>
    </w:p>
    <w:p>
      <w:pPr>
        <w:pStyle w:val="BookText"/>
        <w:rPr/>
      </w:pPr>
      <w:r>
        <w:rPr>
          <w:rFonts w:ascii="IRNazanin" w:hAnsi="IRNazanin" w:eastAsia="IRNazanin"/>
          <w:color w:val="111111"/>
          <w:sz w:val="28"/>
          <w:sz w:val="28"/>
          <w:szCs w:val="28"/>
          <w:rtl w:val="true"/>
          <w:lang w:bidi="fa-IR"/>
        </w:rPr>
        <w:t>قسم به یار که با یار این قرار من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سلسله ی زلف اوست مرغ دلم</w:t>
      </w:r>
    </w:p>
    <w:p>
      <w:pPr>
        <w:pStyle w:val="BookText"/>
        <w:rPr/>
      </w:pPr>
      <w:r>
        <w:rPr>
          <w:rFonts w:ascii="IRNazanin" w:hAnsi="IRNazanin" w:eastAsia="IRNazanin"/>
          <w:color w:val="111111"/>
          <w:sz w:val="28"/>
          <w:sz w:val="28"/>
          <w:szCs w:val="28"/>
          <w:rtl w:val="true"/>
          <w:lang w:bidi="fa-IR"/>
        </w:rPr>
        <w:t>که با کمند غزل هر دلی شکار من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من و مسکین نوازی از چو منی</w:t>
      </w:r>
    </w:p>
    <w:p>
      <w:pPr>
        <w:pStyle w:val="BookText"/>
        <w:rPr/>
      </w:pPr>
      <w:r>
        <w:rPr>
          <w:rFonts w:ascii="IRNazanin" w:hAnsi="IRNazanin" w:eastAsia="IRNazanin"/>
          <w:color w:val="111111"/>
          <w:sz w:val="28"/>
          <w:sz w:val="28"/>
          <w:szCs w:val="28"/>
          <w:rtl w:val="true"/>
          <w:lang w:bidi="fa-IR"/>
        </w:rPr>
        <w:t>اگرچه در خور او نیست افتخار من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دامن یاری گرفته می گویم</w:t>
      </w:r>
    </w:p>
    <w:p>
      <w:pPr>
        <w:pStyle w:val="BookText"/>
        <w:rPr/>
      </w:pPr>
      <w:r>
        <w:rPr>
          <w:rFonts w:ascii="IRNazanin" w:hAnsi="IRNazanin" w:eastAsia="IRNazanin"/>
          <w:color w:val="111111"/>
          <w:sz w:val="28"/>
          <w:sz w:val="28"/>
          <w:szCs w:val="28"/>
          <w:rtl w:val="true"/>
          <w:lang w:bidi="fa-IR"/>
        </w:rPr>
        <w:t>رها کنید اگر یار هست یار من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منّی و فراقت هماره می کُشدم</w:t>
      </w:r>
    </w:p>
    <w:p>
      <w:pPr>
        <w:pStyle w:val="BookText"/>
        <w:rPr/>
      </w:pPr>
      <w:r>
        <w:rPr>
          <w:rFonts w:ascii="IRNazanin" w:hAnsi="IRNazanin" w:eastAsia="IRNazanin"/>
          <w:color w:val="111111"/>
          <w:sz w:val="28"/>
          <w:sz w:val="28"/>
          <w:szCs w:val="28"/>
          <w:rtl w:val="true"/>
          <w:lang w:bidi="fa-IR"/>
        </w:rPr>
        <w:t>که پیش یارم و کوه فراق بار من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ز لحد روز حشر سر نکشم</w:t>
      </w:r>
    </w:p>
    <w:p>
      <w:pPr>
        <w:pStyle w:val="BookText"/>
        <w:rPr/>
      </w:pPr>
      <w:r>
        <w:rPr>
          <w:rFonts w:ascii="IRNazanin" w:hAnsi="IRNazanin" w:eastAsia="IRNazanin"/>
          <w:color w:val="111111"/>
          <w:sz w:val="28"/>
          <w:sz w:val="28"/>
          <w:szCs w:val="28"/>
          <w:rtl w:val="true"/>
          <w:lang w:bidi="fa-IR"/>
        </w:rPr>
        <w:t>که خاک رهگذر کوی او مزار من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این درم و دولتم تهی دستی است</w:t>
      </w:r>
    </w:p>
    <w:p>
      <w:pPr>
        <w:pStyle w:val="BookText"/>
        <w:rPr/>
      </w:pPr>
      <w:r>
        <w:rPr>
          <w:rFonts w:ascii="IRNazanin" w:hAnsi="IRNazanin" w:eastAsia="IRNazanin"/>
          <w:color w:val="111111"/>
          <w:sz w:val="28"/>
          <w:sz w:val="28"/>
          <w:szCs w:val="28"/>
          <w:rtl w:val="true"/>
          <w:lang w:bidi="fa-IR"/>
        </w:rPr>
        <w:t>تمام ثروت من چشم اشکبار من است</w:t>
      </w:r>
    </w:p>
    <w:p>
      <w:pPr>
        <w:pStyle w:val="BookText"/>
        <w:rPr/>
      </w:pPr>
      <w:r>
        <w:rPr>
          <w:rFonts w:ascii="IRNazanin" w:hAnsi="IRNazanin" w:eastAsia="IRNazanin"/>
          <w:color w:val="111111"/>
          <w:sz w:val="28"/>
          <w:sz w:val="28"/>
          <w:szCs w:val="28"/>
          <w:rtl w:val="true"/>
          <w:lang w:bidi="fa-IR"/>
        </w:rPr>
        <w:t xml:space="preserve">سازگار، نخل چهارم، ص </w:t>
      </w:r>
      <w:r>
        <w:rPr>
          <w:rFonts w:eastAsia="IRNazanin" w:cs="IRNazanin"/>
          <w:color w:val="111111"/>
          <w:sz w:val="28"/>
          <w:szCs w:val="28"/>
          <w:lang w:bidi="fa-IR"/>
        </w:rPr>
        <w:t>568</w:t>
      </w:r>
    </w:p>
    <w:p>
      <w:pPr>
        <w:pStyle w:val="Heading5"/>
        <w:numPr>
          <w:ilvl w:val="4"/>
          <w:numId w:val="1"/>
        </w:numPr>
        <w:rPr/>
      </w:pPr>
      <w:bookmarkStart w:id="899" w:name="__RefHeading___Toc1695665_237004111"/>
      <w:bookmarkStart w:id="900" w:name="_Toc357"/>
      <w:bookmarkEnd w:id="899"/>
      <w:r>
        <w:rPr>
          <w:rtl w:val="true"/>
        </w:rPr>
        <w:t>شراب اشک</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وجود گم شده در جستجوی تو</w:t>
      </w:r>
    </w:p>
    <w:p>
      <w:pPr>
        <w:pStyle w:val="BookText"/>
        <w:rPr/>
      </w:pPr>
      <w:r>
        <w:rPr>
          <w:rFonts w:ascii="IRNazanin" w:hAnsi="IRNazanin" w:eastAsia="IRNazanin"/>
          <w:color w:val="111111"/>
          <w:sz w:val="28"/>
          <w:sz w:val="28"/>
          <w:szCs w:val="28"/>
          <w:rtl w:val="true"/>
          <w:lang w:bidi="fa-IR"/>
        </w:rPr>
        <w:t>خالی مباد محفلی از گفتگوی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 نما دهم دو جهان را چه قابل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 یک نگاه خیالی به روی تو</w:t>
      </w:r>
      <w:bookmarkStart w:id="901" w:name="pg6254_56795"/>
    </w:p>
    <w:p>
      <w:pPr>
        <w:pStyle w:val="BookText"/>
        <w:rPr/>
      </w:pPr>
      <w:bookmarkEnd w:id="90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سجده بر این آستان برم</w:t>
      </w:r>
    </w:p>
    <w:p>
      <w:pPr>
        <w:pStyle w:val="BookText"/>
        <w:rPr/>
      </w:pPr>
      <w:r>
        <w:rPr>
          <w:rFonts w:ascii="IRNazanin" w:hAnsi="IRNazanin" w:eastAsia="IRNazanin"/>
          <w:color w:val="111111"/>
          <w:sz w:val="28"/>
          <w:sz w:val="28"/>
          <w:szCs w:val="28"/>
          <w:rtl w:val="true"/>
          <w:lang w:bidi="fa-IR"/>
        </w:rPr>
        <w:t>ای مهر جبرئیل امین خاک کوی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نظام عالم هستی خورد به هم</w:t>
      </w:r>
    </w:p>
    <w:p>
      <w:pPr>
        <w:pStyle w:val="BookText"/>
        <w:rPr/>
      </w:pPr>
      <w:r>
        <w:rPr>
          <w:rFonts w:ascii="IRNazanin" w:hAnsi="IRNazanin" w:eastAsia="IRNazanin"/>
          <w:color w:val="111111"/>
          <w:sz w:val="28"/>
          <w:sz w:val="28"/>
          <w:szCs w:val="28"/>
          <w:rtl w:val="true"/>
          <w:lang w:bidi="fa-IR"/>
        </w:rPr>
        <w:t>کلّ وجود بسته به یک تار موی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نیافتم که نبیند رخ تو را</w:t>
      </w:r>
    </w:p>
    <w:p>
      <w:pPr>
        <w:pStyle w:val="BookText"/>
        <w:rPr/>
      </w:pPr>
      <w:r>
        <w:rPr>
          <w:rFonts w:ascii="IRNazanin" w:hAnsi="IRNazanin" w:eastAsia="IRNazanin"/>
          <w:color w:val="111111"/>
          <w:sz w:val="28"/>
          <w:sz w:val="28"/>
          <w:szCs w:val="28"/>
          <w:rtl w:val="true"/>
          <w:lang w:bidi="fa-IR"/>
        </w:rPr>
        <w:t>رویی ندیده ام که نباشد به سوی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گشت روح مسیحا در آسمان</w:t>
      </w:r>
    </w:p>
    <w:p>
      <w:pPr>
        <w:pStyle w:val="BookText"/>
        <w:rPr/>
      </w:pPr>
      <w:r>
        <w:rPr>
          <w:rFonts w:ascii="IRNazanin" w:hAnsi="IRNazanin" w:eastAsia="IRNazanin"/>
          <w:color w:val="111111"/>
          <w:sz w:val="28"/>
          <w:sz w:val="28"/>
          <w:szCs w:val="28"/>
          <w:rtl w:val="true"/>
          <w:lang w:bidi="fa-IR"/>
        </w:rPr>
        <w:t>از بس که مُرد و زنده شد از آرزوی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خضر آب حیاتش به لب رسید</w:t>
      </w:r>
    </w:p>
    <w:p>
      <w:pPr>
        <w:pStyle w:val="BookText"/>
        <w:rPr/>
      </w:pPr>
      <w:r>
        <w:rPr>
          <w:rFonts w:ascii="IRNazanin" w:hAnsi="IRNazanin" w:eastAsia="IRNazanin"/>
          <w:color w:val="111111"/>
          <w:sz w:val="28"/>
          <w:sz w:val="28"/>
          <w:szCs w:val="28"/>
          <w:rtl w:val="true"/>
          <w:lang w:bidi="fa-IR"/>
        </w:rPr>
        <w:t>باشد همیشه تشنه لب آب جوی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هزار جلوه نمودی جمال خویش</w:t>
      </w:r>
    </w:p>
    <w:p>
      <w:pPr>
        <w:pStyle w:val="BookText"/>
        <w:rPr/>
      </w:pPr>
      <w:r>
        <w:rPr>
          <w:rFonts w:ascii="IRNazanin" w:hAnsi="IRNazanin" w:eastAsia="IRNazanin"/>
          <w:color w:val="111111"/>
          <w:sz w:val="28"/>
          <w:sz w:val="28"/>
          <w:szCs w:val="28"/>
          <w:rtl w:val="true"/>
          <w:lang w:bidi="fa-IR"/>
        </w:rPr>
        <w:t>من با کدام دیده کنم جستجوی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قتلگاه زچشمت فرات اشک</w:t>
      </w:r>
    </w:p>
    <w:p>
      <w:pPr>
        <w:pStyle w:val="BookText"/>
        <w:rPr/>
      </w:pPr>
      <w:r>
        <w:rPr>
          <w:rFonts w:ascii="IRNazanin" w:hAnsi="IRNazanin" w:eastAsia="IRNazanin"/>
          <w:color w:val="111111"/>
          <w:sz w:val="28"/>
          <w:sz w:val="28"/>
          <w:szCs w:val="28"/>
          <w:rtl w:val="true"/>
          <w:lang w:bidi="fa-IR"/>
        </w:rPr>
        <w:t>صحرای کربلاست پر از عطر و بوی تو</w:t>
      </w:r>
    </w:p>
    <w:p>
      <w:pPr>
        <w:pStyle w:val="BookText"/>
        <w:rPr/>
      </w:pPr>
      <w:r>
        <w:rPr>
          <w:rFonts w:ascii="IRNazanin" w:hAnsi="IRNazanin" w:eastAsia="IRNazanin"/>
          <w:color w:val="111111"/>
          <w:sz w:val="28"/>
          <w:sz w:val="28"/>
          <w:szCs w:val="28"/>
          <w:rtl w:val="true"/>
          <w:lang w:bidi="fa-IR"/>
        </w:rPr>
        <w:t xml:space="preserve">نخل میثم ،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جلد و نخل چهارم</w:t>
      </w:r>
    </w:p>
    <w:p>
      <w:pPr>
        <w:pStyle w:val="Heading5"/>
        <w:numPr>
          <w:ilvl w:val="4"/>
          <w:numId w:val="1"/>
        </w:numPr>
        <w:rPr/>
      </w:pPr>
      <w:bookmarkStart w:id="902" w:name="__RefHeading___Toc1695667_237004111"/>
      <w:bookmarkStart w:id="903" w:name="_Toc358"/>
      <w:bookmarkEnd w:id="902"/>
      <w:r>
        <w:rPr>
          <w:rtl w:val="true"/>
        </w:rPr>
        <w:t xml:space="preserve">یابن الحسن </w:t>
      </w:r>
      <w:r>
        <w:rPr>
          <w:rtl w:val="true"/>
        </w:rPr>
        <w:t>(</w:t>
      </w:r>
      <w:r>
        <w:rPr>
          <w:rtl w:val="true"/>
        </w:rPr>
        <w:t>عج</w:t>
      </w:r>
      <w:r>
        <w:rPr>
          <w:rtl w:val="true"/>
        </w:rPr>
        <w:t>)</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گفتمت رُخ بنمایی و دلم را به ربایی</w:t>
      </w:r>
    </w:p>
    <w:p>
      <w:pPr>
        <w:pStyle w:val="BookText"/>
        <w:rPr/>
      </w:pPr>
      <w:r>
        <w:rPr>
          <w:rFonts w:ascii="IRNazanin" w:hAnsi="IRNazanin" w:eastAsia="IRNazanin"/>
          <w:color w:val="111111"/>
          <w:sz w:val="28"/>
          <w:sz w:val="28"/>
          <w:szCs w:val="28"/>
          <w:rtl w:val="true"/>
          <w:lang w:bidi="fa-IR"/>
        </w:rPr>
        <w:t>چه توان کرد که دل برده ای و رُخ ننمایی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ماه رخت جلوه نماید چه تفاوت</w:t>
      </w:r>
    </w:p>
    <w:p>
      <w:pPr>
        <w:pStyle w:val="BookText"/>
        <w:rPr/>
      </w:pPr>
      <w:r>
        <w:rPr>
          <w:rFonts w:ascii="IRNazanin" w:hAnsi="IRNazanin" w:eastAsia="IRNazanin"/>
          <w:color w:val="111111"/>
          <w:sz w:val="28"/>
          <w:sz w:val="28"/>
          <w:szCs w:val="28"/>
          <w:rtl w:val="true"/>
          <w:lang w:bidi="fa-IR"/>
        </w:rPr>
        <w:t>که بپوشی روی خود یا به خلایق بنمایی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پیش من استی چه بخواهی چه نخواهی</w:t>
      </w:r>
    </w:p>
    <w:p>
      <w:pPr>
        <w:pStyle w:val="BookText"/>
        <w:rPr/>
      </w:pPr>
      <w:r>
        <w:rPr>
          <w:rFonts w:ascii="IRNazanin" w:hAnsi="IRNazanin" w:eastAsia="IRNazanin"/>
          <w:color w:val="111111"/>
          <w:sz w:val="28"/>
          <w:sz w:val="28"/>
          <w:szCs w:val="28"/>
          <w:rtl w:val="true"/>
          <w:lang w:bidi="fa-IR"/>
        </w:rPr>
        <w:t>همه دم روی تو بینم چه بیایی و چه نیایی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پا بگذاری به گلستان خیالم</w:t>
      </w:r>
    </w:p>
    <w:p>
      <w:pPr>
        <w:pStyle w:val="BookText"/>
        <w:rPr/>
      </w:pPr>
      <w:r>
        <w:rPr>
          <w:rFonts w:ascii="IRNazanin" w:hAnsi="IRNazanin" w:eastAsia="IRNazanin"/>
          <w:color w:val="111111"/>
          <w:sz w:val="28"/>
          <w:sz w:val="28"/>
          <w:szCs w:val="28"/>
          <w:rtl w:val="true"/>
          <w:lang w:bidi="fa-IR"/>
        </w:rPr>
        <w:t>به خیال شب وصلت غمم از دل بزدایی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گوشند که باد از تو پیامی برسانند</w:t>
      </w:r>
    </w:p>
    <w:p>
      <w:pPr>
        <w:pStyle w:val="BookText"/>
        <w:rPr/>
      </w:pPr>
      <w:r>
        <w:rPr>
          <w:rFonts w:ascii="IRNazanin" w:hAnsi="IRNazanin" w:eastAsia="IRNazanin"/>
          <w:color w:val="111111"/>
          <w:sz w:val="28"/>
          <w:sz w:val="28"/>
          <w:szCs w:val="28"/>
          <w:rtl w:val="true"/>
          <w:lang w:bidi="fa-IR"/>
        </w:rPr>
        <w:t>همه چشم اند که از پرده ی غیبت به درآیی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چشم کنم یا گله از بخت که عمری</w:t>
      </w:r>
    </w:p>
    <w:p>
      <w:pPr>
        <w:pStyle w:val="BookText"/>
        <w:rPr/>
      </w:pPr>
      <w:r>
        <w:rPr>
          <w:rFonts w:ascii="IRNazanin" w:hAnsi="IRNazanin" w:eastAsia="IRNazanin"/>
          <w:color w:val="111111"/>
          <w:sz w:val="28"/>
          <w:sz w:val="28"/>
          <w:szCs w:val="28"/>
          <w:rtl w:val="true"/>
          <w:lang w:bidi="fa-IR"/>
        </w:rPr>
        <w:t>در کنار توام و باز ندانم به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عید به یاران تو روزی است مبارک</w:t>
      </w:r>
    </w:p>
    <w:p>
      <w:pPr>
        <w:pStyle w:val="BookText"/>
        <w:rPr/>
      </w:pPr>
      <w:r>
        <w:rPr>
          <w:rFonts w:ascii="IRNazanin" w:hAnsi="IRNazanin" w:eastAsia="IRNazanin"/>
          <w:color w:val="111111"/>
          <w:sz w:val="28"/>
          <w:sz w:val="28"/>
          <w:szCs w:val="28"/>
          <w:rtl w:val="true"/>
          <w:lang w:bidi="fa-IR"/>
        </w:rPr>
        <w:t>که چو گل خنده برآری و چو بلبل بسرایی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گذری تا سرراهت بنشینم</w:t>
      </w:r>
    </w:p>
    <w:p>
      <w:pPr>
        <w:pStyle w:val="BookText"/>
        <w:rPr/>
      </w:pPr>
      <w:r>
        <w:rPr>
          <w:rFonts w:ascii="IRNazanin" w:hAnsi="IRNazanin" w:eastAsia="IRNazanin"/>
          <w:color w:val="111111"/>
          <w:sz w:val="28"/>
          <w:sz w:val="28"/>
          <w:szCs w:val="28"/>
          <w:rtl w:val="true"/>
          <w:lang w:bidi="fa-IR"/>
        </w:rPr>
        <w:t>که به چشمم کف پایی ز ره لطف بسایی</w:t>
      </w:r>
    </w:p>
    <w:p>
      <w:pPr>
        <w:pStyle w:val="BookText"/>
        <w:rPr/>
      </w:pPr>
      <w:r>
        <w:rPr>
          <w:rFonts w:ascii="IRNazanin" w:hAnsi="IRNazanin" w:eastAsia="IRNazanin"/>
          <w:color w:val="111111"/>
          <w:sz w:val="28"/>
          <w:sz w:val="28"/>
          <w:szCs w:val="28"/>
          <w:rtl w:val="true"/>
          <w:lang w:bidi="fa-IR"/>
        </w:rPr>
        <w:t xml:space="preserve">جلد چهارم، ص </w:t>
      </w:r>
      <w:r>
        <w:rPr>
          <w:rFonts w:eastAsia="IRNazanin" w:cs="IRNazanin"/>
          <w:color w:val="111111"/>
          <w:sz w:val="28"/>
          <w:szCs w:val="28"/>
          <w:lang w:bidi="fa-IR"/>
        </w:rPr>
        <w:t>578</w:t>
      </w:r>
    </w:p>
    <w:p>
      <w:pPr>
        <w:pStyle w:val="Heading5"/>
        <w:numPr>
          <w:ilvl w:val="4"/>
          <w:numId w:val="1"/>
        </w:numPr>
        <w:rPr/>
      </w:pPr>
      <w:bookmarkStart w:id="904" w:name="__RefHeading___Toc1695669_237004111"/>
      <w:bookmarkStart w:id="905" w:name="_Toc359"/>
      <w:bookmarkEnd w:id="904"/>
      <w:r>
        <w:rPr>
          <w:rtl w:val="true"/>
        </w:rPr>
        <w:t>دعای فرج بخوان</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قرار یار، دعای فرج بخوان</w:t>
      </w:r>
    </w:p>
    <w:p>
      <w:pPr>
        <w:pStyle w:val="BookText"/>
        <w:rPr/>
      </w:pPr>
      <w:r>
        <w:rPr>
          <w:rFonts w:ascii="IRNazanin" w:hAnsi="IRNazanin" w:eastAsia="IRNazanin"/>
          <w:color w:val="111111"/>
          <w:sz w:val="28"/>
          <w:sz w:val="28"/>
          <w:szCs w:val="28"/>
          <w:rtl w:val="true"/>
          <w:lang w:bidi="fa-IR"/>
        </w:rPr>
        <w:t>با چشم اشکبار دعای فرج بخوان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یابن الحسن بگو</w:t>
      </w:r>
    </w:p>
    <w:p>
      <w:pPr>
        <w:pStyle w:val="BookText"/>
        <w:rPr/>
      </w:pPr>
      <w:r>
        <w:rPr>
          <w:rFonts w:ascii="IRNazanin" w:hAnsi="IRNazanin" w:eastAsia="IRNazanin"/>
          <w:color w:val="111111"/>
          <w:sz w:val="28"/>
          <w:sz w:val="28"/>
          <w:szCs w:val="28"/>
          <w:rtl w:val="true"/>
          <w:lang w:bidi="fa-IR"/>
        </w:rPr>
        <w:t>پنهان و آشکار دعای فرج بخوان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احتضار کم نبود درد انتظار</w:t>
      </w:r>
    </w:p>
    <w:p>
      <w:pPr>
        <w:pStyle w:val="BookText"/>
        <w:rPr/>
      </w:pPr>
      <w:r>
        <w:rPr>
          <w:rFonts w:ascii="IRNazanin" w:hAnsi="IRNazanin" w:eastAsia="IRNazanin"/>
          <w:color w:val="111111"/>
          <w:sz w:val="28"/>
          <w:sz w:val="28"/>
          <w:szCs w:val="28"/>
          <w:rtl w:val="true"/>
          <w:lang w:bidi="fa-IR"/>
        </w:rPr>
        <w:t>با درد انتظار دعای فرج بخوان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جان مکش دمی از انتظار ، دست</w:t>
      </w:r>
    </w:p>
    <w:p>
      <w:pPr>
        <w:pStyle w:val="BookText"/>
        <w:rPr/>
      </w:pPr>
      <w:r>
        <w:rPr>
          <w:rFonts w:ascii="IRNazanin" w:hAnsi="IRNazanin" w:eastAsia="IRNazanin"/>
          <w:color w:val="111111"/>
          <w:sz w:val="28"/>
          <w:sz w:val="28"/>
          <w:szCs w:val="28"/>
          <w:rtl w:val="true"/>
          <w:lang w:bidi="fa-IR"/>
        </w:rPr>
        <w:t>حتّی در احتضار دعای فرج بخوان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بنوش ز هجران روی یار</w:t>
      </w:r>
    </w:p>
    <w:p>
      <w:pPr>
        <w:pStyle w:val="BookText"/>
        <w:rPr/>
      </w:pPr>
      <w:r>
        <w:rPr>
          <w:rFonts w:ascii="IRNazanin" w:hAnsi="IRNazanin" w:eastAsia="IRNazanin"/>
          <w:color w:val="111111"/>
          <w:sz w:val="28"/>
          <w:sz w:val="28"/>
          <w:szCs w:val="28"/>
          <w:rtl w:val="true"/>
          <w:lang w:bidi="fa-IR"/>
        </w:rPr>
        <w:t>اشک بصر بیار دعای فرج بخوان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عهد بستی و خواندی دعای عهد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جان کنی نثار دعای فرج بخوان</w:t>
      </w:r>
      <w:bookmarkStart w:id="906" w:name="pg6254_56796"/>
    </w:p>
    <w:p>
      <w:pPr>
        <w:pStyle w:val="BookText"/>
        <w:rPr/>
      </w:pPr>
      <w:bookmarkEnd w:id="90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 لحظه ای از آن عزیز جان</w:t>
      </w:r>
    </w:p>
    <w:p>
      <w:pPr>
        <w:pStyle w:val="BookText"/>
        <w:rPr/>
      </w:pPr>
      <w:r>
        <w:rPr>
          <w:rFonts w:ascii="IRNazanin" w:hAnsi="IRNazanin" w:eastAsia="IRNazanin"/>
          <w:color w:val="111111"/>
          <w:sz w:val="28"/>
          <w:sz w:val="28"/>
          <w:szCs w:val="28"/>
          <w:rtl w:val="true"/>
          <w:lang w:bidi="fa-IR"/>
        </w:rPr>
        <w:t>در لیل و در نهار دعای فرج بخوان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یار هیچ بهاری بهار نیست</w:t>
      </w:r>
    </w:p>
    <w:p>
      <w:pPr>
        <w:pStyle w:val="BookText"/>
        <w:rPr/>
      </w:pPr>
      <w:r>
        <w:rPr>
          <w:rFonts w:ascii="IRNazanin" w:hAnsi="IRNazanin" w:eastAsia="IRNazanin"/>
          <w:color w:val="111111"/>
          <w:sz w:val="28"/>
          <w:sz w:val="28"/>
          <w:szCs w:val="28"/>
          <w:rtl w:val="true"/>
          <w:lang w:bidi="fa-IR"/>
        </w:rPr>
        <w:t>تا دل شود بهار دعای فرج بخوان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 سیّد الشّهدا بر دلت مدام</w:t>
      </w:r>
    </w:p>
    <w:p>
      <w:pPr>
        <w:pStyle w:val="BookText"/>
        <w:rPr/>
      </w:pPr>
      <w:r>
        <w:rPr>
          <w:rFonts w:ascii="IRNazanin" w:hAnsi="IRNazanin" w:eastAsia="IRNazanin"/>
          <w:color w:val="111111"/>
          <w:sz w:val="28"/>
          <w:sz w:val="28"/>
          <w:szCs w:val="28"/>
          <w:rtl w:val="true"/>
          <w:lang w:bidi="fa-IR"/>
        </w:rPr>
        <w:t>با قلب داغ دار دعای فرج بخوان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جبین صبر و بزن ناله از جگر</w:t>
      </w:r>
    </w:p>
    <w:p>
      <w:pPr>
        <w:pStyle w:val="BookText"/>
        <w:rPr/>
      </w:pPr>
      <w:r>
        <w:rPr>
          <w:rFonts w:ascii="IRNazanin" w:hAnsi="IRNazanin" w:eastAsia="IRNazanin"/>
          <w:color w:val="111111"/>
          <w:sz w:val="28"/>
          <w:sz w:val="28"/>
          <w:szCs w:val="28"/>
          <w:rtl w:val="true"/>
          <w:lang w:bidi="fa-IR"/>
        </w:rPr>
        <w:t>پیوسته بی قرار دعای فرج بخوان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زیارت مادر که می روی</w:t>
      </w:r>
    </w:p>
    <w:p>
      <w:pPr>
        <w:pStyle w:val="BookText"/>
        <w:rPr/>
      </w:pPr>
      <w:r>
        <w:rPr>
          <w:rFonts w:ascii="IRNazanin" w:hAnsi="IRNazanin" w:eastAsia="IRNazanin"/>
          <w:color w:val="111111"/>
          <w:sz w:val="28"/>
          <w:sz w:val="28"/>
          <w:szCs w:val="28"/>
          <w:rtl w:val="true"/>
          <w:lang w:bidi="fa-IR"/>
        </w:rPr>
        <w:t>برگرد آن مزار دعای فرج بخوان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نشسته چشم براه دعای تو</w:t>
      </w:r>
    </w:p>
    <w:p>
      <w:pPr>
        <w:pStyle w:val="BookText"/>
        <w:rPr/>
      </w:pPr>
      <w:r>
        <w:rPr>
          <w:rFonts w:ascii="IRNazanin" w:hAnsi="IRNazanin" w:eastAsia="IRNazanin"/>
          <w:color w:val="111111"/>
          <w:sz w:val="28"/>
          <w:sz w:val="28"/>
          <w:szCs w:val="28"/>
          <w:rtl w:val="true"/>
          <w:lang w:bidi="fa-IR"/>
        </w:rPr>
        <w:t>دست دعا برآر دعای فرج بخوان</w:t>
      </w:r>
    </w:p>
    <w:p>
      <w:pPr>
        <w:pStyle w:val="BookText"/>
        <w:rPr/>
      </w:pPr>
      <w:r>
        <w:rPr>
          <w:rFonts w:ascii="IRNazanin" w:hAnsi="IRNazanin" w:eastAsia="IRNazanin"/>
          <w:color w:val="111111"/>
          <w:sz w:val="28"/>
          <w:sz w:val="28"/>
          <w:szCs w:val="28"/>
          <w:rtl w:val="true"/>
          <w:lang w:bidi="fa-IR"/>
        </w:rPr>
        <w:t xml:space="preserve">نخل میثم ، جلد چهارم ، ص </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خار رهت کن تا چو گل محترم گردم</w:t>
      </w:r>
    </w:p>
    <w:p>
      <w:pPr>
        <w:pStyle w:val="BookText"/>
        <w:rPr/>
      </w:pPr>
      <w:r>
        <w:rPr>
          <w:rFonts w:ascii="IRNazanin" w:hAnsi="IRNazanin" w:eastAsia="IRNazanin"/>
          <w:color w:val="111111"/>
          <w:sz w:val="28"/>
          <w:sz w:val="28"/>
          <w:szCs w:val="28"/>
          <w:rtl w:val="true"/>
          <w:lang w:bidi="fa-IR"/>
        </w:rPr>
        <w:t>حرامم باد اگر بی مهر تو دور حرم گردم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کعبه از روی سرم بگذر</w:t>
      </w:r>
    </w:p>
    <w:p>
      <w:pPr>
        <w:pStyle w:val="BookText"/>
        <w:rPr/>
      </w:pPr>
      <w:r>
        <w:rPr>
          <w:rFonts w:ascii="IRNazanin" w:hAnsi="IRNazanin" w:eastAsia="IRNazanin"/>
          <w:color w:val="111111"/>
          <w:sz w:val="28"/>
          <w:sz w:val="28"/>
          <w:szCs w:val="28"/>
          <w:rtl w:val="true"/>
          <w:lang w:bidi="fa-IR"/>
        </w:rPr>
        <w:t>که بین حاجیان تا دامن محشر عَلم گردم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خود کشیدم سال ها با فراقت را</w:t>
      </w:r>
    </w:p>
    <w:p>
      <w:pPr>
        <w:pStyle w:val="BookText"/>
        <w:rPr/>
      </w:pPr>
      <w:r>
        <w:rPr>
          <w:rFonts w:ascii="IRNazanin" w:hAnsi="IRNazanin" w:eastAsia="IRNazanin"/>
          <w:color w:val="111111"/>
          <w:sz w:val="28"/>
          <w:sz w:val="28"/>
          <w:szCs w:val="28"/>
          <w:rtl w:val="true"/>
          <w:lang w:bidi="fa-IR"/>
        </w:rPr>
        <w:t>بیا مگذار با این کوه غم ، چون کوه خم گردم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چشمی تا رخت بینم ، نه رویی تا رویم بینی</w:t>
      </w:r>
    </w:p>
    <w:p>
      <w:pPr>
        <w:pStyle w:val="BookText"/>
        <w:rPr/>
      </w:pPr>
      <w:r>
        <w:rPr>
          <w:rFonts w:ascii="IRNazanin" w:hAnsi="IRNazanin" w:eastAsia="IRNazanin"/>
          <w:color w:val="111111"/>
          <w:sz w:val="28"/>
          <w:sz w:val="28"/>
          <w:szCs w:val="28"/>
          <w:rtl w:val="true"/>
          <w:lang w:bidi="fa-IR"/>
        </w:rPr>
        <w:t>مگر با چشم تو مشمول این لطف و کرم گردم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جایی ام را ، بگیر و پس نده با خود نگهدارش</w:t>
      </w:r>
    </w:p>
    <w:p>
      <w:pPr>
        <w:pStyle w:val="BookText"/>
        <w:rPr/>
      </w:pPr>
      <w:r>
        <w:rPr>
          <w:rFonts w:ascii="IRNazanin" w:hAnsi="IRNazanin" w:eastAsia="IRNazanin"/>
          <w:color w:val="111111"/>
          <w:sz w:val="28"/>
          <w:sz w:val="28"/>
          <w:szCs w:val="28"/>
          <w:rtl w:val="true"/>
          <w:lang w:bidi="fa-IR"/>
        </w:rPr>
        <w:t>نگهدارش دعا کن ، بعد از این ثابت قدم گردم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دل ،دَور من و من دور دل گشتم</w:t>
      </w:r>
    </w:p>
    <w:p>
      <w:pPr>
        <w:pStyle w:val="BookText"/>
        <w:rPr/>
      </w:pPr>
      <w:r>
        <w:rPr>
          <w:rFonts w:ascii="IRNazanin" w:hAnsi="IRNazanin" w:eastAsia="IRNazanin"/>
          <w:color w:val="111111"/>
          <w:sz w:val="28"/>
          <w:sz w:val="28"/>
          <w:szCs w:val="28"/>
          <w:rtl w:val="true"/>
          <w:lang w:bidi="fa-IR"/>
        </w:rPr>
        <w:t>خداوندا دلی ده تا به دور دلبرم گردم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ندارم ارزش دیدار رویت را</w:t>
      </w:r>
    </w:p>
    <w:p>
      <w:pPr>
        <w:pStyle w:val="BookText"/>
        <w:rPr/>
      </w:pPr>
      <w:r>
        <w:rPr>
          <w:rFonts w:ascii="IRNazanin" w:hAnsi="IRNazanin" w:eastAsia="IRNazanin"/>
          <w:color w:val="111111"/>
          <w:sz w:val="28"/>
          <w:sz w:val="28"/>
          <w:szCs w:val="28"/>
          <w:rtl w:val="true"/>
          <w:lang w:bidi="fa-IR"/>
        </w:rPr>
        <w:t>اگر عمری فدای رونمایت دم به دم گردم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ام من قطره ای هستم که از دریا جدا مانده</w:t>
      </w:r>
    </w:p>
    <w:p>
      <w:pPr>
        <w:pStyle w:val="BookText"/>
        <w:rPr/>
      </w:pPr>
      <w:r>
        <w:rPr>
          <w:rFonts w:ascii="IRNazanin" w:hAnsi="IRNazanin" w:eastAsia="IRNazanin"/>
          <w:color w:val="111111"/>
          <w:sz w:val="28"/>
          <w:sz w:val="28"/>
          <w:szCs w:val="28"/>
          <w:rtl w:val="true"/>
          <w:lang w:bidi="fa-IR"/>
        </w:rPr>
        <w:t>کرم کن باز وصلم کن به دریا تا کریم کردم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دهر سوزم در درون آتش دوزخ</w:t>
      </w:r>
    </w:p>
    <w:p>
      <w:pPr>
        <w:pStyle w:val="BookText"/>
        <w:rPr/>
      </w:pPr>
      <w:r>
        <w:rPr>
          <w:rFonts w:ascii="IRNazanin" w:hAnsi="IRNazanin" w:eastAsia="IRNazanin"/>
          <w:color w:val="111111"/>
          <w:sz w:val="28"/>
          <w:sz w:val="28"/>
          <w:szCs w:val="28"/>
          <w:rtl w:val="true"/>
          <w:lang w:bidi="fa-IR"/>
        </w:rPr>
        <w:t>اگر یک لحظه بی تو دارد باغ ارم گردم</w:t>
      </w:r>
    </w:p>
    <w:p>
      <w:pPr>
        <w:pStyle w:val="BookText"/>
        <w:rPr/>
      </w:pPr>
      <w:r>
        <w:rPr>
          <w:rFonts w:ascii="IRNazanin" w:hAnsi="IRNazanin" w:eastAsia="IRNazanin"/>
          <w:color w:val="111111"/>
          <w:sz w:val="28"/>
          <w:sz w:val="28"/>
          <w:szCs w:val="28"/>
          <w:rtl w:val="true"/>
          <w:lang w:bidi="fa-IR"/>
        </w:rPr>
        <w:t xml:space="preserve">جلد چهارم ، ص </w:t>
      </w:r>
      <w:r>
        <w:rPr>
          <w:rFonts w:eastAsia="IRNazanin" w:cs="IRNazanin"/>
          <w:color w:val="111111"/>
          <w:sz w:val="28"/>
          <w:szCs w:val="28"/>
          <w:lang w:bidi="fa-IR"/>
        </w:rPr>
        <w:t>582</w:t>
      </w:r>
    </w:p>
    <w:p>
      <w:pPr>
        <w:pStyle w:val="Heading5"/>
        <w:numPr>
          <w:ilvl w:val="4"/>
          <w:numId w:val="1"/>
        </w:numPr>
        <w:rPr/>
      </w:pPr>
      <w:bookmarkStart w:id="907" w:name="__RefHeading___Toc1695671_237004111"/>
      <w:bookmarkStart w:id="908" w:name="_Toc360"/>
      <w:bookmarkEnd w:id="907"/>
      <w:r>
        <w:rPr>
          <w:rtl w:val="true"/>
        </w:rPr>
        <w:t>غزل</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سوز تو بر آتش آهم شرری نیست</w:t>
      </w:r>
    </w:p>
    <w:p>
      <w:pPr>
        <w:pStyle w:val="BookText"/>
        <w:rPr/>
      </w:pPr>
      <w:r>
        <w:rPr>
          <w:rFonts w:ascii="IRNazanin" w:hAnsi="IRNazanin" w:eastAsia="IRNazanin"/>
          <w:color w:val="111111"/>
          <w:sz w:val="28"/>
          <w:sz w:val="28"/>
          <w:szCs w:val="28"/>
          <w:rtl w:val="true"/>
          <w:lang w:bidi="fa-IR"/>
        </w:rPr>
        <w:t>غیر از سر کوی تو به عالم خبری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تو گر زهر بنوشم همه نوش است</w:t>
      </w:r>
    </w:p>
    <w:p>
      <w:pPr>
        <w:pStyle w:val="BookText"/>
        <w:rPr/>
      </w:pPr>
      <w:r>
        <w:rPr>
          <w:rFonts w:ascii="IRNazanin" w:hAnsi="IRNazanin" w:eastAsia="IRNazanin"/>
          <w:color w:val="111111"/>
          <w:sz w:val="28"/>
          <w:sz w:val="28"/>
          <w:szCs w:val="28"/>
          <w:rtl w:val="true"/>
          <w:lang w:bidi="fa-IR"/>
        </w:rPr>
        <w:t>بی ذکر تو در تیر دعایم اثری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همچون شجر خشک بسوزد</w:t>
      </w:r>
    </w:p>
    <w:p>
      <w:pPr>
        <w:pStyle w:val="BookText"/>
        <w:rPr/>
      </w:pPr>
      <w:r>
        <w:rPr>
          <w:rFonts w:ascii="IRNazanin" w:hAnsi="IRNazanin" w:eastAsia="IRNazanin"/>
          <w:color w:val="111111"/>
          <w:sz w:val="28"/>
          <w:sz w:val="28"/>
          <w:szCs w:val="28"/>
          <w:rtl w:val="true"/>
          <w:lang w:bidi="fa-IR"/>
        </w:rPr>
        <w:t>آن را که دل سوخته و چشم تری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هجران تو ما سوخته گان را</w:t>
      </w:r>
    </w:p>
    <w:p>
      <w:pPr>
        <w:pStyle w:val="BookText"/>
        <w:rPr/>
      </w:pPr>
      <w:r>
        <w:rPr>
          <w:rFonts w:ascii="IRNazanin" w:hAnsi="IRNazanin" w:eastAsia="IRNazanin"/>
          <w:color w:val="111111"/>
          <w:sz w:val="28"/>
          <w:sz w:val="28"/>
          <w:szCs w:val="28"/>
          <w:rtl w:val="true"/>
          <w:lang w:bidi="fa-IR"/>
        </w:rPr>
        <w:t>غیر از شرر ناله چراغ سحری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حُلّه ی احرام خود از خون بنویسید</w:t>
      </w:r>
    </w:p>
    <w:p>
      <w:pPr>
        <w:pStyle w:val="BookText"/>
        <w:rPr/>
      </w:pPr>
      <w:r>
        <w:rPr>
          <w:rFonts w:ascii="IRNazanin" w:hAnsi="IRNazanin" w:eastAsia="IRNazanin"/>
          <w:color w:val="111111"/>
          <w:sz w:val="28"/>
          <w:sz w:val="28"/>
          <w:szCs w:val="28"/>
          <w:rtl w:val="true"/>
          <w:lang w:bidi="fa-IR"/>
        </w:rPr>
        <w:t>غیر از حرم یار حریم دگری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نگری منظر حُسنی است ز دل دار</w:t>
      </w:r>
    </w:p>
    <w:p>
      <w:pPr>
        <w:pStyle w:val="BookText"/>
        <w:rPr/>
      </w:pPr>
      <w:r>
        <w:rPr>
          <w:rFonts w:ascii="IRNazanin" w:hAnsi="IRNazanin" w:eastAsia="IRNazanin"/>
          <w:color w:val="111111"/>
          <w:sz w:val="28"/>
          <w:sz w:val="28"/>
          <w:szCs w:val="28"/>
          <w:rtl w:val="true"/>
          <w:lang w:bidi="fa-IR"/>
        </w:rPr>
        <w:t>یارب چه توان کرد که صاحب نظری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همه جا تا سر کوی تو رسیدم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که به غیر از در این خانه دری نیست</w:t>
      </w:r>
      <w:bookmarkStart w:id="909" w:name="pg6254_56797"/>
    </w:p>
    <w:p>
      <w:pPr>
        <w:pStyle w:val="BookText"/>
        <w:rPr/>
      </w:pPr>
      <w:bookmarkEnd w:id="90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نپسندی نپسند که برانی</w:t>
      </w:r>
    </w:p>
    <w:p>
      <w:pPr>
        <w:pStyle w:val="BookText"/>
        <w:rPr/>
      </w:pPr>
      <w:r>
        <w:rPr>
          <w:rFonts w:ascii="IRNazanin" w:hAnsi="IRNazanin" w:eastAsia="IRNazanin"/>
          <w:color w:val="111111"/>
          <w:sz w:val="28"/>
          <w:sz w:val="28"/>
          <w:szCs w:val="28"/>
          <w:rtl w:val="true"/>
          <w:lang w:bidi="fa-IR"/>
        </w:rPr>
        <w:t>هر چند که دانی ز من آلوده تری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بر کفن خویش نوشتیم</w:t>
      </w:r>
    </w:p>
    <w:p>
      <w:pPr>
        <w:pStyle w:val="BookText"/>
        <w:rPr/>
      </w:pPr>
      <w:r>
        <w:rPr>
          <w:rFonts w:ascii="IRNazanin" w:hAnsi="IRNazanin" w:eastAsia="IRNazanin"/>
          <w:color w:val="111111"/>
          <w:sz w:val="28"/>
          <w:sz w:val="28"/>
          <w:szCs w:val="28"/>
          <w:rtl w:val="true"/>
          <w:lang w:bidi="fa-IR"/>
        </w:rPr>
        <w:t>جز مهر تو بر آتش دوزخ سپری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بذر به گلخانه ی فردوس بکارم</w:t>
      </w:r>
    </w:p>
    <w:p>
      <w:pPr>
        <w:pStyle w:val="BookText"/>
        <w:rPr/>
      </w:pPr>
      <w:r>
        <w:rPr>
          <w:rFonts w:ascii="IRNazanin" w:hAnsi="IRNazanin" w:eastAsia="IRNazanin"/>
          <w:color w:val="111111"/>
          <w:sz w:val="28"/>
          <w:sz w:val="28"/>
          <w:szCs w:val="28"/>
          <w:rtl w:val="true"/>
          <w:lang w:bidi="fa-IR"/>
        </w:rPr>
        <w:t>بی مهر تو جز شعله ی نارم ثمری نیست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p>
    <w:p>
      <w:pPr>
        <w:pStyle w:val="Heading5"/>
        <w:numPr>
          <w:ilvl w:val="4"/>
          <w:numId w:val="1"/>
        </w:numPr>
        <w:rPr/>
      </w:pPr>
      <w:bookmarkStart w:id="910" w:name="__RefHeading___Toc1695673_237004111"/>
      <w:bookmarkStart w:id="911" w:name="_Toc361"/>
      <w:bookmarkEnd w:id="910"/>
      <w:r>
        <w:rPr>
          <w:rtl w:val="true"/>
        </w:rPr>
        <w:t>غزل</w:t>
      </w:r>
      <w:bookmarkEnd w:id="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هر دو جهان بی تو سرای گواراست</w:t>
      </w:r>
    </w:p>
    <w:p>
      <w:pPr>
        <w:pStyle w:val="BookText"/>
        <w:rPr/>
      </w:pPr>
      <w:r>
        <w:rPr>
          <w:rFonts w:ascii="IRNazanin" w:hAnsi="IRNazanin" w:eastAsia="IRNazanin"/>
          <w:color w:val="111111"/>
          <w:sz w:val="28"/>
          <w:sz w:val="28"/>
          <w:szCs w:val="28"/>
          <w:rtl w:val="true"/>
          <w:lang w:bidi="fa-IR"/>
        </w:rPr>
        <w:t>دیده گر ماه جمال تو نبیند کور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آن نیست که دور از وطنم گرداند</w:t>
      </w:r>
    </w:p>
    <w:p>
      <w:pPr>
        <w:pStyle w:val="BookText"/>
        <w:rPr/>
      </w:pPr>
      <w:r>
        <w:rPr>
          <w:rFonts w:ascii="IRNazanin" w:hAnsi="IRNazanin" w:eastAsia="IRNazanin"/>
          <w:color w:val="111111"/>
          <w:sz w:val="28"/>
          <w:sz w:val="28"/>
          <w:szCs w:val="28"/>
          <w:rtl w:val="true"/>
          <w:lang w:bidi="fa-IR"/>
        </w:rPr>
        <w:t>آن غریب است که در شهر، ز یارش دور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از دیده ی ظلمت زده ی ماست</w:t>
      </w:r>
    </w:p>
    <w:p>
      <w:pPr>
        <w:pStyle w:val="BookText"/>
        <w:rPr/>
      </w:pPr>
      <w:r>
        <w:rPr>
          <w:rFonts w:ascii="IRNazanin" w:hAnsi="IRNazanin" w:eastAsia="IRNazanin"/>
          <w:color w:val="111111"/>
          <w:sz w:val="28"/>
          <w:sz w:val="28"/>
          <w:szCs w:val="28"/>
          <w:rtl w:val="true"/>
          <w:lang w:bidi="fa-IR"/>
        </w:rPr>
        <w:t>ورنه خورشید فروزنده سراپا نور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وقف قدم های سلیمان وجود</w:t>
      </w:r>
    </w:p>
    <w:p>
      <w:pPr>
        <w:pStyle w:val="BookText"/>
        <w:rPr/>
      </w:pPr>
      <w:r>
        <w:rPr>
          <w:rFonts w:ascii="IRNazanin" w:hAnsi="IRNazanin" w:eastAsia="IRNazanin"/>
          <w:color w:val="111111"/>
          <w:sz w:val="28"/>
          <w:sz w:val="28"/>
          <w:szCs w:val="28"/>
          <w:rtl w:val="true"/>
          <w:lang w:bidi="fa-IR"/>
        </w:rPr>
        <w:t>جان چو ران ملخی بر سر دست مور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میدان نَبَردی است که در صحنه ی آن</w:t>
      </w:r>
    </w:p>
    <w:p>
      <w:pPr>
        <w:pStyle w:val="BookText"/>
        <w:rPr/>
      </w:pPr>
      <w:r>
        <w:rPr>
          <w:rFonts w:ascii="IRNazanin" w:hAnsi="IRNazanin" w:eastAsia="IRNazanin"/>
          <w:color w:val="111111"/>
          <w:sz w:val="28"/>
          <w:sz w:val="28"/>
          <w:szCs w:val="28"/>
          <w:rtl w:val="true"/>
          <w:lang w:bidi="fa-IR"/>
        </w:rPr>
        <w:t>هر که مغلوب نگاه تو شود منصور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که در چشم خیالش تو مجسّم گردی</w:t>
      </w:r>
    </w:p>
    <w:p>
      <w:pPr>
        <w:pStyle w:val="BookText"/>
        <w:rPr/>
      </w:pPr>
      <w:r>
        <w:rPr>
          <w:rFonts w:ascii="IRNazanin" w:hAnsi="IRNazanin" w:eastAsia="IRNazanin"/>
          <w:color w:val="111111"/>
          <w:sz w:val="28"/>
          <w:sz w:val="28"/>
          <w:szCs w:val="28"/>
          <w:rtl w:val="true"/>
          <w:lang w:bidi="fa-IR"/>
        </w:rPr>
        <w:t>نه در اندیشه ی جنّت نه به فکر حور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غیر وصال تو ندراد هرگز</w:t>
      </w:r>
    </w:p>
    <w:p>
      <w:pPr>
        <w:pStyle w:val="BookText"/>
        <w:rPr/>
      </w:pPr>
      <w:r>
        <w:rPr>
          <w:rFonts w:ascii="IRNazanin" w:hAnsi="IRNazanin" w:eastAsia="IRNazanin"/>
          <w:color w:val="111111"/>
          <w:sz w:val="28"/>
          <w:sz w:val="28"/>
          <w:szCs w:val="28"/>
          <w:rtl w:val="true"/>
          <w:lang w:bidi="fa-IR"/>
        </w:rPr>
        <w:t>آن از هجر تو زخم جگرش ناسور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با وسعت سینای دل ای موسی عصر</w:t>
      </w:r>
    </w:p>
    <w:p>
      <w:pPr>
        <w:pStyle w:val="BookText"/>
        <w:rPr/>
      </w:pPr>
      <w:r>
        <w:rPr>
          <w:rFonts w:ascii="IRNazanin" w:hAnsi="IRNazanin" w:eastAsia="IRNazanin"/>
          <w:color w:val="111111"/>
          <w:sz w:val="28"/>
          <w:sz w:val="28"/>
          <w:szCs w:val="28"/>
          <w:rtl w:val="true"/>
          <w:lang w:bidi="fa-IR"/>
        </w:rPr>
        <w:t>اشک پیوسته ی ما میوه ی نخل طور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گفتن و با غیر شما بنشستن</w:t>
      </w:r>
    </w:p>
    <w:p>
      <w:pPr>
        <w:pStyle w:val="BookText"/>
        <w:rPr/>
      </w:pPr>
      <w:r>
        <w:rPr>
          <w:rFonts w:ascii="IRNazanin" w:hAnsi="IRNazanin" w:eastAsia="IRNazanin"/>
          <w:color w:val="111111"/>
          <w:sz w:val="28"/>
          <w:sz w:val="28"/>
          <w:szCs w:val="28"/>
          <w:rtl w:val="true"/>
          <w:lang w:bidi="fa-IR"/>
        </w:rPr>
        <w:t>وصله ای هست که بر جامه ی ما ناجور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اشگ بر دیده و خون، بر دل و جان بر سر دست</w:t>
      </w:r>
    </w:p>
    <w:p>
      <w:pPr>
        <w:pStyle w:val="BookText"/>
        <w:rPr/>
      </w:pPr>
      <w:r>
        <w:rPr>
          <w:rFonts w:ascii="IRNazanin" w:hAnsi="IRNazanin" w:eastAsia="IRNazanin"/>
          <w:color w:val="111111"/>
          <w:sz w:val="28"/>
          <w:sz w:val="28"/>
          <w:szCs w:val="28"/>
          <w:rtl w:val="true"/>
          <w:lang w:bidi="fa-IR"/>
        </w:rPr>
        <w:t>بذل جان لحظه ی دیدار توام منظور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p>
    <w:p>
      <w:pPr>
        <w:pStyle w:val="Heading5"/>
        <w:numPr>
          <w:ilvl w:val="4"/>
          <w:numId w:val="1"/>
        </w:numPr>
        <w:rPr/>
      </w:pPr>
      <w:bookmarkStart w:id="912" w:name="__RefHeading___Toc1695675_237004111"/>
      <w:bookmarkStart w:id="913" w:name="_Toc362"/>
      <w:bookmarkEnd w:id="912"/>
      <w:r>
        <w:rPr>
          <w:rtl w:val="true"/>
        </w:rPr>
        <w:t>وعده ی قرآن</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 داروی وصل تو به درمان نرسد</w:t>
      </w:r>
    </w:p>
    <w:p>
      <w:pPr>
        <w:pStyle w:val="BookText"/>
        <w:rPr/>
      </w:pPr>
      <w:r>
        <w:rPr>
          <w:rFonts w:ascii="IRNazanin" w:hAnsi="IRNazanin" w:eastAsia="IRNazanin"/>
          <w:color w:val="111111"/>
          <w:sz w:val="28"/>
          <w:sz w:val="28"/>
          <w:szCs w:val="28"/>
          <w:rtl w:val="true"/>
          <w:lang w:bidi="fa-IR"/>
        </w:rPr>
        <w:t>گریه بی خنده ی مهر تو به پایان نرسد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انصاف که در موج غمت عاشق را</w:t>
      </w:r>
    </w:p>
    <w:p>
      <w:pPr>
        <w:pStyle w:val="BookText"/>
        <w:rPr/>
      </w:pPr>
      <w:r>
        <w:rPr>
          <w:rFonts w:ascii="IRNazanin" w:hAnsi="IRNazanin" w:eastAsia="IRNazanin"/>
          <w:color w:val="111111"/>
          <w:sz w:val="28"/>
          <w:sz w:val="28"/>
          <w:szCs w:val="28"/>
          <w:rtl w:val="true"/>
          <w:lang w:bidi="fa-IR"/>
        </w:rPr>
        <w:t>ناله بر عرش رسد دست به دامان نرسد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هم وا نشود با نفس صبح بهار</w:t>
      </w:r>
    </w:p>
    <w:p>
      <w:pPr>
        <w:pStyle w:val="BookText"/>
        <w:rPr/>
      </w:pPr>
      <w:r>
        <w:rPr>
          <w:rFonts w:ascii="IRNazanin" w:hAnsi="IRNazanin" w:eastAsia="IRNazanin"/>
          <w:color w:val="111111"/>
          <w:sz w:val="28"/>
          <w:sz w:val="28"/>
          <w:szCs w:val="28"/>
          <w:rtl w:val="true"/>
          <w:lang w:bidi="fa-IR"/>
        </w:rPr>
        <w:t>گردد نسیم از سر کویت به گلستان نرسد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توفیق وصال تو نداند عاشق</w:t>
      </w:r>
    </w:p>
    <w:p>
      <w:pPr>
        <w:pStyle w:val="BookText"/>
        <w:rPr/>
      </w:pPr>
      <w:r>
        <w:rPr>
          <w:rFonts w:ascii="IRNazanin" w:hAnsi="IRNazanin" w:eastAsia="IRNazanin"/>
          <w:color w:val="111111"/>
          <w:sz w:val="28"/>
          <w:sz w:val="28"/>
          <w:szCs w:val="28"/>
          <w:rtl w:val="true"/>
          <w:lang w:bidi="fa-IR"/>
        </w:rPr>
        <w:t>تا شرارش به دل از آتش هجران نرسد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یعقوب زهم وا نشود تا ز پسر</w:t>
      </w:r>
    </w:p>
    <w:p>
      <w:pPr>
        <w:pStyle w:val="BookText"/>
        <w:rPr/>
      </w:pPr>
      <w:r>
        <w:rPr>
          <w:rFonts w:ascii="IRNazanin" w:hAnsi="IRNazanin" w:eastAsia="IRNazanin"/>
          <w:color w:val="111111"/>
          <w:sz w:val="28"/>
          <w:sz w:val="28"/>
          <w:szCs w:val="28"/>
          <w:rtl w:val="true"/>
          <w:lang w:bidi="fa-IR"/>
        </w:rPr>
        <w:t>بوی پیراهنش از مصر به کنعان نرسد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غرق به دریای هلاکت فرعون</w:t>
      </w:r>
    </w:p>
    <w:p>
      <w:pPr>
        <w:pStyle w:val="BookText"/>
        <w:rPr/>
      </w:pPr>
      <w:r>
        <w:rPr>
          <w:rFonts w:ascii="IRNazanin" w:hAnsi="IRNazanin" w:eastAsia="IRNazanin"/>
          <w:color w:val="111111"/>
          <w:sz w:val="28"/>
          <w:sz w:val="28"/>
          <w:szCs w:val="28"/>
          <w:rtl w:val="true"/>
          <w:lang w:bidi="fa-IR"/>
        </w:rPr>
        <w:t>تابه فریاد بشر موسی عمران نرسد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چراغ رُخ تو روز عبور از ظلمات</w:t>
      </w:r>
    </w:p>
    <w:p>
      <w:pPr>
        <w:pStyle w:val="BookText"/>
        <w:rPr/>
      </w:pPr>
      <w:r>
        <w:rPr>
          <w:rFonts w:ascii="IRNazanin" w:hAnsi="IRNazanin" w:eastAsia="IRNazanin"/>
          <w:color w:val="111111"/>
          <w:sz w:val="28"/>
          <w:sz w:val="28"/>
          <w:szCs w:val="28"/>
          <w:rtl w:val="true"/>
          <w:lang w:bidi="fa-IR"/>
        </w:rPr>
        <w:t>تا ابد خضر به سرچشمه ی حیوان نرسد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پی نَبُوَد این شب هجران زده 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خورشید از آن سوی بیابان نرسد</w:t>
      </w:r>
      <w:bookmarkStart w:id="914" w:name="pg6254_56798"/>
    </w:p>
    <w:p>
      <w:pPr>
        <w:pStyle w:val="BookText"/>
        <w:rPr/>
      </w:pPr>
      <w:bookmarkEnd w:id="91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ای دادرس خلق، خدا می داند</w:t>
      </w:r>
    </w:p>
    <w:p>
      <w:pPr>
        <w:pStyle w:val="BookText"/>
        <w:rPr/>
      </w:pPr>
      <w:r>
        <w:rPr>
          <w:rFonts w:ascii="IRNazanin" w:hAnsi="IRNazanin" w:eastAsia="IRNazanin"/>
          <w:color w:val="111111"/>
          <w:sz w:val="28"/>
          <w:sz w:val="28"/>
          <w:szCs w:val="28"/>
          <w:rtl w:val="true"/>
          <w:lang w:bidi="fa-IR"/>
        </w:rPr>
        <w:t>کس به داد دل این جمع پریشان نرسد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p>
    <w:p>
      <w:pPr>
        <w:pStyle w:val="Heading5"/>
        <w:numPr>
          <w:ilvl w:val="4"/>
          <w:numId w:val="1"/>
        </w:numPr>
        <w:rPr/>
      </w:pPr>
      <w:bookmarkStart w:id="915" w:name="__RefHeading___Toc1695677_237004111"/>
      <w:bookmarkStart w:id="916" w:name="_Toc363"/>
      <w:bookmarkEnd w:id="915"/>
      <w:r>
        <w:rPr>
          <w:rtl w:val="true"/>
        </w:rPr>
        <w:t>مست و هشیار</w:t>
      </w:r>
      <w:bookmarkEnd w:id="9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مست گهی هشیاری ای دل</w:t>
      </w:r>
    </w:p>
    <w:p>
      <w:pPr>
        <w:pStyle w:val="BookText"/>
        <w:rPr/>
      </w:pPr>
      <w:r>
        <w:rPr>
          <w:rFonts w:ascii="IRNazanin" w:hAnsi="IRNazanin" w:eastAsia="IRNazanin"/>
          <w:color w:val="111111"/>
          <w:sz w:val="28"/>
          <w:sz w:val="28"/>
          <w:szCs w:val="28"/>
          <w:rtl w:val="true"/>
          <w:lang w:bidi="fa-IR"/>
        </w:rPr>
        <w:t>گهی خوابی گهی بیداری ای 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عبد هوی گه بنده ی هو</w:t>
      </w:r>
    </w:p>
    <w:p>
      <w:pPr>
        <w:pStyle w:val="BookText"/>
        <w:rPr/>
      </w:pPr>
      <w:r>
        <w:rPr>
          <w:rFonts w:ascii="IRNazanin" w:hAnsi="IRNazanin" w:eastAsia="IRNazanin"/>
          <w:color w:val="111111"/>
          <w:sz w:val="28"/>
          <w:sz w:val="28"/>
          <w:szCs w:val="28"/>
          <w:rtl w:val="true"/>
          <w:lang w:bidi="fa-IR"/>
        </w:rPr>
        <w:t>گهی نوریّ و گاهی ناری ای 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دو رو چسبیده ای سخت</w:t>
      </w:r>
    </w:p>
    <w:p>
      <w:pPr>
        <w:pStyle w:val="BookText"/>
        <w:rPr/>
      </w:pPr>
      <w:r>
        <w:rPr>
          <w:rFonts w:ascii="IRNazanin" w:hAnsi="IRNazanin" w:eastAsia="IRNazanin"/>
          <w:color w:val="111111"/>
          <w:sz w:val="28"/>
          <w:sz w:val="28"/>
          <w:szCs w:val="28"/>
          <w:rtl w:val="true"/>
          <w:lang w:bidi="fa-IR"/>
        </w:rPr>
        <w:t>نمی دانی جدا از یاری ای دل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باید مسیح روح باشی</w:t>
      </w:r>
    </w:p>
    <w:p>
      <w:pPr>
        <w:pStyle w:val="BookText"/>
        <w:rPr/>
      </w:pPr>
      <w:r>
        <w:rPr>
          <w:rFonts w:ascii="IRNazanin" w:hAnsi="IRNazanin" w:eastAsia="IRNazanin"/>
          <w:color w:val="111111"/>
          <w:sz w:val="28"/>
          <w:sz w:val="28"/>
          <w:szCs w:val="28"/>
          <w:rtl w:val="true"/>
          <w:lang w:bidi="fa-IR"/>
        </w:rPr>
        <w:t>چه رخ داده که خود بیماری ای دل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مَکَش این قدر نازِ این و آن را</w:t>
      </w:r>
    </w:p>
    <w:p>
      <w:pPr>
        <w:pStyle w:val="BookText"/>
        <w:rPr/>
      </w:pPr>
      <w:r>
        <w:rPr>
          <w:rFonts w:ascii="IRNazanin" w:hAnsi="IRNazanin" w:eastAsia="IRNazanin"/>
          <w:color w:val="111111"/>
          <w:sz w:val="28"/>
          <w:sz w:val="28"/>
          <w:szCs w:val="28"/>
          <w:rtl w:val="true"/>
          <w:lang w:bidi="fa-IR"/>
        </w:rPr>
        <w:t>خدا را، تو خدا را داری، ای دل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بار غمی از من نبردی</w:t>
      </w:r>
    </w:p>
    <w:p>
      <w:pPr>
        <w:pStyle w:val="BookText"/>
        <w:rPr/>
      </w:pPr>
      <w:r>
        <w:rPr>
          <w:rFonts w:ascii="IRNazanin" w:hAnsi="IRNazanin" w:eastAsia="IRNazanin"/>
          <w:color w:val="111111"/>
          <w:sz w:val="28"/>
          <w:sz w:val="28"/>
          <w:szCs w:val="28"/>
          <w:rtl w:val="true"/>
          <w:lang w:bidi="fa-IR"/>
        </w:rPr>
        <w:t>چرا بر دوش جانم باری ای دل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دادی زکف دامان گُل را</w:t>
      </w:r>
    </w:p>
    <w:p>
      <w:pPr>
        <w:pStyle w:val="BookText"/>
        <w:rPr/>
      </w:pPr>
      <w:r>
        <w:rPr>
          <w:rFonts w:ascii="IRNazanin" w:hAnsi="IRNazanin" w:eastAsia="IRNazanin"/>
          <w:color w:val="111111"/>
          <w:sz w:val="28"/>
          <w:sz w:val="28"/>
          <w:szCs w:val="28"/>
          <w:rtl w:val="true"/>
          <w:lang w:bidi="fa-IR"/>
        </w:rPr>
        <w:t>چرا با آن عزیزی، خواری ای دل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به کامت گشته شیرین</w:t>
      </w:r>
    </w:p>
    <w:p>
      <w:pPr>
        <w:pStyle w:val="BookText"/>
        <w:rPr/>
      </w:pPr>
      <w:r>
        <w:rPr>
          <w:rFonts w:ascii="IRNazanin" w:hAnsi="IRNazanin" w:eastAsia="IRNazanin"/>
          <w:color w:val="111111"/>
          <w:sz w:val="28"/>
          <w:sz w:val="28"/>
          <w:szCs w:val="28"/>
          <w:rtl w:val="true"/>
          <w:lang w:bidi="fa-IR"/>
        </w:rPr>
        <w:t>چرا از حرف حقّ بیزاری ای دل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شو که از این دام غفلت</w:t>
      </w:r>
    </w:p>
    <w:p>
      <w:pPr>
        <w:pStyle w:val="BookText"/>
        <w:rPr/>
      </w:pPr>
      <w:r>
        <w:rPr>
          <w:rFonts w:ascii="IRNazanin" w:hAnsi="IRNazanin" w:eastAsia="IRNazanin"/>
          <w:color w:val="111111"/>
          <w:sz w:val="28"/>
          <w:sz w:val="28"/>
          <w:szCs w:val="28"/>
          <w:rtl w:val="true"/>
          <w:lang w:bidi="fa-IR"/>
        </w:rPr>
        <w:t>وجود خویش بیرون آری ای دل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p>
    <w:p>
      <w:pPr>
        <w:pStyle w:val="Heading5"/>
        <w:numPr>
          <w:ilvl w:val="4"/>
          <w:numId w:val="1"/>
        </w:numPr>
        <w:rPr/>
      </w:pPr>
      <w:bookmarkStart w:id="917" w:name="__RefHeading___Toc1695679_237004111"/>
      <w:bookmarkStart w:id="918" w:name="_Toc364"/>
      <w:bookmarkEnd w:id="917"/>
      <w:r>
        <w:rPr>
          <w:rtl w:val="true"/>
        </w:rPr>
        <w:t>یک نگاه</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وار می سوزم و پروا نمی کنم</w:t>
      </w:r>
    </w:p>
    <w:p>
      <w:pPr>
        <w:pStyle w:val="BookText"/>
        <w:rPr/>
      </w:pPr>
      <w:r>
        <w:rPr>
          <w:rFonts w:ascii="IRNazanin" w:hAnsi="IRNazanin" w:eastAsia="IRNazanin"/>
          <w:color w:val="111111"/>
          <w:sz w:val="28"/>
          <w:sz w:val="28"/>
          <w:szCs w:val="28"/>
          <w:rtl w:val="true"/>
          <w:lang w:bidi="fa-IR"/>
        </w:rPr>
        <w:t>جز دور شمع روی تو ، پروا نمی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تمام هستیم این چند قطره اشک</w:t>
      </w:r>
    </w:p>
    <w:p>
      <w:pPr>
        <w:pStyle w:val="BookText"/>
        <w:rPr/>
      </w:pPr>
      <w:r>
        <w:rPr>
          <w:rFonts w:ascii="IRNazanin" w:hAnsi="IRNazanin" w:eastAsia="IRNazanin"/>
          <w:color w:val="111111"/>
          <w:sz w:val="28"/>
          <w:sz w:val="28"/>
          <w:szCs w:val="28"/>
          <w:rtl w:val="true"/>
          <w:lang w:bidi="fa-IR"/>
        </w:rPr>
        <w:t>با این گهر نگاه به دریا نمی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گشته ی سراسر عمرم، بیا بیا</w:t>
      </w:r>
    </w:p>
    <w:p>
      <w:pPr>
        <w:pStyle w:val="BookText"/>
        <w:rPr/>
      </w:pPr>
      <w:r>
        <w:rPr>
          <w:rFonts w:ascii="IRNazanin" w:hAnsi="IRNazanin" w:eastAsia="IRNazanin"/>
          <w:color w:val="111111"/>
          <w:sz w:val="28"/>
          <w:sz w:val="28"/>
          <w:szCs w:val="28"/>
          <w:rtl w:val="true"/>
          <w:lang w:bidi="fa-IR"/>
        </w:rPr>
        <w:t>بنمای رخ که مثل تو پیدا نمی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آسمان ستاره اگر آیدم به چشم</w:t>
      </w:r>
    </w:p>
    <w:p>
      <w:pPr>
        <w:pStyle w:val="BookText"/>
        <w:rPr/>
      </w:pPr>
      <w:r>
        <w:rPr>
          <w:rFonts w:ascii="IRNazanin" w:hAnsi="IRNazanin" w:eastAsia="IRNazanin"/>
          <w:color w:val="111111"/>
          <w:sz w:val="28"/>
          <w:sz w:val="28"/>
          <w:szCs w:val="28"/>
          <w:rtl w:val="true"/>
          <w:lang w:bidi="fa-IR"/>
        </w:rPr>
        <w:t>جز ماه عارض تو تماشا نمی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اگر کنم قد و بالات را نگاه</w:t>
      </w:r>
    </w:p>
    <w:p>
      <w:pPr>
        <w:pStyle w:val="BookText"/>
        <w:rPr/>
      </w:pPr>
      <w:r>
        <w:rPr>
          <w:rFonts w:ascii="IRNazanin" w:hAnsi="IRNazanin" w:eastAsia="IRNazanin"/>
          <w:color w:val="111111"/>
          <w:sz w:val="28"/>
          <w:sz w:val="28"/>
          <w:szCs w:val="28"/>
          <w:rtl w:val="true"/>
          <w:lang w:bidi="fa-IR"/>
        </w:rPr>
        <w:t>عمری نگه به عالم بالا نمی کنم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صد هزار دست تمنّا برآورم</w:t>
      </w:r>
    </w:p>
    <w:p>
      <w:pPr>
        <w:pStyle w:val="BookText"/>
        <w:rPr/>
      </w:pPr>
      <w:r>
        <w:rPr>
          <w:rFonts w:ascii="IRNazanin" w:hAnsi="IRNazanin" w:eastAsia="IRNazanin"/>
          <w:color w:val="111111"/>
          <w:sz w:val="28"/>
          <w:sz w:val="28"/>
          <w:szCs w:val="28"/>
          <w:rtl w:val="true"/>
          <w:lang w:bidi="fa-IR"/>
        </w:rPr>
        <w:t>غیر از تو را من از تو تمنّا نمی کنم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رشته ی کلاف و دلم گشته مشتری</w:t>
      </w:r>
    </w:p>
    <w:p>
      <w:pPr>
        <w:pStyle w:val="BookText"/>
        <w:rPr/>
      </w:pPr>
      <w:r>
        <w:rPr>
          <w:rFonts w:ascii="IRNazanin" w:hAnsi="IRNazanin" w:eastAsia="IRNazanin"/>
          <w:color w:val="111111"/>
          <w:sz w:val="28"/>
          <w:sz w:val="28"/>
          <w:szCs w:val="28"/>
          <w:rtl w:val="true"/>
          <w:lang w:bidi="fa-IR"/>
        </w:rPr>
        <w:t>من ترک عشق یوسف زهرا نمی کنم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بهشت را به سر دستم اَر نهند</w:t>
      </w:r>
    </w:p>
    <w:p>
      <w:pPr>
        <w:pStyle w:val="BookText"/>
        <w:rPr/>
      </w:pPr>
      <w:r>
        <w:rPr>
          <w:rFonts w:ascii="IRNazanin" w:hAnsi="IRNazanin" w:eastAsia="IRNazanin"/>
          <w:color w:val="111111"/>
          <w:sz w:val="28"/>
          <w:sz w:val="28"/>
          <w:szCs w:val="28"/>
          <w:rtl w:val="true"/>
          <w:lang w:bidi="fa-IR"/>
        </w:rPr>
        <w:t>با یک نگه به روی تو سودا نمی کنم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قصیده ی عشقت دعای عهد</w:t>
      </w:r>
    </w:p>
    <w:p>
      <w:pPr>
        <w:pStyle w:val="BookText"/>
        <w:rPr/>
      </w:pPr>
      <w:r>
        <w:rPr>
          <w:rFonts w:ascii="IRNazanin" w:hAnsi="IRNazanin" w:eastAsia="IRNazanin"/>
          <w:color w:val="111111"/>
          <w:sz w:val="28"/>
          <w:sz w:val="28"/>
          <w:szCs w:val="28"/>
          <w:rtl w:val="true"/>
          <w:lang w:bidi="fa-IR"/>
        </w:rPr>
        <w:t>من ترک این قصیده ی غرّا نمی کنم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bookmarkStart w:id="919" w:name="pg6254_56799"/>
    </w:p>
    <w:p>
      <w:pPr>
        <w:pStyle w:val="Heading5"/>
        <w:numPr>
          <w:ilvl w:val="4"/>
          <w:numId w:val="1"/>
        </w:numPr>
        <w:rPr/>
      </w:pPr>
      <w:bookmarkStart w:id="920" w:name="__RefHeading___Toc1695681_237004111"/>
      <w:bookmarkStart w:id="921" w:name="_Toc365"/>
      <w:bookmarkEnd w:id="919"/>
      <w:bookmarkEnd w:id="920"/>
      <w:r>
        <w:rPr>
          <w:rtl w:val="true"/>
        </w:rPr>
        <w:t>تو دانی</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داد دلم راز ز فراقت بستانی</w:t>
      </w:r>
    </w:p>
    <w:p>
      <w:pPr>
        <w:pStyle w:val="BookText"/>
        <w:rPr/>
      </w:pPr>
      <w:r>
        <w:rPr>
          <w:rFonts w:ascii="IRNazanin" w:hAnsi="IRNazanin" w:eastAsia="IRNazanin"/>
          <w:color w:val="111111"/>
          <w:sz w:val="28"/>
          <w:sz w:val="28"/>
          <w:szCs w:val="28"/>
          <w:rtl w:val="true"/>
          <w:lang w:bidi="fa-IR"/>
        </w:rPr>
        <w:t>بنشینیّ و مرا هم به کنارت بنشانی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گندمی از خرمن فیضت نشود کم</w:t>
      </w:r>
    </w:p>
    <w:p>
      <w:pPr>
        <w:pStyle w:val="BookText"/>
        <w:rPr/>
      </w:pPr>
      <w:r>
        <w:rPr>
          <w:rFonts w:ascii="IRNazanin" w:hAnsi="IRNazanin" w:eastAsia="IRNazanin"/>
          <w:color w:val="111111"/>
          <w:sz w:val="28"/>
          <w:sz w:val="28"/>
          <w:szCs w:val="28"/>
          <w:rtl w:val="true"/>
          <w:lang w:bidi="fa-IR"/>
        </w:rPr>
        <w:t>گر همه خلق جهان را به نوایی برسانی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گُنهم سخت کشانند به هر سو</w:t>
      </w:r>
    </w:p>
    <w:p>
      <w:pPr>
        <w:pStyle w:val="BookText"/>
        <w:rPr/>
      </w:pPr>
      <w:r>
        <w:rPr>
          <w:rFonts w:ascii="IRNazanin" w:hAnsi="IRNazanin" w:eastAsia="IRNazanin"/>
          <w:color w:val="111111"/>
          <w:sz w:val="28"/>
          <w:sz w:val="28"/>
          <w:szCs w:val="28"/>
          <w:rtl w:val="true"/>
          <w:lang w:bidi="fa-IR"/>
        </w:rPr>
        <w:t>نروم تا تو مرا بر سر کویت بکشانی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گذری تا سر راهت بنشینم</w:t>
      </w:r>
    </w:p>
    <w:p>
      <w:pPr>
        <w:pStyle w:val="BookText"/>
        <w:rPr/>
      </w:pPr>
      <w:r>
        <w:rPr>
          <w:rFonts w:ascii="IRNazanin" w:hAnsi="IRNazanin" w:eastAsia="IRNazanin"/>
          <w:color w:val="111111"/>
          <w:sz w:val="28"/>
          <w:sz w:val="28"/>
          <w:szCs w:val="28"/>
          <w:rtl w:val="true"/>
          <w:lang w:bidi="fa-IR"/>
        </w:rPr>
        <w:t>که غبار قدمی بر سر و رویم بنشانی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کوثر وصل تو مرا کُشت خدا را</w:t>
      </w:r>
    </w:p>
    <w:p>
      <w:pPr>
        <w:pStyle w:val="BookText"/>
        <w:rPr/>
      </w:pPr>
      <w:r>
        <w:rPr>
          <w:rFonts w:ascii="IRNazanin" w:hAnsi="IRNazanin" w:eastAsia="IRNazanin"/>
          <w:color w:val="111111"/>
          <w:sz w:val="28"/>
          <w:sz w:val="28"/>
          <w:szCs w:val="28"/>
          <w:rtl w:val="true"/>
          <w:lang w:bidi="fa-IR"/>
        </w:rPr>
        <w:t>چه شود جرعه ای از لطف به من هم بچشانی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دلم افتاد به دام خم زلفت</w:t>
      </w:r>
    </w:p>
    <w:p>
      <w:pPr>
        <w:pStyle w:val="BookText"/>
        <w:rPr/>
      </w:pPr>
      <w:r>
        <w:rPr>
          <w:rFonts w:ascii="IRNazanin" w:hAnsi="IRNazanin" w:eastAsia="IRNazanin"/>
          <w:color w:val="111111"/>
          <w:sz w:val="28"/>
          <w:sz w:val="28"/>
          <w:szCs w:val="28"/>
          <w:rtl w:val="true"/>
          <w:lang w:bidi="fa-IR"/>
        </w:rPr>
        <w:t>آخِر کار مباد که ز دامش برهانی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نستانم ز غمت دل چه بمیرم و چه بمانم</w:t>
      </w:r>
    </w:p>
    <w:p>
      <w:pPr>
        <w:pStyle w:val="BookText"/>
        <w:rPr/>
      </w:pPr>
      <w:r>
        <w:rPr>
          <w:rFonts w:ascii="IRNazanin" w:hAnsi="IRNazanin" w:eastAsia="IRNazanin"/>
          <w:color w:val="111111"/>
          <w:sz w:val="28"/>
          <w:sz w:val="28"/>
          <w:szCs w:val="28"/>
          <w:rtl w:val="true"/>
          <w:lang w:bidi="fa-IR"/>
        </w:rPr>
        <w:t>نروم از سر کویت چه بخوانی چه برانی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آدم و حور و ملکی، کی به تو ماند</w:t>
      </w:r>
    </w:p>
    <w:p>
      <w:pPr>
        <w:pStyle w:val="BookText"/>
        <w:rPr/>
      </w:pPr>
      <w:r>
        <w:rPr>
          <w:rFonts w:ascii="IRNazanin" w:hAnsi="IRNazanin" w:eastAsia="IRNazanin"/>
          <w:color w:val="111111"/>
          <w:sz w:val="28"/>
          <w:sz w:val="28"/>
          <w:szCs w:val="28"/>
          <w:rtl w:val="true"/>
          <w:lang w:bidi="fa-IR"/>
        </w:rPr>
        <w:t>خوب تر از مه و مهر و فلکی تو به که مانی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روز که بازآیی و از اهل سقیفه</w:t>
      </w:r>
    </w:p>
    <w:p>
      <w:pPr>
        <w:pStyle w:val="BookText"/>
        <w:rPr/>
      </w:pPr>
      <w:r>
        <w:rPr>
          <w:rFonts w:ascii="IRNazanin" w:hAnsi="IRNazanin" w:eastAsia="IRNazanin"/>
          <w:color w:val="111111"/>
          <w:sz w:val="28"/>
          <w:sz w:val="28"/>
          <w:szCs w:val="28"/>
          <w:rtl w:val="true"/>
          <w:lang w:bidi="fa-IR"/>
        </w:rPr>
        <w:t>داد زهرا و حسین و حسن اش را بستانی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p>
    <w:p>
      <w:pPr>
        <w:pStyle w:val="Heading5"/>
        <w:numPr>
          <w:ilvl w:val="4"/>
          <w:numId w:val="1"/>
        </w:numPr>
        <w:rPr/>
      </w:pPr>
      <w:bookmarkStart w:id="922" w:name="__RefHeading___Toc1695683_237004111"/>
      <w:bookmarkStart w:id="923" w:name="_Toc366"/>
      <w:bookmarkEnd w:id="922"/>
      <w:r>
        <w:rPr>
          <w:rtl w:val="true"/>
        </w:rPr>
        <w:t>چَشمِ خدا</w:t>
      </w:r>
      <w:bookmarkEnd w:id="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نگاه تو دورم ولی تو چشم خدایی</w:t>
      </w:r>
    </w:p>
    <w:p>
      <w:pPr>
        <w:pStyle w:val="BookText"/>
        <w:rPr/>
      </w:pPr>
      <w:r>
        <w:rPr>
          <w:rFonts w:ascii="IRNazanin" w:hAnsi="IRNazanin" w:eastAsia="IRNazanin"/>
          <w:color w:val="111111"/>
          <w:sz w:val="28"/>
          <w:sz w:val="28"/>
          <w:szCs w:val="28"/>
          <w:rtl w:val="true"/>
          <w:lang w:bidi="fa-IR"/>
        </w:rPr>
        <w:t>چه می شود که دمی دیده ای به من بگشایی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کنار تو بودم ای دل غافل</w:t>
      </w:r>
    </w:p>
    <w:p>
      <w:pPr>
        <w:pStyle w:val="BookText"/>
        <w:rPr/>
      </w:pPr>
      <w:r>
        <w:rPr>
          <w:rFonts w:ascii="IRNazanin" w:hAnsi="IRNazanin" w:eastAsia="IRNazanin"/>
          <w:color w:val="111111"/>
          <w:sz w:val="28"/>
          <w:sz w:val="28"/>
          <w:szCs w:val="28"/>
          <w:rtl w:val="true"/>
          <w:lang w:bidi="fa-IR"/>
        </w:rPr>
        <w:t>نیافتم که تو بودی ندیدمت که کجایی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جدّ تو می رفت در سرای فقیران</w:t>
      </w:r>
    </w:p>
    <w:p>
      <w:pPr>
        <w:pStyle w:val="BookText"/>
        <w:rPr/>
      </w:pPr>
      <w:r>
        <w:rPr>
          <w:rFonts w:ascii="IRNazanin" w:hAnsi="IRNazanin" w:eastAsia="IRNazanin"/>
          <w:color w:val="111111"/>
          <w:sz w:val="28"/>
          <w:sz w:val="28"/>
          <w:szCs w:val="28"/>
          <w:rtl w:val="true"/>
          <w:lang w:bidi="fa-IR"/>
        </w:rPr>
        <w:t>چه می شود به سرای من فقیر بیایی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از نفسم خسته شد ندیدمت آخر</w:t>
      </w:r>
    </w:p>
    <w:p>
      <w:pPr>
        <w:pStyle w:val="BookText"/>
        <w:rPr/>
      </w:pPr>
      <w:r>
        <w:rPr>
          <w:rFonts w:ascii="IRNazanin" w:hAnsi="IRNazanin" w:eastAsia="IRNazanin"/>
          <w:color w:val="111111"/>
          <w:sz w:val="28"/>
          <w:sz w:val="28"/>
          <w:szCs w:val="28"/>
          <w:rtl w:val="true"/>
          <w:lang w:bidi="fa-IR"/>
        </w:rPr>
        <w:t>بیا بگو چه دعایی کنم که رُخ بنمایی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دست و لبم در دعا و دیده به راهت</w:t>
      </w:r>
    </w:p>
    <w:p>
      <w:pPr>
        <w:pStyle w:val="BookText"/>
        <w:rPr/>
      </w:pPr>
      <w:r>
        <w:rPr>
          <w:rFonts w:ascii="IRNazanin" w:hAnsi="IRNazanin" w:eastAsia="IRNazanin"/>
          <w:color w:val="111111"/>
          <w:sz w:val="28"/>
          <w:sz w:val="28"/>
          <w:szCs w:val="28"/>
          <w:rtl w:val="true"/>
          <w:lang w:bidi="fa-IR"/>
        </w:rPr>
        <w:t>مگر به فیض نگاهی دلم ز کف بربایی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مریض مرا ای مسیح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مرهمی تو طبیبی تو نسخه ای تو دوایی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خاک قدم هات را به دیده گذارم</w:t>
      </w:r>
    </w:p>
    <w:p>
      <w:pPr>
        <w:pStyle w:val="BookText"/>
        <w:rPr/>
      </w:pPr>
      <w:r>
        <w:rPr>
          <w:rFonts w:ascii="IRNazanin" w:hAnsi="IRNazanin" w:eastAsia="IRNazanin"/>
          <w:color w:val="111111"/>
          <w:sz w:val="28"/>
          <w:sz w:val="28"/>
          <w:szCs w:val="28"/>
          <w:rtl w:val="true"/>
          <w:lang w:bidi="fa-IR"/>
        </w:rPr>
        <w:t>بیا که زنگ از آیینه ی دلم بزدایی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کعبه گشتم به یاد روی تو گشتم</w:t>
      </w:r>
    </w:p>
    <w:p>
      <w:pPr>
        <w:pStyle w:val="BookText"/>
        <w:rPr/>
      </w:pPr>
      <w:r>
        <w:rPr>
          <w:rFonts w:ascii="IRNazanin" w:hAnsi="IRNazanin" w:eastAsia="IRNazanin"/>
          <w:color w:val="111111"/>
          <w:sz w:val="28"/>
          <w:sz w:val="28"/>
          <w:szCs w:val="28"/>
          <w:rtl w:val="true"/>
          <w:lang w:bidi="fa-IR"/>
        </w:rPr>
        <w:t>تو کعبه ای تو مقامی تو زمزمی تو صفایی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سجده ای تو رکوعی تو نیّتی تو قیامی</w:t>
      </w:r>
    </w:p>
    <w:p>
      <w:pPr>
        <w:pStyle w:val="BookText"/>
        <w:rPr/>
      </w:pPr>
      <w:r>
        <w:rPr>
          <w:rFonts w:ascii="IRNazanin" w:hAnsi="IRNazanin" w:eastAsia="IRNazanin"/>
          <w:color w:val="111111"/>
          <w:sz w:val="28"/>
          <w:sz w:val="28"/>
          <w:szCs w:val="28"/>
          <w:rtl w:val="true"/>
          <w:lang w:bidi="fa-IR"/>
        </w:rPr>
        <w:t>تو حمدی و تو قنوتی تو ذکر و تو دعایی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الله خَیْرَلَکُم که هست به قرآن</w:t>
      </w:r>
    </w:p>
    <w:p>
      <w:pPr>
        <w:pStyle w:val="BookText"/>
        <w:rPr/>
      </w:pPr>
      <w:r>
        <w:rPr>
          <w:rFonts w:ascii="IRNazanin" w:hAnsi="IRNazanin" w:eastAsia="IRNazanin"/>
          <w:color w:val="111111"/>
          <w:sz w:val="28"/>
          <w:sz w:val="28"/>
          <w:szCs w:val="28"/>
          <w:rtl w:val="true"/>
          <w:lang w:bidi="fa-IR"/>
        </w:rPr>
        <w:t>به شأن توست تو تنها بقیة الله مایی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bookmarkStart w:id="924" w:name="pg6254_56800"/>
    </w:p>
    <w:p>
      <w:pPr>
        <w:pStyle w:val="Heading5"/>
        <w:numPr>
          <w:ilvl w:val="4"/>
          <w:numId w:val="1"/>
        </w:numPr>
        <w:rPr/>
      </w:pPr>
      <w:bookmarkStart w:id="925" w:name="__RefHeading___Toc1695685_237004111"/>
      <w:bookmarkStart w:id="926" w:name="_Toc367"/>
      <w:bookmarkEnd w:id="924"/>
      <w:bookmarkEnd w:id="925"/>
      <w:r>
        <w:rPr>
          <w:rtl w:val="true"/>
        </w:rPr>
        <w:t xml:space="preserve">یا مهدی </w:t>
      </w:r>
      <w:r>
        <w:rPr>
          <w:rtl w:val="true"/>
        </w:rPr>
        <w:t>(</w:t>
      </w:r>
      <w:r>
        <w:rPr>
          <w:rtl w:val="true"/>
        </w:rPr>
        <w:t>عج</w:t>
      </w:r>
      <w:r>
        <w:rPr>
          <w:rtl w:val="true"/>
        </w:rPr>
        <w:t>)</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گیرم دل از دامت ببندی یا که بگشایی</w:t>
      </w:r>
    </w:p>
    <w:p>
      <w:pPr>
        <w:pStyle w:val="BookText"/>
        <w:rPr/>
      </w:pPr>
      <w:r>
        <w:rPr>
          <w:rFonts w:ascii="IRNazanin" w:hAnsi="IRNazanin" w:eastAsia="IRNazanin"/>
          <w:color w:val="111111"/>
          <w:sz w:val="28"/>
          <w:sz w:val="28"/>
          <w:szCs w:val="28"/>
          <w:rtl w:val="true"/>
          <w:lang w:bidi="fa-IR"/>
        </w:rPr>
        <w:t>نپوشم دیده از حُسنت بپوشی یا که بنمایی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از فراقت یا بمانم زنده بر وصل ات</w:t>
      </w:r>
    </w:p>
    <w:p>
      <w:pPr>
        <w:pStyle w:val="BookText"/>
        <w:rPr/>
      </w:pPr>
      <w:r>
        <w:rPr>
          <w:rFonts w:ascii="IRNazanin" w:hAnsi="IRNazanin" w:eastAsia="IRNazanin"/>
          <w:color w:val="111111"/>
          <w:sz w:val="28"/>
          <w:sz w:val="28"/>
          <w:szCs w:val="28"/>
          <w:rtl w:val="true"/>
          <w:lang w:bidi="fa-IR"/>
        </w:rPr>
        <w:t>بر آرم ناله یا خاموش بنشینم چه فرمایی؟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نکوتر می شود حالم فزون تر می شود صبرم</w:t>
      </w:r>
    </w:p>
    <w:p>
      <w:pPr>
        <w:pStyle w:val="BookText"/>
        <w:rPr/>
      </w:pPr>
      <w:r>
        <w:rPr>
          <w:rFonts w:ascii="IRNazanin" w:hAnsi="IRNazanin" w:eastAsia="IRNazanin"/>
          <w:color w:val="111111"/>
          <w:sz w:val="28"/>
          <w:sz w:val="28"/>
          <w:szCs w:val="28"/>
          <w:rtl w:val="true"/>
          <w:lang w:bidi="fa-IR"/>
        </w:rPr>
        <w:t>چو خونم بر زمین ریزی چه اشگم را بیفزایی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خاک سر کویت به کویت گرفَتَد راهم</w:t>
      </w:r>
    </w:p>
    <w:p>
      <w:pPr>
        <w:pStyle w:val="BookText"/>
        <w:rPr/>
      </w:pPr>
      <w:r>
        <w:rPr>
          <w:rFonts w:ascii="IRNazanin" w:hAnsi="IRNazanin" w:eastAsia="IRNazanin"/>
          <w:color w:val="111111"/>
          <w:sz w:val="28"/>
          <w:sz w:val="28"/>
          <w:szCs w:val="28"/>
          <w:rtl w:val="true"/>
          <w:lang w:bidi="fa-IR"/>
        </w:rPr>
        <w:t>کنم فرش رهت جان را اگر در کلبه ام آیی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 انتظار آفتاب طلعت عالم</w:t>
      </w:r>
    </w:p>
    <w:p>
      <w:pPr>
        <w:pStyle w:val="BookText"/>
        <w:rPr/>
      </w:pPr>
      <w:r>
        <w:rPr>
          <w:rFonts w:ascii="IRNazanin" w:hAnsi="IRNazanin" w:eastAsia="IRNazanin"/>
          <w:color w:val="111111"/>
          <w:sz w:val="28"/>
          <w:sz w:val="28"/>
          <w:szCs w:val="28"/>
          <w:rtl w:val="true"/>
          <w:lang w:bidi="fa-IR"/>
        </w:rPr>
        <w:t>که با یک جلوه ی حُسن خود عالم را بیارایی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هستم دل بریدم تا همه هستم غمت باشد</w:t>
      </w:r>
    </w:p>
    <w:p>
      <w:pPr>
        <w:pStyle w:val="BookText"/>
        <w:rPr/>
      </w:pPr>
      <w:r>
        <w:rPr>
          <w:rFonts w:ascii="IRNazanin" w:hAnsi="IRNazanin" w:eastAsia="IRNazanin"/>
          <w:color w:val="111111"/>
          <w:sz w:val="28"/>
          <w:sz w:val="28"/>
          <w:szCs w:val="28"/>
          <w:rtl w:val="true"/>
          <w:lang w:bidi="fa-IR"/>
        </w:rPr>
        <w:t>به اشگم دیده را شستم که پا بر دیده ام سایی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بگریانی برنجانی بسوزانی بمیرانی</w:t>
      </w:r>
    </w:p>
    <w:p>
      <w:pPr>
        <w:pStyle w:val="BookText"/>
        <w:rPr/>
      </w:pPr>
      <w:r>
        <w:rPr>
          <w:rFonts w:ascii="IRNazanin" w:hAnsi="IRNazanin" w:eastAsia="IRNazanin"/>
          <w:color w:val="111111"/>
          <w:sz w:val="28"/>
          <w:sz w:val="28"/>
          <w:szCs w:val="28"/>
          <w:rtl w:val="true"/>
          <w:lang w:bidi="fa-IR"/>
        </w:rPr>
        <w:t>همه سهل است اگر یک دم به سویم دیده بگشایی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گلشن جنّت روم یک دم نیاسایم</w:t>
      </w:r>
    </w:p>
    <w:p>
      <w:pPr>
        <w:pStyle w:val="BookText"/>
        <w:rPr/>
      </w:pPr>
      <w:r>
        <w:rPr>
          <w:rFonts w:ascii="IRNazanin" w:hAnsi="IRNazanin" w:eastAsia="IRNazanin"/>
          <w:color w:val="111111"/>
          <w:sz w:val="28"/>
          <w:sz w:val="28"/>
          <w:szCs w:val="28"/>
          <w:rtl w:val="true"/>
          <w:lang w:bidi="fa-IR"/>
        </w:rPr>
        <w:t>مگ آن دم که تو در خانه ی قلبم بیاسایی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p>
    <w:p>
      <w:pPr>
        <w:pStyle w:val="Heading5"/>
        <w:numPr>
          <w:ilvl w:val="4"/>
          <w:numId w:val="1"/>
        </w:numPr>
        <w:rPr/>
      </w:pPr>
      <w:bookmarkStart w:id="927" w:name="__RefHeading___Toc1695687_237004111"/>
      <w:bookmarkStart w:id="928" w:name="_Toc368"/>
      <w:bookmarkEnd w:id="927"/>
      <w:r>
        <w:rPr>
          <w:rtl w:val="true"/>
        </w:rPr>
        <w:t>جان جهان</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گردی ای جان جهان جانم به قربانت</w:t>
      </w:r>
    </w:p>
    <w:p>
      <w:pPr>
        <w:pStyle w:val="BookText"/>
        <w:rPr/>
      </w:pPr>
      <w:r>
        <w:rPr>
          <w:rFonts w:ascii="IRNazanin" w:hAnsi="IRNazanin" w:eastAsia="IRNazanin"/>
          <w:color w:val="111111"/>
          <w:sz w:val="28"/>
          <w:sz w:val="28"/>
          <w:szCs w:val="28"/>
          <w:rtl w:val="true"/>
          <w:lang w:bidi="fa-IR"/>
        </w:rPr>
        <w:t>که جان شد از فراقت نیمه جان جانم به قربانت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جمالت را ز بس می بینم و از بس نمی بینم</w:t>
      </w:r>
    </w:p>
    <w:p>
      <w:pPr>
        <w:pStyle w:val="BookText"/>
        <w:rPr/>
      </w:pPr>
      <w:r>
        <w:rPr>
          <w:rFonts w:ascii="IRNazanin" w:hAnsi="IRNazanin" w:eastAsia="IRNazanin"/>
          <w:color w:val="111111"/>
          <w:sz w:val="28"/>
          <w:sz w:val="28"/>
          <w:szCs w:val="28"/>
          <w:rtl w:val="true"/>
          <w:lang w:bidi="fa-IR"/>
        </w:rPr>
        <w:t>نمی دانم نهانی یا عیان جانم به قربانت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دورت بگردم ای چراغ عالَم خِلقَت</w:t>
      </w:r>
    </w:p>
    <w:p>
      <w:pPr>
        <w:pStyle w:val="BookText"/>
        <w:rPr/>
      </w:pPr>
      <w:r>
        <w:rPr>
          <w:rFonts w:ascii="IRNazanin" w:hAnsi="IRNazanin" w:eastAsia="IRNazanin"/>
          <w:color w:val="111111"/>
          <w:sz w:val="28"/>
          <w:sz w:val="28"/>
          <w:szCs w:val="28"/>
          <w:rtl w:val="true"/>
          <w:lang w:bidi="fa-IR"/>
        </w:rPr>
        <w:t>بگردم در زمین یا آسمان جانم به قربانت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روانی در کدامین سو ولی دانم</w:t>
      </w:r>
    </w:p>
    <w:p>
      <w:pPr>
        <w:pStyle w:val="BookText"/>
        <w:rPr/>
      </w:pPr>
      <w:r>
        <w:rPr>
          <w:rFonts w:ascii="IRNazanin" w:hAnsi="IRNazanin" w:eastAsia="IRNazanin"/>
          <w:color w:val="111111"/>
          <w:sz w:val="28"/>
          <w:sz w:val="28"/>
          <w:szCs w:val="28"/>
          <w:rtl w:val="true"/>
          <w:lang w:bidi="fa-IR"/>
        </w:rPr>
        <w:t>روانم گشته دنبالت روان جانم به قربانت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امیرکاروان دل اگرچه نیستم قابل</w:t>
      </w:r>
    </w:p>
    <w:p>
      <w:pPr>
        <w:pStyle w:val="BookText"/>
        <w:rPr/>
      </w:pPr>
      <w:r>
        <w:rPr>
          <w:rFonts w:ascii="IRNazanin" w:hAnsi="IRNazanin" w:eastAsia="IRNazanin"/>
          <w:color w:val="111111"/>
          <w:sz w:val="28"/>
          <w:sz w:val="28"/>
          <w:szCs w:val="28"/>
          <w:rtl w:val="true"/>
          <w:lang w:bidi="fa-IR"/>
        </w:rPr>
        <w:t>مرا همره ببر با کاروان جانم به قربانت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کوچک ترم تا بر سر راه تو بنشینم</w:t>
      </w:r>
    </w:p>
    <w:p>
      <w:pPr>
        <w:pStyle w:val="BookText"/>
        <w:rPr/>
      </w:pPr>
      <w:r>
        <w:rPr>
          <w:rFonts w:ascii="IRNazanin" w:hAnsi="IRNazanin" w:eastAsia="IRNazanin"/>
          <w:color w:val="111111"/>
          <w:sz w:val="28"/>
          <w:sz w:val="28"/>
          <w:szCs w:val="28"/>
          <w:rtl w:val="true"/>
          <w:lang w:bidi="fa-IR"/>
        </w:rPr>
        <w:t>سر راه گدایانم نشان جانم به قربانت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آه صاحب درد را باشد اثر مولا</w:t>
      </w:r>
    </w:p>
    <w:p>
      <w:pPr>
        <w:pStyle w:val="BookText"/>
        <w:rPr/>
      </w:pPr>
      <w:r>
        <w:rPr>
          <w:rFonts w:ascii="IRNazanin" w:hAnsi="IRNazanin" w:eastAsia="IRNazanin"/>
          <w:color w:val="111111"/>
          <w:sz w:val="28"/>
          <w:sz w:val="28"/>
          <w:szCs w:val="28"/>
          <w:rtl w:val="true"/>
          <w:lang w:bidi="fa-IR"/>
        </w:rPr>
        <w:t>تو بر ما روضه از جدّت بخوان جانم به قربانت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p>
    <w:p>
      <w:pPr>
        <w:pStyle w:val="Heading5"/>
        <w:numPr>
          <w:ilvl w:val="4"/>
          <w:numId w:val="1"/>
        </w:numPr>
        <w:rPr/>
      </w:pPr>
      <w:bookmarkStart w:id="929" w:name="__RefHeading___Toc1695689_237004111"/>
      <w:bookmarkStart w:id="930" w:name="_Toc369"/>
      <w:bookmarkEnd w:id="929"/>
      <w:r>
        <w:rPr>
          <w:rtl w:val="true"/>
        </w:rPr>
        <w:t>شب زنده دار</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کثرت گنه بی شمار گریه کنم</w:t>
      </w:r>
    </w:p>
    <w:p>
      <w:pPr>
        <w:pStyle w:val="BookText"/>
        <w:rPr/>
      </w:pPr>
      <w:r>
        <w:rPr>
          <w:rFonts w:ascii="IRNazanin" w:hAnsi="IRNazanin" w:eastAsia="IRNazanin"/>
          <w:color w:val="111111"/>
          <w:sz w:val="28"/>
          <w:sz w:val="28"/>
          <w:szCs w:val="28"/>
          <w:rtl w:val="true"/>
          <w:lang w:bidi="fa-IR"/>
        </w:rPr>
        <w:t>و یا ز خجلت پروردگار گریه 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نچیده خزان گشت باغ زندگیم</w:t>
      </w:r>
    </w:p>
    <w:p>
      <w:pPr>
        <w:pStyle w:val="BookText"/>
        <w:rPr/>
      </w:pPr>
      <w:r>
        <w:rPr>
          <w:rFonts w:ascii="IRNazanin" w:hAnsi="IRNazanin" w:eastAsia="IRNazanin"/>
          <w:color w:val="111111"/>
          <w:sz w:val="28"/>
          <w:sz w:val="28"/>
          <w:szCs w:val="28"/>
          <w:rtl w:val="true"/>
          <w:lang w:bidi="fa-IR"/>
        </w:rPr>
        <w:t>روا بُوَد که چو ابر بهار گریه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گواست که جبران نمی شود گنهم</w:t>
      </w:r>
    </w:p>
    <w:p>
      <w:pPr>
        <w:pStyle w:val="BookText"/>
        <w:rPr/>
      </w:pPr>
      <w:r>
        <w:rPr>
          <w:rFonts w:ascii="IRNazanin" w:hAnsi="IRNazanin" w:eastAsia="IRNazanin"/>
          <w:color w:val="111111"/>
          <w:sz w:val="28"/>
          <w:sz w:val="28"/>
          <w:szCs w:val="28"/>
          <w:rtl w:val="true"/>
          <w:lang w:bidi="fa-IR"/>
        </w:rPr>
        <w:t>تمام عمر اگر زارزار گریه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 از گنهم می کند فرار به حشر</w:t>
      </w:r>
    </w:p>
    <w:p>
      <w:pPr>
        <w:pStyle w:val="BookText"/>
        <w:rPr/>
      </w:pPr>
      <w:r>
        <w:rPr>
          <w:rFonts w:ascii="IRNazanin" w:hAnsi="IRNazanin" w:eastAsia="IRNazanin"/>
          <w:color w:val="111111"/>
          <w:sz w:val="28"/>
          <w:sz w:val="28"/>
          <w:szCs w:val="28"/>
          <w:rtl w:val="true"/>
          <w:lang w:bidi="fa-IR"/>
        </w:rPr>
        <w:t>مرا چه روی که از بیم نار گریه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بین من و یار دوری افکنده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خویش و یا هجر یار گریه کنم</w:t>
      </w:r>
      <w:bookmarkStart w:id="931" w:name="pg6254_56801"/>
    </w:p>
    <w:p>
      <w:pPr>
        <w:pStyle w:val="BookText"/>
        <w:rPr/>
      </w:pPr>
      <w:bookmarkEnd w:id="93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با سرو پای برهنه در هر کوی</w:t>
      </w:r>
    </w:p>
    <w:p>
      <w:pPr>
        <w:pStyle w:val="BookText"/>
        <w:rPr/>
      </w:pPr>
      <w:r>
        <w:rPr>
          <w:rFonts w:ascii="IRNazanin" w:hAnsi="IRNazanin" w:eastAsia="IRNazanin"/>
          <w:color w:val="111111"/>
          <w:sz w:val="28"/>
          <w:sz w:val="28"/>
          <w:szCs w:val="28"/>
          <w:rtl w:val="true"/>
          <w:lang w:bidi="fa-IR"/>
        </w:rPr>
        <w:t>به راه افتم و دیوانه وار گریه کنم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ز کثرت عصیان کنم ز شهر فرار</w:t>
      </w:r>
    </w:p>
    <w:p>
      <w:pPr>
        <w:pStyle w:val="BookText"/>
        <w:rPr/>
      </w:pPr>
      <w:r>
        <w:rPr>
          <w:rFonts w:ascii="IRNazanin" w:hAnsi="IRNazanin" w:eastAsia="IRNazanin"/>
          <w:color w:val="111111"/>
          <w:sz w:val="28"/>
          <w:sz w:val="28"/>
          <w:szCs w:val="28"/>
          <w:rtl w:val="true"/>
          <w:lang w:bidi="fa-IR"/>
        </w:rPr>
        <w:t>نهاده سر به دل کوهسار گریه کنم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من به من آن اشک ده که دم صبح</w:t>
      </w:r>
    </w:p>
    <w:p>
      <w:pPr>
        <w:pStyle w:val="BookText"/>
        <w:rPr/>
      </w:pPr>
      <w:r>
        <w:rPr>
          <w:rFonts w:ascii="IRNazanin" w:hAnsi="IRNazanin" w:eastAsia="IRNazanin"/>
          <w:color w:val="111111"/>
          <w:sz w:val="28"/>
          <w:sz w:val="28"/>
          <w:szCs w:val="28"/>
          <w:rtl w:val="true"/>
          <w:lang w:bidi="fa-IR"/>
        </w:rPr>
        <w:t>چو چشم عاشق شب زنده دار گریه کنم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تو به بخشیدنم گرفته قرار</w:t>
      </w:r>
    </w:p>
    <w:p>
      <w:pPr>
        <w:pStyle w:val="BookText"/>
        <w:rPr/>
      </w:pPr>
      <w:r>
        <w:rPr>
          <w:rFonts w:ascii="IRNazanin" w:hAnsi="IRNazanin" w:eastAsia="IRNazanin"/>
          <w:color w:val="111111"/>
          <w:sz w:val="28"/>
          <w:sz w:val="28"/>
          <w:szCs w:val="28"/>
          <w:rtl w:val="true"/>
          <w:lang w:bidi="fa-IR"/>
        </w:rPr>
        <w:t>بر آن شدم که دگر بی قرار گریه کنم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آبرویم دادی از کرم دستور</w:t>
      </w:r>
    </w:p>
    <w:p>
      <w:pPr>
        <w:pStyle w:val="BookText"/>
        <w:rPr/>
      </w:pPr>
      <w:r>
        <w:rPr>
          <w:rFonts w:ascii="IRNazanin" w:hAnsi="IRNazanin" w:eastAsia="IRNazanin"/>
          <w:color w:val="111111"/>
          <w:sz w:val="28"/>
          <w:sz w:val="28"/>
          <w:szCs w:val="28"/>
          <w:rtl w:val="true"/>
          <w:lang w:bidi="fa-IR"/>
        </w:rPr>
        <w:t>که مخفیانه به شب ها ی تار گریه کنم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نخل میثم ، ص </w:t>
      </w:r>
      <w:r>
        <w:rPr>
          <w:rFonts w:eastAsia="IRNazanin" w:cs="IRNazanin"/>
          <w:color w:val="111111"/>
          <w:sz w:val="28"/>
          <w:szCs w:val="28"/>
          <w:lang w:bidi="fa-IR"/>
        </w:rPr>
        <w:t>489</w:t>
      </w:r>
    </w:p>
    <w:p>
      <w:pPr>
        <w:pStyle w:val="Heading5"/>
        <w:numPr>
          <w:ilvl w:val="4"/>
          <w:numId w:val="1"/>
        </w:numPr>
        <w:rPr/>
      </w:pPr>
      <w:bookmarkStart w:id="932" w:name="__RefHeading___Toc1695691_237004111"/>
      <w:bookmarkStart w:id="933" w:name="_Toc370"/>
      <w:bookmarkEnd w:id="932"/>
      <w:r>
        <w:rPr>
          <w:rtl w:val="true"/>
        </w:rPr>
        <w:t>آغوش دریا</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کنم در شهر دل تا بنگرم جای تو را</w:t>
      </w:r>
    </w:p>
    <w:p>
      <w:pPr>
        <w:pStyle w:val="BookText"/>
        <w:rPr/>
      </w:pPr>
      <w:r>
        <w:rPr>
          <w:rFonts w:ascii="IRNazanin" w:hAnsi="IRNazanin" w:eastAsia="IRNazanin"/>
          <w:color w:val="111111"/>
          <w:sz w:val="28"/>
          <w:sz w:val="28"/>
          <w:szCs w:val="28"/>
          <w:rtl w:val="true"/>
          <w:lang w:bidi="fa-IR"/>
        </w:rPr>
        <w:t>سر برکشم از آسمان ببوسم کف پای تورا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به چشمم کن عطا تا شویمش از هر خطا</w:t>
      </w:r>
    </w:p>
    <w:p>
      <w:pPr>
        <w:pStyle w:val="BookText"/>
        <w:rPr/>
      </w:pPr>
      <w:r>
        <w:rPr>
          <w:rFonts w:ascii="IRNazanin" w:hAnsi="IRNazanin" w:eastAsia="IRNazanin"/>
          <w:color w:val="111111"/>
          <w:sz w:val="28"/>
          <w:sz w:val="28"/>
          <w:szCs w:val="28"/>
          <w:rtl w:val="true"/>
          <w:lang w:bidi="fa-IR"/>
        </w:rPr>
        <w:t>شاید ببینم لحظه ای رخسار زیبای تو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صحرا ی جنون از دل خورد پیوسته خون</w:t>
      </w:r>
    </w:p>
    <w:p>
      <w:pPr>
        <w:pStyle w:val="BookText"/>
        <w:rPr/>
      </w:pPr>
      <w:r>
        <w:rPr>
          <w:rFonts w:ascii="IRNazanin" w:hAnsi="IRNazanin" w:eastAsia="IRNazanin"/>
          <w:color w:val="111111"/>
          <w:sz w:val="28"/>
          <w:sz w:val="28"/>
          <w:szCs w:val="28"/>
          <w:rtl w:val="true"/>
          <w:lang w:bidi="fa-IR"/>
        </w:rPr>
        <w:t>عاقل اگر بیند دمی روی دل آرای تورا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کاسه بیرونش کَشم یکباره در خونش کَشم</w:t>
      </w:r>
    </w:p>
    <w:p>
      <w:pPr>
        <w:pStyle w:val="BookText"/>
        <w:rPr/>
      </w:pPr>
      <w:r>
        <w:rPr>
          <w:rFonts w:ascii="IRNazanin" w:hAnsi="IRNazanin" w:eastAsia="IRNazanin"/>
          <w:color w:val="111111"/>
          <w:sz w:val="28"/>
          <w:sz w:val="28"/>
          <w:szCs w:val="28"/>
          <w:rtl w:val="true"/>
          <w:lang w:bidi="fa-IR"/>
        </w:rPr>
        <w:t>چشمی که می خواهد ز من غیر از تماشای تو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خیال وصل حور آن در تمنّای جنان</w:t>
      </w:r>
    </w:p>
    <w:p>
      <w:pPr>
        <w:pStyle w:val="BookText"/>
        <w:rPr/>
      </w:pPr>
      <w:r>
        <w:rPr>
          <w:rFonts w:ascii="IRNazanin" w:hAnsi="IRNazanin" w:eastAsia="IRNazanin"/>
          <w:color w:val="111111"/>
          <w:sz w:val="28"/>
          <w:sz w:val="28"/>
          <w:szCs w:val="28"/>
          <w:rtl w:val="true"/>
          <w:lang w:bidi="fa-IR"/>
        </w:rPr>
        <w:t>من از تو ای آرام جان دارم تمنّای تو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خرد را می درم هوش از دو صد لیلی برم</w:t>
      </w:r>
    </w:p>
    <w:p>
      <w:pPr>
        <w:pStyle w:val="BookText"/>
        <w:rPr/>
      </w:pPr>
      <w:r>
        <w:rPr>
          <w:rFonts w:ascii="IRNazanin" w:hAnsi="IRNazanin" w:eastAsia="IRNazanin"/>
          <w:color w:val="111111"/>
          <w:sz w:val="28"/>
          <w:sz w:val="28"/>
          <w:szCs w:val="28"/>
          <w:rtl w:val="true"/>
          <w:lang w:bidi="fa-IR"/>
        </w:rPr>
        <w:t>یک شب اگر مجنون شوم مجنون صحرای تو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دستش می دهم جان را فدایش می کنم</w:t>
      </w:r>
    </w:p>
    <w:p>
      <w:pPr>
        <w:pStyle w:val="BookText"/>
        <w:rPr/>
      </w:pPr>
      <w:r>
        <w:rPr>
          <w:rFonts w:ascii="IRNazanin" w:hAnsi="IRNazanin" w:eastAsia="IRNazanin"/>
          <w:color w:val="111111"/>
          <w:sz w:val="28"/>
          <w:sz w:val="28"/>
          <w:szCs w:val="28"/>
          <w:rtl w:val="true"/>
          <w:lang w:bidi="fa-IR"/>
        </w:rPr>
        <w:t>با داَرْ به گوشم آورد یک لحظه آوای تو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درس عاشقی در مکتب آموختم</w:t>
      </w:r>
    </w:p>
    <w:p>
      <w:pPr>
        <w:pStyle w:val="BookText"/>
        <w:rPr/>
      </w:pPr>
      <w:r>
        <w:rPr>
          <w:rFonts w:ascii="IRNazanin" w:hAnsi="IRNazanin" w:eastAsia="IRNazanin"/>
          <w:color w:val="111111"/>
          <w:sz w:val="28"/>
          <w:sz w:val="28"/>
          <w:szCs w:val="28"/>
          <w:rtl w:val="true"/>
          <w:lang w:bidi="fa-IR"/>
        </w:rPr>
        <w:t>دیدم ندیدم در الف جز قدّ و بالای تو را</w:t>
      </w:r>
    </w:p>
    <w:p>
      <w:pPr>
        <w:pStyle w:val="BookText"/>
        <w:rPr/>
      </w:pPr>
      <w:r>
        <w:rPr>
          <w:rFonts w:ascii="IRNazanin" w:hAnsi="IRNazanin" w:eastAsia="IRNazanin"/>
          <w:color w:val="111111"/>
          <w:sz w:val="28"/>
          <w:sz w:val="28"/>
          <w:szCs w:val="28"/>
          <w:rtl w:val="true"/>
          <w:lang w:bidi="fa-IR"/>
        </w:rPr>
        <w:t xml:space="preserve">جلد سوم، ص </w:t>
      </w:r>
      <w:r>
        <w:rPr>
          <w:rFonts w:eastAsia="IRNazanin" w:cs="IRNazanin"/>
          <w:color w:val="111111"/>
          <w:sz w:val="28"/>
          <w:szCs w:val="28"/>
          <w:lang w:bidi="fa-IR"/>
        </w:rPr>
        <w:t>492</w:t>
      </w:r>
    </w:p>
    <w:p>
      <w:pPr>
        <w:pStyle w:val="Heading5"/>
        <w:numPr>
          <w:ilvl w:val="4"/>
          <w:numId w:val="1"/>
        </w:numPr>
        <w:rPr/>
      </w:pPr>
      <w:bookmarkStart w:id="934" w:name="__RefHeading___Toc1695693_237004111"/>
      <w:bookmarkStart w:id="935" w:name="_Toc371"/>
      <w:bookmarkEnd w:id="934"/>
      <w:r>
        <w:rPr>
          <w:rtl w:val="true"/>
        </w:rPr>
        <w:t xml:space="preserve">یا مهدی </w:t>
      </w:r>
      <w:r>
        <w:rPr>
          <w:rtl w:val="true"/>
        </w:rPr>
        <w:t>(</w:t>
      </w:r>
      <w:r>
        <w:rPr>
          <w:rtl w:val="true"/>
        </w:rPr>
        <w:t>علیه السّلام</w:t>
      </w:r>
      <w:r>
        <w:rPr>
          <w:rtl w:val="true"/>
        </w:rPr>
        <w:t>)</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مبارک در ابر آرمیده بیا</w:t>
      </w:r>
    </w:p>
    <w:p>
      <w:pPr>
        <w:pStyle w:val="BookText"/>
        <w:rPr/>
      </w:pPr>
      <w:r>
        <w:rPr>
          <w:rFonts w:ascii="IRNazanin" w:hAnsi="IRNazanin" w:eastAsia="IRNazanin"/>
          <w:color w:val="111111"/>
          <w:sz w:val="28"/>
          <w:sz w:val="28"/>
          <w:szCs w:val="28"/>
          <w:rtl w:val="true"/>
          <w:lang w:bidi="fa-IR"/>
        </w:rPr>
        <w:t>امید آخِر دل های داغ دیده بیا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مِهر رخت گشته تیرگی ما را</w:t>
      </w:r>
    </w:p>
    <w:p>
      <w:pPr>
        <w:pStyle w:val="BookText"/>
        <w:rPr/>
      </w:pPr>
      <w:r>
        <w:rPr>
          <w:rFonts w:ascii="IRNazanin" w:hAnsi="IRNazanin" w:eastAsia="IRNazanin"/>
          <w:color w:val="111111"/>
          <w:sz w:val="28"/>
          <w:sz w:val="28"/>
          <w:szCs w:val="28"/>
          <w:rtl w:val="true"/>
          <w:lang w:bidi="fa-IR"/>
        </w:rPr>
        <w:t>بیا تو ای شب اندوه را سپیده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غیبت و اشک مدام و سوز دلت</w:t>
      </w:r>
    </w:p>
    <w:p>
      <w:pPr>
        <w:pStyle w:val="BookText"/>
        <w:rPr/>
      </w:pPr>
      <w:r>
        <w:rPr>
          <w:rFonts w:ascii="IRNazanin" w:hAnsi="IRNazanin" w:eastAsia="IRNazanin"/>
          <w:color w:val="111111"/>
          <w:sz w:val="28"/>
          <w:sz w:val="28"/>
          <w:szCs w:val="28"/>
          <w:rtl w:val="true"/>
          <w:lang w:bidi="fa-IR"/>
        </w:rPr>
        <w:t>که جان شیعه ز هجران به لب رسیده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در بشنو ناله های فاطمه را</w:t>
      </w:r>
    </w:p>
    <w:p>
      <w:pPr>
        <w:pStyle w:val="BookText"/>
        <w:rPr/>
      </w:pPr>
      <w:r>
        <w:rPr>
          <w:rFonts w:ascii="IRNazanin" w:hAnsi="IRNazanin" w:eastAsia="IRNazanin"/>
          <w:color w:val="111111"/>
          <w:sz w:val="28"/>
          <w:sz w:val="28"/>
          <w:szCs w:val="28"/>
          <w:rtl w:val="true"/>
          <w:lang w:bidi="fa-IR"/>
        </w:rPr>
        <w:t>به سوز سینه ی آن مادر شهیده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جدّت حسین در یم خون</w:t>
      </w:r>
    </w:p>
    <w:p>
      <w:pPr>
        <w:pStyle w:val="BookText"/>
        <w:rPr/>
      </w:pPr>
      <w:r>
        <w:rPr>
          <w:rFonts w:ascii="IRNazanin" w:hAnsi="IRNazanin" w:eastAsia="IRNazanin"/>
          <w:color w:val="111111"/>
          <w:sz w:val="28"/>
          <w:sz w:val="28"/>
          <w:szCs w:val="28"/>
          <w:rtl w:val="true"/>
          <w:lang w:bidi="fa-IR"/>
        </w:rPr>
        <w:t>تو را صدا زند از حنجر بریده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مادری که لبش از عطش زده تبخال</w:t>
      </w:r>
    </w:p>
    <w:p>
      <w:pPr>
        <w:pStyle w:val="BookText"/>
        <w:rPr/>
      </w:pPr>
      <w:r>
        <w:rPr>
          <w:rFonts w:ascii="IRNazanin" w:hAnsi="IRNazanin" w:eastAsia="IRNazanin"/>
          <w:color w:val="111111"/>
          <w:sz w:val="28"/>
          <w:sz w:val="28"/>
          <w:szCs w:val="28"/>
          <w:rtl w:val="true"/>
          <w:lang w:bidi="fa-IR"/>
        </w:rPr>
        <w:t>به شیرخواره ی انگشت خود مکیده 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لبی که بر آن چوب میزدند به طشت</w:t>
      </w:r>
    </w:p>
    <w:p>
      <w:pPr>
        <w:pStyle w:val="BookText"/>
        <w:rPr/>
      </w:pPr>
      <w:r>
        <w:rPr>
          <w:rFonts w:ascii="IRNazanin" w:hAnsi="IRNazanin" w:eastAsia="IRNazanin"/>
          <w:color w:val="111111"/>
          <w:sz w:val="28"/>
          <w:sz w:val="28"/>
          <w:szCs w:val="28"/>
          <w:rtl w:val="true"/>
          <w:lang w:bidi="fa-IR"/>
        </w:rPr>
        <w:t>به خواهری که گریبان خود دریده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تلاوت قرآن سر حسین به 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چه گونه ز لبهایش خون چکیده بیا</w:t>
      </w:r>
      <w:bookmarkStart w:id="936" w:name="pg6254_56802"/>
    </w:p>
    <w:p>
      <w:pPr>
        <w:pStyle w:val="BookText"/>
        <w:rPr/>
      </w:pPr>
      <w:bookmarkEnd w:id="93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سری که به دیدار دخترش آمد</w:t>
      </w:r>
    </w:p>
    <w:p>
      <w:pPr>
        <w:pStyle w:val="BookText"/>
        <w:rPr/>
      </w:pPr>
      <w:r>
        <w:rPr>
          <w:rFonts w:ascii="IRNazanin" w:hAnsi="IRNazanin" w:eastAsia="IRNazanin"/>
          <w:color w:val="111111"/>
          <w:sz w:val="28"/>
          <w:sz w:val="28"/>
          <w:szCs w:val="28"/>
          <w:rtl w:val="true"/>
          <w:lang w:bidi="fa-IR"/>
        </w:rPr>
        <w:t>به کودکی که به ویرانه آرمیده بیا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لاله های به خاک اوفتاده از دم تیغ</w:t>
      </w:r>
    </w:p>
    <w:p>
      <w:pPr>
        <w:pStyle w:val="BookText"/>
        <w:rPr/>
      </w:pPr>
      <w:r>
        <w:rPr>
          <w:rFonts w:ascii="IRNazanin" w:hAnsi="IRNazanin" w:eastAsia="IRNazanin"/>
          <w:color w:val="111111"/>
          <w:sz w:val="28"/>
          <w:sz w:val="28"/>
          <w:szCs w:val="28"/>
          <w:rtl w:val="true"/>
          <w:lang w:bidi="fa-IR"/>
        </w:rPr>
        <w:t>به غنچه ای که شد از ضرب تیر چیده بیا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یا ابتای علّیِ به قُلزُم خون</w:t>
      </w:r>
    </w:p>
    <w:p>
      <w:pPr>
        <w:pStyle w:val="BookText"/>
        <w:rPr/>
      </w:pPr>
      <w:r>
        <w:rPr>
          <w:rFonts w:ascii="IRNazanin" w:hAnsi="IRNazanin" w:eastAsia="IRNazanin"/>
          <w:color w:val="111111"/>
          <w:sz w:val="28"/>
          <w:sz w:val="28"/>
          <w:szCs w:val="28"/>
          <w:rtl w:val="true"/>
          <w:lang w:bidi="fa-IR"/>
        </w:rPr>
        <w:t>به ناله ای که حسین از جگر کشیده بیا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عاشقان بی اثر نیست</w:t>
      </w:r>
    </w:p>
    <w:p>
      <w:pPr>
        <w:pStyle w:val="BookText"/>
        <w:rPr/>
      </w:pPr>
      <w:r>
        <w:rPr>
          <w:rFonts w:ascii="IRNazanin" w:hAnsi="IRNazanin" w:eastAsia="IRNazanin"/>
          <w:color w:val="111111"/>
          <w:sz w:val="28"/>
          <w:sz w:val="28"/>
          <w:szCs w:val="28"/>
          <w:rtl w:val="true"/>
          <w:lang w:bidi="fa-IR"/>
        </w:rPr>
        <w:t>مهدی از حال ما بی خبر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تجلاّی خورشید رویش</w:t>
      </w:r>
    </w:p>
    <w:p>
      <w:pPr>
        <w:pStyle w:val="BookText"/>
        <w:rPr/>
      </w:pPr>
      <w:r>
        <w:rPr>
          <w:rFonts w:ascii="IRNazanin" w:hAnsi="IRNazanin" w:eastAsia="IRNazanin"/>
          <w:color w:val="111111"/>
          <w:sz w:val="28"/>
          <w:sz w:val="28"/>
          <w:szCs w:val="28"/>
          <w:rtl w:val="true"/>
          <w:lang w:bidi="fa-IR"/>
        </w:rPr>
        <w:t>روشنی در نگاه بشر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 شیعه یاری ندارد</w:t>
      </w:r>
    </w:p>
    <w:p>
      <w:pPr>
        <w:pStyle w:val="BookText"/>
        <w:rPr/>
      </w:pPr>
      <w:r>
        <w:rPr>
          <w:rFonts w:ascii="IRNazanin" w:hAnsi="IRNazanin" w:eastAsia="IRNazanin"/>
          <w:color w:val="111111"/>
          <w:sz w:val="28"/>
          <w:sz w:val="28"/>
          <w:szCs w:val="28"/>
          <w:rtl w:val="true"/>
          <w:lang w:bidi="fa-IR"/>
        </w:rPr>
        <w:t>شیعه را غیر خون جگر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شب که رفت و سحر شد</w:t>
      </w:r>
    </w:p>
    <w:p>
      <w:pPr>
        <w:pStyle w:val="BookText"/>
        <w:rPr/>
      </w:pPr>
      <w:r>
        <w:rPr>
          <w:rFonts w:ascii="IRNazanin" w:hAnsi="IRNazanin" w:eastAsia="IRNazanin"/>
          <w:color w:val="111111"/>
          <w:sz w:val="28"/>
          <w:sz w:val="28"/>
          <w:szCs w:val="28"/>
          <w:rtl w:val="true"/>
          <w:lang w:bidi="fa-IR"/>
        </w:rPr>
        <w:t>شام هجران ما را سحر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چراغ است و دلگیر و تاریک</w:t>
      </w:r>
    </w:p>
    <w:p>
      <w:pPr>
        <w:pStyle w:val="BookText"/>
        <w:rPr/>
      </w:pPr>
      <w:r>
        <w:rPr>
          <w:rFonts w:ascii="IRNazanin" w:hAnsi="IRNazanin" w:eastAsia="IRNazanin"/>
          <w:color w:val="111111"/>
          <w:sz w:val="28"/>
          <w:sz w:val="28"/>
          <w:szCs w:val="28"/>
          <w:rtl w:val="true"/>
          <w:lang w:bidi="fa-IR"/>
        </w:rPr>
        <w:t>آسمانی که در آن قمر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باشد جدا از اِمامش</w:t>
      </w:r>
    </w:p>
    <w:p>
      <w:pPr>
        <w:pStyle w:val="BookText"/>
        <w:rPr/>
      </w:pPr>
      <w:r>
        <w:rPr>
          <w:rFonts w:ascii="IRNazanin" w:hAnsi="IRNazanin" w:eastAsia="IRNazanin"/>
          <w:color w:val="111111"/>
          <w:sz w:val="28"/>
          <w:sz w:val="28"/>
          <w:szCs w:val="28"/>
          <w:rtl w:val="true"/>
          <w:lang w:bidi="fa-IR"/>
        </w:rPr>
        <w:t>مثل طفلی که او را پدر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ار ناخدایش نباشد</w:t>
      </w:r>
    </w:p>
    <w:p>
      <w:pPr>
        <w:pStyle w:val="BookText"/>
        <w:rPr/>
      </w:pPr>
      <w:r>
        <w:rPr>
          <w:rFonts w:ascii="IRNazanin" w:hAnsi="IRNazanin" w:eastAsia="IRNazanin"/>
          <w:color w:val="111111"/>
          <w:sz w:val="28"/>
          <w:sz w:val="28"/>
          <w:szCs w:val="28"/>
          <w:rtl w:val="true"/>
          <w:lang w:bidi="fa-IR"/>
        </w:rPr>
        <w:t>ایمن از موج خوف و خطر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تَنگ چشم انتظاران</w:t>
      </w:r>
    </w:p>
    <w:p>
      <w:pPr>
        <w:pStyle w:val="BookText"/>
        <w:rPr/>
      </w:pPr>
      <w:r>
        <w:rPr>
          <w:rFonts w:ascii="Amiri" w:hAnsi="Amiri" w:eastAsia="Amiri" w:cs="Amiri"/>
          <w:color w:val="111111"/>
          <w:sz w:val="28"/>
          <w:sz w:val="28"/>
          <w:szCs w:val="28"/>
          <w:rtl w:val="true"/>
          <w:lang w:bidi="ar-SA"/>
        </w:rPr>
        <w:t>جز غم مهدی مُنتَظَر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زهرا کجایی که بی تو</w:t>
      </w:r>
    </w:p>
    <w:p>
      <w:pPr>
        <w:pStyle w:val="BookText"/>
        <w:rPr/>
      </w:pPr>
      <w:r>
        <w:rPr>
          <w:rFonts w:ascii="IRNazanin" w:hAnsi="IRNazanin" w:eastAsia="IRNazanin"/>
          <w:color w:val="111111"/>
          <w:sz w:val="28"/>
          <w:sz w:val="28"/>
          <w:szCs w:val="28"/>
          <w:rtl w:val="true"/>
          <w:lang w:bidi="fa-IR"/>
        </w:rPr>
        <w:t>روزی از روز ما تیره تر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مادرت را نشان ده</w:t>
      </w:r>
    </w:p>
    <w:p>
      <w:pPr>
        <w:pStyle w:val="BookText"/>
        <w:rPr/>
      </w:pPr>
      <w:r>
        <w:rPr>
          <w:rFonts w:ascii="IRNazanin" w:hAnsi="IRNazanin" w:eastAsia="IRNazanin"/>
          <w:color w:val="111111"/>
          <w:sz w:val="28"/>
          <w:sz w:val="28"/>
          <w:szCs w:val="28"/>
          <w:rtl w:val="true"/>
          <w:lang w:bidi="fa-IR"/>
        </w:rPr>
        <w:t>قبر مادر نهان از پسر نیست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p>
    <w:p>
      <w:pPr>
        <w:pStyle w:val="Heading5"/>
        <w:numPr>
          <w:ilvl w:val="4"/>
          <w:numId w:val="1"/>
        </w:numPr>
        <w:rPr/>
      </w:pPr>
      <w:bookmarkStart w:id="937" w:name="__RefHeading___Toc1695695_237004111"/>
      <w:bookmarkStart w:id="938" w:name="_Toc372"/>
      <w:bookmarkEnd w:id="937"/>
      <w:r>
        <w:rPr>
          <w:rtl w:val="true"/>
        </w:rPr>
        <w:t xml:space="preserve">یا اَباصالح </w:t>
      </w:r>
      <w:r>
        <w:rPr>
          <w:rtl w:val="true"/>
        </w:rPr>
        <w:t>(</w:t>
      </w:r>
      <w:r>
        <w:rPr>
          <w:rtl w:val="true"/>
        </w:rPr>
        <w:t>علیه السّلام</w:t>
      </w:r>
      <w:r>
        <w:rPr>
          <w:rtl w:val="true"/>
        </w:rPr>
        <w:t>)</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کی نهادی سر به صحرا یا اَباصالح</w:t>
      </w:r>
    </w:p>
    <w:p>
      <w:pPr>
        <w:pStyle w:val="BookText"/>
        <w:rPr/>
      </w:pPr>
      <w:r>
        <w:rPr>
          <w:rFonts w:ascii="IRNazanin" w:hAnsi="IRNazanin" w:eastAsia="IRNazanin"/>
          <w:color w:val="111111"/>
          <w:sz w:val="28"/>
          <w:sz w:val="28"/>
          <w:szCs w:val="28"/>
          <w:rtl w:val="true"/>
          <w:lang w:bidi="fa-IR"/>
        </w:rPr>
        <w:t>بتاب ای آفتاب عالم آرا یا اباصالح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غربت مولا ز چاه کوفه می آید</w:t>
      </w:r>
    </w:p>
    <w:p>
      <w:pPr>
        <w:pStyle w:val="BookText"/>
        <w:rPr/>
      </w:pPr>
      <w:r>
        <w:rPr>
          <w:rFonts w:ascii="IRNazanin" w:hAnsi="IRNazanin" w:eastAsia="IRNazanin"/>
          <w:color w:val="111111"/>
          <w:sz w:val="28"/>
          <w:sz w:val="28"/>
          <w:szCs w:val="28"/>
          <w:rtl w:val="true"/>
          <w:lang w:bidi="fa-IR"/>
        </w:rPr>
        <w:t>علی تنها ست ای تنهای تنها یا اباصالح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وارث حیدر که زخم سینه ی زهرا</w:t>
      </w:r>
    </w:p>
    <w:p>
      <w:pPr>
        <w:pStyle w:val="BookText"/>
        <w:rPr/>
      </w:pPr>
      <w:r>
        <w:rPr>
          <w:rFonts w:ascii="IRNazanin" w:hAnsi="IRNazanin" w:eastAsia="IRNazanin"/>
          <w:color w:val="111111"/>
          <w:sz w:val="28"/>
          <w:sz w:val="28"/>
          <w:szCs w:val="28"/>
          <w:rtl w:val="true"/>
          <w:lang w:bidi="fa-IR"/>
        </w:rPr>
        <w:t>به شمشیر تو می گردد مداوا یا اباصالح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بیت وحی گوید با تو پیوسته</w:t>
      </w:r>
    </w:p>
    <w:p>
      <w:pPr>
        <w:pStyle w:val="BookText"/>
        <w:rPr/>
      </w:pPr>
      <w:r>
        <w:rPr>
          <w:rFonts w:ascii="IRNazanin" w:hAnsi="IRNazanin" w:eastAsia="IRNazanin"/>
          <w:color w:val="111111"/>
          <w:sz w:val="28"/>
          <w:sz w:val="28"/>
          <w:szCs w:val="28"/>
          <w:rtl w:val="true"/>
          <w:lang w:bidi="fa-IR"/>
        </w:rPr>
        <w:t>که اینجا مادرت افتاد از پا یا اباصالح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قنفد کافر غلاف تیغ را بستان</w:t>
      </w:r>
    </w:p>
    <w:p>
      <w:pPr>
        <w:pStyle w:val="BookText"/>
        <w:rPr/>
      </w:pPr>
      <w:r>
        <w:rPr>
          <w:rFonts w:ascii="IRNazanin" w:hAnsi="IRNazanin" w:eastAsia="IRNazanin"/>
          <w:color w:val="111111"/>
          <w:sz w:val="28"/>
          <w:sz w:val="28"/>
          <w:szCs w:val="28"/>
          <w:rtl w:val="true"/>
          <w:lang w:bidi="fa-IR"/>
        </w:rPr>
        <w:t>که جایش مانده بر بازوی زهرا یا اباصالح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قبر از شیعه گم گشته یکی زهرا یکی محسن</w:t>
      </w:r>
    </w:p>
    <w:p>
      <w:pPr>
        <w:pStyle w:val="BookText"/>
        <w:rPr/>
      </w:pPr>
      <w:r>
        <w:rPr>
          <w:rFonts w:ascii="IRNazanin" w:hAnsi="IRNazanin" w:eastAsia="IRNazanin"/>
          <w:color w:val="111111"/>
          <w:sz w:val="28"/>
          <w:sz w:val="28"/>
          <w:szCs w:val="28"/>
          <w:rtl w:val="true"/>
          <w:lang w:bidi="fa-IR"/>
        </w:rPr>
        <w:t>شود روز ظهورت هر دو پیدا یا اباصالح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دشمنان نقش زمین شد مادرت زهرا</w:t>
      </w:r>
    </w:p>
    <w:p>
      <w:pPr>
        <w:pStyle w:val="BookText"/>
        <w:rPr/>
      </w:pPr>
      <w:r>
        <w:rPr>
          <w:rFonts w:ascii="IRNazanin" w:hAnsi="IRNazanin" w:eastAsia="IRNazanin"/>
          <w:color w:val="111111"/>
          <w:sz w:val="28"/>
          <w:sz w:val="28"/>
          <w:szCs w:val="28"/>
          <w:rtl w:val="true"/>
          <w:lang w:bidi="fa-IR"/>
        </w:rPr>
        <w:t>بگو آندم چه حالی داشت مولا یا اباصالح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مخفیست قبر فاطمه در شهر پیغمبر</w:t>
      </w:r>
    </w:p>
    <w:p>
      <w:pPr>
        <w:pStyle w:val="BookText"/>
        <w:rPr/>
      </w:pPr>
      <w:r>
        <w:rPr>
          <w:rFonts w:ascii="IRNazanin" w:hAnsi="IRNazanin" w:eastAsia="IRNazanin"/>
          <w:color w:val="111111"/>
          <w:sz w:val="28"/>
          <w:sz w:val="28"/>
          <w:szCs w:val="28"/>
          <w:rtl w:val="true"/>
          <w:lang w:bidi="fa-IR"/>
        </w:rPr>
        <w:t>بیا و پرده از این راز بگشا یا اباصالح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خونین جدّت در تنور و طشت و نورانی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خواند ز سوز سینه ی ما یا اباصالح</w:t>
      </w:r>
      <w:bookmarkStart w:id="939" w:name="pg6254_56803"/>
    </w:p>
    <w:p>
      <w:pPr>
        <w:pStyle w:val="BookText"/>
        <w:rPr/>
      </w:pPr>
      <w:bookmarkEnd w:id="939"/>
      <w:r>
        <w:rPr>
          <w:rFonts w:ascii="IRNazanin" w:hAnsi="IRNazanin" w:eastAsia="IRNazanin"/>
          <w:color w:val="111111"/>
          <w:sz w:val="28"/>
          <w:sz w:val="28"/>
          <w:szCs w:val="28"/>
          <w:rtl w:val="true"/>
          <w:lang w:bidi="fa-IR"/>
        </w:rPr>
        <w:t xml:space="preserve">جلد سوّم ، نخل میثم، ص </w:t>
      </w:r>
      <w:r>
        <w:rPr>
          <w:rFonts w:eastAsia="IRNazanin" w:cs="IRNazanin"/>
          <w:color w:val="111111"/>
          <w:sz w:val="28"/>
          <w:szCs w:val="28"/>
          <w:lang w:bidi="fa-IR"/>
        </w:rPr>
        <w:t>498</w:t>
      </w:r>
    </w:p>
    <w:p>
      <w:pPr>
        <w:pStyle w:val="Heading5"/>
        <w:numPr>
          <w:ilvl w:val="4"/>
          <w:numId w:val="1"/>
        </w:numPr>
        <w:rPr/>
      </w:pPr>
      <w:bookmarkStart w:id="940" w:name="__RefHeading___Toc1695697_237004111"/>
      <w:bookmarkStart w:id="941" w:name="_Toc373"/>
      <w:bookmarkEnd w:id="940"/>
      <w:r>
        <w:rPr>
          <w:rtl w:val="true"/>
        </w:rPr>
        <w:t xml:space="preserve">یا مهدی </w:t>
      </w:r>
      <w:r>
        <w:rPr>
          <w:rtl w:val="true"/>
        </w:rPr>
        <w:t>(</w:t>
      </w:r>
      <w:r>
        <w:rPr>
          <w:rtl w:val="true"/>
        </w:rPr>
        <w:t>علیه السّلام</w:t>
      </w:r>
      <w:r>
        <w:rPr>
          <w:rtl w:val="true"/>
        </w:rPr>
        <w:t>)</w:t>
      </w:r>
      <w:bookmarkEnd w:id="9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 صفاست امّا بی تو صفا ندارد</w:t>
      </w:r>
    </w:p>
    <w:p>
      <w:pPr>
        <w:pStyle w:val="BookText"/>
        <w:rPr/>
      </w:pPr>
      <w:r>
        <w:rPr>
          <w:rFonts w:ascii="IRNazanin" w:hAnsi="IRNazanin" w:eastAsia="IRNazanin"/>
          <w:color w:val="111111"/>
          <w:sz w:val="28"/>
          <w:sz w:val="28"/>
          <w:szCs w:val="28"/>
          <w:rtl w:val="true"/>
          <w:lang w:bidi="fa-IR"/>
        </w:rPr>
        <w:t>گر بر رخت نخندد در باغ جا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ماه باید رُخ بر زمین بساید</w:t>
      </w:r>
    </w:p>
    <w:p>
      <w:pPr>
        <w:pStyle w:val="BookText"/>
        <w:rPr/>
      </w:pPr>
      <w:r>
        <w:rPr>
          <w:rFonts w:ascii="IRNazanin" w:hAnsi="IRNazanin" w:eastAsia="IRNazanin"/>
          <w:color w:val="111111"/>
          <w:sz w:val="28"/>
          <w:sz w:val="28"/>
          <w:szCs w:val="28"/>
          <w:rtl w:val="true"/>
          <w:lang w:bidi="fa-IR"/>
        </w:rPr>
        <w:t>بی پرده گر برآید شرم و حیا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وصل تو شکیبم ای چشم تو طبیبم</w:t>
      </w:r>
    </w:p>
    <w:p>
      <w:pPr>
        <w:pStyle w:val="BookText"/>
        <w:rPr/>
      </w:pPr>
      <w:r>
        <w:rPr>
          <w:rFonts w:ascii="IRNazanin" w:hAnsi="IRNazanin" w:eastAsia="IRNazanin"/>
          <w:color w:val="111111"/>
          <w:sz w:val="28"/>
          <w:sz w:val="28"/>
          <w:szCs w:val="28"/>
          <w:rtl w:val="true"/>
          <w:lang w:bidi="fa-IR"/>
        </w:rPr>
        <w:t>بازآ که درد و هجران بی تو دوا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بی صدایم در سینه حبس گشته</w:t>
      </w:r>
    </w:p>
    <w:p>
      <w:pPr>
        <w:pStyle w:val="BookText"/>
        <w:rPr/>
      </w:pPr>
      <w:r>
        <w:rPr>
          <w:rFonts w:ascii="IRNazanin" w:hAnsi="IRNazanin" w:eastAsia="IRNazanin"/>
          <w:color w:val="111111"/>
          <w:sz w:val="28"/>
          <w:sz w:val="28"/>
          <w:szCs w:val="28"/>
          <w:rtl w:val="true"/>
          <w:lang w:bidi="fa-IR"/>
        </w:rPr>
        <w:t>از بسکه ناله کردم آهم صدا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چه قابل بر رو نمای رویت بی رونما نما رو، گل رو نما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فراق بردم خون از دو دیده خوردم</w:t>
      </w:r>
    </w:p>
    <w:p>
      <w:pPr>
        <w:pStyle w:val="BookText"/>
        <w:rPr/>
      </w:pPr>
      <w:r>
        <w:rPr>
          <w:rFonts w:ascii="IRNazanin" w:hAnsi="IRNazanin" w:eastAsia="IRNazanin"/>
          <w:color w:val="111111"/>
          <w:sz w:val="28"/>
          <w:sz w:val="28"/>
          <w:szCs w:val="28"/>
          <w:rtl w:val="true"/>
          <w:lang w:bidi="fa-IR"/>
        </w:rPr>
        <w:t>باز آی تا نمردم دنیا وفا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 کنارت جانم کنم نثارت</w:t>
      </w:r>
    </w:p>
    <w:p>
      <w:pPr>
        <w:pStyle w:val="BookText"/>
        <w:rPr/>
      </w:pPr>
      <w:r>
        <w:rPr>
          <w:rFonts w:ascii="IRNazanin" w:hAnsi="IRNazanin" w:eastAsia="IRNazanin"/>
          <w:color w:val="111111"/>
          <w:sz w:val="28"/>
          <w:sz w:val="28"/>
          <w:szCs w:val="28"/>
          <w:rtl w:val="true"/>
          <w:lang w:bidi="fa-IR"/>
        </w:rPr>
        <w:t>دیدم که جان هم اینجا قدر و بها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نگوید بالای چشمت ابرو</w:t>
      </w:r>
    </w:p>
    <w:p>
      <w:pPr>
        <w:pStyle w:val="BookText"/>
        <w:rPr/>
      </w:pPr>
      <w:r>
        <w:rPr>
          <w:rFonts w:ascii="IRNazanin" w:hAnsi="IRNazanin" w:eastAsia="IRNazanin"/>
          <w:color w:val="111111"/>
          <w:sz w:val="28"/>
          <w:sz w:val="28"/>
          <w:szCs w:val="28"/>
          <w:rtl w:val="true"/>
          <w:lang w:bidi="fa-IR"/>
        </w:rPr>
        <w:t>تیغ از تو گردن از من چون و چرا ندارد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تویی نه کعبه زمزم تویی نه زمزم</w:t>
      </w:r>
    </w:p>
    <w:p>
      <w:pPr>
        <w:pStyle w:val="BookText"/>
        <w:rPr/>
      </w:pPr>
      <w:r>
        <w:rPr>
          <w:rFonts w:ascii="IRNazanin" w:hAnsi="IRNazanin" w:eastAsia="IRNazanin"/>
          <w:color w:val="111111"/>
          <w:sz w:val="28"/>
          <w:sz w:val="28"/>
          <w:szCs w:val="28"/>
          <w:rtl w:val="true"/>
          <w:lang w:bidi="fa-IR"/>
        </w:rPr>
        <w:t>سعی و صفا و مروه بی تو صفا ندارد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تورا ندارد جز بیکسی چه دارد</w:t>
      </w:r>
    </w:p>
    <w:p>
      <w:pPr>
        <w:pStyle w:val="BookText"/>
        <w:rPr/>
      </w:pPr>
      <w:r>
        <w:rPr>
          <w:rFonts w:ascii="IRNazanin" w:hAnsi="IRNazanin" w:eastAsia="IRNazanin"/>
          <w:color w:val="111111"/>
          <w:sz w:val="28"/>
          <w:sz w:val="28"/>
          <w:szCs w:val="28"/>
          <w:rtl w:val="true"/>
          <w:lang w:bidi="fa-IR"/>
        </w:rPr>
        <w:t>جز بیکسی چه دارد هر کس تو را ندارد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p>
    <w:p>
      <w:pPr>
        <w:pStyle w:val="Heading5"/>
        <w:numPr>
          <w:ilvl w:val="4"/>
          <w:numId w:val="1"/>
        </w:numPr>
        <w:rPr/>
      </w:pPr>
      <w:bookmarkStart w:id="942" w:name="__RefHeading___Toc1695699_237004111"/>
      <w:bookmarkStart w:id="943" w:name="_Toc374"/>
      <w:bookmarkEnd w:id="942"/>
      <w:r>
        <w:rPr>
          <w:rtl w:val="true"/>
        </w:rPr>
        <w:t>غزل</w:t>
      </w:r>
      <w:bookmarkEnd w:id="9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توام عزیز دلم</w:t>
      </w:r>
    </w:p>
    <w:p>
      <w:pPr>
        <w:pStyle w:val="BookText"/>
        <w:rPr/>
      </w:pPr>
      <w:r>
        <w:rPr>
          <w:rFonts w:ascii="IRNazanin" w:hAnsi="IRNazanin" w:eastAsia="IRNazanin"/>
          <w:color w:val="111111"/>
          <w:sz w:val="28"/>
          <w:sz w:val="28"/>
          <w:szCs w:val="28"/>
          <w:rtl w:val="true"/>
          <w:lang w:bidi="fa-IR"/>
        </w:rPr>
        <w:t>آشنای توام عزیزدلم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را به دیده ام بگذار</w:t>
      </w:r>
    </w:p>
    <w:p>
      <w:pPr>
        <w:pStyle w:val="BookText"/>
        <w:rPr/>
      </w:pPr>
      <w:r>
        <w:rPr>
          <w:rFonts w:ascii="IRNazanin" w:hAnsi="IRNazanin" w:eastAsia="IRNazanin"/>
          <w:color w:val="111111"/>
          <w:sz w:val="28"/>
          <w:sz w:val="28"/>
          <w:szCs w:val="28"/>
          <w:rtl w:val="true"/>
          <w:lang w:bidi="fa-IR"/>
        </w:rPr>
        <w:t>خاک پای توام عزیزدلم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گشتم و ندانستم</w:t>
      </w:r>
    </w:p>
    <w:p>
      <w:pPr>
        <w:pStyle w:val="BookText"/>
        <w:rPr/>
      </w:pPr>
      <w:r>
        <w:rPr>
          <w:rFonts w:ascii="IRNazanin" w:hAnsi="IRNazanin" w:eastAsia="IRNazanin"/>
          <w:color w:val="111111"/>
          <w:sz w:val="28"/>
          <w:sz w:val="28"/>
          <w:szCs w:val="28"/>
          <w:rtl w:val="true"/>
          <w:lang w:bidi="fa-IR"/>
        </w:rPr>
        <w:t>در ساری توام عزیزدلم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پر از نوایم لیک</w:t>
      </w:r>
    </w:p>
    <w:p>
      <w:pPr>
        <w:pStyle w:val="BookText"/>
        <w:rPr/>
      </w:pPr>
      <w:r>
        <w:rPr>
          <w:rFonts w:ascii="IRNazanin" w:hAnsi="IRNazanin" w:eastAsia="IRNazanin"/>
          <w:color w:val="111111"/>
          <w:sz w:val="28"/>
          <w:sz w:val="28"/>
          <w:szCs w:val="28"/>
          <w:rtl w:val="true"/>
          <w:lang w:bidi="fa-IR"/>
        </w:rPr>
        <w:t>بینوای توام عزیزدلم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دست شسته ام ز آغاز</w:t>
      </w:r>
    </w:p>
    <w:p>
      <w:pPr>
        <w:pStyle w:val="BookText"/>
        <w:rPr/>
      </w:pPr>
      <w:r>
        <w:rPr>
          <w:rFonts w:ascii="IRNazanin" w:hAnsi="IRNazanin" w:eastAsia="IRNazanin"/>
          <w:color w:val="111111"/>
          <w:sz w:val="28"/>
          <w:sz w:val="28"/>
          <w:szCs w:val="28"/>
          <w:rtl w:val="true"/>
          <w:lang w:bidi="fa-IR"/>
        </w:rPr>
        <w:t>در هوای توام عزیزدلم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بستم ز عالم و عاشق</w:t>
      </w:r>
    </w:p>
    <w:p>
      <w:pPr>
        <w:pStyle w:val="BookText"/>
        <w:rPr/>
      </w:pPr>
      <w:r>
        <w:rPr>
          <w:rFonts w:ascii="IRNazanin" w:hAnsi="IRNazanin" w:eastAsia="IRNazanin"/>
          <w:color w:val="111111"/>
          <w:sz w:val="28"/>
          <w:sz w:val="28"/>
          <w:szCs w:val="28"/>
          <w:rtl w:val="true"/>
          <w:lang w:bidi="fa-IR"/>
        </w:rPr>
        <w:t>بر لقای توام عزیزدلم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بر سرم آری</w:t>
      </w:r>
    </w:p>
    <w:p>
      <w:pPr>
        <w:pStyle w:val="BookText"/>
        <w:rPr/>
      </w:pPr>
      <w:r>
        <w:rPr>
          <w:rFonts w:ascii="IRNazanin" w:hAnsi="IRNazanin" w:eastAsia="IRNazanin"/>
          <w:color w:val="111111"/>
          <w:sz w:val="28"/>
          <w:sz w:val="28"/>
          <w:szCs w:val="28"/>
          <w:rtl w:val="true"/>
          <w:lang w:bidi="fa-IR"/>
        </w:rPr>
        <w:t>مبتلای توام عزیزدلم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ز عالم و محتاج</w:t>
      </w:r>
    </w:p>
    <w:p>
      <w:pPr>
        <w:pStyle w:val="BookText"/>
        <w:rPr/>
      </w:pPr>
      <w:r>
        <w:rPr>
          <w:rFonts w:ascii="IRNazanin" w:hAnsi="IRNazanin" w:eastAsia="IRNazanin"/>
          <w:color w:val="111111"/>
          <w:sz w:val="28"/>
          <w:sz w:val="28"/>
          <w:szCs w:val="28"/>
          <w:rtl w:val="true"/>
          <w:lang w:bidi="fa-IR"/>
        </w:rPr>
        <w:t>به عطای توام عزیزدلم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که هست نیاز</w:t>
      </w:r>
    </w:p>
    <w:p>
      <w:pPr>
        <w:pStyle w:val="BookText"/>
        <w:rPr/>
      </w:pPr>
      <w:r>
        <w:rPr>
          <w:rFonts w:ascii="IRNazanin" w:hAnsi="IRNazanin" w:eastAsia="IRNazanin"/>
          <w:color w:val="111111"/>
          <w:sz w:val="28"/>
          <w:sz w:val="28"/>
          <w:szCs w:val="28"/>
          <w:rtl w:val="true"/>
          <w:lang w:bidi="fa-IR"/>
        </w:rPr>
        <w:t>به دعای توام عزیزدلم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قسم به خدا</w:t>
      </w:r>
    </w:p>
    <w:p>
      <w:pPr>
        <w:pStyle w:val="BookText"/>
        <w:rPr/>
      </w:pPr>
      <w:r>
        <w:rPr>
          <w:rFonts w:ascii="IRNazanin" w:hAnsi="IRNazanin" w:eastAsia="IRNazanin"/>
          <w:color w:val="111111"/>
          <w:sz w:val="28"/>
          <w:sz w:val="28"/>
          <w:szCs w:val="28"/>
          <w:rtl w:val="true"/>
          <w:lang w:bidi="fa-IR"/>
        </w:rPr>
        <w:t>من برای توام عزیزدلم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bookmarkStart w:id="944" w:name="pg6254_56804"/>
    </w:p>
    <w:p>
      <w:pPr>
        <w:pStyle w:val="Heading5"/>
        <w:numPr>
          <w:ilvl w:val="4"/>
          <w:numId w:val="1"/>
        </w:numPr>
        <w:rPr/>
      </w:pPr>
      <w:bookmarkStart w:id="945" w:name="__RefHeading___Toc1695701_237004111"/>
      <w:bookmarkStart w:id="946" w:name="_Toc375"/>
      <w:bookmarkEnd w:id="944"/>
      <w:bookmarkEnd w:id="945"/>
      <w:r>
        <w:rPr>
          <w:rtl w:val="true"/>
        </w:rPr>
        <w:t>امام منتظران</w:t>
      </w:r>
      <w:bookmarkEnd w:id="9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ظهور تو عید تمام منتظران</w:t>
      </w:r>
    </w:p>
    <w:p>
      <w:pPr>
        <w:pStyle w:val="BookText"/>
        <w:rPr/>
      </w:pPr>
      <w:r>
        <w:rPr>
          <w:rFonts w:ascii="IRNazanin" w:hAnsi="IRNazanin" w:eastAsia="IRNazanin"/>
          <w:color w:val="111111"/>
          <w:sz w:val="28"/>
          <w:sz w:val="28"/>
          <w:szCs w:val="28"/>
          <w:rtl w:val="true"/>
          <w:lang w:bidi="fa-IR"/>
        </w:rPr>
        <w:t>بیا که بی تو بود تلخ کام منتظران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نغمه های هزاران نیاز نیست که هست</w:t>
      </w:r>
    </w:p>
    <w:p>
      <w:pPr>
        <w:pStyle w:val="BookText"/>
        <w:rPr/>
      </w:pPr>
      <w:r>
        <w:rPr>
          <w:rFonts w:ascii="IRNazanin" w:hAnsi="IRNazanin" w:eastAsia="IRNazanin"/>
          <w:color w:val="111111"/>
          <w:sz w:val="28"/>
          <w:sz w:val="28"/>
          <w:szCs w:val="28"/>
          <w:rtl w:val="true"/>
          <w:lang w:bidi="fa-IR"/>
        </w:rPr>
        <w:t>نشاط بی گل رویت حرام منتظران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 ساغر چشمت شراب وصل ببخش</w:t>
      </w:r>
    </w:p>
    <w:p>
      <w:pPr>
        <w:pStyle w:val="BookText"/>
        <w:rPr/>
      </w:pPr>
      <w:r>
        <w:rPr>
          <w:rFonts w:ascii="IRNazanin" w:hAnsi="IRNazanin" w:eastAsia="IRNazanin"/>
          <w:color w:val="111111"/>
          <w:sz w:val="28"/>
          <w:sz w:val="28"/>
          <w:szCs w:val="28"/>
          <w:rtl w:val="true"/>
          <w:lang w:bidi="fa-IR"/>
        </w:rPr>
        <w:t>که پر زخون جگر گشته جام منتظران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به پاداش جان من بستان</w:t>
      </w:r>
    </w:p>
    <w:p>
      <w:pPr>
        <w:pStyle w:val="BookText"/>
        <w:rPr/>
      </w:pPr>
      <w:r>
        <w:rPr>
          <w:rFonts w:ascii="IRNazanin" w:hAnsi="IRNazanin" w:eastAsia="IRNazanin"/>
          <w:color w:val="111111"/>
          <w:sz w:val="28"/>
          <w:sz w:val="28"/>
          <w:szCs w:val="28"/>
          <w:rtl w:val="true"/>
          <w:lang w:bidi="fa-IR"/>
        </w:rPr>
        <w:t>ببر به حضرت جانان سلام منتظران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شوق کنم کوچه را چراغانی</w:t>
      </w:r>
    </w:p>
    <w:p>
      <w:pPr>
        <w:pStyle w:val="BookText"/>
        <w:rPr/>
      </w:pPr>
      <w:r>
        <w:rPr>
          <w:rFonts w:ascii="IRNazanin" w:hAnsi="IRNazanin" w:eastAsia="IRNazanin"/>
          <w:color w:val="111111"/>
          <w:sz w:val="28"/>
          <w:sz w:val="28"/>
          <w:szCs w:val="28"/>
          <w:rtl w:val="true"/>
          <w:lang w:bidi="fa-IR"/>
        </w:rPr>
        <w:t>از آن مسیر که آید امام منتظران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تیغ نور بکش قلب تیرگی بشکاف</w:t>
      </w:r>
    </w:p>
    <w:p>
      <w:pPr>
        <w:pStyle w:val="BookText"/>
        <w:rPr/>
      </w:pPr>
      <w:r>
        <w:rPr>
          <w:rFonts w:ascii="IRNazanin" w:hAnsi="IRNazanin" w:eastAsia="IRNazanin"/>
          <w:color w:val="111111"/>
          <w:sz w:val="28"/>
          <w:sz w:val="28"/>
          <w:szCs w:val="28"/>
          <w:rtl w:val="true"/>
          <w:lang w:bidi="fa-IR"/>
        </w:rPr>
        <w:t>تو از فراق بگیر انتقام منتظران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بامداد وصالی پس از سیاهی شب</w:t>
      </w:r>
    </w:p>
    <w:p>
      <w:pPr>
        <w:pStyle w:val="BookText"/>
        <w:rPr/>
      </w:pPr>
      <w:r>
        <w:rPr>
          <w:rFonts w:ascii="IRNazanin" w:hAnsi="IRNazanin" w:eastAsia="IRNazanin"/>
          <w:color w:val="111111"/>
          <w:sz w:val="28"/>
          <w:sz w:val="28"/>
          <w:szCs w:val="28"/>
          <w:rtl w:val="true"/>
          <w:lang w:bidi="fa-IR"/>
        </w:rPr>
        <w:t>تو آفتاب امیدی به بام منتظران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وصال تو بر شاخه ها جوانه زده</w:t>
      </w:r>
    </w:p>
    <w:p>
      <w:pPr>
        <w:pStyle w:val="BookText"/>
        <w:rPr/>
      </w:pPr>
      <w:r>
        <w:rPr>
          <w:rFonts w:ascii="IRNazanin" w:hAnsi="IRNazanin" w:eastAsia="IRNazanin"/>
          <w:color w:val="111111"/>
          <w:sz w:val="28"/>
          <w:sz w:val="28"/>
          <w:szCs w:val="28"/>
          <w:rtl w:val="true"/>
          <w:lang w:bidi="fa-IR"/>
        </w:rPr>
        <w:t>رسیده بوی خوشی بر مشام منتظران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نتوان یافت بین مرهم و تیغ</w:t>
      </w:r>
    </w:p>
    <w:p>
      <w:pPr>
        <w:pStyle w:val="BookText"/>
        <w:rPr/>
      </w:pPr>
      <w:r>
        <w:rPr>
          <w:rFonts w:ascii="IRNazanin" w:hAnsi="IRNazanin" w:eastAsia="IRNazanin"/>
          <w:color w:val="111111"/>
          <w:sz w:val="28"/>
          <w:sz w:val="28"/>
          <w:szCs w:val="28"/>
          <w:rtl w:val="true"/>
          <w:lang w:bidi="fa-IR"/>
        </w:rPr>
        <w:t>رضایت تو بود اهتمام منتظران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p>
    <w:p>
      <w:pPr>
        <w:pStyle w:val="Heading5"/>
        <w:numPr>
          <w:ilvl w:val="4"/>
          <w:numId w:val="1"/>
        </w:numPr>
        <w:rPr/>
      </w:pPr>
      <w:bookmarkStart w:id="947" w:name="__RefHeading___Toc1695703_237004111"/>
      <w:bookmarkStart w:id="948" w:name="_Toc376"/>
      <w:bookmarkEnd w:id="947"/>
      <w:r>
        <w:rPr>
          <w:rtl w:val="true"/>
        </w:rPr>
        <w:t>یا مهدی</w:t>
      </w:r>
      <w:bookmarkEnd w:id="9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هر سو کنم چشم دلم سوی تو است</w:t>
      </w:r>
    </w:p>
    <w:p>
      <w:pPr>
        <w:pStyle w:val="BookText"/>
        <w:rPr/>
      </w:pPr>
      <w:r>
        <w:rPr>
          <w:rFonts w:ascii="IRNazanin" w:hAnsi="IRNazanin" w:eastAsia="IRNazanin"/>
          <w:color w:val="111111"/>
          <w:sz w:val="28"/>
          <w:sz w:val="28"/>
          <w:szCs w:val="28"/>
          <w:rtl w:val="true"/>
          <w:lang w:bidi="fa-IR"/>
        </w:rPr>
        <w:t>جنّت اعلای من خاک سر کوی تو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قیامت کنند گر تو قیامی کنی</w:t>
      </w:r>
    </w:p>
    <w:p>
      <w:pPr>
        <w:pStyle w:val="BookText"/>
        <w:rPr/>
      </w:pPr>
      <w:r>
        <w:rPr>
          <w:rFonts w:ascii="IRNazanin" w:hAnsi="IRNazanin" w:eastAsia="IRNazanin"/>
          <w:color w:val="111111"/>
          <w:sz w:val="28"/>
          <w:sz w:val="28"/>
          <w:szCs w:val="28"/>
          <w:rtl w:val="true"/>
          <w:lang w:bidi="fa-IR"/>
        </w:rPr>
        <w:t>محشر کبری همان قامت دل جوی تواست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شناخت دور تو گردید و گفت</w:t>
      </w:r>
    </w:p>
    <w:p>
      <w:pPr>
        <w:pStyle w:val="BookText"/>
        <w:rPr/>
      </w:pPr>
      <w:r>
        <w:rPr>
          <w:rFonts w:ascii="IRNazanin" w:hAnsi="IRNazanin" w:eastAsia="IRNazanin"/>
          <w:color w:val="111111"/>
          <w:sz w:val="28"/>
          <w:sz w:val="28"/>
          <w:szCs w:val="28"/>
          <w:rtl w:val="true"/>
          <w:lang w:bidi="fa-IR"/>
        </w:rPr>
        <w:t>روی تو روی خدا روی خدا روی تواست</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گذشت که این گونه الفاظ کنایه و مجاز گوش است و الا در این صورت مشکل پیش می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نه، تمام جهان خاک کف پای تو</w:t>
      </w:r>
    </w:p>
    <w:p>
      <w:pPr>
        <w:pStyle w:val="BookText"/>
        <w:rPr/>
      </w:pPr>
      <w:r>
        <w:rPr>
          <w:rFonts w:ascii="IRNazanin" w:hAnsi="IRNazanin" w:eastAsia="IRNazanin"/>
          <w:color w:val="111111"/>
          <w:sz w:val="28"/>
          <w:sz w:val="28"/>
          <w:szCs w:val="28"/>
          <w:rtl w:val="true"/>
          <w:lang w:bidi="fa-IR"/>
        </w:rPr>
        <w:t>دل نه، زمام وجود بسته به یک موی تواست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حیات ابد یافت ز آب بقا</w:t>
      </w:r>
    </w:p>
    <w:p>
      <w:pPr>
        <w:pStyle w:val="BookText"/>
        <w:rPr/>
      </w:pPr>
      <w:r>
        <w:rPr>
          <w:rFonts w:ascii="IRNazanin" w:hAnsi="IRNazanin" w:eastAsia="IRNazanin"/>
          <w:color w:val="111111"/>
          <w:sz w:val="28"/>
          <w:sz w:val="28"/>
          <w:szCs w:val="28"/>
          <w:rtl w:val="true"/>
          <w:lang w:bidi="fa-IR"/>
        </w:rPr>
        <w:t>آب بقا تا بقاست تشنه لب جوی تواست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 سلسله گرد تواند اهل دل</w:t>
      </w:r>
    </w:p>
    <w:p>
      <w:pPr>
        <w:pStyle w:val="BookText"/>
        <w:rPr/>
      </w:pPr>
      <w:r>
        <w:rPr>
          <w:rFonts w:ascii="IRNazanin" w:hAnsi="IRNazanin" w:eastAsia="IRNazanin"/>
          <w:color w:val="111111"/>
          <w:sz w:val="28"/>
          <w:sz w:val="28"/>
          <w:szCs w:val="28"/>
          <w:rtl w:val="true"/>
          <w:lang w:bidi="fa-IR"/>
        </w:rPr>
        <w:t>بسکه دل گمشده در خم گیسوی تواست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کند وصل تو با همه روز ظهور</w:t>
      </w:r>
    </w:p>
    <w:p>
      <w:pPr>
        <w:pStyle w:val="BookText"/>
        <w:rPr/>
      </w:pPr>
      <w:r>
        <w:rPr>
          <w:rFonts w:ascii="IRNazanin" w:hAnsi="IRNazanin" w:eastAsia="IRNazanin"/>
          <w:color w:val="111111"/>
          <w:sz w:val="28"/>
          <w:sz w:val="28"/>
          <w:szCs w:val="28"/>
          <w:rtl w:val="true"/>
          <w:lang w:bidi="fa-IR"/>
        </w:rPr>
        <w:t>غایبی و عالمی پر ز هیاهوی تواست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بیا لالۀ طاها بیا</w:t>
      </w:r>
    </w:p>
    <w:p>
      <w:pPr>
        <w:pStyle w:val="BookText"/>
        <w:rPr/>
      </w:pPr>
      <w:r>
        <w:rPr>
          <w:rFonts w:ascii="IRNazanin" w:hAnsi="IRNazanin" w:eastAsia="IRNazanin"/>
          <w:color w:val="111111"/>
          <w:sz w:val="28"/>
          <w:sz w:val="28"/>
          <w:szCs w:val="28"/>
          <w:rtl w:val="true"/>
          <w:lang w:bidi="fa-IR"/>
        </w:rPr>
        <w:t>باغ گل دوستان طلعت نیکوی تو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bookmarkStart w:id="949" w:name="pg6254_56805"/>
    </w:p>
    <w:p>
      <w:pPr>
        <w:pStyle w:val="Heading5"/>
        <w:numPr>
          <w:ilvl w:val="4"/>
          <w:numId w:val="1"/>
        </w:numPr>
        <w:rPr/>
      </w:pPr>
      <w:bookmarkStart w:id="950" w:name="__RefHeading___Toc1695705_237004111"/>
      <w:bookmarkStart w:id="951" w:name="_Toc377"/>
      <w:bookmarkEnd w:id="949"/>
      <w:bookmarkEnd w:id="950"/>
      <w:r>
        <w:rPr>
          <w:rtl w:val="true"/>
        </w:rPr>
        <w:t>قرآن من</w:t>
      </w:r>
      <w:bookmarkEnd w:id="9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دل و عقیده و ایمان من تویی</w:t>
      </w:r>
    </w:p>
    <w:p>
      <w:pPr>
        <w:pStyle w:val="BookText"/>
        <w:rPr/>
      </w:pPr>
      <w:r>
        <w:rPr>
          <w:rFonts w:ascii="IRNazanin" w:hAnsi="IRNazanin" w:eastAsia="IRNazanin"/>
          <w:color w:val="111111"/>
          <w:sz w:val="28"/>
          <w:sz w:val="28"/>
          <w:szCs w:val="28"/>
          <w:rtl w:val="true"/>
          <w:lang w:bidi="fa-IR"/>
        </w:rPr>
        <w:t>حشر و صراط و محشر و میزان من تویی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غلام و عاشق و مجنون تو منم</w:t>
      </w:r>
    </w:p>
    <w:p>
      <w:pPr>
        <w:pStyle w:val="BookText"/>
        <w:rPr/>
      </w:pPr>
      <w:r>
        <w:rPr>
          <w:rFonts w:ascii="IRNazanin" w:hAnsi="IRNazanin" w:eastAsia="IRNazanin"/>
          <w:color w:val="111111"/>
          <w:sz w:val="28"/>
          <w:sz w:val="28"/>
          <w:szCs w:val="28"/>
          <w:rtl w:val="true"/>
          <w:lang w:bidi="fa-IR"/>
        </w:rPr>
        <w:t>حور و قصور و جنّت و رضوان من تویی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فتد به پات که خوش میخری ز چشم</w:t>
      </w:r>
    </w:p>
    <w:p>
      <w:pPr>
        <w:pStyle w:val="BookText"/>
        <w:rPr/>
      </w:pPr>
      <w:r>
        <w:rPr>
          <w:rFonts w:ascii="IRNazanin" w:hAnsi="IRNazanin" w:eastAsia="IRNazanin"/>
          <w:color w:val="111111"/>
          <w:sz w:val="28"/>
          <w:sz w:val="28"/>
          <w:szCs w:val="28"/>
          <w:rtl w:val="true"/>
          <w:lang w:bidi="fa-IR"/>
        </w:rPr>
        <w:t>جانم شود فدات که جانان من تویی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ناز به خورشید می کنم</w:t>
      </w:r>
    </w:p>
    <w:p>
      <w:pPr>
        <w:pStyle w:val="BookText"/>
        <w:rPr/>
      </w:pPr>
      <w:r>
        <w:rPr>
          <w:rFonts w:ascii="IRNazanin" w:hAnsi="IRNazanin" w:eastAsia="IRNazanin"/>
          <w:color w:val="111111"/>
          <w:sz w:val="28"/>
          <w:sz w:val="28"/>
          <w:szCs w:val="28"/>
          <w:rtl w:val="true"/>
          <w:lang w:bidi="fa-IR"/>
        </w:rPr>
        <w:t>در محفلی که ماه فروزان من تویی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هزار مرتبه قرآن خدا گواست</w:t>
      </w:r>
    </w:p>
    <w:p>
      <w:pPr>
        <w:pStyle w:val="BookText"/>
        <w:rPr/>
      </w:pPr>
      <w:r>
        <w:rPr>
          <w:rFonts w:ascii="IRNazanin" w:hAnsi="IRNazanin" w:eastAsia="IRNazanin"/>
          <w:color w:val="111111"/>
          <w:sz w:val="28"/>
          <w:sz w:val="28"/>
          <w:szCs w:val="28"/>
          <w:rtl w:val="true"/>
          <w:lang w:bidi="fa-IR"/>
        </w:rPr>
        <w:t>این یک حقیقت است که قرآن من تویی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نیم به ناز طبیبان نیازمند</w:t>
      </w:r>
    </w:p>
    <w:p>
      <w:pPr>
        <w:pStyle w:val="BookText"/>
        <w:rPr/>
      </w:pPr>
      <w:r>
        <w:rPr>
          <w:rFonts w:ascii="IRNazanin" w:hAnsi="IRNazanin" w:eastAsia="IRNazanin"/>
          <w:color w:val="111111"/>
          <w:sz w:val="28"/>
          <w:sz w:val="28"/>
          <w:szCs w:val="28"/>
          <w:rtl w:val="true"/>
          <w:lang w:bidi="fa-IR"/>
        </w:rPr>
        <w:t>درد و طبیب و دارو و درمان من تویی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خنده می زنم به تو لبخند می زنم</w:t>
      </w:r>
    </w:p>
    <w:p>
      <w:pPr>
        <w:pStyle w:val="BookText"/>
        <w:rPr/>
      </w:pPr>
      <w:r>
        <w:rPr>
          <w:rFonts w:ascii="IRNazanin" w:hAnsi="IRNazanin" w:eastAsia="IRNazanin"/>
          <w:color w:val="111111"/>
          <w:sz w:val="28"/>
          <w:sz w:val="28"/>
          <w:szCs w:val="28"/>
          <w:rtl w:val="true"/>
          <w:lang w:bidi="fa-IR"/>
        </w:rPr>
        <w:t>تا گریه می کنم گل خندان من تویی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 زنی همه شب شعله بر دلم</w:t>
      </w:r>
    </w:p>
    <w:p>
      <w:pPr>
        <w:pStyle w:val="BookText"/>
        <w:rPr/>
      </w:pPr>
      <w:r>
        <w:rPr>
          <w:rFonts w:ascii="IRNazanin" w:hAnsi="IRNazanin" w:eastAsia="IRNazanin"/>
          <w:color w:val="111111"/>
          <w:sz w:val="28"/>
          <w:sz w:val="28"/>
          <w:szCs w:val="28"/>
          <w:rtl w:val="true"/>
          <w:lang w:bidi="fa-IR"/>
        </w:rPr>
        <w:t>آرام بخش سینه ی سوزان من تویی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سر زبانی و هم در دل منی</w:t>
      </w:r>
    </w:p>
    <w:p>
      <w:pPr>
        <w:pStyle w:val="BookText"/>
        <w:rPr/>
      </w:pPr>
      <w:r>
        <w:rPr>
          <w:rFonts w:ascii="IRNazanin" w:hAnsi="IRNazanin" w:eastAsia="IRNazanin"/>
          <w:color w:val="111111"/>
          <w:sz w:val="28"/>
          <w:sz w:val="28"/>
          <w:szCs w:val="28"/>
          <w:rtl w:val="true"/>
          <w:lang w:bidi="fa-IR"/>
        </w:rPr>
        <w:t>ذکر عیان و ناله ی پنهان من تویی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بود محبّت و سوگند می خورم</w:t>
      </w:r>
    </w:p>
    <w:p>
      <w:pPr>
        <w:pStyle w:val="BookText"/>
        <w:rPr/>
      </w:pPr>
      <w:r>
        <w:rPr>
          <w:rFonts w:ascii="IRNazanin" w:hAnsi="IRNazanin" w:eastAsia="IRNazanin"/>
          <w:color w:val="111111"/>
          <w:sz w:val="28"/>
          <w:sz w:val="28"/>
          <w:szCs w:val="28"/>
          <w:rtl w:val="true"/>
          <w:lang w:bidi="fa-IR"/>
        </w:rPr>
        <w:t>بالله قسم تمامی ایمان من تویی</w:t>
      </w:r>
    </w:p>
    <w:p>
      <w:pPr>
        <w:pStyle w:val="Heading5"/>
        <w:numPr>
          <w:ilvl w:val="4"/>
          <w:numId w:val="1"/>
        </w:numPr>
        <w:rPr/>
      </w:pPr>
      <w:bookmarkStart w:id="952" w:name="__RefHeading___Toc1695707_237004111"/>
      <w:bookmarkStart w:id="953" w:name="_Toc378"/>
      <w:bookmarkEnd w:id="952"/>
      <w:r>
        <w:rPr>
          <w:rtl w:val="true"/>
        </w:rPr>
        <w:t xml:space="preserve">استغاثه به ولی عصر </w:t>
      </w:r>
      <w:r>
        <w:rPr>
          <w:rtl w:val="true"/>
        </w:rPr>
        <w:t>(</w:t>
      </w:r>
      <w:r>
        <w:rPr>
          <w:rtl w:val="true"/>
        </w:rPr>
        <w:t>عج</w:t>
      </w:r>
      <w:r>
        <w:rPr>
          <w:rtl w:val="true"/>
        </w:rPr>
        <w:t>)</w:t>
      </w:r>
      <w:bookmarkEnd w:id="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ز آتش هجران تو ای یار بیا</w:t>
      </w:r>
    </w:p>
    <w:p>
      <w:pPr>
        <w:pStyle w:val="BookText"/>
        <w:rPr/>
      </w:pPr>
      <w:r>
        <w:rPr>
          <w:rFonts w:ascii="IRNazanin" w:hAnsi="IRNazanin" w:eastAsia="IRNazanin"/>
          <w:color w:val="111111"/>
          <w:sz w:val="28"/>
          <w:sz w:val="28"/>
          <w:szCs w:val="28"/>
          <w:rtl w:val="true"/>
          <w:lang w:bidi="fa-IR"/>
        </w:rPr>
        <w:t>تا نکُشته است مرا طعنه ی اغیار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عمر تو را جستم و نایافته‌ام</w:t>
      </w:r>
    </w:p>
    <w:p>
      <w:pPr>
        <w:pStyle w:val="BookText"/>
        <w:rPr/>
      </w:pPr>
      <w:r>
        <w:rPr>
          <w:rFonts w:ascii="IRNazanin" w:hAnsi="IRNazanin" w:eastAsia="IRNazanin"/>
          <w:color w:val="111111"/>
          <w:sz w:val="28"/>
          <w:sz w:val="28"/>
          <w:szCs w:val="28"/>
          <w:rtl w:val="true"/>
          <w:lang w:bidi="fa-IR"/>
        </w:rPr>
        <w:t>تو عنایت کن و یک لحظه بدیدار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منکه از کوی طبیبم نگرفتم خبری</w:t>
      </w:r>
    </w:p>
    <w:p>
      <w:pPr>
        <w:pStyle w:val="BookText"/>
        <w:rPr/>
      </w:pPr>
      <w:r>
        <w:rPr>
          <w:rFonts w:ascii="IRNazanin" w:hAnsi="IRNazanin" w:eastAsia="IRNazanin"/>
          <w:color w:val="111111"/>
          <w:sz w:val="28"/>
          <w:sz w:val="28"/>
          <w:szCs w:val="28"/>
          <w:rtl w:val="true"/>
          <w:lang w:bidi="fa-IR"/>
        </w:rPr>
        <w:t>تو که دانی چه گذشته است به بیمار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بتنگ آمده بس در قفس کهنه بتن</w:t>
      </w:r>
    </w:p>
    <w:p>
      <w:pPr>
        <w:pStyle w:val="BookText"/>
        <w:rPr/>
      </w:pPr>
      <w:r>
        <w:rPr>
          <w:rFonts w:ascii="IRNazanin" w:hAnsi="IRNazanin" w:eastAsia="IRNazanin"/>
          <w:color w:val="111111"/>
          <w:sz w:val="28"/>
          <w:sz w:val="28"/>
          <w:szCs w:val="28"/>
          <w:rtl w:val="true"/>
          <w:lang w:bidi="fa-IR"/>
        </w:rPr>
        <w:t>بهر آزادی این مرغ گرفتار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گشتم دستم به وصالت نرسید</w:t>
      </w:r>
    </w:p>
    <w:p>
      <w:pPr>
        <w:pStyle w:val="BookText"/>
        <w:rPr/>
      </w:pPr>
      <w:r>
        <w:rPr>
          <w:rFonts w:ascii="IRNazanin" w:hAnsi="IRNazanin" w:eastAsia="IRNazanin"/>
          <w:color w:val="111111"/>
          <w:sz w:val="28"/>
          <w:sz w:val="28"/>
          <w:szCs w:val="28"/>
          <w:rtl w:val="true"/>
          <w:lang w:bidi="fa-IR"/>
        </w:rPr>
        <w:t>تو بنه پای بچشم من و یک بار 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عالَم همه مشتاق تواند</w:t>
      </w:r>
    </w:p>
    <w:p>
      <w:pPr>
        <w:pStyle w:val="BookText"/>
        <w:rPr/>
      </w:pPr>
      <w:r>
        <w:rPr>
          <w:rFonts w:ascii="IRNazanin" w:hAnsi="IRNazanin" w:eastAsia="IRNazanin"/>
          <w:color w:val="111111"/>
          <w:sz w:val="28"/>
          <w:sz w:val="28"/>
          <w:szCs w:val="28"/>
          <w:rtl w:val="true"/>
          <w:lang w:bidi="fa-IR"/>
        </w:rPr>
        <w:t>رخ بر افروز دمی بر سر بازار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همه مست تماشای توأند</w:t>
      </w:r>
    </w:p>
    <w:p>
      <w:pPr>
        <w:pStyle w:val="BookText"/>
        <w:rPr/>
      </w:pPr>
      <w:r>
        <w:rPr>
          <w:rFonts w:ascii="IRNazanin" w:hAnsi="IRNazanin" w:eastAsia="IRNazanin"/>
          <w:color w:val="111111"/>
          <w:sz w:val="28"/>
          <w:sz w:val="28"/>
          <w:szCs w:val="28"/>
          <w:rtl w:val="true"/>
          <w:lang w:bidi="fa-IR"/>
        </w:rPr>
        <w:t>لحظه‌ای را بتماشای من زار 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جلوه دهی خانة تاریک مرا</w:t>
      </w:r>
    </w:p>
    <w:p>
      <w:pPr>
        <w:pStyle w:val="BookText"/>
        <w:rPr/>
      </w:pPr>
      <w:r>
        <w:rPr>
          <w:rFonts w:ascii="IRNazanin" w:hAnsi="IRNazanin" w:eastAsia="IRNazanin"/>
          <w:color w:val="111111"/>
          <w:sz w:val="28"/>
          <w:sz w:val="28"/>
          <w:szCs w:val="28"/>
          <w:rtl w:val="true"/>
          <w:lang w:bidi="fa-IR"/>
        </w:rPr>
        <w:t>روز من شب شده اینک بشب تار بیا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راه ندادم بحرم خانه چشم</w:t>
      </w:r>
    </w:p>
    <w:p>
      <w:pPr>
        <w:pStyle w:val="BookText"/>
        <w:rPr/>
      </w:pPr>
      <w:r>
        <w:rPr>
          <w:rFonts w:ascii="IRNazanin" w:hAnsi="IRNazanin" w:eastAsia="IRNazanin"/>
          <w:color w:val="111111"/>
          <w:sz w:val="28"/>
          <w:sz w:val="28"/>
          <w:szCs w:val="28"/>
          <w:rtl w:val="true"/>
          <w:lang w:bidi="fa-IR"/>
        </w:rPr>
        <w:t>ز انتظارم مکش ای دولت بیدار بیا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فراقت نه همین سوختم از اوّل عمر</w:t>
      </w:r>
    </w:p>
    <w:p>
      <w:pPr>
        <w:pStyle w:val="BookText"/>
        <w:rPr/>
      </w:pPr>
      <w:r>
        <w:rPr>
          <w:rFonts w:ascii="IRNazanin" w:hAnsi="IRNazanin" w:eastAsia="IRNazanin"/>
          <w:color w:val="111111"/>
          <w:sz w:val="28"/>
          <w:sz w:val="28"/>
          <w:szCs w:val="28"/>
          <w:rtl w:val="true"/>
          <w:lang w:bidi="fa-IR"/>
        </w:rPr>
        <w:t>تا دم مرگ همین است مرا کار بیا</w:t>
      </w:r>
    </w:p>
    <w:p>
      <w:pPr>
        <w:pStyle w:val="BookText"/>
        <w:rPr/>
      </w:pPr>
      <w:r>
        <w:rPr>
          <w:rFonts w:ascii="IRNazanin" w:hAnsi="IRNazanin" w:eastAsia="IRNazanin"/>
          <w:color w:val="111111"/>
          <w:sz w:val="28"/>
          <w:sz w:val="28"/>
          <w:szCs w:val="28"/>
          <w:rtl w:val="true"/>
          <w:lang w:bidi="fa-IR"/>
        </w:rPr>
        <w:t xml:space="preserve">نخل میثم ، جلد سوم ص </w:t>
      </w:r>
      <w:r>
        <w:rPr>
          <w:rFonts w:eastAsia="IRNazanin" w:cs="IRNazanin"/>
          <w:color w:val="111111"/>
          <w:sz w:val="28"/>
          <w:szCs w:val="28"/>
          <w:lang w:bidi="fa-IR"/>
        </w:rPr>
        <w:t>282</w:t>
      </w:r>
    </w:p>
    <w:p>
      <w:pPr>
        <w:pStyle w:val="Heading5"/>
        <w:numPr>
          <w:ilvl w:val="4"/>
          <w:numId w:val="1"/>
        </w:numPr>
        <w:rPr/>
      </w:pPr>
      <w:bookmarkStart w:id="954" w:name="__RefHeading___Toc1695709_237004111"/>
      <w:bookmarkStart w:id="955" w:name="_Toc379"/>
      <w:bookmarkEnd w:id="954"/>
      <w:r>
        <w:rPr>
          <w:rtl w:val="true"/>
        </w:rPr>
        <w:t>غزل</w:t>
      </w:r>
      <w:bookmarkEnd w:id="9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اسیری که گرفتار تو نیست</w:t>
      </w:r>
    </w:p>
    <w:p>
      <w:pPr>
        <w:pStyle w:val="BookText"/>
        <w:rPr/>
      </w:pPr>
      <w:r>
        <w:rPr>
          <w:rFonts w:ascii="IRNazanin" w:hAnsi="IRNazanin" w:eastAsia="IRNazanin"/>
          <w:color w:val="111111"/>
          <w:sz w:val="28"/>
          <w:sz w:val="28"/>
          <w:szCs w:val="28"/>
          <w:rtl w:val="true"/>
          <w:lang w:bidi="fa-IR"/>
        </w:rPr>
        <w:t>نخرد هیچ کسی هر که خریدار تو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نگاهی که گرفتند ز یعقوب قسم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نیست که آشفته به بازار تو نیست</w:t>
      </w:r>
      <w:bookmarkStart w:id="956" w:name="pg6254_56806"/>
    </w:p>
    <w:p>
      <w:pPr>
        <w:pStyle w:val="BookText"/>
        <w:rPr/>
      </w:pPr>
      <w:bookmarkEnd w:id="95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خاکستر پروانه نداند هرگز</w:t>
      </w:r>
    </w:p>
    <w:p>
      <w:pPr>
        <w:pStyle w:val="BookText"/>
        <w:rPr/>
      </w:pPr>
      <w:r>
        <w:rPr>
          <w:rFonts w:ascii="IRNazanin" w:hAnsi="IRNazanin" w:eastAsia="IRNazanin"/>
          <w:color w:val="111111"/>
          <w:sz w:val="28"/>
          <w:sz w:val="28"/>
          <w:szCs w:val="28"/>
          <w:rtl w:val="true"/>
          <w:lang w:bidi="fa-IR"/>
        </w:rPr>
        <w:t>هر که پر سوختة شمع شب تار تو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می‌شکَفم هر چه بسوزانندم</w:t>
      </w:r>
    </w:p>
    <w:p>
      <w:pPr>
        <w:pStyle w:val="BookText"/>
        <w:rPr/>
      </w:pPr>
      <w:r>
        <w:rPr>
          <w:rFonts w:ascii="IRNazanin" w:hAnsi="IRNazanin" w:eastAsia="IRNazanin"/>
          <w:color w:val="111111"/>
          <w:sz w:val="28"/>
          <w:sz w:val="28"/>
          <w:szCs w:val="28"/>
          <w:rtl w:val="true"/>
          <w:lang w:bidi="fa-IR"/>
        </w:rPr>
        <w:t>لاله باغ دلم جز تو و جز نار تو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آن روز که کردم گفتم</w:t>
      </w:r>
    </w:p>
    <w:p>
      <w:pPr>
        <w:pStyle w:val="BookText"/>
        <w:rPr/>
      </w:pPr>
      <w:r>
        <w:rPr>
          <w:rFonts w:ascii="IRNazanin" w:hAnsi="IRNazanin" w:eastAsia="IRNazanin"/>
          <w:color w:val="111111"/>
          <w:sz w:val="28"/>
          <w:sz w:val="28"/>
          <w:szCs w:val="28"/>
          <w:rtl w:val="true"/>
          <w:lang w:bidi="fa-IR"/>
        </w:rPr>
        <w:t>قبله‌ام جز حجرالاسود دیوار تو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ای دوست بحال دل بیماری آر</w:t>
      </w:r>
    </w:p>
    <w:p>
      <w:pPr>
        <w:pStyle w:val="BookText"/>
        <w:rPr/>
      </w:pPr>
      <w:r>
        <w:rPr>
          <w:rFonts w:ascii="IRNazanin" w:hAnsi="IRNazanin" w:eastAsia="IRNazanin"/>
          <w:color w:val="111111"/>
          <w:sz w:val="28"/>
          <w:sz w:val="28"/>
          <w:szCs w:val="28"/>
          <w:rtl w:val="true"/>
          <w:lang w:bidi="fa-IR"/>
        </w:rPr>
        <w:t>که دوائیش بجز دیدة بیمار تو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کارش به تو افتاد بدنیاش چه کار</w:t>
      </w:r>
    </w:p>
    <w:p>
      <w:pPr>
        <w:pStyle w:val="BookText"/>
        <w:rPr/>
      </w:pPr>
      <w:r>
        <w:rPr>
          <w:rFonts w:ascii="IRNazanin" w:hAnsi="IRNazanin" w:eastAsia="IRNazanin"/>
          <w:color w:val="111111"/>
          <w:sz w:val="28"/>
          <w:sz w:val="28"/>
          <w:szCs w:val="28"/>
          <w:rtl w:val="true"/>
          <w:lang w:bidi="fa-IR"/>
        </w:rPr>
        <w:t>این قفس لایق این مرغ گرفتار تو نیست</w:t>
      </w:r>
    </w:p>
    <w:p>
      <w:pPr>
        <w:pStyle w:val="BookText"/>
        <w:rPr/>
      </w:pPr>
      <w:r>
        <w:rPr>
          <w:rFonts w:ascii="Amiri" w:hAnsi="Amiri" w:eastAsia="Amiri" w:cs="Amiri"/>
          <w:color w:val="111111"/>
          <w:sz w:val="28"/>
          <w:sz w:val="28"/>
          <w:szCs w:val="28"/>
          <w:rtl w:val="true"/>
          <w:lang w:bidi="ar-SA"/>
        </w:rPr>
        <w:t xml:space="preserve">جلد سوّم ، ص </w:t>
      </w:r>
      <w:r>
        <w:rPr>
          <w:rFonts w:eastAsia="Amiri" w:cs="Amiri" w:ascii="Amiri" w:hAnsi="Amiri"/>
          <w:color w:val="111111"/>
          <w:sz w:val="28"/>
          <w:szCs w:val="28"/>
          <w:lang w:bidi="ar-SA"/>
        </w:rPr>
        <w:t>385</w:t>
      </w:r>
    </w:p>
    <w:p>
      <w:pPr>
        <w:pStyle w:val="Heading5"/>
        <w:numPr>
          <w:ilvl w:val="4"/>
          <w:numId w:val="1"/>
        </w:numPr>
        <w:rPr/>
      </w:pPr>
      <w:bookmarkStart w:id="957" w:name="__RefHeading___Toc1695711_237004111"/>
      <w:bookmarkStart w:id="958" w:name="_Toc380"/>
      <w:bookmarkEnd w:id="957"/>
      <w:r>
        <w:rPr>
          <w:rtl w:val="true"/>
        </w:rPr>
        <w:t xml:space="preserve">امام زمان </w:t>
      </w:r>
      <w:r>
        <w:rPr>
          <w:rtl w:val="true"/>
        </w:rPr>
        <w:t>(</w:t>
      </w:r>
      <w:r>
        <w:rPr>
          <w:rtl w:val="true"/>
        </w:rPr>
        <w:t>عج</w:t>
      </w:r>
      <w:r>
        <w:rPr>
          <w:rtl w:val="true"/>
        </w:rPr>
        <w:t>)</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آفتابا بسکه پیدائی نمی دانم کجائی</w:t>
      </w:r>
    </w:p>
    <w:p>
      <w:pPr>
        <w:pStyle w:val="BookText"/>
        <w:rPr/>
      </w:pPr>
      <w:r>
        <w:rPr>
          <w:rFonts w:ascii="IRNazanin" w:hAnsi="IRNazanin" w:eastAsia="IRNazanin"/>
          <w:color w:val="111111"/>
          <w:sz w:val="28"/>
          <w:sz w:val="28"/>
          <w:szCs w:val="28"/>
          <w:rtl w:val="true"/>
          <w:lang w:bidi="fa-IR"/>
        </w:rPr>
        <w:t>دور از مائی و با مائی نمی دانم کجائی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رو آوروم روی دل آرای تو بینم</w:t>
      </w:r>
    </w:p>
    <w:p>
      <w:pPr>
        <w:pStyle w:val="BookText"/>
        <w:rPr/>
      </w:pPr>
      <w:r>
        <w:rPr>
          <w:rFonts w:ascii="IRNazanin" w:hAnsi="IRNazanin" w:eastAsia="IRNazanin"/>
          <w:color w:val="111111"/>
          <w:sz w:val="28"/>
          <w:sz w:val="28"/>
          <w:szCs w:val="28"/>
          <w:rtl w:val="true"/>
          <w:lang w:bidi="fa-IR"/>
        </w:rPr>
        <w:t>جلوه گر از بس بهر جائی نمی دانم کجائی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 سوزند گِرد شمع رخسار تو و، تو</w:t>
      </w:r>
    </w:p>
    <w:p>
      <w:pPr>
        <w:pStyle w:val="BookText"/>
        <w:rPr/>
      </w:pPr>
      <w:r>
        <w:rPr>
          <w:rFonts w:ascii="IRNazanin" w:hAnsi="IRNazanin" w:eastAsia="IRNazanin"/>
          <w:color w:val="111111"/>
          <w:sz w:val="28"/>
          <w:sz w:val="28"/>
          <w:szCs w:val="28"/>
          <w:rtl w:val="true"/>
          <w:lang w:bidi="fa-IR"/>
        </w:rPr>
        <w:t>در میان جمع تنهائی نمی‌دانم کجائی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چون یونس به بحری گه چو عیسی در سپهری</w:t>
      </w:r>
    </w:p>
    <w:p>
      <w:pPr>
        <w:pStyle w:val="BookText"/>
        <w:rPr/>
      </w:pPr>
      <w:r>
        <w:rPr>
          <w:rFonts w:ascii="IRNazanin" w:hAnsi="IRNazanin" w:eastAsia="IRNazanin"/>
          <w:color w:val="111111"/>
          <w:sz w:val="28"/>
          <w:sz w:val="28"/>
          <w:szCs w:val="28"/>
          <w:rtl w:val="true"/>
          <w:lang w:bidi="fa-IR"/>
        </w:rPr>
        <w:t>گاه چون موسی به سینائی نمی‌دانم کجائی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دلها را بکوی خویش از هر سو کشانی</w:t>
      </w:r>
    </w:p>
    <w:p>
      <w:pPr>
        <w:pStyle w:val="BookText"/>
        <w:rPr/>
      </w:pPr>
      <w:r>
        <w:rPr>
          <w:rFonts w:ascii="IRNazanin" w:hAnsi="IRNazanin" w:eastAsia="IRNazanin"/>
          <w:color w:val="111111"/>
          <w:sz w:val="28"/>
          <w:sz w:val="28"/>
          <w:szCs w:val="28"/>
          <w:rtl w:val="true"/>
          <w:lang w:bidi="fa-IR"/>
        </w:rPr>
        <w:t>گاه خود پنهان به دلهائی نمی‌دانم کجائی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جویم رخت یا از جنان گیرم سراغت</w:t>
      </w:r>
    </w:p>
    <w:p>
      <w:pPr>
        <w:pStyle w:val="BookText"/>
        <w:rPr/>
      </w:pPr>
      <w:r>
        <w:rPr>
          <w:rFonts w:ascii="IRNazanin" w:hAnsi="IRNazanin" w:eastAsia="IRNazanin"/>
          <w:color w:val="111111"/>
          <w:sz w:val="28"/>
          <w:sz w:val="28"/>
          <w:szCs w:val="28"/>
          <w:rtl w:val="true"/>
          <w:lang w:bidi="fa-IR"/>
        </w:rPr>
        <w:t>در دو عالم عالم آرائی نمی‌دانم کجائی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گردم به شوقت کو به کو منزل به منزل</w:t>
      </w:r>
    </w:p>
    <w:p>
      <w:pPr>
        <w:pStyle w:val="BookText"/>
        <w:rPr/>
      </w:pPr>
      <w:r>
        <w:rPr>
          <w:rFonts w:ascii="IRNazanin" w:hAnsi="IRNazanin" w:eastAsia="IRNazanin"/>
          <w:color w:val="111111"/>
          <w:sz w:val="28"/>
          <w:sz w:val="28"/>
          <w:szCs w:val="28"/>
          <w:rtl w:val="true"/>
          <w:lang w:bidi="fa-IR"/>
        </w:rPr>
        <w:t>یا به دشت و کوه و صحرایی نمی‌دانم کجائی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کعبه‌ای یا کربلا یا در نجف یا کاظمینی</w:t>
      </w:r>
    </w:p>
    <w:p>
      <w:pPr>
        <w:pStyle w:val="BookText"/>
        <w:rPr/>
      </w:pPr>
      <w:r>
        <w:rPr>
          <w:rFonts w:ascii="IRNazanin" w:hAnsi="IRNazanin" w:eastAsia="IRNazanin"/>
          <w:color w:val="111111"/>
          <w:sz w:val="28"/>
          <w:sz w:val="28"/>
          <w:szCs w:val="28"/>
          <w:rtl w:val="true"/>
          <w:lang w:bidi="fa-IR"/>
        </w:rPr>
        <w:t>یا کنار قبر زهرائی نمی‌دانم کجائی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هجران مولا تلخ تر از زهر باشد</w:t>
      </w:r>
    </w:p>
    <w:p>
      <w:pPr>
        <w:pStyle w:val="BookText"/>
        <w:rPr/>
      </w:pPr>
      <w:r>
        <w:rPr>
          <w:rFonts w:ascii="IRNazanin" w:hAnsi="IRNazanin" w:eastAsia="IRNazanin"/>
          <w:color w:val="111111"/>
          <w:sz w:val="28"/>
          <w:sz w:val="28"/>
          <w:szCs w:val="28"/>
          <w:rtl w:val="true"/>
          <w:lang w:bidi="fa-IR"/>
        </w:rPr>
        <w:t>من تو را عبدم تو مولائی نمی‌دانم کجائی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قرآن را شفابخشی به تیغ انتقامت</w:t>
      </w:r>
    </w:p>
    <w:p>
      <w:pPr>
        <w:pStyle w:val="BookText"/>
        <w:rPr/>
      </w:pPr>
      <w:r>
        <w:rPr>
          <w:rFonts w:ascii="IRNazanin" w:hAnsi="IRNazanin" w:eastAsia="IRNazanin"/>
          <w:color w:val="111111"/>
          <w:sz w:val="28"/>
          <w:sz w:val="28"/>
          <w:szCs w:val="28"/>
          <w:rtl w:val="true"/>
          <w:lang w:bidi="fa-IR"/>
        </w:rPr>
        <w:t>درد عترت را مداوائی نمی‌دانم کجائی</w:t>
      </w:r>
    </w:p>
    <w:p>
      <w:pPr>
        <w:pStyle w:val="BookText"/>
        <w:rPr/>
      </w:pPr>
      <w:r>
        <w:rPr>
          <w:rFonts w:ascii="Amiri" w:hAnsi="Amiri" w:eastAsia="Amiri" w:cs="Amiri"/>
          <w:color w:val="111111"/>
          <w:sz w:val="28"/>
          <w:sz w:val="28"/>
          <w:szCs w:val="28"/>
          <w:rtl w:val="true"/>
          <w:lang w:bidi="ar-SA"/>
        </w:rPr>
        <w:t xml:space="preserve">جلد سوّم ، ص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گر شد زمن ماتم سرای انتظار</w:t>
      </w:r>
    </w:p>
    <w:p>
      <w:pPr>
        <w:pStyle w:val="BookText"/>
        <w:rPr/>
      </w:pPr>
      <w:r>
        <w:rPr>
          <w:rFonts w:ascii="IRNazanin" w:hAnsi="IRNazanin" w:eastAsia="IRNazanin"/>
          <w:color w:val="111111"/>
          <w:sz w:val="28"/>
          <w:sz w:val="28"/>
          <w:szCs w:val="28"/>
          <w:rtl w:val="true"/>
          <w:lang w:bidi="fa-IR"/>
        </w:rPr>
        <w:t>می رسد روزی به پایان روزهای انتظار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آه و گریۀ چشم انتظاران شاهد است</w:t>
      </w:r>
    </w:p>
    <w:p>
      <w:pPr>
        <w:pStyle w:val="BookText"/>
        <w:rPr/>
      </w:pPr>
      <w:r>
        <w:rPr>
          <w:rFonts w:ascii="IRNazanin" w:hAnsi="IRNazanin" w:eastAsia="IRNazanin"/>
          <w:color w:val="111111"/>
          <w:sz w:val="28"/>
          <w:sz w:val="28"/>
          <w:szCs w:val="28"/>
          <w:rtl w:val="true"/>
          <w:lang w:bidi="fa-IR"/>
        </w:rPr>
        <w:t>سخت تر از احتضار آمد بلای انتظار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عمر ما گذشت</w:t>
      </w:r>
    </w:p>
    <w:p>
      <w:pPr>
        <w:pStyle w:val="BookText"/>
        <w:rPr/>
      </w:pPr>
      <w:r>
        <w:rPr>
          <w:rFonts w:ascii="IRNazanin" w:hAnsi="IRNazanin" w:eastAsia="IRNazanin"/>
          <w:color w:val="111111"/>
          <w:sz w:val="28"/>
          <w:sz w:val="28"/>
          <w:szCs w:val="28"/>
          <w:rtl w:val="true"/>
          <w:lang w:bidi="fa-IR"/>
        </w:rPr>
        <w:t>پیر گردیدیم در حال و هوای انتظار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جمعه‌ها ذکرم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الحسن، اَین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لحظه‌هایم گشته یکسر لحظه‌های انتظار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که سردادم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ابناء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کرده‌ام صحرای دل را کربلای انتظار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طنین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 بندم گشته یکسر نی نوای انتظار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کردیم تو آمین بگو</w:t>
      </w:r>
    </w:p>
    <w:p>
      <w:pPr>
        <w:pStyle w:val="BookText"/>
        <w:rPr/>
      </w:pPr>
      <w:r>
        <w:rPr>
          <w:rFonts w:ascii="IRNazanin" w:hAnsi="IRNazanin" w:eastAsia="IRNazanin"/>
          <w:color w:val="111111"/>
          <w:sz w:val="28"/>
          <w:sz w:val="28"/>
          <w:szCs w:val="28"/>
          <w:rtl w:val="true"/>
          <w:lang w:bidi="fa-IR"/>
        </w:rPr>
        <w:t>تا بهار وصل آید در قفای انتظار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 آرزوی آل زهرایی بیا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امید شیعه می‌دانم که می‌آیی بیا</w:t>
      </w:r>
    </w:p>
    <w:p>
      <w:pPr>
        <w:pStyle w:val="BookText"/>
        <w:rPr/>
      </w:pPr>
      <w:r>
        <w:rPr>
          <w:rFonts w:ascii="IRNazanin" w:hAnsi="IRNazanin" w:eastAsia="IRNazanin"/>
          <w:color w:val="111111"/>
          <w:sz w:val="28"/>
          <w:sz w:val="28"/>
          <w:szCs w:val="28"/>
          <w:rtl w:val="true"/>
          <w:lang w:bidi="fa-IR"/>
        </w:rPr>
        <w:t xml:space="preserve">نخل میثم ، جلد پنجم، ص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از من برده ای بسیار یابن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نشناختم یک بار یابن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نجف گه کربلا، گه سامره گه کاظمین</w:t>
      </w:r>
    </w:p>
    <w:p>
      <w:pPr>
        <w:pStyle w:val="BookText"/>
        <w:rPr/>
      </w:pPr>
      <w:r>
        <w:rPr>
          <w:rFonts w:ascii="IRNazanin" w:hAnsi="IRNazanin" w:eastAsia="IRNazanin"/>
          <w:color w:val="111111"/>
          <w:sz w:val="28"/>
          <w:sz w:val="28"/>
          <w:szCs w:val="28"/>
          <w:rtl w:val="true"/>
          <w:lang w:bidi="fa-IR"/>
        </w:rPr>
        <w:t xml:space="preserve">داشتم با حضرتت دیدار یابن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کز دیدن روی تو نابینا بود</w:t>
      </w:r>
    </w:p>
    <w:p>
      <w:pPr>
        <w:pStyle w:val="BookText"/>
        <w:rPr/>
      </w:pPr>
      <w:r>
        <w:rPr>
          <w:rFonts w:ascii="IRNazanin" w:hAnsi="IRNazanin" w:eastAsia="IRNazanin"/>
          <w:color w:val="111111"/>
          <w:sz w:val="28"/>
          <w:sz w:val="28"/>
          <w:szCs w:val="28"/>
          <w:rtl w:val="true"/>
          <w:lang w:bidi="fa-IR"/>
        </w:rPr>
        <w:t>کمتر است از نقش بر دیوار یابن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لایق نیستم، ای خوب‌تر از جان بیا</w:t>
      </w:r>
    </w:p>
    <w:p>
      <w:pPr>
        <w:pStyle w:val="BookText"/>
        <w:rPr/>
      </w:pPr>
      <w:r>
        <w:rPr>
          <w:rFonts w:ascii="IRNazanin" w:hAnsi="IRNazanin" w:eastAsia="IRNazanin"/>
          <w:color w:val="111111"/>
          <w:sz w:val="28"/>
          <w:sz w:val="28"/>
          <w:szCs w:val="28"/>
          <w:rtl w:val="true"/>
          <w:lang w:bidi="fa-IR"/>
        </w:rPr>
        <w:t xml:space="preserve">پا به چشمم از کرم بگذار، یابن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کارشان جز دشمنی با شیعه نیست</w:t>
      </w:r>
    </w:p>
    <w:p>
      <w:pPr>
        <w:pStyle w:val="BookText"/>
        <w:rPr/>
      </w:pPr>
      <w:r>
        <w:rPr>
          <w:rFonts w:ascii="IRNazanin" w:hAnsi="IRNazanin" w:eastAsia="IRNazanin"/>
          <w:color w:val="111111"/>
          <w:sz w:val="28"/>
          <w:sz w:val="28"/>
          <w:szCs w:val="28"/>
          <w:rtl w:val="true"/>
          <w:lang w:bidi="fa-IR"/>
        </w:rPr>
        <w:t xml:space="preserve">شیعه غیر از تو ندارد یار، یابن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شادی جا ندارد بین ما، مولا بیا</w:t>
      </w:r>
    </w:p>
    <w:p>
      <w:pPr>
        <w:pStyle w:val="BookText"/>
        <w:rPr/>
      </w:pPr>
      <w:r>
        <w:rPr>
          <w:rFonts w:ascii="IRNazanin" w:hAnsi="IRNazanin" w:eastAsia="IRNazanin"/>
          <w:color w:val="111111"/>
          <w:sz w:val="28"/>
          <w:sz w:val="28"/>
          <w:szCs w:val="28"/>
          <w:rtl w:val="true"/>
          <w:lang w:bidi="fa-IR"/>
        </w:rPr>
        <w:t xml:space="preserve">کوه غم از دوش ما بردار یابن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لاله ها در باغ و بستان شاهدند</w:t>
      </w:r>
    </w:p>
    <w:p>
      <w:pPr>
        <w:pStyle w:val="BookText"/>
        <w:rPr/>
      </w:pPr>
      <w:r>
        <w:rPr>
          <w:rFonts w:ascii="IRNazanin" w:hAnsi="IRNazanin" w:eastAsia="IRNazanin"/>
          <w:color w:val="111111"/>
          <w:sz w:val="28"/>
          <w:sz w:val="28"/>
          <w:szCs w:val="28"/>
          <w:rtl w:val="true"/>
          <w:lang w:bidi="fa-IR"/>
        </w:rPr>
        <w:t xml:space="preserve">بی تو گل هم شد به چشمم خار، یابن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 کردند چشمان گهربارم تو را</w:t>
      </w:r>
    </w:p>
    <w:p>
      <w:pPr>
        <w:pStyle w:val="BookText"/>
        <w:rPr/>
      </w:pPr>
      <w:r>
        <w:rPr>
          <w:rFonts w:ascii="IRNazanin" w:hAnsi="IRNazanin" w:eastAsia="IRNazanin"/>
          <w:color w:val="111111"/>
          <w:sz w:val="28"/>
          <w:sz w:val="28"/>
          <w:szCs w:val="28"/>
          <w:rtl w:val="true"/>
          <w:lang w:bidi="fa-IR"/>
        </w:rPr>
        <w:t>باز می‌بینم فقط تنها تو را دارم تو را</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خون خدا ، خون خدا گوید </w:t>
      </w:r>
      <w:r>
        <w:rPr>
          <w:rStyle w:val="FootnoteAnchor"/>
          <w:rtl w:val="true"/>
        </w:rPr>
        <w:footnoteReference w:id="325"/>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بر سر نی ، رأس مصباح الهُدی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زمزم، چار رُکن کعبه و فریاد حَجَر</w:t>
      </w:r>
    </w:p>
    <w:p>
      <w:pPr>
        <w:pStyle w:val="BookText"/>
        <w:rPr/>
      </w:pPr>
      <w:r>
        <w:rPr>
          <w:rFonts w:ascii="IRNazanin" w:hAnsi="IRNazanin" w:eastAsia="IRNazanin"/>
          <w:color w:val="111111"/>
          <w:sz w:val="28"/>
          <w:sz w:val="28"/>
          <w:szCs w:val="28"/>
          <w:rtl w:val="true"/>
          <w:lang w:bidi="fa-IR"/>
        </w:rPr>
        <w:t>سنگ‌های مروه و کوه صفا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خونین علی هر شب صدایت می‌زند</w:t>
      </w:r>
    </w:p>
    <w:p>
      <w:pPr>
        <w:pStyle w:val="BookText"/>
        <w:rPr/>
      </w:pPr>
      <w:r>
        <w:rPr>
          <w:rFonts w:ascii="IRNazanin" w:hAnsi="IRNazanin" w:eastAsia="IRNazanin"/>
          <w:color w:val="111111"/>
          <w:sz w:val="28"/>
          <w:sz w:val="28"/>
          <w:szCs w:val="28"/>
          <w:rtl w:val="true"/>
          <w:lang w:bidi="fa-IR"/>
        </w:rPr>
        <w:t>خون جاری از دهان مجتبی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مظلومه ات با اشک چشم و سوز دل</w:t>
      </w:r>
    </w:p>
    <w:p>
      <w:pPr>
        <w:pStyle w:val="BookText"/>
        <w:rPr/>
      </w:pPr>
      <w:r>
        <w:rPr>
          <w:rFonts w:ascii="IRNazanin" w:hAnsi="IRNazanin" w:eastAsia="IRNazanin"/>
          <w:color w:val="111111"/>
          <w:sz w:val="28"/>
          <w:sz w:val="28"/>
          <w:szCs w:val="28"/>
          <w:rtl w:val="true"/>
          <w:lang w:bidi="fa-IR"/>
        </w:rPr>
        <w:t>بر ظهورت می‌کند هر شب دعا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 دشت سرخ نینوا آب فرات</w:t>
      </w:r>
    </w:p>
    <w:p>
      <w:pPr>
        <w:pStyle w:val="BookText"/>
        <w:rPr/>
      </w:pPr>
      <w:r>
        <w:rPr>
          <w:rFonts w:ascii="IRNazanin" w:hAnsi="IRNazanin" w:eastAsia="IRNazanin"/>
          <w:color w:val="111111"/>
          <w:sz w:val="28"/>
          <w:sz w:val="28"/>
          <w:szCs w:val="28"/>
          <w:rtl w:val="true"/>
          <w:lang w:bidi="fa-IR"/>
        </w:rPr>
        <w:t>پرچم سرخ شهید کربلا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زخم‌های کشتگان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p>
    <w:p>
      <w:pPr>
        <w:pStyle w:val="BookText"/>
        <w:rPr/>
      </w:pPr>
      <w:r>
        <w:rPr>
          <w:rFonts w:ascii="IRNazanin" w:hAnsi="IRNazanin" w:eastAsia="IRNazanin"/>
          <w:color w:val="111111"/>
          <w:sz w:val="28"/>
          <w:sz w:val="28"/>
          <w:szCs w:val="28"/>
          <w:rtl w:val="true"/>
          <w:lang w:bidi="fa-IR"/>
        </w:rPr>
        <w:t>رأس جدّت بر فراز نینوا گوید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غلتیده در خون علمدار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خالی، دست از پیکر جدا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چشم انتظار عدل عالم‌گیر توست</w:t>
      </w:r>
    </w:p>
    <w:p>
      <w:pPr>
        <w:pStyle w:val="BookText"/>
        <w:rPr/>
      </w:pPr>
      <w:r>
        <w:rPr>
          <w:rFonts w:ascii="IRNazanin" w:hAnsi="IRNazanin" w:eastAsia="IRNazanin"/>
          <w:color w:val="111111"/>
          <w:sz w:val="28"/>
          <w:sz w:val="28"/>
          <w:szCs w:val="28"/>
          <w:rtl w:val="true"/>
          <w:lang w:bidi="fa-IR"/>
        </w:rPr>
        <w:t>پاسخ لبخند اصغر در لب شمشیر توست</w:t>
      </w:r>
    </w:p>
    <w:p>
      <w:pPr>
        <w:pStyle w:val="BookText"/>
        <w:rPr/>
      </w:pPr>
      <w:r>
        <w:rPr>
          <w:rFonts w:ascii="IRNazanin" w:hAnsi="IRNazanin" w:eastAsia="IRNazanin"/>
          <w:color w:val="111111"/>
          <w:sz w:val="28"/>
          <w:sz w:val="28"/>
          <w:szCs w:val="28"/>
          <w:rtl w:val="true"/>
          <w:lang w:bidi="fa-IR"/>
        </w:rPr>
        <w:t xml:space="preserve">نخل میثم جلد پنجم، ص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تا زنگ غم از سینه ها زائل شود</w:t>
      </w:r>
    </w:p>
    <w:p>
      <w:pPr>
        <w:pStyle w:val="BookText"/>
        <w:rPr/>
      </w:pPr>
      <w:r>
        <w:rPr>
          <w:rFonts w:ascii="IRNazanin" w:hAnsi="IRNazanin" w:eastAsia="IRNazanin"/>
          <w:color w:val="111111"/>
          <w:sz w:val="28"/>
          <w:sz w:val="28"/>
          <w:szCs w:val="28"/>
          <w:rtl w:val="true"/>
          <w:lang w:bidi="fa-IR"/>
        </w:rPr>
        <w:t>با ظهورت یعنی اِکمال دین کامل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تا باز ،بتهای حرم را بشکنی</w:t>
      </w:r>
    </w:p>
    <w:p>
      <w:pPr>
        <w:pStyle w:val="BookText"/>
        <w:rPr/>
      </w:pPr>
      <w:r>
        <w:rPr>
          <w:rFonts w:ascii="IRNazanin" w:hAnsi="IRNazanin" w:eastAsia="IRNazanin"/>
          <w:color w:val="111111"/>
          <w:sz w:val="28"/>
          <w:sz w:val="28"/>
          <w:szCs w:val="28"/>
          <w:rtl w:val="true"/>
          <w:lang w:bidi="fa-IR"/>
        </w:rPr>
        <w:t>جلوه کن تا مسلک وهابیان باطل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تا عیسی مریم برای یاریت</w:t>
      </w:r>
    </w:p>
    <w:p>
      <w:pPr>
        <w:pStyle w:val="BookText"/>
        <w:rPr/>
      </w:pPr>
      <w:r>
        <w:rPr>
          <w:rFonts w:ascii="IRNazanin" w:hAnsi="IRNazanin" w:eastAsia="IRNazanin"/>
          <w:color w:val="111111"/>
          <w:sz w:val="28"/>
          <w:sz w:val="28"/>
          <w:szCs w:val="28"/>
          <w:rtl w:val="true"/>
          <w:lang w:bidi="fa-IR"/>
        </w:rPr>
        <w:t>با ظهورت همزمان از آسمان نازل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تا داد محسن را بگیری از عدو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بگشا تا مراد فاطمه حاصل شود</w:t>
      </w:r>
      <w:bookmarkStart w:id="959" w:name="pg6254_56808"/>
    </w:p>
    <w:p>
      <w:pPr>
        <w:pStyle w:val="BookText"/>
        <w:rPr/>
      </w:pPr>
      <w:bookmarkEnd w:id="95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تا آفتاب از طلعتت گردد خجل</w:t>
      </w:r>
    </w:p>
    <w:p>
      <w:pPr>
        <w:pStyle w:val="BookText"/>
        <w:rPr/>
      </w:pPr>
      <w:r>
        <w:rPr>
          <w:rFonts w:ascii="IRNazanin" w:hAnsi="IRNazanin" w:eastAsia="IRNazanin"/>
          <w:color w:val="111111"/>
          <w:sz w:val="28"/>
          <w:sz w:val="28"/>
          <w:szCs w:val="28"/>
          <w:rtl w:val="true"/>
          <w:lang w:bidi="fa-IR"/>
        </w:rPr>
        <w:t>جلوه کن تا ماه رویت شمع هر محفل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تا ابر باطل ها رخت بندد از فضا</w:t>
      </w:r>
    </w:p>
    <w:p>
      <w:pPr>
        <w:pStyle w:val="BookText"/>
        <w:rPr/>
      </w:pPr>
      <w:r>
        <w:rPr>
          <w:rFonts w:ascii="IRNazanin" w:hAnsi="IRNazanin" w:eastAsia="IRNazanin"/>
          <w:color w:val="111111"/>
          <w:sz w:val="28"/>
          <w:sz w:val="28"/>
          <w:szCs w:val="28"/>
          <w:rtl w:val="true"/>
          <w:lang w:bidi="fa-IR"/>
        </w:rPr>
        <w:t>جلوه کن تا امت قرآن به حق واصل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نَبوَد دیده ی ما قابل دیدار تو</w:t>
      </w:r>
    </w:p>
    <w:p>
      <w:pPr>
        <w:pStyle w:val="BookText"/>
        <w:rPr/>
      </w:pPr>
      <w:r>
        <w:rPr>
          <w:rFonts w:ascii="IRNazanin" w:hAnsi="IRNazanin" w:eastAsia="IRNazanin"/>
          <w:color w:val="111111"/>
          <w:sz w:val="28"/>
          <w:sz w:val="28"/>
          <w:szCs w:val="28"/>
          <w:rtl w:val="true"/>
          <w:lang w:bidi="fa-IR"/>
        </w:rPr>
        <w:t>تو نگه کن کز نگاهت چشم ما قابل شود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پنجم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ارض و سماء در زمین ، بیا</w:t>
      </w:r>
    </w:p>
    <w:p>
      <w:pPr>
        <w:pStyle w:val="BookText"/>
        <w:rPr/>
      </w:pPr>
      <w:r>
        <w:rPr>
          <w:rFonts w:ascii="IRNazanin" w:hAnsi="IRNazanin" w:eastAsia="IRNazanin"/>
          <w:color w:val="111111"/>
          <w:sz w:val="28"/>
          <w:sz w:val="28"/>
          <w:szCs w:val="28"/>
          <w:rtl w:val="true"/>
          <w:lang w:bidi="fa-IR"/>
        </w:rPr>
        <w:t>ای وارث پیمبر و قرآن و دین،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امید همه ناامیدها</w:t>
      </w:r>
    </w:p>
    <w:p>
      <w:pPr>
        <w:pStyle w:val="BookText"/>
        <w:rPr/>
      </w:pPr>
      <w:r>
        <w:rPr>
          <w:rFonts w:ascii="IRNazanin" w:hAnsi="IRNazanin" w:eastAsia="IRNazanin"/>
          <w:color w:val="111111"/>
          <w:sz w:val="28"/>
          <w:sz w:val="28"/>
          <w:szCs w:val="28"/>
          <w:rtl w:val="true"/>
          <w:lang w:bidi="fa-IR"/>
        </w:rPr>
        <w:t>ای دُرّ ائمه از همه تنهاترین،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میان جامعه تنهاتر از همه</w:t>
      </w:r>
    </w:p>
    <w:p>
      <w:pPr>
        <w:pStyle w:val="BookText"/>
        <w:rPr/>
      </w:pPr>
      <w:r>
        <w:rPr>
          <w:rFonts w:ascii="IRNazanin" w:hAnsi="IRNazanin" w:eastAsia="IRNazanin"/>
          <w:color w:val="111111"/>
          <w:sz w:val="28"/>
          <w:sz w:val="28"/>
          <w:szCs w:val="28"/>
          <w:rtl w:val="true"/>
          <w:lang w:bidi="fa-IR"/>
        </w:rPr>
        <w:t>در دیده اشک غربت ما را ببین،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دوشِ فاطمه در شهر و کوه و دشت</w:t>
      </w:r>
    </w:p>
    <w:p>
      <w:pPr>
        <w:pStyle w:val="BookText"/>
        <w:rPr/>
      </w:pPr>
      <w:r>
        <w:rPr>
          <w:rFonts w:ascii="IRNazanin" w:hAnsi="IRNazanin" w:eastAsia="IRNazanin"/>
          <w:color w:val="111111"/>
          <w:sz w:val="28"/>
          <w:sz w:val="28"/>
          <w:szCs w:val="28"/>
          <w:rtl w:val="true"/>
          <w:lang w:bidi="fa-IR"/>
        </w:rPr>
        <w:t>باشد هنوز جد تو خانه نشین،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تیر عایشه در پیکر حسن؟</w:t>
      </w:r>
    </w:p>
    <w:p>
      <w:pPr>
        <w:pStyle w:val="BookText"/>
        <w:rPr/>
      </w:pPr>
      <w:r>
        <w:rPr>
          <w:rFonts w:ascii="IRNazanin" w:hAnsi="IRNazanin" w:eastAsia="IRNazanin"/>
          <w:color w:val="111111"/>
          <w:sz w:val="28"/>
          <w:sz w:val="28"/>
          <w:szCs w:val="28"/>
          <w:rtl w:val="true"/>
          <w:lang w:bidi="fa-IR"/>
        </w:rPr>
        <w:t>تا چند خون در آن گلوی نازنین؟ 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سر حسین به بالای نیزه ها؟</w:t>
      </w:r>
    </w:p>
    <w:p>
      <w:pPr>
        <w:pStyle w:val="BookText"/>
        <w:rPr/>
      </w:pPr>
      <w:r>
        <w:rPr>
          <w:rFonts w:ascii="IRNazanin" w:hAnsi="IRNazanin" w:eastAsia="IRNazanin"/>
          <w:color w:val="111111"/>
          <w:sz w:val="28"/>
          <w:sz w:val="28"/>
          <w:szCs w:val="28"/>
          <w:rtl w:val="true"/>
          <w:lang w:bidi="fa-IR"/>
        </w:rPr>
        <w:t>تا چند جسم بی سر او بر زمین؟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تیغ خشم خداوند در غللاف؟</w:t>
      </w:r>
    </w:p>
    <w:p>
      <w:pPr>
        <w:pStyle w:val="BookText"/>
        <w:rPr/>
      </w:pPr>
      <w:r>
        <w:rPr>
          <w:rFonts w:ascii="IRNazanin" w:hAnsi="IRNazanin" w:eastAsia="IRNazanin"/>
          <w:color w:val="111111"/>
          <w:sz w:val="28"/>
          <w:sz w:val="28"/>
          <w:szCs w:val="28"/>
          <w:rtl w:val="true"/>
          <w:lang w:bidi="fa-IR"/>
        </w:rPr>
        <w:t>تا چند دست عدل تو در آستین؟ 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عمه های تو در شهرها اسیر؟</w:t>
      </w:r>
    </w:p>
    <w:p>
      <w:pPr>
        <w:pStyle w:val="BookText"/>
        <w:rPr/>
      </w:pPr>
      <w:r>
        <w:rPr>
          <w:rFonts w:ascii="IRNazanin" w:hAnsi="IRNazanin" w:eastAsia="IRNazanin"/>
          <w:color w:val="111111"/>
          <w:sz w:val="28"/>
          <w:sz w:val="28"/>
          <w:szCs w:val="28"/>
          <w:rtl w:val="true"/>
          <w:lang w:bidi="fa-IR"/>
        </w:rPr>
        <w:t>نامحرمانشان ز یسار و یمین، بیا</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489</w:t>
      </w:r>
    </w:p>
    <w:p>
      <w:pPr>
        <w:pStyle w:val="Heading5"/>
        <w:numPr>
          <w:ilvl w:val="4"/>
          <w:numId w:val="1"/>
        </w:numPr>
        <w:rPr/>
      </w:pPr>
      <w:bookmarkStart w:id="960" w:name="__RefHeading___Toc1695713_237004111"/>
      <w:bookmarkStart w:id="961" w:name="_Toc381"/>
      <w:bookmarkEnd w:id="960"/>
      <w:r>
        <w:rPr>
          <w:rtl w:val="true"/>
        </w:rPr>
        <w:t>با تو خوش است</w:t>
      </w:r>
      <w:bookmarkEnd w:id="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ی پروردگار با تو خوش است</w:t>
      </w:r>
    </w:p>
    <w:p>
      <w:pPr>
        <w:pStyle w:val="BookText"/>
        <w:rPr/>
      </w:pPr>
      <w:r>
        <w:rPr>
          <w:rFonts w:ascii="IRNazanin" w:hAnsi="IRNazanin" w:eastAsia="IRNazanin"/>
          <w:color w:val="111111"/>
          <w:sz w:val="28"/>
          <w:sz w:val="28"/>
          <w:szCs w:val="28"/>
          <w:rtl w:val="true"/>
          <w:lang w:bidi="fa-IR"/>
        </w:rPr>
        <w:t>دعای عاشق شب زنده دار با تو خوش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 نشستم، ولی به خود گفتم</w:t>
      </w:r>
    </w:p>
    <w:p>
      <w:pPr>
        <w:pStyle w:val="BookText"/>
        <w:rPr/>
      </w:pPr>
      <w:r>
        <w:rPr>
          <w:rFonts w:ascii="IRNazanin" w:hAnsi="IRNazanin" w:eastAsia="IRNazanin"/>
          <w:color w:val="111111"/>
          <w:sz w:val="28"/>
          <w:sz w:val="28"/>
          <w:szCs w:val="28"/>
          <w:rtl w:val="true"/>
          <w:lang w:bidi="fa-IR"/>
        </w:rPr>
        <w:t>به هر کنار که آیم، کنار با تو خوش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حجر و رکن و مستجار قسم</w:t>
      </w:r>
    </w:p>
    <w:p>
      <w:pPr>
        <w:pStyle w:val="BookText"/>
        <w:rPr/>
      </w:pPr>
      <w:r>
        <w:rPr>
          <w:rFonts w:ascii="IRNazanin" w:hAnsi="IRNazanin" w:eastAsia="IRNazanin"/>
          <w:color w:val="111111"/>
          <w:sz w:val="28"/>
          <w:sz w:val="28"/>
          <w:szCs w:val="28"/>
          <w:rtl w:val="true"/>
          <w:lang w:bidi="fa-IR"/>
        </w:rPr>
        <w:t>زیارت حَجَر و مستجار با تو خوش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سوی کعبه، چه کرب و بلا، چه راه نجف</w:t>
      </w:r>
    </w:p>
    <w:p>
      <w:pPr>
        <w:pStyle w:val="BookText"/>
        <w:rPr/>
      </w:pPr>
      <w:r>
        <w:rPr>
          <w:rFonts w:ascii="IRNazanin" w:hAnsi="IRNazanin" w:eastAsia="IRNazanin"/>
          <w:color w:val="111111"/>
          <w:sz w:val="28"/>
          <w:sz w:val="28"/>
          <w:szCs w:val="28"/>
          <w:rtl w:val="true"/>
          <w:lang w:bidi="fa-IR"/>
        </w:rPr>
        <w:t>به هر طرف که شوم رهسپار با تو خوش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بدون تو احتضار بُوَد</w:t>
      </w:r>
    </w:p>
    <w:p>
      <w:pPr>
        <w:pStyle w:val="BookText"/>
        <w:rPr/>
      </w:pPr>
      <w:r>
        <w:rPr>
          <w:rFonts w:ascii="IRNazanin" w:hAnsi="IRNazanin" w:eastAsia="IRNazanin"/>
          <w:color w:val="111111"/>
          <w:sz w:val="28"/>
          <w:sz w:val="28"/>
          <w:szCs w:val="28"/>
          <w:rtl w:val="true"/>
          <w:lang w:bidi="fa-IR"/>
        </w:rPr>
        <w:t>چو جان رسد به لبم، احتضار با تو خوش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نافله را هر که داد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خلوت شب های تار با تو خوش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 نجف و کاظمین و کرب و بلا</w:t>
      </w:r>
    </w:p>
    <w:p>
      <w:pPr>
        <w:pStyle w:val="BookText"/>
        <w:rPr/>
      </w:pPr>
      <w:r>
        <w:rPr>
          <w:rFonts w:ascii="IRNazanin" w:hAnsi="IRNazanin" w:eastAsia="IRNazanin"/>
          <w:color w:val="111111"/>
          <w:sz w:val="28"/>
          <w:sz w:val="28"/>
          <w:szCs w:val="28"/>
          <w:rtl w:val="true"/>
          <w:lang w:bidi="fa-IR"/>
        </w:rPr>
        <w:t>به هر چهار قسم، هر چهار با تو خوش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خنده بدون تو گریۀ دل ماست</w:t>
      </w:r>
    </w:p>
    <w:p>
      <w:pPr>
        <w:pStyle w:val="BookText"/>
        <w:rPr/>
      </w:pPr>
      <w:r>
        <w:rPr>
          <w:rFonts w:ascii="IRNazanin" w:hAnsi="IRNazanin" w:eastAsia="IRNazanin"/>
          <w:color w:val="111111"/>
          <w:sz w:val="28"/>
          <w:sz w:val="28"/>
          <w:szCs w:val="28"/>
          <w:rtl w:val="true"/>
          <w:lang w:bidi="fa-IR"/>
        </w:rPr>
        <w:t>بیا که گریه چو ابر بهار با تو خوش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پنجم، ص </w:t>
      </w:r>
      <w:r>
        <w:rPr>
          <w:rFonts w:eastAsia="IRNazanin" w:cs="IRNazanin"/>
          <w:color w:val="111111"/>
          <w:sz w:val="28"/>
          <w:szCs w:val="28"/>
          <w:lang w:bidi="fa-IR"/>
        </w:rPr>
        <w:t>490</w:t>
      </w:r>
      <w:bookmarkStart w:id="962" w:name="pg6254_56809"/>
    </w:p>
    <w:p>
      <w:pPr>
        <w:pStyle w:val="Heading5"/>
        <w:numPr>
          <w:ilvl w:val="4"/>
          <w:numId w:val="1"/>
        </w:numPr>
        <w:rPr/>
      </w:pPr>
      <w:bookmarkStart w:id="963" w:name="__RefHeading___Toc1695715_237004111"/>
      <w:bookmarkStart w:id="964" w:name="_Toc382"/>
      <w:bookmarkEnd w:id="962"/>
      <w:bookmarkEnd w:id="963"/>
      <w:r>
        <w:rPr>
          <w:rtl w:val="true"/>
        </w:rPr>
        <w:t>به امید ظهورت</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جمعه ها رفت و نیست جمعه باورم بی تو</w:t>
      </w:r>
    </w:p>
    <w:p>
      <w:pPr>
        <w:pStyle w:val="BookText"/>
        <w:rPr/>
      </w:pPr>
      <w:r>
        <w:rPr>
          <w:rFonts w:ascii="IRNazanin" w:hAnsi="IRNazanin" w:eastAsia="IRNazanin"/>
          <w:color w:val="111111"/>
          <w:sz w:val="28"/>
          <w:sz w:val="28"/>
          <w:szCs w:val="28"/>
          <w:rtl w:val="true"/>
          <w:lang w:bidi="fa-IR"/>
        </w:rPr>
        <w:t>نگردد باز صبح جمعه ای چشم ترم بی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دوایش را نمی خواهم شفایش را نمی‌خوانم</w:t>
      </w:r>
    </w:p>
    <w:p>
      <w:pPr>
        <w:pStyle w:val="BookText"/>
        <w:rPr/>
      </w:pPr>
      <w:r>
        <w:rPr>
          <w:rFonts w:ascii="IRNazanin" w:hAnsi="IRNazanin" w:eastAsia="IRNazanin"/>
          <w:color w:val="111111"/>
          <w:sz w:val="28"/>
          <w:sz w:val="28"/>
          <w:szCs w:val="28"/>
          <w:rtl w:val="true"/>
          <w:lang w:bidi="fa-IR"/>
        </w:rPr>
        <w:t>اگر عیسی ابن مریم پا گذارد بر سرم بی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هنگام ولایت پیشتر هم بود معلومم</w:t>
      </w:r>
    </w:p>
    <w:p>
      <w:pPr>
        <w:pStyle w:val="BookText"/>
        <w:rPr/>
      </w:pPr>
      <w:r>
        <w:rPr>
          <w:rFonts w:ascii="IRNazanin" w:hAnsi="IRNazanin" w:eastAsia="IRNazanin"/>
          <w:color w:val="111111"/>
          <w:sz w:val="28"/>
          <w:sz w:val="28"/>
          <w:szCs w:val="28"/>
          <w:rtl w:val="true"/>
          <w:lang w:bidi="fa-IR"/>
        </w:rPr>
        <w:t>که باشد تلخ تر از زهر، شیر مادرم بی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رکن حرم، سنگ ملامت بر سرم بارد</w:t>
      </w:r>
    </w:p>
    <w:p>
      <w:pPr>
        <w:pStyle w:val="BookText"/>
        <w:rPr/>
      </w:pPr>
      <w:r>
        <w:rPr>
          <w:rFonts w:ascii="IRNazanin" w:hAnsi="IRNazanin" w:eastAsia="IRNazanin"/>
          <w:color w:val="111111"/>
          <w:sz w:val="28"/>
          <w:sz w:val="28"/>
          <w:szCs w:val="28"/>
          <w:rtl w:val="true"/>
          <w:lang w:bidi="fa-IR"/>
        </w:rPr>
        <w:t>اگر یکبار بر دیوار کعبه بنگرم بی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ظهورت زنده بودم، زندگی کردم</w:t>
      </w:r>
    </w:p>
    <w:p>
      <w:pPr>
        <w:pStyle w:val="BookText"/>
        <w:rPr/>
      </w:pPr>
      <w:r>
        <w:rPr>
          <w:rFonts w:ascii="IRNazanin" w:hAnsi="IRNazanin" w:eastAsia="IRNazanin"/>
          <w:color w:val="111111"/>
          <w:sz w:val="28"/>
          <w:sz w:val="28"/>
          <w:szCs w:val="28"/>
          <w:rtl w:val="true"/>
          <w:lang w:bidi="fa-IR"/>
        </w:rPr>
        <w:t>الهی جان نیاید لحظه ای در پیکرم بی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تا همچو شیطان را رانَد ابراهیم با سنگم</w:t>
      </w:r>
    </w:p>
    <w:p>
      <w:pPr>
        <w:pStyle w:val="BookText"/>
        <w:rPr/>
      </w:pPr>
      <w:r>
        <w:rPr>
          <w:rFonts w:ascii="IRNazanin" w:hAnsi="IRNazanin" w:eastAsia="IRNazanin"/>
          <w:color w:val="111111"/>
          <w:sz w:val="28"/>
          <w:sz w:val="28"/>
          <w:szCs w:val="28"/>
          <w:rtl w:val="true"/>
          <w:lang w:bidi="fa-IR"/>
        </w:rPr>
        <w:t>اگر در حِجر اسماعیل هم رو آورم بی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جمعه سوگند ای امید روزهای من</w:t>
      </w:r>
    </w:p>
    <w:p>
      <w:pPr>
        <w:pStyle w:val="BookText"/>
        <w:rPr/>
      </w:pPr>
      <w:r>
        <w:rPr>
          <w:rFonts w:ascii="IRNazanin" w:hAnsi="IRNazanin" w:eastAsia="IRNazanin"/>
          <w:color w:val="111111"/>
          <w:sz w:val="28"/>
          <w:sz w:val="28"/>
          <w:szCs w:val="28"/>
          <w:rtl w:val="true"/>
          <w:lang w:bidi="fa-IR"/>
        </w:rPr>
        <w:t>غروب جمعه گردد شام غربت باورم بی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مادرت زهرا به دست خود کنم دورش</w:t>
      </w:r>
    </w:p>
    <w:p>
      <w:pPr>
        <w:pStyle w:val="BookText"/>
        <w:rPr/>
      </w:pPr>
      <w:r>
        <w:rPr>
          <w:rFonts w:ascii="IRNazanin" w:hAnsi="IRNazanin" w:eastAsia="IRNazanin"/>
          <w:color w:val="111111"/>
          <w:sz w:val="28"/>
          <w:sz w:val="28"/>
          <w:szCs w:val="28"/>
          <w:rtl w:val="true"/>
          <w:lang w:bidi="fa-IR"/>
        </w:rPr>
        <w:t>اگر روح الامین چون روح آید در برم بی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یابن الحسن صبحی بدم بر شام هجرانم</w:t>
      </w:r>
    </w:p>
    <w:p>
      <w:pPr>
        <w:pStyle w:val="BookText"/>
        <w:rPr/>
      </w:pPr>
      <w:r>
        <w:rPr>
          <w:rFonts w:ascii="IRNazanin" w:hAnsi="IRNazanin" w:eastAsia="IRNazanin"/>
          <w:color w:val="111111"/>
          <w:sz w:val="28"/>
          <w:sz w:val="28"/>
          <w:szCs w:val="28"/>
          <w:rtl w:val="true"/>
          <w:lang w:bidi="fa-IR"/>
        </w:rPr>
        <w:t>که شب ها از چراغ انجمن، تنها ترم بی تو</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491</w:t>
      </w:r>
    </w:p>
    <w:p>
      <w:pPr>
        <w:pStyle w:val="Heading5"/>
        <w:numPr>
          <w:ilvl w:val="4"/>
          <w:numId w:val="1"/>
        </w:numPr>
        <w:rPr/>
      </w:pPr>
      <w:bookmarkStart w:id="965" w:name="__RefHeading___Toc1695717_237004111"/>
      <w:bookmarkStart w:id="966" w:name="_Toc383"/>
      <w:bookmarkEnd w:id="965"/>
      <w:r>
        <w:rPr>
          <w:rtl w:val="true"/>
        </w:rPr>
        <w:t>اَبر کرامت</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شسته ام از اشک چو گل های بهاری</w:t>
      </w:r>
    </w:p>
    <w:p>
      <w:pPr>
        <w:pStyle w:val="BookText"/>
        <w:rPr/>
      </w:pPr>
      <w:r>
        <w:rPr>
          <w:rFonts w:ascii="IRNazanin" w:hAnsi="IRNazanin" w:eastAsia="IRNazanin"/>
          <w:color w:val="111111"/>
          <w:sz w:val="28"/>
          <w:sz w:val="28"/>
          <w:szCs w:val="28"/>
          <w:rtl w:val="true"/>
          <w:lang w:bidi="fa-IR"/>
        </w:rPr>
        <w:t>به امیدی که تو یک لحظه بر آن پا بگذاری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ز یک سو عطش عدل ز یک سو</w:t>
      </w:r>
    </w:p>
    <w:p>
      <w:pPr>
        <w:pStyle w:val="BookText"/>
        <w:rPr/>
      </w:pPr>
      <w:r>
        <w:rPr>
          <w:rFonts w:ascii="IRNazanin" w:hAnsi="IRNazanin" w:eastAsia="IRNazanin"/>
          <w:color w:val="111111"/>
          <w:sz w:val="28"/>
          <w:sz w:val="28"/>
          <w:szCs w:val="28"/>
          <w:rtl w:val="true"/>
          <w:lang w:bidi="fa-IR"/>
        </w:rPr>
        <w:t>مگر ای ابر کرامت تو بر این دشت بباری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موج ستم دادرسی جز تو ندارد</w:t>
      </w:r>
    </w:p>
    <w:p>
      <w:pPr>
        <w:pStyle w:val="BookText"/>
        <w:rPr/>
      </w:pPr>
      <w:r>
        <w:rPr>
          <w:rFonts w:ascii="IRNazanin" w:hAnsi="IRNazanin" w:eastAsia="IRNazanin"/>
          <w:color w:val="111111"/>
          <w:sz w:val="28"/>
          <w:sz w:val="28"/>
          <w:szCs w:val="28"/>
          <w:rtl w:val="true"/>
          <w:lang w:bidi="fa-IR"/>
        </w:rPr>
        <w:t>تو هم ای یار همه یار به جز شیعه نداری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شمشیر ز رو بسته که بر شیعه بتازد</w:t>
      </w:r>
    </w:p>
    <w:p>
      <w:pPr>
        <w:pStyle w:val="BookText"/>
        <w:rPr/>
      </w:pPr>
      <w:r>
        <w:rPr>
          <w:rFonts w:ascii="IRNazanin" w:hAnsi="IRNazanin" w:eastAsia="IRNazanin"/>
          <w:color w:val="111111"/>
          <w:sz w:val="28"/>
          <w:sz w:val="28"/>
          <w:szCs w:val="28"/>
          <w:rtl w:val="true"/>
          <w:lang w:bidi="fa-IR"/>
        </w:rPr>
        <w:t>تو مگر پا به رکاب آوری و تیغ برآری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 باد فدای نفسِ روح فزایت</w:t>
      </w:r>
    </w:p>
    <w:p>
      <w:pPr>
        <w:pStyle w:val="BookText"/>
        <w:rPr/>
      </w:pPr>
      <w:r>
        <w:rPr>
          <w:rFonts w:ascii="IRNazanin" w:hAnsi="IRNazanin" w:eastAsia="IRNazanin"/>
          <w:color w:val="111111"/>
          <w:sz w:val="28"/>
          <w:sz w:val="28"/>
          <w:szCs w:val="28"/>
          <w:rtl w:val="true"/>
          <w:lang w:bidi="fa-IR"/>
        </w:rPr>
        <w:t>اگر ای باد صبا یک خبر از یار بیاری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 دوست تو را قاصدی از دوست بیاید</w:t>
      </w:r>
    </w:p>
    <w:p>
      <w:pPr>
        <w:pStyle w:val="BookText"/>
        <w:rPr/>
      </w:pPr>
      <w:r>
        <w:rPr>
          <w:rFonts w:ascii="IRNazanin" w:hAnsi="IRNazanin" w:eastAsia="IRNazanin"/>
          <w:color w:val="111111"/>
          <w:sz w:val="28"/>
          <w:sz w:val="28"/>
          <w:szCs w:val="28"/>
          <w:rtl w:val="true"/>
          <w:lang w:bidi="fa-IR"/>
        </w:rPr>
        <w:t>نیستی دوست اگر در قدمش جان نسپاری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این همه عاشق که تو داری، شود آیا</w:t>
      </w:r>
    </w:p>
    <w:p>
      <w:pPr>
        <w:pStyle w:val="BookText"/>
        <w:rPr/>
      </w:pPr>
      <w:r>
        <w:rPr>
          <w:rFonts w:ascii="IRNazanin" w:hAnsi="IRNazanin" w:eastAsia="IRNazanin"/>
          <w:color w:val="111111"/>
          <w:sz w:val="28"/>
          <w:sz w:val="28"/>
          <w:szCs w:val="28"/>
          <w:rtl w:val="true"/>
          <w:lang w:bidi="fa-IR"/>
        </w:rPr>
        <w:t>بین آنان ز کرم اسم مرا هم بنگاری؟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چشم به ره بوده ام و اشک فشاندم</w:t>
      </w:r>
    </w:p>
    <w:p>
      <w:pPr>
        <w:pStyle w:val="BookText"/>
        <w:rPr/>
      </w:pPr>
      <w:r>
        <w:rPr>
          <w:rFonts w:ascii="IRNazanin" w:hAnsi="IRNazanin" w:eastAsia="IRNazanin"/>
          <w:color w:val="111111"/>
          <w:sz w:val="28"/>
          <w:sz w:val="28"/>
          <w:szCs w:val="28"/>
          <w:rtl w:val="true"/>
          <w:lang w:bidi="fa-IR"/>
        </w:rPr>
        <w:t>که مرا هم یکی از منتظرانت بشماری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دو جهانی و ز جاهت نشود کم</w:t>
      </w:r>
    </w:p>
    <w:p>
      <w:pPr>
        <w:pStyle w:val="BookText"/>
        <w:rPr/>
      </w:pPr>
      <w:r>
        <w:rPr>
          <w:rFonts w:ascii="IRNazanin" w:hAnsi="IRNazanin" w:eastAsia="IRNazanin"/>
          <w:color w:val="111111"/>
          <w:sz w:val="28"/>
          <w:sz w:val="28"/>
          <w:szCs w:val="28"/>
          <w:rtl w:val="true"/>
          <w:lang w:bidi="fa-IR"/>
        </w:rPr>
        <w:t>که به دست کرمت دست مرا هم بفشاری</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492</w:t>
      </w:r>
    </w:p>
    <w:p>
      <w:pPr>
        <w:pStyle w:val="Heading5"/>
        <w:numPr>
          <w:ilvl w:val="4"/>
          <w:numId w:val="1"/>
        </w:numPr>
        <w:rPr/>
      </w:pPr>
      <w:bookmarkStart w:id="967" w:name="__RefHeading___Toc1695719_237004111"/>
      <w:bookmarkStart w:id="968" w:name="_Toc384"/>
      <w:bookmarkEnd w:id="967"/>
      <w:r>
        <w:rPr>
          <w:rtl w:val="true"/>
        </w:rPr>
        <w:t>وقت انتظار</w:t>
      </w:r>
      <w:bookmarkEnd w:id="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روی نهادم که دَور یار بگردم</w:t>
      </w:r>
    </w:p>
    <w:p>
      <w:pPr>
        <w:pStyle w:val="BookText"/>
        <w:rPr/>
      </w:pPr>
      <w:r>
        <w:rPr>
          <w:rFonts w:ascii="IRNazanin" w:hAnsi="IRNazanin" w:eastAsia="IRNazanin"/>
          <w:color w:val="111111"/>
          <w:sz w:val="28"/>
          <w:sz w:val="28"/>
          <w:szCs w:val="28"/>
          <w:rtl w:val="true"/>
          <w:lang w:bidi="fa-IR"/>
        </w:rPr>
        <w:t>کجای خانه که به دنبال آن نگار بگردم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همه حاجی کجاست حاجی زهرا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نفس به فدایش هزار بار بگردم</w:t>
      </w:r>
      <w:bookmarkStart w:id="969" w:name="pg6254_56810"/>
    </w:p>
    <w:p>
      <w:pPr>
        <w:pStyle w:val="BookText"/>
        <w:rPr/>
      </w:pPr>
      <w:bookmarkEnd w:id="96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زمزم و رکن و حطیم را همه گشتم</w:t>
      </w:r>
    </w:p>
    <w:p>
      <w:pPr>
        <w:pStyle w:val="BookText"/>
        <w:rPr/>
      </w:pPr>
      <w:r>
        <w:rPr>
          <w:rFonts w:ascii="IRNazanin" w:hAnsi="IRNazanin" w:eastAsia="IRNazanin"/>
          <w:color w:val="111111"/>
          <w:sz w:val="28"/>
          <w:sz w:val="28"/>
          <w:szCs w:val="28"/>
          <w:rtl w:val="true"/>
          <w:lang w:bidi="fa-IR"/>
        </w:rPr>
        <w:t>کنار حجر روم، یا به مستجار بگردم؟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خَلق دویدم که در کنار تو باشم</w:t>
      </w:r>
    </w:p>
    <w:p>
      <w:pPr>
        <w:pStyle w:val="BookText"/>
        <w:rPr/>
      </w:pPr>
      <w:r>
        <w:rPr>
          <w:rFonts w:ascii="IRNazanin" w:hAnsi="IRNazanin" w:eastAsia="IRNazanin"/>
          <w:color w:val="111111"/>
          <w:sz w:val="28"/>
          <w:sz w:val="28"/>
          <w:szCs w:val="28"/>
          <w:rtl w:val="true"/>
          <w:lang w:bidi="fa-IR"/>
        </w:rPr>
        <w:t>بگو چقدر به هر گوشه و کنار بگردم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بگو ای عزیز فاطمه تا کی</w:t>
      </w:r>
    </w:p>
    <w:p>
      <w:pPr>
        <w:pStyle w:val="BookText"/>
        <w:rPr/>
      </w:pPr>
      <w:r>
        <w:rPr>
          <w:rFonts w:ascii="IRNazanin" w:hAnsi="IRNazanin" w:eastAsia="IRNazanin"/>
          <w:color w:val="111111"/>
          <w:sz w:val="28"/>
          <w:sz w:val="28"/>
          <w:szCs w:val="28"/>
          <w:rtl w:val="true"/>
          <w:lang w:bidi="fa-IR"/>
        </w:rPr>
        <w:t>تو را نبینم و بر گرد این جِدار بگردم؟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این که فقط زیر سایه تو بمیرم</w:t>
      </w:r>
    </w:p>
    <w:p>
      <w:pPr>
        <w:pStyle w:val="BookText"/>
        <w:rPr/>
      </w:pPr>
      <w:r>
        <w:rPr>
          <w:rFonts w:ascii="IRNazanin" w:hAnsi="IRNazanin" w:eastAsia="IRNazanin"/>
          <w:color w:val="111111"/>
          <w:sz w:val="28"/>
          <w:sz w:val="28"/>
          <w:szCs w:val="28"/>
          <w:rtl w:val="true"/>
          <w:lang w:bidi="fa-IR"/>
        </w:rPr>
        <w:t>چو آفتاب به هر کوه و کوهسار بگردم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گرد رهم با نسیم در به درم کن</w:t>
      </w:r>
    </w:p>
    <w:p>
      <w:pPr>
        <w:pStyle w:val="BookText"/>
        <w:rPr/>
      </w:pPr>
      <w:r>
        <w:rPr>
          <w:rFonts w:ascii="IRNazanin" w:hAnsi="IRNazanin" w:eastAsia="IRNazanin"/>
          <w:color w:val="111111"/>
          <w:sz w:val="28"/>
          <w:sz w:val="28"/>
          <w:szCs w:val="28"/>
          <w:rtl w:val="true"/>
          <w:lang w:bidi="fa-IR"/>
        </w:rPr>
        <w:t>که در هوات به هر شهر و هر دیار بگردم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گواست که نومید نیستم ز وصالت</w:t>
      </w:r>
    </w:p>
    <w:p>
      <w:pPr>
        <w:pStyle w:val="BookText"/>
        <w:rPr/>
      </w:pPr>
      <w:r>
        <w:rPr>
          <w:rFonts w:ascii="IRNazanin" w:hAnsi="IRNazanin" w:eastAsia="IRNazanin"/>
          <w:color w:val="111111"/>
          <w:sz w:val="28"/>
          <w:sz w:val="28"/>
          <w:szCs w:val="28"/>
          <w:rtl w:val="true"/>
          <w:lang w:bidi="fa-IR"/>
        </w:rPr>
        <w:t>اگر چه دور تو تا دور روزگار بگردم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قسم با خود این قرار نهادم</w:t>
      </w:r>
    </w:p>
    <w:p>
      <w:pPr>
        <w:pStyle w:val="BookText"/>
        <w:rPr/>
      </w:pPr>
      <w:r>
        <w:rPr>
          <w:rFonts w:ascii="IRNazanin" w:hAnsi="IRNazanin" w:eastAsia="IRNazanin"/>
          <w:color w:val="111111"/>
          <w:sz w:val="28"/>
          <w:sz w:val="28"/>
          <w:szCs w:val="28"/>
          <w:rtl w:val="true"/>
          <w:lang w:bidi="fa-IR"/>
        </w:rPr>
        <w:t>که در هوای تو تا وقت انتظار بگردم</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493</w:t>
      </w:r>
    </w:p>
    <w:p>
      <w:pPr>
        <w:pStyle w:val="Heading5"/>
        <w:numPr>
          <w:ilvl w:val="4"/>
          <w:numId w:val="1"/>
        </w:numPr>
        <w:rPr/>
      </w:pPr>
      <w:bookmarkStart w:id="970" w:name="__RefHeading___Toc1695721_237004111"/>
      <w:bookmarkStart w:id="971" w:name="_Toc385"/>
      <w:bookmarkEnd w:id="970"/>
      <w:r>
        <w:rPr>
          <w:rtl w:val="true"/>
        </w:rPr>
        <w:t>انتظار</w:t>
      </w:r>
      <w:bookmarkEnd w:id="9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فصل بهار آمده، بهار کجاست؟</w:t>
      </w:r>
    </w:p>
    <w:p>
      <w:pPr>
        <w:pStyle w:val="BookText"/>
        <w:rPr/>
      </w:pPr>
      <w:r>
        <w:rPr>
          <w:rFonts w:ascii="IRNazanin" w:hAnsi="IRNazanin" w:eastAsia="IRNazanin"/>
          <w:color w:val="111111"/>
          <w:sz w:val="28"/>
          <w:sz w:val="28"/>
          <w:szCs w:val="28"/>
          <w:rtl w:val="true"/>
          <w:lang w:bidi="fa-IR"/>
        </w:rPr>
        <w:t>بهار ماست گل روی یار کجاست؟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پیاده ام از پا فتاد و رفت ز دست</w:t>
      </w:r>
    </w:p>
    <w:p>
      <w:pPr>
        <w:pStyle w:val="BookText"/>
        <w:rPr/>
      </w:pPr>
      <w:r>
        <w:rPr>
          <w:rFonts w:ascii="IRNazanin" w:hAnsi="IRNazanin" w:eastAsia="IRNazanin"/>
          <w:color w:val="111111"/>
          <w:sz w:val="28"/>
          <w:sz w:val="28"/>
          <w:szCs w:val="28"/>
          <w:rtl w:val="true"/>
          <w:lang w:bidi="fa-IR"/>
        </w:rPr>
        <w:t>ندیدم عاقبت، آن یار تک سوار کجاست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در دل شب های تیره حبس شده</w:t>
      </w:r>
    </w:p>
    <w:p>
      <w:pPr>
        <w:pStyle w:val="BookText"/>
        <w:rPr/>
      </w:pPr>
      <w:r>
        <w:rPr>
          <w:rFonts w:ascii="IRNazanin" w:hAnsi="IRNazanin" w:eastAsia="IRNazanin"/>
          <w:color w:val="111111"/>
          <w:sz w:val="28"/>
          <w:sz w:val="28"/>
          <w:szCs w:val="28"/>
          <w:rtl w:val="true"/>
          <w:lang w:bidi="fa-IR"/>
        </w:rPr>
        <w:t>مَهی که می دمد از قلب شام تار کجاست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افضل اعمال انتظار فرج</w:t>
      </w:r>
    </w:p>
    <w:p>
      <w:pPr>
        <w:pStyle w:val="BookText"/>
        <w:rPr/>
      </w:pPr>
      <w:r>
        <w:rPr>
          <w:rFonts w:ascii="IRNazanin" w:hAnsi="IRNazanin" w:eastAsia="IRNazanin"/>
          <w:color w:val="111111"/>
          <w:sz w:val="28"/>
          <w:sz w:val="28"/>
          <w:szCs w:val="28"/>
          <w:rtl w:val="true"/>
          <w:lang w:bidi="fa-IR"/>
        </w:rPr>
        <w:t>زهی حدیث، ولی مرد انتظار کجاست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قراری دل های بی قرار قسم</w:t>
      </w:r>
    </w:p>
    <w:p>
      <w:pPr>
        <w:pStyle w:val="BookText"/>
        <w:rPr/>
      </w:pPr>
      <w:r>
        <w:rPr>
          <w:rFonts w:ascii="IRNazanin" w:hAnsi="IRNazanin" w:eastAsia="IRNazanin"/>
          <w:color w:val="111111"/>
          <w:sz w:val="28"/>
          <w:sz w:val="28"/>
          <w:szCs w:val="28"/>
          <w:rtl w:val="true"/>
          <w:lang w:bidi="fa-IR"/>
        </w:rPr>
        <w:t>قرار این همه دل های بی قرار کجاست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ساقی لب تشنگان جام وصال</w:t>
      </w:r>
    </w:p>
    <w:p>
      <w:pPr>
        <w:pStyle w:val="BookText"/>
        <w:rPr/>
      </w:pPr>
      <w:r>
        <w:rPr>
          <w:rFonts w:ascii="IRNazanin" w:hAnsi="IRNazanin" w:eastAsia="IRNazanin"/>
          <w:color w:val="111111"/>
          <w:sz w:val="28"/>
          <w:sz w:val="28"/>
          <w:szCs w:val="28"/>
          <w:rtl w:val="true"/>
          <w:lang w:bidi="fa-IR"/>
        </w:rPr>
        <w:t>شفای زخم جگرهای داغدار کجاست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 برگ شقایق نوشته این مصراع</w:t>
      </w:r>
    </w:p>
    <w:p>
      <w:pPr>
        <w:pStyle w:val="BookText"/>
        <w:rPr/>
      </w:pPr>
      <w:r>
        <w:rPr>
          <w:rFonts w:ascii="IRNazanin" w:hAnsi="IRNazanin" w:eastAsia="IRNazanin"/>
          <w:color w:val="111111"/>
          <w:sz w:val="28"/>
          <w:sz w:val="28"/>
          <w:szCs w:val="28"/>
          <w:rtl w:val="true"/>
          <w:lang w:bidi="fa-IR"/>
        </w:rPr>
        <w:t>که باغبان گلستان روزگار کجاست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چهره گذارم به پای زائر او</w:t>
      </w:r>
    </w:p>
    <w:p>
      <w:pPr>
        <w:pStyle w:val="BookText"/>
        <w:rPr/>
      </w:pPr>
      <w:r>
        <w:rPr>
          <w:rFonts w:ascii="IRNazanin" w:hAnsi="IRNazanin" w:eastAsia="IRNazanin"/>
          <w:color w:val="111111"/>
          <w:sz w:val="28"/>
          <w:sz w:val="28"/>
          <w:szCs w:val="28"/>
          <w:rtl w:val="true"/>
          <w:lang w:bidi="fa-IR"/>
        </w:rPr>
        <w:t>خدای من حرم ابن مهزیار کجاست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چهره ی اهل بیت ، رخ بگشاید</w:t>
      </w:r>
    </w:p>
    <w:p>
      <w:pPr>
        <w:pStyle w:val="BookText"/>
        <w:rPr/>
      </w:pPr>
      <w:r>
        <w:rPr>
          <w:rFonts w:ascii="IRNazanin" w:hAnsi="IRNazanin" w:eastAsia="IRNazanin"/>
          <w:color w:val="111111"/>
          <w:sz w:val="28"/>
          <w:sz w:val="28"/>
          <w:szCs w:val="28"/>
          <w:rtl w:val="true"/>
          <w:lang w:bidi="fa-IR"/>
        </w:rPr>
        <w:t>بگو که مادر سادات را مزار کجاست</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496</w:t>
      </w:r>
    </w:p>
    <w:p>
      <w:pPr>
        <w:pStyle w:val="Heading5"/>
        <w:numPr>
          <w:ilvl w:val="4"/>
          <w:numId w:val="1"/>
        </w:numPr>
        <w:rPr/>
      </w:pPr>
      <w:bookmarkStart w:id="972" w:name="__RefHeading___Toc1695723_237004111"/>
      <w:bookmarkStart w:id="973" w:name="_Toc386"/>
      <w:bookmarkEnd w:id="972"/>
      <w:r>
        <w:rPr>
          <w:rtl w:val="true"/>
        </w:rPr>
        <w:t>ناله ی بی تاب</w:t>
      </w:r>
      <w:bookmarkEnd w:id="9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تشنه شده قلبم بی تو ای سحاب بیا</w:t>
      </w:r>
    </w:p>
    <w:p>
      <w:pPr>
        <w:pStyle w:val="BookText"/>
        <w:rPr/>
      </w:pPr>
      <w:r>
        <w:rPr>
          <w:rFonts w:ascii="IRNazanin" w:hAnsi="IRNazanin" w:eastAsia="IRNazanin"/>
          <w:color w:val="111111"/>
          <w:sz w:val="28"/>
          <w:sz w:val="28"/>
          <w:szCs w:val="28"/>
          <w:rtl w:val="true"/>
          <w:lang w:bidi="fa-IR"/>
        </w:rPr>
        <w:t>تمام زندگی ام بی تو شد سراب 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جمعه گذشت و نقاب نگشودی</w:t>
      </w:r>
    </w:p>
    <w:p>
      <w:pPr>
        <w:pStyle w:val="BookText"/>
        <w:rPr/>
      </w:pPr>
      <w:r>
        <w:rPr>
          <w:rFonts w:ascii="IRNazanin" w:hAnsi="IRNazanin" w:eastAsia="IRNazanin"/>
          <w:color w:val="111111"/>
          <w:sz w:val="28"/>
          <w:sz w:val="28"/>
          <w:szCs w:val="28"/>
          <w:rtl w:val="true"/>
          <w:lang w:bidi="fa-IR"/>
        </w:rPr>
        <w:t>به جان فاطمه این جمعه بی نقاب 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آنکه بیایی و مرده باشم من</w:t>
      </w:r>
    </w:p>
    <w:p>
      <w:pPr>
        <w:pStyle w:val="BookText"/>
        <w:rPr/>
      </w:pPr>
      <w:r>
        <w:rPr>
          <w:rFonts w:ascii="IRNazanin" w:hAnsi="IRNazanin" w:eastAsia="IRNazanin"/>
          <w:color w:val="111111"/>
          <w:sz w:val="28"/>
          <w:sz w:val="28"/>
          <w:szCs w:val="28"/>
          <w:rtl w:val="true"/>
          <w:lang w:bidi="fa-IR"/>
        </w:rPr>
        <w:t>شتاب کن که اجل میکند شتاب، 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عمر و ندیدم تو را به بیداری</w:t>
      </w:r>
    </w:p>
    <w:p>
      <w:pPr>
        <w:pStyle w:val="BookText"/>
        <w:rPr/>
      </w:pPr>
      <w:r>
        <w:rPr>
          <w:rFonts w:ascii="IRNazanin" w:hAnsi="IRNazanin" w:eastAsia="IRNazanin"/>
          <w:color w:val="111111"/>
          <w:sz w:val="28"/>
          <w:sz w:val="28"/>
          <w:szCs w:val="28"/>
          <w:rtl w:val="true"/>
          <w:lang w:bidi="fa-IR"/>
        </w:rPr>
        <w:t>کرامتی کن و یک شب مرا به خواب 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کوچه ی شهرم ز خون دل همه شب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آمدنت ریختم گلاب بیا</w:t>
      </w:r>
      <w:bookmarkStart w:id="974" w:name="pg6254_56811"/>
    </w:p>
    <w:p>
      <w:pPr>
        <w:pStyle w:val="BookText"/>
        <w:rPr/>
      </w:pPr>
      <w:bookmarkEnd w:id="97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ره دیدار بررویت</w:t>
      </w:r>
    </w:p>
    <w:p>
      <w:pPr>
        <w:pStyle w:val="BookText"/>
        <w:rPr/>
      </w:pPr>
      <w:r>
        <w:rPr>
          <w:rFonts w:ascii="IRNazanin" w:hAnsi="IRNazanin" w:eastAsia="IRNazanin"/>
          <w:color w:val="111111"/>
          <w:sz w:val="28"/>
          <w:sz w:val="28"/>
          <w:szCs w:val="28"/>
          <w:rtl w:val="true"/>
          <w:lang w:bidi="fa-IR"/>
        </w:rPr>
        <w:t>بسته تو بهر دیدن من از ره ثواب 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جمعه شده بی تو روزهای دلم</w:t>
      </w:r>
    </w:p>
    <w:p>
      <w:pPr>
        <w:pStyle w:val="BookText"/>
        <w:rPr/>
      </w:pPr>
      <w:r>
        <w:rPr>
          <w:rFonts w:ascii="IRNazanin" w:hAnsi="IRNazanin" w:eastAsia="IRNazanin"/>
          <w:color w:val="111111"/>
          <w:sz w:val="28"/>
          <w:sz w:val="28"/>
          <w:szCs w:val="28"/>
          <w:rtl w:val="true"/>
          <w:lang w:bidi="fa-IR"/>
        </w:rPr>
        <w:t>به صبح جمعه من قرص آفتاب 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دردهای به حیدر نگفته ی زهرا سلام الله علیها</w:t>
      </w:r>
    </w:p>
    <w:p>
      <w:pPr>
        <w:pStyle w:val="BookText"/>
        <w:rPr/>
      </w:pPr>
      <w:r>
        <w:rPr>
          <w:rFonts w:ascii="IRNazanin" w:hAnsi="IRNazanin" w:eastAsia="IRNazanin"/>
          <w:color w:val="111111"/>
          <w:sz w:val="28"/>
          <w:sz w:val="28"/>
          <w:szCs w:val="28"/>
          <w:rtl w:val="true"/>
          <w:lang w:bidi="fa-IR"/>
        </w:rPr>
        <w:t>به ناله های سحرگاه بوتُراب، بیا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ای که شکست از سُم ستور قسم</w:t>
      </w:r>
    </w:p>
    <w:p>
      <w:pPr>
        <w:pStyle w:val="BookText"/>
        <w:rPr/>
      </w:pPr>
      <w:r>
        <w:rPr>
          <w:rFonts w:ascii="IRNazanin" w:hAnsi="IRNazanin" w:eastAsia="IRNazanin"/>
          <w:color w:val="111111"/>
          <w:sz w:val="28"/>
          <w:sz w:val="28"/>
          <w:szCs w:val="28"/>
          <w:rtl w:val="true"/>
          <w:lang w:bidi="fa-IR"/>
        </w:rPr>
        <w:t>به صورتی که شدازخون سرخضاب بیا</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498</w:t>
      </w:r>
    </w:p>
    <w:p>
      <w:pPr>
        <w:pStyle w:val="Heading5"/>
        <w:numPr>
          <w:ilvl w:val="4"/>
          <w:numId w:val="1"/>
        </w:numPr>
        <w:rPr/>
      </w:pPr>
      <w:bookmarkStart w:id="975" w:name="__RefHeading___Toc1695725_237004111"/>
      <w:bookmarkStart w:id="976" w:name="_Toc387"/>
      <w:bookmarkEnd w:id="975"/>
      <w:r>
        <w:rPr>
          <w:rtl w:val="true"/>
        </w:rPr>
        <w:t>رسم عاشقی</w:t>
      </w:r>
      <w:bookmarkEnd w:id="9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باغ حُسنتَت گل نچیدم گل نمی چینم</w:t>
      </w:r>
    </w:p>
    <w:p>
      <w:pPr>
        <w:pStyle w:val="BookText"/>
        <w:rPr/>
      </w:pPr>
      <w:r>
        <w:rPr>
          <w:rFonts w:ascii="IRNazanin" w:hAnsi="IRNazanin" w:eastAsia="IRNazanin"/>
          <w:color w:val="111111"/>
          <w:sz w:val="28"/>
          <w:sz w:val="28"/>
          <w:szCs w:val="28"/>
          <w:rtl w:val="true"/>
          <w:lang w:bidi="fa-IR"/>
        </w:rPr>
        <w:t>رخت را بس که می بینم ،گمان کردم نمی بینم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در هر نفس گردم هزاران بار قربانت</w:t>
      </w:r>
    </w:p>
    <w:p>
      <w:pPr>
        <w:pStyle w:val="BookText"/>
        <w:rPr/>
      </w:pPr>
      <w:r>
        <w:rPr>
          <w:rFonts w:ascii="IRNazanin" w:hAnsi="IRNazanin" w:eastAsia="IRNazanin"/>
          <w:color w:val="111111"/>
          <w:sz w:val="28"/>
          <w:sz w:val="28"/>
          <w:szCs w:val="28"/>
          <w:rtl w:val="true"/>
          <w:lang w:bidi="fa-IR"/>
        </w:rPr>
        <w:t>به امیدی که یک بار از کرم آیی به بالینم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پات سوگند، از کدامین کوچه می آیی</w:t>
      </w:r>
    </w:p>
    <w:p>
      <w:pPr>
        <w:pStyle w:val="BookText"/>
        <w:rPr/>
      </w:pPr>
      <w:r>
        <w:rPr>
          <w:rFonts w:ascii="IRNazanin" w:hAnsi="IRNazanin" w:eastAsia="IRNazanin"/>
          <w:color w:val="111111"/>
          <w:sz w:val="28"/>
          <w:sz w:val="28"/>
          <w:szCs w:val="28"/>
          <w:rtl w:val="true"/>
          <w:lang w:bidi="fa-IR"/>
        </w:rPr>
        <w:t>که گردم گرد و بر خاک ره آن کوچه بنشینم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جانم رود از تن نشاید مهر تو از دل</w:t>
      </w:r>
    </w:p>
    <w:p>
      <w:pPr>
        <w:pStyle w:val="BookText"/>
        <w:rPr/>
      </w:pPr>
      <w:r>
        <w:rPr>
          <w:rFonts w:ascii="IRNazanin" w:hAnsi="IRNazanin" w:eastAsia="IRNazanin"/>
          <w:color w:val="111111"/>
          <w:sz w:val="28"/>
          <w:sz w:val="28"/>
          <w:szCs w:val="28"/>
          <w:rtl w:val="true"/>
          <w:lang w:bidi="fa-IR"/>
        </w:rPr>
        <w:t>که رسم عاشقی پیش از ولادت بوده آیینم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 های عمر شد جان کندنم بی تو</w:t>
      </w:r>
    </w:p>
    <w:p>
      <w:pPr>
        <w:pStyle w:val="BookText"/>
        <w:rPr/>
      </w:pPr>
      <w:r>
        <w:rPr>
          <w:rFonts w:ascii="IRNazanin" w:hAnsi="IRNazanin" w:eastAsia="IRNazanin"/>
          <w:color w:val="111111"/>
          <w:sz w:val="28"/>
          <w:sz w:val="28"/>
          <w:szCs w:val="28"/>
          <w:rtl w:val="true"/>
          <w:lang w:bidi="fa-IR"/>
        </w:rPr>
        <w:t>تو بازآ تا به پیکر باز آید جان شیرینم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بودم کیستم آنقدر می دانم</w:t>
      </w:r>
    </w:p>
    <w:p>
      <w:pPr>
        <w:pStyle w:val="BookText"/>
        <w:rPr/>
      </w:pPr>
      <w:r>
        <w:rPr>
          <w:rFonts w:ascii="IRNazanin" w:hAnsi="IRNazanin" w:eastAsia="IRNazanin"/>
          <w:color w:val="111111"/>
          <w:sz w:val="28"/>
          <w:sz w:val="28"/>
          <w:szCs w:val="28"/>
          <w:rtl w:val="true"/>
          <w:lang w:bidi="fa-IR"/>
        </w:rPr>
        <w:t>تویی بودم تویی هستم تویی عشقم تویی دینم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خواندم عهد بستم با تو یا مولا</w:t>
      </w:r>
    </w:p>
    <w:p>
      <w:pPr>
        <w:pStyle w:val="BookText"/>
        <w:rPr/>
      </w:pPr>
      <w:r>
        <w:rPr>
          <w:rFonts w:ascii="IRNazanin" w:hAnsi="IRNazanin" w:eastAsia="IRNazanin"/>
          <w:color w:val="111111"/>
          <w:sz w:val="28"/>
          <w:sz w:val="28"/>
          <w:szCs w:val="28"/>
          <w:rtl w:val="true"/>
          <w:lang w:bidi="fa-IR"/>
        </w:rPr>
        <w:t>که بازآیی و گل ریزم به پات از روی خونینم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صدای مادرت آید ز پشت در</w:t>
      </w:r>
    </w:p>
    <w:p>
      <w:pPr>
        <w:pStyle w:val="BookText"/>
        <w:rPr/>
      </w:pPr>
      <w:r>
        <w:rPr>
          <w:rFonts w:ascii="IRNazanin" w:hAnsi="IRNazanin" w:eastAsia="IRNazanin"/>
          <w:color w:val="111111"/>
          <w:sz w:val="28"/>
          <w:sz w:val="28"/>
          <w:szCs w:val="28"/>
          <w:rtl w:val="true"/>
          <w:lang w:bidi="fa-IR"/>
        </w:rPr>
        <w:t>بگو تا کی سر جد تو را بالای نی بینم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به تعجیل ظهورت دیدم ای مولا</w:t>
      </w:r>
    </w:p>
    <w:p>
      <w:pPr>
        <w:pStyle w:val="BookText"/>
        <w:rPr/>
      </w:pPr>
      <w:r>
        <w:rPr>
          <w:rFonts w:ascii="IRNazanin" w:hAnsi="IRNazanin" w:eastAsia="IRNazanin"/>
          <w:color w:val="111111"/>
          <w:sz w:val="28"/>
          <w:sz w:val="28"/>
          <w:szCs w:val="28"/>
          <w:rtl w:val="true"/>
          <w:lang w:bidi="fa-IR"/>
        </w:rPr>
        <w:t>که نام تو دعایم بود و یادت بود آمینم</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501</w:t>
      </w:r>
    </w:p>
    <w:p>
      <w:pPr>
        <w:pStyle w:val="Heading5"/>
        <w:numPr>
          <w:ilvl w:val="4"/>
          <w:numId w:val="1"/>
        </w:numPr>
        <w:rPr/>
      </w:pPr>
      <w:bookmarkStart w:id="977" w:name="__RefHeading___Toc1695727_237004111"/>
      <w:bookmarkStart w:id="978" w:name="_Toc388"/>
      <w:bookmarkEnd w:id="977"/>
      <w:r>
        <w:rPr>
          <w:rtl w:val="true"/>
        </w:rPr>
        <w:t>موی سفیدی</w:t>
      </w:r>
      <w:bookmarkEnd w:id="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انتظار کشیدم نیامدی</w:t>
      </w:r>
    </w:p>
    <w:p>
      <w:pPr>
        <w:pStyle w:val="BookText"/>
        <w:rPr/>
      </w:pPr>
      <w:r>
        <w:rPr>
          <w:rFonts w:ascii="IRNazanin" w:hAnsi="IRNazanin" w:eastAsia="IRNazanin"/>
          <w:color w:val="111111"/>
          <w:sz w:val="28"/>
          <w:sz w:val="28"/>
          <w:szCs w:val="28"/>
          <w:rtl w:val="true"/>
          <w:lang w:bidi="fa-IR"/>
        </w:rPr>
        <w:t>دل از حیات خویش بریدم نیامدی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شکست و پای ز ره ماند و قد خمید</w:t>
      </w:r>
    </w:p>
    <w:p>
      <w:pPr>
        <w:pStyle w:val="BookText"/>
        <w:rPr/>
      </w:pPr>
      <w:r>
        <w:rPr>
          <w:rFonts w:ascii="IRNazanin" w:hAnsi="IRNazanin" w:eastAsia="IRNazanin"/>
          <w:color w:val="111111"/>
          <w:sz w:val="28"/>
          <w:sz w:val="28"/>
          <w:szCs w:val="28"/>
          <w:rtl w:val="true"/>
          <w:lang w:bidi="fa-IR"/>
        </w:rPr>
        <w:t>کوه فراق بردم و دیدم نیامدی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نهال که در باد خم شود</w:t>
      </w:r>
    </w:p>
    <w:p>
      <w:pPr>
        <w:pStyle w:val="BookText"/>
        <w:rPr/>
      </w:pPr>
      <w:r>
        <w:rPr>
          <w:rFonts w:ascii="IRNazanin" w:hAnsi="IRNazanin" w:eastAsia="IRNazanin"/>
          <w:color w:val="111111"/>
          <w:sz w:val="28"/>
          <w:sz w:val="28"/>
          <w:szCs w:val="28"/>
          <w:rtl w:val="true"/>
          <w:lang w:bidi="fa-IR"/>
        </w:rPr>
        <w:t>از درد انتظار خمیدم نیامدی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بردباری و از طاقت و توان</w:t>
      </w:r>
    </w:p>
    <w:p>
      <w:pPr>
        <w:pStyle w:val="BookText"/>
        <w:rPr/>
      </w:pPr>
      <w:r>
        <w:rPr>
          <w:rFonts w:ascii="IRNazanin" w:hAnsi="IRNazanin" w:eastAsia="IRNazanin"/>
          <w:color w:val="111111"/>
          <w:sz w:val="28"/>
          <w:sz w:val="28"/>
          <w:szCs w:val="28"/>
          <w:rtl w:val="true"/>
          <w:lang w:bidi="fa-IR"/>
        </w:rPr>
        <w:t>چیزی نمانده غیر امیدم نیامدی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دادم و صبرم، تمام شد</w:t>
      </w:r>
    </w:p>
    <w:p>
      <w:pPr>
        <w:pStyle w:val="BookText"/>
        <w:rPr/>
      </w:pPr>
      <w:r>
        <w:rPr>
          <w:rFonts w:ascii="IRNazanin" w:hAnsi="IRNazanin" w:eastAsia="IRNazanin"/>
          <w:color w:val="111111"/>
          <w:sz w:val="28"/>
          <w:sz w:val="28"/>
          <w:szCs w:val="28"/>
          <w:rtl w:val="true"/>
          <w:lang w:bidi="fa-IR"/>
        </w:rPr>
        <w:t>دل را به جای جامه دریدم نیامدی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میان خانه به دوشان عَلَم شدم</w:t>
      </w:r>
    </w:p>
    <w:p>
      <w:pPr>
        <w:pStyle w:val="BookText"/>
        <w:rPr/>
      </w:pPr>
      <w:r>
        <w:rPr>
          <w:rFonts w:ascii="IRNazanin" w:hAnsi="IRNazanin" w:eastAsia="IRNazanin"/>
          <w:color w:val="111111"/>
          <w:sz w:val="28"/>
          <w:sz w:val="28"/>
          <w:szCs w:val="28"/>
          <w:rtl w:val="true"/>
          <w:lang w:bidi="fa-IR"/>
        </w:rPr>
        <w:t>از بس که در قفات دویدم ،نیامدی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نهاده بر جگر و صبر کرده‌ام</w:t>
      </w:r>
    </w:p>
    <w:p>
      <w:pPr>
        <w:pStyle w:val="BookText"/>
        <w:rPr/>
      </w:pPr>
      <w:r>
        <w:rPr>
          <w:rFonts w:ascii="IRNazanin" w:hAnsi="IRNazanin" w:eastAsia="IRNazanin"/>
          <w:color w:val="111111"/>
          <w:sz w:val="28"/>
          <w:sz w:val="28"/>
          <w:szCs w:val="28"/>
          <w:rtl w:val="true"/>
          <w:lang w:bidi="fa-IR"/>
        </w:rPr>
        <w:t>پیوسته پشت دست گزیدم ، نیامدی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503</w:t>
      </w:r>
      <w:bookmarkStart w:id="979" w:name="pg6254_56812"/>
    </w:p>
    <w:p>
      <w:pPr>
        <w:pStyle w:val="Heading5"/>
        <w:numPr>
          <w:ilvl w:val="4"/>
          <w:numId w:val="1"/>
        </w:numPr>
        <w:rPr/>
      </w:pPr>
      <w:bookmarkStart w:id="980" w:name="__RefHeading___Toc1695729_237004111"/>
      <w:bookmarkStart w:id="981" w:name="_Toc389"/>
      <w:bookmarkEnd w:id="979"/>
      <w:bookmarkEnd w:id="980"/>
      <w:r>
        <w:rPr>
          <w:rtl w:val="true"/>
        </w:rPr>
        <w:t>آئینه ی خونین</w:t>
      </w:r>
      <w:bookmarkEnd w:id="9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خون خدا متی ترانا و نراک؟</w:t>
      </w:r>
    </w:p>
    <w:p>
      <w:pPr>
        <w:pStyle w:val="BookText"/>
        <w:rPr/>
      </w:pPr>
      <w:r>
        <w:rPr>
          <w:rFonts w:ascii="IRNazanin" w:hAnsi="IRNazanin" w:eastAsia="IRNazanin"/>
          <w:color w:val="111111"/>
          <w:sz w:val="28"/>
          <w:sz w:val="28"/>
          <w:szCs w:val="28"/>
          <w:rtl w:val="true"/>
          <w:lang w:bidi="fa-IR"/>
        </w:rPr>
        <w:t>یابن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ترانا و فداک؟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با تو کنم گریه سر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مزار شهدا، متی ترانا و نراک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جمعه ناله‌ام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مُعِزُّ الاولیاء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می‌زنم تو را صدا، متی ترانا و نراک؟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دل شب کنار دیوار بقیع</w:t>
      </w:r>
    </w:p>
    <w:p>
      <w:pPr>
        <w:pStyle w:val="BookText"/>
        <w:rPr/>
      </w:pPr>
      <w:r>
        <w:rPr>
          <w:rFonts w:ascii="IRNazanin" w:hAnsi="IRNazanin" w:eastAsia="IRNazanin"/>
          <w:color w:val="111111"/>
          <w:sz w:val="28"/>
          <w:sz w:val="28"/>
          <w:szCs w:val="28"/>
          <w:rtl w:val="true"/>
          <w:lang w:bidi="fa-IR"/>
        </w:rPr>
        <w:t>دهم آهسته ندا، متی ترانا و نراک؟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تو را صدا از سر نیزه‌ها هنوز</w:t>
      </w:r>
    </w:p>
    <w:p>
      <w:pPr>
        <w:pStyle w:val="BookText"/>
        <w:rPr/>
      </w:pPr>
      <w:r>
        <w:rPr>
          <w:rFonts w:ascii="IRNazanin" w:hAnsi="IRNazanin" w:eastAsia="IRNazanin"/>
          <w:color w:val="111111"/>
          <w:sz w:val="28"/>
          <w:sz w:val="28"/>
          <w:szCs w:val="28"/>
          <w:rtl w:val="true"/>
          <w:lang w:bidi="fa-IR"/>
        </w:rPr>
        <w:t>سر از بدن جدا، متی ترانا و نراک؟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ببینمت کنار بین الحرمین؟</w:t>
      </w:r>
    </w:p>
    <w:p>
      <w:pPr>
        <w:pStyle w:val="BookText"/>
        <w:rPr/>
      </w:pPr>
      <w:r>
        <w:rPr>
          <w:rFonts w:ascii="IRNazanin" w:hAnsi="IRNazanin" w:eastAsia="IRNazanin"/>
          <w:color w:val="111111"/>
          <w:sz w:val="28"/>
          <w:sz w:val="28"/>
          <w:szCs w:val="28"/>
          <w:rtl w:val="true"/>
          <w:lang w:bidi="fa-IR"/>
        </w:rPr>
        <w:t>سر و جان کنم فدا، متی ترانا و نراک؟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قلب پسر فاطمه را مرهم نیست</w:t>
      </w:r>
    </w:p>
    <w:p>
      <w:pPr>
        <w:pStyle w:val="BookText"/>
        <w:rPr/>
      </w:pPr>
      <w:r>
        <w:rPr>
          <w:rFonts w:ascii="IRNazanin" w:hAnsi="IRNazanin" w:eastAsia="IRNazanin"/>
          <w:color w:val="111111"/>
          <w:sz w:val="28"/>
          <w:sz w:val="28"/>
          <w:szCs w:val="28"/>
          <w:rtl w:val="true"/>
          <w:lang w:bidi="fa-IR"/>
        </w:rPr>
        <w:t>بی ظهورت اَبدا، متی ترانا و نراک؟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از گل رویت بدهی یک صدقه</w:t>
      </w:r>
    </w:p>
    <w:p>
      <w:pPr>
        <w:pStyle w:val="BookText"/>
        <w:rPr/>
      </w:pPr>
      <w:r>
        <w:rPr>
          <w:rFonts w:ascii="IRNazanin" w:hAnsi="IRNazanin" w:eastAsia="IRNazanin"/>
          <w:color w:val="111111"/>
          <w:sz w:val="28"/>
          <w:sz w:val="28"/>
          <w:szCs w:val="28"/>
          <w:rtl w:val="true"/>
          <w:lang w:bidi="fa-IR"/>
        </w:rPr>
        <w:t>سر راهی به گدا، متی ترانا و نراک؟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بگشا و ز آینۀ خونین دلم</w:t>
      </w:r>
    </w:p>
    <w:p>
      <w:pPr>
        <w:pStyle w:val="BookText"/>
        <w:rPr/>
      </w:pPr>
      <w:r>
        <w:rPr>
          <w:rFonts w:ascii="IRNazanin" w:hAnsi="IRNazanin" w:eastAsia="IRNazanin"/>
          <w:color w:val="111111"/>
          <w:sz w:val="28"/>
          <w:sz w:val="28"/>
          <w:szCs w:val="28"/>
          <w:rtl w:val="true"/>
          <w:lang w:bidi="fa-IR"/>
        </w:rPr>
        <w:t>زنگ محنت بزدا، متی ترانا و نراک ؟</w:t>
      </w:r>
    </w:p>
    <w:p>
      <w:pPr>
        <w:pStyle w:val="BookText"/>
        <w:rPr/>
      </w:pPr>
      <w:r>
        <w:rPr>
          <w:rFonts w:ascii="IRNazanin" w:hAnsi="IRNazanin" w:eastAsia="IRNazanin"/>
          <w:color w:val="111111"/>
          <w:sz w:val="28"/>
          <w:sz w:val="28"/>
          <w:szCs w:val="28"/>
          <w:rtl w:val="true"/>
          <w:lang w:bidi="fa-IR"/>
        </w:rPr>
        <w:t xml:space="preserve">جلد پنجم ، ص </w:t>
      </w:r>
      <w:r>
        <w:rPr>
          <w:rFonts w:eastAsia="IRNazanin" w:cs="IRNazanin"/>
          <w:color w:val="111111"/>
          <w:sz w:val="28"/>
          <w:szCs w:val="28"/>
          <w:lang w:bidi="fa-IR"/>
        </w:rPr>
        <w:t>504</w:t>
      </w:r>
    </w:p>
    <w:p>
      <w:pPr>
        <w:pStyle w:val="Heading5"/>
        <w:numPr>
          <w:ilvl w:val="4"/>
          <w:numId w:val="1"/>
        </w:numPr>
        <w:rPr/>
      </w:pPr>
      <w:bookmarkStart w:id="982" w:name="__RefHeading___Toc1695731_237004111"/>
      <w:bookmarkStart w:id="983" w:name="_Toc390"/>
      <w:bookmarkEnd w:id="982"/>
      <w:r>
        <w:rPr>
          <w:rtl w:val="true"/>
        </w:rPr>
        <w:t>نفس کربلا</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حامی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سُلاله ی سر از تن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می‌گذرد قرن‌ها هنوز دهند</w:t>
      </w:r>
    </w:p>
    <w:p>
      <w:pPr>
        <w:pStyle w:val="BookText"/>
        <w:rPr/>
      </w:pPr>
      <w:r>
        <w:rPr>
          <w:rFonts w:ascii="IRNazanin" w:hAnsi="IRNazanin" w:eastAsia="IRNazanin"/>
          <w:color w:val="111111"/>
          <w:sz w:val="28"/>
          <w:sz w:val="28"/>
          <w:szCs w:val="28"/>
          <w:rtl w:val="true"/>
          <w:lang w:bidi="fa-IR"/>
        </w:rPr>
        <w:t>تو را هماره شهیدان ندا، بنفسی 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حضرت صدیقه چارده قرن است</w:t>
      </w:r>
    </w:p>
    <w:p>
      <w:pPr>
        <w:pStyle w:val="BookText"/>
        <w:rPr/>
      </w:pPr>
      <w:r>
        <w:rPr>
          <w:rFonts w:ascii="IRNazanin" w:hAnsi="IRNazanin" w:eastAsia="IRNazanin"/>
          <w:color w:val="111111"/>
          <w:sz w:val="28"/>
          <w:sz w:val="28"/>
          <w:szCs w:val="28"/>
          <w:rtl w:val="true"/>
          <w:lang w:bidi="fa-IR"/>
        </w:rPr>
        <w:t>کند برای ظهورت دعا، بنفسی 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جگر چاه، اشک می‌جوشد</w:t>
      </w:r>
    </w:p>
    <w:p>
      <w:pPr>
        <w:pStyle w:val="BookText"/>
        <w:rPr/>
      </w:pPr>
      <w:r>
        <w:rPr>
          <w:rFonts w:ascii="IRNazanin" w:hAnsi="IRNazanin" w:eastAsia="IRNazanin"/>
          <w:color w:val="111111"/>
          <w:sz w:val="28"/>
          <w:sz w:val="28"/>
          <w:szCs w:val="28"/>
          <w:rtl w:val="true"/>
          <w:lang w:bidi="fa-IR"/>
        </w:rPr>
        <w:t>ز بس گریست علی بی صدا، بنفسی 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طشت بود مثل باغ لاله هنوز</w:t>
      </w:r>
    </w:p>
    <w:p>
      <w:pPr>
        <w:pStyle w:val="BookText"/>
        <w:rPr/>
      </w:pPr>
      <w:r>
        <w:rPr>
          <w:rFonts w:ascii="IRNazanin" w:hAnsi="IRNazanin" w:eastAsia="IRNazanin"/>
          <w:color w:val="111111"/>
          <w:sz w:val="28"/>
          <w:sz w:val="28"/>
          <w:szCs w:val="28"/>
          <w:rtl w:val="true"/>
          <w:lang w:bidi="fa-IR"/>
        </w:rPr>
        <w:t>ز پاره‌های دل مجتبی، بنفسی 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چشم به راه ظهور توست هنوز</w:t>
      </w:r>
    </w:p>
    <w:p>
      <w:pPr>
        <w:pStyle w:val="BookText"/>
        <w:rPr/>
      </w:pPr>
      <w:r>
        <w:rPr>
          <w:rFonts w:ascii="IRNazanin" w:hAnsi="IRNazanin" w:eastAsia="IRNazanin"/>
          <w:color w:val="111111"/>
          <w:sz w:val="28"/>
          <w:sz w:val="28"/>
          <w:szCs w:val="28"/>
          <w:rtl w:val="true"/>
          <w:lang w:bidi="fa-IR"/>
        </w:rPr>
        <w:t>سر بریدۀ خون خدا، بنفسی 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به عرش، ز طشت طلا، بنفسی 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دعای فرج بشنو از لب زینب</w:t>
      </w:r>
    </w:p>
    <w:p>
      <w:pPr>
        <w:pStyle w:val="BookText"/>
        <w:rPr/>
      </w:pPr>
      <w:r>
        <w:rPr>
          <w:rFonts w:ascii="IRNazanin" w:hAnsi="IRNazanin" w:eastAsia="IRNazanin"/>
          <w:color w:val="111111"/>
          <w:sz w:val="28"/>
          <w:sz w:val="28"/>
          <w:szCs w:val="28"/>
          <w:rtl w:val="true"/>
          <w:lang w:bidi="fa-IR"/>
        </w:rPr>
        <w:t>به شهر کوفه و شام بلا، بنفسی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ص </w:t>
      </w:r>
      <w:r>
        <w:rPr>
          <w:rFonts w:eastAsia="IRNazanin" w:cs="IRNazanin"/>
          <w:color w:val="111111"/>
          <w:sz w:val="28"/>
          <w:szCs w:val="28"/>
          <w:lang w:bidi="fa-IR"/>
        </w:rPr>
        <w:t>506</w:t>
      </w:r>
    </w:p>
    <w:p>
      <w:pPr>
        <w:pStyle w:val="Heading5"/>
        <w:numPr>
          <w:ilvl w:val="4"/>
          <w:numId w:val="1"/>
        </w:numPr>
        <w:rPr/>
      </w:pPr>
      <w:bookmarkStart w:id="984" w:name="__RefHeading___Toc1695733_237004111"/>
      <w:bookmarkStart w:id="985" w:name="_Toc391"/>
      <w:bookmarkEnd w:id="984"/>
      <w:r>
        <w:rPr>
          <w:rtl w:val="true"/>
        </w:rPr>
        <w:t>یابن الحسن عجّل اللّه تعالی فرجه الشریف</w:t>
      </w:r>
      <w:bookmarkEnd w:id="9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گفتمت رُخ بنمایی و دلم را بربایی</w:t>
      </w:r>
    </w:p>
    <w:p>
      <w:pPr>
        <w:pStyle w:val="BookText"/>
        <w:rPr/>
      </w:pPr>
      <w:r>
        <w:rPr>
          <w:rFonts w:ascii="IRNazanin" w:hAnsi="IRNazanin" w:eastAsia="IRNazanin"/>
          <w:color w:val="111111"/>
          <w:sz w:val="28"/>
          <w:sz w:val="28"/>
          <w:szCs w:val="28"/>
          <w:rtl w:val="true"/>
          <w:lang w:bidi="fa-IR"/>
        </w:rPr>
        <w:t>چه توان کرد دل برده ای و رُخ ننمایی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ماه رخت جلوه نماید چه تفاوت</w:t>
      </w:r>
    </w:p>
    <w:p>
      <w:pPr>
        <w:pStyle w:val="BookText"/>
        <w:rPr/>
      </w:pPr>
      <w:r>
        <w:rPr>
          <w:rFonts w:ascii="IRNazanin" w:hAnsi="IRNazanin" w:eastAsia="IRNazanin"/>
          <w:color w:val="111111"/>
          <w:sz w:val="28"/>
          <w:sz w:val="28"/>
          <w:szCs w:val="28"/>
          <w:rtl w:val="true"/>
          <w:lang w:bidi="fa-IR"/>
        </w:rPr>
        <w:t>که بپوشی روی خود یا به خلایق بنمایی؟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پیش من استی چه بخواهی چه نخواهی</w:t>
      </w:r>
    </w:p>
    <w:p>
      <w:pPr>
        <w:pStyle w:val="BookText"/>
        <w:rPr/>
      </w:pPr>
      <w:r>
        <w:rPr>
          <w:rFonts w:ascii="IRNazanin" w:hAnsi="IRNazanin" w:eastAsia="IRNazanin"/>
          <w:color w:val="111111"/>
          <w:sz w:val="28"/>
          <w:sz w:val="28"/>
          <w:szCs w:val="28"/>
          <w:rtl w:val="true"/>
          <w:lang w:bidi="fa-IR"/>
        </w:rPr>
        <w:t>همه دم روی تو بینم چه بیایی چه نیایی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پا بگذاری به گلستان خیالم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خیال شب وصلت غمم از دل بزدایی</w:t>
      </w:r>
      <w:bookmarkStart w:id="986" w:name="pg6254_56813"/>
    </w:p>
    <w:p>
      <w:pPr>
        <w:pStyle w:val="BookText"/>
        <w:rPr/>
      </w:pPr>
      <w:bookmarkEnd w:id="98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گوشند که باد از تو پیامی برساند</w:t>
      </w:r>
    </w:p>
    <w:p>
      <w:pPr>
        <w:pStyle w:val="BookText"/>
        <w:rPr/>
      </w:pPr>
      <w:r>
        <w:rPr>
          <w:rFonts w:ascii="IRNazanin" w:hAnsi="IRNazanin" w:eastAsia="IRNazanin"/>
          <w:color w:val="111111"/>
          <w:sz w:val="28"/>
          <w:sz w:val="28"/>
          <w:szCs w:val="28"/>
          <w:rtl w:val="true"/>
          <w:lang w:bidi="fa-IR"/>
        </w:rPr>
        <w:t>همه چشم اند که از پرده غیبت به درآیی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چشم کنم یا گله از بخت که عمری</w:t>
      </w:r>
    </w:p>
    <w:p>
      <w:pPr>
        <w:pStyle w:val="BookText"/>
        <w:rPr/>
      </w:pPr>
      <w:r>
        <w:rPr>
          <w:rFonts w:ascii="IRNazanin" w:hAnsi="IRNazanin" w:eastAsia="IRNazanin"/>
          <w:color w:val="111111"/>
          <w:sz w:val="28"/>
          <w:sz w:val="28"/>
          <w:szCs w:val="28"/>
          <w:rtl w:val="true"/>
          <w:lang w:bidi="fa-IR"/>
        </w:rPr>
        <w:t>در کنار توام و باز ندانم به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عید به یاران تو روزیست مبارک</w:t>
      </w:r>
    </w:p>
    <w:p>
      <w:pPr>
        <w:pStyle w:val="BookText"/>
        <w:rPr/>
      </w:pPr>
      <w:r>
        <w:rPr>
          <w:rFonts w:ascii="IRNazanin" w:hAnsi="IRNazanin" w:eastAsia="IRNazanin"/>
          <w:color w:val="111111"/>
          <w:sz w:val="28"/>
          <w:sz w:val="28"/>
          <w:szCs w:val="28"/>
          <w:rtl w:val="true"/>
          <w:lang w:bidi="fa-IR"/>
        </w:rPr>
        <w:t>که چون گل خنده براری و چو بلبل بسرایی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گذری تا سر راهت بنشینم</w:t>
      </w:r>
    </w:p>
    <w:p>
      <w:pPr>
        <w:pStyle w:val="BookText"/>
        <w:rPr/>
      </w:pPr>
      <w:r>
        <w:rPr>
          <w:rFonts w:ascii="IRNazanin" w:hAnsi="IRNazanin" w:eastAsia="IRNazanin"/>
          <w:color w:val="111111"/>
          <w:sz w:val="28"/>
          <w:sz w:val="28"/>
          <w:szCs w:val="28"/>
          <w:rtl w:val="true"/>
          <w:lang w:bidi="fa-IR"/>
        </w:rPr>
        <w:t>که به چشمم کف پایی زره لطف بسایی</w:t>
      </w:r>
    </w:p>
    <w:p>
      <w:pPr>
        <w:pStyle w:val="BookText"/>
        <w:rPr/>
      </w:pPr>
      <w:r>
        <w:rPr>
          <w:rFonts w:ascii="IRNazanin" w:hAnsi="IRNazanin" w:eastAsia="IRNazanin"/>
          <w:color w:val="111111"/>
          <w:sz w:val="28"/>
          <w:sz w:val="28"/>
          <w:szCs w:val="28"/>
          <w:rtl w:val="true"/>
          <w:lang w:bidi="fa-IR"/>
        </w:rPr>
        <w:t xml:space="preserve">نخلستان، ص </w:t>
      </w:r>
      <w:r>
        <w:rPr>
          <w:rFonts w:eastAsia="IRNazanin" w:cs="IRNazanin"/>
          <w:color w:val="111111"/>
          <w:sz w:val="28"/>
          <w:szCs w:val="28"/>
          <w:lang w:bidi="fa-IR"/>
        </w:rPr>
        <w:t>687</w:t>
      </w:r>
    </w:p>
    <w:p>
      <w:pPr>
        <w:pStyle w:val="Heading5"/>
        <w:numPr>
          <w:ilvl w:val="4"/>
          <w:numId w:val="1"/>
        </w:numPr>
        <w:rPr/>
      </w:pPr>
      <w:bookmarkStart w:id="987" w:name="__RefHeading___Toc1695735_237004111"/>
      <w:bookmarkStart w:id="988" w:name="_Toc392"/>
      <w:bookmarkEnd w:id="987"/>
      <w:r>
        <w:rPr>
          <w:rtl w:val="true"/>
        </w:rPr>
        <w:t>یابن الحسن عجّل اللّه تعالی فرجه الشریف</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باغ جنّت از گل روی تو آیتی</w:t>
      </w:r>
    </w:p>
    <w:p>
      <w:pPr>
        <w:pStyle w:val="BookText"/>
        <w:rPr/>
      </w:pPr>
      <w:r>
        <w:rPr>
          <w:rFonts w:ascii="IRNazanin" w:hAnsi="IRNazanin" w:eastAsia="IRNazanin"/>
          <w:color w:val="111111"/>
          <w:sz w:val="28"/>
          <w:sz w:val="28"/>
          <w:szCs w:val="28"/>
          <w:rtl w:val="true"/>
          <w:lang w:bidi="fa-IR"/>
        </w:rPr>
        <w:t>بگشای رُخ که نیست به از این عنایتی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آسمان صحیفه شود نخل ها قلم</w:t>
      </w:r>
    </w:p>
    <w:p>
      <w:pPr>
        <w:pStyle w:val="BookText"/>
        <w:rPr/>
      </w:pPr>
      <w:r>
        <w:rPr>
          <w:rFonts w:ascii="Amiri" w:hAnsi="Amiri" w:eastAsia="Amiri" w:cs="Amiri"/>
          <w:color w:val="111111"/>
          <w:sz w:val="28"/>
          <w:sz w:val="28"/>
          <w:szCs w:val="28"/>
          <w:rtl w:val="true"/>
          <w:lang w:bidi="ar-SA"/>
        </w:rPr>
        <w:t>نَبُوَد کتاب منقبتت را نهایتی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اگر حکایت دل می کنی سؤال</w:t>
      </w:r>
    </w:p>
    <w:p>
      <w:pPr>
        <w:pStyle w:val="BookText"/>
        <w:rPr/>
      </w:pPr>
      <w:r>
        <w:rPr>
          <w:rFonts w:ascii="IRNazanin" w:hAnsi="IRNazanin" w:eastAsia="IRNazanin"/>
          <w:color w:val="111111"/>
          <w:sz w:val="28"/>
          <w:sz w:val="28"/>
          <w:szCs w:val="28"/>
          <w:rtl w:val="true"/>
          <w:lang w:bidi="fa-IR"/>
        </w:rPr>
        <w:t>دل هم به جز غم تو ندارد حکایتی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از لطافت خُلق تو قصّه ای</w:t>
      </w:r>
    </w:p>
    <w:p>
      <w:pPr>
        <w:pStyle w:val="BookText"/>
        <w:rPr/>
      </w:pPr>
      <w:r>
        <w:rPr>
          <w:rFonts w:ascii="IRNazanin" w:hAnsi="IRNazanin" w:eastAsia="IRNazanin"/>
          <w:color w:val="111111"/>
          <w:sz w:val="28"/>
          <w:sz w:val="28"/>
          <w:szCs w:val="28"/>
          <w:rtl w:val="true"/>
          <w:lang w:bidi="fa-IR"/>
        </w:rPr>
        <w:t>زیبایی از صحیفه ی حسن تو آیتی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روایت عمر عزیز من</w:t>
      </w:r>
    </w:p>
    <w:p>
      <w:pPr>
        <w:pStyle w:val="BookText"/>
        <w:rPr/>
      </w:pPr>
      <w:r>
        <w:rPr>
          <w:rFonts w:ascii="IRNazanin" w:hAnsi="IRNazanin" w:eastAsia="IRNazanin"/>
          <w:color w:val="111111"/>
          <w:sz w:val="28"/>
          <w:sz w:val="28"/>
          <w:szCs w:val="28"/>
          <w:rtl w:val="true"/>
          <w:lang w:bidi="fa-IR"/>
        </w:rPr>
        <w:t>این است کز تو با تو بگویم روایتی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زنم به بام و درش با شرار خشم</w:t>
      </w:r>
    </w:p>
    <w:p>
      <w:pPr>
        <w:pStyle w:val="BookText"/>
        <w:rPr/>
      </w:pPr>
      <w:r>
        <w:rPr>
          <w:rFonts w:ascii="IRNazanin" w:hAnsi="IRNazanin" w:eastAsia="IRNazanin"/>
          <w:color w:val="111111"/>
          <w:sz w:val="28"/>
          <w:sz w:val="28"/>
          <w:szCs w:val="28"/>
          <w:rtl w:val="true"/>
          <w:lang w:bidi="fa-IR"/>
        </w:rPr>
        <w:t>گر بی ولایت تو به بینم ولایتی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کشور جان جلوه ای که نیست</w:t>
      </w:r>
    </w:p>
    <w:p>
      <w:pPr>
        <w:pStyle w:val="BookText"/>
        <w:rPr/>
      </w:pPr>
      <w:r>
        <w:rPr>
          <w:rFonts w:ascii="IRNazanin" w:hAnsi="IRNazanin" w:eastAsia="IRNazanin"/>
          <w:color w:val="111111"/>
          <w:sz w:val="28"/>
          <w:sz w:val="28"/>
          <w:szCs w:val="28"/>
          <w:rtl w:val="true"/>
          <w:lang w:bidi="fa-IR"/>
        </w:rPr>
        <w:t>جز ماه عارض تو چراغ هدایتی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ولیّ خدا حجّت خدا</w:t>
      </w:r>
    </w:p>
    <w:p>
      <w:pPr>
        <w:pStyle w:val="BookText"/>
        <w:rPr/>
      </w:pPr>
      <w:r>
        <w:rPr>
          <w:rFonts w:ascii="IRNazanin" w:hAnsi="IRNazanin" w:eastAsia="IRNazanin"/>
          <w:color w:val="111111"/>
          <w:sz w:val="28"/>
          <w:sz w:val="28"/>
          <w:szCs w:val="28"/>
          <w:rtl w:val="true"/>
          <w:lang w:bidi="fa-IR"/>
        </w:rPr>
        <w:t>غیر از تو کیست تا کند از ما حمایتی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کشد به سوختن دوستان تو</w:t>
      </w:r>
    </w:p>
    <w:p>
      <w:pPr>
        <w:pStyle w:val="BookText"/>
        <w:rPr/>
      </w:pPr>
      <w:r>
        <w:rPr>
          <w:rFonts w:ascii="IRNazanin" w:hAnsi="IRNazanin" w:eastAsia="IRNazanin"/>
          <w:color w:val="111111"/>
          <w:sz w:val="28"/>
          <w:sz w:val="28"/>
          <w:szCs w:val="28"/>
          <w:rtl w:val="true"/>
          <w:lang w:bidi="fa-IR"/>
        </w:rPr>
        <w:t>هر جا بود شراره ی ظلم و جنایتی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دیده ی من و من کورم از نگاه</w:t>
      </w:r>
    </w:p>
    <w:p>
      <w:pPr>
        <w:pStyle w:val="BookText"/>
        <w:rPr/>
      </w:pPr>
      <w:r>
        <w:rPr>
          <w:rFonts w:ascii="IRNazanin" w:hAnsi="IRNazanin" w:eastAsia="IRNazanin"/>
          <w:color w:val="111111"/>
          <w:sz w:val="28"/>
          <w:sz w:val="28"/>
          <w:szCs w:val="28"/>
          <w:rtl w:val="true"/>
          <w:lang w:bidi="fa-IR"/>
        </w:rPr>
        <w:t>از چشم خویش، از تو ندارم شکایتی</w:t>
      </w:r>
    </w:p>
    <w:p>
      <w:pPr>
        <w:pStyle w:val="BookText"/>
        <w:rPr/>
      </w:pPr>
      <w:r>
        <w:rPr>
          <w:rFonts w:ascii="IRNazanin" w:hAnsi="IRNazanin" w:eastAsia="IRNazanin"/>
          <w:color w:val="111111"/>
          <w:sz w:val="28"/>
          <w:sz w:val="28"/>
          <w:szCs w:val="28"/>
          <w:rtl w:val="true"/>
          <w:lang w:bidi="fa-IR"/>
        </w:rPr>
        <w:t xml:space="preserve">نخلستان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688</w:t>
      </w:r>
    </w:p>
    <w:p>
      <w:pPr>
        <w:pStyle w:val="Heading5"/>
        <w:numPr>
          <w:ilvl w:val="4"/>
          <w:numId w:val="1"/>
        </w:numPr>
        <w:rPr/>
      </w:pPr>
      <w:bookmarkStart w:id="989" w:name="__RefHeading___Toc1695737_237004111"/>
      <w:bookmarkStart w:id="990" w:name="_Toc393"/>
      <w:bookmarkEnd w:id="989"/>
      <w:r>
        <w:rPr>
          <w:rtl w:val="true"/>
        </w:rPr>
        <w:t>صبح ظهور</w:t>
      </w:r>
      <w:bookmarkEnd w:id="9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دیدن دور حرمم گشته بهانه</w:t>
      </w:r>
    </w:p>
    <w:p>
      <w:pPr>
        <w:pStyle w:val="BookText"/>
        <w:rPr/>
      </w:pPr>
      <w:r>
        <w:rPr>
          <w:rFonts w:ascii="IRNazanin" w:hAnsi="IRNazanin" w:eastAsia="IRNazanin"/>
          <w:color w:val="111111"/>
          <w:sz w:val="28"/>
          <w:sz w:val="28"/>
          <w:szCs w:val="28"/>
          <w:rtl w:val="true"/>
          <w:lang w:bidi="fa-IR"/>
        </w:rPr>
        <w:t>شاید که شوم با تو دمی شانه به شانه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نشان از گُل روی تو ندیدم</w:t>
      </w:r>
    </w:p>
    <w:p>
      <w:pPr>
        <w:pStyle w:val="BookText"/>
        <w:rPr/>
      </w:pPr>
      <w:r>
        <w:rPr>
          <w:rFonts w:ascii="IRNazanin" w:hAnsi="IRNazanin" w:eastAsia="IRNazanin"/>
          <w:color w:val="111111"/>
          <w:sz w:val="28"/>
          <w:sz w:val="28"/>
          <w:szCs w:val="28"/>
          <w:rtl w:val="true"/>
          <w:lang w:bidi="fa-IR"/>
        </w:rPr>
        <w:t>جایی نَبُود کار تو نجویند نشانه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جا پیش منی من زتو دورم</w:t>
      </w:r>
    </w:p>
    <w:p>
      <w:pPr>
        <w:pStyle w:val="BookText"/>
        <w:rPr/>
      </w:pPr>
      <w:r>
        <w:rPr>
          <w:rFonts w:ascii="IRNazanin" w:hAnsi="IRNazanin" w:eastAsia="IRNazanin"/>
          <w:color w:val="111111"/>
          <w:sz w:val="28"/>
          <w:sz w:val="28"/>
          <w:szCs w:val="28"/>
          <w:rtl w:val="true"/>
          <w:lang w:bidi="fa-IR"/>
        </w:rPr>
        <w:t>بیهوده تو را می طلبم خانه به خانه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و من با تو و افسوس که عمری</w:t>
      </w:r>
    </w:p>
    <w:p>
      <w:pPr>
        <w:pStyle w:val="BookText"/>
        <w:rPr/>
      </w:pPr>
      <w:r>
        <w:rPr>
          <w:rFonts w:ascii="IRNazanin" w:hAnsi="IRNazanin" w:eastAsia="IRNazanin"/>
          <w:color w:val="111111"/>
          <w:sz w:val="28"/>
          <w:sz w:val="28"/>
          <w:szCs w:val="28"/>
          <w:rtl w:val="true"/>
          <w:lang w:bidi="fa-IR"/>
        </w:rPr>
        <w:t>بی تو شده خونِ دلم از دیده روانه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 به دلم زآتش هجر تو رسیده</w:t>
      </w:r>
    </w:p>
    <w:p>
      <w:pPr>
        <w:pStyle w:val="BookText"/>
        <w:rPr/>
      </w:pPr>
      <w:r>
        <w:rPr>
          <w:rFonts w:ascii="IRNazanin" w:hAnsi="IRNazanin" w:eastAsia="IRNazanin"/>
          <w:color w:val="111111"/>
          <w:sz w:val="28"/>
          <w:sz w:val="28"/>
          <w:szCs w:val="28"/>
          <w:rtl w:val="true"/>
          <w:lang w:bidi="fa-IR"/>
        </w:rPr>
        <w:t>کز سینه کشد جای نَفَس ،شعله زبانه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دوشم سخن از صبح ظهورت به میان رفت</w:t>
      </w:r>
    </w:p>
    <w:p>
      <w:pPr>
        <w:pStyle w:val="BookText"/>
        <w:rPr/>
      </w:pPr>
      <w:r>
        <w:rPr>
          <w:rFonts w:ascii="IRNazanin" w:hAnsi="IRNazanin" w:eastAsia="IRNazanin"/>
          <w:color w:val="111111"/>
          <w:sz w:val="28"/>
          <w:sz w:val="28"/>
          <w:szCs w:val="28"/>
          <w:rtl w:val="true"/>
          <w:lang w:bidi="fa-IR"/>
        </w:rPr>
        <w:t>در باغ گلم زد گل امّید جوانه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 گم کرده گلی شاخه به شاخه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خوانم و یابن الحسنم گشته ترانه</w:t>
      </w:r>
      <w:bookmarkStart w:id="991" w:name="pg6254_56814"/>
    </w:p>
    <w:p>
      <w:pPr>
        <w:pStyle w:val="BookText"/>
        <w:rPr/>
      </w:pPr>
      <w:bookmarkEnd w:id="99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مگر از پیرهن یوسف زهرا</w:t>
      </w:r>
    </w:p>
    <w:p>
      <w:pPr>
        <w:pStyle w:val="BookText"/>
        <w:rPr/>
      </w:pPr>
      <w:r>
        <w:rPr>
          <w:rFonts w:ascii="IRNazanin" w:hAnsi="IRNazanin" w:eastAsia="IRNazanin"/>
          <w:color w:val="111111"/>
          <w:sz w:val="28"/>
          <w:sz w:val="28"/>
          <w:szCs w:val="28"/>
          <w:rtl w:val="true"/>
          <w:lang w:bidi="fa-IR"/>
        </w:rPr>
        <w:t>چون دیده ی یعقوب شود چشم زمانه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دانه ی مرغ دلِ، من خال لب تو</w:t>
      </w:r>
    </w:p>
    <w:p>
      <w:pPr>
        <w:pStyle w:val="BookText"/>
        <w:rPr/>
      </w:pPr>
      <w:r>
        <w:rPr>
          <w:rFonts w:ascii="IRNazanin" w:hAnsi="IRNazanin" w:eastAsia="IRNazanin"/>
          <w:color w:val="111111"/>
          <w:sz w:val="28"/>
          <w:sz w:val="28"/>
          <w:szCs w:val="28"/>
          <w:rtl w:val="true"/>
          <w:lang w:bidi="fa-IR"/>
        </w:rPr>
        <w:t>باز آی که از هجر تو اشگم شده دانه</w:t>
      </w:r>
    </w:p>
    <w:p>
      <w:pPr>
        <w:pStyle w:val="BookText"/>
        <w:rPr/>
      </w:pPr>
      <w:r>
        <w:rPr>
          <w:rFonts w:ascii="IRNazanin" w:hAnsi="IRNazanin" w:eastAsia="IRNazanin"/>
          <w:color w:val="111111"/>
          <w:sz w:val="28"/>
          <w:sz w:val="28"/>
          <w:szCs w:val="28"/>
          <w:rtl w:val="true"/>
          <w:lang w:bidi="fa-IR"/>
        </w:rPr>
        <w:t xml:space="preserve">نخلستان میثم ، ص </w:t>
      </w:r>
      <w:r>
        <w:rPr>
          <w:rFonts w:eastAsia="IRNazanin" w:cs="IRNazanin"/>
          <w:color w:val="111111"/>
          <w:sz w:val="28"/>
          <w:szCs w:val="28"/>
          <w:lang w:bidi="fa-IR"/>
        </w:rPr>
        <w:t>689</w:t>
      </w:r>
    </w:p>
    <w:p>
      <w:pPr>
        <w:pStyle w:val="Heading5"/>
        <w:numPr>
          <w:ilvl w:val="4"/>
          <w:numId w:val="1"/>
        </w:numPr>
        <w:rPr/>
      </w:pPr>
      <w:bookmarkStart w:id="992" w:name="__RefHeading___Toc1695739_237004111"/>
      <w:bookmarkStart w:id="993" w:name="_Toc394"/>
      <w:bookmarkEnd w:id="992"/>
      <w:r>
        <w:rPr>
          <w:rtl w:val="true"/>
        </w:rPr>
        <w:t xml:space="preserve">مثل های </w:t>
      </w:r>
      <w:r>
        <w:rPr>
          <w:rtl w:val="true"/>
        </w:rPr>
        <w:t>(</w:t>
      </w:r>
      <w:r>
        <w:rPr>
          <w:rtl w:val="true"/>
        </w:rPr>
        <w:t>علیه السّلام</w:t>
      </w:r>
      <w:r>
        <w:rPr>
          <w:rtl w:val="true"/>
        </w:rPr>
        <w:t xml:space="preserve">) </w:t>
      </w:r>
      <w:r>
        <w:rPr>
          <w:rtl w:val="true"/>
        </w:rPr>
        <w:t>تنها</w:t>
      </w:r>
      <w:bookmarkEnd w:id="9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 صُبح جمعه آمدی مولا نیامد</w:t>
      </w:r>
    </w:p>
    <w:p>
      <w:pPr>
        <w:pStyle w:val="BookText"/>
        <w:rPr/>
      </w:pPr>
      <w:r>
        <w:rPr>
          <w:rFonts w:ascii="IRNazanin" w:hAnsi="IRNazanin" w:eastAsia="IRNazanin"/>
          <w:color w:val="111111"/>
          <w:sz w:val="28"/>
          <w:sz w:val="28"/>
          <w:szCs w:val="28"/>
          <w:rtl w:val="true"/>
          <w:lang w:bidi="fa-IR"/>
        </w:rPr>
        <w:t>صبح آمد ظهر شد مونس رسید آقا نیامد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خورشید کنعان ولایت را ندیدم</w:t>
      </w:r>
    </w:p>
    <w:p>
      <w:pPr>
        <w:pStyle w:val="BookText"/>
        <w:rPr/>
      </w:pPr>
      <w:r>
        <w:rPr>
          <w:rFonts w:ascii="IRNazanin" w:hAnsi="IRNazanin" w:eastAsia="IRNazanin"/>
          <w:color w:val="111111"/>
          <w:sz w:val="28"/>
          <w:sz w:val="28"/>
          <w:szCs w:val="28"/>
          <w:rtl w:val="true"/>
          <w:lang w:bidi="fa-IR"/>
        </w:rPr>
        <w:t>کور شد از گریه چشمم، یوسف زهرا نیامد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خنده می پرسند پس آقایتان کو؟</w:t>
      </w:r>
    </w:p>
    <w:p>
      <w:pPr>
        <w:pStyle w:val="BookText"/>
        <w:rPr/>
      </w:pPr>
      <w:r>
        <w:rPr>
          <w:rFonts w:ascii="IRNazanin" w:hAnsi="IRNazanin" w:eastAsia="IRNazanin"/>
          <w:color w:val="111111"/>
          <w:sz w:val="28"/>
          <w:sz w:val="28"/>
          <w:szCs w:val="28"/>
          <w:rtl w:val="true"/>
          <w:lang w:bidi="fa-IR"/>
        </w:rPr>
        <w:t>دوستان با گریه می گویند آمد یا نیامد؟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او غریب و او میان ماست تنها</w:t>
      </w:r>
    </w:p>
    <w:p>
      <w:pPr>
        <w:pStyle w:val="BookText"/>
        <w:rPr/>
      </w:pPr>
      <w:r>
        <w:rPr>
          <w:rFonts w:ascii="IRNazanin" w:hAnsi="IRNazanin" w:eastAsia="IRNazanin"/>
          <w:color w:val="111111"/>
          <w:sz w:val="28"/>
          <w:sz w:val="28"/>
          <w:szCs w:val="28"/>
          <w:rtl w:val="true"/>
          <w:lang w:bidi="fa-IR"/>
        </w:rPr>
        <w:t>آن امام قرن ها مثل علی تنها نیامد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با نالة یابن الحسن طی شد دریغا</w:t>
      </w:r>
    </w:p>
    <w:p>
      <w:pPr>
        <w:pStyle w:val="BookText"/>
        <w:rPr/>
      </w:pPr>
      <w:r>
        <w:rPr>
          <w:rFonts w:ascii="IRNazanin" w:hAnsi="IRNazanin" w:eastAsia="IRNazanin"/>
          <w:color w:val="111111"/>
          <w:sz w:val="28"/>
          <w:sz w:val="28"/>
          <w:szCs w:val="28"/>
          <w:rtl w:val="true"/>
          <w:lang w:bidi="fa-IR"/>
        </w:rPr>
        <w:t>مُنجی ما صاحب ما رهنمای ما نیامد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خانه نشین، فرزند او در کوه و صحرا</w:t>
      </w:r>
    </w:p>
    <w:p>
      <w:pPr>
        <w:pStyle w:val="BookText"/>
        <w:rPr/>
      </w:pPr>
      <w:r>
        <w:rPr>
          <w:rFonts w:ascii="IRNazanin" w:hAnsi="IRNazanin" w:eastAsia="IRNazanin"/>
          <w:color w:val="111111"/>
          <w:sz w:val="28"/>
          <w:sz w:val="28"/>
          <w:szCs w:val="28"/>
          <w:rtl w:val="true"/>
          <w:lang w:bidi="fa-IR"/>
        </w:rPr>
        <w:t>قامت زهرا دو تا شد حجت یکتا نیامد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 مثل جدّش سر میان چاه بُرده</w:t>
      </w:r>
    </w:p>
    <w:p>
      <w:pPr>
        <w:pStyle w:val="BookText"/>
        <w:rPr/>
      </w:pPr>
      <w:r>
        <w:rPr>
          <w:rFonts w:ascii="IRNazanin" w:hAnsi="IRNazanin" w:eastAsia="IRNazanin"/>
          <w:color w:val="111111"/>
          <w:sz w:val="28"/>
          <w:sz w:val="28"/>
          <w:szCs w:val="28"/>
          <w:rtl w:val="true"/>
          <w:lang w:bidi="fa-IR"/>
        </w:rPr>
        <w:t>پس چرا از چاه هم آوای آن مولا نیامد؟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از اشک لبریز و دلم دریایی از خون</w:t>
      </w:r>
    </w:p>
    <w:p>
      <w:pPr>
        <w:pStyle w:val="BookText"/>
        <w:rPr/>
      </w:pPr>
      <w:r>
        <w:rPr>
          <w:rFonts w:ascii="IRNazanin" w:hAnsi="IRNazanin" w:eastAsia="IRNazanin"/>
          <w:color w:val="111111"/>
          <w:sz w:val="28"/>
          <w:sz w:val="28"/>
          <w:szCs w:val="28"/>
          <w:rtl w:val="true"/>
          <w:lang w:bidi="fa-IR"/>
        </w:rPr>
        <w:t>رفتم از دست و ز مولایم صدای پا نیامد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 فرعون عالم گیر شد ای اهل عالَم</w:t>
      </w:r>
    </w:p>
    <w:p>
      <w:pPr>
        <w:pStyle w:val="BookText"/>
        <w:rPr/>
      </w:pPr>
      <w:r>
        <w:rPr>
          <w:rFonts w:ascii="IRNazanin" w:hAnsi="IRNazanin" w:eastAsia="IRNazanin"/>
          <w:color w:val="111111"/>
          <w:sz w:val="28"/>
          <w:sz w:val="28"/>
          <w:szCs w:val="28"/>
          <w:rtl w:val="true"/>
          <w:lang w:bidi="fa-IR"/>
        </w:rPr>
        <w:t>کو عصا چون شدید و بیضا چرا موسا نیامد؟</w:t>
      </w:r>
    </w:p>
    <w:p>
      <w:pPr>
        <w:pStyle w:val="BookText"/>
        <w:rPr/>
      </w:pPr>
      <w:r>
        <w:rPr>
          <w:rFonts w:ascii="IRNazanin" w:hAnsi="IRNazanin" w:eastAsia="IRNazanin"/>
          <w:color w:val="111111"/>
          <w:sz w:val="28"/>
          <w:sz w:val="28"/>
          <w:szCs w:val="28"/>
          <w:rtl w:val="true"/>
          <w:lang w:bidi="fa-IR"/>
        </w:rPr>
        <w:t xml:space="preserve">نخلستان ، ص </w:t>
      </w:r>
      <w:r>
        <w:rPr>
          <w:rFonts w:eastAsia="IRNazanin" w:cs="IRNazanin"/>
          <w:color w:val="111111"/>
          <w:sz w:val="28"/>
          <w:szCs w:val="28"/>
          <w:lang w:bidi="fa-IR"/>
        </w:rPr>
        <w:t>691</w:t>
      </w:r>
    </w:p>
    <w:p>
      <w:pPr>
        <w:pStyle w:val="Heading5"/>
        <w:numPr>
          <w:ilvl w:val="4"/>
          <w:numId w:val="1"/>
        </w:numPr>
        <w:rPr/>
      </w:pPr>
      <w:bookmarkStart w:id="994" w:name="__RefHeading___Toc1695741_237004111"/>
      <w:bookmarkStart w:id="995" w:name="_Toc395"/>
      <w:bookmarkEnd w:id="994"/>
      <w:r>
        <w:rPr>
          <w:rtl w:val="true"/>
        </w:rPr>
        <w:t>برنشانش</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تو به مُلک جهانم نیاز نیست</w:t>
      </w:r>
    </w:p>
    <w:p>
      <w:pPr>
        <w:pStyle w:val="BookText"/>
        <w:rPr/>
      </w:pPr>
      <w:r>
        <w:rPr>
          <w:rFonts w:ascii="IRNazanin" w:hAnsi="IRNazanin" w:eastAsia="IRNazanin"/>
          <w:color w:val="111111"/>
          <w:sz w:val="28"/>
          <w:sz w:val="28"/>
          <w:szCs w:val="28"/>
          <w:rtl w:val="true"/>
          <w:lang w:bidi="fa-IR"/>
        </w:rPr>
        <w:t>با روی تو به باغ جنانم نیاز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تو و تو با دل من حرف می زنی</w:t>
      </w:r>
    </w:p>
    <w:p>
      <w:pPr>
        <w:pStyle w:val="BookText"/>
        <w:rPr/>
      </w:pPr>
      <w:r>
        <w:rPr>
          <w:rFonts w:ascii="IRNazanin" w:hAnsi="IRNazanin" w:eastAsia="IRNazanin"/>
          <w:color w:val="111111"/>
          <w:sz w:val="28"/>
          <w:sz w:val="28"/>
          <w:szCs w:val="28"/>
          <w:rtl w:val="true"/>
          <w:lang w:bidi="fa-IR"/>
        </w:rPr>
        <w:t>با این دو گفتگو به زبانم نیاز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 سایه ات آید به دیده ام</w:t>
      </w:r>
    </w:p>
    <w:p>
      <w:pPr>
        <w:pStyle w:val="BookText"/>
        <w:rPr/>
      </w:pPr>
      <w:r>
        <w:rPr>
          <w:rFonts w:ascii="IRNazanin" w:hAnsi="IRNazanin" w:eastAsia="IRNazanin"/>
          <w:color w:val="111111"/>
          <w:sz w:val="28"/>
          <w:sz w:val="28"/>
          <w:szCs w:val="28"/>
          <w:rtl w:val="true"/>
          <w:lang w:bidi="fa-IR"/>
        </w:rPr>
        <w:t>دیگر به آفتاب جهانم نیاز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قیامتی که بپا کرده قامتت</w:t>
      </w:r>
    </w:p>
    <w:p>
      <w:pPr>
        <w:pStyle w:val="BookText"/>
        <w:rPr/>
      </w:pPr>
      <w:r>
        <w:rPr>
          <w:rFonts w:ascii="IRNazanin" w:hAnsi="IRNazanin" w:eastAsia="IRNazanin"/>
          <w:color w:val="111111"/>
          <w:sz w:val="28"/>
          <w:sz w:val="28"/>
          <w:szCs w:val="28"/>
          <w:rtl w:val="true"/>
          <w:lang w:bidi="fa-IR"/>
        </w:rPr>
        <w:t>دل باختن به سَرو روانم نیاز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 من تویی که زدل، دل بریده ام</w:t>
      </w:r>
    </w:p>
    <w:p>
      <w:pPr>
        <w:pStyle w:val="BookText"/>
        <w:rPr/>
      </w:pPr>
      <w:r>
        <w:rPr>
          <w:rFonts w:ascii="IRNazanin" w:hAnsi="IRNazanin" w:eastAsia="IRNazanin"/>
          <w:color w:val="111111"/>
          <w:sz w:val="28"/>
          <w:sz w:val="28"/>
          <w:szCs w:val="28"/>
          <w:rtl w:val="true"/>
          <w:lang w:bidi="fa-IR"/>
        </w:rPr>
        <w:t>جانان من توییّ و به جانم نیاز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 عاشق تو بی نشانی است</w:t>
      </w:r>
    </w:p>
    <w:p>
      <w:pPr>
        <w:pStyle w:val="BookText"/>
        <w:rPr/>
      </w:pPr>
      <w:r>
        <w:rPr>
          <w:rFonts w:ascii="IRNazanin" w:hAnsi="IRNazanin" w:eastAsia="IRNazanin"/>
          <w:color w:val="111111"/>
          <w:sz w:val="28"/>
          <w:sz w:val="28"/>
          <w:szCs w:val="28"/>
          <w:rtl w:val="true"/>
          <w:lang w:bidi="fa-IR"/>
        </w:rPr>
        <w:t>من عاشقم به نام و نشانم نیاز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شسته، چشم بسته ام از هر چه هست و نیست</w:t>
      </w:r>
    </w:p>
    <w:p>
      <w:pPr>
        <w:pStyle w:val="BookText"/>
        <w:rPr/>
      </w:pPr>
      <w:r>
        <w:rPr>
          <w:rFonts w:ascii="IRNazanin" w:hAnsi="IRNazanin" w:eastAsia="IRNazanin"/>
          <w:color w:val="111111"/>
          <w:sz w:val="28"/>
          <w:sz w:val="28"/>
          <w:szCs w:val="28"/>
          <w:rtl w:val="true"/>
          <w:lang w:bidi="fa-IR"/>
        </w:rPr>
        <w:t>جز دیدن امام زمانم نیاز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عضوم از فِراق رخش ناله ای زند</w:t>
      </w:r>
    </w:p>
    <w:p>
      <w:pPr>
        <w:pStyle w:val="BookText"/>
        <w:rPr/>
      </w:pPr>
      <w:r>
        <w:rPr>
          <w:rFonts w:ascii="IRNazanin" w:hAnsi="IRNazanin" w:eastAsia="IRNazanin"/>
          <w:color w:val="111111"/>
          <w:sz w:val="28"/>
          <w:sz w:val="28"/>
          <w:szCs w:val="28"/>
          <w:rtl w:val="true"/>
          <w:lang w:bidi="fa-IR"/>
        </w:rPr>
        <w:t>دیگر به اشگ و آه و فغانم نیاز 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نخلستان میثم، ص </w:t>
      </w:r>
      <w:r>
        <w:rPr>
          <w:rFonts w:eastAsia="IRNazanin" w:cs="IRNazanin"/>
          <w:color w:val="111111"/>
          <w:sz w:val="28"/>
          <w:szCs w:val="28"/>
          <w:lang w:bidi="fa-IR"/>
        </w:rPr>
        <w:t>692</w:t>
      </w:r>
      <w:bookmarkStart w:id="996" w:name="pg6254_56815"/>
    </w:p>
    <w:p>
      <w:pPr>
        <w:pStyle w:val="Heading5"/>
        <w:numPr>
          <w:ilvl w:val="4"/>
          <w:numId w:val="1"/>
        </w:numPr>
        <w:rPr/>
      </w:pPr>
      <w:bookmarkStart w:id="997" w:name="__RefHeading___Toc1695743_237004111"/>
      <w:bookmarkStart w:id="998" w:name="_Toc396"/>
      <w:bookmarkEnd w:id="996"/>
      <w:bookmarkEnd w:id="997"/>
      <w:r>
        <w:rPr>
          <w:rtl w:val="true"/>
        </w:rPr>
        <w:t>غیبت و حضور</w:t>
      </w:r>
      <w:bookmarkEnd w:id="9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ماه روی تو ندیده ام</w:t>
      </w:r>
    </w:p>
    <w:p>
      <w:pPr>
        <w:pStyle w:val="BookText"/>
        <w:rPr/>
      </w:pPr>
      <w:r>
        <w:rPr>
          <w:rFonts w:ascii="IRNazanin" w:hAnsi="IRNazanin" w:eastAsia="IRNazanin"/>
          <w:color w:val="111111"/>
          <w:sz w:val="28"/>
          <w:sz w:val="28"/>
          <w:szCs w:val="28"/>
          <w:rtl w:val="true"/>
          <w:lang w:bidi="fa-IR"/>
        </w:rPr>
        <w:t>غیر از تو در تمامی عالَم ندیده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جِلوه می کنی و می شناسمت</w:t>
      </w:r>
    </w:p>
    <w:p>
      <w:pPr>
        <w:pStyle w:val="BookText"/>
        <w:rPr/>
      </w:pPr>
      <w:r>
        <w:rPr>
          <w:rFonts w:ascii="IRNazanin" w:hAnsi="IRNazanin" w:eastAsia="IRNazanin"/>
          <w:color w:val="111111"/>
          <w:sz w:val="28"/>
          <w:sz w:val="28"/>
          <w:szCs w:val="28"/>
          <w:rtl w:val="true"/>
          <w:lang w:bidi="fa-IR"/>
        </w:rPr>
        <w:t>ثابت شود که روی تو را کم ندیده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چنانکه تو را آفریده اند</w:t>
      </w:r>
    </w:p>
    <w:p>
      <w:pPr>
        <w:pStyle w:val="BookText"/>
        <w:rPr/>
      </w:pPr>
      <w:r>
        <w:rPr>
          <w:rFonts w:ascii="IRNazanin" w:hAnsi="IRNazanin" w:eastAsia="IRNazanin"/>
          <w:color w:val="111111"/>
          <w:sz w:val="28"/>
          <w:sz w:val="28"/>
          <w:szCs w:val="28"/>
          <w:rtl w:val="true"/>
          <w:lang w:bidi="fa-IR"/>
        </w:rPr>
        <w:t>خلق جهان ندیده و من هم ندیده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مویم از غم ایّام شد سفید</w:t>
      </w:r>
    </w:p>
    <w:p>
      <w:pPr>
        <w:pStyle w:val="BookText"/>
        <w:rPr/>
      </w:pPr>
      <w:r>
        <w:rPr>
          <w:rFonts w:ascii="IRNazanin" w:hAnsi="IRNazanin" w:eastAsia="IRNazanin"/>
          <w:color w:val="111111"/>
          <w:sz w:val="28"/>
          <w:sz w:val="28"/>
          <w:szCs w:val="28"/>
          <w:rtl w:val="true"/>
          <w:lang w:bidi="fa-IR"/>
        </w:rPr>
        <w:t>چون با غم تو ساخته ام ،غم ندیده 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محفلی که بوده در آن وصف روی تو</w:t>
      </w:r>
    </w:p>
    <w:p>
      <w:pPr>
        <w:pStyle w:val="BookText"/>
        <w:rPr/>
      </w:pPr>
      <w:r>
        <w:rPr>
          <w:rFonts w:ascii="IRNazanin" w:hAnsi="IRNazanin" w:eastAsia="IRNazanin"/>
          <w:color w:val="111111"/>
          <w:sz w:val="28"/>
          <w:sz w:val="28"/>
          <w:szCs w:val="28"/>
          <w:rtl w:val="true"/>
          <w:lang w:bidi="fa-IR"/>
        </w:rPr>
        <w:t>جایی بساط عیش فراهم ندیده 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فرشته و نیکوتر از بشر</w:t>
      </w:r>
    </w:p>
    <w:p>
      <w:pPr>
        <w:pStyle w:val="BookText"/>
        <w:rPr/>
      </w:pPr>
      <w:r>
        <w:rPr>
          <w:rFonts w:ascii="IRNazanin" w:hAnsi="IRNazanin" w:eastAsia="IRNazanin"/>
          <w:color w:val="111111"/>
          <w:sz w:val="28"/>
          <w:sz w:val="28"/>
          <w:szCs w:val="28"/>
          <w:rtl w:val="true"/>
          <w:lang w:bidi="fa-IR"/>
        </w:rPr>
        <w:t>مثل تو در تمامی عالم ندیده 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وجود تو تعطیل جود نیست</w:t>
      </w:r>
    </w:p>
    <w:p>
      <w:pPr>
        <w:pStyle w:val="BookText"/>
        <w:rPr/>
      </w:pPr>
      <w:r>
        <w:rPr>
          <w:rFonts w:ascii="IRNazanin" w:hAnsi="IRNazanin" w:eastAsia="IRNazanin"/>
          <w:color w:val="111111"/>
          <w:sz w:val="28"/>
          <w:sz w:val="28"/>
          <w:szCs w:val="28"/>
          <w:rtl w:val="true"/>
          <w:lang w:bidi="fa-IR"/>
        </w:rPr>
        <w:t>هرگز دریغ آب من از یم ندیده 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اضداد را مطالعه کردم جدا جدا</w:t>
      </w:r>
    </w:p>
    <w:p>
      <w:pPr>
        <w:pStyle w:val="BookText"/>
        <w:rPr/>
      </w:pPr>
      <w:r>
        <w:rPr>
          <w:rFonts w:ascii="IRNazanin" w:hAnsi="IRNazanin" w:eastAsia="IRNazanin"/>
          <w:color w:val="111111"/>
          <w:sz w:val="28"/>
          <w:sz w:val="28"/>
          <w:szCs w:val="28"/>
          <w:rtl w:val="true"/>
          <w:lang w:bidi="fa-IR"/>
        </w:rPr>
        <w:t>جز غیبت و حضور تو با هم ندیده 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کجا برم که به هر انجمن تو را</w:t>
      </w:r>
    </w:p>
    <w:p>
      <w:pPr>
        <w:pStyle w:val="BookText"/>
        <w:rPr/>
      </w:pPr>
      <w:r>
        <w:rPr>
          <w:rFonts w:ascii="IRNazanin" w:hAnsi="IRNazanin" w:eastAsia="IRNazanin"/>
          <w:color w:val="111111"/>
          <w:sz w:val="28"/>
          <w:sz w:val="28"/>
          <w:szCs w:val="28"/>
          <w:rtl w:val="true"/>
          <w:lang w:bidi="fa-IR"/>
        </w:rPr>
        <w:t>یک باره با هزار نگاهم ندیده ام</w:t>
      </w:r>
    </w:p>
    <w:p>
      <w:pPr>
        <w:pStyle w:val="BookText"/>
        <w:rPr/>
      </w:pPr>
      <w:r>
        <w:rPr>
          <w:rFonts w:ascii="IRNazanin" w:hAnsi="IRNazanin" w:eastAsia="IRNazanin"/>
          <w:color w:val="111111"/>
          <w:sz w:val="28"/>
          <w:sz w:val="28"/>
          <w:szCs w:val="28"/>
          <w:rtl w:val="true"/>
          <w:lang w:bidi="fa-IR"/>
        </w:rPr>
        <w:t xml:space="preserve">نخلستان ص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مپرس که عمری چه کار می کردم</w:t>
      </w:r>
    </w:p>
    <w:p>
      <w:pPr>
        <w:pStyle w:val="BookText"/>
        <w:rPr/>
      </w:pPr>
      <w:r>
        <w:rPr>
          <w:rFonts w:ascii="IRNazanin" w:hAnsi="IRNazanin" w:eastAsia="IRNazanin"/>
          <w:color w:val="111111"/>
          <w:sz w:val="28"/>
          <w:sz w:val="28"/>
          <w:szCs w:val="28"/>
          <w:rtl w:val="true"/>
          <w:lang w:bidi="fa-IR"/>
        </w:rPr>
        <w:t>گنه به محضر پروردگار می کردم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آبرویم را بخر که بین همه</w:t>
      </w:r>
    </w:p>
    <w:p>
      <w:pPr>
        <w:pStyle w:val="BookText"/>
        <w:rPr/>
      </w:pPr>
      <w:r>
        <w:rPr>
          <w:rFonts w:ascii="IRNazanin" w:hAnsi="IRNazanin" w:eastAsia="IRNazanin"/>
          <w:color w:val="111111"/>
          <w:sz w:val="28"/>
          <w:sz w:val="28"/>
          <w:szCs w:val="28"/>
          <w:rtl w:val="true"/>
          <w:lang w:bidi="fa-IR"/>
        </w:rPr>
        <w:t>به دوستیِّ شما افتخار می کردم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سوخته در محفل محبّت تو</w:t>
      </w:r>
    </w:p>
    <w:p>
      <w:pPr>
        <w:pStyle w:val="BookText"/>
        <w:rPr/>
      </w:pPr>
      <w:r>
        <w:rPr>
          <w:rFonts w:ascii="IRNazanin" w:hAnsi="IRNazanin" w:eastAsia="IRNazanin"/>
          <w:color w:val="111111"/>
          <w:sz w:val="28"/>
          <w:sz w:val="28"/>
          <w:szCs w:val="28"/>
          <w:rtl w:val="true"/>
          <w:lang w:bidi="fa-IR"/>
        </w:rPr>
        <w:t>سِرشک دیده ی خود را نثار می کردم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یاد گلشن روی تو فصل هر پاییز</w:t>
      </w:r>
    </w:p>
    <w:p>
      <w:pPr>
        <w:pStyle w:val="BookText"/>
        <w:rPr/>
      </w:pPr>
      <w:r>
        <w:rPr>
          <w:rFonts w:ascii="IRNazanin" w:hAnsi="IRNazanin" w:eastAsia="IRNazanin"/>
          <w:color w:val="111111"/>
          <w:sz w:val="28"/>
          <w:sz w:val="28"/>
          <w:szCs w:val="28"/>
          <w:rtl w:val="true"/>
          <w:lang w:bidi="fa-IR"/>
        </w:rPr>
        <w:t>خزانِ باغ دلم را بهار می کردم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ماه محرّم غم نهانم را</w:t>
      </w:r>
    </w:p>
    <w:p>
      <w:pPr>
        <w:pStyle w:val="BookText"/>
        <w:rPr/>
      </w:pPr>
      <w:r>
        <w:rPr>
          <w:rFonts w:ascii="IRNazanin" w:hAnsi="IRNazanin" w:eastAsia="IRNazanin"/>
          <w:color w:val="111111"/>
          <w:sz w:val="28"/>
          <w:sz w:val="28"/>
          <w:szCs w:val="28"/>
          <w:rtl w:val="true"/>
          <w:lang w:bidi="fa-IR"/>
        </w:rPr>
        <w:t>به جامه ی سهم آشکار می کردم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زدوران خردسالی خویش</w:t>
      </w:r>
    </w:p>
    <w:p>
      <w:pPr>
        <w:pStyle w:val="BookText"/>
        <w:rPr/>
      </w:pPr>
      <w:r>
        <w:rPr>
          <w:rFonts w:ascii="IRNazanin" w:hAnsi="IRNazanin" w:eastAsia="IRNazanin"/>
          <w:color w:val="111111"/>
          <w:sz w:val="28"/>
          <w:sz w:val="28"/>
          <w:szCs w:val="28"/>
          <w:rtl w:val="true"/>
          <w:lang w:bidi="fa-IR"/>
        </w:rPr>
        <w:t>همیشه خاک تو را اختیار می کردم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زکودکی چو نگاهم به آب می افتاد</w:t>
      </w:r>
    </w:p>
    <w:p>
      <w:pPr>
        <w:pStyle w:val="BookText"/>
        <w:rPr/>
      </w:pPr>
      <w:r>
        <w:rPr>
          <w:rFonts w:ascii="IRNazanin" w:hAnsi="IRNazanin" w:eastAsia="IRNazanin"/>
          <w:color w:val="111111"/>
          <w:sz w:val="28"/>
          <w:sz w:val="28"/>
          <w:szCs w:val="28"/>
          <w:rtl w:val="true"/>
          <w:lang w:bidi="fa-IR"/>
        </w:rPr>
        <w:t>سلامت از جگر داغ دار می کردم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نبود ای شهید ماه حرام</w:t>
      </w:r>
    </w:p>
    <w:p>
      <w:pPr>
        <w:pStyle w:val="BookText"/>
        <w:rPr/>
      </w:pPr>
      <w:r>
        <w:rPr>
          <w:rFonts w:ascii="IRNazanin" w:hAnsi="IRNazanin" w:eastAsia="IRNazanin"/>
          <w:color w:val="111111"/>
          <w:sz w:val="28"/>
          <w:sz w:val="28"/>
          <w:szCs w:val="28"/>
          <w:rtl w:val="true"/>
          <w:lang w:bidi="fa-IR"/>
        </w:rPr>
        <w:t>به یاد تشنگی ات انتحار می کردم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کودکی که به سوی پدر پناه بَرَد</w:t>
      </w:r>
    </w:p>
    <w:p>
      <w:pPr>
        <w:pStyle w:val="BookText"/>
        <w:rPr/>
      </w:pPr>
      <w:r>
        <w:rPr>
          <w:rFonts w:ascii="IRNazanin" w:hAnsi="IRNazanin" w:eastAsia="IRNazanin"/>
          <w:color w:val="111111"/>
          <w:sz w:val="28"/>
          <w:sz w:val="28"/>
          <w:szCs w:val="28"/>
          <w:rtl w:val="true"/>
          <w:lang w:bidi="fa-IR"/>
        </w:rPr>
        <w:t>به دامن تو زدوزخ فرار می کردم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دیدن ماه رخت به بستر مرگ</w:t>
      </w:r>
    </w:p>
    <w:p>
      <w:pPr>
        <w:pStyle w:val="BookText"/>
        <w:rPr/>
      </w:pPr>
      <w:r>
        <w:rPr>
          <w:rFonts w:ascii="IRNazanin" w:hAnsi="IRNazanin" w:eastAsia="IRNazanin"/>
          <w:color w:val="111111"/>
          <w:sz w:val="28"/>
          <w:sz w:val="28"/>
          <w:szCs w:val="28"/>
          <w:rtl w:val="true"/>
          <w:lang w:bidi="fa-IR"/>
        </w:rPr>
        <w:t>همیشه آرزوی احتضار می کردم</w:t>
      </w:r>
    </w:p>
    <w:p>
      <w:pPr>
        <w:pStyle w:val="BookText"/>
        <w:rPr/>
      </w:pPr>
      <w:r>
        <w:rPr>
          <w:rFonts w:ascii="IRNazanin" w:hAnsi="IRNazanin" w:eastAsia="IRNazanin"/>
          <w:color w:val="111111"/>
          <w:sz w:val="28"/>
          <w:sz w:val="28"/>
          <w:szCs w:val="28"/>
          <w:rtl w:val="true"/>
          <w:lang w:bidi="fa-IR"/>
        </w:rPr>
        <w:t>نخلستان، ص</w:t>
      </w:r>
      <w:r>
        <w:rPr>
          <w:rFonts w:eastAsia="IRNazanin" w:cs="IRNazanin"/>
          <w:color w:val="111111"/>
          <w:sz w:val="28"/>
          <w:szCs w:val="28"/>
          <w:lang w:bidi="fa-IR"/>
        </w:rPr>
        <w:t>694</w:t>
      </w:r>
    </w:p>
    <w:p>
      <w:pPr>
        <w:pStyle w:val="Heading5"/>
        <w:numPr>
          <w:ilvl w:val="4"/>
          <w:numId w:val="1"/>
        </w:numPr>
        <w:rPr/>
      </w:pPr>
      <w:bookmarkStart w:id="999" w:name="__RefHeading___Toc1695745_237004111"/>
      <w:bookmarkStart w:id="1000" w:name="_Toc397"/>
      <w:bookmarkEnd w:id="999"/>
      <w:r>
        <w:rPr>
          <w:rtl w:val="true"/>
        </w:rPr>
        <w:t>بدهکار</w:t>
      </w:r>
      <w:bookmarkEnd w:id="10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خوش است که عمری به پای گل زارم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آن که برون افکنی ز گل زارم</w:t>
      </w:r>
      <w:bookmarkStart w:id="1001" w:name="pg6254_56816"/>
    </w:p>
    <w:p>
      <w:pPr>
        <w:pStyle w:val="BookText"/>
        <w:rPr/>
      </w:pPr>
      <w:bookmarkEnd w:id="100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یار بخوانم تو را که می بینم</w:t>
      </w:r>
    </w:p>
    <w:p>
      <w:pPr>
        <w:pStyle w:val="BookText"/>
        <w:rPr/>
      </w:pPr>
      <w:r>
        <w:rPr>
          <w:rFonts w:ascii="IRNazanin" w:hAnsi="IRNazanin" w:eastAsia="IRNazanin"/>
          <w:color w:val="111111"/>
          <w:sz w:val="28"/>
          <w:sz w:val="28"/>
          <w:szCs w:val="28"/>
          <w:rtl w:val="true"/>
          <w:lang w:bidi="fa-IR"/>
        </w:rPr>
        <w:t>تو خوب تز زگل استیّ و من کم از خارم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قطره اشگ خجالت هزار کوه گناه</w:t>
      </w:r>
    </w:p>
    <w:p>
      <w:pPr>
        <w:pStyle w:val="BookText"/>
        <w:rPr/>
      </w:pPr>
      <w:r>
        <w:rPr>
          <w:rFonts w:ascii="IRNazanin" w:hAnsi="IRNazanin" w:eastAsia="IRNazanin"/>
          <w:color w:val="111111"/>
          <w:sz w:val="28"/>
          <w:sz w:val="28"/>
          <w:szCs w:val="28"/>
          <w:rtl w:val="true"/>
          <w:lang w:bidi="fa-IR"/>
        </w:rPr>
        <w:t>کرامتی که همین است جنس بازارم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نیاید زسینه ام بیرون</w:t>
      </w:r>
    </w:p>
    <w:p>
      <w:pPr>
        <w:pStyle w:val="BookText"/>
        <w:rPr/>
      </w:pPr>
      <w:r>
        <w:rPr>
          <w:rFonts w:ascii="IRNazanin" w:hAnsi="IRNazanin" w:eastAsia="IRNazanin"/>
          <w:color w:val="111111"/>
          <w:sz w:val="28"/>
          <w:sz w:val="28"/>
          <w:szCs w:val="28"/>
          <w:rtl w:val="true"/>
          <w:lang w:bidi="fa-IR"/>
        </w:rPr>
        <w:t>اگر کُشند به تیغ و کَشند بر 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پادشهان ناز می کند پایم</w:t>
      </w:r>
    </w:p>
    <w:p>
      <w:pPr>
        <w:pStyle w:val="BookText"/>
        <w:rPr/>
      </w:pPr>
      <w:r>
        <w:rPr>
          <w:rFonts w:ascii="IRNazanin" w:hAnsi="IRNazanin" w:eastAsia="IRNazanin"/>
          <w:color w:val="111111"/>
          <w:sz w:val="28"/>
          <w:sz w:val="28"/>
          <w:szCs w:val="28"/>
          <w:rtl w:val="true"/>
          <w:lang w:bidi="fa-IR"/>
        </w:rPr>
        <w:t>که خاک راه غلامان حضرت یارم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 هم که برانی مرا زخویش هنوز</w:t>
      </w:r>
    </w:p>
    <w:p>
      <w:pPr>
        <w:pStyle w:val="BookText"/>
        <w:rPr/>
      </w:pPr>
      <w:r>
        <w:rPr>
          <w:rFonts w:ascii="IRNazanin" w:hAnsi="IRNazanin" w:eastAsia="IRNazanin"/>
          <w:color w:val="111111"/>
          <w:sz w:val="28"/>
          <w:sz w:val="28"/>
          <w:szCs w:val="28"/>
          <w:rtl w:val="true"/>
          <w:lang w:bidi="fa-IR"/>
        </w:rPr>
        <w:t>از این که نام تو بردم به تو بدهکارم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توام به تهی دستی ام نگاه مکن</w:t>
      </w:r>
    </w:p>
    <w:p>
      <w:pPr>
        <w:pStyle w:val="BookText"/>
        <w:rPr/>
      </w:pPr>
      <w:r>
        <w:rPr>
          <w:rFonts w:ascii="IRNazanin" w:hAnsi="IRNazanin" w:eastAsia="IRNazanin"/>
          <w:color w:val="111111"/>
          <w:sz w:val="28"/>
          <w:sz w:val="28"/>
          <w:szCs w:val="28"/>
          <w:rtl w:val="true"/>
          <w:lang w:bidi="fa-IR"/>
        </w:rPr>
        <w:t>مگو که هیچ ندارم ببین تو را دارم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محبّت تو حیف حیف از تو</w:t>
      </w:r>
    </w:p>
    <w:p>
      <w:pPr>
        <w:pStyle w:val="BookText"/>
        <w:rPr/>
      </w:pPr>
      <w:r>
        <w:rPr>
          <w:rFonts w:ascii="IRNazanin" w:hAnsi="IRNazanin" w:eastAsia="IRNazanin"/>
          <w:color w:val="111111"/>
          <w:sz w:val="28"/>
          <w:sz w:val="28"/>
          <w:szCs w:val="28"/>
          <w:rtl w:val="true"/>
          <w:lang w:bidi="fa-IR"/>
        </w:rPr>
        <w:t>تو و رفاقت من، خواب یا که بیدارم؟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ای بزن از سوز خویش بر جگرم</w:t>
      </w:r>
    </w:p>
    <w:p>
      <w:pPr>
        <w:pStyle w:val="BookText"/>
        <w:rPr/>
      </w:pPr>
      <w:r>
        <w:rPr>
          <w:rFonts w:ascii="IRNazanin" w:hAnsi="IRNazanin" w:eastAsia="IRNazanin"/>
          <w:color w:val="111111"/>
          <w:sz w:val="28"/>
          <w:sz w:val="28"/>
          <w:szCs w:val="28"/>
          <w:rtl w:val="true"/>
          <w:lang w:bidi="fa-IR"/>
        </w:rPr>
        <w:t>کز این شراره بسوزد تمام آثارم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 عشق تو یک عمر سوختم مگذار</w:t>
      </w:r>
    </w:p>
    <w:p>
      <w:pPr>
        <w:pStyle w:val="BookText"/>
        <w:rPr/>
      </w:pPr>
      <w:r>
        <w:rPr>
          <w:rFonts w:ascii="IRNazanin" w:hAnsi="IRNazanin" w:eastAsia="IRNazanin"/>
          <w:color w:val="111111"/>
          <w:sz w:val="28"/>
          <w:sz w:val="28"/>
          <w:szCs w:val="28"/>
          <w:rtl w:val="true"/>
          <w:lang w:bidi="fa-IR"/>
        </w:rPr>
        <w:t>دوباره روز قیامت برند در نارم</w:t>
      </w:r>
    </w:p>
    <w:p>
      <w:pPr>
        <w:pStyle w:val="BookText"/>
        <w:rPr/>
      </w:pPr>
      <w:r>
        <w:rPr>
          <w:rFonts w:ascii="IRNazanin" w:hAnsi="IRNazanin" w:eastAsia="IRNazanin"/>
          <w:color w:val="111111"/>
          <w:sz w:val="28"/>
          <w:sz w:val="28"/>
          <w:szCs w:val="28"/>
          <w:rtl w:val="true"/>
          <w:lang w:bidi="fa-IR"/>
        </w:rPr>
        <w:t xml:space="preserve">نخلستان ص </w:t>
      </w:r>
      <w:r>
        <w:rPr>
          <w:rFonts w:eastAsia="IRNazanin" w:cs="IRNazanin"/>
          <w:color w:val="111111"/>
          <w:sz w:val="28"/>
          <w:szCs w:val="28"/>
          <w:lang w:bidi="fa-IR"/>
        </w:rPr>
        <w:t>697</w:t>
      </w:r>
    </w:p>
    <w:p>
      <w:pPr>
        <w:pStyle w:val="Heading5"/>
        <w:numPr>
          <w:ilvl w:val="4"/>
          <w:numId w:val="1"/>
        </w:numPr>
        <w:rPr/>
      </w:pPr>
      <w:bookmarkStart w:id="1002" w:name="__RefHeading___Toc1695747_237004111"/>
      <w:bookmarkStart w:id="1003" w:name="_Toc398"/>
      <w:bookmarkEnd w:id="1002"/>
      <w:r>
        <w:rPr>
          <w:rtl w:val="true"/>
        </w:rPr>
        <w:t>غزل</w:t>
      </w:r>
      <w:bookmarkEnd w:id="10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انتظار آب مکن</w:t>
      </w:r>
    </w:p>
    <w:p>
      <w:pPr>
        <w:pStyle w:val="BookText"/>
        <w:rPr/>
      </w:pPr>
      <w:r>
        <w:rPr>
          <w:rFonts w:ascii="IRNazanin" w:hAnsi="IRNazanin" w:eastAsia="IRNazanin"/>
          <w:color w:val="111111"/>
          <w:sz w:val="28"/>
          <w:sz w:val="28"/>
          <w:szCs w:val="28"/>
          <w:rtl w:val="true"/>
          <w:lang w:bidi="fa-IR"/>
        </w:rPr>
        <w:t>با فراقت مرا عذاب مکن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سیل سرشگ خود زامید</w:t>
      </w:r>
    </w:p>
    <w:p>
      <w:pPr>
        <w:pStyle w:val="BookText"/>
        <w:rPr/>
      </w:pPr>
      <w:r>
        <w:rPr>
          <w:rFonts w:ascii="IRNazanin" w:hAnsi="IRNazanin" w:eastAsia="IRNazanin"/>
          <w:color w:val="111111"/>
          <w:sz w:val="28"/>
          <w:sz w:val="28"/>
          <w:szCs w:val="28"/>
          <w:rtl w:val="true"/>
          <w:lang w:bidi="fa-IR"/>
        </w:rPr>
        <w:t>خانه ای ساختم خراب مکن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جوابم نمیدهی دیگر</w:t>
      </w:r>
    </w:p>
    <w:p>
      <w:pPr>
        <w:pStyle w:val="BookText"/>
        <w:rPr/>
      </w:pPr>
      <w:r>
        <w:rPr>
          <w:rFonts w:ascii="IRNazanin" w:hAnsi="IRNazanin" w:eastAsia="IRNazanin"/>
          <w:color w:val="111111"/>
          <w:sz w:val="28"/>
          <w:sz w:val="28"/>
          <w:szCs w:val="28"/>
          <w:rtl w:val="true"/>
          <w:lang w:bidi="fa-IR"/>
        </w:rPr>
        <w:t>از در خانه ات جواب مکن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لایق نِیَم توای مولا</w:t>
      </w:r>
    </w:p>
    <w:p>
      <w:pPr>
        <w:pStyle w:val="BookText"/>
        <w:rPr/>
      </w:pPr>
      <w:r>
        <w:rPr>
          <w:rFonts w:ascii="IRNazanin" w:hAnsi="IRNazanin" w:eastAsia="IRNazanin"/>
          <w:color w:val="111111"/>
          <w:sz w:val="28"/>
          <w:sz w:val="28"/>
          <w:szCs w:val="28"/>
          <w:rtl w:val="true"/>
          <w:lang w:bidi="fa-IR"/>
        </w:rPr>
        <w:t>جز غلامت مرا خطاب مکن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بی حساب آوردم</w:t>
      </w:r>
    </w:p>
    <w:p>
      <w:pPr>
        <w:pStyle w:val="BookText"/>
        <w:rPr/>
      </w:pPr>
      <w:r>
        <w:rPr>
          <w:rFonts w:ascii="IRNazanin" w:hAnsi="IRNazanin" w:eastAsia="IRNazanin"/>
          <w:color w:val="111111"/>
          <w:sz w:val="28"/>
          <w:sz w:val="28"/>
          <w:szCs w:val="28"/>
          <w:rtl w:val="true"/>
          <w:lang w:bidi="fa-IR"/>
        </w:rPr>
        <w:t>تو کرامت کن و حساب مکن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من خود حجاب وصل توام</w:t>
      </w:r>
    </w:p>
    <w:p>
      <w:pPr>
        <w:pStyle w:val="BookText"/>
        <w:rPr/>
      </w:pPr>
      <w:r>
        <w:rPr>
          <w:rFonts w:ascii="IRNazanin" w:hAnsi="IRNazanin" w:eastAsia="IRNazanin"/>
          <w:color w:val="111111"/>
          <w:sz w:val="28"/>
          <w:sz w:val="28"/>
          <w:szCs w:val="28"/>
          <w:rtl w:val="true"/>
          <w:lang w:bidi="fa-IR"/>
        </w:rPr>
        <w:t>تو دگر چهره در حجاب مکن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ماه رخ کنار بزن</w:t>
      </w:r>
    </w:p>
    <w:p>
      <w:pPr>
        <w:pStyle w:val="BookText"/>
        <w:rPr/>
      </w:pPr>
      <w:r>
        <w:rPr>
          <w:rFonts w:ascii="IRNazanin" w:hAnsi="IRNazanin" w:eastAsia="IRNazanin"/>
          <w:color w:val="111111"/>
          <w:sz w:val="28"/>
          <w:sz w:val="28"/>
          <w:szCs w:val="28"/>
          <w:rtl w:val="true"/>
          <w:lang w:bidi="fa-IR"/>
        </w:rPr>
        <w:t>بی نصیبم زآفتاب مکن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آتش فراق زدی</w:t>
      </w:r>
    </w:p>
    <w:p>
      <w:pPr>
        <w:pStyle w:val="BookText"/>
        <w:rPr/>
      </w:pPr>
      <w:r>
        <w:rPr>
          <w:rFonts w:ascii="IRNazanin" w:hAnsi="IRNazanin" w:eastAsia="IRNazanin"/>
          <w:color w:val="111111"/>
          <w:sz w:val="28"/>
          <w:sz w:val="28"/>
          <w:szCs w:val="28"/>
          <w:rtl w:val="true"/>
          <w:lang w:bidi="fa-IR"/>
        </w:rPr>
        <w:t>جگرم را دگر کباب مکن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من ای جمال خدا</w:t>
      </w:r>
    </w:p>
    <w:p>
      <w:pPr>
        <w:pStyle w:val="BookText"/>
        <w:rPr/>
      </w:pPr>
      <w:r>
        <w:rPr>
          <w:rFonts w:ascii="IRNazanin" w:hAnsi="IRNazanin" w:eastAsia="IRNazanin"/>
          <w:color w:val="111111"/>
          <w:sz w:val="28"/>
          <w:sz w:val="28"/>
          <w:szCs w:val="28"/>
          <w:rtl w:val="true"/>
          <w:lang w:bidi="fa-IR"/>
        </w:rPr>
        <w:t>رُخ نهان در پس نقاب مکن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چشم مرا به یاد غمت</w:t>
      </w:r>
    </w:p>
    <w:p>
      <w:pPr>
        <w:pStyle w:val="BookText"/>
        <w:rPr/>
      </w:pPr>
      <w:r>
        <w:rPr>
          <w:rFonts w:ascii="IRNazanin" w:hAnsi="IRNazanin" w:eastAsia="IRNazanin"/>
          <w:color w:val="111111"/>
          <w:sz w:val="28"/>
          <w:sz w:val="28"/>
          <w:szCs w:val="28"/>
          <w:rtl w:val="true"/>
          <w:lang w:bidi="fa-IR"/>
        </w:rPr>
        <w:t>لحظه ای خالی از گلاب مکن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از دوستان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خود دوست انتخاب مکن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p>
    <w:p>
      <w:pPr>
        <w:pStyle w:val="Heading5"/>
        <w:numPr>
          <w:ilvl w:val="4"/>
          <w:numId w:val="1"/>
        </w:numPr>
        <w:rPr/>
      </w:pPr>
      <w:bookmarkStart w:id="1004" w:name="__RefHeading___Toc1695749_237004111"/>
      <w:bookmarkStart w:id="1005" w:name="_Toc399"/>
      <w:bookmarkEnd w:id="1004"/>
      <w:r>
        <w:rPr>
          <w:rtl w:val="true"/>
        </w:rPr>
        <w:t>غزل</w:t>
      </w:r>
      <w:bookmarkEnd w:id="1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رحمت و لطف و عطا پذیرفتی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که با همه جُرم و خطا پذیرفتی؟</w:t>
      </w:r>
      <w:bookmarkStart w:id="1006" w:name="pg6254_56817"/>
    </w:p>
    <w:p>
      <w:pPr>
        <w:pStyle w:val="BookText"/>
        <w:rPr/>
      </w:pPr>
      <w:bookmarkEnd w:id="100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رهایم کنی رَهَم دادی</w:t>
      </w:r>
    </w:p>
    <w:p>
      <w:pPr>
        <w:pStyle w:val="BookText"/>
        <w:rPr/>
      </w:pPr>
      <w:r>
        <w:rPr>
          <w:rFonts w:ascii="IRNazanin" w:hAnsi="IRNazanin" w:eastAsia="IRNazanin"/>
          <w:color w:val="111111"/>
          <w:sz w:val="28"/>
          <w:sz w:val="28"/>
          <w:szCs w:val="28"/>
          <w:rtl w:val="true"/>
          <w:lang w:bidi="fa-IR"/>
        </w:rPr>
        <w:t>کرم نمودی و گفتی بیا پذیرفتی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شهریار وجودی به رأفتت نازم</w:t>
      </w:r>
    </w:p>
    <w:p>
      <w:pPr>
        <w:pStyle w:val="BookText"/>
        <w:rPr/>
      </w:pPr>
      <w:r>
        <w:rPr>
          <w:rFonts w:ascii="IRNazanin" w:hAnsi="IRNazanin" w:eastAsia="IRNazanin"/>
          <w:color w:val="111111"/>
          <w:sz w:val="28"/>
          <w:sz w:val="28"/>
          <w:szCs w:val="28"/>
          <w:rtl w:val="true"/>
          <w:lang w:bidi="fa-IR"/>
        </w:rPr>
        <w:t>که دسته دسته به کویت گدا پذیرفتی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چمن گل بی عیب می خرند ولی</w:t>
      </w:r>
    </w:p>
    <w:p>
      <w:pPr>
        <w:pStyle w:val="BookText"/>
        <w:rPr/>
      </w:pPr>
      <w:r>
        <w:rPr>
          <w:rFonts w:ascii="IRNazanin" w:hAnsi="IRNazanin" w:eastAsia="IRNazanin"/>
          <w:color w:val="111111"/>
          <w:sz w:val="28"/>
          <w:sz w:val="28"/>
          <w:szCs w:val="28"/>
          <w:rtl w:val="true"/>
          <w:lang w:bidi="fa-IR"/>
        </w:rPr>
        <w:t>مرا تو با همۀ عیب ها پذیرفتی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تو به من مهلت سوال نداد</w:t>
      </w:r>
    </w:p>
    <w:p>
      <w:pPr>
        <w:pStyle w:val="BookText"/>
        <w:rPr/>
      </w:pPr>
      <w:r>
        <w:rPr>
          <w:rFonts w:ascii="IRNazanin" w:hAnsi="IRNazanin" w:eastAsia="IRNazanin"/>
          <w:color w:val="111111"/>
          <w:sz w:val="28"/>
          <w:sz w:val="28"/>
          <w:szCs w:val="28"/>
          <w:rtl w:val="true"/>
          <w:lang w:bidi="fa-IR"/>
        </w:rPr>
        <w:t>که خود صدا زدی و بی صدا پذیرفتی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 از گنه من به تنگ آمده بود</w:t>
      </w:r>
    </w:p>
    <w:p>
      <w:pPr>
        <w:pStyle w:val="BookText"/>
        <w:rPr/>
      </w:pPr>
      <w:r>
        <w:rPr>
          <w:rFonts w:ascii="IRNazanin" w:hAnsi="IRNazanin" w:eastAsia="IRNazanin"/>
          <w:color w:val="111111"/>
          <w:sz w:val="28"/>
          <w:sz w:val="28"/>
          <w:szCs w:val="28"/>
          <w:rtl w:val="true"/>
          <w:lang w:bidi="fa-IR"/>
        </w:rPr>
        <w:t>تو در بهشت حریمت مرا پذیرفتی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رأفت تو بنازم که با تمام بدی</w:t>
      </w:r>
    </w:p>
    <w:p>
      <w:pPr>
        <w:pStyle w:val="BookText"/>
        <w:rPr/>
      </w:pPr>
      <w:r>
        <w:rPr>
          <w:rFonts w:ascii="IRNazanin" w:hAnsi="IRNazanin" w:eastAsia="IRNazanin"/>
          <w:color w:val="111111"/>
          <w:sz w:val="28"/>
          <w:sz w:val="28"/>
          <w:szCs w:val="28"/>
          <w:rtl w:val="true"/>
          <w:lang w:bidi="fa-IR"/>
        </w:rPr>
        <w:t>مرا در این حرم باصفا پذیرفتی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زاده علی مرتضائی و همه را</w:t>
      </w:r>
    </w:p>
    <w:p>
      <w:pPr>
        <w:pStyle w:val="BookText"/>
        <w:rPr/>
      </w:pPr>
      <w:r>
        <w:rPr>
          <w:rFonts w:ascii="IRNazanin" w:hAnsi="IRNazanin" w:eastAsia="IRNazanin"/>
          <w:color w:val="111111"/>
          <w:sz w:val="28"/>
          <w:sz w:val="28"/>
          <w:szCs w:val="28"/>
          <w:rtl w:val="true"/>
          <w:lang w:bidi="fa-IR"/>
        </w:rPr>
        <w:t>به شیوه علی مرتضی پذیرفتی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فاطمه راضی مشو به اخراجم</w:t>
      </w:r>
    </w:p>
    <w:p>
      <w:pPr>
        <w:pStyle w:val="BookText"/>
        <w:rPr/>
      </w:pPr>
      <w:r>
        <w:rPr>
          <w:rFonts w:ascii="IRNazanin" w:hAnsi="IRNazanin" w:eastAsia="IRNazanin"/>
          <w:color w:val="111111"/>
          <w:sz w:val="28"/>
          <w:sz w:val="28"/>
          <w:szCs w:val="28"/>
          <w:rtl w:val="true"/>
          <w:lang w:bidi="fa-IR"/>
        </w:rPr>
        <w:t>کنون که از کرمت یا رضا پذیرفتی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702</w:t>
      </w:r>
    </w:p>
    <w:p>
      <w:pPr>
        <w:pStyle w:val="Heading5"/>
        <w:numPr>
          <w:ilvl w:val="4"/>
          <w:numId w:val="1"/>
        </w:numPr>
        <w:rPr/>
      </w:pPr>
      <w:bookmarkStart w:id="1007" w:name="__RefHeading___Toc1695751_237004111"/>
      <w:bookmarkStart w:id="1008" w:name="_Toc400"/>
      <w:bookmarkEnd w:id="1007"/>
      <w:r>
        <w:rPr>
          <w:rtl w:val="true"/>
        </w:rPr>
        <w:t>غزل</w:t>
      </w:r>
      <w:bookmarkEnd w:id="10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سوخته ام تا شررم گردانی</w:t>
      </w:r>
    </w:p>
    <w:p>
      <w:pPr>
        <w:pStyle w:val="BookText"/>
        <w:rPr/>
      </w:pPr>
      <w:r>
        <w:rPr>
          <w:rFonts w:ascii="IRNazanin" w:hAnsi="IRNazanin" w:eastAsia="IRNazanin"/>
          <w:color w:val="111111"/>
          <w:sz w:val="28"/>
          <w:sz w:val="28"/>
          <w:szCs w:val="28"/>
          <w:rtl w:val="true"/>
          <w:lang w:bidi="fa-IR"/>
        </w:rPr>
        <w:t>جگرم خون شده تا خون جگرم گردانی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حال دل سوخته ام باخبری</w:t>
      </w:r>
    </w:p>
    <w:p>
      <w:pPr>
        <w:pStyle w:val="BookText"/>
        <w:rPr/>
      </w:pPr>
      <w:r>
        <w:rPr>
          <w:rFonts w:ascii="IRNazanin" w:hAnsi="IRNazanin" w:eastAsia="IRNazanin"/>
          <w:color w:val="111111"/>
          <w:sz w:val="28"/>
          <w:sz w:val="28"/>
          <w:szCs w:val="28"/>
          <w:rtl w:val="true"/>
          <w:lang w:bidi="fa-IR"/>
        </w:rPr>
        <w:t>کرمی کن که زخود بی خبرم گردانی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توسن </w:t>
      </w:r>
      <w:r>
        <w:rPr>
          <w:rStyle w:val="FootnoteAnchor"/>
          <w:rtl w:val="true"/>
        </w:rPr>
        <w:footnoteReference w:id="326"/>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مرا برده به صحرای عدم</w:t>
      </w:r>
    </w:p>
    <w:p>
      <w:pPr>
        <w:pStyle w:val="BookText"/>
        <w:rPr/>
      </w:pPr>
      <w:r>
        <w:rPr>
          <w:rFonts w:ascii="IRNazanin" w:hAnsi="IRNazanin" w:eastAsia="IRNazanin"/>
          <w:color w:val="111111"/>
          <w:sz w:val="28"/>
          <w:sz w:val="28"/>
          <w:szCs w:val="28"/>
          <w:rtl w:val="true"/>
          <w:lang w:bidi="fa-IR"/>
        </w:rPr>
        <w:t>چه شود در حرم خویش برم گردانی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ام کرده ای از یک نگهت باز بکُش</w:t>
      </w:r>
    </w:p>
    <w:p>
      <w:pPr>
        <w:pStyle w:val="BookText"/>
        <w:rPr/>
      </w:pPr>
      <w:r>
        <w:rPr>
          <w:rFonts w:ascii="IRNazanin" w:hAnsi="IRNazanin" w:eastAsia="IRNazanin"/>
          <w:color w:val="111111"/>
          <w:sz w:val="28"/>
          <w:sz w:val="28"/>
          <w:szCs w:val="28"/>
          <w:rtl w:val="true"/>
          <w:lang w:bidi="fa-IR"/>
        </w:rPr>
        <w:t>به خدا گر بکشُی زنده ترم گردانی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خودی تا به خدا دست به دستم ببرند</w:t>
      </w:r>
    </w:p>
    <w:p>
      <w:pPr>
        <w:pStyle w:val="BookText"/>
        <w:rPr/>
      </w:pPr>
      <w:r>
        <w:rPr>
          <w:rFonts w:ascii="IRNazanin" w:hAnsi="IRNazanin" w:eastAsia="IRNazanin"/>
          <w:color w:val="111111"/>
          <w:sz w:val="28"/>
          <w:sz w:val="28"/>
          <w:szCs w:val="28"/>
          <w:rtl w:val="true"/>
          <w:lang w:bidi="fa-IR"/>
        </w:rPr>
        <w:t>گر به شمشیر بلایت سپرم گردانی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بود شب تاری و بگذشت به خواب</w:t>
      </w:r>
    </w:p>
    <w:p>
      <w:pPr>
        <w:pStyle w:val="BookText"/>
        <w:rPr/>
      </w:pPr>
      <w:r>
        <w:rPr>
          <w:rFonts w:ascii="IRNazanin" w:hAnsi="IRNazanin" w:eastAsia="IRNazanin"/>
          <w:color w:val="111111"/>
          <w:sz w:val="28"/>
          <w:sz w:val="28"/>
          <w:szCs w:val="28"/>
          <w:rtl w:val="true"/>
          <w:lang w:bidi="fa-IR"/>
        </w:rPr>
        <w:t>بلکه بیدار به وقت سحرم گردانی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 سنگ سر راه تو هستم چه شود</w:t>
      </w:r>
    </w:p>
    <w:p>
      <w:pPr>
        <w:pStyle w:val="BookText"/>
        <w:rPr/>
      </w:pPr>
      <w:r>
        <w:rPr>
          <w:rFonts w:ascii="IRNazanin" w:hAnsi="IRNazanin" w:eastAsia="IRNazanin"/>
          <w:color w:val="111111"/>
          <w:sz w:val="28"/>
          <w:sz w:val="28"/>
          <w:szCs w:val="28"/>
          <w:rtl w:val="true"/>
          <w:lang w:bidi="fa-IR"/>
        </w:rPr>
        <w:t>که به یک نیم نگاهت گهرم گردانی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تو هیچ دری را نزنم</w:t>
      </w:r>
    </w:p>
    <w:p>
      <w:pPr>
        <w:pStyle w:val="BookText"/>
        <w:rPr/>
      </w:pPr>
      <w:r>
        <w:rPr>
          <w:rFonts w:ascii="IRNazanin" w:hAnsi="IRNazanin" w:eastAsia="IRNazanin"/>
          <w:color w:val="111111"/>
          <w:sz w:val="28"/>
          <w:sz w:val="28"/>
          <w:szCs w:val="28"/>
          <w:rtl w:val="true"/>
          <w:lang w:bidi="fa-IR"/>
        </w:rPr>
        <w:t>گر چه چون باد صبا در به درم گردانی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قدر ندارم که شوم زائر تو</w:t>
      </w:r>
    </w:p>
    <w:p>
      <w:pPr>
        <w:pStyle w:val="BookText"/>
        <w:rPr/>
      </w:pPr>
      <w:r>
        <w:rPr>
          <w:rFonts w:ascii="IRNazanin" w:hAnsi="IRNazanin" w:eastAsia="IRNazanin"/>
          <w:color w:val="111111"/>
          <w:sz w:val="28"/>
          <w:sz w:val="28"/>
          <w:szCs w:val="28"/>
          <w:rtl w:val="true"/>
          <w:lang w:bidi="fa-IR"/>
        </w:rPr>
        <w:t>بلکه با زائر خود همسفرم گردانی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چون دانه اشک از نظرت افتادم</w:t>
      </w:r>
    </w:p>
    <w:p>
      <w:pPr>
        <w:pStyle w:val="BookText"/>
        <w:rPr/>
      </w:pPr>
      <w:r>
        <w:rPr>
          <w:rFonts w:ascii="IRNazanin" w:hAnsi="IRNazanin" w:eastAsia="IRNazanin"/>
          <w:color w:val="111111"/>
          <w:sz w:val="28"/>
          <w:sz w:val="28"/>
          <w:szCs w:val="28"/>
          <w:rtl w:val="true"/>
          <w:lang w:bidi="fa-IR"/>
        </w:rPr>
        <w:t>باورم نیست که دور از نظرم گردانی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p>
    <w:p>
      <w:pPr>
        <w:pStyle w:val="Heading5"/>
        <w:numPr>
          <w:ilvl w:val="4"/>
          <w:numId w:val="1"/>
        </w:numPr>
        <w:rPr/>
      </w:pPr>
      <w:bookmarkStart w:id="1009" w:name="__RefHeading___Toc1695753_237004111"/>
      <w:bookmarkStart w:id="1010" w:name="_Toc401"/>
      <w:bookmarkEnd w:id="1009"/>
      <w:r>
        <w:rPr>
          <w:rtl w:val="true"/>
        </w:rPr>
        <w:t>غزل</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از نظر ها کی می شود بیایی</w:t>
      </w:r>
    </w:p>
    <w:p>
      <w:pPr>
        <w:pStyle w:val="BookText"/>
        <w:rPr/>
      </w:pPr>
      <w:r>
        <w:rPr>
          <w:rFonts w:ascii="IRNazanin" w:hAnsi="IRNazanin" w:eastAsia="IRNazanin"/>
          <w:color w:val="111111"/>
          <w:sz w:val="28"/>
          <w:sz w:val="28"/>
          <w:szCs w:val="28"/>
          <w:rtl w:val="true"/>
          <w:lang w:bidi="fa-IR"/>
        </w:rPr>
        <w:t>برقع رخت بگیری صورت به ما گشایی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تو ببوسیم هم دَور تو بگریدم</w:t>
      </w:r>
    </w:p>
    <w:p>
      <w:pPr>
        <w:pStyle w:val="BookText"/>
        <w:rPr/>
      </w:pPr>
      <w:r>
        <w:rPr>
          <w:rFonts w:ascii="IRNazanin" w:hAnsi="IRNazanin" w:eastAsia="IRNazanin"/>
          <w:color w:val="111111"/>
          <w:sz w:val="28"/>
          <w:sz w:val="28"/>
          <w:szCs w:val="28"/>
          <w:rtl w:val="true"/>
          <w:lang w:bidi="fa-IR"/>
        </w:rPr>
        <w:t>هم رو نما ستانی ، هم رو به ما نمایی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کوه رضوان آیا به طور سینا</w:t>
      </w:r>
    </w:p>
    <w:p>
      <w:pPr>
        <w:pStyle w:val="BookText"/>
        <w:rPr/>
      </w:pPr>
      <w:r>
        <w:rPr>
          <w:rFonts w:ascii="IRNazanin" w:hAnsi="IRNazanin" w:eastAsia="IRNazanin"/>
          <w:color w:val="111111"/>
          <w:sz w:val="28"/>
          <w:sz w:val="28"/>
          <w:szCs w:val="28"/>
          <w:rtl w:val="true"/>
          <w:lang w:bidi="fa-IR"/>
        </w:rPr>
        <w:t>آیا به بیت الاقصی ،آیا به ذی طُوایی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یا مدینه یا در نجف مقیمی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شهر کاظمینی یا سُرَّ مَن رآیی</w:t>
      </w:r>
      <w:bookmarkStart w:id="1011" w:name="pg6254_56818"/>
    </w:p>
    <w:p>
      <w:pPr>
        <w:pStyle w:val="BookText"/>
        <w:rPr/>
      </w:pPr>
      <w:bookmarkEnd w:id="101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در طوافی یا زائر بقیعی</w:t>
      </w:r>
    </w:p>
    <w:p>
      <w:pPr>
        <w:pStyle w:val="BookText"/>
        <w:rPr/>
      </w:pPr>
      <w:r>
        <w:rPr>
          <w:rFonts w:ascii="IRNazanin" w:hAnsi="IRNazanin" w:eastAsia="IRNazanin"/>
          <w:color w:val="111111"/>
          <w:sz w:val="28"/>
          <w:sz w:val="28"/>
          <w:szCs w:val="28"/>
          <w:rtl w:val="true"/>
          <w:lang w:bidi="fa-IR"/>
        </w:rPr>
        <w:t>در مشهد مقدس یا دشت کربلایی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شود فدایت تا بشنوم ندایت</w:t>
      </w:r>
    </w:p>
    <w:p>
      <w:pPr>
        <w:pStyle w:val="BookText"/>
        <w:rPr/>
      </w:pPr>
      <w:r>
        <w:rPr>
          <w:rFonts w:ascii="IRNazanin" w:hAnsi="IRNazanin" w:eastAsia="IRNazanin"/>
          <w:color w:val="111111"/>
          <w:sz w:val="28"/>
          <w:sz w:val="28"/>
          <w:szCs w:val="28"/>
          <w:rtl w:val="true"/>
          <w:lang w:bidi="fa-IR"/>
        </w:rPr>
        <w:t>دایم زنم صدایت یابن الحسن کجایی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مسیح عالم تنها نجات آدم</w:t>
      </w:r>
    </w:p>
    <w:p>
      <w:pPr>
        <w:pStyle w:val="BookText"/>
        <w:rPr/>
      </w:pPr>
      <w:r>
        <w:rPr>
          <w:rFonts w:ascii="IRNazanin" w:hAnsi="IRNazanin" w:eastAsia="IRNazanin"/>
          <w:color w:val="111111"/>
          <w:sz w:val="28"/>
          <w:sz w:val="28"/>
          <w:szCs w:val="28"/>
          <w:rtl w:val="true"/>
          <w:lang w:bidi="fa-IR"/>
        </w:rPr>
        <w:t>تنها وصی خاتم تنها امید مایی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و جان سپاهت محتاج یک نگاهت</w:t>
      </w:r>
    </w:p>
    <w:p>
      <w:pPr>
        <w:pStyle w:val="BookText"/>
        <w:rPr/>
      </w:pPr>
      <w:r>
        <w:rPr>
          <w:rFonts w:ascii="IRNazanin" w:hAnsi="IRNazanin" w:eastAsia="IRNazanin"/>
          <w:color w:val="111111"/>
          <w:sz w:val="28"/>
          <w:sz w:val="28"/>
          <w:szCs w:val="28"/>
          <w:rtl w:val="true"/>
          <w:lang w:bidi="fa-IR"/>
        </w:rPr>
        <w:t>چشم همه به راهت شاید زدر درآیی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پرچم حسینی بر دوش خود بگیری</w:t>
      </w:r>
    </w:p>
    <w:p>
      <w:pPr>
        <w:pStyle w:val="BookText"/>
        <w:rPr/>
      </w:pPr>
      <w:r>
        <w:rPr>
          <w:rFonts w:ascii="IRNazanin" w:hAnsi="IRNazanin" w:eastAsia="IRNazanin"/>
          <w:color w:val="111111"/>
          <w:sz w:val="28"/>
          <w:sz w:val="28"/>
          <w:szCs w:val="28"/>
          <w:rtl w:val="true"/>
          <w:lang w:bidi="fa-IR"/>
        </w:rPr>
        <w:t>هم قبر مادرت را بر شیعیان نمایی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 حبیبی بر زخم ما طبیبی</w:t>
      </w:r>
    </w:p>
    <w:p>
      <w:pPr>
        <w:pStyle w:val="BookText"/>
        <w:rPr/>
      </w:pPr>
      <w:r>
        <w:rPr>
          <w:rFonts w:ascii="IRNazanin" w:hAnsi="IRNazanin" w:eastAsia="IRNazanin"/>
          <w:color w:val="111111"/>
          <w:sz w:val="28"/>
          <w:sz w:val="28"/>
          <w:szCs w:val="28"/>
          <w:rtl w:val="true"/>
          <w:lang w:bidi="fa-IR"/>
        </w:rPr>
        <w:t>بر جان ما قراری بر درد ما دوایی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p>
    <w:p>
      <w:pPr>
        <w:pStyle w:val="Heading5"/>
        <w:numPr>
          <w:ilvl w:val="4"/>
          <w:numId w:val="1"/>
        </w:numPr>
        <w:rPr/>
      </w:pPr>
      <w:bookmarkStart w:id="1012" w:name="__RefHeading___Toc1695755_237004111"/>
      <w:bookmarkStart w:id="1013" w:name="_Toc402"/>
      <w:bookmarkEnd w:id="1012"/>
      <w:r>
        <w:rPr>
          <w:rtl w:val="true"/>
        </w:rPr>
        <w:t>توحید</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 درس بندگی حرفی به من تعلیم کن</w:t>
      </w:r>
    </w:p>
    <w:p>
      <w:pPr>
        <w:pStyle w:val="BookText"/>
        <w:rPr/>
      </w:pPr>
      <w:r>
        <w:rPr>
          <w:rFonts w:ascii="IRNazanin" w:hAnsi="IRNazanin" w:eastAsia="IRNazanin"/>
          <w:color w:val="111111"/>
          <w:sz w:val="28"/>
          <w:sz w:val="28"/>
          <w:szCs w:val="28"/>
          <w:rtl w:val="true"/>
          <w:lang w:bidi="fa-IR"/>
        </w:rPr>
        <w:t>گفتا ز عالم بگذر و خود را به ما تسلیم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تن، گفتا بنه، گفتم که جان، گفتا بده</w:t>
      </w:r>
    </w:p>
    <w:p>
      <w:pPr>
        <w:pStyle w:val="BookText"/>
        <w:rPr/>
      </w:pPr>
      <w:r>
        <w:rPr>
          <w:rFonts w:ascii="IRNazanin" w:hAnsi="IRNazanin" w:eastAsia="IRNazanin"/>
          <w:color w:val="111111"/>
          <w:sz w:val="28"/>
          <w:sz w:val="28"/>
          <w:szCs w:val="28"/>
          <w:rtl w:val="true"/>
          <w:lang w:bidi="fa-IR"/>
        </w:rPr>
        <w:t>گفتم که با دل چون کنم ؟گفتا به ما تقدیم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سر دارم هوا تا در هوایت جان دهم</w:t>
      </w:r>
    </w:p>
    <w:p>
      <w:pPr>
        <w:pStyle w:val="BookText"/>
        <w:rPr/>
      </w:pPr>
      <w:r>
        <w:rPr>
          <w:rFonts w:ascii="IRNazanin" w:hAnsi="IRNazanin" w:eastAsia="IRNazanin"/>
          <w:color w:val="111111"/>
          <w:sz w:val="28"/>
          <w:sz w:val="28"/>
          <w:szCs w:val="28"/>
          <w:rtl w:val="true"/>
          <w:lang w:bidi="fa-IR"/>
        </w:rPr>
        <w:t>گفتا هوای نفس را بر خویشتن تحریم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 چنگ نفس دون دل را کنم آزاد چون</w:t>
      </w:r>
    </w:p>
    <w:p>
      <w:pPr>
        <w:pStyle w:val="BookText"/>
        <w:rPr/>
      </w:pPr>
      <w:r>
        <w:rPr>
          <w:rFonts w:ascii="IRNazanin" w:hAnsi="IRNazanin" w:eastAsia="IRNazanin"/>
          <w:color w:val="111111"/>
          <w:sz w:val="28"/>
          <w:sz w:val="28"/>
          <w:szCs w:val="28"/>
          <w:rtl w:val="true"/>
          <w:lang w:bidi="fa-IR"/>
        </w:rPr>
        <w:t>گفتا نفس گر می کشی با ذکر ما تعظیم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غمی ده تا از آن بخشی سروری بر دلم</w:t>
      </w:r>
    </w:p>
    <w:p>
      <w:pPr>
        <w:pStyle w:val="BookText"/>
        <w:rPr/>
      </w:pPr>
      <w:r>
        <w:rPr>
          <w:rFonts w:ascii="IRNazanin" w:hAnsi="IRNazanin" w:eastAsia="IRNazanin"/>
          <w:color w:val="111111"/>
          <w:sz w:val="28"/>
          <w:sz w:val="28"/>
          <w:szCs w:val="28"/>
          <w:rtl w:val="true"/>
          <w:lang w:bidi="fa-IR"/>
        </w:rPr>
        <w:t>گفتا سُرور خویش را با اهل غم تقسیم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بترسم از چه کس از پادشه یا از عسس؟</w:t>
      </w:r>
    </w:p>
    <w:p>
      <w:pPr>
        <w:pStyle w:val="BookText"/>
        <w:rPr/>
      </w:pPr>
      <w:r>
        <w:rPr>
          <w:rFonts w:ascii="IRNazanin" w:hAnsi="IRNazanin" w:eastAsia="IRNazanin"/>
          <w:color w:val="111111"/>
          <w:sz w:val="28"/>
          <w:sz w:val="28"/>
          <w:szCs w:val="28"/>
          <w:rtl w:val="true"/>
          <w:lang w:bidi="fa-IR"/>
        </w:rPr>
        <w:t>گفتا از آن کو جز خدا یاری ندارد بیم کن</w:t>
      </w:r>
      <w:r>
        <w:rPr>
          <w:rStyle w:val="FootnoteAnchor"/>
          <w:rtl w:val="true"/>
        </w:rPr>
        <w:footnoteReference w:id="3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شکر دانشم باشد چه ذکری خوب تر</w:t>
      </w:r>
    </w:p>
    <w:p>
      <w:pPr>
        <w:pStyle w:val="BookText"/>
        <w:rPr/>
      </w:pPr>
      <w:r>
        <w:rPr>
          <w:rFonts w:ascii="IRNazanin" w:hAnsi="IRNazanin" w:eastAsia="IRNazanin"/>
          <w:color w:val="111111"/>
          <w:sz w:val="28"/>
          <w:sz w:val="28"/>
          <w:szCs w:val="28"/>
          <w:rtl w:val="true"/>
          <w:lang w:bidi="fa-IR"/>
        </w:rPr>
        <w:t>گفت آنچه را فهمیده ای بر دیگران تفهیم کن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همه توحید را با من به یک مصرع بگو</w:t>
      </w:r>
    </w:p>
    <w:p>
      <w:pPr>
        <w:pStyle w:val="BookText"/>
        <w:rPr/>
      </w:pPr>
      <w:r>
        <w:rPr>
          <w:rFonts w:ascii="IRNazanin" w:hAnsi="IRNazanin" w:eastAsia="IRNazanin"/>
          <w:color w:val="111111"/>
          <w:sz w:val="28"/>
          <w:sz w:val="28"/>
          <w:szCs w:val="28"/>
          <w:rtl w:val="true"/>
          <w:lang w:bidi="fa-IR"/>
        </w:rPr>
        <w:t>گفتا که درس خویش را اوّل به خود تعلیم کن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p>
    <w:p>
      <w:pPr>
        <w:pStyle w:val="Heading5"/>
        <w:numPr>
          <w:ilvl w:val="4"/>
          <w:numId w:val="1"/>
        </w:numPr>
        <w:rPr/>
      </w:pPr>
      <w:bookmarkStart w:id="1014" w:name="__RefHeading___Toc1695757_237004111"/>
      <w:bookmarkStart w:id="1015" w:name="_Toc403"/>
      <w:bookmarkEnd w:id="1014"/>
      <w:r>
        <w:rPr>
          <w:rtl w:val="true"/>
        </w:rPr>
        <w:t xml:space="preserve">عزیز فاطمه علیهما السلام </w:t>
      </w:r>
      <w:r>
        <w:rPr>
          <w:rtl w:val="true"/>
        </w:rPr>
        <w:t xml:space="preserve">( </w:t>
      </w:r>
      <w:r>
        <w:rPr>
          <w:rtl w:val="true"/>
        </w:rPr>
        <w:t xml:space="preserve">حُسن جان </w:t>
      </w:r>
      <w:r>
        <w:rPr>
          <w:rtl w:val="true"/>
        </w:rPr>
        <w:t>(</w:t>
      </w:r>
      <w:r>
        <w:rPr>
          <w:rtl w:val="true"/>
        </w:rPr>
        <w:t>علیه السّلام</w:t>
      </w:r>
      <w:r>
        <w:rPr>
          <w:rtl w:val="true"/>
        </w:rPr>
        <w:t>))</w:t>
      </w:r>
      <w:bookmarkEnd w:id="10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جان جهان به قربانت</w:t>
      </w:r>
    </w:p>
    <w:p>
      <w:pPr>
        <w:pStyle w:val="BookText"/>
        <w:rPr/>
      </w:pPr>
      <w:r>
        <w:rPr>
          <w:rFonts w:ascii="IRNazanin" w:hAnsi="IRNazanin" w:eastAsia="IRNazanin"/>
          <w:color w:val="111111"/>
          <w:sz w:val="28"/>
          <w:sz w:val="28"/>
          <w:szCs w:val="28"/>
          <w:rtl w:val="true"/>
          <w:lang w:bidi="fa-IR"/>
        </w:rPr>
        <w:t>سلام بر لب عطشان و چشم گریانت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تن مجروح و و حنجر خونین</w:t>
      </w:r>
    </w:p>
    <w:p>
      <w:pPr>
        <w:pStyle w:val="BookText"/>
        <w:rPr/>
      </w:pPr>
      <w:r>
        <w:rPr>
          <w:rFonts w:ascii="IRNazanin" w:hAnsi="IRNazanin" w:eastAsia="IRNazanin"/>
          <w:color w:val="111111"/>
          <w:sz w:val="28"/>
          <w:sz w:val="28"/>
          <w:szCs w:val="28"/>
          <w:rtl w:val="true"/>
          <w:lang w:bidi="fa-IR"/>
        </w:rPr>
        <w:t>سلام بر سر خونین و جسم عریانت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جگر خون و داغ های دلت</w:t>
      </w:r>
    </w:p>
    <w:p>
      <w:pPr>
        <w:pStyle w:val="BookText"/>
        <w:rPr/>
      </w:pPr>
      <w:r>
        <w:rPr>
          <w:rFonts w:ascii="IRNazanin" w:hAnsi="IRNazanin" w:eastAsia="IRNazanin"/>
          <w:color w:val="111111"/>
          <w:sz w:val="28"/>
          <w:sz w:val="28"/>
          <w:szCs w:val="28"/>
          <w:rtl w:val="true"/>
          <w:lang w:bidi="fa-IR"/>
        </w:rPr>
        <w:t>سلام بر شرف و غیرت جوانانت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 دندان و غنچۀ دهنت</w:t>
      </w:r>
    </w:p>
    <w:p>
      <w:pPr>
        <w:pStyle w:val="BookText"/>
        <w:rPr/>
      </w:pPr>
      <w:r>
        <w:rPr>
          <w:rFonts w:ascii="IRNazanin" w:hAnsi="IRNazanin" w:eastAsia="IRNazanin"/>
          <w:color w:val="111111"/>
          <w:sz w:val="28"/>
          <w:sz w:val="28"/>
          <w:szCs w:val="28"/>
          <w:rtl w:val="true"/>
          <w:lang w:bidi="fa-IR"/>
        </w:rPr>
        <w:t>سلام بر لب خونین و صوت قرآنت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 اصغر که وقت دادن جان</w:t>
      </w:r>
    </w:p>
    <w:p>
      <w:pPr>
        <w:pStyle w:val="BookText"/>
        <w:rPr/>
      </w:pPr>
      <w:r>
        <w:rPr>
          <w:rFonts w:ascii="IRNazanin" w:hAnsi="IRNazanin" w:eastAsia="IRNazanin"/>
          <w:color w:val="111111"/>
          <w:sz w:val="28"/>
          <w:sz w:val="28"/>
          <w:szCs w:val="28"/>
          <w:rtl w:val="true"/>
          <w:lang w:bidi="fa-IR"/>
        </w:rPr>
        <w:t>به خنده داد تسلاّ به قلب سوزانت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لحظات وداع اکبر تو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 رفتن او رفت از بدن جانت</w:t>
      </w:r>
      <w:bookmarkStart w:id="1016" w:name="pg6254_56819"/>
    </w:p>
    <w:p>
      <w:pPr>
        <w:pStyle w:val="BookText"/>
        <w:rPr/>
      </w:pPr>
      <w:bookmarkEnd w:id="101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باد به اشک خجالت عبّاس</w:t>
      </w:r>
    </w:p>
    <w:p>
      <w:pPr>
        <w:pStyle w:val="BookText"/>
        <w:rPr/>
      </w:pPr>
      <w:r>
        <w:rPr>
          <w:rFonts w:ascii="IRNazanin" w:hAnsi="IRNazanin" w:eastAsia="IRNazanin"/>
          <w:color w:val="111111"/>
          <w:sz w:val="28"/>
          <w:sz w:val="28"/>
          <w:szCs w:val="28"/>
          <w:rtl w:val="true"/>
          <w:lang w:bidi="fa-IR"/>
        </w:rPr>
        <w:t>که شد ز دیده روان بر گلوی عطشانت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دل زینب که پیش دیدۀ او</w:t>
      </w:r>
    </w:p>
    <w:p>
      <w:pPr>
        <w:pStyle w:val="BookText"/>
        <w:rPr/>
      </w:pPr>
      <w:r>
        <w:rPr>
          <w:rFonts w:ascii="IRNazanin" w:hAnsi="IRNazanin" w:eastAsia="IRNazanin"/>
          <w:color w:val="111111"/>
          <w:sz w:val="28"/>
          <w:sz w:val="28"/>
          <w:szCs w:val="28"/>
          <w:rtl w:val="true"/>
          <w:lang w:bidi="fa-IR"/>
        </w:rPr>
        <w:t>عدو ز چار طرف کرد سنگبارانت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باد به شیری که سایه بانت شد</w:t>
      </w:r>
    </w:p>
    <w:p>
      <w:pPr>
        <w:pStyle w:val="BookText"/>
        <w:rPr/>
      </w:pPr>
      <w:r>
        <w:rPr>
          <w:rFonts w:ascii="IRNazanin" w:hAnsi="IRNazanin" w:eastAsia="IRNazanin"/>
          <w:color w:val="111111"/>
          <w:sz w:val="28"/>
          <w:sz w:val="28"/>
          <w:szCs w:val="28"/>
          <w:rtl w:val="true"/>
          <w:lang w:bidi="fa-IR"/>
        </w:rPr>
        <w:t>برون کشید به دندان ز سینه پیکانت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بریده شد امّا هنوز جاری بود</w:t>
      </w:r>
    </w:p>
    <w:p>
      <w:pPr>
        <w:pStyle w:val="BookText"/>
        <w:rPr/>
      </w:pPr>
      <w:r>
        <w:rPr>
          <w:rFonts w:ascii="IRNazanin" w:hAnsi="IRNazanin" w:eastAsia="IRNazanin"/>
          <w:color w:val="111111"/>
          <w:sz w:val="28"/>
          <w:sz w:val="28"/>
          <w:szCs w:val="28"/>
          <w:rtl w:val="true"/>
          <w:lang w:bidi="fa-IR"/>
        </w:rPr>
        <w:t>به چهره اشک روان از دو چشم گریانت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نه گر که کنی خصم خویش را سیراب</w:t>
      </w:r>
    </w:p>
    <w:p>
      <w:pPr>
        <w:pStyle w:val="BookText"/>
        <w:rPr/>
      </w:pPr>
      <w:r>
        <w:rPr>
          <w:rFonts w:ascii="IRNazanin" w:hAnsi="IRNazanin" w:eastAsia="IRNazanin"/>
          <w:color w:val="111111"/>
          <w:sz w:val="28"/>
          <w:sz w:val="28"/>
          <w:szCs w:val="28"/>
          <w:rtl w:val="true"/>
          <w:lang w:bidi="fa-IR"/>
        </w:rPr>
        <w:t>سجیّه ات کرم و عادت است احسانت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p>
    <w:p>
      <w:pPr>
        <w:pStyle w:val="Heading2"/>
        <w:numPr>
          <w:ilvl w:val="1"/>
          <w:numId w:val="1"/>
        </w:numPr>
        <w:rPr/>
      </w:pPr>
      <w:bookmarkStart w:id="1017" w:name="__RefHeading___Toc1695759_237004111"/>
      <w:bookmarkStart w:id="1018" w:name="_Toc404"/>
      <w:bookmarkEnd w:id="1017"/>
      <w:r>
        <w:rPr>
          <w:rtl w:val="true"/>
        </w:rPr>
        <w:t>موضوع ششم</w:t>
      </w:r>
      <w:r>
        <w:rPr>
          <w:rtl w:val="true"/>
        </w:rPr>
        <w:t xml:space="preserve">: </w:t>
      </w:r>
      <w:r>
        <w:rPr>
          <w:rtl w:val="true"/>
        </w:rPr>
        <w:t>ذکر ، زیارت ناحیّه مقدّسه و اشعار برگزیده ای</w:t>
      </w:r>
      <w:r>
        <w:rPr>
          <w:rtl w:val="true"/>
        </w:rPr>
        <w:t>:</w:t>
      </w:r>
      <w:bookmarkEnd w:id="1018"/>
    </w:p>
    <w:p>
      <w:pPr>
        <w:pStyle w:val="Heading3"/>
        <w:numPr>
          <w:ilvl w:val="2"/>
          <w:numId w:val="1"/>
        </w:numPr>
        <w:rPr/>
      </w:pPr>
      <w:bookmarkStart w:id="1019" w:name="__RefHeading___Toc1695761_237004111"/>
      <w:bookmarkStart w:id="1020" w:name="_Toc405"/>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زیارت ناحیه مقدّسه از جمله زیارات سالار شهیدان ، حضرت اَباعبدالله الحسین سلام الله علیه است که مشتمل بر فقراتی از مصائب جان گداز آن حضرت بوده و توسّط یکی از نُوّاب اربعه ی امام زمان عجّل اللّه تعالی فرجه الشریف از ناحیه ی مقدّسه آن حضرت رسیده و منابع آن از این طریق است</w:t>
      </w:r>
      <w:r>
        <w:rPr>
          <w:rFonts w:eastAsia="IRNazanin" w:cs="IRNazanin"/>
          <w:color w:val="111111"/>
          <w:sz w:val="28"/>
          <w:szCs w:val="28"/>
          <w:rtl w:val="true"/>
          <w:lang w:bidi="fa-IR"/>
        </w:rPr>
        <w:t>:</w:t>
      </w:r>
    </w:p>
    <w:p>
      <w:pPr>
        <w:pStyle w:val="Heading3"/>
        <w:numPr>
          <w:ilvl w:val="2"/>
          <w:numId w:val="1"/>
        </w:numPr>
        <w:rPr/>
      </w:pPr>
      <w:bookmarkStart w:id="1021" w:name="__RefHeading___Toc1695763_237004111"/>
      <w:bookmarkStart w:id="1022" w:name="_Toc406"/>
      <w:bookmarkEnd w:id="1021"/>
      <w:r>
        <w:rPr>
          <w:rtl w:val="true"/>
        </w:rPr>
        <w:t>سند زیارت ناحیه ی مقدسه</w:t>
      </w:r>
      <w:bookmarkEnd w:id="10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بالاعمال الحسنه ، علی بن موسی بن جعفر بن طاوس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اسلانی طبع سنه 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نقل از مختصر منتخب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المصیبة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الهادیه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مجلسی،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و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 خارّ ، ص </w:t>
      </w:r>
      <w:r>
        <w:rPr>
          <w:rFonts w:eastAsia="IRNazanin" w:cs="IRNazanin"/>
          <w:color w:val="111111"/>
          <w:sz w:val="28"/>
          <w:szCs w:val="28"/>
          <w:lang w:bidi="fa-IR"/>
        </w:rPr>
        <w:t>670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الکبیر ، محمد بن المشهدی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مؤسسه جهانی سطین ،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چاپ برهان</w:t>
      </w:r>
    </w:p>
    <w:p>
      <w:pPr>
        <w:pStyle w:val="Heading3"/>
        <w:numPr>
          <w:ilvl w:val="2"/>
          <w:numId w:val="1"/>
        </w:numPr>
        <w:rPr/>
      </w:pPr>
      <w:bookmarkStart w:id="1023" w:name="__RefHeading___Toc1695765_237004111"/>
      <w:bookmarkStart w:id="1024" w:name="_Toc407"/>
      <w:bookmarkEnd w:id="1023"/>
      <w:r>
        <w:rPr>
          <w:rtl w:val="true"/>
        </w:rPr>
        <w:t>ذکر زیارت ناحیه ی مقدسه</w:t>
      </w:r>
      <w:bookmarkEnd w:id="102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1025" w:name="pg6254_56820"/>
    </w:p>
    <w:p>
      <w:pPr>
        <w:pStyle w:val="BookText"/>
        <w:rPr/>
      </w:pPr>
      <w:bookmarkEnd w:id="1025"/>
      <w:r>
        <w:rPr>
          <w:rFonts w:ascii="Amiri" w:hAnsi="Amiri" w:eastAsia="Amiri" w:cs="Amiri"/>
          <w:color w:val="111111"/>
          <w:sz w:val="28"/>
          <w:sz w:val="28"/>
          <w:szCs w:val="28"/>
          <w:rtl w:val="true"/>
          <w:lang w:bidi="ar-SA"/>
        </w:rPr>
        <w:t>اَلسَّلام عَلَیْکَ یا وارثَ آدَمَ صَفْوَةِ الله، اَلسَّلام عَلَیْکَ یا وارِثَ نُوحٍ اَمیٖنِ اللّه السَّلام عَلَیْکَ یا وارثَ اِبْراهیمَ خَلیل اللّهِ ، السّلامُ عَلیکَ یا وارثَ موسی کَلیمِ اللّه اَلسَّلام عَلَیْکَ یا وارِثَ عیِسی رُوحِ اللّهِ ، السَّلام عَلَیْکَ یا وارثَ محمَّدٍ رَسُول الله، السّلامُ عَلَیْکَ یا وارثِ النَّبییّٖنَ وَ اَمیرِالمؤمِنینَ وَ سَیِّدِ الوَصییِّنَ، وَ اَفْضَلَ السّابقیٖنَ، وَ سِبْطِ خاتَمِ المُرسَلین ،وَ کَیْفَ لا تَکُونُ کَذالِکَ سَیِّدٖی؟ وَ اَنْتَ اِمامُ الهُدی، و حَلیٖفُ التُّقی وَ خامِسَ اَصحابِ الْکِساء، رُبِّیتَ فِی حِجْرِ اَلْإِسْلاَمِ وَ رُضَعْتَ مِنْ ثَدْیِ اَلْإِیمَانِ فَطِبْتَ حَیّاً وَ طِبْتَ مَیِّتاً</w:t>
      </w:r>
    </w:p>
    <w:p>
      <w:pPr>
        <w:pStyle w:val="BookText"/>
        <w:rPr/>
      </w:pPr>
      <w:r>
        <w:rPr>
          <w:rFonts w:ascii="Amiri" w:hAnsi="Amiri" w:eastAsia="Amiri" w:cs="Amiri"/>
          <w:color w:val="111111"/>
          <w:sz w:val="28"/>
          <w:sz w:val="28"/>
          <w:szCs w:val="28"/>
          <w:rtl w:val="true"/>
          <w:lang w:bidi="ar-SA"/>
        </w:rPr>
        <w:t>وَ شَرَتْ نَفْسَها ابْتِغَآءَ مَرْضاةِ اللّهِ فِیکَ، الصِّدِّیقُ الشَّهِیدُ، السَّلامُ عَلَی المَلائِکَةِ المُحْدِقِینَ بِکَ</w:t>
      </w:r>
    </w:p>
    <w:p>
      <w:pPr>
        <w:pStyle w:val="BookText"/>
        <w:rPr/>
      </w:pPr>
      <w:r>
        <w:rPr>
          <w:rFonts w:ascii="Amiri" w:hAnsi="Amiri" w:eastAsia="Amiri" w:cs="Amiri"/>
          <w:color w:val="111111"/>
          <w:sz w:val="28"/>
          <w:sz w:val="28"/>
          <w:szCs w:val="28"/>
          <w:rtl w:val="true"/>
          <w:lang w:bidi="ar-SA"/>
        </w:rPr>
        <w:t>اَلسَّلامُ عَلَیْکَ یا وارثَ الحَسَنِ الزَّکِیَّ؟</w:t>
      </w:r>
    </w:p>
    <w:p>
      <w:pPr>
        <w:pStyle w:val="BookText"/>
        <w:rPr/>
      </w:pPr>
      <w:r>
        <w:rPr>
          <w:rFonts w:ascii="Amiri" w:hAnsi="Amiri" w:eastAsia="Amiri" w:cs="Amiri"/>
          <w:color w:val="111111"/>
          <w:sz w:val="28"/>
          <w:sz w:val="28"/>
          <w:szCs w:val="28"/>
          <w:rtl w:val="true"/>
          <w:lang w:bidi="ar-SA"/>
        </w:rPr>
        <w:t>السلامُ عَلَیْکَ یا اَبا عَبْدِاللّه السّلام عَلَیْکَ اَیُّها الصِّدیٖقُ السَّلامُ عَلَیْکَ اَیُّهَا الوَصِیُّ اَلسَّلامُ عَلَیْکَ وَ عَلَی الأرْواحِ الَّتِی حَلَّتْ بِفِنائِکَ البَرُّ التَّقِیُّ الرَّضِیُّ الزَّکِیُّ</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695767_237004111"/>
      <w:bookmarkStart w:id="1027" w:name="_Toc408"/>
      <w:bookmarkEnd w:id="1026"/>
      <w:r>
        <w:rPr>
          <w:rtl w:val="true"/>
        </w:rPr>
        <w:t>سلام بر تو ای وارث حضرت آدم</w:t>
      </w:r>
      <w:bookmarkEnd w:id="1027"/>
    </w:p>
    <w:p>
      <w:pPr>
        <w:pStyle w:val="BookText"/>
        <w:rPr/>
      </w:pPr>
      <w:r>
        <w:rPr>
          <w:rFonts w:ascii="IRNazanin" w:hAnsi="IRNazanin" w:eastAsia="IRNazanin"/>
          <w:color w:val="111111"/>
          <w:sz w:val="28"/>
          <w:sz w:val="28"/>
          <w:szCs w:val="28"/>
          <w:rtl w:val="true"/>
          <w:lang w:bidi="fa-IR"/>
        </w:rPr>
        <w:t xml:space="preserve">برگزیده ی خدا سلام بر تو ای وارث حضرت نوح امانت دار خدا سلام بر تو ای وارث حضرت ابراهیم دوست ویژه ی خدا – سلام بر تو ای وارث حضرت عیسی روح خدا سلام بر تو ای وارث حضرت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وارث پیامبران – امیرمؤمنان سرور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پیشتازان و نواده ی خاتم در حالی که تو پیشوای هدایت هم سوگند تقوا پنجمین فرد اصحاب کساء هستی و در دامن اسلام پرورده شده و از پستان ایمان شیرخورده ای و در نتیجه در حال زندگی و مرگ پاکیزه ای، سلام بر تو ای وارث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سلام بر تو ای اباعبداللّه سلام بر تو ای صدیق شهید سلام بر تو ای جانشین نیکوکار، تقوا پیشه خشنود و پاکیره، سلام بر تو و بر جان هایی که در آستانت وارد شده و در پیرامونت رحل اقامت افکندند و همراه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نمودند و جان خود را برای کسب خشنودی خدا در راه تو فروختند</w:t>
      </w:r>
      <w:r>
        <w:rPr>
          <w:rFonts w:eastAsia="IRNazanin" w:cs="IRNazanin"/>
          <w:color w:val="111111"/>
          <w:sz w:val="28"/>
          <w:szCs w:val="28"/>
          <w:rtl w:val="true"/>
          <w:lang w:bidi="fa-IR"/>
        </w:rPr>
        <w:t>.</w:t>
      </w:r>
    </w:p>
    <w:p>
      <w:pPr>
        <w:pStyle w:val="Heading3"/>
        <w:numPr>
          <w:ilvl w:val="2"/>
          <w:numId w:val="1"/>
        </w:numPr>
        <w:rPr/>
      </w:pPr>
      <w:bookmarkStart w:id="1028" w:name="__RefHeading___Toc1695769_237004111"/>
      <w:bookmarkStart w:id="1029" w:name="_Toc409"/>
      <w:bookmarkEnd w:id="1028"/>
      <w:r>
        <w:rPr>
          <w:rtl w:val="true"/>
        </w:rPr>
        <w:t>سلام بر فرشتگانی که گرداگردِ تو را گرفته اند</w:t>
      </w:r>
      <w:bookmarkEnd w:id="1029"/>
    </w:p>
    <w:p>
      <w:pPr>
        <w:pStyle w:val="BookText"/>
        <w:rPr/>
      </w:pPr>
      <w:r>
        <w:rPr>
          <w:rFonts w:ascii="Amiri" w:hAnsi="Amiri" w:eastAsia="Amiri" w:cs="Amiri"/>
          <w:color w:val="111111"/>
          <w:sz w:val="28"/>
          <w:sz w:val="28"/>
          <w:szCs w:val="28"/>
          <w:rtl w:val="true"/>
          <w:lang w:bidi="ar-SA"/>
        </w:rPr>
        <w:t xml:space="preserve">اَشْهَدُ اَنْ لا اِلهَ اِلّا اللّهُ وَحْدَهُ لا شَرِیکَ لَهُ وَ اَشْهَدُ اَنَّ مُحَمَّداً صَلیَّ اللّهُ عَلَیْهِ وَ آلِهِ وَ سَلَّمَ تَسلیماً عَبْدُهُ و رَسُولُهُ وَ اَشْهَدُ اَنَّ اَباکَ عَلیَّ بْنَ اَبٖی طالبٍ اَمیٖرالمُؤمنین صلّی اللّهُ علیه و آله و سَیِّدَ الوَصّیٖینَ و قَائِدُ اَلْغُرِّ اَلْمُحَجَّلِینَ اِمامٌ افْتَرَضَ طاعَتَهُ عَلی خَلْقِهِ وَ کَذلِکَ اَخُوُکَ الحَسنُ بْنِ علَیِّ صَلَیّ اللّهُ علیه و آله و کَذلکِ اَنْتَ وَ الاَئِّمَةُ مِنْ وُلْدِکَ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معبودی جز خدا نیست، یگانه است و شریکی ندارد و گواهی می دهم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شایسته ی خدا بر او و خاندان او بنده و فرستاده ی او است و گواهی می دهم که پدر بزرگوار تو حضرت علی بن ابی طالب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خدا بر او و خاندان او – و سَرور جانشینان پیامبران و راهبر کسانی که اعضایشان از نور می درخشد امامی است که خداوند اطاعت از او را بر خلق واجب نموده است و برادرت امام حسن بن علی درود خدا بر او و خاندان او نیز این چنین است و تو و امامان بعد از تو که فرزندان تواند این چنین است و تو و امامان بعد از تو که فرزندان تواند، این چنین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اَنَّکُمْ اَقَمْتُم الصَّلاةَ وَ آتَیْتُمُ الزَّکاةَ وَ اَمَرْتُمْ بِالمَعْروفِ، وَنَهَتْیُم عَنِ المُنْکَر وَ جاهَدْتُم فِی اللّهِ حقَّ جِهادِهِ حَتّی اَتاکُمُ الیَقیٖنُ مِنْ وَعْدِهِ فَأُشْهِدُ اللّهَ وَ أشْهِدُکُمْ اَنّٖی باللّهِ مُؤْمِنٌ 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و بِحَقِّکُم عارِفٌ وَ اَشْهَدُ اَنَّکُمْ قَدْ بَلَّغْتُم عَنِ اللّهِ عَزَّوَجَلَّ ما اَمَرَکُمْ بِهِ ، وَ عَبَدْتُموهُ حَتّی اَتاکُمُ الیَقینُ بِاَبِی وَ اُمّی اَنْتَ یا اَباعَبدِاللّه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می دهم که شما نماز را برپا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ادا نموده و امر به معروف و نهی از منکر نمودید و حقیقتاً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کوشیدید تا این که وعده ی یقینی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دریافت ، بنابراین من خدا و شما را گواهی می گیرم که من به خدا ایمان دارم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می کنم و حق شما را می شناسم و نیز گواهی می دهم که شما آن چه را که خداوند سربلند و بزرگ دستور داده بود رساندید و او را پرستیدید که تا این که امر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دریابید ، پدر و مادرم فدای تو ای اَباعبدالله</w:t>
      </w:r>
    </w:p>
    <w:p>
      <w:pPr>
        <w:pStyle w:val="BookText"/>
        <w:rPr/>
      </w:pPr>
      <w:r>
        <w:rPr>
          <w:rFonts w:ascii="Amiri" w:hAnsi="Amiri" w:eastAsia="Amiri" w:cs="Amiri"/>
          <w:color w:val="111111"/>
          <w:sz w:val="28"/>
          <w:sz w:val="28"/>
          <w:szCs w:val="28"/>
          <w:rtl w:val="true"/>
          <w:lang w:bidi="ar-SA"/>
        </w:rPr>
        <w:t>لَعَنَ الّلهُ مَنْ قَتَلَکَ لَعنَ اللّهُ مَنْ اَمَرَ بِقَتلِکَ ، لَعَنَ اللّهُ مَنْ شایَعَ عَلی ذلکَ ، لَعَنَ اللهُ مَنْ بَلَغَهُ ذالِکَ فَرَضَیَ بِهِ، اَشْهَدُ اَنَّ الّذینَ سَفَکُوا دَمَکَ وَ انْتَهَکُوا حُرْمَتَکَ وَ قَعَدوا عَنْ نُصْرَتِکَ مِمَّنْ دَعاکَ فأَجَبْتَهُ، ملْعُونونَ عَلی لِسانِ النّبیِّ الأُمِّیِّ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کسانی را که تو را کشتند لعنت کند خداوند آنان را که دستور کشتن تو را صادر کردند لعنت کند خداوند کسانی را که در کشتن تو با آنان همراهی و هم کاری کردند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که خبر کشته شدن تو به او ررسید و او از آن خشنود گردید لعنت کند ،گواهی می دهم کسانی که خون تو را ریختند و حرمت تو را پاس نداشتند و آنان که تو را دعوت کردند و تو به دعوتشان پاسخ مثبت دادی ولی از یاری تو دست کشیدند بر زبان پیامبر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خداوند بر او و خاندان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سَیِّدیٖ وَ مَوْلایَ، اِنْ کانَ لَمْ یُجِبْکَ بَدَنی عِندَ اسْتغاثَتِکَ ، فَقَدْ اَجابَکَ رَأیٖ وَ هَوایَ اَنَا اَشْهَدَ اَنَّ الحَقَّ مَعَکَ، وَ اَنَّ مَنْ خالَفَکَ عَلی ذالِکَ باطلٌ فَیالَیْتَنیٖ کُنْتُ مَعَکُمْ فَأَفُوزَ فَوْزاً عَظیماً ،فَأَسْأَلُکَ یا سَیِّدی اَنْ تَسْأَلَ اللّهَ جَلَّ ذِکْرُهُ فٖی ذُنُوبی وَ اَنْ یُلْحِقَنٖی بِکُمْ وَ بّشیعَتِکُم وَ اَنْ یَأْذَنَ لَکُمْ فی الشَّفآعَةِ وَ اَنْ یَشِّفِعکُم فٖی ذُنُوبیٖ فَاِنَّهُ قال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ذَالذَّیٖ یَشْفَعُ عِنْدَهُ اِلّا بِإِذْنِهٖ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صَلیَّ اللّهُ عَلَیْکَ وَ عَلی آبائِکَ و اَوْلادِکَ وَ المَلائِکَةِ المُقیمیٖنَ فٖی حَرَمِکَ صَلَیّ اللّهُ عَلَیْکَ و عَلَیْهِمْ اَجْمَعیٖنَ وَ عَلَی الشُّهداءِ الّذٖینَ اسْتَشهَدُوا مَعَکَ وَ بَیْنَ یَدَیْکَ صَلَی اللّهُ عَلَیْکَ وَ عَلَیْهِم و عَلی وَلَدِکَ عَلیِّ الاَصْغَر الذَّیٖ فُجِعْتَ 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و مولای من اگر هنگام یاری تو بدن من نبود که اجابت کند قطعاً نظر و خواست دلم به تو پاسخ مثبت داد و اکنون گواهی می دهم که حقّ با تو بود و مخالفان تو باطل بودند ای کاش همراه شما بودم و به رستگاری بزرگ نایل می گردیدم پس ای سرور من از تو می خواهم که از خداوند که یادش والا است درباره ی گناهان من درخواست کنی و خداوند مرا به شما و شیعیان شما ملحق گرداند و در شفاعت شما از من اذن و اجازه دهد و شفاعت شما دربارۀ گناهان من را بپذیرد زیرا که یاداش والا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بتواند بدون اذن و اجازه ی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بر پدران و فررزندان و فرشتگان که در حرم تو اقامت دارند درود خدا بر تو و بر همه ی آنان و بر شهیدانی که در رکاب و پیشاروی تو به شهادت رسیدند درود خدا بر تو و بر آنان و برفرزندت علی اصغر که مرگ او سخت دل تو را به درد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اَوَّلَ قَتیٖلٍ مِنْ نَسْلِ خَیْرِ سَلیلٍ مِنْ سُلالَةِ اِبْراهیمَ الخَلیلِ صَلیَّ اللّهُ عَلَیْکَ وَ عَلی اَبیٖکَ اذْ فالَ 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قَتَلُوکً یابْنَیَّ ما اَجْرَأَهُمَ عَلَی الرَّحْمانِ وَ عَلیَ انْتِهاکِ حُرْمَةِ الرَّسولِ عَلیَ الدُّنیا بَعْدَکَ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بَیْنَ یَدَیْهِ ما ثِلاً وَ لْلِکافِرِیٖنَ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عَلِیُّ بْنُ الحُسَیْنِ بْنِ علّیٍّ</w:t>
      </w:r>
    </w:p>
    <w:p>
      <w:pPr>
        <w:pStyle w:val="BookText"/>
        <w:rPr/>
      </w:pPr>
      <w:r>
        <w:rPr>
          <w:rFonts w:ascii="Amiri" w:hAnsi="Amiri" w:eastAsia="Amiri" w:cs="Amiri"/>
          <w:color w:val="111111"/>
          <w:sz w:val="28"/>
          <w:sz w:val="28"/>
          <w:szCs w:val="28"/>
          <w:rtl w:val="true"/>
          <w:lang w:bidi="ar-SA"/>
        </w:rPr>
        <w:t>نَحْنُ وَ بَیْتُ اللّهِ اَوْلی بالنَّبیِّ</w:t>
      </w:r>
    </w:p>
    <w:p>
      <w:pPr>
        <w:pStyle w:val="BookText"/>
        <w:rPr/>
      </w:pPr>
      <w:r>
        <w:rPr>
          <w:rFonts w:ascii="Amiri" w:hAnsi="Amiri" w:eastAsia="Amiri" w:cs="Amiri"/>
          <w:color w:val="111111"/>
          <w:sz w:val="28"/>
          <w:sz w:val="28"/>
          <w:szCs w:val="28"/>
          <w:rtl w:val="true"/>
          <w:lang w:bidi="ar-SA"/>
        </w:rPr>
        <w:t>اَطْعَنُکُم</w:t>
      </w:r>
    </w:p>
    <w:p>
      <w:pPr>
        <w:pStyle w:val="BookText"/>
        <w:rPr/>
      </w:pPr>
      <w:r>
        <w:rPr>
          <w:rFonts w:ascii="Amiri" w:hAnsi="Amiri" w:eastAsia="Amiri" w:cs="Amiri"/>
          <w:color w:val="111111"/>
          <w:sz w:val="28"/>
          <w:sz w:val="28"/>
          <w:szCs w:val="28"/>
          <w:rtl w:val="true"/>
          <w:lang w:bidi="ar-SA"/>
        </w:rPr>
        <w:t>بِالرُّمْحِ حَتّی یَنْثَنیٖ</w:t>
      </w:r>
    </w:p>
    <w:p>
      <w:pPr>
        <w:pStyle w:val="BookText"/>
        <w:rPr/>
      </w:pPr>
      <w:r>
        <w:rPr>
          <w:rFonts w:ascii="Amiri" w:hAnsi="Amiri" w:eastAsia="Amiri" w:cs="Amiri"/>
          <w:color w:val="111111"/>
          <w:sz w:val="28"/>
          <w:sz w:val="28"/>
          <w:szCs w:val="28"/>
          <w:rtl w:val="true"/>
          <w:lang w:bidi="ar-SA"/>
        </w:rPr>
        <w:t>اَضْرِبُکُمْ بِالسَّیْفِ اَحْمٖی عَنْ اَبیٖ</w:t>
      </w:r>
    </w:p>
    <w:p>
      <w:pPr>
        <w:pStyle w:val="BookText"/>
        <w:rPr/>
      </w:pPr>
      <w:r>
        <w:rPr>
          <w:rFonts w:ascii="Amiri" w:hAnsi="Amiri" w:eastAsia="Amiri" w:cs="Amiri"/>
          <w:color w:val="111111"/>
          <w:sz w:val="28"/>
          <w:sz w:val="28"/>
          <w:szCs w:val="28"/>
          <w:rtl w:val="true"/>
          <w:lang w:bidi="ar-SA"/>
        </w:rPr>
        <w:t>ضَرْبَ غُلامٍ هاشِمیًّ عَرَبّیِّ</w:t>
      </w:r>
    </w:p>
    <w:p>
      <w:pPr>
        <w:pStyle w:val="BookText"/>
        <w:rPr/>
      </w:pPr>
      <w:r>
        <w:rPr>
          <w:rFonts w:ascii="Amiri" w:hAnsi="Amiri" w:eastAsia="Amiri" w:cs="Amiri"/>
          <w:color w:val="111111"/>
          <w:sz w:val="28"/>
          <w:sz w:val="28"/>
          <w:szCs w:val="28"/>
          <w:rtl w:val="true"/>
          <w:lang w:bidi="ar-SA"/>
        </w:rPr>
        <w:t>وَ اللّه لا یَحْکُمُ فِینا ابْنُ الدَّعِیِّ</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اولین کشته از نسل بهترین سُلاله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سُلاله ی حضرت ابراهیم خلیل – درود خدا بر تو و بر پدرت آن گاه که خطاب به تو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قومی را که تو را کشتند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چه اندازه آنان بر خداوند رحمت گستر حرمت خاندان رسول خدا – صلی الله علیه و آله و سلم – گستاخند بعد از تو خاک بر سر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را می بینم که در پیشاروی او ایستاده ای و خطاب به کافران می گویی من علی بن حسین بن علی هستم و به خدا سوگند ما خاندان بیت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از همه اولی هستیم آن قدر نیزه را در تن شما فرو می کنم تا این که خم گردد و نیز در حمایت از پدرم با شمشیر شما را می زنم مزیت نوجوان هاشمی عربی به خدا سوگند، فرد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زیاد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 ما حکم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قَضَیْتَ نَحْبَکَ وَ لَقِیتَ رَبَّکَ اَشْهَدُ اَنَّکَ اَوْلی باللّهِ وَ بِرَسُولِهِ، وَ اَنَّکَ ابْنُ رَسولِهِ، وَ حُجَّتُهُ وَ دینُهُ وَ ابْنُ حُجَّتِهِ وَ اَمینِهِ حَکَمَ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قاتِلِکَ مُرَّةِ بْنِ مُنْقَذِبْنِ النُّعْمانِ العَبْدیِّ لَعَنَهُ اللّهُ وَ اَخْزاهُ وَ مَنْ شَرَکَهُ فیٖ قَتْلِکَ ظَهیراً اًصْلاهُمُ اللّهُ جَهَنَّم وَ سآءَتْ مَصیٖراً وَ جَعَلنا اللّهُ مِنْ مُلاقیٖکَ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مُرافِقیکَ وَ مِرافِقی جَدِّکَ وَ اَبیٖکَ و عَمِّکَ وَ اَخیٖکَ وَ اُمِّکَ المَظلُومَةِ وَ اَبْرُأُ اِلیَ اللّه مِنْ اَعْدائِکَ أُولِی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أَبرَأُ اِلی اللّهِ مِنْ قاتلیٖکَ وَ اَسْأَلُ اللّه َ مُرافَقَتَکَ فیٖ دارِ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این که به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و با پروردگارت ملاقات نمودی گواهی می دهم که تو به خدا و رسول او از همه اَوْلی و سزاوار و احقّ هستی و تو پسر خدا و حجت خدا و دین خدا و پسر حجّت خدا و امانت دار اویی خداوند در مورد قاتل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منقذبن نعمان عبدی – که خداوند او را لعنت کند و خوار گرداند و کسانی که در قتل تو با او مشارکت و علیه تو همیاری نمودند حکم براند و با آتش جهنم بسوزاند</w:t>
      </w:r>
    </w:p>
    <w:p>
      <w:pPr>
        <w:pStyle w:val="BookText"/>
        <w:rPr/>
      </w:pPr>
      <w:r>
        <w:rPr>
          <w:rFonts w:ascii="Amiri" w:hAnsi="Amiri" w:eastAsia="Amiri" w:cs="Amiri"/>
          <w:color w:val="111111"/>
          <w:sz w:val="28"/>
          <w:sz w:val="28"/>
          <w:szCs w:val="28"/>
          <w:rtl w:val="true"/>
          <w:lang w:bidi="ar-SA"/>
        </w:rPr>
        <w:t>السَّلام عَلی عَبْدِاللّهِ بْنِ الحُسَیْنِ الطّفلِ الرَّضیعِ المَرْمیِّ الصَّریٖع المتُشَحَّطَ دَماً، المَصَعَّدِ دُمُه فی السَّمآءِ المَذْبُوحِ بِالسَّهْمِ فیٖ حِجْرِ اَبیٖه، لَعَنَ اللّهُ رامیٖهُ حَرْمَلَةَ بْنَ کاهِلِ الأَسَبِدیَّ وَ ذَوِیه</w:t>
      </w:r>
    </w:p>
    <w:p>
      <w:pPr>
        <w:pStyle w:val="BookText"/>
        <w:rPr/>
      </w:pPr>
      <w:r>
        <w:rPr>
          <w:rFonts w:ascii="IRNazanin" w:hAnsi="IRNazanin" w:eastAsia="IRNazanin"/>
          <w:color w:val="111111"/>
          <w:sz w:val="28"/>
          <w:sz w:val="28"/>
          <w:szCs w:val="28"/>
          <w:rtl w:val="true"/>
          <w:lang w:bidi="fa-IR"/>
        </w:rPr>
        <w:t>سلام بر عبدالله بن حسین کودک شیرخواره ای که هدف نیزه سرش بریده شد خداوند کسی را که تیر به سوی او پرتاب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کامل اسدی و یاران او را لعنت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عَبْدِاللّهِ بْنِ اَمیرِالمؤمنینَ مُبْلَی البَلاءِ و المُنادیِ بِالولاءِ فٖی عَرْضَةِ کَرْبَلاءِ المَضْروبِ مُقْبلاً وَ مُدَبِراً لَعَنَ اللّهُ قاتِلَهِ هانِیَ ثُبیثِ الحَضْرِمٖیَّ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عبدالله بن امیرالمؤمنین هم او که دچار بلا شد و در سرزمین کربلا ندای ولایت و دوستی سر دارد و از پیشاور و پشت سر هدف ضربه ی شمشیر قرار گرفت خداوند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شُبیت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p>
    <w:p>
      <w:pPr>
        <w:pStyle w:val="BookText"/>
        <w:rPr/>
      </w:pPr>
      <w:r>
        <w:rPr>
          <w:rFonts w:ascii="Amiri" w:hAnsi="Amiri" w:eastAsia="Amiri" w:cs="Amiri"/>
          <w:color w:val="111111"/>
          <w:sz w:val="28"/>
          <w:sz w:val="28"/>
          <w:szCs w:val="28"/>
          <w:rtl w:val="true"/>
          <w:lang w:bidi="ar-SA"/>
        </w:rPr>
        <w:t xml:space="preserve">اَلسَّلامُ عَلی اَبٖی الفَضْلِ العَبّاسِ بْنِ اَمیرالمؤمنین المُواسِی اَخاهُ بِنَفسِهِ اَلا خِذِ لِغَدِهِ مِنْ اَمْسِهِ الفادی لَهُ اَلْواقِی السّاعی اِلَیْهِ بِمائِهِ المَقْطوُعَةِ یَداهُ لَعَنَ اللّهُ قاتلَیْه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الرُّقادِ الحِیتیَّ وَ حَکیٖمَ بْنَ الطَّفیلِ الطّائی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اَبی الفضل عباس بن امیر مؤمنین هم او با دادن جان خود با برادرش هم دردی نمود و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برگرفته و جان خود را فدای برادرش کرد و از او محافظت نمود و رفت تا آب برای او بیاورد ولی دوستش بریده 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رُقادحیتی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طُفَیل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جَعْفِرَبْنِ اَمیرالمُؤمنینَ الصّابِر بِنَفسِهِ مُحْتَبِساً وَ الثّائی عَن الاوْطانِ مُغْتَرِباً المُسْتسلِم للْقتالِ المُسْتَقِدم لِلنَّزالِ المَکْثوُرِ بالرِّجالَ ، لَعَن اللّهُ قاتِلَهُ هانِیَ بْنَ تُثَیْتِ الحَضْرَمِیَّ</w:t>
      </w:r>
    </w:p>
    <w:p>
      <w:pPr>
        <w:pStyle w:val="BookText"/>
        <w:rPr/>
      </w:pPr>
      <w:r>
        <w:rPr>
          <w:rFonts w:ascii="IRNazanin" w:hAnsi="IRNazanin" w:eastAsia="IRNazanin"/>
          <w:color w:val="111111"/>
          <w:sz w:val="28"/>
          <w:sz w:val="28"/>
          <w:szCs w:val="28"/>
          <w:rtl w:val="true"/>
          <w:lang w:bidi="fa-IR"/>
        </w:rPr>
        <w:t xml:space="preserve">سلام بر جعفر بن امیر المؤمنین هم او که در راه خشنودی خدا با جان شکیبایی نمود و در بلاد غربت خود را آماده ی جنگ نمود و برای نبرد پیش رفت مردان جنگی زیادی بر او حمله 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بن تُثیْت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عَثْمانَ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سسِّمیَ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عثمان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رامٖیَهُ بالسَّهْمِ خَوْلِیَّ بْنَ یَزیٖدٍ الْأَصْبَحِیَّ الْأَیادِیَّ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الدّارِمِیَّ ،خداوند کسی را که به سوی او تیر پرتاب کرد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خَوْلی بن اصبحی اَیادی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اِبانی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p>
    <w:p>
      <w:pPr>
        <w:pStyle w:val="BookText"/>
        <w:rPr/>
      </w:pPr>
      <w:r>
        <w:rPr>
          <w:rFonts w:ascii="IRNazanin" w:hAnsi="IRNazanin" w:eastAsia="IRNazanin"/>
          <w:color w:val="111111"/>
          <w:sz w:val="28"/>
          <w:sz w:val="28"/>
          <w:szCs w:val="28"/>
          <w:rtl w:val="true"/>
          <w:lang w:bidi="fa-IR"/>
        </w:rPr>
        <w:t>لَعَنَهُ اللّهُ وَ ضاعَفَ عَلَیْهِ العَذابَ الْألیٖمَ وَ صَلَیّ اللّه عَلَیک یا مُحمّدُ وَ عَلی اَهْلِ بَیْتِکَ الصّابِرینَ ، و خداوند عذاب او را دو چندان کند و درود خدا بر تو باشد ای محمّد و بر خاندان شکیبای تو</w:t>
      </w:r>
    </w:p>
    <w:p>
      <w:pPr>
        <w:pStyle w:val="BookText"/>
        <w:rPr/>
      </w:pPr>
      <w:r>
        <w:rPr>
          <w:rFonts w:ascii="IRNazanin" w:hAnsi="IRNazanin" w:eastAsia="IRNazanin"/>
          <w:color w:val="111111"/>
          <w:sz w:val="28"/>
          <w:sz w:val="28"/>
          <w:szCs w:val="28"/>
          <w:rtl w:val="true"/>
          <w:lang w:bidi="fa-IR"/>
        </w:rPr>
        <w:t>السّلامُ عَلی اَبٖی بَکْرِبْنِ الحَسَنِ بْنِ عَلِیٍّ الزَّکِیِّ الوَلِیِّ المَرْمیِّ بِالسَّهْمِ الرَّدِیِّ ،لَعَنَ اللّهُ قاتِلَهُ عَبْدَاللّه بْنَ عَقَبَهَ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ابی بکر فرزند حسن بن علی امام پاکیزه هم او که تیر هلاک کننده را به سوی او پرتاب کردند خداوند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عقبه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عَبْدِاللّهِ بْنِ الحَسَنِ بْنِ عَلِیِّ الزَّکِیِّ لَعَنَ اللّه ُ قاتِلَهُ وَ رامِیَهُ حَرْمَلَةَ بْنَ کامِلِ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عبدالله فرزند حسن بن علی امام پاک خداوند قاتل و پرتاب کننده ی تیر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کامل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القاسِم بْنِ الحَسَنِ بْنِ عَلِیٍّ اَلْمَضْروُبِ عَلی هامِتَهِ، المَسْلوُبِ لأُمَتُهُ حینَ نادیَ الحُسَیْنَ عَمَّهُ فَجَلی عَلَیْهِ عَمُّهُ کَالصَّقِرْ وَ هُوَ یَفْحَصُ بِرِجْلَیْهِ التُّرابَ والحُسَیْنُ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قَتَلوُکَ وَ مَنْ خَصْمُهُم یَوْمَ القِیامَةِ جَدُّکَ وَ اَبوُکَ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وَ اللّهِ عَلی عَمِّکَ اَنْ تَدْعُوَهُ فَلایُجیبَکَ وَ اَنْتَ قَتیٖلٌ جَدیلٌ فَلا یَنْفَعُکَ هذا وَاللّه یَوْمٌ کَثُرَ واتِرُهُ وَ قَلَّ ناصِرُهُ ، جَعَلَنِیَ اللّهُ مَعَکُما یَوْمَ جَمْعِکُما وَ بَوَّ اَنٖی مُبَوَّ أَ کُما وَ لَعَنَ اللّهُ قاتِلَکَ عُمَربْنَ سَعدِبْن عُرْوَةَ بنِ نُفَیْلِ الأَزْدِیَّ وَ اَصْلاهُ جَحیٖماً وَ اَعَدَّ لَهُ عَذاباً اَلیٖماً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قاسم بن حسن بن علی هم او که با ضربه ی شمشیر بر فرق سرش زدند و مغز سر او را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عمویش حسین را صدا کرد و عمویش همانند عقاب به سوی او رفت و دید پاهایش را بر روی خاک می کشد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باد قومی که تو را کشتند هم آنان که در روز قیامت جدّ و پدر تو، خصم و دشمن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عموی تو سخت است که او را صدا کنی و نتواند جوابت بدهد یا در حالی که کشته شده ای و به زمین</w:t>
      </w:r>
    </w:p>
    <w:p>
      <w:pPr>
        <w:pStyle w:val="BookText"/>
        <w:rPr/>
      </w:pPr>
      <w:r>
        <w:rPr>
          <w:rFonts w:ascii="IRNazanin" w:hAnsi="IRNazanin" w:eastAsia="IRNazanin"/>
          <w:color w:val="111111"/>
          <w:sz w:val="28"/>
          <w:sz w:val="28"/>
          <w:szCs w:val="28"/>
          <w:rtl w:val="true"/>
          <w:lang w:bidi="fa-IR"/>
        </w:rPr>
        <w:t>افتاده ای تو را جواب دهد و سودی به حال تو نداشته باشد به خدا سوگند تلفات ما در این روز بسیار و یاوران ما اندک است خداوند آن روز که شما دو تن را گردهم می آورد مرا نیز همراه و هم نشین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عمر بن سعد بن عروة بن نُفَیل اَزْدی را لعنت و گرفتار آتش سوزان جهنم نموده و عذاب دردناک برای او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عَوْنِ بْنِ عَبْدِاللّه بْنِ جَعْفَرٍ الطَّیّارِ فِی الجِنانِ حَلیفِ الایمانِ وَ مَنازِل الاَقْرانِ النّاصِحِ للرَّحْمانِ التّالی لِلمَثانِی وَ القُرْآنِ لَعَن اللّهُ قاتِلَهُ عَبْدَ اللّهِ بِن قُطْبَةَ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النَّبْهانِیَّ</w:t>
      </w:r>
    </w:p>
    <w:p>
      <w:pPr>
        <w:pStyle w:val="BookText"/>
        <w:rPr/>
      </w:pPr>
      <w:r>
        <w:rPr>
          <w:rFonts w:ascii="IRNazanin" w:hAnsi="IRNazanin" w:eastAsia="IRNazanin"/>
          <w:color w:val="111111"/>
          <w:sz w:val="28"/>
          <w:sz w:val="28"/>
          <w:szCs w:val="28"/>
          <w:rtl w:val="true"/>
          <w:lang w:bidi="fa-IR"/>
        </w:rPr>
        <w:t xml:space="preserve">سلام بر عون بن عبداللّه بن جعفر طیّار که در بهشت پرواز می کند هم او که هم سوگند ایمان مرد نبرد با پهلوانان نصیحت گر برای خداوند رحمت گستر تلاوت کننده ی آیه های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حمد که دوبار در هر نماز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بود خداوند 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مُحَمَّدِبْنِ عَبْدِاللّهِ بْنِ جَعْفَرٍ الشّاهِدِ مَکان اَبیهِ ، وَ التّالیِ لاَخیهِ ،وَ واقِیهِ بِبَدَنِه ، لَعَنَ اللّهُ قاتِلَهُ عاِمِرَبْنَ نَهْشَلِ التَّمِیّمِیَ سلام بر محمّد بن عبدالله بن جعفر هم او که جانشین پدر و همتای برادرش بود و با بدن خود از او محافظت نمود خداوند قلتل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نهشل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جَعْفَرِبْنِ عَقیٖلٍ لَعَنَ اللّهُ قاتِلَهُ وَ رامِیَهُ بِشْرَبْنَ خُوطٍ الهَمْدانِیَّ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جعفربن عقیل خداوند قاتل او و پرتاب کننده ی تیر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خوط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عَبْدِالرَّحْمانِ بْنِ عَقٖیلٍ لَعَنَ اللّهُ قاتِلَهُ وَ رامِیَهُ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اَسَدٍ الجُهَنِّیِّ</w:t>
      </w:r>
    </w:p>
    <w:p>
      <w:pPr>
        <w:pStyle w:val="BookText"/>
        <w:rPr/>
      </w:pPr>
      <w:r>
        <w:rPr>
          <w:rFonts w:ascii="IRNazanin" w:hAnsi="IRNazanin" w:eastAsia="IRNazanin"/>
          <w:color w:val="111111"/>
          <w:sz w:val="28"/>
          <w:sz w:val="28"/>
          <w:szCs w:val="28"/>
          <w:rtl w:val="true"/>
          <w:lang w:bidi="fa-IR"/>
        </w:rPr>
        <w:t xml:space="preserve">سلام بر عبد رحمان پسر عقیل خداوند قاتل و پرتاب کننده تیر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بن اسد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القَتیٖلِ بْنِ القَتیلِ عَبْدِاللّه بْنِ مُسْلِمِ بْنِ عَقیٖلٍ ، وَ لَعَنَ قاتِلَه و عامِرَبْنَ صَعْصَعةٍ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سلام بر شهید پسر شهید عبدالله بن مسلم بن عقیل خداوند قاتل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عامربن صعصعه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عُبَیْدِاللّهِ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بْنِ عَقیٖلٍ ،وَ لَعَنَ اللّهُ قاتِلَهُ ،وَ رامیٖهُ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صُبَیْحِ الصِّیْداوِیَّ</w:t>
      </w:r>
    </w:p>
    <w:p>
      <w:pPr>
        <w:pStyle w:val="BookText"/>
        <w:rPr/>
      </w:pPr>
      <w:r>
        <w:rPr>
          <w:rFonts w:ascii="IRNazanin" w:hAnsi="IRNazanin" w:eastAsia="IRNazanin"/>
          <w:color w:val="111111"/>
          <w:sz w:val="28"/>
          <w:sz w:val="28"/>
          <w:szCs w:val="28"/>
          <w:rtl w:val="true"/>
          <w:lang w:bidi="fa-IR"/>
        </w:rPr>
        <w:t xml:space="preserve">سلام بر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بن عقیل خداوند قاتل و پرتاب کننده ی تبر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صبیح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مُحَمَّدَ بْنِ اَبٖی سَعیٖدبْنِ عَقیٖلٍ وَ لَعَنَ اللّهُ قاتِلَهُ لَقیٖطَ بْنَ ناشِرٍ الجُهَنَمِّیَ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محمد بن ابی سعید بن عقیلی خداوند 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بن ناشر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سُلَیْمانَ مَوْلَی الحُسَیْنِ بْنِ اَمیٖرالمُؤمنینَ وَ لَعَن اللّهُ قاتِلَهُ سُلَیْمانَ بْنَ عوْفٍ الحَضْرَمِیَّ</w:t>
      </w:r>
    </w:p>
    <w:p>
      <w:pPr>
        <w:pStyle w:val="BookText"/>
        <w:rPr/>
      </w:pPr>
      <w:r>
        <w:rPr>
          <w:rFonts w:ascii="IRNazanin" w:hAnsi="IRNazanin" w:eastAsia="IRNazanin"/>
          <w:color w:val="111111"/>
          <w:sz w:val="28"/>
          <w:sz w:val="28"/>
          <w:szCs w:val="28"/>
          <w:rtl w:val="true"/>
          <w:lang w:bidi="fa-IR"/>
        </w:rPr>
        <w:t xml:space="preserve">سلام بر سلیمان آزاد شده به دست حسین بن علی امیرالمؤمنین سلام الله علیها و خداوند 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عَوف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قارِبٍ مَوْلَی الحُسَیْنِ بْنِ عَلِیٍّ</w:t>
      </w:r>
    </w:p>
    <w:p>
      <w:pPr>
        <w:pStyle w:val="BookText"/>
        <w:rPr/>
      </w:pPr>
      <w:r>
        <w:rPr>
          <w:rFonts w:ascii="Amiri" w:hAnsi="Amiri" w:eastAsia="Amiri" w:cs="Amiri"/>
          <w:color w:val="111111"/>
          <w:sz w:val="28"/>
          <w:sz w:val="28"/>
          <w:szCs w:val="28"/>
          <w:rtl w:val="true"/>
          <w:lang w:bidi="ar-SA"/>
        </w:rPr>
        <w:t>سلام بر قارب آزاد شده به دست حسین بن علی سلام الله علیهما السَّلامُ عَلی مُنْجِحٍ موْلَی الحُسیْنِ بْنِ عَلِیٍّ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منجح آزاد شده به دست حسین بن علی علیهما السلام</w:t>
      </w:r>
    </w:p>
    <w:p>
      <w:pPr>
        <w:pStyle w:val="BookText"/>
        <w:rPr/>
      </w:pPr>
      <w:r>
        <w:rPr>
          <w:rFonts w:ascii="Amiri" w:hAnsi="Amiri" w:eastAsia="Amiri" w:cs="Amiri"/>
          <w:color w:val="111111"/>
          <w:sz w:val="28"/>
          <w:sz w:val="28"/>
          <w:szCs w:val="28"/>
          <w:rtl w:val="true"/>
          <w:lang w:bidi="ar-SA"/>
        </w:rPr>
        <w:t xml:space="preserve">اَلسَّلامُ عَلی مُسْلِم بْنِ عَوْسَجَةَ الاَسَدِیِّ القائِلِ لِلْحُسَیْنِ وَ قَدْ اَذِنَ لَهُ فِی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نَحْنُ نُخَّلیِّ عَنْکَ وَ بِمَ نَعْتَذِرُ عِنْدَاللّهِ مِنْ اَداءِ حَقِّکَ ، لا واللّه حَتّی اَکْسِرَ فٖی صُدوُرِهِمْ رُمَحِی هذا،وَ اَضْرِبَهُمْ بِسَیْفٖی ما ثَبَتَ قائِمُهُ فٖی یَدِیٖ، وَ لا اُفارِقُکَ ،وَ لَوْ لَمْ یَکُنْ مَعٖی سِلاحٌ اُقاتِلُهُمْ بِهِ لَقَذَفتُهُم بالحِجارَةِ وَ لَمْ اُفارِقْکَ حَتّی اَمُوتَ مَعَک وَ کُنْتُ اَوَّلَ مَنْ شَری نَفْسَهُ وَ اَوَّل شَهیٖدٍ 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شُهَدآءِ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فُزْتُ بِرِبِّ الکَعْبَةِ شَکَرَاللّهُ اِسْتِقدامَکَ وَ مُواساتَکَ اِمامَکَ اذا مَشی اِلَیْکَ وَ اَنْتَ صَریٖعٌ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یَرْحَمُکَ اللّهُ یا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المُشتَرِکَیْنِ فٖی 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الضَّبابِیَّ وَ عَبْدَاللّهِ بْنَ حَشْکارَةَ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خَسْکارَةَ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بْنَ عَبْدِاللّهِ الضّابِیَّ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مسلم بن عسوجه اسدی هم او که بعد از اجازه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بازگشت خطاب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رها کنیم آن گاه که در رابطه با ادای حق تو چه عذری نزد خداوند داریم و خواهیم داشت نه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این نیزه ام را در سینه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بشکنم و تا زمانی که دسته ی شمشیر در دست من است آن ها را بزنم از تو جدا نمی شوم حتی اگر اسلحه نداشته باشم تا با آن بجنگم سنگ به سوی آنان پرتاب می کنم و از تو جدا نمی شوم تا اینکه در رکاب تو بمیرم و اولین کسی باشم که جان خود را فدای تو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شهیدی باشم که خدا را نگریسته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شهید از شهدای خدا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خود را در این راه از دست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پروردگار کعبه رستگار گردیدی، خداوند از استقامت و هم دردی تو با امامت سپاس گذاری نماید، آن گاه که به سوی تو آمد در حالی که تو به زمین افتاده بودی و خطاب به تو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 بن عوسجه، خدا تو را رحمت کند و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آنان به وعده ی خود وفا نمودند و برخی منتظرند و هرگز عقیده خود را تغییر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کشتن تو مشارکت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مسلم بن عبدالله 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لغت کند اَلسّلامُ عَلی سَعْدِبْنِ عَبدِ الحَنَفی – القائِلِ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اَذِنَ فِی الانْصِرَافِ لا و اللّه نُخَلِّیک حَتَّی یعْلَمَ اللَّهُ أنَّا قَدْ حَفِظْنَا غَیبَةَ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 اللَّهِ لَوْ أَعْلَمُ أنِّی أقْتَلُ ثُمَّ أحْیا ثُمَّ أحْرَقُ ثُمَّ أذْرَی وَ یفْعَلُ ذَلِک بِی سَبْعِینَ مَرَّةً مَا فَارَقْتُک حَتَّی ألْقَی حِمَامِی دُونَک وَ کیفَ لا أفْعَلُ ذَلِک وَ إِنَّمَا هِی مَوْتَةٌ أوْ قَتْلَةٌ وَاحِدَةٌ ثُمَّ هِیَ بَعْدَها الْکرَامَةُ الَّتِی لا انْقِضَاءَ لَهَا أبَداً فَقَدْ لَقِیتَ حِمَامَک وَ وَاسَیتَ إِمَامَک وَ لَقِیتَ مِنَ اللَّهِ الْکرَامَةَ فِی دَارِ الْمُقَامَةِ حَشَرَنَا اللَّهُ مَعَکمْ فِی الْمُسْتَشْهَدِینَ وَ رَزَقَنَا مُرَافَقَتَکمْ فِی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سعد بن عبداللّه حنفی هم او که بعد از اجازه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خطاب به آن حضرت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به خدا سوگند، از تو جدا نمی شویم تا این که خداوند بداند </w:t>
      </w:r>
      <w:r>
        <w:rPr>
          <w:rStyle w:val="FootnoteAnchor"/>
          <w:rtl w:val="true"/>
        </w:rPr>
        <w:footnoteReference w:id="33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غیبت رسول خدا که درود بر او و بر خاندان او از تو نگاه داری نمودیم به خدا سوگند اگر می دانستم که کشته می شوم سپس زنده می شوم سپس مرا می سوزانند و خاکسترم را بر باد می دهند و این کارها را هفتاد بار با من انجام می دهند باز از تو جدا نمی شدم تا این که در راه تو کشته شوم و اکنون چگونه چنین نکنم در حالی که جز یک مرگ یا یک بار کشته شدن در پیش رو ندارم و بعد از آن کرامتی را حایز خواهم بود هیچ گاه سپری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راه کشته شدی و با امامت هم دردی نمودی و به کرامت خدا در سرای جاودانه رسیدی خداوند</w:t>
      </w:r>
    </w:p>
    <w:p>
      <w:pPr>
        <w:pStyle w:val="BookText"/>
        <w:rPr/>
      </w:pPr>
      <w:r>
        <w:rPr>
          <w:rFonts w:ascii="IRNazanin" w:hAnsi="IRNazanin" w:eastAsia="IRNazanin"/>
          <w:color w:val="111111"/>
          <w:sz w:val="28"/>
          <w:sz w:val="28"/>
          <w:szCs w:val="28"/>
          <w:rtl w:val="true"/>
          <w:lang w:bidi="fa-IR"/>
        </w:rPr>
        <w:t>ما را نیز همراه با شما جزو شهیدان محشور گرداند و هم دمی با شما را در اعلی علیّیّن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الحَضْرَمِیَّ شَکَرَاللّهُ لَکَ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و قَدْ اَذِنَ لَکَ فِی الاِنْصِرافِ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أکَلَتْنی اِذَن السِّباعُ حَیّاً إن فارَقْتُکَ، وَأسْألُ عَنْکَ الرُّکْبانَ، وَأخْذِلُکَ مَعَ قِلَّهَ الأعْوانِ، لاَ یَکُونُ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بشر بن عمر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شتافتن و سخن تو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تو اجازه ی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گزاری کند که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درندگان زنده مرا بخورند اگر از تو جدا شدم و از تو مرکب بخواهم و تو را با وجود یاران اندک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نخواهد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السَّلاَمُ عَلی یَزیدِ بْنِ حُصَیْنِ الهَمْدانِیّ الْمَشْرِقیّ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 الْمُجَدَّلِ بِالْمَشْرَفِیِّ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سلام بر یزید بن حُصَیْن مشرفی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و هم او که با شمشیر مشرفی کشته شد و به زمین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عُمَرَ بْنِ اَبٖی کَعْبِ الأَنْصارِیِّ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عمر بن ابی کعب انصاری</w:t>
      </w:r>
    </w:p>
    <w:p>
      <w:pPr>
        <w:pStyle w:val="BookText"/>
        <w:rPr/>
      </w:pPr>
      <w:r>
        <w:rPr>
          <w:rFonts w:ascii="Amiri" w:hAnsi="Amiri" w:eastAsia="Amiri" w:cs="Amiri"/>
          <w:color w:val="111111"/>
          <w:sz w:val="28"/>
          <w:sz w:val="28"/>
          <w:szCs w:val="28"/>
          <w:rtl w:val="true"/>
          <w:lang w:bidi="ar-SA"/>
        </w:rPr>
        <w:t>السّلاَمُ عَلَی نَعِیمِ بْنِ عَجْلاَنِ الأنْصارِیِّ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نعیم بن عجلان انصاری</w:t>
      </w:r>
    </w:p>
    <w:p>
      <w:pPr>
        <w:pStyle w:val="BookText"/>
        <w:rPr/>
      </w:pPr>
      <w:r>
        <w:rPr>
          <w:rFonts w:ascii="Amiri" w:hAnsi="Amiri" w:eastAsia="Amiri" w:cs="Amiri"/>
          <w:color w:val="111111"/>
          <w:sz w:val="28"/>
          <w:sz w:val="28"/>
          <w:szCs w:val="28"/>
          <w:rtl w:val="true"/>
          <w:lang w:bidi="ar-SA"/>
        </w:rPr>
        <w:t>السَّلاَمُ عَلی زُهَیْرِ بْنِ الْقَیْنِ الْبَجَلیّ الْقائِلِ لِلْحُسَیْنِ عَلَیْهِ السَّلاَمِ وَقَدْ أذِنَ لَهُ فی الانْصِرافِ لاَ وَاللّهِ لاُتَکُونُ ذلِکَ أبَداً، ءَأتْرُکُ ابْنَ رَسُولِ اللهِ صَلّی اللهُ عَلَیْهِ وَآلِهِ وَسَلّمَ أسِیراً فی یَدِ الأعْداءِ وَأنْجُو، لاَ أرانیَ اللهُ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زُهیر ین قَیْن بَجلّی که بعد از آن که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ی بازگشت به او داد خطاب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این نشدنی است، آیا فرزند رسول خدا را که در دست دشمنان اسیر است رها کنم و خود نجات یابم؟ هرگز خدا این روز را برای من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قُرْظَةِ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قُرظَه ی انصاری</w:t>
      </w:r>
    </w:p>
    <w:p>
      <w:pPr>
        <w:pStyle w:val="BookText"/>
        <w:rPr/>
      </w:pPr>
      <w:r>
        <w:rPr>
          <w:rFonts w:ascii="Amiri" w:hAnsi="Amiri" w:eastAsia="Amiri" w:cs="Amiri"/>
          <w:color w:val="111111"/>
          <w:sz w:val="28"/>
          <w:sz w:val="28"/>
          <w:szCs w:val="28"/>
          <w:rtl w:val="true"/>
          <w:lang w:bidi="ar-SA"/>
        </w:rPr>
        <w:t>السّلاَمُ عَلَی حَبِیبِ بْنِ مَظاهِرِ الأسَدِیِّ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حبیب بن مظاهر اسدی</w:t>
      </w:r>
    </w:p>
    <w:p>
      <w:pPr>
        <w:pStyle w:val="BookText"/>
        <w:rPr/>
      </w:pPr>
      <w:r>
        <w:rPr>
          <w:rFonts w:ascii="Amiri" w:hAnsi="Amiri" w:eastAsia="Amiri" w:cs="Amiri"/>
          <w:color w:val="111111"/>
          <w:sz w:val="28"/>
          <w:sz w:val="28"/>
          <w:szCs w:val="28"/>
          <w:rtl w:val="true"/>
          <w:lang w:bidi="ar-SA"/>
        </w:rPr>
        <w:t>السّلاَمُ عَلَی الْحُرِّ بْنِ یَزِیدِ الرِّیاحِی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حُرّبن یزید ریاحی</w:t>
      </w:r>
    </w:p>
    <w:p>
      <w:pPr>
        <w:pStyle w:val="BookText"/>
        <w:rPr/>
      </w:pPr>
      <w:r>
        <w:rPr>
          <w:rFonts w:ascii="Amiri" w:hAnsi="Amiri" w:eastAsia="Amiri" w:cs="Amiri"/>
          <w:color w:val="111111"/>
          <w:sz w:val="28"/>
          <w:sz w:val="28"/>
          <w:szCs w:val="28"/>
          <w:rtl w:val="true"/>
          <w:lang w:bidi="ar-SA"/>
        </w:rPr>
        <w:t>السّلاَمُ عَلَی عَبْدِ اللهِ بْنِ عُمَیْرٍ الْکَلْبیِّ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عبدالله بن عمیر کلبی</w:t>
      </w:r>
    </w:p>
    <w:p>
      <w:pPr>
        <w:pStyle w:val="BookText"/>
        <w:rPr/>
      </w:pPr>
      <w:r>
        <w:rPr>
          <w:rFonts w:ascii="Amiri" w:hAnsi="Amiri" w:eastAsia="Amiri" w:cs="Amiri"/>
          <w:color w:val="111111"/>
          <w:sz w:val="28"/>
          <w:sz w:val="28"/>
          <w:szCs w:val="28"/>
          <w:rtl w:val="true"/>
          <w:lang w:bidi="ar-SA"/>
        </w:rPr>
        <w:t>السّلاَمُ عَلَی نَافِعِ بْنِ هِلاَلِ الْبَجَلِّی الْمُرادِیِّ</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نافع بن هلالی بن نافع بجلی مرادی</w:t>
      </w:r>
    </w:p>
    <w:p>
      <w:pPr>
        <w:pStyle w:val="BookText"/>
        <w:rPr/>
      </w:pPr>
      <w:r>
        <w:rPr>
          <w:rFonts w:ascii="Amiri" w:hAnsi="Amiri" w:eastAsia="Amiri" w:cs="Amiri"/>
          <w:color w:val="111111"/>
          <w:sz w:val="28"/>
          <w:sz w:val="28"/>
          <w:szCs w:val="28"/>
          <w:rtl w:val="true"/>
          <w:lang w:bidi="ar-SA"/>
        </w:rPr>
        <w:t>السّلاَمُ عَلَی أَنَسِ بْنِ کاهِلٍ الأسَدِیِّ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انَس بن کاهل اسدی</w:t>
      </w:r>
    </w:p>
    <w:p>
      <w:pPr>
        <w:pStyle w:val="BookText"/>
        <w:rPr/>
      </w:pPr>
      <w:r>
        <w:rPr>
          <w:rFonts w:ascii="Amiri" w:hAnsi="Amiri" w:eastAsia="Amiri" w:cs="Amiri"/>
          <w:color w:val="111111"/>
          <w:sz w:val="28"/>
          <w:sz w:val="28"/>
          <w:szCs w:val="28"/>
          <w:rtl w:val="true"/>
          <w:lang w:bidi="ar-SA"/>
        </w:rPr>
        <w:t>السّلاَمُ عَلَی قَیْسِ بْنِ مُسْهِرْ الصِّیْداوِی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قیس بن مسهر صَیْداوی</w:t>
      </w:r>
    </w:p>
    <w:p>
      <w:pPr>
        <w:pStyle w:val="BookText"/>
        <w:rPr/>
      </w:pPr>
      <w:r>
        <w:rPr>
          <w:rFonts w:ascii="Amiri" w:hAnsi="Amiri" w:eastAsia="Amiri" w:cs="Amiri"/>
          <w:color w:val="111111"/>
          <w:sz w:val="28"/>
          <w:sz w:val="28"/>
          <w:szCs w:val="28"/>
          <w:rtl w:val="true"/>
          <w:lang w:bidi="ar-SA"/>
        </w:rPr>
        <w:t>السّلاَمُ عَلَی عَبْدِ اللهِ وَعَبْدِ الرَّحْمانِ ابْنَیْ عُرْوَهَ بْنِ حَرّاقِ الغِفَارِیَّیْنِ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عبدالله و عبدرحمان دو پسر عروة بن حرّاق غفاری</w:t>
      </w:r>
    </w:p>
    <w:p>
      <w:pPr>
        <w:pStyle w:val="BookText"/>
        <w:rPr/>
      </w:pPr>
      <w:r>
        <w:rPr>
          <w:rFonts w:ascii="Amiri" w:hAnsi="Amiri" w:eastAsia="Amiri" w:cs="Amiri"/>
          <w:color w:val="111111"/>
          <w:sz w:val="28"/>
          <w:sz w:val="28"/>
          <w:szCs w:val="28"/>
          <w:rtl w:val="true"/>
          <w:lang w:bidi="ar-SA"/>
        </w:rPr>
        <w:t xml:space="preserve">السّلاَمُ عَلَی 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حَرِیٍّ مَوْلَی أبِی ذَرِّ الغِفارِیِّ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حریّ آزاده شده به دست ابوذر غفاری</w:t>
      </w:r>
    </w:p>
    <w:p>
      <w:pPr>
        <w:pStyle w:val="BookText"/>
        <w:rPr/>
      </w:pPr>
      <w:r>
        <w:rPr>
          <w:rFonts w:ascii="Amiri" w:hAnsi="Amiri" w:eastAsia="Amiri" w:cs="Amiri"/>
          <w:color w:val="111111"/>
          <w:sz w:val="28"/>
          <w:sz w:val="28"/>
          <w:szCs w:val="28"/>
          <w:rtl w:val="true"/>
          <w:lang w:bidi="ar-SA"/>
        </w:rPr>
        <w:t>السّلاَمُ عَلَی شَبِیبِ بْنِ عَبْدِ اللهِ النَّهْشَلِی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بر شبیب بن عبدالله نَهْشَلی</w:t>
      </w:r>
    </w:p>
    <w:p>
      <w:pPr>
        <w:pStyle w:val="BookText"/>
        <w:rPr/>
      </w:pPr>
      <w:r>
        <w:rPr>
          <w:rFonts w:ascii="Amiri" w:hAnsi="Amiri" w:eastAsia="Amiri" w:cs="Amiri"/>
          <w:color w:val="111111"/>
          <w:sz w:val="28"/>
          <w:sz w:val="28"/>
          <w:szCs w:val="28"/>
          <w:rtl w:val="true"/>
          <w:lang w:bidi="ar-SA"/>
        </w:rPr>
        <w:t>السّلاَمُ عَلَی الْحَجّاجِ بْنِ یَزِیدَ السَّعْدِیِّ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حجّاج بن یزید سعدی</w:t>
      </w:r>
    </w:p>
    <w:p>
      <w:pPr>
        <w:pStyle w:val="BookText"/>
        <w:rPr/>
      </w:pPr>
      <w:r>
        <w:rPr>
          <w:rFonts w:ascii="Amiri" w:hAnsi="Amiri" w:eastAsia="Amiri" w:cs="Amiri"/>
          <w:color w:val="111111"/>
          <w:sz w:val="28"/>
          <w:sz w:val="28"/>
          <w:szCs w:val="28"/>
          <w:rtl w:val="true"/>
          <w:lang w:bidi="ar-SA"/>
        </w:rPr>
        <w:t>السّلاَمُ عَلَی قاسِطٍ وَکَرْشٍ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قاسِط و کَرْس یا کردوس دو فرزند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تغلبی</w:t>
      </w:r>
    </w:p>
    <w:p>
      <w:pPr>
        <w:pStyle w:val="BookText"/>
        <w:rPr/>
      </w:pPr>
      <w:r>
        <w:rPr>
          <w:rFonts w:ascii="Amiri" w:hAnsi="Amiri" w:eastAsia="Amiri" w:cs="Amiri"/>
          <w:color w:val="111111"/>
          <w:sz w:val="28"/>
          <w:sz w:val="28"/>
          <w:szCs w:val="28"/>
          <w:rtl w:val="true"/>
          <w:lang w:bidi="ar-SA"/>
        </w:rPr>
        <w:t>السّلاَمُ عَلَی کَنانَهَ بْنِ 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کنانة بن عتیق</w:t>
      </w:r>
    </w:p>
    <w:p>
      <w:pPr>
        <w:pStyle w:val="BookText"/>
        <w:rPr/>
      </w:pPr>
      <w:r>
        <w:rPr>
          <w:rFonts w:ascii="Amiri" w:hAnsi="Amiri" w:eastAsia="Amiri" w:cs="Amiri"/>
          <w:color w:val="111111"/>
          <w:sz w:val="28"/>
          <w:sz w:val="28"/>
          <w:szCs w:val="28"/>
          <w:rtl w:val="true"/>
          <w:lang w:bidi="ar-SA"/>
        </w:rPr>
        <w:t>السّلاَمُ عَلَی ضَمرْغامَةَ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ضَرغامة بن مالک</w:t>
      </w:r>
    </w:p>
    <w:p>
      <w:pPr>
        <w:pStyle w:val="BookText"/>
        <w:rPr/>
      </w:pPr>
      <w:r>
        <w:rPr>
          <w:rFonts w:ascii="IRNazanin" w:hAnsi="IRNazanin" w:eastAsia="IRNazanin"/>
          <w:color w:val="111111"/>
          <w:sz w:val="28"/>
          <w:sz w:val="28"/>
          <w:szCs w:val="28"/>
          <w:rtl w:val="true"/>
          <w:lang w:bidi="fa-IR"/>
        </w:rPr>
        <w:t xml:space="preserve">السّلاَمُ عَلَی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الضَّبُعِیِّ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مالک ضَّعُیِّ</w:t>
      </w:r>
    </w:p>
    <w:p>
      <w:pPr>
        <w:pStyle w:val="BookText"/>
        <w:rPr/>
      </w:pPr>
      <w:r>
        <w:rPr>
          <w:rFonts w:ascii="Amiri" w:hAnsi="Amiri" w:eastAsia="Amiri" w:cs="Amiri"/>
          <w:color w:val="111111"/>
          <w:sz w:val="28"/>
          <w:sz w:val="28"/>
          <w:szCs w:val="28"/>
          <w:rtl w:val="true"/>
          <w:lang w:bidi="ar-SA"/>
        </w:rPr>
        <w:t>السّلاَمُ عَلَی عُمَرَ بْنِ ضُبَیْعَهَ الضّبُعِیّ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عُمربن ضبیعه ضَبُعِیّ</w:t>
      </w:r>
    </w:p>
    <w:p>
      <w:pPr>
        <w:pStyle w:val="BookText"/>
        <w:rPr/>
      </w:pPr>
      <w:r>
        <w:rPr>
          <w:rFonts w:ascii="Amiri" w:hAnsi="Amiri" w:eastAsia="Amiri" w:cs="Amiri"/>
          <w:color w:val="111111"/>
          <w:sz w:val="28"/>
          <w:sz w:val="28"/>
          <w:szCs w:val="28"/>
          <w:rtl w:val="true"/>
          <w:lang w:bidi="ar-SA"/>
        </w:rPr>
        <w:t>السّلاَمُ عَلَی زَیْدِ بْنِ ثُبَیْتٍ الْقَیْسیّ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زید بن ثبیت قیسی</w:t>
      </w:r>
    </w:p>
    <w:p>
      <w:pPr>
        <w:pStyle w:val="BookText"/>
        <w:rPr/>
      </w:pPr>
      <w:r>
        <w:rPr>
          <w:rFonts w:ascii="Amiri" w:hAnsi="Amiri" w:eastAsia="Amiri" w:cs="Amiri"/>
          <w:color w:val="111111"/>
          <w:sz w:val="28"/>
          <w:sz w:val="28"/>
          <w:szCs w:val="28"/>
          <w:rtl w:val="true"/>
          <w:lang w:bidi="ar-SA"/>
        </w:rPr>
        <w:t xml:space="preserve">السّلاَمُ عَلَی عَبْدِ اللهِ وَعُبَیْدِ اللهِ ابْنَی یَزِیدَ بْنِ ثُبَیْتٍ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عبدالله و عبیدالله دو فرزند یزید بن ثُبَیْت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عامِرِ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عامربن مسلم</w:t>
      </w:r>
    </w:p>
    <w:p>
      <w:pPr>
        <w:pStyle w:val="BookText"/>
        <w:rPr/>
      </w:pPr>
      <w:r>
        <w:rPr>
          <w:rFonts w:ascii="Amiri" w:hAnsi="Amiri" w:eastAsia="Amiri" w:cs="Amiri"/>
          <w:color w:val="111111"/>
          <w:sz w:val="28"/>
          <w:sz w:val="28"/>
          <w:szCs w:val="28"/>
          <w:rtl w:val="true"/>
          <w:lang w:bidi="ar-SA"/>
        </w:rPr>
        <w:t>السّلاَمُ عَلَی قَعْنَبِ بْنِ عَمْرِو تَمْرِیّ ، سلام بر قعنب فرزند عمر نَمری</w:t>
      </w:r>
    </w:p>
    <w:p>
      <w:pPr>
        <w:pStyle w:val="BookText"/>
        <w:rPr/>
      </w:pPr>
      <w:r>
        <w:rPr>
          <w:rFonts w:ascii="Amiri" w:hAnsi="Amiri" w:eastAsia="Amiri" w:cs="Amiri"/>
          <w:color w:val="111111"/>
          <w:sz w:val="28"/>
          <w:sz w:val="28"/>
          <w:szCs w:val="28"/>
          <w:rtl w:val="true"/>
          <w:lang w:bidi="ar-SA"/>
        </w:rPr>
        <w:t>السّلاَمُ عَلَی سَالِمٍ مَوْلَی عَامِرِ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سالم آزاده شده ی عامر بن مسلم</w:t>
      </w:r>
    </w:p>
    <w:p>
      <w:pPr>
        <w:pStyle w:val="BookText"/>
        <w:rPr/>
      </w:pPr>
      <w:r>
        <w:rPr>
          <w:rFonts w:ascii="IRNazanin" w:hAnsi="IRNazanin" w:eastAsia="IRNazanin"/>
          <w:color w:val="111111"/>
          <w:sz w:val="28"/>
          <w:sz w:val="28"/>
          <w:szCs w:val="28"/>
          <w:rtl w:val="true"/>
          <w:lang w:bidi="fa-IR"/>
        </w:rPr>
        <w:t>السّلاَمُ عَلَی سَیْفِ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سیف پسر مالک</w:t>
      </w:r>
    </w:p>
    <w:p>
      <w:pPr>
        <w:pStyle w:val="BookText"/>
        <w:rPr/>
      </w:pPr>
      <w:r>
        <w:rPr>
          <w:rFonts w:ascii="Amiri" w:hAnsi="Amiri" w:eastAsia="Amiri" w:cs="Amiri"/>
          <w:color w:val="111111"/>
          <w:sz w:val="28"/>
          <w:sz w:val="28"/>
          <w:szCs w:val="28"/>
          <w:rtl w:val="true"/>
          <w:lang w:bidi="ar-SA"/>
        </w:rPr>
        <w:t>السّلاَمُ عَلَی زُهَیْرِ بْنِ بِشْرِ الْخَثْعَمِیّ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زُهیربن بشر خثعمی</w:t>
      </w:r>
    </w:p>
    <w:p>
      <w:pPr>
        <w:pStyle w:val="BookText"/>
        <w:rPr/>
      </w:pPr>
      <w:r>
        <w:rPr>
          <w:rFonts w:ascii="IRNazanin" w:hAnsi="IRNazanin" w:eastAsia="IRNazanin"/>
          <w:color w:val="111111"/>
          <w:sz w:val="28"/>
          <w:sz w:val="28"/>
          <w:szCs w:val="28"/>
          <w:rtl w:val="true"/>
          <w:lang w:bidi="fa-IR"/>
        </w:rPr>
        <w:t xml:space="preserve">السّلاَمُ عَلَی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مَعْقِلٍ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معقل جعفی</w:t>
      </w:r>
    </w:p>
    <w:p>
      <w:pPr>
        <w:pStyle w:val="BookText"/>
        <w:rPr/>
      </w:pPr>
      <w:r>
        <w:rPr>
          <w:rFonts w:ascii="Amiri" w:hAnsi="Amiri" w:eastAsia="Amiri" w:cs="Amiri"/>
          <w:color w:val="111111"/>
          <w:sz w:val="28"/>
          <w:sz w:val="28"/>
          <w:szCs w:val="28"/>
          <w:rtl w:val="true"/>
          <w:lang w:bidi="ar-SA"/>
        </w:rPr>
        <w:t>السّلاَمُ عَلَی الْحَجّاجِ بْنِ مَسْرُوقٍ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حجّاج بم مَسْروق جُعفیّ</w:t>
      </w:r>
    </w:p>
    <w:p>
      <w:pPr>
        <w:pStyle w:val="BookText"/>
        <w:rPr/>
      </w:pPr>
      <w:r>
        <w:rPr>
          <w:rFonts w:ascii="IRNazanin" w:hAnsi="IRNazanin" w:eastAsia="IRNazanin"/>
          <w:color w:val="111111"/>
          <w:sz w:val="28"/>
          <w:sz w:val="28"/>
          <w:szCs w:val="28"/>
          <w:rtl w:val="true"/>
          <w:lang w:bidi="fa-IR"/>
        </w:rPr>
        <w:t>السّلاَمُ عَلَی مَسْعُودِ بْنِ الْحَجّاجِ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مسعود بن حجّاج و پسرش</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مَجْمَعِ بْنِ عَبْدِ اللهِ العَائِذِیِّ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مجمع فرزند عبدالله عائذی</w:t>
      </w:r>
    </w:p>
    <w:p>
      <w:pPr>
        <w:pStyle w:val="BookText"/>
        <w:rPr/>
      </w:pPr>
      <w:r>
        <w:rPr>
          <w:rFonts w:ascii="Amiri" w:hAnsi="Amiri" w:eastAsia="Amiri" w:cs="Amiri"/>
          <w:color w:val="111111"/>
          <w:sz w:val="28"/>
          <w:sz w:val="28"/>
          <w:szCs w:val="28"/>
          <w:rtl w:val="true"/>
          <w:lang w:bidi="ar-SA"/>
        </w:rPr>
        <w:t>السّلاَمُ عَلَی عَمّارِ بْنِ حَسّانِ بْنِ شُرَیْحِ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عمّار بن حسان فرزند شُریح طائی</w:t>
      </w:r>
    </w:p>
    <w:p>
      <w:pPr>
        <w:pStyle w:val="BookText"/>
        <w:rPr/>
      </w:pPr>
      <w:r>
        <w:rPr>
          <w:rFonts w:ascii="Amiri" w:hAnsi="Amiri" w:eastAsia="Amiri" w:cs="Amiri"/>
          <w:color w:val="111111"/>
          <w:sz w:val="28"/>
          <w:sz w:val="28"/>
          <w:szCs w:val="28"/>
          <w:rtl w:val="true"/>
          <w:lang w:bidi="ar-SA"/>
        </w:rPr>
        <w:t xml:space="preserve">السّلاَمُ عَلَی حَیّانِ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السَّلْمَانِیّ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حیّان بن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سلمانیّ</w:t>
      </w:r>
    </w:p>
    <w:p>
      <w:pPr>
        <w:pStyle w:val="BookText"/>
        <w:rPr/>
      </w:pPr>
      <w:r>
        <w:rPr>
          <w:rFonts w:ascii="Amiri" w:hAnsi="Amiri" w:eastAsia="Amiri" w:cs="Amiri"/>
          <w:color w:val="111111"/>
          <w:sz w:val="28"/>
          <w:sz w:val="28"/>
          <w:szCs w:val="28"/>
          <w:rtl w:val="true"/>
          <w:lang w:bidi="ar-SA"/>
        </w:rPr>
        <w:t>السّلاَمُ عَلَی جُنْدَبِ بْنِ حِجْرٍ الْخَوْلاَنِیّ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جُنْدَب فرزند حجر خَوْلانی</w:t>
      </w:r>
    </w:p>
    <w:p>
      <w:pPr>
        <w:pStyle w:val="BookText"/>
        <w:rPr/>
      </w:pPr>
      <w:r>
        <w:rPr>
          <w:rFonts w:ascii="Amiri" w:hAnsi="Amiri" w:eastAsia="Amiri" w:cs="Amiri"/>
          <w:color w:val="111111"/>
          <w:sz w:val="28"/>
          <w:sz w:val="28"/>
          <w:szCs w:val="28"/>
          <w:rtl w:val="true"/>
          <w:lang w:bidi="ar-SA"/>
        </w:rPr>
        <w:t>السّلاَمُ عَلَی عَمْرَ بْنِ خالِدِ الصَّیْدَاوِیّ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عمربن خالد صَیداوی</w:t>
      </w:r>
    </w:p>
    <w:p>
      <w:pPr>
        <w:pStyle w:val="BookText"/>
        <w:rPr/>
      </w:pPr>
      <w:r>
        <w:rPr>
          <w:rFonts w:ascii="Amiri" w:hAnsi="Amiri" w:eastAsia="Amiri" w:cs="Amiri"/>
          <w:color w:val="111111"/>
          <w:sz w:val="28"/>
          <w:sz w:val="28"/>
          <w:szCs w:val="28"/>
          <w:rtl w:val="true"/>
          <w:lang w:bidi="ar-SA"/>
        </w:rPr>
        <w:t>السّلاَمُ عَلَی سَعِیدٍ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سعید آزاد شده ی او</w:t>
      </w:r>
    </w:p>
    <w:p>
      <w:pPr>
        <w:pStyle w:val="BookText"/>
        <w:rPr/>
      </w:pPr>
      <w:r>
        <w:rPr>
          <w:rFonts w:ascii="Amiri" w:hAnsi="Amiri" w:eastAsia="Amiri" w:cs="Amiri"/>
          <w:color w:val="111111"/>
          <w:sz w:val="28"/>
          <w:sz w:val="28"/>
          <w:szCs w:val="28"/>
          <w:rtl w:val="true"/>
          <w:lang w:bidi="ar-SA"/>
        </w:rPr>
        <w:t xml:space="preserve">السّلاَمُ عَلَی یَزِیدَ بْنِ زِیادِ بْنِ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یزید بن زیاد بن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کَنْدی</w:t>
      </w:r>
    </w:p>
    <w:p>
      <w:pPr>
        <w:pStyle w:val="BookText"/>
        <w:rPr/>
      </w:pPr>
      <w:r>
        <w:rPr>
          <w:rFonts w:ascii="Amiri" w:hAnsi="Amiri" w:eastAsia="Amiri" w:cs="Amiri"/>
          <w:color w:val="111111"/>
          <w:sz w:val="28"/>
          <w:sz w:val="28"/>
          <w:szCs w:val="28"/>
          <w:rtl w:val="true"/>
          <w:lang w:bidi="ar-SA"/>
        </w:rPr>
        <w:t xml:space="preserve">السّلاَمُ عَلَی 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عَمْرِو بْنِ الْحَمْقِ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آزاده شده ی عمروبن حَمْق خُزاعی</w:t>
      </w:r>
    </w:p>
    <w:p>
      <w:pPr>
        <w:pStyle w:val="BookText"/>
        <w:rPr/>
      </w:pPr>
      <w:r>
        <w:rPr>
          <w:rFonts w:ascii="Amiri" w:hAnsi="Amiri" w:eastAsia="Amiri" w:cs="Amiri"/>
          <w:color w:val="111111"/>
          <w:sz w:val="28"/>
          <w:sz w:val="28"/>
          <w:szCs w:val="28"/>
          <w:rtl w:val="true"/>
          <w:lang w:bidi="ar-SA"/>
        </w:rPr>
        <w:t>السّلاَمُ عَلَی جَبَلَةَ بْنِ عَلِیّ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جبله فرزند علی شیبانی</w:t>
      </w:r>
    </w:p>
    <w:p>
      <w:pPr>
        <w:pStyle w:val="BookText"/>
        <w:rPr/>
      </w:pPr>
      <w:r>
        <w:rPr>
          <w:rFonts w:ascii="Amiri" w:hAnsi="Amiri" w:eastAsia="Amiri" w:cs="Amiri"/>
          <w:color w:val="111111"/>
          <w:sz w:val="28"/>
          <w:sz w:val="28"/>
          <w:szCs w:val="28"/>
          <w:rtl w:val="true"/>
          <w:lang w:bidi="ar-SA"/>
        </w:rPr>
        <w:t>السّلاَمُ عَلَی سَالِمٍ مَوْلی ابنِ الْمَدِینَّةِ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سالم آزاد شده ی فرزند مدینه کلبی</w:t>
      </w:r>
    </w:p>
    <w:p>
      <w:pPr>
        <w:pStyle w:val="BookText"/>
        <w:rPr/>
      </w:pPr>
      <w:r>
        <w:rPr>
          <w:rFonts w:ascii="Amiri" w:hAnsi="Amiri" w:eastAsia="Amiri" w:cs="Amiri"/>
          <w:color w:val="111111"/>
          <w:sz w:val="28"/>
          <w:sz w:val="28"/>
          <w:szCs w:val="28"/>
          <w:rtl w:val="true"/>
          <w:lang w:bidi="ar-SA"/>
        </w:rPr>
        <w:t>السّلاَمُ عَلَی أسْلَمَ بْنِ کَثیرِ الأزْدِیِّ الْأَعْرَجِ سلام بر اسلم بن کثیر اَزْدی اَعْرَج</w:t>
      </w:r>
    </w:p>
    <w:p>
      <w:pPr>
        <w:pStyle w:val="BookText"/>
        <w:rPr/>
      </w:pPr>
      <w:r>
        <w:rPr>
          <w:rFonts w:ascii="Amiri" w:hAnsi="Amiri" w:eastAsia="Amiri" w:cs="Amiri"/>
          <w:color w:val="111111"/>
          <w:sz w:val="28"/>
          <w:sz w:val="28"/>
          <w:szCs w:val="28"/>
          <w:rtl w:val="true"/>
          <w:lang w:bidi="ar-SA"/>
        </w:rPr>
        <w:t>السَّلامُ عَلی زُهَیْرِبْنِ سُلَیْمِ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زَهیر فرزند سلیم ازدی</w:t>
      </w:r>
    </w:p>
    <w:p>
      <w:pPr>
        <w:pStyle w:val="BookText"/>
        <w:rPr/>
      </w:pPr>
      <w:r>
        <w:rPr>
          <w:rFonts w:ascii="Amiri" w:hAnsi="Amiri" w:eastAsia="Amiri" w:cs="Amiri"/>
          <w:color w:val="111111"/>
          <w:sz w:val="28"/>
          <w:sz w:val="28"/>
          <w:szCs w:val="28"/>
          <w:rtl w:val="true"/>
          <w:lang w:bidi="ar-SA"/>
        </w:rPr>
        <w:t>السّلاَمُ عَلَی قاسِمِ بْنِ حَبِیبٍ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قاسم بن حبیب ازدی</w:t>
      </w:r>
    </w:p>
    <w:p>
      <w:pPr>
        <w:pStyle w:val="BookText"/>
        <w:rPr/>
      </w:pPr>
      <w:r>
        <w:rPr>
          <w:rFonts w:ascii="Amiri" w:hAnsi="Amiri" w:eastAsia="Amiri" w:cs="Amiri"/>
          <w:color w:val="111111"/>
          <w:sz w:val="28"/>
          <w:sz w:val="28"/>
          <w:szCs w:val="28"/>
          <w:rtl w:val="true"/>
          <w:lang w:bidi="ar-SA"/>
        </w:rPr>
        <w:t xml:space="preserve">السّلاَمُ عَلَی عُمَرَ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عُمرَ بن جندب اُحْدوث حضرمی</w:t>
      </w:r>
    </w:p>
    <w:p>
      <w:pPr>
        <w:pStyle w:val="BookText"/>
        <w:rPr/>
      </w:pPr>
      <w:r>
        <w:rPr>
          <w:rFonts w:ascii="Amiri" w:hAnsi="Amiri" w:eastAsia="Amiri" w:cs="Amiri"/>
          <w:color w:val="111111"/>
          <w:sz w:val="28"/>
          <w:sz w:val="28"/>
          <w:szCs w:val="28"/>
          <w:rtl w:val="true"/>
          <w:lang w:bidi="ar-SA"/>
        </w:rPr>
        <w:t xml:space="preserve">السّلاَمُ عَلَی أبِی ثُمَامَهَ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الصّائِدِیّ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ثمامه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عبدالله صائدی</w:t>
      </w:r>
    </w:p>
    <w:p>
      <w:pPr>
        <w:pStyle w:val="BookText"/>
        <w:rPr/>
      </w:pPr>
      <w:r>
        <w:rPr>
          <w:rFonts w:ascii="Amiri" w:hAnsi="Amiri" w:eastAsia="Amiri" w:cs="Amiri"/>
          <w:color w:val="111111"/>
          <w:sz w:val="28"/>
          <w:sz w:val="28"/>
          <w:szCs w:val="28"/>
          <w:rtl w:val="true"/>
          <w:lang w:bidi="ar-SA"/>
        </w:rPr>
        <w:t xml:space="preserve">السّلاَمُ عَلَی حَنْظَلَهَ بْنِ أسْعَدَ الشَّبامِیّ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حنظله فرزند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الرَّحْمنِ بْنِ عَبْدِ اللهِ بْنِ الکَدِرِ الأرْحَبِیِّ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عبد رحمان بن کدن ارحبی</w:t>
      </w:r>
    </w:p>
    <w:p>
      <w:pPr>
        <w:pStyle w:val="BookText"/>
        <w:rPr/>
      </w:pPr>
      <w:r>
        <w:rPr>
          <w:rFonts w:ascii="Amiri" w:hAnsi="Amiri" w:eastAsia="Amiri" w:cs="Amiri"/>
          <w:color w:val="111111"/>
          <w:sz w:val="28"/>
          <w:sz w:val="28"/>
          <w:szCs w:val="28"/>
          <w:rtl w:val="true"/>
          <w:lang w:bidi="ar-SA"/>
        </w:rPr>
        <w:t>السّلاَمُ عَلَی عَمّارِ بْنِ أبِی سَلاَمَهَ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ابی عَمّار بن ابی سلامه ی همدانی</w:t>
      </w:r>
    </w:p>
    <w:p>
      <w:pPr>
        <w:pStyle w:val="BookText"/>
        <w:rPr/>
      </w:pPr>
      <w:r>
        <w:rPr>
          <w:rFonts w:ascii="Amiri" w:hAnsi="Amiri" w:eastAsia="Amiri" w:cs="Amiri"/>
          <w:color w:val="111111"/>
          <w:sz w:val="28"/>
          <w:sz w:val="28"/>
          <w:szCs w:val="28"/>
          <w:rtl w:val="true"/>
          <w:lang w:bidi="ar-SA"/>
        </w:rPr>
        <w:t>السّلاَمُ عَلَی عابِسِ بْنِ شَبیبٍ الشّاکِرِیّ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عابس بن شبیب شاکری</w:t>
      </w:r>
    </w:p>
    <w:p>
      <w:pPr>
        <w:pStyle w:val="BookText"/>
        <w:rPr/>
      </w:pPr>
      <w:r>
        <w:rPr>
          <w:rFonts w:ascii="Amiri" w:hAnsi="Amiri" w:eastAsia="Amiri" w:cs="Amiri"/>
          <w:color w:val="111111"/>
          <w:sz w:val="28"/>
          <w:sz w:val="28"/>
          <w:szCs w:val="28"/>
          <w:rtl w:val="true"/>
          <w:lang w:bidi="ar-SA"/>
        </w:rPr>
        <w:t>السّلاَمُ عَلَی شَوْذَبٍ مَوْلی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شوذب آزاد شده ی شاکر</w:t>
      </w:r>
    </w:p>
    <w:p>
      <w:pPr>
        <w:pStyle w:val="BookText"/>
        <w:rPr/>
      </w:pPr>
      <w:r>
        <w:rPr>
          <w:rFonts w:ascii="Amiri" w:hAnsi="Amiri" w:eastAsia="Amiri" w:cs="Amiri"/>
          <w:color w:val="111111"/>
          <w:sz w:val="28"/>
          <w:sz w:val="28"/>
          <w:szCs w:val="28"/>
          <w:rtl w:val="true"/>
          <w:lang w:bidi="ar-SA"/>
        </w:rPr>
        <w:t>السّلاَمُ عَلَی شَبِیبِ بْنِ الْحارِثِ بْنِ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شبیب بن حارث سریع</w:t>
      </w:r>
    </w:p>
    <w:p>
      <w:pPr>
        <w:pStyle w:val="BookText"/>
        <w:rPr/>
      </w:pPr>
      <w:r>
        <w:rPr>
          <w:rFonts w:ascii="Amiri" w:hAnsi="Amiri" w:eastAsia="Amiri" w:cs="Amiri"/>
          <w:color w:val="111111"/>
          <w:sz w:val="28"/>
          <w:sz w:val="28"/>
          <w:szCs w:val="28"/>
          <w:rtl w:val="true"/>
          <w:lang w:bidi="ar-SA"/>
        </w:rPr>
        <w:t>السّلاَمُ عَلَی مَالِکِ بْنِ عَبْدِ اللهِ بْنِ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مالک بن عبد بن سریع</w:t>
      </w:r>
    </w:p>
    <w:p>
      <w:pPr>
        <w:pStyle w:val="BookText"/>
        <w:rPr/>
      </w:pPr>
      <w:r>
        <w:rPr>
          <w:rFonts w:ascii="Amiri" w:hAnsi="Amiri" w:eastAsia="Amiri" w:cs="Amiri"/>
          <w:color w:val="111111"/>
          <w:sz w:val="28"/>
          <w:sz w:val="28"/>
          <w:szCs w:val="28"/>
          <w:rtl w:val="true"/>
          <w:lang w:bidi="ar-SA"/>
        </w:rPr>
        <w:t xml:space="preserve">السّلاَمُ عَلَی الْجَرِیحِ الْمَأسُورِ سُوّارِ بْنِ أبی حِمْیَرٍ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عُمَیْرٍ النَّهْمِیِّ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الْفَهْمِی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مجروح به اسیری برده شده</w:t>
      </w:r>
    </w:p>
    <w:p>
      <w:pPr>
        <w:pStyle w:val="BookText"/>
        <w:rPr/>
      </w:pPr>
      <w:r>
        <w:rPr>
          <w:rFonts w:ascii="Amiri" w:hAnsi="Amiri" w:eastAsia="Amiri" w:cs="Amiri"/>
          <w:color w:val="111111"/>
          <w:sz w:val="28"/>
          <w:sz w:val="28"/>
          <w:szCs w:val="28"/>
          <w:rtl w:val="true"/>
          <w:lang w:bidi="ar-SA"/>
        </w:rPr>
        <w:t>السّلاَمُ عَلَی الْمُرْتَّبِ مَعَهُ عَمْرِو بْنِ عَبْدِ اللهِ الْجَنْدَعِیّ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عمرو بن عبدالله جندعی که همراه با او به صورت مجروح از معرکه برده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المُرَثَّبِ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خَیْرَ أنْصَارٍ، سلام بر شما ای بهترین یاران السّلاَمُ عَلَیْکُمْ بِمَا صَبَرْتُمْ فَنِعْمَ عُقْبی الدّارِ، سلام بر شما در برابر آن چه شکیبایی نمودید و چه خوب است سرای عاقبت شما بَوّأکُمُ اللهُ مُبَوّأ الأبْرَارِ، خداوند شما را در جایگاه نیکان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کَشَفَ اللهُ لَکُمُ الْغِطاَءَ، وَمَهَّدَ لَکُمُ الْوِطاَءَ، وَأجْزَلَ لَکُمُ الْعَطاَءَ، وَکُنْتُمْ عَنِ الْحَقِّ غَیْرَ بِطَآءٍ، وَأنْتُمْ لَنَا فُرَطاءُ ، وَنَحْنُ لَکُمْ خُلَطاَءُ فِی دَارِ البَقاءِ، وَالسّلاَمُ عَلَیْکُمْ وْرَحْمَهُ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خداوند پرده را برای شما کنار زده و جایگاه آسوده برای شما مهیّا نموده و عطای فروان به شما بخشید و شما در دفاع از حقّ سستی نورزید شما پیشتاز ما هستید و ما نیز در سرای پاینده همدم شما خواهیم بود و سلام رحمت و برکات خداوند بر شما باد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با دو بیت این قسمت را شروع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بوی دیگر می دهد</w:t>
      </w:r>
    </w:p>
    <w:p>
      <w:pPr>
        <w:pStyle w:val="BookText"/>
        <w:rPr/>
      </w:pPr>
      <w:r>
        <w:rPr>
          <w:rFonts w:ascii="IRNazanin" w:hAnsi="IRNazanin" w:eastAsia="IRNazanin"/>
          <w:color w:val="111111"/>
          <w:sz w:val="28"/>
          <w:sz w:val="28"/>
          <w:szCs w:val="28"/>
          <w:rtl w:val="true"/>
          <w:lang w:bidi="fa-IR"/>
        </w:rPr>
        <w:t>بوی مهدی سرو هستی می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قائم بوی امر و مقتدا</w:t>
      </w:r>
    </w:p>
    <w:p>
      <w:pPr>
        <w:pStyle w:val="BookText"/>
        <w:rPr/>
      </w:pPr>
      <w:r>
        <w:rPr>
          <w:rFonts w:ascii="IRNazanin" w:hAnsi="IRNazanin" w:eastAsia="IRNazanin"/>
          <w:color w:val="111111"/>
          <w:sz w:val="28"/>
          <w:sz w:val="28"/>
          <w:szCs w:val="28"/>
          <w:rtl w:val="true"/>
          <w:lang w:bidi="fa-IR"/>
        </w:rPr>
        <w:t>اشک قائم بر شهید کربلا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السَّلامُ عَلی آدَمَ 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خَلیقَتِهٖ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آدم – برگزیده ی خدا، از میان مخلوقات و آفریدگانش</w:t>
      </w:r>
    </w:p>
    <w:p>
      <w:pPr>
        <w:pStyle w:val="BookText"/>
        <w:rPr/>
      </w:pPr>
      <w:r>
        <w:rPr>
          <w:rFonts w:ascii="Amiri" w:hAnsi="Amiri" w:eastAsia="Amiri" w:cs="Amiri"/>
          <w:color w:val="111111"/>
          <w:sz w:val="28"/>
          <w:sz w:val="28"/>
          <w:szCs w:val="28"/>
          <w:rtl w:val="true"/>
          <w:lang w:bidi="ar-SA"/>
        </w:rPr>
        <w:t>أَلسَّلامُ عَلی شَیْثٍ وَلِیِّ اللهِ وَ خِیَرَتِهِ،</w:t>
      </w:r>
    </w:p>
    <w:p>
      <w:pPr>
        <w:pStyle w:val="BookText"/>
        <w:rPr/>
      </w:pPr>
      <w:r>
        <w:rPr>
          <w:rFonts w:ascii="IRNazanin" w:hAnsi="IRNazanin" w:eastAsia="IRNazanin"/>
          <w:color w:val="111111"/>
          <w:sz w:val="28"/>
          <w:sz w:val="28"/>
          <w:szCs w:val="28"/>
          <w:rtl w:val="true"/>
          <w:lang w:bidi="fa-IR"/>
        </w:rPr>
        <w:t>سلام بر شَیْث ولیّ خدا و برگزیده و اختیار شده ی الهی</w:t>
      </w:r>
    </w:p>
    <w:p>
      <w:pPr>
        <w:pStyle w:val="BookText"/>
        <w:rPr/>
      </w:pPr>
      <w:r>
        <w:rPr>
          <w:rFonts w:ascii="Amiri" w:hAnsi="Amiri" w:eastAsia="Amiri" w:cs="Amiri"/>
          <w:color w:val="111111"/>
          <w:sz w:val="28"/>
          <w:sz w:val="28"/>
          <w:szCs w:val="28"/>
          <w:rtl w:val="true"/>
          <w:lang w:bidi="ar-SA"/>
        </w:rPr>
        <w:t>أَلسَّلامُ عَلی إِدْریسَ الْقآئِمِ للهِ بِحُجَّتِهِ،</w:t>
      </w:r>
    </w:p>
    <w:p>
      <w:pPr>
        <w:pStyle w:val="BookText"/>
        <w:rPr/>
      </w:pPr>
      <w:r>
        <w:rPr>
          <w:rFonts w:ascii="IRNazanin" w:hAnsi="IRNazanin" w:eastAsia="IRNazanin"/>
          <w:color w:val="111111"/>
          <w:sz w:val="28"/>
          <w:sz w:val="28"/>
          <w:szCs w:val="28"/>
          <w:rtl w:val="true"/>
          <w:lang w:bidi="fa-IR"/>
        </w:rPr>
        <w:t>سلام بر ادریس که برای خدا حجّت او را به پا داشت</w:t>
      </w:r>
    </w:p>
    <w:p>
      <w:pPr>
        <w:pStyle w:val="BookText"/>
        <w:rPr/>
      </w:pPr>
      <w:r>
        <w:rPr>
          <w:rFonts w:ascii="Amiri" w:hAnsi="Amiri" w:eastAsia="Amiri" w:cs="Amiri"/>
          <w:color w:val="111111"/>
          <w:sz w:val="28"/>
          <w:sz w:val="28"/>
          <w:szCs w:val="28"/>
          <w:rtl w:val="true"/>
          <w:lang w:bidi="ar-SA"/>
        </w:rPr>
        <w:t>أَلسَّلامُ عَلی نُوحٍ الْمُجابِ فی دَعْوَتِهِ،</w:t>
      </w:r>
    </w:p>
    <w:p>
      <w:pPr>
        <w:pStyle w:val="BookText"/>
        <w:rPr/>
      </w:pPr>
      <w:r>
        <w:rPr>
          <w:rFonts w:ascii="IRNazanin" w:hAnsi="IRNazanin" w:eastAsia="IRNazanin"/>
          <w:color w:val="111111"/>
          <w:sz w:val="28"/>
          <w:sz w:val="28"/>
          <w:szCs w:val="28"/>
          <w:rtl w:val="true"/>
          <w:lang w:bidi="fa-IR"/>
        </w:rPr>
        <w:t>سلام بر نوح به اجابت رسید و مستجاب شد</w:t>
      </w:r>
    </w:p>
    <w:p>
      <w:pPr>
        <w:pStyle w:val="BookText"/>
        <w:rPr/>
      </w:pPr>
      <w:r>
        <w:rPr>
          <w:rFonts w:ascii="Amiri" w:hAnsi="Amiri" w:eastAsia="Amiri" w:cs="Amiri"/>
          <w:color w:val="111111"/>
          <w:sz w:val="28"/>
          <w:sz w:val="28"/>
          <w:szCs w:val="28"/>
          <w:rtl w:val="true"/>
          <w:lang w:bidi="ar-SA"/>
        </w:rPr>
        <w:t>أَلسَّلامُ عَلی هُودٍ الْمَمْدُودِ مِنَ اللهِ بِمَعُونَتِهِ،</w:t>
      </w:r>
    </w:p>
    <w:p>
      <w:pPr>
        <w:pStyle w:val="BookText"/>
        <w:rPr/>
      </w:pPr>
      <w:r>
        <w:rPr>
          <w:rFonts w:ascii="IRNazanin" w:hAnsi="IRNazanin" w:eastAsia="IRNazanin"/>
          <w:color w:val="111111"/>
          <w:sz w:val="28"/>
          <w:sz w:val="28"/>
          <w:szCs w:val="28"/>
          <w:rtl w:val="true"/>
          <w:lang w:bidi="fa-IR"/>
        </w:rPr>
        <w:t>سلام بر هود همان پیامبری که از جانب خدا و با یاری الهی حمایت و یاری شد</w:t>
      </w:r>
    </w:p>
    <w:p>
      <w:pPr>
        <w:pStyle w:val="BookText"/>
        <w:rPr/>
      </w:pPr>
      <w:r>
        <w:rPr>
          <w:rFonts w:ascii="Amiri" w:hAnsi="Amiri" w:eastAsia="Amiri" w:cs="Amiri"/>
          <w:color w:val="111111"/>
          <w:sz w:val="28"/>
          <w:sz w:val="28"/>
          <w:szCs w:val="28"/>
          <w:rtl w:val="true"/>
          <w:lang w:bidi="ar-SA"/>
        </w:rPr>
        <w:t>أَلسَّلامُ عَلی صالِحٍ الَّذی تَوَّجَهَ اللهُ بِکَرامَتِهِ،</w:t>
      </w:r>
    </w:p>
    <w:p>
      <w:pPr>
        <w:pStyle w:val="BookText"/>
        <w:rPr/>
      </w:pPr>
      <w:r>
        <w:rPr>
          <w:rFonts w:ascii="IRNazanin" w:hAnsi="IRNazanin" w:eastAsia="IRNazanin"/>
          <w:color w:val="111111"/>
          <w:sz w:val="28"/>
          <w:sz w:val="28"/>
          <w:szCs w:val="28"/>
          <w:rtl w:val="true"/>
          <w:lang w:bidi="fa-IR"/>
        </w:rPr>
        <w:t>سلام بر صالح که خداوند تاج کرامت خویش را بر سر او نهاد و به کرامت الی خدا روی نمود</w:t>
      </w:r>
    </w:p>
    <w:p>
      <w:pPr>
        <w:pStyle w:val="BookText"/>
        <w:rPr/>
      </w:pPr>
      <w:r>
        <w:rPr>
          <w:rFonts w:ascii="Amiri" w:hAnsi="Amiri" w:eastAsia="Amiri" w:cs="Amiri"/>
          <w:color w:val="111111"/>
          <w:sz w:val="28"/>
          <w:sz w:val="28"/>
          <w:szCs w:val="28"/>
          <w:rtl w:val="true"/>
          <w:lang w:bidi="ar-SA"/>
        </w:rPr>
        <w:t>أَلسَّلامُ عَلی إِبْراهیمَ الَّذی حَباهُ اللهُ بِخُلَّتِهِ،</w:t>
      </w:r>
    </w:p>
    <w:p>
      <w:pPr>
        <w:pStyle w:val="BookText"/>
        <w:rPr/>
      </w:pPr>
      <w:r>
        <w:rPr>
          <w:rFonts w:ascii="IRNazanin" w:hAnsi="IRNazanin" w:eastAsia="IRNazanin"/>
          <w:color w:val="111111"/>
          <w:sz w:val="28"/>
          <w:sz w:val="28"/>
          <w:szCs w:val="28"/>
          <w:rtl w:val="true"/>
          <w:lang w:bidi="fa-IR"/>
        </w:rPr>
        <w:t>سلام بر ابراهیم که خداوند مقام دوستی و خلیل الهی را به او بخشید</w:t>
      </w:r>
    </w:p>
    <w:p>
      <w:pPr>
        <w:pStyle w:val="BookText"/>
        <w:rPr/>
      </w:pPr>
      <w:r>
        <w:rPr>
          <w:rFonts w:ascii="Amiri" w:hAnsi="Amiri" w:eastAsia="Amiri" w:cs="Amiri"/>
          <w:color w:val="111111"/>
          <w:sz w:val="28"/>
          <w:sz w:val="28"/>
          <w:szCs w:val="28"/>
          <w:rtl w:val="true"/>
          <w:lang w:bidi="ar-SA"/>
        </w:rPr>
        <w:t>أَلسَّلامُ عَلی إِسْمعیلَ الَّذی فَداهُ اللهُ بِذِبْحٍ عَظیم مِنْ جَنَّتِهِ،</w:t>
      </w:r>
    </w:p>
    <w:p>
      <w:pPr>
        <w:pStyle w:val="BookText"/>
        <w:rPr/>
      </w:pPr>
      <w:r>
        <w:rPr>
          <w:rFonts w:ascii="IRNazanin" w:hAnsi="IRNazanin" w:eastAsia="IRNazanin"/>
          <w:color w:val="111111"/>
          <w:sz w:val="28"/>
          <w:sz w:val="28"/>
          <w:szCs w:val="28"/>
          <w:rtl w:val="true"/>
          <w:lang w:bidi="fa-IR"/>
        </w:rPr>
        <w:t>سلام بر اسماعیل که خداوند قربانی و ذبح عظیم بهشتی را برای فدای او فرستاد</w:t>
      </w:r>
    </w:p>
    <w:p>
      <w:pPr>
        <w:pStyle w:val="BookText"/>
        <w:rPr/>
      </w:pPr>
      <w:r>
        <w:rPr>
          <w:rFonts w:ascii="Amiri" w:hAnsi="Amiri" w:eastAsia="Amiri" w:cs="Amiri"/>
          <w:color w:val="111111"/>
          <w:sz w:val="28"/>
          <w:sz w:val="28"/>
          <w:szCs w:val="28"/>
          <w:rtl w:val="true"/>
          <w:lang w:bidi="ar-SA"/>
        </w:rPr>
        <w:t>أَلسَّلامُ عَلی إِسْحقَ الَّذی جَعَلَ اللهُ النُّبُوَّهَ فی ذُرِّیَّتِهِ،</w:t>
      </w:r>
    </w:p>
    <w:p>
      <w:pPr>
        <w:pStyle w:val="BookText"/>
        <w:rPr/>
      </w:pPr>
      <w:r>
        <w:rPr>
          <w:rFonts w:ascii="IRNazanin" w:hAnsi="IRNazanin" w:eastAsia="IRNazanin"/>
          <w:color w:val="111111"/>
          <w:sz w:val="28"/>
          <w:sz w:val="28"/>
          <w:szCs w:val="28"/>
          <w:rtl w:val="true"/>
          <w:lang w:bidi="fa-IR"/>
        </w:rPr>
        <w:t>سلام بر اسحاق آن کسی که خداوند نبوّت را در نسل او، قرار داد</w:t>
      </w:r>
    </w:p>
    <w:p>
      <w:pPr>
        <w:pStyle w:val="BookText"/>
        <w:rPr/>
      </w:pPr>
      <w:r>
        <w:rPr>
          <w:rFonts w:ascii="Amiri" w:hAnsi="Amiri" w:eastAsia="Amiri" w:cs="Amiri"/>
          <w:color w:val="111111"/>
          <w:sz w:val="28"/>
          <w:sz w:val="28"/>
          <w:szCs w:val="28"/>
          <w:rtl w:val="true"/>
          <w:lang w:bidi="ar-SA"/>
        </w:rPr>
        <w:t>أَلسَّلامُ عَلی یَعْقُوبَ الَّذی رَدَّ اللهُ عَلَیْهِ بَصَرَهُ بِرَحْمَتِهِ،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یعقوب که خداوند با رحمت خویش بیناییش را به او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یُوسُفَ الَّذی نَجّاهُ اللهُ مِنَ الْجُبِّ بِعَظَمَتِهِ،</w:t>
      </w:r>
    </w:p>
    <w:p>
      <w:pPr>
        <w:pStyle w:val="BookText"/>
        <w:rPr/>
      </w:pPr>
      <w:r>
        <w:rPr>
          <w:rFonts w:ascii="IRNazanin" w:hAnsi="IRNazanin" w:eastAsia="IRNazanin"/>
          <w:color w:val="111111"/>
          <w:sz w:val="28"/>
          <w:sz w:val="28"/>
          <w:szCs w:val="28"/>
          <w:rtl w:val="true"/>
          <w:lang w:bidi="fa-IR"/>
        </w:rPr>
        <w:t>سلام بر یوسف که خداوند به بزرگی خود او را از چاه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مُوسَی الَّذی فَلَقَ اللهُ الْبَحْرَ لَهُ بِقُدْرَتِهِ،</w:t>
      </w:r>
    </w:p>
    <w:p>
      <w:pPr>
        <w:pStyle w:val="BookText"/>
        <w:rPr/>
      </w:pPr>
      <w:r>
        <w:rPr>
          <w:rFonts w:ascii="IRNazanin" w:hAnsi="IRNazanin" w:eastAsia="IRNazanin"/>
          <w:color w:val="111111"/>
          <w:sz w:val="28"/>
          <w:sz w:val="28"/>
          <w:szCs w:val="28"/>
          <w:rtl w:val="true"/>
          <w:lang w:bidi="fa-IR"/>
        </w:rPr>
        <w:t>سلام بر موسی که خداوند به قدرتِ خود دریا را برایش شکافت</w:t>
      </w:r>
    </w:p>
    <w:p>
      <w:pPr>
        <w:pStyle w:val="BookText"/>
        <w:rPr/>
      </w:pPr>
      <w:r>
        <w:rPr>
          <w:rFonts w:ascii="Amiri" w:hAnsi="Amiri" w:eastAsia="Amiri" w:cs="Amiri"/>
          <w:color w:val="111111"/>
          <w:sz w:val="28"/>
          <w:sz w:val="28"/>
          <w:szCs w:val="28"/>
          <w:rtl w:val="true"/>
          <w:lang w:bidi="ar-SA"/>
        </w:rPr>
        <w:t>أَلسَّلامُ عَلی هارُونَ الَّذی خَصَّهُ اللهُ بِنُبُوَّتِهِ،</w:t>
      </w:r>
    </w:p>
    <w:p>
      <w:pPr>
        <w:pStyle w:val="BookText"/>
        <w:rPr/>
      </w:pPr>
      <w:r>
        <w:rPr>
          <w:rFonts w:ascii="IRNazanin" w:hAnsi="IRNazanin" w:eastAsia="IRNazanin"/>
          <w:color w:val="111111"/>
          <w:sz w:val="28"/>
          <w:sz w:val="28"/>
          <w:szCs w:val="28"/>
          <w:rtl w:val="true"/>
          <w:lang w:bidi="fa-IR"/>
        </w:rPr>
        <w:t>سلام بر هارون آن کسی که خداوند او را به واسطه ی پیامبریش فضیلت داد و مقام نبوّت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شُعَیْبٍ الَّذی نَصَرَهُ اللهُ عَلی اُمَّتِهِ،</w:t>
      </w:r>
    </w:p>
    <w:p>
      <w:pPr>
        <w:pStyle w:val="BookText"/>
        <w:rPr/>
      </w:pPr>
      <w:r>
        <w:rPr>
          <w:rFonts w:ascii="IRNazanin" w:hAnsi="IRNazanin" w:eastAsia="IRNazanin"/>
          <w:color w:val="111111"/>
          <w:sz w:val="28"/>
          <w:sz w:val="28"/>
          <w:szCs w:val="28"/>
          <w:rtl w:val="true"/>
          <w:lang w:bidi="fa-IR"/>
        </w:rPr>
        <w:t>سلام بر شعیب که خداوند او را بر امتش پیروز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داوُدَ الَّذی تابَ اللهُ عَلَیْهِ مِنْ خَطیئَتِهِ،</w:t>
      </w:r>
    </w:p>
    <w:p>
      <w:pPr>
        <w:pStyle w:val="BookText"/>
        <w:rPr/>
      </w:pPr>
      <w:r>
        <w:rPr>
          <w:rFonts w:ascii="IRNazanin" w:hAnsi="IRNazanin" w:eastAsia="IRNazanin"/>
          <w:color w:val="111111"/>
          <w:sz w:val="28"/>
          <w:sz w:val="28"/>
          <w:szCs w:val="28"/>
          <w:rtl w:val="true"/>
          <w:lang w:bidi="fa-IR"/>
        </w:rPr>
        <w:t>سلام بر داود که خداوند او را از خطای او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سُلَیْمانَ الَّذی ذَلَّتْ لَهُ الْجِنُّ بِعِزَّتِهِ،</w:t>
      </w:r>
    </w:p>
    <w:p>
      <w:pPr>
        <w:pStyle w:val="BookText"/>
        <w:rPr/>
      </w:pPr>
      <w:r>
        <w:rPr>
          <w:rFonts w:ascii="IRNazanin" w:hAnsi="IRNazanin" w:eastAsia="IRNazanin"/>
          <w:color w:val="111111"/>
          <w:sz w:val="28"/>
          <w:sz w:val="28"/>
          <w:szCs w:val="28"/>
          <w:rtl w:val="true"/>
          <w:lang w:bidi="fa-IR"/>
        </w:rPr>
        <w:t>سلام بر سلیمان که به سبب عزّتش جن مطیع و خوار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أَیُّوبَ الَّذی شَفاهُ اللهُ مِنْ عِلَّتِهِ،</w:t>
      </w:r>
    </w:p>
    <w:p>
      <w:pPr>
        <w:pStyle w:val="BookText"/>
        <w:rPr/>
      </w:pPr>
      <w:r>
        <w:rPr>
          <w:rFonts w:ascii="IRNazanin" w:hAnsi="IRNazanin" w:eastAsia="IRNazanin"/>
          <w:color w:val="111111"/>
          <w:sz w:val="28"/>
          <w:sz w:val="28"/>
          <w:szCs w:val="28"/>
          <w:rtl w:val="true"/>
          <w:lang w:bidi="fa-IR"/>
        </w:rPr>
        <w:t>سلام بر ایّوب که خداوند او را از بیماریش شفا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یُونُسُ الَّذِی أَنْجَزَ اللهُ لَهُ مَضْمُونَ عِدَتِهِ،</w:t>
      </w:r>
    </w:p>
    <w:p>
      <w:pPr>
        <w:pStyle w:val="BookText"/>
        <w:rPr/>
      </w:pPr>
      <w:r>
        <w:rPr>
          <w:rFonts w:ascii="IRNazanin" w:hAnsi="IRNazanin" w:eastAsia="IRNazanin"/>
          <w:color w:val="111111"/>
          <w:sz w:val="28"/>
          <w:sz w:val="28"/>
          <w:szCs w:val="28"/>
          <w:rtl w:val="true"/>
          <w:lang w:bidi="fa-IR"/>
        </w:rPr>
        <w:t>سلام بر یُونس که خداوند پیمانش را بر او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عُزَیْرَ الَّذی أَحْیاهُ اللهُ بَعْدَ میتَتِهِ،</w:t>
      </w:r>
    </w:p>
    <w:p>
      <w:pPr>
        <w:pStyle w:val="BookText"/>
        <w:rPr/>
      </w:pPr>
      <w:r>
        <w:rPr>
          <w:rFonts w:ascii="IRNazanin" w:hAnsi="IRNazanin" w:eastAsia="IRNazanin"/>
          <w:color w:val="111111"/>
          <w:sz w:val="28"/>
          <w:sz w:val="28"/>
          <w:szCs w:val="28"/>
          <w:rtl w:val="true"/>
          <w:lang w:bidi="fa-IR"/>
        </w:rPr>
        <w:t>سلام بر عَزَیز که خداوند او را پس از مرگش دوباره زنده گردانید</w:t>
      </w:r>
    </w:p>
    <w:p>
      <w:pPr>
        <w:pStyle w:val="BookText"/>
        <w:rPr/>
      </w:pPr>
      <w:r>
        <w:rPr>
          <w:rFonts w:ascii="Amiri" w:hAnsi="Amiri" w:eastAsia="Amiri" w:cs="Amiri"/>
          <w:color w:val="111111"/>
          <w:sz w:val="28"/>
          <w:sz w:val="28"/>
          <w:szCs w:val="28"/>
          <w:rtl w:val="true"/>
          <w:lang w:bidi="ar-SA"/>
        </w:rPr>
        <w:t>أَلسَّلامُ عَلی زَکَرِیَّا الصّابِرِ فی مِحْنَتِهِ،</w:t>
      </w:r>
    </w:p>
    <w:p>
      <w:pPr>
        <w:pStyle w:val="BookText"/>
        <w:rPr/>
      </w:pPr>
      <w:r>
        <w:rPr>
          <w:rFonts w:ascii="IRNazanin" w:hAnsi="IRNazanin" w:eastAsia="IRNazanin"/>
          <w:color w:val="111111"/>
          <w:sz w:val="28"/>
          <w:sz w:val="28"/>
          <w:szCs w:val="28"/>
          <w:rtl w:val="true"/>
          <w:lang w:bidi="fa-IR"/>
        </w:rPr>
        <w:t>سلام بر زکریا که در گرفتاری خویش و آزمایش الهی شکیبا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یَحْیَی الَّذی أَزْلَفَهُ اللهُ بِشَهادَتِهِ،</w:t>
      </w:r>
    </w:p>
    <w:p>
      <w:pPr>
        <w:pStyle w:val="BookText"/>
        <w:rPr/>
      </w:pPr>
      <w:r>
        <w:rPr>
          <w:rFonts w:ascii="IRNazanin" w:hAnsi="IRNazanin" w:eastAsia="IRNazanin"/>
          <w:color w:val="111111"/>
          <w:sz w:val="28"/>
          <w:sz w:val="28"/>
          <w:szCs w:val="28"/>
          <w:rtl w:val="true"/>
          <w:lang w:bidi="fa-IR"/>
        </w:rPr>
        <w:t>سلام بر یحیی که خداوند او را به سبب شهادتش منزلت داد</w:t>
      </w:r>
    </w:p>
    <w:p>
      <w:pPr>
        <w:pStyle w:val="BookText"/>
        <w:rPr/>
      </w:pPr>
      <w:r>
        <w:rPr>
          <w:rFonts w:ascii="Amiri" w:hAnsi="Amiri" w:eastAsia="Amiri" w:cs="Amiri"/>
          <w:color w:val="111111"/>
          <w:sz w:val="28"/>
          <w:sz w:val="28"/>
          <w:szCs w:val="28"/>
          <w:rtl w:val="true"/>
          <w:lang w:bidi="ar-SA"/>
        </w:rPr>
        <w:t>أَلسَّلامُ عَلی عیسی رُوحِ اللهِ وَ کَلِمَتِهِ،</w:t>
      </w:r>
    </w:p>
    <w:p>
      <w:pPr>
        <w:pStyle w:val="BookText"/>
        <w:rPr/>
      </w:pPr>
      <w:r>
        <w:rPr>
          <w:rFonts w:ascii="IRNazanin" w:hAnsi="IRNazanin" w:eastAsia="IRNazanin"/>
          <w:color w:val="111111"/>
          <w:sz w:val="28"/>
          <w:sz w:val="28"/>
          <w:szCs w:val="28"/>
          <w:rtl w:val="true"/>
          <w:lang w:bidi="fa-IR"/>
        </w:rPr>
        <w:t>سلام بر عیسی روح خدا و کلمه ی او</w:t>
      </w:r>
    </w:p>
    <w:p>
      <w:pPr>
        <w:pStyle w:val="BookText"/>
        <w:rPr/>
      </w:pPr>
      <w:r>
        <w:rPr>
          <w:rFonts w:ascii="Amiri" w:hAnsi="Amiri" w:eastAsia="Amiri" w:cs="Amiri"/>
          <w:color w:val="111111"/>
          <w:sz w:val="28"/>
          <w:sz w:val="28"/>
          <w:szCs w:val="28"/>
          <w:rtl w:val="true"/>
          <w:lang w:bidi="ar-SA"/>
        </w:rPr>
        <w:t xml:space="preserve">أَلسَّلامُ عَلی محمد حَبیبِ اللهِ وَ صِفْوَتِهِ،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محمّد دوست و برگزیده ی خدا</w:t>
      </w:r>
    </w:p>
    <w:p>
      <w:pPr>
        <w:pStyle w:val="BookText"/>
        <w:rPr/>
      </w:pPr>
      <w:r>
        <w:rPr>
          <w:rFonts w:ascii="Amiri" w:hAnsi="Amiri" w:eastAsia="Amiri" w:cs="Amiri"/>
          <w:color w:val="111111"/>
          <w:sz w:val="28"/>
          <w:sz w:val="28"/>
          <w:szCs w:val="28"/>
          <w:rtl w:val="true"/>
          <w:lang w:bidi="ar-SA"/>
        </w:rPr>
        <w:t>أَلسَّلامُ عَلی أَمیرِالْمُؤْمِنینَ عَلِیِّ بْنِ أَبی طالِب ، الْمَخْصُوصِ بِاُخُوَّتِهِ،</w:t>
      </w:r>
    </w:p>
    <w:p>
      <w:pPr>
        <w:pStyle w:val="BookText"/>
        <w:rPr/>
      </w:pPr>
      <w:r>
        <w:rPr>
          <w:rFonts w:ascii="IRNazanin" w:hAnsi="IRNazanin" w:eastAsia="IRNazanin"/>
          <w:color w:val="111111"/>
          <w:sz w:val="28"/>
          <w:sz w:val="28"/>
          <w:szCs w:val="28"/>
          <w:rtl w:val="true"/>
          <w:lang w:bidi="fa-IR"/>
        </w:rPr>
        <w:t>سلام بر امیرالمؤنان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ی برادری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خاص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عَلی فاطِمَةَ الزَّهْرآءِ ابْنَتِهِ، سلام بر فاطمه ی زهرا ، دختر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أَلسَّلامُ عَلی أَبی محمدٍ الْحَسَنِ وَصِیِّ أَبیهِ وَ خَلیفَتِهِ،سلام بر ابومحمد حسن بن علی که وصیّ و جانشین پدرش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الْحُسَیْنِ الَّذی سَمَحَتْ نَفْسُهُ بِمُهْجَتِهِ، سلام بر امام حسین که با خون خویش جان خود را در راه خدا فدا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عَلی مَنْ أَطاعَ اللهَ فی سِرِّهِ وَ عَلانِیَتِهِ، سلام کسی که خدا را در نهان و آشکار فرمان برداری کرد</w:t>
      </w:r>
    </w:p>
    <w:p>
      <w:pPr>
        <w:pStyle w:val="BookText"/>
        <w:rPr/>
      </w:pPr>
      <w:r>
        <w:rPr>
          <w:rFonts w:ascii="Amiri" w:hAnsi="Amiri" w:eastAsia="Amiri" w:cs="Amiri"/>
          <w:color w:val="111111"/>
          <w:sz w:val="28"/>
          <w:sz w:val="28"/>
          <w:szCs w:val="28"/>
          <w:rtl w:val="true"/>
          <w:lang w:bidi="ar-SA"/>
        </w:rPr>
        <w:t>أَلسَّلامُ عَلی مَنْ جَعَلَ اللهُ الشّفآءَ فی تُرْبَتِهِ، سلام بر آن خداوند شِفای بیمارها در ترربت او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أَلسَّلامُ عَلی مَنِ الاْجابَهُ تَحْتَ قُبَّتِهِ، سلام بر آن کسی که استجابت دعا در زیر قُبّه و گند و حرمش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مَنِ الاْ ئِمَّهُ مِنْ ذُرِّیَّتِهِ، سلام بر آن که امامان از نسل اویند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عَلَی ابْنِ خاتَمِ الاْنْبِیآءِ، سلام بر فرزند خاتم الاَنبیاء</w:t>
      </w:r>
    </w:p>
    <w:p>
      <w:pPr>
        <w:pStyle w:val="BookText"/>
        <w:rPr/>
      </w:pPr>
      <w:r>
        <w:rPr>
          <w:rFonts w:ascii="Amiri" w:hAnsi="Amiri" w:eastAsia="Amiri" w:cs="Amiri"/>
          <w:color w:val="111111"/>
          <w:sz w:val="28"/>
          <w:sz w:val="28"/>
          <w:szCs w:val="28"/>
          <w:rtl w:val="true"/>
          <w:lang w:bidi="ar-SA"/>
        </w:rPr>
        <w:t>أَلسَّلامُ عَلَی ابْنِ سَیِّدِ الاْوْصِیآءِ، سلام بر فرزند اوصیاء</w:t>
      </w:r>
    </w:p>
    <w:p>
      <w:pPr>
        <w:pStyle w:val="BookText"/>
        <w:rPr/>
      </w:pPr>
      <w:r>
        <w:rPr>
          <w:rFonts w:ascii="Amiri" w:hAnsi="Amiri" w:eastAsia="Amiri" w:cs="Amiri"/>
          <w:color w:val="111111"/>
          <w:sz w:val="28"/>
          <w:sz w:val="28"/>
          <w:szCs w:val="28"/>
          <w:rtl w:val="true"/>
          <w:lang w:bidi="ar-SA"/>
        </w:rPr>
        <w:t>أَلسَّلامُ عَلَی ابْنِ فاطِمَهَ الزَّهْرآءِ، سلام بر فرزند فاطمه ی زهراء</w:t>
      </w:r>
    </w:p>
    <w:p>
      <w:pPr>
        <w:pStyle w:val="BookText"/>
        <w:rPr/>
      </w:pPr>
      <w:r>
        <w:rPr>
          <w:rFonts w:ascii="Amiri" w:hAnsi="Amiri" w:eastAsia="Amiri" w:cs="Amiri"/>
          <w:color w:val="111111"/>
          <w:sz w:val="28"/>
          <w:sz w:val="28"/>
          <w:szCs w:val="28"/>
          <w:rtl w:val="true"/>
          <w:lang w:bidi="ar-SA"/>
        </w:rPr>
        <w:t>أَلسَّلامُ عَلَی ابْنِ خَدیجَهَ الْکُبْری،سلام بر فرزند خدیجه ی کبری</w:t>
      </w:r>
    </w:p>
    <w:p>
      <w:pPr>
        <w:pStyle w:val="BookText"/>
        <w:rPr/>
      </w:pPr>
      <w:r>
        <w:rPr>
          <w:rFonts w:ascii="Amiri" w:hAnsi="Amiri" w:eastAsia="Amiri" w:cs="Amiri"/>
          <w:color w:val="111111"/>
          <w:sz w:val="28"/>
          <w:sz w:val="28"/>
          <w:szCs w:val="28"/>
          <w:rtl w:val="true"/>
          <w:lang w:bidi="ar-SA"/>
        </w:rPr>
        <w:t>أَلسَّلامُ عَلَی ابْنِ سِدْرَهِ الْمُنْتَهی، سلام بر فرزند سدره المنتهی</w:t>
      </w:r>
      <w:r>
        <w:rPr>
          <w:rStyle w:val="FootnoteAnchor"/>
          <w:rtl w:val="true"/>
        </w:rPr>
        <w:footnoteReference w:id="334"/>
      </w:r>
      <w:r>
        <w:rPr>
          <w:rFonts w:ascii="IRNazanin" w:hAnsi="IRNazanin" w:eastAsia="IRNazanin"/>
          <w:color w:val="111111"/>
          <w:sz w:val="28"/>
          <w:sz w:val="28"/>
          <w:szCs w:val="28"/>
          <w:rtl w:val="true"/>
          <w:lang w:bidi="fa-IR"/>
        </w:rPr>
        <w:t xml:space="preserve">أَلسَّلامُ عَلَی ابْنِ جَنَّهِ الْمَأْوی، سلام بر فرزند جنّة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 ابْنِ زَمْزَمَ وَ الصَّفا، سلام بر فرزند زمزم و صفا</w:t>
      </w:r>
    </w:p>
    <w:p>
      <w:pPr>
        <w:pStyle w:val="BookText"/>
        <w:rPr/>
      </w:pPr>
      <w:r>
        <w:rPr>
          <w:rFonts w:ascii="IRNazanin" w:hAnsi="IRNazanin" w:eastAsia="IRNazanin"/>
          <w:color w:val="111111"/>
          <w:sz w:val="28"/>
          <w:sz w:val="28"/>
          <w:szCs w:val="28"/>
          <w:rtl w:val="true"/>
          <w:lang w:bidi="fa-IR"/>
        </w:rPr>
        <w:t>أَلسَّلامُ عَلَی الْمُرَمَّلِ بِالدِّمآءِ، سلام بر پیکر آغشته به خون</w:t>
      </w:r>
    </w:p>
    <w:p>
      <w:pPr>
        <w:pStyle w:val="BookText"/>
        <w:rPr/>
      </w:pPr>
      <w:r>
        <w:rPr>
          <w:rFonts w:ascii="IRNazanin" w:hAnsi="IRNazanin" w:eastAsia="IRNazanin"/>
          <w:color w:val="111111"/>
          <w:sz w:val="28"/>
          <w:sz w:val="28"/>
          <w:szCs w:val="28"/>
          <w:rtl w:val="true"/>
          <w:lang w:bidi="fa-IR"/>
        </w:rPr>
        <w:t>أَلسَّلامُ عَلَی الْمَهْتُوکِ الْخِبآءِ، سلام بر آن که به خیمه گاه بی حُرمتی شد</w:t>
      </w:r>
    </w:p>
    <w:p>
      <w:pPr>
        <w:pStyle w:val="BookText"/>
        <w:rPr/>
      </w:pPr>
      <w:r>
        <w:rPr>
          <w:rFonts w:ascii="IRNazanin" w:hAnsi="IRNazanin" w:eastAsia="IRNazanin"/>
          <w:color w:val="111111"/>
          <w:sz w:val="28"/>
          <w:sz w:val="28"/>
          <w:szCs w:val="28"/>
          <w:rtl w:val="true"/>
          <w:lang w:bidi="fa-IR"/>
        </w:rPr>
        <w:t>أَلسَّلامُ عَلی خامِسِ أَصْحابِ الْکِسْآءِ، سلام بر پنجمین نفر از اصحاب کساء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أَلسَّلامُ عَلی غَریبِ الْغُرَبآءِ، سلام بر غریب غریبان أَلسَّلامُ عَلی شَهیدِ الشُّهَدآءِ،سلام بر شهید شهیدان أَلسَّلامُ عَلی قَتیلِ الاْدْعِیآءِ، سلام بر کشته شده به دست افراد بی اصل و نصب و اولاد زناکار أَلسَّلامُ عَلی ساکِنِ کَرْبَلآءَ،سلام بر ساکنِ کربلا أَلسَّلامُ عَلی مَنْ بَکَتْهُ مَلائِکَهُ السَّمآءِ، سلام بر کسی که فرشتگان بر او گریستند أَلسَّلامُ عَلی مَنْ ذُرِّیَّتُهُ الاْزْکِیآءُ،سلام بر کسی که پاکان از نسل اویند أَلسَّلامُ عَلی یَعْسُوبِ الدّینِ، سلام بر پیشوای دین أَلسَّلامُ عَلی مَنازِلِ الْبَراهینِ، سلام بر جایگاه‌های برهان و دلیل های روشن أَلسَّلامُ عَلَی الاْئِمَّهِ السّاداتِ، سلام بر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شرافت مند و بزرگوار الهی</w:t>
      </w:r>
      <w:r>
        <w:rPr>
          <w:rStyle w:val="FootnoteAnchor"/>
          <w:rtl w:val="true"/>
        </w:rPr>
        <w:footnoteReference w:id="335"/>
      </w:r>
      <w:r>
        <w:rPr>
          <w:rFonts w:ascii="IRNazanin" w:hAnsi="IRNazanin" w:eastAsia="IRNazanin"/>
          <w:color w:val="111111"/>
          <w:sz w:val="28"/>
          <w:sz w:val="28"/>
          <w:szCs w:val="28"/>
          <w:rtl w:val="true"/>
          <w:lang w:bidi="fa-IR"/>
        </w:rPr>
        <w:t xml:space="preserve">أَلسَّلامُ عَلَی الْجُیُوبِ الْمُضَرَّجاتِ، سلام بر آن گریبان های چاک خورده أَلسَّلامُ عَلَی الشِّفاهِ الذّابِلاتِ، سلام بر لب های خشکیده أَلسَّلامُ عَلَی النُّفُوسِ الْمُصْطَلَماتِ، سلام بر آن جان های بلادیده و به لب رسیده أَلسَّلامُ عَلَی الْاَرْواحِ الْمُخْتَلَساتِ،سلام بر آن روح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أَلسَّلامُ عَلَی الْاَجْسادِ الْعارِیاتِ،سلام بر آن بدن ها ی برهنه أَلسَّلامُ عَلَی الْجُسُومِ الشّاخِباتِ،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آن گلوهای فوران زننده ی خون ، شاحِبات بدون نقطه خاء به معنی تغییر کرده شَحَبَ و شَحُبَ لَوْنهُ از بیماری رنگش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شاخبات با نقطه ی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شَخَبَ اُوْداج القَتیل دَماً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های کشته پس خون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اَوْداج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این معنی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أَلسَّلامُ عَلَی الدِّمآءِ السّآئِلاتِ، سلام بر آن خون های جاری شده أَلسَّلامُ عَلَی الْاَعْضآءِ الْمُقَطَّعاتِ، سلام بر آن اعضای تکه تکه شده أَلسَّلامُ عَلَی الرُّؤُوسِ الْمُشالاتِ، سلام بر آن سرهای بالای نیزه رفته ، أَلسَّلامُ عَلَی النِّسْوَهِ الْبارِزاتِ، سلام بر آن بانوان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خیمه ها بیرون آمده به طرف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 حُجَّهِ رَبِّ الْعالَمینَ، سلام بر حجّت پروردگار جهانیان</w:t>
      </w:r>
    </w:p>
    <w:p>
      <w:pPr>
        <w:pStyle w:val="BookText"/>
        <w:rPr/>
      </w:pPr>
      <w:r>
        <w:rPr>
          <w:rFonts w:ascii="IRNazanin" w:hAnsi="IRNazanin" w:eastAsia="IRNazanin"/>
          <w:color w:val="111111"/>
          <w:sz w:val="28"/>
          <w:sz w:val="28"/>
          <w:szCs w:val="28"/>
          <w:rtl w:val="true"/>
          <w:lang w:bidi="fa-IR"/>
        </w:rPr>
        <w:t xml:space="preserve">أَلسَّلامُ عَلَیْک َ وَ عَلی ابآئِک َ الطّاهِرینَ، 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پدران پاک و پاکیزه است</w:t>
      </w:r>
    </w:p>
    <w:p>
      <w:pPr>
        <w:pStyle w:val="BookText"/>
        <w:rPr/>
      </w:pPr>
      <w:r>
        <w:rPr>
          <w:rFonts w:ascii="IRNazanin" w:hAnsi="IRNazanin" w:eastAsia="IRNazanin"/>
          <w:color w:val="111111"/>
          <w:sz w:val="28"/>
          <w:sz w:val="28"/>
          <w:szCs w:val="28"/>
          <w:rtl w:val="true"/>
          <w:lang w:bidi="fa-IR"/>
        </w:rPr>
        <w:t xml:space="preserve">أَلسَّلامُ عَلَیْک َ وَ عَلی أَبْنآئِکَ الْمُسْتَشْهَدینَ، سلام بر تو و فرزندان شهیدت ، أَلسَّلامُ عَلَیْک َ وَ عَلی ذُرِّیَّتِک َ النّاصِرینَ، سلام بر تو و نسلت که یاری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دین را یاری کردند ، أَلسَّلامُ عَلَیْک َ وَ عَلَی الْمَلآئِکَهِ الْمُضاجِعینَ، سلام بر تو و بر فرشتگان هم آغوش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آرامگاهت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قبر شریف و مطهّر تو فرود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 الْقَتیلِ الْمَظْلُومِ، سلام بر کشته شده ی مظلوم که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أَلسَّلامُ عَلی أَخیهِ الْمَسْمُومِ، سلام بر برادرِ مسمومش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معاویه علیه الهاویه به وسیله جعده بنت اشعث ملعونه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عَلِیّ الْکَبیرِ، سلام بر علی اکبر</w:t>
      </w:r>
    </w:p>
    <w:p>
      <w:pPr>
        <w:pStyle w:val="BookText"/>
        <w:rPr/>
      </w:pPr>
      <w:r>
        <w:rPr>
          <w:rFonts w:ascii="IRNazanin" w:hAnsi="IRNazanin" w:eastAsia="IRNazanin"/>
          <w:color w:val="111111"/>
          <w:sz w:val="28"/>
          <w:sz w:val="28"/>
          <w:szCs w:val="28"/>
          <w:rtl w:val="true"/>
          <w:lang w:bidi="fa-IR"/>
        </w:rPr>
        <w:t>أَلسَّلامُ عَلَی الرَّضیعِ الصَّغیرِ، سلام بر شیرخوار کوچک و طفل شیرخوار</w:t>
      </w:r>
    </w:p>
    <w:p>
      <w:pPr>
        <w:pStyle w:val="BookText"/>
        <w:rPr/>
      </w:pPr>
      <w:r>
        <w:rPr>
          <w:rFonts w:ascii="Amiri" w:hAnsi="Amiri" w:eastAsia="Amiri" w:cs="Amiri"/>
          <w:color w:val="111111"/>
          <w:sz w:val="28"/>
          <w:sz w:val="28"/>
          <w:szCs w:val="28"/>
          <w:rtl w:val="true"/>
          <w:lang w:bidi="ar-SA"/>
        </w:rPr>
        <w:t>أَلسَّلامُ عَلَی الْاَبْدانِ السَّلیبَهِ، سلاک بر بدن هائی که جامعه و لباس هایشان ایشان به غارت رفته و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أَلسَّلامُ عَلَی الْعِتْرَهِ الغَریبَةِ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اهل بیت غُربت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أَلسَّلامُ عَلَی الْمُجَدَّلینَ فِی الْفَلَواتِ، سلام بر به خاک افتادگان در بیابان</w:t>
      </w:r>
    </w:p>
    <w:p>
      <w:pPr>
        <w:pStyle w:val="BookText"/>
        <w:rPr/>
      </w:pPr>
      <w:r>
        <w:rPr>
          <w:rFonts w:ascii="IRNazanin" w:hAnsi="IRNazanin" w:eastAsia="IRNazanin"/>
          <w:color w:val="111111"/>
          <w:sz w:val="28"/>
          <w:sz w:val="28"/>
          <w:szCs w:val="28"/>
          <w:rtl w:val="true"/>
          <w:lang w:bidi="fa-IR"/>
        </w:rPr>
        <w:t>أَلسَّلامُ عَلَی النّازِحینَ عَنِ الْاَوْطانِ، سلام بر آنان که از وطن های خویش دور ماندند و دور افتادگان از وطن</w:t>
      </w:r>
    </w:p>
    <w:p>
      <w:pPr>
        <w:pStyle w:val="BookText"/>
        <w:rPr/>
      </w:pPr>
      <w:r>
        <w:rPr>
          <w:rFonts w:ascii="IRNazanin" w:hAnsi="IRNazanin" w:eastAsia="IRNazanin"/>
          <w:color w:val="111111"/>
          <w:sz w:val="28"/>
          <w:sz w:val="28"/>
          <w:szCs w:val="28"/>
          <w:rtl w:val="true"/>
          <w:lang w:bidi="fa-IR"/>
        </w:rPr>
        <w:t>أَلسَّلامُ عَلَی الْمَدْفُونینَ بِلا أَکْفان، سلام بر شهیدانی که بدون کفن دفن گریدند</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أَلسَّلامُ عَلَی الرُّؤُوسِ الْمُفَرَّقَهِ عَنِ الْاَبْدانِ، سلام بر سرهای جدا شده از بدن</w:t>
      </w:r>
    </w:p>
    <w:p>
      <w:pPr>
        <w:pStyle w:val="BookText"/>
        <w:rPr/>
      </w:pPr>
      <w:r>
        <w:rPr>
          <w:rFonts w:ascii="IRNazanin" w:hAnsi="IRNazanin" w:eastAsia="IRNazanin"/>
          <w:color w:val="111111"/>
          <w:sz w:val="28"/>
          <w:sz w:val="28"/>
          <w:szCs w:val="28"/>
          <w:rtl w:val="true"/>
          <w:lang w:bidi="fa-IR"/>
        </w:rPr>
        <w:t>أَلسَّلامُ عَلَی الْمُحْتَسِبِ الصّابِرِ، سلام بر حساب گر شکیبا که با صبر و شکیبایی در راه خدا جهاد کرد</w:t>
      </w:r>
    </w:p>
    <w:p>
      <w:pPr>
        <w:pStyle w:val="BookText"/>
        <w:rPr/>
      </w:pPr>
      <w:r>
        <w:rPr>
          <w:rFonts w:ascii="Amiri" w:hAnsi="Amiri" w:eastAsia="Amiri" w:cs="Amiri"/>
          <w:color w:val="111111"/>
          <w:sz w:val="28"/>
          <w:sz w:val="28"/>
          <w:szCs w:val="28"/>
          <w:rtl w:val="true"/>
          <w:lang w:bidi="ar-SA"/>
        </w:rPr>
        <w:t>أَلسَّلامُ عَلَی الْمَظْلُومِ بِلا ناصِر، سلام بر ستم دیده بی یاور</w:t>
      </w:r>
    </w:p>
    <w:p>
      <w:pPr>
        <w:pStyle w:val="BookText"/>
        <w:rPr/>
      </w:pPr>
      <w:r>
        <w:rPr>
          <w:rFonts w:ascii="IRNazanin" w:hAnsi="IRNazanin" w:eastAsia="IRNazanin"/>
          <w:color w:val="111111"/>
          <w:sz w:val="28"/>
          <w:sz w:val="28"/>
          <w:szCs w:val="28"/>
          <w:rtl w:val="true"/>
          <w:lang w:bidi="fa-IR"/>
        </w:rPr>
        <w:t>أَلسَّلامُ عَلی ساکِنِ التُّرْبَهِ الزّاکِیَهِ، سلام بر آن کس که در تربت پاک جای گرفته</w:t>
      </w:r>
    </w:p>
    <w:p>
      <w:pPr>
        <w:pStyle w:val="BookText"/>
        <w:rPr/>
      </w:pPr>
      <w:r>
        <w:rPr>
          <w:rFonts w:ascii="IRNazanin" w:hAnsi="IRNazanin" w:eastAsia="IRNazanin"/>
          <w:color w:val="111111"/>
          <w:sz w:val="28"/>
          <w:sz w:val="28"/>
          <w:szCs w:val="28"/>
          <w:rtl w:val="true"/>
          <w:lang w:bidi="fa-IR"/>
        </w:rPr>
        <w:t>أَلسَّلامُ عَلی صاحِبِ الْقُبَّهِ السّامِیَهِ، سلام بر صاحب آن گنبد بلند مرتبه ، سامیة مقام عالیه السامی بالارونده</w:t>
      </w:r>
    </w:p>
    <w:p>
      <w:pPr>
        <w:pStyle w:val="BookText"/>
        <w:rPr/>
      </w:pPr>
      <w:r>
        <w:rPr>
          <w:rFonts w:ascii="IRNazanin" w:hAnsi="IRNazanin" w:eastAsia="IRNazanin"/>
          <w:color w:val="111111"/>
          <w:sz w:val="28"/>
          <w:sz w:val="28"/>
          <w:szCs w:val="28"/>
          <w:rtl w:val="true"/>
          <w:lang w:bidi="fa-IR"/>
        </w:rPr>
        <w:t>أَلسَّلامُ عَلی مَنْ طَهَّرَهُ الْجَلیلُ، سلام بر کسی که خدای بزرگ او را پاک و مطهّر گردانید</w:t>
      </w:r>
    </w:p>
    <w:p>
      <w:pPr>
        <w:pStyle w:val="BookText"/>
        <w:rPr/>
      </w:pPr>
      <w:r>
        <w:rPr>
          <w:rFonts w:ascii="Amiri" w:hAnsi="Amiri" w:eastAsia="Amiri" w:cs="Amiri"/>
          <w:color w:val="111111"/>
          <w:sz w:val="28"/>
          <w:sz w:val="28"/>
          <w:szCs w:val="28"/>
          <w:rtl w:val="true"/>
          <w:lang w:bidi="ar-SA"/>
        </w:rPr>
        <w:t>أَلسَّلامُ عَلی مَنِ افْتَخَرَ بِهِ جَبْرَئیلُ، سلام بر کسی که جبرئیل به او افتخار نمود</w:t>
      </w:r>
    </w:p>
    <w:p>
      <w:pPr>
        <w:pStyle w:val="BookText"/>
        <w:rPr/>
      </w:pPr>
      <w:r>
        <w:rPr>
          <w:rFonts w:ascii="IRNazanin" w:hAnsi="IRNazanin" w:eastAsia="IRNazanin"/>
          <w:color w:val="111111"/>
          <w:sz w:val="28"/>
          <w:sz w:val="28"/>
          <w:szCs w:val="28"/>
          <w:rtl w:val="true"/>
          <w:lang w:bidi="fa-IR"/>
        </w:rPr>
        <w:t>أَلسَّلامُ عَلی مَنْ ناغاهُ فِی الْمَهْدِ میکآئیلُ، سلام بر کسی که میکائیل با او در گهواره گفتگو نمود</w:t>
      </w:r>
    </w:p>
    <w:p>
      <w:pPr>
        <w:pStyle w:val="BookText"/>
        <w:rPr/>
      </w:pPr>
      <w:r>
        <w:rPr>
          <w:rFonts w:ascii="IRNazanin" w:hAnsi="IRNazanin" w:eastAsia="IRNazanin"/>
          <w:color w:val="111111"/>
          <w:sz w:val="28"/>
          <w:sz w:val="28"/>
          <w:szCs w:val="28"/>
          <w:rtl w:val="true"/>
          <w:lang w:bidi="fa-IR"/>
        </w:rPr>
        <w:t>أَلسَّلامُ عَلی مَنْ نُکِثَتْ ذِمَّتُهُ، سلام بر آن کسی که عهد و پیمانش شکسته شد</w:t>
      </w:r>
    </w:p>
    <w:p>
      <w:pPr>
        <w:pStyle w:val="BookText"/>
        <w:rPr/>
      </w:pPr>
      <w:r>
        <w:rPr>
          <w:rFonts w:ascii="Amiri" w:hAnsi="Amiri" w:eastAsia="Amiri" w:cs="Amiri"/>
          <w:color w:val="111111"/>
          <w:sz w:val="28"/>
          <w:sz w:val="28"/>
          <w:szCs w:val="28"/>
          <w:rtl w:val="true"/>
          <w:lang w:bidi="ar-SA"/>
        </w:rPr>
        <w:t>أَلسَّلامُ عَلی مَنْ هُتِکَتْ حُرْمَتُهُ، سلام بر کسی که حرمتش شکسته شد</w:t>
      </w:r>
    </w:p>
    <w:p>
      <w:pPr>
        <w:pStyle w:val="BookText"/>
        <w:rPr/>
      </w:pPr>
      <w:r>
        <w:rPr>
          <w:rFonts w:ascii="Amiri" w:hAnsi="Amiri" w:eastAsia="Amiri" w:cs="Amiri"/>
          <w:color w:val="111111"/>
          <w:sz w:val="28"/>
          <w:sz w:val="28"/>
          <w:szCs w:val="28"/>
          <w:rtl w:val="true"/>
          <w:lang w:bidi="ar-SA"/>
        </w:rPr>
        <w:t>أَلسَّلامُ عَلی مَنْ اُریقَ بِالظُّلْمِ دَمُهُ، سلام بر کسی که خونش به ستم ریخته شد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الْمُغَسَّلِ بِدَمِ الْجِراحِ، سلام بر آن کس که با خون زخم هایش غُسل داده شد</w:t>
      </w:r>
    </w:p>
    <w:p>
      <w:pPr>
        <w:pStyle w:val="BookText"/>
        <w:rPr/>
      </w:pPr>
      <w:r>
        <w:rPr>
          <w:rFonts w:ascii="IRNazanin" w:hAnsi="IRNazanin" w:eastAsia="IRNazanin"/>
          <w:color w:val="111111"/>
          <w:sz w:val="28"/>
          <w:sz w:val="28"/>
          <w:szCs w:val="28"/>
          <w:rtl w:val="true"/>
          <w:lang w:bidi="fa-IR"/>
        </w:rPr>
        <w:t>أَلسَّلامُ عَلَی الْمُجَرَّعِ بِکَأْساتِ الرِّماحِ سلام بر آن کسی که جرعه نوش جام نیزه ها گردید و با کاس های نیزه سیراب شد</w:t>
      </w:r>
    </w:p>
    <w:p>
      <w:pPr>
        <w:pStyle w:val="BookText"/>
        <w:rPr/>
      </w:pPr>
      <w:r>
        <w:rPr>
          <w:rFonts w:ascii="Amiri" w:hAnsi="Amiri" w:eastAsia="Amiri" w:cs="Amiri"/>
          <w:color w:val="111111"/>
          <w:sz w:val="28"/>
          <w:sz w:val="28"/>
          <w:szCs w:val="28"/>
          <w:rtl w:val="true"/>
          <w:lang w:bidi="ar-SA"/>
        </w:rPr>
        <w:t>أَلسَّلامُ عَلَی الْمُضامِ الْمُسْتَباحِ، سلام بر آن کسی که ستم کردن به او مباح شمرده شد</w:t>
      </w:r>
    </w:p>
    <w:p>
      <w:pPr>
        <w:pStyle w:val="BookText"/>
        <w:rPr/>
      </w:pPr>
      <w:r>
        <w:rPr>
          <w:rFonts w:ascii="Amiri" w:hAnsi="Amiri" w:eastAsia="Amiri" w:cs="Amiri"/>
          <w:color w:val="111111"/>
          <w:sz w:val="28"/>
          <w:sz w:val="28"/>
          <w:szCs w:val="28"/>
          <w:rtl w:val="true"/>
          <w:lang w:bidi="ar-SA"/>
        </w:rPr>
        <w:t>أَلسَّلامُ عَلَی الْمَنْحُورِ فِی الْوَرآءِ ، سلام بر آن کسی که سرش را در ملأ عام بریدند</w:t>
      </w:r>
    </w:p>
    <w:p>
      <w:pPr>
        <w:pStyle w:val="BookText"/>
        <w:rPr/>
      </w:pPr>
      <w:r>
        <w:rPr>
          <w:rFonts w:ascii="Amiri" w:hAnsi="Amiri" w:eastAsia="Amiri" w:cs="Amiri"/>
          <w:color w:val="111111"/>
          <w:sz w:val="28"/>
          <w:sz w:val="28"/>
          <w:szCs w:val="28"/>
          <w:rtl w:val="true"/>
          <w:lang w:bidi="ar-SA"/>
        </w:rPr>
        <w:t xml:space="preserve">أَلسَّلامُ عَلی مَنْ دَفَنَهُ أَهْلُ الْقُری، سلام بر آن آقائی که بیابان نشینان و رو ستائیان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قبیله ی بنی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بدنش را دفن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أَلسَّلامُ عَلَی الْمَقْطُوعِ الْوَتینِ، سلام بر آن کسی که بر شاهرگ بریده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الْمُحامی بِلا مُعین، سلام بر کسی که در حمایت از دین، بی یاور ماند</w:t>
      </w:r>
    </w:p>
    <w:p>
      <w:pPr>
        <w:pStyle w:val="BookText"/>
        <w:rPr/>
      </w:pPr>
      <w:r>
        <w:rPr>
          <w:rFonts w:ascii="IRNazanin" w:hAnsi="IRNazanin" w:eastAsia="IRNazanin"/>
          <w:color w:val="111111"/>
          <w:sz w:val="28"/>
          <w:sz w:val="28"/>
          <w:szCs w:val="28"/>
          <w:rtl w:val="true"/>
          <w:lang w:bidi="fa-IR"/>
        </w:rPr>
        <w:t>أَلسَّلامُ عَلَی الشَّیْبِ الْخَضیبِ، سلام بر محاسن خون رنگ شده</w:t>
      </w:r>
    </w:p>
    <w:p>
      <w:pPr>
        <w:pStyle w:val="BookText"/>
        <w:rPr/>
      </w:pPr>
      <w:r>
        <w:rPr>
          <w:rFonts w:ascii="IRNazanin" w:hAnsi="IRNazanin" w:eastAsia="IRNazanin"/>
          <w:color w:val="111111"/>
          <w:sz w:val="28"/>
          <w:sz w:val="28"/>
          <w:szCs w:val="28"/>
          <w:rtl w:val="true"/>
          <w:lang w:bidi="fa-IR"/>
        </w:rPr>
        <w:t>أَلسَّلامُ عَلَی الْخَدِّ التَّریبِ، سلام بر گونه ی خاک آلوده</w:t>
      </w:r>
    </w:p>
    <w:p>
      <w:pPr>
        <w:pStyle w:val="BookText"/>
        <w:rPr/>
      </w:pPr>
      <w:r>
        <w:rPr>
          <w:rFonts w:ascii="Amiri" w:hAnsi="Amiri" w:eastAsia="Amiri" w:cs="Amiri"/>
          <w:color w:val="111111"/>
          <w:sz w:val="28"/>
          <w:sz w:val="28"/>
          <w:szCs w:val="28"/>
          <w:rtl w:val="true"/>
          <w:lang w:bidi="ar-SA"/>
        </w:rPr>
        <w:t>أَلسَّلامُ عَلَی الْبَدَنِ السَّلیبِ، سلام بر بدنی که جامه و لباسهایش به غارت ربوده شد</w:t>
      </w:r>
    </w:p>
    <w:p>
      <w:pPr>
        <w:pStyle w:val="BookText"/>
        <w:rPr/>
      </w:pPr>
      <w:r>
        <w:rPr>
          <w:rFonts w:ascii="IRNazanin" w:hAnsi="IRNazanin" w:eastAsia="IRNazanin"/>
          <w:color w:val="111111"/>
          <w:sz w:val="28"/>
          <w:sz w:val="28"/>
          <w:szCs w:val="28"/>
          <w:rtl w:val="true"/>
          <w:lang w:bidi="fa-IR"/>
        </w:rPr>
        <w:t>أَلسَّلامُ عَلَی الثَّغْرِ الْمَقْرُوعِ بِالْقَضیبِ، سلام بر دندانی که چوب خیزران بر آن نواخته شد</w:t>
      </w:r>
    </w:p>
    <w:p>
      <w:pPr>
        <w:pStyle w:val="BookText"/>
        <w:rPr/>
      </w:pPr>
      <w:r>
        <w:rPr>
          <w:rFonts w:ascii="IRNazanin" w:hAnsi="IRNazanin" w:eastAsia="IRNazanin"/>
          <w:color w:val="111111"/>
          <w:sz w:val="28"/>
          <w:sz w:val="28"/>
          <w:szCs w:val="28"/>
          <w:rtl w:val="true"/>
          <w:lang w:bidi="fa-IR"/>
        </w:rPr>
        <w:t xml:space="preserve">أَلسَّلامُ عَلَی قَرَعَ الْبابَ قَرْعاً کوفت در را یعنی با چوب خیزران آن ملعون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ابن زیاد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قَضیب شاخ درخت قَضَب الشَّئ قَضْاً برید آن را قَضَبَ الرَّجُل به تازیانه او را زد</w:t>
      </w:r>
    </w:p>
    <w:p>
      <w:pPr>
        <w:pStyle w:val="BookText"/>
        <w:rPr/>
      </w:pPr>
      <w:r>
        <w:rPr>
          <w:rFonts w:ascii="IRNazanin" w:hAnsi="IRNazanin" w:eastAsia="IRNazanin"/>
          <w:color w:val="111111"/>
          <w:sz w:val="28"/>
          <w:sz w:val="28"/>
          <w:szCs w:val="28"/>
          <w:rtl w:val="true"/>
          <w:lang w:bidi="fa-IR"/>
        </w:rPr>
        <w:t>أَلسَّلامُ عَلَی الوَدَجِ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رگ بریده شده</w:t>
      </w:r>
    </w:p>
    <w:p>
      <w:pPr>
        <w:pStyle w:val="BookText"/>
        <w:rPr/>
      </w:pPr>
      <w:r>
        <w:rPr>
          <w:rFonts w:ascii="Amiri" w:hAnsi="Amiri" w:eastAsia="Amiri" w:cs="Amiri"/>
          <w:color w:val="111111"/>
          <w:sz w:val="28"/>
          <w:sz w:val="28"/>
          <w:szCs w:val="28"/>
          <w:rtl w:val="true"/>
          <w:lang w:bidi="ar-SA"/>
        </w:rPr>
        <w:t>أَلسَّلامُ عَلَی الرَّأْسِ الْمَرْفُوعِ، سلام بر سر بالای نیزه رفته</w:t>
      </w:r>
    </w:p>
    <w:p>
      <w:pPr>
        <w:pStyle w:val="BookText"/>
        <w:rPr/>
      </w:pPr>
      <w:r>
        <w:rPr>
          <w:rFonts w:ascii="IRNazanin" w:hAnsi="IRNazanin" w:eastAsia="IRNazanin"/>
          <w:color w:val="111111"/>
          <w:sz w:val="28"/>
          <w:sz w:val="28"/>
          <w:szCs w:val="28"/>
          <w:rtl w:val="true"/>
          <w:lang w:bidi="fa-IR"/>
        </w:rPr>
        <w:t>أَلسَّلامُ عَلَی الاَجْسامِ الْعارِیَهِ فِی الْفَلَواتِ، تَنْهِشُهَا الذِّئابُ الْعادِیاتُ، وَ تَخْتَلِفُ إِلَیْهَا السِّباعُ الضّارِیاتُ، سلام بر پیکرهائی که در بیابان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عریان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های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پراه شان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 تیر و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درندگان خون خوار 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کوفیان 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اطرافشان رفت و آمد می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عَلَیْکَ یا مَوْلایَ وَ عَلَی الْمَلآئِکَهِ الْمُرَفْرِفینَ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قُبَّتِکَ ، الْحافّینَ بِتُرْبَتِک ، الطّآئِفینَ بِعَرْصَتِکَ ، الْوارِدینَ لِزِیارَتِکَ ،</w:t>
      </w:r>
    </w:p>
    <w:p>
      <w:pPr>
        <w:pStyle w:val="BookText"/>
        <w:rPr/>
      </w:pPr>
      <w:r>
        <w:rPr>
          <w:rFonts w:ascii="IRNazanin" w:hAnsi="IRNazanin" w:eastAsia="IRNazanin"/>
          <w:color w:val="111111"/>
          <w:sz w:val="28"/>
          <w:sz w:val="28"/>
          <w:szCs w:val="28"/>
          <w:rtl w:val="true"/>
          <w:lang w:bidi="fa-IR"/>
        </w:rPr>
        <w:t xml:space="preserve">سلام بر تو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فرشتگان بال گشاده اطراف بارگاهت حلقه زننده بر تربت پاکت طواف کننده در سرای آستانت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مکان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تو رَفْرَف هر چیز گستردنی رَفْرَفَ الطائر گشود بال های خود را و حرکت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فَإِنّی قَصَدْتُ إِلَیْکَ ، وَ رَجَوْتُ الْفَوْزَ لَدَیْکَ ،</w:t>
      </w:r>
    </w:p>
    <w:p>
      <w:pPr>
        <w:pStyle w:val="BookText"/>
        <w:rPr/>
      </w:pPr>
      <w:r>
        <w:rPr>
          <w:rFonts w:ascii="IRNazanin" w:hAnsi="IRNazanin" w:eastAsia="IRNazanin"/>
          <w:color w:val="111111"/>
          <w:sz w:val="28"/>
          <w:sz w:val="28"/>
          <w:szCs w:val="28"/>
          <w:rtl w:val="true"/>
          <w:lang w:bidi="fa-IR"/>
        </w:rPr>
        <w:t>سلام بر تو من به سوی تو روی آورده ام و امید رستگاری در پیش گاه تو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 سَلامَ الْعارِفِ بِحُرْمَتِکَ ، الْمُخْلِصِ فی وِلایَتِکَ ، الْمُتَقَرِّبِ إِلَی اللهِ بِمَحَبَّتِکَ، الْبَریءِ مِنْ أَعْدآئِکَ،</w:t>
      </w:r>
    </w:p>
    <w:p>
      <w:pPr>
        <w:pStyle w:val="BookText"/>
        <w:rPr/>
      </w:pPr>
      <w:r>
        <w:rPr>
          <w:rFonts w:ascii="IRNazanin" w:hAnsi="IRNazanin" w:eastAsia="IRNazanin"/>
          <w:color w:val="111111"/>
          <w:sz w:val="28"/>
          <w:sz w:val="28"/>
          <w:szCs w:val="28"/>
          <w:rtl w:val="true"/>
          <w:lang w:bidi="fa-IR"/>
        </w:rPr>
        <w:t>سلام بر تو سلام کسی که به حُرمت تو آشناست در ولایت تو اخلاص دارد با محبّت تو به سوی خدا تقرّب می جوید از دشمنان تو بیزار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مَنْ قَلْبُهُ بِمُصابِکَ مَقْرُوحٌ، وَ دَمْعُهُ عِنْدَ ذِکْرِکَ مَسْفُوحٌ، سَلامَ الْمَفْجُوعِ المَحْزون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الْوالِهِ الْمُسْتَکینِ، سلام کسی که قلبش از مصیبت تو جریحه دار و اشکش با یاد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درمند اندوهگین سرگشته و زمین گیر شده</w:t>
      </w:r>
    </w:p>
    <w:p>
      <w:pPr>
        <w:pStyle w:val="BookText"/>
        <w:rPr/>
      </w:pPr>
      <w:r>
        <w:rPr>
          <w:rFonts w:ascii="IRNazanin" w:hAnsi="IRNazanin" w:eastAsia="IRNazanin"/>
          <w:color w:val="111111"/>
          <w:sz w:val="28"/>
          <w:sz w:val="28"/>
          <w:szCs w:val="28"/>
          <w:rtl w:val="true"/>
          <w:lang w:bidi="fa-IR"/>
        </w:rPr>
        <w:t>سَلامَ مَنْ لَوْ کانَ مَعَکَ بِالطُّفُوفِ، لَوَقاکَ بِنَفْسِهِ حَدَّ السُّیُوفِ، وَ بَذَلَ حُشاشَتَهُ دُونَکَ لِلْحُتُوفِ، وَ جاهَدَ بَیْنَ یَدَیْکَ، وَ نَصَرَکَ عَلی مَنْ بَغی عَلَیْکَ، وَ فَداکَ بِرُوحِهِ وَ جَسَدِهِ وَ مالِهِ وَ وَلَدِهِ، وَ رُوحُهُ لِرُوحِکَ فِدآءٌ، وَ أَهْلُهُ لاَهْلِکَ وِقآءٌ، سلام کسی که اگر با تو در کربلا می بود با جانش در برابر تیزی شمشیرها از تو محافظت می کرد و باقی مانده ی عمرش را برای حفظ تو به مرگ می سپرد و در رکاب تو جهاد می کرد و تو را علیه کسانی که بر تو ستم گرانه شوریدند، یاری می داد و جان و تن و دارائی و فرزند خویش را فدای تو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أَخَّرَتْنِی الدُّهُورُ، وَ عاقَنی عَنْ نَصْرِکَ الْمَقْدُورُ، وَ لَمْ أَکُنْ لِمَنْ حارَبَکَ مُحارِباً، وَ لِمَنْ نَصَبَ لَکَ الْعَداوَةَ مُناصِباً، فَلاَنْدُبَنَّکَ، صَباحاً وَ مَسآءً، وَ لاَبْکِیَنَّ لَکَ بَدَلَ الدُّمُوعِ دَماً، حَسْرَهً عَلَیْکَ، وَ تَأَسُّفاً عَلی ما دَهاکَ وَ تَلَهُّفاً، حَتّی أَمُوتَ بِلَوْعَةِ الْمُصابِ، وَ غُصَّهِ الاِکْتِیابِ،</w:t>
      </w:r>
    </w:p>
    <w:p>
      <w:pPr>
        <w:pStyle w:val="BookText"/>
        <w:rPr/>
      </w:pPr>
      <w:r>
        <w:rPr>
          <w:rFonts w:ascii="IRNazanin" w:hAnsi="IRNazanin" w:eastAsia="IRNazanin"/>
          <w:color w:val="111111"/>
          <w:sz w:val="28"/>
          <w:sz w:val="28"/>
          <w:szCs w:val="28"/>
          <w:rtl w:val="true"/>
          <w:lang w:bidi="fa-IR"/>
        </w:rPr>
        <w:t xml:space="preserve">اگر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انداخت و تقدیر الهی مرا از یاری تو بازداشت و با آنان که با تو جنگیدند نجنگیدم و با کسانی که با تو دشمنی کردند، دشمنی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بر تو شیون می کنم و به جای اشک ریختن بر تو خون می گریم از روی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یاری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تأسف بر مصیبت هائی که ترا گرفتار کرد و از شدّت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غمناک می 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 سوز جان فرسا و غصّه ی جانکاه، جان 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أَنَّک قَدْ أَقَمْتَ الصَّلوهَ، وَ آتَیْتَ الزَّکوهَ، وَ أَمَرْتَ بِالْمَعْرُوفِ، وَ نَهَیْتَ عَنِ الْمُنْکَرِ وَ الْعُدْوانِ، وَ أَطَعْتَ اللهَ وَ ما عَصَیْتَهُ، وَ تَمَسَّکْتَ بِهِ وَ بِحَبْلِهِ فَأَرْضَیْتَهُ، وَ خَشیتَهُ وَ راقَبْتَهُ وَ اسْتَجَبْتَهُ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سَنَنْتَ السُّنَنَ، وَ أَطْفَأْتَ الْفِتَنَ، وَ دَعَوْتَ إِلَی الرَّشادِ، وَ أَوْضَحْتَ سُبُلَ السَّدادِ، وَ جاهَدْتَ فِی اللهِ حَقَّ الْجِهادِ،</w:t>
      </w:r>
    </w:p>
    <w:p>
      <w:pPr>
        <w:pStyle w:val="BookText"/>
        <w:rPr/>
      </w:pPr>
      <w:r>
        <w:rPr>
          <w:rFonts w:ascii="IRNazanin" w:hAnsi="IRNazanin" w:eastAsia="IRNazanin"/>
          <w:color w:val="111111"/>
          <w:sz w:val="28"/>
          <w:sz w:val="28"/>
          <w:szCs w:val="28"/>
          <w:rtl w:val="true"/>
          <w:lang w:bidi="fa-IR"/>
        </w:rPr>
        <w:t xml:space="preserve">گواهی می دهم که تو نماز را به پا داشتی و زکات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نیکی فرمان دادی و از زشتی و تجاوز بازداشتی و خدا را اطاعت کردی و نافرمانی اش نکردی و به او و ریمانش چنگ زدی تا آن که او را خشنود ساختی و از او ترسان بودی و از فرمان او مراقبت می کردی و از او شرم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امرش کوتاهی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دعوتش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های نیکو را به سوی هدایت و کمال فرا خواندی و ره های استوار را روشن کردی و در راه خدا آن طور که سزاوار بود جهاد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للهِ طآئِعاً، وَ لِجَدِّکَ مُحمَّد صَلَّی اللهُ عَلَیْهِ وَ الِهِ تابِعاً، وَ لِقَوْلِ أَبیکَ سامِعاً، وَ إِلی وَصِیَّهِ أَخیک َ مُسارِعاً، وَ لِعِمادِ الدّینِ رافِعاً، وَ لِلطُّغْیانِ قامِعاً، وَ لِلطُّغاهِ مُقارِعاً، وَ لِلْاُمَّهِ ناصِحاً، وَ فی غَمَراتِ الْمَوْتِ سابِحاً، وَ لِلْفُسّاقِ مُکافِحاً، وَ بِحُجَجِ اللهِ قآئِماً، وَ لِلْاِسْلامِ وَ الْمُسْلِمینَ راحِماً، وَ لِلْحَقِّ ناصِراً، وَ عِنْدَ الْبَلآءِ صابِراً،</w:t>
      </w:r>
    </w:p>
    <w:p>
      <w:pPr>
        <w:pStyle w:val="BookText"/>
        <w:rPr/>
      </w:pPr>
      <w:r>
        <w:rPr>
          <w:rFonts w:ascii="IRNazanin" w:hAnsi="IRNazanin" w:eastAsia="IRNazanin"/>
          <w:color w:val="111111"/>
          <w:sz w:val="28"/>
          <w:sz w:val="28"/>
          <w:szCs w:val="28"/>
          <w:rtl w:val="true"/>
          <w:lang w:bidi="fa-IR"/>
        </w:rPr>
        <w:t xml:space="preserve">و تو زمان بردار خدا و پیرو جدّت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اهل بیتش باد و شنوای فرموده های پدرت و شتابان در اجرای وصیّت برادرت بودی برافرازنده ی ستون دین و نابود کننده ی گردن کشی ودر هم کوبنده ی تجاوزگران و نصحیت کننده ی امّت بودی و در گردابهای مرگ شناور گشتی و با فاسقان مبارزه کردی حجّت ها براهین الهی را بر پاداشتی و دل سوز اسلان و مسلمین و یاری کنند ی حق و در هنگام سختی و بلا شکیبا بودی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لِلدّینِ کالِئاً، وَ عَنْ حَوْزَتِهِ مُرامِیاً، تَحُوطُ الْهُدی وَ تَنْصُرُهُ، وَ تَبْسُطُ الْعَدْلَ وَ تَنْشُرُهُ، وَ تَنْصُرُ الدّینَ وَ تُظْهِرُهُ، وَ تَکُفُّ الْعابِثَ وَ تَزْجُرُهُ، وَ تَأْخُذُ لِلدَّنِیِّ مِنَ الشَّریفِ، وَ تُساوی فِی الْحُکْمِ بَیْنَ الْقَوِیِّ وَ الضَّعیفِ،</w:t>
      </w:r>
    </w:p>
    <w:p>
      <w:pPr>
        <w:pStyle w:val="BookText"/>
        <w:rPr/>
      </w:pPr>
      <w:r>
        <w:rPr>
          <w:rFonts w:ascii="IRNazanin" w:hAnsi="IRNazanin" w:eastAsia="IRNazanin"/>
          <w:color w:val="111111"/>
          <w:sz w:val="28"/>
          <w:sz w:val="28"/>
          <w:szCs w:val="28"/>
          <w:rtl w:val="true"/>
          <w:lang w:bidi="fa-IR"/>
        </w:rPr>
        <w:t xml:space="preserve">و حفظ کننده ی دین و مدافع حریم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را نگاهبانی کرده و یاریش نمودی عدالت را گسترش و نشر دادی دین را یاری نموده و آن را آشکار ساختی کسانی که دین را به بازی گرفته بودند منع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ادامه ی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ضعیفان را از قدرت مندان گرفتی و در قضاوت توانا و ناتوان را یکسان شمردی</w:t>
      </w:r>
    </w:p>
    <w:p>
      <w:pPr>
        <w:pStyle w:val="BookText"/>
        <w:rPr/>
      </w:pPr>
      <w:r>
        <w:rPr>
          <w:rFonts w:ascii="Amiri" w:hAnsi="Amiri" w:eastAsia="Amiri" w:cs="Amiri"/>
          <w:color w:val="111111"/>
          <w:sz w:val="28"/>
          <w:sz w:val="28"/>
          <w:szCs w:val="28"/>
          <w:rtl w:val="true"/>
          <w:lang w:bidi="ar-SA"/>
        </w:rPr>
        <w:t>کُنْتَ رَبیعَ الْاَیْتامِ، وَ عِصْمَهَ الْاَنامِ، وَ عِزَّ الاسْلامِ، وَ مَعْدِنَ الْاَحْکامِ، وَ حَلیفَ الْاِنْعامِ، سالِکاً طَرآئِقَ جَدِّکَ وَ أَبیکَ ، مُشْبِهاً فِی الْوَصِیَّة لاَخیکَ ، وَفِیَّ الذِّمَمِ، رَضِیَّ الشِّیَمِ، ظاهِرَ الْکَرَمِ، مُتَهَجِّداً فِی الظُّلَمِ، قَویمَ الطَّرآئِقِ، کَریمَ الْخَلائِقِ، عَظیمَ السَّوابِقِ، شَریفَ النَّسَبِ، مُنِیفَ الْحَسَبِ، رَفیعَ الرُّتَبِ، کَثیرَ الْمَناقِبِ، مَحْمُودَ الضَّرآئِبِ، جَزیلَ الْمَواهِبِ،</w:t>
      </w:r>
    </w:p>
    <w:p>
      <w:pPr>
        <w:pStyle w:val="BookText"/>
        <w:rPr/>
      </w:pPr>
      <w:r>
        <w:rPr>
          <w:rFonts w:ascii="IRNazanin" w:hAnsi="IRNazanin" w:eastAsia="IRNazanin"/>
          <w:color w:val="111111"/>
          <w:sz w:val="28"/>
          <w:sz w:val="28"/>
          <w:szCs w:val="28"/>
          <w:rtl w:val="true"/>
          <w:lang w:bidi="fa-IR"/>
        </w:rPr>
        <w:t>تو بهار یتیمان ، حافظ پناه مردم مایه ی سربلندی اسلام و جایگاه احکام الهی و هم پیمان بخشش و احسان بودی تو پوینده ی راه و روش های جدِّ بزرگوار و پدر گرامیت و در توصیه به نیکی ها همانند برادرت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 به تعهّدات و پیمان ها و دارای خصلت های پسندیده و کَرَمی آشکار بودی</w:t>
      </w:r>
    </w:p>
    <w:p>
      <w:pPr>
        <w:pStyle w:val="BookText"/>
        <w:rPr/>
      </w:pPr>
      <w:r>
        <w:rPr>
          <w:rFonts w:ascii="IRNazanin" w:hAnsi="IRNazanin" w:eastAsia="IRNazanin"/>
          <w:color w:val="111111"/>
          <w:sz w:val="28"/>
          <w:sz w:val="28"/>
          <w:szCs w:val="28"/>
          <w:rtl w:val="true"/>
          <w:lang w:bidi="fa-IR"/>
        </w:rPr>
        <w:t>شب زنده دار در تاریکی ها صاحب روش های استوار و منش های بزرگوارانه هستی</w:t>
      </w:r>
    </w:p>
    <w:p>
      <w:pPr>
        <w:pStyle w:val="BookText"/>
        <w:rPr/>
      </w:pPr>
      <w:r>
        <w:rPr>
          <w:rFonts w:ascii="IRNazanin" w:hAnsi="IRNazanin" w:eastAsia="IRNazanin"/>
          <w:color w:val="111111"/>
          <w:sz w:val="28"/>
          <w:sz w:val="28"/>
          <w:szCs w:val="28"/>
          <w:rtl w:val="true"/>
          <w:lang w:bidi="fa-IR"/>
        </w:rPr>
        <w:t>دارای گذشته های درخشان ، نسب شرافت مند و جسمی والا و صاحب رتبه های عالی و فضائل بسیار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های پسندیده و بخشش های فروان داشتی تو بردبار کمال یافته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بد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برنده ی به خدا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کارهای زشت مردم می گذری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کرامت و بزرگی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 مقاوم ، پیشوا و شهید هستی نالان و زاری کننده در پیش گاه خدا دوست داشتنی و با جِدال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حَلیمٌ رَشیدٌ مُنیبٌ، جَوادٌ عَلیمٌ شَدیدٌ، إِمامٌ شَهیدٌ، أَوّاهٌ مُنیبٌ، حَبیبٌ مَهیبٌ، کُنْتَ لِلرَّسُولِ صَلَّی اللهُ عَلَیْهِ وَ الِهِ وَلَداً، وَ لِلْقُرْءانِ مُنْقِداً وَ لِلْاُمَّهِ عَضُداً، وَ فِی الطّاعَهِ مُجْتَهِداً، حافِظاً لِلْعَهْدِ وَالْمیثاقِ، ناکِباً عَنْ سُبُلِ الْفُسّاقِ وَ باذِلاً لِلْمَجْهُودِ، طَویلَ الرُّکُوعِ وَ السُّجُودِ، زاهِداً فِی الدُّنْیا زُهْدَ الرّاحِلِ عَنْها، ناظِراً إِلَیْها بِعَیْنِ الْمُسْتَوْحِشینَ مِنْها، امالُک َ عَنْها مَکْفُوفَهٌ، وَ هِمَّتُک َ عَنْ زینَتِها مَصْرُوفَهٌ، وَ أَلْحاظُک َ عَنْ بَهْجَتِها مَطْرُوفَهٌ، وَ رَغْبَتُکَ فِی الاْخِرَهِ مَعْرُوفَهٌ،</w:t>
      </w:r>
    </w:p>
    <w:p>
      <w:pPr>
        <w:pStyle w:val="BookText"/>
        <w:rPr/>
      </w:pPr>
      <w:r>
        <w:rPr>
          <w:rFonts w:ascii="IRNazanin" w:hAnsi="IRNazanin" w:eastAsia="IRNazanin"/>
          <w:color w:val="111111"/>
          <w:sz w:val="28"/>
          <w:sz w:val="28"/>
          <w:szCs w:val="28"/>
          <w:rtl w:val="true"/>
          <w:lang w:bidi="fa-IR"/>
        </w:rPr>
        <w:t xml:space="preserve">تو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برای قرآن پشتوانه و برای امّت بازوی توانا و در اطاعت خدا بسیار کوشائی نگهبان عهد و پیمانی از شیوه های عمل کرد گناهکاران و فاسقان روی گردان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نهایت توان کوشش نمودی ،رکوع ها و سجده های طولانی داشتی در دنیا هم چون کسانی که کوچ کننده از دنیا هستند زهد داشتی به دنیا نگریستی با دید ترسندگان از آن آرزوهایت از تعلق به دنیا بازداشته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دل کنده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اهتمامت از زینت های دنیوی برگردانده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نگاههایت از سُرور و شادی آن برگشته بود و اشتیاق تو به سرای آخرت شُهره ی آفاق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الْجَوْرُ مَدَّ باعَهُ، وَ أَسْفَرَ الظُّلْمُ قِناعَهُ، وَ دَعَا الْغَیُّ أَتْباعَهُ، وَ أَنْتَ فی حَرَمِ جَدِّک َ قاطِنٌ، وَ لِلظّالِمینَ مُبایِنٌ، جَلیسُ الْبَیْتِ وَ الْمِحْرابِ، مُعْتَزِلٌ عَنِ اللَّذّاتِ وَ الشَّهَواتِ، تُنْکِرُ الْمُنْکَرَ بِقَلْبِک َ وَ لِسانِک َ، عَلی حَسَبِ طاقَتِک َ وَ إِمْکانِک َ، ثُمَّ اقْتَضاک َ الْعِلْمُ لِلْاِنْکارِ، وَ لَزِمَکَ أَنْ تُجاهِدَ الْفُجّارَ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چنین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ستم دست تعدّی دراز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بیداد نقاب از چهره برافکند و ضلالت و گمراهی پیروان خویش را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اعمال زشت و تجاوزگرانه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تو در حرم جدّت سکونت داشتی و از ستم کاران دوری گزیده مونس خانه ی خدا و محراب عبادت گشته از لذّت ها و شهوت ها بریده بودی به قدر توانایی و امکانات خویش منکر را با قلب و زبانت انکار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آن گستاخی ها در حضور تو بود و آن ها حیا نکردند و به کار خود ادامه دادند و باز تو درصدد اصلاح بدون قیام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کردی که اصلاح کلامی ثمربخش نیست و در نتیجه این علم که به تناسب شرائط موجود و تکلیف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برای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گردانید و تو را ملزم نمود که با فاجران و بدکاران،به جهاد برخیزی پش همراه با فرزندان و خویشانت و پیروان و دوست دارانت حرکت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فَسِرْتَ فی أَوْلادِکَ وَ أَهالیکَ ، وَ شیعَتِکَ وَ مَوالیکَ وَ صَدَعْتَ بِالْحَقِّ وَ الْبَیّنَةِ، وَ دَعَوْتَ إِلَی اللهِ بِالْحِکْمَةِ وَ الْمَوْعِظَةِ الْحَسَنَةِ ، وَ أَمَرْتَ بِإِقامَهِ الْحُدُودِ، وَ الطّاعَةِ لِلْمَعْبُودِ، وَ نَهَیْتَ عَنِ الْخَبآئِثِ وَ الطُّغْیانِ، وَ واجَهُوک َ بِالظُّلْمِ وَ الْعُدْوانِ،</w:t>
      </w:r>
    </w:p>
    <w:p>
      <w:pPr>
        <w:pStyle w:val="BookText"/>
        <w:rPr/>
      </w:pPr>
      <w:r>
        <w:rPr>
          <w:rFonts w:ascii="IRNazanin" w:hAnsi="IRNazanin" w:eastAsia="IRNazanin"/>
          <w:color w:val="111111"/>
          <w:sz w:val="28"/>
          <w:sz w:val="28"/>
          <w:szCs w:val="28"/>
          <w:rtl w:val="true"/>
          <w:lang w:bidi="fa-IR"/>
        </w:rPr>
        <w:t xml:space="preserve">حق را با دلائل قطعی روشن ساختی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سوی خدا دعوت کردی و به برپائی حدود الهی و فرمان بری از پرودگار فرمان دادی و از کاهای ناپشند و سرکشی بازداشتی ولی آن ها با ستم و دشمنی به مقابله با تو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ظالمانه برخورد کرد با این 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فَجاهَدْتَهُمْ بَعْدَ الاْیعازِ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الاْیعادِ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تَأْکیدِ الْحُجَّهِ عَلَیْهِمْ،</w:t>
      </w:r>
    </w:p>
    <w:p>
      <w:pPr>
        <w:pStyle w:val="BookText"/>
        <w:rPr/>
      </w:pPr>
      <w:r>
        <w:rPr>
          <w:rFonts w:ascii="IRNazanin" w:hAnsi="IRNazanin" w:eastAsia="IRNazanin"/>
          <w:color w:val="111111"/>
          <w:sz w:val="28"/>
          <w:sz w:val="28"/>
          <w:szCs w:val="28"/>
          <w:rtl w:val="true"/>
          <w:lang w:bidi="fa-IR"/>
        </w:rPr>
        <w:t>تو موعظه و حکمت را مقدم داشتی و اتمام حجّت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مجاهدت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فَنَکَثُوا ذِمامَکَ وَ بَیْعَتَکَ ، وَ أَسْخَطُوا رَبَّکَ وَ جَدَّکَ ، وَ بَدَؤُوکَ بِالْحَرْبِ، آنان نیز پیمان و بیعت تو را شکسته و پروردگار و جدّت را خشمگین نموده و با تو به جنگ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لِلطَّعْنِ وَالضَّرْبِ، وَ طَحَنْتَ جُنُودَ الْفُجّارِ، وَاقْتَحَمْتَ قَسْطَلَ الْغُبارِ، مُجالِداً بِذِی الْفَقارِ، کَأَنَّک َ عَلِیٌّ الْمُخْتارُ،</w:t>
      </w:r>
    </w:p>
    <w:p>
      <w:pPr>
        <w:pStyle w:val="BookText"/>
        <w:rPr/>
      </w:pPr>
      <w:r>
        <w:rPr>
          <w:rFonts w:ascii="IRNazanin" w:hAnsi="IRNazanin" w:eastAsia="IRNazanin"/>
          <w:color w:val="111111"/>
          <w:sz w:val="28"/>
          <w:sz w:val="28"/>
          <w:szCs w:val="28"/>
          <w:rtl w:val="true"/>
          <w:lang w:bidi="fa-IR"/>
        </w:rPr>
        <w:t xml:space="preserve">پس تو در برابر نیزه ما و ضربت شمشیرهای آنان پایداری نمود و لشکر بدکاران و فاجران را در هم کوبیده و در میان گرد و غبار جنگ چنان با ذوالفقار به جنگ دشمنان پرداختی که گویا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شده ای الهی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رَأَوْکَ ثابِتَ الْجاشِ، غَیْرَ خآئِفٍ وَ لا خاشٍ ، نَصَبُوا لَکَ غَوآئِلَ مَکْرِهِمْ، وَ قاتَلُوکَ بِکَیْدِهِمْ وَ شَرِّهِمْ، وَ أَمَرَ اللَّعینُ جُنُودَهُ، فَمَنَعُوکَ الْمآءَ وَ وُرُودَهُ، وَ ناجَزُوکَ الْقِتالَ، وَ عاجَلُوکَ النِّزالَ، وَ رَشَقُوک َ بِالسِّهامِ وَ النِّبالِ،وَ بَسَطُوا إِلَیْک َ أَکُفَّ الاِصْطِلامِ ، وَ لَمْ یَرْعَوْا لَکَ ذِماماً ،وَ لاراقَبُوا فیکَ أَثاماً ، فی قَتْلِهِمْ أَوْلِیآءَکَ ، وَ نَهْبِهِمْ رِحالَکَ ، و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لشکریانش دستور داد تا تو را از آب و ورود به آن باز داشتند و دامنه ی جنگ با تو را شدید نمودند و به مبارزه ی با تو سرعت و شتاب کردند و نیزه بارانت کردند و دستهای بُنیاد بر انداز را به سویت دراز کردند و هیچ تعهّدی را رعایت نکردند و در کشتن دوستانت و غارت اهل بیت تو را هیچ تجاوزی خودداری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مُقَدَّمٌ فِی الْهَبَواتِ، وَ مُحْتَمِلٌ لِلاْذِیّاتِ، قَدْ عَجِبَتْ مِنْ صَبْرِک َ مَلآئِکَهُ السَّماواتِ،</w:t>
      </w:r>
    </w:p>
    <w:p>
      <w:pPr>
        <w:pStyle w:val="BookText"/>
        <w:rPr/>
      </w:pPr>
      <w:r>
        <w:rPr>
          <w:rFonts w:ascii="IRNazanin" w:hAnsi="IRNazanin" w:eastAsia="IRNazanin"/>
          <w:color w:val="111111"/>
          <w:sz w:val="28"/>
          <w:sz w:val="28"/>
          <w:szCs w:val="28"/>
          <w:rtl w:val="true"/>
          <w:lang w:bidi="fa-IR"/>
        </w:rPr>
        <w:t xml:space="preserve">و تو هم چنان در گرد و غبار میدان، به پیش می تاختی و ناملایمات را تحمل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 آزارها را به جان می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آسمان از صبر و شکیبایی تو در شگفت بودند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فَأَحْدَقُوا بِکَ مِنْ کُلّ ِالْجِهاتِ، وَ أَثْخَنُوکَ بِالْجِراحِ، وَ حالُوا بَیْنَکَ وَ بَیْنَ الرَّواحِ، وَ لَمْ یَبْقَ لَکَ ناصِرٌ، وَ أَنْتَ مُحْتَسِبٌ صابِرٌ، تَذُبُّ عَنْ نِسْوَتِک وَ أَوْلادِکَ ،</w:t>
      </w:r>
    </w:p>
    <w:p>
      <w:pPr>
        <w:pStyle w:val="BookText"/>
        <w:rPr/>
      </w:pPr>
      <w:r>
        <w:rPr>
          <w:rFonts w:ascii="IRNazanin" w:hAnsi="IRNazanin" w:eastAsia="IRNazanin"/>
          <w:color w:val="111111"/>
          <w:sz w:val="28"/>
          <w:sz w:val="28"/>
          <w:szCs w:val="28"/>
          <w:rtl w:val="true"/>
          <w:lang w:bidi="fa-IR"/>
        </w:rPr>
        <w:t>پس دشمنان از هر طرف تو را محاصره کردند و با زخم های فراوان تو را از توان انداختند و را نجات را بر تو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در حالی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یاوری نمانده بود و تو همه چیز را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ی اسلام گذاشته و در تحل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بودی و از زنان حرم و فرزندانت دفاع می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نَکَسُوکَ عَنْ جَوادِکَ ، فَهَوَیْتَ إِلَی الاَرْضِ جَریحاً، تَطَؤُکَ الْخُیُولُ بِحَوافِرِها، وَ تَعْلُوکَ الطُّغاهُ بِبَواتِرِها،</w:t>
      </w:r>
    </w:p>
    <w:p>
      <w:pPr>
        <w:pStyle w:val="BookText"/>
        <w:rPr/>
      </w:pPr>
      <w:r>
        <w:rPr>
          <w:rFonts w:ascii="IRNazanin" w:hAnsi="IRNazanin" w:eastAsia="IRNazanin"/>
          <w:color w:val="111111"/>
          <w:sz w:val="28"/>
          <w:sz w:val="28"/>
          <w:szCs w:val="28"/>
          <w:rtl w:val="true"/>
          <w:lang w:bidi="fa-IR"/>
        </w:rPr>
        <w:t xml:space="preserve">تا اینکه تو را از اسب سرنگون ساختند و با بدنی مجروح بر زمین افتادی آنگاه اسب ها تو را با سُمّ های خود لگدکوب کردند و تجاوز پیشکان تو را با شمشیرهایشان ضربه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گران متجاوز با تیغ های بُرّان خود بر تو حمله 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رَشَحَ لِلْمَوْتِ جَبینُکَ ،وَ اخْتَلَفَتْ بِالاِنْقِباضِ وَ الاِنْبِساطِ شِمالُکَ وَ یَمینُکَ ،تُدیرُ طَرْفاً خَفِیّاً إِلی رَحْلِکَ وَ بَیْتِکَ ، وَ قَدْ شُغِلْتَ بِنَفْسِکَ عَنْ وُلْدِکَ وَ أَهالیکَ ، وَ أَسْرَعَ فَرَسُکَ شارِداً، إِلی خِیامِکَ قاصِداً، مُحَمْحِماً باکِیاً،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مرگ بر پیشانی ات نشست و طرف راست و چپ بدنت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نفسهای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منقبض و منبسط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پهلوی راست و گاهی به پهلوی چپ بر می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آرام با گوشه ی چشم خود به سوی حرم و خیامت نظر می کردی و سرانجام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شدی و از دیدن فرزندان و اهل بیت خویش بازماندی و اسب تو برای خبردادن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از شهادتت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کنان و گریان به سوی خیمه هایت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 النِّسآءُ جَوادَکَ مَخْزِیّاً، وَ نَظَرْنَ سَرْجَکَ عَلَیْهِ مَلْوِیّاً، بَرَزْنَ مِنَ الْخُدُورِ، ناشِراتِ الشُّعُورِ عَلَی الْخُدُودِ، لاطِماتِ الْوُجُوهِ سافِرات، وَ بِالْعَویلِ داعِیات، وَ بَعْدَالْعِزِّ مُذَلَّلات، وَ إِلی مَصْرَعِک َ مُبادِراتٍ،</w:t>
      </w:r>
    </w:p>
    <w:p>
      <w:pPr>
        <w:pStyle w:val="BookText"/>
        <w:rPr/>
      </w:pPr>
      <w:r>
        <w:rPr>
          <w:rFonts w:ascii="IRNazanin" w:hAnsi="IRNazanin" w:eastAsia="IRNazanin"/>
          <w:color w:val="111111"/>
          <w:sz w:val="28"/>
          <w:sz w:val="28"/>
          <w:szCs w:val="28"/>
          <w:rtl w:val="true"/>
          <w:lang w:bidi="fa-IR"/>
        </w:rPr>
        <w:t xml:space="preserve">پس آنگاه که بانوان محترمه،اسب تو را با حالت حزن و اندوه مشاهده کردند و چشم آنان به زین واژگون تو بر پشت او افتاد از پس پرده ی خیمه ها بیرون آمدند در حالی که گیسوانشان را بر چهره ها پریشان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موهایشان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و لطمه بر صورت های باززشان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شیون زنان و گریه کُنان تو را صدا می کردند و آنان پس از عمری عزّت با بی آبرویی ذلّت و درماندگی به سوی قتل گاه تو شتابان در حرکت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الشِّمْرُ جالِسٌ عَلی صَدْرِکَ، وَ مُولِغٌ سَیْفَهُ عَلی نَحْرِکَ ، قابِضٌ عَلی شَیْبَتِکَ بِیَدِهِ، ذابِحٌ لَکَ بِمُهَنَّدِهِ، قَدْ سَکَنَتْ حَوآسُّکَ ، وَ خَفِیَتْ أَنْفاسُکَ ، وَ رُفِعَ عَلَی الْقَناهِ رَأْسُکَ ، وَ سُبِیَ أَهْلُکَ کَالْعَبیدِ، وَ صُفِّدُوا فِی الْحَدیدِ، فَوْقَ أَقْتابِ الْمَطِیّاتِ، تَلْفَحُ وُجُوهَهُمْ حَرُّ الْهاجِراتِ، یُساقُونَ فِی الْبَراری وَالْفَلَواتِ، أَیْدیهِمْ مَغلُولَهٌ إِلَی الاَعْناقِ، یُطافُ بِهِمْ فِی الاَسْواقِ،</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 سینه ی مبارکت نشسته بود و شمشیرش را بر گودی زیر گلویت گذاشته با دست پلیدش محاست شریف تو را گرفته بود و با شمشیر تیز و برّانش ذبح کنند تو بود و سر مقّدست را می برّید در این هنگام درک و احساست از کار افتاده و نفس هایت ناپدید شد و لحظاتی بعد،سرت بالای نیزه قرار گرفت و اهل و عیالت هم چون بردگان به اسارت درآمدند و بر بالای جهاز شتران در غل و زنجیر به بند کشیده شدند در حالی که شدّت حرارت آفتاب سوزان در روزهای دراز تابستان چهره هاشان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صحراها و بیابان ها به جلو رانده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به شهرها می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دست هایشان با زنجیر به گردن هایشان بسته شده بود در بازارها چرخانده می شدند و می گرداندند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فَالْوَیْلُ لِلْعُصاهِ الْفُسّاقِ، لَقَدْ قَتَلُوا بِقَتْلِکَ الاِسْلامَ، وَ عَطَّلُوا الصَّلوهَ وَ الصِّیامَ، وَ نَقَضُوا السُّنَنَ وَ الاَحْکامَ، وَ هَدَمُوا قَواعِدَ الاْیمانِ، وَ حَرَّفُوا آیاتِ الْقُرْءانِ، وَ هَمْلَجُوا فِی الْبَغْیِ وَالْعُدْوانِ،</w:t>
      </w:r>
    </w:p>
    <w:p>
      <w:pPr>
        <w:pStyle w:val="BookText"/>
        <w:rPr/>
      </w:pPr>
      <w:r>
        <w:rPr>
          <w:rFonts w:ascii="IRNazanin" w:hAnsi="IRNazanin" w:eastAsia="IRNazanin"/>
          <w:color w:val="111111"/>
          <w:sz w:val="28"/>
          <w:sz w:val="28"/>
          <w:szCs w:val="28"/>
          <w:rtl w:val="true"/>
          <w:lang w:bidi="fa-IR"/>
        </w:rPr>
        <w:t>پس وای بر این سرکشان تبهکار که با کشتن تو اسلام را کشتند و نماز و روزه را بی بهره نمودند و سنّت های الهی و احکام دین را شکستند و پایه های ایمان را ویران نمودند و آیه های قرآن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ظلم و تجاوز پیش تاختند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أَصْبَحَ رَسُولُ اللهِ صَلَّی اللهُ عَلَیْهِ وَ الِهِ مَوْتُوراً، وَ عادَ کِتابُ اللهِ عَزَّوَجَلَّ مَهْجُوراً، وَ غُودِرَ الْحَقُّ إِذْ قُهِرْتَ مَقْهُوراً، وَ فُقِدَ بِفَقْدِکَ التَّکْبیرُ وَالتَّهْلیلُ، وَالتَّحْریمُ وَالتَّحْلیلُ، وَالتَّنْزیلُ وَالتَّأْویلُ، وَ ظَهَرَ بَعْدَکَ التَّغْییرُ وَالتَّبْدیلُ، وَ الاِلْحادُ وَالتَّعْطیلُ، وَ الاَهْوآءُ وَ الاَضالیلُ، وَ الْفِتَنُ وَ الاَباطیلُ،</w:t>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مظلوم واقع شد و منزوی گردید و کتاب خدای عزّوجّل کنار نهاده شد و چون تو مقهور و مغلوب گشتی حق وحقیقت در</w:t>
      </w:r>
    </w:p>
    <w:p>
      <w:pPr>
        <w:pStyle w:val="BookText"/>
        <w:rPr/>
      </w:pPr>
      <w:r>
        <w:rPr>
          <w:rFonts w:ascii="IRNazanin" w:hAnsi="IRNazanin" w:eastAsia="IRNazanin"/>
          <w:color w:val="111111"/>
          <w:sz w:val="28"/>
          <w:sz w:val="28"/>
          <w:szCs w:val="28"/>
          <w:rtl w:val="true"/>
          <w:lang w:bidi="fa-IR"/>
        </w:rPr>
        <w:t xml:space="preserve">مورد خیانت قرار گفت و با فقدان تو ذکر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و حلال خدا و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آن ناپدید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عالیه این امور در جامعه محو گردید و به جای آن قالبی بی محتوا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تو تغییر و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بی دینی وانهادگی سنّت های الهی هوی و هوس ها گمراهی ها فتنه ها و باطل ها ظاهر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ناعیکَ عِنْدَ قَبْرِ جَدِّکَ الرَّسُولِ صَلَّی اللهُ عَلَیْهِ وَ الِهِ، فَنَعاکَ لَیْهِ بِالدَّمْعِ الْهَطُولِ، قآئِلا یا رَسُولَ اللهِ قُتِلَ سِبْطُکَ وَ فَتاکَ ، وَ اسْتُبیحَ أَهْلُکَ وَ حِماکَ ، وَ سُبَیتْ بَعْدَکَ ذَراریکَ ، وَ وَقَعَ الْمَحْذُورُ بِعِتْرَتِکَ وَ ذَویکَ ،</w:t>
      </w:r>
    </w:p>
    <w:p>
      <w:pPr>
        <w:pStyle w:val="BookText"/>
        <w:rPr/>
      </w:pPr>
      <w:r>
        <w:rPr>
          <w:rFonts w:ascii="IRNazanin" w:hAnsi="IRNazanin" w:eastAsia="IRNazanin"/>
          <w:color w:val="111111"/>
          <w:sz w:val="28"/>
          <w:sz w:val="28"/>
          <w:szCs w:val="28"/>
          <w:rtl w:val="true"/>
          <w:lang w:bidi="fa-IR"/>
        </w:rPr>
        <w:t xml:space="preserve">پس خبر دهنده ی شهادت تو، نزد قبر جدّ بزرگوارت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باشک ریزان خبر شهادت تو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 ی جوان مردت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اهل بیت و حریم تو شکسته و مباح شمرده شد و فرزندان تو پس از تو به اسارت گرفته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فَانْزَعَجَ الرَّسُولُ، وَ بَکی قَلْبُهُ الْمَهُولُ، وَ عَزّاهُ بِک َ الْمَلآئِکَهُ وَ الاَنْبِیآءُ، وَ فُجِعَتْ بِکَ اُمُّکَ الزَّهْرآءُ، وَ اخْتَلَفَتْ جُنُودُ الْمَلآئِکَةِ الْمُقَرَّبینَ، تُعَزّی أَباکَ أَمیرَالْمُؤْمِنینَ،</w:t>
      </w:r>
    </w:p>
    <w:p>
      <w:pPr>
        <w:pStyle w:val="BookText"/>
        <w:rPr/>
      </w:pPr>
      <w:r>
        <w:rPr>
          <w:rFonts w:ascii="IRNazanin" w:hAnsi="IRNazanin" w:eastAsia="IRNazanin"/>
          <w:color w:val="111111"/>
          <w:sz w:val="28"/>
          <w:sz w:val="28"/>
          <w:szCs w:val="28"/>
          <w:rtl w:val="true"/>
          <w:lang w:bidi="fa-IR"/>
        </w:rPr>
        <w:t xml:space="preserve">و مصائب و ناگواری ها بر خانواده و بستگان تو وارد گشت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و آشفته شد و قلب نالانش گریست و فرشتگان و پیامبران به خاطر شهادت تو به او تسلیت گفتند و مادرت حضرت زهرا در ماتم تو مصیبت زده و عزادار شد و سپاه فرشتگان مقرّب خدا به رفت و آمد پرداختند ، به پردت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اُقیمَتْ لَک َ الْمَاتِمُ فی أَعْلا عِلِّیّینَ، وَ لَطَمَتْ عَلَیْک َ الْحُورُ الْعینُ، وَ بَکَتِ السَّمآءُ وَ سُکّآن‌ها، وَ الْجِنانُ وَ خُزّآن‌ها، وَ الْهِضابُ وَ أَقْطارُها، وَ الْبِحارُ وَ حیتآن‌ها، وَ الْجِنانُ وَ وِلْدآن‌ها، وَ الْبَیْتُ وَ الْمَقامُ، وَ الْمَشْعَرُ الْحَرامُ، وَ الْحِلُّ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عرض تسلیت به نزد پدر بزرگورات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بالاترین مقامات بهشتی برای تو مجالس سوگواری بر پا گردید و حوریان بهشتی در سوگ تو سیلی به صورت نواختند و آسمان و ساکنانش و بهشت و خزانه داران بهشتی و کوه ها و دامنه های آن و دریا و ماهیان دریا، و بهشت و نوجوانان نیکو روی بهشتی،و کعبه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مشعر الحرام و سرزمین مکّه و اطراف آن همگی در عزای تو گریستند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فَبِحُرْمَة هذَا الْمَکانِ الْمُنیفِ، صَلِّ عَلی مُحمَّد وَ الِ مُحمَّد، وَاحْشُرْنی فی زُمْرَتِهِمْ، وَ أَدْخِلْنِی الْجَنَّة بِشَفاعَتِهِمْ، أَللّهُمَّ إِنّی أَتَوَسَّلُ إِلَیْکَ یا أَسْرَعَ الْحاسِبینَ، وَ یاأَکْرَمَ الاَکْرَمینَ، وَ یاأَحْکَمَ الْحاکِمینَ، بِمحمدخاتَمِ النَّبِیّینَ، رَسُولِکَ إِلَی الْعالَمینَ أَجْمَعینَ، وَ بِأَخیهِ وَابْنِ عَمِّهِ الاَنْزَعِ الْبَطینِ، الْعالِمِ الْمَکینِ، عَلِیٍّ أَمیرِالْمُؤْمِنینَ،</w:t>
      </w:r>
    </w:p>
    <w:p>
      <w:pPr>
        <w:pStyle w:val="BookText"/>
        <w:rPr/>
      </w:pPr>
      <w:r>
        <w:rPr>
          <w:rFonts w:ascii="Amiri" w:hAnsi="Amiri" w:eastAsia="Amiri" w:cs="Amiri"/>
          <w:color w:val="111111"/>
          <w:sz w:val="28"/>
          <w:sz w:val="28"/>
          <w:szCs w:val="28"/>
          <w:rtl w:val="true"/>
          <w:lang w:bidi="ar-SA"/>
        </w:rPr>
        <w:t>وَ بِفاطِمَةَ سَیِّدَةِ نِسآءِ الْعالَمینَ،</w:t>
      </w:r>
    </w:p>
    <w:p>
      <w:pPr>
        <w:pStyle w:val="BookText"/>
        <w:rPr/>
      </w:pPr>
      <w:r>
        <w:rPr>
          <w:rFonts w:ascii="Amiri" w:hAnsi="Amiri" w:eastAsia="Amiri" w:cs="Amiri"/>
          <w:color w:val="111111"/>
          <w:sz w:val="28"/>
          <w:sz w:val="28"/>
          <w:szCs w:val="28"/>
          <w:rtl w:val="true"/>
          <w:lang w:bidi="ar-SA"/>
        </w:rPr>
        <w:t>وَ بِالْحَسَنِ الزَّکِیِّ عِصْمَةِ الْمُتَّقینَ، وَ بِأَبی عَبْدِاللهِ الْحُسَیْنِ أَکْرَمِ الْمُسْتَشْهَدینَ، وَ بِأَوْلادِهِ الْمَقْتُولینَ، وَ بِعِتْرَتِهِ الْمَظْلُومینَ،</w:t>
      </w:r>
    </w:p>
    <w:p>
      <w:pPr>
        <w:pStyle w:val="BookText"/>
        <w:rPr/>
      </w:pPr>
      <w:r>
        <w:rPr>
          <w:rFonts w:ascii="Amiri" w:hAnsi="Amiri" w:eastAsia="Amiri" w:cs="Amiri"/>
          <w:color w:val="111111"/>
          <w:sz w:val="28"/>
          <w:sz w:val="28"/>
          <w:szCs w:val="28"/>
          <w:rtl w:val="true"/>
          <w:lang w:bidi="ar-SA"/>
        </w:rPr>
        <w:t>وَ بِعَلِیٍّ بْنِ الْحُسَیْنِ زَیْنِ الْعابِدینَ،</w:t>
      </w:r>
    </w:p>
    <w:p>
      <w:pPr>
        <w:pStyle w:val="BookText"/>
        <w:rPr/>
      </w:pPr>
      <w:r>
        <w:rPr>
          <w:rFonts w:ascii="Amiri" w:hAnsi="Amiri" w:eastAsia="Amiri" w:cs="Amiri"/>
          <w:color w:val="111111"/>
          <w:sz w:val="28"/>
          <w:sz w:val="28"/>
          <w:szCs w:val="28"/>
          <w:rtl w:val="true"/>
          <w:lang w:bidi="ar-SA"/>
        </w:rPr>
        <w:t>وَ بِمحمَّدٍ بْنِ عَلِیٍّ قِبْلَهِ الاَوّابینَ،</w:t>
      </w:r>
    </w:p>
    <w:p>
      <w:pPr>
        <w:pStyle w:val="BookText"/>
        <w:rPr/>
      </w:pPr>
      <w:r>
        <w:rPr>
          <w:rFonts w:ascii="Amiri" w:hAnsi="Amiri" w:eastAsia="Amiri" w:cs="Amiri"/>
          <w:color w:val="111111"/>
          <w:sz w:val="28"/>
          <w:sz w:val="28"/>
          <w:szCs w:val="28"/>
          <w:rtl w:val="true"/>
          <w:lang w:bidi="ar-SA"/>
        </w:rPr>
        <w:t>وَ جَعْفَرِ بْنِ محمدٍ أَصْدَقِ الصّادِقینَ،</w:t>
      </w:r>
    </w:p>
    <w:p>
      <w:pPr>
        <w:pStyle w:val="BookText"/>
        <w:rPr/>
      </w:pPr>
      <w:r>
        <w:rPr>
          <w:rFonts w:ascii="Amiri" w:hAnsi="Amiri" w:eastAsia="Amiri" w:cs="Amiri"/>
          <w:color w:val="111111"/>
          <w:sz w:val="28"/>
          <w:sz w:val="28"/>
          <w:szCs w:val="28"/>
          <w:rtl w:val="true"/>
          <w:lang w:bidi="ar-SA"/>
        </w:rPr>
        <w:t>وَ مُوسَی بْنِ جَعْفَرٍ مُظْهِرِ الْبَراهینِ،</w:t>
      </w:r>
    </w:p>
    <w:p>
      <w:pPr>
        <w:pStyle w:val="BookText"/>
        <w:rPr/>
      </w:pPr>
      <w:r>
        <w:rPr>
          <w:rFonts w:ascii="Amiri" w:hAnsi="Amiri" w:eastAsia="Amiri" w:cs="Amiri"/>
          <w:color w:val="111111"/>
          <w:sz w:val="28"/>
          <w:sz w:val="28"/>
          <w:szCs w:val="28"/>
          <w:rtl w:val="true"/>
          <w:lang w:bidi="ar-SA"/>
        </w:rPr>
        <w:t>وَ عَلِیِّ بْنِ مُوسی ناصِرِالدّینِ،</w:t>
      </w:r>
    </w:p>
    <w:p>
      <w:pPr>
        <w:pStyle w:val="BookText"/>
        <w:rPr/>
      </w:pPr>
      <w:r>
        <w:rPr>
          <w:rFonts w:ascii="Amiri" w:hAnsi="Amiri" w:eastAsia="Amiri" w:cs="Amiri"/>
          <w:color w:val="111111"/>
          <w:sz w:val="28"/>
          <w:sz w:val="28"/>
          <w:szCs w:val="28"/>
          <w:rtl w:val="true"/>
          <w:lang w:bidi="ar-SA"/>
        </w:rPr>
        <w:t>وَ مُحمَّد بْنِ عَلِیٍّ قُدْوَةِ الْمُهْتَدینَ،</w:t>
      </w:r>
    </w:p>
    <w:p>
      <w:pPr>
        <w:pStyle w:val="BookText"/>
        <w:rPr/>
      </w:pPr>
      <w:r>
        <w:rPr>
          <w:rFonts w:ascii="Amiri" w:hAnsi="Amiri" w:eastAsia="Amiri" w:cs="Amiri"/>
          <w:color w:val="111111"/>
          <w:sz w:val="28"/>
          <w:sz w:val="28"/>
          <w:szCs w:val="28"/>
          <w:rtl w:val="true"/>
          <w:lang w:bidi="ar-SA"/>
        </w:rPr>
        <w:t>وَ عَلِیِّ بْنِ مُحمَّدٍ أَزْهَدِ الزّاهِدینَ،</w:t>
      </w:r>
    </w:p>
    <w:p>
      <w:pPr>
        <w:pStyle w:val="BookText"/>
        <w:rPr/>
      </w:pPr>
      <w:r>
        <w:rPr>
          <w:rFonts w:ascii="Amiri" w:hAnsi="Amiri" w:eastAsia="Amiri" w:cs="Amiri"/>
          <w:color w:val="111111"/>
          <w:sz w:val="28"/>
          <w:sz w:val="28"/>
          <w:szCs w:val="28"/>
          <w:rtl w:val="true"/>
          <w:lang w:bidi="ar-SA"/>
        </w:rPr>
        <w:t>وَ الْحَسَنِ بْنِ عَلِیٍّ وارِثِ الْمُسْتَخْلَفینَ،</w:t>
      </w:r>
    </w:p>
    <w:p>
      <w:pPr>
        <w:pStyle w:val="BookText"/>
        <w:rPr/>
      </w:pPr>
      <w:r>
        <w:rPr>
          <w:rFonts w:ascii="Amiri" w:hAnsi="Amiri" w:eastAsia="Amiri" w:cs="Amiri"/>
          <w:color w:val="111111"/>
          <w:sz w:val="28"/>
          <w:sz w:val="28"/>
          <w:szCs w:val="28"/>
          <w:rtl w:val="true"/>
          <w:lang w:bidi="ar-SA"/>
        </w:rPr>
        <w:t>وَالْحُجَّة عَلَی الْخَلْقِ أَجْمَعینَ،</w:t>
      </w:r>
    </w:p>
    <w:p>
      <w:pPr>
        <w:pStyle w:val="BookText"/>
        <w:rPr/>
      </w:pPr>
      <w:r>
        <w:rPr>
          <w:rFonts w:ascii="Amiri" w:hAnsi="Amiri" w:eastAsia="Amiri" w:cs="Amiri"/>
          <w:color w:val="111111"/>
          <w:sz w:val="28"/>
          <w:sz w:val="28"/>
          <w:szCs w:val="28"/>
          <w:rtl w:val="true"/>
          <w:lang w:bidi="ar-SA"/>
        </w:rPr>
        <w:t>أَنْ تُصَلِّیَ عَلی مُحمَّدٍ وَ الِ مُحمَّدٍ الصّادِقینَ الاَبَرّینَ، آلِ طه وَ یس، وَ أَنْ تَجْعَلَنی فِی الْقِیامَةِ مِنَ الاْمِنینَ الْمُطْمَئِنّینَ، الْفآئِزینَ الْفَرِحینِ الْمُسْتَبْشِرین،</w:t>
      </w:r>
    </w:p>
    <w:p>
      <w:pPr>
        <w:pStyle w:val="BookText"/>
        <w:rPr/>
      </w:pPr>
      <w:r>
        <w:rPr>
          <w:rFonts w:ascii="IRNazanin" w:hAnsi="IRNazanin" w:eastAsia="IRNazanin"/>
          <w:color w:val="111111"/>
          <w:sz w:val="28"/>
          <w:sz w:val="28"/>
          <w:szCs w:val="28"/>
          <w:rtl w:val="true"/>
          <w:lang w:bidi="fa-IR"/>
        </w:rPr>
        <w:t>بارالها ای سریع ترین حساب گران و ای کریم ترین کریمان و ای برترین حاکمیان به تو توسّل می جویم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محمّد خاتم پیامبران و فرستاده ی تو به سوی تمام جهانیان و به حقّ‌برادر و پسرعمویش آن بزرگترین اهل سرّ و دانای اسرار علیّ امیر مؤمنان</w:t>
      </w:r>
    </w:p>
    <w:p>
      <w:pPr>
        <w:pStyle w:val="BookText"/>
        <w:rPr/>
      </w:pPr>
      <w:r>
        <w:rPr>
          <w:rFonts w:ascii="Amiri" w:hAnsi="Amiri" w:eastAsia="Amiri" w:cs="Amiri"/>
          <w:color w:val="111111"/>
          <w:sz w:val="28"/>
          <w:sz w:val="28"/>
          <w:szCs w:val="28"/>
          <w:rtl w:val="true"/>
          <w:lang w:bidi="ar-SA"/>
        </w:rPr>
        <w:t>و به فاطمه سَروَرِ‌بانوان جهانیان</w:t>
      </w:r>
    </w:p>
    <w:p>
      <w:pPr>
        <w:pStyle w:val="BookText"/>
        <w:rPr/>
      </w:pPr>
      <w:r>
        <w:rPr>
          <w:rFonts w:ascii="IRNazanin" w:hAnsi="IRNazanin" w:eastAsia="IRNazanin"/>
          <w:color w:val="111111"/>
          <w:sz w:val="28"/>
          <w:sz w:val="28"/>
          <w:szCs w:val="28"/>
          <w:rtl w:val="true"/>
          <w:lang w:bidi="fa-IR"/>
        </w:rPr>
        <w:t>و به حسنِ‌پاک که پناهگاه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اَبی عبدالله الحسین گرامی ترین شهید و به فرزندانِ مقتولش و به خانواده ی مظلومش</w:t>
      </w:r>
    </w:p>
    <w:p>
      <w:pPr>
        <w:pStyle w:val="BookText"/>
        <w:rPr/>
      </w:pPr>
      <w:r>
        <w:rPr>
          <w:rFonts w:ascii="IRNazanin" w:hAnsi="IRNazanin" w:eastAsia="IRNazanin"/>
          <w:color w:val="111111"/>
          <w:sz w:val="28"/>
          <w:sz w:val="28"/>
          <w:szCs w:val="28"/>
          <w:rtl w:val="true"/>
          <w:lang w:bidi="fa-IR"/>
        </w:rPr>
        <w:t>و به علی بن الحسین زینت عابدان</w:t>
      </w:r>
    </w:p>
    <w:p>
      <w:pPr>
        <w:pStyle w:val="BookText"/>
        <w:rPr/>
      </w:pPr>
      <w:r>
        <w:rPr>
          <w:rFonts w:ascii="IRNazanin" w:hAnsi="IRNazanin" w:eastAsia="IRNazanin"/>
          <w:color w:val="111111"/>
          <w:sz w:val="28"/>
          <w:sz w:val="28"/>
          <w:szCs w:val="28"/>
          <w:rtl w:val="true"/>
          <w:lang w:bidi="fa-IR"/>
        </w:rPr>
        <w:t>وَ‌به محمد بن علی ،اُسوه ی توبه کنندگان</w:t>
      </w:r>
    </w:p>
    <w:p>
      <w:pPr>
        <w:pStyle w:val="BookText"/>
        <w:rPr/>
      </w:pPr>
      <w:r>
        <w:rPr>
          <w:rFonts w:ascii="IRNazanin" w:hAnsi="IRNazanin" w:eastAsia="IRNazanin"/>
          <w:color w:val="111111"/>
          <w:sz w:val="28"/>
          <w:sz w:val="28"/>
          <w:szCs w:val="28"/>
          <w:rtl w:val="true"/>
          <w:lang w:bidi="fa-IR"/>
        </w:rPr>
        <w:t>و به جعفربن محمد راست گوترین صادقان</w:t>
      </w:r>
    </w:p>
    <w:p>
      <w:pPr>
        <w:pStyle w:val="BookText"/>
        <w:rPr/>
      </w:pPr>
      <w:r>
        <w:rPr>
          <w:rFonts w:ascii="IRNazanin" w:hAnsi="IRNazanin" w:eastAsia="IRNazanin"/>
          <w:color w:val="111111"/>
          <w:sz w:val="28"/>
          <w:sz w:val="28"/>
          <w:szCs w:val="28"/>
          <w:rtl w:val="true"/>
          <w:lang w:bidi="fa-IR"/>
        </w:rPr>
        <w:t>و موسی بن جعفر آشکارکننده ی دلائل و براهین و علی بن موسی یاور دین</w:t>
      </w:r>
    </w:p>
    <w:p>
      <w:pPr>
        <w:pStyle w:val="BookText"/>
        <w:rPr/>
      </w:pPr>
      <w:r>
        <w:rPr>
          <w:rFonts w:ascii="IRNazanin" w:hAnsi="IRNazanin" w:eastAsia="IRNazanin"/>
          <w:color w:val="111111"/>
          <w:sz w:val="28"/>
          <w:sz w:val="28"/>
          <w:szCs w:val="28"/>
          <w:rtl w:val="true"/>
          <w:lang w:bidi="fa-IR"/>
        </w:rPr>
        <w:t>و محمدبن علی اُسوه ی هدایت یافتگان</w:t>
      </w:r>
    </w:p>
    <w:p>
      <w:pPr>
        <w:pStyle w:val="BookText"/>
        <w:rPr/>
      </w:pPr>
      <w:r>
        <w:rPr>
          <w:rFonts w:ascii="IRNazanin" w:hAnsi="IRNazanin" w:eastAsia="IRNazanin"/>
          <w:color w:val="111111"/>
          <w:sz w:val="28"/>
          <w:sz w:val="28"/>
          <w:szCs w:val="28"/>
          <w:rtl w:val="true"/>
          <w:lang w:bidi="fa-IR"/>
        </w:rPr>
        <w:t>و علی بن محمّد زاهدترین پارسایان</w:t>
      </w:r>
    </w:p>
    <w:p>
      <w:pPr>
        <w:pStyle w:val="BookText"/>
        <w:rPr/>
      </w:pPr>
      <w:r>
        <w:rPr>
          <w:rFonts w:ascii="IRNazanin" w:hAnsi="IRNazanin" w:eastAsia="IRNazanin"/>
          <w:color w:val="111111"/>
          <w:sz w:val="28"/>
          <w:sz w:val="28"/>
          <w:szCs w:val="28"/>
          <w:rtl w:val="true"/>
          <w:lang w:bidi="fa-IR"/>
        </w:rPr>
        <w:t>و حسن بن علی وارث جانشینان</w:t>
      </w:r>
    </w:p>
    <w:p>
      <w:pPr>
        <w:pStyle w:val="BookText"/>
        <w:rPr/>
      </w:pPr>
      <w:r>
        <w:rPr>
          <w:rFonts w:ascii="IRNazanin" w:hAnsi="IRNazanin" w:eastAsia="IRNazanin"/>
          <w:color w:val="111111"/>
          <w:sz w:val="28"/>
          <w:sz w:val="28"/>
          <w:szCs w:val="28"/>
          <w:rtl w:val="true"/>
          <w:lang w:bidi="fa-IR"/>
        </w:rPr>
        <w:t>و حِجَّت خدا بر تمام آفریدگان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آل او آن راستگویان نیکوکاران همان آل طه و یس درود فرستی و مرا در قیامت از جمله ی آن آسوده خاطران و آرامش یافتگان قرار دهی که آنان همان رستگاران و شادمانان و بشارت یافتگان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اکْتُبْنی فِی الْمُسْلِمینَ، وَ أَلْحِقْنی بِالصّالِحینَ، وَاجْعَلْ لی لِسانَ صِدْقٍ فِی الاْخِرینَ، وَانْصُرْنی عَلَی الْباغینَ،وَاکْفِنی کَیْدَ الْحاسِدینَ، وَاصْرِفْ عَنّی مَکْرَ الْماکِرینَ، وَاقْبِضْ عَنّی أَیْدِیَ الظّالِمینَ، وَاجْمَعْ بَیْنی وَ بَیْنَ السّادَهِ الْمَیامینِ فی أَعْلا عِلِّیّینَ،مَعَ الَّذینَ أَنْعَمْتَ عَلَیْهِمْ مِنَ النَّبِیّینَ وَالصِّدّیقینَ وَالشُّهَدآءِ وَالصّالِحینَ، بِرَحْمَتِکَ یا أَرْحَمَ الرّاحِمینَ</w:t>
      </w:r>
    </w:p>
    <w:p>
      <w:pPr>
        <w:pStyle w:val="BookText"/>
        <w:rPr/>
      </w:pPr>
      <w:r>
        <w:rPr>
          <w:rFonts w:ascii="IRNazanin" w:hAnsi="IRNazanin" w:eastAsia="IRNazanin"/>
          <w:color w:val="111111"/>
          <w:sz w:val="28"/>
          <w:sz w:val="28"/>
          <w:szCs w:val="28"/>
          <w:rtl w:val="true"/>
          <w:lang w:bidi="fa-IR"/>
        </w:rPr>
        <w:t xml:space="preserve">خدایا نام مرا در زُمره ی مسلمانان بنویس و مرا به صالحان ملحق فرما و برایم در میان آیندگان خوش نامی قرار ده و در مبارزه با ستم کاران یاری کن و از نیرنگ حسدورزان حفظ فرما و حیله ی مکر کنندگان را از من برگردان و دست ظالمان را از من دور دار و در عالم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سروران خجسته ام و همراه با کسانی که به آنان تعمت داده ای پیامبران و صدّیقان و شهیدان و صالحان،جمع فرما ای مهربان 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اُقْسِمُ عَلَیْکَ بِنَبِیِّکَ الْمَعْصُومِ، وَ بِحُکْمِک َ الْمَحْتُومِ، وَنَهْیِکَ الْمَکْتُومِ، وَ بِهذَا الْقَبْرِ الْمَلْمُومِ، الْمُوَسَّدِ فی کَنَفِهِ الاِمامُ الْمَعْصُومُ، الْمَقْتُولُ الْمَظْلُومُ، أَنْ تَکْشِفَ ما بی مِنَ الْغُمُومِ، وَ تَصْرِفَ عَنّی شَرَّ الْقَدَرِ الْمَحْتُومِ، وَ تُجیرَنی مِنَ النّارِ ذاتِ السَّمُومِ،</w:t>
      </w:r>
    </w:p>
    <w:p>
      <w:pPr>
        <w:pStyle w:val="BookText"/>
        <w:rPr/>
      </w:pPr>
      <w:r>
        <w:rPr>
          <w:rFonts w:ascii="IRNazanin" w:hAnsi="IRNazanin" w:eastAsia="IRNazanin"/>
          <w:color w:val="111111"/>
          <w:sz w:val="28"/>
          <w:sz w:val="28"/>
          <w:szCs w:val="28"/>
          <w:rtl w:val="true"/>
          <w:lang w:bidi="fa-IR"/>
        </w:rPr>
        <w:t xml:space="preserve">خدایا به حقّ پیامبر معصومت و به حکم قطعی ات و به نهی پوشیده ات و به این قبر شریف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آمده و تجمّع کرده اند و در میانش امام معصوم و مقتول و مظلوم آرمیده است تو را سوگند می دهم که آن چه از غم واندوه در دل دارم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مقدّرات قطعی را از من برگردان و مرا از آتش سوزان جهنّم حفظ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جَلِّلْنی بِنِعْمَتِکَ ، وَ رَضِّنی بِقَسْمِکَ ، وَ تَغَمَّدْنی بِجُودِکَ وَ کَرَمِکَ ، وَ باعِدْنی مِنْ مَکْرِکَ وَ نِقْمَتِکَ ،</w:t>
      </w:r>
    </w:p>
    <w:p>
      <w:pPr>
        <w:pStyle w:val="BookText"/>
        <w:rPr/>
      </w:pPr>
      <w:r>
        <w:rPr>
          <w:rFonts w:ascii="IRNazanin" w:hAnsi="IRNazanin" w:eastAsia="IRNazanin"/>
          <w:color w:val="111111"/>
          <w:sz w:val="28"/>
          <w:sz w:val="28"/>
          <w:szCs w:val="28"/>
          <w:rtl w:val="true"/>
          <w:lang w:bidi="fa-IR"/>
        </w:rPr>
        <w:t xml:space="preserve">پروردگارا مرا به نعمت خویش جلالت و بزرگی بخش و به روزی و عطای خویش راضی گردان و به جود و کرم خود مرا اصلاح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اقامت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مکر و انتقام خود دورم بدار</w:t>
      </w:r>
    </w:p>
    <w:p>
      <w:pPr>
        <w:pStyle w:val="BookText"/>
        <w:rPr/>
      </w:pPr>
      <w:r>
        <w:rPr>
          <w:rFonts w:ascii="Amiri" w:hAnsi="Amiri" w:eastAsia="Amiri" w:cs="Amiri"/>
          <w:color w:val="111111"/>
          <w:sz w:val="28"/>
          <w:sz w:val="28"/>
          <w:szCs w:val="28"/>
          <w:rtl w:val="true"/>
          <w:lang w:bidi="ar-SA"/>
        </w:rPr>
        <w:t>أَللّهُمَّ اعْصِمْنی مِنَ الزَّلَلِ، وَ سدِّدْنی فِی الْقَوْلِ وَالْعَمَلِ، وَافْسَحْ لی فی مُدَّهِ الاَجَلِ، وَ أَعْفِنی مِنَ الاَوْجاعِ وَالْعِلَلِ، وَ بَلِّغْنی بِمَوالِیَّ وَ بِفَضْلِک َ أَفْضَلَ الاَمَلِ،</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لغزش ها حفظ نما،و در گفتار و کردار استوار گردان و در دوران زندگانی برایم گشایش قرار ده و از دردها و بیماری ها عافیتم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 مُحمَّدٍ وَ اقْبَلْ تَوْبَتی، وَارْحَمْ عَبْرَتی، وَ أَقِلْنی عَثْرَتی، وَ نَفِّسْ کُرْبَتی، وَاغْفِرْلی خَطیئَتی، وَ أَصْلِحْ لی فی ذُرِّیَّتی،</w:t>
      </w:r>
    </w:p>
    <w:p>
      <w:pPr>
        <w:pStyle w:val="BookText"/>
        <w:rPr/>
      </w:pPr>
      <w:r>
        <w:rPr>
          <w:rFonts w:ascii="IRNazanin" w:hAnsi="IRNazanin" w:eastAsia="IRNazanin"/>
          <w:color w:val="111111"/>
          <w:sz w:val="28"/>
          <w:sz w:val="28"/>
          <w:szCs w:val="28"/>
          <w:rtl w:val="true"/>
          <w:lang w:bidi="fa-IR"/>
        </w:rPr>
        <w:t>و به حق اولیائم و به فضل و احسانت مرا به بهترین آرزوهایم برسان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توبه ی مرا بپذیر و بر اندوه شدید من ترّحم نما و از لغزش هایم در گذر و غم و اندوه مرا نابود کن و خطایم را بپوشان و نسل مرا صالح گردان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لاتَدَعْ لی فی هذَاالْمَشْهَدِ الْمُعَظَّمِ، وَالْمَحَلِّ الْمُکَرَّمِ ذَنْباً إِلاّ غَفَرْتَهُ، وَ لاعَیْباً إِلاّ سَتَرْتَهُ، وَ لاغَمّاً إِلاّ کَشَفْتَهُ، وَ لارِزْقاً إِلاّ بَسَطْتَهُ، وَ لاجاهاً إلاّ عَمَرْتَهُ، وَ لافَساداً إِلاّ أَصْلَحْتَهُ، وَ لاأَمَلا إِلاّ بَلَّغْتَهُ، وَ لادُعآءً إِلاّ أَجَبْتَهُ، وَ لامَضیقاً إِلاّ فَرَّجْتَهُ، وَ لاشَمْلا إِلاّ جَمَعْتَهُ، وَ لاأَمْراً إِلاّ أَتْمَمْتَهُ، وَ لامالا إِلاّ کَثَّرْتَهُ، وَ لاخُلْقاً إِلاّ حَسَّنْتَهُ، وَ لاإِنْفاقاً إِلاّ أَخْلَفْتَهُ، وَ لاحالا إِلاّ عَمَرْتَهُ، وَ لاحَسُوداً إِلاّ قَمَعْتَهُ، وَ لاعَدُوّاً إِلاّ أَرْدَیْتَهُ، وَ لاشَرّاً إِلاّ کَفَیْتَهُ، وَ لامَرَضاً إِلاّ شَفَیْتَهُ، وَ لابَعیداً إِلاّ أَدْنَیْتَهُ، وَ لاشَعْثاً إِلاّ لَمَمْتَهُ، وَ لا سُؤالاً إِلاّ أَعْطَیْتَهُ،</w:t>
      </w:r>
    </w:p>
    <w:p>
      <w:pPr>
        <w:pStyle w:val="BookText"/>
        <w:rPr/>
      </w:pPr>
      <w:r>
        <w:rPr>
          <w:rFonts w:ascii="IRNazanin" w:hAnsi="IRNazanin" w:eastAsia="IRNazanin"/>
          <w:color w:val="111111"/>
          <w:sz w:val="28"/>
          <w:sz w:val="28"/>
          <w:szCs w:val="28"/>
          <w:rtl w:val="true"/>
          <w:lang w:bidi="fa-IR"/>
        </w:rPr>
        <w:t>خدایا در این بارگاه با عظمت و جایگاه با کرامت،گناهانم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عیوبم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را برطرف گردان رزقم را وسیع فرما هر منزلتی به من می دهی آن را جاودانه و آباد قرار ده فسادهایم را اصلاح نما مرا به آرزوهایم برسان و دعاهایم را مستجاب کن تنگناها را باز و تنگی ها را گشایش ده پراکندگی ها را سامان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امور را به پایان رسان و سرمایه ام را زیاد گردان اخلاقم را نیکو نما هرچیزی را که انفاق می کنم برایش جانشینی قرار ده هر حالی را که عطا می کنی دائمی و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را نابود کن، دشمن را هلاک ساز هر شرّی را از من دفع نما هر مرضی را شِفا ده هر دردی را نزدیک و در دسترس قرار ده هر اختلافی را سامان بخش هر خواسته ای را عطا فرما</w:t>
      </w:r>
    </w:p>
    <w:p>
      <w:pPr>
        <w:pStyle w:val="BookText"/>
        <w:rPr/>
      </w:pPr>
      <w:r>
        <w:rPr>
          <w:rFonts w:ascii="Amiri" w:hAnsi="Amiri" w:eastAsia="Amiri" w:cs="Amiri"/>
          <w:color w:val="111111"/>
          <w:sz w:val="28"/>
          <w:sz w:val="28"/>
          <w:szCs w:val="28"/>
          <w:rtl w:val="true"/>
          <w:lang w:bidi="ar-SA"/>
        </w:rPr>
        <w:t>أَللّهُمَّ إِنّی أَسْئَلُکَ خَیْرَ الْعاجِلَهِ، وَ ثَوابَ الاْجِلَهِ، أَللّهُمَّ أَغْنِنی بِحَلالِکَ عَنِ الْحَرامِ، وَ بِفَضْلِکَ عَنْ جَمیعِ الاَنامِ،</w:t>
      </w:r>
    </w:p>
    <w:p>
      <w:pPr>
        <w:pStyle w:val="BookText"/>
        <w:rPr/>
      </w:pPr>
      <w:r>
        <w:rPr>
          <w:rFonts w:ascii="IRNazanin" w:hAnsi="IRNazanin" w:eastAsia="IRNazanin"/>
          <w:color w:val="111111"/>
          <w:sz w:val="28"/>
          <w:sz w:val="28"/>
          <w:szCs w:val="28"/>
          <w:rtl w:val="true"/>
          <w:lang w:bidi="fa-IR"/>
        </w:rPr>
        <w:t>خدایا مرا با حلال خودت از حرام بی نیاز گردان و به فضل خویش از همه ی مردم بی نیاز ساز</w:t>
      </w:r>
    </w:p>
    <w:p>
      <w:pPr>
        <w:pStyle w:val="BookText"/>
        <w:rPr/>
      </w:pPr>
      <w:r>
        <w:rPr>
          <w:rFonts w:ascii="Amiri" w:hAnsi="Amiri" w:eastAsia="Amiri" w:cs="Amiri"/>
          <w:color w:val="111111"/>
          <w:sz w:val="28"/>
          <w:sz w:val="28"/>
          <w:szCs w:val="28"/>
          <w:rtl w:val="true"/>
          <w:lang w:bidi="ar-SA"/>
        </w:rPr>
        <w:t>أَللّهُمَّ إِنّی أَسْئَلُکَ عِلْماً نافِعاً،وَ قَلْباً خاشِعاً، وَ یَقیناً شافِیاً، وَ عَمَلا زاکِیاً، وَ صَبْراً جَمیلا، وَ أَجْراً جَزیلا،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دانشی مفید قلبی فروتن یقینی شفابخش عملی پاک ،صبری جمیل و پاداشی بزرگ می طلبم</w:t>
      </w:r>
    </w:p>
    <w:p>
      <w:pPr>
        <w:pStyle w:val="BookText"/>
        <w:rPr/>
      </w:pPr>
      <w:r>
        <w:rPr>
          <w:rFonts w:ascii="Amiri" w:hAnsi="Amiri" w:eastAsia="Amiri" w:cs="Amiri"/>
          <w:color w:val="111111"/>
          <w:sz w:val="28"/>
          <w:sz w:val="28"/>
          <w:szCs w:val="28"/>
          <w:rtl w:val="true"/>
          <w:lang w:bidi="ar-SA"/>
        </w:rPr>
        <w:t>أَللّهُمَّ ارْزُقْنی شُکْرَ نِعْمَتِکَ عَلَیَّ، وَ زِدْ فی إِحْسانِکَ َوَ کَرَمِکَ إِلَیَّ، وَاجْعَلْ قَوْلی فِی النّاسِ مَسْمُوعاً، وَ عَمَلی عِنْدَک َ مَرْفُوعاً، وَ أَثَری فِی الْخَیْراتِ مَتْبُوعاً، وَ عَدُوّی مَقْمُوعاً،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نعمتت را که بر گردنم هست روزیم کن و احسان و کرمت را بر من بیفزای و گفتارم را در میان مردم،مورد پذیرش قرار ده و رفتارم را نزد خودت بالا ببر و قبول نما و آثار خیر مرا مورد پیروی دیگران قرار ده و دشمن مرا ریشه کن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 مُحمَّدٍ الاَخْیارِ، فی اناءِ اللَّیْلِ وَ أَطْرافِ النَّهارِ، وَاکْفِنی شَرَّ الاَشْرارِ،</w:t>
      </w:r>
    </w:p>
    <w:p>
      <w:pPr>
        <w:pStyle w:val="BookText"/>
        <w:rPr/>
      </w:pPr>
      <w:r>
        <w:rPr>
          <w:rFonts w:ascii="IRNazanin" w:hAnsi="IRNazanin" w:eastAsia="IRNazanin"/>
          <w:color w:val="111111"/>
          <w:sz w:val="28"/>
          <w:sz w:val="28"/>
          <w:szCs w:val="28"/>
          <w:rtl w:val="true"/>
          <w:lang w:bidi="fa-IR"/>
        </w:rPr>
        <w:t>خدا در لحظه لحظه ای هر شبانه روز محمّد و خاندان نیکوی محمّد درود و رحمت فرست و مرا از شرّ بدکاران کفایت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طَهِّرْنی مِنَ الذُّنُوبِ وَ الاَوْزارِ، وَ أَجِرْنی مِنَ النّارِ، وَ أَحِلَّنی دارَالْقَرارِ، وَ اغْفِرْلی وَ لِجَمیعِ إِخْوانی فیکَ َوَ أَخَواتِیَ الْمُؤْمِنینَ وَ الْمُؤْمِناتِ،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از گناهان و گرانباری معاصی پاک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جهنّم مصونم بدار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 ابدی وارد ساز و مرا و همه ی برادران و خواهران با ایمان مرا به رحمتت بیامرز،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قبله بایست و دو رکعت نماز به جای آور و در رکعت اوّل پس از حمد سوره ی انبیاء و در رکعت دوّم بعد از حمد سوره ی حشر را بخوان و در قنوت نماز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الْحَلِیمُ الْکَرِیمُ لَا إِلَهَ إِلَّا اللَّهُ الْعَلِیُّ الْعَظِیمُ ، لَا إِلَهَ إِلَّا اللَّهُ رَبُّ السَّمَاوَاتِ السَّبْعِ وَ الْأَرَضِینَ السَّبْعِ وَ مَا فِیهِنَّ وَ مَا بَیْنَهُنَّ خِلَافاً لِأَعْدَائِهِ وَ تَکْذِیباً لِمَنْ عَدَلَ بِهِ، وَ إِقْرَاراً لِرُبُوبِیَّتِهِ وَ خُضُوعاً لِعِزَّتِهِ ، الْأَوَّلُ بِغَیْرِ أَوَّلٍ ، وَ الْآخِرُ إِلَی غَیْرِ آخِرٍ، الظَّاهِرُ عَلَی کُلِّ شَیْ‌ءٍ بِقُدْرَتِهِ ،الْبَاطِنُ دُونَ کُلِّ شَیْ‌ءٍ بِعِلْمِهِ وَ لُطْفِهِ ،لَا تَقِفُ الْعُقُولُ عَلَی کُنْهِ عَظَمَتِهِ ،وَ لَا تُدْرِکُ الْأَوْهَامُ حَقِیقَهَ مَاهِیَّتِهِ وَ لَا تَتَصَوَّرُ الْأَنْفُسُ مَعَانِیَ کَیْفِیَّتِهِ مُطَّلِعاً عَلَی الضَّمَائِرِ ،عَارِفاً بِالسَّرَائِرِ ،یَعْلَمُ خَائِنَةَ الْأَعْیُنِ ، وَ مَا تُخْفِی الصُّدُورُ</w:t>
      </w:r>
    </w:p>
    <w:p>
      <w:pPr>
        <w:pStyle w:val="BookText"/>
        <w:rPr/>
      </w:pPr>
      <w:r>
        <w:rPr>
          <w:rFonts w:ascii="IRNazanin" w:hAnsi="IRNazanin" w:eastAsia="IRNazanin"/>
          <w:color w:val="111111"/>
          <w:sz w:val="28"/>
          <w:sz w:val="28"/>
          <w:szCs w:val="28"/>
          <w:rtl w:val="true"/>
          <w:lang w:bidi="fa-IR"/>
        </w:rPr>
        <w:t>هیچ معبودی جز خداوند بردبار و کریم نیست هیچ خدائی جز خداوند بلندمرتبه و عظیم نیست هیچ معبودی جز خداوندی که پروردگار آسمان ها و زمین های هفت گانه و موجوداتی که درون آن ها و میان آنهاست وجود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اَندیشه ی دشمنان خداست و مورد تکذیب کسانی است که از خداوند رو برتافته اند و نیز موجب اعتراف به روبّیت او و خضوع در مقابل عزّت اوست خدائی که اوّل است بی آغاز و آخر است بی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قدرتش بر تمام اشیاء غلبه نموده و به دانش و لطفش در هر چیز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بشری بر حقیقت بزرگی او آگاه نخواهد شد و اوهام و خیالات کُنهِ ذات او را درک نمی کند و حالات و چگونگی او را هیچ ذهنی نمی تواند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باطن ها آگاه و به رازها دانا است و خیانت چشم ها و اسرار دل ها را 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أُشْهِدُکَ عَلَی تَصْدِیقِی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إِیمَانِی بِهِ وَ عِلْمِی بِمَنْزِلَتِهِ، وَ إِنِّی أَشْهَدُ أَنَّهُ النَّبِیُّ الَّذِی نَطَقَتِ الْحِکْمَهُ بِفَضْلِهِ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من به رسولت که صلوات تو بر او و خاندانش باد و ایمانم به او و علم من به قدر و منزلتش تو را گواه می گیرم و براستی شهادت می دهم همانا او پیامبری است که حکمت به فضیلت او سخن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بَشَّرَتِ الْأَنْبِیَاءُ بِهِ ،وَ دَعَتْ إِلَی الْإِقْرَارِ بِمَا جَاءَ بِهِ ، وَ حَثَّتْ عَلَی تَصْدِیقِهِ بِقَوْلِهِ تَعَالَی الَّذِی یَجِدُونَهُ مَکْتُوباً عِنْدَهُمْ فِی التَّوْراةِ وَ الْإِنْجِیلِ ، یَأْمُرُهُمْ بِالْمَعْرُوفِ وَ یَنْهاهُمْ عَنِ الْمُنْکَرِ وَ یُحِلُّ لَهُمُ الطَّیِّباتِ وَ یُحَرِّمُ عَلَیْهِمُ الْخَبائِثَ ، وَ یَضَعُ عَنْهُمْ إِصْرَهُمْ وَ الْأَغْلالَ الَّتِی کانَتْ عَلَیْهِمْ</w:t>
      </w:r>
    </w:p>
    <w:p>
      <w:pPr>
        <w:pStyle w:val="BookText"/>
        <w:rPr/>
      </w:pPr>
      <w:r>
        <w:rPr>
          <w:rFonts w:ascii="IRNazanin" w:hAnsi="IRNazanin" w:eastAsia="IRNazanin"/>
          <w:color w:val="111111"/>
          <w:sz w:val="28"/>
          <w:sz w:val="28"/>
          <w:szCs w:val="28"/>
          <w:rtl w:val="true"/>
          <w:lang w:bidi="fa-IR"/>
        </w:rPr>
        <w:t xml:space="preserve">و تمامی پیامبران گذشته بر آمدن او بشارت دادند و مردم را به گرویدن به دین او،دعوت کردند و بر تصدیق او تشویق نمودند چنان که خودت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اعراف ،آیه ی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همان پیامبری که نامش را در تورات و انجیل خودشان نگاشته می یابند آن ها را به نیکوئی امر می کند و از زشتی ها نهی می فرماید نعمت های پاک و طیّب را بر ایشان حلال و خبائث و پلیدی ها را بر آن ها حرام می گرداند و گرفتاری ها و زنجیرهای اسارت و وابستگی ها را بر دست و پای آن‌ها قرار گرفته بود همه را بر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عَلَی مُحمَّدٍ رَسُولِکَ إِلَی الثَّقَلَیْنِ ، وَ سَیِّدِ الْأَنْبِیَاءِ الْمُصْطَفَیْنَ ، وَ عَلَی أَخِیهِ وَ ابْنِ عَمِّهِ الَّذِینَ لَمْ یُشْرِکَا بِکَ طَرْفَةَ عَیْنٍ أَبَداً وَ عَلَی فَاطِمَةَ الزَّهْرَاءِ سَیِّدَةِ نِسَاءِ الْعَالَمِینَ وَ عَلَی سَیِّدَیْ شَبَابِ أَهْلِ الْجَنَّةِ الْحَسَنِ وَ الْحُسَیْنِ صَلَاةً خَالِدَةَ الدَّوَامِ عَدَدَ قَطْرِ الرِّهَامِ وَ زِنَةَ الْجِبَالِ وَ الآکَامِ وَ مَا أَوْرَقَ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الضِّیَاءُ وَ الظَّلَامُ وَ عَلَی آلِهِ الطَّاهِرِینَ الْأَئِمَّةِ الْمُهْتَدِینَ ،الذَّائِدِینَ عَنِ الدِّینِ ، عَلِیٍّ وَ مُحَمَّدٍ وَ جَعْفَرٍ وَ مُوسَی وَ عَلِیٍّ وَ مُحَمَّدٍ وَ عَلِیٍّ وَ الْحَسَنِ وَ الْحُجَّةِ الْقُوَّامِ بِالْقِسْطِ وَ سُلَالَةِ السِّبْطِ</w:t>
      </w:r>
    </w:p>
    <w:p>
      <w:pPr>
        <w:pStyle w:val="BookText"/>
        <w:rPr/>
      </w:pPr>
      <w:r>
        <w:rPr>
          <w:rFonts w:ascii="IRNazanin" w:hAnsi="IRNazanin" w:eastAsia="IRNazanin"/>
          <w:color w:val="111111"/>
          <w:sz w:val="28"/>
          <w:sz w:val="28"/>
          <w:szCs w:val="28"/>
          <w:rtl w:val="true"/>
          <w:lang w:bidi="fa-IR"/>
        </w:rPr>
        <w:t xml:space="preserve">پس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ات به سوی جنّ‌و انس و سَرْور پیامبران برگزیده و بر برادر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بزرگوار به اندازه ی یک چشم بر هم زدن به تو شرک نورزیدند و بر فاطمه ی زهراء سلام الله علیها سَرْور تمام جهانیان و بر دو سَرْوَر جوانان اهل بهشت امام حسن و امام حسین علیهما السلام درودی فرست جاویدان و همیشگی به تعداد قطره های باران ها و وزن کوهها و تپه ها تا آن زمان که درخت برگ می دهد و روشنی و تاریک شب و روز در رفت 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پیشوایان هدایت یافته که از حریم دین دفاع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جعفر و موسی و علی و محمد و علی و حسن و حجّت علیهم صلوات الله اَجمعین آنان که برپاکنندۀ قسط و از نسل نوه ی پیامبراند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هَذَا الْإِمَامِ فَرَجاً قَرِیباً ، وَ صَبْراً جَمِیلًا وَ نَصْراً عَزِیزاً وَ غِنًی عَنِ الْخَلْقِ وَ ثَبَاتاً فِی الْهُدَی، وَ التَّوْفِیقِ</w:t>
      </w:r>
    </w:p>
    <w:p>
      <w:pPr>
        <w:pStyle w:val="BookText"/>
        <w:rPr/>
      </w:pPr>
      <w:r>
        <w:rPr>
          <w:rFonts w:ascii="Amiri" w:hAnsi="Amiri" w:eastAsia="Amiri" w:cs="Amiri"/>
          <w:color w:val="111111"/>
          <w:sz w:val="28"/>
          <w:sz w:val="28"/>
          <w:szCs w:val="28"/>
          <w:rtl w:val="true"/>
          <w:lang w:bidi="ar-SA"/>
        </w:rPr>
        <w:t xml:space="preserve">لِمَا تُحِبُّ وَ تَرْضَی وَ رِزْقاً وَاسِعاً حَلَالًا طَیِّباً مَرِیئاً دَارّاً سَائِغاً ،فَاضِلًا مُفَضَّلًا صَبّاً صَبّاً مِنْ غَیْرِ کَدٍّ وَ لَا نَکَدٍ ،وَ لَا مِنَّهٍ مِنْ أَحَدٍ وَ عَافِیَهً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بَلَاءٍ وَ سُقْمٍ وَ مَرَضٍ وَ الشُّکْرَ عَلَی الْعَافِیَهِ وَ النَّعْمَاءِ وَ إِذَا جَاءَ الْمَوْتُ فَاقْبِضْنَا عَلَی أَحْسَنِ مَا یَکُونُ لَکَ طَاعَةً عَلَی مَا أَمَرْتَنَا مُحَافِظِینَ حَتَّی تُؤَدِّیَنَا إِلَی جَنَّاتِ النَّعِیمِ ، بِرَحْمَتِکَ یَا أَرْحَمَ الرَّاحِمِینَ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بزرگوار،این حوائج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تو درخواست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فَرجی نزدیک و صبری نیکو و پیروزی توأم با عزت و بی نیازی از مردم و دوام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توفیق عمل به آنچه تو دوست داری و رضایت تو در آن است و روزی وسیع –</w:t>
      </w:r>
    </w:p>
    <w:p>
      <w:pPr>
        <w:pStyle w:val="BookText"/>
        <w:rPr/>
      </w:pPr>
      <w:r>
        <w:rPr>
          <w:rFonts w:ascii="IRNazanin" w:hAnsi="IRNazanin" w:eastAsia="IRNazanin"/>
          <w:color w:val="111111"/>
          <w:sz w:val="28"/>
          <w:sz w:val="28"/>
          <w:szCs w:val="28"/>
          <w:rtl w:val="true"/>
          <w:lang w:bidi="fa-IR"/>
        </w:rPr>
        <w:t>وحلال و پاک گوارا و ریزان و خوش گوار فراوان و برتر و پی در پی و بدون هیچ سختی و منّتی و نیز تندرستی و مصونیت از هر بلاء ناخوشی و بیماری و شکرگذاری بر هر عافیت و نعمتی را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ما فرا رسید بر نیکوترین حالِ‌طاعت روح ما را قبض در حالتی که نگاهبان دستورهای تو باشیم تا آن که ما را به بهشت های پُر نعمت برسانی – به رحمتت ای مهربان ترین مهربانان</w:t>
      </w:r>
    </w:p>
    <w:p>
      <w:pPr>
        <w:pStyle w:val="BookText"/>
        <w:rPr/>
      </w:pPr>
      <w:r>
        <w:rPr>
          <w:rFonts w:ascii="Amiri" w:hAnsi="Amiri" w:eastAsia="Amiri" w:cs="Amiri"/>
          <w:color w:val="111111"/>
          <w:sz w:val="28"/>
          <w:sz w:val="28"/>
          <w:szCs w:val="28"/>
          <w:rtl w:val="true"/>
          <w:lang w:bidi="ar-SA"/>
        </w:rPr>
        <w:t>اللَّهُمَّ صَلِّ عَلَی مُحَمَّدٍ وَ آلِ مُحَمَّدٍ وَ أَوْحِشْنِی مِنَ الدُّنْیَا ، وَ آنِسْنِی بِالْآخِرَةِ فَإِنَّهُ لَا یُوحِشُ مِنَ الدُّنْیَا إِلَّا خَوْفُکَ ،وَ لَا یُؤْنِسُ وَ بِالْآخِرَةِ إِلَّا رَجَاؤُکَ</w:t>
      </w:r>
    </w:p>
    <w:p>
      <w:pPr>
        <w:pStyle w:val="BookText"/>
        <w:rPr/>
      </w:pPr>
      <w:r>
        <w:rPr>
          <w:rFonts w:ascii="IRNazanin" w:hAnsi="IRNazanin" w:eastAsia="IRNazanin"/>
          <w:color w:val="111111"/>
          <w:sz w:val="28"/>
          <w:sz w:val="28"/>
          <w:szCs w:val="28"/>
          <w:rtl w:val="true"/>
          <w:lang w:bidi="fa-IR"/>
        </w:rPr>
        <w:t>و مرا از دنیا بترسان و با آخرت مأنوس فرما و البته خوف تو سبب وحشت از دنیا و امید به تو سبب اُنس با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الْحُجَّهُ لَا عَلَیْکَ وَ إِلَیْکَ الْمُشْتَکَی لَا مِنْکَ فَصَلِّ عَلَی مُحَمَّدٍ وَ آلِهِ ، وَ أَعِنِّی عَلَی نَفْسِیَ الظَّالِمَهِ الْعَاصِیَهِ وَ شَهْوَتِیَ الْغَالِبَةِ وَ اخْتِمْ لِی بِالْعَافِیَةِ</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دیگران حجّت داری نه دیگران بر تو و شکایت و گلایه باید به سوی تو باشد نه از تو،پس بر محمّد و آل او درود فرست و مرا علیه نفس ستم کار و نافرمان خویش و شهوت غالب خودم یاری فرما و عافیت را برایم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اسْتِغْفَارِی إِیَّاکَ وَ أَنَا مُصِرٌّ عَلَی مَا نُهِیتَ ، قِلَّهُ حَیَاءٍ وَ تَرْکِیَ الِاسْتِغْفَارَ مَعَ عِلْمِی بِسَعَةِ حِلْمِکَ ، تَضْیِیعٌ لِحَقِّ الرَّجَاءِ اللَّهُمَّ إِنَّ ذُنُوبِی تُؤْیِسُنِی أَنْ أَرْجُوَکَ ، وَ إِنَّ عِلْمِی بِسَعَهِ رَحْمَتِکَ یَمْنَعُنِی أَنْ أَخْشَاکَ ،فَصَلِّ عَلَی مُحمَّدٍ وَ آلِ مُحمَّدٍ وَ صَدِّقْ رَجَائِی لَکَ وَ کَذِّبْ خَوْفِی مِنْکَ وَ کُنْ لِی عِنْدَ أَحْسَنِ ظَنِّی بِکَ یَا أَکْرَمَ الْأَکْرَمِینَ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مرا از امیدواری به تو مأیوس می کند و آگاهیم به سعت و رحمتِ‌تو مرا از ترس از تو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رحمت فرما و امید مرا به خودت پابرجا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مرا از خودت حتمی گردان و هنگامی که بهترین گمان ر ا دارم مرا همراهی کن ای کریم ترین کریمان</w:t>
      </w:r>
    </w:p>
    <w:p>
      <w:pPr>
        <w:pStyle w:val="BookText"/>
        <w:rPr/>
      </w:pPr>
      <w:r>
        <w:rPr>
          <w:rFonts w:ascii="Amiri" w:hAnsi="Amiri" w:eastAsia="Amiri" w:cs="Amiri"/>
          <w:color w:val="111111"/>
          <w:sz w:val="28"/>
          <w:sz w:val="28"/>
          <w:szCs w:val="28"/>
          <w:rtl w:val="true"/>
          <w:lang w:bidi="ar-SA"/>
        </w:rPr>
        <w:t>اللَّهُمَّ صَلِّ عَلَی مُحمَّدٍ وَ آلِ مُحمَّدٍ وَ أَیِّدْنِی بِالْعِصْمَةِ وَ أَنْطِقْ لِسَانِی بِالْحِکْمَةِ ، وَ اجْعَلْنِی مِمَّنْ یَنْدَمُ عَلَی مَا ضَیَّعَهُ فِی أَمْسِهِ وَ لَا یُغْبَنُ حَظَّهُ فِی یَوْمِهِ وَ لَا یَهُمُّ لِرِزْقِ غَدِهِ</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او درود فرست و مرا به پاکی از گناه یاری کن و زبانم را به حکمت گویا فرما،و مرا از کسانی قرار ده که برای تباهی های گذشته ی خود پیشیمان هستند و روزی امروز خویش را تباه نمی کنند و بر روزی فردای خود نگران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الْغَنِیَّ مَنِ اسْتَغْنَی بِکَ وَ افْتَقَرَ إِلَیْکَ وَ الْفَقِیرُ مَنِ اسْتَغْنَی بِخَلْقِکَ عَنْکَ ،فَصَلِّ عَلَی مُحمَّدٍ وَ آلِ مُحمَّدٍ وَ أَغْنِنِی عَنْ خَلْقِکَ بِکَ وَ اجْعَلْنِی مِمَّنْ لَا یَبْسُطُ کَفّاً إِلَّا إِلَیْکَ</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کسی است که به سبب تو بی نیاز گردد و دست حاجت به سوی تو بلند کند و فقیر کسی است که به واسطه ی بندگانت از تو احساس بی نیازی کند پس بر محمّد و آل محمّد درود فرست و مرا از بندگان خویش به سبب خودت بی نیاز فرما و مرا از کسانی قرار ده که جز به سوی تو دست دراز نکنم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الشَّقِیَّ مَنْ قَنَطَ وَ أَمَامَهُ التَّوْبَهُ وَ وَرَاءَهُ الرَّحْمَهُ وَ إِنْ کُنْتُ ضَعِیفَ الْعَمَلِ ، فَإِنِّی فِی رَحْمَتِکَ قَوِیُّ الْأَمَلِ فَهَبْ لِی ضَعْفَ عَمَلِی لِقُوَّةِ أَمَلِی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بدبخت کسی است که با این که توبه فراراهِ او و رحمت تو پیش روی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 این ضعیف است لکن امید به رحمت تو در من قوّی می باشد پس ضعف عمل مرا در قبال امیدم نادیده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کُنْتَ تَعْلَمُ أَنَّ مَا فِی عِبَادِکَ مَنْ هُوَ أَقْسَی قَلْباً مِنِّی ، وَ أَعْظَمُ مِنِّی ذَنْباً ،فَإِنِّی أَعْلَمُ أَنَّهُ لَا مَوْلَی أَعْظَمُ مِنْکَ طَوْلًا وَ أَوْسَعُ رَحْمَهً وَ عَفْواً فَیَا مَنْ هُوَ أَوْحَدُ فِی رَحْمَتِهِ ، اغْفِرْ لِمَنْ لَیْسَ بِأَوْحَدٍ فِی خَطِیئَتِهِ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 دانی که در میان بندگانت از من سنگ دل تر و گناه کار 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یقین می دانم که هیچ مولایی فضل و عطایش از تو بیشتر و رحمت و عفوش از تو وسیع 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در رحمت و مهربانی یگانه ای کسی را که در گناهش یگانه نیست ببخشای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أَمَرْتَنَا فَعَصَیْنَا ،وَ نَهَیْتَ فَمَا انْتَهَیْنَا ،وَ ذَکَرْتَ فَتَنَاسَیْنَا ، وَ بَصَّرْتَ فَتَعَامَیْنَا ،وَ حَذَّرْتَ فَتَعَدَّیْنَا، وَ مَا کَانَ ذَلِکَ جَزَاءُ إِحْسَانِکَ إِلَیْنَا، وَ أَنْتَ أَعْلَمُ بِمَا أَعْلَنَّا وَ أَخْفَیْنَا ،وَ أَخْبَرُ بِمَا نَأْتِی وَ مَا أَتَیْنَا، فَصَلِّ عَلَی مُحَمَّدٍ وَ آلِ مُحَمَدٍ وَ لَا تُؤَاخِذْنَا بِمَا أَخْطَأْنَا وَ نَسِینَا وَ هَبْ لَنَا حُقُوقَکَ لَدَیْنَا ،وَ أَتِمَّ إِحْسَانَکَ إِلَیْنَا ، وَ أَسْبِلْ رَحْمَتَکَ عَلَیْنَا</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فرمودی و ما سرپیچی نمودیم و ما را از بدی ها نهی کردی ولی ما دست برنداشتیم ما را به نیکی یادآوری فرمودی ولی ما خود را به فراموشی زدیم به ما بصیرت دادی ولی ما خود را به کوری زدیم تو ما را از گناه برحذر داشتی ولی ما معصیت نمودیم آری این تجاوز ما پاسخ احسان تو نبود و تو،به آن چه ما آشکار یا نهان پنهان نمودیم داناتری و به اعمالی که به جا آورده و می آوریم پس بر محمّد و آلش رحمت فرما و ما را بر خطاها و فراموشی هایمان مؤاخذه نفرما و حقوقت را که بر گردن ماست ببخشای و احسان و کَرَم خویش بر ما تمام فرما و رحمتت را بر ما فرو 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نَتَوَسَّلُ إِلَیْکَ بِهَذَا الصِّدِّیقِ الْإِمَامِ وَ نَسْأَلُکَ بِالْحَقِّ الَّذِی جَعَلْتَهُ لَهُ وَ لِجَدِّهِ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لِأَبَوَیْهِ عَلِیٍّ وَ فَاطِمَةَ أَهْلِ بَیْتِ الرَّحْمَةِ إِدْرَارَ الرِّزْقِ الَّذِی بِهِ قِوَامُ حَیَاتِنَا وَ صَلَاحُ أَحْوَالِ عِیَالِنَا، فَأَنْتَ الْکَرِیمُ الَّذِی تُعْطِی مِنْ سَعَةٍ ، وَ تَمْنَعُ مِنْ قُدْرَةٍ وَ نَحْنُ نَسْأَلُکَ مِنَ الرِّزْقِ مَا یَکُونُ صَلَاحاً لِلدُّنْیَا ، وَ بَلَاغاً لِلْآخِرَةِ</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این صدّیقی که امام است به تو متوسّل می شویم و به حقّی که برای او و برای جدّش که رسول تو است و برای پدر و مادر او علی و فاطمه علیهما السلام که اهل بیت رحمتند قرار دادی از تو می خواهیم روزی خودت را که پایداری زندگی ما به آن وابسته و احوال خوب خانواده ی ما در گرو آن است بر ما پیاپی فرو ریز زیرا تو آن کریمی هستی که از خَزانه ی وسعت عطا می کنی و از روی توانائی محروم می کنی و ما از تو رزقی را می خواهیم که صلاح دنیای ما و رساننده ی ما به آخرت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اغْفِرْ لَنَا وَ لِوَالِدَیْنَا ، وَ لِجَمِیعِ الْمُؤْمِنِینَ وَ الْمُؤْمِنَاتِ ،وَ الْمُسْلِمِینَ وَ الْمُسْلِمَاتِ ،الْأَحْیَاءِ مِنْهُمْ وَ الْأَمْوَاتِ، وَ آتِنا فِی الدُّنْیا حَسَنَهً ،وَ فِی الْآخِرَةِ حَسَنَهً وَ قِنا عَذابَ النَّارِ</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رحمت فرست و ما و والدین ما و همه ی مؤمنین و مؤمنان و تمام مردان و زنان مسلمان را ببخشای چه آنان که زنده اند و چه آن ها که مُرده</w:t>
      </w:r>
    </w:p>
    <w:p>
      <w:pPr>
        <w:pStyle w:val="BookText"/>
        <w:rPr/>
      </w:pPr>
      <w:r>
        <w:rPr>
          <w:rFonts w:ascii="IRNazanin" w:hAnsi="IRNazanin" w:eastAsia="IRNazanin"/>
          <w:color w:val="111111"/>
          <w:sz w:val="28"/>
          <w:sz w:val="28"/>
          <w:szCs w:val="28"/>
          <w:rtl w:val="true"/>
          <w:lang w:bidi="fa-IR"/>
        </w:rPr>
        <w:t xml:space="preserve">اند و در دنیا و آخرت به ما حسنه عطا فرما و ما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قنوت ،رکوع و سجود و تشهّد و سلام نماز را انجام بده سپس تسبیح حضرت فاطمه ی زهرا سلام الله علیها را بگردان آنگاه صورت را بر خاک بگذار یا بر مُهر و چهل مرتبه این تسبیحات را بگو</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الْحَمْدُ لِلَّهِ وَ لَا إِلَهَ إِلَّا اللَّهُ وَ اللَّهُ أَکْبَرُ</w:t>
      </w:r>
      <w:bookmarkStart w:id="1030" w:name="pg6254_56845"/>
    </w:p>
    <w:p>
      <w:pPr>
        <w:pStyle w:val="BookText"/>
        <w:rPr/>
      </w:pPr>
      <w:bookmarkEnd w:id="1030"/>
      <w:r>
        <w:rPr>
          <w:rFonts w:ascii="IRNazanin" w:hAnsi="IRNazanin" w:eastAsia="IRNazanin"/>
          <w:color w:val="111111"/>
          <w:sz w:val="28"/>
          <w:sz w:val="28"/>
          <w:szCs w:val="28"/>
          <w:rtl w:val="true"/>
          <w:lang w:bidi="fa-IR"/>
        </w:rPr>
        <w:t>خداوند پاک و منزّه است و تمامی ستایش ها شایسته ی خداوند است و هیچ معبودی جز اللّه نیست و خداوند بزرگ تر از آن است که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تسبیحات فوق از خداوند بخواه که تو را از ارتکاب به گناهان نگهدارد و از عذاب خود نجات دهد و ببخشد و توفیق عمل نیک کرامت فرماید و اعمالی را که موجب تقرّب به خداوند می شود و با آن ها جهت الهی پیدا می کنی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سر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دو رکعت نماز مثل نماز قبلی بخوان آن گاه خود را روی قبر مطهّر بیانداز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فِی شَرَفِکُمْ وَ السَّلَامُ عَلَیْکُمْ وَ رَحْمَهُ اللَّهِ وَ بَرَکَاتُهُ خداوند بر عزّت و شرف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رحمت و برکاتِ‌خداوند بر شما باد</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1031" w:name="__RefHeading___Toc1695771_237004111"/>
      <w:bookmarkStart w:id="1032" w:name="_Toc410"/>
      <w:bookmarkEnd w:id="1031"/>
      <w:r>
        <w:rPr>
          <w:rtl w:val="true"/>
        </w:rPr>
        <w:t>نوای زیارت ناحیّه مقدسه در قالب شعر</w:t>
      </w:r>
      <w:bookmarkEnd w:id="10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قولی هست ز آیات عِظام</w:t>
      </w:r>
    </w:p>
    <w:p>
      <w:pPr>
        <w:pStyle w:val="BookText"/>
        <w:rPr/>
      </w:pPr>
      <w:r>
        <w:rPr>
          <w:rFonts w:ascii="IRNazanin" w:hAnsi="IRNazanin" w:eastAsia="IRNazanin"/>
          <w:color w:val="111111"/>
          <w:sz w:val="28"/>
          <w:sz w:val="28"/>
          <w:szCs w:val="28"/>
          <w:rtl w:val="true"/>
          <w:lang w:bidi="fa-IR"/>
        </w:rPr>
        <w:t xml:space="preserve">این زیارت نامه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 آن را تو با صد شور و شین</w:t>
      </w:r>
    </w:p>
    <w:p>
      <w:pPr>
        <w:pStyle w:val="BookText"/>
        <w:rPr/>
      </w:pPr>
      <w:r>
        <w:rPr>
          <w:rFonts w:ascii="IRNazanin" w:hAnsi="IRNazanin" w:eastAsia="IRNazanin"/>
          <w:color w:val="111111"/>
          <w:sz w:val="28"/>
          <w:sz w:val="28"/>
          <w:szCs w:val="28"/>
          <w:rtl w:val="true"/>
          <w:lang w:bidi="fa-IR"/>
        </w:rPr>
        <w:t>در مقام زاده ی زهرا حسین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حضرت رب ودود</w:t>
      </w:r>
    </w:p>
    <w:p>
      <w:pPr>
        <w:pStyle w:val="BookText"/>
        <w:rPr/>
      </w:pPr>
      <w:r>
        <w:rPr>
          <w:rFonts w:ascii="IRNazanin" w:hAnsi="IRNazanin" w:eastAsia="IRNazanin"/>
          <w:color w:val="111111"/>
          <w:sz w:val="28"/>
          <w:sz w:val="28"/>
          <w:szCs w:val="28"/>
          <w:rtl w:val="true"/>
          <w:lang w:bidi="fa-IR"/>
        </w:rPr>
        <w:t>باد بر آدم ز ما صدها درود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حضرت حق برگزید</w:t>
      </w:r>
    </w:p>
    <w:p>
      <w:pPr>
        <w:pStyle w:val="BookText"/>
        <w:rPr/>
      </w:pPr>
      <w:r>
        <w:rPr>
          <w:rFonts w:ascii="IRNazanin" w:hAnsi="IRNazanin" w:eastAsia="IRNazanin"/>
          <w:color w:val="111111"/>
          <w:sz w:val="28"/>
          <w:sz w:val="28"/>
          <w:szCs w:val="28"/>
          <w:rtl w:val="true"/>
          <w:lang w:bidi="fa-IR"/>
        </w:rPr>
        <w:t>در میان آن چه انسان آفرید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ادریس و شیث و نوح و هود</w:t>
      </w:r>
    </w:p>
    <w:p>
      <w:pPr>
        <w:pStyle w:val="BookText"/>
        <w:rPr/>
      </w:pPr>
      <w:r>
        <w:rPr>
          <w:rFonts w:ascii="IRNazanin" w:hAnsi="IRNazanin" w:eastAsia="IRNazanin"/>
          <w:color w:val="111111"/>
          <w:sz w:val="28"/>
          <w:sz w:val="28"/>
          <w:szCs w:val="28"/>
          <w:rtl w:val="true"/>
          <w:lang w:bidi="fa-IR"/>
        </w:rPr>
        <w:t>هم ثنا و هم سلام و هم درود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گفته بر صالح سلام</w:t>
      </w:r>
    </w:p>
    <w:p>
      <w:pPr>
        <w:pStyle w:val="BookText"/>
        <w:rPr/>
      </w:pPr>
      <w:r>
        <w:rPr>
          <w:rFonts w:ascii="IRNazanin" w:hAnsi="IRNazanin" w:eastAsia="IRNazanin"/>
          <w:color w:val="111111"/>
          <w:sz w:val="28"/>
          <w:sz w:val="28"/>
          <w:szCs w:val="28"/>
          <w:rtl w:val="true"/>
          <w:lang w:bidi="fa-IR"/>
        </w:rPr>
        <w:t>آن که لایق شد کرامت را تمام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سلامی گرم با تکریم کن</w:t>
      </w:r>
    </w:p>
    <w:p>
      <w:pPr>
        <w:pStyle w:val="BookText"/>
        <w:rPr/>
      </w:pPr>
      <w:r>
        <w:rPr>
          <w:rFonts w:ascii="IRNazanin" w:hAnsi="IRNazanin" w:eastAsia="IRNazanin"/>
          <w:color w:val="111111"/>
          <w:sz w:val="28"/>
          <w:sz w:val="28"/>
          <w:szCs w:val="28"/>
          <w:rtl w:val="true"/>
          <w:lang w:bidi="fa-IR"/>
        </w:rPr>
        <w:t>با ادب تقدیم ابراهیم کن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سلامی کن تو با صد عزّ و ناز</w:t>
      </w:r>
    </w:p>
    <w:p>
      <w:pPr>
        <w:pStyle w:val="BookText"/>
        <w:rPr/>
      </w:pPr>
      <w:r>
        <w:rPr>
          <w:rFonts w:ascii="IRNazanin" w:hAnsi="IRNazanin" w:eastAsia="IRNazanin"/>
          <w:color w:val="111111"/>
          <w:sz w:val="28"/>
          <w:sz w:val="28"/>
          <w:szCs w:val="28"/>
          <w:rtl w:val="true"/>
          <w:lang w:bidi="fa-IR"/>
        </w:rPr>
        <w:t>بهر یعقوبی که چشمش گشت باز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بر یوسف سلامی با ثبات</w:t>
      </w:r>
    </w:p>
    <w:p>
      <w:pPr>
        <w:pStyle w:val="BookText"/>
        <w:rPr/>
      </w:pPr>
      <w:r>
        <w:rPr>
          <w:rFonts w:ascii="IRNazanin" w:hAnsi="IRNazanin" w:eastAsia="IRNazanin"/>
          <w:color w:val="111111"/>
          <w:sz w:val="28"/>
          <w:sz w:val="28"/>
          <w:szCs w:val="28"/>
          <w:rtl w:val="true"/>
          <w:lang w:bidi="fa-IR"/>
        </w:rPr>
        <w:t>آن که از چاهش خداوند داده نجات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عرض ارادت با کلیم</w:t>
      </w:r>
    </w:p>
    <w:p>
      <w:pPr>
        <w:pStyle w:val="BookText"/>
        <w:rPr/>
      </w:pPr>
      <w:r>
        <w:rPr>
          <w:rFonts w:ascii="IRNazanin" w:hAnsi="IRNazanin" w:eastAsia="IRNazanin"/>
          <w:color w:val="111111"/>
          <w:sz w:val="28"/>
          <w:sz w:val="28"/>
          <w:szCs w:val="28"/>
          <w:rtl w:val="true"/>
          <w:lang w:bidi="fa-IR"/>
        </w:rPr>
        <w:t>بعد بر هارون سلامی چون نسیم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داود و سلیمان و شعیب</w:t>
      </w:r>
    </w:p>
    <w:p>
      <w:pPr>
        <w:pStyle w:val="BookText"/>
        <w:rPr/>
      </w:pPr>
      <w:r>
        <w:rPr>
          <w:rFonts w:ascii="IRNazanin" w:hAnsi="IRNazanin" w:eastAsia="IRNazanin"/>
          <w:color w:val="111111"/>
          <w:sz w:val="28"/>
          <w:sz w:val="28"/>
          <w:szCs w:val="28"/>
          <w:rtl w:val="true"/>
          <w:lang w:bidi="fa-IR"/>
        </w:rPr>
        <w:t>هم به ایّوبی که عاری شد ز عیب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یُونس هم به یحی کن سلام</w:t>
      </w:r>
    </w:p>
    <w:p>
      <w:pPr>
        <w:pStyle w:val="BookText"/>
        <w:rPr/>
      </w:pPr>
      <w:r>
        <w:rPr>
          <w:rFonts w:ascii="IRNazanin" w:hAnsi="IRNazanin" w:eastAsia="IRNazanin"/>
          <w:color w:val="111111"/>
          <w:sz w:val="28"/>
          <w:sz w:val="28"/>
          <w:szCs w:val="28"/>
          <w:rtl w:val="true"/>
          <w:lang w:bidi="fa-IR"/>
        </w:rPr>
        <w:t>پس به عیسی آن که داد احترام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سلامم بر عُزیز سینه چاک</w:t>
      </w:r>
    </w:p>
    <w:p>
      <w:pPr>
        <w:pStyle w:val="BookText"/>
        <w:rPr/>
      </w:pPr>
      <w:r>
        <w:rPr>
          <w:rFonts w:ascii="IRNazanin" w:hAnsi="IRNazanin" w:eastAsia="IRNazanin"/>
          <w:color w:val="111111"/>
          <w:sz w:val="28"/>
          <w:sz w:val="28"/>
          <w:szCs w:val="28"/>
          <w:rtl w:val="true"/>
          <w:lang w:bidi="fa-IR"/>
        </w:rPr>
        <w:t>آن که شد مدفون جسمش زیر خاک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خدایش بار دیگر زنده کرد</w:t>
      </w:r>
    </w:p>
    <w:p>
      <w:pPr>
        <w:pStyle w:val="BookText"/>
        <w:rPr/>
      </w:pPr>
      <w:r>
        <w:rPr>
          <w:rFonts w:ascii="IRNazanin" w:hAnsi="IRNazanin" w:eastAsia="IRNazanin"/>
          <w:color w:val="111111"/>
          <w:sz w:val="28"/>
          <w:sz w:val="28"/>
          <w:szCs w:val="28"/>
          <w:rtl w:val="true"/>
          <w:lang w:bidi="fa-IR"/>
        </w:rPr>
        <w:t>نام او را در جهان پاینده کرد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روز و شب صدها درود</w:t>
      </w:r>
    </w:p>
    <w:p>
      <w:pPr>
        <w:pStyle w:val="BookText"/>
        <w:rPr/>
      </w:pPr>
      <w:r>
        <w:rPr>
          <w:rFonts w:ascii="IRNazanin" w:hAnsi="IRNazanin" w:eastAsia="IRNazanin"/>
          <w:color w:val="111111"/>
          <w:sz w:val="28"/>
          <w:sz w:val="28"/>
          <w:szCs w:val="28"/>
          <w:rtl w:val="true"/>
          <w:lang w:bidi="fa-IR"/>
        </w:rPr>
        <w:t>زکریا را که شد دریای خون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خط بلا تسلیم بود</w:t>
      </w:r>
    </w:p>
    <w:p>
      <w:pPr>
        <w:pStyle w:val="BookText"/>
        <w:rPr/>
      </w:pPr>
      <w:r>
        <w:rPr>
          <w:rFonts w:ascii="IRNazanin" w:hAnsi="IRNazanin" w:eastAsia="IRNazanin"/>
          <w:color w:val="111111"/>
          <w:sz w:val="28"/>
          <w:sz w:val="28"/>
          <w:szCs w:val="28"/>
          <w:rtl w:val="true"/>
          <w:lang w:bidi="fa-IR"/>
        </w:rPr>
        <w:t>کوه صبری در مقام بیم بود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فرستم من درود</w:t>
      </w:r>
    </w:p>
    <w:p>
      <w:pPr>
        <w:pStyle w:val="BookText"/>
        <w:rPr/>
      </w:pPr>
      <w:r>
        <w:rPr>
          <w:rFonts w:ascii="IRNazanin" w:hAnsi="IRNazanin" w:eastAsia="IRNazanin"/>
          <w:color w:val="111111"/>
          <w:sz w:val="28"/>
          <w:sz w:val="28"/>
          <w:szCs w:val="28"/>
          <w:rtl w:val="true"/>
          <w:lang w:bidi="fa-IR"/>
        </w:rPr>
        <w:t>تا رضا گردد خداوند ودود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عرض سلامی دل نشین</w:t>
      </w:r>
    </w:p>
    <w:p>
      <w:pPr>
        <w:pStyle w:val="BookText"/>
        <w:rPr/>
      </w:pPr>
      <w:r>
        <w:rPr>
          <w:rFonts w:ascii="IRNazanin" w:hAnsi="IRNazanin" w:eastAsia="IRNazanin"/>
          <w:color w:val="111111"/>
          <w:sz w:val="28"/>
          <w:sz w:val="28"/>
          <w:szCs w:val="28"/>
          <w:rtl w:val="true"/>
          <w:lang w:bidi="fa-IR"/>
        </w:rPr>
        <w:t>بر علی یعنی امیرالمؤمنین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من به یاس و یاسمن</w:t>
      </w:r>
    </w:p>
    <w:p>
      <w:pPr>
        <w:pStyle w:val="BookText"/>
        <w:rPr/>
      </w:pPr>
      <w:r>
        <w:rPr>
          <w:rFonts w:ascii="IRNazanin" w:hAnsi="IRNazanin" w:eastAsia="IRNazanin"/>
          <w:color w:val="111111"/>
          <w:sz w:val="28"/>
          <w:sz w:val="28"/>
          <w:szCs w:val="28"/>
          <w:rtl w:val="true"/>
          <w:lang w:bidi="fa-IR"/>
        </w:rPr>
        <w:t>حضرت زهرا و فرزندش حسن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فاطمه هر صبح و شام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کنم با اشتیاق جان 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داده جان در راه حق</w:t>
      </w:r>
    </w:p>
    <w:p>
      <w:pPr>
        <w:pStyle w:val="BookText"/>
        <w:rPr/>
      </w:pPr>
      <w:r>
        <w:rPr>
          <w:rFonts w:ascii="IRNazanin" w:hAnsi="IRNazanin" w:eastAsia="IRNazanin"/>
          <w:color w:val="111111"/>
          <w:sz w:val="28"/>
          <w:sz w:val="28"/>
          <w:szCs w:val="28"/>
          <w:rtl w:val="true"/>
          <w:lang w:bidi="fa-IR"/>
        </w:rPr>
        <w:t>شاهد خونین تن درگاه تن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آشکارا و نهان</w:t>
      </w:r>
    </w:p>
    <w:p>
      <w:pPr>
        <w:pStyle w:val="BookText"/>
        <w:rPr/>
      </w:pPr>
      <w:r>
        <w:rPr>
          <w:rFonts w:ascii="IRNazanin" w:hAnsi="IRNazanin" w:eastAsia="IRNazanin"/>
          <w:color w:val="111111"/>
          <w:sz w:val="28"/>
          <w:sz w:val="28"/>
          <w:szCs w:val="28"/>
          <w:rtl w:val="true"/>
          <w:lang w:bidi="fa-IR"/>
        </w:rPr>
        <w:t>تابع فرمان حیّ‌لامکان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ای خاک تو دارالشِّفاء</w:t>
      </w:r>
    </w:p>
    <w:p>
      <w:pPr>
        <w:pStyle w:val="BookText"/>
        <w:rPr/>
      </w:pPr>
      <w:r>
        <w:rPr>
          <w:rFonts w:ascii="IRNazanin" w:hAnsi="IRNazanin" w:eastAsia="IRNazanin"/>
          <w:color w:val="111111"/>
          <w:sz w:val="28"/>
          <w:sz w:val="28"/>
          <w:szCs w:val="28"/>
          <w:rtl w:val="true"/>
          <w:lang w:bidi="fa-IR"/>
        </w:rPr>
        <w:t>ای شکوهت استجابت در دعا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بر امامان فتح باب</w:t>
      </w:r>
    </w:p>
    <w:p>
      <w:pPr>
        <w:pStyle w:val="BookText"/>
        <w:rPr/>
      </w:pPr>
      <w:r>
        <w:rPr>
          <w:rFonts w:ascii="IRNazanin" w:hAnsi="IRNazanin" w:eastAsia="IRNazanin"/>
          <w:color w:val="111111"/>
          <w:sz w:val="28"/>
          <w:sz w:val="28"/>
          <w:szCs w:val="28"/>
          <w:rtl w:val="true"/>
          <w:lang w:bidi="fa-IR"/>
        </w:rPr>
        <w:t>نور چشم حضرت ختمی مَآب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میوه ی باغ علی</w:t>
      </w:r>
    </w:p>
    <w:p>
      <w:pPr>
        <w:pStyle w:val="BookText"/>
        <w:rPr/>
      </w:pPr>
      <w:r>
        <w:rPr>
          <w:rFonts w:ascii="IRNazanin" w:hAnsi="IRNazanin" w:eastAsia="IRNazanin"/>
          <w:color w:val="111111"/>
          <w:sz w:val="28"/>
          <w:sz w:val="28"/>
          <w:szCs w:val="28"/>
          <w:rtl w:val="true"/>
          <w:lang w:bidi="fa-IR"/>
        </w:rPr>
        <w:t>ای تو از بعد علی دوم ولی</w:t>
      </w:r>
      <w:r>
        <w:rPr>
          <w:rStyle w:val="FootnoteAnchor"/>
          <w:rtl w:val="true"/>
        </w:rPr>
        <w:footnoteReference w:id="33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نور چشم فاطمه</w:t>
      </w:r>
    </w:p>
    <w:p>
      <w:pPr>
        <w:pStyle w:val="BookText"/>
        <w:rPr/>
      </w:pPr>
      <w:r>
        <w:rPr>
          <w:rFonts w:ascii="IRNazanin" w:hAnsi="IRNazanin" w:eastAsia="IRNazanin"/>
          <w:color w:val="111111"/>
          <w:sz w:val="28"/>
          <w:sz w:val="28"/>
          <w:szCs w:val="28"/>
          <w:rtl w:val="true"/>
          <w:lang w:bidi="fa-IR"/>
        </w:rPr>
        <w:t>ای به عرش حی سبحان قائمه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بر خدیجه نور دل</w:t>
      </w:r>
    </w:p>
    <w:p>
      <w:pPr>
        <w:pStyle w:val="BookText"/>
        <w:rPr/>
      </w:pPr>
      <w:r>
        <w:rPr>
          <w:rFonts w:ascii="IRNazanin" w:hAnsi="IRNazanin" w:eastAsia="IRNazanin"/>
          <w:color w:val="111111"/>
          <w:sz w:val="28"/>
          <w:sz w:val="28"/>
          <w:szCs w:val="28"/>
          <w:rtl w:val="true"/>
          <w:lang w:bidi="fa-IR"/>
        </w:rPr>
        <w:t>ای ز نورت شمع هستی مشتعل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من به فرزند صفا</w:t>
      </w:r>
    </w:p>
    <w:p>
      <w:pPr>
        <w:pStyle w:val="BookText"/>
        <w:rPr/>
      </w:pPr>
      <w:r>
        <w:rPr>
          <w:rFonts w:ascii="IRNazanin" w:hAnsi="IRNazanin" w:eastAsia="IRNazanin"/>
          <w:color w:val="111111"/>
          <w:sz w:val="28"/>
          <w:sz w:val="28"/>
          <w:szCs w:val="28"/>
          <w:rtl w:val="true"/>
          <w:lang w:bidi="fa-IR"/>
        </w:rPr>
        <w:t>آن که باشد سدر وصل منتهی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 بهشت جاودان</w:t>
      </w:r>
    </w:p>
    <w:p>
      <w:pPr>
        <w:pStyle w:val="BookText"/>
        <w:rPr/>
      </w:pPr>
      <w:r>
        <w:rPr>
          <w:rFonts w:ascii="IRNazanin" w:hAnsi="IRNazanin" w:eastAsia="IRNazanin"/>
          <w:color w:val="111111"/>
          <w:sz w:val="28"/>
          <w:sz w:val="28"/>
          <w:szCs w:val="28"/>
          <w:rtl w:val="true"/>
          <w:lang w:bidi="fa-IR"/>
        </w:rPr>
        <w:t>می فرستم من درود بی کران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ابن زمزم را درود</w:t>
      </w:r>
    </w:p>
    <w:p>
      <w:pPr>
        <w:pStyle w:val="BookText"/>
        <w:rPr/>
      </w:pPr>
      <w:r>
        <w:rPr>
          <w:rFonts w:ascii="IRNazanin" w:hAnsi="IRNazanin" w:eastAsia="IRNazanin"/>
          <w:color w:val="111111"/>
          <w:sz w:val="28"/>
          <w:sz w:val="28"/>
          <w:szCs w:val="28"/>
          <w:rtl w:val="true"/>
          <w:lang w:bidi="fa-IR"/>
        </w:rPr>
        <w:t>آن که شد آئینه غیب وشهود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سنبل عنبر سرشت</w:t>
      </w:r>
    </w:p>
    <w:p>
      <w:pPr>
        <w:pStyle w:val="BookText"/>
        <w:rPr/>
      </w:pPr>
      <w:r>
        <w:rPr>
          <w:rFonts w:ascii="IRNazanin" w:hAnsi="IRNazanin" w:eastAsia="IRNazanin"/>
          <w:color w:val="111111"/>
          <w:sz w:val="28"/>
          <w:sz w:val="28"/>
          <w:szCs w:val="28"/>
          <w:rtl w:val="true"/>
          <w:lang w:bidi="fa-IR"/>
        </w:rPr>
        <w:t>سیّد خیل جوانان بهشت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خفته در دریای خون</w:t>
      </w:r>
    </w:p>
    <w:p>
      <w:pPr>
        <w:pStyle w:val="BookText"/>
        <w:rPr/>
      </w:pPr>
      <w:r>
        <w:rPr>
          <w:rFonts w:ascii="IRNazanin" w:hAnsi="IRNazanin" w:eastAsia="IRNazanin"/>
          <w:color w:val="111111"/>
          <w:sz w:val="28"/>
          <w:sz w:val="28"/>
          <w:szCs w:val="28"/>
          <w:rtl w:val="true"/>
          <w:lang w:bidi="fa-IR"/>
        </w:rPr>
        <w:t>ای تنت آغشته با فتوای خون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لاله ی پرپر شده</w:t>
      </w:r>
    </w:p>
    <w:p>
      <w:pPr>
        <w:pStyle w:val="BookText"/>
        <w:rPr/>
      </w:pPr>
      <w:r>
        <w:rPr>
          <w:rFonts w:ascii="IRNazanin" w:hAnsi="IRNazanin" w:eastAsia="IRNazanin"/>
          <w:color w:val="111111"/>
          <w:sz w:val="28"/>
          <w:sz w:val="28"/>
          <w:szCs w:val="28"/>
          <w:rtl w:val="true"/>
          <w:lang w:bidi="fa-IR"/>
        </w:rPr>
        <w:t>خیمه ات صدپاره از خنجر شده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خامس اهل کِساء</w:t>
      </w:r>
    </w:p>
    <w:p>
      <w:pPr>
        <w:pStyle w:val="BookText"/>
        <w:rPr/>
      </w:pPr>
      <w:r>
        <w:rPr>
          <w:rFonts w:ascii="IRNazanin" w:hAnsi="IRNazanin" w:eastAsia="IRNazanin"/>
          <w:color w:val="111111"/>
          <w:sz w:val="28"/>
          <w:sz w:val="28"/>
          <w:szCs w:val="28"/>
          <w:rtl w:val="true"/>
          <w:lang w:bidi="fa-IR"/>
        </w:rPr>
        <w:t>ای غریبان را غریب کربلا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کشته ی نسل بَدان</w:t>
      </w:r>
    </w:p>
    <w:p>
      <w:pPr>
        <w:pStyle w:val="BookText"/>
        <w:rPr/>
      </w:pPr>
      <w:r>
        <w:rPr>
          <w:rFonts w:ascii="IRNazanin" w:hAnsi="IRNazanin" w:eastAsia="IRNazanin"/>
          <w:color w:val="111111"/>
          <w:sz w:val="28"/>
          <w:sz w:val="28"/>
          <w:szCs w:val="28"/>
          <w:rtl w:val="true"/>
          <w:lang w:bidi="fa-IR"/>
        </w:rPr>
        <w:t xml:space="preserve">نسل نسلان بزرگ سفلگان </w:t>
      </w:r>
      <w:r>
        <w:rPr>
          <w:rStyle w:val="FootnoteAnchor"/>
          <w:rtl w:val="true"/>
        </w:rPr>
        <w:footnoteReference w:id="339"/>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آیه ی قالوا بلی</w:t>
      </w:r>
    </w:p>
    <w:p>
      <w:pPr>
        <w:pStyle w:val="BookText"/>
        <w:rPr/>
      </w:pPr>
      <w:r>
        <w:rPr>
          <w:rFonts w:ascii="IRNazanin" w:hAnsi="IRNazanin" w:eastAsia="IRNazanin"/>
          <w:color w:val="111111"/>
          <w:sz w:val="28"/>
          <w:sz w:val="28"/>
          <w:szCs w:val="28"/>
          <w:rtl w:val="true"/>
          <w:lang w:bidi="fa-IR"/>
        </w:rPr>
        <w:t>ای سکونت یافته در کربلا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بر تو گریان دیده ها</w:t>
      </w:r>
    </w:p>
    <w:p>
      <w:pPr>
        <w:pStyle w:val="BookText"/>
        <w:rPr/>
      </w:pPr>
      <w:r>
        <w:rPr>
          <w:rFonts w:ascii="IRNazanin" w:hAnsi="IRNazanin" w:eastAsia="IRNazanin"/>
          <w:color w:val="111111"/>
          <w:sz w:val="28"/>
          <w:sz w:val="28"/>
          <w:szCs w:val="28"/>
          <w:rtl w:val="true"/>
          <w:lang w:bidi="fa-IR"/>
        </w:rPr>
        <w:t xml:space="preserve">ای ز تو روشن چراغ ایده ها </w:t>
      </w:r>
      <w:r>
        <w:rPr>
          <w:rStyle w:val="FootnoteAnchor"/>
          <w:rtl w:val="true"/>
        </w:rPr>
        <w:footnoteReference w:id="340"/>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شمع بزم گورها</w:t>
      </w:r>
    </w:p>
    <w:p>
      <w:pPr>
        <w:pStyle w:val="BookText"/>
        <w:rPr/>
      </w:pPr>
      <w:r>
        <w:rPr>
          <w:rFonts w:ascii="IRNazanin" w:hAnsi="IRNazanin" w:eastAsia="IRNazanin"/>
          <w:color w:val="111111"/>
          <w:sz w:val="28"/>
          <w:sz w:val="28"/>
          <w:szCs w:val="28"/>
          <w:rtl w:val="true"/>
          <w:lang w:bidi="fa-IR"/>
        </w:rPr>
        <w:t>ای شکاف یورش زنبورها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من بر آن پاکیزگان</w:t>
      </w:r>
    </w:p>
    <w:p>
      <w:pPr>
        <w:pStyle w:val="BookText"/>
        <w:rPr/>
      </w:pPr>
      <w:r>
        <w:rPr>
          <w:rFonts w:ascii="IRNazanin" w:hAnsi="IRNazanin" w:eastAsia="IRNazanin"/>
          <w:color w:val="111111"/>
          <w:sz w:val="28"/>
          <w:sz w:val="28"/>
          <w:szCs w:val="28"/>
          <w:rtl w:val="true"/>
          <w:lang w:bidi="fa-IR"/>
        </w:rPr>
        <w:t>نسلشان از نسل پاکان جهان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در سماء و در سمک</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دیده گریان از غمت جنّ و ملک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کشتگان راه عشق</w:t>
      </w:r>
    </w:p>
    <w:p>
      <w:pPr>
        <w:pStyle w:val="BookText"/>
        <w:rPr/>
      </w:pPr>
      <w:r>
        <w:rPr>
          <w:rFonts w:ascii="IRNazanin" w:hAnsi="IRNazanin" w:eastAsia="IRNazanin"/>
          <w:color w:val="111111"/>
          <w:sz w:val="28"/>
          <w:sz w:val="28"/>
          <w:szCs w:val="28"/>
          <w:rtl w:val="true"/>
          <w:lang w:bidi="fa-IR"/>
        </w:rPr>
        <w:t xml:space="preserve">ای امامان بهین </w:t>
      </w:r>
      <w:r>
        <w:rPr>
          <w:rStyle w:val="FootnoteAnchor"/>
          <w:rtl w:val="true"/>
        </w:rPr>
        <w:footnoteReference w:id="342"/>
      </w:r>
      <w:r>
        <w:rPr>
          <w:rFonts w:ascii="IRNazanin" w:hAnsi="IRNazanin" w:eastAsia="IRNazanin"/>
          <w:color w:val="111111"/>
          <w:sz w:val="28"/>
          <w:sz w:val="28"/>
          <w:szCs w:val="28"/>
          <w:rtl w:val="true"/>
          <w:lang w:bidi="fa-IR"/>
        </w:rPr>
        <w:t>درگاه عشق</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بر پیشوایان من سلام</w:t>
      </w:r>
    </w:p>
    <w:p>
      <w:pPr>
        <w:pStyle w:val="BookText"/>
        <w:rPr/>
      </w:pPr>
      <w:r>
        <w:rPr>
          <w:rFonts w:ascii="IRNazanin" w:hAnsi="IRNazanin" w:eastAsia="IRNazanin"/>
          <w:color w:val="111111"/>
          <w:sz w:val="28"/>
          <w:sz w:val="28"/>
          <w:szCs w:val="28"/>
          <w:rtl w:val="true"/>
          <w:lang w:bidi="fa-IR"/>
        </w:rPr>
        <w:t>کز خدا شان گشته واجب احترام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بر گریبانت شکاف</w:t>
      </w:r>
    </w:p>
    <w:p>
      <w:pPr>
        <w:pStyle w:val="BookText"/>
        <w:rPr/>
      </w:pPr>
      <w:r>
        <w:rPr>
          <w:rFonts w:ascii="IRNazanin" w:hAnsi="IRNazanin" w:eastAsia="IRNazanin"/>
          <w:color w:val="111111"/>
          <w:sz w:val="28"/>
          <w:sz w:val="28"/>
          <w:szCs w:val="28"/>
          <w:rtl w:val="true"/>
          <w:lang w:bidi="fa-IR"/>
        </w:rPr>
        <w:t>ای غمت در سینه کرده اعتکاف</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من به تأیید مراد</w:t>
      </w:r>
    </w:p>
    <w:p>
      <w:pPr>
        <w:pStyle w:val="BookText"/>
        <w:rPr/>
      </w:pPr>
      <w:r>
        <w:rPr>
          <w:rFonts w:ascii="IRNazanin" w:hAnsi="IRNazanin" w:eastAsia="IRNazanin"/>
          <w:color w:val="111111"/>
          <w:sz w:val="28"/>
          <w:sz w:val="28"/>
          <w:szCs w:val="28"/>
          <w:rtl w:val="true"/>
          <w:lang w:bidi="fa-IR"/>
        </w:rPr>
        <w:t>بر لبان از عطش خشکیده باد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شاهد بُود و نبود</w:t>
      </w:r>
    </w:p>
    <w:p>
      <w:pPr>
        <w:pStyle w:val="BookText"/>
        <w:rPr/>
      </w:pPr>
      <w:r>
        <w:rPr>
          <w:rFonts w:ascii="IRNazanin" w:hAnsi="IRNazanin" w:eastAsia="IRNazanin"/>
          <w:color w:val="111111"/>
          <w:sz w:val="28"/>
          <w:sz w:val="28"/>
          <w:szCs w:val="28"/>
          <w:rtl w:val="true"/>
          <w:lang w:bidi="fa-IR"/>
        </w:rPr>
        <w:t>یاد آن پژمرده لبهای کبود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در مَصاف آزمون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جانهاتان بریده خصم دون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روحتان از تن شده</w:t>
      </w:r>
    </w:p>
    <w:p>
      <w:pPr>
        <w:pStyle w:val="BookText"/>
        <w:rPr/>
      </w:pPr>
      <w:r>
        <w:rPr>
          <w:rFonts w:ascii="IRNazanin" w:hAnsi="IRNazanin" w:eastAsia="IRNazanin"/>
          <w:color w:val="111111"/>
          <w:sz w:val="28"/>
          <w:sz w:val="28"/>
          <w:szCs w:val="28"/>
          <w:rtl w:val="true"/>
          <w:lang w:bidi="fa-IR"/>
        </w:rPr>
        <w:t>جسمتان عریان اهریمن شده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گشته جاری خونتان</w:t>
      </w:r>
    </w:p>
    <w:p>
      <w:pPr>
        <w:pStyle w:val="BookText"/>
        <w:rPr/>
      </w:pPr>
      <w:r>
        <w:rPr>
          <w:rFonts w:ascii="IRNazanin" w:hAnsi="IRNazanin" w:eastAsia="IRNazanin"/>
          <w:color w:val="111111"/>
          <w:sz w:val="28"/>
          <w:sz w:val="28"/>
          <w:szCs w:val="28"/>
          <w:rtl w:val="true"/>
          <w:lang w:bidi="fa-IR"/>
        </w:rPr>
        <w:t>زخمهای از عدو افزونتان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جسمتان بی سر شده</w:t>
      </w:r>
    </w:p>
    <w:p>
      <w:pPr>
        <w:pStyle w:val="BookText"/>
        <w:rPr/>
      </w:pPr>
      <w:r>
        <w:rPr>
          <w:rFonts w:ascii="IRNazanin" w:hAnsi="IRNazanin" w:eastAsia="IRNazanin"/>
          <w:color w:val="111111"/>
          <w:sz w:val="28"/>
          <w:sz w:val="28"/>
          <w:szCs w:val="28"/>
          <w:rtl w:val="true"/>
          <w:lang w:bidi="fa-IR"/>
        </w:rPr>
        <w:t>عضوهاتان خسته از خنجر شده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حجّت روی زمین</w:t>
      </w:r>
    </w:p>
    <w:p>
      <w:pPr>
        <w:pStyle w:val="BookText"/>
        <w:rPr/>
      </w:pPr>
      <w:r>
        <w:rPr>
          <w:rFonts w:ascii="IRNazanin" w:hAnsi="IRNazanin" w:eastAsia="IRNazanin"/>
          <w:color w:val="111111"/>
          <w:sz w:val="28"/>
          <w:sz w:val="28"/>
          <w:szCs w:val="28"/>
          <w:rtl w:val="true"/>
          <w:lang w:bidi="fa-IR"/>
        </w:rPr>
        <w:t>ای خدا را بَین خوبان بهترین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سلام من به اصل ریشه ات</w:t>
      </w:r>
    </w:p>
    <w:p>
      <w:pPr>
        <w:pStyle w:val="BookText"/>
        <w:rPr/>
      </w:pPr>
      <w:r>
        <w:rPr>
          <w:rFonts w:ascii="IRNazanin" w:hAnsi="IRNazanin" w:eastAsia="IRNazanin"/>
          <w:color w:val="111111"/>
          <w:sz w:val="28"/>
          <w:sz w:val="28"/>
          <w:szCs w:val="28"/>
          <w:rtl w:val="true"/>
          <w:lang w:bidi="fa-IR"/>
        </w:rPr>
        <w:t>بر پسرهای شهادت پیشه 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درود من به اشک دیده ات</w:t>
      </w:r>
    </w:p>
    <w:p>
      <w:pPr>
        <w:pStyle w:val="BookText"/>
        <w:rPr/>
      </w:pPr>
      <w:r>
        <w:rPr>
          <w:rFonts w:ascii="IRNazanin" w:hAnsi="IRNazanin" w:eastAsia="IRNazanin"/>
          <w:color w:val="111111"/>
          <w:sz w:val="28"/>
          <w:sz w:val="28"/>
          <w:szCs w:val="28"/>
          <w:rtl w:val="true"/>
          <w:lang w:bidi="fa-IR"/>
        </w:rPr>
        <w:t>بر پدر بر مادر پاکیزه ات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خوبی بین خوبان به شده</w:t>
      </w:r>
    </w:p>
    <w:p>
      <w:pPr>
        <w:pStyle w:val="BookText"/>
        <w:rPr/>
      </w:pPr>
      <w:r>
        <w:rPr>
          <w:rFonts w:ascii="IRNazanin" w:hAnsi="IRNazanin" w:eastAsia="IRNazanin"/>
          <w:color w:val="111111"/>
          <w:sz w:val="28"/>
          <w:sz w:val="28"/>
          <w:szCs w:val="28"/>
          <w:rtl w:val="true"/>
          <w:lang w:bidi="fa-IR"/>
        </w:rPr>
        <w:t>ای به زیر سمّ اسبان لِه شده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سُرُور سینه ی خَیْرُالاَنام</w:t>
      </w:r>
    </w:p>
    <w:p>
      <w:pPr>
        <w:pStyle w:val="BookText"/>
        <w:rPr/>
      </w:pPr>
      <w:r>
        <w:rPr>
          <w:rFonts w:ascii="IRNazanin" w:hAnsi="IRNazanin" w:eastAsia="IRNazanin"/>
          <w:color w:val="111111"/>
          <w:sz w:val="28"/>
          <w:sz w:val="28"/>
          <w:szCs w:val="28"/>
          <w:rtl w:val="true"/>
          <w:lang w:bidi="fa-IR"/>
        </w:rPr>
        <w:t>بر تو و بر یاوران تو سلام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مظلومی فدای دین شده</w:t>
      </w:r>
    </w:p>
    <w:p>
      <w:pPr>
        <w:pStyle w:val="BookText"/>
        <w:rPr/>
      </w:pPr>
      <w:r>
        <w:rPr>
          <w:rFonts w:ascii="IRNazanin" w:hAnsi="IRNazanin" w:eastAsia="IRNazanin"/>
          <w:color w:val="111111"/>
          <w:sz w:val="28"/>
          <w:sz w:val="28"/>
          <w:szCs w:val="28"/>
          <w:rtl w:val="true"/>
          <w:lang w:bidi="fa-IR"/>
        </w:rPr>
        <w:t>تشنه لب قربانی آیین شده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پا از هستی ات بود و نبود</w:t>
      </w:r>
    </w:p>
    <w:p>
      <w:pPr>
        <w:pStyle w:val="BookText"/>
        <w:rPr/>
      </w:pPr>
      <w:r>
        <w:rPr>
          <w:rFonts w:ascii="IRNazanin" w:hAnsi="IRNazanin" w:eastAsia="IRNazanin"/>
          <w:color w:val="111111"/>
          <w:sz w:val="28"/>
          <w:sz w:val="28"/>
          <w:szCs w:val="28"/>
          <w:rtl w:val="true"/>
          <w:lang w:bidi="fa-IR"/>
        </w:rPr>
        <w:t>بر علی اکبرت صدها درود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از دل و جان من درود</w:t>
      </w:r>
    </w:p>
    <w:p>
      <w:pPr>
        <w:pStyle w:val="BookText"/>
        <w:rPr/>
      </w:pPr>
      <w:r>
        <w:rPr>
          <w:rFonts w:ascii="IRNazanin" w:hAnsi="IRNazanin" w:eastAsia="IRNazanin"/>
          <w:color w:val="111111"/>
          <w:sz w:val="28"/>
          <w:sz w:val="28"/>
          <w:szCs w:val="28"/>
          <w:rtl w:val="true"/>
          <w:lang w:bidi="fa-IR"/>
        </w:rPr>
        <w:t>ای قیام عشق بازی را سجود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ناز شیرخوارت صد سلام</w:t>
      </w:r>
    </w:p>
    <w:p>
      <w:pPr>
        <w:pStyle w:val="BookText"/>
        <w:rPr/>
      </w:pPr>
      <w:r>
        <w:rPr>
          <w:rFonts w:ascii="IRNazanin" w:hAnsi="IRNazanin" w:eastAsia="IRNazanin"/>
          <w:color w:val="111111"/>
          <w:sz w:val="28"/>
          <w:sz w:val="28"/>
          <w:szCs w:val="28"/>
          <w:rtl w:val="true"/>
          <w:lang w:bidi="fa-IR"/>
        </w:rPr>
        <w:t>ای ز رحمت مکتب حق را قوام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غسل خون داده شده</w:t>
      </w:r>
    </w:p>
    <w:p>
      <w:pPr>
        <w:pStyle w:val="BookText"/>
        <w:rPr/>
      </w:pPr>
      <w:r>
        <w:rPr>
          <w:rFonts w:ascii="IRNazanin" w:hAnsi="IRNazanin" w:eastAsia="IRNazanin"/>
          <w:color w:val="111111"/>
          <w:sz w:val="28"/>
          <w:sz w:val="28"/>
          <w:szCs w:val="28"/>
          <w:rtl w:val="true"/>
          <w:lang w:bidi="fa-IR"/>
        </w:rPr>
        <w:t>تیرها را سینه آماده شده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وقف حق اندیشه ات</w:t>
      </w:r>
    </w:p>
    <w:p>
      <w:pPr>
        <w:pStyle w:val="BookText"/>
        <w:rPr/>
      </w:pPr>
      <w:r>
        <w:rPr>
          <w:rFonts w:ascii="IRNazanin" w:hAnsi="IRNazanin" w:eastAsia="IRNazanin"/>
          <w:color w:val="111111"/>
          <w:sz w:val="28"/>
          <w:sz w:val="28"/>
          <w:szCs w:val="28"/>
          <w:rtl w:val="true"/>
          <w:lang w:bidi="fa-IR"/>
        </w:rPr>
        <w:t>در مصائب صبر گشته پیشه ات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آن که دل داری تو راست</w:t>
      </w:r>
    </w:p>
    <w:p>
      <w:pPr>
        <w:pStyle w:val="BookText"/>
        <w:rPr/>
      </w:pPr>
      <w:r>
        <w:rPr>
          <w:rFonts w:ascii="IRNazanin" w:hAnsi="IRNazanin" w:eastAsia="IRNazanin"/>
          <w:color w:val="111111"/>
          <w:sz w:val="28"/>
          <w:sz w:val="28"/>
          <w:szCs w:val="28"/>
          <w:rtl w:val="true"/>
          <w:lang w:bidi="fa-IR"/>
        </w:rPr>
        <w:t>ای ستم دیده که بی یاری تو راست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صاحب قدر و مقام</w:t>
      </w:r>
    </w:p>
    <w:p>
      <w:pPr>
        <w:pStyle w:val="BookText"/>
        <w:rPr/>
      </w:pPr>
      <w:r>
        <w:rPr>
          <w:rFonts w:ascii="IRNazanin" w:hAnsi="IRNazanin" w:eastAsia="IRNazanin"/>
          <w:color w:val="111111"/>
          <w:sz w:val="28"/>
          <w:sz w:val="28"/>
          <w:szCs w:val="28"/>
          <w:rtl w:val="true"/>
          <w:lang w:bidi="fa-IR"/>
        </w:rPr>
        <w:t xml:space="preserve">یکه تازِ بارگاهِ اِحتشام </w:t>
      </w:r>
      <w:r>
        <w:rPr>
          <w:rStyle w:val="FootnoteAnchor"/>
          <w:rtl w:val="true"/>
        </w:rPr>
        <w:footnoteReference w:id="343"/>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بر بزرگی مفتخر</w:t>
      </w:r>
    </w:p>
    <w:p>
      <w:pPr>
        <w:pStyle w:val="BookText"/>
        <w:rPr/>
      </w:pPr>
      <w:r>
        <w:rPr>
          <w:rFonts w:ascii="IRNazanin" w:hAnsi="IRNazanin" w:eastAsia="IRNazanin"/>
          <w:color w:val="111111"/>
          <w:sz w:val="28"/>
          <w:sz w:val="28"/>
          <w:szCs w:val="28"/>
          <w:rtl w:val="true"/>
          <w:lang w:bidi="fa-IR"/>
        </w:rPr>
        <w:t>بر حقیقت از طهارت پاک تر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 جبرئیلت پاسدار</w:t>
      </w:r>
    </w:p>
    <w:p>
      <w:pPr>
        <w:pStyle w:val="BookText"/>
        <w:rPr/>
      </w:pPr>
      <w:r>
        <w:rPr>
          <w:rFonts w:ascii="IRNazanin" w:hAnsi="IRNazanin" w:eastAsia="IRNazanin"/>
          <w:color w:val="111111"/>
          <w:sz w:val="28"/>
          <w:sz w:val="28"/>
          <w:szCs w:val="28"/>
          <w:rtl w:val="true"/>
          <w:lang w:bidi="fa-IR"/>
        </w:rPr>
        <w:t>از دل و جان برتر دارد افتخار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تو جبرئیل دارد افتخار</w:t>
      </w:r>
    </w:p>
    <w:p>
      <w:pPr>
        <w:pStyle w:val="BookText"/>
        <w:rPr/>
      </w:pPr>
      <w:r>
        <w:rPr>
          <w:rFonts w:ascii="IRNazanin" w:hAnsi="IRNazanin" w:eastAsia="IRNazanin"/>
          <w:color w:val="111111"/>
          <w:sz w:val="28"/>
          <w:sz w:val="28"/>
          <w:szCs w:val="28"/>
          <w:rtl w:val="true"/>
          <w:lang w:bidi="fa-IR"/>
        </w:rPr>
        <w:t>بر مباهاتش تو دادی اعتبار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میکائیل می گفتی سخن</w:t>
      </w:r>
    </w:p>
    <w:p>
      <w:pPr>
        <w:pStyle w:val="BookText"/>
        <w:rPr/>
      </w:pPr>
      <w:r>
        <w:rPr>
          <w:rFonts w:ascii="IRNazanin" w:hAnsi="IRNazanin" w:eastAsia="IRNazanin"/>
          <w:color w:val="111111"/>
          <w:sz w:val="28"/>
          <w:sz w:val="28"/>
          <w:szCs w:val="28"/>
          <w:rtl w:val="true"/>
          <w:lang w:bidi="fa-IR"/>
        </w:rPr>
        <w:t>تارها سازد دلت را از مِحَن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جان گهواره ات را داده تاب</w:t>
      </w:r>
    </w:p>
    <w:p>
      <w:pPr>
        <w:pStyle w:val="BookText"/>
        <w:rPr/>
      </w:pPr>
      <w:r>
        <w:rPr>
          <w:rFonts w:ascii="IRNazanin" w:hAnsi="IRNazanin" w:eastAsia="IRNazanin"/>
          <w:color w:val="111111"/>
          <w:sz w:val="28"/>
          <w:sz w:val="28"/>
          <w:szCs w:val="28"/>
          <w:rtl w:val="true"/>
          <w:lang w:bidi="fa-IR"/>
        </w:rPr>
        <w:t>خوانده میکائیل بهرت ذکر خواب</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در شهادت پای بست</w:t>
      </w:r>
    </w:p>
    <w:p>
      <w:pPr>
        <w:pStyle w:val="BookText"/>
        <w:rPr/>
      </w:pPr>
      <w:r>
        <w:rPr>
          <w:rFonts w:ascii="IRNazanin" w:hAnsi="IRNazanin" w:eastAsia="IRNazanin"/>
          <w:color w:val="111111"/>
          <w:sz w:val="28"/>
          <w:sz w:val="28"/>
          <w:szCs w:val="28"/>
          <w:rtl w:val="true"/>
          <w:lang w:bidi="fa-IR"/>
        </w:rPr>
        <w:t>ای که پیمان تو را دشمن شکست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هتک حرمتها شده</w:t>
      </w:r>
    </w:p>
    <w:p>
      <w:pPr>
        <w:pStyle w:val="BookText"/>
        <w:rPr/>
      </w:pPr>
      <w:r>
        <w:rPr>
          <w:rFonts w:ascii="IRNazanin" w:hAnsi="IRNazanin" w:eastAsia="IRNazanin"/>
          <w:color w:val="111111"/>
          <w:sz w:val="28"/>
          <w:sz w:val="28"/>
          <w:szCs w:val="28"/>
          <w:rtl w:val="true"/>
          <w:lang w:bidi="fa-IR"/>
        </w:rPr>
        <w:t>سینه ات چون فرش زیر پا شده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مایه ی فخر اُمَم</w:t>
      </w:r>
    </w:p>
    <w:p>
      <w:pPr>
        <w:pStyle w:val="BookText"/>
        <w:rPr/>
      </w:pPr>
      <w:r>
        <w:rPr>
          <w:rFonts w:ascii="IRNazanin" w:hAnsi="IRNazanin" w:eastAsia="IRNazanin"/>
          <w:color w:val="111111"/>
          <w:sz w:val="28"/>
          <w:sz w:val="28"/>
          <w:szCs w:val="28"/>
          <w:rtl w:val="true"/>
          <w:lang w:bidi="fa-IR"/>
        </w:rPr>
        <w:t>ای شده جایز به تو ظلم و ستم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زخم های تو فزون</w:t>
      </w:r>
    </w:p>
    <w:p>
      <w:pPr>
        <w:pStyle w:val="BookText"/>
        <w:rPr/>
      </w:pPr>
      <w:r>
        <w:rPr>
          <w:rFonts w:ascii="IRNazanin" w:hAnsi="IRNazanin" w:eastAsia="IRNazanin"/>
          <w:color w:val="111111"/>
          <w:sz w:val="28"/>
          <w:sz w:val="28"/>
          <w:szCs w:val="28"/>
          <w:rtl w:val="true"/>
          <w:lang w:bidi="fa-IR"/>
        </w:rPr>
        <w:t>به جراحت ها داده غسل خون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جرعه نوش نیزه ها</w:t>
      </w:r>
    </w:p>
    <w:p>
      <w:pPr>
        <w:pStyle w:val="BookText"/>
        <w:rPr/>
      </w:pPr>
      <w:r>
        <w:rPr>
          <w:rFonts w:ascii="IRNazanin" w:hAnsi="IRNazanin" w:eastAsia="IRNazanin"/>
          <w:color w:val="111111"/>
          <w:sz w:val="28"/>
          <w:sz w:val="28"/>
          <w:szCs w:val="28"/>
          <w:rtl w:val="true"/>
          <w:lang w:bidi="fa-IR"/>
        </w:rPr>
        <w:t>خون باشد مباح اشقیا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سربریده میهمان</w:t>
      </w:r>
    </w:p>
    <w:p>
      <w:pPr>
        <w:pStyle w:val="BookText"/>
        <w:rPr/>
      </w:pPr>
      <w:r>
        <w:rPr>
          <w:rFonts w:ascii="IRNazanin" w:hAnsi="IRNazanin" w:eastAsia="IRNazanin"/>
          <w:color w:val="111111"/>
          <w:sz w:val="28"/>
          <w:sz w:val="28"/>
          <w:szCs w:val="28"/>
          <w:rtl w:val="true"/>
          <w:lang w:bidi="fa-IR"/>
        </w:rPr>
        <w:t>در کنار نهری از آب روان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صید مقطوع الوتین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ایّاک نعبد نسعین</w:t>
      </w:r>
      <w:r>
        <w:rPr>
          <w:rStyle w:val="FootnoteAnchor"/>
          <w:rtl w:val="true"/>
        </w:rPr>
        <w:footnoteReference w:id="344"/>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پاسدار بی مُعین</w:t>
      </w:r>
    </w:p>
    <w:p>
      <w:pPr>
        <w:pStyle w:val="BookText"/>
        <w:rPr/>
      </w:pPr>
      <w:r>
        <w:rPr>
          <w:rFonts w:ascii="IRNazanin" w:hAnsi="IRNazanin" w:eastAsia="IRNazanin"/>
          <w:color w:val="111111"/>
          <w:sz w:val="28"/>
          <w:sz w:val="28"/>
          <w:szCs w:val="28"/>
          <w:rtl w:val="true"/>
          <w:lang w:bidi="fa-IR"/>
        </w:rPr>
        <w:t xml:space="preserve">ای شکوه کلک </w:t>
      </w:r>
      <w:r>
        <w:rPr>
          <w:rStyle w:val="FootnoteAnchor"/>
          <w:rtl w:val="true"/>
        </w:rPr>
        <w:footnoteReference w:id="345"/>
      </w:r>
      <w:r>
        <w:rPr>
          <w:rFonts w:ascii="IRNazanin" w:hAnsi="IRNazanin" w:eastAsia="IRNazanin"/>
          <w:color w:val="111111"/>
          <w:sz w:val="28"/>
          <w:sz w:val="28"/>
          <w:szCs w:val="28"/>
          <w:rtl w:val="true"/>
          <w:lang w:bidi="fa-IR"/>
        </w:rPr>
        <w:t>هستی آفرین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ای لاله ی شیب الخضیب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ای مدال سینه ات خَدّ التَّریب </w:t>
      </w:r>
      <w:r>
        <w:rPr>
          <w:rStyle w:val="FootnoteAnchor"/>
          <w:rtl w:val="true"/>
        </w:rPr>
        <w:footnoteReference w:id="347"/>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گشته محاسن غرق خون</w:t>
      </w:r>
    </w:p>
    <w:p>
      <w:pPr>
        <w:pStyle w:val="BookText"/>
        <w:rPr/>
      </w:pPr>
      <w:r>
        <w:rPr>
          <w:rFonts w:ascii="IRNazanin" w:hAnsi="IRNazanin" w:eastAsia="IRNazanin"/>
          <w:color w:val="111111"/>
          <w:sz w:val="28"/>
          <w:sz w:val="28"/>
          <w:szCs w:val="28"/>
          <w:rtl w:val="true"/>
          <w:lang w:bidi="fa-IR"/>
        </w:rPr>
        <w:t>زخم های پیکرت از حد فزون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گشته رگها از ستم</w:t>
      </w:r>
    </w:p>
    <w:p>
      <w:pPr>
        <w:pStyle w:val="BookText"/>
        <w:rPr/>
      </w:pPr>
      <w:r>
        <w:rPr>
          <w:rFonts w:ascii="IRNazanin" w:hAnsi="IRNazanin" w:eastAsia="IRNazanin"/>
          <w:color w:val="111111"/>
          <w:sz w:val="28"/>
          <w:sz w:val="28"/>
          <w:szCs w:val="28"/>
          <w:rtl w:val="true"/>
          <w:lang w:bidi="fa-IR"/>
        </w:rPr>
        <w:t>می نگردد از مصیبات تو کم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محاسن کرده با خونت خضاب</w:t>
      </w:r>
    </w:p>
    <w:p>
      <w:pPr>
        <w:pStyle w:val="BookText"/>
        <w:rPr/>
      </w:pPr>
      <w:r>
        <w:rPr>
          <w:rFonts w:ascii="IRNazanin" w:hAnsi="IRNazanin" w:eastAsia="IRNazanin"/>
          <w:color w:val="111111"/>
          <w:sz w:val="28"/>
          <w:sz w:val="28"/>
          <w:szCs w:val="28"/>
          <w:rtl w:val="true"/>
          <w:lang w:bidi="fa-IR"/>
        </w:rPr>
        <w:t>ای ز ینهای شهادت کامیاب</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 از تیر و خنجر سوده شد</w:t>
      </w:r>
    </w:p>
    <w:p>
      <w:pPr>
        <w:pStyle w:val="BookText"/>
        <w:rPr/>
      </w:pPr>
      <w:r>
        <w:rPr>
          <w:rFonts w:ascii="IRNazanin" w:hAnsi="IRNazanin" w:eastAsia="IRNazanin"/>
          <w:color w:val="111111"/>
          <w:sz w:val="28"/>
          <w:sz w:val="28"/>
          <w:szCs w:val="28"/>
          <w:rtl w:val="true"/>
          <w:lang w:bidi="fa-IR"/>
        </w:rPr>
        <w:t>گونه های تو به خون آلوده شد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پیرهن غارت شده</w:t>
      </w:r>
    </w:p>
    <w:p>
      <w:pPr>
        <w:pStyle w:val="BookText"/>
        <w:rPr/>
      </w:pPr>
      <w:r>
        <w:rPr>
          <w:rFonts w:ascii="IRNazanin" w:hAnsi="IRNazanin" w:eastAsia="IRNazanin"/>
          <w:color w:val="111111"/>
          <w:sz w:val="28"/>
          <w:sz w:val="28"/>
          <w:szCs w:val="28"/>
          <w:rtl w:val="true"/>
          <w:lang w:bidi="fa-IR"/>
        </w:rPr>
        <w:t>زندده دین حقّ ز ایثارت شده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آنکه دندانت شکست</w:t>
      </w:r>
    </w:p>
    <w:p>
      <w:pPr>
        <w:pStyle w:val="BookText"/>
        <w:rPr/>
      </w:pPr>
      <w:r>
        <w:rPr>
          <w:rFonts w:ascii="IRNazanin" w:hAnsi="IRNazanin" w:eastAsia="IRNazanin"/>
          <w:color w:val="111111"/>
          <w:sz w:val="28"/>
          <w:sz w:val="28"/>
          <w:szCs w:val="28"/>
          <w:rtl w:val="true"/>
          <w:lang w:bidi="fa-IR"/>
        </w:rPr>
        <w:t>سنگ بر پیشانی ماهت نشست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پرپر از باد خَزان</w:t>
      </w:r>
    </w:p>
    <w:p>
      <w:pPr>
        <w:pStyle w:val="BookText"/>
        <w:rPr/>
      </w:pPr>
      <w:r>
        <w:rPr>
          <w:rFonts w:ascii="IRNazanin" w:hAnsi="IRNazanin" w:eastAsia="IRNazanin"/>
          <w:color w:val="111111"/>
          <w:sz w:val="28"/>
          <w:sz w:val="28"/>
          <w:szCs w:val="28"/>
          <w:rtl w:val="true"/>
          <w:lang w:bidi="fa-IR"/>
        </w:rPr>
        <w:t xml:space="preserve">بر لبانت خورده چوب خیزران </w:t>
      </w:r>
      <w:r>
        <w:rPr>
          <w:rStyle w:val="FootnoteAnchor"/>
          <w:rtl w:val="true"/>
        </w:rPr>
        <w:footnoteReference w:id="348"/>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ای کشته تیر و سنین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قرة العین النّبی یعنی حسین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داده سنگ خاره ات</w:t>
      </w:r>
    </w:p>
    <w:p>
      <w:pPr>
        <w:pStyle w:val="BookText"/>
        <w:rPr/>
      </w:pPr>
      <w:r>
        <w:rPr>
          <w:rFonts w:ascii="IRNazanin" w:hAnsi="IRNazanin" w:eastAsia="IRNazanin"/>
          <w:color w:val="111111"/>
          <w:sz w:val="28"/>
          <w:sz w:val="28"/>
          <w:szCs w:val="28"/>
          <w:rtl w:val="true"/>
          <w:lang w:bidi="fa-IR"/>
        </w:rPr>
        <w:t>بال و پرپر جسم پاره پاره 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کشته ی دور از وطن</w:t>
      </w:r>
    </w:p>
    <w:p>
      <w:pPr>
        <w:pStyle w:val="BookText"/>
        <w:rPr/>
      </w:pPr>
      <w:r>
        <w:rPr>
          <w:rFonts w:ascii="IRNazanin" w:hAnsi="IRNazanin" w:eastAsia="IRNazanin"/>
          <w:color w:val="111111"/>
          <w:sz w:val="28"/>
          <w:sz w:val="28"/>
          <w:szCs w:val="28"/>
          <w:rtl w:val="true"/>
          <w:lang w:bidi="fa-IR"/>
        </w:rPr>
        <w:t>جسم پاکت مانده بی غسل و کفن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عشق حقّ را مشتری</w:t>
      </w:r>
    </w:p>
    <w:p>
      <w:pPr>
        <w:pStyle w:val="BookText"/>
        <w:rPr/>
      </w:pPr>
      <w:r>
        <w:rPr>
          <w:rFonts w:ascii="IRNazanin" w:hAnsi="IRNazanin" w:eastAsia="IRNazanin"/>
          <w:color w:val="111111"/>
          <w:sz w:val="28"/>
          <w:sz w:val="28"/>
          <w:szCs w:val="28"/>
          <w:rtl w:val="true"/>
          <w:lang w:bidi="fa-IR"/>
        </w:rPr>
        <w:t>داده ی انگشت با انگشتری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سینه چاک عدل و داد</w:t>
      </w:r>
    </w:p>
    <w:p>
      <w:pPr>
        <w:pStyle w:val="BookText"/>
        <w:rPr/>
      </w:pPr>
      <w:r>
        <w:rPr>
          <w:rFonts w:ascii="IRNazanin" w:hAnsi="IRNazanin" w:eastAsia="IRNazanin"/>
          <w:color w:val="111111"/>
          <w:sz w:val="28"/>
          <w:sz w:val="28"/>
          <w:szCs w:val="28"/>
          <w:rtl w:val="true"/>
          <w:lang w:bidi="fa-IR"/>
        </w:rPr>
        <w:t>هستی ات باشد مرید و تو مراد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خوانده قرآن روی نی</w:t>
      </w:r>
    </w:p>
    <w:p>
      <w:pPr>
        <w:pStyle w:val="BookText"/>
        <w:rPr/>
      </w:pPr>
      <w:r>
        <w:rPr>
          <w:rFonts w:ascii="IRNazanin" w:hAnsi="IRNazanin" w:eastAsia="IRNazanin"/>
          <w:color w:val="111111"/>
          <w:sz w:val="28"/>
          <w:sz w:val="28"/>
          <w:szCs w:val="28"/>
          <w:rtl w:val="true"/>
          <w:lang w:bidi="fa-IR"/>
        </w:rPr>
        <w:t>زینبت در پیش و رأس تو ز پس</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سرور و آقای من</w:t>
      </w:r>
    </w:p>
    <w:p>
      <w:pPr>
        <w:pStyle w:val="BookText"/>
        <w:rPr/>
      </w:pPr>
      <w:r>
        <w:rPr>
          <w:rFonts w:ascii="IRNazanin" w:hAnsi="IRNazanin" w:eastAsia="IRNazanin"/>
          <w:color w:val="111111"/>
          <w:sz w:val="28"/>
          <w:sz w:val="28"/>
          <w:szCs w:val="28"/>
          <w:rtl w:val="true"/>
          <w:lang w:bidi="fa-IR"/>
        </w:rPr>
        <w:t>پیر من استاد من مولای من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طائف کویت مَلک</w:t>
      </w:r>
    </w:p>
    <w:p>
      <w:pPr>
        <w:pStyle w:val="BookText"/>
        <w:rPr/>
      </w:pPr>
      <w:r>
        <w:rPr>
          <w:rFonts w:ascii="IRNazanin" w:hAnsi="IRNazanin" w:eastAsia="IRNazanin"/>
          <w:color w:val="111111"/>
          <w:sz w:val="28"/>
          <w:sz w:val="28"/>
          <w:szCs w:val="28"/>
          <w:rtl w:val="true"/>
          <w:lang w:bidi="fa-IR"/>
        </w:rPr>
        <w:t xml:space="preserve">گنبد زرّین تو سنگ محِّک </w:t>
      </w:r>
      <w:r>
        <w:rPr>
          <w:rStyle w:val="FootnoteAnchor"/>
          <w:rtl w:val="true"/>
        </w:rPr>
        <w:footnoteReference w:id="350"/>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انکه خواهم من زربّ</w:t>
      </w:r>
    </w:p>
    <w:p>
      <w:pPr>
        <w:pStyle w:val="BookText"/>
        <w:rPr/>
      </w:pPr>
      <w:r>
        <w:rPr>
          <w:rFonts w:ascii="IRNazanin" w:hAnsi="IRNazanin" w:eastAsia="IRNazanin"/>
          <w:color w:val="111111"/>
          <w:sz w:val="28"/>
          <w:sz w:val="28"/>
          <w:szCs w:val="28"/>
          <w:rtl w:val="true"/>
          <w:lang w:bidi="fa-IR"/>
        </w:rPr>
        <w:t>زائر کوی تو گردم روز و شب</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آشنای حُرمتت</w:t>
      </w:r>
    </w:p>
    <w:p>
      <w:pPr>
        <w:pStyle w:val="BookText"/>
        <w:rPr/>
      </w:pPr>
      <w:r>
        <w:rPr>
          <w:rFonts w:ascii="IRNazanin" w:hAnsi="IRNazanin" w:eastAsia="IRNazanin"/>
          <w:color w:val="111111"/>
          <w:sz w:val="28"/>
          <w:sz w:val="28"/>
          <w:szCs w:val="28"/>
          <w:rtl w:val="true"/>
          <w:lang w:bidi="fa-IR"/>
        </w:rPr>
        <w:t>احترام من ، ز درک غربتت</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صبح و مسا عرض سلام</w:t>
      </w:r>
    </w:p>
    <w:p>
      <w:pPr>
        <w:pStyle w:val="BookText"/>
        <w:rPr/>
      </w:pPr>
      <w:r>
        <w:rPr>
          <w:rFonts w:ascii="IRNazanin" w:hAnsi="IRNazanin" w:eastAsia="IRNazanin"/>
          <w:color w:val="111111"/>
          <w:sz w:val="28"/>
          <w:sz w:val="28"/>
          <w:szCs w:val="28"/>
          <w:rtl w:val="true"/>
          <w:lang w:bidi="fa-IR"/>
        </w:rPr>
        <w:t>بر محبّت ای ز سرتا پا قیام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سوزد ز سوز و ساز تو</w:t>
      </w:r>
    </w:p>
    <w:p>
      <w:pPr>
        <w:pStyle w:val="BookText"/>
        <w:rPr/>
      </w:pPr>
      <w:r>
        <w:rPr>
          <w:rFonts w:ascii="IRNazanin" w:hAnsi="IRNazanin" w:eastAsia="IRNazanin"/>
          <w:color w:val="111111"/>
          <w:sz w:val="28"/>
          <w:sz w:val="28"/>
          <w:szCs w:val="28"/>
          <w:rtl w:val="true"/>
          <w:lang w:bidi="fa-IR"/>
        </w:rPr>
        <w:t>از غم شش ماهه یاس ناز تو</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من به چشم اشکبار</w:t>
      </w:r>
    </w:p>
    <w:p>
      <w:pPr>
        <w:pStyle w:val="BookText"/>
        <w:rPr/>
      </w:pPr>
      <w:r>
        <w:rPr>
          <w:rFonts w:ascii="IRNazanin" w:hAnsi="IRNazanin" w:eastAsia="IRNazanin"/>
          <w:color w:val="111111"/>
          <w:sz w:val="28"/>
          <w:sz w:val="28"/>
          <w:szCs w:val="28"/>
          <w:rtl w:val="true"/>
          <w:lang w:bidi="fa-IR"/>
        </w:rPr>
        <w:t>کز فراق تو بگرید زار زار</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آن قلبی که دارد داغ تو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یاس و لاله های باغ تو</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من بر آن سرگشته است</w:t>
      </w:r>
    </w:p>
    <w:p>
      <w:pPr>
        <w:pStyle w:val="BookText"/>
        <w:rPr/>
      </w:pPr>
      <w:r>
        <w:rPr>
          <w:rFonts w:ascii="IRNazanin" w:hAnsi="IRNazanin" w:eastAsia="IRNazanin"/>
          <w:color w:val="111111"/>
          <w:sz w:val="28"/>
          <w:sz w:val="28"/>
          <w:szCs w:val="28"/>
          <w:rtl w:val="true"/>
          <w:lang w:bidi="fa-IR"/>
        </w:rPr>
        <w:t>کز غم تو بال و پر بشکسته است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من بر کسی صدها درود</w:t>
      </w:r>
    </w:p>
    <w:p>
      <w:pPr>
        <w:pStyle w:val="BookText"/>
        <w:rPr/>
      </w:pPr>
      <w:r>
        <w:rPr>
          <w:rFonts w:ascii="IRNazanin" w:hAnsi="IRNazanin" w:eastAsia="IRNazanin"/>
          <w:color w:val="111111"/>
          <w:sz w:val="28"/>
          <w:sz w:val="28"/>
          <w:szCs w:val="28"/>
          <w:rtl w:val="true"/>
          <w:lang w:bidi="fa-IR"/>
        </w:rPr>
        <w:t>کربلا گر بود مستی می نمود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اش را بهر حفظ جان تو</w:t>
      </w:r>
    </w:p>
    <w:p>
      <w:pPr>
        <w:pStyle w:val="BookText"/>
        <w:rPr/>
      </w:pPr>
      <w:r>
        <w:rPr>
          <w:rFonts w:ascii="IRNazanin" w:hAnsi="IRNazanin" w:eastAsia="IRNazanin"/>
          <w:color w:val="111111"/>
          <w:sz w:val="28"/>
          <w:sz w:val="28"/>
          <w:szCs w:val="28"/>
          <w:rtl w:val="true"/>
          <w:lang w:bidi="fa-IR"/>
        </w:rPr>
        <w:t>می نمود از جان و دل قربان تو</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یاریت مرا تأخیر شد</w:t>
      </w:r>
    </w:p>
    <w:p>
      <w:pPr>
        <w:pStyle w:val="BookText"/>
        <w:rPr/>
      </w:pPr>
      <w:r>
        <w:rPr>
          <w:rFonts w:ascii="IRNazanin" w:hAnsi="IRNazanin" w:eastAsia="IRNazanin"/>
          <w:color w:val="111111"/>
          <w:sz w:val="28"/>
          <w:sz w:val="28"/>
          <w:szCs w:val="28"/>
          <w:rtl w:val="true"/>
          <w:lang w:bidi="fa-IR"/>
        </w:rPr>
        <w:t>گر به امدادت حمایت دیر شد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بهای خون تو سازم طلب</w:t>
      </w:r>
    </w:p>
    <w:p>
      <w:pPr>
        <w:pStyle w:val="BookText"/>
        <w:rPr/>
      </w:pPr>
      <w:r>
        <w:rPr>
          <w:rFonts w:ascii="IRNazanin" w:hAnsi="IRNazanin" w:eastAsia="IRNazanin"/>
          <w:color w:val="111111"/>
          <w:sz w:val="28"/>
          <w:sz w:val="28"/>
          <w:szCs w:val="28"/>
          <w:rtl w:val="true"/>
          <w:lang w:bidi="fa-IR"/>
        </w:rPr>
        <w:t>اشک می ریزم برایت روز و شب</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تو گر شود اشکم تمام</w:t>
      </w:r>
    </w:p>
    <w:p>
      <w:pPr>
        <w:pStyle w:val="BookText"/>
        <w:rPr/>
      </w:pPr>
      <w:r>
        <w:rPr>
          <w:rFonts w:ascii="IRNazanin" w:hAnsi="IRNazanin" w:eastAsia="IRNazanin"/>
          <w:color w:val="111111"/>
          <w:sz w:val="28"/>
          <w:sz w:val="28"/>
          <w:szCs w:val="28"/>
          <w:rtl w:val="true"/>
          <w:lang w:bidi="fa-IR"/>
        </w:rPr>
        <w:t>خون دل بارم برایت صبح و شام</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خورم غم در غمت تا زنده ام</w:t>
      </w:r>
    </w:p>
    <w:p>
      <w:pPr>
        <w:pStyle w:val="BookText"/>
        <w:rPr/>
      </w:pPr>
      <w:r>
        <w:rPr>
          <w:rFonts w:ascii="IRNazanin" w:hAnsi="IRNazanin" w:eastAsia="IRNazanin"/>
          <w:color w:val="111111"/>
          <w:sz w:val="28"/>
          <w:sz w:val="28"/>
          <w:szCs w:val="28"/>
          <w:rtl w:val="true"/>
          <w:lang w:bidi="fa-IR"/>
        </w:rPr>
        <w:t>تا نبیند روزگاران خنده ام</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با سوز و ساز</w:t>
      </w:r>
    </w:p>
    <w:p>
      <w:pPr>
        <w:pStyle w:val="BookText"/>
        <w:rPr/>
      </w:pPr>
      <w:r>
        <w:rPr>
          <w:rFonts w:ascii="IRNazanin" w:hAnsi="IRNazanin" w:eastAsia="IRNazanin"/>
          <w:color w:val="111111"/>
          <w:sz w:val="28"/>
          <w:sz w:val="28"/>
          <w:szCs w:val="28"/>
          <w:rtl w:val="true"/>
          <w:lang w:bidi="fa-IR"/>
        </w:rPr>
        <w:t>کز تو برپا شد قیام هر نماز</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هستی کشتی راه نجات</w:t>
      </w:r>
    </w:p>
    <w:p>
      <w:pPr>
        <w:pStyle w:val="BookText"/>
        <w:rPr/>
      </w:pPr>
      <w:r>
        <w:rPr>
          <w:rFonts w:ascii="IRNazanin" w:hAnsi="IRNazanin" w:eastAsia="IRNazanin"/>
          <w:color w:val="111111"/>
          <w:sz w:val="28"/>
          <w:sz w:val="28"/>
          <w:szCs w:val="28"/>
          <w:rtl w:val="true"/>
          <w:lang w:bidi="fa-IR"/>
        </w:rPr>
        <w:t>جان خود دادی به راه حق زکات</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فرمان خدا را داشتی</w:t>
      </w:r>
    </w:p>
    <w:p>
      <w:pPr>
        <w:pStyle w:val="BookText"/>
        <w:rPr/>
      </w:pPr>
      <w:r>
        <w:rPr>
          <w:rFonts w:ascii="IRNazanin" w:hAnsi="IRNazanin" w:eastAsia="IRNazanin"/>
          <w:color w:val="111111"/>
          <w:sz w:val="28"/>
          <w:sz w:val="28"/>
          <w:szCs w:val="28"/>
          <w:rtl w:val="true"/>
          <w:lang w:bidi="fa-IR"/>
        </w:rPr>
        <w:t>بذر نیکی را به عالم کاشتی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کردی بشر از کار زشت</w:t>
      </w:r>
    </w:p>
    <w:p>
      <w:pPr>
        <w:pStyle w:val="BookText"/>
        <w:rPr/>
      </w:pPr>
      <w:r>
        <w:rPr>
          <w:rFonts w:ascii="IRNazanin" w:hAnsi="IRNazanin" w:eastAsia="IRNazanin"/>
          <w:color w:val="111111"/>
          <w:sz w:val="28"/>
          <w:sz w:val="28"/>
          <w:szCs w:val="28"/>
          <w:rtl w:val="true"/>
          <w:lang w:bidi="fa-IR"/>
        </w:rPr>
        <w:t>وعده اش دادی تو در باغ بهشت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تمسّک جسته بر حبل المتین</w:t>
      </w:r>
    </w:p>
    <w:p>
      <w:pPr>
        <w:pStyle w:val="BookText"/>
        <w:rPr/>
      </w:pPr>
      <w:r>
        <w:rPr>
          <w:rFonts w:ascii="IRNazanin" w:hAnsi="IRNazanin" w:eastAsia="IRNazanin"/>
          <w:color w:val="111111"/>
          <w:sz w:val="28"/>
          <w:sz w:val="28"/>
          <w:szCs w:val="28"/>
          <w:rtl w:val="true"/>
          <w:lang w:bidi="fa-IR"/>
        </w:rPr>
        <w:t>بهر خشنودی رب العالمین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امرش اطاعت کرده ای</w:t>
      </w:r>
    </w:p>
    <w:p>
      <w:pPr>
        <w:pStyle w:val="BookText"/>
        <w:rPr/>
      </w:pPr>
      <w:r>
        <w:rPr>
          <w:rFonts w:ascii="IRNazanin" w:hAnsi="IRNazanin" w:eastAsia="IRNazanin"/>
          <w:color w:val="111111"/>
          <w:sz w:val="28"/>
          <w:sz w:val="28"/>
          <w:szCs w:val="28"/>
          <w:rtl w:val="true"/>
          <w:lang w:bidi="fa-IR"/>
        </w:rPr>
        <w:t>خواهش او را اجابت کرده ای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شهد شهادت نوش شد</w:t>
      </w:r>
    </w:p>
    <w:p>
      <w:pPr>
        <w:pStyle w:val="BookText"/>
        <w:rPr/>
      </w:pPr>
      <w:r>
        <w:rPr>
          <w:rFonts w:ascii="IRNazanin" w:hAnsi="IRNazanin" w:eastAsia="IRNazanin"/>
          <w:color w:val="111111"/>
          <w:sz w:val="28"/>
          <w:sz w:val="28"/>
          <w:szCs w:val="28"/>
          <w:rtl w:val="true"/>
          <w:lang w:bidi="fa-IR"/>
        </w:rPr>
        <w:t>آتش هر فتنه ای خاموش شد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دین از تو باشد برقرار</w:t>
      </w:r>
    </w:p>
    <w:p>
      <w:pPr>
        <w:pStyle w:val="BookText"/>
        <w:rPr/>
      </w:pPr>
      <w:r>
        <w:rPr>
          <w:rFonts w:ascii="IRNazanin" w:hAnsi="IRNazanin" w:eastAsia="IRNazanin"/>
          <w:color w:val="111111"/>
          <w:sz w:val="28"/>
          <w:sz w:val="28"/>
          <w:szCs w:val="28"/>
          <w:rtl w:val="true"/>
          <w:lang w:bidi="fa-IR"/>
        </w:rPr>
        <w:t>شد حقیقت چیره بر حرف مَجار</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خو به رغم اَهرمن</w:t>
      </w:r>
    </w:p>
    <w:p>
      <w:pPr>
        <w:pStyle w:val="BookText"/>
        <w:rPr/>
      </w:pPr>
      <w:r>
        <w:rPr>
          <w:rFonts w:ascii="IRNazanin" w:hAnsi="IRNazanin" w:eastAsia="IRNazanin"/>
          <w:color w:val="111111"/>
          <w:sz w:val="28"/>
          <w:sz w:val="28"/>
          <w:szCs w:val="28"/>
          <w:rtl w:val="true"/>
          <w:lang w:bidi="fa-IR"/>
        </w:rPr>
        <w:t>کرده ای نخل</w:t>
      </w:r>
    </w:p>
    <w:p>
      <w:pPr>
        <w:pStyle w:val="BookText"/>
        <w:rPr/>
      </w:pPr>
      <w:r>
        <w:rPr>
          <w:rFonts w:ascii="IRNazanin" w:hAnsi="IRNazanin" w:eastAsia="IRNazanin"/>
          <w:color w:val="111111"/>
          <w:sz w:val="28"/>
          <w:sz w:val="28"/>
          <w:szCs w:val="28"/>
          <w:rtl w:val="true"/>
          <w:lang w:bidi="fa-IR"/>
        </w:rPr>
        <w:t>ستم را ریشه کن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شد گردنکشی ها بر ملا</w:t>
      </w:r>
    </w:p>
    <w:p>
      <w:pPr>
        <w:pStyle w:val="BookText"/>
        <w:rPr/>
      </w:pPr>
      <w:r>
        <w:rPr>
          <w:rFonts w:ascii="IRNazanin" w:hAnsi="IRNazanin" w:eastAsia="IRNazanin"/>
          <w:color w:val="111111"/>
          <w:sz w:val="28"/>
          <w:sz w:val="28"/>
          <w:szCs w:val="28"/>
          <w:rtl w:val="true"/>
          <w:lang w:bidi="fa-IR"/>
        </w:rPr>
        <w:t>ای برای فاسقان حُکم فنا</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ولیّ ذات حیّ سَرمدی</w:t>
      </w:r>
    </w:p>
    <w:p>
      <w:pPr>
        <w:pStyle w:val="BookText"/>
        <w:rPr/>
      </w:pPr>
      <w:r>
        <w:rPr>
          <w:rFonts w:ascii="IRNazanin" w:hAnsi="IRNazanin" w:eastAsia="IRNazanin"/>
          <w:color w:val="111111"/>
          <w:sz w:val="28"/>
          <w:sz w:val="28"/>
          <w:szCs w:val="28"/>
          <w:rtl w:val="true"/>
          <w:lang w:bidi="fa-IR"/>
        </w:rPr>
        <w:t>تو تداوم بخش راه احمدی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شِفابخش دل مستضعفین</w:t>
      </w:r>
    </w:p>
    <w:p>
      <w:pPr>
        <w:pStyle w:val="BookText"/>
        <w:rPr/>
      </w:pPr>
      <w:r>
        <w:rPr>
          <w:rFonts w:ascii="IRNazanin" w:hAnsi="IRNazanin" w:eastAsia="IRNazanin"/>
          <w:color w:val="111111"/>
          <w:sz w:val="28"/>
          <w:sz w:val="28"/>
          <w:szCs w:val="28"/>
          <w:rtl w:val="true"/>
          <w:lang w:bidi="fa-IR"/>
        </w:rPr>
        <w:t>همچو بابایت امیرالمؤمنین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قیامت ره گشای مرد و زن</w:t>
      </w:r>
    </w:p>
    <w:p>
      <w:pPr>
        <w:pStyle w:val="BookText"/>
        <w:rPr/>
      </w:pPr>
      <w:r>
        <w:rPr>
          <w:rFonts w:ascii="IRNazanin" w:hAnsi="IRNazanin" w:eastAsia="IRNazanin"/>
          <w:color w:val="111111"/>
          <w:sz w:val="28"/>
          <w:sz w:val="28"/>
          <w:szCs w:val="28"/>
          <w:rtl w:val="true"/>
          <w:lang w:bidi="fa-IR"/>
        </w:rPr>
        <w:t>در هدایت ثانی صلح حسن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تعهد کرده از روز اَلَسْت ای به پیمان وفایت داده دست</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بودم با تو من در کربلا</w:t>
      </w:r>
    </w:p>
    <w:p>
      <w:pPr>
        <w:pStyle w:val="BookText"/>
        <w:rPr/>
      </w:pPr>
      <w:r>
        <w:rPr>
          <w:rFonts w:ascii="IRNazanin" w:hAnsi="IRNazanin" w:eastAsia="IRNazanin"/>
          <w:color w:val="111111"/>
          <w:sz w:val="28"/>
          <w:sz w:val="28"/>
          <w:szCs w:val="28"/>
          <w:rtl w:val="true"/>
          <w:lang w:bidi="fa-IR"/>
        </w:rPr>
        <w:t>می نمودم هستی خود را فدا</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جان تو می شد هست من</w:t>
      </w:r>
    </w:p>
    <w:p>
      <w:pPr>
        <w:pStyle w:val="BookText"/>
        <w:rPr/>
      </w:pPr>
      <w:r>
        <w:rPr>
          <w:rFonts w:ascii="IRNazanin" w:hAnsi="IRNazanin" w:eastAsia="IRNazanin"/>
          <w:color w:val="111111"/>
          <w:sz w:val="28"/>
          <w:sz w:val="28"/>
          <w:szCs w:val="28"/>
          <w:rtl w:val="true"/>
          <w:lang w:bidi="fa-IR"/>
        </w:rPr>
        <w:t>ای به عشقت رشته بند و بست من</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مشعل تا بنده ات</w:t>
      </w:r>
    </w:p>
    <w:p>
      <w:pPr>
        <w:pStyle w:val="BookText"/>
        <w:rPr/>
      </w:pPr>
      <w:r>
        <w:rPr>
          <w:rFonts w:ascii="IRNazanin" w:hAnsi="IRNazanin" w:eastAsia="IRNazanin"/>
          <w:color w:val="111111"/>
          <w:sz w:val="28"/>
          <w:sz w:val="28"/>
          <w:szCs w:val="28"/>
          <w:rtl w:val="true"/>
          <w:lang w:bidi="fa-IR"/>
        </w:rPr>
        <w:t>تا که هستی هست زنده زنده ای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مردم روی زمین</w:t>
      </w:r>
    </w:p>
    <w:p>
      <w:pPr>
        <w:pStyle w:val="BookText"/>
        <w:rPr/>
      </w:pPr>
      <w:r>
        <w:rPr>
          <w:rFonts w:ascii="IRNazanin" w:hAnsi="IRNazanin" w:eastAsia="IRNazanin"/>
          <w:color w:val="111111"/>
          <w:sz w:val="28"/>
          <w:sz w:val="28"/>
          <w:szCs w:val="28"/>
          <w:rtl w:val="true"/>
          <w:lang w:bidi="fa-IR"/>
        </w:rPr>
        <w:t>ای بلندای سکون کاخ دین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شد اسلام و قرآن سرفراز</w:t>
      </w:r>
    </w:p>
    <w:p>
      <w:pPr>
        <w:pStyle w:val="BookText"/>
        <w:rPr/>
      </w:pPr>
      <w:r>
        <w:rPr>
          <w:rFonts w:ascii="IRNazanin" w:hAnsi="IRNazanin" w:eastAsia="IRNazanin"/>
          <w:color w:val="111111"/>
          <w:sz w:val="28"/>
          <w:sz w:val="28"/>
          <w:szCs w:val="28"/>
          <w:rtl w:val="true"/>
          <w:lang w:bidi="fa-IR"/>
        </w:rPr>
        <w:t>زین جهت حق داده بر تو امتیاز</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سختی ها شکیبایی تو را</w:t>
      </w:r>
    </w:p>
    <w:p>
      <w:pPr>
        <w:pStyle w:val="BookText"/>
        <w:rPr/>
      </w:pPr>
      <w:r>
        <w:rPr>
          <w:rFonts w:ascii="IRNazanin" w:hAnsi="IRNazanin" w:eastAsia="IRNazanin"/>
          <w:color w:val="111111"/>
          <w:sz w:val="28"/>
          <w:sz w:val="28"/>
          <w:szCs w:val="28"/>
          <w:rtl w:val="true"/>
          <w:lang w:bidi="fa-IR"/>
        </w:rPr>
        <w:t>ای خدایت داده آقایی تو را</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دادی مکتب اسلام را</w:t>
      </w:r>
    </w:p>
    <w:p>
      <w:pPr>
        <w:pStyle w:val="BookText"/>
        <w:rPr/>
      </w:pPr>
      <w:r>
        <w:rPr>
          <w:rFonts w:ascii="IRNazanin" w:hAnsi="IRNazanin" w:eastAsia="IRNazanin"/>
          <w:color w:val="111111"/>
          <w:sz w:val="28"/>
          <w:sz w:val="28"/>
          <w:szCs w:val="28"/>
          <w:rtl w:val="true"/>
          <w:lang w:bidi="fa-IR"/>
        </w:rPr>
        <w:t>گسترش دادی تو فکر عام را</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ضعیفان پشتیبانی کرده ای</w:t>
      </w:r>
    </w:p>
    <w:p>
      <w:pPr>
        <w:pStyle w:val="BookText"/>
        <w:rPr/>
      </w:pPr>
      <w:r>
        <w:rPr>
          <w:rFonts w:ascii="IRNazanin" w:hAnsi="IRNazanin" w:eastAsia="IRNazanin"/>
          <w:color w:val="111111"/>
          <w:sz w:val="28"/>
          <w:sz w:val="28"/>
          <w:szCs w:val="28"/>
          <w:rtl w:val="true"/>
          <w:lang w:bidi="fa-IR"/>
        </w:rPr>
        <w:t>با یتیمان هم عنانی کرده ای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بودم با تو صیدت می شدم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نثار اهل بیتت می شدم</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نبودم کربلا یارت شوم</w:t>
      </w:r>
    </w:p>
    <w:p>
      <w:pPr>
        <w:pStyle w:val="BookText"/>
        <w:rPr/>
      </w:pPr>
      <w:r>
        <w:rPr>
          <w:rFonts w:ascii="IRNazanin" w:hAnsi="IRNazanin" w:eastAsia="IRNazanin"/>
          <w:color w:val="111111"/>
          <w:sz w:val="28"/>
          <w:sz w:val="28"/>
          <w:szCs w:val="28"/>
          <w:rtl w:val="true"/>
          <w:lang w:bidi="fa-IR"/>
        </w:rPr>
        <w:t>رونق گرمی بازارت شوم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نبودم جنگ با دشمن کنم</w:t>
      </w:r>
    </w:p>
    <w:p>
      <w:pPr>
        <w:pStyle w:val="BookText"/>
        <w:rPr/>
      </w:pPr>
      <w:r>
        <w:rPr>
          <w:rFonts w:ascii="Amiri" w:hAnsi="Amiri" w:eastAsia="Amiri" w:cs="Amiri"/>
          <w:color w:val="111111"/>
          <w:sz w:val="28"/>
          <w:sz w:val="28"/>
          <w:szCs w:val="28"/>
          <w:rtl w:val="true"/>
          <w:lang w:bidi="ar-SA"/>
        </w:rPr>
        <w:t>از حریمت دفع اَهْرِمَن کنم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بهای خون تو سازم طلب</w:t>
      </w:r>
    </w:p>
    <w:p>
      <w:pPr>
        <w:pStyle w:val="BookText"/>
        <w:rPr/>
      </w:pPr>
      <w:r>
        <w:rPr>
          <w:rFonts w:ascii="IRNazanin" w:hAnsi="IRNazanin" w:eastAsia="IRNazanin"/>
          <w:color w:val="111111"/>
          <w:sz w:val="28"/>
          <w:sz w:val="28"/>
          <w:szCs w:val="28"/>
          <w:rtl w:val="true"/>
          <w:lang w:bidi="fa-IR"/>
        </w:rPr>
        <w:t>اشک می ریزم برایت روز و شب</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تو گر شود اشکم تمام</w:t>
      </w:r>
    </w:p>
    <w:p>
      <w:pPr>
        <w:pStyle w:val="BookText"/>
        <w:rPr/>
      </w:pPr>
      <w:r>
        <w:rPr>
          <w:rFonts w:ascii="IRNazanin" w:hAnsi="IRNazanin" w:eastAsia="IRNazanin"/>
          <w:color w:val="111111"/>
          <w:sz w:val="28"/>
          <w:sz w:val="28"/>
          <w:szCs w:val="28"/>
          <w:rtl w:val="true"/>
          <w:lang w:bidi="fa-IR"/>
        </w:rPr>
        <w:t>خون دل بارم برایت صبح و شام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های تو با سوز و ساز</w:t>
      </w:r>
    </w:p>
    <w:p>
      <w:pPr>
        <w:pStyle w:val="BookText"/>
        <w:rPr/>
      </w:pPr>
      <w:r>
        <w:rPr>
          <w:rFonts w:ascii="IRNazanin" w:hAnsi="IRNazanin" w:eastAsia="IRNazanin"/>
          <w:color w:val="111111"/>
          <w:sz w:val="28"/>
          <w:sz w:val="28"/>
          <w:szCs w:val="28"/>
          <w:rtl w:val="true"/>
          <w:lang w:bidi="fa-IR"/>
        </w:rPr>
        <w:t>عُقده ی دل را کنم با گریه باز</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سوزم به فتح راه تو</w:t>
      </w:r>
    </w:p>
    <w:p>
      <w:pPr>
        <w:pStyle w:val="BookText"/>
        <w:rPr/>
      </w:pPr>
      <w:r>
        <w:rPr>
          <w:rFonts w:ascii="IRNazanin" w:hAnsi="IRNazanin" w:eastAsia="IRNazanin"/>
          <w:color w:val="111111"/>
          <w:sz w:val="28"/>
          <w:sz w:val="28"/>
          <w:szCs w:val="28"/>
          <w:rtl w:val="true"/>
          <w:lang w:bidi="fa-IR"/>
        </w:rPr>
        <w:t>تا دهم جان از غم جانکاه تو</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تشنه راه صلواة</w:t>
      </w:r>
    </w:p>
    <w:p>
      <w:pPr>
        <w:pStyle w:val="BookText"/>
        <w:rPr/>
      </w:pPr>
      <w:r>
        <w:rPr>
          <w:rFonts w:ascii="IRNazanin" w:hAnsi="IRNazanin" w:eastAsia="IRNazanin"/>
          <w:color w:val="111111"/>
          <w:sz w:val="28"/>
          <w:sz w:val="28"/>
          <w:szCs w:val="28"/>
          <w:rtl w:val="true"/>
          <w:lang w:bidi="fa-IR"/>
        </w:rPr>
        <w:t>ای که دادی هستی خود را زکوة</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خصلت های نیکو بهره ور</w:t>
      </w:r>
    </w:p>
    <w:p>
      <w:pPr>
        <w:pStyle w:val="BookText"/>
        <w:rPr/>
      </w:pPr>
      <w:r>
        <w:rPr>
          <w:rFonts w:ascii="IRNazanin" w:hAnsi="IRNazanin" w:eastAsia="IRNazanin"/>
          <w:color w:val="111111"/>
          <w:sz w:val="28"/>
          <w:sz w:val="28"/>
          <w:szCs w:val="28"/>
          <w:rtl w:val="true"/>
          <w:lang w:bidi="fa-IR"/>
        </w:rPr>
        <w:t>ای به پاکی و بزرگی جلوه گر</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تاریکی شب ها در نیاز</w:t>
      </w:r>
    </w:p>
    <w:p>
      <w:pPr>
        <w:pStyle w:val="BookText"/>
        <w:rPr/>
      </w:pPr>
      <w:r>
        <w:rPr>
          <w:rFonts w:ascii="IRNazanin" w:hAnsi="IRNazanin" w:eastAsia="IRNazanin"/>
          <w:color w:val="111111"/>
          <w:sz w:val="28"/>
          <w:sz w:val="28"/>
          <w:szCs w:val="28"/>
          <w:rtl w:val="true"/>
          <w:lang w:bidi="fa-IR"/>
        </w:rPr>
        <w:t>در رکوع و در سجود و در نماز</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سرشت مورد تأیید حق</w:t>
      </w:r>
    </w:p>
    <w:p>
      <w:pPr>
        <w:pStyle w:val="BookText"/>
        <w:rPr/>
      </w:pPr>
      <w:r>
        <w:rPr>
          <w:rFonts w:ascii="IRNazanin" w:hAnsi="IRNazanin" w:eastAsia="IRNazanin"/>
          <w:color w:val="111111"/>
          <w:sz w:val="28"/>
          <w:sz w:val="28"/>
          <w:szCs w:val="28"/>
          <w:rtl w:val="true"/>
          <w:lang w:bidi="fa-IR"/>
        </w:rPr>
        <w:t>ای کمالت در خور تمجید حق</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پیغمبر در دُردانه ای</w:t>
      </w:r>
    </w:p>
    <w:p>
      <w:pPr>
        <w:pStyle w:val="BookText"/>
        <w:rPr/>
      </w:pPr>
      <w:r>
        <w:rPr>
          <w:rFonts w:ascii="IRNazanin" w:hAnsi="IRNazanin" w:eastAsia="IRNazanin"/>
          <w:color w:val="111111"/>
          <w:sz w:val="28"/>
          <w:sz w:val="28"/>
          <w:szCs w:val="28"/>
          <w:rtl w:val="true"/>
          <w:lang w:bidi="fa-IR"/>
        </w:rPr>
        <w:t>بهر قرآنش تو پشتیبانه ای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اسلام کوشا بوده ای</w:t>
      </w:r>
    </w:p>
    <w:p>
      <w:pPr>
        <w:pStyle w:val="BookText"/>
        <w:rPr/>
      </w:pPr>
      <w:r>
        <w:rPr>
          <w:rFonts w:ascii="IRNazanin" w:hAnsi="IRNazanin" w:eastAsia="IRNazanin"/>
          <w:color w:val="111111"/>
          <w:sz w:val="28"/>
          <w:sz w:val="28"/>
          <w:szCs w:val="28"/>
          <w:rtl w:val="true"/>
          <w:lang w:bidi="fa-IR"/>
        </w:rPr>
        <w:t>جُرعه نوش شیر زهرا بوده ای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فاسقان رخ تافتی</w:t>
      </w:r>
    </w:p>
    <w:p>
      <w:pPr>
        <w:pStyle w:val="BookText"/>
        <w:rPr/>
      </w:pPr>
      <w:r>
        <w:rPr>
          <w:rFonts w:ascii="IRNazanin" w:hAnsi="IRNazanin" w:eastAsia="IRNazanin"/>
          <w:color w:val="111111"/>
          <w:sz w:val="28"/>
          <w:sz w:val="28"/>
          <w:szCs w:val="28"/>
          <w:rtl w:val="true"/>
          <w:lang w:bidi="fa-IR"/>
        </w:rPr>
        <w:t>خود رها کردی و حق را یافتی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 اندر توانت داشتی</w:t>
      </w:r>
    </w:p>
    <w:p>
      <w:pPr>
        <w:pStyle w:val="BookText"/>
        <w:rPr/>
      </w:pPr>
      <w:r>
        <w:rPr>
          <w:rFonts w:ascii="IRNazanin" w:hAnsi="IRNazanin" w:eastAsia="IRNazanin"/>
          <w:color w:val="111111"/>
          <w:sz w:val="28"/>
          <w:sz w:val="28"/>
          <w:szCs w:val="28"/>
          <w:rtl w:val="true"/>
          <w:lang w:bidi="fa-IR"/>
        </w:rPr>
        <w:t>در مسیر ذات حق بگذاشتی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دین و قرآن آبرو</w:t>
      </w:r>
    </w:p>
    <w:p>
      <w:pPr>
        <w:pStyle w:val="BookText"/>
        <w:rPr/>
      </w:pPr>
      <w:r>
        <w:rPr>
          <w:rFonts w:ascii="IRNazanin" w:hAnsi="IRNazanin" w:eastAsia="IRNazanin"/>
          <w:color w:val="111111"/>
          <w:sz w:val="28"/>
          <w:sz w:val="28"/>
          <w:szCs w:val="28"/>
          <w:rtl w:val="true"/>
          <w:lang w:bidi="fa-IR"/>
        </w:rPr>
        <w:t>اندرین دنیا نکردی آرزو</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تو بر آخرت افزون شدی</w:t>
      </w:r>
    </w:p>
    <w:p>
      <w:pPr>
        <w:pStyle w:val="BookText"/>
        <w:rPr/>
      </w:pPr>
      <w:r>
        <w:rPr>
          <w:rFonts w:ascii="IRNazanin" w:hAnsi="IRNazanin" w:eastAsia="IRNazanin"/>
          <w:color w:val="111111"/>
          <w:sz w:val="28"/>
          <w:sz w:val="28"/>
          <w:szCs w:val="28"/>
          <w:rtl w:val="true"/>
          <w:lang w:bidi="fa-IR"/>
        </w:rPr>
        <w:t>کی به زرق و برق و زر مفتون شدی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ستم بیداد کرد</w:t>
      </w:r>
    </w:p>
    <w:p>
      <w:pPr>
        <w:pStyle w:val="BookText"/>
        <w:rPr/>
      </w:pPr>
      <w:r>
        <w:rPr>
          <w:rFonts w:ascii="IRNazanin" w:hAnsi="IRNazanin" w:eastAsia="IRNazanin"/>
          <w:color w:val="111111"/>
          <w:sz w:val="28"/>
          <w:sz w:val="28"/>
          <w:szCs w:val="28"/>
          <w:rtl w:val="true"/>
          <w:lang w:bidi="fa-IR"/>
        </w:rPr>
        <w:t>قد عَلم بر ضد عدل و داد کرد</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شکوه عشق را باور شدی</w:t>
      </w:r>
    </w:p>
    <w:p>
      <w:pPr>
        <w:pStyle w:val="BookText"/>
        <w:rPr/>
      </w:pPr>
      <w:r>
        <w:rPr>
          <w:rFonts w:ascii="IRNazanin" w:hAnsi="IRNazanin" w:eastAsia="IRNazanin"/>
          <w:color w:val="111111"/>
          <w:sz w:val="28"/>
          <w:sz w:val="28"/>
          <w:szCs w:val="28"/>
          <w:rtl w:val="true"/>
          <w:lang w:bidi="fa-IR"/>
        </w:rPr>
        <w:t>هم جوار قبر پیغمبر شدی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پوشیدی ز لذّت ها ی دهر</w:t>
      </w:r>
    </w:p>
    <w:p>
      <w:pPr>
        <w:pStyle w:val="BookText"/>
        <w:rPr/>
      </w:pPr>
      <w:r>
        <w:rPr>
          <w:rFonts w:ascii="IRNazanin" w:hAnsi="IRNazanin" w:eastAsia="IRNazanin"/>
          <w:color w:val="111111"/>
          <w:sz w:val="28"/>
          <w:sz w:val="28"/>
          <w:szCs w:val="28"/>
          <w:rtl w:val="true"/>
          <w:lang w:bidi="fa-IR"/>
        </w:rPr>
        <w:t>تا که کردی اُشتر شهوت تو نحر</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کردی امر ذات امر به معروف و نهی از منکرات</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واجب بر تو جنگ فاجران</w:t>
      </w:r>
    </w:p>
    <w:p>
      <w:pPr>
        <w:pStyle w:val="BookText"/>
        <w:rPr/>
      </w:pPr>
      <w:r>
        <w:rPr>
          <w:rFonts w:ascii="IRNazanin" w:hAnsi="IRNazanin" w:eastAsia="IRNazanin"/>
          <w:color w:val="111111"/>
          <w:sz w:val="28"/>
          <w:sz w:val="28"/>
          <w:szCs w:val="28"/>
          <w:rtl w:val="true"/>
          <w:lang w:bidi="fa-IR"/>
        </w:rPr>
        <w:t>قد عَلَم کردی علیه کافران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فرزند و خویش و اَقرباء</w:t>
      </w:r>
    </w:p>
    <w:p>
      <w:pPr>
        <w:pStyle w:val="BookText"/>
        <w:rPr/>
      </w:pPr>
      <w:r>
        <w:rPr>
          <w:rFonts w:ascii="IRNazanin" w:hAnsi="IRNazanin" w:eastAsia="IRNazanin"/>
          <w:color w:val="111111"/>
          <w:sz w:val="28"/>
          <w:sz w:val="28"/>
          <w:szCs w:val="28"/>
          <w:rtl w:val="true"/>
          <w:lang w:bidi="fa-IR"/>
        </w:rPr>
        <w:t>کردی آهنگ سفر در کربلا</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برهان و هدایت یکّه تاز</w:t>
      </w:r>
    </w:p>
    <w:p>
      <w:pPr>
        <w:pStyle w:val="BookText"/>
        <w:rPr/>
      </w:pPr>
      <w:r>
        <w:rPr>
          <w:rFonts w:ascii="IRNazanin" w:hAnsi="IRNazanin" w:eastAsia="IRNazanin"/>
          <w:color w:val="111111"/>
          <w:sz w:val="28"/>
          <w:sz w:val="28"/>
          <w:szCs w:val="28"/>
          <w:rtl w:val="true"/>
          <w:lang w:bidi="fa-IR"/>
        </w:rPr>
        <w:t>ای هدایت کرده سوی بی نیاز</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حدود اللّه فرمان داده ای</w:t>
      </w:r>
    </w:p>
    <w:p>
      <w:pPr>
        <w:pStyle w:val="BookText"/>
        <w:rPr/>
      </w:pPr>
      <w:r>
        <w:rPr>
          <w:rFonts w:ascii="IRNazanin" w:hAnsi="IRNazanin" w:eastAsia="IRNazanin"/>
          <w:color w:val="111111"/>
          <w:sz w:val="28"/>
          <w:sz w:val="28"/>
          <w:szCs w:val="28"/>
          <w:rtl w:val="true"/>
          <w:lang w:bidi="fa-IR"/>
        </w:rPr>
        <w:t>درس خودسازی به انسان داده ای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نهی از پلیدی ها بشر</w:t>
      </w:r>
    </w:p>
    <w:p>
      <w:pPr>
        <w:pStyle w:val="BookText"/>
        <w:rPr/>
      </w:pPr>
      <w:r>
        <w:rPr>
          <w:rFonts w:ascii="IRNazanin" w:hAnsi="IRNazanin" w:eastAsia="IRNazanin"/>
          <w:color w:val="111111"/>
          <w:sz w:val="28"/>
          <w:sz w:val="28"/>
          <w:szCs w:val="28"/>
          <w:rtl w:val="true"/>
          <w:lang w:bidi="fa-IR"/>
        </w:rPr>
        <w:t>تا بشر گردد رها از دست شر</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تیغ هاشان تیز شد</w:t>
      </w:r>
    </w:p>
    <w:p>
      <w:pPr>
        <w:pStyle w:val="BookText"/>
        <w:rPr/>
      </w:pPr>
      <w:r>
        <w:rPr>
          <w:rFonts w:ascii="IRNazanin" w:hAnsi="IRNazanin" w:eastAsia="IRNazanin"/>
          <w:color w:val="111111"/>
          <w:sz w:val="28"/>
          <w:sz w:val="28"/>
          <w:szCs w:val="28"/>
          <w:rtl w:val="true"/>
          <w:lang w:bidi="fa-IR"/>
        </w:rPr>
        <w:t>ساغر بیدادشان لبریز شد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قتل تو کمرها بسته شد</w:t>
      </w:r>
    </w:p>
    <w:p>
      <w:pPr>
        <w:pStyle w:val="BookText"/>
        <w:rPr/>
      </w:pPr>
      <w:r>
        <w:rPr>
          <w:rFonts w:ascii="IRNazanin" w:hAnsi="IRNazanin" w:eastAsia="IRNazanin"/>
          <w:color w:val="111111"/>
          <w:sz w:val="28"/>
          <w:sz w:val="28"/>
          <w:szCs w:val="28"/>
          <w:rtl w:val="true"/>
          <w:lang w:bidi="fa-IR"/>
        </w:rPr>
        <w:t>حرمت نان و نمک بشکسته شد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چون عزم راسخ استوار</w:t>
      </w:r>
    </w:p>
    <w:p>
      <w:pPr>
        <w:pStyle w:val="BookText"/>
        <w:rPr/>
      </w:pPr>
      <w:r>
        <w:rPr>
          <w:rFonts w:ascii="IRNazanin" w:hAnsi="IRNazanin" w:eastAsia="IRNazanin"/>
          <w:color w:val="111111"/>
          <w:sz w:val="28"/>
          <w:sz w:val="28"/>
          <w:szCs w:val="28"/>
          <w:rtl w:val="true"/>
          <w:lang w:bidi="fa-IR"/>
        </w:rPr>
        <w:t>بهر ضرب و شتم خصم بدشعار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سنگ و نیزه و شمشیر تیز</w:t>
      </w:r>
    </w:p>
    <w:p>
      <w:pPr>
        <w:pStyle w:val="BookText"/>
        <w:rPr/>
      </w:pPr>
      <w:r>
        <w:rPr>
          <w:rFonts w:ascii="IRNazanin" w:hAnsi="IRNazanin" w:eastAsia="IRNazanin"/>
          <w:color w:val="111111"/>
          <w:sz w:val="28"/>
          <w:sz w:val="28"/>
          <w:szCs w:val="28"/>
          <w:rtl w:val="true"/>
          <w:lang w:bidi="fa-IR"/>
        </w:rPr>
        <w:t>سینه را کردی سپر مانند تیر</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قلب خصم قرآن تاختی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پشته ها از کشته ها چون ساختی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با ذوالفقار حیدری</w:t>
      </w:r>
    </w:p>
    <w:p>
      <w:pPr>
        <w:pStyle w:val="BookText"/>
        <w:rPr/>
      </w:pPr>
      <w:r>
        <w:rPr>
          <w:rFonts w:ascii="IRNazanin" w:hAnsi="IRNazanin" w:eastAsia="IRNazanin"/>
          <w:color w:val="111111"/>
          <w:sz w:val="28"/>
          <w:sz w:val="28"/>
          <w:szCs w:val="28"/>
          <w:rtl w:val="true"/>
          <w:lang w:bidi="fa-IR"/>
        </w:rPr>
        <w:t>حمله کردی حمله ی سرتاسری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 سم اسبان گم شدی</w:t>
      </w:r>
    </w:p>
    <w:p>
      <w:pPr>
        <w:pStyle w:val="BookText"/>
        <w:rPr/>
      </w:pPr>
      <w:r>
        <w:rPr>
          <w:rFonts w:ascii="IRNazanin" w:hAnsi="IRNazanin" w:eastAsia="IRNazanin"/>
          <w:color w:val="111111"/>
          <w:sz w:val="28"/>
          <w:sz w:val="28"/>
          <w:szCs w:val="28"/>
          <w:rtl w:val="true"/>
          <w:lang w:bidi="fa-IR"/>
        </w:rPr>
        <w:t>موج طوفان در دل قلزم</w:t>
      </w:r>
      <w:r>
        <w:rPr>
          <w:rStyle w:val="FootnoteAnchor"/>
          <w:rtl w:val="true"/>
        </w:rPr>
        <w:footnoteReference w:id="351"/>
      </w:r>
      <w:r>
        <w:rPr>
          <w:rFonts w:ascii="IRNazanin" w:hAnsi="IRNazanin" w:eastAsia="IRNazanin"/>
          <w:color w:val="111111"/>
          <w:sz w:val="28"/>
          <w:sz w:val="28"/>
          <w:szCs w:val="28"/>
          <w:rtl w:val="true"/>
          <w:lang w:bidi="fa-IR"/>
        </w:rPr>
        <w:t>شدی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تو دیدند عزمی استوار</w:t>
      </w:r>
    </w:p>
    <w:p>
      <w:pPr>
        <w:pStyle w:val="BookText"/>
        <w:rPr/>
      </w:pPr>
      <w:r>
        <w:rPr>
          <w:rFonts w:ascii="IRNazanin" w:hAnsi="IRNazanin" w:eastAsia="IRNazanin"/>
          <w:color w:val="111111"/>
          <w:sz w:val="28"/>
          <w:sz w:val="28"/>
          <w:szCs w:val="28"/>
          <w:rtl w:val="true"/>
          <w:lang w:bidi="fa-IR"/>
        </w:rPr>
        <w:t>بهر صیدت آن گروه نابکار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 چیدند تا صیدت کنند</w:t>
      </w:r>
    </w:p>
    <w:p>
      <w:pPr>
        <w:pStyle w:val="BookText"/>
        <w:rPr/>
      </w:pPr>
      <w:r>
        <w:rPr>
          <w:rFonts w:ascii="IRNazanin" w:hAnsi="IRNazanin" w:eastAsia="IRNazanin"/>
          <w:color w:val="111111"/>
          <w:sz w:val="28"/>
          <w:sz w:val="28"/>
          <w:szCs w:val="28"/>
          <w:rtl w:val="true"/>
          <w:lang w:bidi="fa-IR"/>
        </w:rPr>
        <w:t>فارغ از هر قید و هر بندت کنند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 بر ضدّ تو نیرنگها</w:t>
      </w:r>
    </w:p>
    <w:p>
      <w:pPr>
        <w:pStyle w:val="BookText"/>
        <w:rPr/>
      </w:pPr>
      <w:r>
        <w:rPr>
          <w:rFonts w:ascii="IRNazanin" w:hAnsi="IRNazanin" w:eastAsia="IRNazanin"/>
          <w:color w:val="111111"/>
          <w:sz w:val="28"/>
          <w:sz w:val="28"/>
          <w:szCs w:val="28"/>
          <w:rtl w:val="true"/>
          <w:lang w:bidi="fa-IR"/>
        </w:rPr>
        <w:t>جمع شد دامن به دامن سنگ ها</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فرمان این سعد کینه جو</w:t>
      </w:r>
    </w:p>
    <w:p>
      <w:pPr>
        <w:pStyle w:val="BookText"/>
        <w:rPr/>
      </w:pPr>
      <w:r>
        <w:rPr>
          <w:rFonts w:ascii="IRNazanin" w:hAnsi="IRNazanin" w:eastAsia="IRNazanin"/>
          <w:color w:val="111111"/>
          <w:sz w:val="28"/>
          <w:sz w:val="28"/>
          <w:szCs w:val="28"/>
          <w:rtl w:val="true"/>
          <w:lang w:bidi="fa-IR"/>
        </w:rPr>
        <w:t>تا خورد سنگ جفایت بر صبو</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نوشیدن آبت کنند</w:t>
      </w:r>
    </w:p>
    <w:p>
      <w:pPr>
        <w:pStyle w:val="BookText"/>
        <w:rPr/>
      </w:pPr>
      <w:r>
        <w:rPr>
          <w:rFonts w:ascii="IRNazanin" w:hAnsi="IRNazanin" w:eastAsia="IRNazanin"/>
          <w:color w:val="111111"/>
          <w:sz w:val="28"/>
          <w:sz w:val="28"/>
          <w:szCs w:val="28"/>
          <w:rtl w:val="true"/>
          <w:lang w:bidi="fa-IR"/>
        </w:rPr>
        <w:t>کز عطش مغلوب و بی تابت کنند</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بستند از راه عناد</w:t>
      </w:r>
    </w:p>
    <w:p>
      <w:pPr>
        <w:pStyle w:val="BookText"/>
        <w:rPr/>
      </w:pPr>
      <w:r>
        <w:rPr>
          <w:rFonts w:ascii="IRNazanin" w:hAnsi="IRNazanin" w:eastAsia="IRNazanin"/>
          <w:color w:val="111111"/>
          <w:sz w:val="28"/>
          <w:sz w:val="28"/>
          <w:szCs w:val="28"/>
          <w:rtl w:val="true"/>
          <w:lang w:bidi="fa-IR"/>
        </w:rPr>
        <w:t>کشتن تو بود آن ها را مُراد</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جمله اصحاب کبار</w:t>
      </w:r>
    </w:p>
    <w:p>
      <w:pPr>
        <w:pStyle w:val="BookText"/>
        <w:rPr/>
      </w:pPr>
      <w:r>
        <w:rPr>
          <w:rFonts w:ascii="IRNazanin" w:hAnsi="IRNazanin" w:eastAsia="IRNazanin"/>
          <w:color w:val="111111"/>
          <w:sz w:val="28"/>
          <w:sz w:val="28"/>
          <w:szCs w:val="28"/>
          <w:rtl w:val="true"/>
          <w:lang w:bidi="fa-IR"/>
        </w:rPr>
        <w:t>از شقاوت ابن سعد نابکار</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فرمان سنگبارانت کنند</w:t>
      </w:r>
    </w:p>
    <w:p>
      <w:pPr>
        <w:pStyle w:val="BookText"/>
        <w:rPr/>
      </w:pPr>
      <w:r>
        <w:rPr>
          <w:rFonts w:ascii="IRNazanin" w:hAnsi="IRNazanin" w:eastAsia="IRNazanin"/>
          <w:color w:val="111111"/>
          <w:sz w:val="28"/>
          <w:sz w:val="28"/>
          <w:szCs w:val="28"/>
          <w:rtl w:val="true"/>
          <w:lang w:bidi="fa-IR"/>
        </w:rPr>
        <w:t>پاره پاره جسم عریانت کنند</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سویت بلا انگیز شد</w:t>
      </w:r>
    </w:p>
    <w:p>
      <w:pPr>
        <w:pStyle w:val="BookText"/>
        <w:rPr/>
      </w:pPr>
      <w:r>
        <w:rPr>
          <w:rFonts w:ascii="IRNazanin" w:hAnsi="IRNazanin" w:eastAsia="IRNazanin"/>
          <w:color w:val="111111"/>
          <w:sz w:val="28"/>
          <w:sz w:val="28"/>
          <w:szCs w:val="28"/>
          <w:rtl w:val="true"/>
          <w:lang w:bidi="fa-IR"/>
        </w:rPr>
        <w:t>ساز و برگ قتل تو تجهیز شد</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تغافل حرمتت پامال شد</w:t>
      </w:r>
    </w:p>
    <w:p>
      <w:pPr>
        <w:pStyle w:val="BookText"/>
        <w:rPr/>
      </w:pPr>
      <w:r>
        <w:rPr>
          <w:rFonts w:ascii="IRNazanin" w:hAnsi="IRNazanin" w:eastAsia="IRNazanin"/>
          <w:color w:val="111111"/>
          <w:sz w:val="28"/>
          <w:sz w:val="28"/>
          <w:szCs w:val="28"/>
          <w:rtl w:val="true"/>
          <w:lang w:bidi="fa-IR"/>
        </w:rPr>
        <w:t>حقّ تو بازی چه اغفال شد</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شد به عالم پیشه شان</w:t>
      </w:r>
    </w:p>
    <w:p>
      <w:pPr>
        <w:pStyle w:val="BookText"/>
        <w:rPr/>
      </w:pPr>
      <w:r>
        <w:rPr>
          <w:rFonts w:ascii="IRNazanin" w:hAnsi="IRNazanin" w:eastAsia="IRNazanin"/>
          <w:color w:val="111111"/>
          <w:sz w:val="28"/>
          <w:sz w:val="28"/>
          <w:szCs w:val="28"/>
          <w:rtl w:val="true"/>
          <w:lang w:bidi="fa-IR"/>
        </w:rPr>
        <w:t>حقّ نمی گنجید در اَندیشه شان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گرد و غبار فتنه خیز</w:t>
      </w:r>
    </w:p>
    <w:p>
      <w:pPr>
        <w:pStyle w:val="BookText"/>
        <w:rPr/>
      </w:pPr>
      <w:r>
        <w:rPr>
          <w:rFonts w:ascii="IRNazanin" w:hAnsi="IRNazanin" w:eastAsia="IRNazanin"/>
          <w:color w:val="111111"/>
          <w:sz w:val="28"/>
          <w:sz w:val="28"/>
          <w:szCs w:val="28"/>
          <w:rtl w:val="true"/>
          <w:lang w:bidi="fa-IR"/>
        </w:rPr>
        <w:t>با فرس می تاختی بهر ستیز</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آن همه آزارها</w:t>
      </w:r>
    </w:p>
    <w:p>
      <w:pPr>
        <w:pStyle w:val="BookText"/>
        <w:rPr/>
      </w:pPr>
      <w:r>
        <w:rPr>
          <w:rFonts w:ascii="IRNazanin" w:hAnsi="IRNazanin" w:eastAsia="IRNazanin"/>
          <w:color w:val="111111"/>
          <w:sz w:val="28"/>
          <w:sz w:val="28"/>
          <w:szCs w:val="28"/>
          <w:rtl w:val="true"/>
          <w:lang w:bidi="fa-IR"/>
        </w:rPr>
        <w:t>صبر می کردی به فتح کارها</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از صبر تو خیل مَلک</w:t>
      </w:r>
    </w:p>
    <w:p>
      <w:pPr>
        <w:pStyle w:val="BookText"/>
        <w:rPr/>
      </w:pPr>
      <w:r>
        <w:rPr>
          <w:rFonts w:ascii="IRNazanin" w:hAnsi="IRNazanin" w:eastAsia="IRNazanin"/>
          <w:color w:val="111111"/>
          <w:sz w:val="28"/>
          <w:sz w:val="28"/>
          <w:szCs w:val="28"/>
          <w:rtl w:val="true"/>
          <w:lang w:bidi="fa-IR"/>
        </w:rPr>
        <w:t>چون تو بودی عشق را سنگ مَحِک</w:t>
      </w:r>
      <w:r>
        <w:rPr>
          <w:rStyle w:val="FootnoteAnchor"/>
          <w:rtl w:val="true"/>
        </w:rPr>
        <w:footnoteReference w:id="352"/>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گِردت حلقه زد خصم دنی</w:t>
      </w:r>
    </w:p>
    <w:p>
      <w:pPr>
        <w:pStyle w:val="BookText"/>
        <w:rPr/>
      </w:pPr>
      <w:r>
        <w:rPr>
          <w:rFonts w:ascii="IRNazanin" w:hAnsi="IRNazanin" w:eastAsia="IRNazanin"/>
          <w:color w:val="111111"/>
          <w:sz w:val="28"/>
          <w:sz w:val="28"/>
          <w:szCs w:val="28"/>
          <w:rtl w:val="true"/>
          <w:lang w:bidi="fa-IR"/>
        </w:rPr>
        <w:t>تا به تاریکی درآید روشنی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تو زخم های بی شمار</w:t>
      </w:r>
    </w:p>
    <w:p>
      <w:pPr>
        <w:pStyle w:val="BookText"/>
        <w:rPr/>
      </w:pPr>
      <w:r>
        <w:rPr>
          <w:rFonts w:ascii="IRNazanin" w:hAnsi="IRNazanin" w:eastAsia="IRNazanin"/>
          <w:color w:val="111111"/>
          <w:sz w:val="28"/>
          <w:sz w:val="28"/>
          <w:szCs w:val="28"/>
          <w:rtl w:val="true"/>
          <w:lang w:bidi="fa-IR"/>
        </w:rPr>
        <w:t>بود از شمشیر و تیر نابکار</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سَرْوَت ز پا انداختند</w:t>
      </w:r>
    </w:p>
    <w:p>
      <w:pPr>
        <w:pStyle w:val="BookText"/>
        <w:rPr/>
      </w:pPr>
      <w:r>
        <w:rPr>
          <w:rFonts w:ascii="IRNazanin" w:hAnsi="IRNazanin" w:eastAsia="IRNazanin"/>
          <w:color w:val="111111"/>
          <w:sz w:val="28"/>
          <w:sz w:val="28"/>
          <w:szCs w:val="28"/>
          <w:rtl w:val="true"/>
          <w:lang w:bidi="fa-IR"/>
        </w:rPr>
        <w:t>واژگون از صدر زینت ساختند</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آئینه ی صوم و صلوه</w:t>
      </w:r>
    </w:p>
    <w:p>
      <w:pPr>
        <w:pStyle w:val="BookText"/>
        <w:rPr/>
      </w:pPr>
      <w:r>
        <w:rPr>
          <w:rFonts w:ascii="IRNazanin" w:hAnsi="IRNazanin" w:eastAsia="IRNazanin"/>
          <w:color w:val="111111"/>
          <w:sz w:val="28"/>
          <w:sz w:val="28"/>
          <w:szCs w:val="28"/>
          <w:rtl w:val="true"/>
          <w:lang w:bidi="fa-IR"/>
        </w:rPr>
        <w:t>بسته شد از هر طرف راه نجات</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کردی با خدای خود حساب</w:t>
      </w:r>
    </w:p>
    <w:p>
      <w:pPr>
        <w:pStyle w:val="BookText"/>
        <w:rPr/>
      </w:pPr>
      <w:r>
        <w:rPr>
          <w:rFonts w:ascii="IRNazanin" w:hAnsi="IRNazanin" w:eastAsia="IRNazanin"/>
          <w:color w:val="111111"/>
          <w:sz w:val="28"/>
          <w:sz w:val="28"/>
          <w:szCs w:val="28"/>
          <w:rtl w:val="true"/>
          <w:lang w:bidi="fa-IR"/>
        </w:rPr>
        <w:t>در شدائد در مصائب ای جناب</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پای تو خالی شد رکاب</w:t>
      </w:r>
    </w:p>
    <w:p>
      <w:pPr>
        <w:pStyle w:val="BookText"/>
        <w:rPr/>
      </w:pPr>
      <w:r>
        <w:rPr>
          <w:rFonts w:ascii="IRNazanin" w:hAnsi="IRNazanin" w:eastAsia="IRNazanin"/>
          <w:color w:val="111111"/>
          <w:sz w:val="28"/>
          <w:sz w:val="28"/>
          <w:szCs w:val="28"/>
          <w:rtl w:val="true"/>
          <w:lang w:bidi="fa-IR"/>
        </w:rPr>
        <w:t>اوفتادی همچو در روی تُراب</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 تا زینت گودال شد</w:t>
      </w:r>
    </w:p>
    <w:p>
      <w:pPr>
        <w:pStyle w:val="BookText"/>
        <w:rPr/>
      </w:pPr>
      <w:r>
        <w:rPr>
          <w:rFonts w:ascii="IRNazanin" w:hAnsi="IRNazanin" w:eastAsia="IRNazanin"/>
          <w:color w:val="111111"/>
          <w:sz w:val="28"/>
          <w:sz w:val="28"/>
          <w:szCs w:val="28"/>
          <w:rtl w:val="true"/>
          <w:lang w:bidi="fa-IR"/>
        </w:rPr>
        <w:t>زیر سم اسبها پامال شد</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می زد تو را از کینه سنگ</w:t>
      </w:r>
    </w:p>
    <w:p>
      <w:pPr>
        <w:pStyle w:val="BookText"/>
        <w:rPr/>
      </w:pPr>
      <w:r>
        <w:rPr>
          <w:rFonts w:ascii="IRNazanin" w:hAnsi="IRNazanin" w:eastAsia="IRNazanin"/>
          <w:color w:val="111111"/>
          <w:sz w:val="28"/>
          <w:sz w:val="28"/>
          <w:szCs w:val="28"/>
          <w:rtl w:val="true"/>
          <w:lang w:bidi="fa-IR"/>
        </w:rPr>
        <w:t>تا نفس را عرصه شد بر سینه تنگ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شد غم پنهانیّت</w:t>
      </w:r>
    </w:p>
    <w:p>
      <w:pPr>
        <w:pStyle w:val="BookText"/>
        <w:rPr/>
      </w:pPr>
      <w:r>
        <w:rPr>
          <w:rFonts w:ascii="IRNazanin" w:hAnsi="IRNazanin" w:eastAsia="IRNazanin"/>
          <w:color w:val="111111"/>
          <w:sz w:val="28"/>
          <w:sz w:val="28"/>
          <w:szCs w:val="28"/>
          <w:rtl w:val="true"/>
          <w:lang w:bidi="fa-IR"/>
        </w:rPr>
        <w:t>تا که شد غرق عرق پیشانیّت</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پیدا بر رخت آثار مرگ</w:t>
      </w:r>
    </w:p>
    <w:p>
      <w:pPr>
        <w:pStyle w:val="BookText"/>
        <w:rPr/>
      </w:pPr>
      <w:r>
        <w:rPr>
          <w:rFonts w:ascii="IRNazanin" w:hAnsi="IRNazanin" w:eastAsia="IRNazanin"/>
          <w:color w:val="111111"/>
          <w:sz w:val="28"/>
          <w:sz w:val="28"/>
          <w:szCs w:val="28"/>
          <w:rtl w:val="true"/>
          <w:lang w:bidi="fa-IR"/>
        </w:rPr>
        <w:t>گرم شد از گرمیّت بازار مرگ</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 می گشت از آزار و کین</w:t>
      </w:r>
    </w:p>
    <w:p>
      <w:pPr>
        <w:pStyle w:val="BookText"/>
        <w:rPr/>
      </w:pPr>
      <w:r>
        <w:rPr>
          <w:rFonts w:ascii="IRNazanin" w:hAnsi="IRNazanin" w:eastAsia="IRNazanin"/>
          <w:color w:val="111111"/>
          <w:sz w:val="28"/>
          <w:sz w:val="28"/>
          <w:szCs w:val="28"/>
          <w:rtl w:val="true"/>
          <w:lang w:bidi="fa-IR"/>
        </w:rPr>
        <w:t>باز و بسته از یسار و از یمین</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نازم که بر سوی حرم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سوی اهل بیت محترم</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فرصت بهر دیدن دیر بود</w:t>
      </w:r>
    </w:p>
    <w:p>
      <w:pPr>
        <w:pStyle w:val="BookText"/>
        <w:rPr/>
      </w:pPr>
      <w:r>
        <w:rPr>
          <w:rFonts w:ascii="IRNazanin" w:hAnsi="IRNazanin" w:eastAsia="IRNazanin"/>
          <w:color w:val="111111"/>
          <w:sz w:val="28"/>
          <w:sz w:val="28"/>
          <w:szCs w:val="28"/>
          <w:rtl w:val="true"/>
          <w:lang w:bidi="fa-IR"/>
        </w:rPr>
        <w:t xml:space="preserve">لیک </w:t>
      </w:r>
      <w:r>
        <w:rPr>
          <w:rStyle w:val="FootnoteAnchor"/>
          <w:rtl w:val="true"/>
        </w:rPr>
        <w:footnoteReference w:id="353"/>
      </w:r>
      <w:r>
        <w:rPr>
          <w:rFonts w:ascii="IRNazanin" w:hAnsi="IRNazanin" w:eastAsia="IRNazanin"/>
          <w:color w:val="111111"/>
          <w:sz w:val="28"/>
          <w:sz w:val="28"/>
          <w:szCs w:val="28"/>
          <w:rtl w:val="true"/>
          <w:lang w:bidi="fa-IR"/>
        </w:rPr>
        <w:t>جامی گفتن تکبیر بود</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فساق غرق معصیت</w:t>
      </w:r>
    </w:p>
    <w:p>
      <w:pPr>
        <w:pStyle w:val="BookText"/>
        <w:rPr/>
      </w:pPr>
      <w:r>
        <w:rPr>
          <w:rFonts w:ascii="IRNazanin" w:hAnsi="IRNazanin" w:eastAsia="IRNazanin"/>
          <w:color w:val="111111"/>
          <w:sz w:val="28"/>
          <w:sz w:val="28"/>
          <w:szCs w:val="28"/>
          <w:rtl w:val="true"/>
          <w:lang w:bidi="fa-IR"/>
        </w:rPr>
        <w:t>زر پرستان بری از عافیت</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قتلت جمله هم پیمان شدند</w:t>
      </w:r>
    </w:p>
    <w:p>
      <w:pPr>
        <w:pStyle w:val="BookText"/>
        <w:rPr/>
      </w:pPr>
      <w:r>
        <w:rPr>
          <w:rFonts w:ascii="IRNazanin" w:hAnsi="IRNazanin" w:eastAsia="IRNazanin"/>
          <w:color w:val="111111"/>
          <w:sz w:val="28"/>
          <w:sz w:val="28"/>
          <w:szCs w:val="28"/>
          <w:rtl w:val="true"/>
          <w:lang w:bidi="fa-IR"/>
        </w:rPr>
        <w:t>تیغ بر کف وارد میدان شدند</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کشته با انصار تو</w:t>
      </w:r>
    </w:p>
    <w:p>
      <w:pPr>
        <w:pStyle w:val="BookText"/>
        <w:rPr/>
      </w:pPr>
      <w:r>
        <w:rPr>
          <w:rFonts w:ascii="IRNazanin" w:hAnsi="IRNazanin" w:eastAsia="IRNazanin"/>
          <w:color w:val="111111"/>
          <w:sz w:val="28"/>
          <w:sz w:val="28"/>
          <w:szCs w:val="28"/>
          <w:rtl w:val="true"/>
          <w:lang w:bidi="fa-IR"/>
        </w:rPr>
        <w:t>آفرین بر ایده و افکار تو</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از کشتن تو عام بود</w:t>
      </w:r>
    </w:p>
    <w:p>
      <w:pPr>
        <w:pStyle w:val="BookText"/>
        <w:rPr/>
      </w:pPr>
      <w:r>
        <w:rPr>
          <w:rFonts w:ascii="IRNazanin" w:hAnsi="IRNazanin" w:eastAsia="IRNazanin"/>
          <w:color w:val="111111"/>
          <w:sz w:val="28"/>
          <w:sz w:val="28"/>
          <w:szCs w:val="28"/>
          <w:rtl w:val="true"/>
          <w:lang w:bidi="fa-IR"/>
        </w:rPr>
        <w:t>در حقیقت کشتن اسلام بود</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داغ غمت در سوگ شد</w:t>
      </w:r>
    </w:p>
    <w:p>
      <w:pPr>
        <w:pStyle w:val="BookText"/>
        <w:rPr/>
      </w:pPr>
      <w:r>
        <w:rPr>
          <w:rFonts w:ascii="IRNazanin" w:hAnsi="IRNazanin" w:eastAsia="IRNazanin"/>
          <w:color w:val="111111"/>
          <w:sz w:val="28"/>
          <w:sz w:val="28"/>
          <w:szCs w:val="28"/>
          <w:rtl w:val="true"/>
          <w:lang w:bidi="fa-IR"/>
        </w:rPr>
        <w:t>هم نماز و روزه شان متروک شد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شهادت نامه ات رمز ثبات</w:t>
      </w:r>
    </w:p>
    <w:p>
      <w:pPr>
        <w:pStyle w:val="BookText"/>
        <w:rPr/>
      </w:pPr>
      <w:r>
        <w:rPr>
          <w:rFonts w:ascii="IRNazanin" w:hAnsi="IRNazanin" w:eastAsia="IRNazanin"/>
          <w:color w:val="111111"/>
          <w:sz w:val="28"/>
          <w:sz w:val="28"/>
          <w:szCs w:val="28"/>
          <w:rtl w:val="true"/>
          <w:lang w:bidi="fa-IR"/>
        </w:rPr>
        <w:t>بهر اثبات حضور ممکنات</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سرخت دین حق را شد دوام</w:t>
      </w:r>
    </w:p>
    <w:p>
      <w:pPr>
        <w:pStyle w:val="BookText"/>
        <w:rPr/>
      </w:pPr>
      <w:r>
        <w:rPr>
          <w:rFonts w:ascii="IRNazanin" w:hAnsi="IRNazanin" w:eastAsia="IRNazanin"/>
          <w:color w:val="111111"/>
          <w:sz w:val="28"/>
          <w:sz w:val="28"/>
          <w:szCs w:val="28"/>
          <w:rtl w:val="true"/>
          <w:lang w:bidi="fa-IR"/>
        </w:rPr>
        <w:t>بر تو و مظلومی جدّت سلام</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رود از یادم ای پیر فلاح</w:t>
      </w:r>
    </w:p>
    <w:p>
      <w:pPr>
        <w:pStyle w:val="BookText"/>
        <w:rPr/>
      </w:pPr>
      <w:r>
        <w:rPr>
          <w:rFonts w:ascii="IRNazanin" w:hAnsi="IRNazanin" w:eastAsia="IRNazanin"/>
          <w:color w:val="111111"/>
          <w:sz w:val="28"/>
          <w:sz w:val="28"/>
          <w:szCs w:val="28"/>
          <w:rtl w:val="true"/>
          <w:lang w:bidi="fa-IR"/>
        </w:rPr>
        <w:t>کآمد از مسلخ به مشعر ذوالجناح</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ی جان سوز آن نیکوخصال</w:t>
      </w:r>
    </w:p>
    <w:p>
      <w:pPr>
        <w:pStyle w:val="BookText"/>
        <w:rPr/>
      </w:pPr>
      <w:r>
        <w:rPr>
          <w:rFonts w:ascii="IRNazanin" w:hAnsi="IRNazanin" w:eastAsia="IRNazanin"/>
          <w:color w:val="111111"/>
          <w:sz w:val="28"/>
          <w:sz w:val="28"/>
          <w:szCs w:val="28"/>
          <w:rtl w:val="true"/>
          <w:lang w:bidi="fa-IR"/>
        </w:rPr>
        <w:t>بود بر اهل حرم صورت بلال</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ی او بند دل ها را گسست</w:t>
      </w:r>
    </w:p>
    <w:p>
      <w:pPr>
        <w:pStyle w:val="BookText"/>
        <w:rPr/>
      </w:pPr>
      <w:r>
        <w:rPr>
          <w:rFonts w:ascii="IRNazanin" w:hAnsi="IRNazanin" w:eastAsia="IRNazanin"/>
          <w:color w:val="111111"/>
          <w:sz w:val="28"/>
          <w:sz w:val="28"/>
          <w:szCs w:val="28"/>
          <w:rtl w:val="true"/>
          <w:lang w:bidi="fa-IR"/>
        </w:rPr>
        <w:t>تیر بود و بر دل زینب نشست</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از خیمه بیرون ریختند</w:t>
      </w:r>
    </w:p>
    <w:p>
      <w:pPr>
        <w:pStyle w:val="BookText"/>
        <w:rPr/>
      </w:pPr>
      <w:r>
        <w:rPr>
          <w:rFonts w:ascii="IRNazanin" w:hAnsi="IRNazanin" w:eastAsia="IRNazanin"/>
          <w:color w:val="111111"/>
          <w:sz w:val="28"/>
          <w:sz w:val="28"/>
          <w:szCs w:val="28"/>
          <w:rtl w:val="true"/>
          <w:lang w:bidi="fa-IR"/>
        </w:rPr>
        <w:t>کودکان بر یال او آویختند</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 گفت بابایم چه شد</w:t>
      </w:r>
    </w:p>
    <w:p>
      <w:pPr>
        <w:pStyle w:val="BookText"/>
        <w:rPr/>
      </w:pPr>
      <w:r>
        <w:rPr>
          <w:rFonts w:ascii="IRNazanin" w:hAnsi="IRNazanin" w:eastAsia="IRNazanin"/>
          <w:color w:val="111111"/>
          <w:sz w:val="28"/>
          <w:sz w:val="28"/>
          <w:szCs w:val="28"/>
          <w:rtl w:val="true"/>
          <w:lang w:bidi="fa-IR"/>
        </w:rPr>
        <w:t>دیگری می گفت مولایم چه شد</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ی لب را سکینه باز کرد</w:t>
      </w:r>
    </w:p>
    <w:p>
      <w:pPr>
        <w:pStyle w:val="BookText"/>
        <w:rPr/>
      </w:pPr>
      <w:r>
        <w:rPr>
          <w:rFonts w:ascii="IRNazanin" w:hAnsi="IRNazanin" w:eastAsia="IRNazanin"/>
          <w:color w:val="111111"/>
          <w:sz w:val="28"/>
          <w:sz w:val="28"/>
          <w:szCs w:val="28"/>
          <w:rtl w:val="true"/>
          <w:lang w:bidi="fa-IR"/>
        </w:rPr>
        <w:t>با فرس این سان سخن آغاز کرد</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بُراق عرش پیمای حسین</w:t>
      </w:r>
    </w:p>
    <w:p>
      <w:pPr>
        <w:pStyle w:val="BookText"/>
        <w:rPr/>
      </w:pPr>
      <w:r>
        <w:rPr>
          <w:rFonts w:ascii="IRNazanin" w:hAnsi="IRNazanin" w:eastAsia="IRNazanin"/>
          <w:color w:val="111111"/>
          <w:sz w:val="28"/>
          <w:sz w:val="28"/>
          <w:szCs w:val="28"/>
          <w:rtl w:val="true"/>
          <w:lang w:bidi="fa-IR"/>
        </w:rPr>
        <w:t>ای رکابت خالی از پای حسین</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شهادت تاختی</w:t>
      </w:r>
    </w:p>
    <w:p>
      <w:pPr>
        <w:pStyle w:val="BookText"/>
        <w:rPr/>
      </w:pPr>
      <w:r>
        <w:rPr>
          <w:rFonts w:ascii="IRNazanin" w:hAnsi="IRNazanin" w:eastAsia="IRNazanin"/>
          <w:color w:val="111111"/>
          <w:sz w:val="28"/>
          <w:sz w:val="28"/>
          <w:szCs w:val="28"/>
          <w:rtl w:val="true"/>
          <w:lang w:bidi="fa-IR"/>
        </w:rPr>
        <w:t>گوهر ما را کجا انداختی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کاکُلَت برگو چرا خونین شده</w:t>
      </w:r>
    </w:p>
    <w:p>
      <w:pPr>
        <w:pStyle w:val="BookText"/>
        <w:rPr/>
      </w:pPr>
      <w:r>
        <w:rPr>
          <w:rFonts w:ascii="IRNazanin" w:hAnsi="IRNazanin" w:eastAsia="IRNazanin"/>
          <w:color w:val="111111"/>
          <w:sz w:val="28"/>
          <w:sz w:val="28"/>
          <w:szCs w:val="28"/>
          <w:rtl w:val="true"/>
          <w:lang w:bidi="fa-IR"/>
        </w:rPr>
        <w:t>صورتت از خون که رنگین شده</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بی بابا شدم</w:t>
      </w:r>
    </w:p>
    <w:p>
      <w:pPr>
        <w:pStyle w:val="BookText"/>
        <w:rPr/>
      </w:pPr>
      <w:r>
        <w:rPr>
          <w:rFonts w:ascii="IRNazanin" w:hAnsi="IRNazanin" w:eastAsia="IRNazanin"/>
          <w:color w:val="111111"/>
          <w:sz w:val="28"/>
          <w:sz w:val="28"/>
          <w:szCs w:val="28"/>
          <w:rtl w:val="true"/>
          <w:lang w:bidi="fa-IR"/>
        </w:rPr>
        <w:t>سینه چاک سیلی اعدا شدم</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دارم من سؤالی ای فرس</w:t>
      </w:r>
    </w:p>
    <w:p>
      <w:pPr>
        <w:pStyle w:val="BookText"/>
        <w:rPr/>
      </w:pPr>
      <w:r>
        <w:rPr>
          <w:rFonts w:ascii="IRNazanin" w:hAnsi="IRNazanin" w:eastAsia="IRNazanin"/>
          <w:color w:val="111111"/>
          <w:sz w:val="28"/>
          <w:sz w:val="28"/>
          <w:szCs w:val="28"/>
          <w:rtl w:val="true"/>
          <w:lang w:bidi="fa-IR"/>
        </w:rPr>
        <w:t>پاسخم ده تا نیفتم از نفس</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لب تشنه شد سوی مِنی</w:t>
      </w:r>
    </w:p>
    <w:p>
      <w:pPr>
        <w:pStyle w:val="BookText"/>
        <w:rPr/>
      </w:pPr>
      <w:r>
        <w:rPr>
          <w:rFonts w:ascii="IRNazanin" w:hAnsi="IRNazanin" w:eastAsia="IRNazanin"/>
          <w:color w:val="111111"/>
          <w:sz w:val="28"/>
          <w:sz w:val="28"/>
          <w:szCs w:val="28"/>
          <w:rtl w:val="true"/>
          <w:lang w:bidi="fa-IR"/>
        </w:rPr>
        <w:t>تا که گردد فانی راه خدا</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دادندش به وقت بذل جان</w:t>
      </w:r>
    </w:p>
    <w:p>
      <w:pPr>
        <w:pStyle w:val="BookText"/>
        <w:rPr/>
      </w:pPr>
      <w:r>
        <w:rPr>
          <w:rFonts w:ascii="IRNazanin" w:hAnsi="IRNazanin" w:eastAsia="IRNazanin"/>
          <w:color w:val="111111"/>
          <w:sz w:val="28"/>
          <w:sz w:val="28"/>
          <w:szCs w:val="28"/>
          <w:rtl w:val="true"/>
          <w:lang w:bidi="fa-IR"/>
        </w:rPr>
        <w:t xml:space="preserve">یا سرش لب تشنه زیب </w:t>
      </w:r>
      <w:r>
        <w:rPr>
          <w:rStyle w:val="FootnoteAnchor"/>
          <w:rtl w:val="true"/>
        </w:rPr>
        <w:footnoteReference w:id="354"/>
      </w:r>
      <w:r>
        <w:rPr>
          <w:rFonts w:ascii="IRNazanin" w:hAnsi="IRNazanin" w:eastAsia="IRNazanin"/>
          <w:color w:val="111111"/>
          <w:sz w:val="28"/>
          <w:sz w:val="28"/>
          <w:szCs w:val="28"/>
          <w:rtl w:val="true"/>
          <w:lang w:bidi="fa-IR"/>
        </w:rPr>
        <w:t>سنان</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تیزهوش و تیزپای</w:t>
      </w:r>
    </w:p>
    <w:p>
      <w:pPr>
        <w:pStyle w:val="BookText"/>
        <w:rPr/>
      </w:pPr>
      <w:r>
        <w:rPr>
          <w:rFonts w:ascii="IRNazanin" w:hAnsi="IRNazanin" w:eastAsia="IRNazanin"/>
          <w:color w:val="111111"/>
          <w:sz w:val="28"/>
          <w:sz w:val="28"/>
          <w:szCs w:val="28"/>
          <w:rtl w:val="true"/>
          <w:lang w:bidi="fa-IR"/>
        </w:rPr>
        <w:t>ناله ای از دل کشید و گفت وای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تاب و کسی تابش نداد</w:t>
      </w:r>
    </w:p>
    <w:p>
      <w:pPr>
        <w:pStyle w:val="BookText"/>
        <w:rPr/>
      </w:pPr>
      <w:r>
        <w:rPr>
          <w:rFonts w:ascii="IRNazanin" w:hAnsi="IRNazanin" w:eastAsia="IRNazanin"/>
          <w:color w:val="111111"/>
          <w:sz w:val="28"/>
          <w:sz w:val="28"/>
          <w:szCs w:val="28"/>
          <w:rtl w:val="true"/>
          <w:lang w:bidi="fa-IR"/>
        </w:rPr>
        <w:t>تشنه بود و هیچکس آبش نداد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خونت خون حق آمیخته</w:t>
      </w:r>
    </w:p>
    <w:p>
      <w:pPr>
        <w:pStyle w:val="BookText"/>
        <w:rPr/>
      </w:pPr>
      <w:r>
        <w:rPr>
          <w:rFonts w:ascii="IRNazanin" w:hAnsi="IRNazanin" w:eastAsia="IRNazanin"/>
          <w:color w:val="111111"/>
          <w:sz w:val="28"/>
          <w:sz w:val="28"/>
          <w:szCs w:val="28"/>
          <w:rtl w:val="true"/>
          <w:lang w:bidi="fa-IR"/>
        </w:rPr>
        <w:t>خون بهای خون ناحق ریخته</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ظاهر شدی مغلوب خصم</w:t>
      </w:r>
    </w:p>
    <w:p>
      <w:pPr>
        <w:pStyle w:val="BookText"/>
        <w:rPr/>
      </w:pPr>
      <w:r>
        <w:rPr>
          <w:rFonts w:ascii="IRNazanin" w:hAnsi="IRNazanin" w:eastAsia="IRNazanin"/>
          <w:color w:val="111111"/>
          <w:sz w:val="28"/>
          <w:sz w:val="28"/>
          <w:szCs w:val="28"/>
          <w:rtl w:val="true"/>
          <w:lang w:bidi="fa-IR"/>
        </w:rPr>
        <w:t>خورد بر لعل لبانت چوب خصم</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فراموشم شود ای مقتدا</w:t>
      </w:r>
    </w:p>
    <w:p>
      <w:pPr>
        <w:pStyle w:val="BookText"/>
        <w:rPr/>
      </w:pPr>
      <w:r>
        <w:rPr>
          <w:rFonts w:ascii="IRNazanin" w:hAnsi="IRNazanin" w:eastAsia="IRNazanin"/>
          <w:color w:val="111111"/>
          <w:sz w:val="28"/>
          <w:sz w:val="28"/>
          <w:szCs w:val="28"/>
          <w:rtl w:val="true"/>
          <w:lang w:bidi="fa-IR"/>
        </w:rPr>
        <w:t>ظهر عاشورا و شمر بی حیا</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حرامی وارد گودال شد</w:t>
      </w:r>
    </w:p>
    <w:p>
      <w:pPr>
        <w:pStyle w:val="BookText"/>
        <w:rPr/>
      </w:pPr>
      <w:r>
        <w:rPr>
          <w:rFonts w:ascii="IRNazanin" w:hAnsi="IRNazanin" w:eastAsia="IRNazanin"/>
          <w:color w:val="111111"/>
          <w:sz w:val="28"/>
          <w:sz w:val="28"/>
          <w:szCs w:val="28"/>
          <w:rtl w:val="true"/>
          <w:lang w:bidi="fa-IR"/>
        </w:rPr>
        <w:t>رو به رو با کوکب اَخیار شد</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آن جانی ملعون پست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سینه ات در هم شکست</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محاسن از آن جانی گرفت</w:t>
      </w:r>
    </w:p>
    <w:p>
      <w:pPr>
        <w:pStyle w:val="BookText"/>
        <w:rPr/>
      </w:pPr>
      <w:r>
        <w:rPr>
          <w:rFonts w:ascii="IRNazanin" w:hAnsi="IRNazanin" w:eastAsia="IRNazanin"/>
          <w:color w:val="111111"/>
          <w:sz w:val="28"/>
          <w:sz w:val="28"/>
          <w:szCs w:val="28"/>
          <w:rtl w:val="true"/>
          <w:lang w:bidi="fa-IR"/>
        </w:rPr>
        <w:t>اهرمن راه سلیمانی گرفت</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خنجرت با خنجرش شد آشنا</w:t>
      </w:r>
    </w:p>
    <w:p>
      <w:pPr>
        <w:pStyle w:val="BookText"/>
        <w:rPr/>
      </w:pPr>
      <w:r>
        <w:rPr>
          <w:rFonts w:ascii="IRNazanin" w:hAnsi="IRNazanin" w:eastAsia="IRNazanin"/>
          <w:color w:val="111111"/>
          <w:sz w:val="28"/>
          <w:sz w:val="28"/>
          <w:szCs w:val="28"/>
          <w:rtl w:val="true"/>
          <w:lang w:bidi="fa-IR"/>
        </w:rPr>
        <w:t>تا که سر از پیکرت سازد جدا</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از تحرّک باز ماند</w:t>
      </w:r>
    </w:p>
    <w:p>
      <w:pPr>
        <w:pStyle w:val="BookText"/>
        <w:rPr/>
      </w:pPr>
      <w:r>
        <w:rPr>
          <w:rFonts w:ascii="IRNazanin" w:hAnsi="IRNazanin" w:eastAsia="IRNazanin"/>
          <w:color w:val="111111"/>
          <w:sz w:val="28"/>
          <w:sz w:val="28"/>
          <w:szCs w:val="28"/>
          <w:rtl w:val="true"/>
          <w:lang w:bidi="fa-IR"/>
        </w:rPr>
        <w:t>سوز و ساز تشنگی بی ساز ماند</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ره بر نفس مسدود کرد</w:t>
      </w:r>
    </w:p>
    <w:p>
      <w:pPr>
        <w:pStyle w:val="BookText"/>
        <w:rPr/>
      </w:pPr>
      <w:r>
        <w:rPr>
          <w:rFonts w:ascii="IRNazanin" w:hAnsi="IRNazanin" w:eastAsia="IRNazanin"/>
          <w:color w:val="111111"/>
          <w:sz w:val="28"/>
          <w:sz w:val="28"/>
          <w:szCs w:val="28"/>
          <w:rtl w:val="true"/>
          <w:lang w:bidi="fa-IR"/>
        </w:rPr>
        <w:t>آه جان سوزت فضا پردود کرد</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خود را به نامردی کشید</w:t>
      </w:r>
    </w:p>
    <w:p>
      <w:pPr>
        <w:pStyle w:val="BookText"/>
        <w:rPr/>
      </w:pPr>
      <w:r>
        <w:rPr>
          <w:rFonts w:ascii="IRNazanin" w:hAnsi="IRNazanin" w:eastAsia="IRNazanin"/>
          <w:color w:val="111111"/>
          <w:sz w:val="28"/>
          <w:sz w:val="28"/>
          <w:szCs w:val="28"/>
          <w:rtl w:val="true"/>
          <w:lang w:bidi="fa-IR"/>
        </w:rPr>
        <w:t>تا سر پاک تو را از تن برید</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سرت را برفراز نی زدند</w:t>
      </w:r>
    </w:p>
    <w:p>
      <w:pPr>
        <w:pStyle w:val="BookText"/>
        <w:rPr/>
      </w:pPr>
      <w:r>
        <w:rPr>
          <w:rFonts w:ascii="IRNazanin" w:hAnsi="IRNazanin" w:eastAsia="IRNazanin"/>
          <w:color w:val="111111"/>
          <w:sz w:val="28"/>
          <w:sz w:val="28"/>
          <w:szCs w:val="28"/>
          <w:rtl w:val="true"/>
          <w:lang w:bidi="fa-IR"/>
        </w:rPr>
        <w:t>طبل پیروزی ملک ری زدند</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بشکست آن دم قائمه</w:t>
      </w:r>
    </w:p>
    <w:p>
      <w:pPr>
        <w:pStyle w:val="BookText"/>
        <w:rPr/>
      </w:pPr>
      <w:r>
        <w:rPr>
          <w:rFonts w:ascii="IRNazanin" w:hAnsi="IRNazanin" w:eastAsia="IRNazanin"/>
          <w:color w:val="111111"/>
          <w:sz w:val="28"/>
          <w:sz w:val="28"/>
          <w:szCs w:val="28"/>
          <w:rtl w:val="true"/>
          <w:lang w:bidi="fa-IR"/>
        </w:rPr>
        <w:t>واحبیبا بود ذکر فاطمه</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باب شهادت باز شد</w:t>
      </w:r>
    </w:p>
    <w:p>
      <w:pPr>
        <w:pStyle w:val="BookText"/>
        <w:rPr/>
      </w:pPr>
      <w:r>
        <w:rPr>
          <w:rFonts w:ascii="IRNazanin" w:hAnsi="IRNazanin" w:eastAsia="IRNazanin"/>
          <w:color w:val="111111"/>
          <w:sz w:val="28"/>
          <w:sz w:val="28"/>
          <w:szCs w:val="28"/>
          <w:rtl w:val="true"/>
          <w:lang w:bidi="fa-IR"/>
        </w:rPr>
        <w:t>در حرم طبل اسیری ساز شد</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قتلت آن گروه بی حیا</w:t>
      </w:r>
    </w:p>
    <w:p>
      <w:pPr>
        <w:pStyle w:val="BookText"/>
        <w:rPr/>
      </w:pPr>
      <w:r>
        <w:rPr>
          <w:rFonts w:ascii="IRNazanin" w:hAnsi="IRNazanin" w:eastAsia="IRNazanin"/>
          <w:color w:val="111111"/>
          <w:sz w:val="28"/>
          <w:sz w:val="28"/>
          <w:szCs w:val="28"/>
          <w:rtl w:val="true"/>
          <w:lang w:bidi="fa-IR"/>
        </w:rPr>
        <w:t>حمله ور گشتند سوی خیمه ها</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سقیفه سوختن آموختند</w:t>
      </w:r>
    </w:p>
    <w:p>
      <w:pPr>
        <w:pStyle w:val="BookText"/>
        <w:rPr/>
      </w:pPr>
      <w:r>
        <w:rPr>
          <w:rFonts w:ascii="IRNazanin" w:hAnsi="IRNazanin" w:eastAsia="IRNazanin"/>
          <w:color w:val="111111"/>
          <w:sz w:val="28"/>
          <w:sz w:val="28"/>
          <w:szCs w:val="28"/>
          <w:rtl w:val="true"/>
          <w:lang w:bidi="fa-IR"/>
        </w:rPr>
        <w:t>خیمه هایت را در آتش سوختند</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بیتت واله و شیدا شدند</w:t>
      </w:r>
    </w:p>
    <w:p>
      <w:pPr>
        <w:pStyle w:val="BookText"/>
        <w:rPr/>
      </w:pPr>
      <w:r>
        <w:rPr>
          <w:rFonts w:ascii="IRNazanin" w:hAnsi="IRNazanin" w:eastAsia="IRNazanin"/>
          <w:color w:val="111111"/>
          <w:sz w:val="28"/>
          <w:sz w:val="28"/>
          <w:szCs w:val="28"/>
          <w:rtl w:val="true"/>
          <w:lang w:bidi="fa-IR"/>
        </w:rPr>
        <w:t>خسته و سرگشته ی صحرا شدند</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هر یک به کف رأس قتیل</w:t>
      </w:r>
    </w:p>
    <w:p>
      <w:pPr>
        <w:pStyle w:val="BookText"/>
        <w:rPr/>
      </w:pPr>
      <w:r>
        <w:rPr>
          <w:rFonts w:ascii="IRNazanin" w:hAnsi="IRNazanin" w:eastAsia="IRNazanin"/>
          <w:color w:val="111111"/>
          <w:sz w:val="28"/>
          <w:sz w:val="28"/>
          <w:szCs w:val="28"/>
          <w:rtl w:val="true"/>
          <w:lang w:bidi="fa-IR"/>
        </w:rPr>
        <w:t>کاروان آماده شد بهر رحیل</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محملهای غم مأوایشان</w:t>
      </w:r>
    </w:p>
    <w:p>
      <w:pPr>
        <w:pStyle w:val="BookText"/>
        <w:rPr/>
      </w:pPr>
      <w:r>
        <w:rPr>
          <w:rFonts w:ascii="IRNazanin" w:hAnsi="IRNazanin" w:eastAsia="IRNazanin"/>
          <w:color w:val="111111"/>
          <w:sz w:val="28"/>
          <w:sz w:val="28"/>
          <w:szCs w:val="28"/>
          <w:rtl w:val="true"/>
          <w:lang w:bidi="fa-IR"/>
        </w:rPr>
        <w:t>بسته در زنجیر دست و پایشان</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ره کردند اما تلخ کام</w:t>
      </w:r>
    </w:p>
    <w:p>
      <w:pPr>
        <w:pStyle w:val="BookText"/>
        <w:rPr/>
      </w:pPr>
      <w:r>
        <w:rPr>
          <w:rFonts w:ascii="IRNazanin" w:hAnsi="IRNazanin" w:eastAsia="IRNazanin"/>
          <w:color w:val="111111"/>
          <w:sz w:val="28"/>
          <w:sz w:val="28"/>
          <w:szCs w:val="28"/>
          <w:rtl w:val="true"/>
          <w:lang w:bidi="fa-IR"/>
        </w:rPr>
        <w:t>کربلا تا کوفه، کوفه تا شام</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بیتت را زدند از کینه سنگ</w:t>
      </w:r>
    </w:p>
    <w:p>
      <w:pPr>
        <w:pStyle w:val="BookText"/>
        <w:rPr/>
      </w:pPr>
      <w:r>
        <w:rPr>
          <w:rFonts w:ascii="IRNazanin" w:hAnsi="IRNazanin" w:eastAsia="IRNazanin"/>
          <w:color w:val="111111"/>
          <w:sz w:val="28"/>
          <w:sz w:val="28"/>
          <w:szCs w:val="28"/>
          <w:rtl w:val="true"/>
          <w:lang w:bidi="fa-IR"/>
        </w:rPr>
        <w:t>از ره کین چون اسیران فرنگ</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شد بر سر بازار ها</w:t>
      </w:r>
    </w:p>
    <w:p>
      <w:pPr>
        <w:pStyle w:val="BookText"/>
        <w:rPr/>
      </w:pPr>
      <w:r>
        <w:rPr>
          <w:rFonts w:ascii="IRNazanin" w:hAnsi="IRNazanin" w:eastAsia="IRNazanin"/>
          <w:color w:val="111111"/>
          <w:sz w:val="28"/>
          <w:sz w:val="28"/>
          <w:szCs w:val="28"/>
          <w:rtl w:val="true"/>
          <w:lang w:bidi="fa-IR"/>
        </w:rPr>
        <w:t>از جفای آن خیانت کارها</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بر باد شد اندیشه شان</w:t>
      </w:r>
    </w:p>
    <w:p>
      <w:pPr>
        <w:pStyle w:val="BookText"/>
        <w:rPr/>
      </w:pPr>
      <w:r>
        <w:rPr>
          <w:rFonts w:ascii="IRNazanin" w:hAnsi="IRNazanin" w:eastAsia="IRNazanin"/>
          <w:color w:val="111111"/>
          <w:sz w:val="28"/>
          <w:sz w:val="28"/>
          <w:szCs w:val="28"/>
          <w:rtl w:val="true"/>
          <w:lang w:bidi="fa-IR"/>
        </w:rPr>
        <w:t>شد خیانت در حقیقت پیشه شان</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رفتی حرف حق تکفیر شد</w:t>
      </w:r>
    </w:p>
    <w:p>
      <w:pPr>
        <w:pStyle w:val="BookText"/>
        <w:rPr/>
      </w:pPr>
      <w:r>
        <w:rPr>
          <w:rFonts w:ascii="IRNazanin" w:hAnsi="IRNazanin" w:eastAsia="IRNazanin"/>
          <w:color w:val="111111"/>
          <w:sz w:val="28"/>
          <w:sz w:val="28"/>
          <w:szCs w:val="28"/>
          <w:rtl w:val="true"/>
          <w:lang w:bidi="fa-IR"/>
        </w:rPr>
        <w:t>گنج عزلت خانه ی تکبیر شد</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شد برای خاص و عام</w:t>
      </w:r>
    </w:p>
    <w:p>
      <w:pPr>
        <w:pStyle w:val="BookText"/>
        <w:rPr/>
      </w:pPr>
      <w:r>
        <w:rPr>
          <w:rFonts w:ascii="IRNazanin" w:hAnsi="IRNazanin" w:eastAsia="IRNazanin"/>
          <w:color w:val="111111"/>
          <w:sz w:val="28"/>
          <w:sz w:val="28"/>
          <w:szCs w:val="28"/>
          <w:rtl w:val="true"/>
          <w:lang w:bidi="fa-IR"/>
        </w:rPr>
        <w:t>کسب روزی بر حلال و بر حرام</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رحمانی به رخ مسدود شد</w:t>
      </w:r>
    </w:p>
    <w:p>
      <w:pPr>
        <w:pStyle w:val="BookText"/>
        <w:rPr/>
      </w:pPr>
      <w:r>
        <w:rPr>
          <w:rFonts w:ascii="IRNazanin" w:hAnsi="IRNazanin" w:eastAsia="IRNazanin"/>
          <w:color w:val="111111"/>
          <w:sz w:val="28"/>
          <w:sz w:val="28"/>
          <w:szCs w:val="28"/>
          <w:rtl w:val="true"/>
          <w:lang w:bidi="fa-IR"/>
        </w:rPr>
        <w:t>معنی آیات حق مفقود شد</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 دینی به عالم شد رواج</w:t>
      </w:r>
    </w:p>
    <w:p>
      <w:pPr>
        <w:pStyle w:val="BookText"/>
        <w:rPr/>
      </w:pPr>
      <w:r>
        <w:rPr>
          <w:rFonts w:ascii="IRNazanin" w:hAnsi="IRNazanin" w:eastAsia="IRNazanin"/>
          <w:color w:val="111111"/>
          <w:sz w:val="28"/>
          <w:sz w:val="28"/>
          <w:szCs w:val="28"/>
          <w:rtl w:val="true"/>
          <w:lang w:bidi="fa-IR"/>
        </w:rPr>
        <w:t>تا که گمراهی به سر بنهاد تاج</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از این خبر بی تاب شد</w:t>
      </w:r>
    </w:p>
    <w:p>
      <w:pPr>
        <w:pStyle w:val="BookText"/>
        <w:rPr/>
      </w:pPr>
      <w:r>
        <w:rPr>
          <w:rFonts w:ascii="IRNazanin" w:hAnsi="IRNazanin" w:eastAsia="IRNazanin"/>
          <w:color w:val="111111"/>
          <w:sz w:val="28"/>
          <w:sz w:val="28"/>
          <w:szCs w:val="28"/>
          <w:rtl w:val="true"/>
          <w:lang w:bidi="fa-IR"/>
        </w:rPr>
        <w:t>بر رخش از درد فتح باب شد</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ملائک شد روان</w:t>
      </w:r>
    </w:p>
    <w:p>
      <w:pPr>
        <w:pStyle w:val="BookText"/>
        <w:rPr/>
      </w:pPr>
      <w:r>
        <w:rPr>
          <w:rFonts w:ascii="IRNazanin" w:hAnsi="IRNazanin" w:eastAsia="IRNazanin"/>
          <w:color w:val="111111"/>
          <w:sz w:val="28"/>
          <w:sz w:val="28"/>
          <w:szCs w:val="28"/>
          <w:rtl w:val="true"/>
          <w:lang w:bidi="fa-IR"/>
        </w:rPr>
        <w:t>بهر دلجویی شاه انس و جان</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تو از قفا بریده شد</w:t>
      </w:r>
    </w:p>
    <w:p>
      <w:pPr>
        <w:pStyle w:val="BookText"/>
        <w:rPr/>
      </w:pPr>
      <w:r>
        <w:rPr>
          <w:rFonts w:ascii="IRNazanin" w:hAnsi="IRNazanin" w:eastAsia="IRNazanin"/>
          <w:color w:val="111111"/>
          <w:sz w:val="28"/>
          <w:sz w:val="28"/>
          <w:szCs w:val="28"/>
          <w:rtl w:val="true"/>
          <w:lang w:bidi="fa-IR"/>
        </w:rPr>
        <w:t>بزم غم در آسمان ها چیده شد</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پریّان در جنان بر سر زدند</w:t>
      </w:r>
    </w:p>
    <w:p>
      <w:pPr>
        <w:pStyle w:val="BookText"/>
        <w:rPr/>
      </w:pPr>
      <w:r>
        <w:rPr>
          <w:rFonts w:ascii="IRNazanin" w:hAnsi="IRNazanin" w:eastAsia="IRNazanin"/>
          <w:color w:val="111111"/>
          <w:sz w:val="28"/>
          <w:sz w:val="28"/>
          <w:szCs w:val="28"/>
          <w:rtl w:val="true"/>
          <w:lang w:bidi="fa-IR"/>
        </w:rPr>
        <w:t>همچنان پروانه بال و پر زدند</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ها در غم تو خون گریست</w:t>
      </w:r>
    </w:p>
    <w:p>
      <w:pPr>
        <w:pStyle w:val="BookText"/>
        <w:rPr/>
      </w:pPr>
      <w:r>
        <w:rPr>
          <w:rFonts w:ascii="IRNazanin" w:hAnsi="IRNazanin" w:eastAsia="IRNazanin"/>
          <w:color w:val="111111"/>
          <w:sz w:val="28"/>
          <w:sz w:val="28"/>
          <w:szCs w:val="28"/>
          <w:rtl w:val="true"/>
          <w:lang w:bidi="fa-IR"/>
        </w:rPr>
        <w:t xml:space="preserve">آسمان چون ابر بر جیحون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گریست</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صحرا در غم تو گریه کرد</w:t>
      </w:r>
    </w:p>
    <w:p>
      <w:pPr>
        <w:pStyle w:val="BookText"/>
        <w:rPr/>
      </w:pPr>
      <w:r>
        <w:rPr>
          <w:rFonts w:ascii="IRNazanin" w:hAnsi="IRNazanin" w:eastAsia="IRNazanin"/>
          <w:color w:val="111111"/>
          <w:sz w:val="28"/>
          <w:sz w:val="28"/>
          <w:szCs w:val="28"/>
          <w:rtl w:val="true"/>
          <w:lang w:bidi="fa-IR"/>
        </w:rPr>
        <w:t>آب دریا در غم تو ناله کرد</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غم در دل زمزم زده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غم بر سینه ی عالم زده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بزم درد ماتم چیده است</w:t>
      </w:r>
    </w:p>
    <w:p>
      <w:pPr>
        <w:pStyle w:val="BookText"/>
        <w:rPr/>
      </w:pPr>
      <w:r>
        <w:rPr>
          <w:rFonts w:ascii="IRNazanin" w:hAnsi="IRNazanin" w:eastAsia="IRNazanin"/>
          <w:color w:val="111111"/>
          <w:sz w:val="28"/>
          <w:sz w:val="28"/>
          <w:szCs w:val="28"/>
          <w:rtl w:val="true"/>
          <w:lang w:bidi="fa-IR"/>
        </w:rPr>
        <w:t>مشعر از این غم سیه پوشیده است</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 قبر ختم المرسلین</w:t>
      </w:r>
    </w:p>
    <w:p>
      <w:pPr>
        <w:pStyle w:val="BookText"/>
        <w:rPr/>
      </w:pPr>
      <w:r>
        <w:rPr>
          <w:rFonts w:ascii="IRNazanin" w:hAnsi="IRNazanin" w:eastAsia="IRNazanin"/>
          <w:color w:val="111111"/>
          <w:sz w:val="28"/>
          <w:sz w:val="28"/>
          <w:szCs w:val="28"/>
          <w:rtl w:val="true"/>
          <w:lang w:bidi="fa-IR"/>
        </w:rPr>
        <w:t>شد خبر پیک خبر را این چنین</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ابر بهار</w:t>
      </w:r>
    </w:p>
    <w:p>
      <w:pPr>
        <w:pStyle w:val="BookText"/>
        <w:rPr/>
      </w:pPr>
      <w:r>
        <w:rPr>
          <w:rFonts w:ascii="IRNazanin" w:hAnsi="IRNazanin" w:eastAsia="IRNazanin"/>
          <w:color w:val="111111"/>
          <w:sz w:val="28"/>
          <w:sz w:val="28"/>
          <w:szCs w:val="28"/>
          <w:rtl w:val="true"/>
          <w:lang w:bidi="fa-IR"/>
        </w:rPr>
        <w:t>اشک می ریزم از این غم زار زار</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ها دشمن شدند</w:t>
      </w:r>
    </w:p>
    <w:p>
      <w:pPr>
        <w:pStyle w:val="BookText"/>
        <w:rPr/>
      </w:pPr>
      <w:r>
        <w:rPr>
          <w:rFonts w:ascii="IRNazanin" w:hAnsi="IRNazanin" w:eastAsia="IRNazanin"/>
          <w:color w:val="111111"/>
          <w:sz w:val="28"/>
          <w:sz w:val="28"/>
          <w:szCs w:val="28"/>
          <w:rtl w:val="true"/>
          <w:lang w:bidi="fa-IR"/>
        </w:rPr>
        <w:t>بعد کشتن دزد پیراهن شدند</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زر بگسسته پیوند تو را</w:t>
      </w:r>
    </w:p>
    <w:p>
      <w:pPr>
        <w:pStyle w:val="BookText"/>
        <w:rPr/>
      </w:pPr>
      <w:r>
        <w:rPr>
          <w:rFonts w:ascii="IRNazanin" w:hAnsi="IRNazanin" w:eastAsia="IRNazanin"/>
          <w:color w:val="111111"/>
          <w:sz w:val="28"/>
          <w:sz w:val="28"/>
          <w:szCs w:val="28"/>
          <w:rtl w:val="true"/>
          <w:lang w:bidi="fa-IR"/>
        </w:rPr>
        <w:t>از ره کین کشته فرزند تو را</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تا رسول حق شنید</w:t>
      </w:r>
    </w:p>
    <w:p>
      <w:pPr>
        <w:pStyle w:val="BookText"/>
        <w:rPr/>
      </w:pPr>
      <w:r>
        <w:rPr>
          <w:rFonts w:ascii="IRNazanin" w:hAnsi="IRNazanin" w:eastAsia="IRNazanin"/>
          <w:color w:val="111111"/>
          <w:sz w:val="28"/>
          <w:sz w:val="28"/>
          <w:szCs w:val="28"/>
          <w:rtl w:val="true"/>
          <w:lang w:bidi="fa-IR"/>
        </w:rPr>
        <w:t>مضطرب گردید و پیراهن درید</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پاکش شد خروشان همچو موج</w:t>
      </w:r>
    </w:p>
    <w:p>
      <w:pPr>
        <w:pStyle w:val="BookText"/>
        <w:rPr/>
      </w:pPr>
      <w:r>
        <w:rPr>
          <w:rFonts w:ascii="IRNazanin" w:hAnsi="IRNazanin" w:eastAsia="IRNazanin"/>
          <w:color w:val="111111"/>
          <w:sz w:val="28"/>
          <w:sz w:val="28"/>
          <w:szCs w:val="28"/>
          <w:rtl w:val="true"/>
          <w:lang w:bidi="fa-IR"/>
        </w:rPr>
        <w:t>شد بر او نازل فرشته فوج فوج</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گو با تمام انبیاء</w:t>
      </w:r>
    </w:p>
    <w:p>
      <w:pPr>
        <w:pStyle w:val="BookText"/>
        <w:rPr/>
      </w:pPr>
      <w:r>
        <w:rPr>
          <w:rFonts w:ascii="IRNazanin" w:hAnsi="IRNazanin" w:eastAsia="IRNazanin"/>
          <w:color w:val="111111"/>
          <w:sz w:val="28"/>
          <w:sz w:val="28"/>
          <w:szCs w:val="28"/>
          <w:rtl w:val="true"/>
          <w:lang w:bidi="fa-IR"/>
        </w:rPr>
        <w:t>جمله گریدند بر آن مقتدا</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از خدای خویش بود</w:t>
      </w:r>
    </w:p>
    <w:p>
      <w:pPr>
        <w:pStyle w:val="BookText"/>
        <w:rPr/>
      </w:pPr>
      <w:r>
        <w:rPr>
          <w:rFonts w:ascii="IRNazanin" w:hAnsi="IRNazanin" w:eastAsia="IRNazanin"/>
          <w:color w:val="111111"/>
          <w:sz w:val="28"/>
          <w:sz w:val="28"/>
          <w:szCs w:val="28"/>
          <w:rtl w:val="true"/>
          <w:lang w:bidi="fa-IR"/>
        </w:rPr>
        <w:t>کو مرا هم در شهادت می نمود</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ای آزاده ی نیکو سرشت</w:t>
      </w:r>
    </w:p>
    <w:p>
      <w:pPr>
        <w:pStyle w:val="BookText"/>
        <w:rPr/>
      </w:pPr>
      <w:r>
        <w:rPr>
          <w:rFonts w:ascii="IRNazanin" w:hAnsi="IRNazanin" w:eastAsia="IRNazanin"/>
          <w:color w:val="111111"/>
          <w:sz w:val="28"/>
          <w:sz w:val="28"/>
          <w:szCs w:val="28"/>
          <w:rtl w:val="true"/>
          <w:lang w:bidi="fa-IR"/>
        </w:rPr>
        <w:t>حق مرا می برد در باغ بهشت</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باشد در حساب</w:t>
      </w:r>
    </w:p>
    <w:p>
      <w:pPr>
        <w:pStyle w:val="BookText"/>
        <w:rPr/>
      </w:pPr>
      <w:r>
        <w:rPr>
          <w:rFonts w:ascii="IRNazanin" w:hAnsi="IRNazanin" w:eastAsia="IRNazanin"/>
          <w:color w:val="111111"/>
          <w:sz w:val="28"/>
          <w:sz w:val="28"/>
          <w:szCs w:val="28"/>
          <w:rtl w:val="true"/>
          <w:lang w:bidi="fa-IR"/>
        </w:rPr>
        <w:t>بهر تحلیل حساب ما شتاب</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 باشی کریمان را کریم</w:t>
      </w:r>
    </w:p>
    <w:p>
      <w:pPr>
        <w:pStyle w:val="BookText"/>
        <w:rPr/>
      </w:pPr>
      <w:r>
        <w:rPr>
          <w:rFonts w:ascii="IRNazanin" w:hAnsi="IRNazanin" w:eastAsia="IRNazanin"/>
          <w:color w:val="111111"/>
          <w:sz w:val="28"/>
          <w:sz w:val="28"/>
          <w:szCs w:val="28"/>
          <w:rtl w:val="true"/>
          <w:lang w:bidi="fa-IR"/>
        </w:rPr>
        <w:t>حاکمان ر ا هم امیری هم زغیم</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پیغمبر رسول انس و جان</w:t>
      </w:r>
    </w:p>
    <w:p>
      <w:pPr>
        <w:pStyle w:val="BookText"/>
        <w:rPr/>
      </w:pPr>
      <w:r>
        <w:rPr>
          <w:rFonts w:ascii="IRNazanin" w:hAnsi="IRNazanin" w:eastAsia="IRNazanin"/>
          <w:color w:val="111111"/>
          <w:sz w:val="28"/>
          <w:sz w:val="28"/>
          <w:szCs w:val="28"/>
          <w:rtl w:val="true"/>
          <w:lang w:bidi="fa-IR"/>
        </w:rPr>
        <w:t>ابن عمّ او امیرمؤمنان</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زهرا سَرْور نسوان دهر</w:t>
      </w:r>
    </w:p>
    <w:p>
      <w:pPr>
        <w:pStyle w:val="BookText"/>
        <w:rPr/>
      </w:pPr>
      <w:r>
        <w:rPr>
          <w:rFonts w:ascii="IRNazanin" w:hAnsi="IRNazanin" w:eastAsia="IRNazanin"/>
          <w:color w:val="111111"/>
          <w:sz w:val="28"/>
          <w:sz w:val="28"/>
          <w:szCs w:val="28"/>
          <w:rtl w:val="true"/>
          <w:lang w:bidi="fa-IR"/>
        </w:rPr>
        <w:t>آن که شد مهریه اش دریا و نهر</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فرزندش پاکیزه جان</w:t>
      </w:r>
    </w:p>
    <w:p>
      <w:pPr>
        <w:pStyle w:val="BookText"/>
        <w:rPr/>
      </w:pPr>
      <w:r>
        <w:rPr>
          <w:rFonts w:ascii="IRNazanin" w:hAnsi="IRNazanin" w:eastAsia="IRNazanin"/>
          <w:color w:val="111111"/>
          <w:sz w:val="28"/>
          <w:sz w:val="28"/>
          <w:szCs w:val="28"/>
          <w:rtl w:val="true"/>
          <w:lang w:bidi="fa-IR"/>
        </w:rPr>
        <w:t>سَرور پرهیزکاران جهان</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فرزند شهید نَشئَتین</w:t>
      </w:r>
    </w:p>
    <w:p>
      <w:pPr>
        <w:pStyle w:val="BookText"/>
        <w:rPr/>
      </w:pPr>
      <w:r>
        <w:rPr>
          <w:rFonts w:ascii="IRNazanin" w:hAnsi="IRNazanin" w:eastAsia="IRNazanin"/>
          <w:color w:val="111111"/>
          <w:sz w:val="28"/>
          <w:sz w:val="28"/>
          <w:szCs w:val="28"/>
          <w:rtl w:val="true"/>
          <w:lang w:bidi="fa-IR"/>
        </w:rPr>
        <w:t>بهترین فرد شهید عالمین</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فرزندان در خون خفته اش</w:t>
      </w:r>
    </w:p>
    <w:p>
      <w:pPr>
        <w:pStyle w:val="BookText"/>
        <w:rPr/>
      </w:pPr>
      <w:r>
        <w:rPr>
          <w:rFonts w:ascii="IRNazanin" w:hAnsi="IRNazanin" w:eastAsia="IRNazanin"/>
          <w:color w:val="111111"/>
          <w:sz w:val="28"/>
          <w:sz w:val="28"/>
          <w:szCs w:val="28"/>
          <w:rtl w:val="true"/>
          <w:lang w:bidi="fa-IR"/>
        </w:rPr>
        <w:t>گوهر با ضرب پیکان سفته اش</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اهل بیت آن روشن ضمیر</w:t>
      </w:r>
    </w:p>
    <w:p>
      <w:pPr>
        <w:pStyle w:val="BookText"/>
        <w:rPr/>
      </w:pPr>
      <w:r>
        <w:rPr>
          <w:rFonts w:ascii="IRNazanin" w:hAnsi="IRNazanin" w:eastAsia="IRNazanin"/>
          <w:color w:val="111111"/>
          <w:sz w:val="28"/>
          <w:sz w:val="28"/>
          <w:szCs w:val="28"/>
          <w:rtl w:val="true"/>
          <w:lang w:bidi="fa-IR"/>
        </w:rPr>
        <w:t>کز ستم در دست دشمن شد اسیر</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فرزندش امام ساجدین</w:t>
      </w:r>
    </w:p>
    <w:p>
      <w:pPr>
        <w:pStyle w:val="BookText"/>
        <w:rPr/>
      </w:pPr>
      <w:r>
        <w:rPr>
          <w:rFonts w:ascii="Amiri" w:hAnsi="Amiri" w:eastAsia="Amiri" w:cs="Amiri"/>
          <w:color w:val="111111"/>
          <w:sz w:val="28"/>
          <w:sz w:val="28"/>
          <w:szCs w:val="28"/>
          <w:rtl w:val="true"/>
          <w:lang w:bidi="ar-SA"/>
        </w:rPr>
        <w:t>زینت عُبّاد و فخر مؤمنین</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چشمان علی</w:t>
      </w:r>
    </w:p>
    <w:p>
      <w:pPr>
        <w:pStyle w:val="BookText"/>
        <w:rPr/>
      </w:pPr>
      <w:r>
        <w:rPr>
          <w:rFonts w:ascii="IRNazanin" w:hAnsi="IRNazanin" w:eastAsia="IRNazanin"/>
          <w:color w:val="111111"/>
          <w:sz w:val="28"/>
          <w:sz w:val="28"/>
          <w:szCs w:val="28"/>
          <w:rtl w:val="true"/>
          <w:lang w:bidi="fa-IR"/>
        </w:rPr>
        <w:t>آن که از علمش جهان شد منجلی</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جعفر حقّ موسی و رضا</w:t>
      </w:r>
    </w:p>
    <w:p>
      <w:pPr>
        <w:pStyle w:val="BookText"/>
        <w:rPr/>
      </w:pPr>
      <w:r>
        <w:rPr>
          <w:rFonts w:ascii="Amiri" w:hAnsi="Amiri" w:eastAsia="Amiri" w:cs="Amiri"/>
          <w:color w:val="111111"/>
          <w:sz w:val="28"/>
          <w:sz w:val="28"/>
          <w:szCs w:val="28"/>
          <w:rtl w:val="true"/>
          <w:lang w:bidi="ar-SA"/>
        </w:rPr>
        <w:t>بر تقیّ و بر تقی شمس هُدی</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آن وارث آئین حق</w:t>
      </w:r>
    </w:p>
    <w:p>
      <w:pPr>
        <w:pStyle w:val="BookText"/>
        <w:rPr/>
      </w:pPr>
      <w:r>
        <w:rPr>
          <w:rFonts w:ascii="IRNazanin" w:hAnsi="IRNazanin" w:eastAsia="IRNazanin"/>
          <w:color w:val="111111"/>
          <w:sz w:val="28"/>
          <w:sz w:val="28"/>
          <w:szCs w:val="28"/>
          <w:rtl w:val="true"/>
          <w:lang w:bidi="fa-IR"/>
        </w:rPr>
        <w:t>عهده دار و پاسدار دین حقّ</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راستین</w:t>
      </w:r>
    </w:p>
    <w:p>
      <w:pPr>
        <w:pStyle w:val="BookText"/>
        <w:rPr/>
      </w:pPr>
      <w:r>
        <w:rPr>
          <w:rFonts w:ascii="IRNazanin" w:hAnsi="IRNazanin" w:eastAsia="IRNazanin"/>
          <w:color w:val="111111"/>
          <w:sz w:val="28"/>
          <w:sz w:val="28"/>
          <w:szCs w:val="28"/>
          <w:rtl w:val="true"/>
          <w:lang w:bidi="fa-IR"/>
        </w:rPr>
        <w:t>بر همه ذرّیه ی طاها و سین</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 آنان سازدار</w:t>
      </w:r>
    </w:p>
    <w:p>
      <w:pPr>
        <w:pStyle w:val="BookText"/>
        <w:rPr/>
      </w:pPr>
      <w:r>
        <w:rPr>
          <w:rFonts w:ascii="IRNazanin" w:hAnsi="IRNazanin" w:eastAsia="IRNazanin"/>
          <w:color w:val="111111"/>
          <w:sz w:val="28"/>
          <w:sz w:val="28"/>
          <w:szCs w:val="28"/>
          <w:rtl w:val="true"/>
          <w:lang w:bidi="fa-IR"/>
        </w:rPr>
        <w:t>پس مرا هم جزء آن خوبان شمار</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جزء مسلمانان نویس</w:t>
      </w:r>
    </w:p>
    <w:p>
      <w:pPr>
        <w:pStyle w:val="BookText"/>
        <w:rPr/>
      </w:pPr>
      <w:r>
        <w:rPr>
          <w:rFonts w:ascii="IRNazanin" w:hAnsi="IRNazanin" w:eastAsia="IRNazanin"/>
          <w:color w:val="111111"/>
          <w:sz w:val="28"/>
          <w:sz w:val="28"/>
          <w:szCs w:val="28"/>
          <w:rtl w:val="true"/>
          <w:lang w:bidi="fa-IR"/>
        </w:rPr>
        <w:t>صالحم کن بعد با پاکان نویس</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هستی ز هستت برفراز</w:t>
      </w:r>
    </w:p>
    <w:p>
      <w:pPr>
        <w:pStyle w:val="BookText"/>
        <w:rPr/>
      </w:pPr>
      <w:r>
        <w:rPr>
          <w:rFonts w:ascii="IRNazanin" w:hAnsi="IRNazanin" w:eastAsia="IRNazanin"/>
          <w:color w:val="111111"/>
          <w:sz w:val="28"/>
          <w:sz w:val="28"/>
          <w:szCs w:val="28"/>
          <w:rtl w:val="true"/>
          <w:lang w:bidi="fa-IR"/>
        </w:rPr>
        <w:t>نام نیکو بهر من باقی گذار</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مرا یاری که دین یاری کنم</w:t>
      </w:r>
    </w:p>
    <w:p>
      <w:pPr>
        <w:pStyle w:val="BookText"/>
        <w:rPr/>
      </w:pPr>
      <w:r>
        <w:rPr>
          <w:rFonts w:ascii="IRNazanin" w:hAnsi="IRNazanin" w:eastAsia="IRNazanin"/>
          <w:color w:val="111111"/>
          <w:sz w:val="28"/>
          <w:sz w:val="28"/>
          <w:szCs w:val="28"/>
          <w:rtl w:val="true"/>
          <w:lang w:bidi="fa-IR"/>
        </w:rPr>
        <w:t>در جهان دفع ستم کاری کنم</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نیرنگ حسد وَرزان مرا</w:t>
      </w:r>
    </w:p>
    <w:p>
      <w:pPr>
        <w:pStyle w:val="BookText"/>
        <w:rPr/>
      </w:pPr>
      <w:r>
        <w:rPr>
          <w:rFonts w:ascii="IRNazanin" w:hAnsi="IRNazanin" w:eastAsia="IRNazanin"/>
          <w:color w:val="111111"/>
          <w:sz w:val="28"/>
          <w:sz w:val="28"/>
          <w:szCs w:val="28"/>
          <w:rtl w:val="true"/>
          <w:lang w:bidi="fa-IR"/>
        </w:rPr>
        <w:t>دور کن ای مالک روز جزا</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ظالمانم دور کن</w:t>
      </w:r>
    </w:p>
    <w:p>
      <w:pPr>
        <w:pStyle w:val="BookText"/>
        <w:rPr/>
      </w:pPr>
      <w:r>
        <w:rPr>
          <w:rFonts w:ascii="IRNazanin" w:hAnsi="IRNazanin" w:eastAsia="IRNazanin"/>
          <w:color w:val="111111"/>
          <w:sz w:val="28"/>
          <w:sz w:val="28"/>
          <w:szCs w:val="28"/>
          <w:rtl w:val="true"/>
          <w:lang w:bidi="fa-IR"/>
        </w:rPr>
        <w:t>با خجسته بندگان محشور کن</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مهدیت را ای خدای مهربان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رهنمون شو در خط پیغمبران</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تلخم را اگر شیرین کنی</w:t>
      </w:r>
    </w:p>
    <w:p>
      <w:pPr>
        <w:pStyle w:val="BookText"/>
        <w:rPr/>
      </w:pPr>
      <w:r>
        <w:rPr>
          <w:rFonts w:ascii="IRNazanin" w:hAnsi="IRNazanin" w:eastAsia="IRNazanin"/>
          <w:color w:val="111111"/>
          <w:sz w:val="28"/>
          <w:sz w:val="28"/>
          <w:szCs w:val="28"/>
          <w:rtl w:val="true"/>
          <w:lang w:bidi="fa-IR"/>
        </w:rPr>
        <w:t>در شمار خیل صدیقین کنی</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محو جانانم کنی</w:t>
      </w:r>
    </w:p>
    <w:p>
      <w:pPr>
        <w:pStyle w:val="BookText"/>
        <w:rPr/>
      </w:pPr>
      <w:r>
        <w:rPr>
          <w:rFonts w:ascii="IRNazanin" w:hAnsi="IRNazanin" w:eastAsia="IRNazanin"/>
          <w:color w:val="111111"/>
          <w:sz w:val="28"/>
          <w:sz w:val="28"/>
          <w:szCs w:val="28"/>
          <w:rtl w:val="true"/>
          <w:lang w:bidi="fa-IR"/>
        </w:rPr>
        <w:t>پیرو راه شهیدانم کنی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صالحانت جفت کن</w:t>
      </w:r>
    </w:p>
    <w:p>
      <w:pPr>
        <w:pStyle w:val="BookText"/>
        <w:rPr/>
      </w:pPr>
      <w:r>
        <w:rPr>
          <w:rFonts w:ascii="IRNazanin" w:hAnsi="IRNazanin" w:eastAsia="IRNazanin"/>
          <w:color w:val="111111"/>
          <w:sz w:val="28"/>
          <w:sz w:val="28"/>
          <w:szCs w:val="28"/>
          <w:rtl w:val="true"/>
          <w:lang w:bidi="fa-IR"/>
        </w:rPr>
        <w:t>غرق آن نعمت که قرآن گفت کن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اسم اعظم قیوم خویش</w:t>
      </w:r>
    </w:p>
    <w:p>
      <w:pPr>
        <w:pStyle w:val="BookText"/>
        <w:rPr/>
      </w:pPr>
      <w:r>
        <w:rPr>
          <w:rFonts w:ascii="IRNazanin" w:hAnsi="IRNazanin" w:eastAsia="IRNazanin"/>
          <w:color w:val="111111"/>
          <w:sz w:val="28"/>
          <w:sz w:val="28"/>
          <w:szCs w:val="28"/>
          <w:rtl w:val="true"/>
          <w:lang w:bidi="fa-IR"/>
        </w:rPr>
        <w:t>حقّ پیغمبر بهین معصوم خویش</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تقدیر به نهی آمیخته</w:t>
      </w:r>
    </w:p>
    <w:p>
      <w:pPr>
        <w:pStyle w:val="BookText"/>
        <w:rPr/>
      </w:pPr>
      <w:r>
        <w:rPr>
          <w:rFonts w:ascii="IRNazanin" w:hAnsi="IRNazanin" w:eastAsia="IRNazanin"/>
          <w:color w:val="111111"/>
          <w:sz w:val="28"/>
          <w:sz w:val="28"/>
          <w:szCs w:val="28"/>
          <w:rtl w:val="true"/>
          <w:lang w:bidi="fa-IR"/>
        </w:rPr>
        <w:t xml:space="preserve">حقّ این قبر مصیبت بیخته </w:t>
      </w:r>
      <w:r>
        <w:rPr>
          <w:rStyle w:val="FootnoteAnchor"/>
          <w:rtl w:val="true"/>
        </w:rPr>
        <w:footnoteReference w:id="356"/>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گشت مقتول ستم</w:t>
      </w:r>
    </w:p>
    <w:p>
      <w:pPr>
        <w:pStyle w:val="BookText"/>
        <w:rPr/>
      </w:pPr>
      <w:r>
        <w:rPr>
          <w:rFonts w:ascii="IRNazanin" w:hAnsi="IRNazanin" w:eastAsia="IRNazanin"/>
          <w:color w:val="111111"/>
          <w:sz w:val="28"/>
          <w:sz w:val="28"/>
          <w:szCs w:val="28"/>
          <w:rtl w:val="true"/>
          <w:lang w:bidi="fa-IR"/>
        </w:rPr>
        <w:t>بر طرف کن از سرم اندوه و غم</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مشیت آشنائیم دهی</w:t>
      </w:r>
    </w:p>
    <w:p>
      <w:pPr>
        <w:pStyle w:val="BookText"/>
        <w:rPr/>
      </w:pPr>
      <w:r>
        <w:rPr>
          <w:rFonts w:ascii="IRNazanin" w:hAnsi="IRNazanin" w:eastAsia="IRNazanin"/>
          <w:color w:val="111111"/>
          <w:sz w:val="28"/>
          <w:sz w:val="28"/>
          <w:szCs w:val="28"/>
          <w:rtl w:val="true"/>
          <w:lang w:bidi="fa-IR"/>
        </w:rPr>
        <w:t>ز آتش دوزخ رهائیم دهی</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خوان عطایت طالبم</w:t>
      </w:r>
    </w:p>
    <w:p>
      <w:pPr>
        <w:pStyle w:val="BookText"/>
        <w:rPr/>
      </w:pPr>
      <w:r>
        <w:rPr>
          <w:rFonts w:ascii="IRNazanin" w:hAnsi="IRNazanin" w:eastAsia="IRNazanin"/>
          <w:color w:val="111111"/>
          <w:sz w:val="28"/>
          <w:sz w:val="28"/>
          <w:szCs w:val="28"/>
          <w:rtl w:val="true"/>
          <w:lang w:bidi="fa-IR"/>
        </w:rPr>
        <w:t>نعمت بی منتهایت طالبم</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مرا راضی به آن چه طالبی</w:t>
      </w:r>
    </w:p>
    <w:p>
      <w:pPr>
        <w:pStyle w:val="BookText"/>
        <w:rPr/>
      </w:pPr>
      <w:r>
        <w:rPr>
          <w:rFonts w:ascii="IRNazanin" w:hAnsi="IRNazanin" w:eastAsia="IRNazanin"/>
          <w:color w:val="111111"/>
          <w:sz w:val="28"/>
          <w:sz w:val="28"/>
          <w:szCs w:val="28"/>
          <w:rtl w:val="true"/>
          <w:lang w:bidi="fa-IR"/>
        </w:rPr>
        <w:t>ای که بر تسخیر دل ها غالبی</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قادر وحی غفور</w:t>
      </w:r>
    </w:p>
    <w:p>
      <w:pPr>
        <w:pStyle w:val="BookText"/>
        <w:rPr/>
      </w:pPr>
      <w:r>
        <w:rPr>
          <w:rFonts w:ascii="IRNazanin" w:hAnsi="IRNazanin" w:eastAsia="IRNazanin"/>
          <w:color w:val="111111"/>
          <w:sz w:val="28"/>
          <w:sz w:val="28"/>
          <w:szCs w:val="28"/>
          <w:rtl w:val="true"/>
          <w:lang w:bidi="fa-IR"/>
        </w:rPr>
        <w:t>کن مرا از جمله لغزش ها بدور</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کردار و به گفتارم خدا</w:t>
      </w:r>
    </w:p>
    <w:p>
      <w:pPr>
        <w:pStyle w:val="BookText"/>
        <w:rPr/>
      </w:pPr>
      <w:r>
        <w:rPr>
          <w:rFonts w:ascii="IRNazanin" w:hAnsi="IRNazanin" w:eastAsia="IRNazanin"/>
          <w:color w:val="111111"/>
          <w:sz w:val="28"/>
          <w:sz w:val="28"/>
          <w:szCs w:val="28"/>
          <w:rtl w:val="true"/>
          <w:lang w:bidi="fa-IR"/>
        </w:rPr>
        <w:t>از عنایت استقامت کن عطا</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بندگی خواهم ز تو</w:t>
      </w:r>
    </w:p>
    <w:p>
      <w:pPr>
        <w:pStyle w:val="BookText"/>
        <w:rPr/>
      </w:pPr>
      <w:r>
        <w:rPr>
          <w:rFonts w:ascii="IRNazanin" w:hAnsi="IRNazanin" w:eastAsia="IRNazanin"/>
          <w:color w:val="111111"/>
          <w:sz w:val="28"/>
          <w:sz w:val="28"/>
          <w:szCs w:val="28"/>
          <w:rtl w:val="true"/>
          <w:lang w:bidi="fa-IR"/>
        </w:rPr>
        <w:t>طول عمر زندگی خواهم ز تو</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بیماری ببخشا عافیت</w:t>
      </w:r>
    </w:p>
    <w:p>
      <w:pPr>
        <w:pStyle w:val="BookText"/>
        <w:rPr/>
      </w:pPr>
      <w:r>
        <w:rPr>
          <w:rFonts w:ascii="IRNazanin" w:hAnsi="IRNazanin" w:eastAsia="IRNazanin"/>
          <w:color w:val="111111"/>
          <w:sz w:val="28"/>
          <w:sz w:val="28"/>
          <w:szCs w:val="28"/>
          <w:rtl w:val="true"/>
          <w:lang w:bidi="fa-IR"/>
        </w:rPr>
        <w:t>عافیت را تا بگیرم خاصیت</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با فکر سالم دیدنی است</w:t>
      </w:r>
    </w:p>
    <w:p>
      <w:pPr>
        <w:pStyle w:val="BookText"/>
        <w:rPr/>
      </w:pPr>
      <w:r>
        <w:rPr>
          <w:rFonts w:ascii="IRNazanin" w:hAnsi="IRNazanin" w:eastAsia="IRNazanin"/>
          <w:color w:val="111111"/>
          <w:sz w:val="28"/>
          <w:sz w:val="28"/>
          <w:szCs w:val="28"/>
          <w:rtl w:val="true"/>
          <w:lang w:bidi="fa-IR"/>
        </w:rPr>
        <w:t>گل ز باغ آرزو ها چیدنی است</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دردها را کرده تست</w:t>
      </w:r>
    </w:p>
    <w:p>
      <w:pPr>
        <w:pStyle w:val="BookText"/>
        <w:rPr/>
      </w:pPr>
      <w:r>
        <w:rPr>
          <w:rFonts w:ascii="IRNazanin" w:hAnsi="IRNazanin" w:eastAsia="IRNazanin"/>
          <w:color w:val="111111"/>
          <w:sz w:val="28"/>
          <w:sz w:val="28"/>
          <w:szCs w:val="28"/>
          <w:rtl w:val="true"/>
          <w:lang w:bidi="fa-IR"/>
        </w:rPr>
        <w:t>بر رسول و آل او رحمت فرست</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بندگی سوزم بده</w:t>
      </w:r>
    </w:p>
    <w:p>
      <w:pPr>
        <w:pStyle w:val="BookText"/>
        <w:rPr/>
      </w:pPr>
      <w:r>
        <w:rPr>
          <w:rFonts w:ascii="IRNazanin" w:hAnsi="IRNazanin" w:eastAsia="IRNazanin"/>
          <w:color w:val="111111"/>
          <w:sz w:val="28"/>
          <w:sz w:val="28"/>
          <w:szCs w:val="28"/>
          <w:rtl w:val="true"/>
          <w:lang w:bidi="fa-IR"/>
        </w:rPr>
        <w:t>ذکر نام خود شب و روزم بده</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خطا پوشی مرا</w:t>
      </w:r>
    </w:p>
    <w:p>
      <w:pPr>
        <w:pStyle w:val="BookText"/>
        <w:rPr/>
      </w:pPr>
      <w:r>
        <w:rPr>
          <w:rFonts w:ascii="IRNazanin" w:hAnsi="IRNazanin" w:eastAsia="IRNazanin"/>
          <w:color w:val="111111"/>
          <w:sz w:val="28"/>
          <w:sz w:val="28"/>
          <w:szCs w:val="28"/>
          <w:rtl w:val="true"/>
          <w:lang w:bidi="fa-IR"/>
        </w:rPr>
        <w:t>در مسیر نیش ها نوشی مرا</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پیغمبرانت جرعه نوش</w:t>
      </w:r>
    </w:p>
    <w:p>
      <w:pPr>
        <w:pStyle w:val="BookText"/>
        <w:rPr/>
      </w:pPr>
      <w:r>
        <w:rPr>
          <w:rFonts w:ascii="IRNazanin" w:hAnsi="IRNazanin" w:eastAsia="IRNazanin"/>
          <w:color w:val="111111"/>
          <w:sz w:val="28"/>
          <w:sz w:val="28"/>
          <w:szCs w:val="28"/>
          <w:rtl w:val="true"/>
          <w:lang w:bidi="fa-IR"/>
        </w:rPr>
        <w:t>عیب گردیدی تو عیب من بپوش</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باید مرا شامل شود</w:t>
      </w:r>
    </w:p>
    <w:p>
      <w:pPr>
        <w:pStyle w:val="BookText"/>
        <w:rPr/>
      </w:pPr>
      <w:r>
        <w:rPr>
          <w:rFonts w:ascii="IRNazanin" w:hAnsi="IRNazanin" w:eastAsia="IRNazanin"/>
          <w:color w:val="111111"/>
          <w:sz w:val="28"/>
          <w:sz w:val="28"/>
          <w:szCs w:val="28"/>
          <w:rtl w:val="true"/>
          <w:lang w:bidi="fa-IR"/>
        </w:rPr>
        <w:t>تا که بر من حل هر مشکل شود</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تو ما را وفور نعمت است</w:t>
      </w:r>
    </w:p>
    <w:p>
      <w:pPr>
        <w:pStyle w:val="BookText"/>
        <w:rPr/>
      </w:pPr>
      <w:r>
        <w:rPr>
          <w:rFonts w:ascii="IRNazanin" w:hAnsi="IRNazanin" w:eastAsia="IRNazanin"/>
          <w:color w:val="111111"/>
          <w:sz w:val="28"/>
          <w:sz w:val="28"/>
          <w:szCs w:val="28"/>
          <w:rtl w:val="true"/>
          <w:lang w:bidi="fa-IR"/>
        </w:rPr>
        <w:t>توسعه بخش نزول رحمت است</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قدر و منزلت را ساز نیست</w:t>
      </w:r>
    </w:p>
    <w:p>
      <w:pPr>
        <w:pStyle w:val="BookText"/>
        <w:rPr/>
      </w:pPr>
      <w:r>
        <w:rPr>
          <w:rFonts w:ascii="IRNazanin" w:hAnsi="IRNazanin" w:eastAsia="IRNazanin"/>
          <w:color w:val="111111"/>
          <w:sz w:val="28"/>
          <w:sz w:val="28"/>
          <w:szCs w:val="28"/>
          <w:rtl w:val="true"/>
          <w:lang w:bidi="fa-IR"/>
        </w:rPr>
        <w:t>باب رحمت بر رخ ما باز نیست</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هر ویرانه ای آباد شد</w:t>
      </w:r>
    </w:p>
    <w:p>
      <w:pPr>
        <w:pStyle w:val="BookText"/>
        <w:rPr/>
      </w:pPr>
      <w:r>
        <w:rPr>
          <w:rFonts w:ascii="IRNazanin" w:hAnsi="IRNazanin" w:eastAsia="IRNazanin"/>
          <w:color w:val="111111"/>
          <w:sz w:val="28"/>
          <w:sz w:val="28"/>
          <w:szCs w:val="28"/>
          <w:rtl w:val="true"/>
          <w:lang w:bidi="fa-IR"/>
        </w:rPr>
        <w:t>جایگزین ظلم ، عدل و داد شد</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بی تو باغی بی بر است</w:t>
      </w:r>
    </w:p>
    <w:p>
      <w:pPr>
        <w:pStyle w:val="BookText"/>
        <w:rPr/>
      </w:pPr>
      <w:r>
        <w:rPr>
          <w:rFonts w:ascii="IRNazanin" w:hAnsi="IRNazanin" w:eastAsia="IRNazanin"/>
          <w:color w:val="111111"/>
          <w:sz w:val="28"/>
          <w:sz w:val="28"/>
          <w:szCs w:val="28"/>
          <w:rtl w:val="true"/>
          <w:lang w:bidi="fa-IR"/>
        </w:rPr>
        <w:t>بی تو بی بر نخل سبز باور است</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نبود هر دعایی را اثر</w:t>
      </w:r>
    </w:p>
    <w:p>
      <w:pPr>
        <w:pStyle w:val="BookText"/>
        <w:rPr/>
      </w:pPr>
      <w:r>
        <w:rPr>
          <w:rFonts w:ascii="IRNazanin" w:hAnsi="IRNazanin" w:eastAsia="IRNazanin"/>
          <w:color w:val="111111"/>
          <w:sz w:val="28"/>
          <w:sz w:val="28"/>
          <w:szCs w:val="28"/>
          <w:rtl w:val="true"/>
          <w:lang w:bidi="fa-IR"/>
        </w:rPr>
        <w:t>نیست امید رهائی از هر خطر</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جدائی بی تو با هم جفت نیست</w:t>
      </w:r>
    </w:p>
    <w:p>
      <w:pPr>
        <w:pStyle w:val="BookText"/>
        <w:rPr/>
      </w:pPr>
      <w:r>
        <w:rPr>
          <w:rFonts w:ascii="IRNazanin" w:hAnsi="IRNazanin" w:eastAsia="IRNazanin"/>
          <w:color w:val="111111"/>
          <w:sz w:val="28"/>
          <w:sz w:val="28"/>
          <w:szCs w:val="28"/>
          <w:rtl w:val="true"/>
          <w:lang w:bidi="fa-IR"/>
        </w:rPr>
        <w:t>بی تو آن چه غیر گوید گفت نیست</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سری از تو سامانی بود</w:t>
      </w:r>
    </w:p>
    <w:p>
      <w:pPr>
        <w:pStyle w:val="BookText"/>
        <w:rPr/>
      </w:pPr>
      <w:r>
        <w:rPr>
          <w:rFonts w:ascii="IRNazanin" w:hAnsi="IRNazanin" w:eastAsia="IRNazanin"/>
          <w:color w:val="111111"/>
          <w:sz w:val="28"/>
          <w:sz w:val="28"/>
          <w:szCs w:val="28"/>
          <w:rtl w:val="true"/>
          <w:lang w:bidi="fa-IR"/>
        </w:rPr>
        <w:t>مال را از تو فراوانی بود</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خلق و خصلتی را کام نیست</w:t>
      </w:r>
    </w:p>
    <w:p>
      <w:pPr>
        <w:pStyle w:val="BookText"/>
        <w:rPr/>
      </w:pPr>
      <w:r>
        <w:rPr>
          <w:rFonts w:ascii="IRNazanin" w:hAnsi="IRNazanin" w:eastAsia="IRNazanin"/>
          <w:color w:val="111111"/>
          <w:sz w:val="28"/>
          <w:sz w:val="28"/>
          <w:szCs w:val="28"/>
          <w:rtl w:val="true"/>
          <w:lang w:bidi="fa-IR"/>
        </w:rPr>
        <w:t>هر تنگ ظرفی که ما را جام نیست</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کی گردد حسودی ریشه کن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می گردد فرشته اهرمن</w:t>
      </w:r>
      <w:bookmarkStart w:id="1033" w:name="pg6254_56856"/>
    </w:p>
    <w:p>
      <w:pPr>
        <w:pStyle w:val="BookText"/>
        <w:rPr/>
      </w:pPr>
      <w:bookmarkEnd w:id="1033"/>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کی دشمن فتد در دام دوست</w:t>
      </w:r>
    </w:p>
    <w:p>
      <w:pPr>
        <w:pStyle w:val="BookText"/>
        <w:rPr/>
      </w:pPr>
      <w:r>
        <w:rPr>
          <w:rFonts w:ascii="IRNazanin" w:hAnsi="IRNazanin" w:eastAsia="IRNazanin"/>
          <w:color w:val="111111"/>
          <w:sz w:val="28"/>
          <w:sz w:val="28"/>
          <w:szCs w:val="28"/>
          <w:rtl w:val="true"/>
          <w:lang w:bidi="fa-IR"/>
        </w:rPr>
        <w:t>بی تو شیرین می نگردد کام دوست</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بیمار را بی تو شفا</w:t>
      </w:r>
    </w:p>
    <w:p>
      <w:pPr>
        <w:pStyle w:val="BookText"/>
        <w:rPr/>
      </w:pPr>
      <w:r>
        <w:rPr>
          <w:rFonts w:ascii="IRNazanin" w:hAnsi="IRNazanin" w:eastAsia="IRNazanin"/>
          <w:color w:val="111111"/>
          <w:sz w:val="28"/>
          <w:sz w:val="28"/>
          <w:szCs w:val="28"/>
          <w:rtl w:val="true"/>
          <w:lang w:bidi="fa-IR"/>
        </w:rPr>
        <w:t>نیست دردی را بدون تو دوا</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ما را هدایت می کند</w:t>
      </w:r>
    </w:p>
    <w:p>
      <w:pPr>
        <w:pStyle w:val="BookText"/>
        <w:rPr/>
      </w:pPr>
      <w:r>
        <w:rPr>
          <w:rFonts w:ascii="IRNazanin" w:hAnsi="IRNazanin" w:eastAsia="IRNazanin"/>
          <w:color w:val="111111"/>
          <w:sz w:val="28"/>
          <w:sz w:val="28"/>
          <w:szCs w:val="28"/>
          <w:rtl w:val="true"/>
          <w:lang w:bidi="fa-IR"/>
        </w:rPr>
        <w:t>هر مهمّی را کفایت می کند</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روزی کرم کن از حلال</w:t>
      </w:r>
    </w:p>
    <w:p>
      <w:pPr>
        <w:pStyle w:val="BookText"/>
        <w:rPr/>
      </w:pPr>
      <w:r>
        <w:rPr>
          <w:rFonts w:ascii="IRNazanin" w:hAnsi="IRNazanin" w:eastAsia="IRNazanin"/>
          <w:color w:val="111111"/>
          <w:sz w:val="28"/>
          <w:sz w:val="28"/>
          <w:szCs w:val="28"/>
          <w:rtl w:val="true"/>
          <w:lang w:bidi="fa-IR"/>
        </w:rPr>
        <w:t>بی نیازم کن ز لطف بی زوال</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دانشی باشد مفید</w:t>
      </w:r>
    </w:p>
    <w:p>
      <w:pPr>
        <w:pStyle w:val="BookText"/>
        <w:rPr/>
      </w:pPr>
      <w:r>
        <w:rPr>
          <w:rFonts w:ascii="IRNazanin" w:hAnsi="IRNazanin" w:eastAsia="IRNazanin"/>
          <w:color w:val="111111"/>
          <w:sz w:val="28"/>
          <w:sz w:val="28"/>
          <w:szCs w:val="28"/>
          <w:rtl w:val="true"/>
          <w:lang w:bidi="fa-IR"/>
        </w:rPr>
        <w:t>از تو خوف و در دلم نور امید</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شناسائی تو خواهم یقین</w:t>
      </w:r>
    </w:p>
    <w:p>
      <w:pPr>
        <w:pStyle w:val="BookText"/>
        <w:rPr/>
      </w:pPr>
      <w:r>
        <w:rPr>
          <w:rFonts w:ascii="IRNazanin" w:hAnsi="IRNazanin" w:eastAsia="IRNazanin"/>
          <w:color w:val="111111"/>
          <w:sz w:val="28"/>
          <w:sz w:val="28"/>
          <w:szCs w:val="28"/>
          <w:rtl w:val="true"/>
          <w:lang w:bidi="fa-IR"/>
        </w:rPr>
        <w:t>علم و صبر و از تو پاداش بهین</w:t>
      </w:r>
      <w:r>
        <w:rPr>
          <w:rStyle w:val="FootnoteAnchor"/>
          <w:rtl w:val="true"/>
        </w:rPr>
        <w:footnoteReference w:id="357"/>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 توفیق شُکر نعمتت</w:t>
      </w:r>
    </w:p>
    <w:p>
      <w:pPr>
        <w:pStyle w:val="BookText"/>
        <w:rPr/>
      </w:pPr>
      <w:r>
        <w:rPr>
          <w:rFonts w:ascii="IRNazanin" w:hAnsi="IRNazanin" w:eastAsia="IRNazanin"/>
          <w:color w:val="111111"/>
          <w:sz w:val="28"/>
          <w:sz w:val="28"/>
          <w:szCs w:val="28"/>
          <w:rtl w:val="true"/>
          <w:lang w:bidi="fa-IR"/>
        </w:rPr>
        <w:t>تا بیاسایم به لطف و رحمتت</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بنما بر احسان و کرم</w:t>
      </w:r>
    </w:p>
    <w:p>
      <w:pPr>
        <w:pStyle w:val="BookText"/>
        <w:rPr/>
      </w:pPr>
      <w:r>
        <w:rPr>
          <w:rFonts w:ascii="IRNazanin" w:hAnsi="IRNazanin" w:eastAsia="IRNazanin"/>
          <w:color w:val="111111"/>
          <w:sz w:val="28"/>
          <w:sz w:val="28"/>
          <w:szCs w:val="28"/>
          <w:rtl w:val="true"/>
          <w:lang w:bidi="fa-IR"/>
        </w:rPr>
        <w:t>ای که هستی ذات پاک ذوالنعم</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پذیرا شو به لطف خویشتن</w:t>
      </w:r>
    </w:p>
    <w:p>
      <w:pPr>
        <w:pStyle w:val="BookText"/>
        <w:rPr/>
      </w:pPr>
      <w:r>
        <w:rPr>
          <w:rFonts w:ascii="IRNazanin" w:hAnsi="IRNazanin" w:eastAsia="IRNazanin"/>
          <w:color w:val="111111"/>
          <w:sz w:val="28"/>
          <w:sz w:val="28"/>
          <w:szCs w:val="28"/>
          <w:rtl w:val="true"/>
          <w:lang w:bidi="fa-IR"/>
        </w:rPr>
        <w:t>پاک کن قلب مرا از ما و من</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ای خداوند ودود</w:t>
      </w:r>
    </w:p>
    <w:p>
      <w:pPr>
        <w:pStyle w:val="BookText"/>
        <w:rPr/>
      </w:pPr>
      <w:r>
        <w:rPr>
          <w:rFonts w:ascii="IRNazanin" w:hAnsi="IRNazanin" w:eastAsia="IRNazanin"/>
          <w:color w:val="111111"/>
          <w:sz w:val="28"/>
          <w:sz w:val="28"/>
          <w:szCs w:val="28"/>
          <w:rtl w:val="true"/>
          <w:lang w:bidi="fa-IR"/>
        </w:rPr>
        <w:t>بر نبّی و آل او خواهم درود</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خداوند غفور</w:t>
      </w:r>
    </w:p>
    <w:p>
      <w:pPr>
        <w:pStyle w:val="BookText"/>
        <w:rPr/>
      </w:pPr>
      <w:r>
        <w:rPr>
          <w:rFonts w:ascii="IRNazanin" w:hAnsi="IRNazanin" w:eastAsia="IRNazanin"/>
          <w:color w:val="111111"/>
          <w:sz w:val="28"/>
          <w:sz w:val="28"/>
          <w:szCs w:val="28"/>
          <w:rtl w:val="true"/>
          <w:lang w:bidi="fa-IR"/>
        </w:rPr>
        <w:t>رجس را از مهدیت سازی تو دور</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دوزخ رهائیم بده</w:t>
      </w:r>
    </w:p>
    <w:p>
      <w:pPr>
        <w:pStyle w:val="BookText"/>
        <w:rPr/>
      </w:pPr>
      <w:r>
        <w:rPr>
          <w:rFonts w:ascii="IRNazanin" w:hAnsi="IRNazanin" w:eastAsia="IRNazanin"/>
          <w:color w:val="111111"/>
          <w:sz w:val="28"/>
          <w:sz w:val="28"/>
          <w:szCs w:val="28"/>
          <w:rtl w:val="true"/>
          <w:lang w:bidi="fa-IR"/>
        </w:rPr>
        <w:t>بر حقیقت آشنائیم بده</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خیل یاران نکو</w:t>
      </w:r>
    </w:p>
    <w:p>
      <w:pPr>
        <w:pStyle w:val="BookText"/>
        <w:rPr/>
      </w:pPr>
      <w:r>
        <w:rPr>
          <w:rFonts w:ascii="IRNazanin" w:hAnsi="IRNazanin" w:eastAsia="IRNazanin"/>
          <w:color w:val="111111"/>
          <w:sz w:val="28"/>
          <w:sz w:val="28"/>
          <w:szCs w:val="28"/>
          <w:rtl w:val="true"/>
          <w:lang w:bidi="fa-IR"/>
        </w:rPr>
        <w:t>مسکنت ده بر بهشت آرزو</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خدای مهربان</w:t>
      </w:r>
    </w:p>
    <w:p>
      <w:pPr>
        <w:pStyle w:val="BookText"/>
        <w:rPr/>
      </w:pPr>
      <w:r>
        <w:rPr>
          <w:rFonts w:ascii="IRNazanin" w:hAnsi="IRNazanin" w:eastAsia="IRNazanin"/>
          <w:color w:val="111111"/>
          <w:sz w:val="28"/>
          <w:sz w:val="28"/>
          <w:szCs w:val="28"/>
          <w:rtl w:val="true"/>
          <w:lang w:bidi="fa-IR"/>
        </w:rPr>
        <w:t>حکم آزادی خیل شیعیان</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رحمت باری کنی</w:t>
      </w:r>
    </w:p>
    <w:p>
      <w:pPr>
        <w:pStyle w:val="BookText"/>
        <w:rPr/>
      </w:pPr>
      <w:r>
        <w:rPr>
          <w:rFonts w:ascii="IRNazanin" w:hAnsi="IRNazanin" w:eastAsia="IRNazanin"/>
          <w:color w:val="111111"/>
          <w:sz w:val="28"/>
          <w:sz w:val="28"/>
          <w:szCs w:val="28"/>
          <w:rtl w:val="true"/>
          <w:lang w:bidi="fa-IR"/>
        </w:rPr>
        <w:t xml:space="preserve">شاعر ژولیده را یاری کنی </w:t>
      </w:r>
      <w:r>
        <w:rPr>
          <w:rStyle w:val="FootnoteAnchor"/>
          <w:rtl w:val="true"/>
        </w:rPr>
        <w:footnoteReference w:id="358"/>
      </w:r>
    </w:p>
    <w:p>
      <w:pPr>
        <w:pStyle w:val="Heading2"/>
        <w:numPr>
          <w:ilvl w:val="1"/>
          <w:numId w:val="1"/>
        </w:numPr>
        <w:rPr/>
      </w:pPr>
      <w:bookmarkStart w:id="1034" w:name="__RefHeading___Toc1695773_237004111"/>
      <w:bookmarkStart w:id="1035" w:name="_Toc411"/>
      <w:bookmarkEnd w:id="1034"/>
      <w:r>
        <w:rPr>
          <w:rtl w:val="true"/>
        </w:rPr>
        <w:t xml:space="preserve">موضوع هفتم </w:t>
      </w:r>
      <w:r>
        <w:rPr>
          <w:rtl w:val="true"/>
        </w:rPr>
        <w:t xml:space="preserve">: </w:t>
      </w:r>
      <w:r>
        <w:rPr>
          <w:rtl w:val="true"/>
        </w:rPr>
        <w:t>حُزن و اَندوه</w:t>
      </w:r>
      <w:bookmarkEnd w:id="1035"/>
    </w:p>
    <w:p>
      <w:pPr>
        <w:pStyle w:val="Heading3"/>
        <w:numPr>
          <w:ilvl w:val="2"/>
          <w:numId w:val="1"/>
        </w:numPr>
        <w:rPr/>
      </w:pPr>
      <w:bookmarkStart w:id="1036" w:name="__RefHeading___Toc1695775_237004111"/>
      <w:bookmarkStart w:id="1037" w:name="_Toc412"/>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مصائب حضرت سیّد الشهداء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آن بزرگوار البتّه اهمّ مصائب و اندوه و حزن آن حضرت در زیارت ناحیّه مقدّسه و در لابلای اشعار در فِراق آن بزرگوار ذکر شد در این جا به صورت اختصار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حضرت مهدی عجّل اللّه تعالی فرجه الشریف ، در سوگ حضرت سیّد الشهدا،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در زیارت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از کتاب المزار الکبیر نقل کرده که در حقیقت غم نامه ی جان گداز آن حضرت در مصیبت جدّش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سایر شهدای کربلاست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أَخَّرَتْنِی الدُّهُورُ ، وَ عاقَنی عَنْ نَصْرِک َ الْمَقْدُورُ ، وَ لَمْ أَکُنْ لِمَنْ حارَبَک َ مُحارِباً، وَ لِمَنْ نَصَبَ لَک َ الْعَداوَةَ مُناصِباً ، فَلاَ نْدُبَنَّک َ صَباحاً وَ مَسآءً ، وَ لاَ بْکِیَنَّ لَک َ بَدَلَ الدُّمُوعِ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زمانه حضور مرا به تأخیر انداخت و مقدّرات مرا از یاری تو باز داشت و در رکاب تو با آنان که با تو می جنگیدند نجنگیدم و در برابر دشمنان کینه توز تو به دشمنی با آنها برنخواستم اکنون قطعاً شب و روز در مصایب تو ناله و ندبه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اشک خون می گریم و این پریشانی و اندوه جانکاه و پرسوز من تا هنگام مرگ ادامه خواهد یافت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اَمَرَ اللَّعینُ جُنُودَه فَمَنَعُوکَ الماءَ وُرودَهُ وَ ناجَزُوکَ القِتالَ وَ عاجَلُوکَ النِّزالَ وَ رَشَقُوکَ بِالسَّهامِ وَ النِّبالِ فَاحدَقُوا بِکَ مِن کُلِّ الجَهاتٍ وَ اَثخَنُوکَ بِالجَراحِ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فراموش نمی کنم آن هنگامی که عمر سعد ملعون به لشکرش فرمان داد که تو را از نزدیک شدن به آب منع کردند و با تو جنگیدند و در حمله به تو شتاب نمودند و تو را هدف تیرها و نیزه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صبر و مقاومت تو تعجب کردند و دشمنان از هر سو و هر طرف تو را محاصره نمودند و بر پیکرت زخم های فراوان و سهمگین نشاندند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فَلَمَّا رَأَیْنَ النِّسَاءُ جَوَادَکَ مَخْزِیّاً وَ أَبْصَرْنَ سَرْجَکَ مَلْوِیّاً بَرَزْنَ مِنَ الْخُدُورِ لِلشُّعُورِ نَاشِرَاتٍ وَ لِلْخُدُودِ لَاطِمَاتٍ وَ لِلْوُجُوهِ سَافِرَاتٍ وَ بِالْعَوِیلِ دَاعِیَاتٌ وَ بَعَدَ الْعِزِّ مُذَلَّلات، وَ إِلی مَصْرَعِک َ مُبادِرات،وَ الشِّمْرُ جالِسٌ عَلی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بیاد آورم آن هنگامی را که بانوان حَرَمَت اسب تو را خوار و شرمنده و زینش را واژگون شده دیدند از خیمه های خود بیرون آمدند و با موهای پریشان و در حالی که بر چهره ی خود سیلی می زدند و صورت هایشان آشکار شده بود نوحه و شیون کنان و عزّت خود را از دست داده بودند دوان دوان به سوی قتلگاه تو روانه شدند و دیدند شمشیر بر سینه ات نشسته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سلام امام زمان بر پیکر قطعه قطعه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p>
    <w:p>
      <w:pPr>
        <w:pStyle w:val="BookText"/>
        <w:rPr/>
      </w:pPr>
      <w:r>
        <w:rPr>
          <w:rFonts w:ascii="Amiri" w:hAnsi="Amiri" w:eastAsia="Amiri" w:cs="Amiri"/>
          <w:color w:val="111111"/>
          <w:sz w:val="28"/>
          <w:sz w:val="28"/>
          <w:szCs w:val="28"/>
          <w:rtl w:val="true"/>
          <w:lang w:bidi="ar-SA"/>
        </w:rPr>
        <w:t>أَلسَّلامُ عَلَی الْجُیُوبِ الْمُضَرَّجاتِ ، أَلسَّلامُ عَلَی الشِّفاهِ الذّابِلاتِ أَلسَّلامُ عَلَی الدِّمآءِ السّآئِلاتِ ، أَلسَّلامُ عَلَی الاعْضآءِ الْمُقَطَّعاتِ، أَلسَّلامُ عَلَی الرُّؤُوسِ الْمُشالاتِ،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گریبان هایی که به خون آغشته شد سلام بر آن لب های تشنه کام و خشکیده سلام بر آن خون های جوشان و روان سلام بر آن اعضای پاره پاره سلام بر آن سرهایی که بر بالای نیزه حمل می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أَلسَّلامُ عَلَی الْمَقْطُوعِ الْوَتینِ،أَلسَّلامُ عَلَی الْمُحامی بِلا مُعین،أَلسَّلامُ عَلَی الشَّیْبِ الْخَضیبِ،أَلسَّلامُ عَلَی الْخَدِّ التَّریبِ،أَلسَّلامُ عَلَی الْبَدَنِ السَّلیبِ، أَلسَّلامُ عَلَی الثَّغْرِ الْمَقْرُوعِ بِالْقَضیبِ،أَلسَّلامُ عَلَی الرَّأْسِ الْمَرْفُوعِ،أَلسَّلامُ عَلَی الاَجْسامِ الْعارِیَةِ فِی الْفَلَواتِ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کسی که رگ گردنش را بریدند سلام بر مدافع بی یار و یاور سلام بر کسی که محاسنش با خون خضاب شده سلام بر چهره ی بر خاک نهاده ات سلام بر بدن برهنه ای که لباس هایش را غارت کردند سلام بر دندانی که با چوب خیزران کوبیده شد سلام بر سری که بر فراز نیزه رفت سلام بر بدن های برهنه و افتاده در بیابان ها </w:t>
      </w:r>
      <w:r>
        <w:rPr>
          <w:rStyle w:val="FootnoteAnchor"/>
          <w:rtl w:val="true"/>
        </w:rPr>
        <w:footnoteReference w:id="362"/>
      </w:r>
      <w:bookmarkStart w:id="1038" w:name="pg6254_56858"/>
    </w:p>
    <w:p>
      <w:pPr>
        <w:pStyle w:val="Heading3"/>
        <w:numPr>
          <w:ilvl w:val="2"/>
          <w:numId w:val="1"/>
        </w:numPr>
        <w:rPr/>
      </w:pPr>
      <w:bookmarkStart w:id="1039" w:name="__RefHeading___Toc1695777_237004111"/>
      <w:bookmarkStart w:id="1040" w:name="_Toc413"/>
      <w:bookmarkEnd w:id="1038"/>
      <w:bookmarkEnd w:id="1039"/>
      <w:r>
        <w:rPr>
          <w:rtl w:val="true"/>
        </w:rPr>
        <w:t>معرفی خود به عالم</w:t>
      </w:r>
      <w:bookmarkEnd w:id="1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علی یزدی حائری در کتاب الزام الناصِب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حجر الاسود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نماید صدای خود را به پنج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أهْلَ الْعالَمِ اَنَا الامامُ القائمُ الثانی عَشَرَ</w:t>
      </w:r>
    </w:p>
    <w:p>
      <w:pPr>
        <w:pStyle w:val="BookText"/>
        <w:rPr/>
      </w:pPr>
      <w:r>
        <w:rPr>
          <w:rFonts w:ascii="Amiri" w:hAnsi="Amiri" w:eastAsia="Amiri" w:cs="Amiri"/>
          <w:color w:val="111111"/>
          <w:sz w:val="28"/>
          <w:sz w:val="28"/>
          <w:szCs w:val="28"/>
          <w:rtl w:val="true"/>
          <w:lang w:bidi="ar-SA"/>
        </w:rPr>
        <w:t>أَلا یا أهْلَ الْعالَمِ اَنَا الصّمْضامُ المُنْتَقِم</w:t>
      </w:r>
    </w:p>
    <w:p>
      <w:pPr>
        <w:pStyle w:val="BookText"/>
        <w:rPr/>
      </w:pPr>
      <w:r>
        <w:rPr>
          <w:rFonts w:ascii="Amiri" w:hAnsi="Amiri" w:eastAsia="Amiri" w:cs="Amiri"/>
          <w:color w:val="111111"/>
          <w:sz w:val="28"/>
          <w:sz w:val="28"/>
          <w:szCs w:val="28"/>
          <w:rtl w:val="true"/>
          <w:lang w:bidi="ar-SA"/>
        </w:rPr>
        <w:t>أَلا یا أهْلَ الْعالَمِ اَنَّ جَدّیَ الْحُسَیْنَ قَتَلوهُ عَطْشاناً</w:t>
      </w:r>
    </w:p>
    <w:p>
      <w:pPr>
        <w:pStyle w:val="BookText"/>
        <w:rPr/>
      </w:pPr>
      <w:r>
        <w:rPr>
          <w:rFonts w:ascii="Amiri" w:hAnsi="Amiri" w:eastAsia="Amiri" w:cs="Amiri"/>
          <w:color w:val="111111"/>
          <w:sz w:val="28"/>
          <w:sz w:val="28"/>
          <w:szCs w:val="28"/>
          <w:rtl w:val="true"/>
          <w:lang w:bidi="ar-SA"/>
        </w:rPr>
        <w:t>أَلا یا أهْلَ الْعالَمِ اَنَّ جَدّیَ الْحُسَیْنَ طَرَحوهُ عُریاناً</w:t>
      </w:r>
    </w:p>
    <w:p>
      <w:pPr>
        <w:pStyle w:val="BookText"/>
        <w:rPr/>
      </w:pPr>
      <w:r>
        <w:rPr>
          <w:rFonts w:ascii="Amiri" w:hAnsi="Amiri" w:eastAsia="Amiri" w:cs="Amiri"/>
          <w:color w:val="111111"/>
          <w:sz w:val="28"/>
          <w:sz w:val="28"/>
          <w:szCs w:val="28"/>
          <w:rtl w:val="true"/>
          <w:lang w:bidi="ar-SA"/>
        </w:rPr>
        <w:t>أَلا یا أهْلَ الْعالَمِ اَنَّ جَدّیَ الْحُسَیْن سَحَقُوهُ عُدواناً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قائم هستم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برّان انتقام گیرنده هستم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تشنه کام کشتند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پس از کشته شدن برهنه بر زمین انداختند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دشمنی و عُدوانی پایمال سُمّ اسبان ستوران</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این گفتار از سه مصیبت امام مظلوم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تشنگی و انداختن بدن برهنه او به روی زمین خاک و پایمال سُمّ ستوران شدن آن یاد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نامه حضرت بقیّة اللّه ارواحنا فداه</w:t>
      </w:r>
    </w:p>
    <w:p>
      <w:pPr>
        <w:pStyle w:val="Heading3"/>
        <w:numPr>
          <w:ilvl w:val="2"/>
          <w:numId w:val="1"/>
        </w:numPr>
        <w:rPr/>
      </w:pPr>
      <w:bookmarkStart w:id="1041" w:name="__RefHeading___Toc1695779_237004111"/>
      <w:bookmarkStart w:id="1042" w:name="_Toc414"/>
      <w:bookmarkEnd w:id="1041"/>
      <w:r>
        <w:rPr>
          <w:rtl w:val="true"/>
        </w:rPr>
        <w:t>مختصری از سرگذشت حضرت و حکومت ایشان</w:t>
      </w:r>
      <w:bookmarkEnd w:id="1042"/>
    </w:p>
    <w:p>
      <w:pPr>
        <w:pStyle w:val="BookText"/>
        <w:rPr/>
      </w:pPr>
      <w:r>
        <w:rPr>
          <w:rFonts w:ascii="IRNazanin" w:hAnsi="IRNazanin" w:eastAsia="IRNazanin"/>
          <w:color w:val="111111"/>
          <w:sz w:val="28"/>
          <w:sz w:val="28"/>
          <w:szCs w:val="28"/>
          <w:rtl w:val="true"/>
          <w:lang w:bidi="fa-IR"/>
        </w:rPr>
        <w:t xml:space="preserve">حضرت بقیة الله عجّل اللّه فرجه الشریف روز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دیده به جهان گشود دوران زندگی آن بزرگوار را می توان در چهار بخش به طور خلاصه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پنج ساله ی پیش از امامت تحت سرپرستی پدر بزرگوارش و دور از چشم ها بود تا از گزند دشمن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مدّت چهار نفر نیابت خاصّ آن حضرت را به عهده داشتند و رابط بین آن حضرت و شیعیان بودند نام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w:t>
      </w:r>
      <w:r>
        <w:rPr>
          <w:rStyle w:val="FootnoteAnchor"/>
          <w:rtl w:val="true"/>
        </w:rPr>
        <w:footnoteReference w:id="364"/>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نیابت خاص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شد و تا ظهور آن حضرت ادامه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درخشان ظهور آن حضرت و حکومت جهان او طبق روایات متعدد و از جمله گفتار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می شود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لَقَدْعَهِدَ اِلَیْنا رَسوُلُ الله‌صلی الله علیه وآله اِنَّ هذا الاَمْرَ یَمْلِکُهُ اَحَدَ عَشَرَ اِماماً مِنْ وُلْد عَلِیٍّ وَ فاطِمَة ما مِنّا اِلّا مُسْموُمٌ اَوْ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چنین عهد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نفر از فرزندان علی و فاطمه سلام الله علیهما به امامت می رسند و همگی با زهر و یا شمشیر کشته می شویم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روایت آمده است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هفتاد سال از حکومت جهانیش بگذرد زنی از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چون مردان دارد سنگی بزرگی از بالای بام به سوی آن حضرت می اندازد و آن حضرت را شهید می کند آن گاه رجعت امامان علهیم السلام متحقّق می شود و حکومت آنان سال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مدّت خواب اصحاب کهف در غار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کند و بر سراسر زمین که دستخوش بی داد و ستم شده عدل و داد می گستراند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جابر بن یزید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اهلبیت مدّت سیصد و نه سال سلطنت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درچه وقت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روزگار خود چقدر عمر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از روز قیام تا هنگام فوتش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بعد از فوت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سیصد و نه سال سلطنت می کند اشاره به سلطنت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از ائمه علیهم السلام هنگام رجعت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خثعمی منقول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سلطنت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آن قدر طولانی می شود که هر سال زمان او به قدر ده سال شماست لذا مدّت سلطنت او بحساب سال شما هفتاد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آمدن او نزدیک شد در ماه جمادی الاخری و ده روز که از ماه رجب چنان باران می بارد که مردم مثل آن را ندیده باشند و با آن باران خداوند گوشت و بدن مردگان مؤمنین را در قبرهایشان می رویاند گویا من آن ها را می بینم که از سمت در جُهَینه می آیند و خاک موهای سر خود را می تکاند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مدّت حکومت حضرت در این که چند سال است دقیقاً روشن نیست آن چه مسلّم است مدّت حکومت و حاکمیّت آن بزرگوار باید به اندازه ی باشد که پایه های ظلم و ستم گری ویران گردد و بر جای آن بناء عدل و داد استوار گردد بدون تردید این مسأله اساسی زمان می طلبد و فرصت می خواهد و بناء نیست که همه امور را آن حضرت بر اساس معجزه و روش غیرعادی به پیش ببرد بناء بر این عصل و شواهد دیگری اقتضاء می کند که آن حضرت مدّتی طولانی حیات داشته باشد تا بتواند در این دنیای گسترده تحوّلی همه جانبه و فراگیر ایجاد کند روایات وارده در مدّت حکومت آن حضرت گوناگون و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بیست ، سی و چهل سال، در منابع اهل تسنّن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بیست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منابع شیعه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اُمَّتِیَ المَهدِیُّ، فَإِن طالَ عُمْرُهُ أو قَصُرَ ، مَلَکَ سَبْعَ سِنینَ، أو ثَمانَ سِنینَ، أو تِسعَ سِنینَ</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به طور قطع خواهد بود خواه عمرش کوتاه و یا دراز باشد مدّت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یا نُه سال خواهد بود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یَمکُثُ المَهْدیُّ فیٖهم تِسْعاً وَ ثَلاثیٖنَ سَنَةً، یَقُولُ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آن ها خواهد بود کودکان در عهد او آرزو می کنند که ای کاش بزرگ سال بودند و بزرگ سالان آرزو می کنند که ای کاش خردسال بودند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یَمْکُثُ فِی الاَرْضِ اَرْبَعینَ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روی زمین فرمان روائی می کند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یَمْکُثُ عَلی ذلِکَ سَبْعَ سِنِینَ تَطُولُ لَهُ الْأَیَّامُ وَ اللَّیَالِی حَتَّی تَکُونَ السَّنَةُ مِنْ سِنِیهِ عَشْرِ سِنِینَ مِنْ سِنِیکُمْ هذِهِ فَیَکُونُ سِنیُّ مُلْکِهِ سَبْعِینَ سَنَةً مِنْ سِنِیکُمْ هَذِه؛ ثُمَّ یَفْعَلُ اللَّهُ مَا یَشَاءُ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هفت سال بدین منوال می گذرد ولی شب ها و روزهایش طولانی می شود و هر سال آن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 های شما برابری می کند و بدین گونه مدّت حکومت او هفتاد سال از سال های شما برابر می باشد و آن گاه خداوند هر چه اراده کند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برای امام زمان عجّل اللّه تعالی فرجه الشریف</w:t>
      </w:r>
    </w:p>
    <w:p>
      <w:pPr>
        <w:pStyle w:val="BookText"/>
        <w:rPr/>
      </w:pPr>
      <w:r>
        <w:rPr>
          <w:rFonts w:ascii="IRNazanin" w:hAnsi="IRNazanin" w:eastAsia="IRNazanin"/>
          <w:color w:val="111111"/>
          <w:sz w:val="28"/>
          <w:sz w:val="28"/>
          <w:szCs w:val="28"/>
          <w:rtl w:val="true"/>
          <w:lang w:bidi="fa-IR"/>
        </w:rPr>
        <w:t>یکی از وظایف مؤمنان و مؤمنات گریه کردن در فراق آن حضرت و یا بر آن چه از مصیبت ها و ناملایمات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سلام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را یاد کند اگر از چشم او به اندازه ی بال پشه ای اشک بیرون آید خداوند متعال گناهان او را می آمرزد هر چند به اندازه ی کف دریا باشد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اصحاب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شدیم دیدیم بر روی خاک نشسته و هم چون کسی که فرزند خود را از د ست داده و جگرش سوخته باشد می گریست و می گفت ای آقای من، غیبت تو خواب را از من گرفته و زمین را بر من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استشهاد شده به روزهای رستاخیز که در قرآن کریم هر روز آن معادل پنجاه هزار سال از سال های دنیا شمرده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اسایش را بُرده ای آقای من غیبتت سوگواریم را به فجایع و مصیبت و حادثه ی دردناک ابدی پیوسته و یک را پس از دیگری ناپدید کرده و جمع و شماره دوستان را نابود نموده من دیگر اشکی که از چشمم روان است و ناله ای که از گرفتاری های اندوه هم و بلیّات گذشته از سینه ام سر می کشد احساس نمی کنم جز همان که در برابر دیده ام مجسم است و از همه گرفتاری های آن بزرگوار و جانگداز تر و سخت تر و ناآشناتر است و حوادثش با خشم تو درآمیخته و ارادتش با سخط تو عجین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حال دیدیم از این مشکل هولناک و پدیده وحشتناک ، عقل از سر ما پرید و دل ما پاره شد و گمان بردیم از روزگار وارد شده است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خَیْرُالوَری خدا دیده ات را نگرداند از چه پیشامدی اشکت روان است و دیده ات گریان می باشد چه وضعی پدید شده است که شایسته این سوگواری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آهی کشید که درونش بر آمد و بر پیشانیش افزوده 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بامداد امروز در کتاب جفر نگریستم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علم گرفتاری ها و مرگ و میرها و اطلاع بر آن چه بوده و تا قیامت خواهد بود ، در آن مندرج است، همان کتابی است که خداوند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امتان پس از وی را بدان اختصاص داده درباره تولد غایب از ما و غیبت او دیر کرد و طول عمر و گرفتاری مؤمنان در آن زمان و شکوکی که از طول غیبت در دلشان پدید آید و بیشترشات از دین برگردند و رشته اسلام را از گردن باز کنند تأمل کردم با آن که خدای تعالی در سوره ی اسراء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إِنسَانٍ أَلْزَمْنَاهُ طَائِرَهُ فِی عُنُقِهِ هر انسانی را طائر و نامه ای است که بر گردن او طوق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ولایت ائمه علهیم السلام است در این جا دلسوزی مرا فرا گرفت و اندوه فراوان بر من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شرکت در بعضی از آن چه در این موضوع می دانی مشرّف و گرامی بدار،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خدای تبارک و تعالی سه جریانی که برای سه تن از رسل بوده است را درباره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کرده ، تولدش را چون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کرده و غیبتش را چون غیبت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دیرکرد و غیبتش را چون دیرکرد و غیبت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عمر بنده ی شایسته ی خود،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نشانه عمر او آورده گوید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حقایق این معانی را برای ما توضیح بدهید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فرعون واقف شد که سلطنت او بدست وی بر افتد دستور داد کاهنان را نزد او آوردند وی را به نژاد او راهنمایی کردند و دانست که از بنی اسرائیل است و پیاپی گماشتگان خود را دستور داد شکم زنان آبستن و حامله را شکافتند و در تعقیب او بیست و چند هزار را کشت و دست به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خداوند او را نگه داری کرد هم چنین وقتی بنی امیّه و بنی عباس دانستند که زوال و از بین رفتن سلطنت جبّار فرمان دهان زور و ظالم به دست حضرت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ما به دشمنی برخواستند و شمشیر در کشتن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انداختن نسل آن حضرت نهادند، به طمع آن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بکشند و خداوند و منع می کند که کار خود را در دسترس ستمکاران بگذارد تا نور هدایتش به کمال رسد و گرچه مشرکان را بدآید و خوش ندارند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غیبت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یهود و نصاری هم پیمان و هم قول شدند که کشته شسده است ولی خداوند جلّ ذکره به گفتار و فرمایش خود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إِنَّا قَتَلْنَا الْمَسِیحَ عِیسَی ابْنَ مَرْیَمَ رَسُولَ اللَّهِ وَ مَا قَتَلُوهُ وَ مَا صَلَبُوهُ وَ لکِنْ شُبِّهَ لَهُمْ آیه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گفتارشان که ما کشتیم مسیح بن مریم پیغمبر خدا را در حالی که او را نکشتند و نه بدارش زدند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متشبه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را به جای او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تبارک و تعالی آنها را تکذیب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نکشتند و بدار هم نزدند ولی اشتباه برای آنها حاصل شد هم چنین است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طول</w:t>
      </w:r>
    </w:p>
    <w:p>
      <w:pPr>
        <w:pStyle w:val="BookText"/>
        <w:rPr/>
      </w:pPr>
      <w:r>
        <w:rPr>
          <w:rFonts w:ascii="IRNazanin" w:hAnsi="IRNazanin" w:eastAsia="IRNazanin"/>
          <w:color w:val="111111"/>
          <w:sz w:val="28"/>
          <w:sz w:val="28"/>
          <w:szCs w:val="28"/>
          <w:rtl w:val="true"/>
          <w:lang w:bidi="fa-IR"/>
        </w:rPr>
        <w:t>مدّت امّت آن را انکار می کنند گوینده هذیان سرآید که متولد نشده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مُرده گوینده این سخن کفرآمیز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یازدهمین امام عقیم است و فرزندی ندارد و گوینده ی دیگر از بین بیرون رفته و بامام سیزدهم و بیشتر معتقد گردد و گوینده ی دیگر به نافرمانی خدای عزّوجل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جسد دیگری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داستات تأخیر وعده 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از خدای عزّوجلّ برای قوم متمرّد و سرکش خود عذاب آسمانی خواست خدای تبارک و تعالی جبرئیل امین را با هفت هسته خرما نزد وی فرستاد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به راستی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اینان آفریدگان منند و بندگان من و من آن ها ر ا به یک صاعقه از صواعق خود نابود نمی کنم مگر آن که دعوت آن ها مؤکد شود و حجّت بر آن ها ملزم گردد تو در دعوت خود نسبت به قومت کوشش کن و من مزد تو را می دهم و این هسته ها را هم بکار و چون برویند و درخت آن ها برسد و میوه دهد فرج و خلاصی نصیب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مژده را به پیروان مؤمنین خود بده چون درخت ها روئیده و محکم شد و ساقه دار گردید و شاخه آورد و میوه داد و میوه آن ها رسید و مدّت زمانی گذشت از خداوند متعال دوباره درخواست کرد وعده ی خود را عملی سازد خداوند به او دستور داد هسته آن درخت ها را بکار و صبرو کوشش را پیشه کند و بر قوم خود تأکید حجّت نماید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را به پیروان مؤمن خود گزارش داد و سیصد تن از آنان از دین برگشتند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نوح ادعا می کرد درست بود در وعده ی پروردگارش تخلف راه نداشت سپس خدای تبارک و تعالی هر بار دستور می داد که هسته ها را بار دیگر بکارد تا هفت بار هسته ها را کِشت و پیروان او جمعی از طوائف مؤمنین هم در هر بار از دین برگشتند تا آن که برای او هفتاد و چند نفر باقی ماند پس از آن خدای تبارک و تعالی به او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اکنون بامداد بیرون روشن از شب تار پرده گرفت و حق محض عیان شد و پاکی از تیرگی جدا گردید و بد طینتان از دین بیرون رفتند اگر من همان کفّار را هلاک می کردم و کسانی از پیروان تو را که به تدریج از دین برگشتند زنده می گذاشتم وعده ی خود را درباره مؤمنان مخلص در یگانه پرستی که برشته نبوّت تو متمسک می باشند وفا نکرده بودم من به راستی آنان را جانشین زمین می کنم و در دین داری قدرت می دهم و ترس آنان را به دل با من می سازم و برای آن که به واسطه زوال شرک عبادت من با اخلاص انجام شود و با آن که من می دانستم جمعی از پیروان تو ضعف در یقین دارند و در امتحان مرتد می شوند و خُبث طینت آنان و بدی سرائرشان ظاهر می شود چگونه مممکن بود مؤمنین جانشین زمین شوند و تمکین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جانشین خوف آنان گردد و آن مرتد ضعیف الایمان که نتایج نفاق و سران گمراهی بودند و اگر بوی سلطنتی که هنگام استخلاف و هلاکت دشمنان به مؤمنان دادم به آن ها می رسید به مغز آن ها سرایت می کرد و در دنبال نفاقی که داشتند به فکر آن می افتادند و رشته های ملالت در دلشان سخت می شد و با برادران خود دشمنی می کردند و برای طلب ریاست با آن ها نبرد می نمودند و در مقام بر می آمدند که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را در دست گیرند و چگونه ممکن می شد اقتدار در دین و استتار فرمان دهی در مؤمنین در صورتی که فتنه ها بر می خواست و جنگ برپا می شد نه هرگز اکنون به دستور و نظارت ما کشتی بساز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ایام غیبتش طولانی شود تا حق محض عیان شود و ایمان از کدورت نفاق جدا گردد به واسطه آن که هر کس از شیعیان که بد طینت باشد و نفاق در او احساس شود در موقعی که استخلاف و تمکین امر منتشر هویدا گردد از دین بیرون رود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یابن رسول الله این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ناصبی ها ، دشمن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خدا به کسانی که گرویدند و کار نیک کردند وعده داده است که آن ها را جانشین زمین کند و به آن ها قدرت دهد تا دینی را که بر ایشان پسندیده عمل کنند ترس و وحشت آن ها را بدل به اَمن کند تا مرا به یگانگی بپرستند و هیچ چیز را شریک من نگیرند</w:t>
      </w:r>
    </w:p>
    <w:p>
      <w:pPr>
        <w:pStyle w:val="BookText"/>
        <w:rPr/>
      </w:pPr>
      <w:r>
        <w:rPr>
          <w:rFonts w:ascii="IRNazanin" w:hAnsi="IRNazanin" w:eastAsia="IRNazanin"/>
          <w:color w:val="111111"/>
          <w:sz w:val="28"/>
          <w:sz w:val="28"/>
          <w:szCs w:val="28"/>
          <w:rtl w:val="true"/>
          <w:lang w:bidi="fa-IR"/>
        </w:rPr>
        <w:t xml:space="preserve">درباره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دل های ناصبان را هدایت نکند در چه زمانی بوده است که دین خود پسند و مورد رضایت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برجا بوده است و فرمان خدا در میان امت منتشر بوده، ترس در دل ها نبوده و شک ها وجود نداشته در عهد کدام یک از آنان چنین بوده و یا در عهدر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مسلمانان از دین برگشته و فتنه هایی که در دوران آن ها به پا خواست و جنگ هائی که میان آنان و کفّار به وقوع پیوست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را تلاوت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اسْتَیْأَسَ الرُّسُلُ وَ ظَنُّوا أَنَّهُمْ قَدْ کُذِبُوا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یوسف</w:t>
      </w:r>
    </w:p>
    <w:p>
      <w:pPr>
        <w:pStyle w:val="BookText"/>
        <w:rPr/>
      </w:pPr>
      <w:r>
        <w:rPr>
          <w:rFonts w:ascii="IRNazanin" w:hAnsi="IRNazanin" w:eastAsia="IRNazanin"/>
          <w:color w:val="111111"/>
          <w:sz w:val="28"/>
          <w:sz w:val="28"/>
          <w:szCs w:val="28"/>
          <w:rtl w:val="true"/>
          <w:lang w:bidi="fa-IR"/>
        </w:rPr>
        <w:t>تا آن که رسولان ناامید شدند و گمان بردند که تکذیب شدند یاری برای ما برای آن 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داستان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به راستی خدای تبارک و تعالی او را برای نبوّتش یا کتابی که به وی فرستاده بود یا شریعتی که به او داده و شرائع پیش از آن را نسخ کرده باشد که برای مقام امامتی که لازم باشد بندگانش از او پیروی کنند برای لزوم اطاعت او طول عمر نداده است بلکه چون در علم خدا گذشته و محفوظ بود که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غیبتش طولانی خواهد شد تا به جایی که بندگان او باور نکنند و انکار نمایند خدا عمر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طولانی کرد و هیچ سببی نداشت جز آن که از طول عمر او استدلال شود به طول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حجت معاندان و مخالفان منقطع شود تا برای مردم بر خدا حجّتی نباشد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گریه از فراق آن حضرت از تکالیف مؤمنان است چه بر فراق و چه بر شداید وارد و مصائب آن بزرگوار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کند و یا کسی را بگریاند بهشت برای او است و هر کس نیز تباکی – خود را شبیه گریه کنندگان سازد – نماید بهشت برای او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یعنی مستحقّ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اندوهگین بودن مؤمن از فراق آن حضرت این که مؤمن از فراق و دور ماندن از آن حضرت اندوهگین و مغموم باشد و این نشانه های دوستی و اشتیاق به آن حضرت است و در دیوان منسوب به سرور سالارمان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و نشانه های دوستی راستین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الدَّلائِلِ اَنْ یُرَی مِنْ شَوْقه</w:t>
      </w:r>
    </w:p>
    <w:p>
      <w:pPr>
        <w:pStyle w:val="BookText"/>
        <w:rPr/>
      </w:pPr>
      <w:r>
        <w:rPr>
          <w:rFonts w:ascii="Amiri" w:hAnsi="Amiri" w:eastAsia="Amiri" w:cs="Amiri"/>
          <w:color w:val="111111"/>
          <w:sz w:val="28"/>
          <w:sz w:val="28"/>
          <w:szCs w:val="28"/>
          <w:rtl w:val="true"/>
          <w:lang w:bidi="ar-SA"/>
        </w:rPr>
        <w:t>مِثلَ السَّقیمِ وفِی الفُؤادِ غَلائِلُ</w:t>
      </w:r>
    </w:p>
    <w:p>
      <w:pPr>
        <w:pStyle w:val="BookText"/>
        <w:rPr/>
      </w:pPr>
      <w:r>
        <w:rPr>
          <w:rFonts w:ascii="Amiri" w:hAnsi="Amiri" w:eastAsia="Amiri" w:cs="Amiri"/>
          <w:color w:val="111111"/>
          <w:sz w:val="28"/>
          <w:sz w:val="28"/>
          <w:szCs w:val="28"/>
          <w:rtl w:val="true"/>
          <w:lang w:bidi="ar-SA"/>
        </w:rPr>
        <w:t>ومِنَ الدَّلائِلِ أن یُری مِن اُنسِهِ</w:t>
      </w:r>
    </w:p>
    <w:p>
      <w:pPr>
        <w:pStyle w:val="BookText"/>
        <w:rPr/>
      </w:pPr>
      <w:r>
        <w:rPr>
          <w:rFonts w:ascii="Amiri" w:hAnsi="Amiri" w:eastAsia="Amiri" w:cs="Amiri"/>
          <w:color w:val="111111"/>
          <w:sz w:val="28"/>
          <w:sz w:val="28"/>
          <w:szCs w:val="28"/>
          <w:rtl w:val="true"/>
          <w:lang w:bidi="ar-SA"/>
        </w:rPr>
        <w:t>مُستَوحِشا مِن کُلِّ ما هُوَ شاغِلٌ</w:t>
      </w:r>
    </w:p>
    <w:p>
      <w:pPr>
        <w:pStyle w:val="BookText"/>
        <w:rPr/>
      </w:pPr>
      <w:r>
        <w:rPr>
          <w:rFonts w:ascii="Amiri" w:hAnsi="Amiri" w:eastAsia="Amiri" w:cs="Amiri"/>
          <w:color w:val="111111"/>
          <w:sz w:val="28"/>
          <w:sz w:val="28"/>
          <w:szCs w:val="28"/>
          <w:rtl w:val="true"/>
          <w:lang w:bidi="ar-SA"/>
        </w:rPr>
        <w:t>ومِنَ الدَّلائِلِ ضِحکُهُ بَینَ الوَری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وَالقَلبُ مَحزونٌ کَقَلبِ الثّاکِلِ</w:t>
      </w:r>
    </w:p>
    <w:p>
      <w:pPr>
        <w:pStyle w:val="BookText"/>
        <w:rPr/>
      </w:pPr>
      <w:r>
        <w:rPr>
          <w:rFonts w:ascii="IRNazanin" w:hAnsi="IRNazanin" w:eastAsia="IRNazanin"/>
          <w:color w:val="111111"/>
          <w:sz w:val="28"/>
          <w:sz w:val="28"/>
          <w:szCs w:val="28"/>
          <w:rtl w:val="true"/>
          <w:lang w:bidi="fa-IR"/>
        </w:rPr>
        <w:t xml:space="preserve">و از نشانه ها این است که از شدّت شوقش هم چون بیماری دیده شود که دلش از شدّت درد می جوشد و از نشانه ها این است که فرط اُنس گرفتن با محبوب دیده شود که از هر چه او را از وی مشغول می دارد وحشت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 ها خندیدنش در میان مردم است در حالی که دلش مالامال از اندوه است هم چون زن جوان از دست داده است و دلیل بر این که این امر از نشانه های اهل ایمان است و در اوج حُسن و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روایات فراوانی است که از ائمه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حاکی است از جمله نشانه های یک فرد شیعه آن است که در اندوه و حزن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و اندوهگین باشد و تردیدی نیست که غیبت مولایمان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حُزن ها و محنت ها بر آن حضرت و شیعیانش وارد می گردد از بزرگ ترین و مهّم ترین علل حُزن و اندوه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 الدین به سند خود از حضرت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زنان جگر سوخته ی مؤمنه و چه بسیار مردان مؤمن اَسَفناک جگر سوخته خواهند بود آن گاه که 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و غایب گردد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مغموم و اندوهگین بودن بخاطر اینکه غم و اندوهش از جهت ظلمی است که بر ما می باشد نفس کشیدنش تسبیح گویی است و همّ او به خاطر ما عبادت است و پنهان داشتن سرّ ما را جهاد در راه خداوند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این خود یکی از حق مولایمان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کردین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که دلش به خاطر ما به درد آید روزی که ما را هنگام مرگش دیدار کند خوشحال خواهد شد به طوری که آن خوشحالی و سُرور پیوسته در دلش بافی خواهد ماند تا این که در کنار حوض کوثر بر ما وارد گردد و به درستی که کوثر از دیدن دوستدار ما خرسند می شود تا آن که از انواع غذاها به او می چشاند که مایل نشود از کنار آن دور گردد ای مسمع هر آن کس از آن جُرعه ای بنوشد دیگر هیچ گاه تشنه نخواهد شد و به مشقّت و رنج نخواهد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آبی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خنکی کانور است و بوی مشک و مزه ی زنجبیل از عسل شیرین تر و از کره لطیف تر و از اشک زُلال تر و از عنبر خوش بو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ی بلند و بالای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بر نهرهای بهشت می ریزد بر روی زمینه ای از دُرّ و یاقوت روان است در آن جام هایی از طلا و نقره و گورهر های مختلف می باشد بوی خوش آن بر صورت نوش کننده اش می وزد تا آن که شخصی که از آن نوشیده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جا واگذاشته می شدن که به جای این هیچ چیز دیگر نخواهم و از آن دور نشوم البته تو ای کردین از کسانی هستی که از آن سیراب می گردی و هیچ چشمی به خاطر ما گریان نشود مگر این که به نعمت نگاه کردن به کوثر نائل گردد و به دوستان ما از آن بنوشند و البته چنین است که هر کس از آن می آشامد لذّت و مزّه و اشتهایی خاصّ حاصل می گردد بیش از شخص دیگری که محبّتش نسبت به ما کم تر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 و گریانیدن مردم بخاطر این عمل و خود را شبیه به گریه زدن در فراق آن بزرگوار به جهت مصیبت ها و محنت ها و اندوه هایی که بر او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وظایف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مطلب روایات بسیاری وجود دارد مِن جمله</w:t>
      </w:r>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مه مصیبت ما را متذکّر شود پس به خاطر آن چه بر ما وارد شده است بگرید و بگریاند روز قیامت با ما در درجه مان خواهد بود و هر آن که مصیبت ما برایش یادآوری شود پس او بگرید روزی که چشم ها اشکبار خواهند بود دیدگانش گریان نشود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یاد کند یا نزد او یاد شویم پس از چشمش همچون بال پشه ای اشک بیرون آید خداوند گناهانش را می آمرزد هر چند که همچون کف دریا باشد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 اش در راه ما گریان شود به خاطر خونی که از ما به ناحق ریخته شده با حقّی که از ما سلب گردیده یا حرمتی که از ما هتک شده یا به خاطر یکی از شیعیانمان خداوند تعالی به خاطر اشک سال ها جایگاهش را در بهشت قرار خواهد داد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بحار به نقل از شیخ طوسی و فرزندش روایت و حدیث مستندی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چشمانش قطره ای اشک برای ما بریزد یا این که دیدگانش به خاطر ما اشک آلود گردد مگر این که خدای تعالی به سبب آن سال ها او را در بهشت جای دهد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و بحار از حضرت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مؤمنی که چشم هایش به خاطر کشته شدن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اشک بریزند تا یان که بر گونه اش جاری شود خداوند به سبب آن در بهشت منزل هایی به او خواهد داد که قرن ها در آن ها سکونت نماید و هر آن مؤمنی که به خاطر اذیتی که از دشمنانش در دنیا به ما رسیده دیدگانش اشک آلود گردد تا این که بر گونه اش جاری شود خداوند به سبب آن در بهشت جایگاه شایسته ای برایش قرار خواهد داد و هر آن مؤمنی که در راه ما اذیتی به او رسیده و از تلخی اذیتی که در راه ما به او رسیده چشمانش گریان شود تا آن که بر گونه اش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آزردگی را از چهره اش دور خواهد ساخت و روز قیامت او را از خشم خویش و آتش دوزخ در امان خواهد داشت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مرحوم مجلسی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هر کسی که ما را باد کند نزد او یاد شویم پس به مقدار بال مگسی از چشمش اشک بیرون آید خداوند گناهانش را می آمرزد اگرچه بیش از کف دریا باشد</w:t>
      </w:r>
      <w:r>
        <w:rPr>
          <w:rFonts w:eastAsia="IRNazanin" w:cs="IRNazanin"/>
          <w:color w:val="111111"/>
          <w:sz w:val="28"/>
          <w:szCs w:val="28"/>
          <w:rtl w:val="true"/>
          <w:lang w:bidi="fa-IR"/>
        </w:rPr>
        <w:t>.</w:t>
      </w:r>
      <w:r>
        <w:rPr>
          <w:rStyle w:val="FootnoteAnchor"/>
          <w:rtl w:val="true"/>
        </w:rPr>
        <w:footnoteReference w:id="38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 نزد او یاد شویم پس دیدگانش گریان شود خداوند صورتش را بر آتش حرام خواهد کرد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رحمة الله تعالی علیه در کتاب لهوف گوید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گریه کند و صد نفر را گریان سازد بهشت برای او است و هر کسی گریه کند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بگریاند بهشت برای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گریه کند و بیست تن را بگریراند بهشت برای او است و هر کس بگرید و یک تن را بگریاند بهشت برای او است و هر کس خود را شبیه به گریه کنندگان سازد بهشت برای او خواهود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می رود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به سند خود از عبدالحمید وابشی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داریم که تمامی حرام ها را مرتکب می شود تا آن جا که نماز را هر ترک می کند تا چه رسد به غیر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از این بالاتر را خبر ندهم کسی که از این شخص بدتر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فرمودند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بدتر است همانا هیچ بنده ای نیست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یاد شوند پس به خاطر ما رقّت کند مگر اینکه فرشتگان پشت او را مسح نمایند و تمامی گناهانش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ی ناصبی پذیرفته نیست و همانان مؤمن برای همسایه اش شفاعت می کند در حالی که حسنه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ام اذیت را از من دور می نمود آنگاه درباره ی او شفاعت می کند پس خدای تبارک و تعای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و من شایسته ترین کسی هستم که از سوی تو پاداش دهد سپس خداوند او را به بهشت داخل می نماید و حال آن که هیچ حسنه ای برایش نیست و به درستی که کم ترین شفاعت کننده از مؤمنین برای سی نفر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اهل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وَ لا صَدِیقٍ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نه شفاعت کننده ای هست و نه دوست صمیمی </w:t>
      </w:r>
      <w:r>
        <w:rPr>
          <w:rStyle w:val="FootnoteAnchor"/>
          <w:rtl w:val="true"/>
        </w:rPr>
        <w:footnoteReference w:id="38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و غیر آن در حدیث معاویه بن وهب روایت آمده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ی خود دعا کرد تا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آور بر آن دیده هایی که به خاطر ما اشک ها فرو ریختند و رحمت آور بر آن دلهایی که به خاطر ما بی تاب و سوزان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آور بر آن فریاد و مویه کشیدنی که به خاطر ما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گریستن در فراق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چه در فراق آن بزرگوار به خاطر محنت هایی که بر آن جناب وارد می گردد به طور خاصّ دلالت می کند روایاتی است از جمله در کافی و نُعمانی </w:t>
      </w:r>
      <w:r>
        <w:rPr>
          <w:rStyle w:val="FootnoteAnchor"/>
          <w:rtl w:val="true"/>
        </w:rPr>
        <w:footnoteReference w:id="390"/>
      </w:r>
      <w:r>
        <w:rPr>
          <w:rFonts w:ascii="IRNazanin" w:hAnsi="IRNazanin" w:eastAsia="IRNazanin"/>
          <w:color w:val="111111"/>
          <w:sz w:val="28"/>
          <w:sz w:val="28"/>
          <w:szCs w:val="28"/>
          <w:rtl w:val="true"/>
          <w:lang w:bidi="fa-IR"/>
        </w:rPr>
        <w:t xml:space="preserve">و کمال الدین از 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عبارت حدیث در کافی چنین 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دم برآورید همانا به خدا سوگند امامتان سال هایی از روزگار غایب خواهد ماند و شما در امتحان سخت واقع می شوید تا آن جا که درباره ی او سخنان مختلف گفته می شود مُرده کشته شده هلاک گردیده به کدام درّه رفته؟ و هر آینه دیدگان مؤمنین بر او گریان خواهد بود و در امواج حوادث واژگون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کشتی ها در امواج دریا واژگون می شوند پس نجات نخواهد یافت مگر کسی که خداوند پیمان از او گرفته و ایمان در دلش ثبت گردیده و به روی از سوی خویش تأییدش فرموده باشد دوازده پرچم اشتباه انگیز افراشته خواهد شد که</w:t>
      </w:r>
    </w:p>
    <w:p>
      <w:pPr>
        <w:pStyle w:val="BookText"/>
        <w:rPr/>
      </w:pPr>
      <w:r>
        <w:rPr>
          <w:rFonts w:ascii="IRNazanin" w:hAnsi="IRNazanin" w:eastAsia="IRNazanin"/>
          <w:color w:val="111111"/>
          <w:sz w:val="28"/>
          <w:sz w:val="28"/>
          <w:szCs w:val="28"/>
          <w:rtl w:val="true"/>
          <w:lang w:bidi="fa-IR"/>
        </w:rPr>
        <w:t>دانسته نمی شود که کدام به کدام است راوی گوید پی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آن حضرت به خورشید که به ایوان تابیده بود نگاهی افکند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این آفتاب را می بینی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ما از آفتاب روشن تر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نُعمانی از مفضّل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تغییر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امام شما مدّتی از روزگارتان غایب خواهد شد و یادش خاموش خواهد ماند تا این که گفته میشود</w:t>
      </w:r>
    </w:p>
    <w:p>
      <w:pPr>
        <w:pStyle w:val="BookText"/>
        <w:rPr/>
      </w:pPr>
      <w:r>
        <w:rPr>
          <w:rFonts w:ascii="IRNazanin" w:hAnsi="IRNazanin" w:eastAsia="IRNazanin"/>
          <w:color w:val="111111"/>
          <w:sz w:val="28"/>
          <w:sz w:val="28"/>
          <w:szCs w:val="28"/>
          <w:rtl w:val="true"/>
          <w:lang w:bidi="fa-IR"/>
        </w:rPr>
        <w:t>مُرده هلاک شده به کدام درّه رفته؟ و البته دیدگان مؤمنین بر او گریان خواهد شد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الدین به سند خود از مفضّل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دم بزنید همانا به خدا سوگند امام شما سالیانی از دورانتان غایب خواهد ماند و آزمایش خواهید شد تا جائی که گفته می شود مرده یا هلاک گردیده به کدام وادی رهسپار شده م و به درستی که دیدگان مؤمنین بر او اشکبار خواهد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امواج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خواهید شد همان طور که کشتی ها در امواج دریا واژگون خواهد گشت و نجات نمی یابد مگر کسی که خداوند پیمان از او گرفته و ایمان در دلش نوشته و با روحی از جانب خویش تأییدش فرموده باشد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وارد شدن غم و اندوه دعاء برای حضرتش کنند چرا که دعا سبب برطرف شدن غم و اندوه می شود و مسلم حضرتش برای آنان دعا می کند لذا شایسته است دوستان و شیعیان به آن حضرت تأسی جویند و اقتداء نمایند و برای برطرف شدن هم و غمّش دعا کنند به اضافه اینکه گاهی همّ و غم آن جناب مایه ی همّ دوستانش می گردد چنانکه در بعضی از روایات آمده و در این هنگام دعا برای او بیشتر تأکید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 برای این مطلب تأیید گرفت و از فرموده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توقیعی که خود آن حضرت مرقوم فرموده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أَکْثِرُوا الدُّعَاءَ بِتَعْجِیلِ الْفَرَجِ فَإِنَّ ذَلِکَ فَرَجُکُم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برای تعجیل فرج بسیار دعا کنید که همان فرج و گشایش شما است بنابراین دعا سبب فرج و گشایش خود مردم می شود و موجب راحتی و از هر گونه شدّت و غم می گردد انشاء الله تعالی ، سابقاً راجع به دعا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خواندن و شعر در فضائل و مناقب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عمل نوعی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آیند و دلیل بر این مطلب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چند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ی ما یک بیت شعر بگوید خداوند برای او خانه ای در بهشت خواهد ساخت </w:t>
      </w:r>
      <w:r>
        <w:rPr>
          <w:rStyle w:val="FootnoteAnchor"/>
          <w:rtl w:val="true"/>
        </w:rPr>
        <w:footnoteReference w:id="39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مرویست که فرمودند هیچ کس دربارۀ ما بیت شعری نگوید مگر این که به روح القدس تأیید و یاری شده باشد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مؤمنی درباره ی ما شعری به سراید که ما را به آن مدح گوید خداوند برای او در بهشت منزلگاهی خواهد ساخت که هفت برابر وسعت دنیا باشد که هر فرشته ی مقرب و هر پیغمبر فرستاده شده ای او را در آن جا دیدار خواهد کرد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که البته اختلاف ثواب ها از جهت متفاوت بودن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مدّاح در شناخت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 ایمان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من نیز در آن محضر شرفیاب بودم کمیت قصیده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لِقَلبٍ مُتَیَّمٍ مُستَهَامِ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 آن جناب خواند هنگامی که قصیده را به پایان رسانید امام باقر سلام الله علیه به کمیت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درباره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گویی پیوسته به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 شوی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روضه ی کافی به سند خود از کمیت بن زید اسدی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شدم آن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 کمیت اگر مال دنیا نزد ما بوده از آن مقداری به تو می دادیم ولی برای تو است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و نام دار از صدر اسلام در وقت غدیر خم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روح القدس با تو خواهد بود تا هنگامی که از ما دفاع کنی </w:t>
      </w:r>
      <w:r>
        <w:rPr>
          <w:rStyle w:val="FootnoteAnchor"/>
          <w:rtl w:val="true"/>
        </w:rPr>
        <w:footnoteReference w:id="39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 آن بزرگوار به وسیله مراقبت و شرکت در مجالس دوستان و شیعیان آن جناب و یادآوری حقوق و مصایب او دوری از آن چه سبب قساوت و سختی دل می شود و برکنار ماندن از مجالسی که مایه ی حسرت و پشیمانی است چنان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آیا هنگام آن نرسیده که آن هایی که ایمان آورده اند دل هایشان به ذکر و یاد خداوند خاشع گردد و به آن چه از حق فرود آمده دل بسپارند و مانند کسانی نباشند که پیش تر کتاب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بر آنان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 هایشان قساوت گرفت و بسیاری از آنان فاسق شدند روایت است که این آیه ی شریفه در مورد جریان حضرت قائم سلام الله علیه نازل شده و تأویل آن در زمان غیبت جاری می 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می 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شدن از زمین به پا یک نوع احترام آن بزرگوار است کما اینکه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می داد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 خواستن هنگام یاد شدن نام یا القاب شریفه ی آن بزرگوار که شیوه و سیره ی شیعیان دوازده امامی بر هیمن اساس بوده و شاهد بر این اضافه بر تعظیم و احترام بودن این عمل خود مطلوب است</w:t>
      </w:r>
    </w:p>
    <w:p>
      <w:pPr>
        <w:pStyle w:val="BookText"/>
        <w:rPr/>
      </w:pPr>
      <w:r>
        <w:rPr>
          <w:rFonts w:ascii="IRNazanin" w:hAnsi="IRNazanin" w:eastAsia="IRNazanin"/>
          <w:color w:val="111111"/>
          <w:sz w:val="28"/>
          <w:sz w:val="28"/>
          <w:szCs w:val="28"/>
          <w:rtl w:val="true"/>
          <w:lang w:bidi="fa-IR"/>
        </w:rPr>
        <w:t xml:space="preserve">روایتی است که یکی از علمای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النجم الثاقب از سیّد عبدالله نواده ی سیّد نعمت الله جزائری علیه الرحمة آورده که در بعضی از روایات یافته که روزی حضرت صاحب الزمان سلام الله علیه در مجلس امام صادق سلام الله علیه یاد شد امام صادق سلام الله علیه به منظور تعظیم و احترام اسم آن حضرت به پا ایستاد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 در کتاب منتخب الاثر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الکمال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بن عبد الجبّار آمده که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هنگامی که دعبل قصیده ی معروف خود را بر حضرت امام رضا سلام الله علیه خواند و امام قائم – عجّل اللّه تعالی فرجه الشریف را یاد کرد حضرت امام رضا سلام الله علیه دست خود را بر سر نهاد و به عنوان تواضع به پا ایستاد و برای فَرَج آن جناب دعا کرد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به پا خواستن هنگام یاد نمودن لفظ قائم از القاب حجّت سلام الله علیه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را غیبتی است طولانی و از مهربانی شدیدی که نسبت به دوستانش دارد به هر کسی که او را به این لقب که به دولت او و حسرت خوردن از جهت غربتش اشعار دارد یاد کند نظر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گونه های تعظیم او این است که غلام به حال تواضع برای ارباب خود به پاخیزد هنگامی که مولای جلیلش به دیده ی شریفش به او نظر می کند به پا خیزد و از خداوند جلّ ذکره تعجیل فرجش را طلب نماید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قلبی اِلیکَ مِنَ الاَشواقِ مُحترِقٌ و دَمعُ عَینی</w:t>
      </w:r>
    </w:p>
    <w:p>
      <w:pPr>
        <w:pStyle w:val="BookText"/>
        <w:rPr/>
      </w:pPr>
      <w:r>
        <w:rPr>
          <w:rFonts w:ascii="Amiri" w:hAnsi="Amiri" w:eastAsia="Amiri" w:cs="Amiri"/>
          <w:color w:val="111111"/>
          <w:sz w:val="28"/>
          <w:sz w:val="28"/>
          <w:szCs w:val="28"/>
          <w:rtl w:val="true"/>
          <w:lang w:bidi="ar-SA"/>
        </w:rPr>
        <w:t>مِنَ الآماقِ منُدَفِقٌ</w:t>
      </w:r>
    </w:p>
    <w:p>
      <w:pPr>
        <w:pStyle w:val="BookText"/>
        <w:rPr/>
      </w:pPr>
      <w:r>
        <w:rPr>
          <w:rFonts w:ascii="Amiri" w:hAnsi="Amiri" w:eastAsia="Amiri" w:cs="Amiri"/>
          <w:color w:val="111111"/>
          <w:sz w:val="28"/>
          <w:sz w:val="28"/>
          <w:szCs w:val="28"/>
          <w:rtl w:val="true"/>
          <w:lang w:bidi="ar-SA"/>
        </w:rPr>
        <w:t>اَلشَّوقُ یُحرِقُنی وَ الدَّمعُ یُغرقُنی و هَل رَاَیتَ غریقٌ و هوَ مُحتَرِقٌ؟</w:t>
      </w:r>
    </w:p>
    <w:p>
      <w:pPr>
        <w:pStyle w:val="BookText"/>
        <w:rPr/>
      </w:pPr>
      <w:r>
        <w:rPr>
          <w:rFonts w:ascii="IRNazanin" w:hAnsi="IRNazanin" w:eastAsia="IRNazanin"/>
          <w:color w:val="111111"/>
          <w:sz w:val="28"/>
          <w:sz w:val="28"/>
          <w:szCs w:val="28"/>
          <w:rtl w:val="true"/>
          <w:lang w:bidi="fa-IR"/>
        </w:rPr>
        <w:t>دل ز شوق دیدنت سوزد چو عود</w:t>
      </w:r>
    </w:p>
    <w:p>
      <w:pPr>
        <w:pStyle w:val="BookText"/>
        <w:rPr/>
      </w:pPr>
      <w:r>
        <w:rPr>
          <w:rFonts w:ascii="IRNazanin" w:hAnsi="IRNazanin" w:eastAsia="IRNazanin"/>
          <w:color w:val="111111"/>
          <w:sz w:val="28"/>
          <w:sz w:val="28"/>
          <w:szCs w:val="28"/>
          <w:rtl w:val="true"/>
          <w:lang w:bidi="fa-IR"/>
        </w:rPr>
        <w:t>از فراقت دیده گرید همچو رود غرقه در سیلاب اشک و دل کباب</w:t>
      </w:r>
    </w:p>
    <w:p>
      <w:pPr>
        <w:pStyle w:val="BookText"/>
        <w:rPr/>
      </w:pPr>
      <w:r>
        <w:rPr>
          <w:rFonts w:ascii="IRNazanin" w:hAnsi="IRNazanin" w:eastAsia="IRNazanin"/>
          <w:color w:val="111111"/>
          <w:sz w:val="28"/>
          <w:sz w:val="28"/>
          <w:szCs w:val="28"/>
          <w:rtl w:val="true"/>
          <w:lang w:bidi="fa-IR"/>
        </w:rPr>
        <w:t>کس غریقی شعله ور کی دیده بود؟</w:t>
      </w:r>
    </w:p>
    <w:p>
      <w:pPr>
        <w:pStyle w:val="BookText"/>
        <w:rPr/>
      </w:pPr>
      <w:r>
        <w:rPr>
          <w:rFonts w:ascii="IRNazanin" w:hAnsi="IRNazanin" w:eastAsia="IRNazanin"/>
          <w:color w:val="111111"/>
          <w:sz w:val="28"/>
          <w:sz w:val="28"/>
          <w:szCs w:val="28"/>
          <w:rtl w:val="true"/>
          <w:lang w:bidi="fa-IR"/>
        </w:rPr>
        <w:t>آتش عشق تو چون در سر فتاد</w:t>
      </w:r>
    </w:p>
    <w:p>
      <w:pPr>
        <w:pStyle w:val="BookText"/>
        <w:rPr/>
      </w:pPr>
      <w:r>
        <w:rPr>
          <w:rFonts w:ascii="IRNazanin" w:hAnsi="IRNazanin" w:eastAsia="IRNazanin"/>
          <w:color w:val="111111"/>
          <w:sz w:val="28"/>
          <w:sz w:val="28"/>
          <w:szCs w:val="28"/>
          <w:rtl w:val="true"/>
          <w:lang w:bidi="fa-IR"/>
        </w:rPr>
        <w:t xml:space="preserve">تاب از دل، خواب از چشمم ربود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زراره داده که این دعا را در زمان غیبت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 </w:t>
      </w:r>
      <w:r>
        <w:rPr>
          <w:rStyle w:val="FootnoteAnchor"/>
          <w:rtl w:val="true"/>
        </w:rPr>
        <w:footnoteReference w:id="40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حضرت ولی عصر ، عجّل اللّه تعالی فرجه الشریف به محتشم کاشانی محتشم پسری داشت که از دنیا رفت او چند بیت در رثای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مُرده و ذکر کردن خوبی های او شعر گفتن درباره ی مرگ کسی با اظهار دل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فرزند خود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یا سخنی که در سوگواری و در مدح میّت خوانده شود مراثی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 امّا برای فرزند من مرثیّه نمی گویی؟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ولی چون در این رشته کار نکرده بودم سر رشته پیدا نکردم که چگونه وارد مرثیه ی فرزند گرامی آن بزرگوار شوم شب دیگر در خواب مورد عتاب حضرتش واقع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مصیبت فرزندم مرثیّه نگفتی؟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تاکنون در این وادی قدم نزده ام؟ لهذا راه ورود برای خود پیدا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که در خلق عالم است؟ بیدار شدم همان مِصراع را مطلع قرار دادم و آن چه می بایست سرودم تا رسیدم به این مصراع که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 از ملال گرچه بری ذات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مقام الوهیّت جسارتی نکرده باشم شب، حضرت ولیّ عصر عجّل اللّه فرجه الشریف ارواحنا فداه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مرثیّه ی خود را به اتمام نمی رسانی؟ عرض کردم در این مصراع به بن بست رسیده ام و نمی توانم رد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است هیچ دلی نیست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این مصراع را ضمیمه ی آن مصراع کردم و بیت را به آخر رسانیدم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عزاداران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مکیال المکارم می نویسد بعضی از رفقای صالحم نقل کرده اند که امام عصر عجّل اللّه تعالی فرجه الشریف را در عالم رؤیا زیارت نموده و حضرت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به این مضمون و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می کنم مؤمنی را که یاد مصیبت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سپس برای من دعا کند به تعجیل فرج و تأییدم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از این حکایت به دست می آید که یکی از اوقات تأکید دعاء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است مخصوصاً دهه ی عاشوری گرچه همه ی ایام حُزن مطلوب و 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شیعه، شیخ عبدالزّهرا کعبی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بعدازظهر وارد صحن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شخصی در مقابل یکی از حجره های صحن شریف کتاب های مذهبی می فروخت و من با وی سابقه ی آشنایی داشتم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دارم که شاید برای شما مفید باشد و در آن کتاب اشعاری وجود دارد که زیبنده ی شماست و قیمت آن این است که یک بار آن را برایم بخوانی مرحوم شیخ عبدالزّهراء کعبی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اشعار گم شده ی من بود و مدّت ها در جستجوی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ابن عَرَندس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و هنگامی که به خواندن آن مشغول بودم ناگهان دیدم سیّدی از بزرگان عرب در برابرم ایستاده است و به اشعار گوش می دهد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بیت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اَیُقْتَلُ ظَمْآناً حُسَیْنُ بِکَرْبَلا</w:t>
      </w:r>
    </w:p>
    <w:p>
      <w:pPr>
        <w:pStyle w:val="BookText"/>
        <w:rPr/>
      </w:pPr>
      <w:r>
        <w:rPr>
          <w:rFonts w:ascii="IRNazanin" w:hAnsi="IRNazanin" w:eastAsia="IRNazanin"/>
          <w:color w:val="111111"/>
          <w:sz w:val="28"/>
          <w:sz w:val="28"/>
          <w:szCs w:val="28"/>
          <w:rtl w:val="true"/>
          <w:lang w:bidi="fa-IR"/>
        </w:rPr>
        <w:t>وَفیٖ کُلِّ عُضوٍ مِنْ آنامِلِه 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حسین علیه السلام تشنه در کربلا کشته می شود با این که در هر سر انگشت او، دریای از سرافرازی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آن بزرگوار شدید شد و رو به ضریح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و این بیت را تکرار می نمود و همچون زن جوان مرده می گریست همین که اشعار را به پایان رساندم دیگر آن بزرگوار را ندیدم برای دیدن آن سیّد از صحن خارج شد تا شاید آن جناب را بیابم ولی ایشان را ندیدم گویی از برابر چشمم غایب شد پس به یقین دانستم که ایشان حضرت حجّت و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می کنند مرحوم شیخ محمّد باقرقاینی صاحب کبریت احمر در کتاب کشکول که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القماش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غوطه ور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نموده می 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در عتبات عالیات مشغول تحصیل بودم در آن زمان سیّدی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حرم مطهّر مشغول زیارت بود یکی از زوّار ترک به طرف بالای سر مبارک</w:t>
      </w:r>
      <w:bookmarkStart w:id="1043" w:name="pg6254_56871"/>
    </w:p>
    <w:p>
      <w:pPr>
        <w:pStyle w:val="BookText"/>
        <w:rPr/>
      </w:pPr>
      <w:bookmarkEnd w:id="1043"/>
      <w:r>
        <w:rPr>
          <w:rFonts w:ascii="IRNazanin" w:hAnsi="IRNazanin" w:eastAsia="IRNazanin"/>
          <w:color w:val="111111"/>
          <w:sz w:val="28"/>
          <w:sz w:val="28"/>
          <w:szCs w:val="28"/>
          <w:rtl w:val="true"/>
          <w:lang w:bidi="fa-IR"/>
        </w:rPr>
        <w:t>رفت و نشست و مشغول تلاوت قرآن گردید این سیّد جلیل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مردمان ترک و دیلم، کتاب جدّ تو را تلاوت نمایند و تو نتوانی از فیوضات آن بهره مند باشی؟ از کمال غیرت قسمتی از اوقات خود را در سقّایی و قسمتی را در تحصیل علوم صرف می نمود و از برکات آباء گرام خود به اندک زمان ترّقیات علمیّه از برای او حاصل شد که در این اواخر به درس مرحوم میرازی محمّد حسن شیرازی حاضر می شود بلکه احتمال اجتهاد درباره ی ایشان می رفت و به قدس و تقوی و کثرت عبادت معروف بود وفتی ایشان از برای من حکایت کردند که در عالم رؤیا دیدم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کمال آشفته حالی هستند پیش رفتم و سلام کردم و از حال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روزی که عمّه ام زینب سلام الله علیها وفات کرده همه ساله در روز وفات آن مخدّره ملائکه در آسمان ها مجلس برپا می نمایند و خطبه ی آن حضرت را که در بازار کوفه بیان کرده می خوانند و گریه می نمایند به طوری که من باید بروم و آن ها را از گریه ساکت نمایم و امروز روز وفات عمّه ام زینب سلام الله علیها بود والحال من از آن مجلس مراجعه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را مرحوم سیّد اعلی الله مقامه از برای من بیان نمود</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1044" w:name="__RefHeading___Toc1695781_237004111"/>
      <w:bookmarkStart w:id="1045" w:name="_Toc415"/>
      <w:bookmarkEnd w:id="1044"/>
      <w:r>
        <w:rPr>
          <w:rtl w:val="true"/>
        </w:rPr>
        <w:t>اجمال روایت مذکور از خود مروم قاینی</w:t>
      </w:r>
      <w:bookmarkEnd w:id="1045"/>
    </w:p>
    <w:p>
      <w:pPr>
        <w:pStyle w:val="BookText"/>
        <w:rPr/>
      </w:pPr>
      <w:r>
        <w:rPr>
          <w:rFonts w:ascii="IRNazanin" w:hAnsi="IRNazanin" w:eastAsia="IRNazanin"/>
          <w:color w:val="111111"/>
          <w:sz w:val="28"/>
          <w:sz w:val="28"/>
          <w:szCs w:val="28"/>
          <w:rtl w:val="true"/>
          <w:lang w:bidi="fa-IR"/>
        </w:rPr>
        <w:t>در کبریت احمر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سیّد عالم ثقه جلیل حاج سیّد اسدالله اصفهانی مجاور کربلای معلّی در سنه ی هزار و سیصد و نوزده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احقر در کربلا معلّی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فرمودند که ار روز وفات عمّه ی من زینب علهما السلام اهل آسمان ها جمع می شوند و می خوانند خطبه ی آن مخدرّه را که در کوفه خواندند و گریه می کنند و باید من ایشان را در ساکن گردانم که شیرازه ی علم از یک دیگر نریزد</w:t>
      </w:r>
      <w:r>
        <w:rPr>
          <w:rStyle w:val="FootnoteAnchor"/>
          <w:rtl w:val="true"/>
        </w:rPr>
        <w:footnoteReference w:id="41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اسیری حضرت زینب سلام الله علیها را فراموش نمی کند حاج ملّا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 تبریزی که از جمله عبّاد و زهّاد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مشرّف به محضر والای امام زمان سلام الله علیه شدم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زیارت ناحیۀ مقدسه ذکر شده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فَلاَندُبَنَّکَ صَباحَاً وَ مَساءً وَ لَاَبکَینَّ عَلَیکَ بَدَلَ الدُمُوعِ 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صبح و شام بیاد مصائب تو یا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می کنم و برای مصائب تو بجای اشک خون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مصیبتی که به جای اشک، خون گریه می کنید کدام است؟ آیا مصیبت علی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 اگر علی اکبر زنده بود ، در این مصیبت او هم خون گریه می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مصیبت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حضرت عبّاس هم در حیات بود او هم در این مصیبت خون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مصیبت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در حیات بود در این مصیبت خون گریه می کرد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اسیری زینب سلام الله علیها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میام عزاداران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اَبطحی در کتاب خود به نام 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تحصیل به نجف اشرف مشرّف بودم و با جمعی از علماء اعلام پیاده به کربلا می رفتم در بین راه به محلّی به نام طُوَیْرَج که با کربلای معلّا بیشتر از چهار فرسخ فاصله نداشت رسیدیم یکی از علمای بزرگ به من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دسته های سینه زنی از این جا به کربلاء حرکت می کنند و جمعی از علماء و حتّی بعضی از مراجع به آن ها ملحق می شوند و با آن ها سینه می زنند سپس با دسته ی طویرج به سوی کربلا می رفتم در میان سینه زن ها، یکی از مراجع تقلید فعلی که آن وقت از علماء بزرگ اهل معنی محصوب می شد با کمال اخلاص و اشک جاری مشغول سینه زنی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عالم سؤال کردم که شما به چه دلیل علمی این کار را انجام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سیّد بحر العلوم روز عاشورائی با عده ای از طلّاب از کربلاء به استقبال دسته ی سینه زنی طویرج می روند ناگهان طلّاب می بینند که مرحوم سیّد بحرالعلوم با آن عظمت و مقام شامخ علمی مثل سائر سینه زن ها لخت شده و سینه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طلّابی که با معظّم له باستقبال آمده بودند هرچه می کنند که مانع از آن مرحوم شوند از آن همه احساسات پاک و محبّت میّسر نمی گردد بالاخره عدّه ای از طلّاب برای حفظ سیّد اطراف ایشان را می گیرند که مبادا زیردست و پا بیفتد و ناراحت شوند بعد از اتمام برنامه ی سینه زنی بعضی از خواصّ از آن عالم بزرگ می پرسند چگونه شد که شما بی اختیار وارد دسته ی سینه زنی شدید و آن گونه مشغول عزاداری گردیدید؟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دسته ی سینه زنی رسیدم دیدم حضرت بقیة الله عجّل اللّه تعالی فرجه الشریف با سر و پای برهنه میان سینه زن ها به سر و سینه می زنند و گریه می کنند من هم نتوانستم طاقت بیاورم لذا د رخدمت آن حضرت مشغول سینه زنی شدم</w:t>
      </w:r>
      <w:r>
        <w:rPr>
          <w:rStyle w:val="FootnoteAnchor"/>
          <w:rtl w:val="true"/>
        </w:rPr>
        <w:footnoteReference w:id="41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الشرایع شیخ صدوق از ابوحمزه ثمالی نقل می کند که گفت به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شما همان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که یکی از شما ملقّب به قائم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جدّ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فرشتگان به درگاه خداوند نالیدند و به گریه بانگ برآوردند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و مولای ما آیا دست باز داشتی از کسی که کشت ولیّ و خاصّه تو را و پس ولیّ و خاصّه تو را و بهترین خلق تو را پس از خداوند قادر و قاهر خطاب آمد که ای فرشتگان آسوده به جای خود باشید سوگند به عزّت و جلال خودم که انتقام می کشم از این جماعت اگرچه پس از زمانی طولانی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ی دین را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فرشتگان نشان داد تا خرّم و خرسند شدند و قائم آل محمّد صلوات الله علیهم را به ایشان نمود در حالتی که آن حضرت به نماز ایستاده بود؛ پس فرمود بدین قائم، از ایشان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ملقّب به قائم گشت</w:t>
      </w:r>
      <w:r>
        <w:rPr>
          <w:rFonts w:eastAsia="IRNazanin" w:cs="IRNazanin"/>
          <w:color w:val="111111"/>
          <w:sz w:val="28"/>
          <w:szCs w:val="28"/>
          <w:rtl w:val="true"/>
          <w:lang w:bidi="fa-IR"/>
        </w:rPr>
        <w:t xml:space="preserve">. </w:t>
      </w:r>
      <w:r>
        <w:rPr>
          <w:rStyle w:val="FootnoteAnchor"/>
          <w:rtl w:val="true"/>
        </w:rPr>
        <w:footnoteReference w:id="413"/>
      </w:r>
      <w:bookmarkStart w:id="1046" w:name="pg6254_56873"/>
    </w:p>
    <w:p>
      <w:pPr>
        <w:pStyle w:val="Heading2"/>
        <w:numPr>
          <w:ilvl w:val="1"/>
          <w:numId w:val="1"/>
        </w:numPr>
        <w:rPr/>
      </w:pPr>
      <w:bookmarkStart w:id="1047" w:name="__RefHeading___Toc1695783_237004111"/>
      <w:bookmarkStart w:id="1048" w:name="_Toc416"/>
      <w:bookmarkEnd w:id="1046"/>
      <w:bookmarkEnd w:id="1047"/>
      <w:r>
        <w:rPr>
          <w:rtl w:val="true"/>
        </w:rPr>
        <w:t xml:space="preserve">موضوع هشتم </w:t>
      </w:r>
      <w:r>
        <w:rPr>
          <w:rtl w:val="true"/>
        </w:rPr>
        <w:t>:</w:t>
      </w:r>
      <w:bookmarkEnd w:id="1048"/>
    </w:p>
    <w:p>
      <w:pPr>
        <w:pStyle w:val="Heading3"/>
        <w:numPr>
          <w:ilvl w:val="2"/>
          <w:numId w:val="1"/>
        </w:numPr>
        <w:rPr/>
      </w:pPr>
      <w:bookmarkStart w:id="1049" w:name="__RefHeading___Toc1695785_237004111"/>
      <w:bookmarkStart w:id="1050" w:name="_Toc417"/>
      <w:bookmarkEnd w:id="1049"/>
      <w:r>
        <w:rPr>
          <w:rtl w:val="true"/>
        </w:rPr>
        <w:t xml:space="preserve">ازدواج ، همسر اولاد، مکان آن حضرت </w:t>
      </w:r>
      <w:r>
        <w:rPr>
          <w:rtl w:val="true"/>
        </w:rPr>
        <w:t>(</w:t>
      </w:r>
      <w:r>
        <w:rPr>
          <w:rtl w:val="true"/>
        </w:rPr>
        <w:t>علیه السّلام</w:t>
      </w:r>
      <w:r>
        <w:rPr>
          <w:rtl w:val="true"/>
        </w:rPr>
        <w:t>)</w:t>
      </w:r>
      <w:bookmarkEnd w:id="1050"/>
    </w:p>
    <w:p>
      <w:pPr>
        <w:pStyle w:val="Heading4"/>
        <w:numPr>
          <w:ilvl w:val="3"/>
          <w:numId w:val="1"/>
        </w:numPr>
        <w:rPr/>
      </w:pPr>
      <w:bookmarkStart w:id="1051" w:name="__RefHeading___Toc1695787_237004111"/>
      <w:bookmarkStart w:id="1052" w:name="_Toc418"/>
      <w:bookmarkEnd w:id="1051"/>
      <w:r>
        <w:rPr/>
        <w:t>1</w:t>
      </w:r>
      <w:r>
        <w:rPr>
          <w:rtl w:val="true"/>
        </w:rPr>
        <w:t xml:space="preserve">- </w:t>
      </w:r>
      <w:r>
        <w:rPr>
          <w:rtl w:val="true"/>
        </w:rPr>
        <w:t>سه احتمال در مورد ازدواج و زن و فرزند آن بزرگوار وجود دارد</w:t>
      </w:r>
      <w:r>
        <w:rPr>
          <w:rtl w:val="true"/>
        </w:rPr>
        <w:t>:</w:t>
      </w:r>
      <w:bookmarkEnd w:id="10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حضرت ازدواج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انجا گرفته ولی اولاد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و دارای فرزندانی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احتمال اول را بپذیریم لازمه اش این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سنّت های مهم اسلامی را ترک کرده باشد و این با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پس به سنّت جدّ بزرگوارش عمل نکرده است چرا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النّکاح السنّتی فمن لم یعمل بسنتی فلیس منی و تزوّجوا فَإنّی مکاثر بکم الامم، نکاح از سنّت من است پس کسی که به سنّت من عمل نکند پس از من نیست و ازدواج کنید چرا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ی کثرت نسل امّتم بر امّت های دیگر، افتخار و مباهات می کنم و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سنّتی فمن رغب عن سنّتی فلیس منّی </w:t>
      </w:r>
      <w:r>
        <w:rPr>
          <w:rStyle w:val="FootnoteAnchor"/>
          <w:rtl w:val="true"/>
        </w:rPr>
        <w:footnoteReference w:id="414"/>
      </w:r>
      <w:r>
        <w:rPr>
          <w:rFonts w:ascii="IRNazanin" w:hAnsi="IRNazanin" w:eastAsia="IRNazanin"/>
          <w:color w:val="111111"/>
          <w:sz w:val="28"/>
          <w:sz w:val="28"/>
          <w:szCs w:val="28"/>
          <w:rtl w:val="true"/>
          <w:lang w:bidi="fa-IR"/>
        </w:rPr>
        <w:t xml:space="preserve">نکاح و ازدواج و زناشوئی از سنّت و روش من است و صدها روایت در این باره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رسیده است و قرآن هم که تشویق نموده برای ازدواج وَ أَنْکِحُوا الْأَیَامَی مِنْکُمْ وَ الصَّالِحِینَ مِنْ عِبَادِکُمْ وَ إِمَائِکُمْ إِنْ یَکُونُوا فُقَرَاءَ یُغْنِهِمُ اللَّهُ مِنْ فَضْلِهِ وَ اللَّهُ وَاسِعٌ عَلِیمٌ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امّا از طرف دیگر چون مسأله غیبت اهمّ است و ازدواج مهّم ترک ازدواج با توجه به آن امر مهمّ تر اشکالی را ایجاد نمی کند اما احتمال دوّم که اصل ازدواج را بپذیریم بدون داشتن اولاد جمع می کند بین انجام سنّت اسلامی و عدم انتشار مکان و موقعیت حضرت، امّا باز این اشکال باقی است که اگر قرار باشد آن حضرت شخصی را به عنوان همسر برگزیند یا باید بگوییم که عمر او نیز مانند عمر خود حضرت طولانی است که بر این امر دلیلی نداریم یا این که بگوییم مدّتی با حضرت زندگی کرده و از دنیا رفته است که در این صورت حضرت به سنّت حسنه ی ازدواج عمل کرده و پس از آن تنها و بدون زن و فرزند زندگی را ادامه می دهد و یا اصلاً با یک ساعت ازدواج موقت کار تمام است و رفع اشکال خواهد شد احتمال سوم آن است که آن حضرت ازدواج کرده و دارای اولاد نیز هست و اولاد آن حضرت نیز فرزندان دارند این مسأله افزون بر این که دلیل ندارد اشکال اساسی آن این است که این همه اولاد و اًعقاب بالاخره روزی در جست و جوی اصلی خویش می افتند و همین کنجکاوی و جست و جو، مسأله را به جای باریک می کشاند که با فلسفه غیبت حضرت سازگار نیست</w:t>
      </w:r>
      <w:r>
        <w:rPr>
          <w:rFonts w:eastAsia="IRNazanin" w:cs="IRNazanin"/>
          <w:color w:val="111111"/>
          <w:sz w:val="28"/>
          <w:szCs w:val="28"/>
          <w:rtl w:val="true"/>
          <w:lang w:bidi="fa-IR"/>
        </w:rPr>
        <w:t>.</w:t>
      </w:r>
    </w:p>
    <w:p>
      <w:pPr>
        <w:pStyle w:val="Heading4"/>
        <w:numPr>
          <w:ilvl w:val="3"/>
          <w:numId w:val="1"/>
        </w:numPr>
        <w:rPr/>
      </w:pPr>
      <w:bookmarkStart w:id="1053" w:name="__RefHeading___Toc1695789_237004111"/>
      <w:bookmarkStart w:id="1054" w:name="_Toc419"/>
      <w:bookmarkEnd w:id="1053"/>
      <w:r>
        <w:rPr/>
        <w:t>2</w:t>
      </w:r>
      <w:r>
        <w:rPr>
          <w:rtl w:val="true"/>
        </w:rPr>
        <w:t xml:space="preserve">- </w:t>
      </w:r>
      <w:r>
        <w:rPr>
          <w:rtl w:val="true"/>
        </w:rPr>
        <w:t>وجود همسر و اولاد</w:t>
      </w:r>
      <w:bookmarkEnd w:id="1054"/>
    </w:p>
    <w:p>
      <w:pPr>
        <w:pStyle w:val="BookText"/>
        <w:rPr/>
      </w:pPr>
      <w:r>
        <w:rPr>
          <w:rFonts w:ascii="IRNazanin" w:hAnsi="IRNazanin" w:eastAsia="IRNazanin"/>
          <w:color w:val="111111"/>
          <w:sz w:val="28"/>
          <w:sz w:val="28"/>
          <w:szCs w:val="28"/>
          <w:rtl w:val="true"/>
          <w:lang w:bidi="fa-IR"/>
        </w:rPr>
        <w:t>روایاتی در این جا وجود دارد که دال بر وجود همسر و فرزند برای حضرت را اثبات می کند که البته صحّت و سقم بسیاری از آن ها در جای خود بحث شده و در بسیاری موارد سخن از احتمال است که استدلال با آن تمام نیست</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همسر یا همسران حضرت تنها یک روایت است که سرنخی به دست می دهد و آن روایتی است که مرحوم کفعمی در کتاب ممصاح خود نقل کرده است بر اساس آن همسر حضرت یکی از دخترهای ابی لهب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رابطه با اولاد آن حضرت روایاتی هست از جمله آن ها روایت انباری است که مرحوم مجلسی در بحارالانوار آن را آورده و روایت طولانی است البته بسیاری از بزرگان از جمله مرحوم آقا بزرگ تهرانی صاحب الذریعه داستان انباری تردید کرده</w:t>
      </w:r>
    </w:p>
    <w:p>
      <w:pPr>
        <w:pStyle w:val="BookText"/>
        <w:rPr/>
      </w:pPr>
      <w:r>
        <w:rPr>
          <w:rFonts w:ascii="IRNazanin" w:hAnsi="IRNazanin" w:eastAsia="IRNazanin"/>
          <w:color w:val="111111"/>
          <w:sz w:val="28"/>
          <w:sz w:val="28"/>
          <w:szCs w:val="28"/>
          <w:rtl w:val="true"/>
          <w:lang w:bidi="fa-IR"/>
        </w:rPr>
        <w:t xml:space="preserve">اند محمد بن مشهدی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نزول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 اهل و عیالش در مسجد سهله می بینم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مرحوم مجلسی نیز بابی را به خلفاء و اولاد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علاوه بر روایات برخی دعاها نیز که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یا از ناحیه ی مقدسه رسیده است دلالت دارد که برای حضرت اهل و عیال و فرزندانی هست در این دعاها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در آخرین فراز از صلواتی که از ناحیّه مقدّسه صادر شده است چنین است اَللَّهُمَّ صَلِّ عَلی وُلاةِ عَهْدِهِ وَ الأَئِمَّةِ مِنْ ولْدِهِ وَ مُدَّ فیٖ اَعْمارِهِمْ وَ زِدْ فِی آجالِهِمْ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درود بی پایان خود را بر ولیّ امرت و اولیای عهدش و پیشوایان از اولادش ناز فرما و بر عمر و اَجلشان بیفزا و در دعایی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فرموده که در عصر غیبت خوانده شود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أَعْطِهِ فِی نَفْسِهِ وَ أَهْلِهِ وَ وُلْدِهِ وَ ذُرِّیَّتِهِ وَ جَمِیعِ رَعِیَّتِهِ ما تُقِرُّ بِهِ عَیْنَهُ وَ تُسِرُّ بِهِ نَفْسَهُ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خدایا به او درباره ی خودش و اَهلش و فرزندانش و اُمّتش و همه رعیتش عطا فرما آن چه را دیده اش روش و دلش مسرور گردد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بر اساس داستان طولانی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قاسم، ابراهیم ، عبدالرحمن، و هاشم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زیارت روز جمعه روز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این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 علی آلِ بَیْتِکَ الطَّیِّبیینَ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فَاَحْسِنْ ضِیافَتی وَ اِجارَتی بِحَقِّ آلِ بَیْتِکَ الطَّیِّبینَ الطّاهِرین</w:t>
      </w:r>
      <w:r>
        <w:rPr>
          <w:rStyle w:val="FootnoteAnchor"/>
          <w:rtl w:val="true"/>
        </w:rPr>
        <w:footnoteReference w:id="423"/>
      </w:r>
      <w:r>
        <w:rPr>
          <w:rFonts w:ascii="IRNazanin" w:hAnsi="IRNazanin" w:eastAsia="IRNazanin"/>
          <w:color w:val="111111"/>
          <w:sz w:val="28"/>
          <w:sz w:val="28"/>
          <w:szCs w:val="28"/>
          <w:rtl w:val="true"/>
          <w:lang w:bidi="fa-IR"/>
        </w:rPr>
        <w:t>درود خدا بر تو و بر خداندان تو که پاک و پاکیزه اند پس نیکو پذیرائیم کن و پناهم ده بحق خاندان پاک و پاکیزه ات</w:t>
      </w:r>
    </w:p>
    <w:p>
      <w:pPr>
        <w:pStyle w:val="BookText"/>
        <w:rPr/>
      </w:pPr>
      <w:r>
        <w:rPr>
          <w:rFonts w:ascii="IRNazanin" w:hAnsi="IRNazanin" w:eastAsia="IRNazanin"/>
          <w:color w:val="111111"/>
          <w:sz w:val="28"/>
          <w:sz w:val="28"/>
          <w:szCs w:val="28"/>
          <w:rtl w:val="true"/>
          <w:lang w:bidi="fa-IR"/>
        </w:rPr>
        <w:t xml:space="preserve">فرزندانی باید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کرد که دارای این صفات باشند پیشنهادها و راهکارهایی که برای پرورش فرزندانی شایسته، شیفته و منتظر و خدمتگذار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شرعی و آداب دوران جنینی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اذان و دعا به هنگام تولد در گوش فرزند و نصب ادعیه مناسب نزد کودک و تخت وی و انتخاب نام مناسب و اسلامی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مذهبی و در شأن و حد و اندازه ی سنّ کودک در محیط منزل تا قبل از رفتن به مدرسه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آموزش های مذهبی از زمانی که سخن می گوید کلام ها و جملات را درک می کند و ما را به عنوان پدر و مادر و معلّم خویش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کردن و مهیا کردن او برای ادای فریضه 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ی چادر نماز و سجاده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کلمات ئ جمله ها در اول کار غلط و نامفهوم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بردن به مساجد و اماکن مذهبی برای آشنایی یا نماز جماعت شناخت دعاهای مذهبی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دعاها با ترجمه و خصوصاً شأن و جایگاه و دعاها ن آن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پاسخ های مناسب برای سؤالات متعدد کودکان قبل از این که کودک با سؤالات بدون پاسخ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تکمیل آگاهی و خواسته های مادی و معنوی وی بر اساس تعالیم مبانی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پاسخ های ناصحیحی از دیگران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کردن وی در اعمال ماه محرّم بیان فلسفه 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شهادت آن حضرت و خاندان و اصحاب و یارانش دلیل نیاز به زنده نگه داشتن فلسفه محرم و تبیین دلیل ریختن اشک در ماتم کربلا و کربلاییان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کردن کودک در اعمال ماه مبارک رمضان و آشنایی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این ماه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نمودن با زندگی پیامبران الهی و خصوصاً این که چرا آخرین پیامبر، کامل ترین و برترین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نمودن با زندگی امامان و معصومین دین اسلام علیهم السلام و آموزش زندگی نامه و فلسفه مبارزات هر کدام از آنان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عمل به احکام اسلامی در کلیّه شئونات زندگی خویش در محیط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و جامعه از جمله حجاب، رفتار و اخلاق اسلامی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ایجاد انگیزه ی آموزش و افزایش آگاهی های مذهبی با شرکت در مسابقه های مذهبی در خانواده، مدرسه و مراکز مذهبی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کردن در اعیاد و جشن های شادی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الگوهای مناسب برگزاری جشن های سالم و صحیح و شرعی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آموزش زندگی وی باید آشنایی با 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امام، پیشوا و کامل کننده ی دین خدا و تنها امید باقی مانده مسلمین پس شایسته است که شیعیان و محبّان، نام بچه های خود را مهدی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آموزش دهیم چگونه شیفته حضور امامش باشد فلسفه انتظار چیست و تا ظهور ایشان چه باید کرد</w:t>
      </w:r>
    </w:p>
    <w:p>
      <w:pPr>
        <w:pStyle w:val="BookText"/>
        <w:rPr/>
      </w:pPr>
      <w:r>
        <w:rPr>
          <w:rFonts w:ascii="IRNazanin" w:hAnsi="IRNazanin" w:eastAsia="IRNazanin"/>
          <w:color w:val="111111"/>
          <w:sz w:val="28"/>
          <w:sz w:val="28"/>
          <w:szCs w:val="28"/>
          <w:rtl w:val="true"/>
          <w:lang w:bidi="fa-IR"/>
        </w:rPr>
        <w:t>امیدواریم با آماده ساختن فرزندانمان، برای آقا و مولای خویش بتواند از جمله خادمین مولا و سرور خویش باشند و بتوانند گوشه ای از این برکت 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ما پدران و مادران تسرّی بخشند و بتوانند هم چنان که ما و پیشینیان ما تلاش و همّت کردند در تولد و پرورش کودکان صالح و منتظر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توحید و خداشناسی آشناکردن آنان به روش های ساده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آنان به محبّت و مودّت ولایت حضرات چهارده معصومین صلوات الله علیهم اجمعین</w:t>
      </w:r>
      <w:bookmarkStart w:id="1055" w:name="pg6254_56876"/>
    </w:p>
    <w:p>
      <w:pPr>
        <w:pStyle w:val="BookText"/>
        <w:rPr/>
      </w:pPr>
      <w:bookmarkEnd w:id="1055"/>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 مجلس لهو و لعب و گناه و معصیت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کذب و دروغ ندادن به آنان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سلام کردن را یاد دادن به آنان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انبیاء علیهم السلام را به طور روان و ساده و سریع فهم را یاد دادن به آنان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رذیله مانند فحش بدزبانی، غیبت، تهمت بدگمانی و سوءظن، بی ادبی و پرخاش ، پرهیز دادن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فرستادن آنان با رفیق بد و منحرف که هم دین و ایمان را به باد می دهد</w:t>
      </w:r>
    </w:p>
    <w:p>
      <w:pPr>
        <w:pStyle w:val="BookText"/>
        <w:rPr/>
      </w:pPr>
      <w:r>
        <w:rPr>
          <w:rFonts w:ascii="IRNazanin" w:hAnsi="IRNazanin" w:eastAsia="IRNazanin"/>
          <w:color w:val="111111"/>
          <w:sz w:val="28"/>
          <w:sz w:val="28"/>
          <w:szCs w:val="28"/>
          <w:rtl w:val="true"/>
          <w:lang w:bidi="fa-IR"/>
        </w:rPr>
        <w:t>تا می می توانی می 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شب نشینی های مملو و آلوده از گناه قصّه های ناجور و اراجیف و اعتقادات منحرف و اشعار مزخرف و پوچ و </w:t>
      </w:r>
      <w:r>
        <w:rPr>
          <w:rFonts w:eastAsia="IRNazanin" w:cs="IRNazanin"/>
          <w:color w:val="111111"/>
          <w:sz w:val="28"/>
          <w:szCs w:val="28"/>
          <w:rtl w:val="true"/>
          <w:lang w:bidi="fa-IR"/>
        </w:rPr>
        <w:t>...</w:t>
      </w:r>
    </w:p>
    <w:p>
      <w:pPr>
        <w:pStyle w:val="Heading4"/>
        <w:numPr>
          <w:ilvl w:val="3"/>
          <w:numId w:val="1"/>
        </w:numPr>
        <w:rPr/>
      </w:pPr>
      <w:bookmarkStart w:id="1056" w:name="__RefHeading___Toc1695791_237004111"/>
      <w:bookmarkStart w:id="1057" w:name="_Toc420"/>
      <w:bookmarkEnd w:id="1056"/>
      <w:r>
        <w:rPr/>
        <w:t>3</w:t>
      </w:r>
      <w:r>
        <w:rPr>
          <w:rtl w:val="true"/>
        </w:rPr>
        <w:t xml:space="preserve">- </w:t>
      </w:r>
      <w:r>
        <w:rPr>
          <w:rtl w:val="true"/>
        </w:rPr>
        <w:t>اقامتگاه حضرت</w:t>
      </w:r>
      <w:bookmarkEnd w:id="1057"/>
    </w:p>
    <w:p>
      <w:pPr>
        <w:pStyle w:val="BookText"/>
        <w:rPr/>
      </w:pPr>
      <w:r>
        <w:rPr>
          <w:rFonts w:ascii="IRNazanin" w:hAnsi="IRNazanin" w:eastAsia="IRNazanin"/>
          <w:color w:val="111111"/>
          <w:sz w:val="28"/>
          <w:sz w:val="28"/>
          <w:szCs w:val="28"/>
          <w:rtl w:val="true"/>
          <w:lang w:bidi="fa-IR"/>
        </w:rPr>
        <w:t xml:space="preserve">از مسائلی که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باشد مکان و محل زندگی ایشان است روایاتی که در این زمینه وجود دارد سه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محل خاصّی را تعیین نمی کند و جایگاه حضرت را در بیابان ها و کوه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آن 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مهزیار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مهزیار، پدرم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پیمان گرفته و فرمان داد که برای سکونت کوه های سخت و سرزمین های خشک و دور دست را برگزینم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این بخش از روایات گویای آن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ی دست رسی مردم به دور است و به سختی و دشواری زندگی می کند و کسی از محل زندگی ایشان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منطقه ی خاصی را به عنوان محل سکونت آن حضرت نام می برند و محدوده ی آن را نیز معیّن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عُزْلَت و غیبتی است که در آن، نیرومند است به سی نفر که با حضرت هستند و وحشت و تنهایی را از وی دور می کنند و خوب جایگاهی است، مدینه</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است که مکان حضرت را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خارج شدیم به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حضرت نگاهش را به کوهی دوخت و مدّت زمان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پناهگاهی است برای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و کبری</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پیرامون مکّه از برخی روایات استفاده می شود که آن حضرت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مکه زندگی می کند و از همان جا نیز همراه یارانش قیام خواهد کرد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غیبتی است در بعضی از درّها و اشاره کرد به منطقه ی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این روایت و روایات دیگر محل ظهور و خروج آن حضرت و مرکز تجمع یاران و دوستان آن حضرت نیز همین منطقه یاد شده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است که مااند دسته اوّل جایگاهی خاصی را نام نمی برد ولی از آن حضرت به عنوان فردی که با مردم حشر و نشر دارد و به گونه ناشناس زندگی می کند نام برده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رفت و آمد می کند و در بازار قدم بر می دارد لاکن او را نمی شناسند تا زمانی که خداوند به وی اذن خروج دهد تا خود را معرّفی کند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است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حیرت او با غیبت او را یا می فرمائید؟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همانند خنازیر منکر نباشند که برادران یوسف پیغمبرزاده و اسباط بودند با آن که برادر یوسف بودند با او تجارت کردند و خرید فروش نمودند و او را نشناختند؟</w:t>
      </w:r>
    </w:p>
    <w:p>
      <w:pPr>
        <w:pStyle w:val="BookText"/>
        <w:rPr/>
      </w:pPr>
      <w:r>
        <w:rPr>
          <w:rFonts w:ascii="IRNazanin" w:hAnsi="IRNazanin" w:eastAsia="IRNazanin"/>
          <w:color w:val="111111"/>
          <w:sz w:val="28"/>
          <w:sz w:val="28"/>
          <w:szCs w:val="28"/>
          <w:rtl w:val="true"/>
          <w:lang w:bidi="fa-IR"/>
        </w:rPr>
        <w:t xml:space="preserve">تا خودش گفت که من یوسفم این امّت چرا انکار کنند تا خدای عزّوجلّ در یک وقتی از اوقات اراده کند که حجّت خود را پنهان نگه دارد یوسف پادشاه مصر بود و فاصله او با پدرش هیجده روز راه بود اگر خدا می خواست جای او را به وی نشان می داد به خدا وقتی مژده وی به یعقوب رسید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را هرا در نوردید و از بیابان خود 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چرا منکرند که خدای عزّوجلّ با حجّت خود آن عمل کند که با یوسف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بازارهای آنان بگردد و بر فرش آن ها گام نهد و او را نشناسند تا خدا اجازه دهد که هو را معرّفی کند چنان چه به یوسف اجازه داد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نادانی با یوسف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خودِ یوسفی؟ گفت من یوسفم و این برادر من است آیه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یوسف </w:t>
      </w:r>
      <w:r>
        <w:rPr>
          <w:rStyle w:val="FootnoteAnchor"/>
          <w:rtl w:val="true"/>
        </w:rPr>
        <w:footnoteReference w:id="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درباره جانشینان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و آن چه بعد از ایشان روی می دهد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کمال الدین از ابوبصیر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از پدرت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خواهد بود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و نفرموده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مردمی از شیعیان ها هستند که مردم را دعوت به دوستی ما و شناسائی ما می کنند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غیبت شیخ طوسی از ابوحمزه ی ثمالی روایت می کند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ابوحمزه ما را بعد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مهدی خواهد بود که همه 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قائم آل محمد مگر آن چه که در روایتی رسیده که اگر خدا بخواهد اولاد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قاطع و اطمیمنان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پیش از قیامت می میرد و در آن چهل روز هرج و مرج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بیرون آمدن مردگان روز رستاخیز برای حساب و پاداش اَعمال خود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جابرین یزید جُعفی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مردی از ما اهلبیت علیهم السلام بعد از مرگش سیصد و نه سال سلطنت می کند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خود چه قدر می ماند؟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موقع قیام تا هنگام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پنجاه سال آن گاه منتصر به دنیا باز می گردد برای خون خواهی خود و یارانش وی بی دینان را به قتل می رساند و به اسارت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از دودمان پیغمبران بود این همه مردم را به قتل نمی رسانید طبقات مردم از سفید و سیاه چنان در اطراف او اجتماع کنند که از کثرت و فشار مردم ناگزیر شود پناه به حرم خدا ببرد وقتی گرفتار وی شدّت پیدا کرد و امام منتصر وفات یافت، امام سفاح به دنیا بر می گردد در حالی که از مرگ امام منتصر غضبناک است پس تمام دشمنان ستمگرِ ما را می کشد و تمام زممین را مالک می شود و خداوند کار او را اصلاح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و نُه سال سلطنت کند ، آن 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امام منتصر و سفاح کیست؟</w:t>
      </w:r>
    </w:p>
    <w:p>
      <w:pPr>
        <w:pStyle w:val="BookText"/>
        <w:rPr/>
      </w:pPr>
      <w:r>
        <w:rPr>
          <w:rFonts w:ascii="IRNazanin" w:hAnsi="IRNazanin" w:eastAsia="IRNazanin"/>
          <w:color w:val="111111"/>
          <w:sz w:val="28"/>
          <w:sz w:val="28"/>
          <w:szCs w:val="28"/>
          <w:rtl w:val="true"/>
          <w:lang w:bidi="fa-IR"/>
        </w:rPr>
        <w:t xml:space="preserve">منتصر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سفاح امیرالمؤمنین صلوات الله و سلامه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غیبت خود از جعفربن محمد مصری و او از عمویش حسین بن علی از پدرش روایت می کند که روایت کرده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 صحیفه و دواتی بیاور پس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املاء فرمود تا اینجا رسید یا علی بعد از من دوازده امام خواهد بود و بعد از آن ها دوازده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نخستین آن دوازده امامی سپس یک یک ائمه علیهم السلام را نام برد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صحیفه را به فرزند م ح م د که از مال آل محمد صلوات الله و سلامه علیهم محفوظ است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دوازده امام هستند بعد از مهدی موعود دوازده مهدی دیگر خواهد بود چون او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را تسلیم کند به مهدی اول که دارای سه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نام مثل نام من است و یک نام مانند نام پدرم عبدالله و احمد و اسم سوم مهدی است و او نخستین مؤمن است شیخ حسن بن سلیمان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سید علی بن عبدالحمید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قائم دوازده مهدی خواهد بود از اولا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قولویه در کتاب کامل الزیارات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حضرمی و او از حضرت امام محمد باقر و امام جعفر صادق علیهما السلام روایت می کند که آن دو بزرگوار از شهر کوفه سخن به میان آورده و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مجسد سهله است که خدا هیچ پیغمبری را مبعوث نکرد جز این که در آن جا نماز گذارد به خدا قسم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در آن جا</w:t>
      </w:r>
    </w:p>
    <w:p>
      <w:pPr>
        <w:pStyle w:val="BookText"/>
        <w:rPr/>
      </w:pPr>
      <w:r>
        <w:rPr>
          <w:rFonts w:ascii="IRNazanin" w:hAnsi="IRNazanin" w:eastAsia="IRNazanin"/>
          <w:color w:val="111111"/>
          <w:sz w:val="28"/>
          <w:sz w:val="28"/>
          <w:szCs w:val="28"/>
          <w:rtl w:val="true"/>
          <w:lang w:bidi="fa-IR"/>
        </w:rPr>
        <w:t>منزل دارد و کسانی که بعد از وی قیام به امر خدا می کنند نیز در آن جا می باشند و آن مسجد منازل پیغمبران و جانشینان آن ها و مردن صالح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که ذکر شد با آن چه میان ما شیعه مشهور است مخالفت دارد</w:t>
      </w:r>
    </w:p>
    <w:p>
      <w:pPr>
        <w:pStyle w:val="BookText"/>
        <w:rPr/>
      </w:pPr>
      <w:r>
        <w:rPr>
          <w:rFonts w:ascii="IRNazanin" w:hAnsi="IRNazanin" w:eastAsia="IRNazanin"/>
          <w:color w:val="111111"/>
          <w:sz w:val="28"/>
          <w:sz w:val="28"/>
          <w:szCs w:val="28"/>
          <w:rtl w:val="true"/>
          <w:lang w:bidi="fa-IR"/>
        </w:rPr>
        <w:t xml:space="preserve">راه تأویل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یا توجیح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مقصود از دوازده مهدی </w:t>
      </w:r>
      <w:r>
        <w:rPr>
          <w:rStyle w:val="FootnoteAnchor"/>
          <w:rtl w:val="true"/>
        </w:rPr>
        <w:footnoteReference w:id="430"/>
      </w:r>
      <w:r>
        <w:rPr>
          <w:rFonts w:ascii="IRNazanin" w:hAnsi="IRNazanin" w:eastAsia="IRNazanin"/>
          <w:color w:val="111111"/>
          <w:sz w:val="28"/>
          <w:sz w:val="28"/>
          <w:szCs w:val="28"/>
          <w:rtl w:val="true"/>
          <w:lang w:bidi="fa-IR"/>
        </w:rPr>
        <w:t xml:space="preserve">پیغمبر و سائر ائمه غیرقائم باشد به این معنی که آن ها بعد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رجعت نموده و به نوبه خود سلطنت نمایند و قبلاً از شیخ سلیمان روایت کردیم که مهدی را به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کرده بود 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دوباره به دنیا بر می گردد و نیز با این روایت می توان بعضی از اخبار مختلفه را که درباره مدّت سلطنت قائم آل محمد صلوات الله علیهم رسیده است با هم جمع کرد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به ترتیب پنج سال، هفت سال، هشت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چهل سال و هفتاد سال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ما هم ذکر کریدم در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روایات مانند صفحه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هر سال آن به حساب ده سال شماست مثلاً اگر گفته هفت سال یعنی هفتاد سال شما بنابریان مدّت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تا زمان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برای ما روشن نیست شاید پیغمبر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داشته باشند، مدّت کامل آن را عملاً معلوم کنند تا آن ها که هوس امام زمانی می کنند نتوانند مدت ادعای خود را بر مدّت مسلّم حیات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ظهور تطبیق کنند زیرا اگر به طور صریح مثلاً فرموده بودند شش سال و قبول دیگری در برابر آن نبود جای این بود که فرقه ی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تطبیق با ادعای سیّد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غوغائی به راه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جای بسی تعجّب است که این فرقه در این مورد هم دست به کار شده اند و از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یا هفت سال است، سوءاستفاده نموده و آن را تطبیق به سیّد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در صورتی که خود آن ها می نویسند سیّد باب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امام زمانی کرد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ناصرالدین شاه و حکومت امیرکبیر تیرباران شد بنابراین مدّت ادّعای او شش سال بوده و خوش بختانه در تمام اقوال راجع به مدّت سلطنت حضرت مهدی سلام الله علیه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نیست، حال چه طور فرقه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ی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هفت سال را تطبیق به این سال می کنند 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بر فرضی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روایات بود یا مثلاً از سَر و تَهِ پنج سال و هفت سال بزنیم و به زحمت شش سال درست کنیم 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هفتاد سال را چه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رسوائی این گروه در دو جهان چه چیزی وجود دارد</w:t>
      </w:r>
      <w:r>
        <w:rPr>
          <w:rFonts w:eastAsia="IRNazanin" w:cs="IRNazanin"/>
          <w:color w:val="111111"/>
          <w:sz w:val="28"/>
          <w:szCs w:val="28"/>
          <w:rtl w:val="true"/>
          <w:lang w:bidi="fa-IR"/>
        </w:rPr>
        <w:t>)</w:t>
      </w:r>
      <w:bookmarkStart w:id="1058" w:name="pg6254_56880"/>
    </w:p>
    <w:p>
      <w:pPr>
        <w:pStyle w:val="BookText"/>
        <w:rPr/>
      </w:pPr>
      <w:bookmarkEnd w:id="1058"/>
      <w:r>
        <w:rPr>
          <w:rFonts w:ascii="IRNazanin" w:hAnsi="IRNazanin" w:eastAsia="IRNazanin"/>
          <w:color w:val="111111"/>
          <w:sz w:val="28"/>
          <w:sz w:val="28"/>
          <w:szCs w:val="28"/>
          <w:rtl w:val="true"/>
          <w:lang w:bidi="fa-IR"/>
        </w:rPr>
        <w:t>از این گذشته در تمام این 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هفت سال یا بیشتر شرق و غرب عالم را فتح نموده سلطنت می کند قدرت و دولت پیدا می کند آیا سیّد باب در بَرده بیچاره و بدبخت و زندانی در این مودت حکومت و سلطنت داشت وآیا پیروانش تاکنون جرأت آفتابی شدن در میان سایر بندگان خداوند دارند؟</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مهدی 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و نام پدرم عبدالله و احمد مهدی و چنانکه صریحاً در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از نسل علی و زهرا علیهما السلام به وجود می آورم که آخرین آن ها کسی است که عیسی بن مریم پشت سر او نماز می گذارد و دنیا را پر از عدل و داد می کند و نام مخفی آن حضرت احمد و نام علنی محمد است و عبدالله هم ممکن است در مواردی برای حفظ تقیّه و به طور کنایه به حضرت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مجعولی که پیرامون محمد بن عبدالله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مهدویت او ساخته اند گرفته شده باشد و در این روایت تداخل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خود این روایت هم مضطرب است به هر صورت می توان گفت این دوازده مهدی همان دوازده امام باشند که به واسطه عدم توجه راویان به این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مهدی ها جانشینان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باشند که در زمان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رجعت به دنیا می کنند مردم را دعوت بدین خدا می نمایند تا زمان از وجود حجّت خالی نماند هر چند جانشینان انبیاء و ائمه حجت های خدایند و الله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432"/>
      </w:r>
    </w:p>
    <w:p>
      <w:pPr>
        <w:pStyle w:val="Heading3"/>
        <w:numPr>
          <w:ilvl w:val="2"/>
          <w:numId w:val="1"/>
        </w:numPr>
        <w:rPr/>
      </w:pPr>
      <w:bookmarkStart w:id="1059" w:name="__RefHeading___Toc1695793_237004111"/>
      <w:bookmarkStart w:id="1060" w:name="_Toc421"/>
      <w:bookmarkEnd w:id="1059"/>
      <w:r>
        <w:rPr>
          <w:rtl w:val="true"/>
        </w:rPr>
        <w:t xml:space="preserve">همسر و اولاد حضرت </w:t>
      </w:r>
      <w:r>
        <w:rPr>
          <w:rtl w:val="true"/>
        </w:rPr>
        <w:t>(</w:t>
      </w:r>
      <w:r>
        <w:rPr>
          <w:rtl w:val="true"/>
        </w:rPr>
        <w:t>علیه السّلام</w:t>
      </w:r>
      <w:r>
        <w:rPr>
          <w:rtl w:val="true"/>
        </w:rPr>
        <w:t>)</w:t>
      </w:r>
      <w:bookmarkEnd w:id="1060"/>
    </w:p>
    <w:p>
      <w:pPr>
        <w:pStyle w:val="Heading4"/>
        <w:numPr>
          <w:ilvl w:val="3"/>
          <w:numId w:val="1"/>
        </w:numPr>
        <w:rPr/>
      </w:pPr>
      <w:bookmarkStart w:id="1061" w:name="__RefHeading___Toc1695795_237004111"/>
      <w:bookmarkStart w:id="1062" w:name="_Toc422"/>
      <w:bookmarkEnd w:id="1061"/>
      <w:r>
        <w:rPr>
          <w:rtl w:val="true"/>
        </w:rPr>
        <w:t>به عبارتی دیگر</w:t>
      </w:r>
      <w:bookmarkEnd w:id="1062"/>
    </w:p>
    <w:p>
      <w:pPr>
        <w:pStyle w:val="BookText"/>
        <w:rPr/>
      </w:pPr>
      <w:r>
        <w:rPr>
          <w:rFonts w:ascii="IRNazanin" w:hAnsi="IRNazanin" w:eastAsia="IRNazanin"/>
          <w:color w:val="111111"/>
          <w:sz w:val="28"/>
          <w:sz w:val="28"/>
          <w:szCs w:val="28"/>
          <w:rtl w:val="true"/>
          <w:lang w:bidi="fa-IR"/>
        </w:rPr>
        <w:t xml:space="preserve">از بررسی روایات وارده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حضرت بقیّة الله عجّل اللّه تعالی فرجه الشریف در محل اقامت خود تنها نیست بلکه تعدادی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سرورند که در این دوران عزلت، وسیله ی رفع غربت از وجود اقدس آن هادی امت و عصاره ی خلقت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 را سی نفر فرموده اند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 کند بر این که همواره سی تن از شیعیان و نزدیکان در حضور آن بزرگوار هستند که هر گاه عمر یکی از آنها به سرآید یکی دیگر جای او را پر می کند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میرازی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 نباشد که این سی تن چون حضرت بقیة الله عجّل اللّه تعالی فرجه الشریف از عمر طولانی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در هر قرنی عوض بشوند و افراد دیگری جای آن ها را بگیرند به هر حال در هر قر 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مؤمنان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تشرّف و مجاورت آن بزرگوار را دارند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w:t>
      </w:r>
      <w:bookmarkStart w:id="1063" w:name="pg6254_56881"/>
    </w:p>
    <w:p>
      <w:pPr>
        <w:pStyle w:val="BookText"/>
        <w:rPr/>
      </w:pPr>
      <w:bookmarkEnd w:id="1063"/>
      <w:r>
        <w:rPr>
          <w:rFonts w:ascii="IRNazanin" w:hAnsi="IRNazanin" w:eastAsia="IRNazanin"/>
          <w:color w:val="111111"/>
          <w:sz w:val="28"/>
          <w:sz w:val="28"/>
          <w:szCs w:val="28"/>
          <w:rtl w:val="true"/>
          <w:lang w:bidi="fa-IR"/>
        </w:rPr>
        <w:t xml:space="preserve">کبری کسی از اقامت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ندارد به جز خوّاص شیعیان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خدمتکاری که متصد امور آن سَرْور است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 در برخی تشرّفها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و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روی این بیان آن چه از روایات استفاده می شود و مشاهدات آن ر ا تأیید می کند این است که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غیبت کبری تنها نیستند بلکه جمعی از اوتاد، صلحاء ، اولیاء و خدمت گزاران در حضور آن حضرت هستند</w:t>
      </w:r>
      <w:r>
        <w:rPr>
          <w:rFonts w:eastAsia="IRNazanin" w:cs="IRNazanin"/>
          <w:color w:val="111111"/>
          <w:sz w:val="28"/>
          <w:szCs w:val="28"/>
          <w:rtl w:val="true"/>
          <w:lang w:bidi="fa-IR"/>
        </w:rPr>
        <w:t>.</w:t>
      </w:r>
    </w:p>
    <w:p>
      <w:pPr>
        <w:pStyle w:val="Heading4"/>
        <w:numPr>
          <w:ilvl w:val="3"/>
          <w:numId w:val="1"/>
        </w:numPr>
        <w:rPr/>
      </w:pPr>
      <w:bookmarkStart w:id="1064" w:name="__RefHeading___Toc1695797_237004111"/>
      <w:bookmarkStart w:id="1065" w:name="_Toc423"/>
      <w:bookmarkEnd w:id="1064"/>
      <w:r>
        <w:rPr>
          <w:rtl w:val="true"/>
        </w:rPr>
        <w:t>همسر و فرزند</w:t>
      </w:r>
      <w:bookmarkEnd w:id="1065"/>
    </w:p>
    <w:p>
      <w:pPr>
        <w:pStyle w:val="BookText"/>
        <w:rPr/>
      </w:pPr>
      <w:r>
        <w:rPr>
          <w:rFonts w:ascii="IRNazanin" w:hAnsi="IRNazanin" w:eastAsia="IRNazanin"/>
          <w:color w:val="111111"/>
          <w:sz w:val="28"/>
          <w:sz w:val="28"/>
          <w:szCs w:val="28"/>
          <w:rtl w:val="true"/>
          <w:lang w:bidi="fa-IR"/>
        </w:rPr>
        <w:t xml:space="preserve">اما در مورد این که آیا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کبری همسر و فرزندانی دارد یا نه ؟</w:t>
      </w:r>
    </w:p>
    <w:p>
      <w:pPr>
        <w:pStyle w:val="BookText"/>
        <w:rPr/>
      </w:pPr>
      <w:r>
        <w:rPr>
          <w:rFonts w:ascii="IRNazanin" w:hAnsi="IRNazanin" w:eastAsia="IRNazanin"/>
          <w:color w:val="111111"/>
          <w:sz w:val="28"/>
          <w:sz w:val="28"/>
          <w:szCs w:val="28"/>
          <w:rtl w:val="true"/>
          <w:lang w:bidi="fa-IR"/>
        </w:rPr>
        <w:t>دلیل قطعی بر وجود یا عدم وجود آن نداریم تنها چیزی که هست این است که سه نوع شواهد و قرائی داریم که وجود همسر و فرزند را برای آن حضرت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اما قواعد کلی احکام کلی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 کند که حضرت بقیة الله عجّل اللّه تعای فرجه الشریف نیز چون دیگر پیشوایان معصوم تشکیل خانواده داده از سنّت جدّ بزرگوارش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ترک خواهند فرمود چنین سنّت عظیمه ی جدّ بزرگوار خود را با آن همه ترغیب و تحریص که در فعل آن و تهدید و تخویف که در ترکش شده است سزاوارترین امّت در اخذ به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عصر است و تاکنون کسی ترک آن را از خصایص آن جناب نشمرده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مرحوم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بعد از اعتقاد به زندگی و غیبت آن بزرگوار و استحباب تناکح و منع از رُهبانیت و عزوبت لابّد آن حضرت را عیال و اولاد می باشد و کثرت آن به سبب طول عمر چنانکه عادت اقتضاء می کند باعث اختیار بلدی خاص است که خالی از غیرخواص باشد تا آن که ذکر آن حضرت چنانکه مقتضای حکمت غیبت است مستور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هم به آسودگی خاطر زندگی کنند پس گول و فریب این شبهات را مخور و انکار وجود بلاد و اولاد آن بزرگوار را افسانه نشمار</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1066" w:name="__RefHeading___Toc1695799_237004111"/>
      <w:bookmarkStart w:id="1067" w:name="_Toc424"/>
      <w:bookmarkEnd w:id="1066"/>
      <w:r>
        <w:rPr>
          <w:rtl w:val="true"/>
        </w:rPr>
        <w:t>روایات</w:t>
      </w:r>
      <w:r>
        <w:rPr>
          <w:rtl w:val="true"/>
        </w:rPr>
        <w:t>:</w:t>
      </w:r>
      <w:bookmarkEnd w:id="106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همسر و یا همسران حضرت بقیةالله عجّل اللّه تعالی فرجه الشریف فقط یک سر نخ وجود دارد و آن روایتی است که مرحوم کفهمی در مصباح نقل کرده که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اولاد آن حضرت روایاتی هست که وجود آن را به درستی و روشنی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جمال الاسبوع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با سندهای متّصل یافتم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اولاد بسیاری هست که در شهرهای کرانه ی دریا حاکم و والی هستند و در نیکی و بزرگواری و اخیار در رأس نیکان روزگار و در قلّه ی صفات ابرار هستند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انباری که خواهد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فاضل که متن کامل آن خواهد آمد و مدارک آن را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این امر دو غیبت است که یکی از آن ها به قدری طولانی می شود که برخی از مردم می گویند آمده و رفته جز تعدادی اندک از شیعیان بر باور خود استقرار نماید و کسی از اقامت او مطلع نمی شود حتی فرزندانش جایگاه او را ندانند، به جز کسی که متصدی امور او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 بینم نزول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سهله با اهل و عیالش</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شب زندگی خود قلم و دواتی خواست وصایای فراوانی املاء کرد و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آن گاه وصایائی هم در رابطه با فرزندان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که آن را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ایشان نیز به هنگام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تقدیم نماید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مرحوم شیخ حُرّ عاملی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به بحث از دولت فرزندان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مرحوم مجلسی بابی را به خلفاء و اولاد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برابر احادیث یاد شده فقط یک روایت داریم که ظاهرش با روایات فوق سازگار نیست و آن روایتی است که اسلام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امامی باید فرزند داشته باشد به جز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ندارد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میرزای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حضرت از نداشتن فرزند یعنی فرزندی که امام باشد زیرا آن حضرت خاتم الاوصیاء است و فرزندی که امام باشد، </w:t>
      </w:r>
      <w:r>
        <w:rPr>
          <w:rStyle w:val="FootnoteAnchor"/>
          <w:rtl w:val="true"/>
        </w:rPr>
        <w:footnoteReference w:id="448"/>
      </w:r>
      <w:r>
        <w:rPr>
          <w:rFonts w:ascii="IRNazanin" w:hAnsi="IRNazanin" w:eastAsia="IRNazanin"/>
          <w:color w:val="111111"/>
          <w:sz w:val="28"/>
          <w:sz w:val="28"/>
          <w:szCs w:val="28"/>
          <w:rtl w:val="true"/>
          <w:lang w:bidi="fa-IR"/>
        </w:rPr>
        <w:t>البته ندارد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بیشتر با توجه به روایت فوق می فرماید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بگوید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تعداد امامان سیزده عدد بشود سخن باطل گفته است</w:t>
      </w:r>
      <w:r>
        <w:rPr>
          <w:rFonts w:eastAsia="IRNazanin" w:cs="IRNazanin"/>
          <w:color w:val="111111"/>
          <w:sz w:val="28"/>
          <w:szCs w:val="28"/>
          <w:rtl w:val="true"/>
          <w:lang w:bidi="fa-IR"/>
        </w:rPr>
        <w:t>.</w:t>
      </w:r>
      <w:r>
        <w:rPr>
          <w:rStyle w:val="FootnoteAnchor"/>
          <w:rtl w:val="true"/>
        </w:rPr>
        <w:footnoteReference w:id="449"/>
      </w:r>
      <w:bookmarkStart w:id="1068" w:name="pg6254_56883"/>
    </w:p>
    <w:p>
      <w:pPr>
        <w:pStyle w:val="BookText"/>
        <w:rPr/>
      </w:pPr>
      <w:bookmarkEnd w:id="1068"/>
      <w:r>
        <w:rPr>
          <w:rFonts w:ascii="IRNazanin" w:hAnsi="IRNazanin" w:eastAsia="IRNazanin"/>
          <w:color w:val="111111"/>
          <w:sz w:val="28"/>
          <w:sz w:val="28"/>
          <w:szCs w:val="28"/>
          <w:rtl w:val="true"/>
          <w:lang w:bidi="fa-IR"/>
        </w:rPr>
        <w:t xml:space="preserve">روی این بیان از بررسی مجموع احادیث استفاده می شود که از اولیاء ، صلحا و شرفا هستند ولی سمت امامت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 محمد میرلوحی معاصر مرحوم مجلسی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احادیث را این چنین رفع کرده است</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1069" w:name="__RefHeading___Toc1695801_237004111"/>
      <w:bookmarkStart w:id="1070" w:name="_Toc425"/>
      <w:bookmarkEnd w:id="1069"/>
      <w:r>
        <w:rPr>
          <w:rtl w:val="true"/>
        </w:rPr>
        <w:t>دعاها</w:t>
      </w:r>
      <w:bookmarkEnd w:id="1070"/>
    </w:p>
    <w:p>
      <w:pPr>
        <w:pStyle w:val="BookText"/>
        <w:rPr/>
      </w:pPr>
      <w:r>
        <w:rPr>
          <w:rFonts w:ascii="IRNazanin" w:hAnsi="IRNazanin" w:eastAsia="IRNazanin"/>
          <w:color w:val="111111"/>
          <w:sz w:val="28"/>
          <w:sz w:val="28"/>
          <w:szCs w:val="28"/>
          <w:rtl w:val="true"/>
          <w:lang w:bidi="fa-IR"/>
        </w:rPr>
        <w:t xml:space="preserve">در ضمن عاهای بسیاری که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ناحیه ی مقدّسه صادر شده که دز رمان غیبت در ایّام متبّرکه و یا اماکن مقدسه خوانده شود از اولاد و اهلبیت حضرت ولی عصر عجّل اللّه تعالی فرجه الشریف سخن به میان آمده در حق آن ها دعا شده و یا بر آن ها درود و سلام تقدیم شده است که به دلیل مأثور بودنان ها دلیل های خوبی برای اثبات وجود اولاد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 دعاها تعبیرهای صریحی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وجود همسر و فرزند ر ا برای آن حضرت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دعاهای بسیاری هست که در این جا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فراز از صلواتی که از ناحیّه مقدّسه صادر شده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وَلِیِّکَ وَ وُلاةِ عَهْدِکَ وَ الْأَئِمَّةِ مِنْ وُلْدِهِ وَ مُدَّ فِی أَعْمَارِهِمْ وَ زِدْ فِی آجَالِهِمْ وَ بَلِّغْهُمْ أَقْصَی آمَالِهِمْ دِینا وَ دُنْیَا وَ آخِرَةً إِنَّکَ عَلَی کُلِّ شَیْ‌ءٍ قَدِیرٌ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درورد بی پایان خود را بر ولیّ امرت و اولیاء عهدش و پیشوایان از اولادش نازل بفرما و بر عُمر و اجلشان بیفزای و به عالی ترین آرزوهای دینی دنیوی و اخروی شان برسان که راستی به هر چیزی توانائی</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دعاهائی که به هنگام وداع سرداب مقدسی وارد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 عَلَی وَلِیِّکَ وَ وُلاةِ عَهْدِکَ وَ الْأَئِمَّةِ مِنْ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خود را بر ولیّ امرت و اولیاء عهد و پیشوایان از فرزندانش بفرست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وُلاةِ عَهْدِهِ وَ عَلی</w:t>
      </w:r>
    </w:p>
    <w:p>
      <w:pPr>
        <w:pStyle w:val="BookText"/>
        <w:rPr/>
      </w:pPr>
      <w:r>
        <w:rPr>
          <w:rFonts w:ascii="IRNazanin" w:hAnsi="IRNazanin" w:eastAsia="IRNazanin"/>
          <w:color w:val="111111"/>
          <w:sz w:val="28"/>
          <w:sz w:val="28"/>
          <w:szCs w:val="28"/>
          <w:rtl w:val="true"/>
          <w:lang w:bidi="fa-IR"/>
        </w:rPr>
        <w:t>الائِّمةِ مِنْ وُلْدِهِ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اولیاء عهدش و پیشوایان از اولادش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دعائی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 که در عصر غیبت خوانده شود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أَعْطِهِ فِی نَفْسِهِ وَ أَهْلِهِ وَ وُلْدِهِ وَ ذُرِّیَّتِهِ وَ أُمَّتِهِ وَ جَمِیعِ رَعِیَّتِهِ مَا تُقِرُّ بِهِ عَیْنَهُ وَ تَسُرُّ بِهِ نَفْسَهُ وَ تَجْمَعُ لَهُ مُلْکَ الْمُمْلَکَاتِ‌کُلِّهَا قَرِیبِهَا وَ بَعِیْدِهَا وَ عَزِیزِهَا وَ ذَلِیلِهَا حَتَّی یَجْرِیَ حُکْمَهُ عَلَی کُلِّ حُکْمٍ وَ تَغْلِبَ بِحَقِّهِ کُلَّ بَاطِلٍ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به او درباره ی خویش اهلش و فرزندانش امّتش و همه ی رعیّتش عطا فرما، آن چه را که دیده اش روشن و دلش مسرور گردد و همه ملک دنیا را از خرد و کلان و دور و نزدیک برای او گرد آور تا حکمش بر همه ی حکم ها چیره و حقّش بر همه باطل ها پیروز گردد </w:t>
      </w:r>
      <w:r>
        <w:rPr>
          <w:rStyle w:val="FootnoteAnchor"/>
          <w:rtl w:val="true"/>
        </w:rPr>
        <w:footnoteReference w:id="4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عبادت در وداع زیارت سرداب مقدس وارد شده جز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استشهاد کافی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فرزای از زیارت مخصوص حضرت ولی عصر عجّل اللّه تعالی فرجه الشریف که در روزهای جمعه وارد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 اللَّهَ أَنْ یُصَلِّیَ عَلَی مُحَمَّدٍ وَ آلِ مُحَمَّدٍ وَ أَنْ یَجْعَلَنِی مِنَ الْمُنْتَظِرِینَ لَکَ وَ التَّابِعِینَ وَ النَّاصِرِینَ لَکَ عَلَی أَعْدَائِکَ وَ الْمُسْتَشْهَدِینَ بَیْنَ یَدَیْکَ فِی جُمْلَةِ أَوْلِیَائِکَ یَا مَوْلایَ یَا صَاحِبَ الزَّمَانِ صَلَوَاتُ اللَّهِ عَلَیْکَ وَ عَلَی آلِ بَیْتِکَ هَذَا یَوْمُ الْجُمُعَةِ صَلَوَاتُ اللَّهِ عَلَیْکَ وَ عَلَی أَهْلِ بَیْتِکَ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درورد بی پایان خود را بر محمّد و آل محمّد نازل فرماید و مرا از منتظران مقدم تو از یاران و پیروان تو از پیکارگران در برابر دشمنان تو و از شهیدان در محضر تو در میان دوستان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 ای صاحب الزمان که درورد های بی پایان خدا بر تو و اهلبیت تو باد که امروز روز جمعه است و آن روزی است که ظهور تو و فرج مؤمنان به دست مبارک تو و نابودی کافران با شمشیر تو در آن روز انتظار کشیده می شود ای مولای من ، مهمان تو هستم و تو به پناه دادن مأمور هستی مرا به عنوان مهمان به پذیر و پناهم ده که صلوات خدا بر تو و اهلبیت پاک و پاکیزه ی تو باد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بسیار طولانی از ناحیه مقدسه صادر شده که سیّد بن طاووس آن را از تعقیبان عصر جمعه شمرده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کدام از اعمال عصر جمعه هم موفق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ترک نکن که از ناحیه مقدسه به آن امر شده است در فرازی از این دعا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تَنْظُرَ اِلی وَلِیِّکَ صَلَواتُکَ عَلَیهِ وَ آلِهِ طاهِرَ المَقالَةِ وَاضِحَ الدِلالَةِ هَادِیاً مِن الضَلالَةِ شافِیاً مِنَ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ولیّ ترا ببینم که صلوات تو بر او و آل تو باد با گفتاری روشن و برهانی آشکار از گمراهی می رهاند و از نادانی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صلواتُک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توقیع شریف آمده و شایسته ی استناد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صلوات بسیار مفصّلی که در صبح جمعه وارد شده است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کُنْ لِوَلِیِّکَ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تَجْعَلَهُ وَ ذُرِّیَّتَهُ مِنَ الْأَئِمَّةِ الْوَارِثِینَ</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خود ولی، حافظ یار و یاور ولیّ باش تا او را به خواست خود در روی زمین ساکن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تا مدّت طولانی در آن ممتنع و بهره مند گردانی او را و ذریّه اس را پیشوایان و وارثان زمین قرار دهی</w:t>
      </w:r>
      <w:r>
        <w:rPr>
          <w:rFonts w:eastAsia="IRNazanin" w:cs="IRNazanin"/>
          <w:color w:val="111111"/>
          <w:sz w:val="28"/>
          <w:szCs w:val="28"/>
          <w:rtl w:val="true"/>
          <w:lang w:bidi="fa-IR"/>
        </w:rPr>
        <w:t>.</w:t>
      </w:r>
      <w:r>
        <w:rPr>
          <w:rStyle w:val="FootnoteAnchor"/>
          <w:rtl w:val="true"/>
        </w:rPr>
        <w:footnoteReference w:id="45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در دعای شب بیست و سوم ماه مبارک رمضان نیز وارد است که آن را مرحوم سیّد بن طاوس به سند خود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458"/>
      </w:r>
      <w:bookmarkStart w:id="1071" w:name="pg6254_56885"/>
    </w:p>
    <w:p>
      <w:pPr>
        <w:pStyle w:val="BookText"/>
        <w:rPr/>
      </w:pPr>
      <w:bookmarkEnd w:id="107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صلواتی که از ناحیه ی مقدسه صادر شده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أَعْطِهِ فِی نَفْسِهِ وَ ذُرِّیَّتِهِ وَ شِیعَتِهِ وَ رَعِیَّتِهِ وَ خَاصَّتِهِ وَ عَامَّتِهِ وَ عَدُوِّهِ وَ جَمِیعِ أَهْلِ الدُّنْیَا مَا تُقِرُّ بِهِ عَیْنَهُ وَ تَسُرُّ بِهِ نَفْسَهُ وَ بَلِّغْهُ أَفْضَلَ مَا أَمَّلَهُ فِی الدُّنْیَا وَ الْآخِرَةِ إِنَّکَ عَلَی کُلِّ شَیْ ءٍ قَدِیرٌ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درباره ی خودش ذریّه اش ، شیعیانش، رعیتش، دوستانش، دشمنانش، و همه ی مردم جهان آن چه را که در دلش شاد و دیده روشن گردد عطا فرما و او را به برترین آرزوهای خود در دنیا و آخرت برسان که به راستی به هر چیزی توانا هستی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ضمن دعای بعد از زیارت سرداب مقدّس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دعائی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عصر غیبت در مورد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وُلاةِ عَهْدِهِ وَ 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مَعادِنُ کَلِماتِکَ وَ وَ خُزّانُ عِلْمِکَ وَ دَعآئِمُ دِینِکَ وَ وُلاةُ أَمْرِکَ وَ خالِصَتُکَ مِنْ عِبادِکَ وَ صَفْوتُکَ مِنْ خَلْقِکَ وَ أَوْلِیآئِکَ وَ سَلآئِلُ أَوْلِیآئِکَ وَ صَفْوَةِ أَوْلادِ نَبیّٖکَ، وَ السَّلامُ عَلَیْهِمْ وَ رَحْمَةُ اللَّهِ وَ بَرَکاتُهُ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صلوات و سلام خود را بر اولیاء عهد او و پیشوایان بعد از او نازل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ها معدن کلمات تو خزانه ی علم تو استوانه های دین تو و اولیاء امر تو و برگزیده های بندگان تو و سُلاله های اولیای تو و انتخاب شده های اولاد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که سلام و رحمت و برکات خدای بر آن ها باد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مرحوم شیخ کفعمی در حاشیه ی مصباح نوشته اند که مراد از پیشوایان بعد از ایشان فرزندان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که دعائی که از حضرت ولی عصر عجّل اللّه تعالی فرجه الشریف نقل کردیم آن را تأیید می کند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از بررسی همه ی روایات و دعاهای مأثوره و رسیده از حضرات معصومین صلوات الله علیهم اجمعین استفاده می شود که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عهد غیبت فرزندانی هست که از اخیار و ابرار هستند و به هنگام ظهور در حضور آن بزرگوار خواهند بود و پس از آن حضرت ادامه دهنده را او می باشند</w:t>
      </w:r>
      <w:r>
        <w:rPr>
          <w:rFonts w:eastAsia="IRNazanin" w:cs="IRNazanin"/>
          <w:color w:val="111111"/>
          <w:sz w:val="28"/>
          <w:szCs w:val="28"/>
          <w:rtl w:val="true"/>
          <w:lang w:bidi="fa-IR"/>
        </w:rPr>
        <w:t>.</w:t>
      </w:r>
    </w:p>
    <w:p>
      <w:pPr>
        <w:pStyle w:val="Heading3"/>
        <w:numPr>
          <w:ilvl w:val="2"/>
          <w:numId w:val="1"/>
        </w:numPr>
        <w:rPr/>
      </w:pPr>
      <w:bookmarkStart w:id="1072" w:name="__RefHeading___Toc1695803_237004111"/>
      <w:bookmarkStart w:id="1073" w:name="_Toc426"/>
      <w:bookmarkEnd w:id="1072"/>
      <w:r>
        <w:rPr>
          <w:rtl w:val="true"/>
        </w:rPr>
        <w:t xml:space="preserve">اقامت گاه حضرت </w:t>
      </w:r>
      <w:r>
        <w:rPr>
          <w:rtl w:val="true"/>
        </w:rPr>
        <w:t>(</w:t>
      </w:r>
      <w:r>
        <w:rPr>
          <w:rtl w:val="true"/>
        </w:rPr>
        <w:t>علیه السّلام</w:t>
      </w:r>
      <w:r>
        <w:rPr>
          <w:rtl w:val="true"/>
        </w:rPr>
        <w:t>)</w:t>
      </w:r>
      <w:bookmarkEnd w:id="1073"/>
    </w:p>
    <w:p>
      <w:pPr>
        <w:pStyle w:val="BookText"/>
        <w:rPr/>
      </w:pPr>
      <w:r>
        <w:rPr>
          <w:rFonts w:ascii="IRNazanin" w:hAnsi="IRNazanin" w:eastAsia="IRNazanin"/>
          <w:color w:val="111111"/>
          <w:sz w:val="28"/>
          <w:sz w:val="28"/>
          <w:szCs w:val="28"/>
          <w:rtl w:val="true"/>
          <w:lang w:bidi="fa-IR"/>
        </w:rPr>
        <w:t>در مورد اقامتگاه حضرت اشاره شد در اینجا مفصّل شرح می دهیم آن چه مسلم و تردید ناپذیر است این است که همه ساله در موسم حج به زیارت خانه خدا تشریف می برند و در مراسم حجّ شرکت می کنند ولی انبوه حجّاج او را نمی بینند و نمی شناسند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در طول غیبت آن خورشید عالم تاب عاشقان کوی او به حج خانه ی خدا روی آورده در مراسم حجّ به جست و جوی جای پای او پرداخته اند و چه بسیار نیک بختانی که توفیق تشرّف به پیشگاه آن حضرت را در کنار خانه ی خدا یافته اند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ولی در غیر موسم حجّ دلیل قاطعی بر اقامت آن بزرگوار در مکان معیّنی نداریم فقط اشارات و کتاباتی در برخی از احادیث وارد شده که قسمتی از آن ها را در این جا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های دور دست در توقیع شریفی که در اواخر صفر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ناحیه مقدسه به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و با خط شریف حضرت حجّت سلام اله علیه شرف تحریر یافته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ما در سرزمین دوردستی سکنی گزیده ایم که از جایگاه ستمگران بدوریم زیرا که خداوند مصلحت ما و شیعیان مؤمن ما را در این دیده که تا حکومت دنیا در دست بتهکاران است در این نقطه ی دور دست مسکن نمائیم ولی از اخبار شما آگاهیم و هرگز چیزی از اخبار شما بر ما پوشیده نمی ماند و می دانیم که چه گرفتاری و پریشانی بر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بسیاری از شماها به کارهائی دست زدند که پیشینیان صالح شما از آن ها به دور بودند و پیمانی را که خداوند از آن ها گرفته بود پشت سر انداختند گوئی که از آن بی خبر بودند ما شما را رها نکرده و یاد شما را از خاطر نبرده ایم و گرنه سختی ها به شما روی می آورد و دشمنان شما را از ریشه و بُن بر می کندند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طیّبه هنگامی که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اگر حادثه ای بر شما روی دهد کجا از فرزند بزرگوار شما سراغ بگیریم؟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از غیبت کبری سخن بحث میکند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جایگاه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مهزیار توسط فرستاده ی ولی عصر عجّل اللّه تعالی فرجه الشریف به پیش گاه آن سرور فراخوانده می شود از طائف می گذرد و به دشت حجاز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هدایت شده در آن جا به کعبه ی مقصود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مهزیار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با پیمان بسته است که در مخفی ترین و دورتررین سرزمین ها مسکن گزینم تا از تیررس اهل ضلالت در امان باشیم این پیمان مرا به این ریگ زارهای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حجاز از نجد تا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رَضوی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در پایان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درخت میوه در آن هست و چه پناهگاه خوبی است برای شخص خائف وه چه پناهگاه خوبی ، صاحب این امر را در آن دو غیبت است یکی کوتاه و دیگری طولانی </w:t>
      </w:r>
      <w:r>
        <w:rPr>
          <w:rStyle w:val="FootnoteAnchor"/>
          <w:rtl w:val="true"/>
        </w:rPr>
        <w:footnoteReference w:id="4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تذکرة الائمّة از کتب اهل تسنن نقل می کند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کبری در قریه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می کند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جابلقا و 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بسیاری هست که از نظر معنی متواتر شده دلالات دارند بر این که در مشرق و در مغرب دو شهر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اهل آن ها از انصار حضرت ولیّ عصر عجّل اللّه تعالی فرجه الشریف هستند و در محضر آن حضرت خروج می کنند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پژوهشگران و محققان در اصل و منشأ و حقیقت این دو اسم به جائی نرسیده است سهروردی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اقلیم هشتم جای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و مجلای جمیع حقایق اسماء الهیه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منابع قدیم روی این دو اسم تکیه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غربی ترین نقطه 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شرقی ترین نقطه ی دنیا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دو شهر در خطبه 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آمده است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میان جابلقا و جابلسا بگردید که مردی از تبار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کنید که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جز من و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کنید</w:t>
      </w:r>
      <w:r>
        <w:rPr>
          <w:rFonts w:eastAsia="IRNazanin" w:cs="IRNazanin"/>
          <w:color w:val="111111"/>
          <w:sz w:val="28"/>
          <w:szCs w:val="28"/>
          <w:rtl w:val="true"/>
          <w:lang w:bidi="fa-IR"/>
        </w:rPr>
        <w:t xml:space="preserve">. »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جابلق مدینه ای است به آخرین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او فرزندان هاد است معجم البلدان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ی مجلسی در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 یکی از علمای سنّی مذهب است نقل می کند که در بلد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نیکو و محکم که بنا کرده آن را مهدی فاطمی و برای آن قلعه ای قرار داده</w:t>
      </w:r>
      <w:r>
        <w:rPr>
          <w:rStyle w:val="FootnoteAnchor"/>
          <w:rtl w:val="true"/>
        </w:rPr>
        <w:footnoteReference w:id="4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صاحب این امر، خانه 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چراغی است که از روز ولادت آن حضرت روشن است این چراغ خاموش نمی شود تا روزی که به شمشیر قیام کند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مفصل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این دارد که شخص محترمی در مجلس عون الدین وزیر اظهار داشت که من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زادگاه خود همراه یک کاروان تجارتی به سرزمین بربر رفتم و از آن جا سفر دریائی آغاز کردیم سرانجام به جزیره هائی رسیدیم که ناخدای کشتی نیز برای نخستین بار به این جزیره ها سفر کرده بود وقتی از اسامی آن ها پرسیدیم معلوم شد که آن جا پنج جزیره به نام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قناطیس وجود دارد که همگی مسلمان و شیعه هستند و بر آن ها پنج نفر از فرزندان و اولاد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کنند که اسامی آن 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 پسر صاحب الامر عجّل اللّه تعالی فرجه الشریف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پسر صاحب الامر عجّل اللّه تعالی فرجه الشریف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پسر صاحب الامر عجّل اللّه تعالی فرجه الشریف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پسر صاحب الامر عجّل اللّه تعالی فرجه الشریف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پسر صاحب الامر عجّل اللّه تعالی فرجه الشریف، آن گاه از اخلاق و رفتار نیکوی آنها و از زیبائی و صفای بی نظیر آن جا سخن گفته و خود را مسیحی معرفی کرده است چون سخنان او به پایان رسیده و زیر ناصبی و وهّابی منش از یکایک حاضران تعهد گرفته که این داستان را هرگز نقل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منابع فراوانی نقل شده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یونس 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المفرج عن اهل الایمان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عبدالحمید نیلی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النعمانیّه سیّد نعمة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 تألیف مرحوم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الحسان،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نهاوندی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خلاصه اش را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جزیره خضراء که به تفصیل خواهد آمد حکایت از آن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فاضل مازندرانی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473"/>
      </w:r>
      <w:r>
        <w:rPr>
          <w:rFonts w:ascii="IRNazanin" w:hAnsi="IRNazanin" w:eastAsia="IRNazanin"/>
          <w:color w:val="111111"/>
          <w:sz w:val="28"/>
          <w:sz w:val="28"/>
          <w:szCs w:val="28"/>
          <w:rtl w:val="true"/>
          <w:lang w:bidi="fa-IR"/>
        </w:rPr>
        <w:t xml:space="preserve">به اقیانوس اطلس سفر کرده و از سرزمین بربر سه روز با کشتی در دل اقیانوس رفته تا به جزائر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اطلاع یافته که جزیره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ی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اولاد حضرت ولیّ عصر عجّل اللّه تعالی فرجه الشریف در آن جا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می کنند مدّت چهل روز در آن جا اقامت نموده سرانجام بعد از چهل روز؛ هفت کشتی مواد غذائی از جزیره ی خضراء به این جزیره آمده است ناخدای کشتی او را با نام و پدر صدا کرده و گفته مشخصّات تو را به من گفته اند و اجازه دادند که تو را به جزیره خضراء ببرم و او را به جزیره خضراء برده اند بعد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دریانوردی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آن ناخدا توضیح داده که این آب 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دشمنان هرگز نمی توانند از این آب ها بگذرد و به برکت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ها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جزیره خضراء رسیده جمعیت انبوهی را با بهترین لباس وضع مشاهده کرده شهری بسیار آبا با درختان سرسبز و انواع میوه ها و بازارهای بسیار و ساختمان های مجلل از سنگ های شفا زُخام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بزرگواری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نوه ی پنجم حضرت ولی عصر عجّل اللّه تعالی فرجه الشریف معرّفی می کنند متصدی تعلیم و تربیت و اداره ی آن جا است که نائب خاص آن حضرت در آن جزیره است و مستقیماً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گیرد ولی آن حضرت را نمی بیند بلکه به این صورت که صبح هر جمعه نامه ای به 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ی معینی گذاشته می شود و در آن او امر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مورد نیاز جناب شمس الدّین تا یک هفته خواهد بود مندرج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آن جزیره اقامت نموده از حضور پر فیض جناب سیّد شمس الدّین خوشه ها چیده و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او دستور</w:t>
      </w:r>
    </w:p>
    <w:p>
      <w:pPr>
        <w:pStyle w:val="BookText"/>
        <w:rPr/>
      </w:pPr>
      <w:r>
        <w:rPr>
          <w:rFonts w:ascii="IRNazanin" w:hAnsi="IRNazanin" w:eastAsia="IRNazanin"/>
          <w:color w:val="111111"/>
          <w:sz w:val="28"/>
          <w:sz w:val="28"/>
          <w:szCs w:val="28"/>
          <w:rtl w:val="true"/>
          <w:lang w:bidi="fa-IR"/>
        </w:rPr>
        <w:t>رسیده به وطن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آن چه را که از حضور جناب سیّد شمس الدین استفاده کرد 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مشروح تشرّف خود را به چند نفر از علمای بزرگ عصر خود بازگو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معروف قرن هفتم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مشرح داستان را از زبان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شنیده و آن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توجه علمای شیعه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آن را به خط خود نوشته و خط او در خزانه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آن را به فارسی ترجمه کرده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آن را در بحارالانوار درج کرده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آن را در حدیقة الشیعه آورده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آن را در اثباة الهداة درج نموده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به مضمون آن فتوی داده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در رجال خود به آن استناد کرده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محافظت آن را بر هر مؤمنی لازم داشته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نوری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و دها نفر دیگر نفر از بزرگان شیعه آن را در کتب های خود درج کرده و یا به آن استناد نموده اند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شفتی و حکایت او که خواهد آمد</w:t>
      </w:r>
    </w:p>
    <w:p>
      <w:pPr>
        <w:pStyle w:val="BookText"/>
        <w:rPr/>
      </w:pPr>
      <w:r>
        <w:rPr>
          <w:rFonts w:ascii="IRNazanin" w:hAnsi="IRNazanin" w:eastAsia="IRNazanin"/>
          <w:color w:val="111111"/>
          <w:sz w:val="28"/>
          <w:sz w:val="28"/>
          <w:szCs w:val="28"/>
          <w:rtl w:val="true"/>
          <w:lang w:bidi="fa-IR"/>
        </w:rPr>
        <w:t>از مجموع آن چه ذکر شد چند مطلب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قواعد کل این است که حضرت مهدی سلام الله علیه نیز چون دیگر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صاحب همسر و فرزند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از اولاد حضرت ولی عصر عجّل اللّه تعالی فرجه الشریف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بسیاری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رسیده به فرزندان و اهلبیت آن حضرت درود و صلوات تقدیم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سرنخ هائی که در رابطه با محلّ اقامت حضرت ولی عصر عجّل اللّه تعالی فرجه الشریف و اولاد عالی مقامش به دست آمده گویاتر از همه داستان انباری و علی بن فاضل است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مجهول نقل شده ولی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قابل اعتماد و استناد است زیرا او خود دانش مندی پرهیزکار و در زهد و تقوی یگانه ی روزگار می باشد و راوی داستان شخصیتی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هر جهت مورد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ی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اقیانوس اطلس زندگی می کنند و شخص آن مهر تابان همه ساله در موسم حجّ شرکت نمود بعد از زیارت آیاء و اجداد طاهرینش در حجاز ، عراق و طوس به جزیره باز می گردند و اقامت غالب آن بزرگوار در همان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سؤال پیش می آید که اگر چنین جزیره ای در اقیانوس اطلس وجود دارد چرا تاکنون از طرف دریانوردان و فضانوردان کشف نشده است به خصوص بعد از اختراع هواپیما که در ساعات محدود می تواند گرداگرد کره ی زمین را دور زد؟ چگونه ممکن است چنین سرزمین پهناوری از دوربین هواپیماها و سفینه های فضایی که پروازهای اکتشافی در اطراف زمین دارند پوشیده بماند؟</w:t>
      </w:r>
    </w:p>
    <w:p>
      <w:pPr>
        <w:pStyle w:val="BookText"/>
        <w:rPr/>
      </w:pPr>
      <w:r>
        <w:rPr>
          <w:rFonts w:ascii="IRNazanin" w:hAnsi="IRNazanin" w:eastAsia="IRNazanin"/>
          <w:color w:val="111111"/>
          <w:sz w:val="28"/>
          <w:sz w:val="28"/>
          <w:szCs w:val="28"/>
          <w:rtl w:val="true"/>
          <w:lang w:bidi="fa-IR"/>
        </w:rPr>
        <w:t>پاسخ قطعی این پرسش این است که اگر خداوند بخواهد حجّت خود را از چشم دشمنان پوشیده نگه بدارد می تواند او را با همه خدم و حشم همسر و فرزندان پوشیده نگه بدارد و در برابر قدرت او کوچک و بزرگ خرد و کلان و سبک و سنگین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 سلام الله علیه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الْجَلِیلُ وَ اللَّطِیفُ وَ الثَّقِیلُ وَ الْخَفِیفُ وَ الْقَوِیُّ وَ الضَّعِیفُ فِی خَلْقِهِ إِلَّا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جلیل و بزرگ لطیف و ثقیل و سنگین قوی و ضعیف ناتوان در خلقتش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تقوای الهی و بندگی با اخلاص است و خدمت به خلق و انجام وظایف ، حکمت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فراوانی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پوشیده شدن آن حضرت از چشم دشمنان نقل می کند که قرآن کریم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قَرَأْتَ الْقُرْآنَ جَعَلْنَا بَیْنَکَ وَ بَیْنَ الَّذِینَ لاَ یُؤْمِنُونَ بِالْآخِرَةِ حِجَاباً مَسْتُوراً </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را تلاوت می کنی میان تو و آن ها که به روز رستاخیز ایمان نیاورده اند پرده ای پوشیده قرار می دهیم و در کتب تاریخ و سیره نقل شده که ابوسفیان نصربن حارث ابوجهل وام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درصدد آزار آن حضرت برآمده اند و تا کنار آن حضرت آمده او را ندیده اند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استبعاد دارد که چنین یلاد عظیمه در دریاها و صحراها باشد ولی خداوند چشم جهانیان را از آن محجوب نماید و اگر عبورشان به آن مناطق بیفتد جز صحرای قفر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آب و علف 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دریای شگرف چیزی نبینند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نهاوندی پس از نقل مواردی از معجزات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پوشیده ماندنش از چشم دشمنان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اصل وجود مبارک و طول عمر شریفش و محجوب بودنش از انظار اغیار از آیات عجیبه ی پروردگار است هم چنین آن چه از خدم – حشم – مقرّ – مستقرّ و غیر این ها منسوب و متعلق به آن بزرگوار و لوازم سلطنت حقّه خفیّه ی الهیّه ی آن جناب است از آیات عجیبه ی حضرت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آن را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ضعف ایمان ندارد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همچنین در جواب بهائیان ضاله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تا به حال او را حفظ کرده، هر چند سالی هم که بخواهد، او را حفظ می کند بدون این که بدن او پیر و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بُعد عقل ناقص و منحرف شما، ممکن نیست ولی از نظر قدرت پروردگار ما ممکن است که انشاءالله وقتی که ظهور کرد، بعد می فهمید که خیر الدنیا و الاخرة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انشاءاللّه</w:t>
      </w:r>
    </w:p>
    <w:p>
      <w:pPr>
        <w:pStyle w:val="BookText"/>
        <w:rPr/>
      </w:pPr>
      <w:r>
        <w:rPr>
          <w:rFonts w:ascii="IRNazanin" w:hAnsi="IRNazanin" w:eastAsia="IRNazanin"/>
          <w:color w:val="111111"/>
          <w:sz w:val="28"/>
          <w:sz w:val="28"/>
          <w:szCs w:val="28"/>
          <w:rtl w:val="true"/>
          <w:lang w:bidi="fa-IR"/>
        </w:rPr>
        <w:t>و از دعاهای حضرت ولی عصر عجّل اللّه تعالی فرجه الشریف در دوران غیبت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اَحْجُبَنی عَنْ عُیُونِ اَعْدائی، وَ اجْمَعْ بَیْنی وَ بَیْنَ اَوْلِیائی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دیدگان دشمنانم پوشیده نگه دار بین من و دوستانم اجتماع حاصل کن</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از طرفی مشیّت خدا بر آن تعلّق یافته که حجتش را از دیدگان دشمنان پوشیده بدارد و از طرف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دعایش مستجاب است چنین درخواست نموده است طبعاً تا روزی که خداوند بخواهد در کَنف حمایت حضرت پروردگار با همه ی خدم و حشم و همسر و فرزندان به دور از شرّ دشمنان و پوشیده از دیدگان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که بیش از واقع به نوشته های خود خوشبین هستند در طرح پرسش فوق چنین گفته اند در کره ی زمین در این زمان بلکه از قرن ها پیش وجب به وجب و منزل به منزل شناسائی شده است و مردم بر تمام زوایا و گوشه های آن آگاه گشته اند ولی با این همه هیچکس بر چنین جائی دست نیافته و بر این گونه جزیره ها و شهرها وسعت نیافته است و اگر وجود می داشت به طور حتم و مسلّم شناخته می شد و از مهّم ترین مراکز اسلامی به حساب می آمد بنابراین به طور قطع چنین مکانی وجود خارجی ندارد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گرچه بعضی رد کردند چنین جزیره ای را ولی رد کردن آنان وجهی ندارد و حقّ این است که چنین مکانی هست و افرادی هم در آن زندگی می کنند که در ملاقات سیّد شفیتی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برای یک محقّق هرگز شایسته نیست که این چنین با قاطعیت سخن بگوید زیرا حداکثر می تواند ادعا کند که چنین جزیره ای نیافته است و خود غربی ها اعتراف دارند که هنوز مناطق ناشناخته زیادی روی کره ی زمین خاکی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بر نبودن آن نیست و عدم الوجدان لا یدل علی عدم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نیافتنی دلیل بر نبودن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قدما در ردّ این خرده گیران به مسائلی چون سدّ اسکندر غار اصحاب کهف جابلسا و جابلقا مدینه النّحاس و امثال آن می پردازند و می پرداختند می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و بناها در منابع هست ولی هنوز کشف نشده است</w:t>
      </w:r>
      <w:r>
        <w:rPr>
          <w:rFonts w:eastAsia="IRNazanin" w:cs="IRNazanin"/>
          <w:color w:val="111111"/>
          <w:sz w:val="28"/>
          <w:szCs w:val="28"/>
          <w:rtl w:val="true"/>
          <w:lang w:bidi="fa-IR"/>
        </w:rPr>
        <w:t>.</w:t>
      </w:r>
      <w:r>
        <w:rPr>
          <w:rStyle w:val="FootnoteAnchor"/>
          <w:rtl w:val="true"/>
        </w:rPr>
        <w:footnoteReference w:id="48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نیازی به آن نداریم زیرا در عهد ما نمونه های بارزی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اقیانوس اطلس منطقه ی وسیعی را تشکیل می دهد و تاکنون هیچ اقیانوس پیمائی نتوانسته به مثلث برود و هیچ هواپیمائی نتوانسته از روی آن پرواز کند و جالب تر این که در وسط مثلث آب سفیدی هست که دقیقاً با گفته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می کند و تاکنون هیچ کشتی کوه پیکری به این آب نزدیک نشده جز این که در کام اقیانوس فرو رفته است</w:t>
      </w:r>
    </w:p>
    <w:p>
      <w:pPr>
        <w:pStyle w:val="BookText"/>
        <w:rPr/>
      </w:pPr>
      <w:r>
        <w:rPr>
          <w:rFonts w:ascii="IRNazanin" w:hAnsi="IRNazanin" w:eastAsia="IRNazanin"/>
          <w:color w:val="111111"/>
          <w:sz w:val="28"/>
          <w:sz w:val="28"/>
          <w:szCs w:val="28"/>
          <w:rtl w:val="true"/>
          <w:lang w:bidi="fa-IR"/>
        </w:rPr>
        <w:t>و هیچ هواپیمایی بر فراز آب های سفید به پرواز درنیامده جز این که برای همیشه در کام حوادث که صدها کشتی و هواپیمای اکتشافی را در کام خود فرو برده ، ما را به یاد سخنان علی بن فاضل می اندازد که از ناخدای کشتی جزیره نقل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دشمنان ما هنگامی که وارد این آب های سفید بشوند هر چه هم محکم باشند از برکت مولای مان صاحب الزمان سلام الله علیه غرق می شوند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و این دقیقاً همان مطلبی است که در گزارش خلبانان و ملوانا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این مورد درباره ی جزیره ی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حرف زیاد است و او را به عنوان شخص مجهول الحال معرّفی کرده اند و حتّی رد نوشته اند ولی حق این که ردّ آنها بی مورد است هم راوی شخص بزرگی هست و هم جزیره وجود دارد در هر حال اشکال وارد نیست با مدارک متقن و محکم که وجود دارد که مقداری از ان ها بیان شد و مقداری هم وجود دارد که ذکر می کنیم و بسیار مطالب دیگر ذکر شده که جای ذکر آنان در این جا نیست و به طول می انجامد هم چنین درباره همسر و اولاد آن بزرگوار با دلائل و قرائنی که بیان کردیم از کتب معتبر اقلاً کسی که منکر است نگوید چنین چیزی وجود ندارد بلکه بگوید ما نمی دانیم شاید که باشد و نگوید محال وشبیه افسانه است به دلیل بیان اصولی عدم الوجدان لا یدُلُّ علی عدم الوجود</w:t>
      </w:r>
    </w:p>
    <w:p>
      <w:pPr>
        <w:pStyle w:val="BookText"/>
        <w:rPr/>
      </w:pPr>
      <w:r>
        <w:rPr>
          <w:rFonts w:ascii="IRNazanin" w:hAnsi="IRNazanin" w:eastAsia="IRNazanin"/>
          <w:color w:val="111111"/>
          <w:sz w:val="28"/>
          <w:sz w:val="28"/>
          <w:szCs w:val="28"/>
          <w:rtl w:val="true"/>
          <w:lang w:bidi="fa-IR"/>
        </w:rPr>
        <w:t>بیانی در مورد جزیره ی خضرا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حکایت، شیخ زین الدّین علی بن فاضل مازندرانی که در قرن هفتم می زیسته است و در نجف اشرف در کنار حرم مطهّر و باصفای حضرت امیمؤمنان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 التحیه و الثناء</w:t>
      </w:r>
    </w:p>
    <w:p>
      <w:pPr>
        <w:pStyle w:val="BookText"/>
        <w:rPr/>
      </w:pPr>
      <w:r>
        <w:rPr>
          <w:rFonts w:ascii="IRNazanin" w:hAnsi="IRNazanin" w:eastAsia="IRNazanin"/>
          <w:color w:val="111111"/>
          <w:sz w:val="28"/>
          <w:sz w:val="28"/>
          <w:szCs w:val="28"/>
          <w:rtl w:val="true"/>
          <w:lang w:bidi="fa-IR"/>
        </w:rPr>
        <w:t xml:space="preserve">و او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علی بن فاضل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به جزیره ای در اقیانوس اطلس سفر کرده که احتمالاً همان مثلث بَرْمودا می باشد که پس از مراجعت آن را بیان کرده و در کتاب ها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هفت قرن رویدادهای مثلث برمودا موجب شده که وصف این منطقه و جزیره ای که در این منطقه از طرف خلبان ها دیده شده در رساله های گروهی گزارش شود اما از مقایسه ی گزارش رسانه ها با اوصافی که شیخ زین الدین بیان کرده است به این نتیجه می رسیم که شاید این جزیره همان جزیره باشد و جزیره خضراء در مثلث برمودا واقع باشد شیخ زین الدین با همراهی استادش به اسپانیا و اندلس مسفرت می کند و از اندلس با یک کاوران تجارتی به سرزمین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رهسپار جزیره ای در اقیانوس اطلس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ی رافضه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جزیره 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توسط شخصی که از جزیره ی خضراء آمده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ی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زین الدّین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دریانوردی به آب های سفید رسیده است و به آن خیره شده است راهنما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این چنین خیره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خلاف رنگ دریا می بینم راهنما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دریا سفید است</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دقیقاً همان عبارت خلبان است که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شباهتی به دریا ندارد اینجا آب سفید است ما وارد آب های سفید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مقایسه ی فرزاهای سرگذشت شیخ زین الدین با گزارش های خلبان هائی که بر فراز مثلث برمودا به پرواز درآمده دیگر بر نگشته اند به این نتیجه می رسیم که تشابه عجیبی بین عبارات شیخ زین الدین با گزارش های خلبان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داستان را با سرنوشت کشتیها و ناوها مقایسه کنیم باز هم تشابه جالبی خواهیم یافت شیخ زین الدین از راهنمای خود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های آب های سفید است و آن جزیره ی خضراء است این آب ها از هر طرف جزیره را احاطه کرده است و آن جزیره ی خضراء است این آب ها از هر طرف جزیره را احاطه کرده است از حکمت خدا کشتی های دشمنان ما از هر طرف وارد این آب ها بشود هر چه محکم باشد باز هم به برکت مولای ما و پیشوای ما حضرت ولی عصر عجّل اللّه تعالی فرجه الشریف غرق می شود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اینک متن داستان شیخ زین الدین و شرح مسافرت ایشان به جزیره ی خضراء را طبق بحار الانوار مرحوم مجلسی این داستان را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آورده باین طریق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سپاس و ستایش خداوندی را که نعمت معرفت خود را به ما ارزانی داشت و توفیق پیروی اشرف مخلوقات و برگزیده ی کاینات حضرت محمد بن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عنایت فرمود و ما را به محبّت و مودّت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پیشوایان معصوم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 و مفتخر گردانید که درورد خداوند فراوان و تحیّات بی کران بر همه ی آنان با و پس از حمد و ثناء در خزانه 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پرهیزکاران سرور اوصیاء و حجّت پروردگار جهانیان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شیخ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بن علی طیّبی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پروردگار و درود بر پیامبر و اهلبیت آن بزرگوار صلوات الله علیهم اَجمعین چنین گوید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ی محتاج به عفو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بن علی طیّبی کوفی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نیمه ی شعبان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مشهد سرور شهیدان خامس آل عبا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فاضل و دانش مند عامل،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بن نجیح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مشهد امامین حضرت عسکرین علیهما السلام در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جالبی را از شیخ صالح پرهیزکار متقّی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فاضل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اند که چگونه موفق شده به دیار یار رفته و جزیره ی خضراء را در دریای سفید </w:t>
      </w:r>
      <w:r>
        <w:rPr>
          <w:rStyle w:val="FootnoteAnchor"/>
          <w:rtl w:val="true"/>
        </w:rPr>
        <w:footnoteReference w:id="485"/>
      </w:r>
      <w:r>
        <w:rPr>
          <w:rFonts w:ascii="IRNazanin" w:hAnsi="IRNazanin" w:eastAsia="IRNazanin"/>
          <w:color w:val="111111"/>
          <w:sz w:val="28"/>
          <w:sz w:val="28"/>
          <w:szCs w:val="28"/>
          <w:rtl w:val="true"/>
          <w:lang w:bidi="fa-IR"/>
        </w:rPr>
        <w:t xml:space="preserve">با شنیدن داستان هیجان انگیز تشرّف شیخ زین الدین به جزیره ی خضراء شوق عجیبی در من ایجاد شد که به خدمت شیخ زین الدّین بروم و داستان را از زبان و لسان خودش بشنوم و واسطه ای در بین نباشد از خدا خواستم که این دیدار را آسان گرداند تصمیم گرفتم که راهی سامرّا شوم ولی ایشان سامرّا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 تا مثل روش دیرینه اش از حلّه رهسپار نجف اشرف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شوّال همان سال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انتظار شیخ زین الدّین را می کشیدم که ناگاه از ورودش آگاه شدم و از برای زیارتش بیرون رفتم مرد بزرگواری را دیدم سوار بر اسب است و وعازم منزل شخصیت بزرگ و معروف حله، سیّد فخرالدین حسن بن علی موسوی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عمرش طولانی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شیخ زین الدین را ندیده بودم ولی به خاطرم گذشت که این سواره همان شیخ بزرگوار خواهد بود به دنبال او راه افتادم و راهی منزل سیّد فخرالدین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ی سیّد فخرالدین رسیدم او را نزدیک در خانه یافتم که با خوش روئی از من استقبال کرد و قدوم شیخ زین الدّین را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از شدّت سُرور و خوشحالی می طپید و هرگز نتوانستم که خودم را نگه بدارم و در فرصت دیگری به خدمتش برسم همراه سیّد بزرگوار وارد منزل شدم و دست های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بوسیدم سیّد فخرالدین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مشتاق دیدار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به پا خواست و مرا در کنار خود نشاند و چون با پدرم آشنایی داشت از حال پدرم و برادرم شیخ صلاح الدین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روزهائی که شیخ زین الدّین با پدرم و برادرم رفت و آمد داشت 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خدمت دانش مند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ابواسحاق ابراهیم بن محمد 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شیعه بود مشغول تحصیل بودم مدتی با شیخ زین الدین به گفتگو پرداختم و از لا به لای گفتکو دریافتم که شیخ زین الدّین مرد دانش مندی است و در علوم فقه و حدیث و ادبیات عربی پرمایه است آن گاه از شیخ زین الدین خواستم که حکایتی را که شیخ شمس الدین و شیخ جلال الدین حلّی برایم تعریف کرده بودند شخصاً برایم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الدّن حکایت تشرّف خود را از آغاز تا انجام در منزل سیّد فخرالدّین و در حضور او و در حضور گروهی از علمای حلّه که برای زیارت شیخ آمده بودند برای من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حکایت شیخ زین الدین که در روز یازدهم شوّال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حلّه و در منزل سیّد فخرالدین که از زبان خودش شنیدم بدون هیچ گونه تغییر و تبدیل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علی بن فاضل مازندرانی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 درازی در دمشق مشغول تحصیل علوم دینی بودم استادی داشتم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عبدالرحیم حنفی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راه راست را برای او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او، اصول و ادبیات عربی می خواندم و استاد دیگری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مغربی اندلسی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دانش مند و فاضلی بود و بر قرائت های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سبعه ، قاریان هفت گانه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علوم چون صرف نحو منطق معانی بیان اصول مهارت داشت او مردی خوش اخلاق و به دور از جدال و عِناد بود و با مذهب تشیع دشمنی نداشت وقتی می خواست نظر شیعه را مطرح کند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امامیه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دیگر علمای سنّی برای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او باعث شد که از دیگر اساتیدم بریدم و همه درس ها یم را در خدمت ایشان تحصیل کردم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گذشت که من در حلقه های درس او می نشستم و از خرمن علم او و خوشه ها می چیدم که برای او مسافرتی پیش آمد و تصمیم گرفتم دمشق را به قصد مصر ترک کند به دلیل محبّت فراوانی که در میان ما بود مفارقت او بر من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اظهار نمود که نمی تواند دوری مرا تحمّل کند و پیش نهاد کرد که در این سفر او را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شاگردان</w:t>
      </w:r>
    </w:p>
    <w:p>
      <w:pPr>
        <w:pStyle w:val="BookText"/>
        <w:rPr/>
      </w:pPr>
      <w:r>
        <w:rPr>
          <w:rFonts w:ascii="IRNazanin" w:hAnsi="IRNazanin" w:eastAsia="IRNazanin"/>
          <w:color w:val="111111"/>
          <w:sz w:val="28"/>
          <w:sz w:val="28"/>
          <w:szCs w:val="28"/>
          <w:rtl w:val="true"/>
          <w:lang w:bidi="fa-IR"/>
        </w:rPr>
        <w:t>غیر بومی تصمیم گرفتند در خدمت استاد مسافرت کنند مسافرت بسیار خوشی داشتیم و همه جا از خدمت استاد استفاده می کردیم تا با قاهره رسیدیم که بزرگ ترین شهر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قاهره اقامت کرد و فضلای مصر از شهرهای مختلق به قاهره آمدند تا از خدمت استاد استفاده کنند او در این مدت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تدریس بود و فضلای مصر از خدمتشان استفاده می کردند و مادر بهترین وضع در آن جا اقامت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کاروانی از اندلس آمد و نامه ای از پدر استاد آورد که نوشته بود حال پدرت به شدّت وخیم است و او می خواهد پیش از مرگ شما را ببیند حتماً تأخیر نکنید و پدرتان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وقتی نامه را خواند، بسیار متأثر شد و برای بیماری پدرش اشک ریخت و تصمیم گرفت که رهسپار اندلس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شاگردان تصمیم گرفتند در این مسافرت استاد را همراهی کنند من نیز نمی توانستم از او جدا شوم که بسیار به او علاقه مند بودم و استاد نیز به من محبّت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افتادیم و پس از طی منازل به شبه جزیره 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اسپانیای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آبادی اندلس من به شدّت تب کردم و از حرکت بازماندم، استاد به شدّت متأثر شد و با دیده های اشک آلود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تو برای من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که ناگزیر بود به راه خود ادامه دهد مرا به واعظ آن آبادی سپرد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داد که وضع من مشخص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من شفاعت عنایت کند مرا تا شهر او ببرد و با من نیز پیمان بست و خود به راه افتاد، فاصله ی شهر استاد تا آن آبادی از کرانه ی دریا مسافت پنج روز مسافرت بود من سه روز در آن آبادی ماندم که قدرت حرکت نداشتم روز سوم نزدیک غروب تب من قطع شد بیرون آمدم و در کوچه های ده به گردش پرداختم با قافله ای رو برو شدم که از کوههای نزدیک کرانه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بودند و پشم و روغن دیگر لوازم زندگی خریداری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وضع شهرهای آن ها جویا شدم،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نزدیکی سرزمین بَرْبَر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به قومی گفته می شد که از تمدن دور بودند و در شمال آفریقا در کرانه های اقیانوس اطلس زندگی می کردند ، بیشتر ساکنان مراکش، صحرا و موریتانی از قوم بربر بودند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سرزمین آن ها در کرانه ی دریا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دلم برای دیدن آن سامان بی 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جا تا سرزمین آن ها مسافت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راه فاصله است و دو روز باید از را بی آب و علف برویم ولی بعد از آن راه خوبی هست و آبادی ها به یک دیگر پیوسته است مرکبی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کرایه کردم که منطقه ی بی آب و علف را بر آن سوار شوم پس از گذشتن از آن دشت هنگامی که به اولین آبادی رسیدم مرکب را به صاحبش رد کردم و پس از آن با اراده ی خودم از یک آبادی به آبادی با پای می رفتم تا رسیدم به سرزمین آن ها آن جا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مسافت سه روز راه دارید تا به جزیره ی شیعیان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راه را ادامه دادم تا سرانجام به جزایر شیعیان رسیدم به شهری رسیدیم که دارای چهار قلعه و برج های بلند و محکمی بود دیوارهای جزیره از کرانه های دریا برافراشته شده بود از دروازه ی بزرگ شهر که دروازه بر بر نام داشت وارد شدم و در کوچه های شهر به گردش پرداختم از مسجد شهر پرسیدم راهنمائی کردند و به مسجد رفتم مسجد شهر بسیار با شکوه بود در کرانه ی غربی جزیره و مشرف به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 ای از مسجد نشستم تا دمی استراحت کنم ناگهان صدای مؤذن برخاست و اذان ظهر را گفت 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چون از اذان فارغ شد برای تعجیل ظهور ولی عضر عجّل اللّه تعالی فرجه الشریف دعا کرد من دیگر نتوانستم جلو گریه ام را بگیرم بشدت اشک شوق ریختم مردم گروه گروه وارد مسجد شدند و از چشمه ای که در زیر درختی سمت شرقی مسجد روان بود وضو گرفتند هنگامی که دیدم بر طبق تعالیم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می گیرند بسیار خوشحال شدم سپس یک مرد خوش سیما از میان آن ها وارد محراب شد و صف ها آراسته گشت و نماز ظهر را با جماعت ادا کردند نماز را با آداب و سنن واجب و مستحبی از مقدّمات و تعقیبات و تسبیحات مطابق روش منقول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رنج راه دور و دراز، به قدری خسته بودم که نتوانستم به آن ها به نماز برخیزم چون از نماز فارغ شدند به من نگاه کردند و از این که من در جماعت آن ها شرکت نکردم انتقاد کردند و پرسیدند اهل کجا هستی و چه مذهبی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عراق هستم و به یک تائی خدا و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که تو گفتی به تو هیچ سودی ندارد جز این که در دنیا خونت بر مسلمانان حرام است چرا شهادت سوّم را نمی گویی تا اهل بهشت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مرا ارشاد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 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سوم این است که شهادت بدهی امیرمؤمنان سرور پرهیزکاران و پیشوای روسفیدان حضرت علی بن ابی طالب و یازده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و خلفای بلافصل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خداوند طاعت آن ها را واجب کرده، امر و نهی خود را توسط آن ها به مردم رسانیده و آن ها را حجّت خود روی زمین قرار داده و به برکت آن ها به مردم 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و در آن مقام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واسطه از پرودگار عالم شنیده است که آن ها را یکی پس از دیگری نام برده و اطاعتشان را بر خلایق واجب گردانیده چون به سخنانشان گوش دادم خدای را سپاس گفتم و بی نهایت مسرور و خوشحال شدم و همه رنج سفر از بین رفت و آنان آگاه کردم از این که من هم در مذهب آن ها هستم و به گفتار آنان معتقدم و با عنایت خاصّی به من توجه کردند و محلّی را در یکی از گوشه های مسجد برای من اختصاص دادند و در مدّت اقامت من در آن شهر با محبّت و احترام با من رفتار کردند و امام جماعت مسجد همواره با من بود و من از مصاحبت او بسیار خوش وقت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از امام جماعت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زارعتی نمی بینم پس آذوقه ی شما از کجا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جزیره ی خضراء در آب های سفید از جزیره های اولاد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چند بار آذوقه بار شما می آید؟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می آید یکی آمده و یکی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دیگر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طولانی بودن مدت اندوهگین شدم هر روز از خدا می خواستم که این بار زودتر بیاید و من با چشم خود آن را ببینم مدت چهل روز من آن جا اقامت کردم و در این مدت در نهایت تکریم و احترام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چهلم احساس کردم که دلم گرفته است به کنار دریا رفتم و در آن جا به سیاحت پرداختم به طرف مغرب می نگریستم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ی آن ها از آن سمت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چیزی را دیدم که در حرکت است پرسیدم که آیا در دریا مرغ های سفیدی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چیزی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آذوقه 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کشتی هائی است که هر سال از شهرهای فرزندان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به سوی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کشتی 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شهر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کشتی ها زودتر از وقت معین آمده است نخست یک کشتی بزرگ لنگر انداخت، سپس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دیگر پهلو گرفت تا هفت کشتی کامل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بزرگ پیرمردی بلند قامت چهارشانه ، خوش سیما با جامه های آراسته پیاده شد و وارد مسجد گردید وضوء کامل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است و نماز ظهر و عصر را خواند و چون از نماز فارغ شد روی به من کرده سلام گفت و من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به نظرم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مانند کسی که با من سابقه ی آشنایی چندین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شما چیست؟ خیال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من مطمئن شدم که این شخص در این مسافرت با ما بوده است که این چنین از نام و نسب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می شناسی؟ آیا از دمشق تا مصر با ما هم سفر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تا اندلس بودی؟ گفت نه من هرگز با شما نبودم به جان مولای ما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من و پدرم را از کجا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نشانی و خصوصیات تو و مرحوم پدرت به من گفته شده است و من ترا با خودم به جزیره ی خضراء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خوشحال شدم و از خوشحالی در پوست خود نمی گنجیدم به طوری که اهل شهر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که می آید سه روز آنجا می ماند ولی این بار یک هفته آنجا اقامت کرد آذوقه را به صاحبانش که مقرّر بود رسانید و از آن ها دست خط گرفت که آذوقه 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عازم حرکت شد و مرا با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روز، در خدمت آن پیرمرد که نامش محمّد بود با کشتی، طی مسافت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شانزدهم به منطقه ای رسیدیم که آب دریا سفید بود؟ من از روی تعجب خیره خیره به آب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به دریا این قدر خیره شده ای؟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 را به رنگ دیگر می بینم این شباهتی به آب دریا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جا آن ها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دریای سفید است و آن جا آب ها سفید است اینجا دریای سفید است و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ی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آب های سفید از هر طرف به سوی جزیره ی خضراء بیایی به این آب ها برخورد می کنی از حکمت خدا و به برکت مولا و پیشوای ما حضرت صاحب الزمان عجّل اللّه تعالی فرجه الشریف کشتی های دشمنان ما در این آب ها غرق می شود هر چقدر هم محکم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دریا خوردم بیشتر همانند آب فرات بود آب های سفید را پیمودیم تا به جزیره ی خضراء رسیدیم که همواره آباد و ساکنانش دلشاد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در کنار جزیره پهلو گرفت و ما از کشتی پیاده شده وارد شهر شدیم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شهر در میان هفت قلعه ی استوار با دیوارهای محکم و برج های به آسمان کشیده شده با آبشارها و چشمه سارها و اقسام میوه ها زیباترین شهری بود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بازارهای وسیع و حمام های فراوان وجود داشت و بیشتر ساختمان</w:t>
      </w:r>
    </w:p>
    <w:p>
      <w:pPr>
        <w:pStyle w:val="BookText"/>
        <w:rPr/>
      </w:pPr>
      <w:r>
        <w:rPr>
          <w:rFonts w:ascii="IRNazanin" w:hAnsi="IRNazanin" w:eastAsia="IRNazanin"/>
          <w:color w:val="111111"/>
          <w:sz w:val="28"/>
          <w:sz w:val="28"/>
          <w:szCs w:val="28"/>
          <w:rtl w:val="true"/>
          <w:lang w:bidi="fa-IR"/>
        </w:rPr>
        <w:t>های آن از مرمر شفاف ساخته شده بود و مردمان شهر با قامتی راست و استوار و جامه هائی آراسته و قیافه هایی جذّاب در هاله ای از شکوه و وقار دیده را خیره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شهر و شکوه آن، آن چنان مسرور شدم که روحم از این مناظر پرواز می کرد مدّتی در منزل شیخ محمد استراحت کرده به مسجد رفتم در مسجد جماعت انبوهی بود و در میان آن ها مردی نشسته بود که من از وصف او ناتوانم بسیار با وقار متین و با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جماعتی دور جناب سیّد شمس الدّین حلقه زده بودند در محضر او قرآن اصول دین، فقه و اقسام علوم عربی را فرا می گرفتند فِقْهی که جناب سیّد شمس الدین تدریس می کرد مسئله مسئه بود و هر مسئله ای را از حضرت صاحب الزمان عجّل اللّه تعالی فرجه الشریف نقل می کرد هنگامی که به محضر سیّد بزرگوار شرفیاب شدم به من خوش آمد فرمود و در کنار خود مرا جای داد و از رنج راه و مشقت سفر پرسید و بیان داشت که تمام احوالات من به محضرشان رسیده است و شیخ محمد که مرا به جزیره ی خضراء هدایت نموده به امر جناب سیِّد شمس الدّین بوده است که خداوند سایه اش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غرفه ای را در گوشه ای از گوشه های مسجد به من اختصاص دهند که در آن جا راحت باشم سپس خطاب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آن تُست هر وقت خواستی تنها باش و استراحت کن از محضر سیّد مرخّص شدم و به غرفه ی خود رفتم و تا عصر به استراحت پرداختم طرف عصر کسی که مسئول من بود به من پیغام آورد که در غرفه ام باشم که جناب سیّد شمس الدین با گروهی از یااران برای صرف شام به غرفه ی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 وقتی پذیرا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جناب سیّد با جمعی از اصحابش تشریف آوردند و سفره ها پهن شد غذا چیده شد در محضر جناب سیّد شام خوردیم و برای نماز مغرب و عشاء رهسپار مسجد شدیم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پس از ادای نماز مغرب و عشاء جناب سیّد به منزلش تشرف بردند و من به غرفه ام بازگشتم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 روز بدین منوال گذشت و هر روز از محضر جناب سیّد شمس الدین استفاده می بردیم که خداوند به سلامت بدارد نخستین نماز جمعه در محضر جناب سیّد بزرگوار شد دیدم که سیّد جمعه را به عنوان دو رکعت واجب اداء کردند و من از ایشان پیروی نموده نماز جمعه را با ایشان اداء کردم و چون از نماز فارغ شده عرضه داشتم نماز جمعه را به عنوان واجب اداء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تمام شرائط وجوب جمعه فراهم است تو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ولی عصر عجّل اللّه تعالی فرجه الشریف در نماز شرکت داشتند چون خلوت شد از جناب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حاضر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نائب خاص آن حضرت هستم و به امری که از ناحیه ی مقدسه صادر شده جمعه را اقامه می کنم</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از جناب شمس الدین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صدای آن حضرت را شنیده بود ولی شخص آن حضرت را ندیده بود اما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شخص آن حضرت را دیده بود و هم صدایش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به یکی این افتخار نصیب می شود و به دیگری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خداوند تبارک و تعالی هر که را بخواهد مشمول الطاف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بر اساس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بندگانش را به اعطای مقام رسالت، نبوّت و امامت گرامی داشته است و آن ها را حجّت خود قرار داده است تا هر که هلاک شود حجّت بر او تمام باشد و هر که هدایت شود بر اساس برهان و حجّت به راه راست هدایت شود خداوند از روی لطف لحظه ای روی زمین را خالی از حجّت قرار نداده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برای هر حجّتی سفیری قرار داده است که فرمان های او را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جناب سیّد شمس الدّین دست مرا گرفت و به خارج شهر برد و به سوی بستان ها رفتیم در آن رودها و بستان های بسیار می دیدم که در ایران و عراق و شامات نظیر آن ها را ندیده بودم و در بزرگی و زیبائی و شیرینی با میوه های مشابهش قابل قیاس نبود در بستان ها قدم می زدیم که مرد خوش صورتی با دو قطعه جامه از پشم سفید از نزدیکی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پرسیدم این مرد کیست؟ که هیبتش مرا به شگفت وا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بلند را می 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محلّ با شکوهی است که در آن جا چشمه ای زیر درخت پر شاخ و برگ هست و در آن جا قبّه ای از آجر هست و این مرد با یک نفر دیگر خادم آن قبّه هستند من هر صبح جمعه به آن جا می روم و از آن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می کنم من در ان جا دور رکعت نماز می خوانم و در آنجا ورقه ای می یابم که هر چه نیاز دارم در آن نوشته شده است هر حادثه ای پیش آید و هر محاکمه ای در میان مؤمنین انجام دهم حکمش را در آن ورقه می یابم و به آن عمل می کنم تو نیز شایسته است که به آن جا بروی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جا زیارت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جناب سیّد بر فراز کوه رفتم و آن قبّه را به طوری که جناب سِیّد توصیف کرده بود یافتم آن جا دو نفر خادم بود یکی مرا نشناحت و به من اعتراض کرد خادمی که مرا در حضور سیّد دیده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شناسم من او را در خدمت سیّد الشمس الدین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به من عنایت کرد و با من گفتگو پرداختند آن گاه نان و انگور آوردند خوردم سپس از آب چشمه خوردم و وضو گرفتم و دور رکعت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خادم ها پرسیدم رؤیت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 میّسر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و ما اجازه نداریم به کسی خبر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درخواست کردم در حقّ من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من دعا کردند و از خدمتشان مرخص شدم از کوه پایین آمدم وقتی به شهر رسیدم به منزل سیّد شمس الدّین رفتم در خانه نبود به منزل محمد رفتم که راهنمای من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کوه و آن چه در آن دیده بودم با او صحبت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 ها به من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سیّد شمس الدّین و امثال او کسی حق ندارد به این کوه برود و به همین جهت مورد اعتراض واقع شده ای از او در مورد جناب سیّد شمس 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اولاد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میان او و حضرت ولی عصر عجّل اللّه تعالی و فرجه الشریف پنج واسطه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علی بن فاضل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سیّد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فرمائید که مسائل مورد نیاز را از محضر شما فراگرفته و به شعیان نقل کنم و قرآن را در محضر شما بخوانم و مطالبی که بر من مشکل شده از محضرتان استفاده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ضرورتی هست از قران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جناب سیّد شمس الدّین شروع به قرائت قرآن کردم در هر آیه ی که در میان قاریان اختلافی بود به موراد اختلاف اشاره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چنین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کسائی چنین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چنین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چنین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شمس 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نمی شناسیم 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قرآن پیش از هجرت و بعد از هجرت به تدریج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بر آن حضرت نازل شد و گفت یا محمد قرآن را بخوان تا آغاز و انجام هر سوره ای را برای شما باز گویم و شأن نزول آن ها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امیرالمؤنینن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عبدالله بن مسعود حذیقة بن یمان، جابربن عبدالله انصاری ، ابوسعید خُدری ، حسان بن ثابت و گروهی از برگزیدگان اصحاب جمع شدند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اوّل تا آخر قرائت فرمود در هر آیه ای اختلافی بود جبرئیل آن را بیان می کرد و به نزد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قرآنی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آن را نوشته است در محضر حضرت ولی عصر عجّل اللّه علیه و آله و سلم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خراش نیز در آن هست اما این قرآن که در دست شماست و بدون شبهه کلام خالق است و هیچ تردیدی در صحّت آن نیست و این مطلبی است که حضرت ولی عصر عجّل اللّه تعالی فرجه الشریف صادر شده شیخ زین الدین علی بن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سیّد شمس الدّین مسائل بسیاری پرسیدم و فراگرفتم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است و آن ها را در یک مجلد گرد آوردم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که فقط به شیعیان خالص آن را ارائه می دهم، انشاء الله تو نیز آن را 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فضل بن یحیی بن علی طیّبی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راوی بلاواسطه داستان جزیره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دوم که جمعه ی وسطی از جمعه های ما بود نماز جمعه را با جناب شمس الدین خواندم پس از نماز جناب سیّد برای بیان مسائل ارشاد و افاده ی مؤمنان در مجلس نشست و من به سخنان او گوش می دادم که ناگاه متوجّه شدم در بیرون مسجد صدای هرج و مرج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سیّد پرسیدم این چه صدایی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در وسط ماه لشکریان ما سوار می شوند و انتظار فرج می کشند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 بزرگوار اجازه گرفتم و برای تماشای آن ها بیرون رفتم، جمعیتی انبوهی را دیدم که تحمید و نهلیل می گفتند و برای تعجیل فرج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و ناصح به دین خدا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المهدی حضرت صاحب الزمان عجّل اللّه تعالی فرجه الشریف دعا می کردند وقتی به مسجد بازگشتم جناب سیّد شمس الدین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لشکر ما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امرای آنها را شمردی؟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باشد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مانده است که تعداد یاران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سَرور من فرج کی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آگاهی از آن مخصوص پروردگار است و موکول به مشیّت حضرت احدیّت است ای بسا شخص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فرج نشانه هائی هست که یکی از آن ها سخن گفتن ذوالفقار است که از غلاف خود خارج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به پاخیز و به وسیله ی من و به نام خدا، دشمنان خدا را نابو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 ها سه صدا است که همه آن ها را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اَزِفَتِ الآزِفةُ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ظهور فرا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کسانی باد که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سیمائی بر خورشید ظاهر شده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ولی عصر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برانگیخته است به سخنان او گوش فرا دهید و اوامر او را اطاعت کنید گفتم مولای من از اساتید ما روایتی رسیده است که حضرت ولی عصر عجّل اللّه تعالی فرجه الشریف در مورد غبت کبری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من هر کس ادعا کند که مرا دیده است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است ولی مربوط به زمانی است که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های بنی عباس فراوان بودند و شیعیان ناچار بودند حتی از آوردن نام مبارک آقا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زمان طولانی شده و دشمنان نومید گشته اند و سرزمین ما به دور از تیررس دشمنان است و آن ها از برکت حضرت ولی عصر عجّل اللّه تعالی فرجه الشریف راهی ندارند که به ما برسند و به ما ناراحتی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نقل می کنند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به شیعیان خود از اولاد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می توانند ار برده هائی که اهل تسنّن اسیر گرفته اند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غیر آن ها،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با آن ها آن چنان رفتار کنید که با خود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مسئله غیر از مسائلی است که در کتاب فوائد الشمسیه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شمس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فرد از مکه معظمه در میان رکن و مقام ظاهر می شود مؤمنان باید در انتظار آن 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بسیار علاقه مندم تا هنگامی که خداوند اجازه ی فَرج و امر به ظهور فرماید در خدمت شما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به من دستور رسیده که شما به وطن خود بازگردید که هرگز برای من و برای شما امکان مخالفت نیست زیرا شما اهل و عیال دارید و مدّتی از ان ها دور شده اید و بیش از این جایز نیست از آن ها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اندوهگین شدم و اشک ریختم و عرضه داشتم آیا می توان در این زمینه بار دوم کسب تکلیف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فرمائید همه ی آن چه دیده ام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آرامش دل مؤمنان می توانی به جز فلان و فلان را آنگاه مطالبی را که نباید نقل کنم برای من معین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آیا نمی توان به جمال عالم آرای حضرت ولی عصر عجّل اللّه تعالی فرجه الشریف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بدان که هر مؤمن مخلص او را می بیند ولی نمی شناسد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بندگان مخلص آقا هستم ولی آن حضرت را ندیده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شما دوبار جمال آقا را دیده ای یکی هنگامی که برای اولین بار به سامرا می رفتی که یارانت جلوتر از شما رفتند و شما تنها ماند تا به رودخانه ای رسیدی که آب نداشت آن جا سواره ای را دیدی که بر اسب سفید سوار است و نیزه ای بلند در دست دارد و سرنیزه اش دمشقی بود آن جا بر جامه هایت ترسیدی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با شتاب برو که دوستانت در زیر درخت در انتظار تو نشسته اند آن واقعه دقیقاً یادم آمد و گفتم آری چنین اتفاقی بر من افتاده است مولای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دیگر هنگامی که با استاد اندلسی خود از دمشق به سوی مصر راه افتادی و در راه از قافله جاماندی و به شدّت ترس و وحشت بر تو غلبه کرد آن جا نیز سواره ای را دیدی که بر اسب پیشانی سفیدی سوار است و نیزه ای به دست دارد و به تو فرمود نترس که در دست راست تو آبادی هست برو به آن آبادی و شب را در آن جا بیتوته کن مذهب و آئین خود را آن جا بازگوی که آن ها و چند آبادی دیگر در جنوب دمشق بر آئین علی بن ابی طالب 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او هستند آیا چنین بود ای پسر فاضل؟</w:t>
      </w:r>
    </w:p>
    <w:p>
      <w:pPr>
        <w:pStyle w:val="BookText"/>
        <w:rPr/>
      </w:pPr>
      <w:r>
        <w:rPr>
          <w:rFonts w:ascii="IRNazanin" w:hAnsi="IRNazanin" w:eastAsia="IRNazanin"/>
          <w:color w:val="111111"/>
          <w:sz w:val="28"/>
          <w:sz w:val="28"/>
          <w:szCs w:val="28"/>
          <w:rtl w:val="true"/>
          <w:lang w:bidi="fa-IR"/>
        </w:rPr>
        <w:t>گفتم آری چنین بود و من رفتم و شب را در آن جا خوابیدم و از ان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مذهبی دارید؟ بدون تقیّه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مذهب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 و به من خیلی احترام کردند و از آن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چگونه به دست شما رسیده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عثمان جناب ابوذر غفاری را به سوی شام تبعید کرد معاویه نیز او را به سرزمین ما تبعید کرد از برکت مقدم جناب ابوذر چندین آبادی در این منطقه با مذهب اهلبیت عصمت و طهارت آشنا شدند که یکی از آن ها آبادی ماست</w:t>
      </w:r>
      <w:r>
        <w:rPr>
          <w:rFonts w:eastAsia="IRNazanin" w:cs="IRNazanin"/>
          <w:color w:val="111111"/>
          <w:sz w:val="28"/>
          <w:szCs w:val="28"/>
          <w:rtl w:val="true"/>
          <w:lang w:bidi="fa-IR"/>
        </w:rPr>
        <w:t xml:space="preserve">. </w:t>
      </w:r>
      <w:r>
        <w:rPr>
          <w:rStyle w:val="FootnoteAnchor"/>
          <w:rtl w:val="true"/>
        </w:rPr>
        <w:footnoteReference w:id="490"/>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جناب سیّد شمس الدّین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سرور من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فاصله ای خانه ای را زیرات می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فاضل دنیا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قدم بیش نیست کجا رسد به کسی که جهان به برکت او و پدران او برپاست آرای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موسم حج شرکت می فرماید و پدران بزرگوارش را در مدینه ، عراق و طوس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سرزمین ما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سیّد شمس الدّین به من دستور داد که در مراجعت درنگ نکنم و در بلاد مغرب توقف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گفت بر دِرهمهای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اله الله ،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 م ح م د ابن الحسن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بامرالله و پنج درهم از آن ها به من عنایت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برکت آن را حفاظت می کنم آن گاه جناب سیّد مقرّر فرمود که مرا با همان کشتی که آمده بودم به نخستین آبادی که در سرزمین بَربر رسیده بودم بازگردانیدند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جناب سیّد به من مقداری گندم و جو دادند که در آن سرزمین بربر آن ها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از دینار های مغرب فروختم و با آن پول عزیمت حج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امتثال امر جناب سید شمس الدین به اندلس نرفتم و از سرزمین بربر به طرابلس غرب رفتم و از آن جا با حجّاج مغربی به مکّه معظمه مشرف شدم و پس از ادای مراسم حج به عراق بازگشتم و تصمیم دارم تا آخر عمر در نجف اشرف اقامت کنم و مجاور حرم مطهر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شیخ زین الدین علی بن فاضل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ی خضراء فقط نام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شیعه مطرح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جعربن اسماعیل حلّی قدس الله ارواحهم</w:t>
      </w:r>
      <w:bookmarkStart w:id="1074" w:name="pg6254_56903"/>
    </w:p>
    <w:p>
      <w:pPr>
        <w:pStyle w:val="Heading3"/>
        <w:numPr>
          <w:ilvl w:val="2"/>
          <w:numId w:val="1"/>
        </w:numPr>
        <w:rPr/>
      </w:pPr>
      <w:bookmarkStart w:id="1075" w:name="__RefHeading___Toc1695805_237004111"/>
      <w:bookmarkStart w:id="1076" w:name="_Toc427"/>
      <w:bookmarkEnd w:id="1074"/>
      <w:bookmarkEnd w:id="1075"/>
      <w:r>
        <w:rPr>
          <w:rtl w:val="true"/>
        </w:rPr>
        <w:t>حکایت مرحوم شفتی و جزیره ی خضراء</w:t>
      </w:r>
      <w:bookmarkEnd w:id="1076"/>
    </w:p>
    <w:p>
      <w:pPr>
        <w:pStyle w:val="BookText"/>
        <w:rPr/>
      </w:pPr>
      <w:r>
        <w:rPr>
          <w:rFonts w:ascii="IRNazanin" w:hAnsi="IRNazanin" w:eastAsia="IRNazanin"/>
          <w:color w:val="111111"/>
          <w:sz w:val="28"/>
          <w:sz w:val="28"/>
          <w:szCs w:val="28"/>
          <w:rtl w:val="true"/>
          <w:lang w:bidi="fa-IR"/>
        </w:rPr>
        <w:t xml:space="preserve">مرحوم سیّد محمدباقر شفتی رشتی رحمة الله علیه در پشت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ی علمیّه 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این جریان و حکایت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همیشه از حضرت بقیة الله ارواحنا فداه می خواستم که مرا به مشاهده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جزیره 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شهرهایی که اولاد آن حضرت در آن جا بر خلق زیادی که در نهایت عظمت هستند حکومت دارند موفق گرداند و خدا را حقّ ولیّ خود عجّل اللّه تعالی فرجه الشریف قسم دادم که صحّت این امر بر من معلوم شود تا این که یک وقت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جمعه بود ثلث آخر شب کنار باغچه ای در خانه مان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رفتم ناگاه سیّد مجلّلی را دیدم که به سیمای علماء بود ایشان مرا به تمام آن چه که در دل داشتم خبر داد و هم چنین به صحّت آن شهر و بلادی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ی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آگاه نمود و گفت آیا می خواهی به چشم خو بینی تا برای تو و سایر اولی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 و در این صورت منّت بزرگی بر من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دو چشمت را بر هم بگذار و هفت مرتبه بر جدّت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دستور داد انجام دادم بعد فرمود دو چشمت را باز کن و نظر نما ببین از آیات و نشانه های الهی چه می بینی ؟ چشم هایم را گشودم شهری دیدم که خانه هایش در دُور درست و طرف راست و چپ آن از درخت و گل سبز و خرّم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جَنّاتٍ تجری مت تَحْتِها الأَنهارُ</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مانند بهشتی که نهرهایی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آن درخت ها نظر کن و به آن جا برو ، مسجد و امام جماعتی را می بینی که نماز صبح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جماعت و صفوفی است که نهایت ندارد نماز خود را به آن امام جماعت اقتداء کن که او از طبقه ی هفتم اولاد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بعد از نماز مرا آن جا می بنیی حسب الامر به راه افتادم و دیدم خود به خود زیر پای من طیّ می شود تا به آن مسجد و به همان کیفیّتی که گفته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جماعت مثل ماه شب چهارده نورانی و در محراب ایستاده بود ایشان مرا دید و من او را زیارت کردم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مَرْحَباً بِکَ ،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بر تو منّت گذاشت مسائلی که در رابطه با احکام مشکل بود از ایشان سؤال کردم و جواب گرفتم بعد هم مرا اکرام و انعام نمود آن گاه نماز فجر را به جا آورد به او اقتداء نمودم و مشغول به تعقیباتی که داشتم شدم تا نزدیک طلوع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ذهنم گذشت در چنین وقتی من با مردم نماز می خوانده ام و آن ها لابُدّ به عادت هر روز منتظرم هستند امّا امروز گذشت و به آن ها نمی رسم در این وقت شنیدم آن سید و امام جماعت که در محراب نشسته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محزون نباش که به زودی تو را به جای خود می رسانم و با آن ها نماز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دیدم آن سیّد اوّلی نزد من است دست مرا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امام زمان خود برویم و فوراً خود را در مسجد بید آباد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نماز خواندم و آن سیّد را هم دیگر ندیدم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حد کافی در باره همسر و اولاد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زندگی آن ها در آن مکان توضیح دادیم</w:t>
      </w:r>
      <w:r>
        <w:rPr>
          <w:rStyle w:val="FootnoteAnchor"/>
          <w:rtl w:val="true"/>
        </w:rPr>
        <w:footnoteReference w:id="494"/>
      </w:r>
      <w:r>
        <w:rPr>
          <w:rFonts w:ascii="IRNazanin" w:hAnsi="IRNazanin" w:eastAsia="IRNazanin"/>
          <w:color w:val="111111"/>
          <w:sz w:val="28"/>
          <w:sz w:val="28"/>
          <w:szCs w:val="28"/>
          <w:rtl w:val="true"/>
          <w:lang w:bidi="fa-IR"/>
        </w:rPr>
        <w:t>و بیش از این به طول می انجامد البته مطالب زیادتر از این است که ذکر شد و گفتگو در این جا مکفی است انشاء الله الرحمن</w:t>
      </w:r>
      <w:r>
        <w:rPr>
          <w:rFonts w:eastAsia="IRNazanin" w:cs="IRNazanin"/>
          <w:color w:val="111111"/>
          <w:sz w:val="28"/>
          <w:szCs w:val="28"/>
          <w:rtl w:val="true"/>
          <w:lang w:bidi="fa-IR"/>
        </w:rPr>
        <w:t>.</w:t>
      </w:r>
      <w:bookmarkStart w:id="1077" w:name="pg6254_56904"/>
    </w:p>
    <w:p>
      <w:pPr>
        <w:pStyle w:val="Heading2"/>
        <w:numPr>
          <w:ilvl w:val="1"/>
          <w:numId w:val="1"/>
        </w:numPr>
        <w:rPr/>
      </w:pPr>
      <w:bookmarkStart w:id="1078" w:name="__RefHeading___Toc1695807_237004111"/>
      <w:bookmarkStart w:id="1079" w:name="_Toc428"/>
      <w:bookmarkEnd w:id="1077"/>
      <w:bookmarkEnd w:id="1078"/>
      <w:r>
        <w:rPr>
          <w:rtl w:val="true"/>
        </w:rPr>
        <w:t>موضوع نهم</w:t>
      </w:r>
      <w:r>
        <w:rPr>
          <w:rtl w:val="true"/>
        </w:rPr>
        <w:t>:</w:t>
      </w:r>
      <w:bookmarkEnd w:id="1079"/>
    </w:p>
    <w:p>
      <w:pPr>
        <w:pStyle w:val="Heading3"/>
        <w:numPr>
          <w:ilvl w:val="2"/>
          <w:numId w:val="1"/>
        </w:numPr>
        <w:rPr/>
      </w:pPr>
      <w:bookmarkStart w:id="1080" w:name="__RefHeading___Toc1695809_237004111"/>
      <w:bookmarkStart w:id="1081" w:name="_Toc429"/>
      <w:bookmarkEnd w:id="1080"/>
      <w:r>
        <w:rPr>
          <w:rtl w:val="true"/>
        </w:rPr>
        <w:t>علائم ظهور حضرت بقیة الله ارواحنا فداه</w:t>
      </w:r>
      <w:bookmarkEnd w:id="10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قَبْلَ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اَلْیَمَانِیُّ ، وَ اَلسُّفْیَانِیُّ ، وَ اَلْمُنَادِی یُنَادِی مِنَ السَّمَاءِ، وَ خَسْفٌ بِالْبَیْدَاءِ ، وَ قَتْلُ اَلنَّفْسِ اَلزَّکِیَّةِ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است و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از شام و وادی یابِس و منادی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جبرئیل در شب بیست و سوّم 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رفتن زمین در سرزمین 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 لشکر سفیانی در آن جا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فرزندی از اولاد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محمدبن حسن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نفس زکیّه پانزده شب فاصله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خشک خروج می کند و او مردی است چهارشانه و زشت رو و کلّه ی گُنده و آبله رو و چون او را می بینی می پنداری که یک چشم است نامش عثمان و نام پدرش عَنْبسه و از فرزندان ابوسفیان است تا به سرزمینی که دارای قرارگاه و خرّمی است می رسد و در آن جا بر تخت سلطنت می نشیند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سفیانی را ببینی بد ذات ترین مردم را دیده باشی، سرخ رو و چشم کبود است و هی فریاد می زند پروردگارا خون من، خون من سپس خون من آن اندازه خبیث است که یک ام ولد دارد و او را زنده بگور می کند از ترس این که مبادا او را نشان دهد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منصور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نامش چکار داری؟ چون پنج استان و شهر را تصرف کند دَمِشق ، حَمْص، فلسطین، اُرْدُن، قَنْسَرین متوقع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حکومتش هشت ماه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نیست</w:t>
      </w:r>
      <w:r>
        <w:rPr>
          <w:rStyle w:val="FootnoteAnchor"/>
          <w:rtl w:val="true"/>
        </w:rPr>
        <w:footnoteReference w:id="4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هَرَوی گیود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قائم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وقتی ظهور کند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هایش این است که در سنّ پیری است و جوان می نماید تا آن که هر کس او را می بیند گمان بَرَد که چهل سال یا کمتر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نشانش این است که گذشت روزگار او را پیر نکند تا مرگش فرا برسد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امر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اختلاف بنی عباس هم حتمی است کشته شدن نفس زکیّه هم حتمی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اوّل روز از آسمان فریاد می کند آگاه باشید حقّ با علی و شیعیان او است و در آخر همان روز ابلیس ملعون فریاد می زند حقّ با سفیانی و شیعیان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جویان به شک و ریب دربیابند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سفیانی حتمی است و در رجب خروج می کند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که از آسمان کشند در ماه رمضان است و شب جمعه بیست و سوّم آن ماه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ابوالجارود از امام باقر و از آباء و اجدادش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آن حضرت بر منبر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در آخر الزّمان فرزندی ظهور می کند که رنگش سفید متمایل به سرخی و سینه اش فراخ و رانهای بزرگ و شانه هایش قوی است و در پشتش دو خال است یکی به رنگ پوستش و دیگری مشابه خال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نهان و دیگر آشکار امّا نام نهان احمد و نام آشکار محمّد است و چون پرچمش بجنباند از مشرق تا مغرب را تابان کند دست بر سر همه مردم نهد و دل مؤمنان از برکت دستش چون کوه آهن گردد و خداوند توانائی چهل مرد را به او بدهد هیچ مؤمنی در گور هم نباشد که از ظهور او خرسند نگردد ارواح مؤمنان در گور از هم دیدن کنند و مژده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هم بدهند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السَّبْتِ یوْمَ عاشُورا ءاَلیوم الذِیٖ قُتِلَ فِیهِ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ای که مصادف با عاشورا است ظهور می کند همان روزی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و محمدبن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نباشد تا دو ثلث مردم از میام بروند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ثلث بروند چه کسی بماند؟ نمی پسندید که شما شیعیان همان ثلث باقی مانده باشید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اَبیٖ جَعْفَرٍ محَمَّدِبْنِ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السُّفیانِّیُ وَ القائِمُ فیٖ سَنَةٍ واحِدَةٍ</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و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حضرت درباره 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کنندگان دروغ می گویند ما اهل بیتی هستیم که وقتی تعیین نمی کنیم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کاری می کند که آن زمانی را که وقت تعیین کنندگان مشخص کرده اند خلاف درآید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به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ما اهلبیتی هستیم که هرگز وقت تعیین نمی کنیم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آن ها که وقت تعیین می کنند دروغ می گویند ای ابا محمّد همانا پیشاپیش این امر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ندایی است در ماه رمضان خواهد بود و خواهد آمد و دیگر خروج سفیانی و خروج خراسانی و گشته شدن نفس زکیّه و فرو رفتن در سرزمین یبداء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حتماً پیش از ان دو طاعون مردم را فرا می گیرد طاعون سفید و طاعون سرخ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آنها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طاعون سفید مرگ فراکیر و شایع است و امّا منظور از طاعون سرخ همان جنگ و خون ریزی و شمشیر است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مگر پس از آن که در میان زمین و آسمان در شب بیست و سوم ماه مبارک رمضان در شب جمعه به نام او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ندا داده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او و نام پدرش ندا داده می شود که بدانید که فلانی فرزند فلانی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او گوش فرا دهید و از او فرمان برید پس هیچ موجود ذی روحی نخواهد ماند مگر این که آن را می شنود صحیه ای که خفته را بیدار می کند و او را به حیاط خانه اش می کشاند و بانوان پرده نشین از پس پرده بیرون می آورند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آن قیام می کند و آن صحیه 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ی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وقت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هفتاد تعیین فرمود ه بود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کشته شد خشم خدا بر مردم شدّت گرفت و آن را تا سال صد و چهل به تأخیر انداخت ما آن را برای شما بازگو کردیم و شما این امر مهم را فاش کردید و پرده ی ستر آن را کنار زدید خداوند هم پس آن دیگر وقتی نزد ما نسبت به این امر قرار نداده است و خداوند هر چه را بخواهد محو می کند و هر چه را بخواهد باقی و ثابت می دارد و امّ الکتاب نزد او است 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بوده</w:t>
      </w:r>
      <w:r>
        <w:rPr>
          <w:rStyle w:val="FootnoteAnchor"/>
          <w:rtl w:val="true"/>
        </w:rPr>
        <w:footnoteReference w:id="51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بن عمر نقل می کند امام صادق سلام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نام عبرانیش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صحابه خاص آن حضرت برایش آماده می شوند که سیصد و سیزده نفرند هم چون پاره های ابر پائیزی آنان پرچم داران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 ها شبانه از بستر خوابشان ناپدید می شوند و صبح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روز دیده می شوند که در میان اَبر سیر می کنند آن ها همگی نامشان و نام پدرشان و سایر خصوصیات آن ها و نسبشان نیز شناخته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کدام یک ایمانشان بالاتر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روز با ابر سیر می کند و ایشان همان ناپدید</w:t>
      </w:r>
    </w:p>
    <w:p>
      <w:pPr>
        <w:pStyle w:val="BookText"/>
        <w:rPr/>
      </w:pPr>
      <w:r>
        <w:rPr>
          <w:rFonts w:ascii="IRNazanin" w:hAnsi="IRNazanin" w:eastAsia="IRNazanin"/>
          <w:color w:val="111111"/>
          <w:sz w:val="28"/>
          <w:sz w:val="28"/>
          <w:szCs w:val="28"/>
          <w:rtl w:val="true"/>
          <w:lang w:bidi="fa-IR"/>
        </w:rPr>
        <w:t xml:space="preserve">شدگان هستند و این آیه ی درباره ی آن ها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 همگی شما را گِرد آورد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حضرت در بیان این قول خدای متعال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درباره ی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نازل شده است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پرنده ای سفید بر ناودان کعبه نشسته و اوّلین کسی که از میان مخلوقات با آن حضرت بیعت می کند و سپس آن سیصد و سیزده نفر با او بیعت می کنند پس هر کس در راه مانده و گرفتار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خدمت حضرت می رسد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بره نیافتاده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 خود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حضرت حاضر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سخن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مفقود شدگان از بسترها و همان قول خدای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نیکی ها بر یک دیگر پیشی گیرید هر جا که باشید ، خداوند همه شما را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خیرات ، ولایت ما اهلبیت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نرسد تا این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زمانی که خداوند به او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کسی که او را متابعت کند نجات خواهد یافت و کسی که تخلّف کند هلاک خواد شد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به جانب او بروید اگرچه بر روی برف شده باشد چرا که او خلیفه ی خدا ی عزّو جل و خلیفه ی من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اَلدُّنْیَا حَتَّی یَقُومَ بِأَمْرِ أُمَّتِی رَجُلٌ مِنْ وُلْدِ اَلْحُسَیْنِ، یَمْلَأُ اَلْأَرْضَ عَدْلاً کَمَا مُلِئَتْ ظُلْماً و جوراً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آن بسر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مردی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امتّم قیام کند و دنیا را پر از عدل نماید هم چنان که پر از ظلم و ستم شده باشد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و جانشینان و اوصیای من و حجّت های خداوند بر خلق بعد از من دوازده نفرند اوّل آن ها برادرم و آخر آن ها فرزندم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برادرت کیست؟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پس فرزند کیست؟ فرمودند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یملاأ قسطاً و عدلاً کما ملئت جوراً و ظلماً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را پر از عدل و داد کند هم چنان که پر از جور و ظلم شده باشد به آن خدائی که خداوند مرا به حق مبعوث برسالت گردانید اگر از عمر دنیا باقی نمانده باشد مگر یک روز آن روز را خداوند آن قدر طولانی نماید تا</w:t>
      </w:r>
    </w:p>
    <w:p>
      <w:pPr>
        <w:pStyle w:val="BookText"/>
        <w:rPr/>
      </w:pPr>
      <w:r>
        <w:rPr>
          <w:rFonts w:ascii="IRNazanin" w:hAnsi="IRNazanin" w:eastAsia="IRNazanin"/>
          <w:color w:val="111111"/>
          <w:sz w:val="28"/>
          <w:sz w:val="28"/>
          <w:szCs w:val="28"/>
          <w:rtl w:val="true"/>
          <w:lang w:bidi="fa-IR"/>
        </w:rPr>
        <w:t xml:space="preserve">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خروج کند پس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نماز بخواند و زمین را به نور پروردگار منوّر بنماید و حکومت او به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انکر القائم من ولدی فقد انکرنی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منکر قائم از فرزندان من شود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منکر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بهائیان که منکر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اَنْکَرَ القائمَ مِنْ وُلْدی فی زمانِ غِیْبَتَهِ ماتَ میتَةً جاهِلیَّةً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فرزندام را منکر شود در زمان غیبتش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بهائیان مشرک و نجس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یَخْرُجُ فیٖ آخِرِ الزَّمانِ و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زمان خارج می شود و ظهور می نماید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آخر زمان اصطلاحی است در فرهنگ ادیان بزرگ دنیا به معنای آخر الزمان دوران حیات بشر و قبل از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آخر الزمان هم دوران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وقوع قیامت را شامل می شود و هم دوران غیبت و ظهور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معاصر عده ای با اتکاء به آیات از قرآن کریم آیه 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و آیه 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آیه 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استخلاف انسان در زمین ، فرمانروا شدن نیکوکاران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حق بر باطل را به رغم جولان دائمی باطل به عنوان سرنوشت آینده ی بشر مطرح کرده اند و آیات و روایات مربوط به تحوّلات آخر الزمان را بیانگر نوعی فلسفۀ تاریخ می دانند و اعتقاد ایشان عصر آخرالزمان عبارت است از دوران شکوفایی تکامل اجتماعی و طبیعی نوع انسان چنین آینده ای امری است محترم که مسلمانان باید انتظار آن را داشته باشند و نباید منفعل و دل سرد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بلکه با حالتی پرنشاط و خواهان صلاح جامعه انسانی و آگاه از تحققّ اهداف تاریخی انتظار باید سرشار از امید آمادگی و کوشش در خور این انتظار مقدس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معیّنی از تاریخ نوع انسانی است که او باید در آن حرکت تکامل تدریجی خود را تا تحقق وعده ی الهی ادامه دهد که این تفسیر صحیح نیست و از نظر ما مردود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در کتب علمای قدیم مانند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طوسی در کتاب غیبت چنین تفسیر از تاریخ ندارند و نبوده و اصلاً با مبانی روایات ما سازگار نیست و تحولّات آخرالزمان امری است غیر عادی که در آخرین بخش از زندگی نوع انسان واقع می شود و به تحوّلات قبلی جامعه انسانی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فرجام شناسی </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Esclotologi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ادیان یهود مسیحیت و زرتشتی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دردرها و آلام بشر اندیشمند امروز و غربت او در زوال فطرت پاک آدمی چنین می نمایاند که در میان همه خواسته های ضد و نقیضش امروز یک صدا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w:t>
      </w:r>
      <w:r>
        <w:rPr>
          <w:rFonts w:eastAsia="IRNazanin" w:cs="IRNazanin"/>
          <w:color w:val="111111"/>
          <w:sz w:val="28"/>
          <w:szCs w:val="28"/>
          <w:rtl w:val="true"/>
          <w:lang w:bidi="fa-IR"/>
        </w:rPr>
        <w:t xml:space="preserve">» </w:t>
      </w:r>
      <w:r>
        <w:rPr>
          <w:rStyle w:val="FootnoteAnchor"/>
          <w:rtl w:val="true"/>
        </w:rPr>
        <w:footnoteReference w:id="518"/>
      </w:r>
      <w:bookmarkStart w:id="1082" w:name="pg6254_56909"/>
    </w:p>
    <w:p>
      <w:pPr>
        <w:pStyle w:val="BookText"/>
        <w:rPr/>
      </w:pPr>
      <w:bookmarkEnd w:id="1082"/>
      <w:r>
        <w:rPr>
          <w:rFonts w:ascii="IRNazanin" w:hAnsi="IRNazanin" w:eastAsia="IRNazanin"/>
          <w:color w:val="111111"/>
          <w:sz w:val="28"/>
          <w:sz w:val="28"/>
          <w:szCs w:val="28"/>
          <w:rtl w:val="true"/>
          <w:lang w:bidi="fa-IR"/>
        </w:rPr>
        <w:t xml:space="preserve">در اَحادیث بسیاری آمده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ظاهر می شود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و اهل بیت من است او در آخر زمان ظهور می کند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 دشما را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آخر الزمان به هنگام سختی روزگار و فتنه و اختلاف و عدم امنیت می اید و خداوند به وسیله ی او زمین را پر از قسط و عدل و می نماید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آخرین دولت ها است </w:t>
      </w:r>
      <w:r>
        <w:rPr>
          <w:rStyle w:val="FootnoteAnchor"/>
          <w:rtl w:val="true"/>
        </w:rPr>
        <w:footnoteReference w:id="521"/>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ها را به آسمان برافراشت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برادرانم را به من نمایان یکی از اصحاب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یاران من هستید برادران من کسانی اند که در آخرالزمان می آیند و به من ندیده ایمان می آورند خداوند آن ها را پیش از آن که از صُلب پدران به رحم مادران درآیند با نام خود و پدرانشان به من معرّفی نموده است که استقامت هر یک از آن ها در دین خود از کندن خارهای 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خاردار با ساقه های بزرگ و شاخه های بلند، گلهایش سفید یا زرد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کوهستانی فارس و کرمان و اصفهان و خراسان می روید و از آن کتیرا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و به دست گرفتن آتش گداخته سخت تر است آن ها مشعل های هدایت هستند که خداوند آن ها را فِتنه های تیره و تار نجات می بخشد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درباره فتن و حوادث آخرالزمان احادیث بی شماری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معصومین صلوات الله علیهم در کتب حدیث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هایی</w:t>
      </w:r>
    </w:p>
    <w:p>
      <w:pPr>
        <w:pStyle w:val="BookText"/>
        <w:rPr/>
      </w:pPr>
      <w:r>
        <w:rPr>
          <w:rFonts w:ascii="IRNazanin" w:hAnsi="IRNazanin" w:eastAsia="IRNazanin"/>
          <w:color w:val="111111"/>
          <w:sz w:val="28"/>
          <w:sz w:val="28"/>
          <w:szCs w:val="28"/>
          <w:rtl w:val="true"/>
          <w:lang w:bidi="fa-IR"/>
        </w:rPr>
        <w:t xml:space="preserve">از آن اَحادیث به صورت کتب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نام ها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 صلوات الله علیهم السلام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سپری شدن این دوران بساط زندگی دنیا برچیده و مرحله ی جدید در نظام آفرینش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دوران ظلم و ستم سفره اش برچیده می شود و زمان جدید به وجود می آید که دولت کریمه 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زیادی حکومت می کند تا دم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که خود به نام قیامت صغری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طول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خود به خود به دو مرحله کاملاً متفاوت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نخست که در آن انسان به مراحل پایان انحطاط اخلاقی میرسد دوران بعد عصر تحققّ وعده های الهی به پیامبران و اولیای خداوند است و با قیام مصلح جهانی آغاز می شود کلیّات عقاید مربوط به آخر الزّمان تقریباً از سوی همه فرقه های بزرگ اسلامی پذیرفته شده است ولی در خصوص وابستگی این تحوّلات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هویّت او اختلاف نظر وجود دارد</w:t>
      </w:r>
      <w:r>
        <w:rPr>
          <w:rFonts w:eastAsia="IRNazanin" w:cs="IRNazanin"/>
          <w:color w:val="111111"/>
          <w:sz w:val="28"/>
          <w:szCs w:val="28"/>
          <w:rtl w:val="true"/>
          <w:lang w:bidi="fa-IR"/>
        </w:rPr>
        <w:t>.</w:t>
      </w:r>
    </w:p>
    <w:p>
      <w:pPr>
        <w:pStyle w:val="Heading3"/>
        <w:numPr>
          <w:ilvl w:val="2"/>
          <w:numId w:val="1"/>
        </w:numPr>
        <w:rPr/>
      </w:pPr>
      <w:bookmarkStart w:id="1083" w:name="__RefHeading___Toc1695811_237004111"/>
      <w:bookmarkStart w:id="1084" w:name="_Toc430"/>
      <w:bookmarkEnd w:id="1083"/>
      <w:r>
        <w:rPr>
          <w:rtl w:val="true"/>
        </w:rPr>
        <w:t>آثار ظهور در آخر الزّمان</w:t>
      </w:r>
      <w:bookmarkEnd w:id="108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ها به طور مساوی تقسیم می شود هنگامی که به واسطه 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پر از عدالت شود ثروت های جهان به طور مساوی تقسیم خواهند شد چنان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ثروت را به طور مساوی تقسیم می کند و عدالت را در میان مردم پیاده می نماید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خشنودی همگانی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مردم زمین پرندگان هوا درندگان صحراها و ماهیان دریاها همه و همه از او خشنود خواهند شد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بینوایی ریشه کن خواهد شد در پرتو عدالت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بی نایز خواهند شد چنان در روایت آمده است زمانی برای مردم پیش می آید که انسان صدقات از طلا را با خود بر می دارد تا آن ها را در راه خدا انفاق کند ولی نیازمندی را پیدا نمی کند که این صدقه را قبول کند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مردم در امنیت به سر خواهند برد چنان 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دشمنی از دل ها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و چهارپایان با یک دیگر سازش می کنند یک زن طبقی بر سر گذارده از عراق تا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تا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سفر می کند همه جا قدم بر سرزمین سبر و خرم می گذارد در حالی که درنده ای او را نمی آزارد و دچار ترس و وحشت نمی شود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آسمانی نازل می شود چنان چه در حدیث آمده است زمین چیزی از بذرهای خود را نگه نمی دارد جز این که آن را بیرون می فرستد و آسمان چیزی از باران رحمتش را نگه نمی دارد جز این که سیل آسا بر بندگان خود فرو می ریزد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رفاه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متنعّم می شوند که هرگز چنین بهره مند نشده اند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گنج های پنهان خود را آشکار می کند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چهارپایان در امان هستند و درندگان با هم سازش می کنند زمین پاره های جگرش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پنهان و با ارزش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جگر زمین ستون هایی از طلا و نقره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 و چهارپایان زیاد می شوند چنان که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خداوند باران رحمتش را می فرستد، زمین گیاهش را می رویاند و دام در جهان زیاد می شود او ثروت را به طور مساوی تقسیم می کند و امت اسلام بزرگ و شکوه مند می گردد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مزاحمت ها و ایجاد آسایش برای عموم مردم است چنان چه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اصلی را توسعه می دهد بالکن هایی را که به خارج جاده ها آمده و از دیگران سلب آزادی کرده است و ناودان هایی را که به کوچه ها می ریزد از بین می برد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ظلمت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زمین به نور پرودگارش نورانی می شود و مردم از نور خورشید بی نیاز می شوند و شب و روز یکی می شوند و تاریکی از بین می رود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برادری و مساوات میان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دوران برادری و برابری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مسلمان آن چه نیاز داشته باشد از جیب برادر مسلمانش بر می دارد و او مانع نمی شود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بن جعفر وارد شدم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شما قائم به حقّ هستی؟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و لاکن قائمی که زمین را از لَوْت و آلودگی از دشمنان پاک می کند و دیتا و زمین را پر از عدل و داد می کند همان طوری که پر از جور و ستم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بوسیله خود مردم و مخصوصاً ظالمان و ستم کاران کافران مشرکان، بی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آقا پنجمین نفر از فرزندان من است برای او غیبتی طولانی است به قدری که گروهی در آن مرتد می شوند و عده ای ثابت قدم می مانند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شیعیان ما که چنگ زده اند به دوستی ما در زمان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آنانی کع بر موالات ما و براءت از دشمنان ما ثابت قدمند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هم از آنان هستیم آنان به ائمه ای ما بودن راضی و خشنودند ما هم به این که آنان شیعیان باشند خوشحال و خرسندیم به خدا سوگند که آنان با ما در بهشت در یک درجه ایم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العادبیدن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علی ولاینتا فی غیبة قائمنا اَعطاهُ اللّه اَجر اَلف شهید مثل شهداء بدر و اُحد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ثابت بماند بر ولایت ما در زمان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اجر و پاداش هزار شهید مانند شهیدان بدر و احد را به او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علی هذا الامر منتظراً لَهُ کان کمن کمان فی فسطاط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انتظار به سر می برد مانند کسی است که در خیمه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عبادة المؤمن انتظار فرج الله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مؤمن انتظار کشیدن فَرَج خداوند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خروج و ظهور خراسانی و سفیانیّ و یمانیّ در یک سال و یک ماه و یک روزند و پرچمی هدایت تر و هدایت گر از پرچم یمانیّ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دعوت می کند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فرموند اسلام در اوّل ظهورش غریب بود بعد از این هم بر می گردد و غزیب می شود پس طوبی و خوشا به حال غریبان اسلام </w:t>
      </w:r>
      <w:r>
        <w:rPr>
          <w:rStyle w:val="FootnoteAnchor"/>
          <w:rtl w:val="true"/>
        </w:rPr>
        <w:footnoteReference w:id="53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است به رُعب و مؤیّد است به نصر یعنی خدای تعالی خوف او را به دل های دشمنان می اندازد و او را با نصرت خود مؤید می گرداند و زمین را در وقت راه رفتن در زیر پایش پیچیده می شود و خزائن و دفاین زمین برای وی آشکار گردد و سلطنتش مشرق و مغرب را فرا می گیرد و به سبب وی خداوند عالمیان دین خود را ظاهر و بر سایر ادیان غالب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مشرکان این را ناخوش بدارند پس در روی زمین خرابه ای نمی ماند مگر این تعمیر کرده می شود و حضرت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در پشت سرش نماز میکند آنگاه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قائم شما کی خروج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مردان به زنان و زنان به مردان شباهت رسانند و مردان به مردان و زنان به زنان اکتفا نمایند و زنان به روی زین سوار شوند و شهادت به تزویر و دروغ مقبول شود و شهادت عدول مردود گردد و خلایق ریختن خود یک دیگر را و ارتکاب زنا و خوردن ربا را سهل انگارند و از بدان به سبب ترسیدن از سخنان زشت تقیّه کرده شود و سفیانی از شام و یمنی از یمن خروج نماید و فرو بردن زمین لشکری را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زمین بین مکّه و مدینه به مکه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 و جوانی محمد حسن نام ، از آل محمد صلوات علیهم که نفس زکیّه است در میان رکن و مقام کشته شود و صدایی از آسمانی برسد که حق با او و با شیعه 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وقت خروج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به دیوار کعبه تکیه می دهد و سیصد و سیزده نفر مرد در خدمتش جمع می شوند و اوّل کلامی که به آن نظر می کند این آیه ی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خَیْرٌ لَکُمْ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ی خدا در روی زمین از حجت های خود بهتر است اگر به او ایمان بیاورید هر آیینه از او خیر و نفع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باقی مانده ی خدا در روی زمین، پس وقتی که ده هزار نفر مرد در خدمتش جمع شدند آن وقت خروج می کند و به یُمن وجودش در روی زمین جز خدای عزّوجلّ معبودی مانند صنم و غیر آن باقی نمی ماند مگر این که آتشی به آن واقع می شود آن می سوزد و این خروج بعد از غیبت طولانی است برای این که خدای تعالی از میان خلایق تمیز بدهد کسانی را که در حال غیبت به او ایمان می آورند و به امرش اطاعت می کنند</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نزال بن سبره روایت کرده که علی 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ای خواند پس اوّل حمد و ثنای الهی را به جا آورد بعد از آن تا سه بار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سَلُونی ایها الناس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نایاب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صَعصعة بن صَوْجان از جایش برخاست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دجّال کی خروج خواهد 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به درستی که خداوند سخنت را شنیده و آن چیز را که اراده نمودی دانست به خدا سوگند یاد می کنم هر آئینه مسئوال عنه در این باب از سائل داناتر نیست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خصوص تعیین وقت آن از تو داناتر نبینم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چیزی را نمی گویئم مگر بامر و اراده و مشیّت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امر را پاره ای علامات هست که مانند آن نعل به جای نعل دیگر پی هم دیگر می آیند اگر خواسته باشی از آن ها به تو خبر می دهم؟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 و آن علامات این ها است</w:t>
      </w:r>
      <w:r>
        <w:rPr>
          <w:rFonts w:eastAsia="IRNazanin" w:cs="IRNazanin"/>
          <w:color w:val="111111"/>
          <w:sz w:val="28"/>
          <w:szCs w:val="28"/>
          <w:rtl w:val="true"/>
          <w:lang w:bidi="fa-IR"/>
        </w:rPr>
        <w:t>.</w:t>
      </w:r>
      <w:bookmarkStart w:id="1085" w:name="pg6254_56913"/>
    </w:p>
    <w:p>
      <w:pPr>
        <w:pStyle w:val="BookText"/>
        <w:rPr/>
      </w:pPr>
      <w:bookmarkEnd w:id="10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خلایق نماز را بمیراندند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بی توجّه دل و خضوع و خشوع که به منزله ی روحی است برای عبادت به جا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را ضایع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را حال دانستند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رشوه گرفتند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عمارت ها را محکم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را به دنیا فروختند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دیوانگان را داخل امر نمودند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شور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ارحام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خواهش های نفس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خون‌ریزی را سهل و آسان انگاشتند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 در میانشان ضعیف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سکوتشان در مقام انتقام کشیدن به سبب ضعف و عدم قدرت شده نه راه صبر و تسلیم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ستم را فخر دانستند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اُمراء و وزارء ستم کار گردیدند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کفیل امور قبایل و عشایرند نسبت به ایشان خیانت نمودند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قاریان قرآن فاسق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های دروغ ظاهر و فجور و بهتان و گناه و طغیان آشکار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ها را زینت داده شدند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منقّش گریدند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مناره ها بلند کرده شدند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اشرار مکرّم گردیدند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راه باطل و تقویت و پشتیبانی از اشرار صفوف فشرده خواهند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های خلایق با هم دیگر مختلف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میثاق ها شکسته گردیدند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بلایی که وعده کرده شده نزدیک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از راه حرص و طمع دنیا با شوهران خودشان در تجارت گردیدند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صداهای فاسقان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مشهور و معروف و مقبول القول گردید و سخنان ایشان را شنیدند و اطاعت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اراذل قوم برایشان رئیس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فاجر به تصدیق نمودند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خائن امین شمرده گردید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چنگ وَ آلات لهو و لعب مانند عود و طنبور نگاشتند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این امّت به اوّلین ایشان لعنت نمودند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به زین ها سوار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زنان و مردان به هم دیگر شباهت رسانیدند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بی آن که از او شهادت طلبیده شود شهادت دهد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دیگر به ملاحظه ی مراعات حرمت دوست خود شهادت باطل و دروغ دهد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دنیّه برای غرض فاسد یاد گرفته شده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دنیا را بر آخرت مقدّم داشته اختیار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 گوسفند را بر دل های گرگان پوشانیدند یعنی ظاهرشان مانند گوسفند و باطنشان مانند گرگ گردید و حال آن که دل هایشان گندیده تر است از مُردارها و تلخ تر است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دوایی است معروف –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مُسَهِلیَّت دارد به شدّت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تعجیل بکنید تعجیل کردنی بهترین مسکن ها در این روز بیت المقدس می باشد هر آیینه به خلایق زمانی می آید که در آن زمان آرزو می کنند که از ساکنان آن جا باشند</w:t>
      </w:r>
      <w:r>
        <w:rPr>
          <w:rFonts w:eastAsia="IRNazanin" w:cs="IRNazanin"/>
          <w:color w:val="111111"/>
          <w:sz w:val="28"/>
          <w:szCs w:val="28"/>
          <w:rtl w:val="true"/>
          <w:lang w:bidi="fa-IR"/>
        </w:rPr>
        <w:t>.</w:t>
      </w:r>
    </w:p>
    <w:p>
      <w:pPr>
        <w:pStyle w:val="Heading3"/>
        <w:numPr>
          <w:ilvl w:val="2"/>
          <w:numId w:val="1"/>
        </w:numPr>
        <w:rPr/>
      </w:pPr>
      <w:bookmarkStart w:id="1086" w:name="__RefHeading___Toc1695813_237004111"/>
      <w:bookmarkStart w:id="1087" w:name="_Toc431"/>
      <w:bookmarkEnd w:id="1086"/>
      <w:r>
        <w:rPr>
          <w:rtl w:val="true"/>
        </w:rPr>
        <w:t>دجّال</w:t>
      </w:r>
      <w:bookmarkEnd w:id="108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کلام معجزه آسا و معدن اسرار الهی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رسید اصبغ بن بناته از جای خود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دجّال کیست؟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 دجّال صائد بن صید است و شقی کسی است که او را تصدیق کند و سعید کسی است که او را تکذیب و در بلده ای که اصفهان نام دارد و از دهی که معروف به یهودیّه است خروج می کند چشم راستش از اصل خلقت ندارد به طوری که گودی حدقه اش نیست و دیگری که در پیشانیش است مانند ستاره ی صبح می درخشد و در چشمش مانند پارچه ی گوشت چیزی گویا که با خون ممزوج است و در میان دو چشمش لفظ کافر نوشته شده به طوری که همه کس آن را می خواند خواه نویسنده باشد و خواه نه به دریاها داخل می شود و آفتاب با وی سیر و حرکت می کند و در پیش رویش کوهی می باشد از دور و در پشت سرش کوه سفیدی می شود که خلایق چنین می دانند که آن طعام است و در ایّام قحط شدیدی خروج می کند و به دراز گوش سبز یا خاکستری رنگ سوار می شود گام آن یک میل را می رود زمین در زیر پایش پیچیده میگردد و به هیچ آب نمی گذرد مگر این که کشیده می شود به طوری که جایش تا روز قیامت خشک می</w:t>
      </w:r>
    </w:p>
    <w:p>
      <w:pPr>
        <w:pStyle w:val="BookText"/>
        <w:rPr/>
      </w:pPr>
      <w:r>
        <w:rPr>
          <w:rFonts w:ascii="IRNazanin" w:hAnsi="IRNazanin" w:eastAsia="IRNazanin"/>
          <w:color w:val="111111"/>
          <w:sz w:val="28"/>
          <w:sz w:val="28"/>
          <w:szCs w:val="28"/>
          <w:rtl w:val="true"/>
          <w:lang w:bidi="fa-IR"/>
        </w:rPr>
        <w:t>ماند و به آواز بلند ندا می کند به نوعی که همه ی جنّ و انس و شیاطین که در ما بین مشرق و مغربند صدای او را می شنوند چنین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به زودی به سوی من آیید منم آن کس که مخلوقات را خلق نمود و ایشان را در محکم نمودن ترکیبشان با هم مساوی گردانید و اندازه ی صورت های و هیأت های ایشان را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اسباب معیشت و روزی ایشان را مهیّا کرده ایشان را به دین و معرفت توحید خود هدایت نمود و منم آن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ی اشیاء قادر است و این دشمن خدا این ها را دروغ می گویدزیرا که او مردی است که طعام می خورد و در بازارها راه می رود و پروردگار شما کور نیست طعام نمی خورد و راه نمی رود از مکانی به مکان دیگر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 به درستی که بسیاری از تابعان او در آن روز اولاد زنا و صاحبان طیلسان سبز میباشند و آن پارچه ای است مانند رداء که بر سر و دوش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او را در شهر شام در بالای تلّی که معروف است به تلّ اَفیق سه ساعت از روز جمعه گذشته به دست کسی که مسیح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سرش نماز می خواند به قتل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Style w:val="FootnoteAnchor"/>
          <w:rtl w:val="true"/>
        </w:rPr>
        <w:footnoteReference w:id="54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بینم که در روز عاشورا روز شنبه در میان رکن و مقام می ایستد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رویش ندا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خدای تعالی است پس آن حضرت زمین را پر از عدل می گرداند چنان چه پر از ظلم و جور شده باشد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کمال الدین و عیون الاخبار از طالقانی او از محمّد بن همّام او از احمد بن ما بنداد او احمد بن هلال او از ابن ابی عمیر او از مفصّل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پدر بزرگوارش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خدای تعالی مرا به آسمان برد به من وحی فرمود حدیث را ذکر نمود تا این جا که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سجده برداشتم ناگاه انوار مقدّسه ی علی و فاطمه و حسن و حسین و علی بن الحسین و محمّد بن علی و جعفربن محمّد و موسی بن جعفر و علی بن موسی و محمّد بن علی و علیّ بن مجمّد و حسن بن علیّ و حجة بن حسن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دیدم و نور حجة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ایشان دیدم گویا که او مانند ستاره ای 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ایشان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امامانند بعد از تو و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حلال مرا حلال، و حرام مرا حرام می نماید و با او از دشمنان خود انتقام می کشم و این باعث و سبب استراحت دوستان من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کسی که به دل های شیعیان که از ظلم ظالمان و منکران و کافران مجروح شده شفاء می بخشد و لات و عُزّی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با بدن تر و تازه از قبر بیرون می آورد و می سوزاند پس در آن وقت خلایق به سبب ایشان فتنه ای برپا می کنند فتنه ی گوساله و سامری شدید تر می باشد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اخبار آورده که جابر بن عبدالله انصاری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الوداع رفتم وقتی که آن حضرت واجبات حج را به جا آورده بود آنگاه به کعبه آمد که آن را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خلقه ی درش گرفت به آواز بلند 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از او درآمد پس همه ی اهل مسجد و اهل بازار در آن جا جمع شدند آن 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بدرستی که</w:t>
      </w:r>
    </w:p>
    <w:p>
      <w:pPr>
        <w:pStyle w:val="BookText"/>
        <w:rPr/>
      </w:pPr>
      <w:r>
        <w:rPr>
          <w:rFonts w:ascii="IRNazanin" w:hAnsi="IRNazanin" w:eastAsia="IRNazanin"/>
          <w:color w:val="111111"/>
          <w:sz w:val="28"/>
          <w:sz w:val="28"/>
          <w:szCs w:val="28"/>
          <w:rtl w:val="true"/>
          <w:lang w:bidi="fa-IR"/>
        </w:rPr>
        <w:t>من الان خبر می دهم به شما چیزی را که بعد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برسانید این ها را کسانی که از شما ها در این جا حاضرند به کسانی که از این جا غایبند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گریست به طوری که به سبب گریه ای او همه حضار گریستند وقتی که از گریه اش فارغ گردید و ساکت شد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به شما رحمت کند که مَثَل شما در این ورز تا صد و چهل سال بعد از این برگی است که در آن خار نباشد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لذّت و نعمت و استراحت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مشقّت محض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استراحت به طوری که در آن زمان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پادشاه جابر و ظالم یا مالدار خسیس و بخیل یا عالمی که به مال دنیا راغب است یا فقیری که بسیار دروغ گو است یا پیری که بسیار فاجر است یا طفلی که بسیار بی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زنی که بسیار احمق است بعد از آن حضرت گریست در آن حال سلمان فارسی رحمة الله علیه از جایش برخاست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ما خبر ده که این ها چه وقت واقع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در وقتی که علمای شما قلیل گردیدند و قاریان شما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شدند و زکات دادن را قطع نمودید و منکران را آشکار ساختید و صداها را در مسجد خود بلند گردیده و دنیا را به بالای سر خود داشتید و علم را به زیر پاهای خود انداختید و دروغ گفتن را حدیث خود قرار دادید و غیبت را برای خود میوه شمردید و حرام را غنیمت دانستید و بزرگ شما به کوچ شما رحم نکردند و کوچک شما به بزرگ شما تعظیم ننمود پس در این وقت لعنت بر شماها نازل می شود و جنگ شدید در میان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دین در میان شما نامی در زبان های شما باقی می ماند پس وقتی که این خصلت ها به شماها داده شد آن وقت به وزیدن باد سرخ با مسخ شدن یا به باریدن سنگ منتظر باشید و مصدّق این سخن من در کتاب خدای عزّوجلّ این آیه ی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Style w:val="FootnoteAnchor"/>
          <w:rtl w:val="true"/>
        </w:rPr>
        <w:footnoteReference w:id="54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ایشان که خدای تعالی اوست قادر بر این که از سمت بالای سر شما یا از سمت زیر پای شما عذاب به شما بفرستد با این که شما را طایفه ای چند بکند و بهم اندازد و با هم مخالف و بچشاند به بعضی از شما شدّت جنگ بعضی دیگر را نگاه کن ببین که چگونه آیات علامات را می گردانیم برای این که ایشان متّنبه شوند و بفهمند تا این که از بیراهه ی ضلالت به شاراه هدایت برگردند در آن اثنا جماعتی از صحابه از جایشان برخاستند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خبر ده که این حادثه کی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نمازها را از وقت آن ها تأخیر کردید و به شهوات نفس و شراب خوردن مشغول شدید و به پدران و مادران دشنام دادید و گمراهی را به حدّی رسانیدید که حرام را غنیمت و زکات دادن را ضرر شمردید و مرد به زنش اطاعت کرد و به همسایه اش جفا نمود و قطع ارحام کرد و رحم از دل های بزرگان زایل گردید وحیای کوچکان کم شد و بنای عمارت عا را محکم کردند و به غلامان و کنیزان ظلم نمودند و با خواهش نفس شهادت دادید و حکّام شرع با جور حکم کردند و مرد به پدرش دشنام داد و به برادرش حسد و رشک نمود و شرکاء با خیانت معامله کردند و وفا در میان خلایق قلیل گردید و زنا مشهور و شایع شد و مردان با لباس و زینت زنان مزّین گریدند و مقنعه ی حیا از سرهای زنان برداشته شد و کبر در دل ها به جنبش آمد چنان چه زهر در بدن ها می جنبد و عمل به سنّت ها کم گردید و معصیت ها ظاهر و آشکار شدند و امور</w:t>
      </w:r>
    </w:p>
    <w:p>
      <w:pPr>
        <w:pStyle w:val="BookText"/>
        <w:rPr/>
      </w:pPr>
      <w:r>
        <w:rPr>
          <w:rFonts w:ascii="IRNazanin" w:hAnsi="IRNazanin" w:eastAsia="IRNazanin"/>
          <w:color w:val="111111"/>
          <w:sz w:val="28"/>
          <w:sz w:val="28"/>
          <w:szCs w:val="28"/>
          <w:rtl w:val="true"/>
          <w:lang w:bidi="fa-IR"/>
        </w:rPr>
        <w:t>عظیمه در دین خفیف و سهل انگاشته شدند و مدح و ثنا را با مال طلبیدند یعنی مال را دادند برای این که مدح کرده شوند و مال در تغنّی صرف مردند و به دنیا مشغول شدند و از آخرت بازماندند و ورع کم و طمع و هرج و مرج بسیار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ذلیل شد و منافق عزیز مسجدهایشان با اذان معمور می شود و دل هایشان به سبب استخفاف قرآن از ایمان خالی می باشد و هرگونه خواری از ایشان به مؤمن می رسد پس در این زمان روی و صورتشان روی و صورت آدمیان است و دل هایشان مانند دل های شیاطین کلامشان از عسل شیرین تر می باشد و دلهایشان از خنظل تلخ تر پس ایشان گرگ هایند که لباس ادمی پوشیده اند روزی نمی شود مگر این که خدای تعالی در آن روز به ایشان خطاب نموده و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من افتراء می بندید و بر من جرأت نموده و معصیت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فَحَسِبْتُمْ أَنَّمَا خَلَقْنَاکُمْ عَبَثاً وَ أَنَّکُمْ إِلَیْنَا لاَ تُرْجَعُونَ آیه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گمان کرده اید که ما شما را را عبث و بیهوده خلق کرده ایم و به سوی من نخواهید برگشت سوگند به عزّت و جلال خودم یاد میکنم که اگر نبودند کسانی که با اخلاص به من عبادت می کنند هر آینه یک طرفة العین مهلت نمی دادم به کسانی که به معصیت من مرتکب می شوند هر گاه ورع صاحبان ورع نمی بود از بندگان من هر آیینه قطره ای از آسمان نازل نمی کردم و یک برگ سبزی نمی رویانیدم پس تعجّب باشد از قومی که اموالشان را معبود خود قرار داده اند و آرزوهایشان طولانی شده عمرهایشان کوتاه و ایشان چنان طمع دارند که به همسایگی مولای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برسند و به آن نمی رسند مگر با عمل و بندگی و عمل هم تمام نمی شود مگر با عقل</w:t>
      </w:r>
      <w:r>
        <w:rPr>
          <w:rStyle w:val="FootnoteAnchor"/>
          <w:rtl w:val="true"/>
        </w:rPr>
        <w:footnoteReference w:id="54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 حدیث طولانی در وصف بیعت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یُبایِعوُنَ عَلی اَنْ لا یَسْرَقوُا وَ لا یَزْنوُا وَ لا یَسبُّوُا مُسْلِماً وَلا یَقْتُلُوا مُحرِّماً وَلا یَهْتِکوُا حَریٖماً مُحَرّاً وَلایَهْجُموُا مَنْزِلاً، وَلا یَضْرِبُوا اَحَداً اِلاّ بِالْحَقِّ، وَ لا یَکْنِزُوا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بُرّاً ولا شَعیٖراً، وَ لا یَأکُلُوا مالَ الیَتیمِ، وَ لا یَشْهَدوُا بِما لا یَعْلَموُنَ وَلا یُخْرِبوُا مَسْجِداً، وَلا یَشْرَبوُا مُسْکِراً، وَلا یَلْبَسوُا الخَزَّ ولا الحَریرَ، ولا یَتَمَنْطَقوُا بِالذَّهَبِ وَ لا فِضَّةً، وَلا یَقْطَعوُا طَرِیقاً، وَلا یُخیفوُا سَبیٖلاً، وَلا یَفْسُقوُا بِغُلامٍ وَلا یَحْبِسوُا طَعاماً مِنْ بُرِّ، وَلا شَعیٖرٍ، وَ یَرْضَوْنَ بَالقَلیلِ، وَ یَشْتَمُّونَ عَلیَ الطّیِبِ، وَ یَکْرَهوُنَ النَّجاسَةَ، وَ یَأْمُرُونَ بِالمَعْروُفِ، وَ یَنْهَوْنَ عَنِ المُنْکِر وَ یَلْبَسوُنَ الخَشِنَ مِنَ الثّیابِ وَ یَتَوسَّدوُنَ التُّرابَ عَلی الخُدوُدِ، وَ یُجاهِدوُن فی اللهِ حقِّ جِهادِه، وَ یَشْتَرِطُ عَلی نَفْسِهِ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یَمْشِیَ حَیْثُ یَمْشوُنَ، و یَلْبَسَ کَما یَلبَسوُنَ، وَ یَرْکَبَ کَما یَرْکَبوُنَ، وَ یَکوُنَ مِن حَیْثُ یُریدوُنَ وَ یَرْضی بِالقَلیل، وَ یَمْلاً الأَرْضَ بعَوْنِ اللّهِ عَدْلاً کَما مُلئِت جَوْراً یَعْبُد اللّهَ حَقَّ عِبادَتِهِ، وَلا یَأخُذَ حاجِباً وَلا بَوّاَباً </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 کنند که هرگز</w:t>
      </w:r>
    </w:p>
    <w:p>
      <w:pPr>
        <w:pStyle w:val="BookText"/>
        <w:rPr/>
      </w:pPr>
      <w:r>
        <w:rPr>
          <w:rFonts w:ascii="IRNazanin" w:hAnsi="IRNazanin" w:eastAsia="IRNazanin"/>
          <w:color w:val="111111"/>
          <w:sz w:val="28"/>
          <w:sz w:val="28"/>
          <w:szCs w:val="28"/>
          <w:rtl w:val="true"/>
          <w:lang w:bidi="fa-IR"/>
        </w:rPr>
        <w:t>دزدی نکنند</w:t>
      </w:r>
    </w:p>
    <w:p>
      <w:pPr>
        <w:pStyle w:val="BookText"/>
        <w:rPr/>
      </w:pPr>
      <w:r>
        <w:rPr>
          <w:rFonts w:ascii="IRNazanin" w:hAnsi="IRNazanin" w:eastAsia="IRNazanin"/>
          <w:color w:val="111111"/>
          <w:sz w:val="28"/>
          <w:sz w:val="28"/>
          <w:szCs w:val="28"/>
          <w:rtl w:val="true"/>
          <w:lang w:bidi="fa-IR"/>
        </w:rPr>
        <w:t xml:space="preserve">زنا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را دشنام ندهند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کسی را به ناحق 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آبروی کسی لطمه نزنند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ی کسی هجوم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به ناحق نزنند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 نقره، گندم و جو ذخیره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یتیم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چیزی که یقین ندارند گواهی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را خراب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مشروب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حریر و خَز نپوشند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 جانوری است کوچک و پستان دار مانند سمور ، دارای دُم دراز و پر مو پوستش قهوه ای یا خاکستری رنگ زیر گلویش سفید غالباً شبها بیرون می آید و پرندگان کوچکی را می گیرد و خون آنان را می خورد مار و بعضی جانوران کوچک را و موش را هم شکار می کند ، پوست گران بهائی دارد و آن را آستر لباس می کنند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برابر سیم و زر سر فرو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بر کسی نبندند</w:t>
      </w:r>
    </w:p>
    <w:p>
      <w:pPr>
        <w:pStyle w:val="BookText"/>
        <w:rPr/>
      </w:pPr>
      <w:r>
        <w:rPr>
          <w:rFonts w:ascii="IRNazanin" w:hAnsi="IRNazanin" w:eastAsia="IRNazanin"/>
          <w:color w:val="111111"/>
          <w:sz w:val="28"/>
          <w:sz w:val="28"/>
          <w:szCs w:val="28"/>
          <w:rtl w:val="true"/>
          <w:lang w:bidi="fa-IR"/>
        </w:rPr>
        <w:t>راه را نا امن نکنند</w:t>
      </w:r>
    </w:p>
    <w:p>
      <w:pPr>
        <w:pStyle w:val="BookText"/>
        <w:rPr/>
      </w:pPr>
      <w:r>
        <w:rPr>
          <w:rFonts w:ascii="IRNazanin" w:hAnsi="IRNazanin" w:eastAsia="IRNazanin"/>
          <w:color w:val="111111"/>
          <w:sz w:val="28"/>
          <w:sz w:val="28"/>
          <w:szCs w:val="28"/>
          <w:rtl w:val="true"/>
          <w:lang w:bidi="fa-IR"/>
        </w:rPr>
        <w:t>گرد همجنس بازی نگرایند</w:t>
      </w:r>
    </w:p>
    <w:p>
      <w:pPr>
        <w:pStyle w:val="BookText"/>
        <w:rPr/>
      </w:pPr>
      <w:r>
        <w:rPr>
          <w:rFonts w:ascii="IRNazanin" w:hAnsi="IRNazanin" w:eastAsia="IRNazanin"/>
          <w:color w:val="111111"/>
          <w:sz w:val="28"/>
          <w:sz w:val="28"/>
          <w:szCs w:val="28"/>
          <w:rtl w:val="true"/>
          <w:lang w:bidi="fa-IR"/>
        </w:rPr>
        <w:t>خوارکی را از گندم و جو انبار نکنند</w:t>
      </w:r>
    </w:p>
    <w:p>
      <w:pPr>
        <w:pStyle w:val="BookText"/>
        <w:rPr/>
      </w:pPr>
      <w:r>
        <w:rPr>
          <w:rFonts w:ascii="IRNazanin" w:hAnsi="IRNazanin" w:eastAsia="IRNazanin"/>
          <w:color w:val="111111"/>
          <w:sz w:val="28"/>
          <w:sz w:val="28"/>
          <w:szCs w:val="28"/>
          <w:rtl w:val="true"/>
          <w:lang w:bidi="fa-IR"/>
        </w:rPr>
        <w:t>به کم قناعت کنند</w:t>
      </w:r>
    </w:p>
    <w:p>
      <w:pPr>
        <w:pStyle w:val="BookText"/>
        <w:rPr/>
      </w:pPr>
      <w:r>
        <w:rPr>
          <w:rFonts w:ascii="IRNazanin" w:hAnsi="IRNazanin" w:eastAsia="IRNazanin"/>
          <w:color w:val="111111"/>
          <w:sz w:val="28"/>
          <w:sz w:val="28"/>
          <w:szCs w:val="28"/>
          <w:rtl w:val="true"/>
          <w:lang w:bidi="fa-IR"/>
        </w:rPr>
        <w:t>طرف دار پاکی باشند</w:t>
      </w:r>
    </w:p>
    <w:p>
      <w:pPr>
        <w:pStyle w:val="BookText"/>
        <w:rPr/>
      </w:pPr>
      <w:r>
        <w:rPr>
          <w:rFonts w:ascii="IRNazanin" w:hAnsi="IRNazanin" w:eastAsia="IRNazanin"/>
          <w:color w:val="111111"/>
          <w:sz w:val="28"/>
          <w:sz w:val="28"/>
          <w:szCs w:val="28"/>
          <w:rtl w:val="true"/>
          <w:lang w:bidi="fa-IR"/>
        </w:rPr>
        <w:t>به نیکی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زشتی ها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های خشن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را متکّای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خدا حقّ جهاد را ادا کنند 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 خود تعهّد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آن ها برود</w:t>
      </w:r>
    </w:p>
    <w:p>
      <w:pPr>
        <w:pStyle w:val="BookText"/>
        <w:rPr/>
      </w:pPr>
      <w:r>
        <w:rPr>
          <w:rFonts w:ascii="IRNazanin" w:hAnsi="IRNazanin" w:eastAsia="IRNazanin"/>
          <w:color w:val="111111"/>
          <w:sz w:val="28"/>
          <w:sz w:val="28"/>
          <w:szCs w:val="28"/>
          <w:rtl w:val="true"/>
          <w:lang w:bidi="fa-IR"/>
        </w:rPr>
        <w:t>جامه ای مثل جامه ی آنان بپوشند</w:t>
      </w:r>
    </w:p>
    <w:p>
      <w:pPr>
        <w:pStyle w:val="BookText"/>
        <w:rPr/>
      </w:pPr>
      <w:r>
        <w:rPr>
          <w:rFonts w:ascii="IRNazanin" w:hAnsi="IRNazanin" w:eastAsia="IRNazanin"/>
          <w:color w:val="111111"/>
          <w:sz w:val="28"/>
          <w:sz w:val="28"/>
          <w:szCs w:val="28"/>
          <w:rtl w:val="true"/>
          <w:lang w:bidi="fa-IR"/>
        </w:rPr>
        <w:t>مرکبی همانند آن ها سوار شود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آن ها می خواهند باشد</w:t>
      </w:r>
      <w:bookmarkStart w:id="1088" w:name="pg6254_56918"/>
    </w:p>
    <w:p>
      <w:pPr>
        <w:pStyle w:val="BookText"/>
        <w:rPr/>
      </w:pPr>
      <w:bookmarkEnd w:id="1088"/>
      <w:r>
        <w:rPr>
          <w:rFonts w:ascii="IRNazanin" w:hAnsi="IRNazanin" w:eastAsia="IRNazanin"/>
          <w:color w:val="111111"/>
          <w:sz w:val="28"/>
          <w:sz w:val="28"/>
          <w:szCs w:val="28"/>
          <w:rtl w:val="true"/>
          <w:lang w:bidi="fa-IR"/>
        </w:rPr>
        <w:t>به کم راضی و قانع شود</w:t>
      </w:r>
    </w:p>
    <w:p>
      <w:pPr>
        <w:pStyle w:val="BookText"/>
        <w:rPr/>
      </w:pPr>
      <w:r>
        <w:rPr>
          <w:rFonts w:ascii="IRNazanin" w:hAnsi="IRNazanin" w:eastAsia="IRNazanin"/>
          <w:color w:val="111111"/>
          <w:sz w:val="28"/>
          <w:sz w:val="28"/>
          <w:szCs w:val="28"/>
          <w:rtl w:val="true"/>
          <w:lang w:bidi="fa-IR"/>
        </w:rPr>
        <w:t>زمین را به یاری خدا پر از عدالت کند، آن چنان که پر از ستم شده اشت خدا را آن چنان که شایسته است بپرستد</w:t>
      </w:r>
    </w:p>
    <w:p>
      <w:pPr>
        <w:pStyle w:val="BookText"/>
        <w:rPr/>
      </w:pPr>
      <w:r>
        <w:rPr>
          <w:rFonts w:ascii="IRNazanin" w:hAnsi="IRNazanin" w:eastAsia="IRNazanin"/>
          <w:color w:val="111111"/>
          <w:sz w:val="28"/>
          <w:sz w:val="28"/>
          <w:szCs w:val="28"/>
          <w:rtl w:val="true"/>
          <w:lang w:bidi="fa-IR"/>
        </w:rPr>
        <w:t xml:space="preserve">برای خود دربان و نگهبان اختیار نکند و </w:t>
      </w:r>
      <w:r>
        <w:rPr>
          <w:rFonts w:eastAsia="IRNazanin" w:cs="IRNazanin"/>
          <w:color w:val="111111"/>
          <w:sz w:val="28"/>
          <w:szCs w:val="28"/>
          <w:rtl w:val="true"/>
          <w:lang w:bidi="fa-IR"/>
        </w:rPr>
        <w:t>...</w:t>
      </w:r>
    </w:p>
    <w:p>
      <w:pPr>
        <w:pStyle w:val="Heading3"/>
        <w:numPr>
          <w:ilvl w:val="2"/>
          <w:numId w:val="1"/>
        </w:numPr>
        <w:rPr/>
      </w:pPr>
      <w:bookmarkStart w:id="1089" w:name="__RefHeading___Toc1695815_237004111"/>
      <w:bookmarkStart w:id="1090" w:name="_Toc432"/>
      <w:bookmarkEnd w:id="1089"/>
      <w:r>
        <w:rPr>
          <w:rtl w:val="true"/>
        </w:rPr>
        <w:t>علائم و احوال آخرالزمان و علائم حضرت بقیة الله ارواحناه فداه</w:t>
      </w:r>
      <w:bookmarkEnd w:id="10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بیاید که چهره های مردم چهره آدیمان و دل هاشان دل های شیاطین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گرگ درنده خون خوار باشند از منکرات اجتناب نکنند اگر در جمع آن ها باشی بدنامت کنند و چون با آن ها سخن گوئی به تو دروغ گویند و چون از آن ها جدا شوی غیبت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میان آن ها بدعت و بدعت به نزدشان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 نزد آنان موهون و هن و سست و موهونان محترم باشند مؤمن نزد آن ها خوار و فاسق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شام گستاخ و بی ادبی و زنان شان بی شرم و پیران شان امر به معروف و نهی از منکر نکنند پناه بردن به آن ها خواری و اعتماد به آن ها ذلّت و درخواست مال از آن ها بیچارگی و ننگ باشد در آن هنگام خداوند باران به موقع به آن ها نبارد و در غیر موسم خود ببارد و بدانشان را بر آنان چیره سازد که به بدترین وجهی آن ها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بکشند و رنانشان را زنده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هر چه نیکان دعا کنند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بر مردم بیاید که شکم هایشان خدایشان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از حلال و حرام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زنانشان قبله 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توجّه شان و همّشان آنان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پولشان دینشان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حد پرستش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و عزّت خویش را در تجمّلات و امتعه دنیا دانند از ایمان جز نامی و از اسلام جز آثاری و از قرآن جز درسی بیش نماند مساجدشان از حیث ساختمان آباد و دل هاشان از هدایت تهی و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علمایشان بدترین خلق خدا در روی زمین باشند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در آن هنگام خداوند آن ها را به سه بلیّه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سلطان و خشک سالی و ظلم و ستم حُکّام و زمام داران اصحاب از سخنان حضرت به شگفت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بت می پرستند؟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پول نزد آن ها چون بت مورد پرستش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بیاید که دین داری به نگه داری آتش در کف دست بماند زمانی بر اُمَّتم بیاید که زمام دارانشان به شیوه‌ی جبّاران و ستم گران عمل کنند و علمایشان طمع کار و کم پرهیز و پارسایانشان متظاهر و بازارگان رباخوار و فریب کار و زنانشان خود را برای نامحرمان بیارایند در آن هنگام از اشرارشان بر آن ها چیره گردند و هر چه دعا کنند به اجابت نرسد زمانی بر مردم بیاید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انسانی از آنان رخت بربندد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یکی را بشنوی به از آن بودی که وی را ببینی و یا او را ببینی به از آن باشد که او را بیازمایی و چون او را بیازمائی حالاتی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مشاهده می کنی دین شان پول و همّ و غمّشان شکم و قبله شان زنان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گرده ی نانی کُرنش کنند و برای درهمی به خاک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سرگردان باشند نه خود در پناه اسلام دانند نه به کیش نصاری زندگی کنند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ذَلِکَ یَکُونُ السُّلْطَانُ بِمَشُورَةِ النِّسَاءِ وَ إِمَارَةِ الصِّبْیَانِ وَ تَدْبِیرِ الْخِصْیَانِ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امیرالمؤنین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بر مردم فرا رسد که مقرّب نباشند جز سخن چین و جالب شمرده نشود جز فاجر و ضعیف و تحقیر نگردد جز افراد با انصاف در آن زمان دست گیر مستمندان زیان بشمار آید وصله و رحم منّت و عبادت وسیله ی برتری جویی بر مردم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سروری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حکومت به مشورت با زنان و فرمانروایی کودکان و تدبیر خواجه سرایان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نوع مفاسدی که در آخرالزّمان رائج می شود و بعضی از آن ها جنبه ی اجتماعی و سیاسی و بعضی جنبه ی اخلاقی دارد را پیش بینی کرده است حضرتش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دیدی حقّ مرده و اهل حقّ از میان رفتند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 همه جا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فرسوده شده و بدعت هایی از روی هوا و هوس در مفاهیم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 محتوا شده همانند ظرفی که آن را واژگون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بر اهل حق بزرگی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شرّ آشکار است و از آن نهی نمی شود و هر که کار زشت انجام دهد معذورش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آشکار گردیده و مردان به مردان و زنان به زنان اکتفاء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سکوت اختیار کرده و سخنش را نمی پذیرند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فاسق دروغ می گوید و کسی دروغ و افترایش را بر او باز نمی گرداند و مانع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 کودک مرد بزرگ را خوار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بریده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به کار بد بستایند خوشحال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همان می کند که زن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زنان تزویج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و چاپلوسی فراوان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مال خود را در غیر راه اطاعت خدا خرج می کند و کسی از او جلوگیزی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مؤمنی را ببیند از کوشش و تلاش او به خدا پناه برد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همسایه ی خود را اذیّت می کند و مانعی برای او در این کار نباشد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خوشحال است از آن چه در مؤمن می بیند و شادانست از اینکه در روی زمین فساد و تباهی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شراب بنوشند و برای نوشیدنش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خدای عزّوجلّ نمی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کننده ی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در آن چه خدا دوست ندارد نیرومند و ستوده 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و هر که آنان را دوست دارد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بسته شده و راه شرّ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کعبه تعطیل شده و دستور به ترک آن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زبان می گوید آن چه را که عمل به آن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خود را برای استفاده مردان فربه می کنند و زنان برای زنان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 از پس او اداره می گردد و زندگی زن از فَرْج او</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مانند مردان برای خود انجمن ها ترتیب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عباس کارهای زنانگی آشکار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مانند زنان زینت می کنند همان طور</w:t>
      </w:r>
    </w:p>
    <w:p>
      <w:pPr>
        <w:pStyle w:val="BookText"/>
        <w:rPr/>
      </w:pPr>
      <w:r>
        <w:rPr>
          <w:rFonts w:ascii="IRNazanin" w:hAnsi="IRNazanin" w:eastAsia="IRNazanin"/>
          <w:color w:val="111111"/>
          <w:sz w:val="28"/>
          <w:sz w:val="28"/>
          <w:szCs w:val="28"/>
          <w:rtl w:val="true"/>
          <w:lang w:bidi="fa-IR"/>
        </w:rPr>
        <w:t>که زن برای جلب نظر شوهرش خود را آرایش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مردها پول می دهند که با آن ها یا زنانشان عمل نامشروع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متموّل و پول دار از شخص با ایمان عزیزتر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آشکار است و رباخوار مورد ملامت قرار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عمل زنا افتخار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نکاح مردان با شوهر خود هم کاری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و بهتر خانه ها آن خانه هایی است که به زنان در هرزگی شان کمک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خاطر ایمانش غمناک و پست و خوار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زنا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شهادت ناحق اعتماد می کنند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طبق تمایلات اشخاص تفسیر می گردد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تحریم شود و حلال مُجاز</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در ارتکاب گناه جری شده اند که منتظر شب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 تواند کار بد را نکوهش کند جز با قلب</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کلان در راه غضب الهی خرج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به کافران نزدیک می شوند و از نیکان دوری می گزینند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رشوه می گیرند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های حسّاس دولتی به مُزایده گذارده می شود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محارم خود نزدیکی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تهمت و سوءظن مرد به قتل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خاطر آمیزش با زنان مورد سرزنش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با مردان آمیزش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پیشنهاد ، عمل زشت می کند و خود و اموالش را در اختیار او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بَس زنش از هرزگی نان می خورد و آن را می داند و به آن تن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مرد خود مسلّط می شود و کاری را که مرد نمی خواهد انجام می دهد و به شوهر خود خرجی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زن و کنیزش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خوراک و نوشیدنی پست تن در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به ناحق به نام خدا، بسیار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بدون مانع علناً می 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خود را در اختیار کافران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آشکار می گردد و کسی که از کنار آن عبور می کند از آن جلوگیری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w:t>
      </w:r>
    </w:p>
    <w:p>
      <w:pPr>
        <w:pStyle w:val="BookText"/>
        <w:rPr/>
      </w:pPr>
      <w:r>
        <w:rPr>
          <w:rFonts w:ascii="IRNazanin" w:hAnsi="IRNazanin" w:eastAsia="IRNazanin"/>
          <w:color w:val="111111"/>
          <w:sz w:val="28"/>
          <w:sz w:val="28"/>
          <w:szCs w:val="28"/>
          <w:rtl w:val="true"/>
          <w:lang w:bidi="fa-IR"/>
        </w:rPr>
        <w:t>جرأت جلوگیری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شریف را خوار می کند کسی که مردم از تسلط و قدرتش ترس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به فرمان روایان کسی است به دشنام گویی ما خانواده ستایش شود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دارد دروغ گویش می دانند و شهادت او را نمی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گفتن حرف زور و ناحق مردم با هم دیگر رقابت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قرآن بر مردم سنگین و گران می آید و در عوض شنیدن سخنان باطل بر مردم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 همسایه را گرامی دارد از ترس زبانش</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خدا تعطیل شده و در آن طبق دل خواه خود عمل کنند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طلاکاری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گوترین مردم پیش آن ها مفتریان دروغ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سخن چنین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کاری شیوع یافته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را سخن تمکین می شمارند و مردم هم دیگر را بدان مژده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به حجّ و جهاد می روند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خاطر کافر مؤمن را خوار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و ویرانی بیش از عمرانی و آبادی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 از کم فروشی اداره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را آسان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عَرْض دنیایی ریاست می طلبد و خود را به بدزبانی مشهور می سازد تا از او بترسند و کارها را به او واگذارند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مال بسیار دارد ولی از وقتی آن را پیدا کرده زکات آن را نپرداخته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مرده ها را می شکافند و آن ها را می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کفن هایشان را می 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حیوانات عملِ زشت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روز خود را به نشئه ی شراب به شب می برد و شب را به مستی صبح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بسیار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دیگر را می 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حیوانات یکدیگر را پاره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مصلّی می رود ولی چون بر می گردد جامه در 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مردم سخت و چشمانشان خشک شده و یاد خدا بر آنان سنگین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های حرام شیوع یافته و بر سر آن رقابت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 برای ریاء و خودنمایی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برای غیر دین فقه می اموزد و دنیا و ریاست می طلبد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کسی را گرفته اند که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حلال می جوید مورد سرزنش قرار می گیرد و جوینده ی حرام مورد ستایش و تعظیم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کارهایی می کنند که خداوند دوست ندارد و کسی هم نیست که مانع شود و هیچکس</w:t>
      </w:r>
    </w:p>
    <w:p>
      <w:pPr>
        <w:pStyle w:val="BookText"/>
        <w:rPr/>
      </w:pPr>
      <w:r>
        <w:rPr>
          <w:rFonts w:ascii="IRNazanin" w:hAnsi="IRNazanin" w:eastAsia="IRNazanin"/>
          <w:color w:val="111111"/>
          <w:sz w:val="28"/>
          <w:sz w:val="28"/>
          <w:szCs w:val="28"/>
          <w:rtl w:val="true"/>
          <w:lang w:bidi="fa-IR"/>
        </w:rPr>
        <w:t>آن ها را از این اعمال زشت باز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حق می گوید و امر به معروف و نهی از منکر می کند دیگران او را نصیحت می کنند این</w:t>
      </w:r>
    </w:p>
    <w:p>
      <w:pPr>
        <w:pStyle w:val="BookText"/>
        <w:rPr/>
      </w:pPr>
      <w:r>
        <w:rPr>
          <w:rFonts w:ascii="IRNazanin" w:hAnsi="IRNazanin" w:eastAsia="IRNazanin"/>
          <w:color w:val="111111"/>
          <w:sz w:val="28"/>
          <w:sz w:val="28"/>
          <w:szCs w:val="28"/>
          <w:rtl w:val="true"/>
          <w:lang w:bidi="fa-IR"/>
        </w:rPr>
        <w:t>کار بر تو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 دیگر نگاه می کنند و به مردم بدکار اقتداء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به کلی خالی است و کسی از آن راه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به مسخره می گیرند و کسی برای مرگ او غمگین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بدعت و شرارت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انجمن ها پیروی نمی کنند مگر از توان گران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چیزی می دهند در حالی که به او می خندند و برای غیر خدا به او ترّحم می نمایند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آسمانی پدید می آید ولی کسی از آن هراس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حضور جمع همانند بهائم مرتکب اعمال جنسی می شوند هیچ کس از ترس کار زشت را انکار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غیر اطاعت خدا زیاد خرج می کند، ولی در مورد اطاعت خدا از کم هم دریغ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به پدر و مادر آشکار می گردد و مقام آن ها را سبک می شمارند و حال آن ها در پیش فرزند از</w:t>
      </w:r>
    </w:p>
    <w:p>
      <w:pPr>
        <w:pStyle w:val="BookText"/>
        <w:rPr/>
      </w:pPr>
      <w:r>
        <w:rPr>
          <w:rFonts w:ascii="IRNazanin" w:hAnsi="IRNazanin" w:eastAsia="IRNazanin"/>
          <w:color w:val="111111"/>
          <w:sz w:val="28"/>
          <w:sz w:val="28"/>
          <w:szCs w:val="28"/>
          <w:rtl w:val="true"/>
          <w:lang w:bidi="fa-IR"/>
        </w:rPr>
        <w:t>همه بدتر باشد و از این که به آن ها افتراء زده شود خوشحال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بر حکومت غالب بگشته و پُست های حساس را قبضه می کنند و کاری پیش نمی رود جز آن چه طبق دل خواه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پدر خود افتراء می زند و به پدر و مادر خود نفرین می کند و از مرگ شان خوشحال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 مردمی بگذرد که در آن روز گناهی بزرگ مرتکب نشده باشد، مانند هرزگی یا کم فروشی</w:t>
      </w:r>
    </w:p>
    <w:p>
      <w:pPr>
        <w:pStyle w:val="BookText"/>
        <w:rPr/>
      </w:pPr>
      <w:r>
        <w:rPr>
          <w:rFonts w:ascii="IRNazanin" w:hAnsi="IRNazanin" w:eastAsia="IRNazanin"/>
          <w:color w:val="111111"/>
          <w:sz w:val="28"/>
          <w:sz w:val="28"/>
          <w:szCs w:val="28"/>
          <w:rtl w:val="true"/>
          <w:lang w:bidi="fa-IR"/>
        </w:rPr>
        <w:t>یا انجام کار حرام یا می خواری ، آن روز غمگین است و خیال می کند که روزش به هدر رفته و عمرش در آن روز بی خود تلف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مواد غذایی را احتکار می کند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تقسیم می شود و بدان قماربازی میکنند و می خوارگی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شراب مداوا می کنند بدان بهبودی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شراب شفا و بهبودی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ترک امر به معروف و نهی از منکر و بی عقیدگی یک سان می شوند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اهل نفاق سر و صدایی دارند و اهل حقّ بی سر و صدا و خاموشند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اذان گفتن و نماز خواندن مُزد می گیرند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پر است از کسانی که ترس از خداوند ندارند و برای غیبت و خوردن گوشت اهل حق، به مسجد</w:t>
      </w:r>
    </w:p>
    <w:p>
      <w:pPr>
        <w:pStyle w:val="BookText"/>
        <w:rPr/>
      </w:pPr>
      <w:r>
        <w:rPr>
          <w:rFonts w:ascii="IRNazanin" w:hAnsi="IRNazanin" w:eastAsia="IRNazanin"/>
          <w:color w:val="111111"/>
          <w:sz w:val="28"/>
          <w:sz w:val="28"/>
          <w:szCs w:val="28"/>
          <w:rtl w:val="true"/>
          <w:lang w:bidi="fa-IR"/>
        </w:rPr>
        <w:t>می آیند و در مساجد از شراب مست کننده توصیف می کنند</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 که از خرد تهی گشته بر مردم پیش نمازی می کند و به مستی او ایراد نمی گیرند و چون</w:t>
      </w:r>
    </w:p>
    <w:p>
      <w:pPr>
        <w:pStyle w:val="BookText"/>
        <w:rPr/>
      </w:pPr>
      <w:r>
        <w:rPr>
          <w:rFonts w:ascii="IRNazanin" w:hAnsi="IRNazanin" w:eastAsia="IRNazanin"/>
          <w:color w:val="111111"/>
          <w:sz w:val="28"/>
          <w:sz w:val="28"/>
          <w:szCs w:val="28"/>
          <w:rtl w:val="true"/>
          <w:lang w:bidi="fa-IR"/>
        </w:rPr>
        <w:t>مست گردد گرامیش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یتیمان را بخورد شایستگی او را می ستایند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خلاف دستور خدا داوری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از روی طمع، خیانت کاران را امین خود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روایان را به دست افراد بدکار و بی باک نسبت به خداوند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w:t>
      </w:r>
    </w:p>
    <w:p>
      <w:pPr>
        <w:pStyle w:val="BookText"/>
        <w:rPr/>
      </w:pPr>
      <w:r>
        <w:rPr>
          <w:rFonts w:ascii="IRNazanin" w:hAnsi="IRNazanin" w:eastAsia="IRNazanin"/>
          <w:color w:val="111111"/>
          <w:sz w:val="28"/>
          <w:sz w:val="28"/>
          <w:szCs w:val="28"/>
          <w:rtl w:val="true"/>
          <w:lang w:bidi="fa-IR"/>
        </w:rPr>
        <w:t>حق وحساب میگیرند و جلوی آن ها را رها می سازند تا هر چه می خواند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منبرها مردم را به پرهیزکاری دستور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گوینده به آن دستور عمل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نمازها را سبک می شمارند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وساطت دیگران به اهل آن می دهند و به خاطر رضای خدا نمی دهند بلکه از روی درخواست مردم و اصرار آن ها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مردم، شکم مردم و عورت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ندارند که چه بخورند و با چه آمیزش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 ها روی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حق مُندرس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 بینی این حوادث خطاب 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 مواظب خود باش نجات خود را از خداوند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مردم با این نافرمانی ها مستحقّ عذابند اگر عذاب بر آن ها فرود آمد و تو در میان آن ها بودی باید به سوی رحمت حق بشتابی تا از کیفری که آن ها به واسطه ی سرپیچی از فرمان خدا می بینند بیرون بیایی بدان که خداوند پاداش نیکوکاران را ضایع نمی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رَحْمَةَ اللَّهِ قَرِیبٌ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اعراف</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اَلسَّکُونِیِّ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أُمَّتِی زَمَانٌ تَخْبُثُ فِیهِ سَرَائِرُهُمْ وَ تَحْسُنُ فِیهِ عَلاَنِیَتُهُمْ طَمَعاً فِی اَلدُّنْیَا لاَ یُرِیدُونَ بِهِ مَا عِنْدَ اَللَّهِ عَزَّ وَ جَلَّ یَکُونُ أَمْرُهُمْ رِیَاءً لاَ یُخَالِطُهُ خَوْفٌ یَعُمُّهُمُ اَللَّهُ مِنْهُ بِعِقَابٍ فَیَدْعُونَهُ دُعَاءَ اَلْغَرِیقِ فَلاَ یُسْتَجَابُ لَهُمْ</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من زمانی بیاید که باطن ان ها پلید و ظاهرشان به جهت طمع در دنیا آراسته باشد و خداوند را در نظر ندارند عمل آن ها ریاء است و از او نمی ترسند خداوند نیز همۀ آنان را عقوبت خواهد کرد و هر چه دعا کنند حتّی دعای غریق مستجاب نخواهد شد از این روایت چند علامت برای ظهور حضرت بقیة الله ارواحنا له فداه آن هم از لسان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مملوّ از خَبائِث و صفات رذیله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تظاهر به خوبی ها می کنند در حالی که دلشان از خوبی ها خالی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تظاهرات فرو رفتن در کثافات اخلاقی دنیا و تَعَنُّیات و جاه و مقام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آن ها اگرچه به صورت عبادت است امّا برای غیر خدا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به خداوند عالم آخرت نخواهند داشت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صفات خداوند آن ها را عقاب می کند به بلاهای اجتماع از قبیل جنگ، گرفتار ظلم شدن، گرانی، سلب برکت 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هر چه دعا کنند حتّی دعای غریق </w:t>
      </w:r>
      <w:r>
        <w:rPr>
          <w:rStyle w:val="FootnoteAnchor"/>
          <w:rtl w:val="true"/>
        </w:rPr>
        <w:footnoteReference w:id="554"/>
      </w:r>
      <w:r>
        <w:rPr>
          <w:rFonts w:ascii="IRNazanin" w:hAnsi="IRNazanin" w:eastAsia="IRNazanin"/>
          <w:color w:val="111111"/>
          <w:sz w:val="28"/>
          <w:sz w:val="28"/>
          <w:szCs w:val="28"/>
          <w:rtl w:val="true"/>
          <w:lang w:bidi="fa-IR"/>
        </w:rPr>
        <w:t>هم مستجاب نخواهد 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اُمَّتی زَمانٌ لایَبْقی مِنَ الْقُرآنِ اِلاّ رَسْمُهُ وَلا مِنَ الْاِسْلامِ اِلاّ اِسْمُهُ یُسَمُّونَ بِهِ وَهُمْ اَبْعَدُ النّاسِ مِنْهُ مُساجِدُهُمْ عامِرَةٌ وَهِیَ خَرابٌ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ذَلِکَ الزَّمَانِ شَرُّ فُقَهَاءَ تَحْتَ ظِلِّ السَّمَاءِ مِنْهُمْ خَرَجَتِ الْفِتْنَةُ وَ إِلَیْهِمْ تَعُودُ</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بزدوی بر امّت من فرا رسد که از قران جز رسم و از اسلام جز اسم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نام مسلمان خوانده می شوند در حالی که دور ترین مردم از اسلامند مساجد آنان آباد و از هدایت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آن زمان بدترین فقها در زیر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ایشان آغاز و به آنان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حُذَیقه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مصر امنت من الخراب حتی تخرب البصرة ثمّ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خراب البصرة من العراق و خراب مصر من جفاف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خراب مکه من الحبشه، و خراب المدینه من السیل، و خراب الیمن من الجراد، و خراب الاُبلَّة من الحصار، و خراب فارس من الصعالیک من الدیلم، و خراب الدیلم من الارمن، و خراب الارمن من الجرز، و خراب الجرز من التُرک، و خراب التُرک من الصواعق، و خراب السند من الهند، و خراب الهند من الصین، و خراب الصین من الرمل، و خراب الحبشه من الرجفة، و خراب الزوراء من السفیانی، و خراب الروحاء من الخسف، و خراب العراق من القحط</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حُذیقه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مصر ایمن است از خراب شدن تا این که بصره خراب شود سپس فرمودند که خراب شدن بصره از عراق است و خراب شدن مصر از خشک شدن رود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خرابی و ویرانی مکه از حبشه است و ویرانی مدینه از سیل است و ویرانی یمن به خاطر ملخ است و ویرانی ابله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از حصار</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است و خراب شدن فارس از فقراء و گدایان و بی نوایان دیلم است و خراب شدن دیلم از ارمنستان است و خراب شدن ارمنستان از جرز است و خراب شدن جرز از ترکستان است و خراب شدن ترکستان از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خراب شدن سند از هند است و خراب شدن هند از چین است و خراب شدن چین از رمل است و خراب شدن حبشه از زمین لرزه است و خراب شدن بغدا از سفیانی است و خراب شدن روحاء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به فرور رفتن است و خراب شدن عراق از قحطی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للعرب من شر قد اقترب فتناً کقطع اللیل المظلم، یصبح الرجل مؤمناً و یمسی کافراً، و یبیع قوم دینهم بعرض من الدنیا قلیل، المتمسک یومئذ بدینه کالقابض علی الجمرة</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عرب از شرّی که نزدیک است فتنه هایی است مانند قطعه های تیره ی شب تاریک صبح می کند مرد به حال ایمان و شب کافر است و جمعی از مردم دین خودشان را به متاع ناچیزی می فروشند و کسی که در آن روز دین خود را محکم بگیرد مانند کسی باشد که یک پاره ای آتش به دست گرفته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سَیَجیٖء فٖی آخِر الزَّمانِ اَقْوامٌ تَکُونُ وُجوُهُهُمْ وُجُوهَ الآ دَمیِّینَ وَ قُلوُبُهُمْ قُلوُبَ الشَّیاطیٖنَ اَمْثالُ الذِّئابِ الضَّواریٖ لَیْسَ فیٖ قُلوُبِهِم شَیءٌ مِنَ الرَّحْمَةِ سَفّاکِینَ لِلدِّمآءِ وَ لا یَرْعَوْنَ عَنْ قَبیٖحٍ اِنْ تابَعْتَهُمْ وَ اروُکَ وَ اِنْ تَوارَیْتَ عَنْهُم اغْتابوُکَ وَ اِنْ حَدَّثوُکَ کَذَبوُکَ وَ اِن ائتْمَنْتَهُمْ خانوُکَ صَبِیُّهُم عارمٌ وَ شابُّهُمْ شاطِرٌ وَ شَیْخُهُمْ لا یَأْمُرُ بِمَعْروُفٍ وَ</w:t>
      </w:r>
    </w:p>
    <w:p>
      <w:pPr>
        <w:pStyle w:val="BookText"/>
        <w:rPr/>
      </w:pPr>
      <w:r>
        <w:rPr>
          <w:rFonts w:ascii="Amiri" w:hAnsi="Amiri" w:eastAsia="Amiri" w:cs="Amiri"/>
          <w:color w:val="111111"/>
          <w:sz w:val="28"/>
          <w:sz w:val="28"/>
          <w:szCs w:val="28"/>
          <w:rtl w:val="true"/>
          <w:lang w:bidi="ar-SA"/>
        </w:rPr>
        <w:t>لا یَنْهی عن مُنْکَرٍ الاِعْتِزازُ بِهِم ذُلٌّ وَ طَلَبُ ما فی اَیْدیهِمْ فَقْرٌ الحَلیمُ فیٖهمْ غاوٍ وَ الآمِرُ فیهمْ بِالمَعْروفِ مُتَّهَمٌ المؤمِنُ فیٖهمْ مُسْتَضْعَفٌ وَ الفاسِقُ فیٖهم مُشرّفٌ السُّنَةُ فِیٖهِمْ بِدْعَةٌ و الْبِدعةُ فِیهِمْ سُنَّة فَعِنْدَ ذالِکَ یُسَلِّطُ اللّهُ عَلیهمْ شِرارَهُمْ و یَدْعوُ خیارُهُم فَلا یُسْتَجابُ لَهُمْ</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مردمان بیایند که از نظر ظاهر سیمای آدمیان را دارند امّا دل هایشان مانند قلب های شیطانها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خودخواهی و تکبّر و غرور و امثال این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گرگ های درنده دلشان خالی از رحمت و عطوفت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خون ریزی برای آن ها یک امر بسیار ساده و بی اهمیّت خواهد بود و از کارهای زشت دوری نمی کنند اگر از آن ها متابعت کنی تو را از خود می رانند و اگر از انان فاصله بگیری تو را مورد غیبت و عیب جویی قرار می دهند اگر با تو سخن گویند دروغ می گویند و اگر آن مردم را اَمین خویش قرار دادی به تو خیانت می کنند بچّه های آن ها با ناز و نَخْوَت و تکبّر زندگی می کنند و جوانانشان بی باک و از خود راضی اند چندان که مردم را از بی تربیتی خویش عاجر می کنند پیران آن ها امر به خوبی ها و نهی از بدی ها نمی کنند عزّت جستن به وسیله ی آن ها ذلّت و خواری است مطالبه ی موجودی آن ها فقر و ناتوانی است شخص عاقل در میان آن ها گمراه به شمار می آید و امر به معروف کننده مورد تهمت و افتراء قرار می گیرد افراد با ایمان و صاحبان تقوا در میان ایشان ضعیف خواهند بود امّا افراد فاسق در میان آن ها با شخصیّت حساب می شوند کارهای خوب و سنّت های الهی در میان این جمعیّت بدعت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که مردمش دارای چنین خصوصیّات اخلاقی شده اند خداوند اشرار و مردم بد را بر آن ها مسلّط می کند و دیگر دعاوی خوبان اجابت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اِنَّ اللّهَ اَوْحی اِلَیْهِ لَیْلَةً اَسْری بِهِ اَنْ یُوصِیَ اِلی عَلیٍّ وَ اَخْبَرَهُ باِلْاَئِمَّةِ مِنْ وُلْدِهِ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رَجُلِ مِنْهمْ یُصَلّی عِیسَی بْنُ مَرْیَمَ خَلْفَهُ، یَمْلَأُ الأرْضَ عَدْلاً کَما مُلِئَتْ ظُلْماً وَ جَوْراً، أُنْجیٖ بِهِ مِنَ الهَلَکَةِ، وَ أَهْدیٖ بِهِ مِنَ الضَلالَةِ، وَ أُبْرِئُ بِهِ الأَعْمی و أَشْفیٖ بِهِ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مَتی یَکوُنُ ذاکَ؟ فَأوحیَ اللّهُ عزّ و جلّ إِلیَّ یَکوُنُ ذلِکَ إِذا رُفِعَ العِلْمُ، وَ ظَهَرَ الجَهْلُ، وَ کَثُرَ القِرّاءَةُ، وَ قَلَّ العَمَلُ، وَ کَثُرَ القَتْلُ، وَ قَلَّ الفُقَهآءُ وَ الهادوُنَ وَ کَثُرَ فَقَهآءُ الضَلالَةِ وَ الخَوَنَةِ، وَ کَثُرَ الشُّعَراءُ، وَ اتَّخَذَ أُمَّتُکَ قُبوُرَهُمْ مَساجِدَ، وَ حُلِّیَتِ المُصاحِفُ، وَ زُخْرِفَتِ المَساجِدُ، وَ کَثُرَ الجَوْرُ وَ الفَسادُ، وَ ظَهَرَ المُنْکَرُ وَ أَمَرَ أُمَّتُکَ بِهِ وَ نَهی عَنِ المَعْروُفِ، وَ اکْتَّفَیَ الرِّجالُ بِالرِّجالِ، وَ النِّساءُ بِالنِّساء، وَ صارَتِ الاِمراءُ کَفَرَةَ، وَ أوْلِیائُهُمْ فَجَرَةً، وَ أعْوانُهُم ظلمةً، و ذُوو الرّأیِ مِنْهُمْ فَسَقَةً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بِجَزیرة العَرَبِ، وَ خَرابٌ البَصرَةَ عَلی یَدِ رَجُلٍ مِنْ ذُرِّیَّتکَ یَتْبَعَهُ الزُّنوُجُ، وَ خُروُجُ رَجُلٍ مِنْ وُلْدِ الحُسَیْنِ بْنِ عَلِیٍ وَ ظُهوُرُ الدَّجالِ یَخْرُجُ مَنَ المَشْرِقِ مَنْ سَجِسْتانَ، وَ ظُهوُرُ السُّفْیانیُّ</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مطالبی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شد که باید به وجود مقدّس جضرت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شود و نیز به ائمه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آخرین آنها نشانه هایی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پشت سر آن بزرگوار نما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چنان چه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به وسیله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عضر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نجات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به وسیله ی او هدایت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بیماران را به وسیله ی او شِفاء می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 خواهد شد؟ خطاب رسید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از میان برداشته شود و جهل و نادانی به جای آن بنشیند قرائت قرآن زیاد امّا عمل به آن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هدایت کنندگان واقعی کم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وجود علمای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کار زیاد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دین را به فکر خود معنی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زیاد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قبرستان ها را مساجد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منظور این است که یک اطاق و بارگاهی درست می کنند در کنار قبرستان که شبانه روز در آن جا نماز می خوانند و مساجد متروکه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زینت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مجلّل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فساد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امر به 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شما نهی از معروف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مَرده ها اکتفاء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زنان قناعت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کافر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حکم رانان گنه کاران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آن ها ستم گران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رأی و نظر از آنان فاسق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خَسْف </w:t>
      </w:r>
      <w:r>
        <w:rPr>
          <w:rStyle w:val="FootnoteAnchor"/>
          <w:rtl w:val="true"/>
        </w:rPr>
        <w:footnoteReference w:id="563"/>
      </w:r>
      <w:r>
        <w:rPr>
          <w:rFonts w:ascii="IRNazanin" w:hAnsi="IRNazanin" w:eastAsia="IRNazanin"/>
          <w:color w:val="111111"/>
          <w:sz w:val="28"/>
          <w:sz w:val="28"/>
          <w:szCs w:val="28"/>
          <w:rtl w:val="true"/>
          <w:lang w:bidi="fa-IR"/>
        </w:rPr>
        <w:t>در دنیا واقع شود یکی خسف در مشرق خسف دیگر در مغرب و خسف سوّم در جزیرة العرب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شدن بصره به دست یکی از ذراری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زنگی ها دنبالش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 زنجی، آفریقایی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مردی از اولاد امام حسین سلام الله علیه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دجّال و قیامش از سبحستان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به مشرق و مغرب سیستان به نام شهری است زَرَنج – با هرات ده روز فاصله است، اسم شهری است از شهرهای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حُذیقه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ی کعبه را گرفته و گریه می کند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شما را به گریه درآورده است؟ خداوند چشم های تو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حذیقه دنیا از بین رفته یا مثل اینکه تو در این دنیا نبودی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باد آیا علامتی هست که دالّ بر وقوع چنین وضعی در دنیا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حذیقه آن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قلبت بسپار و با چشمت ببین و با انگشتانت شماره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امّت من نماز را ضایع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میان مردم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و امانت داری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بنوشند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تاریک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خاطر آلودگی فضا به معصیت یا دود ناشی از بنزین و غیره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خشک سالی آب قنات ها و چاهها کم شود کما این که الان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این فضای لا یتناهی غبارآلود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جنگ اوّل و دوّم و جنگ های پراکنده و و جنگ های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از راه های زمینی و هوایی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هواپیما ربایی آدم دزدی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دیگر را سبّ و لعن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در دامن فساد سقوط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بی حجابی ، بی حیائی، رقاصی، قمارخانه ها، کنسرت موسیقی ها ، ماهواره ها سینماها، موبایل و گوشی های مختلف جشن های فساد و غیرهم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نسبت به یکدیگر بدبین شوند و سوءطن و عدم اعتماد بر جامعه سایه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دنیا پست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کاری زیاد شود و محصول ها اندک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ها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اجناس مورد لزوم به طور سرسام آور بالا برود تا جایی که زندگی را تبدیل به جهنّم سوزان کند که الان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ها و تندبادها مرتّباً در دنیا زیان های سنگین جانی و مالی به بار آورد که مردم شاهد باد و طوفان های عجیب و سیل آسا و زلزله در ایران و خصوصاً در خارج از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گرفتار تجمّلات و مدپرستی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قناعت و میانه روی متروک گردد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ظن مردم برداشته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جنایت کاران و دنیاپرستان و جاهطلبان شناخته شوند یا بدان آشکار شوند یا علائم ظاهر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زشت لواط علنی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در انگلستان با گذراندن قانون از تصویب مجلس لواط بلامانع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دچارند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پسندیده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کاسبی دچار سختی و تنگی شود و أشیاء مورد درخواست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برنامه ها را با کمال گستاخی و خودسری بر مبنای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و فحش دادن به پدر و مادران را وسیله ی سرگرمی و مزاح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ربا بخورند و کوچک ترین ترسی از خداوند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عصمتی و زنا در میان مردم جا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مراکز خودفروشی و زنا در دنیا با ابعاد گسترده ای بالاترین شاهد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راضی بودن از زندگی و برنامه ی آن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سفیه و نادان زمام امور را به دست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انواع و اقسام مختلف در میان همه طبقات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بی اهمیّت بدانند و به آن بی اعتنا باشند و افراد امین کم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اخلاق و کار خویش تعریف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ها به دلیل نادانی خویش مشهور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خانه های خود را بیارایند و دیوارهای ان را زینت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 و خانه ها بلند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ساختمان های چندین طبقه ای که آسایش و امنیت را از همسایه ها سلب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به لباس حق جلوه دهند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دروغ از بین برود به حدّی که لباس راستی برآن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کارش صحّت عمل داشته باشد، او را ضعیف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لئامت و سرزنش یک دیگر را به حساب عقل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بودن و راه کج رفتن را هدایت</w:t>
      </w:r>
    </w:p>
    <w:p>
      <w:pPr>
        <w:pStyle w:val="BookText"/>
        <w:rPr/>
      </w:pPr>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را کوری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وسیله ی بیان حقایقی گفته شود که به نظر آن ها خوش نیاید بگویند این</w:t>
      </w:r>
    </w:p>
    <w:p>
      <w:pPr>
        <w:pStyle w:val="BookText"/>
        <w:rPr/>
      </w:pPr>
      <w:r>
        <w:rPr>
          <w:rFonts w:ascii="IRNazanin" w:hAnsi="IRNazanin" w:eastAsia="IRNazanin"/>
          <w:color w:val="111111"/>
          <w:sz w:val="28"/>
          <w:sz w:val="28"/>
          <w:szCs w:val="28"/>
          <w:rtl w:val="true"/>
          <w:lang w:bidi="fa-IR"/>
        </w:rPr>
        <w:t>شخص کور است و واقعیّت دنیا را نمی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خموشی را بی خردی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اگر بخواهد از علم خویش به نفع خود و جامعه حرف بزند او را جاهل و علمش را نادانی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بسیار شود و علامت ها یکی پس از دیگری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نکردن سخنان دور از حقیقت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متهّم کنند و بدون دلیل آبروی بندگان خدا را بریزند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مرگ بر سر جامعه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خانمان سوز به راه بیندازند و افراد بی گناه را قتل عام کنند، مانند بمباران مناطق مسکونی و غیر نظامی که امروزه شاهد این امور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نظر بینش و دید قبلی کور شوند و حقایق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جنایاتی که از زمام داران خود می بینند و در عین حال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خصوصاً کشورهای خارجی که پای بند به دین مبین اسلام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ناپسند بر اعمال خوب غلبه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طرف دار کارهای بد و باطل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یک دیگر و صله ی رحم از دل های مردم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بازرگانی زیاد شود و مردم کارهای باطل و ناچیز را نیکو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یک دیگر به خاطر شهوت های زیادی که دارند بذل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کراهای بزرگ را آسان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جنگ ها دولت های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پوشیدن پوست های حیوانات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ذبح شرعی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نرم و زیبا و نازک بپوشند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بدن آن ها از روی لباس پیدا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دنیا پیدا کنند و آن را بر آخرت مقدم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مردم گواه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از دل های همه ی مردم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 از زمام دار ، تاجر ، کاسب، زن ، شوهر و غیر این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جنبه ی عمومی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بازی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آن و آیاتش به نفع اهداف شوم خود سوء استفاده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 شخصی خود بدانند یا حقوق شرعیه ی مال خود را ندهند و</w:t>
      </w:r>
    </w:p>
    <w:p>
      <w:pPr>
        <w:pStyle w:val="BookText"/>
        <w:rPr/>
      </w:pPr>
      <w:r>
        <w:rPr>
          <w:rFonts w:ascii="IRNazanin" w:hAnsi="IRNazanin" w:eastAsia="IRNazanin"/>
          <w:color w:val="111111"/>
          <w:sz w:val="28"/>
          <w:sz w:val="28"/>
          <w:szCs w:val="28"/>
          <w:rtl w:val="true"/>
          <w:lang w:bidi="fa-IR"/>
        </w:rPr>
        <w:t>بگویند مال خودمان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مسکرات را با تغییر نام حلال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دادن زکات مال خود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بدهند یا جنس نامرغوب عرضه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به نام خرید و فروش و اجاره دادن محلّی از مقروض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هشت آیه در قرآن مربوط به رباخوار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فسق و جور مردها با مردها و زن ها با زن ها برابری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نافرمانی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مردم پر از تکبّر و نخْوت شود و ظلو و جور در پادشاهان و نادانی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ظلم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دین دار باید دین خود را را بردارد و از این طرف و به آن طرف و از این قلّه ی کوی به</w:t>
      </w:r>
    </w:p>
    <w:p>
      <w:pPr>
        <w:pStyle w:val="BookText"/>
        <w:rPr/>
      </w:pPr>
      <w:r>
        <w:rPr>
          <w:rFonts w:ascii="IRNazanin" w:hAnsi="IRNazanin" w:eastAsia="IRNazanin"/>
          <w:color w:val="111111"/>
          <w:sz w:val="28"/>
          <w:sz w:val="28"/>
          <w:szCs w:val="28"/>
          <w:rtl w:val="true"/>
          <w:lang w:bidi="fa-IR"/>
        </w:rPr>
        <w:t>آن قلّه ی و از این درّه به درّه ی دیگری برود تا سلامت دین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باقی نماند جز اسمی، و از قرآن باقی نماند جز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دل ها کهنه شود و فقط اسم و رسمی از آن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بخوانند در حالی که از گلوگاه و استخوان ترقوه و گردن، نگذرد و از وعهده های خداوندی و وعیدهای</w:t>
      </w:r>
    </w:p>
    <w:p>
      <w:pPr>
        <w:pStyle w:val="BookText"/>
        <w:rPr/>
      </w:pPr>
      <w:r>
        <w:rPr>
          <w:rFonts w:ascii="IRNazanin" w:hAnsi="IRNazanin" w:eastAsia="IRNazanin"/>
          <w:color w:val="111111"/>
          <w:sz w:val="28"/>
          <w:sz w:val="28"/>
          <w:szCs w:val="28"/>
          <w:rtl w:val="true"/>
          <w:lang w:bidi="fa-IR"/>
        </w:rPr>
        <w:t>آن عملاً در میان آن مردم خیری نباشد و از خداوند نترسند و به یاد او نباشد و از ناسخ و منسوخ قرآن بی خبر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حالات مساجدشان آباد باشد امّا دل هایشان از تقوا و ایمان تهی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 مندان آن زمان بدترین مردم روی زمین باشند و تمام فسادها و فتنه ها از ناحیه ای آن ها</w:t>
      </w:r>
    </w:p>
    <w:p>
      <w:pPr>
        <w:pStyle w:val="BookText"/>
        <w:rPr/>
      </w:pPr>
      <w:r>
        <w:rPr>
          <w:rFonts w:ascii="IRNazanin" w:hAnsi="IRNazanin" w:eastAsia="IRNazanin"/>
          <w:color w:val="111111"/>
          <w:sz w:val="28"/>
          <w:sz w:val="28"/>
          <w:szCs w:val="28"/>
          <w:rtl w:val="true"/>
          <w:lang w:bidi="fa-IR"/>
        </w:rPr>
        <w:t xml:space="preserve">برخیزد و بازگشت همه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علما سوء و بد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 و نیکوکار و مراکز خیر از بین برود اما اصل شرّ و فساد بمانند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خداوند عالم در کارهایشان بی اعتنائی کنند و اعمالشان از روی تحقیق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محبوب مردم دینار و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دنیا از هر راهی که بیاید ، حلال یا حرام ، مانعی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ثروتشان زیاد شود باز بگویند فقیریم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اوضاع آخر الزمان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امّت من بیاید که مردم دارای آراء مختلف خواهند شد و از هواها و خواهش های نفسانی پیروی می کنند و قرآن را با آواز و مزامیر و به صورت غنا می خوانند بدون اینکه از خداوند ترسی داشته باشند خداوند بزرگ در سایه ی خواندن قرآن به آن ها اجری نخواهد داد بلکه آن را لعن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قرآن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چنین عصری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ها و ساز و آواز آدمیان را به طرب می آورد آن چنان که نفس هایشان گویی در طرب می آید و لذّت و شیریتی قرآن خواندن از آنها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مردم از ثواب های اُخروی بی بهره اند در این موقعیت بی گناهان را زیاد می کشند هرج و مرج بالا می گیرد و اجتماع عرب خود سر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کاری که خواستند انجام می دهند و در مقابل دستورهای دین بی تفاوت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مرده ها اکتفا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به زن ها قناعت می ورزند در فجور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 و آواز در میان آن ها رواج می یابد و در مجامع خودشان از آن استفاده می کنند و کسی آن ها را نفی نمی کند بلکه تشویق می شوند با این که یکی از گناهان کبیره است که کبیره بودنش بر آن 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 ها از جزا دهنده ی روز رستاخیز و شفاعت من به آنها نخواهد رسید و کسی که راضی به اعمال بد آن ها باشد و آنان را از این عمل نهی نکند نیز در روز قیامت پشیمان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پشیمانی دیگر سودی ندارد البته میزان توان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این بیزارم در چنین جامعه 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در چنین جامعه ای برای خودشان تشکیل مجلس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های زیادی به راه می اندازند به نحوی که زن ها در آن اجتماعات مانند مردها سخنرانی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این جماعات برای سرگرمی است و در مسیر غیررضای خداوند انجام می شود پس چون این مردم را با این کیفیّت دیدید از آن ها فاصله بگیرید و اگر می توانید آن ها را نهی کنید و از ایشان بترسید برای خدا زیرا این جمعیت در حال جنگ با خدا و رسول او هستند و خداوند و رسولش از آنها بیزارند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وصایای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است که در آن آینده ی دنیا را در آیینه ی کلمات و سخنان حیات بخش خود مجسّم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اسلام در روز اوّل غریب به این دنیا آمد و به زودی به غربت اوّل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غربت دین مقدّس اسلام در ابتدای کار و نیز غربت مجدّد در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هر کسی از شما این زمان را درک کرد از اَعقاب شما به آن ها سلام نکند در تشییع جنازه ی آن ها شرکت نجوید و از بیماران آن ها عیادت نکند زیرا اینان به ظاهر خود را در همان راهی جلوه می دهند که شما می روید و تظاهر به ادعاهای شما می کنند امّا عملاً با شما مخالف هستند پس وقتی که مرگ این ها فر ا رسد به دین و ملّت شما از دنیا نمی روند آنان از من نیستند و من هم از آنان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سنخیّنی با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زمانی بر مردم بیاید که آن کس که بخواهد در دین داری ثابت بماند و ایمانش را حفظ کند</w:t>
      </w:r>
    </w:p>
    <w:p>
      <w:pPr>
        <w:pStyle w:val="BookText"/>
        <w:rPr/>
      </w:pPr>
      <w:r>
        <w:rPr>
          <w:rFonts w:ascii="IRNazanin" w:hAnsi="IRNazanin" w:eastAsia="IRNazanin"/>
          <w:color w:val="111111"/>
          <w:sz w:val="28"/>
          <w:sz w:val="28"/>
          <w:szCs w:val="28"/>
          <w:rtl w:val="true"/>
          <w:lang w:bidi="fa-IR"/>
        </w:rPr>
        <w:t xml:space="preserve">همچون کسی است که می خواهد آتش را در کف دست خود قرار دهد پس اگر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باشد می تواند زندگی کند و الّا اگر گرگ های درّنده او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 علما و فقهای آن ها خیانت کار و فاجرند آگاه باشید که این ها بدترین مردم روی زمین هستند و نیز ان هایی که از آن ها متابعت می کنند و با آن ها رفت و آمد دارند و از آن ها علم یاد می گیرند و یا آنان را دوست می دارند و با آن ها مجالست و مشورت می کنند جایگاهشان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کور و کر و لال خواهند بود و در روز قیامت نیز نابینا و کر و لال محشور خواهند شد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ای پسر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مدّعی دین داری و پیروی از من و ادامه دهنده ی راه من هستند امّا چنین نیست این ها در حقیقت از من بیزارند و من هم از آن ها بیزارم ای پسر مسعود در مجالس با آن ها ننشینید در بازارها با آن ها داد و ستد نکنید آن ها را به سوی راه رهنمون نشوید به آن ها آب ندهید که خداوند متعال درباره ی آن 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طالب دنیا و زینت دنیا باشد پاداش اعمالشان را در دنیا به طور کامل عطا می کنیم و چیزی از آن در دنیا فروگذاری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خواهان کِشت دنیا باشد از آن برایش می دهیم و در آخرت بهره ای برای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 کسی که تحصیل علم کند امّا برای دنیا و رسیدن به نعمت های دنیوی مستحقّ عذاب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یهود و نصاری در پست ترین مقامات جهنّم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کتاب خداوند را پشت سر هم انداختند و با این که نسبت به اسلام و آورنده ی آن شناخت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کفر ورزیدند و در نتیجه از رحمت خداوند مرحوم ماندند آری لعنت خدا بر کافران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هر کس قرآن را برای دنیا و زینت های آن فرا گیرد خداوند بهشت را به 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مسعود هر کس علم را بیاموزد و به آنچه در آن است عمل نکند خداوند او را روز قیامت نابینا محشور سازد و کسی که به خار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کند و هدفش این باشد که دنیا را برای خود مرتّب کند برکت از زندگی اش برداشته می شود و به تنگی معیشت گرفتار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خودش وا می گذارد که سرانجامش البته هلاکت است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 أَنَّمَا إِلهُکُمْ إِلهٌ وَاحِدٌ فَمَنْ کَانَ یَرْجُو لِقَاءَ رَبِّهِ فَلْیَعْمَلْ عَمَلاً صَالِحاً وَ لاَ یُشْرِکْ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لقای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نیکوکار باشد و در پرستش خدا هرگز احدی را با او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مسعود سعی کن همنشینان تو از نیکان باشند و اگر برای خودت برادری انتخاب می کنی از زهّاد برگزین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آن کسی است که گناه نکند و دنیا را بر آخرت مقدّم ندارد و نسبت به دنیا بیب اعتنا و بی رغبت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خداوند در کتابش فرمود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دوستان همه با هم و با یک دیگر دشمن اند مگر پرهیزکاران</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اشخاص معروف را منکر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الهی به نظر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محرّمات را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حرام در نظر آن 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حال خداوند بر دل های انان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آن وقت در میان آن ها کسی شهادت به حق نمی دهد و نیز قیام به عدل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امر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 شُهَدَاءَ لِلَّهِ وَ لَوْ عَلَی 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 عدالت باشید و برای خدا گواهی دهید ولو این که به ضرر خودتان و یا پدران و مادران و بستگان نزدیک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الْوَالِدَیْنِ وَ الْأَقْرَبِینَ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 این ها افتخارشان را به مال می دانند با این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در زند او نعمتی نیست که پاداش داده شود مگر در پی خشنودی پروردگار برترش و به زودی خشنود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لِأَحَدٍ عِنْدَهُ مِنْ نِعْمَةٍ تُجْزَی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الْأَعْلَی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یَرْضَی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لیل</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طولانی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این موقع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و در کنار کعبه تشریف فرما هستند مردی که صورتش به عقب برگشته است وارد می شود و در حضور حضرتش می اییستد و عرض می کند من بشیر هستم و یکی از ملائکه به من امر فرموده است که خدمت شما شرفیاب شوم و به هلاکت لشکریان سفیانی شما را بشارت بدهم آری همه آن ها در سرزمین بیداء در زیمن فرو رفتند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خودت و برادرت را بیا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در لشکر سفیانی بودیم که شهرها را از دمشق تا زَوْارء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کردیم و نیز شهر کوفه را آن گاه به مدینه آمدیم و این شهر را نیز درهم کوبیدیم و منبر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خُرد کردیم و مرکب های سواری خود را در روضه 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و مرکب های سواری ما آن جا را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مدینه با سپاهی مجهّز که بیش از سیصدهزار نفر جمعیّت بود به قصد خراب کردن خانه ی خدا یعنی کعبه حرکت کردیم و نیز کشتار مردم مکّه در برنامه ی کار ما بود چون به سرزمین بیداء رسیدیم لَخْتی در آن جا توقف کردیم ناگاه صدایی بلند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سرزمن یبداء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گران را در کام خویش فر بر و آن ها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زمین شکافته شد و تمام جمعیّت را در کام خویش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برادرم کس دیگری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همه ی افراد بشر نابود شدند بلکه افسار مرکبی هم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فرشته ای نمایان شد و به صورت من و برادرم آن چنان کوبید که صورت ما این گونه که ملاحظه می فرمایید به عقب برگشت و به برادرم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نذیر برو و جز هلاکت لشکریان و نیز جز ظهور مهدی آل محمّد صلوات الله علیهم را به سفیانی که در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سرزمین بیداء تمام سپاهیانت را نابود کرد و آنان در دل زمین فرو رفتند و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بشیر برو به مکّه معظمه و خودت را به حضور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که خداوند لشکر سفیانی را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بیداء به زمین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 حضرت توبه کن که او توبه ات را پذیرد آن گاه آن</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به صورت او می کشد و به حالت اوّل بر می گردد وی با آن حضرت بیعت می کند و همراه ایشان خواهد بود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نزّال بن سِبْره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 خواندند پس از حمد و ثای الهی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اَیُّها النّاسُ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پیش از آن که من از میان شما بروم از من بپرسید پس صعصعة بن صوحان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امیرالممؤمنین دجّال کی خواهد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سخنت را شنید و از آن چه اراده کرده 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که سؤال شونده داناتر از سؤال کننده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چه را که خداوند تفضّل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 هایی است که یکی بعد از دیگری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گی در پی و مطابق النعل بالنِّعال و اگر بخواهی برای تو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صعصة بن صوحان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امیرالمؤمنین</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می گویم به خاطر بسپار و بدان که علائم خروج دجّال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نماز را ترک می کنند و در میان مردم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اعراض مردم و بی تفاوت بودن در مقابل این دستور حیاتی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ها را ضایع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چه طور قران و خاندان رسالت را که امانت بزرگ الهی بودند بدست فراموشی سپردند و جامعه ی اسلامی را به تباهی کشاندند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را حلال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سیاست اجتماعی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خوردن یکی از کارهای معمولی جامعه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در میان مردم رواج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 را محکم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بتون و آهنگ و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به دنیا می 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دنیا و نعمت های زودگذر آن از ارتکاب هیچ باک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و مردم کم عق را بر کارها می 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کارهای اجتماعی و شخصی طرف مشورت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صله ارحام می کنند و از خویشاوندان فاصله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خانواده های فقیر و بی بضاعت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زندگی از هوی و هوس پیروی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قانع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کشتار و خون ریزی بی باک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شاهد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حلم را به حساب ضعف و ناتوانی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 دادگری را مایه ی مباهات و فخر قرار می دهند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داران در آن زمان از فاسقان و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وجود دیدن فسق آن ها ساکت هستند بلکه یاریشان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دولت ها ستم گران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تکیه به مقام وزارت از هر ظلمی باک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و مدّعیان مقام تهذیب نفس و تقوا خیانت کارانند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عقاید و افکار مردم خیانت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قرآن از افراد فاسق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بر اساس زور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قدرت های فردی و اجتماعی سوء استفاده میشود و مردم را وادار می کنند که به نفع آن ها شهادت های دروغین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علنی شده، حیاء و شرم از میان برداشته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تشکیل مجالس علنی از زن و مرد و پهن کردن بساط می گساری و اعمال زشت جنسی ، رقص های دسته جمعی از زن و مرد و برپاداشتن مجالس قمار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و برخلاف واقع گویی نسبت به مردم رایج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طغیان و بدرفتاری علنی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با چاپ های زرّین و جلدهای زرکوب در اختیار مردم قرار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از عمل کردن به احکام و قوانین قران در میان آن مردم خبری نیست بلکه درست بر خلاف آن چه میفرماید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از لحاظ ساختمان مزیّن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محتوای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های مساجد را بسیار مرتفع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دور توجّه بینندگان را جلب می کنند اما از دورن یعنی تقوا خالی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مردم دور از خدا و معنویت در جامعه محترم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راه باطل و تقویت پشتیبانی از اشرار صفوف فشرده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فردی و اجتماعی هواهای نفسانی مختلف است و هر دسته یک راه برای خودش انتخاب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رایج می شود و وعده ی الهی نزدیک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مردانشان به جهت حرص به دنیا در کار تجرات شرکت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فُسّاق برخیزد و به آن ها گوش فرا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و مقبول دیگران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و حاکم بر آن، مردم رذل ترین افراد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تمام صفت های خوب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بدکاران و فاسقان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 ها در امان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گویان از طرف مردم به عنوان راست گو تأیید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دروغ های سیاست مداران که پیوسته در مجامع مورد تأیید مردم قرار می گیرند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کاران به عنوان امین مردم و پرچم داران امانت معرّفی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انتخاباتی که در سرتاسر جهان صورت می گیرد مانند انتخاب رئیس جمهورها، نخست وزیرها، یا نمایندگان مجلس که به عنوان امین اجتماع انتخاب می شوند در صورتی که از اوّل اکثراً کار این دسته خیانت به امانت های مردم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 های آوازه خوان تربیت می شوند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گذشتگان خود را لعنت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سوار بر زین ها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سواری، رانندگی و امثال آن هواپیما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از نظر لباس و قیافه شباهت به زن ها پیدا می کنند و زنان نیز شبیه به مردان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انسان گاه دچار تردید می شود که این زن است یا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از افراد شهادت بخواهند برای خوشایند اهل دنیا خود را به عنوان شاهد معرّفی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علوم دنیوی را بر کارهای مربوط به آخت ترجیح می دهند بر دل های گرگ صفتشان جامۀ میش می پوشند و قلب های آن ها آکنده از کثافت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هر مرداری گندیده تر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نیروهای مختلفی یاری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رُعبی که در دل های مردم یاری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خداوند بزرگ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اختیارش و زیر پای مبارکش و یاران عزیزش در نوردیده و جمع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زمین خودشان را در اختیار آن حضرت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مشرق و مغرب زمین را فرا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بر تمام ادیان غلبه می یابد و لوایت که دشمنان خدا راضی نباشند و در زمین جایی غیرآباد دیده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و پشت سر آن حضرت نماز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 رسول خدا این قیام کی خواهد بود و چه زمانی قائم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مردان شبیه به زنان و زنان مانند مردان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مردها اکتفاء کنند و زنان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لواط و مُساحقه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سوار بر زین 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 اسب اتومبیل وسائل نقلیه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و بر خلاف واقع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مردان عادل و صاحبان تقوا را 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خون ریزی در میان مردم کوچک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مرتکب زنا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در میان مردم رواج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زبان اشرار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شام بیرون آید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از یمن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و فرورفتگی در بیداء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رکن و مقام کشته شود که نام او محمّد بن حسن معروف به نفس زکیه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صحیه ای از آسمان بلند شود که حق با او و پیروان او است در این هنگام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پس آن گاه که بیرون آید به کعبه تکیّه می دهد و سیصد و سیزده تن از یاران می فرماید این آیه 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خَیْرٌ لَکُمْ إِنْ کُنْتُمْ 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مانده ی خدا بهتر است برای شما اگر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و حجّت و جانشین خداوند در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مسلمانان آن حضرت را با این عبارت سلام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بقیة الله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اَرْضِهِ پس وقتی که آن عدد معیّنی که ده هزار</w:t>
      </w:r>
    </w:p>
    <w:p>
      <w:pPr>
        <w:pStyle w:val="BookText"/>
        <w:rPr/>
      </w:pPr>
      <w:r>
        <w:rPr>
          <w:rFonts w:ascii="IRNazanin" w:hAnsi="IRNazanin" w:eastAsia="IRNazanin"/>
          <w:color w:val="111111"/>
          <w:sz w:val="28"/>
          <w:sz w:val="28"/>
          <w:szCs w:val="28"/>
          <w:rtl w:val="true"/>
          <w:lang w:bidi="fa-IR"/>
        </w:rPr>
        <w:t>نفر باشند در خدمت آن حضرت اجتماع کردند از مکّه بیرون می آیند و در کره ی زمین معبودی جز خداوند یکتا عبادت نخواهد شده اساس بت پرستی و غیره از بین خواهد رفت و همه ی آن ها در آتش غضب آن سَرور خواهند سوخت ای محمّد بن مسلم البته این قیام با این محتوی بعد از غیبت طولانی خواهد بود برای این که خداوند عالم بندگان مطیع و فرمان بردار خودش را به جهانیان معرّفی کند و بشناساند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فصوال المهمّه ابن صبّاغ مالکی متوفای سنه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تسنّن است در فصل دوازدهم روایاتی درباره ی علائم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حوادثی که قبل از قیام آن حضرت رُخ می دهد و موضوعاتی که پیش از ظهور آن بزرگوار کشف خواهد شد وارد شده که از ان جمله این حوادث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عباس درباره ی سلطنت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آفتاب در نیمه ماه شعبان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ماهتاب در آخر ماه شعبان بر خلاف جریان عادی و بر خلاف حساب ستاره شناسان در صورتی که ماه تاب نخواهد گرفت مگر در سیزدهم ای چهاردهم یا پانزدهم ماه زیرا گرفتن ماه وقتی خواهد بود که خورشید و قمر با یک هیئت مخصوص در مقابل یک دیگر قرار گیرند آفتاب هم نخواهد گرفت مگر در روز بیست و هفتم یا بیست و هشتم یا بیست و نهم ماه آفتاب وقتی خواهد گرفت که به طرز مخصوصی با ماهتاب به یک دیگر نزدیک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علائم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است از طرف مغرب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هفتاد نفر از افراد نیکوکار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مرد هاشمی 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مسجد کوفه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بیرق و پرچم های سیاهی از طرف خراسان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مغربی در مصر و مالک شدن شام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ترک در جزیره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شدن سپاه روم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شهر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ای در مشرق که چون ماه درخشندگی می کند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به نحوی خم و منحنی می گردد که نزدیک می شود دو طرف آن یه یک دیگر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در آسمان ظاهر خواهد شد که اطراف آن را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طرف طول مشرق ظاهر می شود که تا سه روز یا هفت روز در جو هوا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عنان خود را رها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مالک شهر 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حکومت پادشاه عجم خارج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امیر و فرمان روای خود را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خراب می شود و سر بیرق در آن به حرکت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های قیس و عرب بجانب مصر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های کِنده بجانب خراسان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گروهی از عرب در اطراف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 شهری است نزدیک کوفه محله ای است در نیشابور، قریه ای است در فارس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بیرق های سیاه از طرف مشرق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در آب فرات پیدا می شود که آب آن به کوچه های کوفه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شصت نفر دروغ گو خروج می کنند که هر کدام از آنان اداعای پیغمبری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دوازده نقر از آل ابوطالب خروج می کنند که همه ی آنان اداعای امامت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عظیم القدری از تابعین بنی عباس در شهر بغداد جنب پل کرخ – غرق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ساهی در اول روز در شهر بغداد خواهد 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ای در بغدا رُخ می شدهد که بیشتران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دچار اهل عراق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با سرعتی دچار مردم عراق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دچار افراد و اموال و میوه جات اهل عراق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هائی در فصل خود و در غیر فصل خود پیدا می شوند و به غلات و زراعت ها هجوم می نمایند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بین عجم به وجود می آید و خون هائی ریخته خواهد شد</w:t>
      </w:r>
      <w:r>
        <w:rPr>
          <w:rFonts w:eastAsia="IRNazanin" w:cs="IRNazanin"/>
          <w:color w:val="111111"/>
          <w:sz w:val="28"/>
          <w:szCs w:val="28"/>
          <w:rtl w:val="true"/>
          <w:lang w:bidi="fa-IR"/>
        </w:rPr>
        <w:t>.</w:t>
      </w:r>
      <w:bookmarkStart w:id="1091" w:name="pg6254_56939"/>
    </w:p>
    <w:p>
      <w:pPr>
        <w:pStyle w:val="BookText"/>
        <w:rPr/>
      </w:pPr>
      <w:bookmarkEnd w:id="1091"/>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غلامان از خرید از فرمان مولای خود سرپیچ می شوند و آنان را به قتل می رسانند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تعداد بیست و چهار باران پی در پی می آید زمین بعد از آن که مرده باشد زنده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زمین ظاهر خواهد شد در آن موقع کلیه ی آفت ها و امراض از معتقدین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شد در آن حین متوجّه می شوند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 معظمه ظهور کرده و لذا برای نصرت و یاری کردن آن حضرت به طرف مکّه ی مکرّمه خواهند شتافت</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1092" w:name="__RefHeading___Toc1695817_237004111"/>
      <w:bookmarkStart w:id="1093" w:name="_Toc433"/>
      <w:bookmarkEnd w:id="1092"/>
      <w:r>
        <w:rPr>
          <w:rtl w:val="true"/>
        </w:rPr>
        <w:t xml:space="preserve">ویژگی های حضرت مهدی </w:t>
      </w:r>
      <w:r>
        <w:rPr>
          <w:rtl w:val="true"/>
        </w:rPr>
        <w:t>(</w:t>
      </w:r>
      <w:r>
        <w:rPr>
          <w:rtl w:val="true"/>
        </w:rPr>
        <w:t>علیه السّلام</w:t>
      </w:r>
      <w:r>
        <w:rPr>
          <w:rtl w:val="true"/>
        </w:rPr>
        <w:t>)</w:t>
      </w:r>
      <w:bookmarkEnd w:id="10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امت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صلوات علیهم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ذوی القربی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سبطین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بلافصل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اسمش و کنیه اش همان نام و کنیه 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غیبت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عالم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بر تمام این موضوعات دلیل و سند ورائی موجود است</w:t>
      </w:r>
      <w:r>
        <w:rPr>
          <w:rFonts w:eastAsia="IRNazanin" w:cs="IRNazanin"/>
          <w:color w:val="111111"/>
          <w:sz w:val="28"/>
          <w:szCs w:val="28"/>
          <w:rtl w:val="true"/>
          <w:lang w:bidi="fa-IR"/>
        </w:rPr>
        <w:t>.</w:t>
      </w:r>
    </w:p>
    <w:p>
      <w:pPr>
        <w:pStyle w:val="Heading2"/>
        <w:numPr>
          <w:ilvl w:val="1"/>
          <w:numId w:val="1"/>
        </w:numPr>
        <w:rPr/>
      </w:pPr>
      <w:bookmarkStart w:id="1094" w:name="__RefHeading___Toc1695819_237004111"/>
      <w:bookmarkStart w:id="1095" w:name="_Toc434"/>
      <w:bookmarkEnd w:id="1094"/>
      <w:r>
        <w:rPr>
          <w:rtl w:val="true"/>
        </w:rPr>
        <w:t>موضوع دهم</w:t>
      </w:r>
      <w:r>
        <w:rPr>
          <w:rtl w:val="true"/>
        </w:rPr>
        <w:t xml:space="preserve">: </w:t>
      </w:r>
      <w:r>
        <w:rPr>
          <w:rtl w:val="true"/>
        </w:rPr>
        <w:t>پرسش و پاسخ</w:t>
      </w:r>
      <w:bookmarkEnd w:id="1095"/>
    </w:p>
    <w:p>
      <w:pPr>
        <w:pStyle w:val="Heading3"/>
        <w:numPr>
          <w:ilvl w:val="2"/>
          <w:numId w:val="1"/>
        </w:numPr>
        <w:rPr/>
      </w:pPr>
      <w:bookmarkStart w:id="1096" w:name="__RefHeading___Toc1695821_237004111"/>
      <w:bookmarkStart w:id="1097" w:name="_Toc435"/>
      <w:bookmarkEnd w:id="1096"/>
      <w:r>
        <w:rPr>
          <w:rtl w:val="true"/>
        </w:rPr>
        <w:t xml:space="preserve">س </w:t>
      </w:r>
      <w:r>
        <w:rPr/>
        <w:t>1</w:t>
      </w:r>
      <w:r>
        <w:rPr>
          <w:rtl w:val="true"/>
        </w:rPr>
        <w:t xml:space="preserve">- </w:t>
      </w:r>
      <w:r>
        <w:rPr>
          <w:rtl w:val="true"/>
        </w:rPr>
        <w:t>فلسفه و فایده ی غیبت چیست</w:t>
      </w:r>
      <w:r>
        <w:rPr>
          <w:rtl w:val="true"/>
        </w:rPr>
        <w:t>:</w:t>
      </w:r>
      <w:bookmarkEnd w:id="10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فوائید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انتظار می آفریند و انتظار مایه ی امیدواری به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سبب آمادگی پیروانش می شود تا حضرت ظهور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سبب گفت و گو درباره ی حضرت می شود و طرح این مباحث در طول زمان موجب پرورش نفوس و آمادگی برای حکومت جهانی حضرت و زمینه سازی برای ظهور حضرتش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طولای شدن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فساد در جامعه می شود و این فساد سبب خستگی و نارضایتی مردم شده و در متن این نارضایتی جرقّه های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 کند و مردم تشنه ی عدالت میشوند و ظهور حضرت را طلب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امتحانی است برای شیعیان حقیقی تا معلوم شود چه کسی ثابت قدم در اعتقاد به امامت امام دوازدهم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دلائلی دارد که به امامان اجازه ی افشای آن داده نشده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اما فلسفه ی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غیبت سرّی است از اسرار خداوند و غیبتی است از غیوب الهی، چون خدا را حکیم می دانیم باید اعتراف کنم که کارهایش ار روی حکمت صادر می شود گرچه تفصیلش برای ما مجهول باشد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از این حدیث به خوبی آشکار می شود که علت و فلسفه ی اصلی غیبت جزء اسرار الهی است و جز ائمه ی اطهار سلام الله علیهم کسی نمی داند آن ها هم مأذون به بازگو کردن آن نبودند ولی در پاره ای روایات</w:t>
      </w:r>
      <w:r>
        <w:rPr>
          <w:rStyle w:val="FootnoteAnchor"/>
          <w:rtl w:val="true"/>
        </w:rPr>
        <w:footnoteReference w:id="573"/>
      </w:r>
      <w:r>
        <w:rPr>
          <w:rFonts w:ascii="IRNazanin" w:hAnsi="IRNazanin" w:eastAsia="IRNazanin"/>
          <w:color w:val="111111"/>
          <w:sz w:val="28"/>
          <w:sz w:val="28"/>
          <w:szCs w:val="28"/>
          <w:rtl w:val="true"/>
          <w:lang w:bidi="fa-IR"/>
        </w:rPr>
        <w:t>بعضی از حکمت های آن بیان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امتحان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گروهی از مؤمنین از عقیده برمی گردند خداوند به وسیله ی غیبت بندگانش را امتحان می کند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 با ستم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شیعیانم را می بینم که هنگام مرگ سومین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 و جوی امام خود همه جا را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با شمشیر قیام کرد بیعت کس واحدی در گردنش نباشد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می ترسد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فضل بن هاشمی روایت کرده که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که ناچار از آن است به طوری که اهل باطل در آن تردید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غیبت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علّتی که به ما اجازه نداده اند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غیبت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حکمتی که در غیبت سفیران و حجّت های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نمی شود مگر بعد از آمدن خود او چنان که حکمت سوراخ کردن کشتی توسّط خضر و کشتن آن بچّه و تعمیر دیوار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نگشت مگر موقعی که خواستند از هم جدا شوند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 هشام بن سالم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القائم و لیس لِأحدٍ فیٖ عُنُقِهِ عَقْدٌ وَ لا بَیْعَةٌ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بیعت احدی در گردنش نباشد</w:t>
      </w:r>
      <w:r>
        <w:rPr>
          <w:rFonts w:eastAsia="IRNazanin" w:cs="IRNazanin"/>
          <w:color w:val="111111"/>
          <w:sz w:val="28"/>
          <w:szCs w:val="28"/>
          <w:rtl w:val="true"/>
          <w:lang w:bidi="fa-IR"/>
        </w:rPr>
        <w:t>.</w:t>
      </w:r>
      <w:r>
        <w:rPr>
          <w:rStyle w:val="FootnoteAnchor"/>
          <w:rtl w:val="true"/>
        </w:rPr>
        <w:footnoteReference w:id="578"/>
      </w:r>
      <w:bookmarkStart w:id="1098" w:name="pg6254_56941"/>
    </w:p>
    <w:p>
      <w:pPr>
        <w:pStyle w:val="Heading3"/>
        <w:numPr>
          <w:ilvl w:val="2"/>
          <w:numId w:val="1"/>
        </w:numPr>
        <w:rPr/>
      </w:pPr>
      <w:bookmarkStart w:id="1099" w:name="__RefHeading___Toc1695823_237004111"/>
      <w:bookmarkStart w:id="1100" w:name="_Toc436"/>
      <w:bookmarkEnd w:id="1098"/>
      <w:bookmarkEnd w:id="1099"/>
      <w:r>
        <w:rPr>
          <w:rtl w:val="true"/>
        </w:rPr>
        <w:t xml:space="preserve">س </w:t>
      </w:r>
      <w:r>
        <w:rPr/>
        <w:t>2</w:t>
      </w:r>
      <w:r>
        <w:rPr>
          <w:rtl w:val="true"/>
        </w:rPr>
        <w:t xml:space="preserve">- </w:t>
      </w:r>
      <w:r>
        <w:rPr>
          <w:rtl w:val="true"/>
        </w:rPr>
        <w:t xml:space="preserve">سیره و روش امام </w:t>
      </w:r>
      <w:r>
        <w:rPr>
          <w:rtl w:val="true"/>
        </w:rPr>
        <w:t>(</w:t>
      </w:r>
      <w:r>
        <w:rPr>
          <w:rtl w:val="true"/>
        </w:rPr>
        <w:t>علیه السّلام</w:t>
      </w:r>
      <w:r>
        <w:rPr>
          <w:rtl w:val="true"/>
        </w:rPr>
        <w:t xml:space="preserve">) </w:t>
      </w:r>
      <w:r>
        <w:rPr>
          <w:rtl w:val="true"/>
        </w:rPr>
        <w:t>چگونه است؟</w:t>
      </w:r>
      <w:bookmarkEnd w:id="110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و واپسین معصوم سلام الله علیه از سُلاله ی پاک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بخش ایده آل همه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تشکیل دهنده ی حکومت عدل اسلامی و اجراء کننده ی نقشه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ی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آن حضرت همانند سیره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برنامه ی دولتش تجدید عظمت قرآن و احیای تعالیم عالی اسلام است او مانند جدّش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للمؤمنین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است و هنگام ظهور پرچم و نشانه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وی را بر تن و شمشیر آن حضرت را در دست دارد و نشانه های ظاهری و باطنی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نمایان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سیرت و روش کلی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من قیام می کند و به سنّت و روش من عمل می نماید و خداوند برای وی روی می فرستد و زمین آن چه دارد بیرون می ریزد و او زمین را پر از عدل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پر از ظلم و ستم شده باشد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رفتار می 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تا آن که اسلام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 روش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کفر جاهلیت را از میان بُرد و با مردم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قیام می کند اعمال نامشروع و بدعتی را که هنگام صلح و سازش با بیگانگان اسلان در میان مسلمان مرسوم گشته از میان می برد و مردم را به عدالت رهبری می نماید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بر اساس روایات قیام و روش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هایی از هفت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نشانه های او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خروم می کند و خروج او هم با شمشیر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کَانَ وَقْتُ خُرُوجِهِ یَکُونُ لَهُ سَیْفٌ مَغْمُودٌ نَادَاهُ اَلسَّیْفُ قُمْ یَا وَلِیَّ اَللَّهِ فَاقْتُلْ أَعْدَاءَ اَللَّهِ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چون زمان ظهور او فرا رسد شمشیرش که در غلاف است او را صدا می زند ای ولیّ خدا برخیز و دشمن خدا را طُعمه شمشیر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شَأْنُهُ إِلَّا السَّیْفَ</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او فقط شمشیر را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وسایل جنگی امروزه مانند بمب و نارنجک و ثوب و تفنگ و موشک تانک و جِت ، پخش مواد شیمیائی به وسیله هواپیما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یکفّون سُیوفهم حتی یرض الله عزّوجلّ</w:t>
      </w:r>
      <w:r>
        <w:rPr>
          <w:rStyle w:val="FootnoteAnchor"/>
          <w:rtl w:val="true"/>
        </w:rPr>
        <w:footnoteReference w:id="58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بر زمین می نهند تا این که خداوند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نیز از خداوند می خواهیم ما را از یاران حضرت قرار دهد و اگر پیش از زمان او مُردیم ما را از قبر بیرون آورد در حالی که شمشیر از غلاف بیرون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فَاَخْرِجنی مِنْ قَبْری مُؤْتَزِراً کَفَنِی شَاهِراً سَیْفِی</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دارند که بر هر شمشیر کلمه ای و از هر کلمه هزار کلمه مفتوح می شود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 در پاره ای از روایات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اباصلت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پرسسید از خصوصیات و شمایلی ظهور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سِنّ یک پیرمرد و به صورت یک جوان است به طوری که هر کس حضرتش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چهل ساله یا کم تر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مرگ اثر پیری در او ظاهر نشود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 در بین مردم می آید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فرزندت ای حسین همان قائم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دین است و باسبط عدل،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امر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حق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کرده و بر جمیع خلق برگزیده، ولی بعد از غیبت و حیرتی و ثابت نماند در آن غیبت بر دینش مگر مخلصانه که روح یقین را دریافته اند آن کسانی که خدای عزّوجلّ پسمان ولایت ما را از آن ها گرفته و ایمان در دلشان نوشته شده و آن ها را بر وحی از جانب خود کمک کرده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از خصوصیّات فردی حضرت این است که طیّ الارض کرده و سایه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می کند زمین از نور خدا روشن می شود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در زیر پایش به سرعت حرکت می کند او است که سایه نخواهد داشت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محمد بن مسلم ثقفی طحان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قصد داشتم درباره قائم آل محمد صلوات الله علیهم اجمعین ار ایشان پرسش کنم بدون سؤال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به راستی در قائم از خاندان محمد صلوات الله علیهم روش از پنج پیغمبر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متی، یوسف بن یعقوب،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عبدالله صلوات الله علیهم اجمعین روش از یُونس بن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غیبت خود بر می گردد در حالی که جوان است و سن بسیاری دارد و امّا روش از یوسف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خاصّ و عام غائب بشود و از برادرانش پنهان و امر او بر پدرش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مسافت او و پدرش و خاندانش و شیعیانش کم بود و اما روش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مداوم طول غیبت و خفاء ولادت و رنج و تعب شیعیان بعد از وی بر اثر آزار و خواری که از دشمنان ببیند تا آنگاه که خدای عزّوجلّ اجازه ظهور او را</w:t>
      </w:r>
    </w:p>
    <w:p>
      <w:pPr>
        <w:pStyle w:val="BookText"/>
        <w:rPr/>
      </w:pPr>
      <w:r>
        <w:rPr>
          <w:rFonts w:ascii="IRNazanin" w:hAnsi="IRNazanin" w:eastAsia="IRNazanin"/>
          <w:color w:val="111111"/>
          <w:sz w:val="28"/>
          <w:sz w:val="28"/>
          <w:szCs w:val="28"/>
          <w:rtl w:val="true"/>
          <w:lang w:bidi="fa-IR"/>
        </w:rPr>
        <w:t>داد و او را یاری کرد و بر دشمنش غالب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روش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بود که درباره ی او رُخ داد تا آن که طائفه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متولّد نشده و دسته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یا بدار رفته و اما روش جدّش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شمشیر بکشد و دشمنان خدای متعال و اعداء رسولش را و جبّاران و سرکشان را بِکُشد و با شمشیر و ترس در دل دشمنان یاری شود و هیچ پرچمی از او عقب ننشیند و از نشانه های خروج او، خروج سفیانی است از شام و یمانی است از یمن و یک صیحۀ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مبارک رمضان و جارچی که از آسمان به نام او و نام پدرش جار کشد</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کمال الدین از علیّ بن عبدالله وراق از سعد بن عبدالله اشعری و او از احمدبن اسحاق قمی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تا درباره ی جانشینی حضرتش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ابتداء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خداوند متعال از روزی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تا روز قیامت زمین را از وجود حجّت خود که گرفتاری ها را از اهل زمین برطرف کند و به وسیله ی او باران ببارد و مواهب زمین بیرون بیاید هیچ گاه خالی نگذارده و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جانشین بعد از شما کیست؟ حضرت برخاست و تشریف برد به درون خانه سپس در حالی که بچه ساله ای را که رُخساره ی هم چون ماه شب چهارده داشت روی دوش گرفته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احمدبن اسحاق اگر پیش خدا و سُفرای الهی رب و منزلت نداشتی فرزندم 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همنام و هم کُنیه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پر از عدل و داد کند 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احمد بن اسحاق این طفل در این امّت مانند خضر و ذوالقرنین است به خدا قسم غیبتی می کند که کسی از مهلکه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 یابد جز آنان که خداوند آن ها را در عقیده ی به امامتش ثابت قدم داشته و موفق نموده است که دعا کنند خداوند زودتر او را ظاهر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عَلامتی در این طفل هست که قلباً اطمیمنان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قائم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ناگهان طفل به سخن آمده و با زبان فصیح هربی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سفیر الهی در روی زمین و انتقام گیرنده ی از دشمنان اویم ای احمد بن اسحاق بعد از آن که با چشم حقیقت را دیدی دیگر دلیلی مخواه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دل شاد و مسرور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طلبیده برگشتم و فردای آن روز که به حضورش شرفیاب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از مرحمتی که دیروز درباره ی من فرمودید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را به من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مسرور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نفرمودید علامتی که از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ذوُالقرنین در او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غیبت طولانی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او به طول می 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به قدری طولانی می گردد که اکثر معتقدین به وی منحرف می شوند و جز آن ها که خداوند در خصوص دوستی ما از آنان پیمان گرفته و ایمان را در لوح دلشان ترسیم و خط کشیده و با تأییدات خود مؤیّد داشته است کسی بر عقیده ی خود باقی نمی ماند</w:t>
      </w:r>
      <w:r>
        <w:rPr>
          <w:rFonts w:eastAsia="IRNazanin" w:cs="IRNazanin"/>
          <w:color w:val="111111"/>
          <w:sz w:val="28"/>
          <w:szCs w:val="28"/>
          <w:rtl w:val="true"/>
          <w:lang w:bidi="fa-IR"/>
        </w:rPr>
        <w:t>.</w:t>
      </w:r>
      <w:bookmarkStart w:id="1101" w:name="pg6254_56944"/>
    </w:p>
    <w:p>
      <w:pPr>
        <w:pStyle w:val="BookText"/>
        <w:rPr/>
      </w:pPr>
      <w:bookmarkEnd w:id="1101"/>
      <w:r>
        <w:rPr>
          <w:rFonts w:ascii="IRNazanin" w:hAnsi="IRNazanin" w:eastAsia="IRNazanin"/>
          <w:color w:val="111111"/>
          <w:sz w:val="28"/>
          <w:sz w:val="28"/>
          <w:szCs w:val="28"/>
          <w:rtl w:val="true"/>
          <w:lang w:bidi="fa-IR"/>
        </w:rPr>
        <w:t>ای احمد بن اسحاق غیبت او شاهکار الهی و سری از اسرار خدا و غیبی از غیبت 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می گویم قبول کن و از غیر اهلش مکتوم و پنهان بیدار و بر این نعمت شکر کن تا فردای قیامت در بهشت برین با ما باشی</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1102" w:name="__RefHeading___Toc1695825_237004111"/>
      <w:bookmarkStart w:id="1103" w:name="_Toc437"/>
      <w:bookmarkEnd w:id="1102"/>
      <w:r>
        <w:rPr>
          <w:rtl w:val="true"/>
        </w:rPr>
        <w:t xml:space="preserve">س </w:t>
      </w:r>
      <w:r>
        <w:rPr/>
        <w:t>3</w:t>
      </w:r>
      <w:r>
        <w:rPr>
          <w:rtl w:val="true"/>
        </w:rPr>
        <w:t xml:space="preserve">- </w:t>
      </w:r>
      <w:r>
        <w:rPr>
          <w:rtl w:val="true"/>
        </w:rPr>
        <w:t xml:space="preserve">سیما، شکل و هیئبت و شمایل امام </w:t>
      </w:r>
      <w:r>
        <w:rPr>
          <w:rtl w:val="true"/>
        </w:rPr>
        <w:t>(</w:t>
      </w:r>
      <w:r>
        <w:rPr>
          <w:rtl w:val="true"/>
        </w:rPr>
        <w:t>علیه السّلام</w:t>
      </w:r>
      <w:r>
        <w:rPr>
          <w:rtl w:val="true"/>
        </w:rPr>
        <w:t xml:space="preserve">) </w:t>
      </w:r>
      <w:r>
        <w:rPr>
          <w:rtl w:val="true"/>
        </w:rPr>
        <w:t>چگونه است؟</w:t>
      </w:r>
      <w:bookmarkEnd w:id="11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مشخصات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و روایات آمده بسیار است مرحوم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دودمان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ظهور می کند که رنگش سفید مایل به سرخی و شکمش عریض ران هایش پهن استخوان شانه هایش دُرشت و در پشت وی دو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رنگ پوست بدنش و دیگری شبیه خال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مخفی و دیگری ظاهر است نامی که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 که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من آقاست چنانکه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را آقا نامید خداوند از دودمان او مردی هم نام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خواهد آورد که در خوی و سیرت مانند خود آن حضرت است پیشانی اش باز ، بینی اش کشیده میان برآمده شکمش فربه ران هایش پرگوشت و در ران راتش خالی است و میان دندانن های ثنایایش باز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در کتاب فصول المهمّه آمده است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متوسط القامه نیکورو و خوش موی است موی سرش بر دوش هایش ریخته است بینی اش باریک و پیشانی اش باز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از جمله خصایص حضرت آن است که گذشت زمان باعث پیری او نمی شود لذا وقتی که ظهور می کند با آن سنّ مبارک او سال ها از هزار گذشته به صورت مردی چهل ساله ظاهر می شود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به هر حال اوصاف و خصوصیّاتی که برای آن حضرت بیان شده مشخّصاتی است که جز بر آن شخص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قابل انطباق و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بُطلان دعاوی مدّعیان مهدویت با توجّه به این نشانه ها ، آشکار است پس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غیبت صغری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ارتباط مستقیم مردم با امام خویش قطع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خود را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بعضی از افراد ضعیف الایمان و کج اندیشی که زمینه ی انحراف از قبل در وجود آن ها بود پیدا شده و مدّعی دروغین نیابت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سرچشمه ی ادّعای دروغین این افراد در سه چیز خلاصه می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ایمان و زمینه ی انحراف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کردن به اموالی که از سراسر بلاد اسلامی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شُهرت و ریاست شروع تقکّر ادِعای دروغین نیابت به دوران نایب دوّم بر می گردد</w:t>
      </w:r>
      <w:r>
        <w:rPr>
          <w:rFonts w:eastAsia="IRNazanin" w:cs="IRNazanin"/>
          <w:color w:val="111111"/>
          <w:sz w:val="28"/>
          <w:szCs w:val="28"/>
          <w:rtl w:val="true"/>
          <w:lang w:bidi="fa-IR"/>
        </w:rPr>
        <w:t xml:space="preserve">. </w:t>
      </w:r>
      <w:r>
        <w:rPr>
          <w:rStyle w:val="FootnoteAnchor"/>
          <w:rtl w:val="true"/>
        </w:rPr>
        <w:footnoteReference w:id="600"/>
      </w:r>
      <w:bookmarkStart w:id="1104" w:name="pg6254_56945"/>
    </w:p>
    <w:p>
      <w:pPr>
        <w:pStyle w:val="BookText"/>
        <w:rPr/>
      </w:pPr>
      <w:bookmarkEnd w:id="1104"/>
      <w:r>
        <w:rPr>
          <w:rFonts w:ascii="IRNazanin" w:hAnsi="IRNazanin" w:eastAsia="IRNazanin"/>
          <w:color w:val="111111"/>
          <w:sz w:val="28"/>
          <w:sz w:val="28"/>
          <w:szCs w:val="28"/>
          <w:rtl w:val="true"/>
          <w:lang w:bidi="fa-IR"/>
        </w:rPr>
        <w:t xml:space="preserve">در هر زمانی مدّعیان دروغین وجود دارد که مردم را از اعتقاد دینی خود فریب می دهند به خاطر اغراض دنیوی خود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چشمان سیاه و ابروان پیوسته ، بینی بلند و قلمی و خال هاشمی در گونه ی راست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جابر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نام او حبیبم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کرده که تا مبعوث نشود نامش را بیان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نشانه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میانه قامت خوش رو و خوش مو است که موهایش بر شانه ریخته و نور صورتش بر سیاهی محاسن و سرش احاطه کرده است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مردم او را انکار می کنند زیرا به صورت جوان معتدل و رشیدی بیاید</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1105" w:name="__RefHeading___Toc1695827_237004111"/>
      <w:bookmarkStart w:id="1106" w:name="_Toc438"/>
      <w:bookmarkEnd w:id="1105"/>
      <w:r>
        <w:rPr>
          <w:rtl w:val="true"/>
        </w:rPr>
        <w:t xml:space="preserve">س </w:t>
      </w:r>
      <w:r>
        <w:rPr/>
        <w:t>4</w:t>
      </w:r>
      <w:r>
        <w:rPr>
          <w:rtl w:val="true"/>
        </w:rPr>
        <w:t xml:space="preserve">- </w:t>
      </w:r>
      <w:r>
        <w:rPr>
          <w:rtl w:val="true"/>
        </w:rPr>
        <w:t xml:space="preserve">آیا از اهل تسنن در مورد حضرت مهدی </w:t>
      </w:r>
      <w:r>
        <w:rPr>
          <w:rtl w:val="true"/>
        </w:rPr>
        <w:t>(</w:t>
      </w:r>
      <w:r>
        <w:rPr>
          <w:rtl w:val="true"/>
        </w:rPr>
        <w:t>علیه السّلام</w:t>
      </w:r>
      <w:r>
        <w:rPr>
          <w:rtl w:val="true"/>
        </w:rPr>
        <w:t xml:space="preserve">) </w:t>
      </w:r>
      <w:r>
        <w:rPr>
          <w:rtl w:val="true"/>
        </w:rPr>
        <w:t>اَحادیث و روایات رسیده است</w:t>
      </w:r>
      <w:r>
        <w:rPr>
          <w:rtl w:val="true"/>
        </w:rPr>
        <w:t>.</w:t>
      </w:r>
      <w:bookmarkEnd w:id="110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تسنن کتاب های بسیاری وجود دارد که در مورد آن حضرت روایات و اَحادیث فراوانی آمده است و اصلاً بعضی ها به نام ایشان کتاب های اختصاصی نوشته اند مانند گنجی شافعی در کتاب خود به نام البیان فی اخبار صاحب الزمان و دیگر کتب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راویات و صاحبان کتب صحیح و سنن اهل تسنن احادیث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های خود ذکر کرده اند که برخی از آنان را ذکر می کنیم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در کتاب سنن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در کتاب جامع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ماجه در کتاب سنن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کتاب الکبری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کتاب مُسند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در کتاب صحیح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کتاب المستدرک علی الصحیحین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 شبیه در کتاب المضّف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در کتاب الفتن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در کتاب المهدی و نیز در کتاب الحِلْیَته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کتاب های الکبیر الاوسط و الصغیر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در کتاب الافراد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البارودی در کتاب معرفة الصّحابة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الموصلی در کتاب المُسْند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البزاز در کتاب المسند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 سامه در کتاب المسند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کتاب های تلخیص المتشابه و المتفق و المُفترق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کتاب تاریخ خود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منده در کتاب تاریخ اصبهان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الحربی در کتاب الاول من الحربیات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در کتاب تهذیب الآثار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المقری در کتاب معجم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والدانی در کتاب سنن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ابواعثم الکوفی در کتاب فتن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در کتاب مُسند الفردوس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الاشکاف در کتاب فوائد الاخبار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المناوی در کتاب الملاحم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در کتاب دلائل النّبوة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المقری در کتاب سنن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در کتاب تاریخ خود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الحمانی در کتاب مسند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رویانی در کتاب مسند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کتاب الطبقات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 مالکی در الفصول المهمّه و بسیاری دیگر از دانش مندان سنّی</w:t>
      </w:r>
      <w:bookmarkStart w:id="1107" w:name="pg6254_56946"/>
    </w:p>
    <w:p>
      <w:pPr>
        <w:pStyle w:val="BookText"/>
        <w:rPr/>
      </w:pPr>
      <w:bookmarkEnd w:id="1107"/>
      <w:r>
        <w:rPr>
          <w:rFonts w:ascii="IRNazanin" w:hAnsi="IRNazanin" w:eastAsia="IRNazanin"/>
          <w:color w:val="111111"/>
          <w:sz w:val="28"/>
          <w:sz w:val="28"/>
          <w:szCs w:val="28"/>
          <w:rtl w:val="true"/>
          <w:lang w:bidi="fa-IR"/>
        </w:rPr>
        <w:t xml:space="preserve">مذهب اَحادیث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متواتر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تواتر آن ها را از دیگران نقل کرده و بِدان اعتراض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هایی راجع به غیبت و رجعت و مسائل دیگر هم در سنّی و هم شیعه بسیار نوشته شده است که جای ذکرشان اینجا نیست</w:t>
      </w:r>
      <w:r>
        <w:rPr>
          <w:rFonts w:eastAsia="IRNazanin" w:cs="IRNazanin"/>
          <w:color w:val="111111"/>
          <w:sz w:val="28"/>
          <w:szCs w:val="28"/>
          <w:rtl w:val="true"/>
          <w:lang w:bidi="fa-IR"/>
        </w:rPr>
        <w:t>.</w:t>
      </w:r>
    </w:p>
    <w:p>
      <w:pPr>
        <w:pStyle w:val="Heading3"/>
        <w:numPr>
          <w:ilvl w:val="2"/>
          <w:numId w:val="1"/>
        </w:numPr>
        <w:rPr/>
      </w:pPr>
      <w:bookmarkStart w:id="1108" w:name="__RefHeading___Toc1695829_237004111"/>
      <w:bookmarkStart w:id="1109" w:name="_Toc439"/>
      <w:bookmarkEnd w:id="1108"/>
      <w:r>
        <w:rPr>
          <w:rtl w:val="true"/>
        </w:rPr>
        <w:t>س</w:t>
      </w:r>
      <w:r>
        <w:rPr/>
        <w:t>5</w:t>
      </w:r>
      <w:r>
        <w:rPr>
          <w:rtl w:val="true"/>
        </w:rPr>
        <w:t xml:space="preserve">- </w:t>
      </w:r>
      <w:r>
        <w:rPr>
          <w:rtl w:val="true"/>
        </w:rPr>
        <w:t xml:space="preserve">آیا نامی از یاوران امام زمان </w:t>
      </w:r>
      <w:r>
        <w:rPr>
          <w:rtl w:val="true"/>
        </w:rPr>
        <w:t>(</w:t>
      </w:r>
      <w:r>
        <w:rPr>
          <w:rtl w:val="true"/>
        </w:rPr>
        <w:t>علیه السّلام</w:t>
      </w:r>
      <w:r>
        <w:rPr>
          <w:rtl w:val="true"/>
        </w:rPr>
        <w:t xml:space="preserve">) </w:t>
      </w:r>
      <w:r>
        <w:rPr>
          <w:rtl w:val="true"/>
        </w:rPr>
        <w:t>در اخبار روایات آمده است؟</w:t>
      </w:r>
      <w:bookmarkEnd w:id="11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بنیان گذار حکومت واحد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عدالت و آزادی واقعی مأمور به تشکیل حکومت می 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آن حضرت که همه از تربیت شدگان مکتب ولایت و از عاشقان پاک باخته ی خاندان وحی اند در اطراف شمع وجود مقدسش جمع می شوند و به تشکیل حکومت واحد جهانی مأموریت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بسیاری از قرآن کریم توسط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تفسیر شده اند از جمله آیه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خداوند شما را یک جا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ی شریفه در حقّ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 </w:t>
      </w:r>
      <w:r>
        <w:rPr>
          <w:rStyle w:val="FootnoteAnchor"/>
          <w:rtl w:val="true"/>
        </w:rPr>
        <w:footnoteReference w:id="60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در قرآن کریم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را تا در 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دور کنیم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آن را باز 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أَخَّرْنَا عَنْهُمُ الْعَذَابَ إِلَی أُمَّةٍ مَعْدُودَةٍ لَیَقُولُنَّ مَا یَحْبِسُهُ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ابابن تغلب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در مسجدی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دستم در دست آن حضرت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خداوند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این مسجد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می دانند که هنوز پدران و اجداد آن ها خلق نشده اند شمشیرهایی حمایل کرده اند بر هر یک نام شخص و نام پدر و اوصاف و نسبش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سسپس دستور می دهد شخصی فریاد بزند این مهدی است به حکم حضرت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و گواه نمی خواهد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همچنین در وصف آن رادمردان عصر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مردانی هستند که دل هایشان همانند قطعه 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شک و تردید نمی شود در حقّ خدا از سنگ سخت تر هستند اگر به کوه ها حمله ببرند از جای بر می کَنند با پرچم های خویش به هر شهری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سیطره ی خود درآورند بر فراز اسب ها چون عُقاب چابُک و چالاکند برای تیمّن و تبرّک زین اسب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مسح کنند و پروانه وار دور شمع وجودش می گردند و خود را سپر جان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می دهندو شب ها را به شب زنده داری سپری می کنند و در سراسر شب نغمه های نماز و ذکرو عبادتشان چون صدای زنبور به گوش می رسد آن ها زاهدان شب و شیران روزند و در برابر عزیزشان کاملاً مطیع و تسلیم هستند</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را ده هزار نفر عنوان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نمی آید جز هنگامی که تعداد حلقه کامل شود ابوبصیر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حلقه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bookmarkStart w:id="1110" w:name="pg6254_56947"/>
    </w:p>
    <w:p>
      <w:pPr>
        <w:pStyle w:val="BookText"/>
        <w:rPr/>
      </w:pPr>
      <w:bookmarkEnd w:id="1110"/>
      <w:r>
        <w:rPr>
          <w:rFonts w:ascii="IRNazanin" w:hAnsi="IRNazanin" w:eastAsia="IRNazanin"/>
          <w:color w:val="111111"/>
          <w:sz w:val="28"/>
          <w:sz w:val="28"/>
          <w:szCs w:val="28"/>
          <w:rtl w:val="true"/>
          <w:lang w:bidi="fa-IR"/>
        </w:rPr>
        <w:t>نفر آنگاه جبرئیل در طرف راست و میکائیل در طرف چپ آن حضرت حرکت می کنند و پرچم همیشه پیروز را به اهتزاز در می آورند پس مؤمنان چون قطعات ابر پاییزی از هر قبیله ای گِرد می آیند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از این رو یاران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بیشتر نیستند که در واقع فرمان دهان لشکری و کشوری دولت کریمۀ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حرکت اصلاح گرانه خویش را با لشکر ده هزار نفری آغاز می نمایند از برخی روایات چنین استفاده می شود که اکثریّت یاران آن حضرت را به جز عرب تشکیل می دهند و عده ی بسیار اندکی از عرب، جزء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 که ابوبصر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عرب معتقد به امامت آن حضرتند؟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ناچار باید مردم آزمایش و غربال شوند و بسیاری از مردم از غربال خارج گردند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ظاهراً برخی از روایات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 اکثر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هستند و هر کدام از آن ها قدرت چهل مرد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عاشق شهادتند زن در انقلاب جهانی ان حضرت نیز نقش حایز اهمیّتی دارد که جداگانه بدان اشاره شد و در روایات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تعداد یاوران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صریحاً نام برده شده باشند تمام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قیبله و بلد ایشان را مرحوم سیّد هاشم بحرانی در کتاب المحجّة کرده است</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که تعداد کمی را در این جا ذکر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طالقانی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کوفه،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جُرجان،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طبرستان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تفلیس،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همدان،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دیلم،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سنجار،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فسفاط،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دمشق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سبحستان،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خابور،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مدینه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قومس که سبزوار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اصفهان</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به نام یُونس به عبقری الحسان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11" w:name="__RefHeading___Toc1695831_237004111"/>
      <w:bookmarkStart w:id="1112" w:name="_Toc440"/>
      <w:bookmarkEnd w:id="1111"/>
      <w:r>
        <w:rPr>
          <w:rtl w:val="true"/>
        </w:rPr>
        <w:t xml:space="preserve">س </w:t>
      </w:r>
      <w:r>
        <w:rPr/>
        <w:t>6</w:t>
      </w:r>
      <w:r>
        <w:rPr>
          <w:rtl w:val="true"/>
        </w:rPr>
        <w:t xml:space="preserve">- </w:t>
      </w:r>
      <w:r>
        <w:rPr>
          <w:rtl w:val="true"/>
        </w:rPr>
        <w:t xml:space="preserve">آیاتی را در مورد امام زمان </w:t>
      </w:r>
      <w:r>
        <w:rPr>
          <w:rtl w:val="true"/>
        </w:rPr>
        <w:t>(</w:t>
      </w:r>
      <w:r>
        <w:rPr>
          <w:rtl w:val="true"/>
        </w:rPr>
        <w:t>علیه السّلام</w:t>
      </w:r>
      <w:r>
        <w:rPr>
          <w:rtl w:val="true"/>
        </w:rPr>
        <w:t xml:space="preserve">) </w:t>
      </w:r>
      <w:r>
        <w:rPr>
          <w:rtl w:val="true"/>
        </w:rPr>
        <w:t>ذکر کنید</w:t>
      </w:r>
      <w:r>
        <w:rPr>
          <w:rtl w:val="true"/>
        </w:rPr>
        <w:t>.</w:t>
      </w:r>
      <w:bookmarkEnd w:id="111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هفتاد و چهار آیه مستقیماً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و در کتب معتبره مانند تفسیر علی بن ابراهیم قمّی و تفسیر فرات کوفی و تفسیر عیّاشی و تفسیر نورالثقلین و تفسیر برهان و تفسیر تأویل الایات و خصال شیخ صدوق و ثواب الاعمال شیخ صدوق و اکمال الدین شیخ صدوق و غیبت شیخ طوسی و غیبت نُعمانی و کافی و نهج البلاغه و جامع الاخبار و کنز جامع الفوائد و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سنّی ها که برخی از آن ها در صفحه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و آن آیات در سوره های لقمان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مریم آیه 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سوری شوری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ی قصص</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سروه ی الذریات 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واقعه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ص آیۀ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هود آیه 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فصلت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 آیه 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مطففین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مدثّر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تغابن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رحمان آیۀ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 سجده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نمل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آیه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آیه 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جاشیه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آیات را که از طریق اخبار تأویل شده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از کتب مختلف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تفسیر عیاشی ، غیبت نعمانی، خصال، معانی الاخبار ، کنز الفوائد، کافی، کمال الدین، تفسیر فرات کوفی، ثواب الاعمال، غیبت شیخ طوسی، الانوار المضیئه، ینابیع الموده، المَحَّجَة فیما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هاشم بحرانی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اَخَّرْنا عَنْهُمُ العَذابَ الی اُمَّةٍ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ما یَحْبِسُهُ با استهزاء خواهند گفت چه چیز آن را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یَوْمَ یَأْتِیهِمْ لَیْسَ مَصْرُوفاً عَنْهُمْ وَ حَاقَ بِهِمْ مَا کَانُوا بِهِ یَسْتَهْزِءُونَ سوره ی هود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روزی که عذاب می آید از آن ها برداشته نمی شود بلکه بر آنان فرود آمده و آن چه را استهزاء به آن می کردند خواهند دید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تأویل این آیه ی شریف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 آل محمد صلوات الله علیهم است که سیصد و سیزده نفر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أَنْ أَخْرِجْ قَوْمَکَ مِنَ الظُّلُمَاتِ إِلَی النُّورِ وَ ذَکِّرْهُمْ بِأَیَّامِ اللَّهِ إِنَّ فِی ذلِکَ لَآیَاتٍ لِکُلِّ صَبَّارٍ شَکُورٍ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همراه آیات خود فرستادیم تا قوم خود را از ورطه ی ظُلمانی کفر درآورده به وادی نورانی ایمان رهبری کند و آن ها را به روزهای خداوندی متذکّر گرداند که در آن آیاتی است برای هر صبر کننده ای شکرگذاری روزهای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مرگ و روز قیامت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اَحَسُّوا باسَنا اِذاهُمْ مِنْها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ی ظهور قائم آل محمد صلوات الله علیهم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از آن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تَرْکُضُوا وَ ارْجِعُوا إِلَی مَا أُتْرِفْتُمْ فِیهِ وَ مَسَاکِنِکُمْ لَعَلَّکُمْ تُسْأَلُونَ سوره ی انبیاء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نکنید و بازگردید تا شما را از آن نعمت ها و جایگاهها که به خوش گذرانی سرگرم بودید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بنی امیّه از ترس به روم می گریزند حضرت آن ها را از روم بیرون می آورد و گنج هائی که پنهان کرده اند آن ها را طلب می کنند قالوْا یا وَیْلَنا اِنّا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قومی ستم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چنان بدین سخن تکلم کنند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ی قائم آل محمد صلوات الله و سلامه علیهم و سپاه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دور کنیم و از دم شمشیر بگذرانیم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انبیاء و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که ستم دیده اند اگر پیکار کنند اجازه ی جنگ داده شده و خداوند قدرت بر یاری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عُمَیر از عبدالله بن مُسْکان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 گوسند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 موقعی که کفّار قریش حضرتش را از مکّه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قائم آل محمد صلوات الله علیه است که برای خون خواهی حسین قیام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وَ مَنْ عَاقَبَ بِمِثْلِ مَا عُوقِبَ بِهِ ثُمَّ بُغِیَ عَلَیْهِ لَیَنْصُرَنَّهُ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کند مانند عقوبتی که دیده سپس</w:t>
      </w:r>
    </w:p>
    <w:p>
      <w:pPr>
        <w:pStyle w:val="BookText"/>
        <w:rPr/>
      </w:pPr>
      <w:r>
        <w:rPr>
          <w:rFonts w:ascii="IRNazanin" w:hAnsi="IRNazanin" w:eastAsia="IRNazanin"/>
          <w:color w:val="111111"/>
          <w:sz w:val="28"/>
          <w:sz w:val="28"/>
          <w:szCs w:val="28"/>
          <w:rtl w:val="true"/>
          <w:lang w:bidi="fa-IR"/>
        </w:rPr>
        <w:t xml:space="preserve">مورد ظلم و ستم قرار گیرد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دهد و ذیل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إِنْ مَکَّنَّاهُمْ فِی الْأَرْضِ أَقَامُوا الصَّلاَةَ وَ آتَوُا الزَّکَاةَ وَ أَمَرُوا بِالْمَعْرُوفِ وَ نَهَوْا عَنِ الْمُنْکَرِ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آن ها را در زمین ساکن نمودیم نماز به پا دارند و زکوة دهند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متعلق به آل محمد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و شخص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که خداوند آنان را در شرق و غرب جهان جای دهد و دین اسلام را غالب گرداند و هر بدعت و باطلی را به وسیله ی او و یارنش محو کند همان طوری که سفیهان حقّ را از ماین برده باشند و آن چنان عالم در آسایش به سر بَرَد که اثر ظلم در جائی دیده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می توانیم علامتی بر آن ها از آسمان فرو فررستیم تا بدان وسیله گردن هاشان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بنی امیّه هستند با یک صلای آسمانی به نام قائم آل محمد صلوات الله علیه گردن هایتان در پیش گاه آن حضرت خاضع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چون گرفتاری او را بخواند اجابت کند و گرفتاری او را برطرف گرداند؟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فرمودند این آیه درباره ی قائم آل محمد صلوات الله علیه نازل شده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دو رکعت نماز در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خدا را بخواند پروردگار نیز اجابت کند و گرفتاری او را برطرف سازد و آن ها را در زمین خلیفه ی خود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قمر روایت شده که مقصود ساعت قیام قائم آل محمد صلوات الله علیه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رحمان یونس بن طبیان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در تفسیر این آیه‌ی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میان مکّه و مدینه با درخت خرما اتصال یابد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لِیُطْفِئُوا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صف</w:t>
      </w:r>
      <w:bookmarkStart w:id="1113" w:name="pg6254_56950"/>
    </w:p>
    <w:p>
      <w:pPr>
        <w:pStyle w:val="BookText"/>
        <w:rPr/>
      </w:pPr>
      <w:bookmarkEnd w:id="111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با دهان های خود نور خدا را خاموش کنند ولی خداوند نور خود را با قائم آل محمد صلوات الله علیه تمام می کند در آن زمان که ظهور کند تا خداوند او را بر همه ی مذاهب باطله غلبه دهد به طوری که جز خدای یگانه پرستش نشود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قِسْطاً وَ عَدْلاً کَما مُلِئَتْ ظُلماً وَ جَوْراً</w:t>
      </w:r>
      <w:r>
        <w:rPr>
          <w:rFonts w:eastAsia="IRNazanin" w:cs="IRNazanin"/>
          <w:color w:val="111111"/>
          <w:sz w:val="28"/>
          <w:szCs w:val="28"/>
          <w:rtl w:val="true"/>
          <w:lang w:bidi="fa-IR"/>
        </w:rPr>
        <w:t>»</w:t>
      </w:r>
    </w:p>
    <w:p>
      <w:pPr>
        <w:pStyle w:val="Heading3"/>
        <w:numPr>
          <w:ilvl w:val="2"/>
          <w:numId w:val="1"/>
        </w:numPr>
        <w:rPr/>
      </w:pPr>
      <w:bookmarkStart w:id="1114" w:name="__RefHeading___Toc1695833_237004111"/>
      <w:bookmarkStart w:id="1115" w:name="_Toc441"/>
      <w:bookmarkEnd w:id="1114"/>
      <w:r>
        <w:rPr>
          <w:rtl w:val="true"/>
        </w:rPr>
        <w:t xml:space="preserve">س </w:t>
      </w:r>
      <w:r>
        <w:rPr/>
        <w:t>7</w:t>
      </w:r>
      <w:r>
        <w:rPr>
          <w:rtl w:val="true"/>
        </w:rPr>
        <w:t xml:space="preserve">- </w:t>
      </w:r>
      <w:r>
        <w:rPr>
          <w:rtl w:val="true"/>
        </w:rPr>
        <w:t xml:space="preserve">آیا امام زمان </w:t>
      </w:r>
      <w:r>
        <w:rPr>
          <w:rtl w:val="true"/>
        </w:rPr>
        <w:t>(</w:t>
      </w:r>
      <w:r>
        <w:rPr>
          <w:rtl w:val="true"/>
        </w:rPr>
        <w:t>علیه السّلام</w:t>
      </w:r>
      <w:r>
        <w:rPr>
          <w:rtl w:val="true"/>
        </w:rPr>
        <w:t>)</w:t>
      </w:r>
      <w:r>
        <w:rPr>
          <w:rtl w:val="true"/>
        </w:rPr>
        <w:t>به مرگ طبیعی از دنیا می رود یا شهید خواهد شد؟</w:t>
      </w:r>
      <w:bookmarkEnd w:id="11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شهادت یا درگذشت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در دست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سخن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ما امامان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جز آن که مسموم یا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عهد الینا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الأمر بملکه اثنا عشر اِماماً مِنْ وُلْدِ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مامّنا الاّ مسموم او مقتول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بر شهادت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دیگر روایات ترجیح و برتری دارند از جمله روایاتی که مربوط به مرگ طبیعی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تفسیری است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ی آیه ی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زنده شدن دوباره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نفر از اصحابش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کُلاه خودهای طلایی بر سر دارند و به مردم رجعت و زنده شدن دوباره 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اطّلاع می دهند تا مؤمنان به شک و شبهه نیفتند و این در حالی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همه ی مؤمنان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شناختند و تأیید کردند که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خواهد رسید و دیده از جهان فرو می بندد آنگاه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غسل و کفن و حنوط می کند و به خاک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نمی دهد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درباره ی شهادت حضرت و چگونگی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آید و مرگ حضرت فرا رسد زنی به نام سعیده از طایفه ی بنی تمیم ایشان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بالای بام به هنگامی که حضرت در حال عبور است سنگی به سوی ایشان پرتاب می کند و آن حضرت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رحلت می 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غسل و کفن و دفن آن حضرت را عهده دار می شود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که البته سند قطعی و متواتر ندارد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می گوید که آن حضرت مدّتی حکومت خواهد کرد، سپس وفات می کند و مسلمانان بر او نماز می خوانند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از بعضی روایات استفاده می شود که مرگ آن حضرت طبیعی نخواهد بود و به دست جنایت کاران با مشخصّاتی که به راه آنان ذکر شده به شهادت می رسد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حقّه مدّتش به سر آید مرگ حضرت فرا می رسد او را زنی از بنی تمیم به شهادت می رساند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همانند مردان ریش و سبیل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عبور حضرت سنگ آسیایی از پشت بام به سوی او پرتاب می کند و حضرت را به شهادت می رساند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بررسی و قضاوت در این امر مبتنی بر دو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ی ائمه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شوند یا امکان دارد که به مرگ طبیعی از دنیا بروند؟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در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پذیرفتیم که همه به شهادت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اجل طبیعی یا شهادت؟</w:t>
      </w:r>
    </w:p>
    <w:p>
      <w:pPr>
        <w:pStyle w:val="BookText"/>
        <w:rPr/>
      </w:pPr>
      <w:r>
        <w:rPr>
          <w:rFonts w:ascii="IRNazanin" w:hAnsi="IRNazanin" w:eastAsia="IRNazanin"/>
          <w:color w:val="111111"/>
          <w:sz w:val="28"/>
          <w:sz w:val="28"/>
          <w:szCs w:val="28"/>
          <w:rtl w:val="true"/>
          <w:lang w:bidi="fa-IR"/>
        </w:rPr>
        <w:t xml:space="preserve">امّا این که آیا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 یا به مرگ طبیعی از دنیا رفته اند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بر این باور است که همه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اجل غیرطبیعی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عقیده نداشته باشد از ما نیست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شیخ مفید در جواب 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شیخ صدوق در رابطه با درگذشت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 و قتل گفته برخی از آن ها ثابت است و برخی مشکوک اما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مسمومیّت و شهادت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قول قوی مسمومیّت و شهادت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جای تردید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اثبات این که آنان به وسیله ی ستم یا ترور و یا قتل به شهادت رسیده اند در دست نیست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مرحوم مجلسی پس آز آن که روایات را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یَموُتونَ اِلّا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نظر شیخ مفید را مورد نقد و بررسی قرار می دهد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شهادت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 را از این گونه روایات استفاده کرده اند و بر این نظرند که ساختار بدنی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زمینه ی فطرتیّت حیات و عمر طولانی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عارضه و حادثه ای از خارج بر آنان تحمیل شود دلیل واضح ما و وجود نازنین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الان زنده اند تا به امر خدا ظهور نمایند و نمونه های بسیاری که در تاریخ وجود دارد که جای ذکرشان در این جا نیست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و ایمان به حضرتش در دل های مردم استقرار یافت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رسد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غسل و کفن و حنوط و دفن ایشان خواهد شد و هرگز غیر از وصیّ ، وصیّ را تجهیز و آماده ی خاک سپاری نمی کند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سلام علیه یوم ولد و یوم یظهر و یوم یموت و یوم بیعت حیّا یکی از اصول مسلّم قطعی شیعه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می دهد و بر او نماز می خواند و او را به خاک می سپارد چنان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لا یُغسِلُهُ اِلّا الاِمامُ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امام را جز امام غسل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قدر مسلّم این است که یکی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کدامیک از آن بزرگواران مراسم تغسیل و خاک سپاری را انجام می دهد؟</w:t>
      </w:r>
    </w:p>
    <w:p>
      <w:pPr>
        <w:pStyle w:val="BookText"/>
        <w:rPr/>
      </w:pPr>
      <w:r>
        <w:rPr>
          <w:rFonts w:ascii="IRNazanin" w:hAnsi="IRNazanin" w:eastAsia="IRNazanin"/>
          <w:color w:val="111111"/>
          <w:sz w:val="28"/>
          <w:sz w:val="28"/>
          <w:szCs w:val="28"/>
          <w:rtl w:val="true"/>
          <w:lang w:bidi="fa-IR"/>
        </w:rPr>
        <w:t xml:space="preserve">از روایات چنین معلوم می شود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نموده و امام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می دهند در بحث رجعت به کتابی در این باره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عقبه از پدر خود نقل می کند که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می اید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ی مردم با او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چنان است که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یُنْفَخُ فِی الصُّورِ فَتَأْتُونَ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 شود و شما فوج فوج وارد محشر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نباء آیه 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که با وی کشته و شهید شدند در حالی که هفتاد پیغمبری که با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شدند با او است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می 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غسل داده کفن می کند و حنوط کرده و در قبر می‌گذارد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در رابطه این که بعد از شهادت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افتد؟ دو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مسأله رجعت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در ذیل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رَدَدْنَا لَکُمُ الْکَرَّةَ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زنده شدن دوباره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نفر از اصحابش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کلاه خوُدهای طلایی بر سر دارند و به مردم رجعت و زنده شدن دوباره 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اطلاع می دهند تا مؤمنان به شک و شبه نیفتند این در حالی است که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است چون معرفت و ایمان به حضرتش در دل های مردم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رسد 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غسل و کفن و حنوط و دفن ایشان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غیر از وصیّ وصیّ را تجهیز و آماده به خاک سپاری نمی کند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آل محمد صلوات الله علیهم اجمعین از دنیا برود و یا شهید شود چهل روز پس از آن قیامت برپا </w:t>
      </w:r>
      <w:r>
        <w:rPr>
          <w:rStyle w:val="FootnoteAnchor"/>
          <w:rtl w:val="true"/>
        </w:rPr>
        <w:footnoteReference w:id="62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گردد و مردگان از گورها به درآیند و برای حساب و جزای محشر آماده گردند و خداوند از آن چه واقع می شود دانا و آگاه است</w:t>
      </w:r>
      <w:r>
        <w:rPr>
          <w:rFonts w:eastAsia="IRNazanin" w:cs="IRNazanin"/>
          <w:color w:val="111111"/>
          <w:sz w:val="28"/>
          <w:szCs w:val="28"/>
          <w:rtl w:val="true"/>
          <w:lang w:bidi="fa-IR"/>
        </w:rPr>
        <w:t xml:space="preserve">. </w:t>
      </w:r>
      <w:r>
        <w:rPr>
          <w:rStyle w:val="FootnoteAnchor"/>
          <w:rtl w:val="true"/>
        </w:rPr>
        <w:footnoteReference w:id="625"/>
      </w:r>
      <w:bookmarkStart w:id="1116" w:name="pg6254_56953"/>
    </w:p>
    <w:p>
      <w:pPr>
        <w:pStyle w:val="BookText"/>
        <w:rPr/>
      </w:pPr>
      <w:bookmarkEnd w:id="1116"/>
      <w:r>
        <w:rPr>
          <w:rFonts w:ascii="IRNazanin" w:hAnsi="IRNazanin" w:eastAsia="IRNazanin"/>
          <w:color w:val="111111"/>
          <w:sz w:val="28"/>
          <w:sz w:val="28"/>
          <w:szCs w:val="28"/>
          <w:rtl w:val="true"/>
          <w:lang w:bidi="fa-IR"/>
        </w:rPr>
        <w:t xml:space="preserve">شیخ حرّ عاملی رحمة الله علیه در کتاب شریفشان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چهل روز ایّام رجعت باشد و این عدد اشاره به کمی دوران حضرتش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زیاد را به هفتاد و مقدار کم را با اعداد کمتر معرّفی می کنند و یا این که هر روزی برابر هزار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نزد پروردگارت مثل هزار سال است که شما می شمارید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مِقْدَارُهُ 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معارج و شاید مراد از قیامت در روایات دسته ی دوّم قیامت صغری یعنی رجعت باشد و البته اطلاق قیامت بر رجعت مانعی ندارد ممکن است قیامت بر هر دو اطلاق شود</w:t>
      </w:r>
      <w:r>
        <w:rPr>
          <w:rFonts w:eastAsia="IRNazanin" w:cs="IRNazanin"/>
          <w:color w:val="111111"/>
          <w:sz w:val="28"/>
          <w:szCs w:val="28"/>
          <w:rtl w:val="true"/>
          <w:lang w:bidi="fa-IR"/>
        </w:rPr>
        <w:t xml:space="preserve">. </w:t>
      </w:r>
      <w:r>
        <w:rPr>
          <w:rStyle w:val="FootnoteAnchor"/>
          <w:rtl w:val="true"/>
        </w:rPr>
        <w:footnoteReference w:id="626"/>
      </w:r>
    </w:p>
    <w:p>
      <w:pPr>
        <w:pStyle w:val="Heading3"/>
        <w:numPr>
          <w:ilvl w:val="2"/>
          <w:numId w:val="1"/>
        </w:numPr>
        <w:rPr/>
      </w:pPr>
      <w:bookmarkStart w:id="1117" w:name="__RefHeading___Toc1695835_237004111"/>
      <w:bookmarkStart w:id="1118" w:name="_Toc442"/>
      <w:bookmarkEnd w:id="1117"/>
      <w:r>
        <w:rPr>
          <w:rtl w:val="true"/>
        </w:rPr>
        <w:t xml:space="preserve">س </w:t>
      </w:r>
      <w:r>
        <w:rPr/>
        <w:t>8</w:t>
      </w:r>
      <w:r>
        <w:rPr>
          <w:rtl w:val="true"/>
        </w:rPr>
        <w:t xml:space="preserve">- </w:t>
      </w:r>
      <w:r>
        <w:rPr>
          <w:rtl w:val="true"/>
        </w:rPr>
        <w:t xml:space="preserve">فایده ی امام غایب </w:t>
      </w:r>
      <w:r>
        <w:rPr>
          <w:rtl w:val="true"/>
        </w:rPr>
        <w:t>(</w:t>
      </w:r>
      <w:r>
        <w:rPr>
          <w:rtl w:val="true"/>
        </w:rPr>
        <w:t>علیه السّلام</w:t>
      </w:r>
      <w:r>
        <w:rPr>
          <w:rtl w:val="true"/>
        </w:rPr>
        <w:t xml:space="preserve">) </w:t>
      </w:r>
      <w:r>
        <w:rPr>
          <w:rtl w:val="true"/>
        </w:rPr>
        <w:t>و فایده ی انتظار چیست؟</w:t>
      </w:r>
      <w:bookmarkEnd w:id="11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ی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ی فیض و امان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اهل زمین اند و اگر زمین از این حجّت های الهی خالی بماند دنیا و اهلش نابود خواهند شد لذا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برکات بسیاری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ظاهر حاضر باشد یا غایب فرقی در این زمینه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 این مسئله را با بیانی شیوا و پر معنا بیان فرموده و در پاسخ این پرسش که و خود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چه فایده ای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خداوند که مرا به پیغمبری مبعوث گردانیده است آن ها از وجود او بهره مند می شوند و از نور ولایتش در طول غیبت بهره می گیرند چنانکه از آفتاب پشت ابر استفاده می برند</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صاحب الامر عجّل اللّه تعالی وفرجه الشریف نیز در این رابطه فرموده است همان طور که از خورشید در وقتی که توسط ابرها پنهان شده بهره گیری می شود از من نیز در زمان غیبتم به همان صورت بهره می برند و همانا من سبب آرامش و امنیّت مردم روی زمین هستم چنان که ستارگان امان اهل آسمانند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فرمود علت وقوع غیبتی که پدید شده است به درستی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تَسْأَلُوا عَنْ أَشْیَاءَ إِنْ تُبْدَ لَکُمْ 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دارید از چیزهائی نپرسید که اگر برای شما هویدا گردد بدتان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کدام از پدران ن بود جز آن که در گردنش بیعت یکی از سرکشانش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طاغوت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بود و به راستی که من ظهور می کنم و هنگام ظهور بیعت اَحدی از سرکشان به گردنم نیست</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زیارت جامعه کبیره و دیگر ادعیه و زیارات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امید بخش 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به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امیدواری مسلمانان نسبت به آینده ی پر مهر و صفای خویش در عصر ظهور امامشان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شیعه طبق اعتقاد خویش به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 زنده همواره انتظار بازگشت آن سَفَرکرده را که صد قافله ی دل همراه اوست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ایشان را در میان خود نمی بیند امّا خود را تنها و جدای از او نمی داند اگر این رهبر الهی اصلاً وجود خارجی نداشته باشد و علاقمندان مکتب انسان سازش در انتظار تولّد و پرورش او در آینده باشند وضع بسیار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رسیدگی و سرپرستی شما کوتاهی نکرده و یاد شما را از خاطر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ما را یاری کنید تا از فتنه ای که به شما رو می آورد شما را نجات بخشیم</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خستگان عشق را در ایّام درمان خواهد آمد</w:t>
      </w:r>
    </w:p>
    <w:p>
      <w:pPr>
        <w:pStyle w:val="BookText"/>
        <w:rPr/>
      </w:pP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آیین اسلام و دین خدا از جمله آثار و فواید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عاشقان و سربازان آن حضرت خود را به امید عصر ظهور برای دفاع دین آماده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امام گروهی از مردم برای دفاع از دین و درهم کوبیدن فتنه ها آماده می شوند چنان که شمشیر و تیر به دست آهن گر تیز می گردد چشم آن ها به واسطه ی قرآن روشن است تفسیر و معانی قرآن در گوششان گفته می شود و شب و روز از جام حکمت و علوم الهی سیراب می شوند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وجود مقدس شریفش منافع بسیاری دارد که بر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بزرگوار چه غائب باشد و چه ظاهر و آن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خلایق در آن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زندکی و بقای در جهان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افاضات علمی و عنایات ربّانی که به مؤمنین اختصاص دارد مانند واضح نمودن وقت نماز های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امام زمان غیبت آن حضرت آن هم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مؤمنین است و آن بسیار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بسیاری که بر انتظار زمان ظهور آن جناب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p>
    <w:p>
      <w:pPr>
        <w:pStyle w:val="BookText"/>
        <w:rPr/>
      </w:pPr>
      <w:r>
        <w:rPr>
          <w:rFonts w:ascii="IRNazanin" w:hAnsi="IRNazanin" w:eastAsia="IRNazanin"/>
          <w:color w:val="111111"/>
          <w:sz w:val="28"/>
          <w:sz w:val="28"/>
          <w:szCs w:val="28"/>
          <w:rtl w:val="true"/>
          <w:lang w:bidi="fa-IR"/>
        </w:rPr>
        <w:t>کافرین و منافقین است و آن مهلت دادن و تأخیر عذاب آن 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امام زمان ظهور آن حضرت است و ان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موجودات می شود مثل انتشار نور ظهور عدلش و امنیّت راه های بلاد و ظهور برکات زمین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مؤمنین است که بر دو گونه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زندگانی آن ها و آن بهره وری شرف حضور آن حضرت و استفاده از نور آن جناب و فراگرفتن از علوم آن بزرگوار و برطرف شدن بیماری ها و گرفتاری ها و بلاها از بدن های ایشان است</w:t>
      </w:r>
      <w:r>
        <w:rPr>
          <w:rFonts w:eastAsia="IRNazanin" w:cs="IRNazanin"/>
          <w:color w:val="111111"/>
          <w:sz w:val="28"/>
          <w:szCs w:val="28"/>
          <w:rtl w:val="true"/>
          <w:lang w:bidi="fa-IR"/>
        </w:rPr>
        <w:t>.</w:t>
      </w:r>
      <w:bookmarkStart w:id="1119" w:name="pg6254_56955"/>
    </w:p>
    <w:p>
      <w:pPr>
        <w:pStyle w:val="BookText"/>
        <w:rPr/>
      </w:pPr>
      <w:bookmarkEnd w:id="111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خوشحالی ظهور آن حضرت است در قبرهایشان و از جمله منافع برای اموات مؤمنین زنده شدن آن ها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 فایده ی انتظار هم فرد اکملش این که خود را ساختن و آماده کردن از هر نظر چه عبادی به خدمت، چه اجتماعی، چه روحی، چه بدنی، یعنی باید و روح و جسم از هر بُعدی مهیّا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مورد بحث فراوان است که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انتظار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امیدواری و پایداری است انتظار و عقیده به ظهور مصلح غیبی شیعه را در جریان زمان برای مقاومت، پرورش داد و جامعه ی شیعه را از زوال نگاه داشت و تا امروز این عقیده عامل بقای شیعه و پایداری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با وضعیت اسف بار حکومت بنی امیّه و بنی عبّاس رو به 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و آینده بین نبودند و اعتقاد به پیروزی حقّ و عدالت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برایشان حال مقاومت باقی نمی ماند و از دگرگون شدن اوضاع ناامید می شدند و ریشه ی هر حرکت و پایداری در آن ها خشک می شد امّا قرآن کریم بشارت داده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صلوات الله علیه و نیز وعده داده اند که این دین پایدار می ماند و همیشه حق پیروز است پس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ریشه ی همه حرکت ها و نهضت های شیعه علیه باطل همین فلسفه انتظار و عقیده به ادامه ی مبارزه حق و باطل بوده است این همان فلسفه ای است که در ادیان گذشته نیز مایه ی امیدواری پیروان آن ها و</w:t>
      </w:r>
    </w:p>
    <w:p>
      <w:pPr>
        <w:pStyle w:val="BookText"/>
        <w:rPr/>
      </w:pPr>
      <w:r>
        <w:rPr>
          <w:rFonts w:ascii="IRNazanin" w:hAnsi="IRNazanin" w:eastAsia="IRNazanin"/>
          <w:color w:val="111111"/>
          <w:sz w:val="28"/>
          <w:sz w:val="28"/>
          <w:szCs w:val="28"/>
          <w:rtl w:val="true"/>
          <w:lang w:bidi="fa-IR"/>
        </w:rPr>
        <w:t>مشوّق آنان به پایداری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فلسفه انتظار مانند یک عامل و ماده ی حیاتی مهمّ در تمام ادیان آسمان و خود داشته و رمز بقاء و موجودیّت آنان بوده است و اکنون هم از عوامل بقای جامعه ی مسلمانان است در سوره ی انعام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اعراف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یونس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هود آیه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انتظار آمده است</w:t>
      </w:r>
      <w:r>
        <w:rPr>
          <w:rFonts w:eastAsia="IRNazanin" w:cs="IRNazanin"/>
          <w:color w:val="111111"/>
          <w:sz w:val="28"/>
          <w:szCs w:val="28"/>
          <w:rtl w:val="true"/>
          <w:lang w:bidi="fa-IR"/>
        </w:rPr>
        <w:t>.</w:t>
      </w:r>
    </w:p>
    <w:p>
      <w:pPr>
        <w:pStyle w:val="Heading3"/>
        <w:numPr>
          <w:ilvl w:val="2"/>
          <w:numId w:val="1"/>
        </w:numPr>
        <w:rPr/>
      </w:pPr>
      <w:bookmarkStart w:id="1120" w:name="__RefHeading___Toc1695837_237004111"/>
      <w:bookmarkStart w:id="1121" w:name="_Toc443"/>
      <w:bookmarkEnd w:id="1120"/>
      <w:r>
        <w:rPr>
          <w:rtl w:val="true"/>
        </w:rPr>
        <w:t xml:space="preserve">س </w:t>
      </w:r>
      <w:r>
        <w:rPr/>
        <w:t>9</w:t>
      </w:r>
      <w:r>
        <w:rPr>
          <w:rtl w:val="true"/>
        </w:rPr>
        <w:t xml:space="preserve">- </w:t>
      </w:r>
      <w:r>
        <w:rPr>
          <w:rtl w:val="true"/>
        </w:rPr>
        <w:t xml:space="preserve">آیا ملاقات امام زمان </w:t>
      </w:r>
      <w:r>
        <w:rPr>
          <w:rtl w:val="true"/>
        </w:rPr>
        <w:t>(</w:t>
      </w:r>
      <w:r>
        <w:rPr>
          <w:rtl w:val="true"/>
        </w:rPr>
        <w:t>علیه السّلام</w:t>
      </w:r>
      <w:r>
        <w:rPr>
          <w:rtl w:val="true"/>
        </w:rPr>
        <w:t xml:space="preserve">) </w:t>
      </w:r>
      <w:r>
        <w:rPr>
          <w:rtl w:val="true"/>
        </w:rPr>
        <w:t>در زمان غیبت کبری امکان دارد؟</w:t>
      </w:r>
      <w:bookmarkEnd w:id="11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شخص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غیبت عنوان است که در این صورت دیدار و رویارویی با آن حضرت به سه صورت ممکن است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غیرواقعی ایشان به طوری که کاملاً برای دیدار کننده ناشناس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دیدار به فراوانی به طور دایم برای کسانی که در محل زندگی ایشان سکونت دارند و یا افرادی که با ایشان برخورد مینمایند در هر نقطه ای که باشد روی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آن حضرت در عنوان حقیقی ایشان بدون این که این امر را ملاقات کننده مگر پس از پایان گرفتن دیدار متوجّه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حالتی است که اکثر دیدارهای نقل شده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آن حضرت با عنوان حقیقی ایشان در حالی که دیدار کننده نیز در اثنای ملاقات متوجّه این امر 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دیدار در اختیار مشاهده و دیدار بسیار کم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غالباً مخالف مصلحت می باشد و با غیبت تامّه و کامل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bookmarkStart w:id="1122" w:name="pg6254_56956"/>
    </w:p>
    <w:p>
      <w:pPr>
        <w:pStyle w:val="BookText"/>
        <w:rPr/>
      </w:pPr>
      <w:bookmarkEnd w:id="1122"/>
      <w:r>
        <w:rPr>
          <w:rFonts w:ascii="IRNazanin" w:hAnsi="IRNazanin" w:eastAsia="IRNazanin"/>
          <w:color w:val="111111"/>
          <w:sz w:val="28"/>
          <w:sz w:val="28"/>
          <w:szCs w:val="28"/>
          <w:rtl w:val="true"/>
          <w:lang w:bidi="fa-IR"/>
        </w:rPr>
        <w:t>امّا در رابطه با کیفیّت رویارویی با آن حضرت ، کافی است آن جناب با فرد مورد نظر مانند سایر انسان ها رو به رو شود و منظور خود را از دیدار برآورده سازد و شخصیّت حقیقی خود را به او گرچه به گونه ای که پس از اتمام رویارویی متوجّه شود بشناساند بلکه آن حضرت به طور عادی پس از پایان دیدار ملاقات کننده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صورتی که هنگام ملاقات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در تنگنای قرار گیرد که بیم از میان رفتن و انتفاع غیبت عامّه ایشان برود چاره ای از پنهان شدن به طریق اعجاز نیست و این معجزه در این شرایط با قانون معجزات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برقراری غیبت ایشان برای تحقّق روز موعود لازم است راجع به این که آیا در غیبت کبری ممکن است خدمت آن حضرت مشرّف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بعضی روایات گفته شده که مدّعیان دیدن حضرت را تکذیب کنید منظور کسانی اند که ادّعای دیدن آن امام و نیابت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شیعه ی پاک سرشتی می تواند آن حضرت را ملاقات کند ولی باید توفیق رفیقش شود از گناهان و موارد شبهه و مشکوک پرهیز کرده و درون خویش را از خفّاشها پاک کند و از طرفی به ایمان و یقین صفات پسندیده انجام واجبات و مستحبّات و ذکر حق تعالی جان خود را آراسته کرده در رفع نیازمندی ها مردم و اصلاح جامعه کوشا باشد تا نور ولایت او در دل و جمال او در چشمش تابیدن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ماهت از من چرا نهان است؟ گفتا تو خود حجابی ورنه رُخم عیان است</w:t>
      </w:r>
    </w:p>
    <w:p>
      <w:pPr>
        <w:pStyle w:val="BookText"/>
        <w:rPr/>
      </w:pPr>
      <w:r>
        <w:rPr>
          <w:rFonts w:ascii="IRNazanin" w:hAnsi="IRNazanin" w:eastAsia="IRNazanin"/>
          <w:color w:val="111111"/>
          <w:sz w:val="28"/>
          <w:sz w:val="28"/>
          <w:szCs w:val="28"/>
          <w:rtl w:val="true"/>
          <w:lang w:bidi="fa-IR"/>
        </w:rPr>
        <w:t>و عده ی زیادی به خدمت ایشان رسیده اند که کتابهای مستقل به عنوان ملاقات مستقیم یا غیر مستقیم نوشته اند پس ملاقات امکان دارد</w:t>
      </w:r>
      <w:r>
        <w:rPr>
          <w:rFonts w:eastAsia="IRNazanin" w:cs="IRNazanin"/>
          <w:color w:val="111111"/>
          <w:sz w:val="28"/>
          <w:szCs w:val="28"/>
          <w:rtl w:val="true"/>
          <w:lang w:bidi="fa-IR"/>
        </w:rPr>
        <w:t>.</w:t>
      </w:r>
    </w:p>
    <w:p>
      <w:pPr>
        <w:pStyle w:val="Heading3"/>
        <w:numPr>
          <w:ilvl w:val="2"/>
          <w:numId w:val="1"/>
        </w:numPr>
        <w:rPr/>
      </w:pPr>
      <w:bookmarkStart w:id="1123" w:name="__RefHeading___Toc1695839_237004111"/>
      <w:bookmarkStart w:id="1124" w:name="_Toc444"/>
      <w:bookmarkEnd w:id="1123"/>
      <w:r>
        <w:rPr>
          <w:rtl w:val="true"/>
        </w:rPr>
        <w:t>حکایت ملاقات علّامه حلّی</w:t>
      </w:r>
      <w:bookmarkEnd w:id="1124"/>
    </w:p>
    <w:p>
      <w:pPr>
        <w:pStyle w:val="BookText"/>
        <w:rPr/>
      </w:pPr>
      <w:r>
        <w:rPr>
          <w:rFonts w:ascii="IRNazanin" w:hAnsi="IRNazanin" w:eastAsia="IRNazanin"/>
          <w:color w:val="111111"/>
          <w:sz w:val="28"/>
          <w:sz w:val="28"/>
          <w:szCs w:val="28"/>
          <w:rtl w:val="true"/>
          <w:lang w:bidi="fa-IR"/>
        </w:rPr>
        <w:t xml:space="preserve">مرحوم علّامه حلّی در شبی از شب های جمعه تنها به زیارت قبر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ایشان بر حیوانی سوار بود و تازیانه ای برای راندن آن در دست داشت اتفاقاً در اثنای راه شخص پیاده ای در لباس اعراب به او برخورد کرد و با ایشان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شخص عرب مسأله ای را مطرح کرد علّامه حلّی متوجه شد که این مرد عرب انسانی است عالم و با اطّلاع بلکه کم مانند و بی نظیر لذا بعضی از مشکلات خود را از ایشان سؤال کرد تا ببیند چه جوابی برای آن ها دارد با کمال تعجّب دید آن مرد حلّال مشکلات و معضلات و کلید معماهاست باز مسائلی را که بر خود مشکل دیده بود سؤال نمود و از شخصی عرب جواب گرفت و خلاصه متوجّه شد که این شخص علّامه ی دهر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این تعبیر در رابطه ی با امام زمان عجل اللّه تعالی فرجه الشّریف انقطی است، علم ایشان خارج از محدوده 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تا به آن وقت کسی را مثل خودش ندیده بود و خودش هم که در آن مسائل متحیّر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اثناء سؤال ها مسأله ای مطرح شد که آن شخص در آن مسأله به خلاف نظر علّامه حلّی فتوا داد ایشان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بر خلاف اصل و قاعده است و دلیل و روایتی که مدرک آن باشد نداریم</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این حکم که من گفتم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نوشته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در تهذیب نیست و یاد ندارم دیده باشم که شیخ طوسی یا غیر او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از کتاب تهذیب را که تو داری از ابتدایش فلان مقدار ورق بشمار در فلان صفحه و فلان سطر حدیث را پیدا می کنی؟</w:t>
      </w:r>
      <w:bookmarkStart w:id="1125" w:name="pg6254_56957"/>
    </w:p>
    <w:p>
      <w:pPr>
        <w:pStyle w:val="BookText"/>
        <w:rPr/>
      </w:pPr>
      <w:bookmarkEnd w:id="1125"/>
      <w:r>
        <w:rPr>
          <w:rFonts w:ascii="IRNazanin" w:hAnsi="IRNazanin" w:eastAsia="IRNazanin"/>
          <w:color w:val="111111"/>
          <w:sz w:val="28"/>
          <w:sz w:val="28"/>
          <w:szCs w:val="28"/>
          <w:rtl w:val="true"/>
          <w:lang w:bidi="fa-IR"/>
        </w:rPr>
        <w:t>علّامه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شخصی که در رکاب من می آید مولای عزیزم حضرت بقیة الله روحی و ارح العالمین له الفداه باشد لذا برای این که واقعیّت امر برایش معلوم شود پرسید آیا ملاقات با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یا نه؟ در همین حال تازیانه از دست او افتاد و آن جناب خم شد و آن را برداشت و با دست کفایت خود در دست علّامه گذاشت و در جواب سؤال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نمی توان دید و حال آن که الان دست او در دست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علّامه حلّی این کلام را شنید بی اختیار خود را از روی حیوانی که بر آن سوار بود بر پاهای آن امام مهربان انداخت تا پای مبارکشان را ببوسد و از کثرت شوق بی هوش گردید وقتی به هوش آمد کسی را ندید و افسرده و ملول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واقعه وقتی به خانه ی خود مراجعت کرد کتاب تهذیب شیخ را ملاحظه کرد و حدیث را در همان جائی که آن بزرگوار فرموده بود مشاهده کرد و در حاشیه ی کتاب تهذیب نوشت این حدیثی است که مولایم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خبر دادند و حضرتش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ورق و فلان صفحه و فلان سطر می باشد</w:t>
      </w:r>
      <w:r>
        <w:rPr>
          <w:rFonts w:eastAsia="IRNazanin" w:cs="IRNazanin"/>
          <w:color w:val="111111"/>
          <w:sz w:val="28"/>
          <w:szCs w:val="28"/>
          <w:rtl w:val="true"/>
          <w:lang w:bidi="fa-IR"/>
        </w:rPr>
        <w:t xml:space="preserve">. </w:t>
      </w:r>
      <w:r>
        <w:rPr>
          <w:rStyle w:val="FootnoteAnchor"/>
          <w:rtl w:val="true"/>
        </w:rPr>
        <w:footnoteReference w:id="633"/>
      </w:r>
    </w:p>
    <w:p>
      <w:pPr>
        <w:pStyle w:val="Heading3"/>
        <w:numPr>
          <w:ilvl w:val="2"/>
          <w:numId w:val="1"/>
        </w:numPr>
        <w:rPr/>
      </w:pPr>
      <w:bookmarkStart w:id="1126" w:name="__RefHeading___Toc1695841_237004111"/>
      <w:bookmarkStart w:id="1127" w:name="_Toc445"/>
      <w:bookmarkEnd w:id="1126"/>
      <w:r>
        <w:rPr>
          <w:rtl w:val="true"/>
        </w:rPr>
        <w:t xml:space="preserve">س </w:t>
      </w:r>
      <w:r>
        <w:rPr/>
        <w:t>10</w:t>
      </w:r>
      <w:r>
        <w:rPr>
          <w:rtl w:val="true"/>
        </w:rPr>
        <w:t xml:space="preserve">- </w:t>
      </w:r>
      <w:r>
        <w:rPr>
          <w:rtl w:val="true"/>
        </w:rPr>
        <w:t>در زمان غیبت کبری شیعیان چه تکالیف و وظایفی دارند؟</w:t>
      </w:r>
      <w:bookmarkEnd w:id="112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سخن های بسیار گفته شده است بعضی هشتاد وظیف برای منتظران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بعضی ها بیشتر</w:t>
      </w:r>
    </w:p>
    <w:p>
      <w:pPr>
        <w:pStyle w:val="BookText"/>
        <w:rPr/>
      </w:pPr>
      <w:r>
        <w:rPr>
          <w:rFonts w:ascii="IRNazanin" w:hAnsi="IRNazanin" w:eastAsia="IRNazanin"/>
          <w:color w:val="111111"/>
          <w:sz w:val="28"/>
          <w:sz w:val="28"/>
          <w:szCs w:val="28"/>
          <w:rtl w:val="true"/>
          <w:lang w:bidi="fa-IR"/>
        </w:rPr>
        <w:t>مهم ترین آن 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حجّت خدا و امام عصر عجّل اللّه تعالی فرجه الشریف</w:t>
      </w:r>
    </w:p>
    <w:p>
      <w:pPr>
        <w:pStyle w:val="BookText"/>
        <w:rPr/>
      </w:pPr>
      <w:r>
        <w:rPr>
          <w:rFonts w:ascii="IRNazanin" w:hAnsi="IRNazanin" w:eastAsia="IRNazanin"/>
          <w:color w:val="111111"/>
          <w:sz w:val="28"/>
          <w:sz w:val="28"/>
          <w:szCs w:val="28"/>
          <w:rtl w:val="true"/>
          <w:lang w:bidi="fa-IR"/>
        </w:rPr>
        <w:t xml:space="preserve">که این نخستین وظیفه ی منتظران است کسب معرفت نسبت وجود مقدّس امام و حجّت زمان خویش است و این به قدری مهمّ است که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بمیرد و امام زمان خود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مات و لم یعرف امام زمانه مات میته جاهلّیةً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پیراستگی از بدی ها و آراستگی به خوبی ها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که منتظر باشد و در این حال به پرهیزکاری و اخلاق نیکو رفتار نماید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آن چه را که موجب دوستی ما می شود پیشه خود سازد و از آنچه که موجب خشم ما می گردد دوری گزیند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توقیعی که از ناحیه مقدّسه به مرحوم شیخ مفید صادر گردیده اعمال ناشایست و گناهانی از شیعیان سر می زند یکی از اسباب و یا تنها سبب طولانی شدن غیبت و دوری شیعیان از دیدار آن حضرت شمرده شده است</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آمادگی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باید برای خروج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کند هر چند یک تبر باشد خدای تعالی هرگاه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w:t>
      </w:r>
    </w:p>
    <w:p>
      <w:pPr>
        <w:pStyle w:val="BookText"/>
        <w:rPr/>
      </w:pPr>
      <w:r>
        <w:rPr>
          <w:rFonts w:ascii="IRNazanin" w:hAnsi="IRNazanin" w:eastAsia="IRNazanin"/>
          <w:color w:val="111111"/>
          <w:sz w:val="28"/>
          <w:sz w:val="28"/>
          <w:szCs w:val="28"/>
          <w:rtl w:val="true"/>
          <w:lang w:bidi="fa-IR"/>
        </w:rPr>
        <w:t>نیّتی دارد امید آن است که عمرش را طولانی کند تا آن حضرت را درک کند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در روایت دیگر</w:t>
      </w:r>
    </w:p>
    <w:p>
      <w:pPr>
        <w:pStyle w:val="BookText"/>
        <w:rPr/>
      </w:pP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اسبی را به انتظار امر ما نگاه دارد و به سبب آن دشمنان ما را خشم گین سازد در حالی که او منسوب به ما است خداوند روزی اش را فراخ می گرداند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رمز این که شیعه باید هر لحظه آماده یاری امام خود باشد این است که زمان ظهور برای ما مشخّص نیست البته نحوه آمادگی بستگی به شرائط زمان و مکان دارد و اگر در بعضی روایات سخن آماده کردن اسب تیر وشمشیر به میان آمده ذکر این موارد تنها به عنوان تمثیل و بیان لزوم آمادگی برای یاری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مقام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خصوصاً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تقویت پیوند قلبی با حضرت و تجدید دائمی عهد و پیمان با آن حضرت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واجبات صبر کنید و با دشمنانتان پایداری کنید و پیوند خود را با امام منتظرشان مستحکم نماید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اگر شیعه منتظر در آغاز هر روز با حضور و توجّه عهد و پیمانی را با مقتدای خود تجدید نماید هرگز به رکود ذلّت ظلم و بی عدالتی تن نخواهد داد و در همان توقیع حضرت به شیخ مفید آمده است اگر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پیمانی که از ایشان گرفته شد یک دل و مصمم باشند نعمت لقای ما از آنان به تأخیر نمی افتد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علما و فقهاء و مراجع تقلید</w:t>
      </w:r>
    </w:p>
    <w:p>
      <w:pPr>
        <w:pStyle w:val="BookText"/>
        <w:rPr/>
      </w:pPr>
      <w:r>
        <w:rPr>
          <w:rFonts w:ascii="IRNazanin" w:hAnsi="IRNazanin" w:eastAsia="IRNazanin"/>
          <w:color w:val="111111"/>
          <w:sz w:val="28"/>
          <w:sz w:val="28"/>
          <w:szCs w:val="28"/>
          <w:rtl w:val="true"/>
          <w:lang w:bidi="fa-IR"/>
        </w:rPr>
        <w:t xml:space="preserve">ائمه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کردند مردم را در زمان غیبت کبری که دست رسی به امام معصوم نیست امر فرموده اند به فقهای جامع الشرایط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این یقلّدوه</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یکی از توقیعات خود در پاسخ اسحاق بن یعقوب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رویدادهایی که پیش می آید به راویان حدیث ما مراجعه کنید زیرا آنان حجّت بر شما هستند و من حجّت خداوند بر ایشان می باشم و امّا الحوادث الواقعة فارجعوا فیها الی روات حدیثنا فانهم حجّتی علیکم و انا حجّة الله علیهم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برای تعجیل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بسیار دعا کنید که فرج شما همان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اکثِروا الدّعا بتعجیل الفرج فانّ ذلک فرجکم</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نیابت آن حضرت که این امر نشانه ی مودّت و دوستی ان جناب و ولایت او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رحمة الله تعالی علیه در کتاب کشف المحجّة به فرزندش چنین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پیروی و وفاداری و تعلّق و بستگی نسبت به آن حضرت به گونه ای باش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آن حضرت و خود او از تو</w:t>
      </w:r>
    </w:p>
    <w:p>
      <w:pPr>
        <w:pStyle w:val="BookText"/>
        <w:rPr/>
      </w:pPr>
      <w:r>
        <w:rPr>
          <w:rFonts w:ascii="IRNazanin" w:hAnsi="IRNazanin" w:eastAsia="IRNazanin"/>
          <w:color w:val="111111"/>
          <w:sz w:val="28"/>
          <w:sz w:val="28"/>
          <w:szCs w:val="28"/>
          <w:rtl w:val="true"/>
          <w:lang w:bidi="fa-IR"/>
        </w:rPr>
        <w:t>می خواهند و حاجات آن بزرگوار را بر خواسته های خود مقدم بدار هنگامی که نمازهای حاجت را به جای می آوری و صدقه دادن از سوی آن حضرت را پیش از صدقه دادن از سوی خودت و عزیزانت قرار ده و دعا کردن برای آن حضرت را مقدم بدار که سبب می شود به سوی تو توجّه فرماید و به تو احسان نماید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به نیابت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بین شیعیان در روزگار قدیم متداول بوده است حاجیان معمولاً در مراسم عبادی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اعمال واجب خود را انجام دادند سعی می کنند اعمال حجّ را به نیابت از طرف محبوب ترین افارد خود نیز انجام دهند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 ترین افراد نزد شیعیان است از هر کس شایسته تر است که به نیابت از آن حضرت حجّ به جای آورده شود و به طور مسلّم این عمل باعث می شود که حجّ خود او نیز بیشتر مورد قبول حق تعالی قرار گیرد ولی باید توجّه داشت که پول حجّی که نیابتاً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حتماً پاک و بدون شبهه باشد و درباره کسانی که ملاقات کرده اند حضرت را آمده است که حضرت پول داده اند به ایشان که از طرف وجود مبارک خود و آباء طاهرینش حجّ نیابتی انجام دهند که در این جا چون به طول می انجامد ذکر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هنگام نام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یک شیعه واقعی هر گاه نام مبارک آن حضرت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 شود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احترام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قد بایستد چنان که سیره ی بعضی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بوده است که سابقاً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برای حفظ ایمان چون در عصر غیبت خطرات بسیار و امواج خطرناکی خانه دل انسان را تهدید می کند لازم است که ضمن تلاش جدّی برای تخلّق به اخلاق الهی دست به دعا بلند کرد و از خداوند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که سیّد بن طاووس رحمة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حدیثی که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یاد شده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شیعیانت چه کار کنند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دعا کردن و انتظار فرج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دعا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عَرَّفْتَنِی نَفْسَکَ وَعَرَّفْتَنِی رَسُولَکَ وَعَرَّفْتَنِی مَلآئِکَتَکَ وَعَرَّفْتَنِی نَبِیَّکَ وَعَرَّفْتَنِی وُلاةَ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آخُذُ إِلّا ما أَعْطَیْتَ وَلا أَوْقی إِلّا ما 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تُغَیِّبْنِی عَنْ مَنازِلِ أولیائکَ وَلا تُزِغْ قَلْبِی بَعْدَ إِذْ هَدَیْتَنِی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لِوِلایَةِ مَنْ أَفْرَضْتَ طاعَتَهُ</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بارخدایا تو خودت و فرستاده ات و فرشتگانت و پیغمبرانت و والیان امرت را به من شناساندی بار خدایا من نگیرم جز آن چه که تو عطا کنی و هیچ نگه دارنده ای جز تو برایم نیست بارخدایا مرا از منازل دوستان خود دور مگردان و دلم را پس از آن که هدایت کرده ای منحرف منمای خدایا مرا به ولایت کسی که اطلاعتش را بر من واجب ساخته ای هدایت فرمای </w:t>
      </w:r>
      <w:r>
        <w:rPr>
          <w:rStyle w:val="FootnoteAnchor"/>
          <w:rtl w:val="true"/>
        </w:rPr>
        <w:footnoteReference w:id="64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اصلاح جامعه و امر به معروف و نهی از منکر از جمله وظایف مهم شیعیان و 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است امّتی می تواند در رابطه ی این امر مهّم موفّق باشد که خودسازی را مقدم بر دیگران سازی</w:t>
      </w:r>
      <w:bookmarkStart w:id="1128" w:name="pg6254_56960"/>
    </w:p>
    <w:p>
      <w:pPr>
        <w:pStyle w:val="BookText"/>
        <w:rPr/>
      </w:pPr>
      <w:bookmarkEnd w:id="1128"/>
      <w:r>
        <w:rPr>
          <w:rFonts w:ascii="IRNazanin" w:hAnsi="IRNazanin" w:eastAsia="IRNazanin"/>
          <w:color w:val="111111"/>
          <w:sz w:val="28"/>
          <w:sz w:val="28"/>
          <w:szCs w:val="28"/>
          <w:rtl w:val="true"/>
          <w:lang w:bidi="fa-IR"/>
        </w:rPr>
        <w:t>بداند و به خود بیشتر بپردازد سعی و تلاش در راه اصلاح دیگران و مبارزه با کج روی ها و فساد ها و اهتمام به امر معروف و نهی از منکر به منظور اصلاح جامعه و تربیت انسان های صالح و شایسته وظیفه ی عاشقان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کند و به امور مسلمانان اهتمام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 و کسی که بشنود فریاد انسانی را که از مسلمانان کمک می طلبد و به ندای او پاسخ مثبت ندهد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بزرگترین امر به معروف و نهی از منکر در عصر ظهور خود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پس چگونه ممکن است جامعۀ منتظر، خشنودی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بخواهد ولی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نکند؟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یَهْتَمُّ بِأُمُورِ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درون از صفات پلید و زیور دادن آن به وسیله ی اخلاق پسندیده از جمله وظایفی است که در هر زمان واجب است ولی یاد کردن آن به طور خصوص در وظایف زمان غیبت حضرت ولی عصر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از همه وظایف به طور قطع افضل و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در فضیلت صحبت او و قرار گرفتن در اعداد اصحاب آن حضرت بستگی به آن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که دوست می دارد از اصحاب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بایست منتظر باشد و در این حال به پرهیزکاری و اخلاق نیکو رفتار نماید در حالی که منتظر باشد پس چنان چه بمیرد و پس از مردنش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 پاداش او هم چون پاداش کسی خواهد بود که آن حضرت را درک کرده است پس کوشش کنید و در انتظار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شما را ای گروه مشمول رحمت خدا</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 پرسش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هم با شما از منتظرانم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اَبِی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3"/>
        <w:numPr>
          <w:ilvl w:val="2"/>
          <w:numId w:val="1"/>
        </w:numPr>
        <w:rPr/>
      </w:pPr>
      <w:bookmarkStart w:id="1129" w:name="__RefHeading___Toc1695843_237004111"/>
      <w:bookmarkStart w:id="1130" w:name="_Toc446"/>
      <w:bookmarkEnd w:id="1129"/>
      <w:r>
        <w:rPr>
          <w:rtl w:val="true"/>
        </w:rPr>
        <w:t xml:space="preserve">س </w:t>
      </w:r>
      <w:r>
        <w:rPr/>
        <w:t>11</w:t>
      </w:r>
      <w:r>
        <w:rPr>
          <w:rtl w:val="true"/>
        </w:rPr>
        <w:t xml:space="preserve">- </w:t>
      </w:r>
      <w:r>
        <w:rPr>
          <w:rtl w:val="true"/>
        </w:rPr>
        <w:t>منکر امام زمان چه حکمی دارد؟</w:t>
      </w:r>
      <w:bookmarkEnd w:id="11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آیات کریمه و روایات معصومین کسی که منکر ضروری دین باشد کافر است و از دین برگشته و مرتّد است یا اگر کسی ادعای پیغمبری و امامت کند همین حکم را در او جاری می شود آقایان فقها در باب نجاسات چنین می گویند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خدا یا معاد است یا برای خدا شریک قرار می دهد و هم چنین غُلاة یعنی آنهایی که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با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نجسند و اما اهل کتاب یعنی یهود و نصاری که پیغمبری حضرت خاتم الانبیاء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ندارند بنا بر مشهور از اقول فقهای شیعه یا حتّی اهل سنّت نجس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ضروری دین چیزی را یعنی چیزی را که مثل نماز و روزه مسلمانان جزء دین اسلام می دانند منکر شود چنانچه بداند آن چیز ضروری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یکی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دشمنی دشنام دهد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روایات دارد که اگر کسی شک کند در یکی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سرآید یا حتی یک شب بدون امام و حجت خدا به سر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بن عبدالله هر کس شبی را سپری کند که در آن شب امام خود را نشناسد به مرگ جاهلیّت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یَحْیَی بْنَ عَبْدِ اَللَّهِ مَنْ بَاتَ لَیْلَةً لاَ یَعْرِفُ فِیهَا إِمَامَهُ مَاتَ مِیتَةً جَاهِلِیَّةً </w:t>
      </w:r>
      <w:r>
        <w:rPr>
          <w:rStyle w:val="FootnoteAnchor"/>
          <w:rtl w:val="true"/>
        </w:rPr>
        <w:footnoteReference w:id="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حیات است انکار کند همه ی امامانی که از دنیا رفته اند را انکار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وَاحِداً مِنَ اَلْأَحْیَاءِ، فَقَدْ أَنْکَرَ اَلْأَمْوَاتَ</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نعمانی ص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یکی از شما ائمه ی حقّ را انکار کند چه وضع و حالی خواهد داشت</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امامی را که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انکار کند و از او و از دینش بیزاری بجوید کافر و مرتّد از دین اسلام است زیرا امام از منصوب جانب خدا است و دین او دین خدا است و هر کس از دین خدا بیزاری بجوید در آن حال خونش مباح است مگر آن که بازگردد یا از آن چه گفته به پیشگاه خداوند توبه کند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یَعْرِفْ إمامَ زَمانِهِ مَاتَ مِیتَةً جَاهِلِیَّة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حالی که امام خود را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وهابیان ، ناصبیان، بهائیان، و من تبعشان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نجس،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انکر القائم مِن ولدی فقد انکرنی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مرا منکر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انکر القائم من ولی فی زمان غیبته مات میته جاهلیّة </w:t>
      </w:r>
      <w:r>
        <w:rPr>
          <w:rStyle w:val="FootnoteAnchor"/>
          <w:rtl w:val="true"/>
        </w:rPr>
        <w:footnoteReference w:id="656"/>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مرا در زمان غیبتش منکر شود به مرگ جاهلیّت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مِنَ الدُّنْیَا إِلَّا یَوْمٌ وَاحِدٌ لَطَوَّلَ اللَّهُ ذَلِکَ الْیَوْمَ حَتَّی یَخْرُجَ رَجُلاً مِن اهل بیتی یَمْلَأَ الْأَرْضَ عَدْلًا و قِسْطاً کَمَا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باقی نمانده باشد الا یک روز آن یک روز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گرداند تا مردی از اهلبیت من خارج شود و ظهور نماید و زمین را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خدای عزوجل که می فرماید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 لِلْمُتَکَبِّرِینَ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زمر</w:t>
      </w:r>
    </w:p>
    <w:p>
      <w:pPr>
        <w:pStyle w:val="BookText"/>
        <w:rPr/>
      </w:pPr>
      <w:r>
        <w:rPr>
          <w:rFonts w:ascii="IRNazanin" w:hAnsi="IRNazanin" w:eastAsia="IRNazanin"/>
          <w:color w:val="111111"/>
          <w:sz w:val="28"/>
          <w:sz w:val="28"/>
          <w:szCs w:val="28"/>
          <w:rtl w:val="true"/>
          <w:lang w:bidi="fa-IR"/>
        </w:rPr>
        <w:t>و روز قیامت خواهی دید کسانی که بر خدا دروغ بسته اند چهره هایشان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در جهنّم جایگاهی برای متکبران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فرمودک منظور آیه، کسانی است که خود را امام می پندارند در حالی که امام نیستند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سه گروه نظر رحمت نمی کند و آنان را پاک نمی سازد و عذابی دردرناکی خواهند داشت اول گروهی که می پندارند امام هستند در حالی که حقیقتاً امام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کسانی که درباره ی امام بر حقّی می پندارند که امام نیست در حالی که واقعاً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عده ای که فکر می کنند آن دو بهره ای از اسلام دارند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بن کُلَیْب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درباره ی این سخن خدای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خواهی دید کسانی که به خدا دروغ بسته اند صورت هایشان سیاه شده آیا در جهنّم جایگاهی برای متکبران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من امام هستم و حال آنکه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علویّ و فاطمیّ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علویّ و فاطمیّ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فرزندان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فرزندان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6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محمّد باب شیرازی پیدایش بابیّت و بابیگری در عصر استعمار مربوط به سیّد علی محمد باب است وی فرزند محمدرضای بزّاز شیرازی است که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شیراز متولد شد در سنّ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شغل پدر مشغول گردید و برای تجارت به بندر بوشهر رفت چون از مسائل مذهبی دم می زد در پناه قیافه محجوب و چهره ی زیبا و حسن خلق و سلوک با مردم توانست عده ای را به خود جلب کند پس از پنج سال به شیراز برگشت و تجارت را رها کرد از آن پس سفری به مکّه کرد و از آن جا به عراق رفت و دو سال در کربلا در سلک شاگردان و مریدان سید کاظم رشتی که از شاگردان شیخ احمد احسایی بود درآمود و مورد توجّه استادش سید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در زهد و عبادت و ریاضت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فریبنده ای داشت پس از مرگ سیّد کاظم رشتی مورد توجّه مریدان و دیگر شاگردان احمق او واقع شد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نخست دعوی بابیّت یعنی درِ ورود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دعوی مهدویّت کرد پس از مدتی قدم فراتر گذاشت و کتابی را تدوین کرد و به مناسبت آیات سوره ی الرَّحمن ادّعا نمود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وی نازل نموده است و این آیات اشاره به او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باب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او نازل شده گذشته از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خود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مدعّی شد که مراد از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حجر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عراق به بوشهر بازگشت و در اصفهان، مازندران، تبریز، تهران و آذربایجان و زنجان پیروانی یافت و بالاخره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تبریز به فتوای علماء و فرمان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w:t>
      </w:r>
      <w:bookmarkStart w:id="1131" w:name="pg6254_56963"/>
    </w:p>
    <w:p>
      <w:pPr>
        <w:pStyle w:val="BookText"/>
        <w:rPr/>
      </w:pPr>
      <w:bookmarkEnd w:id="1131"/>
      <w:r>
        <w:rPr>
          <w:rFonts w:ascii="IRNazanin" w:hAnsi="IRNazanin" w:eastAsia="IRNazanin"/>
          <w:color w:val="111111"/>
          <w:sz w:val="28"/>
          <w:sz w:val="28"/>
          <w:szCs w:val="28"/>
          <w:rtl w:val="true"/>
          <w:lang w:bidi="fa-IR"/>
        </w:rPr>
        <w:t>وی را اعدام کردند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امّا بالاخره عده ای زیادی را هم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بسیاری از بهائی ها از پیروان آن گمراه ضالّ و ضالّه و دشمن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 علیه شیعه سم پاشی می کنند که انشاءالله با آمدن حضرت بقیّة الله ارواحنا فداه، به درک واصل می شوند مگر توبه کنند و شیعه شوند</w:t>
      </w:r>
      <w:r>
        <w:rPr>
          <w:rFonts w:eastAsia="IRNazanin" w:cs="IRNazanin"/>
          <w:color w:val="111111"/>
          <w:sz w:val="28"/>
          <w:szCs w:val="28"/>
          <w:rtl w:val="true"/>
          <w:lang w:bidi="fa-IR"/>
        </w:rPr>
        <w:t>.</w:t>
      </w:r>
    </w:p>
    <w:p>
      <w:pPr>
        <w:pStyle w:val="Heading3"/>
        <w:numPr>
          <w:ilvl w:val="2"/>
          <w:numId w:val="1"/>
        </w:numPr>
        <w:rPr/>
      </w:pPr>
      <w:bookmarkStart w:id="1132" w:name="__RefHeading___Toc1695845_237004111"/>
      <w:bookmarkStart w:id="1133" w:name="_Toc447"/>
      <w:bookmarkEnd w:id="1132"/>
      <w:r>
        <w:rPr>
          <w:rtl w:val="true"/>
        </w:rPr>
        <w:t xml:space="preserve">س </w:t>
      </w:r>
      <w:r>
        <w:rPr/>
        <w:t>12</w:t>
      </w:r>
      <w:r>
        <w:rPr>
          <w:rtl w:val="true"/>
        </w:rPr>
        <w:t xml:space="preserve">- </w:t>
      </w:r>
      <w:r>
        <w:rPr>
          <w:rtl w:val="true"/>
        </w:rPr>
        <w:t xml:space="preserve">اخلاق و خوی حضرت مهدی </w:t>
      </w:r>
      <w:r>
        <w:rPr>
          <w:rtl w:val="true"/>
        </w:rPr>
        <w:t>(</w:t>
      </w:r>
      <w:r>
        <w:rPr>
          <w:rtl w:val="true"/>
        </w:rPr>
        <w:t>علیه السّلام</w:t>
      </w:r>
      <w:r>
        <w:rPr>
          <w:rtl w:val="true"/>
        </w:rPr>
        <w:t xml:space="preserve">) </w:t>
      </w:r>
      <w:r>
        <w:rPr>
          <w:rtl w:val="true"/>
        </w:rPr>
        <w:t>چگونه می باشد؟</w:t>
      </w:r>
      <w:bookmarkEnd w:id="11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خُلق و خوی آن حضرت به مانند خُلق و خوی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 چرا که حضرات معصومین بر حسب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عظمت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معصوم یک کلمه ی بیهوده از دهانش خارج نمی شود همیشه به یاد خداوند است لحظه ای غافل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p>
    <w:p>
      <w:pPr>
        <w:pStyle w:val="BookText"/>
        <w:rPr/>
      </w:pPr>
      <w:r>
        <w:rPr>
          <w:rFonts w:ascii="IRNazanin" w:hAnsi="IRNazanin" w:eastAsia="IRNazanin"/>
          <w:color w:val="111111"/>
          <w:sz w:val="28"/>
          <w:sz w:val="28"/>
          <w:szCs w:val="28"/>
          <w:rtl w:val="true"/>
          <w:lang w:bidi="fa-IR"/>
        </w:rPr>
        <w:t xml:space="preserve">پس همه معصومین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نور واحد زیرا آنان خلیفة الله و حجة الله و ولیّ الله و سفیرالله روزی زمین هستند گرچه در میان مردم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دارند حیات و ممات دارند ولی خلقت آن ها و طینت و گوهریّت چیز دیگر است که با دیگران فرق دارد و اصلاً دیگران را با آنان سنجیدن و قیاس کردن اشتباه صد درصد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w:t>
      </w:r>
    </w:p>
    <w:p>
      <w:pPr>
        <w:pStyle w:val="BookText"/>
        <w:rPr/>
      </w:pPr>
      <w:r>
        <w:rPr>
          <w:rFonts w:ascii="IRNazanin" w:hAnsi="IRNazanin" w:eastAsia="IRNazanin"/>
          <w:color w:val="111111"/>
          <w:sz w:val="28"/>
          <w:sz w:val="28"/>
          <w:szCs w:val="28"/>
          <w:rtl w:val="true"/>
          <w:lang w:bidi="fa-IR"/>
        </w:rPr>
        <w:t>درود بر شما ای خاندان نبوّت و جایگاه رسالت و مرکز رفت و آمد فرستگان و فرودگاه وحی و معدن رحمت حق و خزانه دارهای دانش و نهایت بردباری و ریشه های کرامت و پیشوایات امّت ها و ولیّ نعمت ها و پایه های نیکوکاران وستون و پایه های خوبان و سیاست مداران بندگان و ارکان محکم شهرهای علم و درهای ایمان و امین های رحمان و نژاد پاک پیغمبران و برگزیده ی رسولان و خاندان برگزیده ی پروردگار جهانیان و رحمت خدا و برکات او</w:t>
      </w:r>
    </w:p>
    <w:p>
      <w:pPr>
        <w:pStyle w:val="BookText"/>
        <w:rPr/>
      </w:pPr>
      <w:r>
        <w:rPr>
          <w:rFonts w:ascii="Amiri" w:hAnsi="Amiri" w:eastAsia="Amiri" w:cs="Amiri"/>
          <w:color w:val="111111"/>
          <w:sz w:val="28"/>
          <w:sz w:val="28"/>
          <w:szCs w:val="28"/>
          <w:rtl w:val="true"/>
          <w:lang w:bidi="ar-SA"/>
        </w:rPr>
        <w:t>وَ أَشْهَدُ أَنَّکُمُ الْأَئِمَّةُ الرَّاشِدُونَ الْمَهْدِیُّونَ الْمَعْصُومُونَ الْمُکَرَّمُونَ الْمُقَرَّبُونَ الْمُتَّقُونَ الصَّادِقُونَ الْمُصْطَفَوْنَ الْمُطِیعُونَ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گواهی می دهم که شمائید امامان راهبر الهی و راهنما و ره یافته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نزد خداوند گرامی و مقرّب با تقوی و راست گویان برگزیدگان و اطاعت کنندگان خدا</w:t>
      </w:r>
    </w:p>
    <w:p>
      <w:pPr>
        <w:pStyle w:val="BookText"/>
        <w:rPr/>
      </w:pPr>
      <w:r>
        <w:rPr>
          <w:rFonts w:ascii="Amiri" w:hAnsi="Amiri" w:eastAsia="Amiri" w:cs="Amiri"/>
          <w:color w:val="111111"/>
          <w:sz w:val="28"/>
          <w:sz w:val="28"/>
          <w:szCs w:val="28"/>
          <w:rtl w:val="true"/>
          <w:lang w:bidi="ar-SA"/>
        </w:rPr>
        <w:t>عَصَمَکُمُ اللَّهُ مِنَ الزَّلَلِ وَ آمَنَکُمْ مِنَ الْفِتَنِ وَ طَهَّرَکُمْ مِنَ الدَّنَسِ وَ أَذْهَبَ عَنْکُمُ الرِّجْسَ وَ طَهَّرَکُمْ تَطْهِیراً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 داشت شما را خدا از لغزش و آسوده داشت شما را از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خلقت و در عالم ذر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چرکی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معصیت و آلودگی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کرد از شما پلیدی را و پاک و پاکیزه نمود شما را </w:t>
      </w:r>
      <w:r>
        <w:rPr>
          <w:rFonts w:eastAsia="IRNazanin" w:cs="IRNazanin"/>
          <w:color w:val="111111"/>
          <w:sz w:val="28"/>
          <w:szCs w:val="28"/>
          <w:rtl w:val="true"/>
          <w:lang w:bidi="fa-IR"/>
        </w:rPr>
        <w:t xml:space="preserve">... </w:t>
      </w:r>
      <w:r>
        <w:rPr>
          <w:rStyle w:val="FootnoteAnchor"/>
          <w:rtl w:val="true"/>
        </w:rPr>
        <w:footnoteReference w:id="662"/>
      </w:r>
      <w:bookmarkStart w:id="1134" w:name="pg6254_56964"/>
    </w:p>
    <w:p>
      <w:pPr>
        <w:pStyle w:val="BookText"/>
        <w:rPr/>
      </w:pPr>
      <w:bookmarkEnd w:id="1134"/>
      <w:r>
        <w:rPr>
          <w:rFonts w:ascii="IRNazanin" w:hAnsi="IRNazanin" w:eastAsia="IRNazanin"/>
          <w:color w:val="111111"/>
          <w:sz w:val="28"/>
          <w:sz w:val="28"/>
          <w:szCs w:val="28"/>
          <w:rtl w:val="true"/>
          <w:lang w:bidi="fa-IR"/>
        </w:rPr>
        <w:t xml:space="preserve">در روایات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و خُوی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یک روز از دنیا نمانده باشد خداوند مردی را بر می انگیزاند که نامش نام من و خُلق وخُوی اش مانند خُلق و خُوی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لغت به معنی سحبیّه و صفت است که باز در زیارت جامعه ی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ذِکْرُکُمْ فِی الذَّاکِرِینَ وَ أَسْمَاؤُکُمْ فِی الْأَسْمَاءِ وَ أَجْسَادُکُمْ فِی الْأَجْسَادِ وَ أَرْوَاحُکُمْ فِی الْأَرْوَاحِ وَ أَنْفُسُکُمْ فِی النُّفُوسِ وَ آثَارُکُمْ فِی الْآثَارِ وَ قُبُورُکُمْ فِی الْقُبُورِ فَمَا أَحْلَی أَسْمَاءَ‌کُمْ وَ أَکْرَمَ أَنْفُسَکُمْ وَ أَعْظَمَ شَأْنَکُمْ وَ أَجَلَّ خَطَرَکُمْ وَ أَوْفَی عَهْدَکُمْ وَ أَصْدَقَ وَعْدَکُمْ کَلامُکُمْ نُورٌ وَ أمْرُکُمْ رُشْدٌ وَ وَصِیَّتُکُمْ التَّقْوی وَ فَعَلُکُمُ الْخَیْرُ وَ عادَتُکُمُ الإحْسانُ وَ سَجیّتُکُمُ الْکَرَمُ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ذکر شما در زبان ذکرکنندگان است و نام معمای شما در ردیف نام های دیگران و پیکرتان با سایر پیکرها و روانتان در میان سایر روان ها و نفوس قدسی شما در زمره ی جان ها و آثار وجودی شما در میان آثار و قبرهایتان در سایر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چقدر میان این قبور شریف ونور و سایر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چه برکاتی این قبور دارند که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ممات آنان همه مملو از برکات است از کرامت ها و معجزه ها و برکات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شیرین است نام های شما و گرامی است جان های مشا و بزرگ است مقام شما و برجسته و والااست موقیّت شما و باوفاست عهد شما و درست است وعده های شما سخن شما نور است و دستور شما هدایت است و سفارش شما پرهیزکاری و کار شما خیر محض و شیوه ی شما احسان و نیکی و آداب و رسوم شما کرم بنابراین منظور از این که خُلق آن حضرت مانند 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شباهت آن حضرت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عموم صفات و خوهای پسندیده است</w:t>
      </w:r>
      <w:r>
        <w:rPr>
          <w:rFonts w:eastAsia="IRNazanin" w:cs="IRNazanin"/>
          <w:color w:val="111111"/>
          <w:sz w:val="28"/>
          <w:szCs w:val="28"/>
          <w:rtl w:val="true"/>
          <w:lang w:bidi="fa-IR"/>
        </w:rPr>
        <w:t>.</w:t>
      </w:r>
      <w:r>
        <w:rPr>
          <w:rStyle w:val="FootnoteAnchor"/>
          <w:rtl w:val="true"/>
        </w:rPr>
        <w:footnoteReference w:id="664"/>
      </w:r>
    </w:p>
    <w:p>
      <w:pPr>
        <w:pStyle w:val="Heading3"/>
        <w:numPr>
          <w:ilvl w:val="2"/>
          <w:numId w:val="1"/>
        </w:numPr>
        <w:rPr/>
      </w:pPr>
      <w:bookmarkStart w:id="1135" w:name="__RefHeading___Toc1695847_237004111"/>
      <w:bookmarkStart w:id="1136" w:name="_Toc448"/>
      <w:bookmarkEnd w:id="1135"/>
      <w:r>
        <w:rPr>
          <w:rtl w:val="true"/>
        </w:rPr>
        <w:t xml:space="preserve">س </w:t>
      </w:r>
      <w:r>
        <w:rPr/>
        <w:t>13</w:t>
      </w:r>
      <w:r>
        <w:rPr>
          <w:rtl w:val="true"/>
        </w:rPr>
        <w:t xml:space="preserve">- </w:t>
      </w:r>
      <w:r>
        <w:rPr>
          <w:rtl w:val="true"/>
        </w:rPr>
        <w:t xml:space="preserve">قدرت امام مهدی </w:t>
      </w:r>
      <w:r>
        <w:rPr>
          <w:rtl w:val="true"/>
        </w:rPr>
        <w:t>(</w:t>
      </w:r>
      <w:r>
        <w:rPr>
          <w:rtl w:val="true"/>
        </w:rPr>
        <w:t>علیه السّلام</w:t>
      </w:r>
      <w:r>
        <w:rPr>
          <w:rtl w:val="true"/>
        </w:rPr>
        <w:t xml:space="preserve">) </w:t>
      </w:r>
      <w:r>
        <w:rPr>
          <w:rtl w:val="true"/>
        </w:rPr>
        <w:t>چگونه است؟</w:t>
      </w:r>
      <w:bookmarkEnd w:id="11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است که خداوند در وجود او قرار داده مانند علم و دیگر صفات امثال معجزه مانند شق القمر ، کندن کندّ درخت، زنده کردن مرده، جنگ و شجاعت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مرعشی نجفی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ملحقات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صریح گفتارها را درباره ی شجاعت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پردل ترین و شجاع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شیرخدا در 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ی نابکاران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تأویل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دلیرتین مردم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ی پیمان شکنان و تجاوزگران و منحرفان از دین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شجاعت و خلافت است 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رسالت و نبوّت است یک 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برتر از عبادت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علیّ یم الخندق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جز علی و شمشیری جز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و لاسیف الّا ذوالفقار</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حرکت کرد فوجی از ملائکه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نموده بودند در حالی که جنگ افراز در دست داشتند و بر اسب های بهشتی سوار بودند آن حضرت را ملاقات کردند و به ایشان سلام نمودند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حجّت خدا ذات مقدّس باری تعالی در بسیاری از جنگ ها به وسیله ی ما جدّت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 و اینک ما را برای یاری و کمک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من و شما سرزمینی است که من در آن جا کشته می شود و آن سرزمین کربلاست وقتی که من در آن جا رسیدم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باری تعالی مأموریم فرمان تو را اطاعت کنیم اگر می ترسی که دشمنانت بر تو بتازند ما در خدمت تو باشیم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توانند آزاری به من برسانند تا به زمین کربلا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از مؤمنین جنّ نزد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و یاران تو هستیم هر چه می خواهی به ما امر کن و اگر دستور دهی تمام دشمنانت را نابود می کنیم و تو در وطن خویش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آن 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در حقّ آنان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قرآن را که بر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نخوانده اید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اگر در خانه های خود بمانید آنان که مقدّر شده است تا کشته شوند به سوی قبرهای خود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إِلَی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ه ی آل عمران شما روز جمعه که من در پایان آن روز کشته می شوم و دیگر کسی یاوری ندارم نزد من حاضر شوید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اطاعت امر تو واجب نبود با تو مخالفت می کردیم و تمام دشمنانت را پیش از ان که تو به آن جا برسی، نابود می کردیم فرمود به خدا قسم قدرت ما برای کشتن آن ها بیش از شما است ولی نظر این است که بر همه اتمام حجّت شود تا آن هائی که هلاک می شوند از روی دلیل و بیّنه به هلاکت برسند و آنهائی که به سعادت می رسند، نیز از روی بیّنه و دلیل بدان نائل شوند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صدها نمونه بلکه بیشتر از این حکایات و متاقب و فضائل و معجزات در کتب فریقین وجود دارد حضرت بقیة الله ارواحنا فداه هم از این خاندان است همان خصوصیات و صفات را دارا می باشد که یکی از آن ها قدرت است که خداوند به آن ها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کند آن چنان نیرومند خواهد بود که اگر قوی ترین درخت روی زمین را با دست مبارکش بِکِشد از ریشه و بن بَر می کند و اگر بر کوه ها بانگ بزند سنگ هایش فرو می ریزد و اگر بنده ای را با دست مبارکش نوازش کند قلبش چون قطعه ی آهن محکم و استوار می گردد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با سپاهی حرکت می کند که اگر با کوه ها رو 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 ا را درهم می ریزند و از دل کوه ها راه بر می گزینند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و عقل خود یک نیروی است در نفس انسان به وسیله ی آن حُسن و قُبح و کمال و نقصان و خیر و شر را تمیز میدهد در روایات است که به برکت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ها کامل می شود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1137" w:name="pg6254_56966"/>
    </w:p>
    <w:p>
      <w:pPr>
        <w:pStyle w:val="BookText"/>
        <w:rPr/>
      </w:pPr>
      <w:bookmarkEnd w:id="1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بر سر بندگان دست مرحمت می کشد و به سبب آن عقل آن ها کامل می گردد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 علیّ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 جَلَّ عَنْ شِیعَتِنَا اَلْعَاهَةَ وَ جَعَلَ قُلُوبَهُمْ کَزُبَرِ اَلْحَدِیدِ وَ جَعَلَ قُوَّةَ اَلرَّجُلِ مِنْهُمْ قُوَّةَ أَرْبَعِینَ رَجُلاً وَ یَکُونُونَ حُکَّامَ اَلْأَرْضِ وَ سَنَامَهَا</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هود اِلّا تمنّیاً لقوَّه القائم علیه السلام و لا ذکر الّا بشدَّةَ اَصحابِه فانّ الرّجل مِنْهُم یعطی قوّةً اَربعین رَجُلاً واِنّ قلبه لاشدُّ مِن زبر الحدید و لو مروُّا بجبال الحدید لقطعوها، لایکفّون سیوفهم حتّی یرضی الله عزّوجلّ</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ابوبصیر روایت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نمی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مرا قوّتی می شد که به سبب آن بر شما غالب می شدم یا این که در</w:t>
      </w:r>
    </w:p>
    <w:p>
      <w:pPr>
        <w:pStyle w:val="BookText"/>
        <w:rPr/>
      </w:pPr>
      <w:r>
        <w:rPr>
          <w:rFonts w:ascii="IRNazanin" w:hAnsi="IRNazanin" w:eastAsia="IRNazanin"/>
          <w:color w:val="111111"/>
          <w:sz w:val="28"/>
          <w:sz w:val="28"/>
          <w:szCs w:val="28"/>
          <w:rtl w:val="true"/>
          <w:lang w:bidi="fa-IR"/>
        </w:rPr>
        <w:t xml:space="preserve">جایگاه سخت وشدید مأوی می گرفتم و به آن پناه می بردم مگر از راه آرزو نمودنش قوّت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او به یاد نیاورده مگر شدّت و سختی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زیرا که هر مرد از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چهل مرد داده می شود و دلش از پاره های آهن سخت تر می باشد و اگر به کوه هایی که از آهنند بگذرند هز آینه آن ها را قطع کنند و دست از شمشیر زدن بر نمی دارند تا وقتی که خداوند راضی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قَائِمُنَا وَضَعَ اللَّهُ یَدَهُ عَلَی رُءُوسِ الْعِبَادِ فَجَمَعَ بِهَا عُقُولَهُمْ وَ کَمَلَتْ بِهِ أَحْلَامُهُم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 کند دست خود را بر روی سر مردم می گذارد و بدان وسیله عقول آن‌ها جمع و افکارشان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فراوان شود ارزان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 جز عقل گران شود چو گردد افزون</w:t>
      </w:r>
    </w:p>
    <w:p>
      <w:pPr>
        <w:pStyle w:val="Heading3"/>
        <w:numPr>
          <w:ilvl w:val="2"/>
          <w:numId w:val="1"/>
        </w:numPr>
        <w:rPr/>
      </w:pPr>
      <w:bookmarkStart w:id="1138" w:name="__RefHeading___Toc1695849_237004111"/>
      <w:bookmarkStart w:id="1139" w:name="_Toc449"/>
      <w:bookmarkEnd w:id="1138"/>
      <w:r>
        <w:rPr>
          <w:rtl w:val="true"/>
        </w:rPr>
        <w:t xml:space="preserve">س </w:t>
      </w:r>
      <w:r>
        <w:rPr/>
        <w:t>14</w:t>
      </w:r>
      <w:r>
        <w:rPr>
          <w:rtl w:val="true"/>
        </w:rPr>
        <w:t xml:space="preserve">- </w:t>
      </w:r>
      <w:r>
        <w:rPr>
          <w:rtl w:val="true"/>
        </w:rPr>
        <w:t>حضرت را با چه لفظی باید سلام کرد</w:t>
      </w:r>
      <w:bookmarkEnd w:id="11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دو مطلب در این جا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شریفه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بازمانده و ذخیره ی خداوند بهتر است برای شما اگر از مؤمنین هستید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رُعب است و مؤیّد به نصر زمین برای او درنَوَریده شود گنج های خود را ظاهر سازد و سلطنش شرق و غرب عالم را فرا گیرد و خدای تعالی به واسطه ی او دینش را بر همه ی ادیان چیره گرداند گرچه مشرکان را ناخوش آید و در زمین ویرانه ای نماند جز آن که آباد گردد و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پشت سر او نماز گذارد 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قائم شما کی خروج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مردان به زنان تشبّه کنندو زنان به مردان و مردان به مردان اکتفاء کنند و زنان به زنان و صاحبان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زیر و بالای</w:t>
      </w:r>
      <w:bookmarkStart w:id="1140" w:name="pg6254_56967"/>
    </w:p>
    <w:p>
      <w:pPr>
        <w:pStyle w:val="BookText"/>
        <w:rPr/>
      </w:pPr>
      <w:bookmarkEnd w:id="1140"/>
      <w:r>
        <w:rPr>
          <w:rFonts w:ascii="IRNazanin" w:hAnsi="IRNazanin" w:eastAsia="IRNazanin"/>
          <w:color w:val="111111"/>
          <w:sz w:val="28"/>
          <w:sz w:val="28"/>
          <w:szCs w:val="28"/>
          <w:rtl w:val="true"/>
          <w:lang w:bidi="fa-IR"/>
        </w:rPr>
        <w:t>زین سوار شوند و شهادت های دروغ پذیرفته شود و شهادت های عدول مردود گردد و مردم خون ریزی و ارتکاب زنا و رباخواری را سبک شمارند و از اشرار به خاطر زبانشان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از شام خروج کند و یمانی از یمن و در بیداء خُسُوفی واقع شود و جوانی از آل محمّد صلوات الله علیه و علیهم که نامش محمد بن حسن یا نفس زکیّه است بین رکن و مقام کشته شود و صیحه ای از آسمان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و شیعیان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کند و چون ظهور کند به خانه ی کعبه تکیّه زند و سیصد و سیزده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گرد او اجتماع کنند و اوّلین سخن او این 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 و منم خلیفه ی خداوند و حجّت او بر شما و هر درود و سلام کننده ای به او چنین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اَرْضِهٖ و چون برای بیبعت ده هزار نفر مرد به گرد او اجتماع کنند خروج خواهد کرد و در زمین هیچ معبودی جز اللّه تعالی نباشد و در صنم و بت و ثَن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آتش درافتد و بسوزاند و آن پس از غیبتی طولانی است تا خداوند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امور دانا است این یک مَحَک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در دوران غیبت از او اطاعت کرده و بدو ایمان می آورد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أَدْرَکَ مِنْکُمْ قَائِمَنَا فَلْیَقُلْ حِینَ یَرَاهُ اَلسَّلاَمُ عَلَیْکُمْ یَا أَهْلَ بَیْتِ اَلنُّبُوَّةِ وَ مَعْدِنَ اَلْعِلْمِ وَ مَوْضِعَ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شما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آن حضرتش را مشاهده کرد و دید پس به این صورت بر او سلام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خاندان نبوّت و معدن رسالت و جایگاه رسالت و راجع به این لقب پاک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بسیار است که رجوع شود به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باب سوّم</w:t>
      </w:r>
    </w:p>
    <w:p>
      <w:pPr>
        <w:pStyle w:val="Heading3"/>
        <w:numPr>
          <w:ilvl w:val="2"/>
          <w:numId w:val="1"/>
        </w:numPr>
        <w:rPr/>
      </w:pPr>
      <w:bookmarkStart w:id="1141" w:name="__RefHeading___Toc1695851_237004111"/>
      <w:bookmarkStart w:id="1142" w:name="_Toc450"/>
      <w:bookmarkEnd w:id="1141"/>
      <w:r>
        <w:rPr>
          <w:rtl w:val="true"/>
        </w:rPr>
        <w:t xml:space="preserve">س </w:t>
      </w:r>
      <w:r>
        <w:rPr/>
        <w:t>15</w:t>
      </w:r>
      <w:r>
        <w:rPr>
          <w:rtl w:val="true"/>
        </w:rPr>
        <w:t xml:space="preserve">- </w:t>
      </w:r>
      <w:r>
        <w:rPr>
          <w:rtl w:val="true"/>
        </w:rPr>
        <w:t xml:space="preserve">چه توجیحی دارید در رابطه با مدّت عمر شریف طولانی امام زمان </w:t>
      </w:r>
      <w:r>
        <w:rPr>
          <w:rtl w:val="true"/>
        </w:rPr>
        <w:t>(</w:t>
      </w:r>
      <w:r>
        <w:rPr>
          <w:rtl w:val="true"/>
        </w:rPr>
        <w:t>علیه السّلام</w:t>
      </w:r>
      <w:r>
        <w:rPr>
          <w:rtl w:val="true"/>
        </w:rPr>
        <w:t>)</w:t>
      </w:r>
      <w:bookmarkEnd w:id="11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قدرت کامله پروردگار است که ولی و حجّت خود را نگه داشت تا سر وقت به او اذن خروج و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خداوند و قدرتش یقین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آیه ی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شدن آتش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شدن به اژدها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و متولد شدن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امثال این کارها را که صورت گرفته است عقیده به قادریّت خداوند داشته باشد سکوت محضی می کند و تسلیم و متفاد می شود در برابر پروردگار قادر در قرآن و روایات افرادی وجود دارند که عمرشان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چهار پیامبر در حال حاضر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 عیسی در آسمان، خضر و الیاس در زمین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را مرحوم شیخ صدوق در اکمال الدین به عنوان درازی عمر آن آورده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و پانصد سال زندگی کرد بدین شرح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میان قوم خود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از کشتی که آب طوفان فرو کشید و شهرسازی کرد و اولاد خود را در شهرها جا داد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سپس ملک الموت آمد و در آفتاب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جانب خداوند جانت را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 می دهی از میان آفتاب زیر سایه بروم؟ گفت آری این اندازه مهلت داری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مکان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به درستی که آن چه از عمر من در دنیا گذشته است مثل همین یک لحظه است که از آفتاب به سایه آمدم اکنون به دستوری که داری عمل کن و جان او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عمرهای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سلطنت کرد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افرادی که طول عمر کرده اند بسیار زیادند و چه افرادی هم ذکر نشده است اسامی و طول عمرشان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عمر از نظر علم پزشکی محدود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نیست بلکه تمام اعضای بدن انسان با سایر موجودات مطالعات فراوانی نموده و بالاخره ثابت کرده اند که بدن انسان جداگانه برای یک عمر طولانی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در مقام مقایسه عمر انسان با سایر موجودات مطالعه فراوانی کرده و ثابت کرده که بدن انسان برای آن ساخته شده که هزاران سال عمر کند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یکی دیگر از دانشمندان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زندگانی انسان حدّی که تجاوز از آن محال باشد معین نشده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یکی دیگر از دانشمندان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نیم پایین روده ها را از تفاله پاک نگه داریم و نگذاریم بدن از آن ناحیه مسموم شود مرگ را جواب می گفتیم و برخی دیگر این ادّعا را درباره ی جهازات دیگر کرده اند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مرحوم سیّد بن طاووس رحمة الله تعالی علیه در این رابطه پاسخ منکرین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امروز ادّعا کند که من از روی آب راه می روم کسی باور نمی کند ولی وقتی که او در مقام عمل برآمد و از روی آب راه رفت بسیاری از مردم به تماشا می آیند و با شگفتی و تعجّب نگاه می کنند هم چنین روز دوّم نفر دیگری ادّعا کند که من هم از روی آب راه می روم باز مردم در تعجّب و شگفتی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دیدن امروز تعجّبشان نسبت به روز قبل کمتر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ادّعا می کند و روی آب راه می رود این بار از تعداد تماشاچی کمتر شده و مقدار تعجّب بشر کاهش می یابد روز چهارم هم</w:t>
      </w:r>
      <w:bookmarkStart w:id="1143" w:name="pg6254_56969"/>
    </w:p>
    <w:p>
      <w:pPr>
        <w:pStyle w:val="BookText"/>
        <w:rPr/>
      </w:pPr>
      <w:bookmarkEnd w:id="1143"/>
      <w:r>
        <w:rPr>
          <w:rFonts w:ascii="IRNazanin" w:hAnsi="IRNazanin" w:eastAsia="IRNazanin"/>
          <w:color w:val="111111"/>
          <w:sz w:val="28"/>
          <w:sz w:val="28"/>
          <w:szCs w:val="28"/>
          <w:rtl w:val="true"/>
          <w:lang w:bidi="fa-IR"/>
        </w:rPr>
        <w:t>چنین کمتر و کمتر تا آن که به کلّی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حضرت مهدی سلام الله علیه نیز چنین است برای آن که شما روایت کرده اید که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خود تا حال در آسمان زنده است و باز روایت کردید که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از زمان خود تاکنون زنده است و باز روایت کردید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زنده است و در زمان حضرت مهدی سلام الله علیه می آید و اقتداء به حضرتش می کند و نماز می خواند پس چگونه است که شما طول عمر این سه پیامبر الهی را قبول دارید ولی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کامل منکرین بهائیان اند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با توجه به این که نقل تاریخی یکی از مهمّ ترین منابع علم و آگاهی در تمام عصر است دیده می شود در کتابهای تاریخ انسان های بسیاری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دراز عمر کسی که عمر طولانی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عدّه ای از دراز عمران را در کتاب مروج الذهب نام برده و عمرهای طویل آنان را نگاشته از جمله 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انوش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قنیان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مهلائل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لوط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ادریس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الان بنا به قولی زنده است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متوشالخ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لَمَک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نوح</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کیومرث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عمربن عامر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عاد</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کرچه ممکن است که برخی از این اعداد و ارقام غیرمعتبر بوده و خالی از مبالغه نباشد لاکن این مسئله در کتب بسیاری از تاریخ نگاران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مسئله طول عمر 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مسلّم قرآنی است و اگر ما عمر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نوح را که برخی مورّخین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نپذیرفتیم عمر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 پیامبر که در قرآن کریم آمده غیر انکار است گرچه همین حکایت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انکار نیست چرا که روایتش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إِلَی قَوْمِهِ فَلَبِثَ فِیهِمْ أَلْفَ سَنَةٍ إِلاَّ خَمْسِینَ عَاماً فَأَخَذَهُمُ الطُّوفَانُ وَ 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 و نهصد و پنجاه سال در بین آنان درنگ نمود پس طوفان قومش را فرو گرفت در حالی که از ستم کاران بودند</w:t>
      </w:r>
      <w:r>
        <w:rPr>
          <w:rFonts w:eastAsia="IRNazanin" w:cs="IRNazanin"/>
          <w:color w:val="111111"/>
          <w:sz w:val="28"/>
          <w:szCs w:val="28"/>
          <w:rtl w:val="true"/>
          <w:lang w:bidi="fa-IR"/>
        </w:rPr>
        <w:t>»</w:t>
      </w:r>
    </w:p>
    <w:p>
      <w:pPr>
        <w:pStyle w:val="Heading3"/>
        <w:numPr>
          <w:ilvl w:val="2"/>
          <w:numId w:val="1"/>
        </w:numPr>
        <w:rPr/>
      </w:pPr>
      <w:bookmarkStart w:id="1144" w:name="__RefHeading___Toc1695853_237004111"/>
      <w:bookmarkStart w:id="1145" w:name="_Toc451"/>
      <w:bookmarkEnd w:id="1144"/>
      <w:r>
        <w:rPr>
          <w:rtl w:val="true"/>
        </w:rPr>
        <w:t xml:space="preserve">س </w:t>
      </w:r>
      <w:r>
        <w:rPr/>
        <w:t>16</w:t>
      </w:r>
      <w:r>
        <w:rPr>
          <w:rtl w:val="true"/>
        </w:rPr>
        <w:t xml:space="preserve">- </w:t>
      </w:r>
      <w:r>
        <w:rPr>
          <w:rtl w:val="true"/>
        </w:rPr>
        <w:t>جنگ و جهاد حضرت بقیة اللّه اروحنافداه با چه وسیله ای است؟</w:t>
      </w:r>
      <w:bookmarkEnd w:id="114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اعلان دعوت عمومی می کند و در آغاز ظهورش مردم را از پیام نهضت و قیام خود آگاه می سازد و اتمام حجّت می کند در این میام عده ای هم به مخالفت بر می خیزند که حضرت در برابر این ها قیام مسلحانه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یاران خاص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در مکه رسیدند حضرت دعوتش را به جهانیان آشکار می سازد و وقتی که این تعداد به دهزار نفر رسید به اذن خداوند قیام مسلّحانه می کند و خروج می نماید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امّا درباره ی قسمت دوم پرسش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خروج با شمشیر مأموریت به جهاد و توسّل به اسلحه برای اعلای کلمه حقّ است و این که با هیچ یک از کفّار به مصالحه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شمشیر همیشه کنایه از قدرت و نیروی نظامی بوده و هست هم چنان چه قلم کنایه از علم و فرهنگ است و نیز از قدیم معروف بوده که کشور با دو چیز اداره می شود قلم و شمشیر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زمان سلام الله علیه با شمشیر قیام خواهد کرد؟ چرا از سایر شیوه ها استفاده نمی کند به علاوه با توجّه به پیش رفت های خارق العاده بشر در زمینه ی صنایع نظامی مگر شمشیر می تواند در مقابل این سلاح های پیچیده کارایی داشته باشد ؟ از دقت در مجموعه روایات مربوط به معارف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معلوم می شود که قیام آن حضرت یک قیام مسلّحانه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سنّت از سنن پیامبران وجود دارد سنّتی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این که آن حضرت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خواهد کرد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فی القائم منا سنّة من سبعة أنبیاء، سنّة من آدم أبینا و سنّة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من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مِن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آدم و نوح، فطول العمر و اما من ابراهیم فخفاء الولادة و اعتزال الناس و اَمّا من عیسی فاختلاف الناس و اَمّا من موسی فالخوف و الغیبة و امّا من عیسی فاختلاف الناس فیه و امّا من ایّوب فالفرج بعد البلوی و اما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فاخروج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هفت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از پدر ما آدم و روش از نوح و روش از ابراهیم و روش از موسی و روش از عیسی و روش از ایّوب و روش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آدم و نوح طول عمر است و از ابراهیم پنهان ولادت است و کناره گیری از مردم، و از موسی ترس و غیبت است و از عیسی اختلاف مردم درباره ی اوست و از ایّوب فَرَج بعد از گرفتاری،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 شمشیر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هایی از هفت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نشانه اش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با شمشیر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شَأنُه اِلّا السَّیْف او فقط شمشیر را می شناسد</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وَقْتَ خُرُوجِهِ، یَکُونُ لَهُ سَیْفٌ مَغْمُودٌ ناداهُ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أَعْداءَ الله</w:t>
      </w:r>
      <w:r>
        <w:rPr>
          <w:rStyle w:val="FootnoteAnchor"/>
          <w:rtl w:val="true"/>
        </w:rPr>
        <w:footnoteReference w:id="68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شمشیرش که در غلاف است او را صدا می زند ای ولیّ خدا برخیز و دشمنان خدا را طعمه شمشیر کن</w:t>
      </w:r>
      <w:r>
        <w:rPr>
          <w:rFonts w:eastAsia="IRNazanin" w:cs="IRNazanin"/>
          <w:color w:val="111111"/>
          <w:sz w:val="28"/>
          <w:szCs w:val="28"/>
          <w:rtl w:val="true"/>
          <w:lang w:bidi="fa-IR"/>
        </w:rPr>
        <w:t>.</w:t>
      </w:r>
      <w:bookmarkStart w:id="1146" w:name="pg6254_56971"/>
    </w:p>
    <w:p>
      <w:pPr>
        <w:pStyle w:val="BookText"/>
        <w:rPr/>
      </w:pPr>
      <w:bookmarkEnd w:id="114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یَکُّفُون سُیوُفهم حتّی یرضی الله عزّوجلّ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خویش را بر زمین نمی نهند تا این که خداوند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سابقاً نیز اشاره شد به 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47" w:name="__RefHeading___Toc1695855_237004111"/>
      <w:bookmarkStart w:id="1148" w:name="_Toc452"/>
      <w:bookmarkEnd w:id="1147"/>
      <w:r>
        <w:rPr>
          <w:rtl w:val="true"/>
        </w:rPr>
        <w:t xml:space="preserve">س </w:t>
      </w:r>
      <w:r>
        <w:rPr/>
        <w:t>17</w:t>
      </w:r>
      <w:r>
        <w:rPr>
          <w:rtl w:val="true"/>
        </w:rPr>
        <w:t xml:space="preserve">- </w:t>
      </w:r>
      <w:r>
        <w:rPr>
          <w:rtl w:val="true"/>
        </w:rPr>
        <w:t>خلاصه ای از سیستم حکومت و روش آن بزرگوار را بیان کنید؟</w:t>
      </w:r>
      <w:bookmarkEnd w:id="11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مرحوم نعمانی در غیبت خود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غیبت خود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حرّعاملی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 مرحوم امین الاسلام طبرسی در اعلام الوری ترجمه ی فارسی 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خرائج قطب راوندی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ذکر کرده اند با دلیل و سند</w:t>
      </w:r>
    </w:p>
    <w:p>
      <w:pPr>
        <w:pStyle w:val="BookText"/>
        <w:rPr/>
      </w:pPr>
      <w:r>
        <w:rPr>
          <w:rFonts w:ascii="IRNazanin" w:hAnsi="IRNazanin" w:eastAsia="IRNazanin"/>
          <w:color w:val="111111"/>
          <w:sz w:val="28"/>
          <w:sz w:val="28"/>
          <w:szCs w:val="28"/>
          <w:rtl w:val="true"/>
          <w:lang w:bidi="fa-IR"/>
        </w:rPr>
        <w:t>که خلاصه ای از آن مطالب را در این جا می آوریم که چهل سؤال و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حکومتش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خواهد بود و مؤمنین در کجا جمع می شوند؟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حکومت او شهر کوفه است و محلّ حکومتش مسجد جامع کوفه و بیت المال و محلّ تقسیم غنایم در مسجد سهله واقع در زمین های صاف و مسطح و روشن نجف و کوفه است و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پیش بینی و خبر غیبی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اکنون به شیعیان در مسجد کوفه می نگرم که خیمه ها زده اند و قرآن را بدان گونه که نازل شده به مردم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کند مسجد را بازسازی خواهد کرد و قبله ی آن را استوار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برنامه های قرآن عمل می شود و حکمی معطل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و امنیّت را در سرتاسر جهان گسترش می دهد در این زمینه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کند که ای مردم امروز روز آزادی و عدالت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بشری را به معنای صحیح پیاده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منزله ی یک خانه در می آید و حضرتش برای آن خانه چون پدری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تکمیل می گردد چنان چه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تا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کشف نمی شود ولیکن حضرتش از 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علوم جهان برای بشر پرده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 در خدمت ر شد فضایل اخلاقی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بردگی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بردگی و استعمار از میان می رود و همه ی مردم آزاد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از حسد و دروغ و کینه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شفا پیدا می کنند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ببیند اگر بیمار باشد شفا یابد و اگر ضعیف باشد نیرومند و قوّی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ها توان گر و غنی می گردند و از نظر اقتصادی کامل به طوری که فقیر یافت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فرصت دارید صدقه بدهید و روزی بر شما خواهد آمد در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بگردید فقیری پیدا نکنید تا به او صدقه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واحد بین المللی همان زبان عربی است که همه به آن آشنا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کسی به او داده شود و به کسی ظلم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 های خود را در دسترس حضرتش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 در جهان باقی می ماند و همه به ان دین رو می آورند و آن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باقی نمی ماند مگر آن که بر خاتمیّت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دانش مندان از نقاط دور به خدمتش می آیند و او را در هر رشته حاکم تر از خود می بیننمد و علم و وجدان باعث می شود که آن ها اسلام آورند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رام می شوند و به کسی آزار نمی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 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امت خوش می گذرد که هیچ گاه سابقه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تکامل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وَضَعَ اللَّهُ یَدَهُ عَلَی رُءُوسِ الْعِبَادِ فَجَمَعَ بِهَا عُقُولَهُمْ وَ کَمَلَتْ بِهِ أَحْلَامُهُم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دست رحمت و عنایت حق بر سر تمام بشر گذارده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ها متمرکز و قوی می شود و افکار و تدبّرات و تفکرّات کامل می شود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موقعی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مشغول اصلاح امور شد منادی از طرف آن حضرت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ما وام و طلب داشته باشند حاضر شوند و بگیرند آنگاه آن حضرت قرض جمیع شیعیان را ادا خواهد کرد تا فرض انان برای قیامت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اندازه ی قرض به اندازه ی یک کلّه سیر یا یک دانه ی خَردل باشد آن را ادا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آن شیعیانی را ادا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راه معصیت مصرف نکرده باشند و در نظر داشته اند قرض خود را اداء کنند ولی مقدور نشده 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توانا علم و دانشی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که همه کس آن طور که باید و شاید می شناسد خواه کافر یا مؤمن ، فاسق یا عادل دین دار یا</w:t>
      </w:r>
    </w:p>
    <w:p>
      <w:pPr>
        <w:pStyle w:val="BookText"/>
        <w:rPr/>
      </w:pPr>
      <w:r>
        <w:rPr>
          <w:rFonts w:ascii="IRNazanin" w:hAnsi="IRNazanin" w:eastAsia="IRNazanin"/>
          <w:color w:val="111111"/>
          <w:sz w:val="28"/>
          <w:sz w:val="28"/>
          <w:szCs w:val="28"/>
          <w:rtl w:val="true"/>
          <w:lang w:bidi="fa-IR"/>
        </w:rPr>
        <w:t xml:space="preserve">بی دین همان طور که یک چنین علم و دانشی را به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و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موجودات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 زمین ها ، کوه ها ، دریاها، ملائکه، جنّ ، شیاطین، ابرها، بادها و حیوانات درنده و چرنده و خزنده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فرمان بَر حضرت صاحب الزمان سلام الله علیه خواهند شد و آن حضرت به اجازه ی خدا توانایی هر نحوه تصرّفی که بخواهد دربارۀ موجودات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و انصار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محبوب و عزیز خواهند بود که هرگاه یکی از آنان بر روی یکی از قطعات زمین راه رود آن قطعه زمین بر سایر زمین ها ، مباهات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پشت من راه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توانا خوف و ترس را از دل های آنان بر طرف کند و بیم را در دل دشمنانشان جایگزین می کند و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و سلطنت حضرت مهدی آل محمد صلوات الله علیهم اَجمعین بدن های افراد از هر عیب ونقص تصفیه خواهد شد عیب های ظاهری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پیس شدن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شلی، نقصان اعضاء و جوارح و کچلی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خواهد رفت عیوب باطنی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حسود، بُغض و کینه، فخرو نکبّر، ریاء و سُمعه، غیظ و غضب</w:t>
      </w:r>
    </w:p>
    <w:p>
      <w:pPr>
        <w:pStyle w:val="BookText"/>
        <w:rPr/>
      </w:pPr>
      <w:r>
        <w:rPr>
          <w:rFonts w:ascii="IRNazanin" w:hAnsi="IRNazanin" w:eastAsia="IRNazanin"/>
          <w:color w:val="111111"/>
          <w:sz w:val="28"/>
          <w:sz w:val="28"/>
          <w:szCs w:val="28"/>
          <w:rtl w:val="true"/>
          <w:lang w:bidi="fa-IR"/>
        </w:rPr>
        <w:t>برطرف می گردد در آن زمان است که سپاه جهل، ظلمت، کفر، شرک بخدا ظلم و کدورت وجود نخواهد داشت در عوض آن ها ، لشکر عقل که تعداد آن هفتاد و پنج نوع است حکومت می نماید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خود اولاد و اَعقاب کُشَندگان جدّ بزرگوارش ،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کشت زیرا آنان به اعمال و رفتارهای آباء و اجداد خود راضی خواهند بود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موضوعی راضی باشد مثل همان کسی است که آن موضوع را انجام داده باشد چنان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علی شیءٍ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لحاظ است که چنان که در علل الشرایع شیخ صدوق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فرمائید درباره ی این حدیثی که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کند فرزندان اسلام قاتل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عملی که آباء و اجداد آنان ،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خواهد کشت؟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ی شریفه که خدای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 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وِز و بال دیگری نخواهد بود آیه 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و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خدا همه راست و درست و صحیح است ولی فرزندان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عملی که پدران و اَجدادشان انجام دادند راضی هستند و کسی که راجع به موضوعی راضی باشد مثل این است که آن کار را و آن عمل را انجام داده باشد اگر مردمی در مشرق کشته شود شخص دیگری در مغرب به کشته شدن وی راضی باشد نزد خداوند با کشنده ی او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امام زمان سلام الله علیها ظهور کند آنان را برای رضایتی که به اعمال پدرانشان دارند خواهد کشت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کوفه مسجدی بنا می کند که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داشته باشد این مسجد غیر از آن مسجدی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صلوات الله و سلام علیه در زمان رجعت در نجف بنا خواهند کرد در آن مسجد قندیل هائی نصب خواهند شد که نظیر ستارگان می درخشند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ظهور تمام مسجد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مسجدهایی که کُنگُره ، دندانه دار، دندانه ی سر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می کند و گنبدها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از آن هایی که مستثاء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دارد و به جای گنبدها چیزی نظیر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و کنرگره هائی را که اسباب اهل دنیا و فراعنه باشند خراب خواهد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بقیة الله ارواحنا فداه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و ساختمان های دنیا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پهنای شاه راه و خیابان ها را به مساحت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ضیق وتنگ را وسیع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پنجره ها سوراخها</w:t>
      </w:r>
    </w:p>
    <w:p>
      <w:pPr>
        <w:pStyle w:val="BookText"/>
        <w:rPr/>
      </w:pPr>
      <w:r>
        <w:rPr>
          <w:rFonts w:ascii="IRNazanin" w:hAnsi="IRNazanin" w:eastAsia="IRNazanin"/>
          <w:color w:val="111111"/>
          <w:sz w:val="28"/>
          <w:sz w:val="28"/>
          <w:szCs w:val="28"/>
          <w:rtl w:val="true"/>
          <w:lang w:bidi="fa-IR"/>
        </w:rPr>
        <w:t>ناودان ها و بیت الخلاهائی را که در مسیر مسلمین ساخته شده باشند خراب می نماید تا خیابان ها همه وسیع و پاک و پاکیزه و دارای هوا و فضای سالم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کلیّه ی بدعت های دینی را از عالم بر می دارد لباس از ظالمین هیئت و زِیّ افراد فاسق و فاجر و شعار مشرکین را از بین خواهد بُرد کلیّه ی آلات و اسباب قمار از قبیل نَرْد، شطرنج، کعب،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آلت قماری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به توان با آن قمار بازی کرد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آلات و اَدوات لهو و لعب و طَرب را از قبیل ساز، سُرنا، بربط، چنگ دهل ،</w:t>
      </w:r>
    </w:p>
    <w:p>
      <w:pPr>
        <w:pStyle w:val="BookText"/>
        <w:rPr/>
      </w:pPr>
      <w:r>
        <w:rPr>
          <w:rFonts w:ascii="IRNazanin" w:hAnsi="IRNazanin" w:eastAsia="IRNazanin"/>
          <w:color w:val="111111"/>
          <w:sz w:val="28"/>
          <w:sz w:val="28"/>
          <w:szCs w:val="28"/>
          <w:rtl w:val="true"/>
          <w:lang w:bidi="fa-IR"/>
        </w:rPr>
        <w:t>سنتور و کلیّه ی وسایل تغنّی و خوانندگی و ترجیعات</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کلیّه ی فنون علم موسیقی را نابود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حضرت علی بن ابی طالب سلام الله علیه از هر لحاظ به قدری مستغنّی و بی نیاز می شوند که اگر شخصی بخواهد زکات یا صدقه به مستحقّی بدهد مستحقّ و نیازمندی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موت احمر و موت ابیض در اختیار آن حضرت خواهد بود منظور از موت احمر ، شمشیر و مقصود از موت ابیض مرض وبا است حضرت مهدی سلام الله علیه هر یک از دشمنان خدا را که بخواهد با شمشیر از بین می برد و هر کدام را که بخواهد دعا می کند تا به وسیله ی مرض وبا نابود شوند هر گاه آن حضرت بخواهد مرض وبا بر آنان مسلّط می شود و به اندک زمانی هزارها نفر از دشمنان دین، نابود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کلیّه ی خصائص انبیاء و اوصیائ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علوم ، کمالات و صفات پسندیده ، اخلاق نیکو معجزات و خوارق عادات ، هیئت و هیبت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ایشان ظهور و خروج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بندد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زِره جعفر طیّار را خواهد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جناب حمزه را به دوش خود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ی زردی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سر می گذارد و عصای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می گیرد نعلین آن بزرگوار را می پوشد دو انگشتر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واثق برحمتک و انگشتر دیگر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مستجیر بامان الخائفین این اشیاء را خدای توانا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نموده و در میان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گردیده تا به آن بزرگوار رسیده اند و هم اکنون نزد آن حضرت موجودند و هیچ گونه تغییر و فسادی و تباهی ، عارض آن ها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کس مُداهنه و تبانی نخواهد کرد با افراد غیرمسلمان مماشات و مدارا نمی کند و دین را به دوستی و قوم و خویش نمی فروشد بلکه هر کس از روی واقع و حقیقت ایمان بیاورد و با دانستن احکام شرعیه و معتقدات دینیه خدای خود را پرستش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مقرّب می شود و مورد توجه و لطف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خواهد گرفت و چنان چه غیر از این باشد او را گردن می زند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خُدعه ، حیله، مکر ، تزویر، تدبیر، تقلّب و شیطنت اغفال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کسی را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وساطت کسی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موضوعی بر آن حضرت مشتبه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ی یاران و اصحاب حضرتش از عقلاء علماء فقهاء ، فضلاء ، متقیّن و پرهیزکاران ، مؤمنین ، مخلصین، زاهدین، عابدین و مقدسِّن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اُمناء ، اُمراء حکّام سرهنگان و یاوران آن بزرگوار همه از این قبیل ، امراد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وظیفه ی خود را برای رضای خوا انجام می دهد و منظور آنان به جز رضای خدا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و افرادی را که باید حد بخورند هر کدام را مطابق جنایت و خیانتی که از او سر زده باشد، کیفر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می کشد گروهی را تازیانه می زند برخی را سنگ باران می کند و راجع به امور کوچکترین ملاحظه ای از قوم و خویشتن و دوستی و رفاقت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دستور قتل قریشان را صادر می کند ودر هر دفعه تعداد پانصد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تعداد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گروهی از مردم احمق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قریش نیست و اگر این آقا از قریش بود این قدر نسبت به آنان بی رحمی نمی کرد در صورتی که این رفتار از آن حضرت عین لطف و ترحّم است وقتی که مردم آن بزرگوار را بی بیرحمی و قتل نفس متهّم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بر فراز منبر می رود و یک لنگه از نعلین های حضرت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ارائه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همه ی دشمنان را به قتل برسانم معادل بند این نعلین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مردم در فصل تابستان از میوه ی زمستان و در فصل زمستان از میوۀ تابستان استفاده می کنند در بلاد گرمسیر از میوه جات سردسیری و در بلاد سردسیری از میوه جات بلاد گرمسیری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های زمین و آسمان به قدری فراوان می شود که درختان میوه جات در هر سالی دو مرتبه میوه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درخت چند نوع میوه خواهد داد که همه با هم مختلف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فعلاً درختی را پیوند می زنند و چند نوع میوه جات ببار می آورد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به قدری از انواع بقولات، نباتات، گل ها و ریاحین و سبزی جات ظاهر می کند که تا آن زمان کسی نامی از آن ها نشنیده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عده ای از مردم معجزات اَنبیاء را از آن بزرگوار مطالبه می کنند و منظور آنان از خواستن معجزه عناد و استکبار است لذا موقعی که آن حضرت معجزه ی انبیاء را به آنان ارائه می دهد، ایشان قبول نخواهند کرد و بدین جهت است که هر کدام دچار بلائی می گردد من 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ماوراء النهر</w:t>
      </w:r>
      <w:r>
        <w:rPr>
          <w:rStyle w:val="FootnoteAnchor"/>
          <w:rtl w:val="true"/>
        </w:rPr>
        <w:footnoteReference w:id="691"/>
      </w:r>
      <w:r>
        <w:rPr>
          <w:rFonts w:ascii="IRNazanin" w:hAnsi="IRNazanin" w:eastAsia="IRNazanin"/>
          <w:color w:val="111111"/>
          <w:sz w:val="28"/>
          <w:sz w:val="28"/>
          <w:szCs w:val="28"/>
          <w:rtl w:val="true"/>
          <w:lang w:bidi="fa-IR"/>
        </w:rPr>
        <w:t xml:space="preserve">معجزه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می نماید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این آیه 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طلاق از روی دجله میکند کفِ کفش آن بزرگوار تَر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موضوع یکی از معجزات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شخصی که این معجزه را خواسته است منکر این اعجاز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سحر و جادو بود بدین لحاظ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دستور می دهد تا وی را می گیرد او مدّت هفت روز در میان آب زنده می ماند و همچنان فریاد میزند این جزای کسی است که منکر امام زمان خود گردد آن گاه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اهل اصفهان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ی خلیل الرّحمان یعنی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مطالبه می نماید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تا آتش عظیمی برافروزند آنگاه آن برگزیده ی خدا پس از تلاوت 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 شَی‌ءٍ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یس داخل آن آتش خواهد شد و آتش برای حضرت سرو سلامت می گردد و آن حضرت از آتش خارج می شود آن شخص اصفهانی این معجزه را انکار می کند و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صاحر زبردستی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را بگیرد وقتی آتش او را فرا می گیرد فریاد می زند این جزای آن کسی است که منکر امام زمان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اهل فارس معجزه ی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حضرت مطالبه می کند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آیه ی شریفه را تلاوت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عَصَاهُ 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عصای خود را می اندازد و آن عصا اژدهای عظیمی خواهد شد ولی آن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معجزخ نیست بلکه سحر و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تا آن اژدها وی را می بلعد و او فریاد می زند این جزای آن کسی است که منکر امام زمان خود باشد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اهل آذربایجان استخوان پوسیده ای را به حضور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 را زنده کرد تو نیز این استخوان را زنده کن همین که آن برگزیده ی خدا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 پوسیده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معصوم من مدت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معذّب هستم و به دعای تو امید نجات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شخص آذربایجانی نیز منکر این معجزه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سحر و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سلام الله علیه دستور می دهد تا او را به دار می زدنند و او مدّت هفت روز بالای دار زنده خواهد بود وی بر فراز دار فریاد می زند این جزای کسی است که معجزه ی امام زمان خود را انکار نماید او پس از هفت روز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اهل عمّان معجزه ی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کوره و آتش و دَم آهنگری، آهن را در میان کف دست خود نرم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سلام الله علیه یک قطعه ی آهن را در میان کف دست خود نظیر مُوم نرم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تفاله موم عسل زنبور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مرد عمّانی این معجزه را حمل بر سحر و جادو می کند و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آهن را نظیر طوقی به گردن وی خواهد انداخت و او فریاد می زند این معجزه عذابی است از برای کسی که معجزه ی امام زمان خود را انکار نماید و بعد از آن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ترکی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 تیز را بر گلوی نازک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آن کارد از بریدن خودداری کرد تو نیز این عمل را انجام بده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 به دست آن شخص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کارد سر پسر خود را از تن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آن کارد بُرنده را به گلوی فرزند خود می گذارد به قوّت می کشد کارگر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خواهد شد و آن کراد را بر زمین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سحر و جادوی بزرگی است در همین موقع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کارد دستور می دهد تا خود بخود سر آن شخص ترک را از تن جدا کند و او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منکر معجزه ی امام زمان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اعراب معجزه ای از معجزه های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مطالبه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شیری که از جانب بیابان می آید می فرماید تا به امامت و خلافت آن حضرت به نحوی شهادت بدهد که همه کس بشنود و بفهمد ولی آن شخص این معجزه را به سحر و جادو حمل می کند لذا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 ن شیر دستور می دهد تا وی را ببلعد و او فریاد می زند این جزای آن کسی است که منکر معجزه ی امام زمان خود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برای سه چیز حکم می کند که هیچ کس پیش از وی 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زکار را اعدام می کند و کسی را که مانع زکات دادن می شود به قتل می رساند از آن چه سایه اندازد، به برادر ارث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این است که از خانه ی برادر سهمی به برادر می دهد که در آن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کرده و بر اساس اوّل می سازد و خانه ی خدا را در جای خود بنا می کند و در جای خود برپا می دارد و دست دزدان بنی شیبه را بریده بر خانه ی کعبه می آویزد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جدید و کتاب جدید و حکم جدید که عِبری دشوار است قیام می کند کار وی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هیچ کس را قبول نمی کند و ملامت دشمنان او را از هدفش باز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راحتی بیشتری دارید عرض شد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بسیاری رُخ می دهد و خون زیاد ریخته می شود و مردم دسته دسته سوار بر اسب هر سو در تاخت و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غذایش صعب التناول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فرب الاسناد ، خصال ، عیون الاخبار ، بصائر الدرجات ، تفسیر عیّانی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بعون الله تعالی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عبدالمذنب فیض الله ویسی یرجّ مغفرة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ی</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یوسف</w:t>
      </w:r>
      <w:bookmarkStart w:id="1149" w:name="pg6254_56980"/>
    </w:p>
    <w:p>
      <w:pPr>
        <w:pStyle w:val="Heading2"/>
        <w:numPr>
          <w:ilvl w:val="1"/>
          <w:numId w:val="1"/>
        </w:numPr>
        <w:rPr/>
      </w:pPr>
      <w:bookmarkStart w:id="1150" w:name="__RefHeading___Toc1695857_237004111"/>
      <w:bookmarkStart w:id="1151" w:name="_Toc453"/>
      <w:bookmarkEnd w:id="1149"/>
      <w:bookmarkEnd w:id="1150"/>
      <w:r>
        <w:rPr>
          <w:rtl w:val="true"/>
        </w:rPr>
        <w:t>فهرست عناوین</w:t>
      </w:r>
      <w:bookmarkEnd w:id="1151"/>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سیری در زندگی آن اُسوه 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با سعادت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سرگذشت والده ی مکرّمه 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موضوع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دعا برای فَرَج امام زمان عجّل اللّه تعالی فَرَجَه الشریف ص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مدّت زمان غیبت صغری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وکلای آن حضرت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قسمت دوم این کتاب</w:t>
      </w:r>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فراق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فرازی از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منقبت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به ساحت مقدّسش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شیخ محمدحسن غروی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حضرت بقیة الله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همه جا در طلب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آرزوی دیدار حضرت بقیة الله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ای خدا کی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عاشق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راز دل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چهارده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مولودیّه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جمال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شب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غایت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صاحب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غم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درمان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قامت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حقّ 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نگاه دوست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شهسوار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آخرین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گوشه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تاج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سوز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غم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شاهد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قطره 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چشمی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مست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سرشک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قفس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دل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اشک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زائر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آررزوی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هوای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غلام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پناه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لحظه ی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صورت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اثربخشی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چشم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صحنه ی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اسیرعشق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پایان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دل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قرآن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شب هجزان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صفای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دم های توسّل 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محراب 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امیّد همه ص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یا اباصالح مددی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یوسف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بال و پر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سکّان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ابروی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اشعار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کعبه 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نوای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ص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کن نظر خسرو خوبان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بر ناله دل غیر تو فریاد 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از زبان حضرت بقیة الله اروحنا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خورشید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الغیاث ای بی پناهان را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سرعشق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رکن 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عاشق روی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بابی انتَ و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درد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نگاه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زمزمه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یا اباصالح کجائی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یار بی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هوای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انتقام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نوای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چشم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غم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ناله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غم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پناه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ای غایب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 هجران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مولای ما کی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به شوق دیدار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جان جانان خواهد آمد ص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استغاثه به ولیّ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آروزی دیدن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امّید فرج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 پی دل دار دویدن ص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رازهای نهفته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عشق و شوق دیدار یوسف گم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همه جا در طلب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 سفر چرا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همه عاشق گم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قافله سالار جهانیان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خون به جای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اشتیاق به دیدن جمال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تیرغم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وعده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محیی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روز وصالش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انتظار 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دریاب بینوا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ولای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صف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شیفته روی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شب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شمیم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قائم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فیض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مهرتو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در این آتش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دیده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نظری شاها به گدایت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شُهره ی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خواهان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غم بی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ولیّ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آتش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مشکل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نهال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فیض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مهرگردون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رنج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لوای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آه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رباعیات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ای دادرس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تمنّای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ولایت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بازآ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مدح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مدح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زمزمه با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زمزمه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استغاثه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شوق و هست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وله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هجر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هوای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میلاد با سعادت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توسّل به حضرت ولی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در مدح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به یاد روی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مژده 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اشتیاق به لقای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اَغثنا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شادم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یک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یار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در آرزویت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گوشه ی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امیر و سَرور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توسّل به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غبار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رشته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دریغ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ماتم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لباس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شهره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حُسن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کتاب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صحبت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آخرین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صدای پای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ماه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از زبان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مدح امام زمان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غلام سیاه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وقت تولّد مولودی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همنام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علّت غائی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عجّل علی ظهورک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اشعار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جان به لب آمد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مدیح وجهک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امید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یاد تو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فراق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ای ولیّ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تأسف بر غیبت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مولودیه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رهبر اسلامیان و مؤمنین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هجران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شوق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منسوب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فضا بر شیخ بهایی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 مدح و منقبت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در مدح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ای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سلام بر تو ای نور چشم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خاتم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ولادت با سعادت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در ولادت امام بر حقّ ولیّ مطلق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در منقبت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چگونگی زمام و مدح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زمزمه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یا صاحب الزمان آجرک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طبیب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طبیب 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کریم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شوق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منتظر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امام 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السلام علیک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سبک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یادگار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وارث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شب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ای گل زهرا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یار سفرکرده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مرهم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مهدی زهرا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یا صاحب الزمان ص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عزادار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زمان کی می آیی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یا امام زمان کی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به سبک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یابن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منجی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صاحب عزای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وداع با فاطمیّه ص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روضه ی زبان حال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حریم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یابن الحسن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گلشن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یادگار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ماه فروزان 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صفای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صوت جان 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گنج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یک عمر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امید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رُخ دل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جان به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قلب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گل همیشه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پرده 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چهل چراغ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یادی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مناجات و نماز حدّ بزرگوارش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زیارت ناحیه مقدّسه و اشعار برگزیده ای ص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سند زیارت ناحیّه ی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زیارت ناحیه ی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نوای زیارت ناحیّه مقدّسه در قالب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موضوع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مصائب حضرت سیّد الشهداء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سلام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پیکر قطعه قطعه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خود به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غم نامه 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مختصری از سرگذشت حضرت و حکومت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بودن مؤمن از فراق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وارد شدن غم و اندوه و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اندوهگین بودن بخاطر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گریه کردن و گریاندن مردم به خاطر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و سرود خواندن و شعر در فضائل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دل هنگام به یاد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از زمین به پا هنگام یاد شدن نام یا القاب شریفه ی ان بزرگوار که یک نوع احترام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حضرت ولی عضر عجّل اللّه تعالی فرجه الشریف به محتشم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عزاداران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حضرت زینب سلام الله علیها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حضرت زینب سلام الله علیها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عزادران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موضوع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 همسر، اولاد، مکان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سه احتمال در مورد ازدواج، زن و فرزند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همسر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اقامت 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همسر و اولاد حضرت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بیانی در مورد جزیره ی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حکایت مرحوم شفتی و جزیره ی خضراء ص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موضوع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ظهور حضرت بقیة الله ارواحنافداه ص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آثار ظهور در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موضوع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علائم و احوال آخر الزمان و علائم حضرت بقیّة الله و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ویژگی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فایده ی غیبت چیست ؟ ص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ص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سیما، شکل و هیئت و شمایل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ص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اهل تسنّن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روایات رسیده است؟ ص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نامی از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روایات آمده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آیاتی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کنید؟ ص </w:t>
      </w:r>
      <w:r>
        <w:rPr>
          <w:rFonts w:eastAsia="IRNazanin" w:cs="IRNazanin"/>
          <w:color w:val="111111"/>
          <w:sz w:val="28"/>
          <w:szCs w:val="28"/>
          <w:lang w:bidi="fa-IR"/>
        </w:rPr>
        <w:t>829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طبیعی از دنیا می رود یا شهید خواهد شد؟ ص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ی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فایده ی انتظار چیست؟ ص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ملاقات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کبری امکان دارد؟ ص </w:t>
      </w:r>
      <w:r>
        <w:rPr>
          <w:rFonts w:eastAsia="IRNazanin" w:cs="IRNazanin"/>
          <w:color w:val="111111"/>
          <w:sz w:val="28"/>
          <w:szCs w:val="28"/>
          <w:lang w:bidi="fa-IR"/>
        </w:rPr>
        <w:t>847</w:t>
      </w:r>
    </w:p>
    <w:p>
      <w:pPr>
        <w:pStyle w:val="BookText"/>
        <w:rPr/>
      </w:pPr>
      <w:r>
        <w:rPr>
          <w:rFonts w:ascii="Amiri" w:hAnsi="Amiri" w:eastAsia="Amiri" w:cs="Amiri"/>
          <w:color w:val="111111"/>
          <w:sz w:val="28"/>
          <w:sz w:val="28"/>
          <w:szCs w:val="28"/>
          <w:rtl w:val="true"/>
          <w:lang w:bidi="ar-SA"/>
        </w:rPr>
        <w:t xml:space="preserve">حکایت علّامه حلّی ص </w:t>
      </w:r>
      <w:r>
        <w:rPr>
          <w:rFonts w:eastAsia="Amiri" w:cs="Amiri" w:ascii="Amiri" w:hAnsi="Amiri"/>
          <w:color w:val="111111"/>
          <w:sz w:val="28"/>
          <w:szCs w:val="28"/>
          <w:lang w:bidi="ar-SA"/>
        </w:rPr>
        <w:t>849</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کبری شیعیان چه تکالیف و وظایفی دارند؟ ص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ص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میراز علی محمد باب شیرازی ص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باشد؟ ص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ص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حضرت را با چه لفظی باید سلام کرد؟ ص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توجیحی دارید در رابطه با مدّت عمر شریف طولانی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و جهاد حضرت بقیة الله ارواحنا فداه با چه وسیله ای است؟ ص </w:t>
      </w:r>
      <w:r>
        <w:rPr>
          <w:rFonts w:eastAsia="IRNazanin" w:cs="IRNazanin"/>
          <w:color w:val="111111"/>
          <w:sz w:val="28"/>
          <w:szCs w:val="28"/>
          <w:lang w:bidi="fa-IR"/>
        </w:rPr>
        <w:t>881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سیستم حکومت و روش آن بزرگوار را بیان کنید؟ ص </w:t>
      </w:r>
      <w:r>
        <w:rPr>
          <w:rFonts w:eastAsia="IRNazanin" w:cs="IRNazanin"/>
          <w:color w:val="111111"/>
          <w:sz w:val="28"/>
          <w:szCs w:val="28"/>
          <w:lang w:bidi="fa-IR"/>
        </w:rPr>
        <w:t>883</w:t>
      </w:r>
      <w:bookmarkStart w:id="1152" w:name="pg6254_56988"/>
    </w:p>
    <w:p>
      <w:pPr>
        <w:pStyle w:val="Heading2"/>
        <w:numPr>
          <w:ilvl w:val="1"/>
          <w:numId w:val="1"/>
        </w:numPr>
        <w:rPr/>
      </w:pPr>
      <w:bookmarkStart w:id="1153" w:name="__RefHeading___Toc1695859_237004111"/>
      <w:bookmarkStart w:id="1154" w:name="_Toc454"/>
      <w:bookmarkEnd w:id="1152"/>
      <w:bookmarkEnd w:id="1153"/>
      <w:r>
        <w:rPr>
          <w:rtl w:val="true"/>
        </w:rPr>
        <w:t>منابع و مآخذ</w:t>
      </w:r>
      <w:r>
        <w:rPr>
          <w:rtl w:val="true"/>
        </w:rPr>
        <w:t>:</w:t>
      </w:r>
      <w:bookmarkEnd w:id="1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رضی، محمد بن الحسین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اسحاق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ی </w:t>
      </w:r>
      <w:r>
        <w:rPr>
          <w:rFonts w:eastAsia="IRNazanin" w:cs="IRNazanin"/>
          <w:color w:val="111111"/>
          <w:sz w:val="28"/>
          <w:szCs w:val="28"/>
          <w:lang w:bidi="fa-IR"/>
        </w:rPr>
        <w:t>328/329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کافی، کلینی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 سنه 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 فروشی اسلامیّه ، چاپ افست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 شیخ صدوق سنه ی 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 فروشی اسلامیه ، چاپ افست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سیّد محمّد تقّی موسوی اصفهانی،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افست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محمّد باقر مجلسی، متوفای سنه 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الاسلامیّه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متوفای سنه 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کتاب فروشی اسلامیّه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انتشارات کتابخانه ی اسلامیّه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و مطبعتها فی 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دارالکتب الاسلامیّه چاپ افست ، 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هاشم خراسانی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الایقاظ من الهجعة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حرّعاملی، متوفای سنه 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سنه ی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 محمّد یم شَعیری از اَعلام قرن ششم هجری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الاعلمی للمطبوعات ، بیروت لبنان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هاشمی بحرامی، 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للمطبوعات بیروت ، 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چاپ اسلامیّه سنه 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 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عبدعلی بن جمعة العروسی الحویزی، متوفای سنه 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اسماعیلیان، تاریخ نشر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چاپخانه گوهر اندیشه تاریخ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خانه گوهر اندیشه،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شیخ حرّعاملی، داراکتب الاسلامیّه تهران، 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شیخ مفید متوفای سنه 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الفضل بن حسن طبرسی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الاولی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ی 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قم چاپ الغدیر قم تاریخ 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القرآن الرّابع، مکتبة الصّدوق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 شیخ علی یزدی حائری ، دار انوار الهدی طبع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ولی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نهاوندی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 متوفای سنه 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الاعلمی تهران ، سنه ی طبع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معنوی با ساحت مقدس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علی اکبر همدانی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علیهم اجمعین حسن بن علی حرّانی از علمای قرن چهارم هجری چاپ سازمان چاگ دریا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ی خضراء شیخ علی اکبر مهدی پور چاپ صدر ، ششم ذی حجّه ی </w:t>
      </w:r>
      <w:r>
        <w:rPr>
          <w:rFonts w:eastAsia="IRNazanin" w:cs="IRNazanin"/>
          <w:color w:val="111111"/>
          <w:sz w:val="28"/>
          <w:szCs w:val="28"/>
          <w:lang w:bidi="fa-IR"/>
        </w:rPr>
        <w:t>1411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 ،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ی افست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تفسیرالمیزان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الطبعه الثالثة مرحوم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للفتاوی، سیوطی، چاپ 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محمدبن جریر طبری، نجف مطبعة حیدری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سلیمان بن ابراهیم قندوزی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منشورات شریف رضی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قم سنه ی طبع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المجحة لثمرة المهجة سیّد رضی الدین علی بن موسی بن طاووس الحسنی متوفای سنه 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تصانیف الشیعه – شیخ آقا بزرگ تهرانی،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فیما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سنه ی وفات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المرتضویه الإحیاأ الآثار الجعفریه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قم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مهدی عجّل اللّه تعالی فرجه الشریف در قرآن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سیّد مهدی حائری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دارالحیا الترات العربی بیروت ، لبنان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عقدر الدّرر، یوسیف بن یحیی مقدسی شافعی، قاهره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سیّد هاشم بحرانی چاپ تهران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علی بن عیسی اربلی، بیروت دارالکتاب الاسلامیف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این منظور، قم ادب الحوزه،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طریحی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چاپ خانه ی خورشید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الجوهر علی بن حسین مسعودی بیروت دارلمعرفة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الیضاد ، محمّد بن مرتضی کاشانی چاپ ایران،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معاریف سیّد مصطفی حسینی دشتی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شیخ صدوق چاپ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الاملاحم و الفتن ابن طاو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 چاپ نجف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لطف الله صافی به چاپ تهران،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بندریگی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ایران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طبرسی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 کران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مکتبة الاسلامیّه به طهران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 سیّد حسن میرجهانی طباطبائی متوفای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خورشید 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شیخ بهائی، ترجمه ی خاتون آبادی انتشارات حکمت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الوصیه مسعودی ترجمه محمد جواد نجفی، کتاب فروشی اسلامیّه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بلدالامین ابراهیم بن علی بن حسین بن محمّد عاملی کفعمی، متوفای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 طبع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شیخ 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پ</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عیّاشی سَلمی سَمرقندی، المکتبة العلمیّه الاسلامیه تهران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مجلسی انتشارات قائم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شیخ عباس قمی،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طبع 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فرائط السِمطَین ، محمد جوینی خراسانی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الاعلام مدیریة الرقابة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محمّد بن یوسف گنجی شافعی،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الثقافة به تاریخ </w:t>
      </w:r>
      <w:r>
        <w:rPr>
          <w:rFonts w:eastAsia="IRNazanin" w:cs="IRNazanin"/>
          <w:color w:val="111111"/>
          <w:sz w:val="28"/>
          <w:szCs w:val="28"/>
          <w:lang w:bidi="fa-IR"/>
        </w:rPr>
        <w:t>5/9/2006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محدّث قمی، چاپخانه سرور، چاپ دوم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 شیخ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دارالخلود ، بیروت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 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دارالمعرفة بیروت</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کتب دیوان شعری، عربی و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کتب لغت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 علی بن ابراهیم من اعلام قرنی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دارالکتب للطباعة و النشر طبع دوم شهر ضفر،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شیخ طوسی مؤسسة الاعلمی للمطبوعات بیروت ، لبنان ، الطبعة الثانیه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اطبعة الاولی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چاپخانه فاضل تاریخ چاپ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الخزاز القمی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قرن چهارم هجری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عبداللطیف الحسینی الکوه کمری نشر بیدار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دارالحدیث العلمیّه الثقافیه الطبعة الثانیه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کتب دیگر در متن کتاب موجود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گردآورنده ، معنای او، در تورات، نزول آمده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انتشارات علمیّه اسلامیه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خانه ی اسلامیّه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اسلامیّه ، تاریخ چاپ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اسلامیّه کتاب فروشی اسلامیّه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به بعد را تا آن جائی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سوره ی انا انزلناه را بخوان در غیبت شیخ طو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قصص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قصص</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رحمة الله تعالی علیه در کتاب بحار الانوار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تنها در حدود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آورده با توجه به این که بسیاری از اخبار مربوط به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جلد نیامده و بسیاری از آن ها را در جلد نه و دیگر مجلدات آن کتاب می 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دانش مندان و علما در کتابهای دیگر جمع آوری کرده اند در کتاب منتخب الاثر آقای لطف الله صافی حدود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این باره گردآوری کرده و دیگر کتب مهم تر که دراین باره نوشته شده قدیماً و جدیداً اخبار راجع به ولادت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بیشتر محدّثین در کتب خود نقل کرده اند از جمله مرحوم شیخ صدوق در کمال الدین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غیبت شیخ طوس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اعلام الوری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اثبات الوصیّه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 و بسیاری از کتب دیگر و به بعضی کتب هم اشاره شده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اخبار و احادیث تقریباً در منتخب الاثر در ابواب اولیّه موجود ا 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254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أَنْ یُطْفِئُوا نُورَ اللَّهِ بِأَفْوَاهِهِمْ وَ یَأْبَی اللَّهُ إِلاَّ أَنْ یُتِمَّ نُورَهُ وَ لَوْ کَرِهَ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لِیُطْفِئُوا نُورَ اللَّهِ بِأَفْوَاهِهِمْ وَ اللَّهُ مُتِمُّ نُورِهِ وَ لَوْ کَرِهَ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نوری در نجم الثاقب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می 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ولادت حضرت حجّت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شدید است و چندی از اقوال در این باب را از ارشاد شیخ مفید رحمة الله تعالی علیه و کافی و کنز الفوائد کراجکی و دروس از شهید اول و جنة شیخ ابراهیم کفعمی و اثبات الوصیّه مسعودی سپس کلام را بسط داده تا این که در ترجیح 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بنا به حدیثی که بعد از آن آورده و آن حدیث، ج دوم همین کتاب ، برگزیده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جواب سؤالات در این کتاب داده نشده ولی جواب سؤالات در این کتاب 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2/291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حدیث لوح فاطمه سلام الله علیها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السنطین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الاعلام، مدیریة الرقابة طبع بموجب القرار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5/9/2006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تکویر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این روایت و ده ها روایت دیگر رد بر عقاید فاسد بهائیان خذلهم الله که قائل به امامت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نیستند و آنان مرتد هستند از دین مبین اسلام بلکه منکر نبوبت پیامبرند بر حسب روایاتی که موجود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ترسش در دل دشمنان جای می گیرد، همه از ایشان می ترسند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کره ی زمین در اختیارش می باشد چه طیّ الارض چه ابر چه چیز بهتر و عالی تر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یَبْدا، به معنی فلات و بیابان، یَبْداوات جمع، نام زمینی است هموار بین مکه و مدینه، محل فرو رفتن و خسف، لشگر سفیانی و نابود شدن آنها در این مکان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 اعتقاد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کمثله شیء ، او شبیه چیزی نیست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 چیزی که دوام و بقاء نداشته با شد، آن چه قائم به غیر باشد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معرّب گوهر اصل و خلاصه ی چیزی ، آن چه قائم به ذات خود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عَرَض</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حدیث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شیخ طوسی رحمه الله تعالی علیه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مترجم ص </w:t>
      </w:r>
      <w:r>
        <w:rPr>
          <w:rFonts w:eastAsia="IRNazanin" w:cs="IRNazanin"/>
          <w:b w:val="false"/>
          <w:bCs w:val="false"/>
          <w:i w:val="false"/>
          <w:iCs w:val="false"/>
          <w:color w:val="333333"/>
          <w:sz w:val="20"/>
          <w:szCs w:val="20"/>
        </w:rPr>
        <w:t>549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558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در مکان های خاص دعا کنند برای آن حضرت که تاکید بیشتری شده مانند مسجد الحرام، عرفات، سرداب؛ مسجد کوفه، مسجد سهله، مسجد صعصعه، حرم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حرم هر کدام از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حائری قزوینی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 عُدّةُ الدّاعی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چاپ خانه ی عترت ، نشر بنیاد معارف اسلامی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2/598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Pr>
        <w:t>827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معجزات را مرحوم مجلسی در باب بیستم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نوری در نجم الثاقب باب ششم و شیخ طوسی در غیبت خود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هاشم توبلی بحرانی در مدینة المعاجز باب آخر کتاب و رواندی در خرائج و جرائح و شیخ صدوق در کمال الدین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حُرّ عاملی در اثبات الهداة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تحفه المجالس و کتب دیگر در این باره نوشته شده اند و جمع آوری نموده اند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کتاب غیبت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سفراء را نائبان خاص تا اشخاص موثق با نوّاب ارتباط داشتند و به افتخار آن ها توقیع صادر می شد مانند ابی الحسن محمّد بن جعفر اسدی که ذکر کرده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ظهر من معجزاتع و 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مدارکی قبلاً ذکر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ی تقیه حسین بن روح به حدّی بود که این گمان را در میان دشمنان به وجود آورده و چنان که محدّث قمی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فرقه ای از سینّان افتخار به این داشتند که او از ما است منتهی الامال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در غیبت در باب احوال حسین بن روح نوبختی حکایاتی را که دال بر شدّت تقیّه آن مرحوم است نقل می کند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تناثر یعنی پراکنده شدن عالم نحریر ، مرحوم میرزا محمد تنکابنی در قصص العلماء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آورده و آن سال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تناثر نجوم ارض نامیدند برای اینکه تیرهای شهاب بسیار در آن سال بر زمین آمد پس آن را تعبیر به موت علماء کردند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منتخب الاثر در باب مصادر آن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کتب معتبره سنّیان آورده از جمله این کتب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هفتم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جای بر آمدم آفتاب، در قدیم خاور به معنی مغرب هم گفته شده، فرهنگ عمید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شهباز جانوری شکاری که به جثه ی باز می ماند ولی بزرگتر و به گیرائی کمتر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پژواک به معنی صدا، انعکاس صوت در کوه یا در زیر گنبد آوازی که در کوه پیچیده تکرار صوت به سبب انعکاس امواج صوتی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 حیران، سرگردان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نبیل 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هوشیاری و زکاوت خاتم الانبیا صلی الله علیه و آله و سلم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همّت آن بزرگوار بر چیزی قرار گیرد قضا و قدر الهی به حرمت آن جناب تغییر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به معنی قدر به بلند و منزلت کِلک به کسر کاف و سکون لام نی قلم که با آن می نویسند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زَغَن پرنده ای است شبیه کلاغ و کمی کوچکترا ز آن جانوران نظیر موش را شکار می کند و آن را موش ربا و چوزه ربا و گوشت ربا و گنجشک سیاه و خادوخات، هم گفته 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طاوها ، طه است که به جهت جور درآمدن شعر این گونه گفته 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طغراءات و طغریات جمع</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مؤنث اعنق ، زن دراز گردن و به معنی سختی و بلاء و به معنی سیمرغ که مرغی است افسانه ای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چالک، تیز و تند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مُوییدَن، مُویه کردن ، گریه زاری کردن، نوحه و شیون کردن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و سرشت انسان، عالم اجسام، عالم طبیعی و مادی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شب آخر ماه که نه در صبح دیده می شود و نه شبانگاه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عاطر دوست دار عطر کسی که همیشه عطر بزند خوشبو</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کنعان یعنی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پادشاهی مصر نرسید تا درد به چاه افتادن و ستم و زندانی شدن در مصر را نچشید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عبیر داروی خوشبو، مخلوطی از داروهای خوشبو از قبیل مشک و کافور و غیره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نو سفیدی در پیشانی اسب اول هر چیز، روز اول ماه قمری، 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 ناحیه دسته ی موی تابیده در کناره ی جامه، کناره ی چیزی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منظور از طریقت راه مردان الهی و صحیح باشد مانند اولیاء الله، علما ربّانییّن ، مردان صالح و شایسته نه طریقت تصوّف عارفان صوفی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معنای مجازی نیست که اهل دنیا سرگرم و گرفتار و زر و بال اویند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کمپانی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ژاله به فتح لام به معنی شبنم ، قطره، شبنم که روی برگ گل یا گیاه بنشیند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فاء به معنی آزده ، خسته وامانده ، رنجور زخم دار افکار و فکال هم گفته شده است فرهنگ عمید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نامه ی مقدّم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غلام رضا سازگار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محمّد علاّمه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ارباب مجتهد قمّی</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محمّد جواد خرسانی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خوابیدن ، آرمیدن ، خوابیده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واله به کسر لام های ملفوظ به معنی شیفته اندوهناک ، سرگشته از عشق</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کرشمه به کسر کاف و راء به معنی ناز، غمزه اشاره با چشم و ابرو، کرشم هم گفته 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چلیپا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خاج – داری که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آویخته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شوم خودشان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معنی زلف معشوق که به شکل صلیب آویخته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العَبدُ صنماً – قوی و پر طاقت شد بنده – صَنَم وضَمِةَ ص – ضَمات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باید به معنی محبوب ومعشوق گرفت که منظور از محبوب و معشوق همان بقیة الله عجل الله فرجه الشریف است – و الا صنم به معنی بت است که در اینجا صحیح نیست و شعراء توجه ندارند – هر لفظی را در شعر بکار می برند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شده ، مملو</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محاق بضم یا فتح یا کسر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ماه قمری سر شب آخر ماه قمری که ما دیده نمی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ناحیه ، فضای خانه ، حیاط، میدان، زمین که سقف نداشته 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باذن الله تعالی خداوند پناه همه است حتی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پناه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خداوند او را پناهگاه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طَخم تکبّر ، بزرگ منشی ، خشک گردیدن گوشت و مایل به دمی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سیاهی دل که یک قطعه گوش است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والوقایع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خواهد آتش افرزود ، شعله آتش عشق در سینه ی سوزان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شین ، داروغه ، پلیس ، پاسبان و نگهبان شهر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 ، تدلیس کننده ، خدعه کننده ، عوام فریبی</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فاخته ، پرنده ای است خاکی رنگ شبیه کبوتر کمی کوچک تر از آن دور گردنش طوق سیاه دارد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دَد به فتح دال جانور درنده مانند شیر و پلنگ دده هم گفته شده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کاف و سکون واو به معنی بودن ، پدید آمدن هستی و وجود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طُرّه به ضم طا و فتح رای مشدّد به معنی جبهه ، پیشانی ، طرر و طرات جمع و کلمه ی طرّار به فتح طاء و تشدید راء به معنی تردست ، عیار کیسه بُر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منظورخودش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محمدحسن میرجهانی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هَبآء بفتح هاء به معنی گرد و غبار که از زمین بلند شود و در هوا پراکنده گردد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 به فتح باء ، کلمه ای است برای مدح و اظهار خشنودی و مسرّت با تمجید به معنای زه، خوشا، آفرین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برای مبالغه، بخٍّ بَخٍّ می گویند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تذلل در مقابل پروردگار متعال فقط ، این گونه الفاظ را لازم دارد و لا غیره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زندگی در پرتو 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میانجی ص </w:t>
      </w:r>
      <w:r>
        <w:rPr>
          <w:rFonts w:eastAsia="IRNazanin" w:cs="IRNazanin"/>
          <w:b w:val="false"/>
          <w:bCs w:val="false"/>
          <w:i w:val="false"/>
          <w:iCs w:val="false"/>
          <w:color w:val="333333"/>
          <w:sz w:val="20"/>
          <w:szCs w:val="20"/>
        </w:rPr>
        <w:t>500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زندگی ، ص </w:t>
      </w:r>
      <w:r>
        <w:rPr>
          <w:rFonts w:eastAsia="IRNazanin" w:cs="IRNazanin"/>
          <w:b w:val="false"/>
          <w:bCs w:val="false"/>
          <w:i w:val="false"/>
          <w:iCs w:val="false"/>
          <w:color w:val="333333"/>
          <w:sz w:val="20"/>
          <w:szCs w:val="20"/>
        </w:rPr>
        <w:t>518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زندگی ، ص </w:t>
      </w:r>
      <w:r>
        <w:rPr>
          <w:rFonts w:eastAsia="IRNazanin" w:cs="IRNazanin"/>
          <w:b w:val="false"/>
          <w:bCs w:val="false"/>
          <w:i w:val="false"/>
          <w:iCs w:val="false"/>
          <w:color w:val="333333"/>
          <w:sz w:val="20"/>
          <w:szCs w:val="20"/>
        </w:rPr>
        <w:t>520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ص </w:t>
      </w:r>
      <w:r>
        <w:rPr>
          <w:rFonts w:eastAsia="IRNazanin" w:cs="IRNazanin"/>
          <w:b w:val="false"/>
          <w:bCs w:val="false"/>
          <w:i w:val="false"/>
          <w:iCs w:val="false"/>
          <w:color w:val="333333"/>
          <w:sz w:val="20"/>
          <w:szCs w:val="20"/>
        </w:rPr>
        <w:t>524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زندگی ، ص </w:t>
      </w:r>
      <w:r>
        <w:rPr>
          <w:rFonts w:eastAsia="IRNazanin" w:cs="IRNazanin"/>
          <w:b w:val="false"/>
          <w:bCs w:val="false"/>
          <w:i w:val="false"/>
          <w:iCs w:val="false"/>
          <w:color w:val="333333"/>
          <w:sz w:val="20"/>
          <w:szCs w:val="20"/>
        </w:rPr>
        <w:t>549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قصص</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یَساوُل به فتح یاء و ضم واو، به معنای جادار، قراول و نگهبانی است که سابقاً چماق نقره به دست می گرفت و درب کاخ می ایستاد، یا در موکب پادشاه و امراء حرکت می کرد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به کسر اول و دوم به معنای آسمان، 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طبیعت هم گفته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 گیاه آن چه که در شکم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راء به معنی چکه قطره ی آب که از چیزی تراوش کند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دهنده ، حیله گر ، ریاکار سالوسی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ریاکاری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کاف و لام چیزی شبیه قایق که با چوب و تخته و چند خیک باد کرده درست می کنند و به وسیله ی آن از روی آب عبور می کنند و بکسر کاف و سکون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نی قلم نی قلم که با آن می نویسند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کلمه است در اشعار مزّه و شیرینی شعر را از بین می برد مانند می خمّار مخمور خانقاه خرابات بتخانه و دیر و کلیسا و مطرب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 دیگر تصوفی عرفان تصوف و امثال آن که به نظر این حقیر صحیح نیست گرچه آن ها معانی والائی از آن ها اراده می کنند ولی بدل نمی نشیند و لذّت شعر را از بین می برد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شحنه به کسر ش، داروغه ، پلیس ، پاسبان و نگهبان شهر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ناوک مصغّر ناو ناو کوچک ، به معنی تیر هم گفته شده تیری با کمان انداخته شود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بربط عود به یکی از آلات موسیقی شبیه تار که کاسه اش بزرگ تر و دسته ی آن کوتاه تر است تعجّب است از آقایان که این گونه الفاظ به کار می برند در شعر خود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لوت به معنای برهنه و عریان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به معنی گیاهی است بیابانی و خودروی که آن را مانند اسفناج در پختن بورانی و آش به کار می برند به عربی سرمق گویند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کشیدن ، گردن دراز ، تکبر کردن ، منت نهادن ، فضل و برتری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وفور ج ، توان گری ، بسیارو فراخ از مال</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ایمنی کننده ، گواه صادق ، نگهبان ها ، یکی از نام های خداوند متعال</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شرم داتشن حیاء کردن شرمگین شدن صاحب خَدَم و حشم شدن ، حشمت و بزرگی و جاه و جلال یافتن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حاء به معنی شمشیر تیز</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سیارات که بعد از مشتری از تمام سیّارات بزرگ تر و تقریباً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زمین است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قضیب شاخه درخت بریده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 لقب سلاطین روم است نعمان لقب پادشاه حیره ، حیره به معنی شهری است نزدیک کوفه و به معنی سبز و گیاه ناک، ناک یعنی مُشک و عنبر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غزل سرود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جریر نام جائی درمکه است و نام چند نفر است و چند نفر از خلفای بنی عباس</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به معنی امکان و شاید و ممکن و اگر اعسی باشد به معنی تاریکی و لقب شاعر عظیم الشأن است از عرب به نام میمون بن قیس</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به معنای کشیدن از روی زمین ، روان شدن ، و نام آبی است و به ضم سین به معنای اسب نر ، و به معنای مرکب</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 شعر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یا ضم یا فتح به معنی اندوهگین ، افسرده، پژمرده دل تنگ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اول و فتح دوم ، عاریت ، آرامگاه و خانه ی عاریت ، خانه ای که دشتبانان و پالیزبانان در کنار پالیز و کشت زار با شاخه های درخت ، درست کنند ، به معنای مهمان هم گفته شده است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به معنای قصیده گو ، قصیده ، چکامه ، نوعی از شعر که بیشتر در مدح یا ذم کسی یا چیزی می گویند و دو مصراع های دوم سایر ابیات هم قافیه و از شانزده بیت بیشتر است ، جمع قصائد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قُلزُم نام شهری میان مصر و مکّه و نام دریای اَحمر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رفو به فتح راو سکون فاء و واو ، به معنی دوختن پارگی و سوراخ جامه یا پارچه به طوری که رد آن معلوم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رفو به ضم را و فاء می گویند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 و هاء به معنای بوی دهان ، بوی خوش</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 بفتح دال و فتح میم مخف دامن است دِمن به کسر دال و فتح میم به جمع دمنه است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 ، روشن ، ج روزن ، روزَن ، رَوزنه ، دریچه ، سوراخ ، منفذ ، به عربی نیز روزنه می گویند ، روزان جمع رَوشَن – رَواشِن ج – به معنای رَوزَن رَشَن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مهمانی گردید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دال و سکون راء به معنی صندوق چه ، جعبه ی کوچک که در آن جواهر و زیورآلات بگذارند، ادراج جمع</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کاف و سکون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نی، قلم نی، قلم که با آن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معنا دارد، ول مناسب همین معنا می باشد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 ، آب گردآورده ، به جهت شتران ، باج و خراج ، حیا ، ناحیه یا بلدی از توابع خوزستان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بنا به قول مشهور ، نیمه شعبان سنه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سامراء بوده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 به معنی پهن ، نازک ، کم حجم ، تَنگ به معنای باریک و کم پهنا ، ضد فراخ ، دره کوه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کمپانی ناسوت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سرشت انسان عالم اجسام عالم طبیعی و مادی</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ه ی مرحوم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احمد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عین و دو کسر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بُلبُل هزاردستان، عنادل جمع</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به عکس است یعنی بی وفائی و بی عهدی از جانب ماها است نه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او به فکر همه هست و از کسی غافل نیست بلکه ما غافلیم والسلام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درفش به ضم دال به معنی علم، بیرق علمی که پیشاپیش حرکت کند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دال و سکون یا موجود خیالی و افسانه ای که هیکل و دم او شبیه انسان اما بسیار تنومند و زشت و مهیب و دارای شاخ</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 فی الامر سهواً سَهْواً و سُهواً فراموش کرد آن را و غفلت نمود و این جا سها به ضم سین به معنی ستاره ی بسیار ریزی است در صورت فلکی نبات النعش که سوی چشم را با آن امتحان کنند و چون نور آن کم است بدان مثال زنند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صبوح شرابی است که بامدادان می نوشند و مبّوا یعنی بیدار شوید ای مستان، خلاصه معنا این که ای مستان شراب صبح گاهی را که همان شراب شوق است بیاورید و بدهید از خواب مستانه بیدار شود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ی شریفه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که به این صورت است لَیَسْتَخْلِفَنَّهُمْ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گرداندشان در زمین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سخن حافظ که گفته است من قرآن را به هفت قرائت و چهارده روایت حافظم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سخن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صحیح و صالحه ی انسان بدون مهر امام و قبولی ولایت او ارزش ندارد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رُقعه و دعائی که برای حفظ از گزند چیزی برخود بندند یا نویسند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توتیا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آذر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شعله های آتش است که شعله ور و فروزان شده باشد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دور است اما فارسیان در مقام حسرت و تأسف از آن استفاده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صاد، به معنی سوت، صوت ممتد که خالی از حروف هجا باشد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نافه ی آهوی 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آهوان چین است که از آن مشک می گیرند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 خوش دلی شیفتگی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اول از سوره ی انعام است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مهدی غیبتت آن قدر سخت و تاریک است که سرّ جعل ظلمات را به ما فهماند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 ظهورت شکافتد گر صبح را و رفتن ظلمت ها و تاریکی ها را به ما بنما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مغرور مشو</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 صدمه ، لطمه ، کُوس به معنای دوم صحیح است که به معنای طبل بزرگ ، دُهُل ، گوست هم گفته می شود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عیّار به فتح عین و تشدید یاء به معنی بسیار آمد و شد کننده و دوره گرد ول گرد تردست زرنگ مرد چالاک و تندرو</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همزه و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الاکسیر ، الکزیر، کیمیا ، در اصطلاحِ کیمیا 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که ماهیّت جسمی را تغییر دهد، مثلاً جیوه، نقره و مس را طلا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جوهری هنوز کشف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 هر چیز بسیار مفید و کیمیا را هم می گویند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جیوه به کسر جیم و فتح واو – سیماب آبک – زبیق – مرکور، یکی از فلزات به رنگ نقره، در حررات متعارفی به مایع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زیر صفر منجمد می گردد و در ساختن بارومتر و جیوه دادن آینه به کار می رود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برآمدگی هایی که هنگام آمدن باران در سطح آب پیدا می شود در فارسی، آب سوار و آب سواران هم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 چراغی و روپوش شیشه ای که روی چراغ می گذارند نیز می گویند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رسیم و روش زردشتی ، مُغان جمع مُغ مکانی است در آذربایجان مُغانی منزل گاه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اَعادی به فتح همزه و کسر دال به معنی دشمنان ، جمع الجمع – عَدُوُّ مفرد، اَعداء جمع، عدوَات، دشمنی – عُداة دشمنان ، جمع اَعادی، 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کردن، دشمنی، ظلم و ستم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پرتوهائی از نور ولایتشان به من عنایت کردند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که ایجاد سیاره عطارد که به خوش یمنی و زیبائی معروف است سخت شوکت و جلال تو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چاکر طغراکش آن خادمی است که مهر القاب پادشاهان را شکل خاصی به صورت مهر در آمده بر فرامین پادشاه می زند و لفظ طغراء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طا تو در تو و به معنی چند خط منحنی که اسم شخص در ضمن آن گنجانیده می شود و بیشتر در روی مهر اسم نقش می کنند طغراءات و طغریات جمع طغرائی سازنده طغراء</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آمیزش خوش دلی خوش گذرانی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شب هجران مبتلا به فتنه ها شده ایم به طوری که در آن جز تاریکی از شب تا به صبح که فجر طلوعش طالع شود چیزی نخواهد شد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امام من تو این شب تیره و تار را تبدیل به شب قدر گردان تا در آن به سلامت باشی تا آن گاه که صبح ظهورت بدمد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فاتر سُست و بی حال و درمانده در راه تو</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چندم را به هجران و ممنوعیت تادیب فرمایی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باکی نیست و باکی مدار چون در تجارت هم سود هست هم زیان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و محبّان و اَعادی به معنی دشمنان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نکهت به فتح و هاء به معنی بوی دهان بوی خوش</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چادر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که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حافظ شیرازی که چه قدر علاقه دارد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جزای خیر دهد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سجایای اخلاقی مورد رضای حق باشد و دراای صفات و خصال نیکو شده باشد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امام بزرگوار از درگاه پروردگارت مسئلت کن که گناهان و خطاهای ما را ببخشاید چون این که خدا بهترین مسئلت شونده بدرگاه خداست که دعایش به اجابت می رسد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کبوتر نامه رسان خدا پشتیبان تو باد آفرین بر تو باز هم آفرین بیابیا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ما کجاست ؟ و منزل و مأموایش در کدام سرزمین است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اشتیاق گسستنی نیست و پایانی ندارد و محبّت شما زبان حال من ا 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خدای متعال عرض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اَرِنی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خود را به من به نمایان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اِلیکَ که تو را بنگرم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 تَرانی انظُر وَلاِلَن اِلی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تو مرا هرگز نمی بینی ولاکن به این درخت بنگر به کوه از عظمت خداوند متعال متلاشی و ریز ریز شد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سقف یا گنبد گچ بری شده بنای بلند و عمارت عالی که در سقف آن نقش برجسته درست کرده باشند طاق مقرنس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به کسر درختی است کوتاه دارای گل های ریز سفید شبیه گل باقلا ثمر آن کوچک و به اندازه ی بند انگشت پوستش تیره رنگ و دانه های خوشبو دانهای آن برای خوش بود ساختن برخی از خوراکی ها به کار می رود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طامات به تشدید میم جمع طامه بفتح میم مشدّد به معنی داهیه و حادثه عظیم و بلای سخت و روز قیامت در فارسی به تخفیف میم به معنی سخنان بی اصل و پریشان گفته شده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الوری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فریاد حق ای قطب مردمان ، قطب به ضم قاف ، به معنی ملاک و مدار چیزی می باشد ، اقطاب جمع ، البته قطب های تصوّف منحرفند با مریدان خودشان ، قطب عالم امکان ،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زمان روزگار را با هجران تو قیامت دیدم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طور نیست که تنها اشک چشمانم نم علامت آن باشد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خدا هیچ محبتی را ندیدم که علامتی در کنارش نباشد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دوری او عذاب و تقرب به او سلامتی است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کس مطلب تجربه شده ای را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ناباوری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کند ، سزاوار ندامت است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خدا قسم ما از غیر تو امامت را نمی پذیرم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غرقاب ، آبی که پای به ته آن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انسان در آن غرق نشود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شدن هجران و شوق با من آن چنان کرد که پایاب شکیبائیم از دست نمی رود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 آسیاب ، موی زانو و غیره ، اَسَبَت الارض ایساباً ، گیاهناکه شد زمین ، اِسباناخ و اِسفاناخ ، سبزی معروف که به هندی بالک می گویند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عیسی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آسمان چهارم به امر خدا فرود می آید و یار و وزیر حضرت می شود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زیبائی که بر گونه راست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زره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نزد آن حضرت بود و از ودایع امانت است</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قلب سکه بدلی و تقلبی اکسیر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کیمیاست که با آن فلز را به طلا تبدیل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سابقاً نیز اشاره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و چین خوردگی سطح آب که در اثر وزش باد یا افتادن چیزی در آن پیدا می شود در فارسی کوهه و آب خیز و خیز آب هم گفته شده امواج جمع</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ملّا محسن فیض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حسین نوری طبرسی – چاپ خانه خیام چاپ سوّم ، قم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علی دخیّل درالمرتضی چاپ سوّم لبنان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همان شعرقبل است امام الهُدی که آدرس آن شعر مرقوم شد در پاورقی</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العراقیه کاظمیه و مکتبة المحمدی چاپ هشتم قم ایران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عربی دکتر محمود عبداللهی انتشارات مسجد جمکران 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مندان عامه و مهدی موعود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سیرة الامام العاشر علیّ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 الوهاب بدری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 ص </w:t>
      </w:r>
      <w:r>
        <w:rPr>
          <w:rFonts w:eastAsia="IRNazanin" w:cs="IRNazanin"/>
          <w:b w:val="false"/>
          <w:bCs w:val="false"/>
          <w:i w:val="false"/>
          <w:iCs w:val="false"/>
          <w:color w:val="333333"/>
          <w:sz w:val="20"/>
          <w:szCs w:val="20"/>
        </w:rPr>
        <w:t>331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سیمای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عربی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به کسر نون و هاء ، جوال ، جوالی که از موی یا پشم بافند برای آرد و گندم و امثال آن ها و الفیاً نهج به فتح نون و سکون هاء به معنی راه روشن و آشکار در فارسی به فتح نون و هاء نیز گفته شده است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بَزَغَت ، بَزَغَ الشَّمس او القمر ، خورشید یا ماه طلوع کرد و درخشید</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شهنار به فتح شین یکی از آهنگ های موسیقی ایرانی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است در ماوراء النهر که حکیم بن عطا که او را مقنع گویند در حوالی شهر از سیماب ماهی بساخت که چند ماه چاه بیرون می آورد و تا دو فرسخ راه پرتو می افکند و جمع کثیر پیروان او شدند و محتمل است نورافکن امروز همان اختراع حکیم بن عطا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خیام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گذشت که بعضی از شعرا در عالم معنا خود را در می خانه و بت خانه و امثال این ها می برند اما این گونه الفاظ شیرینی و لذّت شعر را می گیرد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گُنده پیر، شتر ماده ، دندان ریخته از پیری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سومَه ماه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قاف به معنی قافیه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که شعر به آن ختم می شود و اعاده ی آن در آخر هر یک از ابیات بعد لازم باشد در فارسی پساوند گویند در لغت عرب و پشت گردن هم آمده است در لغت عرب</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سابقا در مغرب به قوم مغول اطلاق شده و نام بعضی طوایف ساکن سیبری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روسیه ی اروپا، لفظ طرَّه، به معنی موی پیشانی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ی دستار و کمربند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مثل و مانند و جای کثرت و انبوهی و فراوانی چیزی را می رساند و معنی دوم به معنای پرنده ی کوچکی است حلال گوشت بزرگتر از گنجشک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 لاغر ضعیف ناتوان افسرده گوشت بی چربی</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 جوان، مرد جوان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عذار به کسر عین موی گوشه پیشانی بناگوش گونه رخسار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ابریشم نتابیده و به معنای سرشیر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اقلیم به کسر همزه و لام مأخوذ از یونانی مملکت کشور به ناحیه قطعه ای از عالم که از لحاظ آب و هوا و سایر اوضاع و احوال طبیعی از منطقه و قطعه ی دیگر جدا باشد پیشینیان کلیه خشکی های عالم را به هفت قسمت تقسیم کرده وهر قسمت را اقلیم نامیده اند اقالیم جمع ،فرهنگ عمید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احمد شیران ، متخلص به عاصی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پویان، چاپ صنوبر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احمد شیران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 به ضم تا و فتح دال رعد ، غرش ابر ، هر چیز غرّنده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أشهل استبه زن میشی چشم، چشم سیاه مایل به کبودی</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شیوا به کسر شین، به معنی فصیح و بلیغ و کلمه ی نغز به فتح نون، به معنی خوب، نیکو، لطیف و بدیع</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غزل ، سرود ، دیوان قیصر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صغیر ، سال 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به کسر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پوسته پوست و پوشش چیزی 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و خالص از هر چیزی مانند مغزبادام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 به کسر قاف غلاف شمشیر با خنجر ، نیام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به معنی بلند شدن، بالا رفتن، برآمدن، بلند کردن چیزی، بلندی</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هر چیز ، سپید به رنگ نقره ، روشن سپید</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یا فتح تا و ضم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ای است شبیه کبک اما کوچک تر و گوشتش لذیذ در زیر سینه اش خال ها سیاه رنگ دارد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به فتح عین مؤنث اعنق زن دراز گردن و به معنی سیمرغ</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مؤسسه انتشاراتی مشعل چاپ فردا، نمونه 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لاوی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کاج، درختی است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تناور شبیه بدرخت چنار برگهایش درشت و سبز رنگ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زهره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میم و فتح جیم و عین مشدّد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پیچیده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طُغراء طغری، به ضمّ طاء و به معنای چند خطّ منحنی تو در تو که اسم شخص در ضمن آن گنجانیده می شود، بیشتر در روی مهر، اسم نقش می کنند، طغراعات و طغریات، جمع</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 بفتح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و به معنی خار هم آمده معنای اول در اینجا مراد است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شکیب اصفهانی</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انکلیون ، انگلیون نام کتاب نصارا انجیل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ترسایان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مصرع دوم که عقل افلاطون به کار رفته اشکال است چه بسا افرادی از هزاران افلاطون بهتر و عاقل ترند و هستند</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مکنون به معنی پوشیده و پنهان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شکیب اصفهانی</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کلاف – کلافه، به فتح کاف، به معنای نخ یا ابریشم که دور چرخه و فلکه پیچیده شده باشد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هویدا و آشکار ضد خلوت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درخشان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خدای متعال که خالق و پناهگاه همه است و همه در پناه او بسر می برند و زنده هستند او خالق حیّ است و میت را زنده می کند و میمیراند خلق می کند و می برد او حافظ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 الدّین، انتظارات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باء ثمر میوه بار درخت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عین و دال و کسر لام به معنی بلبل ، هزاردستان ، عنادل جمع</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سوته دلان، مرکب از سوخته دل</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الله جلّ و جلاله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 – خانه – سرا – اسباب خانه – و مان به معنی مثل و مانند هم گفته می شود</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 خدا به طرف خدای متعال ، راه تو راه خداوند است چون خلیفه و حجت خداش بر خلق</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این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طالب خون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حجّت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وعده داده به ملائکه که به وسیله ی 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می گیرم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تا و سین به معنی وحشی رام شونده ، اسب شوخ و سرکش</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عسس به فتح عین و کاف به معنی شب گرد ، گزمه پاسبان جمع عاس</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سین سلاله نسل فرزند آن چه از چیزی بیرون کشیده شود</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23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همه چیز عالم است</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نسخه ها به جای این واژه ، کلمه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نادر است زیرا به شمشیر هایی که در ناحیه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ساخته می شود شمشیر مشرفی گفته می شود، ک 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سید 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درختی در بهشت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حد صعود است جبرئیل در شب معراج نتوانست از این درخت بالا برود ولی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جای نام پیامبر مقام آن را آورده اند</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سلام مربوط به همه ی ائمه است و بدین ترتیب به همه ی امامان سلام داده می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ابدان شهداء، همان لباسشان به جای کفن است و همان خونشان بجای غسل است اما چون ابدان قطعه قطعه بودند به روی زمین ، ناچار باید جمع آوری شود و دفن کنند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الابرا مجلسی،ص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مؤسسه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پیام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نوبت چاپ 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317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ولیِّ کردگار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مجتبی سبط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باید سوّم ولیّ باشد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پست،فرومایه،ناکثان،پست فطرت</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مطلوب ،آرزوی عالی منتهای آرزو و آرمان و رأی و اندیشه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سماک و اَسماک جمع واحدش سمکه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با و هاء به معنی خوبی ،نیکو،گزیده ،بهترین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خشم آمدن،شرم داشتن صاحب خَدَم و حَشَم شدن،حشمت و بزرگی و جاه و جلال یافتن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وتین رگهای بریده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کلک به فتح کاف و لام و مصغر کل شوم و نحس و چند خیک بادکرده درست می کنند و به وسیله ی‌آن از روی آب عبور می کنند در فارسی ژاله و جاله هم می گویند و به معنی حیله کردن و خُدعه و‌آتش دادن ، قلم نی ، قلم که با آن می نویسند، مرکبی است میان اعراب، و حرکت کاف کسره است و لام و کاف هر دو ساکنند، که به معنی نی، قلم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اول که قلم نی باشد صحیح تر است در این جا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به خون رنگین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روی خاک نهاده، لفظ فزون هم به فتح فاء درست است، و هم به ضمّ آن و به معنی زیاد و بسیار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خیزران به کسر خا و ضم زاء در فارسی به سکون زاء یک قسم نی مغزدار و خوش رنگ دارای ساقه های راست و بلند بلندایش 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 رسد از شاخه های آن عصا و چوب دستی و نیزه درست می کنند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سین سر نیزه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سنگی که طلا و نقره را به آن می مالند و عیار آن ها را آزمایش می کنند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و زاء نام شهری است مان مصر و مکه و نام دریای احمر است</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میم و فتح حاء و تشدید به کاف ، نام سنگی است که طلا و نقره را به آن می مالند وعیار آن را آزمایش می کنند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لام و سکون یاء پیمانه به معنی خرچال هم گفته شده و نیر مخفف لیکن، لکن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زاء به معنی زینت ، زیور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رودخانه، رود نهر بلخ که به خوارزم منتهی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بزرگ ترکستان که از فلات پامیر سرچشمه گرفته پس از مشروب کردن خیوه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خیوه به معنی آب دهان ریا، خدو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دریاچه آرال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ی دهخدا</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 کردن چیزی را در غربال یا موبیز ریختم و تکان دادن که نرمه ی آن بیرون بیاید و تفاله آن باقی بماند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با و ها به معنی خوب ، نیکو ، گزیده ، بهترین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مهدی شخص خاصی است و الا درباره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در سوره ی احزاب نازل شده پس این درخواست شاعر از شخص غیرمعصوم است حال با خودش یا دیگری</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از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تهیذب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دارانوار الهُدی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سنه ی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کتاب کمال الدین نقل می کند که وفات علی بن محمد سَمری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هجرت بوده است بنابراین مدت غیبت صغری که سفراء و وکلا ونواب مخصوص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جانب آن حضرت مأموربه سفارت و نیابت بودند قریب 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خواهد بود قریب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ایام سفارت عثمان بن سعید بد و قریب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مدت حسین بن روح و محمد بن سمری بود و بعد از گذشتن سفارت قطع شد و غیبت کبری واقع گردید ، منتهی الامال ص </w:t>
      </w:r>
      <w:r>
        <w:rPr>
          <w:rFonts w:eastAsia="IRNazanin" w:cs="IRNazanin"/>
          <w:b w:val="false"/>
          <w:bCs w:val="false"/>
          <w:i w:val="false"/>
          <w:iCs w:val="false"/>
          <w:color w:val="333333"/>
          <w:sz w:val="20"/>
          <w:szCs w:val="20"/>
        </w:rPr>
        <w:t>585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طبرسی،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بحار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دارالکتب الاسلامیه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بحار ص </w:t>
      </w:r>
      <w:r>
        <w:rPr>
          <w:rFonts w:eastAsia="IRNazanin" w:cs="IRNazanin"/>
          <w:b w:val="false"/>
          <w:bCs w:val="false"/>
          <w:i w:val="false"/>
          <w:iCs w:val="false"/>
          <w:color w:val="333333"/>
          <w:sz w:val="20"/>
          <w:szCs w:val="20"/>
        </w:rPr>
        <w:t>1119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علی اکبر مهدی 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البصیرت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تاریخ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غیبت نهانی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دوانی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ص </w:t>
      </w:r>
      <w:r>
        <w:rPr>
          <w:rFonts w:eastAsia="IRNazanin" w:cs="IRNazanin"/>
          <w:b w:val="false"/>
          <w:bCs w:val="false"/>
          <w:i w:val="false"/>
          <w:iCs w:val="false"/>
          <w:color w:val="333333"/>
          <w:sz w:val="20"/>
          <w:szCs w:val="20"/>
        </w:rPr>
        <w:t>604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فروشی اسلامیه چاپ اُفست اسلامیه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کتمان ج </w:t>
      </w:r>
      <w:r>
        <w:rPr>
          <w:rFonts w:eastAsia="IRNazanin" w:cs="IRNazanin"/>
          <w:b w:val="false"/>
          <w:bCs w:val="false"/>
          <w:i w:val="false"/>
          <w:iCs w:val="false"/>
          <w:color w:val="333333"/>
          <w:sz w:val="20"/>
          <w:szCs w:val="20"/>
        </w:rPr>
        <w:t>16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مسجد جم کران چاپ اسوه تاریخ نشر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ی کافی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نعمانب ، باب مدح امام زمان غیبت ص </w:t>
      </w:r>
      <w:r>
        <w:rPr>
          <w:rFonts w:eastAsia="IRNazanin" w:cs="IRNazanin"/>
          <w:b w:val="false"/>
          <w:bCs w:val="false"/>
          <w:i w:val="false"/>
          <w:iCs w:val="false"/>
          <w:color w:val="333333"/>
          <w:sz w:val="20"/>
          <w:szCs w:val="20"/>
        </w:rPr>
        <w:t>77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غیبت</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زمان غیبت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ی کافی ، </w:t>
      </w:r>
      <w:r>
        <w:rPr>
          <w:rFonts w:eastAsia="IRNazanin" w:cs="IRNazanin"/>
          <w:b w:val="false"/>
          <w:bCs w:val="false"/>
          <w:i w:val="false"/>
          <w:iCs w:val="false"/>
          <w:color w:val="333333"/>
          <w:sz w:val="20"/>
          <w:szCs w:val="20"/>
        </w:rPr>
        <w:t>8/2/10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16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اَنور الهدی المطبعة الثانیة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القائم سنة الأنبیاء ، اصول کافی </w:t>
      </w:r>
      <w:r>
        <w:rPr>
          <w:rFonts w:eastAsia="IRNazanin" w:cs="IRNazanin"/>
          <w:b w:val="false"/>
          <w:bCs w:val="false"/>
          <w:i w:val="false"/>
          <w:iCs w:val="false"/>
          <w:color w:val="333333"/>
          <w:sz w:val="20"/>
          <w:szCs w:val="20"/>
        </w:rPr>
        <w:t>1/237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زینبیّه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شانزدهم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مرحوم سیّد نورالدّین جزائری، انتشارات مسجد مقدس جمکران چاپ نگین چاپ سنه ی پاییز </w:t>
      </w:r>
      <w:r>
        <w:rPr>
          <w:rFonts w:eastAsia="IRNazanin" w:cs="IRNazanin"/>
          <w:b w:val="false"/>
          <w:bCs w:val="false"/>
          <w:i w:val="false"/>
          <w:iCs w:val="false"/>
          <w:color w:val="333333"/>
          <w:sz w:val="20"/>
          <w:szCs w:val="20"/>
        </w:rPr>
        <w:t>1381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واقع الایّام حاج ملّا علی واعظ خیابان تبریزی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عبقری الحسان مرحوم شیخ علی اکبر نهاوندی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خواهد شد</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حبیب الله طاهری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بای مهدویت ص </w:t>
      </w:r>
      <w:r>
        <w:rPr>
          <w:rFonts w:eastAsia="IRNazanin" w:cs="IRNazanin"/>
          <w:b w:val="false"/>
          <w:bCs w:val="false"/>
          <w:i w:val="false"/>
          <w:iCs w:val="false"/>
          <w:color w:val="333333"/>
          <w:sz w:val="20"/>
          <w:szCs w:val="20"/>
        </w:rPr>
        <w:t>94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خلاصه ی داستان انباری در آن آمده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دیگر کتب که مجال ذکر آنان در این جا نیست</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162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مهدی یعنی کسی که از طرف خدا هدایت شده و راه حق را پیدا کرده است از این جهت هر پیغمبری و امامی را بلکه هر بنده ی صالحی را می توان مهدی گفت ولی مهدی موعود صلوات الله و سلامه علیه که لقب امام زمان غائب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جز حجة بن الحسن العسکری علیهما السلام کسی نیست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درباره ی مدت سلطنت و حکومت و ایّان دولت حضرت امام زمان حجة بن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 از مجموع آن چه در روایات شیعه و سنّی در صفحات قبل گذشت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دوانی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شیخ طوسی ص </w:t>
      </w:r>
      <w:r>
        <w:rPr>
          <w:rFonts w:eastAsia="IRNazanin" w:cs="IRNazanin"/>
          <w:b w:val="false"/>
          <w:bCs w:val="false"/>
          <w:i w:val="false"/>
          <w:iCs w:val="false"/>
          <w:color w:val="333333"/>
          <w:sz w:val="20"/>
          <w:szCs w:val="20"/>
        </w:rPr>
        <w:t>102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المأوی ، بحار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512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الهجمه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134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دوازده امام بیشتر و کم تر نداریم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هم همین است بلکه از دین منحرف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مخطوط ناقل جزیره خضراء ص </w:t>
      </w:r>
      <w:r>
        <w:rPr>
          <w:rFonts w:eastAsia="IRNazanin" w:cs="IRNazanin"/>
          <w:b w:val="false"/>
          <w:bCs w:val="false"/>
          <w:i w:val="false"/>
          <w:iCs w:val="false"/>
          <w:color w:val="333333"/>
          <w:sz w:val="20"/>
          <w:szCs w:val="20"/>
        </w:rPr>
        <w:t>40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شبخ طوسی،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سیّد بن طاوس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237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 الاسبوع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ص </w:t>
      </w:r>
      <w:r>
        <w:rPr>
          <w:rFonts w:eastAsia="IRNazanin" w:cs="IRNazanin"/>
          <w:b w:val="false"/>
          <w:bCs w:val="false"/>
          <w:i w:val="false"/>
          <w:iCs w:val="false"/>
          <w:color w:val="333333"/>
          <w:sz w:val="20"/>
          <w:szCs w:val="20"/>
        </w:rPr>
        <w:t>382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523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نجم الثاقب ص </w:t>
      </w:r>
      <w:r>
        <w:rPr>
          <w:rFonts w:eastAsia="IRNazanin" w:cs="IRNazanin"/>
          <w:b w:val="false"/>
          <w:bCs w:val="false"/>
          <w:i w:val="false"/>
          <w:iCs w:val="false"/>
          <w:color w:val="333333"/>
          <w:sz w:val="20"/>
          <w:szCs w:val="20"/>
        </w:rPr>
        <w:t>226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کفهمی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550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حکایات فراوانی است که حضرت را ملاقات کرده اند در ایّام حجّ و طواف و عرفات و منی و بین راه که محلّ ذکر آنها در این جا نیست و در قسمت بعدی ذکر می شود ان شاء الله تعالی</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علی دواتی ،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گوهر اندیشه دارالکتب الاسلامیّه سنه ی چاپ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 قبل</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البعقری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کَرعه قریه ای است در یمن،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یخرج المهدی من قریة بالیمن یقال لها کرعة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البلدان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300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بساط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متن آن خواهد آمد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اسراء</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مهجّ الدعوات ص </w:t>
      </w:r>
      <w:r>
        <w:rPr>
          <w:rFonts w:eastAsia="IRNazanin" w:cs="IRNazanin"/>
          <w:b w:val="false"/>
          <w:bCs w:val="false"/>
          <w:i w:val="false"/>
          <w:iCs w:val="false"/>
          <w:color w:val="333333"/>
          <w:sz w:val="20"/>
          <w:szCs w:val="20"/>
        </w:rPr>
        <w:t>302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کبری ص </w:t>
      </w:r>
      <w:r>
        <w:rPr>
          <w:rFonts w:eastAsia="IRNazanin" w:cs="IRNazanin"/>
          <w:b w:val="false"/>
          <w:bCs w:val="false"/>
          <w:i w:val="false"/>
          <w:iCs w:val="false"/>
          <w:color w:val="333333"/>
          <w:sz w:val="20"/>
          <w:szCs w:val="20"/>
        </w:rPr>
        <w:t>90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اثاقب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عبقری الحسان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اول 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ذاکر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دریای سفید آب های سفید است که در متن حکایت تصریح شده است و ربطی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شمال روسیه و جنوب شبه جزیره کولا، ندارد و ربطی هم به دریای مدیترانه ندارد، چون اصطلاح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بحرابیض 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اصطلاح جیدد است و در گذشته اسامی دیگری از قبیل بحر روم بحر متوسط و بحر اصم به آن گفته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هیچ موردی از این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ابیض 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نشد تا به معنای دریای مدیترانه باشد و دریای سفید قطب شمالی هم قطعاً منظور نیست روی این بیان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آب های سفید است چنانکه در چند مورد از این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الابیض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 ها علی رغم روایات بسیاری که نقل کرده اند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فرمود به پیروی از عمر آن را ترک می کنند و به جای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الصلواة خیر من النوم سیره ی 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معلوم می شود که در جزیره ی خضرائ نیز به طوری که در صدر اسلام مرسوم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دوبار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و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می خوردند که روزی سه وعده غذا خوردن نه اسلامی است و نه بهداشتی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رعایت نمی کنیم، چرا که عادت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اقلّاً کمتر بخوریم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نماز جمعه در غیبت حضرت ولی عصر عجل الله تعالی و فرجه الشریف اختلاف هست که برخی از فقها واجب عینی و برخی تخبیری و بعضی از آن ها حرام و بعضی دیگر غیرمشروع دانسته اند و بعضی به قصد رجاء و به امید مطلوبیت فتوی به جواز داده اند و غالب مراجع عصر در صورت اقامه ی نماز جمعه را از نماز ظهر مکفی می دانند که امام جمعه مجتهد عادل و یا منصوب از طرف مرجع تقلید برای ادای نماز جمعه باشد و بعضی ها هم مستحّب می دانند ولی اگر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کنند به واسطه ی امر آنان واجب می شود شاهد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انفال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هم همین است که در زمان غیبت کبری مستحب است خواندن و اقامه ی آن، و رساله ی مجزّی در این باره نوشته ایم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شیعه و سنّی روایت شده که اگر یک لحظه روی زمین از حجّت خالی باشد زمین ساکنان خود را در کام خود فرو می برد و قطعی است که بقای این جهان و دوام این دوران به برکت حضرت ولی عصر عجل الله تعالی فرجه الشریف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تَبْقی الارْضُ بغَیر اِمامٍ وَ لَوْ بَقَیت اذاً لَساخَتْ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درست با منابع تاریخی تطبیق می کند زیرا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ابوذر را به جنوب دمشق آن جا که امروز به جبل عامل معروف است تبعید کرد و این منطقه از جنوب لبنان به برکت آن جناب با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شد و به صورت یکی از دژهای محکم اهلبیت درآمد و مردانی چون شهید اول و شهید ثانی از آن جا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را هم به ربذه تبعید کرد رَبَدَه نام شهری است نزدیک ذات عِرق تا سه روز راه است</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جا، به طریق حجاز قبرابی از ابی ذرّ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است با خشم عثمان به آن جا تبعید شد و ماند در آنجا از دنیا رفت در سنه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معجم البلدان حموی</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دیگر به جزیره ی شیعیان بازنگشته است و یک سره به سرزمین بربرها بازگشته است</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معلوم است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جزیره سکونت دائمی ندارند بلکه احتمالاً گاهگاهی به آن جا تشریف می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صلاح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بر این مطلب آن است که در دعای ندبه می خوانی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 أَنْتَ مِنْ مُغَیَّبٍ لَمْ یَخْلُ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جانم به فدای شما باد ای مولای غائبی که در بین ما تشریف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است اگر حضرت همیشه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جزیره ی 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این جمله معنا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حضرت اگر هم آن جا تشریف می برند موقتی است همان طوری که به جاهای دیگر تشریف می برند منتها برای این که ناشناخته بمانند ناگزیرند در یک مکان اقامت طولانی نداشته باشند و حتی به فرموده پدر بزرگوارشان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در کوه ها و درّه ها و بیابان ها دور از دسترس مردم به سر می برند این مطلب را به علی بن مهزیار به صراحت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510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الاسلامیه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موعود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171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بحارالانورا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الاتثر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137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عقدر لدرر،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بن یحیی مقدسی شافعی ، قاهره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چاپ مصر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کاظمی، چاپ نجف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طبرسی، چاپ ایران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236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کنگره ی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 القائم الحجّة ص </w:t>
      </w:r>
      <w:r>
        <w:rPr>
          <w:rFonts w:eastAsia="IRNazanin" w:cs="IRNazanin"/>
          <w:b w:val="false"/>
          <w:bCs w:val="false"/>
          <w:i w:val="false"/>
          <w:iCs w:val="false"/>
          <w:color w:val="333333"/>
          <w:sz w:val="20"/>
          <w:szCs w:val="20"/>
        </w:rPr>
        <w:t>185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شیخ صدوق</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 آیه ی </w:t>
      </w:r>
      <w:r>
        <w:rPr>
          <w:rFonts w:eastAsia="IRNazanin" w:cs="IRNazanin"/>
          <w:b w:val="false"/>
          <w:bCs w:val="false"/>
          <w:i w:val="false"/>
          <w:iCs w:val="false"/>
          <w:color w:val="333333"/>
          <w:sz w:val="20"/>
          <w:szCs w:val="20"/>
        </w:rPr>
        <w:t>65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الاعلمی للمطبوعات بیروت لبنان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الملاحمُ الفتن،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الحاوی للفتای،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علمای راستین و ربانییّن و عالمین به قرآن و سنّت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 سوز دین و اسلام و مسلمین در هر عصری وجود دارند زمین خدا خالی از اولیاء حق و عباد صالح خالی نیست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مزایده بضم میم و فتح یا و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یک دیگر افزون آمدن چیزی در معرض فروش گذاردن که هر کس به قیمت گران تر بخرد یا فروخته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ی کافی –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انتشارات علمیّه اسلامیّه –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شبهه ای است که شما را خواهد رسید که بدون نشانه ای دیده شدنی و امامت هدایت کننده خواهید ماند و از آن نجات نمی یابد مگر کسی که غریق را بخواند 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غریق چگونه است؟ فرمود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رَحمنُ یا رَحیمُ یا مُقَلِّبَ القُلُوبِ ثَبِّتْ قَلْبِی عَلَی دِینِکَ؛ ای خداوند ای رحمان ای مهربان ای دگرگون کننده دل ها مرا بر دینت پایدار و برقرار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رَحمنُ یا رَحیمُ یا مُقَلِّبَ القُلُوبِ و الابصار ثَبِّتْ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خداوند دگرگون کننده دل ها و دیده ها است ولی همین طور که من می گویم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نزدیکی بصره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حصار مرکز ناحیه ای است از بخارا که ساکنین آن ها ترک های مغل و ازبکستان هستند که در آخر الزمان به بصره خواهند آمد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است میان مکّه و مدینه که سی یا چهل میل با مدینه فاصله دارد و یا محلّی است از مضافات رحبه و یا نام شهری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عراق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شیفتگان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مرحوم شیخ حُرّ 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رفتگی زمین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آیاتی از قرآن تلاوت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تبارک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الاعلمی للمطبوعات بیروت – لبنان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فصول المهمّه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دارالحدیث العلمیّه التقافیة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للطباعة و النشر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126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الغیبة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علل الشرایع 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للمؤمنین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للعالمین بود و ایشان رحمةً للمؤمنین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490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سوّم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الهُدة شیخ حُرّ 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ادین شیخ صدوق ،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گنجی شافعی ، ص </w:t>
      </w:r>
      <w:r>
        <w:rPr>
          <w:rFonts w:eastAsia="IRNazanin" w:cs="IRNazanin"/>
          <w:b w:val="false"/>
          <w:bCs w:val="false"/>
          <w:i w:val="false"/>
          <w:iCs w:val="false"/>
          <w:color w:val="333333"/>
          <w:sz w:val="20"/>
          <w:szCs w:val="20"/>
        </w:rPr>
        <w:t>495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شیخ صدوق</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شیخ حر 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فصوال المهمّه ابن صبّاغ مالکی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دارالحدیث العلمیّه الثقافیة الطبعة 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284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نوّاب خاص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غفّارزاده ص </w:t>
      </w:r>
      <w:r>
        <w:rPr>
          <w:rFonts w:eastAsia="IRNazanin" w:cs="IRNazanin"/>
          <w:b w:val="false"/>
          <w:bCs w:val="false"/>
          <w:i w:val="false"/>
          <w:iCs w:val="false"/>
          <w:color w:val="333333"/>
          <w:sz w:val="20"/>
          <w:szCs w:val="20"/>
        </w:rPr>
        <w:t>176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 القربی تاریخ چاپ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الهُدة شیخ حرّ عاملی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الهُدة شیخ حرّ عاملی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کسی است که می بایست بر سنن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داشته باشد و موارد اتفّاق و اختلاف آن را بداند و به احوال راویان و طبقات مشایخ حدیث، کاملاً اطلاع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هم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کسی است که صدهراز حدیث با سند آن، از حفظ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 شانه چی ص </w:t>
      </w:r>
      <w:r>
        <w:rPr>
          <w:rFonts w:eastAsia="IRNazanin" w:cs="IRNazanin"/>
          <w:b w:val="false"/>
          <w:bCs w:val="false"/>
          <w:i w:val="false"/>
          <w:iCs w:val="false"/>
          <w:color w:val="333333"/>
          <w:sz w:val="20"/>
          <w:szCs w:val="20"/>
        </w:rPr>
        <w:t>213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شیخ حرّعاملی،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المرتضویه للإحیاء الآثار الجعفریّة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ستارة قم الطبعة الاولی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عبقری الحسان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نام چهار نفر برده شده موسی ، علی، عبدالله، غلفان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اصبغ بن نباته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خطبه ای از حضرت نقل می کند و در بعضی روایات نام دو تن برده شده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بعد از ظهور سیّد محمّد صدر ، ص </w:t>
      </w:r>
      <w:r>
        <w:rPr>
          <w:rFonts w:eastAsia="IRNazanin" w:cs="IRNazanin"/>
          <w:b w:val="false"/>
          <w:bCs w:val="false"/>
          <w:i w:val="false"/>
          <w:iCs w:val="false"/>
          <w:color w:val="333333"/>
          <w:sz w:val="20"/>
          <w:szCs w:val="20"/>
        </w:rPr>
        <w:t>881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از ظهور سیّد محمد صدر ص </w:t>
      </w:r>
      <w:r>
        <w:rPr>
          <w:rFonts w:eastAsia="IRNazanin" w:cs="IRNazanin"/>
          <w:b w:val="false"/>
          <w:bCs w:val="false"/>
          <w:i w:val="false"/>
          <w:iCs w:val="false"/>
          <w:color w:val="333333"/>
          <w:sz w:val="20"/>
          <w:szCs w:val="20"/>
        </w:rPr>
        <w:t>881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کنگره شیخ مفید</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 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قاعده ی کلی و آن روایت که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ما نیست مگر این که مقتول یا مسموم 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همه ی حضرات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از دنیا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همین است و نظر ما هم همین است، پس باید سخن شیخ صدوق را پذیرفت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ص </w:t>
      </w:r>
      <w:r>
        <w:rPr>
          <w:rFonts w:eastAsia="IRNazanin" w:cs="IRNazanin"/>
          <w:b w:val="false"/>
          <w:bCs w:val="false"/>
          <w:i w:val="false"/>
          <w:iCs w:val="false"/>
          <w:color w:val="333333"/>
          <w:sz w:val="20"/>
          <w:szCs w:val="20"/>
        </w:rPr>
        <w:t>1220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زمان رجعت طولانی است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طول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قیامت می شود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با ترجمه ی ساعدی ص </w:t>
      </w:r>
      <w:r>
        <w:rPr>
          <w:rFonts w:eastAsia="IRNazanin" w:cs="IRNazanin"/>
          <w:b w:val="false"/>
          <w:bCs w:val="false"/>
          <w:i w:val="false"/>
          <w:iCs w:val="false"/>
          <w:color w:val="333333"/>
          <w:sz w:val="20"/>
          <w:szCs w:val="20"/>
        </w:rPr>
        <w:t>708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شیخ حرّعاملی ترجمه احمد جنّتی ص </w:t>
      </w:r>
      <w:r>
        <w:rPr>
          <w:rFonts w:eastAsia="IRNazanin" w:cs="IRNazanin"/>
          <w:b w:val="false"/>
          <w:bCs w:val="false"/>
          <w:i w:val="false"/>
          <w:iCs w:val="false"/>
          <w:color w:val="333333"/>
          <w:sz w:val="20"/>
          <w:szCs w:val="20"/>
        </w:rPr>
        <w:t>400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 قندوزی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372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200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321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199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ص </w:t>
      </w:r>
      <w:r>
        <w:rPr>
          <w:rFonts w:eastAsia="IRNazanin" w:cs="IRNazanin"/>
          <w:b w:val="false"/>
          <w:bCs w:val="false"/>
          <w:i w:val="false"/>
          <w:iCs w:val="false"/>
          <w:color w:val="333333"/>
          <w:sz w:val="20"/>
          <w:szCs w:val="20"/>
        </w:rPr>
        <w:t>176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موسوی اصفهانی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تاریخ الطبع الاولی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ترجمه اعلام الوری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انتشارات اسلامیّه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تاریخ الطبع الاولی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غبیة نعمانی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مفصّل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127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111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111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114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دانشنامۀ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 یابی مهدویت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معارف و مصادیق ج </w:t>
      </w:r>
      <w:r>
        <w:rPr>
          <w:rFonts w:eastAsia="IRNazanin" w:cs="IRNazanin"/>
          <w:b w:val="false"/>
          <w:bCs w:val="false"/>
          <w:i w:val="false"/>
          <w:iCs w:val="false"/>
          <w:color w:val="333333"/>
          <w:sz w:val="20"/>
          <w:szCs w:val="20"/>
        </w:rPr>
        <w:t>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 مفاتیح الجنان به نقل از من لا یحضره الفقیه و عیون الأخبار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موسی بن عبدالله مخفی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علی النّقی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نوید الاسلام قم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سوم</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دوانی ص </w:t>
      </w:r>
      <w:r>
        <w:rPr>
          <w:rFonts w:eastAsia="IRNazanin" w:cs="IRNazanin"/>
          <w:b w:val="false"/>
          <w:bCs w:val="false"/>
          <w:i w:val="false"/>
          <w:iCs w:val="false"/>
          <w:color w:val="333333"/>
          <w:sz w:val="20"/>
          <w:szCs w:val="20"/>
        </w:rPr>
        <w:t>1115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کتاب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سُرور ناشر انتشارات مسجد مقدس جم کران تاریخ نشر زمستان </w:t>
      </w:r>
      <w:r>
        <w:rPr>
          <w:rFonts w:eastAsia="IRNazanin" w:cs="IRNazanin"/>
          <w:b w:val="false"/>
          <w:bCs w:val="false"/>
          <w:i w:val="false"/>
          <w:iCs w:val="false"/>
          <w:color w:val="333333"/>
          <w:sz w:val="20"/>
          <w:szCs w:val="20"/>
        </w:rPr>
        <w:t>1386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ص </w:t>
      </w:r>
      <w:r>
        <w:rPr>
          <w:rFonts w:eastAsia="IRNazanin" w:cs="IRNazanin"/>
          <w:b w:val="false"/>
          <w:bCs w:val="false"/>
          <w:i w:val="false"/>
          <w:iCs w:val="false"/>
          <w:color w:val="333333"/>
          <w:sz w:val="20"/>
          <w:szCs w:val="20"/>
        </w:rPr>
        <w:t>467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امید داود الهامی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بای مهدویّت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جهازتنفس ، جهاز هضم و</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شبخ بهائی ، ترجمه خاتون آبادی ص </w:t>
      </w:r>
      <w:r>
        <w:rPr>
          <w:rFonts w:eastAsia="IRNazanin" w:cs="IRNazanin"/>
          <w:b w:val="false"/>
          <w:bCs w:val="false"/>
          <w:i w:val="false"/>
          <w:iCs w:val="false"/>
          <w:color w:val="333333"/>
          <w:sz w:val="20"/>
          <w:szCs w:val="20"/>
        </w:rPr>
        <w:t>553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بهائی ترجمه ی خاتون آبادی ص </w:t>
      </w:r>
      <w:r>
        <w:rPr>
          <w:rFonts w:eastAsia="IRNazanin" w:cs="IRNazanin"/>
          <w:b w:val="false"/>
          <w:bCs w:val="false"/>
          <w:i w:val="false"/>
          <w:iCs w:val="false"/>
          <w:color w:val="333333"/>
          <w:sz w:val="20"/>
          <w:szCs w:val="20"/>
        </w:rPr>
        <w:t>553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عجّل الله تعالی فرجه الشریف به نقل از مهدی منتظر غیبت شیخ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قطب رواندی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مؤسسه النور للمطبوعات بیروت، لبنان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به بعد این مطالب در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ارشاد شیخ مفید، مترجم کتاب خروش اسلامیه ، چاپ اسلامیّه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نقل می شود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لشکر عقل و جهل به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رجوع شود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بدیع، آن است که شاعر چند بیت شعر در بحر موافق و قافیه های مختلف بگوید و بعد از هر چند یک بیت مکرر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اینجا اشعار تغّنی و آواز خوانی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ماوراءالنّهر، به معنی آنچه آن روی رود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ملک توران از ایران آن روی رود جیحون واقع است ناحیه ای است که حدود مشرق و حدودی تبت است و جنوب و ی خراسان و حدود خراسان و مغرب وی غور است و حدود خلخ و شمالش هم حدود خلخ و این ناحیه ای است، عظیم و آبادان و بسیار نعمت و در ترکستان و جای باز ازکانات و مردمان است جنگی و غازل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بسیاری در بحار است این چند مطلب از باب نمونه بود به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مطالب زیادی در کتب دیگر موجود است که از جمله اکمال الدین ، غیبت نعمانی، غیبت شیخ طوسی، خرائج قطب راوندی، اثبات الهداة شیخ حرّ عاملی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699</Pages>
  <Words>153625</Words>
  <Characters>521943</Characters>
  <CharactersWithSpaces>663941</CharactersWithSpaces>
  <Paragraphs>11672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2026-08-19T19:58:00Z</dcterms:created>
  <dc:creator>ghaemiyeh.com</dc:creator>
  <dc:description/>
  <dc:language>en-US</dc:language>
  <cp:lastModifiedBy/>
  <dcterms:modified xsi:type="dcterms:W3CDTF">2026-08-19T23:28:22Z</dcterms:modified>
  <cp:revision>1</cp:revision>
  <dc:subject/>
  <dc:title>حضرت مهدی علیه السلام</dc:title>
</cp:coreProperties>
</file>

<file path=docProps/custom.xml><?xml version="1.0" encoding="utf-8"?>
<Properties xmlns="http://schemas.openxmlformats.org/officeDocument/2006/custom-properties" xmlns:vt="http://schemas.openxmlformats.org/officeDocument/2006/docPropsVTypes"/>
</file>