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بزرگداشت یکهزار و چهارصدمین سال شهادت امیرالمؤمنین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5004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65006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65008_581953129">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2165010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165012_581953129">
            <w:r>
              <w:rPr>
                <w:webHidden/>
                <w:rStyle w:val="IndexLink"/>
                <w:rtl w:val="true"/>
              </w:rPr>
              <w:t>بخش اول</w:t>
            </w:r>
            <w:r>
              <w:rPr>
                <w:rStyle w:val="IndexLink"/>
                <w:rtl w:val="true"/>
              </w:rPr>
              <w:t xml:space="preserve">: </w:t>
            </w:r>
            <w:r>
              <w:rPr>
                <w:rStyle w:val="IndexLink"/>
                <w:rtl w:val="true"/>
              </w:rPr>
              <w:t>مقالات نویسندگان</w:t>
            </w:r>
            <w:r>
              <w:rPr>
                <w:rStyle w:val="IndexLink"/>
                <w:rtl w:val="true"/>
              </w:rPr>
              <w:tab/>
            </w:r>
            <w:r>
              <w:rPr>
                <w:rStyle w:val="IndexLink"/>
              </w:rPr>
              <w:t>16</w:t>
            </w:r>
          </w:hyperlink>
        </w:p>
        <w:p>
          <w:pPr>
            <w:pStyle w:val="Contents3"/>
            <w:tabs>
              <w:tab w:val="clear" w:pos="8459"/>
              <w:tab w:val="right" w:pos="9026" w:leader="dot"/>
            </w:tabs>
            <w:rPr/>
          </w:pPr>
          <w:hyperlink w:anchor="__RefHeading___Toc2165014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165016_581953129">
            <w:r>
              <w:rPr>
                <w:webHidden/>
                <w:rStyle w:val="IndexLink"/>
                <w:rtl w:val="true"/>
              </w:rPr>
              <w:t>چهاردهمین قرن چرا ؟</w:t>
            </w:r>
            <w:r>
              <w:rPr>
                <w:rStyle w:val="IndexLink"/>
                <w:rtl w:val="true"/>
              </w:rPr>
              <w:tab/>
            </w:r>
            <w:r>
              <w:rPr>
                <w:rStyle w:val="IndexLink"/>
              </w:rPr>
              <w:t>17</w:t>
            </w:r>
          </w:hyperlink>
        </w:p>
        <w:p>
          <w:pPr>
            <w:pStyle w:val="Contents3"/>
            <w:tabs>
              <w:tab w:val="clear" w:pos="8459"/>
              <w:tab w:val="right" w:pos="9026" w:leader="dot"/>
            </w:tabs>
            <w:rPr/>
          </w:pPr>
          <w:hyperlink w:anchor="__RefHeading___Toc2165018_581953129">
            <w:r>
              <w:rPr>
                <w:webHidden/>
                <w:rStyle w:val="IndexLink"/>
                <w:rtl w:val="true"/>
              </w:rPr>
              <w:t>شهادت حضرت امیرالمؤمنین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165020_581953129">
            <w:r>
              <w:rPr>
                <w:webHidden/>
                <w:rStyle w:val="IndexLink"/>
                <w:rtl w:val="true"/>
              </w:rPr>
              <w:t>احیای حقیقت اسلام در چهاردهمین قرن شهادت</w:t>
            </w:r>
            <w:r>
              <w:rPr>
                <w:rStyle w:val="IndexLink"/>
                <w:rtl w:val="true"/>
              </w:rPr>
              <w:tab/>
            </w:r>
            <w:r>
              <w:rPr>
                <w:rStyle w:val="IndexLink"/>
              </w:rPr>
              <w:t>33</w:t>
            </w:r>
          </w:hyperlink>
        </w:p>
        <w:p>
          <w:pPr>
            <w:pStyle w:val="Contents3"/>
            <w:tabs>
              <w:tab w:val="clear" w:pos="8459"/>
              <w:tab w:val="right" w:pos="9026" w:leader="dot"/>
            </w:tabs>
            <w:rPr/>
          </w:pPr>
          <w:hyperlink w:anchor="__RefHeading___Toc2165022_581953129">
            <w:r>
              <w:rPr>
                <w:webHidden/>
                <w:rStyle w:val="IndexLink"/>
                <w:rtl w:val="true"/>
              </w:rPr>
              <w:t>چهاردهمین قرن شهادت امیرالمؤمنین علی بن ابیطالب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165024_581953129">
            <w:r>
              <w:rPr>
                <w:webHidden/>
                <w:rStyle w:val="IndexLink"/>
                <w:rtl w:val="true"/>
              </w:rPr>
              <w:t>چهارده قرن بی‌تفاوتی</w:t>
            </w:r>
            <w:r>
              <w:rPr>
                <w:rStyle w:val="IndexLink"/>
                <w:rtl w:val="true"/>
              </w:rPr>
              <w:tab/>
            </w:r>
            <w:r>
              <w:rPr>
                <w:rStyle w:val="IndexLink"/>
              </w:rPr>
              <w:t>59</w:t>
            </w:r>
          </w:hyperlink>
        </w:p>
        <w:p>
          <w:pPr>
            <w:pStyle w:val="Contents3"/>
            <w:tabs>
              <w:tab w:val="clear" w:pos="8459"/>
              <w:tab w:val="right" w:pos="9026" w:leader="dot"/>
            </w:tabs>
            <w:rPr/>
          </w:pPr>
          <w:hyperlink w:anchor="__RefHeading___Toc2165026_581953129">
            <w:r>
              <w:rPr>
                <w:webHidden/>
                <w:rStyle w:val="IndexLink"/>
                <w:rtl w:val="true"/>
              </w:rPr>
              <w:t>وظیفه ای سنگین وتاریخ ساز</w:t>
            </w:r>
            <w:r>
              <w:rPr>
                <w:rStyle w:val="IndexLink"/>
                <w:rtl w:val="true"/>
              </w:rPr>
              <w:tab/>
            </w:r>
            <w:r>
              <w:rPr>
                <w:rStyle w:val="IndexLink"/>
              </w:rPr>
              <w:t>68</w:t>
            </w:r>
          </w:hyperlink>
        </w:p>
        <w:p>
          <w:pPr>
            <w:pStyle w:val="Contents3"/>
            <w:tabs>
              <w:tab w:val="clear" w:pos="8459"/>
              <w:tab w:val="right" w:pos="9026" w:leader="dot"/>
            </w:tabs>
            <w:rPr/>
          </w:pPr>
          <w:hyperlink w:anchor="__RefHeading___Toc2165028_581953129">
            <w:r>
              <w:rPr>
                <w:webHidden/>
                <w:rStyle w:val="IndexLink"/>
                <w:rtl w:val="true"/>
              </w:rPr>
              <w:t>شیطان و سقیفه چیان زمینه سازان شهادت امام علی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165030_581953129">
            <w:r>
              <w:rPr>
                <w:webHidden/>
                <w:rStyle w:val="IndexLink"/>
                <w:rtl w:val="true"/>
              </w:rPr>
              <w:t>به بهانۀ ذکر دوست</w:t>
            </w:r>
            <w:r>
              <w:rPr>
                <w:rStyle w:val="IndexLink"/>
                <w:rtl w:val="true"/>
              </w:rPr>
              <w:tab/>
            </w:r>
            <w:r>
              <w:rPr>
                <w:rStyle w:val="IndexLink"/>
              </w:rPr>
              <w:t>82</w:t>
            </w:r>
          </w:hyperlink>
        </w:p>
        <w:p>
          <w:pPr>
            <w:pStyle w:val="Contents3"/>
            <w:tabs>
              <w:tab w:val="clear" w:pos="8459"/>
              <w:tab w:val="right" w:pos="9026" w:leader="dot"/>
            </w:tabs>
            <w:rPr/>
          </w:pPr>
          <w:hyperlink w:anchor="__RefHeading___Toc2165032_581953129">
            <w:r>
              <w:rPr>
                <w:webHidden/>
                <w:rStyle w:val="IndexLink"/>
                <w:rtl w:val="true"/>
              </w:rPr>
              <w:t>اهمیت ایام در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2165034_581953129">
            <w:r>
              <w:rPr>
                <w:webHidden/>
                <w:rStyle w:val="IndexLink"/>
                <w:rtl w:val="true"/>
              </w:rPr>
              <w:t>مظلومیت و مهجوریت امیرالمؤمنین علی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165036_581953129">
            <w:r>
              <w:rPr>
                <w:webHidden/>
                <w:rStyle w:val="IndexLink"/>
                <w:rtl w:val="true"/>
              </w:rPr>
              <w:t>چهاردهمین قرن شهادت امیرالمؤمنین علی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165038_581953129">
            <w:r>
              <w:rPr>
                <w:webHidden/>
                <w:rStyle w:val="IndexLink"/>
                <w:rtl w:val="true"/>
              </w:rPr>
              <w:t>نهضت علوی در امتداد نهضت فاطمیّه</w:t>
            </w:r>
            <w:r>
              <w:rPr>
                <w:rStyle w:val="IndexLink"/>
                <w:rtl w:val="true"/>
              </w:rPr>
              <w:tab/>
            </w:r>
            <w:r>
              <w:rPr>
                <w:rStyle w:val="IndexLink"/>
              </w:rPr>
              <w:t>111</w:t>
            </w:r>
          </w:hyperlink>
        </w:p>
        <w:p>
          <w:pPr>
            <w:pStyle w:val="Contents2"/>
            <w:tabs>
              <w:tab w:val="clear" w:pos="8743"/>
              <w:tab w:val="right" w:pos="9026" w:leader="dot"/>
            </w:tabs>
            <w:rPr/>
          </w:pPr>
          <w:hyperlink w:anchor="__RefHeading___Toc2165040_581953129">
            <w:r>
              <w:rPr>
                <w:webHidden/>
                <w:rStyle w:val="IndexLink"/>
                <w:rtl w:val="true"/>
              </w:rPr>
              <w:t xml:space="preserve">بخش دوم </w:t>
            </w:r>
            <w:r>
              <w:rPr>
                <w:rStyle w:val="IndexLink"/>
                <w:rtl w:val="true"/>
              </w:rPr>
              <w:t xml:space="preserve">: </w:t>
            </w:r>
            <w:r>
              <w:rPr>
                <w:rStyle w:val="IndexLink"/>
                <w:rtl w:val="true"/>
              </w:rPr>
              <w:t>سروده های شعرا درباره چهاردهمین قرن شهادت امیرالمؤمنین علی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165042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165044_581953129">
            <w:r>
              <w:rPr>
                <w:webHidden/>
                <w:rStyle w:val="IndexLink"/>
                <w:rtl w:val="true"/>
              </w:rPr>
              <w:t>پیشگفتار</w:t>
            </w:r>
            <w:r>
              <w:rPr>
                <w:rStyle w:val="IndexLink"/>
                <w:rtl w:val="true"/>
              </w:rPr>
              <w:tab/>
            </w:r>
            <w:r>
              <w:rPr>
                <w:rStyle w:val="IndexLink"/>
              </w:rPr>
              <w:t>118</w:t>
            </w:r>
          </w:hyperlink>
        </w:p>
        <w:p>
          <w:pPr>
            <w:pStyle w:val="Contents3"/>
            <w:tabs>
              <w:tab w:val="clear" w:pos="8459"/>
              <w:tab w:val="right" w:pos="9026" w:leader="dot"/>
            </w:tabs>
            <w:rPr/>
          </w:pPr>
          <w:hyperlink w:anchor="__RefHeading___Toc2165046_581953129">
            <w:r>
              <w:rPr>
                <w:webHidden/>
                <w:rStyle w:val="IndexLink"/>
                <w:rtl w:val="true"/>
              </w:rPr>
              <w:t>اولین مظلوم</w:t>
            </w:r>
            <w:r>
              <w:rPr>
                <w:rStyle w:val="IndexLink"/>
                <w:rtl w:val="true"/>
              </w:rPr>
              <w:t xml:space="preserve">/ </w:t>
            </w:r>
            <w:r>
              <w:rPr>
                <w:rStyle w:val="IndexLink"/>
                <w:rtl w:val="true"/>
              </w:rPr>
              <w:t xml:space="preserve">حاج محمد آتشی </w:t>
            </w:r>
            <w:r>
              <w:rPr>
                <w:rStyle w:val="IndexLink"/>
                <w:rtl w:val="true"/>
              </w:rPr>
              <w:t xml:space="preserve">( </w:t>
            </w:r>
            <w:r>
              <w:rPr>
                <w:rStyle w:val="IndexLink"/>
                <w:rtl w:val="true"/>
              </w:rPr>
              <w:t xml:space="preserve">آتشی </w:t>
            </w:r>
            <w:r>
              <w:rPr>
                <w:rStyle w:val="IndexLink"/>
                <w:rtl w:val="true"/>
              </w:rPr>
              <w:t>)</w:t>
              <w:tab/>
            </w:r>
            <w:r>
              <w:rPr>
                <w:rStyle w:val="IndexLink"/>
              </w:rPr>
              <w:t>120</w:t>
            </w:r>
          </w:hyperlink>
        </w:p>
        <w:p>
          <w:pPr>
            <w:pStyle w:val="Contents3"/>
            <w:tabs>
              <w:tab w:val="clear" w:pos="8459"/>
              <w:tab w:val="right" w:pos="9026" w:leader="dot"/>
            </w:tabs>
            <w:rPr/>
          </w:pPr>
          <w:hyperlink w:anchor="__RefHeading___Toc2165048_581953129">
            <w:r>
              <w:rPr>
                <w:webHidden/>
                <w:rStyle w:val="IndexLink"/>
                <w:rtl w:val="true"/>
              </w:rPr>
              <w:t>سردار عشق</w:t>
            </w:r>
            <w:r>
              <w:rPr>
                <w:rStyle w:val="IndexLink"/>
                <w:rtl w:val="true"/>
              </w:rPr>
              <w:t xml:space="preserve">/ </w:t>
            </w:r>
            <w:r>
              <w:rPr>
                <w:rStyle w:val="IndexLink"/>
                <w:rtl w:val="true"/>
              </w:rPr>
              <w:t>مهرناز آزاد</w:t>
            </w:r>
            <w:r>
              <w:rPr>
                <w:rStyle w:val="IndexLink"/>
                <w:rtl w:val="true"/>
              </w:rPr>
              <w:tab/>
            </w:r>
            <w:r>
              <w:rPr>
                <w:rStyle w:val="IndexLink"/>
              </w:rPr>
              <w:t>122</w:t>
            </w:r>
          </w:hyperlink>
        </w:p>
        <w:p>
          <w:pPr>
            <w:pStyle w:val="Contents3"/>
            <w:tabs>
              <w:tab w:val="clear" w:pos="8459"/>
              <w:tab w:val="right" w:pos="9026" w:leader="dot"/>
            </w:tabs>
            <w:rPr/>
          </w:pPr>
          <w:hyperlink w:anchor="__RefHeading___Toc2165050_581953129">
            <w:r>
              <w:rPr>
                <w:webHidden/>
                <w:rStyle w:val="IndexLink"/>
                <w:rtl w:val="true"/>
              </w:rPr>
              <w:t xml:space="preserve">چهاردهمین قرن </w:t>
            </w:r>
            <w:r>
              <w:rPr>
                <w:rStyle w:val="IndexLink"/>
                <w:rtl w:val="true"/>
              </w:rPr>
              <w:t xml:space="preserve">.../ </w:t>
            </w:r>
            <w:r>
              <w:rPr>
                <w:rStyle w:val="IndexLink"/>
                <w:rtl w:val="true"/>
              </w:rPr>
              <w:t>هفت بند</w:t>
            </w:r>
            <w:r>
              <w:rPr>
                <w:rStyle w:val="IndexLink"/>
                <w:rtl w:val="true"/>
              </w:rPr>
              <w:t>/</w:t>
            </w:r>
            <w:r>
              <w:rPr>
                <w:rStyle w:val="IndexLink"/>
                <w:rtl w:val="true"/>
              </w:rPr>
              <w:t xml:space="preserve">نوحۀ </w:t>
            </w:r>
            <w:r>
              <w:rPr>
                <w:rStyle w:val="IndexLink"/>
                <w:rtl w:val="true"/>
              </w:rPr>
              <w:t>.../</w:t>
            </w:r>
            <w:r>
              <w:rPr>
                <w:rStyle w:val="IndexLink"/>
                <w:rtl w:val="true"/>
              </w:rPr>
              <w:t xml:space="preserve">جعفر رسول زاده </w:t>
            </w:r>
            <w:r>
              <w:rPr>
                <w:rStyle w:val="IndexLink"/>
                <w:rtl w:val="true"/>
              </w:rPr>
              <w:t>(</w:t>
            </w:r>
            <w:r>
              <w:rPr>
                <w:rStyle w:val="IndexLink"/>
                <w:rtl w:val="true"/>
              </w:rPr>
              <w:t>آشفته کاشانی</w:t>
            </w:r>
            <w:r>
              <w:rPr>
                <w:rStyle w:val="IndexLink"/>
                <w:rtl w:val="true"/>
              </w:rPr>
              <w:t>)</w:t>
              <w:tab/>
            </w:r>
            <w:r>
              <w:rPr>
                <w:rStyle w:val="IndexLink"/>
              </w:rPr>
              <w:t>123</w:t>
            </w:r>
          </w:hyperlink>
        </w:p>
        <w:p>
          <w:pPr>
            <w:pStyle w:val="Contents3"/>
            <w:tabs>
              <w:tab w:val="clear" w:pos="8459"/>
              <w:tab w:val="right" w:pos="9026" w:leader="dot"/>
            </w:tabs>
            <w:rPr/>
          </w:pPr>
          <w:hyperlink w:anchor="__RefHeading___Toc2165052_581953129">
            <w:r>
              <w:rPr>
                <w:webHidden/>
                <w:rStyle w:val="IndexLink"/>
                <w:rtl w:val="true"/>
              </w:rPr>
              <w:t>به استقبال زخم فرق</w:t>
            </w:r>
            <w:r>
              <w:rPr>
                <w:rStyle w:val="IndexLink"/>
                <w:rtl w:val="true"/>
              </w:rPr>
              <w:t xml:space="preserve">/ </w:t>
            </w:r>
            <w:r>
              <w:rPr>
                <w:rStyle w:val="IndexLink"/>
                <w:rtl w:val="true"/>
              </w:rPr>
              <w:t>سید علی احمدی</w:t>
            </w:r>
            <w:r>
              <w:rPr>
                <w:rStyle w:val="IndexLink"/>
                <w:rtl w:val="true"/>
              </w:rPr>
              <w:t>..</w:t>
              <w:tab/>
            </w:r>
            <w:r>
              <w:rPr>
                <w:rStyle w:val="IndexLink"/>
              </w:rPr>
              <w:t>131</w:t>
            </w:r>
          </w:hyperlink>
        </w:p>
        <w:p>
          <w:pPr>
            <w:pStyle w:val="Contents3"/>
            <w:tabs>
              <w:tab w:val="clear" w:pos="8459"/>
              <w:tab w:val="right" w:pos="9026" w:leader="dot"/>
            </w:tabs>
            <w:rPr/>
          </w:pPr>
          <w:hyperlink w:anchor="__RefHeading___Toc2165054_581953129">
            <w:r>
              <w:rPr>
                <w:webHidden/>
                <w:rStyle w:val="IndexLink"/>
                <w:rtl w:val="true"/>
              </w:rPr>
              <w:t>افتاد سرو قامت با اعتدال تو</w:t>
            </w:r>
            <w:r>
              <w:rPr>
                <w:rStyle w:val="IndexLink"/>
                <w:rtl w:val="true"/>
              </w:rPr>
              <w:t xml:space="preserve">/ </w:t>
            </w:r>
            <w:r>
              <w:rPr>
                <w:rStyle w:val="IndexLink"/>
                <w:rtl w:val="true"/>
              </w:rPr>
              <w:t>رها احمدی</w:t>
            </w:r>
            <w:r>
              <w:rPr>
                <w:rStyle w:val="IndexLink"/>
                <w:rtl w:val="true"/>
              </w:rPr>
              <w:t>..</w:t>
              <w:tab/>
            </w:r>
            <w:r>
              <w:rPr>
                <w:rStyle w:val="IndexLink"/>
              </w:rPr>
              <w:t>132</w:t>
            </w:r>
          </w:hyperlink>
        </w:p>
        <w:p>
          <w:pPr>
            <w:pStyle w:val="Contents3"/>
            <w:tabs>
              <w:tab w:val="clear" w:pos="8459"/>
              <w:tab w:val="right" w:pos="9026" w:leader="dot"/>
            </w:tabs>
            <w:rPr/>
          </w:pPr>
          <w:hyperlink w:anchor="__RefHeading___Toc2165056_581953129">
            <w:r>
              <w:rPr>
                <w:webHidden/>
                <w:rStyle w:val="IndexLink"/>
                <w:rtl w:val="true"/>
              </w:rPr>
              <w:t>گر هزار و چهارصد سال از شهادت رفته است</w:t>
            </w:r>
            <w:r>
              <w:rPr>
                <w:rStyle w:val="IndexLink"/>
                <w:rtl w:val="true"/>
              </w:rPr>
              <w:t xml:space="preserve">/ </w:t>
            </w:r>
            <w:r>
              <w:rPr>
                <w:rStyle w:val="IndexLink"/>
                <w:rtl w:val="true"/>
              </w:rPr>
              <w:t>اکبر افشار زاده</w:t>
            </w:r>
            <w:r>
              <w:rPr>
                <w:rStyle w:val="IndexLink"/>
                <w:rtl w:val="true"/>
              </w:rPr>
              <w:tab/>
            </w:r>
            <w:r>
              <w:rPr>
                <w:rStyle w:val="IndexLink"/>
              </w:rPr>
              <w:t>133</w:t>
            </w:r>
          </w:hyperlink>
        </w:p>
        <w:p>
          <w:pPr>
            <w:pStyle w:val="Contents3"/>
            <w:tabs>
              <w:tab w:val="clear" w:pos="8459"/>
              <w:tab w:val="right" w:pos="9026" w:leader="dot"/>
            </w:tabs>
            <w:rPr/>
          </w:pPr>
          <w:hyperlink w:anchor="__RefHeading___Toc2165058_581953129">
            <w:r>
              <w:rPr>
                <w:webHidden/>
                <w:rStyle w:val="IndexLink"/>
                <w:rtl w:val="true"/>
              </w:rPr>
              <w:t xml:space="preserve">جانشین خاتم </w:t>
            </w:r>
            <w:r>
              <w:rPr>
                <w:rStyle w:val="IndexLink"/>
                <w:rtl w:val="true"/>
              </w:rPr>
              <w:t xml:space="preserve">/ </w:t>
            </w:r>
            <w:r>
              <w:rPr>
                <w:rStyle w:val="IndexLink"/>
                <w:rtl w:val="true"/>
              </w:rPr>
              <w:t>سهیلا سادات اولیائی</w:t>
            </w:r>
            <w:r>
              <w:rPr>
                <w:rStyle w:val="IndexLink"/>
                <w:rtl w:val="true"/>
              </w:rPr>
              <w:t>..</w:t>
              <w:tab/>
            </w:r>
            <w:r>
              <w:rPr>
                <w:rStyle w:val="IndexLink"/>
              </w:rPr>
              <w:t>135</w:t>
            </w:r>
          </w:hyperlink>
        </w:p>
        <w:p>
          <w:pPr>
            <w:pStyle w:val="Contents3"/>
            <w:tabs>
              <w:tab w:val="clear" w:pos="8459"/>
              <w:tab w:val="right" w:pos="9026" w:leader="dot"/>
            </w:tabs>
            <w:rPr/>
          </w:pPr>
          <w:hyperlink w:anchor="__RefHeading___Toc2165060_581953129">
            <w:r>
              <w:rPr>
                <w:webHidden/>
                <w:rStyle w:val="IndexLink"/>
                <w:rtl w:val="true"/>
              </w:rPr>
              <w:t xml:space="preserve">چهارده قرن محور حقی </w:t>
            </w:r>
            <w:r>
              <w:rPr>
                <w:rStyle w:val="IndexLink"/>
                <w:rtl w:val="true"/>
              </w:rPr>
              <w:t xml:space="preserve">/ </w:t>
            </w:r>
            <w:r>
              <w:rPr>
                <w:rStyle w:val="IndexLink"/>
                <w:rtl w:val="true"/>
              </w:rPr>
              <w:t xml:space="preserve">امیر ایزدی همدانی </w:t>
            </w:r>
            <w:r>
              <w:rPr>
                <w:rStyle w:val="IndexLink"/>
                <w:rtl w:val="true"/>
              </w:rPr>
              <w:t xml:space="preserve">( </w:t>
            </w:r>
            <w:r>
              <w:rPr>
                <w:rStyle w:val="IndexLink"/>
                <w:rtl w:val="true"/>
              </w:rPr>
              <w:t xml:space="preserve">ایزدی </w:t>
            </w:r>
            <w:r>
              <w:rPr>
                <w:rStyle w:val="IndexLink"/>
                <w:rtl w:val="true"/>
              </w:rPr>
              <w:t>)</w:t>
              <w:tab/>
            </w:r>
            <w:r>
              <w:rPr>
                <w:rStyle w:val="IndexLink"/>
              </w:rPr>
              <w:t>136</w:t>
            </w:r>
          </w:hyperlink>
        </w:p>
        <w:p>
          <w:pPr>
            <w:pStyle w:val="Contents3"/>
            <w:tabs>
              <w:tab w:val="clear" w:pos="8459"/>
              <w:tab w:val="right" w:pos="9026" w:leader="dot"/>
            </w:tabs>
            <w:rPr/>
          </w:pPr>
          <w:hyperlink w:anchor="__RefHeading___Toc2165062_581953129">
            <w:r>
              <w:rPr>
                <w:webHidden/>
                <w:rStyle w:val="IndexLink"/>
                <w:rtl w:val="true"/>
              </w:rPr>
              <w:t xml:space="preserve">سبز پوش </w:t>
            </w:r>
            <w:r>
              <w:rPr>
                <w:rStyle w:val="IndexLink"/>
                <w:rtl w:val="true"/>
              </w:rPr>
              <w:t xml:space="preserve">/ </w:t>
            </w:r>
            <w:r>
              <w:rPr>
                <w:rStyle w:val="IndexLink"/>
                <w:rtl w:val="true"/>
              </w:rPr>
              <w:t xml:space="preserve">دکتر حسین محمدی مبارز </w:t>
            </w:r>
            <w:r>
              <w:rPr>
                <w:rStyle w:val="IndexLink"/>
                <w:rtl w:val="true"/>
              </w:rPr>
              <w:t xml:space="preserve">( </w:t>
            </w:r>
            <w:r>
              <w:rPr>
                <w:rStyle w:val="IndexLink"/>
                <w:rtl w:val="true"/>
              </w:rPr>
              <w:t xml:space="preserve">ایلیا </w:t>
            </w:r>
            <w:r>
              <w:rPr>
                <w:rStyle w:val="IndexLink"/>
                <w:rtl w:val="true"/>
              </w:rPr>
              <w:t>)</w:t>
              <w:tab/>
            </w:r>
            <w:r>
              <w:rPr>
                <w:rStyle w:val="IndexLink"/>
              </w:rPr>
              <w:t>138</w:t>
            </w:r>
          </w:hyperlink>
        </w:p>
        <w:p>
          <w:pPr>
            <w:pStyle w:val="Contents3"/>
            <w:tabs>
              <w:tab w:val="clear" w:pos="8459"/>
              <w:tab w:val="right" w:pos="9026" w:leader="dot"/>
            </w:tabs>
            <w:rPr/>
          </w:pPr>
          <w:hyperlink w:anchor="__RefHeading___Toc2165064_581953129">
            <w:r>
              <w:rPr>
                <w:webHidden/>
                <w:rStyle w:val="IndexLink"/>
                <w:rtl w:val="true"/>
              </w:rPr>
              <w:t xml:space="preserve">علی اسوۀ صبر و عدالت </w:t>
            </w:r>
            <w:r>
              <w:rPr>
                <w:rStyle w:val="IndexLink"/>
                <w:rtl w:val="true"/>
              </w:rPr>
              <w:t xml:space="preserve">/ </w:t>
            </w:r>
            <w:r>
              <w:rPr>
                <w:rStyle w:val="IndexLink"/>
                <w:rtl w:val="true"/>
              </w:rPr>
              <w:t xml:space="preserve">سیّد علی اصغر هاشمی </w:t>
            </w:r>
            <w:r>
              <w:rPr>
                <w:rStyle w:val="IndexLink"/>
                <w:rtl w:val="true"/>
              </w:rPr>
              <w:t xml:space="preserve">( </w:t>
            </w:r>
            <w:r>
              <w:rPr>
                <w:rStyle w:val="IndexLink"/>
                <w:rtl w:val="true"/>
              </w:rPr>
              <w:t xml:space="preserve">بقاء </w:t>
            </w:r>
            <w:r>
              <w:rPr>
                <w:rStyle w:val="IndexLink"/>
                <w:rtl w:val="true"/>
              </w:rPr>
              <w:t>)</w:t>
              <w:tab/>
            </w:r>
            <w:r>
              <w:rPr>
                <w:rStyle w:val="IndexLink"/>
              </w:rPr>
              <w:t>140</w:t>
            </w:r>
          </w:hyperlink>
        </w:p>
        <w:p>
          <w:pPr>
            <w:pStyle w:val="Contents3"/>
            <w:tabs>
              <w:tab w:val="clear" w:pos="8459"/>
              <w:tab w:val="right" w:pos="9026" w:leader="dot"/>
            </w:tabs>
            <w:rPr/>
          </w:pPr>
          <w:hyperlink w:anchor="__RefHeading___Toc2165066_581953129">
            <w:r>
              <w:rPr>
                <w:webHidden/>
                <w:rStyle w:val="IndexLink"/>
                <w:rtl w:val="true"/>
              </w:rPr>
              <w:t xml:space="preserve">چهارده قرن غمین </w:t>
            </w:r>
            <w:r>
              <w:rPr>
                <w:rStyle w:val="IndexLink"/>
                <w:rtl w:val="true"/>
              </w:rPr>
              <w:t xml:space="preserve">/ </w:t>
            </w:r>
            <w:r>
              <w:rPr>
                <w:rStyle w:val="IndexLink"/>
                <w:rtl w:val="true"/>
              </w:rPr>
              <w:t xml:space="preserve">رضا رضایی </w:t>
            </w:r>
            <w:r>
              <w:rPr>
                <w:rStyle w:val="IndexLink"/>
                <w:rtl w:val="true"/>
              </w:rPr>
              <w:t>(</w:t>
            </w:r>
            <w:r>
              <w:rPr>
                <w:rStyle w:val="IndexLink"/>
                <w:rtl w:val="true"/>
              </w:rPr>
              <w:t xml:space="preserve">بی ریا </w:t>
            </w:r>
            <w:r>
              <w:rPr>
                <w:rStyle w:val="IndexLink"/>
                <w:rtl w:val="true"/>
              </w:rPr>
              <w:t>)</w:t>
              <w:tab/>
            </w:r>
            <w:r>
              <w:rPr>
                <w:rStyle w:val="IndexLink"/>
              </w:rPr>
              <w:t>142</w:t>
            </w:r>
          </w:hyperlink>
        </w:p>
        <w:p>
          <w:pPr>
            <w:pStyle w:val="Contents3"/>
            <w:tabs>
              <w:tab w:val="clear" w:pos="8459"/>
              <w:tab w:val="right" w:pos="9026" w:leader="dot"/>
            </w:tabs>
            <w:rPr/>
          </w:pPr>
          <w:hyperlink w:anchor="__RefHeading___Toc2165068_581953129">
            <w:r>
              <w:rPr>
                <w:webHidden/>
                <w:rStyle w:val="IndexLink"/>
                <w:rtl w:val="true"/>
              </w:rPr>
              <w:t xml:space="preserve">چهارده قرن مظلومیت علی </w:t>
            </w:r>
            <w:r>
              <w:rPr>
                <w:rStyle w:val="IndexLink"/>
                <w:rtl w:val="true"/>
              </w:rPr>
              <w:t xml:space="preserve">/ </w:t>
            </w:r>
            <w:r>
              <w:rPr>
                <w:rStyle w:val="IndexLink"/>
                <w:rtl w:val="true"/>
              </w:rPr>
              <w:t xml:space="preserve">پرویز بیابانی </w:t>
            </w:r>
            <w:r>
              <w:rPr>
                <w:rStyle w:val="IndexLink"/>
                <w:rtl w:val="true"/>
              </w:rPr>
              <w:t>(</w:t>
            </w:r>
            <w:r>
              <w:rPr>
                <w:rStyle w:val="IndexLink"/>
                <w:rtl w:val="true"/>
              </w:rPr>
              <w:t xml:space="preserve">بی قرار </w:t>
            </w:r>
            <w:r>
              <w:rPr>
                <w:rStyle w:val="IndexLink"/>
                <w:rtl w:val="true"/>
              </w:rPr>
              <w:t>)</w:t>
              <w:tab/>
            </w:r>
            <w:r>
              <w:rPr>
                <w:rStyle w:val="IndexLink"/>
              </w:rPr>
              <w:t>144</w:t>
            </w:r>
          </w:hyperlink>
        </w:p>
        <w:p>
          <w:pPr>
            <w:pStyle w:val="Contents3"/>
            <w:tabs>
              <w:tab w:val="clear" w:pos="8459"/>
              <w:tab w:val="right" w:pos="9026" w:leader="dot"/>
            </w:tabs>
            <w:rPr/>
          </w:pPr>
          <w:hyperlink w:anchor="__RefHeading___Toc2165070_581953129">
            <w:r>
              <w:rPr>
                <w:webHidden/>
                <w:rStyle w:val="IndexLink"/>
                <w:rtl w:val="true"/>
              </w:rPr>
              <w:t>گزیده ای از یک مثنوی بلند</w:t>
            </w:r>
            <w:r>
              <w:rPr>
                <w:rStyle w:val="IndexLink"/>
                <w:rtl w:val="true"/>
              </w:rPr>
              <w:t xml:space="preserve">/ </w:t>
            </w:r>
            <w:r>
              <w:rPr>
                <w:rStyle w:val="IndexLink"/>
                <w:rtl w:val="true"/>
              </w:rPr>
              <w:t xml:space="preserve">محسن اسلامی </w:t>
            </w:r>
            <w:r>
              <w:rPr>
                <w:rStyle w:val="IndexLink"/>
                <w:rtl w:val="true"/>
              </w:rPr>
              <w:t xml:space="preserve">( </w:t>
            </w:r>
            <w:r>
              <w:rPr>
                <w:rStyle w:val="IndexLink"/>
                <w:rtl w:val="true"/>
              </w:rPr>
              <w:t xml:space="preserve">پویا </w:t>
            </w:r>
            <w:r>
              <w:rPr>
                <w:rStyle w:val="IndexLink"/>
                <w:rtl w:val="true"/>
              </w:rPr>
              <w:t>)</w:t>
              <w:tab/>
            </w:r>
            <w:r>
              <w:rPr>
                <w:rStyle w:val="IndexLink"/>
              </w:rPr>
              <w:t>146</w:t>
            </w:r>
          </w:hyperlink>
        </w:p>
        <w:p>
          <w:pPr>
            <w:pStyle w:val="Contents3"/>
            <w:tabs>
              <w:tab w:val="clear" w:pos="8459"/>
              <w:tab w:val="right" w:pos="9026" w:leader="dot"/>
            </w:tabs>
            <w:rPr/>
          </w:pPr>
          <w:hyperlink w:anchor="__RefHeading___Toc2165072_581953129">
            <w:r>
              <w:rPr>
                <w:webHidden/>
                <w:rStyle w:val="IndexLink"/>
                <w:rtl w:val="true"/>
              </w:rPr>
              <w:t xml:space="preserve">سحرگاه خونین </w:t>
            </w:r>
            <w:r>
              <w:rPr>
                <w:rStyle w:val="IndexLink"/>
                <w:rtl w:val="true"/>
              </w:rPr>
              <w:t xml:space="preserve">/ </w:t>
            </w:r>
            <w:r>
              <w:rPr>
                <w:rStyle w:val="IndexLink"/>
                <w:rtl w:val="true"/>
              </w:rPr>
              <w:t xml:space="preserve">سید ابو تراب هاشمی </w:t>
            </w:r>
            <w:r>
              <w:rPr>
                <w:rStyle w:val="IndexLink"/>
                <w:rtl w:val="true"/>
              </w:rPr>
              <w:t xml:space="preserve">( </w:t>
            </w:r>
            <w:r>
              <w:rPr>
                <w:rStyle w:val="IndexLink"/>
                <w:rtl w:val="true"/>
              </w:rPr>
              <w:t xml:space="preserve">تراب </w:t>
            </w:r>
            <w:r>
              <w:rPr>
                <w:rStyle w:val="IndexLink"/>
                <w:rtl w:val="true"/>
              </w:rPr>
              <w:t>)</w:t>
              <w:tab/>
            </w:r>
            <w:r>
              <w:rPr>
                <w:rStyle w:val="IndexLink"/>
              </w:rPr>
              <w:t>150</w:t>
            </w:r>
          </w:hyperlink>
        </w:p>
        <w:p>
          <w:pPr>
            <w:pStyle w:val="Contents3"/>
            <w:tabs>
              <w:tab w:val="clear" w:pos="8459"/>
              <w:tab w:val="right" w:pos="9026" w:leader="dot"/>
            </w:tabs>
            <w:rPr/>
          </w:pPr>
          <w:hyperlink w:anchor="__RefHeading___Toc2165074_581953129">
            <w:r>
              <w:rPr>
                <w:webHidden/>
                <w:rStyle w:val="IndexLink"/>
                <w:rtl w:val="true"/>
              </w:rPr>
              <w:t xml:space="preserve">آسمان رنگ و بوی فاطمه داشت </w:t>
            </w:r>
            <w:r>
              <w:rPr>
                <w:rStyle w:val="IndexLink"/>
                <w:rtl w:val="true"/>
              </w:rPr>
              <w:t xml:space="preserve">/ </w:t>
            </w:r>
            <w:r>
              <w:rPr>
                <w:rStyle w:val="IndexLink"/>
                <w:rtl w:val="true"/>
              </w:rPr>
              <w:t>علیرضا ترابی</w:t>
            </w:r>
            <w:r>
              <w:rPr>
                <w:rStyle w:val="IndexLink"/>
                <w:rtl w:val="true"/>
              </w:rPr>
              <w:tab/>
            </w:r>
            <w:r>
              <w:rPr>
                <w:rStyle w:val="IndexLink"/>
              </w:rPr>
              <w:t>152</w:t>
            </w:r>
          </w:hyperlink>
        </w:p>
        <w:p>
          <w:pPr>
            <w:pStyle w:val="Contents3"/>
            <w:tabs>
              <w:tab w:val="clear" w:pos="8459"/>
              <w:tab w:val="right" w:pos="9026" w:leader="dot"/>
            </w:tabs>
            <w:rPr/>
          </w:pPr>
          <w:hyperlink w:anchor="__RefHeading___Toc2165076_581953129">
            <w:r>
              <w:rPr>
                <w:webHidden/>
                <w:rStyle w:val="IndexLink"/>
                <w:rtl w:val="true"/>
              </w:rPr>
              <w:t xml:space="preserve">امام اولیاء و یار مظلومان </w:t>
            </w:r>
            <w:r>
              <w:rPr>
                <w:rStyle w:val="IndexLink"/>
                <w:rtl w:val="true"/>
              </w:rPr>
              <w:t xml:space="preserve">/ </w:t>
            </w:r>
            <w:r>
              <w:rPr>
                <w:rStyle w:val="IndexLink"/>
                <w:rtl w:val="true"/>
              </w:rPr>
              <w:t>شیخ رمضانعلی جان نثاری</w:t>
            </w:r>
            <w:r>
              <w:rPr>
                <w:rStyle w:val="IndexLink"/>
                <w:rtl w:val="true"/>
              </w:rPr>
              <w:tab/>
            </w:r>
            <w:r>
              <w:rPr>
                <w:rStyle w:val="IndexLink"/>
              </w:rPr>
              <w:t>153</w:t>
            </w:r>
          </w:hyperlink>
        </w:p>
        <w:p>
          <w:pPr>
            <w:pStyle w:val="Contents3"/>
            <w:tabs>
              <w:tab w:val="clear" w:pos="8459"/>
              <w:tab w:val="right" w:pos="9026" w:leader="dot"/>
            </w:tabs>
            <w:rPr/>
          </w:pPr>
          <w:hyperlink w:anchor="__RefHeading___Toc2165078_581953129">
            <w:r>
              <w:rPr>
                <w:webHidden/>
                <w:rStyle w:val="IndexLink"/>
                <w:rtl w:val="true"/>
              </w:rPr>
              <w:t xml:space="preserve">ماتمکده عالم، از غربت این غم </w:t>
            </w:r>
            <w:r>
              <w:rPr>
                <w:rStyle w:val="IndexLink"/>
                <w:rtl w:val="true"/>
              </w:rPr>
              <w:t xml:space="preserve">/ </w:t>
            </w:r>
            <w:r>
              <w:rPr>
                <w:rStyle w:val="IndexLink"/>
                <w:rtl w:val="true"/>
              </w:rPr>
              <w:t xml:space="preserve">سید محمد مهدی جزائری </w:t>
            </w:r>
            <w:r>
              <w:rPr>
                <w:rStyle w:val="IndexLink"/>
                <w:rtl w:val="true"/>
              </w:rPr>
              <w:t xml:space="preserve">( </w:t>
            </w:r>
            <w:r>
              <w:rPr>
                <w:rStyle w:val="IndexLink"/>
                <w:rtl w:val="true"/>
              </w:rPr>
              <w:t xml:space="preserve">خادم </w:t>
            </w:r>
            <w:r>
              <w:rPr>
                <w:rStyle w:val="IndexLink"/>
                <w:rtl w:val="true"/>
              </w:rPr>
              <w:t>)</w:t>
              <w:tab/>
            </w:r>
            <w:r>
              <w:rPr>
                <w:rStyle w:val="IndexLink"/>
              </w:rPr>
              <w:t>155</w:t>
            </w:r>
          </w:hyperlink>
        </w:p>
        <w:p>
          <w:pPr>
            <w:pStyle w:val="Contents3"/>
            <w:tabs>
              <w:tab w:val="clear" w:pos="8459"/>
              <w:tab w:val="right" w:pos="9026" w:leader="dot"/>
            </w:tabs>
            <w:rPr/>
          </w:pPr>
          <w:hyperlink w:anchor="__RefHeading___Toc2165080_581953129">
            <w:r>
              <w:rPr>
                <w:webHidden/>
                <w:rStyle w:val="IndexLink"/>
                <w:rtl w:val="true"/>
              </w:rPr>
              <w:t xml:space="preserve">به جز در غربت مولا نسوزیم </w:t>
            </w:r>
            <w:r>
              <w:rPr>
                <w:rStyle w:val="IndexLink"/>
                <w:rtl w:val="true"/>
              </w:rPr>
              <w:t xml:space="preserve">/ </w:t>
            </w:r>
            <w:r>
              <w:rPr>
                <w:rStyle w:val="IndexLink"/>
                <w:rtl w:val="true"/>
              </w:rPr>
              <w:t>عاطفه خرمی</w:t>
            </w:r>
            <w:r>
              <w:rPr>
                <w:rStyle w:val="IndexLink"/>
                <w:rtl w:val="true"/>
              </w:rPr>
              <w:t>..</w:t>
              <w:tab/>
            </w:r>
            <w:r>
              <w:rPr>
                <w:rStyle w:val="IndexLink"/>
              </w:rPr>
              <w:t>157</w:t>
            </w:r>
          </w:hyperlink>
        </w:p>
        <w:p>
          <w:pPr>
            <w:pStyle w:val="Contents3"/>
            <w:tabs>
              <w:tab w:val="clear" w:pos="8459"/>
              <w:tab w:val="right" w:pos="9026" w:leader="dot"/>
            </w:tabs>
            <w:rPr/>
          </w:pPr>
          <w:hyperlink w:anchor="__RefHeading___Toc2165082_581953129">
            <w:r>
              <w:rPr>
                <w:webHidden/>
                <w:rStyle w:val="IndexLink"/>
                <w:rtl w:val="true"/>
              </w:rPr>
              <w:t xml:space="preserve">چهارده قرن شهادت </w:t>
            </w:r>
            <w:r>
              <w:rPr>
                <w:rStyle w:val="IndexLink"/>
                <w:rtl w:val="true"/>
              </w:rPr>
              <w:t xml:space="preserve">/ </w:t>
            </w:r>
            <w:r>
              <w:rPr>
                <w:rStyle w:val="IndexLink"/>
                <w:rtl w:val="true"/>
              </w:rPr>
              <w:t xml:space="preserve">عباس شاهزیدی </w:t>
            </w:r>
            <w:r>
              <w:rPr>
                <w:rStyle w:val="IndexLink"/>
                <w:rtl w:val="true"/>
              </w:rPr>
              <w:t xml:space="preserve">( </w:t>
            </w:r>
            <w:r>
              <w:rPr>
                <w:rStyle w:val="IndexLink"/>
                <w:rtl w:val="true"/>
              </w:rPr>
              <w:t xml:space="preserve">خروش اصفهانی </w:t>
            </w:r>
            <w:r>
              <w:rPr>
                <w:rStyle w:val="IndexLink"/>
                <w:rtl w:val="true"/>
              </w:rPr>
              <w:t>)</w:t>
              <w:tab/>
            </w:r>
            <w:r>
              <w:rPr>
                <w:rStyle w:val="IndexLink"/>
              </w:rPr>
              <w:t>158</w:t>
            </w:r>
          </w:hyperlink>
        </w:p>
        <w:p>
          <w:pPr>
            <w:pStyle w:val="Contents3"/>
            <w:tabs>
              <w:tab w:val="clear" w:pos="8459"/>
              <w:tab w:val="right" w:pos="9026" w:leader="dot"/>
            </w:tabs>
            <w:rPr/>
          </w:pPr>
          <w:hyperlink w:anchor="__RefHeading___Toc2165084_581953129">
            <w:r>
              <w:rPr>
                <w:webHidden/>
                <w:rStyle w:val="IndexLink"/>
                <w:rtl w:val="true"/>
              </w:rPr>
              <w:t xml:space="preserve">رباعی </w:t>
            </w:r>
            <w:r>
              <w:rPr>
                <w:rStyle w:val="IndexLink"/>
                <w:rtl w:val="true"/>
              </w:rPr>
              <w:t xml:space="preserve">/ </w:t>
            </w:r>
            <w:r>
              <w:rPr>
                <w:rStyle w:val="IndexLink"/>
                <w:rtl w:val="true"/>
              </w:rPr>
              <w:t>مهدی جهاندار</w:t>
            </w:r>
            <w:r>
              <w:rPr>
                <w:rStyle w:val="IndexLink"/>
                <w:rtl w:val="true"/>
              </w:rPr>
              <w:tab/>
            </w:r>
            <w:r>
              <w:rPr>
                <w:rStyle w:val="IndexLink"/>
              </w:rPr>
              <w:t>159</w:t>
            </w:r>
          </w:hyperlink>
        </w:p>
        <w:p>
          <w:pPr>
            <w:pStyle w:val="Contents3"/>
            <w:tabs>
              <w:tab w:val="clear" w:pos="8459"/>
              <w:tab w:val="right" w:pos="9026" w:leader="dot"/>
            </w:tabs>
            <w:rPr/>
          </w:pPr>
          <w:hyperlink w:anchor="__RefHeading___Toc2165086_581953129">
            <w:r>
              <w:rPr>
                <w:webHidden/>
                <w:rStyle w:val="IndexLink"/>
                <w:rtl w:val="true"/>
              </w:rPr>
              <w:t xml:space="preserve">چارده قرن است دارد شیعه میسوزد </w:t>
            </w:r>
            <w:r>
              <w:rPr>
                <w:rStyle w:val="IndexLink"/>
                <w:rtl w:val="true"/>
              </w:rPr>
              <w:t xml:space="preserve">/ </w:t>
            </w:r>
            <w:r>
              <w:rPr>
                <w:rStyle w:val="IndexLink"/>
                <w:rtl w:val="true"/>
              </w:rPr>
              <w:t>حاج احمد خوانسالار</w:t>
            </w:r>
            <w:r>
              <w:rPr>
                <w:rStyle w:val="IndexLink"/>
                <w:rtl w:val="true"/>
              </w:rPr>
              <w:tab/>
            </w:r>
            <w:r>
              <w:rPr>
                <w:rStyle w:val="IndexLink"/>
              </w:rPr>
              <w:t>160</w:t>
            </w:r>
          </w:hyperlink>
        </w:p>
        <w:p>
          <w:pPr>
            <w:pStyle w:val="Contents3"/>
            <w:tabs>
              <w:tab w:val="clear" w:pos="8459"/>
              <w:tab w:val="right" w:pos="9026" w:leader="dot"/>
            </w:tabs>
            <w:rPr/>
          </w:pPr>
          <w:hyperlink w:anchor="__RefHeading___Toc2165088_581953129">
            <w:r>
              <w:rPr>
                <w:webHidden/>
                <w:rStyle w:val="IndexLink"/>
                <w:rtl w:val="true"/>
              </w:rPr>
              <w:t xml:space="preserve">خادم درگاه حیدر </w:t>
            </w:r>
            <w:r>
              <w:rPr>
                <w:rStyle w:val="IndexLink"/>
                <w:rtl w:val="true"/>
              </w:rPr>
              <w:t xml:space="preserve">/ </w:t>
            </w:r>
            <w:r>
              <w:rPr>
                <w:rStyle w:val="IndexLink"/>
                <w:rtl w:val="true"/>
              </w:rPr>
              <w:t>محسن درویش</w:t>
            </w:r>
            <w:r>
              <w:rPr>
                <w:rStyle w:val="IndexLink"/>
                <w:rtl w:val="true"/>
              </w:rPr>
              <w:t>....</w:t>
              <w:tab/>
            </w:r>
            <w:r>
              <w:rPr>
                <w:rStyle w:val="IndexLink"/>
              </w:rPr>
              <w:t>163</w:t>
            </w:r>
          </w:hyperlink>
        </w:p>
        <w:p>
          <w:pPr>
            <w:pStyle w:val="Contents3"/>
            <w:tabs>
              <w:tab w:val="clear" w:pos="8459"/>
              <w:tab w:val="right" w:pos="9026" w:leader="dot"/>
            </w:tabs>
            <w:rPr/>
          </w:pPr>
          <w:hyperlink w:anchor="__RefHeading___Toc2165090_581953129">
            <w:r>
              <w:rPr>
                <w:webHidden/>
                <w:rStyle w:val="IndexLink"/>
                <w:rtl w:val="true"/>
              </w:rPr>
              <w:t xml:space="preserve">ضربه های زخم زبان ها </w:t>
            </w:r>
            <w:r>
              <w:rPr>
                <w:rStyle w:val="IndexLink"/>
                <w:rtl w:val="true"/>
              </w:rPr>
              <w:t xml:space="preserve">/ </w:t>
            </w:r>
            <w:r>
              <w:rPr>
                <w:rStyle w:val="IndexLink"/>
                <w:rtl w:val="true"/>
              </w:rPr>
              <w:t>روزهای زرد</w:t>
            </w:r>
            <w:r>
              <w:rPr>
                <w:rStyle w:val="IndexLink"/>
                <w:rtl w:val="true"/>
              </w:rPr>
              <w:t xml:space="preserve">/ </w:t>
            </w:r>
            <w:r>
              <w:rPr>
                <w:rStyle w:val="IndexLink"/>
                <w:rtl w:val="true"/>
              </w:rPr>
              <w:t>سوره های طوفانی</w:t>
            </w:r>
            <w:r>
              <w:rPr>
                <w:rStyle w:val="IndexLink"/>
                <w:rtl w:val="true"/>
              </w:rPr>
              <w:t xml:space="preserve">/ </w:t>
            </w:r>
            <w:r>
              <w:rPr>
                <w:rStyle w:val="IndexLink"/>
                <w:rtl w:val="true"/>
              </w:rPr>
              <w:t>فرهنگ دشتی</w:t>
            </w:r>
            <w:r>
              <w:rPr>
                <w:rStyle w:val="IndexLink"/>
                <w:rtl w:val="true"/>
              </w:rPr>
              <w:tab/>
            </w:r>
            <w:r>
              <w:rPr>
                <w:rStyle w:val="IndexLink"/>
              </w:rPr>
              <w:t>165</w:t>
            </w:r>
          </w:hyperlink>
        </w:p>
        <w:p>
          <w:pPr>
            <w:pStyle w:val="Contents3"/>
            <w:tabs>
              <w:tab w:val="clear" w:pos="8459"/>
              <w:tab w:val="right" w:pos="9026" w:leader="dot"/>
            </w:tabs>
            <w:rPr/>
          </w:pPr>
          <w:hyperlink w:anchor="__RefHeading___Toc2165092_581953129">
            <w:r>
              <w:rPr>
                <w:webHidden/>
                <w:rStyle w:val="IndexLink"/>
                <w:rtl w:val="true"/>
              </w:rPr>
              <w:t xml:space="preserve">چهارده قرن گل افشان محراب </w:t>
            </w:r>
            <w:r>
              <w:rPr>
                <w:rStyle w:val="IndexLink"/>
                <w:rtl w:val="true"/>
              </w:rPr>
              <w:t xml:space="preserve">/ </w:t>
            </w:r>
            <w:r>
              <w:rPr>
                <w:rStyle w:val="IndexLink"/>
                <w:rtl w:val="true"/>
              </w:rPr>
              <w:t>اصغر رجبی</w:t>
            </w:r>
            <w:r>
              <w:rPr>
                <w:rStyle w:val="IndexLink"/>
                <w:rtl w:val="true"/>
              </w:rPr>
              <w:t>..</w:t>
              <w:tab/>
            </w:r>
            <w:r>
              <w:rPr>
                <w:rStyle w:val="IndexLink"/>
              </w:rPr>
              <w:t>168</w:t>
            </w:r>
          </w:hyperlink>
        </w:p>
        <w:p>
          <w:pPr>
            <w:pStyle w:val="Contents3"/>
            <w:tabs>
              <w:tab w:val="clear" w:pos="8459"/>
              <w:tab w:val="right" w:pos="9026" w:leader="dot"/>
            </w:tabs>
            <w:rPr/>
          </w:pPr>
          <w:hyperlink w:anchor="__RefHeading___Toc2165094_581953129">
            <w:r>
              <w:rPr>
                <w:webHidden/>
                <w:rStyle w:val="IndexLink"/>
                <w:rtl w:val="true"/>
              </w:rPr>
              <w:t xml:space="preserve">رباعی </w:t>
            </w:r>
            <w:r>
              <w:rPr>
                <w:rStyle w:val="IndexLink"/>
                <w:rtl w:val="true"/>
              </w:rPr>
              <w:t xml:space="preserve">/ </w:t>
            </w:r>
            <w:r>
              <w:rPr>
                <w:rStyle w:val="IndexLink"/>
                <w:rtl w:val="true"/>
              </w:rPr>
              <w:t xml:space="preserve">علی پاکدامن </w:t>
            </w:r>
            <w:r>
              <w:rPr>
                <w:rStyle w:val="IndexLink"/>
                <w:rtl w:val="true"/>
              </w:rPr>
              <w:t xml:space="preserve">( </w:t>
            </w:r>
            <w:r>
              <w:rPr>
                <w:rStyle w:val="IndexLink"/>
                <w:rtl w:val="true"/>
              </w:rPr>
              <w:t xml:space="preserve">روضه خوان </w:t>
            </w:r>
            <w:r>
              <w:rPr>
                <w:rStyle w:val="IndexLink"/>
                <w:rtl w:val="true"/>
              </w:rPr>
              <w:t>)</w:t>
              <w:tab/>
            </w:r>
            <w:r>
              <w:rPr>
                <w:rStyle w:val="IndexLink"/>
              </w:rPr>
              <w:t>170</w:t>
            </w:r>
          </w:hyperlink>
        </w:p>
        <w:p>
          <w:pPr>
            <w:pStyle w:val="Contents3"/>
            <w:tabs>
              <w:tab w:val="clear" w:pos="8459"/>
              <w:tab w:val="right" w:pos="9026" w:leader="dot"/>
            </w:tabs>
            <w:rPr/>
          </w:pPr>
          <w:hyperlink w:anchor="__RefHeading___Toc2165096_581953129">
            <w:r>
              <w:rPr>
                <w:webHidden/>
                <w:rStyle w:val="IndexLink"/>
                <w:rtl w:val="true"/>
              </w:rPr>
              <w:t xml:space="preserve">هزار و چارصدسال است </w:t>
            </w:r>
            <w:r>
              <w:rPr>
                <w:rStyle w:val="IndexLink"/>
                <w:rtl w:val="true"/>
              </w:rPr>
              <w:t xml:space="preserve">/ </w:t>
            </w:r>
            <w:r>
              <w:rPr>
                <w:rStyle w:val="IndexLink"/>
                <w:rtl w:val="true"/>
              </w:rPr>
              <w:t xml:space="preserve">علی اصغر رجب زاده </w:t>
            </w:r>
            <w:r>
              <w:rPr>
                <w:rStyle w:val="IndexLink"/>
                <w:rtl w:val="true"/>
              </w:rPr>
              <w:t xml:space="preserve">( </w:t>
            </w:r>
            <w:r>
              <w:rPr>
                <w:rStyle w:val="IndexLink"/>
                <w:rtl w:val="true"/>
              </w:rPr>
              <w:t xml:space="preserve">زهیر کاشانی </w:t>
            </w:r>
            <w:r>
              <w:rPr>
                <w:rStyle w:val="IndexLink"/>
                <w:rtl w:val="true"/>
              </w:rPr>
              <w:t>)</w:t>
              <w:tab/>
            </w:r>
            <w:r>
              <w:rPr>
                <w:rStyle w:val="IndexLink"/>
              </w:rPr>
              <w:t>171</w:t>
            </w:r>
          </w:hyperlink>
        </w:p>
        <w:p>
          <w:pPr>
            <w:pStyle w:val="Contents3"/>
            <w:tabs>
              <w:tab w:val="clear" w:pos="8459"/>
              <w:tab w:val="right" w:pos="9026" w:leader="dot"/>
            </w:tabs>
            <w:rPr/>
          </w:pPr>
          <w:hyperlink w:anchor="__RefHeading___Toc2165098_581953129">
            <w:r>
              <w:rPr>
                <w:webHidden/>
                <w:rStyle w:val="IndexLink"/>
                <w:rtl w:val="true"/>
              </w:rPr>
              <w:t xml:space="preserve">گذشت چارده قرن از روز خونین </w:t>
            </w:r>
            <w:r>
              <w:rPr>
                <w:rStyle w:val="IndexLink"/>
                <w:rtl w:val="true"/>
              </w:rPr>
              <w:t xml:space="preserve">/ </w:t>
            </w:r>
            <w:r>
              <w:rPr>
                <w:rStyle w:val="IndexLink"/>
                <w:rtl w:val="true"/>
              </w:rPr>
              <w:t xml:space="preserve">فضل الله شیرانی </w:t>
            </w:r>
            <w:r>
              <w:rPr>
                <w:rStyle w:val="IndexLink"/>
                <w:rtl w:val="true"/>
              </w:rPr>
              <w:t xml:space="preserve">( </w:t>
            </w:r>
            <w:r>
              <w:rPr>
                <w:rStyle w:val="IndexLink"/>
                <w:rtl w:val="true"/>
              </w:rPr>
              <w:t xml:space="preserve">سخای اصفهانی </w:t>
            </w:r>
            <w:r>
              <w:rPr>
                <w:rStyle w:val="IndexLink"/>
                <w:rtl w:val="true"/>
              </w:rPr>
              <w:t>)</w:t>
              <w:tab/>
            </w:r>
            <w:r>
              <w:rPr>
                <w:rStyle w:val="IndexLink"/>
              </w:rPr>
              <w:t>173</w:t>
            </w:r>
          </w:hyperlink>
        </w:p>
        <w:p>
          <w:pPr>
            <w:pStyle w:val="Contents3"/>
            <w:tabs>
              <w:tab w:val="clear" w:pos="8459"/>
              <w:tab w:val="right" w:pos="9026" w:leader="dot"/>
            </w:tabs>
            <w:rPr/>
          </w:pPr>
          <w:hyperlink w:anchor="__RefHeading___Toc2165100_581953129">
            <w:r>
              <w:rPr>
                <w:webHidden/>
                <w:rStyle w:val="IndexLink"/>
                <w:rtl w:val="true"/>
              </w:rPr>
              <w:t xml:space="preserve">خدای عدل و مروّت </w:t>
            </w:r>
            <w:r>
              <w:rPr>
                <w:rStyle w:val="IndexLink"/>
                <w:rtl w:val="true"/>
              </w:rPr>
              <w:t xml:space="preserve">/ </w:t>
            </w:r>
            <w:r>
              <w:rPr>
                <w:rStyle w:val="IndexLink"/>
                <w:rtl w:val="true"/>
              </w:rPr>
              <w:t>استاد حسین سرور اصفهانی</w:t>
            </w:r>
            <w:r>
              <w:rPr>
                <w:rStyle w:val="IndexLink"/>
                <w:rtl w:val="true"/>
              </w:rPr>
              <w:tab/>
            </w:r>
            <w:r>
              <w:rPr>
                <w:rStyle w:val="IndexLink"/>
              </w:rPr>
              <w:t>175</w:t>
            </w:r>
          </w:hyperlink>
        </w:p>
        <w:p>
          <w:pPr>
            <w:pStyle w:val="Contents3"/>
            <w:tabs>
              <w:tab w:val="clear" w:pos="8459"/>
              <w:tab w:val="right" w:pos="9026" w:leader="dot"/>
            </w:tabs>
            <w:rPr/>
          </w:pPr>
          <w:hyperlink w:anchor="__RefHeading___Toc2165102_581953129">
            <w:r>
              <w:rPr>
                <w:webHidden/>
                <w:rStyle w:val="IndexLink"/>
                <w:rtl w:val="true"/>
              </w:rPr>
              <w:t>سلام بر علی</w:t>
            </w:r>
            <w:r>
              <w:rPr>
                <w:rStyle w:val="IndexLink"/>
                <w:rtl w:val="true"/>
              </w:rPr>
              <w:t xml:space="preserve">/ </w:t>
            </w:r>
            <w:r>
              <w:rPr>
                <w:rStyle w:val="IndexLink"/>
                <w:rtl w:val="true"/>
              </w:rPr>
              <w:t xml:space="preserve">حاج آقا فریدون آقا لَر </w:t>
            </w:r>
            <w:r>
              <w:rPr>
                <w:rStyle w:val="IndexLink"/>
                <w:rtl w:val="true"/>
              </w:rPr>
              <w:t xml:space="preserve">( </w:t>
            </w:r>
            <w:r>
              <w:rPr>
                <w:rStyle w:val="IndexLink"/>
                <w:rtl w:val="true"/>
              </w:rPr>
              <w:t xml:space="preserve">سفیر </w:t>
            </w:r>
            <w:r>
              <w:rPr>
                <w:rStyle w:val="IndexLink"/>
                <w:rtl w:val="true"/>
              </w:rPr>
              <w:t>)</w:t>
              <w:tab/>
            </w:r>
            <w:r>
              <w:rPr>
                <w:rStyle w:val="IndexLink"/>
              </w:rPr>
              <w:t>177</w:t>
            </w:r>
          </w:hyperlink>
        </w:p>
        <w:p>
          <w:pPr>
            <w:pStyle w:val="Contents3"/>
            <w:tabs>
              <w:tab w:val="clear" w:pos="8459"/>
              <w:tab w:val="right" w:pos="9026" w:leader="dot"/>
            </w:tabs>
            <w:rPr/>
          </w:pPr>
          <w:hyperlink w:anchor="__RefHeading___Toc2165104_581953129">
            <w:r>
              <w:rPr>
                <w:webHidden/>
                <w:rStyle w:val="IndexLink"/>
                <w:rtl w:val="true"/>
              </w:rPr>
              <w:t>شمشیر عدالت</w:t>
            </w:r>
            <w:r>
              <w:rPr>
                <w:rStyle w:val="IndexLink"/>
                <w:rtl w:val="true"/>
              </w:rPr>
              <w:t xml:space="preserve">/ </w:t>
            </w:r>
            <w:r>
              <w:rPr>
                <w:rStyle w:val="IndexLink"/>
                <w:rtl w:val="true"/>
              </w:rPr>
              <w:t xml:space="preserve">حسن احمدی </w:t>
            </w:r>
            <w:r>
              <w:rPr>
                <w:rStyle w:val="IndexLink"/>
                <w:rtl w:val="true"/>
              </w:rPr>
              <w:t>(</w:t>
            </w:r>
            <w:r>
              <w:rPr>
                <w:rStyle w:val="IndexLink"/>
                <w:rtl w:val="true"/>
              </w:rPr>
              <w:t xml:space="preserve">شائق اصفهانی </w:t>
            </w:r>
            <w:r>
              <w:rPr>
                <w:rStyle w:val="IndexLink"/>
                <w:rtl w:val="true"/>
              </w:rPr>
              <w:t>)</w:t>
              <w:tab/>
            </w:r>
            <w:r>
              <w:rPr>
                <w:rStyle w:val="IndexLink"/>
              </w:rPr>
              <w:t>179</w:t>
            </w:r>
          </w:hyperlink>
        </w:p>
        <w:p>
          <w:pPr>
            <w:pStyle w:val="Contents3"/>
            <w:tabs>
              <w:tab w:val="clear" w:pos="8459"/>
              <w:tab w:val="right" w:pos="9026" w:leader="dot"/>
            </w:tabs>
            <w:rPr/>
          </w:pPr>
          <w:hyperlink w:anchor="__RefHeading___Toc2165106_581953129">
            <w:r>
              <w:rPr>
                <w:webHidden/>
                <w:rStyle w:val="IndexLink"/>
                <w:rtl w:val="true"/>
              </w:rPr>
              <w:t xml:space="preserve">مخزن الاسرار </w:t>
            </w:r>
            <w:r>
              <w:rPr>
                <w:rStyle w:val="IndexLink"/>
                <w:rtl w:val="true"/>
              </w:rPr>
              <w:t>/</w:t>
            </w:r>
            <w:r>
              <w:rPr>
                <w:rStyle w:val="IndexLink"/>
                <w:rtl w:val="true"/>
              </w:rPr>
              <w:t xml:space="preserve">حمّدرضا کاکائی </w:t>
            </w:r>
            <w:r>
              <w:rPr>
                <w:rStyle w:val="IndexLink"/>
                <w:rtl w:val="true"/>
              </w:rPr>
              <w:t xml:space="preserve">( </w:t>
            </w:r>
            <w:r>
              <w:rPr>
                <w:rStyle w:val="IndexLink"/>
                <w:rtl w:val="true"/>
              </w:rPr>
              <w:t xml:space="preserve">شفا </w:t>
            </w:r>
            <w:r>
              <w:rPr>
                <w:rStyle w:val="IndexLink"/>
                <w:rtl w:val="true"/>
              </w:rPr>
              <w:t>)</w:t>
              <w:tab/>
            </w:r>
            <w:r>
              <w:rPr>
                <w:rStyle w:val="IndexLink"/>
              </w:rPr>
              <w:t>180</w:t>
            </w:r>
          </w:hyperlink>
        </w:p>
        <w:p>
          <w:pPr>
            <w:pStyle w:val="Contents3"/>
            <w:tabs>
              <w:tab w:val="clear" w:pos="8459"/>
              <w:tab w:val="right" w:pos="9026" w:leader="dot"/>
            </w:tabs>
            <w:rPr/>
          </w:pPr>
          <w:hyperlink w:anchor="__RefHeading___Toc2165108_581953129">
            <w:r>
              <w:rPr>
                <w:webHidden/>
                <w:rStyle w:val="IndexLink"/>
                <w:rtl w:val="true"/>
              </w:rPr>
              <w:t>ندای قد قُتِلَ</w:t>
            </w:r>
            <w:r>
              <w:rPr>
                <w:rStyle w:val="IndexLink"/>
                <w:rtl w:val="true"/>
              </w:rPr>
              <w:t xml:space="preserve">/ </w:t>
            </w:r>
            <w:r>
              <w:rPr>
                <w:rStyle w:val="IndexLink"/>
                <w:rtl w:val="true"/>
              </w:rPr>
              <w:t xml:space="preserve">نقطه پرگار عالم امکان </w:t>
            </w:r>
            <w:r>
              <w:rPr>
                <w:rStyle w:val="IndexLink"/>
                <w:rtl w:val="true"/>
              </w:rPr>
              <w:t xml:space="preserve">/ </w:t>
            </w:r>
            <w:r>
              <w:rPr>
                <w:rStyle w:val="IndexLink"/>
                <w:rtl w:val="true"/>
              </w:rPr>
              <w:t xml:space="preserve">مصطفی هادوی </w:t>
            </w:r>
            <w:r>
              <w:rPr>
                <w:rStyle w:val="IndexLink"/>
                <w:rtl w:val="true"/>
              </w:rPr>
              <w:t xml:space="preserve">( </w:t>
            </w:r>
            <w:r>
              <w:rPr>
                <w:rStyle w:val="IndexLink"/>
                <w:rtl w:val="true"/>
              </w:rPr>
              <w:t xml:space="preserve">شهیر اصفهانی </w:t>
            </w:r>
            <w:r>
              <w:rPr>
                <w:rStyle w:val="IndexLink"/>
                <w:rtl w:val="true"/>
              </w:rPr>
              <w:t>)</w:t>
              <w:tab/>
            </w:r>
            <w:r>
              <w:rPr>
                <w:rStyle w:val="IndexLink"/>
              </w:rPr>
              <w:t>182</w:t>
            </w:r>
          </w:hyperlink>
        </w:p>
        <w:p>
          <w:pPr>
            <w:pStyle w:val="Contents3"/>
            <w:tabs>
              <w:tab w:val="clear" w:pos="8459"/>
              <w:tab w:val="right" w:pos="9026" w:leader="dot"/>
            </w:tabs>
            <w:rPr/>
          </w:pPr>
          <w:hyperlink w:anchor="__RefHeading___Toc2165110_581953129">
            <w:r>
              <w:rPr>
                <w:webHidden/>
                <w:rStyle w:val="IndexLink"/>
                <w:rtl w:val="true"/>
              </w:rPr>
              <w:t>نجفت حال معنوی دارد</w:t>
            </w:r>
            <w:r>
              <w:rPr>
                <w:rStyle w:val="IndexLink"/>
                <w:rtl w:val="true"/>
              </w:rPr>
              <w:t xml:space="preserve">/ </w:t>
            </w:r>
            <w:r>
              <w:rPr>
                <w:rStyle w:val="IndexLink"/>
                <w:rtl w:val="true"/>
              </w:rPr>
              <w:t xml:space="preserve">با ذکر یاعلی دل ما زنده میشود </w:t>
            </w:r>
            <w:r>
              <w:rPr>
                <w:rStyle w:val="IndexLink"/>
                <w:rtl w:val="true"/>
              </w:rPr>
              <w:t xml:space="preserve">/ </w:t>
            </w:r>
            <w:r>
              <w:rPr>
                <w:rStyle w:val="IndexLink"/>
                <w:rtl w:val="true"/>
              </w:rPr>
              <w:t>سودۀ صرافچی</w:t>
            </w:r>
            <w:r>
              <w:rPr>
                <w:rStyle w:val="IndexLink"/>
                <w:rtl w:val="true"/>
              </w:rPr>
              <w:tab/>
            </w:r>
            <w:r>
              <w:rPr>
                <w:rStyle w:val="IndexLink"/>
              </w:rPr>
              <w:t>185</w:t>
            </w:r>
          </w:hyperlink>
        </w:p>
        <w:p>
          <w:pPr>
            <w:pStyle w:val="Contents3"/>
            <w:tabs>
              <w:tab w:val="clear" w:pos="8459"/>
              <w:tab w:val="right" w:pos="9026" w:leader="dot"/>
            </w:tabs>
            <w:rPr/>
          </w:pPr>
          <w:hyperlink w:anchor="__RefHeading___Toc2165112_581953129">
            <w:r>
              <w:rPr>
                <w:webHidden/>
                <w:rStyle w:val="IndexLink"/>
                <w:rtl w:val="true"/>
              </w:rPr>
              <w:t xml:space="preserve">چارده قرن انتظار </w:t>
            </w:r>
            <w:r>
              <w:rPr>
                <w:rStyle w:val="IndexLink"/>
                <w:rtl w:val="true"/>
              </w:rPr>
              <w:t xml:space="preserve">/ </w:t>
            </w:r>
            <w:r>
              <w:rPr>
                <w:rStyle w:val="IndexLink"/>
                <w:rtl w:val="true"/>
              </w:rPr>
              <w:t>زهرا صرامی</w:t>
            </w:r>
            <w:r>
              <w:rPr>
                <w:rStyle w:val="IndexLink"/>
                <w:rtl w:val="true"/>
              </w:rPr>
              <w:t>...</w:t>
              <w:tab/>
            </w:r>
            <w:r>
              <w:rPr>
                <w:rStyle w:val="IndexLink"/>
              </w:rPr>
              <w:t>188</w:t>
            </w:r>
          </w:hyperlink>
        </w:p>
        <w:p>
          <w:pPr>
            <w:pStyle w:val="Contents3"/>
            <w:tabs>
              <w:tab w:val="clear" w:pos="8459"/>
              <w:tab w:val="right" w:pos="9026" w:leader="dot"/>
            </w:tabs>
            <w:rPr/>
          </w:pPr>
          <w:hyperlink w:anchor="__RefHeading___Toc2165114_581953129">
            <w:r>
              <w:rPr>
                <w:webHidden/>
                <w:rStyle w:val="IndexLink"/>
                <w:rtl w:val="true"/>
              </w:rPr>
              <w:t xml:space="preserve">چارده قرن غم تنهایی </w:t>
            </w:r>
            <w:r>
              <w:rPr>
                <w:rStyle w:val="IndexLink"/>
                <w:rtl w:val="true"/>
              </w:rPr>
              <w:t xml:space="preserve">/ </w:t>
            </w:r>
            <w:r>
              <w:rPr>
                <w:rStyle w:val="IndexLink"/>
                <w:rtl w:val="true"/>
              </w:rPr>
              <w:t>علی طریقت</w:t>
            </w:r>
            <w:r>
              <w:rPr>
                <w:rStyle w:val="IndexLink"/>
                <w:rtl w:val="true"/>
              </w:rPr>
              <w:t>...</w:t>
              <w:tab/>
            </w:r>
            <w:r>
              <w:rPr>
                <w:rStyle w:val="IndexLink"/>
              </w:rPr>
              <w:t>189</w:t>
            </w:r>
          </w:hyperlink>
        </w:p>
        <w:p>
          <w:pPr>
            <w:pStyle w:val="Contents3"/>
            <w:tabs>
              <w:tab w:val="clear" w:pos="8459"/>
              <w:tab w:val="right" w:pos="9026" w:leader="dot"/>
            </w:tabs>
            <w:rPr/>
          </w:pPr>
          <w:hyperlink w:anchor="__RefHeading___Toc2165116_581953129">
            <w:r>
              <w:rPr>
                <w:webHidden/>
                <w:rStyle w:val="IndexLink"/>
                <w:rtl w:val="true"/>
              </w:rPr>
              <w:t xml:space="preserve">در غم فاطمه عزادار است </w:t>
            </w:r>
            <w:r>
              <w:rPr>
                <w:rStyle w:val="IndexLink"/>
                <w:rtl w:val="true"/>
              </w:rPr>
              <w:t xml:space="preserve">/ </w:t>
            </w:r>
            <w:r>
              <w:rPr>
                <w:rStyle w:val="IndexLink"/>
                <w:rtl w:val="true"/>
              </w:rPr>
              <w:t>سعید علامه</w:t>
            </w:r>
            <w:r>
              <w:rPr>
                <w:rStyle w:val="IndexLink"/>
                <w:rtl w:val="true"/>
              </w:rPr>
              <w:tab/>
            </w:r>
            <w:r>
              <w:rPr>
                <w:rStyle w:val="IndexLink"/>
              </w:rPr>
              <w:t>192</w:t>
            </w:r>
          </w:hyperlink>
        </w:p>
        <w:p>
          <w:pPr>
            <w:pStyle w:val="Contents3"/>
            <w:tabs>
              <w:tab w:val="clear" w:pos="8459"/>
              <w:tab w:val="right" w:pos="9026" w:leader="dot"/>
            </w:tabs>
            <w:rPr/>
          </w:pPr>
          <w:hyperlink w:anchor="__RefHeading___Toc2165118_581953129">
            <w:r>
              <w:rPr>
                <w:webHidden/>
                <w:rStyle w:val="IndexLink"/>
                <w:rtl w:val="true"/>
              </w:rPr>
              <w:t xml:space="preserve">هزار و چارصدسال تتهایی محض </w:t>
            </w:r>
            <w:r>
              <w:rPr>
                <w:rStyle w:val="IndexLink"/>
                <w:rtl w:val="true"/>
              </w:rPr>
              <w:t xml:space="preserve">/ </w:t>
            </w:r>
            <w:r>
              <w:rPr>
                <w:rStyle w:val="IndexLink"/>
                <w:rtl w:val="true"/>
              </w:rPr>
              <w:t>احمد علوی</w:t>
            </w:r>
            <w:r>
              <w:rPr>
                <w:rStyle w:val="IndexLink"/>
                <w:rtl w:val="true"/>
              </w:rPr>
              <w:tab/>
            </w:r>
            <w:r>
              <w:rPr>
                <w:rStyle w:val="IndexLink"/>
              </w:rPr>
              <w:t>193</w:t>
            </w:r>
          </w:hyperlink>
        </w:p>
        <w:p>
          <w:pPr>
            <w:pStyle w:val="Contents3"/>
            <w:tabs>
              <w:tab w:val="clear" w:pos="8459"/>
              <w:tab w:val="right" w:pos="9026" w:leader="dot"/>
            </w:tabs>
            <w:rPr/>
          </w:pPr>
          <w:hyperlink w:anchor="__RefHeading___Toc2165120_581953129">
            <w:r>
              <w:rPr>
                <w:webHidden/>
                <w:rStyle w:val="IndexLink"/>
                <w:rtl w:val="true"/>
              </w:rPr>
              <w:t>بیست و یکم شب</w:t>
            </w:r>
            <w:r>
              <w:rPr>
                <w:rStyle w:val="IndexLink"/>
                <w:rtl w:val="true"/>
              </w:rPr>
              <w:t xml:space="preserve">/ </w:t>
            </w:r>
            <w:r>
              <w:rPr>
                <w:rStyle w:val="IndexLink"/>
                <w:rtl w:val="true"/>
              </w:rPr>
              <w:t xml:space="preserve">مرتضی کشته شد اما نه به شمشیر </w:t>
            </w:r>
            <w:r>
              <w:rPr>
                <w:rStyle w:val="IndexLink"/>
                <w:rtl w:val="true"/>
              </w:rPr>
              <w:t>/</w:t>
            </w:r>
            <w:r>
              <w:rPr>
                <w:rStyle w:val="IndexLink"/>
                <w:rtl w:val="true"/>
              </w:rPr>
              <w:t>غلامرضا فاتحی</w:t>
            </w:r>
            <w:r>
              <w:rPr>
                <w:rStyle w:val="IndexLink"/>
                <w:rtl w:val="true"/>
              </w:rPr>
              <w:tab/>
            </w:r>
            <w:r>
              <w:rPr>
                <w:rStyle w:val="IndexLink"/>
              </w:rPr>
              <w:t>197</w:t>
            </w:r>
          </w:hyperlink>
        </w:p>
        <w:p>
          <w:pPr>
            <w:pStyle w:val="Contents3"/>
            <w:tabs>
              <w:tab w:val="clear" w:pos="8459"/>
              <w:tab w:val="right" w:pos="9026" w:leader="dot"/>
            </w:tabs>
            <w:rPr/>
          </w:pPr>
          <w:hyperlink w:anchor="__RefHeading___Toc2165122_581953129">
            <w:r>
              <w:rPr>
                <w:webHidden/>
                <w:rStyle w:val="IndexLink"/>
                <w:rtl w:val="true"/>
              </w:rPr>
              <w:t xml:space="preserve">حسین شیرانی </w:t>
            </w:r>
            <w:r>
              <w:rPr>
                <w:rStyle w:val="IndexLink"/>
                <w:rtl w:val="true"/>
              </w:rPr>
              <w:t xml:space="preserve">( </w:t>
            </w:r>
            <w:r>
              <w:rPr>
                <w:rStyle w:val="IndexLink"/>
                <w:rtl w:val="true"/>
              </w:rPr>
              <w:t xml:space="preserve">فرود </w:t>
            </w:r>
            <w:r>
              <w:rPr>
                <w:rStyle w:val="IndexLink"/>
                <w:rtl w:val="true"/>
              </w:rPr>
              <w:t>)</w:t>
              <w:tab/>
            </w:r>
            <w:r>
              <w:rPr>
                <w:rStyle w:val="IndexLink"/>
              </w:rPr>
              <w:t>200</w:t>
            </w:r>
          </w:hyperlink>
        </w:p>
        <w:p>
          <w:pPr>
            <w:pStyle w:val="Contents3"/>
            <w:tabs>
              <w:tab w:val="clear" w:pos="8459"/>
              <w:tab w:val="right" w:pos="9026" w:leader="dot"/>
            </w:tabs>
            <w:rPr/>
          </w:pPr>
          <w:hyperlink w:anchor="__RefHeading___Toc2165124_581953129">
            <w:r>
              <w:rPr>
                <w:webHidden/>
                <w:rStyle w:val="IndexLink"/>
                <w:rtl w:val="true"/>
              </w:rPr>
              <w:t xml:space="preserve">صدای غربت مولا </w:t>
            </w:r>
            <w:r>
              <w:rPr>
                <w:rStyle w:val="IndexLink"/>
                <w:rtl w:val="true"/>
              </w:rPr>
              <w:t xml:space="preserve">/ </w:t>
            </w:r>
            <w:r>
              <w:rPr>
                <w:rStyle w:val="IndexLink"/>
                <w:rtl w:val="true"/>
              </w:rPr>
              <w:t>مصطفی فروردین</w:t>
            </w:r>
            <w:r>
              <w:rPr>
                <w:rStyle w:val="IndexLink"/>
                <w:rtl w:val="true"/>
              </w:rPr>
              <w:t>..</w:t>
              <w:tab/>
            </w:r>
            <w:r>
              <w:rPr>
                <w:rStyle w:val="IndexLink"/>
              </w:rPr>
              <w:t>201</w:t>
            </w:r>
          </w:hyperlink>
        </w:p>
        <w:p>
          <w:pPr>
            <w:pStyle w:val="Contents3"/>
            <w:tabs>
              <w:tab w:val="clear" w:pos="8459"/>
              <w:tab w:val="right" w:pos="9026" w:leader="dot"/>
            </w:tabs>
            <w:rPr/>
          </w:pPr>
          <w:hyperlink w:anchor="__RefHeading___Toc2165126_581953129">
            <w:r>
              <w:rPr>
                <w:webHidden/>
                <w:rStyle w:val="IndexLink"/>
                <w:rtl w:val="true"/>
              </w:rPr>
              <w:t xml:space="preserve">گرد ملال بر چهرۀ کعبه </w:t>
            </w:r>
            <w:r>
              <w:rPr>
                <w:rStyle w:val="IndexLink"/>
                <w:rtl w:val="true"/>
              </w:rPr>
              <w:t xml:space="preserve">/ </w:t>
            </w:r>
            <w:r>
              <w:rPr>
                <w:rStyle w:val="IndexLink"/>
                <w:rtl w:val="true"/>
              </w:rPr>
              <w:t xml:space="preserve">حاج محمد علی فریور </w:t>
            </w:r>
            <w:r>
              <w:rPr>
                <w:rStyle w:val="IndexLink"/>
                <w:rtl w:val="true"/>
              </w:rPr>
              <w:t xml:space="preserve">( </w:t>
            </w:r>
            <w:r>
              <w:rPr>
                <w:rStyle w:val="IndexLink"/>
                <w:rtl w:val="true"/>
              </w:rPr>
              <w:t xml:space="preserve">فریور </w:t>
            </w:r>
            <w:r>
              <w:rPr>
                <w:rStyle w:val="IndexLink"/>
                <w:rtl w:val="true"/>
              </w:rPr>
              <w:t>)</w:t>
              <w:tab/>
            </w:r>
            <w:r>
              <w:rPr>
                <w:rStyle w:val="IndexLink"/>
              </w:rPr>
              <w:t>202</w:t>
            </w:r>
          </w:hyperlink>
        </w:p>
        <w:p>
          <w:pPr>
            <w:pStyle w:val="Contents3"/>
            <w:tabs>
              <w:tab w:val="clear" w:pos="8459"/>
              <w:tab w:val="right" w:pos="9026" w:leader="dot"/>
            </w:tabs>
            <w:rPr/>
          </w:pPr>
          <w:hyperlink w:anchor="__RefHeading___Toc2165128_581953129">
            <w:r>
              <w:rPr>
                <w:webHidden/>
                <w:rStyle w:val="IndexLink"/>
                <w:rtl w:val="true"/>
              </w:rPr>
              <w:t xml:space="preserve">هزار و چارصدسال از عروج </w:t>
            </w:r>
            <w:r>
              <w:rPr>
                <w:rStyle w:val="IndexLink"/>
                <w:rtl w:val="true"/>
              </w:rPr>
              <w:t xml:space="preserve">/ </w:t>
            </w:r>
            <w:r>
              <w:rPr>
                <w:rStyle w:val="IndexLink"/>
                <w:rtl w:val="true"/>
              </w:rPr>
              <w:t>مهدی قاسمی نیسیانی</w:t>
            </w:r>
            <w:r>
              <w:rPr>
                <w:rStyle w:val="IndexLink"/>
                <w:rtl w:val="true"/>
              </w:rPr>
              <w:tab/>
            </w:r>
            <w:r>
              <w:rPr>
                <w:rStyle w:val="IndexLink"/>
              </w:rPr>
              <w:t>203</w:t>
            </w:r>
          </w:hyperlink>
        </w:p>
        <w:p>
          <w:pPr>
            <w:pStyle w:val="Contents3"/>
            <w:tabs>
              <w:tab w:val="clear" w:pos="8459"/>
              <w:tab w:val="right" w:pos="9026" w:leader="dot"/>
            </w:tabs>
            <w:rPr/>
          </w:pPr>
          <w:hyperlink w:anchor="__RefHeading___Toc2165130_581953129">
            <w:r>
              <w:rPr>
                <w:webHidden/>
                <w:rStyle w:val="IndexLink"/>
                <w:rtl w:val="true"/>
              </w:rPr>
              <w:t xml:space="preserve">چارده قرن غربت </w:t>
            </w:r>
            <w:r>
              <w:rPr>
                <w:rStyle w:val="IndexLink"/>
                <w:rtl w:val="true"/>
              </w:rPr>
              <w:t xml:space="preserve">/ </w:t>
            </w:r>
            <w:r>
              <w:rPr>
                <w:rStyle w:val="IndexLink"/>
                <w:rtl w:val="true"/>
              </w:rPr>
              <w:t>ستاد محمد قدسی</w:t>
            </w:r>
            <w:r>
              <w:rPr>
                <w:rStyle w:val="IndexLink"/>
                <w:rtl w:val="true"/>
              </w:rPr>
              <w:t>..</w:t>
              <w:tab/>
            </w:r>
            <w:r>
              <w:rPr>
                <w:rStyle w:val="IndexLink"/>
              </w:rPr>
              <w:t>204</w:t>
            </w:r>
          </w:hyperlink>
        </w:p>
        <w:p>
          <w:pPr>
            <w:pStyle w:val="Contents3"/>
            <w:tabs>
              <w:tab w:val="clear" w:pos="8459"/>
              <w:tab w:val="right" w:pos="9026" w:leader="dot"/>
            </w:tabs>
            <w:rPr/>
          </w:pPr>
          <w:hyperlink w:anchor="__RefHeading___Toc2165132_581953129">
            <w:r>
              <w:rPr>
                <w:webHidden/>
                <w:rStyle w:val="IndexLink"/>
                <w:rtl w:val="true"/>
              </w:rPr>
              <w:t xml:space="preserve">امامم امام فاطمه سلام الله است </w:t>
            </w:r>
            <w:r>
              <w:rPr>
                <w:rStyle w:val="IndexLink"/>
                <w:rtl w:val="true"/>
              </w:rPr>
              <w:t xml:space="preserve">/ </w:t>
            </w:r>
            <w:r>
              <w:rPr>
                <w:rStyle w:val="IndexLink"/>
                <w:rtl w:val="true"/>
              </w:rPr>
              <w:t>محمدرضا لطیفی</w:t>
            </w:r>
            <w:r>
              <w:rPr>
                <w:rStyle w:val="IndexLink"/>
                <w:rtl w:val="true"/>
              </w:rPr>
              <w:tab/>
            </w:r>
            <w:r>
              <w:rPr>
                <w:rStyle w:val="IndexLink"/>
              </w:rPr>
              <w:t>213</w:t>
            </w:r>
          </w:hyperlink>
        </w:p>
        <w:p>
          <w:pPr>
            <w:pStyle w:val="Contents3"/>
            <w:tabs>
              <w:tab w:val="clear" w:pos="8459"/>
              <w:tab w:val="right" w:pos="9026" w:leader="dot"/>
            </w:tabs>
            <w:rPr/>
          </w:pPr>
          <w:hyperlink w:anchor="__RefHeading___Toc2165134_581953129">
            <w:r>
              <w:rPr>
                <w:webHidden/>
                <w:rStyle w:val="IndexLink"/>
                <w:rtl w:val="true"/>
              </w:rPr>
              <w:t xml:space="preserve">استاد علی اکبر لطیفیان </w:t>
            </w:r>
            <w:r>
              <w:rPr>
                <w:rStyle w:val="IndexLink"/>
                <w:rtl w:val="true"/>
              </w:rPr>
              <w:t xml:space="preserve">( </w:t>
            </w:r>
            <w:r>
              <w:rPr>
                <w:rStyle w:val="IndexLink"/>
                <w:rtl w:val="true"/>
              </w:rPr>
              <w:t xml:space="preserve">از مفاخر شعر آیینی </w:t>
            </w:r>
            <w:r>
              <w:rPr>
                <w:rStyle w:val="IndexLink"/>
                <w:rtl w:val="true"/>
              </w:rPr>
              <w:t>)</w:t>
              <w:tab/>
            </w:r>
            <w:r>
              <w:rPr>
                <w:rStyle w:val="IndexLink"/>
              </w:rPr>
              <w:t>215</w:t>
            </w:r>
          </w:hyperlink>
        </w:p>
        <w:p>
          <w:pPr>
            <w:pStyle w:val="Contents3"/>
            <w:tabs>
              <w:tab w:val="clear" w:pos="8459"/>
              <w:tab w:val="right" w:pos="9026" w:leader="dot"/>
            </w:tabs>
            <w:rPr/>
          </w:pPr>
          <w:hyperlink w:anchor="__RefHeading___Toc2165136_581953129">
            <w:r>
              <w:rPr>
                <w:webHidden/>
                <w:rStyle w:val="IndexLink"/>
                <w:rtl w:val="true"/>
              </w:rPr>
              <w:t>شهید زنده تاریخ</w:t>
            </w:r>
            <w:r>
              <w:rPr>
                <w:rStyle w:val="IndexLink"/>
                <w:rtl w:val="true"/>
              </w:rPr>
              <w:t>... /</w:t>
            </w:r>
            <w:r>
              <w:rPr>
                <w:rStyle w:val="IndexLink"/>
                <w:rtl w:val="true"/>
              </w:rPr>
              <w:t xml:space="preserve">چهاردهمین قرن شهادت </w:t>
            </w:r>
            <w:r>
              <w:rPr>
                <w:rStyle w:val="IndexLink"/>
                <w:rtl w:val="true"/>
              </w:rPr>
              <w:t xml:space="preserve">... / </w:t>
            </w:r>
            <w:r>
              <w:rPr>
                <w:rStyle w:val="IndexLink"/>
                <w:rtl w:val="true"/>
              </w:rPr>
              <w:t xml:space="preserve">علی غفراللهی </w:t>
            </w:r>
            <w:r>
              <w:rPr>
                <w:rStyle w:val="IndexLink"/>
                <w:rtl w:val="true"/>
              </w:rPr>
              <w:t xml:space="preserve">( </w:t>
            </w:r>
            <w:r>
              <w:rPr>
                <w:rStyle w:val="IndexLink"/>
                <w:rtl w:val="true"/>
              </w:rPr>
              <w:t xml:space="preserve">ماهر </w:t>
            </w:r>
            <w:r>
              <w:rPr>
                <w:rStyle w:val="IndexLink"/>
                <w:rtl w:val="true"/>
              </w:rPr>
              <w:t>)</w:t>
              <w:tab/>
            </w:r>
            <w:r>
              <w:rPr>
                <w:rStyle w:val="IndexLink"/>
              </w:rPr>
              <w:t>217</w:t>
            </w:r>
          </w:hyperlink>
        </w:p>
        <w:p>
          <w:pPr>
            <w:pStyle w:val="Contents3"/>
            <w:tabs>
              <w:tab w:val="clear" w:pos="8459"/>
              <w:tab w:val="right" w:pos="9026" w:leader="dot"/>
            </w:tabs>
            <w:rPr/>
          </w:pPr>
          <w:hyperlink w:anchor="__RefHeading___Toc2165138_581953129">
            <w:r>
              <w:rPr>
                <w:webHidden/>
                <w:rStyle w:val="IndexLink"/>
                <w:rtl w:val="true"/>
              </w:rPr>
              <w:t xml:space="preserve">گوهری تابنده </w:t>
            </w:r>
            <w:r>
              <w:rPr>
                <w:rStyle w:val="IndexLink"/>
                <w:rtl w:val="true"/>
              </w:rPr>
              <w:t xml:space="preserve">/ </w:t>
            </w:r>
            <w:r>
              <w:rPr>
                <w:rStyle w:val="IndexLink"/>
                <w:rtl w:val="true"/>
              </w:rPr>
              <w:t xml:space="preserve">چارده قرن گذشته است </w:t>
            </w:r>
            <w:r>
              <w:rPr>
                <w:rStyle w:val="IndexLink"/>
                <w:rtl w:val="true"/>
              </w:rPr>
              <w:t xml:space="preserve">/ </w:t>
            </w:r>
            <w:r>
              <w:rPr>
                <w:rStyle w:val="IndexLink"/>
                <w:rtl w:val="true"/>
              </w:rPr>
              <w:t>دل غرق در خون</w:t>
            </w:r>
            <w:r>
              <w:rPr>
                <w:rStyle w:val="IndexLink"/>
                <w:rtl w:val="true"/>
              </w:rPr>
              <w:t>/</w:t>
            </w:r>
            <w:r>
              <w:rPr>
                <w:rStyle w:val="IndexLink"/>
                <w:rtl w:val="true"/>
              </w:rPr>
              <w:t>محراب خون</w:t>
            </w:r>
            <w:r>
              <w:rPr>
                <w:rStyle w:val="IndexLink"/>
                <w:rtl w:val="true"/>
              </w:rPr>
              <w:t xml:space="preserve">/ </w:t>
            </w:r>
            <w:r>
              <w:rPr>
                <w:rStyle w:val="IndexLink"/>
                <w:rtl w:val="true"/>
              </w:rPr>
              <w:t>رباعی</w:t>
            </w:r>
            <w:r>
              <w:rPr>
                <w:rStyle w:val="IndexLink"/>
                <w:rtl w:val="true"/>
              </w:rPr>
              <w:t xml:space="preserve">/ </w:t>
            </w:r>
            <w:r>
              <w:rPr>
                <w:rStyle w:val="IndexLink"/>
                <w:rtl w:val="true"/>
              </w:rPr>
              <w:t xml:space="preserve">شیخ علیرضا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221</w:t>
            </w:r>
          </w:hyperlink>
        </w:p>
        <w:p>
          <w:pPr>
            <w:pStyle w:val="Contents3"/>
            <w:tabs>
              <w:tab w:val="clear" w:pos="8459"/>
              <w:tab w:val="right" w:pos="9026" w:leader="dot"/>
            </w:tabs>
            <w:rPr/>
          </w:pPr>
          <w:hyperlink w:anchor="__RefHeading___Toc2165140_581953129">
            <w:r>
              <w:rPr>
                <w:webHidden/>
                <w:rStyle w:val="IndexLink"/>
                <w:rtl w:val="true"/>
              </w:rPr>
              <w:t xml:space="preserve">رایحۀ عدل علی علیه السلام </w:t>
            </w:r>
            <w:r>
              <w:rPr>
                <w:rStyle w:val="IndexLink"/>
                <w:rtl w:val="true"/>
              </w:rPr>
              <w:t xml:space="preserve">/ </w:t>
            </w:r>
            <w:r>
              <w:rPr>
                <w:rStyle w:val="IndexLink"/>
                <w:rtl w:val="true"/>
              </w:rPr>
              <w:t>مهناز ملکی ریزی</w:t>
            </w:r>
            <w:r>
              <w:rPr>
                <w:rStyle w:val="IndexLink"/>
                <w:rtl w:val="true"/>
              </w:rPr>
              <w:tab/>
            </w:r>
            <w:r>
              <w:rPr>
                <w:rStyle w:val="IndexLink"/>
              </w:rPr>
              <w:t>227</w:t>
            </w:r>
          </w:hyperlink>
        </w:p>
        <w:p>
          <w:pPr>
            <w:pStyle w:val="Contents3"/>
            <w:tabs>
              <w:tab w:val="clear" w:pos="8459"/>
              <w:tab w:val="right" w:pos="9026" w:leader="dot"/>
            </w:tabs>
            <w:rPr/>
          </w:pPr>
          <w:hyperlink w:anchor="__RefHeading___Toc2165142_581953129">
            <w:r>
              <w:rPr>
                <w:webHidden/>
                <w:rStyle w:val="IndexLink"/>
                <w:rtl w:val="true"/>
              </w:rPr>
              <w:t xml:space="preserve">چهارده قرن مظلومیت </w:t>
            </w:r>
            <w:r>
              <w:rPr>
                <w:rStyle w:val="IndexLink"/>
                <w:rtl w:val="true"/>
              </w:rPr>
              <w:t>/</w:t>
            </w:r>
            <w:r>
              <w:rPr>
                <w:rStyle w:val="IndexLink"/>
                <w:rtl w:val="true"/>
              </w:rPr>
              <w:t>سید مجید موسوی</w:t>
            </w:r>
            <w:r>
              <w:rPr>
                <w:rStyle w:val="IndexLink"/>
                <w:rtl w:val="true"/>
              </w:rPr>
              <w:t>..</w:t>
              <w:tab/>
            </w:r>
            <w:r>
              <w:rPr>
                <w:rStyle w:val="IndexLink"/>
              </w:rPr>
              <w:t>228</w:t>
            </w:r>
          </w:hyperlink>
        </w:p>
        <w:p>
          <w:pPr>
            <w:pStyle w:val="Contents3"/>
            <w:tabs>
              <w:tab w:val="clear" w:pos="8459"/>
              <w:tab w:val="right" w:pos="9026" w:leader="dot"/>
            </w:tabs>
            <w:rPr/>
          </w:pPr>
          <w:hyperlink w:anchor="__RefHeading___Toc2165144_581953129">
            <w:r>
              <w:rPr>
                <w:webHidden/>
                <w:rStyle w:val="IndexLink"/>
                <w:rtl w:val="true"/>
              </w:rPr>
              <w:t>لیلا مهذب</w:t>
            </w:r>
            <w:r>
              <w:rPr>
                <w:rStyle w:val="IndexLink"/>
                <w:rtl w:val="true"/>
              </w:rPr>
              <w:t>...</w:t>
              <w:tab/>
            </w:r>
            <w:r>
              <w:rPr>
                <w:rStyle w:val="IndexLink"/>
              </w:rPr>
              <w:t>229</w:t>
            </w:r>
          </w:hyperlink>
        </w:p>
        <w:p>
          <w:pPr>
            <w:pStyle w:val="Contents3"/>
            <w:tabs>
              <w:tab w:val="clear" w:pos="8459"/>
              <w:tab w:val="right" w:pos="9026" w:leader="dot"/>
            </w:tabs>
            <w:rPr/>
          </w:pPr>
          <w:hyperlink w:anchor="__RefHeading___Toc2165146_581953129">
            <w:r>
              <w:rPr>
                <w:webHidden/>
                <w:rStyle w:val="IndexLink"/>
                <w:rtl w:val="true"/>
              </w:rPr>
              <w:t xml:space="preserve">چهارده صده اسلام داغدیده توست </w:t>
            </w:r>
            <w:r>
              <w:rPr>
                <w:rStyle w:val="IndexLink"/>
                <w:rtl w:val="true"/>
              </w:rPr>
              <w:t xml:space="preserve">/ </w:t>
            </w:r>
            <w:r>
              <w:rPr>
                <w:rStyle w:val="IndexLink"/>
                <w:rtl w:val="true"/>
              </w:rPr>
              <w:t xml:space="preserve">حاج 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230</w:t>
            </w:r>
          </w:hyperlink>
        </w:p>
        <w:p>
          <w:pPr>
            <w:pStyle w:val="Contents3"/>
            <w:tabs>
              <w:tab w:val="clear" w:pos="8459"/>
              <w:tab w:val="right" w:pos="9026" w:leader="dot"/>
            </w:tabs>
            <w:rPr/>
          </w:pPr>
          <w:hyperlink w:anchor="__RefHeading___Toc2165148_581953129">
            <w:r>
              <w:rPr>
                <w:webHidden/>
                <w:rStyle w:val="IndexLink"/>
                <w:rtl w:val="true"/>
              </w:rPr>
              <w:t xml:space="preserve">نماز صبح حزین </w:t>
            </w:r>
            <w:r>
              <w:rPr>
                <w:rStyle w:val="IndexLink"/>
                <w:rtl w:val="true"/>
              </w:rPr>
              <w:t xml:space="preserve">/ </w:t>
            </w:r>
            <w:r>
              <w:rPr>
                <w:rStyle w:val="IndexLink"/>
                <w:rtl w:val="true"/>
              </w:rPr>
              <w:t>صادق میرصالحیان</w:t>
            </w:r>
            <w:r>
              <w:rPr>
                <w:rStyle w:val="IndexLink"/>
                <w:rtl w:val="true"/>
              </w:rPr>
              <w:t>..</w:t>
              <w:tab/>
            </w:r>
            <w:r>
              <w:rPr>
                <w:rStyle w:val="IndexLink"/>
              </w:rPr>
              <w:t>233</w:t>
            </w:r>
          </w:hyperlink>
        </w:p>
        <w:p>
          <w:pPr>
            <w:pStyle w:val="Contents3"/>
            <w:tabs>
              <w:tab w:val="clear" w:pos="8459"/>
              <w:tab w:val="right" w:pos="9026" w:leader="dot"/>
            </w:tabs>
            <w:rPr/>
          </w:pPr>
          <w:hyperlink w:anchor="__RefHeading___Toc2165150_581953129">
            <w:r>
              <w:rPr>
                <w:webHidden/>
                <w:rStyle w:val="IndexLink"/>
                <w:rtl w:val="true"/>
              </w:rPr>
              <w:t xml:space="preserve">چهارده قرن غم بار امانت </w:t>
            </w:r>
            <w:r>
              <w:rPr>
                <w:rStyle w:val="IndexLink"/>
                <w:rtl w:val="true"/>
              </w:rPr>
              <w:t>/</w:t>
            </w:r>
            <w:r>
              <w:rPr>
                <w:rStyle w:val="IndexLink"/>
                <w:rtl w:val="true"/>
              </w:rPr>
              <w:t>محسن ناصحی</w:t>
            </w:r>
            <w:r>
              <w:rPr>
                <w:rStyle w:val="IndexLink"/>
                <w:rtl w:val="true"/>
              </w:rPr>
              <w:t>..</w:t>
              <w:tab/>
            </w:r>
            <w:r>
              <w:rPr>
                <w:rStyle w:val="IndexLink"/>
              </w:rPr>
              <w:t>234</w:t>
            </w:r>
          </w:hyperlink>
        </w:p>
        <w:p>
          <w:pPr>
            <w:pStyle w:val="Contents3"/>
            <w:tabs>
              <w:tab w:val="clear" w:pos="8459"/>
              <w:tab w:val="right" w:pos="9026" w:leader="dot"/>
            </w:tabs>
            <w:rPr/>
          </w:pPr>
          <w:hyperlink w:anchor="__RefHeading___Toc2165152_581953129">
            <w:r>
              <w:rPr>
                <w:webHidden/>
                <w:rStyle w:val="IndexLink"/>
                <w:rtl w:val="true"/>
              </w:rPr>
              <w:t xml:space="preserve">چهاردهمین قرن </w:t>
            </w:r>
            <w:r>
              <w:rPr>
                <w:rStyle w:val="IndexLink"/>
                <w:rtl w:val="true"/>
              </w:rPr>
              <w:t xml:space="preserve">/ </w:t>
            </w:r>
            <w:r>
              <w:rPr>
                <w:rStyle w:val="IndexLink"/>
                <w:rtl w:val="true"/>
              </w:rPr>
              <w:t xml:space="preserve">چهاردهمین سده </w:t>
            </w:r>
            <w:r>
              <w:rPr>
                <w:rStyle w:val="IndexLink"/>
                <w:rtl w:val="true"/>
              </w:rPr>
              <w:t xml:space="preserve">/ </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235</w:t>
            </w:r>
          </w:hyperlink>
        </w:p>
        <w:p>
          <w:pPr>
            <w:pStyle w:val="Contents3"/>
            <w:tabs>
              <w:tab w:val="clear" w:pos="8459"/>
              <w:tab w:val="right" w:pos="9026" w:leader="dot"/>
            </w:tabs>
            <w:rPr/>
          </w:pPr>
          <w:hyperlink w:anchor="__RefHeading___Toc2165154_581953129">
            <w:r>
              <w:rPr>
                <w:webHidden/>
                <w:rStyle w:val="IndexLink"/>
                <w:rtl w:val="true"/>
              </w:rPr>
              <w:t xml:space="preserve">بود چارده قرن از ماتمم </w:t>
            </w:r>
            <w:r>
              <w:rPr>
                <w:rStyle w:val="IndexLink"/>
                <w:rtl w:val="true"/>
              </w:rPr>
              <w:t xml:space="preserve">/ </w:t>
            </w:r>
            <w:r>
              <w:rPr>
                <w:rStyle w:val="IndexLink"/>
                <w:rtl w:val="true"/>
              </w:rPr>
              <w:t xml:space="preserve">سید مصطفی مهدوی </w:t>
            </w:r>
            <w:r>
              <w:rPr>
                <w:rStyle w:val="IndexLink"/>
                <w:rtl w:val="true"/>
              </w:rPr>
              <w:t xml:space="preserve">( </w:t>
            </w:r>
            <w:r>
              <w:rPr>
                <w:rStyle w:val="IndexLink"/>
                <w:rtl w:val="true"/>
              </w:rPr>
              <w:t xml:space="preserve">نحوی </w:t>
            </w:r>
            <w:r>
              <w:rPr>
                <w:rStyle w:val="IndexLink"/>
                <w:rtl w:val="true"/>
              </w:rPr>
              <w:t>)</w:t>
              <w:tab/>
            </w:r>
            <w:r>
              <w:rPr>
                <w:rStyle w:val="IndexLink"/>
              </w:rPr>
              <w:t>238</w:t>
            </w:r>
          </w:hyperlink>
        </w:p>
        <w:p>
          <w:pPr>
            <w:pStyle w:val="Contents3"/>
            <w:tabs>
              <w:tab w:val="clear" w:pos="8459"/>
              <w:tab w:val="right" w:pos="9026" w:leader="dot"/>
            </w:tabs>
            <w:rPr/>
          </w:pPr>
          <w:hyperlink w:anchor="__RefHeading___Toc2165156_581953129">
            <w:r>
              <w:rPr>
                <w:webHidden/>
                <w:rStyle w:val="IndexLink"/>
                <w:rtl w:val="true"/>
              </w:rPr>
              <w:t>حاج محمد نعیمی</w:t>
            </w:r>
            <w:r>
              <w:rPr>
                <w:rStyle w:val="IndexLink"/>
                <w:rtl w:val="true"/>
              </w:rPr>
              <w:t>..</w:t>
              <w:tab/>
            </w:r>
            <w:r>
              <w:rPr>
                <w:rStyle w:val="IndexLink"/>
              </w:rPr>
              <w:t>240</w:t>
            </w:r>
          </w:hyperlink>
        </w:p>
        <w:p>
          <w:pPr>
            <w:pStyle w:val="Contents3"/>
            <w:tabs>
              <w:tab w:val="clear" w:pos="8459"/>
              <w:tab w:val="right" w:pos="9026" w:leader="dot"/>
            </w:tabs>
            <w:rPr/>
          </w:pPr>
          <w:hyperlink w:anchor="__RefHeading___Toc2165158_581953129">
            <w:r>
              <w:rPr>
                <w:webHidden/>
                <w:rStyle w:val="IndexLink"/>
                <w:rtl w:val="true"/>
              </w:rPr>
              <w:t xml:space="preserve">سید علی مهدوی </w:t>
            </w:r>
            <w:r>
              <w:rPr>
                <w:rStyle w:val="IndexLink"/>
                <w:rtl w:val="true"/>
              </w:rPr>
              <w:t xml:space="preserve">( </w:t>
            </w:r>
            <w:r>
              <w:rPr>
                <w:rStyle w:val="IndexLink"/>
                <w:rtl w:val="true"/>
              </w:rPr>
              <w:t xml:space="preserve">والا </w:t>
            </w:r>
            <w:r>
              <w:rPr>
                <w:rStyle w:val="IndexLink"/>
                <w:rtl w:val="true"/>
              </w:rPr>
              <w:t>)</w:t>
              <w:tab/>
            </w:r>
            <w:r>
              <w:rPr>
                <w:rStyle w:val="IndexLink"/>
              </w:rPr>
              <w:t>242</w:t>
            </w:r>
          </w:hyperlink>
        </w:p>
        <w:p>
          <w:pPr>
            <w:pStyle w:val="Contents3"/>
            <w:tabs>
              <w:tab w:val="clear" w:pos="8459"/>
              <w:tab w:val="right" w:pos="9026" w:leader="dot"/>
            </w:tabs>
            <w:rPr/>
          </w:pPr>
          <w:hyperlink w:anchor="__RefHeading___Toc2165160_581953129">
            <w:r>
              <w:rPr>
                <w:webHidden/>
                <w:rStyle w:val="IndexLink"/>
                <w:rtl w:val="true"/>
              </w:rPr>
              <w:t xml:space="preserve">مظلومی بزرگ </w:t>
            </w:r>
            <w:r>
              <w:rPr>
                <w:rStyle w:val="IndexLink"/>
                <w:rtl w:val="true"/>
              </w:rPr>
              <w:t xml:space="preserve">/ </w:t>
            </w:r>
            <w:r>
              <w:rPr>
                <w:rStyle w:val="IndexLink"/>
                <w:rtl w:val="true"/>
              </w:rPr>
              <w:t xml:space="preserve">حاج علی شیرانی </w:t>
            </w:r>
            <w:r>
              <w:rPr>
                <w:rStyle w:val="IndexLink"/>
                <w:rtl w:val="true"/>
              </w:rPr>
              <w:t xml:space="preserve">( </w:t>
            </w:r>
            <w:r>
              <w:rPr>
                <w:rStyle w:val="IndexLink"/>
                <w:rtl w:val="true"/>
              </w:rPr>
              <w:t xml:space="preserve">یتیم </w:t>
            </w:r>
            <w:r>
              <w:rPr>
                <w:rStyle w:val="IndexLink"/>
                <w:rtl w:val="true"/>
              </w:rPr>
              <w:t>)</w:t>
              <w:tab/>
            </w:r>
            <w:r>
              <w:rPr>
                <w:rStyle w:val="IndexLink"/>
              </w:rPr>
              <w:t>244</w:t>
            </w:r>
          </w:hyperlink>
        </w:p>
        <w:p>
          <w:pPr>
            <w:pStyle w:val="Contents3"/>
            <w:tabs>
              <w:tab w:val="clear" w:pos="8459"/>
              <w:tab w:val="right" w:pos="9026" w:leader="dot"/>
            </w:tabs>
            <w:rPr/>
          </w:pPr>
          <w:hyperlink w:anchor="__RefHeading___Toc2165162_581953129">
            <w:r>
              <w:rPr>
                <w:webHidden/>
                <w:rStyle w:val="IndexLink"/>
                <w:rtl w:val="true"/>
              </w:rPr>
              <w:t xml:space="preserve">چهارده قرن عشق علی علیه السلام </w:t>
            </w:r>
            <w:r>
              <w:rPr>
                <w:rStyle w:val="IndexLink"/>
                <w:rtl w:val="true"/>
              </w:rPr>
              <w:t xml:space="preserve">/ </w:t>
            </w:r>
            <w:r>
              <w:rPr>
                <w:rStyle w:val="IndexLink"/>
                <w:rtl w:val="true"/>
              </w:rPr>
              <w:t>علی اصغر یزدی</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4_46755"/>
      <w:bookmarkStart w:id="1" w:name="pg5474_46755"/>
      <w:bookmarkEnd w:id="1"/>
    </w:p>
    <w:p>
      <w:pPr>
        <w:pStyle w:val="Heading2"/>
        <w:numPr>
          <w:ilvl w:val="1"/>
          <w:numId w:val="1"/>
        </w:numPr>
        <w:rPr/>
      </w:pPr>
      <w:bookmarkStart w:id="2" w:name="pg5474_46755"/>
      <w:bookmarkStart w:id="3" w:name="__RefHeading___Toc216500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یکهزار و چهارصدمین سال شهادت امیرالمؤمنین علی علیه السلام</w:t>
      </w:r>
    </w:p>
    <w:p>
      <w:pPr>
        <w:pStyle w:val="BookText"/>
        <w:rPr/>
      </w:pPr>
      <w:r>
        <w:rPr>
          <w:rFonts w:ascii="IRNazanin" w:hAnsi="IRNazanin" w:eastAsia="IRNazanin"/>
          <w:color w:val="111111"/>
          <w:sz w:val="28"/>
          <w:sz w:val="28"/>
          <w:szCs w:val="28"/>
          <w:rtl w:val="true"/>
          <w:lang w:bidi="fa-IR"/>
        </w:rPr>
        <w:t>پدید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و محققین و جمعی از شعراء مکتب اهل البیت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اردیبهشت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آستانۀ ایام شهادت امیرالمؤمنین علی علیه السلام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بر همۀ مدافعان از حریم ولایت علوی ، بالاخص صدیقۀ شهیده ، حضرت فاطمۀ زهرا سلام الله علیها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دلباختۀ مولای مظلوم و شهید ، امام علی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500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بزرگداشت یکهزار و چهارصدمین سال شهادت امیرالمؤمنین علی علیه السلام</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 نویسندگان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انضمام سروده های شعراء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ألحَمدُللهِ رَبِّ العالَمین</w:t>
      </w:r>
    </w:p>
    <w:p>
      <w:pPr>
        <w:pStyle w:val="BookText"/>
        <w:rPr/>
      </w:pPr>
      <w:r>
        <w:rPr>
          <w:rFonts w:ascii="Amiri" w:hAnsi="Amiri" w:eastAsia="Amiri" w:cs="Amiri"/>
          <w:color w:val="111111"/>
          <w:sz w:val="28"/>
          <w:sz w:val="28"/>
          <w:szCs w:val="28"/>
          <w:rtl w:val="true"/>
          <w:lang w:bidi="ar-SA"/>
        </w:rPr>
        <w:t xml:space="preserve">وَ صَلَّی اللهُ عَلی سَیِّدِنا وَ نَبِیِّنا وَ حَبیبِنا وَ طَبیبِنا اَلَّذی بُعِثَ رَحمَةً لِلعالَمین ، وَ بَشیراً لِلمُذنِبین مُحَمَّدٍ خاتَمِ النَّبِیّین وَ عَلی آلِهِ الطَّیِّبینَ الطّاهِرینَ الأنجَبین ، لا سِیّما ألإمامِ المُنَتَظَر ، وَ الوَلِیِّ المُنتَقِم ألحُجَّةِ بنِ الحَسَنِ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عَلی أعدائِهِم أجمَعین مِنَ الآنَ إلی یَومِ الدّین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آمین آمین</w:t>
      </w:r>
      <w:bookmarkStart w:id="7" w:name="pg5474_46758"/>
    </w:p>
    <w:p>
      <w:pPr>
        <w:pStyle w:val="Heading2"/>
        <w:numPr>
          <w:ilvl w:val="1"/>
          <w:numId w:val="1"/>
        </w:numPr>
        <w:rPr/>
      </w:pPr>
      <w:bookmarkStart w:id="8" w:name="__RefHeading___Toc2165008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این اثر ناقابل به محضر مبارک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الانبیاء ، حضرت محمد بن عبدالله صلی الله علیه و آله و سلم که با اشک جاری ، از شهادت مظلومانۀ امیرالمؤمنین علیه السلام خبر دادند و آن را بزرگ شمردند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زهرای مرضیه سلام الله علیها که با فداکاری های بزرگ و شهادت جانسوزشان ، پیشگام شهادت امیرالمؤمنین علیه السلام گشتند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امامان معصوم علیهم السلام و امامزادگان بزرگواری که به خاطر ادامۀ راه امیرالمؤمنین علیه السلام و بزرگداشت راه آن حضرت ، به شهادت رسیده و یا گرفتار زندان ها و شکنجه ها ، آوارگی ها و مصیبت ها گردیده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بزرگان و فرهیختگان ، دلدادگان و دلسوختگانی که با علم و دانش ، قلم و بیان ، ذوق و ابتکار ، هنر و همّت ، سوز و گدازشان ، در طول تاریخ در دفاع از امیرالمؤمنین علی علیه السلام و بزرگداشت شخصیت و شهادت آن حضرت کوشیده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خون مقدس و جوشان مظلومِ بزرگ ، امیرالمؤمنین علی علیه السلام یعنی مصلح کل ، موعود امم ، منتقم حقیقی حضرت بقیۀالله الاعظم عج الله تعالی فرجه الشریف اهداء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نویسندگان</w:t>
      </w:r>
    </w:p>
    <w:p>
      <w:pPr>
        <w:pStyle w:val="BookText"/>
        <w:rPr/>
      </w:pPr>
      <w:r>
        <w:rPr>
          <w:rFonts w:ascii="IRNazanin" w:hAnsi="IRNazanin" w:eastAsia="IRNazanin"/>
          <w:color w:val="111111"/>
          <w:sz w:val="28"/>
          <w:sz w:val="28"/>
          <w:szCs w:val="28"/>
          <w:rtl w:val="true"/>
          <w:lang w:bidi="fa-IR"/>
        </w:rPr>
        <w:t xml:space="preserve">چهاردهمین قرن چرا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شهادت حضرت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احیای حقیقت اسلام در چهاردهمین قرن شهادت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چهاردهمین قرن شهادت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چهارده قرن بی‌تفاوتی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وظیفه ای سنگین وتاریخساز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شیطان و سقیفه چیان زمینه سازان شهادت امام علی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 بهانۀ ذکر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اهمیت ایام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مظلومیت و مهجوریت امیرالمؤمنین علی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چهاردهمین قرن شهادت امیرالمؤمنین علی 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نهضت علوی در امتداد نهضت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شعرا درباره چهاردهمین قرن شهادت</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اولین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سردار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مهرناز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چهاردهمین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استقبال زخم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افتاد سرو قامت با اعتدال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گر هزار و چهارصد سال از شهادت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جانشین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سادات اولیائی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چهارده قرن محور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سبز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اسوۀ صبر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چهارده قرن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چهارده قرن مظلومیت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گزیده ای از یک مثنوی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سحرگاه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آسمان رنگ و بوی فاطمه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ترابی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امام اولیاء و یار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ماتمکده عالم، از غربت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به جز در غربت مولا نسوزیم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چهارده قرن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جهاندار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چارده قرن است دارد شیعه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خوانسالار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خادم درگاه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ضربه های زخم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دشتی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چهارده قرن گل افشان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رجبی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چارصدسال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گذشت چارده قرن از روز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خدای عدل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سرور اصفهانی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سلام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فریدون آقا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شمشیر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حمّدرضا 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ندای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پرگار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نجفت حال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یاعلی دل ما زنده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سودۀ صرافچی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چارده قرن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صرامی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چارده قرن غم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 غم فاطمه عزادار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هزار و چارصدسال تتهایی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بیست و یکم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کشته شد اما نه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فاتحی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صدای غربت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گرد ملال بر چهرۀ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هزار و چارصدسال از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قاسمی نیسیانی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چارده قرن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محمد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امامم امام فاطمه سلام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لطیفی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استاد علی اکبر لطیفیان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شعر آیینی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شهید زنده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چهاردهمین قرن شهادت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گوهری تابنده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چارده قرن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غرق 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رایحۀ عدل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ملکی ریزی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چهارده قرن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لیلا مهذب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چهارده صده اسلام داغدیده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نماز صبح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میرصالحیان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چهارده قرن غم بار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چهاردهمین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بود چارده قرن از ماتمم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حاج محمد نعیمی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مظلومی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چهارده قرن عشق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یزدی </w:t>
      </w:r>
      <w:r>
        <w:rPr>
          <w:rFonts w:eastAsia="IRNazanin" w:cs="IRNazanin"/>
          <w:color w:val="111111"/>
          <w:sz w:val="28"/>
          <w:szCs w:val="28"/>
          <w:lang w:bidi="fa-IR"/>
        </w:rPr>
        <w:t>241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4" o:detectmouseclick="t"/>
                <v:stroke color="#3465a4" joinstyle="round" endcap="flat"/>
                <w10:wrap type="none"/>
              </v:shape>
            </w:pict>
          </mc:Fallback>
        </mc:AlternateContent>
      </w:r>
      <w:bookmarkStart w:id="10" w:name="pg5474_46763"/>
    </w:p>
    <w:p>
      <w:pPr>
        <w:pStyle w:val="Heading2"/>
        <w:numPr>
          <w:ilvl w:val="1"/>
          <w:numId w:val="1"/>
        </w:numPr>
        <w:rPr/>
      </w:pPr>
      <w:bookmarkStart w:id="11" w:name="__RefHeading___Toc2165010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برای رساندن پیام های بزرگ و تاریخیِ چهره های برجستۀ عالم بشریت و رسولان و پیشوایان دینی و الهی ، نه تنها توجّه کافی به محتوای آنها لازم است ، بلکه آشنایی با ابزارهای گوناگونِ پیام رسان و بسترهای اجتماعیِ انتقال پیام ها ، و شناخت کیفیت و کمیّتِ تأثیر آنها در مخاصبانِ گوناگون ، و در فضاهای متنوّع و فرهنگ های متفاوت ، ضروری و اجتناب ناپذیر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دانیم که ویژگی های بی نظیر مولی الموحّدین ، مَظهرالعجائب و مُظهر الغرائب ، اسدالله الغالب ، امیرالمؤمنین علی علیه السلام و نیز هدایت ها و راهنمایی های نجات بخش و تکامل ساز آن حضرت ، و نقش مؤثر و تحول آفرین سخنان و نامه ها ، نصیحت ها و راهنمایی های آن بزرگوار ، در بالاترین حد تصوّر می باشد ، و از طرف دیگر ، غُربت ها و مظلومیت های آن اول مظلوم تاریخ اسلام ، فوق حدّ باور و توان درک است ، و از طرف سوم ، نیاز جامعه امروز به شناخت و معرفت نسبت به عظمت آن پیشوای بزرگ و عظیم الشأن ، و غربت و مظلومیّت آن امام معصوم ، و احتیاج جامعه امروز بشری به نور افشانی و هدایتگریِ آن خورشید فروزان ، غیر قابل چشم پوشی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رساندن این پیام ها و نکته ها ، به مغز و اندیشه ، و دل و جان انسان های دور مانده و غفلت</w:t>
      </w:r>
    </w:p>
    <w:p>
      <w:pPr>
        <w:pStyle w:val="BookText"/>
        <w:rPr/>
      </w:pPr>
      <w:r>
        <w:rPr>
          <w:rFonts w:ascii="IRNazanin" w:hAnsi="IRNazanin" w:eastAsia="IRNazanin"/>
          <w:color w:val="111111"/>
          <w:sz w:val="28"/>
          <w:sz w:val="28"/>
          <w:szCs w:val="28"/>
          <w:rtl w:val="true"/>
          <w:lang w:bidi="fa-IR"/>
        </w:rPr>
        <w:t xml:space="preserve">زده ، باید از ابزارها و وسیله های گوناگونی که در دسترس بشر است ، از یک طرف ، و از تاکتیک های تأثیرگذار و روش های متنوع و غفلت زدا بهره گیری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یکهزار و چهارصدمین سال شهادت امیرالمؤمنین علی علیه السلام وسیله ای است تأثیرگذار ، برای رساندنِ ندای غربت و مظلومیت آن خورشید هدایت ، و ابلاغ پیام های رهایی بخش و سعادت آفرین آن هدایت گر ، و آشناسازی جوامع بشری در تمامیِ قارهّ ها و کشورها ، با شخصیت و عظمت آن اسوۀ فضائل و ارزش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چهاردهمین قرن شهادت بزرگ مظلوم تاریخ اسلام فرصتی است برای یک جهش بزرگ به سوی انجام وظیفه ، در زمینۀ آشناسازی و آشنایی با چهرۀ تابناکی که دشمنان ، در پنهان کردن عظمت ها و تابندگی هایِ او ، فروگزار نکردند ، و دوستان در اثر قصورها و تقصیرها ، کم کاری ها و غفلت ها ، مسئولیت خود را در شناختن و شناساندن عظمت او ، به خوبی انجام نداده اند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فضلا و محقّقین ، و نویسندگان بزرگوار ، و جمعی از شعراء و سرایندگان ولایی و علاقه مند به آستان مقدّس امیرالمؤمنین علیه السلام بر آن شدند که با نوشتن مقالاتی ارزشمند ، و سرودن اشعاری از روی ادب و اخلاص ، برگ سبزی یا ، ران ملخی را در این میدان تقدیم دارند ، به</w:t>
      </w:r>
    </w:p>
    <w:p>
      <w:pPr>
        <w:pStyle w:val="BookText"/>
        <w:rPr/>
      </w:pPr>
      <w:r>
        <w:rPr>
          <w:rFonts w:ascii="IRNazanin" w:hAnsi="IRNazanin" w:eastAsia="IRNazanin"/>
          <w:color w:val="111111"/>
          <w:sz w:val="28"/>
          <w:sz w:val="28"/>
          <w:szCs w:val="28"/>
          <w:rtl w:val="true"/>
          <w:lang w:bidi="fa-IR"/>
        </w:rPr>
        <w:t>امید آنکه بر سیاهۀ لشکرِ یاران و مدافعانِ حریم قدسیِ آن امام مظلوم و غریب ، بیفزایند ، و مرهمی بر دل سوختۀ شهیدۀ راه ولایت آن حضرت ، صدیقۀ کبری ، فاطمۀ زهرا سلام الله علیها نهاده شود ، و گامی در تسریع در امر فرج و ظهور منتقمِ حقیقیِ خونِ مقدس آن حضرت ، یعنی حضرت بقیۀ الله الاعظم عجل الله تعالی فرجه الشریف برداشته شود ، انشاء الله تعالی</w:t>
      </w:r>
    </w:p>
    <w:p>
      <w:pPr>
        <w:pStyle w:val="BookText"/>
        <w:rPr/>
      </w:pPr>
      <w:r>
        <w:rPr>
          <w:rFonts w:ascii="IRNazanin" w:hAnsi="IRNazanin" w:eastAsia="IRNazanin"/>
          <w:color w:val="111111"/>
          <w:sz w:val="28"/>
          <w:sz w:val="28"/>
          <w:szCs w:val="28"/>
          <w:rtl w:val="true"/>
          <w:lang w:bidi="fa-IR"/>
        </w:rPr>
        <w:t>اصفهان – حوزۀ علمیه – سید حُجّۀ موحّد ابطحی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سالروز رحلت حضرت ابوطالب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شمسی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0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1905120"/>
                        </a:xfrm>
                        <a:prstGeom prst="rect">
                          <a:avLst/>
                        </a:prstGeom>
                        <a:ln w="0">
                          <a:noFill/>
                        </a:ln>
                      </pic:spPr>
                    </pic:pic>
                  </a:graphicData>
                </a:graphic>
              </wp:inline>
            </w:drawing>
          </mc:Choice>
          <mc:Fallback>
            <w:pict>
              <v:shape id="shape_0" stroked="f" o:allowincell="f" style="position:absolute;margin-left:0pt;margin-top:-150.05pt;width:419.95pt;height:149.95pt;mso-wrap-style:none;v-text-anchor:middle;mso-position-horizontal:left;mso-position-vertical:top" type="_x0000_t75">
                <v:imagedata r:id="rId19" o:detectmouseclick="t"/>
                <v:stroke color="#3465a4" joinstyle="round" endcap="flat"/>
                <w10:wrap type="none"/>
              </v:shape>
            </w:pict>
          </mc:Fallback>
        </mc:AlternateContent>
      </w:r>
      <w:bookmarkStart w:id="13" w:name="pg5474_46766"/>
    </w:p>
    <w:p>
      <w:pPr>
        <w:pStyle w:val="Heading2"/>
        <w:numPr>
          <w:ilvl w:val="1"/>
          <w:numId w:val="1"/>
        </w:numPr>
        <w:rPr/>
      </w:pPr>
      <w:bookmarkStart w:id="14" w:name="__RefHeading___Toc2165012_581953129"/>
      <w:bookmarkStart w:id="15" w:name="_Toc5"/>
      <w:bookmarkEnd w:id="13"/>
      <w:bookmarkEnd w:id="14"/>
      <w:r>
        <w:rPr>
          <w:rtl w:val="true"/>
        </w:rPr>
        <w:t>بخش اول</w:t>
      </w:r>
      <w:r>
        <w:rPr>
          <w:rtl w:val="true"/>
        </w:rPr>
        <w:t xml:space="preserve">: </w:t>
      </w:r>
      <w:r>
        <w:rPr>
          <w:rtl w:val="true"/>
        </w:rPr>
        <w:t>مقالات نویسندگان</w:t>
      </w:r>
      <w:bookmarkEnd w:id="15"/>
    </w:p>
    <w:p>
      <w:pPr>
        <w:pStyle w:val="Heading3"/>
        <w:numPr>
          <w:ilvl w:val="2"/>
          <w:numId w:val="1"/>
        </w:numPr>
        <w:rPr/>
      </w:pPr>
      <w:bookmarkStart w:id="16" w:name="__RefHeading___Toc2165014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8" w:name="pg5474_46767"/>
    </w:p>
    <w:p>
      <w:pPr>
        <w:pStyle w:val="BookText"/>
        <w:rPr/>
      </w:pPr>
      <w:bookmarkEnd w:id="1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نامدار ، استاد عالیقدر</w:t>
      </w:r>
    </w:p>
    <w:p>
      <w:pPr>
        <w:pStyle w:val="BookText"/>
        <w:rPr/>
      </w:pPr>
      <w:r>
        <w:rPr>
          <w:rFonts w:ascii="IRNazanin" w:hAnsi="IRNazanin" w:eastAsia="IRNazanin"/>
          <w:color w:val="111111"/>
          <w:sz w:val="28"/>
          <w:sz w:val="28"/>
          <w:szCs w:val="28"/>
          <w:rtl w:val="true"/>
          <w:lang w:bidi="fa-IR"/>
        </w:rPr>
        <w:t>آقای شیخ علی اکبر مهدی پور</w:t>
      </w:r>
    </w:p>
    <w:p>
      <w:pPr>
        <w:pStyle w:val="Heading3"/>
        <w:numPr>
          <w:ilvl w:val="2"/>
          <w:numId w:val="1"/>
        </w:numPr>
        <w:rPr/>
      </w:pPr>
      <w:bookmarkStart w:id="19" w:name="__RefHeading___Toc2165016_581953129"/>
      <w:bookmarkStart w:id="20" w:name="_Toc7"/>
      <w:bookmarkEnd w:id="19"/>
      <w:r>
        <w:rPr>
          <w:rtl w:val="true"/>
        </w:rPr>
        <w:t>چهاردهمین قرن چرا ؟</w:t>
      </w:r>
      <w:bookmarkEnd w:id="20"/>
    </w:p>
    <w:p>
      <w:pPr>
        <w:pStyle w:val="BookText"/>
        <w:rPr/>
      </w:pP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چهاردهمین قرن شهادت حضرت صدیقۀ طاهره سلام الله علیها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 ، با تشکیل جلسات ، تهیۀ پرچم ، بنر ، پوستر ، کتاب ، جزوه ، و راه انداختن دستجات عزاداری در اصفهان ، سپس اعزام حوزویان ، دانشگاهیان ، بازاریان به شهرهای مختلف به صورت کاروان های تبلیغی در توسعۀ این جنبش خودجوش مردمی بسیار تأثیر گذاشتند و موجب رونق جلسات ، هیات و دستجات در ایام فاطمیّه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بعد مراجع بزرگ تقلید با چاپ و نشر بیانیّه بر گسترۀ نهضت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اعلام تعطیلی روز شهادت آن حضرت ، با اهتمام مرجعیت اعلای تشیّع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حرکت مراجع تقلید از بیوت خود با پای برهنه و پیاده به سوی حرم مطهر حضرت فاطمه معصومه سلام الله علیها و گسترش آن در کشورهای آسیایی ، اروپایی ، آفریقایی ، کانادا ، آمریکا ، و استرالیا ، تا حدّی حق آن حضرت ادا شد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این نهضت عظیم به تألیف کتاب هایی متنوع و متعدد نیاز دارد ، که گزارش قسمتی از آن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و ترجمۀ آن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الزّهرا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انگلیسی و اردوی آن به چاپ رسیده و سهم به سزایی در جهانی شدن آن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دهۀ مهدویه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آغاز شد ، سپس در بلاد مختلف ایران ، آن گاه در کشورهای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 آفریقا و اروپا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عنوان دهۀ مهدویه ، جلسات مهدوی برگزار می شود که گزارش آن در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دهۀ مهدویّه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نهضت دیگری پیرامون حضرت خدیجه سلام الله علیها در اصفهان کلید خورد که به تفصیل در رسانه ها منعکس شد و آثار ارزشمندی به زبان های فارسی ، عربی ، اردو ، انگلیسی و هندی در سطح گسترده ای چاپ و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بسیار خوشوقتیم که نهضت دیگری در اصفهان آغاز گردیده ، جلسات مقدماتی آن برگزار شده ، تألیف و تدوین کتاب ، جزوه و نشریه و چاپ بنر ، پرچم و پوستر از سوی حوزویان ، شاعران و دلباختگان اهل بیت علیهم السلام از طبقات مختلف کلید خورده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عظیم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دقیقاً چهارده قرن از شهادت جانگداز مولای متقیان حضرت امیرمؤمنان علیه السلام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هاست که به امر مرجعیت ، روز شهادت آن حضرت در شهرهای مختلف ایران و جهان دستجات عزاداری حرکت می کنند و مراجع تقلید با پای یپاده و برهنه در قم به سوی حرم مطهر حضرت معصومه سلام الله علیها حرکت می کنند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امسال بسیار با شکوه تر از سال های گذشته در همۀ بلاد برگزار خواهد شد ، خطبای ارجمند ، شعرای سخن سنج و مداحان ارزشمند ، این نهضت بزرگ را به خوبی مدیریت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طبیعی است که با اوج گرفتن این نهضت ، سئوالاتی در ذهن کسانی مطرح می شود و مخصوصاً از فضای مجازی مورد توجه قرار می گیرد که دلیل این فعالیت ها و اقدامات چیست ؟ که در پاسخ این سئوالات باید عرض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 امیرمؤمنان علیه السلام به دائرۀ محدودی از زمان و مکان اختصاص ندارد ، بلکه او پیشوای جهان بشریّت در طول قرون و اعصار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معاصر به شدّت نیاز دارد که آن حضرت را خوب بشناسد و راه و رسم زندگی را ، از آن حضرت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فرهنگی سازمان ملل به حق توصیه کرده که رؤسای جمهور و سلاطین روزگار ، پیش از آغاز حکومت و سلطنت خود یک بار فرمان امام علی علیه السلام به مالک اشتر را بخوانند و حکومت خود را بر اساس شالوده های آن فرمان ، پی ریزی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مقدس اسلام در مورد یاد کرد حوادث گذشته ، آشنایی با تاریخ گذشتگان و الهام گرفتن از پیشوایان آسمانی ، فرمان های اکید صادر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مجید سوره هایی به نام پیشوایان الهی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 حضرت نوح ، حضرت محمد صلی الله علیه و آله ، حضرت یوسف ، حضرت یونس ، حضرت هود ، حضرت مریم و جناب لقمان علیهم السلام وجود دارد که امت اسلامی علاوه بر حوادثی که در سوره های انبیاء و قصص ، از پیشوایان بشریت آمده ، با این اسوه های فضیلت بیشتر آشنا شوند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کریم ده مورد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آن ، ده آیه ، از</w:t>
      </w:r>
    </w:p>
    <w:p>
      <w:pPr>
        <w:pStyle w:val="BookText"/>
        <w:rPr/>
      </w:pPr>
      <w:r>
        <w:rPr>
          <w:rFonts w:ascii="IRNazanin" w:hAnsi="IRNazanin" w:eastAsia="IRNazanin"/>
          <w:color w:val="111111"/>
          <w:sz w:val="28"/>
          <w:sz w:val="28"/>
          <w:szCs w:val="28"/>
          <w:rtl w:val="true"/>
          <w:lang w:bidi="fa-IR"/>
        </w:rPr>
        <w:t xml:space="preserve">چهارده پیامبر از پیامبران سلف نام برده و به پیامبر اکرم صلی الله علیه و آله امر فرموده که از آنها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یک از آنها چندین هزار سال پیش زندگی می کردند و هزاران سال پیش در گذشته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قرآن کریم خبر می دهد که به حضرت موسی علیه السلام خداوند فرمان داده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ذَکِّرْهُمْ بِأیَّامِ اللَّهِ ؛ ایام الله را به آن ها یاد آوری کن </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آنگاه گزارش می دهد که حضرت موسی علیه السلام به قوم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نعمت خدا را بر خود که شما را از – چنگال – آل فرعون نجات داد ، که شما را به بدترین شکل شکنجه می دادند و پسرانتان را سر می بریدند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امت اسلامی نیز باید به یاد آورد روزگاری را که معماران سقیفه آنها را به بدترین وجهی شکنجه می دادند ، سلمانشان را می آزردند ، ابوذرشان را تبعید می کردند و مقدادشان را مصدوم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به آنها منّت نهاد توسط مولای متقیّان ، امنیّت را به آن ها برگردانید ، عدالت را در میان آن ها برقرار نمود ، تشنگان عدالت و امنیّت به سوی کوفه سرازیر شدند ، جمعیت کوفه در ایام خلافت ظاهری آن حضرت به یک میلیون نفر رسید ، حتی یک نفر فقیر در این شهر بزرگ یافت نمی 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نفر سائل مشاهده شد ، معلوم گردید که یهودی است ، برای او نیز به فرمان مولای متقیّان علیه السلام بازنشستگی مقرّر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دولت مستعجل بود و به دست شقی ترین انسان ها ، امام مهربانی ها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بازمانده های اصحاب سقیفه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ها ، عباسی ها ، ایّوبی ها ، عثمانی ها و سعودی ها سرنوشت امّت اسلامی را به دست گرفتند و نقشه های اصحاب سقیفه را در میان امت پیاده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چهارده قرن است که امت اسلامی سعادت زندگی در پرتو عدالت آن امامِ عدالت پرور را از دست داده ، در انتظار ظهور فرزند دلبندش حضرت بقیۀ الله ارواحنا فداه ، تداوم بخش حکومت حقّه و بنیانگذار حکومت واحد جهانی بر اساس عدالت و آزادی به سر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از زبان حضرت عیسی علیه السلام نقل می کند که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مائده ای برای ما بفرست که ، برای اول ما و آخر ما عید باشد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عیسی علیه السلام از خداوند منّان مسألت می کند که برای قومش از آسمان مائده ای نازل کند که برای اولین و آخرین آن ها 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عید 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عید گویند که همه ساله آن را جشن می گیرند ، فرح و سرور همه ساله به آن ها بر می گردد و تجدید می شود </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از خداوند منّان تقاضا نموده که مائده ای برای آن ها بفرستد که مسیحیان همه ساله آن روز را جشن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کریم از عنایت پروردگار متعال و نازل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بنی اسرائیل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موسی علیه السلام امر فرموده که یک ظرف طلا تهیه کرده ، یک پیمانه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بگذارد تا فرزندان قوم وی آن را ببینند و بدانند که خداوند چه نعمتی را بر نیاکان آنها عطا فرموده است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در متن تورات نیز ، بر آن تأکید شده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کریم از زبان حضرت عیسی علیه السلام نقل می کند که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 ؛</w:t>
      </w:r>
    </w:p>
    <w:p>
      <w:pPr>
        <w:pStyle w:val="BookText"/>
        <w:rPr/>
      </w:pPr>
      <w:r>
        <w:rPr>
          <w:rFonts w:ascii="IRNazanin" w:hAnsi="IRNazanin" w:eastAsia="IRNazanin"/>
          <w:color w:val="111111"/>
          <w:sz w:val="28"/>
          <w:sz w:val="28"/>
          <w:szCs w:val="28"/>
          <w:rtl w:val="true"/>
          <w:lang w:bidi="fa-IR"/>
        </w:rPr>
        <w:t xml:space="preserve">من به شما بشارت می دهم پیامبری که بعد از من می آید ، نامش احمد است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پیشوایان معصوم علیهم السلام به ما امر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همه ساله جشن بگیریم ، روزه بگیریم ، شب هایش را احیا نگه داریم ؛ نماز ، زیارت ، دعاها و مناجاتهایی را در آن روز انجام دهیم </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کریم ، بعثت پیامبر اکرم صلی الله علیه و آله را نعمت بزرگ خداوند بر مؤمنان اعلام کرده اند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علیهم السلام برای روزه ، احیاء ، و اعمال آن پاداش های فراوان بیان فرموده اند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کریم روز غدیر خم را ، روز اکمال دین ، اتمام نعمت و اعلام رضایت پروردگار بر انتخاب اسلام به عنوان دین مرضیّ خدا مقرر نموده</w:t>
      </w:r>
      <w:r>
        <w:rPr>
          <w:rStyle w:val="FootnoteAnchor"/>
          <w:rtl w:val="true"/>
        </w:rPr>
        <w:footnoteReference w:id="12"/>
      </w:r>
      <w:r>
        <w:rPr>
          <w:rFonts w:ascii="IRNazanin" w:hAnsi="IRNazanin" w:eastAsia="IRNazanin"/>
          <w:color w:val="111111"/>
          <w:sz w:val="28"/>
          <w:sz w:val="28"/>
          <w:szCs w:val="28"/>
          <w:rtl w:val="true"/>
          <w:lang w:bidi="fa-IR"/>
        </w:rPr>
        <w:t xml:space="preserve">و پیامبر اکرم صلی الله علیه و آله به امیرمؤمنان علیه السلام امر فرموده که ، آن روز را همه ساله جشن بگیرند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پیامبران به اوصیای خود وصیت می کردند که آن روز را جشن بگیرند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پیشوایان معصوم علیهم السلام برای روز غدیر خم اعمال فراوانی از روزه ، نماز ،</w:t>
      </w:r>
    </w:p>
    <w:p>
      <w:pPr>
        <w:pStyle w:val="BookText"/>
        <w:rPr/>
      </w:pPr>
      <w:r>
        <w:rPr>
          <w:rFonts w:ascii="IRNazanin" w:hAnsi="IRNazanin" w:eastAsia="IRNazanin"/>
          <w:color w:val="111111"/>
          <w:sz w:val="28"/>
          <w:sz w:val="28"/>
          <w:szCs w:val="28"/>
          <w:rtl w:val="true"/>
          <w:lang w:bidi="fa-IR"/>
        </w:rPr>
        <w:t>احیاء ، دعا ، غسل و زیارت اعتاب عالیه بیان کرده و امت را به انجام آن ها امر فرموده اند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 از زیر کعبه</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گفته و پیشوایان معصوم علیهم السلام ، آن را به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الحرام معرفی کرده اند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روزۀ آن را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اعلام نموده اند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با توجه به این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سال پیش از آفرینش حضرت آدم علیه السلام اتفاق افتاده ، در آیین مقدس اسلام برای آن روز ، اعمال فراوان بیان شده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هنگامۀ شهادت امام حسین علیه السلام هزاران سال پیش ، قبل از خلقت آسمان ها و زمین با کلک قضا بر لوح تقدیر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ماجَری بِهِ القَلَم عَلَی اللَّوحِ قَتلُ الحُسَین علیه السلام ؛ نخستین بار که قلم بر فراز لوح حرکت کرد ، هنگامۀ شهادت امام حسین علیه السلام را رقم زد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پیامبر اکرم صلی الله علیه و آله ده ها بار از شهادت آن حضرت سخن گفته ، خود اشک ریخته و از مردم اشک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مورد از این مجالس عزاداری پیامبر صلی الله علیه و آله را علامۀ امینی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معصوم علیهم السلام همه ساله برای سالار شهیدان مجلس عزا بر پا کرده ، ما را نیز امر به اقامۀ عزا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قرون و اعصار ، نه تنها نام و یاد نهضت امام حسین علیه السلام از خاطره ها محو نشده ، بلکه هر روز ابعاد تازه ای از آن تجلّی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گاندی مصلح بزرگ هند می گوید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ملت هند چیز تازه ای نیاوردم ، بلکه فقط نتیجه ای را که از مطالعات خود پیرامون قهرمان کربلا به دست آورده ام ، برای ملت هند به ارمغان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هند را نجات بدهیم ، باید همان راهی را برویم که حسین بن علی علیه السلام پیمود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یکی از زیارت های مهم امام حسین علیه السلام ، زیارت اربعین است که امام حسن عسکری علیه السلام آن را یکی از نشانه های ایمان برشمرده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پس از سقوط صدام که زیارت پیاده آزاد شده ، تعداد زائران در ایّام اربعین از مرز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بشر هرگز در هیچ نقطه ای از دنیا همایشی در این سطح مشاهده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کنگرۀ اسلامی که همه ساله در مکّۀ معظمه برگزار می شود ، تاکنون از مرز سه میلیون نفر نگذشته است ، ولی همایش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اربعین همه ساله در حال افزایش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یاد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ترین روزهای سیاهِ داعشی ها ، این همایش برگزار شد و ضربه های مُهلکی بر پشت داعش و هواداران آن ها فرود آورد ، و سرانجام به نابودی آن ها منتهی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یاد شده مشروعیت 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قرن شهادت مولای متقیّان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معقول بودن آن پس از سپری شدن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همگان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امسال، دقیقاً چهارده قرن تمام از بیان بلند حضرت خضر علیه السلام می گذرد که در روز شهادت مولای متقیّان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انْقَطَعَتْ خِلَافَةُ النُّبُوَّةِ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رشتۀ خلافت و جانشینی پیامبر اکرم صلی الله علیه و آله از هم گسست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چهارده قرن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اسلامی رخت بربسته ، حکومت های استبدادی به نام خلیفۀ مسلمین بر اریکۀ قدرت نشسته ، تحت عناوین اموی ، عبّاسی ، ایّوبی ، عثمانی ، سعودی و غیره بر کشورهای اسلامی حکم می رانند و اموال مسلمانان را تاراج نموده ، در مصالح بیگانگان هزینه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سخنان حیات بخش مولای متقیان علیه السلام از منبر کوفه به گوش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که ، درِ خانۀ کودکان و یتیمان به صدا در نمی آید و دست نوازش پدر امت بر سرشان کشیده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که ، نوای آرام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جان را نوازش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که ، مجسّمۀ عدالت دیده از جهان فرو بسته و گلواژۀ عدالت را با خود به زیر خاک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چهاردهمین قرن شهادت پیشوایی است که ، در شب شهادتش در مورد قاتلش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اَطیبُوا طَعامَهُ وَ اَلینُوا فِراشَهُ ؛ برای او طعام پاکیزه بدهید و تشک نرم بگسترانید </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 در مورد قاتل ، از شخصیتی صادر شده که در تمام عمر هرگز به دنبال غذای لذیذ نبود ، او قرص جوین خود را در کیسه ای می گذاشت و مُهر می کرد که دخترانش به آن روغن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از رادمردی صادر شده که ، در شب زفاف حضرت فاطمه سلام الله علیها به جای ناز بالش برای او ، ماسۀ بادی تهیه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اکرم صلی الله علیه و آله سال دهم بعثت را به مناسبت در گذشت حضرت خدیجه و حضرت ابوطالب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 بجاست که سال هزار و چهارصد و چهلم ، سال عزای ملی اعلام شود و صدها مجلد اثر علمی و تحقیقی پیرامون عمق فاجعه و عظمت این مصیبت چاپ و منتشر شود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35" o:detectmouseclick="t"/>
                <v:stroke color="#3465a4" joinstyle="round" endcap="flat"/>
                <w10:wrap type="none"/>
              </v:shape>
            </w:pict>
          </mc:Fallback>
        </mc:AlternateContent>
      </w:r>
      <w:bookmarkStart w:id="21" w:name="pg5474_46778"/>
    </w:p>
    <w:p>
      <w:pPr>
        <w:pStyle w:val="BookText"/>
        <w:rPr/>
      </w:pPr>
      <w:bookmarkEnd w:id="21"/>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پرتلاش و دلدادۀ اهل البیت علیهم السلام</w:t>
      </w:r>
    </w:p>
    <w:p>
      <w:pPr>
        <w:pStyle w:val="BookText"/>
        <w:rPr/>
      </w:pPr>
      <w:r>
        <w:rPr>
          <w:rFonts w:ascii="IRNazanin" w:hAnsi="IRNazanin" w:eastAsia="IRNazanin"/>
          <w:color w:val="111111"/>
          <w:sz w:val="28"/>
          <w:sz w:val="28"/>
          <w:szCs w:val="28"/>
          <w:rtl w:val="true"/>
          <w:lang w:bidi="fa-IR"/>
        </w:rPr>
        <w:t>حاج سید امیرحسین طالقانی</w:t>
      </w:r>
    </w:p>
    <w:p>
      <w:pPr>
        <w:pStyle w:val="Heading3"/>
        <w:numPr>
          <w:ilvl w:val="2"/>
          <w:numId w:val="1"/>
        </w:numPr>
        <w:rPr/>
      </w:pPr>
      <w:bookmarkStart w:id="22" w:name="__RefHeading___Toc2165018_581953129"/>
      <w:bookmarkStart w:id="23" w:name="_Toc8"/>
      <w:bookmarkEnd w:id="22"/>
      <w:r>
        <w:rPr>
          <w:rtl w:val="true"/>
        </w:rPr>
        <w:t>شهادت حضرت امیرالمؤمنین علیه السلام</w:t>
      </w:r>
      <w:bookmarkEnd w:id="23"/>
    </w:p>
    <w:p>
      <w:pPr>
        <w:pStyle w:val="BookText"/>
        <w:rPr/>
      </w:pPr>
      <w:r>
        <w:rPr>
          <w:rFonts w:ascii="IRNazanin" w:hAnsi="IRNazanin" w:eastAsia="IRNazanin"/>
          <w:color w:val="111111"/>
          <w:sz w:val="28"/>
          <w:sz w:val="28"/>
          <w:szCs w:val="28"/>
          <w:rtl w:val="true"/>
          <w:lang w:bidi="fa-IR"/>
        </w:rPr>
        <w:t xml:space="preserve">خداوند متعال ، انسان را در میان نعمت های بیکران خود آفرید ، احتیاجات او را تأمین فرمود ، هدایتش را تضمین نمود و همواره در کنارش معلّم و کتاب و نشانه ها را قرار داد ، تا راه را پیدا نماید و با یقین به سوی کمال قدم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مانع همیشگی پیشرفت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غفلت از مبدأ و معاد ، غفلت از نعمت ها و نشانه ها ، غفلت از معلّم و تکالیف الهی ، بدین جهت 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عَنْ آیاتِنا لَغافِلُون ؛</w:t>
      </w:r>
    </w:p>
    <w:p>
      <w:pPr>
        <w:pStyle w:val="BookText"/>
        <w:rPr/>
      </w:pPr>
      <w:r>
        <w:rPr>
          <w:rFonts w:ascii="IRNazanin" w:hAnsi="IRNazanin" w:eastAsia="IRNazanin"/>
          <w:color w:val="111111"/>
          <w:sz w:val="28"/>
          <w:sz w:val="28"/>
          <w:szCs w:val="28"/>
          <w:rtl w:val="true"/>
          <w:lang w:bidi="fa-IR"/>
        </w:rPr>
        <w:t xml:space="preserve">و بسیاری از مردم ، از آیات ما غافلند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غفلت و بی خبری چنان برخی از انسانها را فراگرفته ، که علت حضور خود در آفرینش را فراموش نموده اند ، وظائف خود در برابر انبوه نعمت ها را به بوته فراموشی سپرده اند و حتی نزدیک شدن به پایان دنیا و حضور در برابر محاسبات قیامت را نیز از یاد برده اند گویی اقامتشان در این دنیا همیشگی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اقْتَرَبَ لِلنَّاسِ حِسابُهُمْ وَ هُمْ فی غَفْلَةٍ مُعْرِضُون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مردم به آنان نزدیک شده ، درحالی که در غفلتند و روی گردانند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راستی علاج این همه غفلت و بی خبری چیست ؟ چگونه باید آن را درمان نمود ؟ چه زمانی باید از بند غفلت رهایی یافت ؟</w:t>
      </w:r>
    </w:p>
    <w:p>
      <w:pPr>
        <w:pStyle w:val="BookText"/>
        <w:rPr/>
      </w:pPr>
      <w:r>
        <w:rPr>
          <w:rFonts w:ascii="IRNazanin" w:hAnsi="IRNazanin" w:eastAsia="IRNazanin"/>
          <w:color w:val="111111"/>
          <w:sz w:val="28"/>
          <w:sz w:val="28"/>
          <w:szCs w:val="28"/>
          <w:rtl w:val="true"/>
          <w:lang w:bidi="fa-IR"/>
        </w:rPr>
        <w:t xml:space="preserve">خداوند در قرآن علاج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 هر آنچه را که انسان از یاد می برد و از آن غافل می شود ، دوباره توجه نمودن به آن و با استفاده از نشانه ها و مناسبت ها یاد نمودن دوبارۀ از آن ، ابزار مناسبی برای مقابله با غفلت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که انسان خالق و خدای خویش را از یاد می برد ، فراوانی در یاد خدا را به او توصیه می نماید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اذْکُرُوا اللَّهَ ذِکْراً کَثیراً ؛</w:t>
      </w:r>
    </w:p>
    <w:p>
      <w:pPr>
        <w:pStyle w:val="BookText"/>
        <w:rPr/>
      </w:pPr>
      <w:r>
        <w:rPr>
          <w:rFonts w:ascii="IRNazanin" w:hAnsi="IRNazanin" w:eastAsia="IRNazanin"/>
          <w:color w:val="111111"/>
          <w:sz w:val="28"/>
          <w:sz w:val="28"/>
          <w:szCs w:val="28"/>
          <w:rtl w:val="true"/>
          <w:lang w:bidi="fa-IR"/>
        </w:rPr>
        <w:t xml:space="preserve">ای کسانی که ایمان آورده اید ، خدا را بسیار یاد کنید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آنگاه که انسان دنیای فراروی خود را فراموش می نماید ، او را به یادآوری جهان آینده فرا می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عَلِمْتُمُ النَّشْأةَ الْاُولی فَلَوْ لا تَذَکَّرُونَ ؛</w:t>
      </w:r>
    </w:p>
    <w:p>
      <w:pPr>
        <w:pStyle w:val="BookText"/>
        <w:rPr/>
      </w:pPr>
      <w:r>
        <w:rPr>
          <w:rFonts w:ascii="IRNazanin" w:hAnsi="IRNazanin" w:eastAsia="IRNazanin"/>
          <w:color w:val="111111"/>
          <w:sz w:val="28"/>
          <w:sz w:val="28"/>
          <w:szCs w:val="28"/>
          <w:rtl w:val="true"/>
          <w:lang w:bidi="fa-IR"/>
        </w:rPr>
        <w:t>شما عالم نخستین را دانستید ، چگونه متذکر نمی شوید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آنجا که انسان نعمت های الهی را از یاد می برد او را به یادآوری نعمت های الهی دعوت می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نِعْمَةَ اللَّهِ عَلَیْکُم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 نعمت خدا را بر خود به یاد آورید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آنگاه که انسان عهد و پیمان خویش را با خدا فراموش می نماید و وظائف خود را از یاد می برد ، او را به یاد آوری عهد و میثاقش با خدا فرا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نِعْمَةَ اللَّهِ عَلَیْکُمْ وَ میثاقَهُ الَّذی واثَقَکُمْ بِهِ إِذْ قُلْتُمْ سَمِعْنا وَ اَطَعْنا؛</w:t>
      </w:r>
    </w:p>
    <w:p>
      <w:pPr>
        <w:pStyle w:val="BookText"/>
        <w:rPr/>
      </w:pPr>
      <w:r>
        <w:rPr>
          <w:rFonts w:ascii="IRNazanin" w:hAnsi="IRNazanin" w:eastAsia="IRNazanin"/>
          <w:color w:val="111111"/>
          <w:sz w:val="28"/>
          <w:sz w:val="28"/>
          <w:szCs w:val="28"/>
          <w:rtl w:val="true"/>
          <w:lang w:bidi="fa-IR"/>
        </w:rPr>
        <w:t xml:space="preserve">و به یادآورید نعمت خدا را بر شما و پیمانی را که با تاکید از شما گرفت ، آن زمان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بزرگ پیشرفت و سعادت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درمان این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بدین جهت وظیفۀ انسان در برابر هر آنچه را که باید بداند و از آن غافل می شود ، یادآوری مستمر آن است و برای دست یافتن به این مطلوب ، باید همان گونه که پیاپی به یاد خدا و معاد ، نعمت ها و تکالیف خود می باشد ، همواره در کنار معلّمین الهیِ خود و همراه و هم قدم با آنان باشد تا چگونگی یادآوری ، چگونه راه پیمودن ، چگونه بر موانع پیروز شدن و چگونه بر پله های ترقی قدم نهادن را از آنان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خداوند ، همراهی همیشگی با راهبران الهی را به بندگان خود توصیه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 کُونُوا مَعَ الصَّادِقین ؛ ای کسانی که ایمان آورده 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با صادقان باشید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به فرموده امام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معصوم علیهم السلام هستند</w:t>
      </w:r>
      <w:r>
        <w:rPr>
          <w:rStyle w:val="FootnoteAnchor"/>
          <w:rtl w:val="true"/>
        </w:rPr>
        <w:footnoteReference w:id="31"/>
      </w:r>
      <w:r>
        <w:rPr>
          <w:rFonts w:ascii="IRNazanin" w:hAnsi="IRNazanin" w:eastAsia="IRNazanin"/>
          <w:color w:val="111111"/>
          <w:sz w:val="28"/>
          <w:sz w:val="28"/>
          <w:szCs w:val="28"/>
          <w:rtl w:val="true"/>
          <w:lang w:bidi="fa-IR"/>
        </w:rPr>
        <w:t xml:space="preserve">که مؤمنان مأمور به همراهی با آنان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همراهی با ائمۀ معصومین علیهم السلام نه فقط در محضر آنان بودن است ، بلکه لازمه آن ، شناخت و معرفت آنان ، فراگرفتن تعالیم آنها ، پیروی نمودن ، محبت و ولایت آنها و به یاد آنان بودن را نیز فرا می گیرد ، بدین جهت وظیفه مؤمنین است ، همان گونه که از یاد خدا و نعمت های او نباید غافل شوند ، از یاد پیامبر صلی الله علیه و آله و ائمۀ معصومین علیهم السلام نیز غفلت نکنند ، زیرا ؛ غفلت از آنان ، غفلت از هدایت و وظائف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آستانۀ یکهزار و چهارصدمین سال شهادت مولی الموحدین امیرالمؤمنین علی علیه السلام هستیم ، بزرگداشت شهادت آن امام مظلوم ، به واقع یادآوری فضائل آن حضرت ، و فرامین و دستورات الهی آن معلّم هستی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به ظاهر مترقّیِ امروز ، از جهل عمومی مردم رنج می برد ؛ اگر دنیای به ظاهر متمدّن امروز ، از آتش ظلم ستمگران در خود می سوزد ؛ اگر دنیای به ظاهر قانون مدارِ امروز ، از شدت قانون شکنی و نادیده گرفتن حقوق مظلومین فریاد اعتراض برآورده است ؛ همه و همه به دلیل دور ماندن از علی علیه السلام و عدالت او ، علی علیه السلام و فضائل او و علی علیه السلام و دستورات او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چهاردهمین قرنِ شهادت مظلومانه حضرت امیرالمؤمنین علی علیه السلام ، فرصتی است استثنایی تا همۀ دانشمندان و فرهیختگان ، با استفاده از همه ابزارها و توانمندی های علمی عصر حاضر ،</w:t>
      </w:r>
    </w:p>
    <w:p>
      <w:pPr>
        <w:pStyle w:val="BookText"/>
        <w:rPr/>
      </w:pPr>
      <w:r>
        <w:rPr>
          <w:rFonts w:ascii="IRNazanin" w:hAnsi="IRNazanin" w:eastAsia="IRNazanin"/>
          <w:color w:val="111111"/>
          <w:sz w:val="28"/>
          <w:sz w:val="28"/>
          <w:szCs w:val="28"/>
          <w:rtl w:val="true"/>
          <w:lang w:bidi="fa-IR"/>
        </w:rPr>
        <w:t xml:space="preserve">برای شناختی عمیق تر ، نگاهی دقیق تر و حرکتی کارآمدتر نسبت به فضائل و فرامین حیات بخش آن حضرت ، تلاشی مضاعف نمایند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42" o:detectmouseclick="t"/>
                <v:stroke color="#3465a4" joinstyle="round" endcap="flat"/>
                <w10:wrap type="none"/>
              </v:shape>
            </w:pict>
          </mc:Fallback>
        </mc:AlternateContent>
      </w:r>
      <w:bookmarkStart w:id="24" w:name="pg5474_46783"/>
    </w:p>
    <w:p>
      <w:pPr>
        <w:pStyle w:val="BookText"/>
        <w:rPr/>
      </w:pPr>
      <w:bookmarkEnd w:id="24"/>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دلباختۀ اهل البیت علیهم السلام</w:t>
      </w:r>
    </w:p>
    <w:p>
      <w:pPr>
        <w:pStyle w:val="BookText"/>
        <w:rPr/>
      </w:pPr>
      <w:r>
        <w:rPr>
          <w:rFonts w:ascii="IRNazanin" w:hAnsi="IRNazanin" w:eastAsia="IRNazanin"/>
          <w:color w:val="111111"/>
          <w:sz w:val="28"/>
          <w:sz w:val="28"/>
          <w:szCs w:val="28"/>
          <w:rtl w:val="true"/>
          <w:lang w:bidi="fa-IR"/>
        </w:rPr>
        <w:t>حجۀالاسلام و المسلمین آقای شیخ محمّد امیری سوادکوهی</w:t>
      </w:r>
    </w:p>
    <w:p>
      <w:pPr>
        <w:pStyle w:val="Heading3"/>
        <w:numPr>
          <w:ilvl w:val="2"/>
          <w:numId w:val="1"/>
        </w:numPr>
        <w:rPr/>
      </w:pPr>
      <w:bookmarkStart w:id="25" w:name="__RefHeading___Toc2165020_581953129"/>
      <w:bookmarkStart w:id="26" w:name="_Toc9"/>
      <w:bookmarkEnd w:id="25"/>
      <w:r>
        <w:rPr>
          <w:rtl w:val="true"/>
        </w:rPr>
        <w:t>احیای حقیقت اسلام در چهاردهمین قرن شهادت</w:t>
      </w:r>
      <w:bookmarkEnd w:id="26"/>
    </w:p>
    <w:p>
      <w:pPr>
        <w:pStyle w:val="BookText"/>
        <w:rPr/>
      </w:pPr>
      <w:r>
        <w:rPr>
          <w:rFonts w:ascii="IRNazanin" w:hAnsi="IRNazanin" w:eastAsia="IRNazanin"/>
          <w:color w:val="111111"/>
          <w:sz w:val="28"/>
          <w:sz w:val="28"/>
          <w:szCs w:val="28"/>
          <w:rtl w:val="true"/>
          <w:lang w:bidi="fa-IR"/>
        </w:rPr>
        <w:t xml:space="preserve">خدای متعال بهترین و والاترین نعمت و گوهر هستی را در جهان خلقت ، گنجینۀ گران بهای علم معرفی و میزان شخصیت و ارزش انسان ها را بر مبنای آن سنجیده و در آغاز بعثت نبوی ، رسول اعظم صلی الله علیه و آله را به ردای علم و دانش مزیّن نموده تا هر کس از هر طیف و نژادی بتواند ریزه خوار سفرۀ با کرامت الهی باشد و عطش وجودی خویش را با جرعه ای از اقیانوس بی کران نبوتش سیراب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شرط ورود به حقیقت علم و کمال و بهره مندی از آن را تنها از باب مدینة العلم نبوی معرفی نموده و اسلام بدون خلعتِ مصفّای مذهب اهل بیت علیهم السلام و نماز بدون سر نهادن برآستان مقدس ولایت را ناقص و بیهوده دانست و صریحاً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نکنی، رسالت او را انجام نداده‌ای </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درخشان ولایت در عصر تاریک غربت اسلام ، همواره با درخشش انوار الهی اش از پسِ ابرهای قیرگون فتنه های دوران، غبار نفاق و کج روی ها را از دیدگان امت می زدود تا حقیقت علم از حقیقت جهل تمییز داده و بشریت از حقیقت فطرت خویش فاصله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سیاه نمایی ها و فرصت طلبی های منافقین و کینه توزی های مهره های سوختۀ یهود ، مسیر اسلام نوپای محمدی را منحرف و اهداف عالیۀ آن را به زعم خویش تفسیر و تغییر و آن را در انحطاط بی هویتی خویش قرار دادند ، رسالت عظیم ولایت علوی و لیلة القدر نبوی جلوه گر و آرمان های نورانی اسلام ، از حلقوم پاک حیدری و فاطمی بر همگان تشریح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مطلقۀ علوی، شاهراه سعادت و دریای مواج و زلالی است که از اقیانوس بیکران الهی نشأت می گیرد و امت اسلام با بهره مندی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الاعظَم وَ صِراطُ اللهِ الاَقوَم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هرگونه انحراف و تاریکی اعتقادی و اخلاقی در امان خواهد ماند که مع الاسف ، در طول تاریخ ، شیاطین در پی آن بودند که اسلام را منهای ولایت به جهان عرضه کنند</w:t>
      </w:r>
    </w:p>
    <w:p>
      <w:pPr>
        <w:pStyle w:val="BookText"/>
        <w:rPr/>
      </w:pPr>
      <w:r>
        <w:rPr>
          <w:rFonts w:ascii="IRNazanin" w:hAnsi="IRNazanin" w:eastAsia="IRNazanin"/>
          <w:color w:val="111111"/>
          <w:sz w:val="28"/>
          <w:sz w:val="28"/>
          <w:szCs w:val="28"/>
          <w:rtl w:val="true"/>
          <w:lang w:bidi="fa-IR"/>
        </w:rPr>
        <w:t xml:space="preserve">اسلام منهای ولایت ، آن چنان مفهوم و اصالت خویش را از دست خواهد داد که لاجرم از صراط مستقیمش خارج و ریشه و باطن خویش را به فراموشی می سپارد ، که ثمره ای جز بازگشت به تاریخ جاهلی و خودکامگی نخواهد داشت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اسلام منهای ولایت ، تکرارِ تفکر پوسیدۀ سوفسطایی و قدرت گرفتن ریشۀ درخت آفت زدۀ جهل و نفاق است ، که در این بین، شبهه پراکنی های</w:t>
      </w:r>
    </w:p>
    <w:p>
      <w:pPr>
        <w:pStyle w:val="BookText"/>
        <w:rPr/>
      </w:pPr>
      <w:r>
        <w:rPr>
          <w:rFonts w:ascii="IRNazanin" w:hAnsi="IRNazanin" w:eastAsia="IRNazanin"/>
          <w:color w:val="111111"/>
          <w:sz w:val="28"/>
          <w:sz w:val="28"/>
          <w:szCs w:val="28"/>
          <w:rtl w:val="true"/>
          <w:lang w:bidi="fa-IR"/>
        </w:rPr>
        <w:t xml:space="preserve">سقیفه پردازان ، امر را بر مردم مشتبه ، جایگاه ها تغییر ، شعائر تحقیر ، و جبت و طاغوت تقدیس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خُسرانِ سیاهیِ لشکر شدن و سکوت در برابر یک تفکر شبهه ناک ، مانند جدایی قرآن و عترت ، کمتر از اصل جریان انحرافی و فعل شخص منحرف نیست و می بایست متفکران و صاحبنظران خود را به سلاح علم و اعتقادات اصیل مجهز نموده تا دیگران نتوانند سخن باطلی بر زبان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غربت ، مظلومیت و شهادت حضرت صدیق اکبر و فاروق اعظم ، امیرالمؤمنین علی علیه السلام می گذرد ، می بایست مراقب بود که میراث بزرگ حدیثیِ شیعه را با مصلحت اندیشی های بی ریشه ، از بین نبریم و تیشه به ریشۀ اعتقادات اصیل مذهب مقدس و نورانی اهل بیت علیهم السلام که همان حقیقت و اساس اسلام اصیل می باشد نزنیم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بایست ملتفت بود که مسائل مسلّم اعتقادی شیعه ، قابل معامله نیست و تحلیل های نادرست برخی روشنفکرنماها و بایکوت های ناجوانمردانۀ خبریِ دوران پس از شهادت مظلومانۀ رسول اعظم صلی الله علیه و آله جفای بزرگی به نسل جوان و آیندگان است که آنان را از حقیقت تاریخ دور و جامعه را از تشخیص و تحلیل غلط ایمن نخواهد داشت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شهادت اوّل مظلوم عالم، امیرالمؤمنین علی علیه السلام می گذرد، می بایست بستری فراهم آورد و تدابیری اندیشید تا به بضاعت اندک خویش از غربت امیرالمؤمنین علیه السلام کاسته و شیعیان و محبّان آن حضرت جایگاه اصلی خود را در جوامع بشری پیدا کنند ، نه آنکه با شخصیت سازی</w:t>
      </w:r>
    </w:p>
    <w:p>
      <w:pPr>
        <w:pStyle w:val="BookText"/>
        <w:rPr/>
      </w:pPr>
      <w:r>
        <w:rPr>
          <w:rFonts w:ascii="IRNazanin" w:hAnsi="IRNazanin" w:eastAsia="IRNazanin"/>
          <w:color w:val="111111"/>
          <w:sz w:val="28"/>
          <w:sz w:val="28"/>
          <w:szCs w:val="28"/>
          <w:rtl w:val="true"/>
          <w:lang w:bidi="fa-IR"/>
        </w:rPr>
        <w:t xml:space="preserve">منافقان و سقیفه پردازان ، سخنان جعلی آنان را تأیید نموده و با هیزم جهل و تزویر ، آتشی دیگر در مقابل درب خانه امامت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دین مَرکبی برای اهل هوس ، تقوا ابزاری برای خودنمایی برخی مسلمان نماها شده است، چه می توان گفت از غربت و مظلومیت شیعیان مظلومی که تنها به جرم اعتقاد و محبتِ اوّلین وصی و جانشین بلافصل رسول خاتم صلی الله علیه و آله مانند گوسفند ذبح و به نام دین و با ذکر الله اکبر کشته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منهای ولایت ، تخم های نفاقی چون داعش را به وجود آورده ، و بردگی و بی هویتی را برای جامعه به ارمغان می آورد و به دشمن جرأت سوء استفاده و نفوذ داده و مقدمات مداخله به بهانه های واهی و به اسم نجات انسان ها را فراهم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چهاردهمین قرن از شهادت امیرالمؤمنین علی علیه السلام می بایست اندیشمندان ، صاحبنظران و جوامع علمی را به این امر سوق دهند که در ضمن تدابیری ژرف ، در پی معرفی اسلام حقیقی در پرتو دو یادگار و ثقل گرانمایۀ رسول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از نگاه سطحی به اسلام و قرآن ، گریزان و در پی احیای اصالت آن بوده ، و آرزوی دیرین خاتم پیامبران را در رسیدن به مدینۀ فاضلۀ الهیه محقق سازند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تفرقه و نفاق ، شجرۀ خبیثه و ملعونه ای است که همواره در پی ذلت و گمراهی و فاصلۀ میان موحدان بوده و نتیجه ای جز آشفتگی ، پریشانی و ضعف برای جامعۀ اسلامی ندارد ؛ از این رو خاتم پیامبران در ابتدای بعثت شریف تا روزهای پایان حیات ظاهری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همگان را به اتحاد و</w:t>
      </w:r>
    </w:p>
    <w:p>
      <w:pPr>
        <w:pStyle w:val="BookText"/>
        <w:rPr/>
      </w:pPr>
      <w:r>
        <w:rPr>
          <w:rFonts w:ascii="IRNazanin" w:hAnsi="IRNazanin" w:eastAsia="IRNazanin"/>
          <w:color w:val="111111"/>
          <w:sz w:val="28"/>
          <w:sz w:val="28"/>
          <w:szCs w:val="28"/>
          <w:rtl w:val="true"/>
          <w:lang w:bidi="fa-IR"/>
        </w:rPr>
        <w:t xml:space="preserve">انسجام و وحدت کلمه دعوت و از هرگونه فاصله در صفوف مسلمین ابراز انزجار کرده و قرآن و عترت را به عنوان ریسمان محکم الهی معرفی نموده است که قرن حاضر این مهم را می طلبد که همگان با هر ابزار ممکن در پی زدودن غربت از حقیقت وحدت ، یعنی ولایت امیرالمؤمنین علی علیه السلام از یکدیگر سبقت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شکست پروژۀ عظیم وحدت اسلامی و اختلاف امت اسلام و تفرقۀ تأسف بار موجود میان مسلمانان و دوری از حقیقت دین ، به گواهی کتب عامه ، از پنجشنبۀ سیاه تاریخ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پنجشنبۀ سیاهی که حرمت ها را یکی پس از دیگری از بین برد و اسلام حقیقی را به اسلام سقیفه ای مبدّل کرد و مصیبتش از تمامی مصائب عالم سخت تر و سنگین تر بود ؛ تا آنجا که پارۀ وجود رسول خوبی ها ، حضرت عصمۀ الله الکبری فاطمۀ زهرا سلام الله علیها درباره آن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اُزِیلَتِ الْحُرْمَةُ عِنْدَ مَمَاتِهِ فَتِلْکَ وَ اللَّهِ النَّازِلَةُ الْکُبْرَی وَ الْمُصِیبَةُ الْعُظْمَی ؛ و احترامی برای کسی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 نماند ، پس این مصیبت بزرگ به خدا بزرگترین پیش آمد بود و مصیبت بزرگ بود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شایسته است در چهاردهمین قرن شهادت مظلومانۀ نفس و جان پیامبر خاتم صلی الله علیه و آله ، دانشمندان و علمای جهان اسلام فکری برای این امر مهم کنند و تقریب مذاهب را در تبعیت از ولایت حق به سایر</w:t>
      </w:r>
    </w:p>
    <w:p>
      <w:pPr>
        <w:pStyle w:val="BookText"/>
        <w:rPr/>
      </w:pPr>
      <w:r>
        <w:rPr>
          <w:rFonts w:ascii="IRNazanin" w:hAnsi="IRNazanin" w:eastAsia="IRNazanin"/>
          <w:color w:val="111111"/>
          <w:sz w:val="28"/>
          <w:sz w:val="28"/>
          <w:szCs w:val="28"/>
          <w:rtl w:val="true"/>
          <w:lang w:bidi="fa-IR"/>
        </w:rPr>
        <w:t xml:space="preserve">مذاهب بچشانند و آرزوی دیرینه رسول خدا صلی الله علیه و آله ، که همان وحدت بی نظیر امت اسلام تحتِ لوای قرآن و عترت است را محقق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منافقین بر اختلافات دامن زدند و کودتاگران در پی نقشه های شوم خود بر آمدند تا عهدنامۀ صحیفه ملعونه را در سقیفه بنی ساعده به انجام برسانند ، به خیال خام خویش در پی آن بودند که نور خدا را خاموش کنند ، غافل از آنکه نور خدا هیچ گاه خاموش نخواهد شد و این وعده خدای متعال قطعی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لِیُطْفِؤُوا نُورَ اللَّهِ بِأفْوَاهِهِمْ وَاللَّهُ مُتِمُّ نُورِهِ وَلَوْ کَرِهَ الْکَافِرُونَ ؛ می‌خواهند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دهان 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کنند ولی خدای عزوجل نمی‌گذارد ، تا اینکه نور خود را کامل کند، هر چند کافران را خوش نیاید </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حقیقی و راستین ، همان آیینی است که رسیدن به آن مستلزم چنگ زدن به ریسمان محکم الهی و اطاعت از دو امانت و یادگار رسول خدا صلی الله علیه و آله می باشد و می بایست علم و حقیقت دین را از آن دو گنجینۀ گرانبها اخذ نمود و به دستگیرۀ محکم الهی تمسک جست ؛ همان گونه که فخر رازی که از بزرگترین مفسران اهل تسنن به شمار می رود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المشککین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موصوف است آن را تبیین و تشریح و به آن اقرار نموده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عَلِیّاً اِماماً لِدینهِ فَقَدِ اسْتَمْسَکَ بِالْعُرْوَةِ الْوُثْقی فِی دینِه وَ نَفسِه؛ هر کسی حضرت علی علیه السلام را امام خود در دینش قرار دهد ، قطعاً به دستگیرۀ محکمی در دین و جانش دست یافته است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حقیقت امر آن است که در چهاردهمین قرن شهادت قرآن ناطق می بایست همگان را به ولایت آل محمد علیهم السلام سوق داد و ولایت علوی را به جهانیان ، از غرب تا شرق، از شمال تا جنوب گیتی رسانید و مغزها و قلب های آزادی خواهان و حقیقت جویان عالم را فتح نمود ، تا آنجا که از سرزمین هایی که خفاشان سیه روی تاریخ چون معاویه بن ابی سفیان ، با مکر و کینه مانع از تبلور انوار علوی شده اند ، حقیقت امر به آنان برسد و حتی کلیساها و کنیسه ها و آتشکده ها نیز درس فضائل و مناقب و غربت و مکتب علی علیه السلام را در کنار تورات و انجیل و صحف خود به مردم آن سامان تعلیم دهند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چهاردهمین قرن شهادت خورشید ولایت ، بهانه ای است که متفکران و صاحبنظران فِرَق ، تلنگری در خود به وجود آورند و مطامع دنیایی را نادیده گرفته و تعصبات غلط را درنوردند و به سوی حقیقت هدایت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قرنِ شهادت پیشوای نخست حضرت امیرالمؤمنین علی علیه السلام ، می بایست گام محکمی در بازگشت بشریت به سوی فطرت باشد ، که به دور</w:t>
      </w:r>
    </w:p>
    <w:p>
      <w:pPr>
        <w:pStyle w:val="BookText"/>
        <w:rPr/>
      </w:pPr>
      <w:r>
        <w:rPr>
          <w:rFonts w:ascii="IRNazanin" w:hAnsi="IRNazanin" w:eastAsia="IRNazanin"/>
          <w:color w:val="111111"/>
          <w:sz w:val="28"/>
          <w:sz w:val="28"/>
          <w:szCs w:val="28"/>
          <w:rtl w:val="true"/>
          <w:lang w:bidi="fa-IR"/>
        </w:rPr>
        <w:t xml:space="preserve">از هرگونه سیاهی و آلودگی در جستجوی نور خدا بوده و زیبایی های دین را در عوالم العلوم آل الله تمنا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چهاردهمین قرنِ شهادت نفس و جان رسول خاتم صلی الله علیه و آله می تواند فتح بابی باشد برای احیای عملی خطبۀ گرانسنگ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حاج سید محمدباقر ابطحی قدس سره در پیام غدیر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عصر حاضر که بحمدالله فصل رشد افکار و عصر ارتباطات است به عنوان غدیر یک دهه را اختصاص دهیم تا این مسئله اعتقادی که اساس دین است هر چه بیشتر در اذهان بماند و فرصتی باشد تا پیرامون آن بحث و گفتگو و مبادلات فکری بلکه مناظرات اینترنتی توسط اندیشمندان بزرگ انجام گیرد و دلها به یکدیگر نزدیک شود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چهاردهمین قرن شهادتِ امیرالمؤمنین علی علیه السلام و ماه صیام ، فرصت مناسبی است که دو بال پرواز شیعه ، یعنی عاشورا و غدیر را شور دیگری بخشیم و نگاه خود را نسبت به شعائرالله ژرف و عمیق نموده و تمامی ایام و سال را ایام الله ببینیم و از فرصت به دست آمده برای نشر فضائل و مناقب علوی و حسینی بهره برداری کنیم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برای اهل وِلا ، نه تنها رمضان و ماه عزای علوی ، بلکه مُحرَّمی دیگر است که خون حسین بن علی علیه السلام در آن می جوشد و می خروشد تا آنجا</w:t>
      </w:r>
    </w:p>
    <w:p>
      <w:pPr>
        <w:pStyle w:val="BookText"/>
        <w:rPr/>
      </w:pPr>
      <w:r>
        <w:rPr>
          <w:rFonts w:ascii="IRNazanin" w:hAnsi="IRNazanin" w:eastAsia="IRNazanin"/>
          <w:color w:val="111111"/>
          <w:sz w:val="28"/>
          <w:sz w:val="28"/>
          <w:szCs w:val="28"/>
          <w:rtl w:val="true"/>
          <w:lang w:bidi="fa-IR"/>
        </w:rPr>
        <w:t xml:space="preserve">که دل ها مویه کنان فریاد می 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لحظۀ اهل ولا در این ماه تاسوعا و فردای این عطش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کاش همگان می شنیدند که وقت افطار ، تمام ذرات آفرینش می جوشند و می خروشند و ناله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حرم میرعلمدار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دیگران نیز درک می کردند از زمانی که قرآن ناطق را با لب تشنه سر بریدند ، قرآن صامت از مصیبتش روضه می خواند و خون گریه می کند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ها یا عین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وا مانده است و ای کاش دیگران تسبیح تزویر را کنار بگذارند و نگاه خود را جلوه ای دیگر بخشند که قرآن بر رحل رمضان ، همان رأس بریدۀ بر طشتی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بر زبان جاری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چهاردهمین قرن شهادت اوّل پیشوا می بایست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تحول بر احوال و خروج از سطحی نگری امت باشد که بر اساس همین معضل و درد بزرگ ، شهادت مظلومانۀ حضرت صدیق اکبر و فاروق اعظم امیرالمؤمنین علی علیه السلام به سرانجام رسید و امید است این امر مهم با ارشادات بزرگان دین و دلسوزان مذهب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تمامی این امور تمسک امت به ریسمان محکم الهی را می طلبد که حضرت باقرالعلوم علیه السلام فرمودند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عَلِمَ أنَّهُمْ سَیَفْتَرِقُونَ بَعْدَ نَبِیِّهِمْ وَ یَخْتَلِفُونَ فَنَهَاهُمْ عَنِ التَّفَرُّقِ کَمَا نَهَی مَنْ کَانَ قَبْلَهُمْ فَأمَرَهُمْ أنْ یَجْتَمِعُوا عَلَی ولَایَۀِ آلِ مُحَمَّدٍ وَلَا یَتَفَرَّقُوا ؛ همانا خداوند تعالی می دانست که امّت بعد از پیامبر صلی الله علیه و آله متفرق خواهند</w:t>
      </w:r>
    </w:p>
    <w:p>
      <w:pPr>
        <w:pStyle w:val="BookText"/>
        <w:rPr/>
      </w:pPr>
      <w:r>
        <w:rPr>
          <w:rFonts w:ascii="IRNazanin" w:hAnsi="IRNazanin" w:eastAsia="IRNazanin"/>
          <w:color w:val="111111"/>
          <w:sz w:val="28"/>
          <w:sz w:val="28"/>
          <w:szCs w:val="28"/>
          <w:rtl w:val="true"/>
          <w:lang w:bidi="fa-IR"/>
        </w:rPr>
        <w:t xml:space="preserve">شد و اختلاف خواهند نمود ، پس آنها را از آن نهی نمود ، همان گونه که امّت های گذشته را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 که همگی بر ولایت آل محمد علیهم السلام جمع شده و متفرقق نشوند </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54" o:detectmouseclick="t"/>
                <v:stroke color="#3465a4" joinstyle="round" endcap="flat"/>
                <w10:wrap type="none"/>
              </v:shape>
            </w:pict>
          </mc:Fallback>
        </mc:AlternateContent>
      </w:r>
      <w:bookmarkStart w:id="27" w:name="pg5474_46793"/>
    </w:p>
    <w:p>
      <w:pPr>
        <w:pStyle w:val="BookText"/>
        <w:rPr/>
      </w:pPr>
      <w:bookmarkEnd w:id="27"/>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حجة الاسلام و المسلمین</w:t>
      </w:r>
    </w:p>
    <w:p>
      <w:pPr>
        <w:pStyle w:val="BookText"/>
        <w:rPr/>
      </w:pPr>
      <w:r>
        <w:rPr>
          <w:rFonts w:ascii="IRNazanin" w:hAnsi="IRNazanin" w:eastAsia="IRNazanin"/>
          <w:color w:val="111111"/>
          <w:sz w:val="28"/>
          <w:sz w:val="28"/>
          <w:szCs w:val="28"/>
          <w:rtl w:val="true"/>
          <w:lang w:bidi="fa-IR"/>
        </w:rPr>
        <w:t>آقای شیخ محمد ظریف</w:t>
      </w:r>
    </w:p>
    <w:p>
      <w:pPr>
        <w:pStyle w:val="Heading3"/>
        <w:numPr>
          <w:ilvl w:val="2"/>
          <w:numId w:val="1"/>
        </w:numPr>
        <w:rPr/>
      </w:pPr>
      <w:bookmarkStart w:id="28" w:name="__RefHeading___Toc2165022_581953129"/>
      <w:bookmarkStart w:id="29" w:name="_Toc10"/>
      <w:bookmarkEnd w:id="28"/>
      <w:r>
        <w:rPr>
          <w:rtl w:val="true"/>
        </w:rPr>
        <w:t>چهاردهمین قرن شهادت امیرالمؤمنین علی بن ابیطالب علیه السلام</w:t>
      </w:r>
      <w:bookmarkEnd w:id="29"/>
    </w:p>
    <w:p>
      <w:pPr>
        <w:pStyle w:val="BookText"/>
        <w:rPr/>
      </w:pPr>
      <w:r>
        <w:rPr>
          <w:rFonts w:ascii="IRNazanin" w:hAnsi="IRNazanin" w:eastAsia="IRNazanin"/>
          <w:color w:val="111111"/>
          <w:sz w:val="28"/>
          <w:sz w:val="28"/>
          <w:szCs w:val="28"/>
          <w:rtl w:val="true"/>
          <w:lang w:bidi="fa-IR"/>
        </w:rPr>
        <w:t>و رساندن پیام عدالت و مظلومیت آن حضرت به جهان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وَلِیَّ اللَّهِ أنْتَ أوَّلُ مَظْلُومٍ وَ أوَّلُ مَنْ غُصِبَ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ولیّ خدا ، تو نخستین مظلوم و اوّلین کسی هستی که حقّش غصب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فراوان به همۀ پیروان راه آن حضرت و مروّجین مکتبش و ناشرین آثارش ، ورحمت خدا به روان پاک همۀ گذشتگانی که در این صراط حرکت کردند و با کوله باری از محبت آن امام علیه السلام دار فانی را وداع گفتند ، مخصوصاً استاد بزرگوار ما ، حضرت آیۀ اللّه آقای حاج سیّد محمّد باقر موحّد ابطحی قدس سره که تمام شور و نشاطش و تمام همّتش احیاء تراث أهل بیت علیهم السلام بود و اخیراً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موسوعۀ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فضائل امیرالمؤمنین علی علیه السلام که نتیجۀ تلاش این بزرگمرد بود به چاپ رسیده است و امیدواریم موجب سرور ایشان و خشنودی موالیان عظیم الشأن ایشان گردیده باشد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شهادت اوّل مظلوم عالم امیرالمؤمینن علی علیه السلام می گذرد ، ولی او همچنان مظلوم و مهجور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حضرت علی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أَنْتَ الْمَظْلُومُ بَعْدِی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أنْتَ الْمَهْجُورُ بَعْدِی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مهجور خواهی بود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چنانچه ، خود آن حضرت هیچ گاه بر منبر قرار نمی‌گرفتند ؛ مگر این که در آخر گفتارشان پیش از فرود آمدن از منبر ، 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نَبِیَّهُ ؛</w:t>
      </w:r>
    </w:p>
    <w:p>
      <w:pPr>
        <w:pStyle w:val="BookText"/>
        <w:rPr/>
      </w:pPr>
      <w:r>
        <w:rPr>
          <w:rFonts w:ascii="IRNazanin" w:hAnsi="IRNazanin" w:eastAsia="IRNazanin"/>
          <w:color w:val="111111"/>
          <w:sz w:val="28"/>
          <w:sz w:val="28"/>
          <w:szCs w:val="28"/>
          <w:rtl w:val="true"/>
          <w:lang w:bidi="fa-IR"/>
        </w:rPr>
        <w:t xml:space="preserve">از آن روزی که خداوند پیامبرش را از دنیا برد من مظلوم بوده‌ام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بلکه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زِلْتُ مَظْلُوماً مُنْذُ وَلَدَتْنِی أُمِّی ؛</w:t>
      </w:r>
    </w:p>
    <w:p>
      <w:pPr>
        <w:pStyle w:val="BookText"/>
        <w:rPr/>
      </w:pPr>
      <w:r>
        <w:rPr>
          <w:rFonts w:ascii="IRNazanin" w:hAnsi="IRNazanin" w:eastAsia="IRNazanin"/>
          <w:color w:val="111111"/>
          <w:sz w:val="28"/>
          <w:sz w:val="28"/>
          <w:szCs w:val="28"/>
          <w:rtl w:val="true"/>
          <w:lang w:bidi="fa-IR"/>
        </w:rPr>
        <w:t>از آن روزی که به دنیا آمده‌ام مظلوم بوده‌ام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ما نتوانسته ایم آن‌گونه که باید و شاید ، غبار مظلومیّت از چهرۀ آن مولای مظلوم کنار بزنیم و او را از مهجوریت برهانیم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نتوانسته ایم آن‌گونه که هست ، نه قولاً و نه عملاً او را به جهانیان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علیه السلام در ضمن حدیثی فرمودند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لَاتَّبَعُونَا ؛ اگر مردم سخنان زیبای ما را</w:t>
      </w:r>
    </w:p>
    <w:p>
      <w:pPr>
        <w:pStyle w:val="BookText"/>
        <w:rPr/>
      </w:pPr>
      <w:r>
        <w:rPr>
          <w:rFonts w:ascii="IRNazanin" w:hAnsi="IRNazanin" w:eastAsia="IRNazanin"/>
          <w:color w:val="111111"/>
          <w:sz w:val="28"/>
          <w:sz w:val="28"/>
          <w:szCs w:val="28"/>
          <w:rtl w:val="true"/>
          <w:lang w:bidi="fa-IR"/>
        </w:rPr>
        <w:t xml:space="preserve">بدانند از ما پیروی خواهند کرد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ما نتوانسته‌ایم سخنان زیبای آنان را در میان مردم منتشر کنیم و آنها را با احادیث ناب و گهربار اهل بیت علیهم السلام آشنا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همۀ میدان‌های فضیلت ، گوی سبقت را از همگان ربوده اند ، آن حضرت در همۀ ابعاد زندگی سخن برای گفتن دارند و به قدری پر جاذبه است که می‌تواند دل ها را مجذوب سخنان خویش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هر بُعدی بهترین برنامه ها را ارائه نموده و بهترین درس‌ها را به بشریت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بیست و پنج سال انزوا و خانه‌نشینی و محروم بودن از حق خود، وقتی زمام امور را در دست گرفت که جامعه وضع نابسامانی داشت ، غاصبان خلافت مردم را به قهقری کشانیده بودند ، برخی سنّت‌های باطل عصر جاهلی دوباره در میان مردم رونق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برابری انسان‌ها در برابر قانون و حقوق اجتماعی خبری نبود ، و تبعیض نژادی حاکم گشته ، قریش بر عرب ، و عرب بر عجم برتری یافته بود ، در چنین اوضاعی کار اصلاح جامعه بسیار دشوار بود و سر و سامان بخشیدن به این آشفته بازار ، کاری بس سخت و حتی ناممکن می‌نمود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ابتدا تمام سنّت های خلفای غاصب را باطل اعلام فرمودند و سرلوحۀ کار خویش را احیاء سنّت نبوی قرار دادند ، برای نمونه به این داستان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امیرالمؤمنین علیه السلام در منصب خلافت قرار گرفتند ، عمار بن یاسر و ابوالهیثم را بر بیت المال گماشتند و به آنها دستور داد که مالی از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مسلمانان تقسیم کنند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بَیْنَهُمْ وَ لَا تُفَضِّلُوا أحَداً عَلَی أحَدٍ ؛ میان آنان به عدالت رفتار کنید و هیچ کدام از مسلمانان را بر دیگری برتری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آن اموال را شمردند ، به هر مسلمان سه دینار می‌رسید ، پس آن مقدار را به مردم دادند ، طلحه و زبیر برای دریافت سهم خود آمدند ، به هر کدام از آنان سه دینار دادند ، طلحه و زبیر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هکَذَا یُعْطِینَا عُمَرُ ؛ عمر این گونه با ما رفتار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با چشم دیگری می‌دید ، آیا این اقدام از سوی شما است یا صاحب شما به این کار فرمان داده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این چنین به ما دستور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سوی امام علیه السلام رفتند ،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عمّال شما رفتیم و آنان سهم ما را از این فیء ، همانند دیگر مردم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کَذَلِکَ کَانَ یُعْطِینَا عُمَرُ ؛ عمر بن خطاب با ما این گونه برخورد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اموال را میان مسلمانان به تساوی تقسیم نمی‌فرمودند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بهتر است سنّت رسول خدا صلی الله علیه و آله پیروی شود یا سنت عمر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صلی الله علیه و 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لَنا یَا أمِیرَالْمُؤْمِنِینَ سَابِقَةٌ وَ عَناءٌ وَ قَرَابَةٌ ؛ ولی ما سابقه داریم ، زحمت کشیده‌ایم و قرابت و خویشاوندی داریم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شما بیشتر است یا سابقۀ من ، خویشاوندی شما به پیامبر صلی الله علیه و آله نزدیک‌تر است یا من ؟ رنج شما در راه اسلام بیشتر بوده یا من؟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أنَا وَ أجِیرِی هَذَا فِی هَذَا الْمَالِ إِلَّا بِمَنْزِلَةٍ وَاحِدَةٍ ؛ به کارگزاری که نزدیک حضرت ایستاده بود اشاره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اجیر در برابر اموال عمومی یکسان هستیم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دنیا طلبان دیدند که با برنامه‌های آن حضرت نمی‌توانند خود را تطبیق دهند ، پذیرش عدالت سخت است و لذا از همان آغاز ، ساز مخالفت نواختند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وضع را چنین دیدند ، آمدند نزد امام علیه السلام و از آن حضرت خواستند که انعطاف بیشتری نسبت به اشراف عرب از خود نشان دهد ، و از اموال بیت المال مقدار بیشتری به آن‌ها دهد ، امام علیه السلام به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تَأمُرُونی أنْ أطْلُبَ النَّصْرَ بِالْجَوْرِ فِیمَنْ وُلِّیتُ عَلَیْه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من دستور می دهید برای پیروزی خود ، از جور و ستم دربارۀ امّتی که بر آنها ولایت دارم ، استفاده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اموال بیت المال که همۀ مردم در آن سهم دارند تصرف جائرانه کنم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حیات دارم و شب و روز برقرار است ، هرگز چنین کاری نخواهم کرد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آن دیگری که قصد رشوه دادن داشت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اُعْطِیتُ الْأقَالِیمَ السَّبْعَةَ بِمَا تَحْتَ أفْلَاکِهَا عَلَی أنْ أعْصِیَ اللَّهَ فِی نَمْلَةٍ أسْلُبُهَا جلْبَ شَعِیرَةٍ مَا فَعَلْتُ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جهان را با آنچه زیر آسمان آن‌ها است به من دهند تا خدا را معصیت نمایم به اندازه‌ای که پوست جوی را از دهان مورچه‌ای بگیرم چنین کاری نخواهم کرد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 حضرت در اجرای عدالت ، خویش و بیگانه و دوست و رفیق برایش یکسان بودند و با همه به همان گونه رفتار می کرد که عدالت اقتضا می نمود و قصّۀ برادرش عقیل شاهد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سراغ ندارد کسی همانند او زمامداری نموده باشد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می‌توانستم از عسل مصفّا و مغز گندم و بافته های ابریشم استفاده کنم ، امّا هیهات ، که هوای نفس بر من غلبه کند و مرا به انتخاب غذاهای لذیذ وادار نماید در حالی که شاید در حجاز یا یَمامه کسی باشد که امیدی به یک قرص نان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که شب را با شکم سیر صبح کنم در حالی که در اطرافم شکم‌های گرسنه باشد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أقْنَعُ مِنْ نَفْسِی بِأنْ یُقَالَ هَذَا أمِیرُ الْمُؤْمِنِینَ وَ لَا أشَارِکُهُمْ فِی مَکَارِهِ الدَّهْرِ ؟ ؛ آیا به همین مقدار اکتفا کنم که به من امیرمؤمنان گفته شود ، ولی در سختی های روزگار با مردم شریک نباشم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کلمات نورانی آن حضرت است که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الرَّاعِی أنْ یَخْتَارَ لِلرَّعِیَّةِ مَا یَخْتَارُهُ لِنَفْسِهِ ؛ حاکم وظیفه دارد که برای مردم خود همان چیزی را برگزیند که برای خود بر می گزیند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سِنِینَ مَا وَضَعَ آجُرةً عَلَی آجُرةٍ وَ لَا لَبِنَةً عَلَی لَبِنَةٍ وَ لَا أقْطَعَ قَطِیعاً وَ لَا أوْرَثَ بَیْضَاءَ وَ لَا حَمْرَاءَ وَ إِنْ کَانَ لَیُطْعِمُ النَّاسَ خُبْزَ ؛ آن حضرت پنج سال حاکم بود، نه آجری بر آجری نهاد و نه خشتی بر خشتی ، هیچ ملکی را به خود اختصاص نداد و سیم و زر از خود به جای نگذاشت ، به مردم نان گندم و گوشت می خورانید ، و خود به منزل بر می گشت و نان جو با زیت و سرکه می خورد </w:t>
      </w:r>
      <w:r>
        <w:rPr>
          <w:rFonts w:eastAsia="IRNazanin" w:cs="IRNazanin"/>
          <w:color w:val="111111"/>
          <w:sz w:val="28"/>
          <w:szCs w:val="28"/>
          <w:rtl w:val="true"/>
          <w:lang w:bidi="fa-IR"/>
        </w:rPr>
        <w:t>.»</w:t>
      </w:r>
      <w:r>
        <w:rPr>
          <w:rStyle w:val="FootnoteAnchor"/>
          <w:rtl w:val="true"/>
        </w:rPr>
        <w:footnoteReference w:id="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حکومت را برای حکومت نمی‌خواست ، بلکه حکومت را برای اجرای عدالت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رسیدم کفش خود را وصله می‌زد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چه قدر است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لَهِیَ أحَبُّ إِلَیَّ مِنْ إِمْرَتِکُمْ إِلَّا أنْ أقِیمَ حَقّاً أوْ أدْفَعَ بَاطِلًا ؛</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کفشی که می‌گویی بهایی ندارد ، نزد من از حکومت بر شما محبوب‌تر است ، مگر آن که به وسیله آن حقّی را به پا دارم یا باطلی را براندازم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امیرالمؤمنین علیه السلام به دارندگان پست و مقام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عَمَلَکَ لَیْسَ لَکَ بِطُعْمَةٍ وَ لَکِنَّهُ فِی عُنُقِکَ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صاحب پست و مقام ، این شغل تو و این پست و مقام تو لقمۀ چرب و نرمی نباشد که در اختیارت قرار گرفته است، بلکه امانتی است که به دست تو سپرده اند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سودۀ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کارگزار آن حضرت شکایت کرد، حضرت امیرالمؤمنین علیه السلام گریست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إنّی لَم آمرُهم بِظُلم خَلقِک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که من هرگز به او نگفتهام ظلمی به کسی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فوراً با نوشته ای او را از شغلش برکنار نمود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سودۀ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معاویه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الْإِلَهُ عَلَی جِسْمٍ تَضَمَّنَها</w:t>
      </w:r>
    </w:p>
    <w:p>
      <w:pPr>
        <w:pStyle w:val="BookText"/>
        <w:rPr/>
      </w:pPr>
      <w:r>
        <w:rPr>
          <w:rFonts w:ascii="Amiri" w:hAnsi="Amiri" w:eastAsia="Amiri" w:cs="Amiri"/>
          <w:color w:val="111111"/>
          <w:sz w:val="28"/>
          <w:sz w:val="28"/>
          <w:szCs w:val="28"/>
          <w:rtl w:val="true"/>
          <w:lang w:bidi="ar-SA"/>
        </w:rPr>
        <w:t>قَبْرٌ فَأصْبَحَ فِیهِ الْعَدْلُ مَدْفُوناً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آن جسم و روحی که قبری آن را در برگرفته ، و با دفن او در حقیقت عدالت مدفون گردید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او در میان امّت جز به حق و عدالت حکم نکرد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قُتِلَ فِی مِحرابِ عِبادَتِه لِشِدَّةِ عَدلِه ؛ تا آنکه در محراب عبادتش به خاطر شدّت عدالتش به شهادت رسید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دیگر این عدالت را نمی توان یافت مگر در حکومت آخرین وصی او ، خاتم الاوصیاء حضرت مهدی موعود ارواحنا له الفداء، که سیرۀ حکومتی آن حضرت ، همان سیرۀ جدّ مظلومش امیرالمؤمنین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با ظهور آن حضرت است که دوران مظلومیت اهل بیت علیهم السلام به پایان می رسد ، و دوران سرور آنان فرامی‌رسد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کینههای پنهان شده در سینههای مردم نسبت به حضرت امیرالمؤمنین علیه السلام به آن حضرت خبر داد و فرمود که آن ها به او ظلم</w:t>
      </w:r>
    </w:p>
    <w:p>
      <w:pPr>
        <w:pStyle w:val="BookText"/>
        <w:rPr/>
      </w:pPr>
      <w:r>
        <w:rPr>
          <w:rFonts w:ascii="IRNazanin" w:hAnsi="IRNazanin" w:eastAsia="IRNazanin"/>
          <w:color w:val="111111"/>
          <w:sz w:val="28"/>
          <w:sz w:val="28"/>
          <w:szCs w:val="28"/>
          <w:rtl w:val="true"/>
          <w:lang w:bidi="fa-IR"/>
        </w:rPr>
        <w:t xml:space="preserve">می کنند ، سپس فرمود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جَبْرَئِیلُ علیه السلام عَنْ اللّه عَزَّ وَجَلَّ أنَّ ذَلِکَ یَزُولُ إِذَا قَامَ قَائِمُهُمْ ؛ جبرئیل به من خبر داده است از طرف پروردگار عالم که این ظلم و بیدادگری</w:t>
      </w:r>
    </w:p>
    <w:p>
      <w:pPr>
        <w:pStyle w:val="BookText"/>
        <w:rPr/>
      </w:pPr>
      <w:r>
        <w:rPr>
          <w:rFonts w:ascii="IRNazanin" w:hAnsi="IRNazanin" w:eastAsia="IRNazanin"/>
          <w:color w:val="111111"/>
          <w:sz w:val="28"/>
          <w:sz w:val="28"/>
          <w:szCs w:val="28"/>
          <w:rtl w:val="true"/>
          <w:lang w:bidi="fa-IR"/>
        </w:rPr>
        <w:t xml:space="preserve">و این مظلومیت از بین خواهد رفت وقتی قیام کننده این خاندان یعنی مهدی آل محمّد علیهم السلام قیام نماید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بر آن‌ها که دل‌هایشان بر مظلومیت حضرت امیرالمؤمنین علی علیه السلام و خاندان رسالت علیهم السلام می‌سوزد و آه از سینه پر غم و غصه می‌کشند ، لازم است که برای تعجیل ظهور آن باقی مانده از خاندان رسالت دعا کنند ؛ زیرا تنها با ظهور موفورالسّرور آن ذخیرۀ الهی است که حقّ غصب شده حضرت امیرالمؤمنین علیه السلام و فرزندان معصوم آن حضرت دوباره به ایشان باز می گردد ، حجت خدا و جانشین او در مسند خلافت تکیه می زند و نور را جایگزین ظلمت و عدل را جایگزین ظلم خواهد نمود ، و چه زیبا است زندگی در آن دوران باشکوه ، که امیرالمؤمنین علیه السلام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أیّامه و سَمِعَ کَلامَهُ ؛ خوشا به حال کسانی که آن دوران باعظمت را درک می کنند و سخن او را می شنوند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که بین رکن و مقام می ایستد و فریاد می 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أنَا الامامُ القائِم، ألا یا أهلَ العالَم، أنا الصَمصامُ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إنَّ جَدّیَ الحُسَین قَتَلُوهُ عَطشاناً</w:t>
      </w:r>
      <w:r>
        <w:rPr>
          <w:rFonts w:eastAsia="Amiri" w:cs="Amiri" w:ascii="Amiri" w:hAnsi="Amiri"/>
          <w:color w:val="111111"/>
          <w:sz w:val="28"/>
          <w:szCs w:val="28"/>
          <w:rtl w:val="true"/>
          <w:lang w:bidi="ar-SA"/>
        </w:rPr>
        <w:t>... »</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قرن از شهادت مظلومانۀ امیرالمؤمنین علی بن أبی طالب علیه السلام گذشت ولی دشمن در طول این مدّت هرگز از پا ننشست ، کینه و عداوت خود را به</w:t>
      </w:r>
    </w:p>
    <w:p>
      <w:pPr>
        <w:pStyle w:val="BookText"/>
        <w:rPr/>
      </w:pPr>
      <w:r>
        <w:rPr>
          <w:rFonts w:ascii="IRNazanin" w:hAnsi="IRNazanin" w:eastAsia="IRNazanin"/>
          <w:color w:val="111111"/>
          <w:sz w:val="28"/>
          <w:sz w:val="28"/>
          <w:szCs w:val="28"/>
          <w:rtl w:val="true"/>
          <w:lang w:bidi="fa-IR"/>
        </w:rPr>
        <w:t>شکل‌های مختلف به نمایش گذاشت مزدورانی که قدرت های بزرگ شیطانی آنها را حمایت و تقویت می‌کنند ، تا توانستند با مسأله ولایت امیرالمؤمنین علیه السلام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 همان گوهر ارزنده‌ای است که تمام ارزش انسان و دین و ایمان و اعمال او بستگی به وجود آن دارد و به خاطر همین ارزش فراوانی که دارد همیشه مورد هجوم دشمن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انس همراه با شیاطین جن تمام تلاش خود را برای از بین بردن آن به کار گرفته‌اند و از همۀ امکانات خود بهره‌برداری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کمین نشسته‌اند تا مردم را با شبهه افکنی‌های خود نسبت به این رکن دین سست و ضعیف و بدبین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شیاطین همین است که سر راه مستقیم الهی بنشینند و اجازه ندهند که بندگان خدا آن راه را بپیمایند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زبان او حکایت می‌کند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لَأقْعُدَنَّ لَهُمْ صِراطَکَ الْمُسْتَقیم ؛ و صراط مستقیم همان ولایت علی بن أبی طالب علیه السلام است </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وقتی از امام محمّد باقر علیه السلام در مورد این آیۀ شریفه سؤال کرد ، امام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إِنَّمَا صَمَدَ لَکَ وَ لِأصْحَابِکَ فَأمَّا الْآخَرِین فَقَدْ فَرَغَ مِنْهُمْ ؛</w:t>
      </w:r>
    </w:p>
    <w:p>
      <w:pPr>
        <w:pStyle w:val="BookText"/>
        <w:rPr/>
      </w:pP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 تو و امثال تو را قصد کرده و شما هستید که مورد هجوم او هستید ، امّا دیگران که فاقد این گوهر ارزنده‌اند خیالش از آنها فارغ است</w:t>
      </w:r>
      <w:r>
        <w:rPr>
          <w:rFonts w:eastAsia="IRNazanin" w:cs="IRNazanin"/>
          <w:color w:val="111111"/>
          <w:sz w:val="28"/>
          <w:szCs w:val="28"/>
          <w:rtl w:val="true"/>
          <w:lang w:bidi="fa-IR"/>
        </w:rPr>
        <w:t>. »</w:t>
      </w:r>
      <w:r>
        <w:rPr>
          <w:rStyle w:val="FootnoteAnchor"/>
          <w:rtl w:val="true"/>
        </w:rPr>
        <w:footnoteReference w:id="56"/>
      </w:r>
      <w:r>
        <w:rPr>
          <w:rFonts w:ascii="IRNazanin" w:hAnsi="IRNazanin" w:eastAsia="IRNazanin"/>
          <w:color w:val="111111"/>
          <w:sz w:val="28"/>
          <w:sz w:val="28"/>
          <w:szCs w:val="28"/>
          <w:rtl w:val="true"/>
          <w:lang w:bidi="fa-IR"/>
        </w:rPr>
        <w:t xml:space="preserve">آنها خودشان راه انحراف را پیش گرفته‌اند و گمراهند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حواس خود را بیشتر جمع کنیم ، بیشتر مراقب این دشمنان قسم خورده باشیم ، به وسوسه‌های آنها اعتنا نکنیم و با استمداد از قدرت لا یزال الهی و توسّل به ذیل عنایت اولیاء الهی چراغ ولایت را همواره روشن نگه داریم و بدانیم که آنچه داریم از خیر و برکت و فلاح و رستگاری و سعادت در پرتو ولایت است و دنیا و آخرت ما در گرو حفظ و نگهداری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وادی امن الهی است و صلح و صفا و یکرنگی و اتحاد و برادری تنها در این وادی است که دشمن نمی‌تواند آن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برابر این دشمن بی‌رحم کاملاً مجهز نماییم ، وسلاح لازم را در برابر حربه‌های او تهیّه کنیم و از خود پایداری و مقاومت نشان دهیم ، بدانیم که ارزش این گوهر از ارزش جان ما بیشتر است، ولو به قیمت جان ، نگذاریم از دست ما ربوده شود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خَیْرٌ مِنَ الْغِنَی مَعَ غَیْرِنَا وَ الْقَتْلُ مَعَنَا خَیْرٌ مِنَ الْحَیَاةِ مَعَ عَدُوِّنَا؛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با ما اهل بیت علیهم السلام بهتر از مال و ثروتی است که با غیر ما به دست آید، کشته شدن با ما اهل بیت علیهم السلام بهتر از حیات و زندگی با دشمنان ما است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همواره حامی ولایت و مدافع مقام ولایت باشیم و اجازه ندهیم دشمن به این مقام والا ، طعنه بزند ، یار و یاور آنها باشیم ، خوشا به حال کسانی که مدال پر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بِنَاصِرِنَا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را دریافت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بدانیم که آنها حتماً یاوران خود را یاری می‌نمایند و دعای پیامبر اکرم صلی الله علیه و آله شامل حال چنین کسانی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وَ انْصُرْ مَنْ نَصَرَهُ ، وَاخْذُلْ مَنْ خَذَلَهُ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در قرآنش وعده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 وَ یُثَبِّتْ أقْدامَکُم ؛</w:t>
      </w:r>
    </w:p>
    <w:p>
      <w:pPr>
        <w:pStyle w:val="BookText"/>
        <w:rPr/>
      </w:pPr>
      <w:r>
        <w:rPr>
          <w:rFonts w:ascii="IRNazanin" w:hAnsi="IRNazanin" w:eastAsia="IRNazanin"/>
          <w:color w:val="111111"/>
          <w:sz w:val="28"/>
          <w:sz w:val="28"/>
          <w:szCs w:val="28"/>
          <w:rtl w:val="true"/>
          <w:lang w:bidi="fa-IR"/>
        </w:rPr>
        <w:t xml:space="preserve">اگر خدا را یاری کنید، خدا هم شما را یاری می‌نماید و قدمهای شما را استوار میدارد </w:t>
      </w:r>
      <w:r>
        <w:rPr>
          <w:rFonts w:eastAsia="IRNazanin" w:cs="IRNazanin"/>
          <w:color w:val="111111"/>
          <w:sz w:val="28"/>
          <w:szCs w:val="28"/>
          <w:rtl w:val="true"/>
          <w:lang w:bidi="fa-IR"/>
        </w:rPr>
        <w:t>» .</w:t>
      </w:r>
      <w:r>
        <w:rPr>
          <w:rStyle w:val="FootnoteAnchor"/>
          <w:rtl w:val="true"/>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داشت چهاردهمین قرنِ شهادت مظلومانۀ حضرت امیرالمؤمنین علی بن أبی طالب علیه السلام فرصتی است بسیار ارزشمند و گرانبها ، باید از این فرصت فراهم شده کمال استفاده را نمود ، آن‌گونه نیست که همیشه فرصت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لِرَبِّکُمْ فِی أیَّامِ دَهْرِکُمْ نَفَحَاتٍ ألَا فَتَعَرَّضُوا لَهَا ؛ همانا برای پروردگار شما در دوران عمرتان نسیم‌های رحمتی است ، به هوش باشید و خود را در معرض آنها قرار دهید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گرامی داشت قطعاً یکی از آن نسیم‌های رحمتی است که وزیده ، و هر کس خواهان کمال است باید خود را در معرض وزش آن قرار دهد ، یعنی در آن جهت حرکت کند و تمام توان خویش را به کار گیرد ، همه وارد این میدان بزرگ تاریخی شوند ، به سوی این بهترین عمل بشتابند و در این امر مهم از یکدیگر سبقت گیرند که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فرصت‌ها زودگذر هستند و خیلی سریع از دست میروند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علیه السلام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سَرِیعَةُ الْفَوْتِ ؛</w:t>
      </w:r>
    </w:p>
    <w:p>
      <w:pPr>
        <w:pStyle w:val="BookText"/>
        <w:rPr/>
      </w:pPr>
      <w:r>
        <w:rPr>
          <w:rFonts w:ascii="IRNazanin" w:hAnsi="IRNazanin" w:eastAsia="IRNazanin"/>
          <w:color w:val="111111"/>
          <w:sz w:val="28"/>
          <w:sz w:val="28"/>
          <w:szCs w:val="28"/>
          <w:rtl w:val="true"/>
          <w:lang w:bidi="fa-IR"/>
        </w:rPr>
        <w:t xml:space="preserve">از دست دادن فرصت حتماً حسرت و ندامت و اندوه در پی خواهد داشت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هنرمندان از هنرِ خویش، شاعران از ذوق سرشار خویش و این موهبت الهی ، نویسندگان و محقّقان و فرهیختگان از اندیشه و افکار خویش در این زمینه استفاده کنند و دلها را متوجّه ساحت مقدّس ولی اللّه اعظم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خطبا با خطبه‌های پر شور و جذاب خویش ، خیّرین با تأسیس خیریه‌ها و مراکز خدماتی به نام نامیِ آن حضرت ، هیئات محترم با راه اندازی دسته‌جات و تشکیل مجالس عزاداری ، رسانه‌ها با اجرای برنامه‌های سازنده ارادت خویش را به اهل بیت علیهم السلام اظهار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تلاش کنیم که این اقدام خداپسندانه هرچه باشکوه‌تر برگزار شود و افکار و اذهان جهانیان را متوجه خود سازد و مبدأ یک تحوّل عظیم و منشأ خیرات و برکات فراوان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برگزاری چهاردهمین قرن شهادت اُمّ الأئمّۀالنجباء حضرت صدیقۀ کبری سلام الله علیها شاهد آثار و برکات فراوان آن بودیم که همانند چشمه‌ای هنوز جاری است و هر سال بر عظمت آن افزوده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فَیَذْهَبُ جُفاءً وَ أمَّا ما یَنْفَعُ النَّاسَ فَیَمْکُثُ فِی الْأرْضِ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کفها به بیرون پرتاب می‌شوند، ولی آنچه به مردم سود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یا فلز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می‌ماند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w:t>
      </w:r>
    </w:p>
    <w:p>
      <w:pPr>
        <w:pStyle w:val="BookText"/>
        <w:rPr/>
      </w:pPr>
      <w:r>
        <w:rPr>
          <w:rFonts w:ascii="IRNazanin" w:hAnsi="IRNazanin" w:eastAsia="IRNazanin"/>
          <w:color w:val="111111"/>
          <w:sz w:val="28"/>
          <w:sz w:val="28"/>
          <w:szCs w:val="28"/>
          <w:rtl w:val="true"/>
          <w:lang w:bidi="fa-IR"/>
        </w:rPr>
        <w:t xml:space="preserve">آنچه نزد شما است فانی می‌شود ، و آنچه نزد خدا است باقی می‌ماند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 این امید که سعی و تلاش ما سرور و خشنودیِ آخرین ذخیرۀ الهی و یادگار امیرالمؤمنین علیه السلام حضرت بقیّة اللّه الاعظم عجل الله تعالی فرجه الشریف را فراهم آورد و باعث تعجیل در ظهور موفور السّرور آن حضرت گردد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5829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1"/>
                        <a:stretch/>
                      </pic:blipFill>
                      <pic:spPr>
                        <a:xfrm>
                          <a:off x="0" y="0"/>
                          <a:ext cx="4635360" cy="5829480"/>
                        </a:xfrm>
                        <a:prstGeom prst="rect">
                          <a:avLst/>
                        </a:prstGeom>
                        <a:ln w="0">
                          <a:noFill/>
                        </a:ln>
                      </pic:spPr>
                    </pic:pic>
                  </a:graphicData>
                </a:graphic>
              </wp:inline>
            </w:drawing>
          </mc:Choice>
          <mc:Fallback>
            <w:pict>
              <v:shape id="shape_0" stroked="f" o:allowincell="f" style="position:absolute;margin-left:0pt;margin-top:-459.05pt;width:364.95pt;height:458.95pt;mso-wrap-style:none;v-text-anchor:middle;mso-position-horizontal:left;mso-position-vertical:top" type="_x0000_t75">
                <v:imagedata r:id="rId72" o:detectmouseclick="t"/>
                <v:stroke color="#3465a4" joinstyle="round" endcap="flat"/>
                <w10:wrap type="none"/>
              </v:shape>
            </w:pict>
          </mc:Fallback>
        </mc:AlternateContent>
      </w:r>
      <w:bookmarkStart w:id="30" w:name="pg5474_46809"/>
    </w:p>
    <w:p>
      <w:pPr>
        <w:pStyle w:val="BookText"/>
        <w:rPr/>
      </w:pPr>
      <w:bookmarkEnd w:id="30"/>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دلباختۀ امام زمان عجل الله تعالی فرجه الشریف</w:t>
      </w:r>
    </w:p>
    <w:p>
      <w:pPr>
        <w:pStyle w:val="BookText"/>
        <w:rPr/>
      </w:pPr>
      <w:r>
        <w:rPr>
          <w:rFonts w:ascii="IRNazanin" w:hAnsi="IRNazanin" w:eastAsia="IRNazanin"/>
          <w:color w:val="111111"/>
          <w:sz w:val="28"/>
          <w:sz w:val="28"/>
          <w:szCs w:val="28"/>
          <w:rtl w:val="true"/>
          <w:lang w:bidi="fa-IR"/>
        </w:rPr>
        <w:t>حجۀ الاسلام و المسلمین شیخ علیرضا نعمتی</w:t>
      </w:r>
    </w:p>
    <w:p>
      <w:pPr>
        <w:pStyle w:val="Heading3"/>
        <w:numPr>
          <w:ilvl w:val="2"/>
          <w:numId w:val="1"/>
        </w:numPr>
        <w:rPr/>
      </w:pPr>
      <w:bookmarkStart w:id="31" w:name="__RefHeading___Toc2165024_581953129"/>
      <w:bookmarkStart w:id="32" w:name="_Toc11"/>
      <w:bookmarkEnd w:id="31"/>
      <w:r>
        <w:rPr>
          <w:rtl w:val="true"/>
        </w:rPr>
        <w:t>چهارده قرن بی‌تفاوتی</w:t>
      </w:r>
      <w:bookmarkEnd w:id="32"/>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فَتَحَ هَذَا الدّینَ بِعَلیٍّ وَ إذا ماتَ عَلیّ فَسَدَ الدّینُ وَ لَا یُصْلِحُهُ إِلَّا المَهدیُّ بَعدَهُ ؛ خداوند این دین را به وسیله علیّ علیه السلام فتح و پیروزی عطا فرمود و آن‌گاه که علیّ از دنیا برود ، دین فاسد می‌شود و کسی پس از او قادر به اصلاح آن نخواهد بود مگر مهدی عجل الله تعالی فرجه الشریف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امیرالمؤمنین علیه السلام به شهادت رسید ، کار امّت به سامان نرسید و هر سال بر بد عهدی و دوری مردم از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 و گناه سنگین روگردانی از امیرالمؤمنین علیه السلام و اولاد طاهرین آن حضرت ، بار سنگین‌تری را بر دوش امّت اسلام ، بلکه جامعۀ بشریّت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آستانۀ یکهزار و چهارصدمین سال این مصیبت عظمی هستیم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مصیبت فقر و فلاکت و خونریزی و انواع مفاسد جزیی و کلّی بر بشریّت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آن است که بار سنگین هزاران نوع فساد ،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برابر بیشتر شده است ، نه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برابر ، بلکه قریب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هزار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روزهای این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قمری که </w:t>
      </w:r>
      <w:r>
        <w:rPr>
          <w:rFonts w:ascii="IRNazanin" w:hAnsi="IRNazanin" w:eastAsia="IRNazanin"/>
          <w:color w:val="111111"/>
          <w:sz w:val="28"/>
          <w:sz w:val="28"/>
          <w:szCs w:val="28"/>
          <w:lang w:bidi="fa-IR"/>
        </w:rPr>
        <w:t>۴٩٧٠٠٠</w:t>
      </w:r>
      <w:r>
        <w:rPr>
          <w:rFonts w:ascii="IRNazanin" w:hAnsi="IRNazanin" w:eastAsia="IRNazanin"/>
          <w:color w:val="111111"/>
          <w:sz w:val="28"/>
          <w:sz w:val="28"/>
          <w:szCs w:val="28"/>
          <w:rtl w:val="true"/>
          <w:lang w:bidi="fa-IR"/>
        </w:rPr>
        <w:t xml:space="preserve">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انواع مفاسد اعم از قتل و جنایت و شکنجه و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گُرده‌ی بشر بیشتر و سنگین‌تر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دقّتی کنیم ، بار سنگین شهادت امیرالمؤمنین علی علیه السلام از عدد ریگهای بیابان نیز افزون‌تر است که آن حضرت در روایتی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عدد ریگهای بیابان‌ها به من ظلم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که آمار ظلم‌هایی که به بشر می‌شود ، هم‌اکنون با 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می‌شود که مثلاً در هر ثانیه ، این تعداد انسان در اثر هوای آلوده می‌میرند و این تعداد در اثر سیگار می‌میرند و این تعداد در اثر جنگ و درگیری ها می‌میرند و ده ها و صدها نوع مرگ و میر دیگر مانند مرگ های مصنوعی که جنایتکاران انواع امراض را ایجاد می‌کنند تا داروهایی را که خود برای درمان آن امراض ساخته‌اند به فروش برسانند و جنگ بین کشورها و اقوام به راه می اندازند ، تا سلاح هایشان را به فروش برسانند و ده ها نوع مرگ و فساد که همة آن‌ها ناشی از فقدان رهبریِ معصوم از خطا در رأس جامعۀ بشری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که مؤیّد به قدرت آسمانی و آگاه از همه خیانت‌های پنهانی است که خداوند از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سال پیش چنین رهبرانی را که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تن بودند، برای همۀ زمان‌ها به بشریت ارزانی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تمامی این مفاسد بیشمار در جامعۀ بشری ، ناشی از عدم پذیرش رهبری امیرالمؤمنین علی علیه السلام و ائمۀ طاهرین علیهم السلام از نسل آن حضرت تا حضرت مهدی عجل الله تعالی فرجه الشریف است و لذا هر ثانیه‌ای که از فقدان آن رهبران آسمانی می‌گذرد ، بار سنگین ظلم بر گُرده‌ی بشر ، سنگین و سنگین‌تر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هزار روز ظلم بر کلِّ جامعۀ بشری آن قدر ادامه می یابد که یا آنان که آن رهبر آسمانی را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دوازده‌امامی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ظهور آن امام معصوم را بگیرند و یا اگر چنین نکردند و مانند این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بی تفاوت بودند ، این فشار تا آن‌جا ادامه می یابد که در اثر شدّت ظلم ، پیمانۀ زمان غیبت به انتهای خود برسد و خداوند متعال اذن ظهور و فرج به حضرت بقیةالله ارواحنافداه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زمان یک ظلم و بی‌تفاوتی نسبت به آن ، میوۀ تلخی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انسان‌ها می‌نشاند که خدای تعالی می‌فرماید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یَأنِ لِلَّذِینَ آمَنُوا أن تَخْشَعَ قُلُوبُهُمْ لِذِکْرِ اللَّهِ وَمَا نَزَلَ مِنَ الْحَقِّ وَلَا یَکُونُوا کَالَّذِینَ أوتُوا الْکِتَابَ مِن قَبْلُ فَطَالَ عَلَیْهِمُ الْأمَدُ فَقَسَتْ قُلُوبُهُمْ وَکَثِیرٌ مِّنْهُمْ فَاسِقُونَ؛ آیا زمان آن فرا نرسیده است که ایمان آورندگان ، دل‌هایشان برای یاد خدا نرم و خاشع شود و زیر بار اطاعت و تسلیم در برابر آن‌چه از حق نازل شده برود و مانند کسانی نباشند که پیش از این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w:t>
      </w:r>
    </w:p>
    <w:p>
      <w:pPr>
        <w:pStyle w:val="BookText"/>
        <w:rPr/>
      </w:pPr>
      <w:r>
        <w:rPr>
          <w:rFonts w:ascii="IRNazanin" w:hAnsi="IRNazanin" w:eastAsia="IRNazanin"/>
          <w:color w:val="111111"/>
          <w:sz w:val="28"/>
          <w:sz w:val="28"/>
          <w:szCs w:val="28"/>
          <w:rtl w:val="true"/>
          <w:lang w:bidi="fa-IR"/>
        </w:rPr>
        <w:t xml:space="preserve">شد ، امّا چون زمان بر آن‌ها طولانی شد ، دل‌هایشان را سختی و سنگدلی فراگرفت که بسیاری از آن‌ها فاسق بودند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چهارصدمین سال شهادت امیرالمؤمنین علی علیه السلام یعنی ، یکهزار و چهارصد برابر شدن قساوت قلب در یک امّت ، که در برابر از دست رفتن حجّت خدا ، عکس‌العملی که باید نشان بدهد ، نشان نداد و قلبش در برابر این مصیبتِ جان‌خراش ، سخت شد و هر قدر این زمان سخت‌دلی در برابر ظلمی که به اهل‌بیت عصمت علیهم السلام شد ادامه یابد و امّت، ظهور حضرت بقیةالله عجل الله تعالی فرجه الشریف را از خدا نگیرد و آن امام مظلوم را از مظلومیت و غربت به در نیاورد ، قلبش سخت‌تر می‌شود و این بی‌تفاوتی یک خروج آشکار امّت از صراط مستقیم ، و فسقی آشکار و بزرگ است که در انتهای آیه فوق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مِّنْهُمْ فَاسِقُونَ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یکهزار و چهارصد سالگیِ بی تفاوتی خود را شاهد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یکهزار و چهارصد سالگی قساوت قلب و بی تفاوتی در برابر حجج الهی ، خصوصاً آخرین حجت خدا که حدود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سالِ آن ، سهم ایشان تاکنون شده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یکهزار و چهارصدمین سال گمگشتگی و تحیّر و بیرون زدن و انحراف خود از جادۀ الهی را شاهدیم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وقتی خداوند قساوت قلب را در آیه فوق نتیجۀ بی‌تفاوتی و بی‌غیرتی در برابر یاد خدا و آن‌چه از حق نازل شده می‌داند ، چه یاد خدایی پرثمرتر و نجات‌دهنده‌تر از توجّه به رهبری که خداوند برای امّت اسلام در روز غدیر خم تعیین فرمود و امامت و ولایت امیرالمؤمنین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إِلَیْکَ مِن رَّبِّکَ ؛ آن‌چه بر تو از جانب خدایت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لذا امّت اسلام در برابر ظلم به علی علیه السلام و خاندان مطهر، خصوصاً همسر مکرّمه‌اش حضرت زهرای مرضیه سلام الله علیها سکوت کرد و در اثر این فسق و گناه آشکار و بزرگ اجتماعی ، قلبش سخت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تا امروز و تا روز ظهور ، خداوند متعال هر لحظه بر این امّت نهیب می‌زند که از خواب غفلت بیدار شوید و بر غربت و مظلومیّت آن قلب تپنده‌ای که او را با سکوتتان خانه‌نشین کردید و موجب شهادت او و ده فرزند معصومش و غیبت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سالۀ یازدهمین فرزند مظلومش شدید ، گریه کنید و ناله بزنید و در این هزار و چهارصدمین سال آن اول مظلوم عالم ، فریاد بیدار باش پروردگارتان را بشنوید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یَأنِ لِلَّذینَ آمَنُوا أنْ تَخْشَعَ قُلُوبُهُمْ لِذِکْرِ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پاخیزید و غبار غربت را از چهره دین و قرآن و دوازدهمین جانشین رسول خدا صلی الله علیه و آله یعنی حضرت مهدی آل محمّد علیهم السلام بزدایید و بدانید که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 قَدْ بَیَّنَّا لَکُمُ الْآیَاتِ لَعَلَّکُمْ تَعْقِلُونَ؛</w:t>
      </w:r>
    </w:p>
    <w:p>
      <w:pPr>
        <w:pStyle w:val="BookText"/>
        <w:rPr/>
      </w:pPr>
      <w:r>
        <w:rPr>
          <w:rFonts w:ascii="IRNazanin" w:hAnsi="IRNazanin" w:eastAsia="IRNazanin"/>
          <w:color w:val="111111"/>
          <w:sz w:val="28"/>
          <w:sz w:val="28"/>
          <w:szCs w:val="28"/>
          <w:rtl w:val="true"/>
          <w:lang w:bidi="fa-IR"/>
        </w:rPr>
        <w:t xml:space="preserve">بدانید که خداوند زمین را پس از مرگش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خود را به روشنی برایتان بیان کردیم شاید تعقّل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صراط مستقیم باز گردید </w:t>
      </w:r>
      <w:r>
        <w:rPr>
          <w:rFonts w:eastAsia="IRNazanin" w:cs="IRNazanin"/>
          <w:color w:val="111111"/>
          <w:sz w:val="28"/>
          <w:szCs w:val="28"/>
          <w:rtl w:val="true"/>
          <w:lang w:bidi="fa-IR"/>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فوق ، درست پس از آیه ای است که قساوت قلب را یادآور می‌شود ؛ یعنی ای امّتی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و آن‌چه از حق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ولایت علی‌بن‌ابی‌طالب و خاندان مظلومش علیهم السلام ساکت و بی‌تفاوت بودید ، بدانید که اگر همین‌طور بی‌تفاوت بمانید و بر تعداد سالگردهای شهادت حضرت علی علیه السلام ، افزوده شود ، چنین نیست که این غیبت تا روز قیامت ادامه یابد ؛ بلکه هر روز که خداوند متعال صلاح بداند ، اذن فرج و ظهور به آخرین جانشین رسول خاتم ، حضرت مهدی موعود عجل الله تعالی فرجه الشریف صادر می‌فرماید و زمین را پس از مرگش یعنی کفر اهلش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کفر ورزیدن ، سقوط و مرگ روحی یک انسان یا جامعه‌ای است که در برابر حق ، چشم بر هم گذاشته و آن را پایمال هواهای نفسانی‌اش کرده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یکهزار و چهارصدمین سال بی‌تفاوتی در برابر مظلومیّت آل محمّد علیهم السلام از لاک بی‌تفاوتی درآییم و در جهت پایان دادن به زمان خانه‌نشینی امام زمانمان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قولی و عملی کنیم ؛ همان تلاشی که امّت پیامبر صلی الله علیه و آله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خانه‌نشینی حضرت امیرالمؤمنین علیه السلام مکلف بودند به خانه‌نشینی آن اوّل مظلوم عالَم پایان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١١۷۵</w:t>
      </w:r>
      <w:r>
        <w:rPr>
          <w:rFonts w:ascii="IRNazanin" w:hAnsi="IRNazanin" w:eastAsia="IRNazanin"/>
          <w:color w:val="111111"/>
          <w:sz w:val="28"/>
          <w:sz w:val="28"/>
          <w:szCs w:val="28"/>
          <w:rtl w:val="true"/>
          <w:lang w:bidi="fa-IR"/>
        </w:rPr>
        <w:t xml:space="preserve"> سال خانه‌نشینی امام زمانمان ، بزرگ‌شده و وسعت‌یافتۀ همان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خانه‌نشینی جد مظلومش علی علیه السلام است و تکلیف ما در برابرش همان تکلیف و چه بسا سنگین‌تر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مهمی که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سورۀ مبارکۀ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را تکان دهد و چه بسا با یکهزار و چهارصدمین سال شهادت مظلومانۀ حضرت امیرالمؤمنین علیه السلام ارتباطی تأمل‌برانگیز دارد ، قساوت قلب انسان در اثر طولانی شدن زمان غیبت امام زمان ارواحنافداه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 عَلَیْهِمُ الْأمَدُ فَقَسَتْ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زمان غیبت پیامبرشان بر آنها طولانی شد ، لذا دچار قساوت و سنگدلی در برابر فقدان حجت خدا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یکهزار و چهارصدمین سال و جلوۀ خاص</w:t>
      </w:r>
    </w:p>
    <w:p>
      <w:pPr>
        <w:pStyle w:val="BookText"/>
        <w:rPr/>
      </w:pPr>
      <w:r>
        <w:rPr>
          <w:rFonts w:ascii="IRNazanin" w:hAnsi="IRNazanin" w:eastAsia="IRNazanin"/>
          <w:color w:val="111111"/>
          <w:sz w:val="28"/>
          <w:sz w:val="28"/>
          <w:szCs w:val="28"/>
          <w:rtl w:val="true"/>
          <w:lang w:bidi="fa-IR"/>
        </w:rPr>
        <w:t xml:space="preserve">معمولا اعداد رُند و سرفصل ، مانند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اگر خصوصیت ویژه‌ای نداشته باشند ، اما جلوه‌ای خاص برای انسان دارند و حداقل می‌توانند به شدت تکان دهنده باشند ، مانند کسی که چهل یا پنجاه ساله شده و یکباره تکانی می‌خورد وقتی خود را در آینه می‌بیند و به خود نهیب می‌زند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چهل ساله شدی ، پنجاه ساله شدی ، غفلت بس است 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لااقل امت شیعه باید به خود نگاهی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خوش غیرت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از فرق شکافتۀ امام مظلوم و پدر مهربانت می‌گذرد و تو هنوز دکتر و طبیب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دلبندش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بربالای سرش حاضر نکرده‌ای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ظهور مقدسش را از خدا نگرفته‌ای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ظهور امام زمانمان را که شفابخش فرق شکافته حضرت امیرالمؤمنین علی علیه السلام است از خدا بگیریم و الاّ چرا هزار سال است که امام زمان ارواحنافداه از ما به طور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توقیعات شریفشان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که بروید از خدا درخواست کنید و بسیار هم درخواست کنید که هرچه زودتر فرج مرا برساند که گشایش و فرج شما در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أکْثِرُوا الدُّعَاءَ بِتَعْجِیلِ الْفَرَجِ فَإِنَّ ذَلِکَ فَرَجُکُمْ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فرق شکافته‌اش درد دارد و تنها ظهور فرزند عزیزش التیام بخش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بی تفاوتی بس نیست ؟ آیا زمان بیداری فرا نرسیده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ندای امام زمانت را که از بیش از هزار سال است در فضای زندگی تو و همه شیعیان طنین انداخته را نمی‌شنوی که فرمود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أشْیَاعَنَا وَفَّقَهُمْ اللَّهُ لِطَاعَتِهِ عَلَی اجْتِمَاعٍ مِنَ الْقُلُوبِ فِی الْوَفَاءِ بِالْعَهْدِ عَلَیْهِمْ لَمَا تَأَخَّرَ عَنْهُمُ الْیُمْنُ بِلِقَائِنَا وَ لَتَعَجَّلَتْ لَهُمُ السَّعَادَةُ بِمُشَاهَدَتِنَا؛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آنها را به طاعتش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هایی یکپارچه به عهد خود با ما وفا می‌کردند ، میمنت دیدار ما از آنها به تأخیر نمی افتاد و دیدارِ رو در روی ما با آنها ، قطعا و با عجله نصیبشان می‌شد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می‌بینیم که حضرت بقیۀ الله ارواحنافداه کلید بازشدن درب زندان غیبت را به دست خودمان داده‌اند و ما آن را به کناری انداخته ایم و می‌گوییم معلوم نیست این درب کی باز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افکار ما از صراط مستقیم منحرف نشده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83" o:detectmouseclick="t"/>
                <v:stroke color="#3465a4" joinstyle="round" endcap="flat"/>
                <w10:wrap type="none"/>
              </v:shape>
            </w:pict>
          </mc:Fallback>
        </mc:AlternateContent>
      </w:r>
      <w:bookmarkStart w:id="33" w:name="pg5474_46818"/>
    </w:p>
    <w:p>
      <w:pPr>
        <w:pStyle w:val="BookText"/>
        <w:rPr/>
      </w:pPr>
      <w:bookmarkEnd w:id="33"/>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دلباختۀ اهل البیت علیهم السلام</w:t>
      </w:r>
    </w:p>
    <w:p>
      <w:pPr>
        <w:pStyle w:val="BookText"/>
        <w:rPr/>
      </w:pPr>
      <w:r>
        <w:rPr>
          <w:rFonts w:ascii="IRNazanin" w:hAnsi="IRNazanin" w:eastAsia="IRNazanin"/>
          <w:color w:val="111111"/>
          <w:sz w:val="28"/>
          <w:sz w:val="28"/>
          <w:szCs w:val="28"/>
          <w:rtl w:val="true"/>
          <w:lang w:bidi="fa-IR"/>
        </w:rPr>
        <w:t>سید محمد موحد ابطحی</w:t>
      </w:r>
    </w:p>
    <w:p>
      <w:pPr>
        <w:pStyle w:val="Heading3"/>
        <w:numPr>
          <w:ilvl w:val="2"/>
          <w:numId w:val="1"/>
        </w:numPr>
        <w:rPr/>
      </w:pPr>
      <w:bookmarkStart w:id="34" w:name="__RefHeading___Toc2165026_581953129"/>
      <w:bookmarkStart w:id="35" w:name="_Toc12"/>
      <w:bookmarkEnd w:id="34"/>
      <w:r>
        <w:rPr>
          <w:rtl w:val="true"/>
        </w:rPr>
        <w:t>وظیفه ای سنگین وتاریخ ساز</w:t>
      </w:r>
      <w:bookmarkEnd w:id="35"/>
    </w:p>
    <w:p>
      <w:pPr>
        <w:pStyle w:val="BookText"/>
        <w:rPr/>
      </w:pPr>
      <w:r>
        <w:rPr>
          <w:rFonts w:ascii="IRNazanin" w:hAnsi="IRNazanin" w:eastAsia="IRNazanin"/>
          <w:color w:val="111111"/>
          <w:sz w:val="28"/>
          <w:sz w:val="28"/>
          <w:szCs w:val="28"/>
          <w:rtl w:val="true"/>
          <w:lang w:bidi="fa-IR"/>
        </w:rPr>
        <w:t xml:space="preserve">یکی از سنّت های خداوند متعال و رسول گرامی اش ، بیان معارف و مسائل مهم دینی با استفادۀ از ابزار تاریخ و توجه دادن به وقایع آن می باشد ، حتی طبق برخی تفاسیر ، به تعبیر قرآن کریم توجه به برخی وقایع تاریخی و بیان کیفیت آن ، از مصادیق هدایت مردم به سمت حق شمرده شده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با تعمّق و تفحص در سیرۀ خاتم النبیین صلی الله علیه و آله و اهل بیت طاهرین علیهم السلام می بینیم که اهتمام ویژه ای به برخی وقایع تاریخی و زمان و مکان وقوع آنها داشته اند و همین تذکر و توجه را فرصتی برای بیان معارف والای تشیّع قرار می دادند ، که به دو مورد از آنها اشاره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واقعۀ غدیر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روایاتی که به بیان عظمت و فضائل روز عید غدیر پرداخته شده ، روایتی از حضرت علی بن موسی الرضا علیه السلام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عباسی سخن از روز غدیر به میان آمد و این واقعه مورد انکار عده ای قرار گرفت ، حضرت رضا علیه السلام در پاسخ به این عدّه فرمودند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الْغَدِیرِ فِی السَّمَاءِ أشْهَرُ مِنْهُ فِی الْأرْض ؛</w:t>
      </w:r>
    </w:p>
    <w:p>
      <w:pPr>
        <w:pStyle w:val="BookText"/>
        <w:rPr/>
      </w:pPr>
      <w:r>
        <w:rPr>
          <w:rFonts w:ascii="IRNazanin" w:hAnsi="IRNazanin" w:eastAsia="IRNazanin"/>
          <w:color w:val="111111"/>
          <w:sz w:val="28"/>
          <w:sz w:val="28"/>
          <w:szCs w:val="28"/>
          <w:rtl w:val="true"/>
          <w:lang w:bidi="fa-IR"/>
        </w:rPr>
        <w:t xml:space="preserve">قطعاً روز غدیر در آسمان ها مشهورتر از آن در زمین است </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این عبارت ، نکته ای بسیار ظریف نهفته است که خطاب آن متوجه عمومِ شیعیان است ، مبنی بر اینکه آسمانیان به بزرگداشت سالگرد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بیش از شما زمینیان اهتمام دارند ، و به بیان دیگر ، کم کاری و اهمال در بین زمینیان موجب شده که یکی از بزرگترین فضایل امیرالمؤمنین علیه السلام و مهمترین رکن تشیّع ، به راحتی موجب انکار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همان روایت ، حضرت رضا علیه السلام کیفیت عجیب و مفصلی را نقل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ویژه ای در آسمان ها تدارک دیده شده که با زیورهای خاص ، زینت شده اند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با آداب خاصی وارد آن قصرها می شوند و هدیه هایی دریافت می کنند و در آخر روز غدیر به آنها ندا داده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 مَرَاتِبِکُمْ فَقَدْ أمِنْتُمْ مِنَ الْخَطَإِ وَ الزَّلَلِ إِلَی قَابِلٍ فِی مِثْلِ هَذَا الْیَوْمِ تَکْرِمَةً لِمُحَمَّدٍ صلی الله علیه و آله وَ عَلِیٍّ علیه السلام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جایگاه های خود برگردید که ، تا سال آینده مثل امروز به خاطر گرامی داشت محمد و علی علیه السلام از خطا و لغزش ایمن گشتید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فراز نیز ، مجدداً تأکیدی مبنی بر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واقعۀ غدیر وجود دارد ؛ چرا که آن هدیّۀ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از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و محدود تا زمان تکرار مجدد این بزرگداشت و سالگرد ، در سال آینده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واقعۀ کربلا و امام حسین علیه السلام</w:t>
      </w:r>
    </w:p>
    <w:p>
      <w:pPr>
        <w:pStyle w:val="BookText"/>
        <w:rPr/>
      </w:pPr>
      <w:r>
        <w:rPr>
          <w:rFonts w:ascii="IRNazanin" w:hAnsi="IRNazanin" w:eastAsia="IRNazanin"/>
          <w:color w:val="111111"/>
          <w:sz w:val="28"/>
          <w:sz w:val="28"/>
          <w:szCs w:val="28"/>
          <w:rtl w:val="true"/>
          <w:lang w:bidi="fa-IR"/>
        </w:rPr>
        <w:t xml:space="preserve">با مراجعه به سیرۀ معصومین علیهم السلام می بینیم که از هر موقعیت زمانی و مکانی که به نوعی مرتبط با سیدالشهداء علیه السلام است استفاده شده ، تا تبدیل به فرصتی برای بیان مظلومیت ایشان گردد و این موارد به قدری فراوان است که می تواند موضوع نگارش کتابی مستقل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باب ولادت حضرت سیدالشهداء علیه السلام روایات متعددی ذکر شده ، که شخص خاتم الانبیاء صلی الله علیه و آله یا ملائکۀ الهی ، به بیان مصیبت های جانسوز سیّدالشهداء علیه السلام پرداخته و از این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تذکّر و توجّه مردم به این رکن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مظلومیّت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تر اینکه ، نقل شده این برنامه در سالگرد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حضرتش نیز مجدداً تکرار شد ، به این نحو که دوازده نفر از ملائکه ، بر حضرت خاتم الانبیاء صلی الله علیه و آله وارد شدند ، و قسمتی از مصائب سیّدالشهداء علیه السلام را برای رسول خدا صلی الله علیه و آله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روایتی آمده ، که در دومین سالگردِ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حسین علیه السلام نیز این امر تکرار شده ، به این نحو که پیامبر علیه السلام در آن روز در سفری بودند ، جبرییل علیه السلام بر آن حضرت نازل شد ، و بخشی از مصائب سیّدالشهداء علیه السلام را برای پیامبر صلی الله علیه و آله خوانده و ایشان گریستند ، سپس به مدینه بازگشتند ، و به منبر رفتند ، و روضۀ سیّدالشهداء علیه السلام را برای مردم خواندند ، تا آنجا که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فَضَجَ النَّاسُ فِی الْمَسْجِدِ بِالْبُکَاءِ وَ النَّحِیبِ ؛</w:t>
      </w:r>
    </w:p>
    <w:p>
      <w:pPr>
        <w:pStyle w:val="BookText"/>
        <w:rPr/>
      </w:pPr>
      <w:r>
        <w:rPr>
          <w:rFonts w:ascii="IRNazanin" w:hAnsi="IRNazanin" w:eastAsia="IRNazanin"/>
          <w:color w:val="111111"/>
          <w:sz w:val="28"/>
          <w:sz w:val="28"/>
          <w:szCs w:val="28"/>
          <w:rtl w:val="true"/>
          <w:lang w:bidi="fa-IR"/>
        </w:rPr>
        <w:t xml:space="preserve">صدای گریه و ضجه مردم در مسجد بلند شد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اهتمام به مسالۀ سالگرد وقایع ، چنان در سیرۀ نبوی فراوان یافت می شود که مرحوم علّامۀ امینی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برخی از این اخبار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قریب به یقین می رود که ، تعدد مجالس ماتم سیّدالشهداء علیه السلام که توسط پیامبر صلی الله علیه و آله در خانه های همسرانشان برگزار شده ، در سالگردهای ولادت ، یا شهادت سیّدالشهداء علیه السلام بوده است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این اهتمام به تعظیم سالگرد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وقایع ، در سیرۀ اهل بیت علیهم السلام نیز ادامه پیدا کرده که ذکر موارد بیشتر ، در حوصلۀ این مختصر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روز مصیبت امیرالمومنین علی علیه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ذکر شد ، توجه و تأکید ویژه ای از سوی شارع مقدس ، بر تعظیم برخی وقایع ، و توجه به سالگرد آن وجود دارد ، خصوصاً در موضوع</w:t>
      </w:r>
    </w:p>
    <w:p>
      <w:pPr>
        <w:pStyle w:val="BookText"/>
        <w:rPr/>
      </w:pPr>
      <w:r>
        <w:rPr>
          <w:rFonts w:ascii="IRNazanin" w:hAnsi="IRNazanin" w:eastAsia="IRNazanin"/>
          <w:color w:val="111111"/>
          <w:sz w:val="28"/>
          <w:sz w:val="28"/>
          <w:szCs w:val="28"/>
          <w:rtl w:val="true"/>
          <w:lang w:bidi="fa-IR"/>
        </w:rPr>
        <w:t xml:space="preserve">مصائب سیّدالشهداء علیه السلام که این روش ، راهی برای بیان مظلومیت آن بزرگوار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توجه داشته باشیم که ، این مسأله در مورد مصیبت امیر عالم ، حضرت امیرالمؤمنین علیه السلام به طریق اولی ثابت است ، چه آنکه اگر در روایات ، در مورد سیدالشهداء علیه السلام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مورد امیرالمؤمنین علیه السلام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خود حضرت در تعبیرات گوناگون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زِلْتُ مَظْلُوماً </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سزاوار است در هر زمان و مکانی که مناسبتی با آن وجود بی مثال دارد ، طبق سیرۀ حضرات معصومین علیهم السلام با تعظیم آن زمان یا مکان ، به بیان فضائل و مظلومیت های ایشان بپردازیم ، به این امید که جزء عاملین به آیۀ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لْتَکُنْ مِنْکُمْ اُمَّةٌ یَدْعُونَ إِلَی الْخَیْرِ وَ یَأمُرُونَ بِالْمَعْرُوفِ وَ یَنْهَوْنَ عَنِ الْمُنْکَرِ وَ اُولئِکَ هُمُ الْمُفْلِحُون ؛ باید از میان شما ، جمعی دعوت به نیکی ، و امر به معروف و نهی از منکر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همان رستگارانند </w:t>
      </w:r>
      <w:r>
        <w:rPr>
          <w:rFonts w:eastAsia="IRNazanin" w:cs="IRNazanin"/>
          <w:color w:val="111111"/>
          <w:sz w:val="28"/>
          <w:szCs w:val="28"/>
          <w:rtl w:val="true"/>
          <w:lang w:bidi="fa-IR"/>
        </w:rPr>
        <w:t>. »</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باشیم ، که امام باقر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برای آل محمد صلی الله علیه و آله و تابعین ایشان می باشد ، که به خیر دعوت می کنند و امر به معروف و نهی از منکر انجام می دهند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به فرمودۀ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w:t>
      </w:r>
    </w:p>
    <w:p>
      <w:pPr>
        <w:pStyle w:val="BookText"/>
        <w:rPr/>
      </w:pPr>
      <w:r>
        <w:rPr>
          <w:rFonts w:ascii="IRNazanin" w:hAnsi="IRNazanin" w:eastAsia="IRNazanin"/>
          <w:color w:val="111111"/>
          <w:sz w:val="28"/>
          <w:sz w:val="28"/>
          <w:szCs w:val="28"/>
          <w:rtl w:val="true"/>
          <w:lang w:bidi="fa-IR"/>
        </w:rPr>
        <w:t xml:space="preserve">آسمان ها و زمین ، امیرالمؤمنین علیه السلام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دو نفری که بر ایشان ظلم و ستم روا داشتند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این روی ، مناسب است که به معرّفیِ برخی از مکان ها و زمان هایی که به نوعی با وجود شریف امیرالمؤمنین علیه السلام مرتبط است ، و می توان با تعظیم و بزرگداشت و توجه دادن مردم به آن ، قدمی در راه بیان مظلومیت ها و فضائل امیرالمؤمنین علیه السلام برداشت ؛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مکان های مرتبط با امیرالمؤمنین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ولادت حضرت علی علیه السلام و وقوع یکی از فضایل بی نظیر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الفاطمه سلام الله علیها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امروز داخل مجموعۀ مسجد نبوی قرار گرفته ، و باید به عنوان محل زندگی امیرالمؤمنین علیه السلام و محل وقوع بزرگترین ظلمی که به حضرت امیرالمؤمنین علی علیه السلام وارد شده و حق آن بزرگوار غصب گردیده ، و همچنین محل جمع آوریِ کامل ترین قرآن از حیث تفسیر و شأن نزول و ترتیب آیات ، توسط حضرت امیرالمؤمنین علیه السلام بوده ، و نیز بسیاری دیگر از فضائل و معجزات آن حضرت ، در این مکان مقدّس و این خانه مطهر و مبارک به وقوع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عنوان محل برگزاری نمازها و مناجات های امیرالمؤمنین علی علیه السلام و ایراد خطبه های تاریخی و انسان ساز ، و جایگاه حکومت و قضاوت های حضرت علی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داخل این مسجد نیز ، مکان های خاصی وجود دارد که محل صدور معجزات خاصی از امیرالمؤمنین علیه السلام 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الثعبان و دکۀ القضاء و مقام بیت الطشت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مسجد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محراب خود جزیی از مسجد کوفه است ، ولی به خاطر ویژگی های منحصر به فردش ، و این که محل ضربت خوردن امیرالمؤمنین علیه السلام است ، سزاوار است مستقلاً به آن پرداخته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مکان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هایی که در جای جای این کرۀ خاکی وجود دارد ، که محل وقوع فضیلتی یا معجزه ای از معجزات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واقعۀ غدیر خم ، سرزمین اُحد ، سرزمین خیبر ، محل ردّالشمس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تعظیم و توجه به هر یک از این مکان ها وسیله ای برای بیان عظمت ، فضایل و مظلومیت های اول مظلوم عالم حضرت امیرالمؤمنین علیه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در هنگام شهادتش به حسنین علیه السلام وصیت فرمود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کُونَا لِلظَّالِمِ خَصْماً وَ لِلْمَظْلُومِ عَوْناً ؛</w:t>
      </w:r>
    </w:p>
    <w:p>
      <w:pPr>
        <w:pStyle w:val="BookText"/>
        <w:rPr/>
      </w:pPr>
      <w:r>
        <w:rPr>
          <w:rFonts w:ascii="IRNazanin" w:hAnsi="IRNazanin" w:eastAsia="IRNazanin"/>
          <w:color w:val="111111"/>
          <w:sz w:val="28"/>
          <w:sz w:val="28"/>
          <w:szCs w:val="28"/>
          <w:rtl w:val="true"/>
          <w:lang w:bidi="fa-IR"/>
        </w:rPr>
        <w:t xml:space="preserve">همواره دشمن متجاوزین و ستمگران و یار مظلومان و ستمدیدگان باشید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برخی از زمان های مرتبط با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امیرالمؤمنین علیه السلام که همراه با معجزات و کرامات بی نظیری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ازدواج امیرالمؤمنین علیه السلام با حضرت صدّیقۀ کبری سلام الله علیها که از فضایل بی نظیر آن حضرت بوده ، و در عوالم مختلف ، برای آن بزرگوار ، کراماتی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بیعت غدیر که به تعبیری ، شاخص ترین روز ، در طول حیات ظاهری امیرالمؤمنین علیه السلام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که به تعبیر حضرت علی بن موسی الرضا علیه السلام بزرگترین فضیلت امیرالمؤمنین علیه السلام در قرآن کریم است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غصب خلافت و هجوم به خانۀ حضرت علی علیه السلام ، که سخت ترین و سیاه ترین روزهای مظلومیّت امیرالمؤمنین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شهادت امیرالمؤمنین علی علیه السلام ، که همانند واقعۀ عاشورا ، عوالم مختلف را تحت تاثیر قرار داده</w:t>
      </w:r>
      <w:r>
        <w:rPr>
          <w:rStyle w:val="FootnoteAnchor"/>
          <w:rtl w:val="true"/>
        </w:rPr>
        <w:footnoteReference w:id="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کوفه ، سه روز خون می باریده</w:t>
      </w:r>
      <w:r>
        <w:rPr>
          <w:rStyle w:val="FootnoteAnchor"/>
          <w:rtl w:val="true"/>
        </w:rPr>
        <w:footnoteReference w:id="8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سنگ و کلوخی که از روی زمین برداشته می شده ، در زیر آن ، خون دیده می شده است</w:t>
      </w:r>
      <w:r>
        <w:rPr>
          <w:rStyle w:val="FootnoteAnchor"/>
          <w:rtl w:val="true"/>
        </w:rPr>
        <w:footnoteReference w:id="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ای سنگین و تاریخ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در آستانۀ چهاردهمین قرن شهادت حضرت امیرالمؤمنین علی علیه السلام می باشیم ، یعنی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شیعه گذشته است ، و هنوز چه بسیار از عظمت های امیر عالم ، بر محبین و شیعیانشان مخفی مانده ، و بسیاری از جوامع بشری از آشنایی با شخصیت و مظلومیت آن حضرت محروم مانده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جهان طنین انداز است ولی ما نتوانسته ایم این ندا را به گوش عالمیان برسانیم ، و امسال فرصتی است که با همّت همگانیِ شیعه ، کمی این قصور و تقصیر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جبران کنیم ، و همواره به یاد داشته باشیم که امام حسن مجتبی علیه السلام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الْفُرْصَةُ سَرِیعَةُ الْفَوْتِ بَطِیئَةُ الْعَوْد ؛</w:t>
      </w:r>
    </w:p>
    <w:p>
      <w:pPr>
        <w:pStyle w:val="BookText"/>
        <w:rPr/>
      </w:pPr>
      <w:r>
        <w:rPr>
          <w:rFonts w:ascii="IRNazanin" w:hAnsi="IRNazanin" w:eastAsia="IRNazanin"/>
          <w:color w:val="111111"/>
          <w:sz w:val="28"/>
          <w:sz w:val="28"/>
          <w:szCs w:val="28"/>
          <w:rtl w:val="true"/>
          <w:lang w:bidi="fa-IR"/>
        </w:rPr>
        <w:t xml:space="preserve">فرصت ها سریع از دست می روند و به کندی باز می گردند </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موقعیتی که امسال نصیب ما شده است ، که چهاردهمین قرن شهادت اول مظلوم عالم ، امیرالمؤمنین علیه السلام را در سطح جهانی و با عظمت هر چه تمامتر برگزار کنیم ، تا چندین نسل بعد از ما تکرار نخواهد شد و تنها بایستی از خود امیرالمؤمنین علیه السلام توفیقی طلب کنیم ، که با استفاده از</w:t>
      </w:r>
    </w:p>
    <w:p>
      <w:pPr>
        <w:pStyle w:val="BookText"/>
        <w:rPr/>
      </w:pPr>
      <w:r>
        <w:rPr>
          <w:rFonts w:ascii="IRNazanin" w:hAnsi="IRNazanin" w:eastAsia="IRNazanin"/>
          <w:color w:val="111111"/>
          <w:sz w:val="28"/>
          <w:sz w:val="28"/>
          <w:szCs w:val="28"/>
          <w:rtl w:val="true"/>
          <w:lang w:bidi="fa-IR"/>
        </w:rPr>
        <w:t xml:space="preserve">هر نوع رسانه و هر وسیله ای که در اختیار داریم ، در احیاء این امر ، موفق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سوگوارۀ عظیم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قدمی باشد در راه تعجیل فرج منتقم خون آن امام مظلوم ، یعنی حضرت صاحب الامر ، بقیۀ الله الاعظم ارواحنا فداه ، همو که امیرالمؤمنین علیه السلام در وصفش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لَاُقْتَلَنَّ أنَا وَ ابْنَایَ هَذَانِ وَ لَیَبْعَثَنَ اللَّهُ رَجُلًا مِنْ وُلْدِی فِی آخِرِ الزَّمَانِ یُطَالِبُ بِدِمَائِنَا ؛</w:t>
      </w:r>
    </w:p>
    <w:p>
      <w:pPr>
        <w:pStyle w:val="BookText"/>
        <w:rPr/>
      </w:pP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خواهیم شد و خداوند مردی از فرزندانم را در آخر الزمان بر می انگیزد که به خونخواهی ما قیام می کند </w:t>
      </w:r>
      <w:r>
        <w:rPr>
          <w:rFonts w:eastAsia="IRNazanin" w:cs="IRNazanin"/>
          <w:color w:val="111111"/>
          <w:sz w:val="28"/>
          <w:szCs w:val="28"/>
          <w:rtl w:val="true"/>
          <w:lang w:bidi="fa-IR"/>
        </w:rPr>
        <w:t>.»</w:t>
      </w:r>
      <w:r>
        <w:rPr>
          <w:rStyle w:val="FootnoteAnchor"/>
          <w:rtl w:val="true"/>
        </w:rPr>
        <w:footnoteReference w:id="8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4"/>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95" o:detectmouseclick="t"/>
                <v:stroke color="#3465a4" joinstyle="round" endcap="flat"/>
                <w10:wrap type="none"/>
              </v:shape>
            </w:pict>
          </mc:Fallback>
        </mc:AlternateContent>
      </w:r>
      <w:bookmarkStart w:id="36" w:name="pg5474_46828"/>
    </w:p>
    <w:p>
      <w:pPr>
        <w:pStyle w:val="BookText"/>
        <w:rPr/>
      </w:pPr>
      <w:bookmarkEnd w:id="36"/>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 محقق دلدادۀ اهل البیت علیهم السلام</w:t>
      </w:r>
    </w:p>
    <w:p>
      <w:pPr>
        <w:pStyle w:val="BookText"/>
        <w:rPr/>
      </w:pPr>
      <w:r>
        <w:rPr>
          <w:rFonts w:ascii="IRNazanin" w:hAnsi="IRNazanin" w:eastAsia="IRNazanin"/>
          <w:color w:val="111111"/>
          <w:sz w:val="28"/>
          <w:sz w:val="28"/>
          <w:szCs w:val="28"/>
          <w:rtl w:val="true"/>
          <w:lang w:bidi="fa-IR"/>
        </w:rPr>
        <w:t>آقای شیخ علی اکبر قلعه جوزدانی</w:t>
      </w:r>
    </w:p>
    <w:p>
      <w:pPr>
        <w:pStyle w:val="Heading3"/>
        <w:numPr>
          <w:ilvl w:val="2"/>
          <w:numId w:val="1"/>
        </w:numPr>
        <w:rPr/>
      </w:pPr>
      <w:bookmarkStart w:id="37" w:name="__RefHeading___Toc2165028_581953129"/>
      <w:bookmarkStart w:id="38" w:name="_Toc13"/>
      <w:bookmarkEnd w:id="37"/>
      <w:r>
        <w:rPr>
          <w:rtl w:val="true"/>
        </w:rPr>
        <w:t>شیطان و سقیفه چیان زمینه سازان شهادت امام علی علیه السلام</w:t>
      </w:r>
      <w:bookmarkEnd w:id="38"/>
    </w:p>
    <w:p>
      <w:pPr>
        <w:pStyle w:val="BookText"/>
        <w:rPr/>
      </w:pPr>
      <w:r>
        <w:rPr>
          <w:rFonts w:ascii="IRNazanin" w:hAnsi="IRNazanin" w:eastAsia="IRNazanin"/>
          <w:color w:val="111111"/>
          <w:sz w:val="28"/>
          <w:sz w:val="28"/>
          <w:szCs w:val="28"/>
          <w:rtl w:val="true"/>
          <w:lang w:bidi="fa-IR"/>
        </w:rPr>
        <w:t xml:space="preserve">زمانی که خداوند متعال آدم را خلق نمود ، به شیطان دستور داده شد که بر او سجده نماید ، ولی بر اثر غرور و نخوت و تکبری که داشت راضی به سجده نشد و فرمان الهی را سرپیچی نمود که باعث اخراجش از درگاه الهی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عزت و جلال خداوندی سوگند یاد کرد ، که آرام نمی نشیند و باعث گمراهی بندگانش می شود که قرآن مجید دربارۀ 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فَبِعِزَّتِکَ لَأُغْوِیَنَّهُمْ أَجْمَعینَ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نقشه ها و توطئه هایی را طراحی نمود ، که اولین آنها باعث خروج آدم و حوا از بهشت بود ، و همینطور نقشه هایی را در موارد گوناگون طراحی و علنی می نمود تا اینکه خداوند متعال پیامبرش را به رسالت مبعوث گردانید ، که باعث نعرۀ شیطان و ناامیدیِ او گردید ، ولی او بر نقشه هایش پافشاری کرد تا اینکه روز عید غدیر خم فرا رسید و پیامبر اکرم صلی الله علیه و آله ، امیرالمؤمنین علی علیه السلام را به عنوان جانشین و وصی و خلیفۀ بلافصلشان معرفی نمودند که باعث یأس و فریاد شیطان گردید ولی باز هم نقشۀ غصب خلافت را در اذهان شرکت کنندگان در سقیفه مطرح کرد ، و باعث غصب خلافت و فدک شدند ، و موجب گردید که حضرت علی علیه السلام خانه نشین ، و فدکشان غصب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امیرالمؤمنین علی علیه السلام به خلافت ظاهری رسیدند و شیطان برای اجرای منویّات پلید خود به طرح کشتن آن حضرت</w:t>
      </w:r>
    </w:p>
    <w:p>
      <w:pPr>
        <w:pStyle w:val="BookText"/>
        <w:rPr/>
      </w:pPr>
      <w:r>
        <w:rPr>
          <w:rFonts w:ascii="IRNazanin" w:hAnsi="IRNazanin" w:eastAsia="IRNazanin"/>
          <w:color w:val="111111"/>
          <w:sz w:val="28"/>
          <w:sz w:val="28"/>
          <w:szCs w:val="28"/>
          <w:rtl w:val="true"/>
          <w:lang w:bidi="fa-IR"/>
        </w:rPr>
        <w:t xml:space="preserve">روی آورد ، و نقشۀ کشتن آن حضرت را در ذهن شقی ترین اشقیاء ، ابن ملجم مرادی وارد کرد ، و او موفق گردید در سحرگاه نوزدهم ماه مبارک رمضان با شمشیری زهرآلود بر فرق مطهر آن حضرت بزند و جهان را از فیض هدایت و رهبریِ الهی امیرالمؤمنین علی علیه السلام محروم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 رهبر هدایت گر الهی ، و ای نور بزرگ تاریخ و ای امیرمؤمنان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نشد</w:t>
      </w:r>
    </w:p>
    <w:p>
      <w:pPr>
        <w:pStyle w:val="BookText"/>
        <w:rPr/>
      </w:pPr>
      <w:r>
        <w:rPr>
          <w:rFonts w:ascii="IRNazanin" w:hAnsi="IRNazanin" w:eastAsia="IRNazanin"/>
          <w:color w:val="111111"/>
          <w:sz w:val="28"/>
          <w:sz w:val="28"/>
          <w:szCs w:val="28"/>
          <w:rtl w:val="true"/>
          <w:lang w:bidi="fa-IR"/>
        </w:rPr>
        <w:t>آری آن جلوه که فانی نشود نور خداست</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 جسم مطهر امیرالمؤمنین علیه السلام همچون دُرّ ، در سرزمین نجف اشرف ، جای گرفته ، اما همیشه ، نام مبارک امیرالمؤمنین علی بن ابیطالب علیه السلام خواب را از چشم شیاطین و پیروان آنها ربوده ، چرا که ذکر و نام علی علیه السلام عبادت است و بندگان را به خدا نزدیک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محبت مولی ، امیرالمؤمنین علیه السلام را قبول نموده و ایمان به ولایت آن بزرگوار دارد ، باید امسال که چهاردهمین قرن شهادت آن بزرگمرد تاریخ و مظلوم عالم است ، و فرصتی طلایی فراهم شده که به مدد آن حضرت ، دست در دست هم داده و به کوری چشم وهابیت و دشمنان حضرت امیرالمؤمنین علیه السلام نام آن بزرگوار را با وسائل موجود و به هر طریق ممکن ، به جوامع بشری برسانیم و خالصانه قدم برداشته و در سطح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 عظمت و شخصیت آن حضرت را مطرح کنیم ، و قلب وارث غدیر ، امام زمان عجل الله تعالی فرجه الشریف و شیعیان و پیروان حقیقی و دلسوختۀ آن حضرت را شاد نموده و دشمنان آن بزرگوار را غافلگیر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که تعزیه گردانان برنامه های دینی و جلسه بر پا کرده ، نویسندگان و اهل قلم دست به کار شده و در مظلومیت ، عدالت ، فضائل و مناقب و سیره و روش آن حضرت ، کتاب ها و مقالات نوشته ، و شعرا شعر بسرایند ، خطبا خطبه بخوانند و سخنرانان ، از فصاحت و بلاغت و کلام گهربار آن بزرگوار سخن گفته ، و نام مبارک آن حضرت که برگرفته از نام خداوند متعال است را ، در سطحی بسیار وسیع تر و با ابزارهای متنوع تر و با جدیتی افزونتر ، در فضای مجازی و حقیقی عنوان و مطرح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قسم خوردۀ مذهب ، همیشه دنبال فرصت هستند که به هر طریق ممکن ، و به هر وسیلۀ موجود ، شبهاتی را وارد نمایند و یا ضربه ای بر پیکرۀ اسلام بزنند و با اهداف شومی که در سر می پرورانند شعائر الهی را تضعیف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و شیعیان حضرت امیرالمؤمنین علی علیه السلام نیز فرصت یکهزار و چهارصدمین سال شهادت امام علی علیه السلام را غنیمت بشمارند ، که روز قیامت رو سفید باشند ، و پیام رسول خدا صلی الله علیه و آله که در غدیر خم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فَلْیُبَلِّغِ الْحَاضِرُ الْغَائِبَ وَ الْوَالِدُ الْوَلَدَ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به گوش همۀ جهانیان برسانند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سی سال قبل در یکهزار و چهارصدمین سال شهادت حضرت فاطمۀ زهرا سلام الله علیها ، دوستداران آن حضرت ، فرصت را مغتنم شمردند و مراسم بزرگداشت چهاردهمین قرن شهادت آن شهیدۀ مظلومه را در شهر و استان اصفهان بر پا نمودند ، و به دنبال آن ، در همۀ شهرها و اقصی نقاط دنیا</w:t>
      </w:r>
    </w:p>
    <w:p>
      <w:pPr>
        <w:pStyle w:val="BookText"/>
        <w:rPr/>
      </w:pPr>
      <w:r>
        <w:rPr>
          <w:rFonts w:ascii="IRNazanin" w:hAnsi="IRNazanin" w:eastAsia="IRNazanin"/>
          <w:color w:val="111111"/>
          <w:sz w:val="28"/>
          <w:sz w:val="28"/>
          <w:szCs w:val="28"/>
          <w:rtl w:val="true"/>
          <w:lang w:bidi="fa-IR"/>
        </w:rPr>
        <w:t xml:space="preserve">برنامه های فاطمی بر پا گردید و قدم های بلندی در بزرگداشت فاطمیه برداشته شد و نام مقدس فاطمۀ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 کثیر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 و همگان شاهد برکات گستردۀ آن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 مناسب می بینم که پیشنهاد کنم ، برای رسیدن به هدف مقدس یاد شده ، اعم از طلبه ها و دانشجویان ، عهده داران کارهای اقتصادی و اجتماعی و فرهنگی ، هیئات مذهبی و دینی ، خیراندیشان و تلاشگران امور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شوند و به شکل همکاریِ دست جمعی ، و در قالب جمعیت های به هم پیوسته ، وارد میدان شده ، و در زمینۀ فعالیت تبلیغی و مدد رسانی به نیازمندان و تشکیل مجالس و محافل معرفتی و تشویق و ترغیب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های استوارتری بردارند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74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0"/>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101" o:detectmouseclick="t"/>
                <v:stroke color="#3465a4" joinstyle="round" endcap="flat"/>
                <w10:wrap type="none"/>
              </v:shape>
            </w:pict>
          </mc:Fallback>
        </mc:AlternateContent>
      </w:r>
      <w:bookmarkStart w:id="39" w:name="pg5474_46832"/>
    </w:p>
    <w:p>
      <w:pPr>
        <w:pStyle w:val="BookText"/>
        <w:rPr/>
      </w:pPr>
      <w:bookmarkEnd w:id="39"/>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پرکوش و دلباختۀ اهل البیت علیهم السلام</w:t>
      </w:r>
    </w:p>
    <w:p>
      <w:pPr>
        <w:pStyle w:val="BookText"/>
        <w:rPr/>
      </w:pPr>
      <w:r>
        <w:rPr>
          <w:rFonts w:ascii="IRNazanin" w:hAnsi="IRNazanin" w:eastAsia="IRNazanin"/>
          <w:color w:val="111111"/>
          <w:sz w:val="28"/>
          <w:sz w:val="28"/>
          <w:szCs w:val="28"/>
          <w:rtl w:val="true"/>
          <w:lang w:bidi="fa-IR"/>
        </w:rPr>
        <w:t>شیخ غلامحسین مجلسی</w:t>
      </w:r>
    </w:p>
    <w:p>
      <w:pPr>
        <w:pStyle w:val="Heading3"/>
        <w:numPr>
          <w:ilvl w:val="2"/>
          <w:numId w:val="1"/>
        </w:numPr>
        <w:rPr/>
      </w:pPr>
      <w:bookmarkStart w:id="40" w:name="__RefHeading___Toc2165030_581953129"/>
      <w:bookmarkStart w:id="41" w:name="_Toc14"/>
      <w:bookmarkEnd w:id="40"/>
      <w:r>
        <w:rPr>
          <w:rtl w:val="true"/>
        </w:rPr>
        <w:t>به بهانۀ ذکر دوست</w:t>
      </w:r>
      <w:bookmarkEnd w:id="41"/>
    </w:p>
    <w:p>
      <w:pPr>
        <w:pStyle w:val="BookText"/>
        <w:rPr/>
      </w:pPr>
      <w:r>
        <w:rPr>
          <w:rFonts w:ascii="IRNazanin" w:hAnsi="IRNazanin" w:eastAsia="IRNazanin"/>
          <w:color w:val="111111"/>
          <w:sz w:val="28"/>
          <w:sz w:val="28"/>
          <w:szCs w:val="28"/>
          <w:rtl w:val="true"/>
          <w:lang w:bidi="fa-IR"/>
        </w:rPr>
        <w:t xml:space="preserve">از بس خداوند او را دوست داشت خانۀ خود را محل تولد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اسمی از اسمای اعلای خود بر او نهاد و در سخنان خود او را با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نمود و با آیۀ مباهله او را نفس پیامبر صلی الله علیه و آله دانست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رجس و پلیدی دور نگه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ایثار او را ماندگار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در او حصر کرد و با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 را در کنار اطاعت از خدا و رسول خدا صلی الله علیه و آله واجب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ولایت او را شرط قبولی رسالت پیامبر صلی الله علیه و آله دانست و آنگاه ندا سرداد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اُولی الامری می گذرد که رسول خدا صلی الله علیه و آله ولایت او را با جملۀ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 کُلِّ مُؤْمِنٍ بَعْدِی ، أنْتَ أخِی فِی الدُّنْیَا وَ الْآخِرَة ، وَ أنْتَ مِنِّی بِمَنْزِلَةِ هَارُونَ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آخرین سال عمر خود ، در حجّۀ الوداع طی مراسمی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فَهَذَا 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علی را جانشین خود قرار دادم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امسال یکهزار و چهارصدمین سال شهادت ولیِّ امری است که ، علم او مِن الله بود و استادش رسول الله صلی الله علیه و آله ؛ استادی که هزار باب از علم را در گوش او نجوا کرد ، که از هر بابی ، هزار باب دیگر برایش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جهت ، با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هر چه می خواهید از من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 قطره ای از علم اوست که عالمان زیادی در اقیانوس آن غرق تفکر شده اند و با صرف تمام عمر خود ، صدها جلد کتاب در شرح آن نوشته اند ، و در برابر خطبه های آن ، سر به سجدۀ تعظیم فرود آورده و کلام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کلام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امسال هزار و چهارصدمین سال شهادت ولّی امر و امامی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النَّاسِ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که در تمامی جنگها سِمت فرماندهی و علمداری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 کُشتن مرحب و فتح خیبر ، و کشته شدن عمرو بن عبدود و پیروزی جنگ احزاب را به نام او ثبت کرد و چاه بدر که مدفن عُتبه و شَیبه و حنظله گردید شاهد دیگری بر شجاعت اوست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شجاعی که ضربات شمشیر او را پیامبر در جنگ احزاب با جملۀ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ضَربَةُ علیٍّ یَومَ الخَندَقِ أفْضَلُ مِنْ عِبَادَةِ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w:t>
      </w:r>
    </w:p>
    <w:p>
      <w:pPr>
        <w:pStyle w:val="BookText"/>
        <w:rPr/>
      </w:pPr>
      <w:r>
        <w:rPr>
          <w:rFonts w:ascii="IRNazanin" w:hAnsi="IRNazanin" w:eastAsia="IRNazanin"/>
          <w:color w:val="111111"/>
          <w:sz w:val="28"/>
          <w:sz w:val="28"/>
          <w:szCs w:val="28"/>
          <w:rtl w:val="true"/>
          <w:lang w:bidi="fa-IR"/>
        </w:rPr>
        <w:t xml:space="preserve">در جنگ اُحُد او را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إِلَّا عَلِی لَا سَیْفَ إِلَّا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با نزول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w:t>
      </w:r>
    </w:p>
    <w:p>
      <w:pPr>
        <w:pStyle w:val="BookText"/>
        <w:rPr/>
      </w:pPr>
      <w:r>
        <w:rPr>
          <w:rFonts w:ascii="IRNazanin" w:hAnsi="IRNazanin" w:eastAsia="IRNazanin"/>
          <w:color w:val="111111"/>
          <w:sz w:val="28"/>
          <w:sz w:val="28"/>
          <w:szCs w:val="28"/>
          <w:rtl w:val="true"/>
          <w:lang w:bidi="fa-IR"/>
        </w:rPr>
        <w:t xml:space="preserve">نفس های اسب او خورد و نقل رشادت های او را ذکر مقدس و مبارک تمام محافل قرآنی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پایان حکومت عدلی می گذرد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قصّۀ درخواست عقیل از بیت المال و جواب او با آهن داغ ، و امر به تیز کردن قلم ها و کم کردن فاصلۀ خطوط برای جلوگیری از اسراف در بیت المال ، و نامۀ او به استاندار خود ، عثمان بن حُنیف زمانی که در یکی از میهمانی های پر زرق و برق شرکت کرده بود ، و نامۀ او به مالک اشتر ، برای فرمانداریِ مصر ، نقل مجالس تمام مردم عدالت خواه روی کرۀ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حاکم عادلی می گذرد که به خاطر عدالتش او را کشته و با کشتن او عدل را دفن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لِشِدَّۀِ عَدلِه</w:t>
      </w:r>
    </w:p>
    <w:p>
      <w:pPr>
        <w:pStyle w:val="BookText"/>
        <w:rPr/>
      </w:pPr>
      <w:r>
        <w:rPr>
          <w:rFonts w:ascii="Amiri" w:hAnsi="Amiri" w:eastAsia="Amiri" w:cs="Amiri"/>
          <w:color w:val="111111"/>
          <w:sz w:val="28"/>
          <w:sz w:val="28"/>
          <w:szCs w:val="28"/>
          <w:rtl w:val="true"/>
          <w:lang w:bidi="ar-SA"/>
        </w:rPr>
        <w:t>وَ دُفِنَ العَدلُ بِقَتلِه</w:t>
      </w:r>
    </w:p>
    <w:p>
      <w:pPr>
        <w:pStyle w:val="BookText"/>
        <w:rPr/>
      </w:pPr>
      <w:r>
        <w:rPr>
          <w:rFonts w:ascii="IRNazanin" w:hAnsi="IRNazanin" w:eastAsia="IRNazanin"/>
          <w:color w:val="111111"/>
          <w:sz w:val="28"/>
          <w:sz w:val="28"/>
          <w:szCs w:val="28"/>
          <w:rtl w:val="true"/>
          <w:lang w:bidi="fa-IR"/>
        </w:rPr>
        <w:t xml:space="preserve">و چه خوب سرود سودۀ همدانی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الْإِلَهُ عَلَی جِسْمٍ تَضَمَّنَه</w:t>
      </w:r>
    </w:p>
    <w:p>
      <w:pPr>
        <w:pStyle w:val="BookText"/>
        <w:rPr/>
      </w:pPr>
      <w:r>
        <w:rPr>
          <w:rFonts w:ascii="Amiri" w:hAnsi="Amiri" w:eastAsia="Amiri" w:cs="Amiri"/>
          <w:color w:val="111111"/>
          <w:sz w:val="28"/>
          <w:sz w:val="28"/>
          <w:szCs w:val="28"/>
          <w:rtl w:val="true"/>
          <w:lang w:bidi="ar-SA"/>
        </w:rPr>
        <w:t>قَبْرٌ فَأصْبَحَ فِیهِ الْعَدْلُ مَدْفُوناً</w:t>
      </w:r>
    </w:p>
    <w:p>
      <w:pPr>
        <w:pStyle w:val="BookText"/>
        <w:rPr/>
      </w:pPr>
      <w:r>
        <w:rPr>
          <w:rFonts w:ascii="IRNazanin" w:hAnsi="IRNazanin" w:eastAsia="IRNazanin"/>
          <w:color w:val="111111"/>
          <w:sz w:val="28"/>
          <w:sz w:val="28"/>
          <w:szCs w:val="28"/>
          <w:rtl w:val="true"/>
          <w:lang w:bidi="fa-IR"/>
        </w:rPr>
        <w:t xml:space="preserve">درود خداوند بر جسمی که هنگامی که قبر او را در بر گرفت ، عدالت هم با او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مطلع پانزدهمین قرن شهادت این حاکم عادل ، شیعه با ندای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نَرْغَبُ إِلَیْکَ فِی دَوْلَةٍ کَرِیمَةٍ تُعِزُّ بِهَا الْإِسْلَامَ وَ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انتظار دولت کریمۀ فرزند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سخن از شهادت آن مظلومی است که ، مظلومیّت او ، با شهادت رسول الله صلی الله علیه و آله شروع گردید و ظلمی که در سقیفه در حق او شد ظلم بزرگی بود که هنوز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ظلمت آن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ظلم بزرگی است آتش زدن و تازیانه زدن و عربده کشیدن ، و چه مظلومیت عظیمی است ریسمان بر گردن مرد بزرگی همانند علی علیه السلام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 بزرگی است ، غصب کردن و سیلی زدن و کودک کشتن ، و چه مظلومیّت عظیمی است ، خنجری در شکم داشتن و صبر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 بزرگی است سیدۀ النساء را کشتن و چه مظلومیت عظیمی است ، شبانه و مخفیانه دفن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 بزرگی است خلیفۀ الله را خانه نشین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مظلومیّت عظیمی است خار در چشم و استخوان در گلو را تحمل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 بزرگی است فاضلی را در کنار پنج مفضول قرار دادن و چه مظلومیّت عظیمی است مفضولی را بر فاضل ترجیح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 بزرگی است بیعت شکنی ناکثین و قاسطین و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مظلومیّت عظیمی است تحمّل ظلم زنی شترسوار ، و قرآن بر نیزه کردن،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ظلم بزرگی است عابدی را در محراب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مظلومیت عظیمی است ضربت اشقی الاشقیاء را تحمل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ظلم بزرگی است دوباره دفن شبانه و گریه های مخفیانه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مظلومیت عظیمی است تحمل قبری پنهان و نبش قبری آشکار ، و چه ظلم بزرگی است مالک و عمار کشتن ؛ و چه مظلومیت عظیمی است در فراق یار تنها گریستن ؛ و چه ظلم بزرگی است بر هفتاد هزار منبر سَب و لعن کردن و چه مظلومیّت عظیمی است پاک بودن و تهمت شنیدن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 گذرد و برای این ظلم ها و مظلومیت ها ، پایانی نیست مگر اینکه در مطلع قرن پانزدهم ، شاهد طلوع منتقمی از فرزندان او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آن امام معصوم و ولی امری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بیت علیهم السلام از هر موقعیتی برای ذکر فضائل او استفاده می کردند ، و مجالس خود را با ذکر و یاد او زینت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خاتم الانبیاء حضرت محمد صلی الله علیه و آله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خود ، از هر صحنه ای برای گفتن فضائل او استفاده می کردند ، و در آخرین سال عمر مبارک خود ، از مراسم بزرگ حج بهترین استفاده را نموده و انبوه جمعیت حجّاج را که از مناطق دور دست اسلامی ، آمده بودند ، در بیابان غدیر جمع کرد ، و برای آنها خطبه ای طولانی در فضائل او بیان کردند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سلام الله علیها در خطبۀ فدکیّه در مقابل غاصبین حکومت ، بعد از ذکر فضائل امیرالمؤمنین علی علیه السلام ، به دفاع از ایشان پرداختند و شخص امیرالمؤمنین علی علیه السلام در شورای شش نفره ، برای اثبات حقانیت خود به ذکر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از فضائل خود استدلال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هنگامی که بنی امیه ، پدرش امیرالمؤمنین علیه السلام را مورد هجوم تهمت ها قرار می دادند ، با ذکر فضائل و مناقب آن حضرت از زبان سول الله صلی الله علیه و آله به دفاع از آن بزرگوار می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حسین علیه السلام در آخرین سال حکومت معاویه ، در صحرای منا ، دستور دادند ، صحابۀ رسول الله صلی الله علیه و آله و تابعین را جمع نمودند و سپس در حضور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 از صحابه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 به سخنرانی قیام نمودند و خطاب به آنها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می خواهم فضائل پدرم امیرالمؤمنین علی علیه السلام را بیان کنم و از شما می خواهم آن را خوب گوش کنید و اگر آن فضیلت را از زبان پیامبر اکرم رسول خدا صلی الله علیه و آله شنیده اید تأیید نمایید و سپس بنویسید تا فراموش نکنید و بعد در هر شهر و دیاری رفتید بیان کنید ، چون می ترسم امر ولایت ، کهنه و مندرس گردد و سپس به تفصیل ، به ذکر فضائل امیرالمؤمنین علی علیه السلام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شهر شام ، در مسجد اموی در میان کسانی که بغض آن حضرت را در دل داشتند ، به ذکر فضائل مولا امیرالمؤمنین علیه السلام پرداختند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محمدباقر علیه السلام در مجلس درس برای شاگردان خود ، فضائل آن حضرت را بیان می فرمودند ، و زیارت امین الله را به آنها تعلیم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علیه السلام برای زیارت جدّشان امیرالمؤمنین علیه السلام از مدینه به کوفه مشرف شدند و قبر مخفیِ آن امام مظلوم را بعد از یکصد سال ، برای شیعیان آشکار نمودند و شیعیان را به زیارت ایشان تشویق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و علی بن موسی الرضا و محمد بن علی الجواد علیهم السلام در مجالس مناظره با علما مخالف ضمن ذکر فضائل مولا امیرالمؤمنین علی علیه السلام به باطل بودن فضائلِ ساختگیِ خلفا و غاصب استدلال می کردند و برای حقانیت امیرالمؤمنین علیه السلام دلیل و حجت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و امام حسن عسکری علیه السلام در آن دوران بسیار سخت حکومت متوکل و بنی العباس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امیرالمؤمنین علی علیه السلام را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چشم انتظار فرزند بزرگوار و برومندشان ، صاحب الزمان عجل الله تعالی فرجه الشریف هستیم تا از زبان شیوای آن بزرگوار فضائل پدرش امیرالمؤمنین علیه السلام را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است امسال به بهانۀ چهاردهمین قرن شهادت این امام بزرگوار ، به پیروی از اهل بیت عصمت و طهارت علیهم السلام بیش از پیش به بیان فضائل و مناقب ایشان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وظیفه چیست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علما و نویسندگان محترم ، به نوشتن کتب جدید در موضوعات مختلف و ابعاد گوناگون فضائل مولا امیرالمؤمنین علیه السلام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روش علماء بزرگی همچون شیخ مفید و سید مرتضی و سید رضی و میرحامد حسین موسوی و علامۀ حلی و علامۀ مجلسی و علامۀ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گویندگان مذهبی و خطباء دانشمند ، در سطوح مختلف و مجالس متنوع ، به بیان فضائل امیرالمؤمنین علیه السلام و مطاعن دشمنان ایشان بپردازند ، تا با ارتقاء سطح معرفت مردم نسبت به آن امام معصوم علیه السلام زمینه را برای افروخته شدن شعله های محبت و دوستیِ آن حضرت ، و پیروی از دستورات ایشان را فراهم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با ذوق و با ایمان ، و دلسوختگان مولا امیرالمؤمنین علیه السلام با سرودن اشعاری زیبا و جذاب ، در رابطه با فضائل و مناقب و دولت کریمۀ ایشان ، راه حسّان بن ثابت ، فرزدق ، کمیت ، سیّد حمیری و دعبل ها را ادامه دهند و از حریم مقدس اهل بیت علیهم السلام دفاع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مداحان و مرثیه سرایان ائمۀ معصومین علیهم السلام با خواندن اشعاری در مدح امیرالمؤمنین علیه السلام به ذکر مصائب و مظلومیت ایشان پرداخته و مردم را به زیارت آن امام بزرگوار تشویق و ترغیب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 همه با هم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صلوات بی پایان خداوند متعال و جمیع ملائکۀ مقربین 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صلوات رسول الله ، و جمیع انبیاء و مرسلین بر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ابوذریّۀ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رایۀ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صلوات تمام مسلمانان و شیعیان 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قبلۀ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الفَجَره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امیرالمؤمنین علی بن ابیطالب علیه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1"/>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112" o:detectmouseclick="t"/>
                <v:stroke color="#3465a4" joinstyle="round" endcap="flat"/>
                <w10:wrap type="none"/>
              </v:shape>
            </w:pict>
          </mc:Fallback>
        </mc:AlternateContent>
      </w:r>
      <w:bookmarkStart w:id="42" w:name="pg5474_46842"/>
    </w:p>
    <w:p>
      <w:pPr>
        <w:pStyle w:val="BookText"/>
        <w:rPr/>
      </w:pPr>
      <w:bookmarkEnd w:id="42"/>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پرتلاش</w:t>
      </w:r>
    </w:p>
    <w:p>
      <w:pPr>
        <w:pStyle w:val="BookText"/>
        <w:rPr/>
      </w:pPr>
      <w:r>
        <w:rPr>
          <w:rFonts w:ascii="IRNazanin" w:hAnsi="IRNazanin" w:eastAsia="IRNazanin"/>
          <w:color w:val="111111"/>
          <w:sz w:val="28"/>
          <w:sz w:val="28"/>
          <w:szCs w:val="28"/>
          <w:rtl w:val="true"/>
          <w:lang w:bidi="fa-IR"/>
        </w:rPr>
        <w:t xml:space="preserve">شیخ علی نظری مؤمن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رفسنجانی</w:t>
      </w:r>
      <w:r>
        <w:rPr>
          <w:rFonts w:eastAsia="IRNazanin" w:cs="IRNazanin"/>
          <w:color w:val="111111"/>
          <w:sz w:val="28"/>
          <w:szCs w:val="28"/>
          <w:rtl w:val="true"/>
          <w:lang w:bidi="fa-IR"/>
        </w:rPr>
        <w:t>)</w:t>
      </w:r>
    </w:p>
    <w:p>
      <w:pPr>
        <w:pStyle w:val="Heading3"/>
        <w:numPr>
          <w:ilvl w:val="2"/>
          <w:numId w:val="1"/>
        </w:numPr>
        <w:rPr/>
      </w:pPr>
      <w:bookmarkStart w:id="43" w:name="__RefHeading___Toc2165032_581953129"/>
      <w:bookmarkStart w:id="44" w:name="_Toc15"/>
      <w:bookmarkEnd w:id="43"/>
      <w:r>
        <w:rPr>
          <w:rtl w:val="true"/>
        </w:rPr>
        <w:t>اهمیت ایام در قرآن</w:t>
      </w:r>
      <w:bookmarkEnd w:id="44"/>
    </w:p>
    <w:p>
      <w:pPr>
        <w:pStyle w:val="BookText"/>
        <w:rPr/>
      </w:pPr>
      <w:r>
        <w:rPr>
          <w:rFonts w:ascii="IRNazanin" w:hAnsi="IRNazanin" w:eastAsia="IRNazanin"/>
          <w:color w:val="111111"/>
          <w:sz w:val="28"/>
          <w:sz w:val="28"/>
          <w:szCs w:val="28"/>
          <w:rtl w:val="true"/>
          <w:lang w:bidi="fa-IR"/>
        </w:rPr>
        <w:t xml:space="preserve">در مورد جایگاه مناسبت ها قرآن کریم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انسان ها را به اهمیت تاریخ و نقش اماکن و مناسبت های تاریخی توصیه فرموده ، صرف نظر از مراحل فراوانی که امر به تفکر ، تحقیق و دقت در رویدادهای گذشته و الهام گرفتن از آنها می نماید تا در احوال و سرگذشت اقوام و مختلف کوشا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تمام موارد بشر ، را به مطالعۀ تاریخ فراخوانده ،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الْمُجْرِمین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پس با تأمل بنگرید که سرانجام گنهکاران چگونه شده است ؟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 کَیْفَ کانَ عاقِبَةُ الْمُکَذِّبین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زمین سیر نمایید و بنگرید که سرانجام تکذیب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در اهمیت مناسبت های تاریخی می فرماید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یَذْکُرُوا اسْمَ اللَّهِ فی أیَّامٍ مَعْلُوماتٍ ؛ و نام خدا را در ایام معینی ببرند </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 و خدا را در ایام معدودی یاد کنید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همچنین قرآن کریم در مورد اهمیت و توجه به حج و ایام معدودات و معلومات که در این دو آیه شریفه آمده است ،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فِی النَّاسِ بِالْحَجِّ یَأتُوکَ رِجالاً وَ عَلی کُلِّ ضامِرٍ یَأتینَ مِنْ کُلِّ فَجٍّ عَمیق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برای حج اعلام کن تا پیاده و سواره بر مرکب های لاغر، از هر راه دوری به محضر تو بیایند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ابراهیم علیه السلام عذر به پیشگاه خداوند آورد که چگونه به گوش همگان برسانم ؟ خطاب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الاَذانُ وَ عَلَی البَلاغُ ؛ تو اعلام کن و من به گوش آنها می رسانم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در مورد مناسبت های تاریخی و تعیین رهبری جهان اسلام با تهدید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مِنْ رَبِّکَ ؛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و رهبری علی بن ابیطالب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ابلاغ کن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اینکه رسول مکرم صلی الله علیه و آله بخواهد عذری بیاورد ، از عذر آوردن پیشگیری گردید و خطاب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یَعْصِمُکَ مِنَ النَّاسِ ؛</w:t>
      </w:r>
    </w:p>
    <w:p>
      <w:pPr>
        <w:pStyle w:val="BookText"/>
        <w:rPr/>
      </w:pPr>
      <w:r>
        <w:rPr>
          <w:rFonts w:ascii="IRNazanin" w:hAnsi="IRNazanin" w:eastAsia="IRNazanin"/>
          <w:color w:val="111111"/>
          <w:sz w:val="28"/>
          <w:sz w:val="28"/>
          <w:szCs w:val="28"/>
          <w:rtl w:val="true"/>
          <w:lang w:bidi="fa-IR"/>
        </w:rPr>
        <w:t xml:space="preserve">و اگر انجام ندهی پیام خدا را نرسانده ای ، خدا تو را از گزند مردم نگه می دارد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لذا وجود اقدس پیامبر اکرم صلی الله علیه و آله در روز تاریخی و همیشه به یادماندنی غدیر خم ، ضمن خطبۀ آسمانی اش راه کاری را تعیین فرموده و به این ترتیب با کلام رسایش تا دامنۀ قیامت ، همه را مخاطب قرار داده و با تأکید ، این کار را بر همگان تکلیف نموده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امامت و وراثت را تا روز قیامت در فرزندانم به جا گذاشتم و قطعاً آن چیزی را که مأمور به ابلاغش بودم رساندم تا حجت و سندی باشد بر هر حاضر و غائبی و بر هر کسی که شاهد است یا نیست ، متولد شده است یا نه ، پس حاضران به غائبان ، و پدران به فرزندان تا روز قیامت برسانند </w:t>
      </w:r>
      <w:r>
        <w:rPr>
          <w:rFonts w:eastAsia="IRNazanin" w:cs="IRNazanin"/>
          <w:color w:val="111111"/>
          <w:sz w:val="28"/>
          <w:szCs w:val="28"/>
          <w:rtl w:val="true"/>
          <w:lang w:bidi="fa-IR"/>
        </w:rPr>
        <w:t>» .</w:t>
      </w:r>
      <w:r>
        <w:rPr>
          <w:rStyle w:val="FootnoteAnchor"/>
          <w:rtl w:val="true"/>
        </w:rPr>
        <w:footnoteReference w:id="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سنّت و سیرۀ پیامبر اکرم صلی الله علیه و آله و ائمۀ هدی علیهم السلام باید از تحولات تاریخ عبرت گرفت و مناسبت ها و عبرت ها را با حوادث روز تطبیق نمود و از این اجتهاد و انطباق ، بر دانایی و توانایی خویش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در پیچیدگی های زندگی ، چراغ بینایی در چشم ، و فروغ فکر در مغز دارد ، به حکمت معرفت نزدیک خواهد بود و با عشق به حکمت اندوزی هم ، مناسبت های تاریخی را فراموش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تعمّق و تفکر در مناسبت های اسلامی و تاریخی سبب آشنایی افراد با عقاید و مقدسات می شود و می توان دردها و گرفتاری هایی را که در زندگی پیش می آید از روی آن و با توجه به تجارب گذشتگان ، رفع و درمان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معاصر علم تاریخ از جملۀ روش ها و فنون متداول درمیان همه ملت ها و نژادها است ، و همۀ اقشار جامعه صرف نظر از خواص و عوام به داشتن آن علاقه 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نکتۀ مهم در مطالعات و فعالیّت های تاریخی اسلامی ، توجه به فلسفۀ مناسبت ها است که بیان کنندۀ علل و عوامل ایجاد کنندۀ رویدادهای مهم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تاریخ ، خبر دادن از اجتماع انسانی است و اینکه چگونه از حوادث گذشته درس عبرت بگیریم و چراغی فرا روی ما 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کامل ترین و آخرین کتاب آسمانی یعنی قرآن کریم ، و عنایت به سنّت های تغییر ناپذیر الهی که بر زندگی انسان و جهان حاکم است ، قرآن به توصیف و پیشگوییِ آیندۀ جهان و انسان پرداخته است ؛ زیرا از دیدگاه قرآن و فرهنگ اسلامی ، تاریخ به سویی حرکت می کند که خدای متعال اراده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اجزای تاریخ ، می توانیم تصمیم های خردمندانه و برنامه ریزیِ مناسبی برای زندگی امروز و آینده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فرهنگ و تمدن انسانیِ اسلام ، که هنوز انسانیت از ثمرات آن بهره مند است توجه نماییم ، این نکته را در می یابیم که کارنامۀ اسلام در قرن های درخشان آن ، کارنامۀ فرهنگ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که اسلام در طی قرن های متمادی ، موجد یک فرهنگ پیشرو بوده ، چیزی است که از تاریخ فرهنگ انسانی به درستی برمی آید ، و اسلام به اندازۀ کافی افتخارات راستین دارد ، که نیازی به گزافه گویی و ادعا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و تدبّر رهبران دینی و اجتماعی به مناسبت های تاریخی اسلام و حافظه تاریخ ملت ها به دست می آید ، اگر به حماسه همیشه جاوید و خونین کربلا بنگریم و تأثیر آن را در قیام های اسلامی و به ویژه شیعی در طی تاریخ نظاره نماییم ، درخواهیم یافت که هیچ گاه حافظۀ تاریخی عظمت شهادت امام حسین علیه السلام و تأثیر قیام او را از یاد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درستی ، به حماسۀ عُظمای اکمال دین در غدیر خم توجه کنیم ، پی می بریم که رهبری و مرجعیتِ دینی و زعامتِ بزرگان شیعه در تاریخ اسلام و حتی غیر مسلمانان ، از آن نشأت گرفته است ، چنانچه نویسندۀ توانا و خوش ذوق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هر زمانی یک علی بود که ، گفتارش حق ، کردارش حق و جهادش حق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خدای متعال به حضرت موسی علیه السلام به طور خاص ، و به سایر بندگانش به طور عام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 تو موظفی که ایام الله را به یاد قوم خود بیاوری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آنچه مسلم است همۀ روزها ، ایامِ الهی است ، همان گونه که همه مکان ها متعلّق به خداوند است و اگر نقطۀ خاصی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 دلیل بر ویژگی آن است ، همچنین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اشاره به روزهای مخصوصی است که امتیاز و عظمت و درخشش فوق العاده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هر ملّتی ، روزهایی را به فراخور موقعیت ها تعیین می کنند و عنوان خاصی برای آن روزها مشخص می کنند و آن روزها مورد احترام اکثریت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تعبیر گویا و رسای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محدود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روزهایی است که دارای عظمتی در تاریخ زندگی بشر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مناسبت های اسلامی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ولادت و شهادت خاندان عصمت و طهارت علیهم السلام و ایامی که به دلیل خاصی ، منسوب به آن بزرگواران می باشد و همچنین سایر بزرگان اسلام ، که حق بزرگی بر گردنِ عموم مسلمانان و اسلام دارند همانند شخصیتهای والا مقامی ، چون حضرت خدیجه سلام الله علیها ، حضرت ابوطالب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که منسوب به آنها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آنچه که بیان گردید احیای مناسبت های تاریخی اسلام ، چون دمیدن روح در کالبد بی جان جوامع انسانی است ، کما اینکه در یکهزار و چهارصدمین سال شهادت فاطمه زهرا سلام الله علیها ، فاطمیّه نه تنها در کشور شیعیِ ایران ، بلکه در تمام کشورهای اسلامی و غیر اسلامی احیاء و صادر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اکنون که در یکهزار و چهارصدمین سال شهادت حضرت مولی الموحدین ، امیرالمؤمنین علی علیه السلام قرار گرفته ایم بر فرد فرد ما و همۀ جوامع اسلامی و انسانی است ، که نسبت به بزرگداشت نام ، مرام و شخصیت الهی و جهانیِ آن حضرت ، با تمام توان به میدان آمده و در این راه بکوشیم ، و از هر وسیله و رسانه ای بهره برداری نموده و از هیچ تلاش و کوشش و خدمت و عرض ارادتی ، دریغ ننماییم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76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0"/>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121" o:detectmouseclick="t"/>
                <v:stroke color="#3465a4" joinstyle="round" endcap="flat"/>
                <w10:wrap type="none"/>
              </v:shape>
            </w:pict>
          </mc:Fallback>
        </mc:AlternateContent>
      </w:r>
      <w:bookmarkStart w:id="45" w:name="pg5474_46857"/>
    </w:p>
    <w:p>
      <w:pPr>
        <w:pStyle w:val="BookText"/>
        <w:rPr/>
      </w:pPr>
      <w:bookmarkEnd w:id="45"/>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پرکوش و دلبستۀ به اهل البیت علیهم السلام</w:t>
      </w:r>
    </w:p>
    <w:p>
      <w:pPr>
        <w:pStyle w:val="BookText"/>
        <w:rPr/>
      </w:pPr>
      <w:r>
        <w:rPr>
          <w:rFonts w:ascii="IRNazanin" w:hAnsi="IRNazanin" w:eastAsia="IRNazanin"/>
          <w:color w:val="111111"/>
          <w:sz w:val="28"/>
          <w:sz w:val="28"/>
          <w:szCs w:val="28"/>
          <w:rtl w:val="true"/>
          <w:lang w:bidi="fa-IR"/>
        </w:rPr>
        <w:t>آقای شیخ مهدی آقابابایی</w:t>
      </w:r>
    </w:p>
    <w:p>
      <w:pPr>
        <w:pStyle w:val="Heading3"/>
        <w:numPr>
          <w:ilvl w:val="2"/>
          <w:numId w:val="1"/>
        </w:numPr>
        <w:rPr/>
      </w:pPr>
      <w:bookmarkStart w:id="46" w:name="__RefHeading___Toc2165034_581953129"/>
      <w:bookmarkStart w:id="47" w:name="_Toc16"/>
      <w:bookmarkEnd w:id="46"/>
      <w:r>
        <w:rPr>
          <w:rtl w:val="true"/>
        </w:rPr>
        <w:t>مظلومیت و مهجوریت امیرالمؤمنین علی علیه السلام</w:t>
      </w:r>
      <w:bookmarkEnd w:id="47"/>
    </w:p>
    <w:p>
      <w:pPr>
        <w:pStyle w:val="BookText"/>
        <w:rPr/>
      </w:pPr>
      <w:r>
        <w:rPr>
          <w:rFonts w:ascii="IRNazanin" w:hAnsi="IRNazanin" w:eastAsia="IRNazanin"/>
          <w:color w:val="111111"/>
          <w:sz w:val="28"/>
          <w:sz w:val="28"/>
          <w:szCs w:val="28"/>
          <w:rtl w:val="true"/>
          <w:lang w:bidi="fa-IR"/>
        </w:rPr>
        <w:t xml:space="preserve">رسول خدا صلی الله علیه و آله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الْمَظْلُومُ بَعْدِی ؛ یَا عَلِیُّ ، أنْتَ الْمَهْجُورُ بَعْدِی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یکهزار و چهارصد سال از شهادت امیرالمؤمنین علی علیه السلام می گذرد ، هنوز قدر و مقام و منزلتشان ، مجهول و مهجور مانده و به عنوان اولین مظلوم در تاریخ اسلام شناخته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مهجور ، جداشدن مردم از حضرت علی علیه السلام و محروم شدن آنان از وجود ایشان در تمام عرصه های اجتماعی ، سیاسی ، فرهنگی و هنری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مظلوم یعنی ناقص کردن حق و یا گذاشتن چیزی در غیر موضع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و ابن منظور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یعنی کسی که حق او ادا نگردیده و به او ستم شده است </w:t>
      </w:r>
      <w:r>
        <w:rPr>
          <w:rFonts w:eastAsia="IRNazanin" w:cs="IRNazanin"/>
          <w:color w:val="111111"/>
          <w:sz w:val="28"/>
          <w:szCs w:val="28"/>
          <w:rtl w:val="true"/>
          <w:lang w:bidi="fa-IR"/>
        </w:rPr>
        <w:t>.</w:t>
      </w:r>
      <w:r>
        <w:rPr>
          <w:rStyle w:val="FootnoteAnchor"/>
          <w:rtl w:val="true"/>
        </w:rPr>
        <w:footnoteReference w:id="9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مانند علّامۀ امینی ، میرحامدحسین موسوی ، علّامۀ حلّی و شیخ مفید و دیگر علما و محققین بزرگ ، گام های بلندی را در نشان دادن عظمت و</w:t>
      </w:r>
    </w:p>
    <w:p>
      <w:pPr>
        <w:pStyle w:val="BookText"/>
        <w:rPr/>
      </w:pPr>
      <w:r>
        <w:rPr>
          <w:rFonts w:ascii="IRNazanin" w:hAnsi="IRNazanin" w:eastAsia="IRNazanin"/>
          <w:color w:val="111111"/>
          <w:sz w:val="28"/>
          <w:sz w:val="28"/>
          <w:szCs w:val="28"/>
          <w:rtl w:val="true"/>
          <w:lang w:bidi="fa-IR"/>
        </w:rPr>
        <w:t xml:space="preserve">مظلومیت امیرالمومنین علی علیه السلام برداشته و کتاب های بسیار ارزشمندی را به رشته تحریر در آورده اند ، اما هنوز حق اول مظلوم عالم ادا نگردیده و مظلوم تاریخند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زیارتشان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اَوّل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در روایت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مَظْلُوماً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عواملی که در مهجوریت آن حضرت نقش اساسی داشته ،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همراهی نکردن افراد نادان و کم ایمان ، که حاضر به فداکاری در راه امامت آن حضرت نبوده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افرادی که دارای جایگاه اجتماعی بودند ، و با سکوت و عدم موضع گیریِ به موقعشان ، در مهجوریت آن حضرت ، نقش داشته اند و به فرمایش حضرت ، متعبّد نبودند ، و به خود اجازۀ مخالفت با دستورات آن بزرگوار را می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جریان نفاق ، نظیر بنی امیه ، که همواره با اهل بیت پیامبر صلی الله علیه و آله مبارزه</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کینه توزیِ برخی از مسلمانان ، چنانکه در دعای ندبه می خوانیم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فَأوْدَعَ قُلُوبَهُمْ أحْقَاداً بَدْرِیَّةً وَ خَیْبَرِیَّةً وَ حُنَیْنِیَّةً وَ غَیْرَهُنَّ فَأضَبَّتْ عَلَی عَدَاوَتِهِ وَ أکَبَّتْ عَلَی مُنَابَذَتِهِ حَتَّی قَتَلَ النَّاکِثِینَ وَ الْقَاسِطِینَ وَ الْمَارِقِینَ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هایشان را پر از حقد و کینه از واقعۀ جنگ بدر و حنین و خیبر و غیر آنها ساخت و در اثر آن کینۀ پنهانی ، بر دشمنی او قیام کردند و به مبارزه و جنگ با</w:t>
      </w:r>
    </w:p>
    <w:p>
      <w:pPr>
        <w:pStyle w:val="BookText"/>
        <w:rPr/>
      </w:pPr>
      <w:r>
        <w:rPr>
          <w:rFonts w:ascii="IRNazanin" w:hAnsi="IRNazanin" w:eastAsia="IRNazanin"/>
          <w:color w:val="111111"/>
          <w:sz w:val="28"/>
          <w:sz w:val="28"/>
          <w:szCs w:val="28"/>
          <w:rtl w:val="true"/>
          <w:lang w:bidi="fa-IR"/>
        </w:rPr>
        <w:t xml:space="preserve">او هجوم آوردند ، تا آن که ناگزیر او هم با عهد شکنان امت و با ظالمان و ستم کاران و خوارج مرتد از دین ؛ به قتال برخاست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حسادت و تعصبات قبیله ای ، دنیاطلبی و ریاست طلبی برخی از اصحاب ، که حضرت علی علیه السلام را مانع رسیدن خود به متاع دنیا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باعث مهجوریت ، و باعث دورشدن آنها از برنامه های حیات بخش امیرالمؤمنین علی علیه السلام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اول مظلوم عالم می گذرد و هنوز قدر و مقام و منزلت آن حضرت ، در ابعاد مختلف اخلاقی، علمی ، اعجاز کلام ، کشف اسرار و حقایق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مانده ، و چه بسا مورد انکار قرار گرفته است و این مظلومیت و انکار حقیقت ، تا زمان ظهور منجی حقیقی عالم بشریت حضرت بقیۀالله الاعظم عجل الله تعالی فرجه الشریف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باید بالاترین تلاش و اقدام فکری و عملیِ خود را به کار گیریم ، که از آن همه مهجوریت بکاهیم و در حد ممکن ، شخصیت و عظمت و مظلومیتِ آن حضرت را به جهانیان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اقتداء به امام حسین علیه السلام در دفاع از حضرت علی علیه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وقتی دیدند که معاویه بخشنامه هایی را بر علیه حضرت امیرالمؤمینن علی علیه السلام و شیعیان و محبین آن حضرت ، در تمام ممالک اسلامی پخش نموده ، که مفاد آن دشمنی با امیرالمؤمنین علیه السلام و نشر اکاذیب بر علیه آن حضرت ، و سرکوبِ یاران و دوستان آن حضرت است و</w:t>
      </w:r>
    </w:p>
    <w:p>
      <w:pPr>
        <w:pStyle w:val="BookText"/>
        <w:rPr/>
      </w:pPr>
      <w:r>
        <w:rPr>
          <w:rFonts w:ascii="IRNazanin" w:hAnsi="IRNazanin" w:eastAsia="IRNazanin"/>
          <w:color w:val="111111"/>
          <w:sz w:val="28"/>
          <w:sz w:val="28"/>
          <w:szCs w:val="28"/>
          <w:rtl w:val="true"/>
          <w:lang w:bidi="fa-IR"/>
        </w:rPr>
        <w:t xml:space="preserve">سرسپردگان حکومت جور اموی و دستگاه های تبلیغاتی معاویه شروع به جعل حدیث و نشر اکاذیب نمودند و در سطحی وسیع ، فضای جامعه را بر علیه امیرالمؤمنین علیه السلام و یاران و شیعیان آن حضرت ، تاریک و مسموم نمودند ، برنامه ای را به اجرا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هلاکت معاویه ، امام حسین علیه السلام سفر حجی انجام دادند و عبدالله بن عباس و عبدالله بن جعفر را همسفر ساختند و در مکه از مردان و زنان بنی هاشم و گروه انصار ، دعوت به عمل آوردند و به همۀ آنان ماموریت دادند که از اصحاب صالح و معتمد رسول</w:t>
      </w:r>
    </w:p>
    <w:p>
      <w:pPr>
        <w:pStyle w:val="BookText"/>
        <w:rPr/>
      </w:pPr>
      <w:r>
        <w:rPr>
          <w:rFonts w:ascii="IRNazanin" w:hAnsi="IRNazanin" w:eastAsia="IRNazanin"/>
          <w:color w:val="111111"/>
          <w:sz w:val="28"/>
          <w:sz w:val="28"/>
          <w:szCs w:val="28"/>
          <w:rtl w:val="true"/>
          <w:lang w:bidi="fa-IR"/>
        </w:rPr>
        <w:t xml:space="preserve">خدا صلی الله علیه و آله و از تابعین ، برای شرکت در جلسه ای که قرار است در منا تشکیل شود ، دعوت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شدگان ، که تعدادشان بیش از هزار نفر بود در منا زیر خیمۀ حضرت ابی عبدالله امام حسین علیه السلام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همین سخنرانی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 سخنان مرا بنویسید و تذکرات مرا به خاطر بسپارید و آن گاه که به دیار خود مراجعت کردید آنچه را که فرا گرفته اید ، به اقوام و افراد مورد شناخت خود ابلاغ</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 زیرا ترس آن دارم که امر ولایت ما از بین برود ، و حق مغلوب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وَ لَوْ کَرِهَ الْکافِرُون ؛ هرچند که خداوند وعده داده است و خداوند نور خویشتن را تمام می نماید هر چند کافران نخواهند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سلیم بن قیس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دقایقی پس از ایراد خطبه ، امام حسین علیه السلام مردم را قسم می دادند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پس از مراجعت ، گفتار مرا به مردم و افراد مورد اعتماد خود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 فضائل حضرت علی علیه السلام و اهل بیت او که در قرآن نازل گردیده ، یا از زبان رسول خدا صلی الله علیه و آله شنیده بودند را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صحابۀ رسول خدا صلی الله علیه و آله بودند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شنیده ایم و تابعین و آنان که رسول خدا صلی الله علیه و آله را ندیده بودند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فضیلت را از فلان صحابیِ مورد وثوق شنیده ایم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باید به سّیدالشّهدا علیه السلام اقتداء نمود و رفتار و برنامۀ آن حضرت را الگوی خود قرار داد ، و اگر کسی مطالب ناشایسته ای به امیرالمؤمنین علیه السلام نسبت داد ، یا شبهه ای وارد نمود ، به دفاع از آن بزرگوار به پا خواست و دَین خود را نسبت به مقام منیع آن بزرگوار ادا نمود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خطبۀ امام حسین علیه السلام در منا ، مانند خطابۀ غدیر می باشد که 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 پدران به فرزندان خود تا روز قیامت</w:t>
      </w:r>
    </w:p>
    <w:p>
      <w:pPr>
        <w:pStyle w:val="BookText"/>
        <w:rPr/>
      </w:pPr>
      <w:r>
        <w:rPr>
          <w:rFonts w:ascii="IRNazanin" w:hAnsi="IRNazanin" w:eastAsia="IRNazanin"/>
          <w:color w:val="111111"/>
          <w:sz w:val="28"/>
          <w:sz w:val="28"/>
          <w:szCs w:val="28"/>
          <w:rtl w:val="true"/>
          <w:lang w:bidi="fa-IR"/>
        </w:rPr>
        <w:t xml:space="preserve">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خطبه باید تا قیام قیامت ، بازخوانی شود همانطور که سیّدالشّهدا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شهر و دیارتان به دیگران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داریم که در یکهزار و چهارصدمین سال شهادت امیرالمؤمنین علی بن ابیطالب علیه السلام ، فضائل ، مناقب، شخصیت والای حضرت ، خطبۀ غدیر ، خطبۀ سیدالشهدا علیه السلام در منا ، نهج البلاغه ، زیارت غدیریه ، نامه ها ، خطبه ها ، کلمات قصار، ادعیه وارد شده از آن حضرت را به گوش جهانیان برسانیم ، و در نشر آنها کوشا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ران ملخی را نزد سلیمان برده و مقداری از غربت و مهجوریت و مظلومیت حضرتش بکاهیم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محبّین و شیعیان ، در عصر حاضر اهل بیت عصمت و طهارت علیهم السلام به شیعیان و پیروانشان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را احیاء کنید که اگر کسی چنین کند ، بهترین مردم بعد از اهل البیت علیهم السلام خواهد بود و ملائکه برای آنان طلب آمرزش خواهند نمود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احیاء امر امیرالمؤمنین علی علیه السلام هر عمل خیری است که انسان در این راستا انجام می دهد ، که در اینجا به چند مورد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 و خطابه در جهت اهداف مقدس امیرالمؤمنین علی علیه السلام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تالیف و نشر آثار در مورد فضائل ، مناقب و مصائب آن حضرت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سرودن شعر در زمینۀ مدایح ، فضائل ، مظلومیت ها و ستم هایی که از طرف حُکام جور و سران سلطه ، بر آن حضرت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تشکیل جلسات پرمحتوا و هدفمند و برگزاری همایش های</w:t>
      </w:r>
    </w:p>
    <w:p>
      <w:pPr>
        <w:pStyle w:val="BookText"/>
        <w:rPr/>
      </w:pPr>
      <w:r>
        <w:rPr>
          <w:rFonts w:ascii="IRNazanin" w:hAnsi="IRNazanin" w:eastAsia="IRNazanin"/>
          <w:color w:val="111111"/>
          <w:sz w:val="28"/>
          <w:sz w:val="28"/>
          <w:szCs w:val="28"/>
          <w:rtl w:val="true"/>
          <w:lang w:bidi="fa-IR"/>
        </w:rPr>
        <w:t xml:space="preserve">شایسته ، به نام مبارک آن حضرت ، در روزهای منتسب به آن بزرگوار ، همانند روز میلاد آن حضرت ، و عید 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تشکیل جلسات سوگواری و بیرون آمدن دسته جات عزاداری ، در روز شهادت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پاسخ گویی به سئوالات و شبهات وارده از طریق فضای مجازی و رسانه های دشمنان اهل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بهره برداری از انواع وسائل روز ، همانند تلویزیون ، رادیو ، شبکه های ماهواره ای و سایت های اینترنتی و مجلات و روزنامه ها و هرگونه ابزار تأثیرگذار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برنامه ریزی برای تأثیرگذاری بر روی کودکان و نوجوانان با وسائل متناسب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در روایتی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برگزیده ، شیعیانی هم برای ما انتخاب کرده ، تا ما را یاری کنند و در شادیِ ما شاد و در اندوهِ ما اندوهناک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مال و جان خود را در راه ما فدا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p>
    <w:p>
      <w:pPr>
        <w:pStyle w:val="BookText"/>
        <w:rPr/>
      </w:pPr>
      <w:r>
        <w:rPr>
          <w:rFonts w:ascii="IRNazanin" w:hAnsi="IRNazanin" w:eastAsia="IRNazanin"/>
          <w:color w:val="111111"/>
          <w:sz w:val="28"/>
          <w:sz w:val="28"/>
          <w:szCs w:val="28"/>
          <w:rtl w:val="true"/>
          <w:lang w:bidi="fa-IR"/>
        </w:rPr>
        <w:t>افراد از ما هستند و به سوی ما بازگشت خواهند نمود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امیرالمؤمنین علیه السلام همواره از خداوند برای شیعیان و محبینشان طلب آمرزش می کنند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 اکنون ، در یکهزار و چهارصدمین سال شهادت حضرت امیرالمومنین علیه السلام دست در دست هم داده ، و در این امر خیر سهیم بوده و تا آنجایی که توان داریم در احیاء امر آن حضرت و بزرگداشت عظمت ها و مصیبت های آن بزرگوار می کوشیم و از جان و مال و آبرو و همّت خود دریغ نمی نماییم و خود را در زمرۀ مدافعان از حق و حقیقت و دوستداران کمال و فضیلت قرار می دهیم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0"/>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31" o:detectmouseclick="t"/>
                <v:stroke color="#3465a4" joinstyle="round" endcap="flat"/>
                <w10:wrap type="none"/>
              </v:shape>
            </w:pict>
          </mc:Fallback>
        </mc:AlternateContent>
      </w:r>
      <w:bookmarkStart w:id="48" w:name="pg5474_46873"/>
    </w:p>
    <w:p>
      <w:pPr>
        <w:pStyle w:val="BookText"/>
        <w:rPr/>
      </w:pPr>
      <w:bookmarkEnd w:id="4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دلباختۀ اهل البیت علیهم السلام</w:t>
      </w:r>
    </w:p>
    <w:p>
      <w:pPr>
        <w:pStyle w:val="BookText"/>
        <w:rPr/>
      </w:pPr>
      <w:r>
        <w:rPr>
          <w:rFonts w:ascii="IRNazanin" w:hAnsi="IRNazanin" w:eastAsia="IRNazanin"/>
          <w:color w:val="111111"/>
          <w:sz w:val="28"/>
          <w:sz w:val="28"/>
          <w:szCs w:val="28"/>
          <w:rtl w:val="true"/>
          <w:lang w:bidi="fa-IR"/>
        </w:rPr>
        <w:t>آقای شیخ محمد حسین فاطمی مرام</w:t>
      </w:r>
    </w:p>
    <w:p>
      <w:pPr>
        <w:pStyle w:val="Heading3"/>
        <w:numPr>
          <w:ilvl w:val="2"/>
          <w:numId w:val="1"/>
        </w:numPr>
        <w:rPr/>
      </w:pPr>
      <w:bookmarkStart w:id="49" w:name="__RefHeading___Toc2165036_581953129"/>
      <w:bookmarkStart w:id="50" w:name="_Toc17"/>
      <w:bookmarkEnd w:id="49"/>
      <w:r>
        <w:rPr>
          <w:rtl w:val="true"/>
        </w:rPr>
        <w:t>چهاردهمین قرن شهادت امیرالمؤمنین علی علیه السلام</w:t>
      </w:r>
      <w:bookmarkEnd w:id="50"/>
    </w:p>
    <w:p>
      <w:pPr>
        <w:pStyle w:val="BookText"/>
        <w:rPr/>
      </w:pPr>
      <w:r>
        <w:rPr>
          <w:rFonts w:ascii="IRNazanin" w:hAnsi="IRNazanin" w:eastAsia="IRNazanin"/>
          <w:color w:val="111111"/>
          <w:sz w:val="28"/>
          <w:sz w:val="28"/>
          <w:szCs w:val="28"/>
          <w:rtl w:val="true"/>
          <w:lang w:bidi="fa-IR"/>
        </w:rPr>
        <w:t xml:space="preserve">خداوند برای هدایت خلقش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هزار پیامبر را مبعوث و برای آن بزرگواران ، اوصیایی قرار داد و برای افضل انبیاء ، پیامبر خاتم صلی الله علیه و آله ، امیرالمؤمنین علی علیه السلام را جانشین قرار داد ، آقایی که یادش در دل ، و ذکرش در زبان ، و نوشتن فضائلش با دست و قلم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یکهزار و چهارصد سال از شهادت بزرگمردی می گذرد که رسول خدا صلی الله علیه و آله در شأن او فرموده استد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عَلَی حُبِّ عَلِیِّ بْنِ أبِی طَالِبٍ لَما خَلَقَ اللَّهُ النَّار ؛ اگر تمام مردم در دوستی و محبت علی ابن ابی طالب علیه السلام جمع می شدند ، خداوند آتش را خلق نمی کرد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محبت ، همان سرمایۀ عظیمی است که خداوند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نمی خواهم ، مگر دوستی دربارۀ خویشاوندان من </w:t>
      </w:r>
      <w:r>
        <w:rPr>
          <w:rFonts w:eastAsia="IRNazanin" w:cs="IRNazanin"/>
          <w:color w:val="111111"/>
          <w:sz w:val="28"/>
          <w:szCs w:val="28"/>
          <w:rtl w:val="true"/>
          <w:lang w:bidi="fa-IR"/>
        </w:rPr>
        <w:t>. »</w:t>
      </w:r>
      <w:r>
        <w:rPr>
          <w:rStyle w:val="FootnoteAnchor"/>
          <w:rtl w:val="true"/>
        </w:rPr>
        <w:footnoteReference w:id="1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خویشان پیامبر و ذوی القربی ، علیّ و فاطمه علیه السلام و فرزندانشان هستند ؛ چگونه دشمنان آن حضرت ، منکر این عظمت می شوند ، و حال آن که</w:t>
      </w:r>
    </w:p>
    <w:p>
      <w:pPr>
        <w:pStyle w:val="BookText"/>
        <w:rPr/>
      </w:pPr>
      <w:r>
        <w:rPr>
          <w:rFonts w:ascii="IRNazanin" w:hAnsi="IRNazanin" w:eastAsia="IRNazanin"/>
          <w:color w:val="111111"/>
          <w:sz w:val="28"/>
          <w:sz w:val="28"/>
          <w:szCs w:val="28"/>
          <w:rtl w:val="true"/>
          <w:lang w:bidi="fa-IR"/>
        </w:rPr>
        <w:t xml:space="preserve">بزرگان اهل تسنّن مانند سیوطی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هایشان اقرار کرده اند که این آیه در شان حضرت علی و فاطمه و حسنین علیهم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چهاردهمین قرن شهادت آن حضرت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دیگر آقایی همچون امیرالمؤمنین علی علیه السلام خلق نشده ، که مظهر عدالت بوده و فرمانداران خویش را امر به عدالت می نموده و می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کانون رحمت و محبت و لطف به رعیت قرار ده ، و در مورد آنان همچون درّنده ای مباش که خوردن آنها را غنیمت شمارد ، زیرا آنها دو گروهند؛ یا برادر دینیِ تو هستند ، و یا انسان هایی که در آفرینش شبیه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باید حقوق آنان را رعایت کنی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عدالت خواهی بود که بسیاری از اصحاب ، از آن حضرت فاصله گرفتند و ایشان را تنها گذاشتند ، چرا که شیفتۀ جاه و مقام بودند ، و عدالت امیرالمؤمنین علیه السلام آنها را از رسیدن به آرزوها و هوس هایشان دور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خواهی را در نامۀ حضرت به عثمان بن حُنیف می بینیم آنجا که فرمودند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یکی از جوانان اهل بصره تو را به طعام عروسی خوانده است ، و به سوی آن طعام شتابان رفته‌ای ، و خورش های رنگارنگ گوارا برایت خواسته و کاسه‌های بزرگ به سویت آورده شد ، و گمان نداشتم تو به مهمانیِ گروهی بروی که نیازمندشان را برانند و توانگرشان را</w:t>
      </w:r>
    </w:p>
    <w:p>
      <w:pPr>
        <w:pStyle w:val="BookText"/>
        <w:rPr/>
      </w:pPr>
      <w:r>
        <w:rPr>
          <w:rFonts w:ascii="IRNazanin" w:hAnsi="IRNazanin" w:eastAsia="IRNazanin"/>
          <w:color w:val="111111"/>
          <w:sz w:val="28"/>
          <w:sz w:val="28"/>
          <w:szCs w:val="28"/>
          <w:rtl w:val="true"/>
          <w:lang w:bidi="fa-IR"/>
        </w:rPr>
        <w:t xml:space="preserve">بخوانند ، پس به آنچه می خوری بنگر و اگر حلال بود بهره برداری کن ، و چیزی را که بر تو آشکار نیست و نمی‌دانی حلال است یا حرام ، مخور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پیشوایی را از دست داده ایم ، که حتی نسبت به مهمانی ها و سفره ها و طعام های فرماندارانش ، حساسیت نشان می دهد ، و آنها را از نشستن بر سر سفره های رنگین ثروتمندانی که به حلال و حرام توجه نمی کنند ، منع می نماید ، چرا که می داند این امر ، سبب بی توجهی و غفلت فرماند هان ، نسبت به مردم ضعیف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شهادت امیرالمؤمنین علیه السلام می گذرد ، و اهل عالم و نمازگزاران مسجد کوفه ، صدای مناجات آن حضرت را نمی شنوند ؛ همان مناجاتی که همراه با ضجه و گریه بود و هر شنونده و بیننده ای را متوجه عالَم آخرت و ترس از قبر و قیامت می کرد ، همان نمازی که همراه با توجه و ایمان واقعی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سال از شهادت امام مظلومی می گذرد که رسول خدا صلی الله علیه و آله فرمودند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علوم را خداوند در وجود من جمع کرده و من همۀ آن علوم را به امیرالمؤمنین علی علیه السلام عطا کردم ، و اوست امام مُبینی که خداوند در سورۀ یس از او یاد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شده است که مردم ، معدن علم و حکمت را رها کردند و سراغ جهل و بی خردی رفتند ؟ چه شده است که صاحب فضلی چون امیرالمؤمنین علیه السلام را خانه نشین کردند ، و سراغ غاصبین خلافت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آقایی که مشمول کلام الهی است که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 خداوند متعال اراده کرده است رجس و پلیدی را از وجود شما اهل البیت علیهم السلام ببرد و شما را پاک و معصوم از گناه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عده ای منکر عصمت و پاکی مطلق آن بزرگوار می شوند در حالی که ابن کثیر دمشقی ، مفسّر و محدث مشهور اهل سنّت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حسنین علیه السلام را روی زانو نشاندند و علی و فاطمه علیه السلام را در آغوش گرفتند و کساء را بر آنها کشیدند و آیۀ تطهیر را تلاوت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هستند </w:t>
      </w:r>
      <w:r>
        <w:rPr>
          <w:rFonts w:eastAsia="IRNazanin" w:cs="IRNazanin"/>
          <w:color w:val="111111"/>
          <w:sz w:val="28"/>
          <w:szCs w:val="28"/>
          <w:rtl w:val="true"/>
          <w:lang w:bidi="fa-IR"/>
        </w:rPr>
        <w:t>.»</w:t>
      </w:r>
      <w:r>
        <w:rPr>
          <w:rStyle w:val="FootnoteAnchor"/>
          <w:rtl w:val="true"/>
        </w:rPr>
        <w:footnoteReference w:id="1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 بن مالک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هنگام نماز صبح از کنار منزل حضرت زهرا سلام الله علیها می گذشتند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اهل البیت ، و سپس آیۀ تطهیر را تلاوت می کردند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بزرگداشت چهاردهمین قرن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توجه ویژه به عظمت شهادت مظلومی که رسول خدا صلی الله علیه و آله در وصف آن بزرگوار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تو ، مَثل سورۀ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با قلب دوست بدارد ، یک سوم ثواب اعمال بندگان خدا برای او هست ، و اگر کسی تو را با قلب و زبان دوست بدارد ، دو سوم ثواب اعمال بندگان خدا برای او می باشد ، و اگر کسی تو را با قلب و زبان و دست دوست بدارد ، ثواب همۀ اعمال بندگان خدا را در نامۀ عملش می نویسند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مظلومی که خداوند متعال بندگانش را امر به اطاعت او نموده ،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مدعیان پیروی از قرآن و سنّت ، منکر جایگاه او شدند و او را تنها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عهدشکنانِ غدیر ، درب منزلش را سوزانده و یگانه همسرش را به شهادت رسانده ، و محسنش را سقط نموده ، و بزرگترین ظلمها را بر او و خاندانش روا داشتند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قرن شهادت امیرالمؤمنین علی علیه السلام را آخرین قرن غربت مولایمان قرار ده ، و با حضور فرزند برومندش ، حضرت مهدی موعود عجل الله تعالی فرجه الشریف به همۀ مظلومیت های شیعه پایان ده ، و قرن جدید را ، قرن ظاهر شدن حقّانیت مولایمان ، و قرن نابودیِ جبت و طاغوت و پیروان آنها قرار ده </w:t>
      </w:r>
      <w:r>
        <w:rPr>
          <w:rFonts w:eastAsia="IRNazanin" w:cs="IRNazanin"/>
          <w:color w:val="111111"/>
          <w:sz w:val="28"/>
          <w:szCs w:val="28"/>
          <w:rtl w:val="true"/>
          <w:lang w:bidi="fa-IR"/>
        </w:rPr>
        <w:t>.</w:t>
      </w:r>
      <w:bookmarkStart w:id="51" w:name="pg5474_46883"/>
    </w:p>
    <w:p>
      <w:pPr>
        <w:pStyle w:val="BookText"/>
        <w:rPr/>
      </w:pPr>
      <w:bookmarkEnd w:id="51"/>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فاضل و دلباختۀ فاطمۀ زهرا سلام الله علیها</w:t>
      </w:r>
    </w:p>
    <w:p>
      <w:pPr>
        <w:pStyle w:val="BookText"/>
        <w:rPr/>
      </w:pPr>
      <w:r>
        <w:rPr>
          <w:rFonts w:ascii="IRNazanin" w:hAnsi="IRNazanin" w:eastAsia="IRNazanin"/>
          <w:color w:val="111111"/>
          <w:sz w:val="28"/>
          <w:sz w:val="28"/>
          <w:szCs w:val="28"/>
          <w:rtl w:val="true"/>
          <w:lang w:bidi="fa-IR"/>
        </w:rPr>
        <w:t>شیخ محسن جلایی</w:t>
      </w:r>
    </w:p>
    <w:p>
      <w:pPr>
        <w:pStyle w:val="Heading3"/>
        <w:numPr>
          <w:ilvl w:val="2"/>
          <w:numId w:val="1"/>
        </w:numPr>
        <w:rPr/>
      </w:pPr>
      <w:bookmarkStart w:id="52" w:name="__RefHeading___Toc2165038_581953129"/>
      <w:bookmarkStart w:id="53" w:name="_Toc18"/>
      <w:bookmarkEnd w:id="52"/>
      <w:r>
        <w:rPr>
          <w:rtl w:val="true"/>
        </w:rPr>
        <w:t>نهضت علوی در امتداد نهضت فاطمیّه</w:t>
      </w:r>
      <w:bookmarkEnd w:id="53"/>
    </w:p>
    <w:p>
      <w:pPr>
        <w:pStyle w:val="BookText"/>
        <w:rPr/>
      </w:pPr>
      <w:r>
        <w:rPr>
          <w:rFonts w:ascii="IRNazanin" w:hAnsi="IRNazanin" w:eastAsia="IRNazanin"/>
          <w:color w:val="111111"/>
          <w:sz w:val="28"/>
          <w:sz w:val="28"/>
          <w:szCs w:val="28"/>
          <w:rtl w:val="true"/>
          <w:lang w:bidi="fa-IR"/>
        </w:rPr>
        <w:t xml:space="preserve">بزرگداشت یکهزار و چهارصدمین سال شهادت حضرت امیرالمؤمنین علی علیه السلام بهانه ای برای همتی عظیم و جنبشی جهانی در امتداد نهضت فاطمیّه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علوی در امتداد نهضت فاطمیّه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پرداختن به تاریخ و درس آموختن از وقایع تلخ و شیرین و عبرت آموزی که در طول اعصار اتفاق افتاده و تحسین و تجلیل و پاسداشت شخصیت هایی که با علم و عمل و دانش و شجاعت و غیرت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ها و خوبی ها و اتفاقات خوش آیند و افتخارآمیز تاریخ را رقم زده اند و نیز مذمت و لعنت کسانی که با کردار ناشایست و سوء عملشان خود را در زباله دان تاریخ جاودانه کرده اند ، سیره و روشی تربیتی است که عقلای عالم برای تعالی جامعه و سعادتمندی و کمال بشریت از آن بهره ها برده 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که خالق عقل است در قرآن مجید که مُشرف بر تاریخ است ، برای آخرین فرستاده اش پیامبر اکرم صلی الله علیه و آله ، سرگذشت بسیاری از پیامبران الهی و حکایاتی از شخصیت های بزرگی چون لقمان حکیم ، که هزاران سال از آن گذشته را نقل می فرماید ، و پیامبر اکرم صلی الله علیه و آله که عقل کل عالم هستند با بهره مندی از قرآن مجید طی رسالتشان جاهلیت و تعصبات جاهلی را از میان برداشته ، پرچم اسلام را برافراشته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فرازهای تاریخ که گذشته و آینده را تحت الشعاع قرار داده است، راجع به بلند مرتبه ترین و با عظمت ترین فرد همیشۀ تاریخ هستی ، بعد از رسول اکرم صلی الله علیه و آله ، وجود نازنین حضرت امیرالمؤمنین علی علیه السلام ، نفسِ نفیسِ خاتم الانبیاست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حضرت امیرالمؤمنین علی علیه السلام در دامن کعبه متولد شدند، زیباترین روز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غدیر ، روز ابلاغ ولایت ، روز اکمال دین ، بهترین اعیاد و مهمترین فراز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جانگداز نبی اکرم صلی الله علیه و آله ، روز غصب خلافت امیرالمؤمنین علی علیه السلام سیاه ترین روز تاریخ و هفتۀ پس از آن و هجوم به خانۀ وحی و شهادت حضرت محسن علیه السلام و مجروح شدن حضرت زهرای اطهر سلام الله علیها در اثر تازیانه ها و سیلی ها و غلاف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ولایت و دفاع از امام زمانشان امیرالمؤمنین علی علیه السلام ، تلخ ترین هفته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زهرا سلام الله علیها یگانه حامی امیرالمؤمنین علیه السلام ، جانگدازترین روز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امیرالمؤمنین علیه السلام ، بیست و پنج سالی که چون خاری در چشم و استخوانی در گلو بود ، خفت بارترین سال های تاریخ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خلافت ظاهری و جنگ های داخلی با ناکثین و قاسطین و مارقین ، شرم آورترین دوران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الکریم ، روز ضربت خوردن امیرالمؤمنین علیه السلام به دست شقی ترین فرد همیشۀ تاریخ، ننگین ترین روز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الکریم</w:t>
      </w:r>
    </w:p>
    <w:p>
      <w:pPr>
        <w:pStyle w:val="BookText"/>
        <w:rPr/>
      </w:pPr>
      <w:r>
        <w:rPr>
          <w:rFonts w:ascii="IRNazanin" w:hAnsi="IRNazanin" w:eastAsia="IRNazanin"/>
          <w:color w:val="111111"/>
          <w:sz w:val="28"/>
          <w:sz w:val="28"/>
          <w:szCs w:val="28"/>
          <w:rtl w:val="true"/>
          <w:lang w:bidi="fa-IR"/>
        </w:rPr>
        <w:t xml:space="preserve">غم بارترین روز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چهاردهمین قرن شهادت امیرالمؤمنین علی علیه السلام است و هنوز بر پیشانی بشریت ، ننگ عدم یاریِ امیرالمؤمنین علیه السلام و مظلوم گزاردن ایشان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که هنوز است امیرالمؤمنین علیه السلام مظلوم ترین چهرۀ تاریخ اند و با گذشت چهارده قرن از شهادت ایشان به جرأت می توان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هنوز حتی غباری از مظلومیت آن امام همام نزدوده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گذشته است اما هنوز جهان آن گونه که شایسته و بایسته است عظمت ایشان را نشناخته است ، گرچه دوست و دشمن در برابر فضائل نامتناهی امیرالمؤمنین علیه السلام سر تعظیم فرود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فلک را پر کرده 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تَهَدَّمَتْ وَ اللهِ اَرْکانُ الهُدی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گیتی پیچیده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است ارکان هدایت در هم شکسته و ستاره های عِلم نبوت تاریک شده و نه تنها شیعیان و محبین حضرتش یتیم شده اند که عالم یتیم شده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قرن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افسوس و دو صد افسوس که پس از گذشت یکهزار و چهارصد سال از شهادت جانگداز عدل و احسان پروردگار ، سید اوصیاء ، تاج سر اولیاء ، امیرمؤمنان علیه السلام به خود نیامده ایم و همچنان غافلیم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هستند کسانی که به مولایشان سلام نمی کنند و هنوز هستند کسانی که پاسخ سلام مولایشان را نمی دهند ، هنوز مثل مهاجر و انصار که مولا علی علیه السلام درب خانه هایشان را برای یاری کوبیدند ، در را به سوی یار نگشوده ایم ، لبیک نگفته ایم ، خود را به خواب زده ایم و پاسخ نگفته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نشان این بی مهری ها ، بی وفایی ها ، و جفاهایمان این است که قریب به دوازده قرن است امام زمانمان در پس پردۀ غیبت ، غریب و وحید و فرید مانده ، و ماییم و خواب غفلتمان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یکهزار و چهارصدمین سال شهادت جانگداز اول مظلوم عالم ، خلق شدن موقعیتی است که می تواند خالق موفقیت ها باشد ، یعنی جامعه می تواند با بهره مندی از این بستر در راستای احیای دین و ارزش های دینی بهترین موفقیت ها را کسب کند ، چنانچه از سی سال گذشته با بهره مندی جامعه از مراسم بزرگداشت یکهزار و چهارصدمین سال شهادت حضرت زهرا سلام الله علیها و خلق نهضت فاطمیّه تا به امروز ، برکات گسترده ای و موفقیت های چشمگیری به دست آمده تا به آن جا که باور کرده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فاطمیّه نیز کوثر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بزرگداشت یکهزار و چهارصدمین سال شهادت امیرالمؤمنین علی علیه السلام در ماه نزول قرآن و مقارن با ایام و لیالی قدر می تواند برایمان سرفصلی باشد تا به خود آییم ، تأمل کنیم ، بیاندیشیم و همگام با مراجع عظام و علمای اعلام همت کنیم با عزمی راسخ و ارادۀ مستحکم و استوار در دفاع از اول مظلوم عالم و معرفی شخصیت یگانه و بی بدیل حضرت امیرالمؤمنین علی علیه السلام در امتداد فاطمیّه ، فاطمی به پا خیزیم و در چهاردهمین قرن شهادت مولایمان موجی جهان گستر ایجاد کنیم و جهان را در پرتو آن متوجه امیرمؤمنان علیه السلام نماییم ، و شخصیت یگانۀ ایشان و شمه ای از دامنۀ نامتناهی فضائل ایشان رابه عالم بنمایانیم و بشناسانیم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اگر عالم بر ولایت و محبت امیرالمؤمنین علی علیه السلام استوار شود ، عدالت عالم گیر می شود و عالم مدینۀ فاضله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چهاردهمین قرن شهادت امیرالمؤمنین علیه السلام بستری بسیار مناسب است تا مردمان عالم را که از هر سو دچار فتنه ها شده اند و بی عدالتی و فساد و تباهی همه جا را فرا گرفته ، به سوی منجی حقیقی و مصلح کل ، امام زمان عجل الله تعالی فرجه الشریف سوق دهیم و همچنان که شخصیت بلند مرتبۀ</w:t>
      </w:r>
    </w:p>
    <w:p>
      <w:pPr>
        <w:pStyle w:val="BookText"/>
        <w:rPr/>
      </w:pPr>
      <w:r>
        <w:rPr>
          <w:rFonts w:ascii="IRNazanin" w:hAnsi="IRNazanin" w:eastAsia="IRNazanin"/>
          <w:color w:val="111111"/>
          <w:sz w:val="28"/>
          <w:sz w:val="28"/>
          <w:szCs w:val="28"/>
          <w:rtl w:val="true"/>
          <w:lang w:bidi="fa-IR"/>
        </w:rPr>
        <w:t>امیرالمؤمنین علیه السلام را به عالم معرفی می کنیم ، آمدن منجی از تبار ایشان را بشارت دهیم و همگان را در سراسر جهان به دعا برای ظهور منجی کل ،</w:t>
      </w:r>
    </w:p>
    <w:p>
      <w:pPr>
        <w:pStyle w:val="BookText"/>
        <w:rPr/>
      </w:pPr>
      <w:r>
        <w:rPr>
          <w:rFonts w:ascii="IRNazanin" w:hAnsi="IRNazanin" w:eastAsia="IRNazanin"/>
          <w:color w:val="111111"/>
          <w:sz w:val="28"/>
          <w:sz w:val="28"/>
          <w:szCs w:val="28"/>
          <w:rtl w:val="true"/>
          <w:lang w:bidi="fa-IR"/>
        </w:rPr>
        <w:t xml:space="preserve">حضرت بقیة الله الأعظم عجل الله تعالی فرجه الشریف ترغیب نماییم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بزرگداشت یکهزار و چهارصدمین سال شهادت امیرمؤمنان علی علیه السلام توأم با موج گسترده ای که به فضل الهی ،</w:t>
      </w:r>
    </w:p>
    <w:p>
      <w:pPr>
        <w:pStyle w:val="BookText"/>
        <w:rPr/>
      </w:pPr>
      <w:r>
        <w:rPr>
          <w:rFonts w:ascii="IRNazanin" w:hAnsi="IRNazanin" w:eastAsia="IRNazanin"/>
          <w:color w:val="111111"/>
          <w:sz w:val="28"/>
          <w:sz w:val="28"/>
          <w:szCs w:val="28"/>
          <w:rtl w:val="true"/>
          <w:lang w:bidi="fa-IR"/>
        </w:rPr>
        <w:t xml:space="preserve">تحت توجهات امام زمان عجل الله تعالی فرجه الشریف ایجاد می کند ، می تواند فرصتی طلایی باشد برای اینکه بتوانیم موج ظهور خواهی و دعای فرج را که بحمدالله آغاز شده و در بزرگترین اجتماع بشری و راهپیمایی سی میلیونی اربعین حسینی فرهنگ سازی شده ، گسترده تر نماییم ،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لولیک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المللی و جهانی سازیم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بقیۀ الله الاعظم عجل الله تعالی فرجه الشریف را فراموش کرده ایم و امر حضرت ، مبنی بر کثرت دعای برای فرج را جدی نگرفته ایم ، دعایی که شاه کلید و گشایندۀ تمام قفل های زندگی بشریت در راه رسیدن به کمال و سعادت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تمام ظرفیت ها و موقعیت ها و فرصت هایی که شیعه دارد برای یاری امام زمان عجل الله تعالی فرجه الشریف استفاده نمود ، پس بسیار به جاست از بستری که تحت عنوان چهاردهمین قرن شهادت صاحب غدیر ، امیرالمؤمنین علی علیه السلام فراهم آمده ، برای زدودن غربتِ غریب دوران ، وارث غدیر ، امام زمان عجل الله تعالی فرجه الشریف استفاده کنیم و یک جنبش و نهضتی جهانی نه تنها در دایرۀ تشیّع ، بلکه در گسترۀ کرۀ خاکی ایجاد کنیم </w:t>
      </w:r>
      <w:r>
        <w:rPr>
          <w:rFonts w:eastAsia="IRNazanin" w:cs="IRNazanin"/>
          <w:color w:val="111111"/>
          <w:sz w:val="28"/>
          <w:szCs w:val="28"/>
          <w:rtl w:val="true"/>
          <w:lang w:bidi="fa-IR"/>
        </w:rPr>
        <w:t>.</w:t>
      </w:r>
      <w:bookmarkStart w:id="54" w:name="pg5474_46895"/>
    </w:p>
    <w:p>
      <w:pPr>
        <w:pStyle w:val="Heading2"/>
        <w:numPr>
          <w:ilvl w:val="1"/>
          <w:numId w:val="1"/>
        </w:numPr>
        <w:rPr/>
      </w:pPr>
      <w:bookmarkStart w:id="55" w:name="__RefHeading___Toc2165040_581953129"/>
      <w:bookmarkStart w:id="56" w:name="_Toc19"/>
      <w:bookmarkEnd w:id="54"/>
      <w:bookmarkEnd w:id="55"/>
      <w:r>
        <w:rPr>
          <w:rtl w:val="true"/>
        </w:rPr>
        <w:t xml:space="preserve">بخش دوم </w:t>
      </w:r>
      <w:r>
        <w:rPr>
          <w:rtl w:val="true"/>
        </w:rPr>
        <w:t xml:space="preserve">: </w:t>
      </w:r>
      <w:r>
        <w:rPr>
          <w:rtl w:val="true"/>
        </w:rPr>
        <w:t>سروده های شعرا درباره چهاردهمین قرن شهادت امیرالمؤمنین علی علیه السلام</w:t>
      </w:r>
      <w:bookmarkEnd w:id="56"/>
    </w:p>
    <w:p>
      <w:pPr>
        <w:pStyle w:val="Heading3"/>
        <w:numPr>
          <w:ilvl w:val="2"/>
          <w:numId w:val="1"/>
        </w:numPr>
        <w:rPr/>
      </w:pPr>
      <w:bookmarkStart w:id="57" w:name="__RefHeading___Toc2165042_581953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59" w:name="pg5474_46897"/>
    </w:p>
    <w:p>
      <w:pPr>
        <w:pStyle w:val="Heading3"/>
        <w:numPr>
          <w:ilvl w:val="2"/>
          <w:numId w:val="1"/>
        </w:numPr>
        <w:rPr/>
      </w:pPr>
      <w:bookmarkStart w:id="60" w:name="__RefHeading___Toc2165044_581953129"/>
      <w:bookmarkStart w:id="61" w:name="_Toc21"/>
      <w:bookmarkEnd w:id="59"/>
      <w:bookmarkEnd w:id="60"/>
      <w:r>
        <w:rPr>
          <w:rtl w:val="true"/>
        </w:rPr>
        <w:t>پیشگفتار</w:t>
      </w:r>
      <w:bookmarkEnd w:id="61"/>
    </w:p>
    <w:p>
      <w:pPr>
        <w:pStyle w:val="BookText"/>
        <w:rPr/>
      </w:pPr>
      <w:r>
        <w:rPr>
          <w:rFonts w:ascii="IRNazanin" w:hAnsi="IRNazanin" w:eastAsia="IRNazanin"/>
          <w:color w:val="111111"/>
          <w:sz w:val="28"/>
          <w:sz w:val="28"/>
          <w:szCs w:val="28"/>
          <w:rtl w:val="true"/>
          <w:lang w:bidi="fa-IR"/>
        </w:rPr>
        <w:t xml:space="preserve">شعراء و مداحان با ایمان و متعهد به مکتب اهل بیت علیهم السلام ، در جامعۀ شیعی و پیرو قرآن و عترت ، نقش بسیار مؤثری دارند ، و در توجه دادن توده های مردم به سر فصل های فعالیت های فرهنگی و دینی از یک طرف ، و از ارتقاء بخشیدن سطح معرفت و آگاهیِ مذهبی از طرف دیگر ، و ایجاد شور و شوق و سوز و گداز در دل انسان ها از طرف سوم ، جایگاهی بزرگ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دسته و گروهِ فرهنگی و اعتقادی ، با همراهی و تعاون ، می توانند در جهت گیری های فکری و اعتقادی و گرایش های فردی و اجتماعی و شکل گیریِ اجتماعاتِ مؤثر ، و همبستگی های سازنده و حرکت آفرین ، نقش بسیار سازنده ای داشته باشند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که در آستانۀ چهاردهمین قرن شهادت مولی الموحدین و امام المتّقین ، نفس الرسول و زوج البتول ، و ابوالائمِۀالنجباء امیرالمؤمنین علی علیه السلام قرار گرفته ایم ، و بار سنگینِ مسئولیتی بزرگ بر دوش همۀ شیعیان و حق طلبان قرار گرفته ، و بایستی صدای مظلومیّتِ آن امام معصوم و مظلوم ، به همۀ انسان ها برسد و پیام عدل و داد و حق طلبیِ آن منادیِ حق و عدالت ، به گوش همۀ تشنگان حقیقت و جویندگان سعادت برسد ، و تابش انوار الهی آن امام نور ، فضاهای تاریک زندگیِ ملّت های گوناگون را روشن سازد ، جمعی از شعراء با ایمان و پیرو مکتب ولایت امیرالمؤمنین علیه السلام قدم به میدان گذارده اند ، و با سرودن اشعاری زیبا ،</w:t>
      </w:r>
    </w:p>
    <w:p>
      <w:pPr>
        <w:pStyle w:val="BookText"/>
        <w:rPr/>
      </w:pPr>
      <w:r>
        <w:rPr>
          <w:rFonts w:ascii="IRNazanin" w:hAnsi="IRNazanin" w:eastAsia="IRNazanin"/>
          <w:color w:val="111111"/>
          <w:sz w:val="28"/>
          <w:sz w:val="28"/>
          <w:szCs w:val="28"/>
          <w:rtl w:val="true"/>
          <w:lang w:bidi="fa-IR"/>
        </w:rPr>
        <w:t xml:space="preserve">نقش خود را ایفاء نموده اند ، به امید اینکه خطبا و گویندگان و مداحان دلسوختۀ خاندان عصمت و طهارت علیهم السلام با بهره گیری از اشعارِ آگاهی بخش و تکان دهنده ، و با استفاده از هنرِ به کارگیریِ اشعار در مجالس و محافل ، و مناسبت های دینی و مذهبی ، و محافل ولایی و سوگورای ، در بیداریِ جامعه و تکامل اعتقادی و تربیتی آنها ، نقش مؤثری ایفا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استثناییِ یکهزار و چهارصدمین سال شهادت منادی حق و عدل ، مولود کعبه و شهید محراب ، مظهرالعجائب ، و مَظهرالغرائب</w:t>
      </w:r>
    </w:p>
    <w:p>
      <w:pPr>
        <w:pStyle w:val="BookText"/>
        <w:rPr/>
      </w:pPr>
      <w:r>
        <w:rPr>
          <w:rFonts w:ascii="IRNazanin" w:hAnsi="IRNazanin" w:eastAsia="IRNazanin"/>
          <w:color w:val="111111"/>
          <w:sz w:val="28"/>
          <w:sz w:val="28"/>
          <w:szCs w:val="28"/>
          <w:rtl w:val="true"/>
          <w:lang w:bidi="fa-IR"/>
        </w:rPr>
        <w:t>امیرالمؤمنین ، علیّ بن ابیطالب علیه السلام</w:t>
      </w:r>
    </w:p>
    <w:p>
      <w:pPr>
        <w:pStyle w:val="BookText"/>
        <w:rPr/>
      </w:pPr>
      <w:r>
        <w:rPr>
          <w:rFonts w:ascii="IRNazanin" w:hAnsi="IRNazanin" w:eastAsia="IRNazanin"/>
          <w:color w:val="111111"/>
          <w:sz w:val="28"/>
          <w:sz w:val="28"/>
          <w:szCs w:val="28"/>
          <w:rtl w:val="true"/>
          <w:lang w:bidi="fa-IR"/>
        </w:rPr>
        <w:t>بهترین انگیزۀ تبلیغ و ترویج و تعظیم و تکریم وحمایت و دفاع از حریم قدسیِ ولایت امیرالمؤمنین علی علیه السلام و فرزندان معصوم و مظلوم آن حضرت است ، و شایسته است که همچنانکه جمعی از فرهیختگان و دانشمندان و محققان و گویندگان و نویسندگان به حرکت در آمده اند ، یک نهضتِ عمومی و فراگیر ، شکل بگیرد ، که جبران کنندۀ قصورها و تقصیرهای گذشته باشد ، و زمینه ساز ظهور منجی حقیقیِ عالم</w:t>
      </w:r>
    </w:p>
    <w:p>
      <w:pPr>
        <w:pStyle w:val="BookText"/>
        <w:rPr/>
      </w:pPr>
      <w:r>
        <w:rPr>
          <w:rFonts w:ascii="IRNazanin" w:hAnsi="IRNazanin" w:eastAsia="IRNazanin"/>
          <w:color w:val="111111"/>
          <w:sz w:val="28"/>
          <w:sz w:val="28"/>
          <w:szCs w:val="28"/>
          <w:rtl w:val="true"/>
          <w:lang w:bidi="fa-IR"/>
        </w:rPr>
        <w:t>حضرت بقیّۀ الله الاعظم عجل الله تعالی فرجه الشریف</w:t>
      </w:r>
    </w:p>
    <w:p>
      <w:pPr>
        <w:pStyle w:val="BookText"/>
        <w:rPr/>
      </w:pPr>
      <w:r>
        <w:rPr>
          <w:rFonts w:ascii="IRNazanin" w:hAnsi="IRNazanin" w:eastAsia="IRNazanin"/>
          <w:color w:val="111111"/>
          <w:sz w:val="28"/>
          <w:sz w:val="28"/>
          <w:szCs w:val="28"/>
          <w:rtl w:val="true"/>
          <w:lang w:bidi="fa-IR"/>
        </w:rPr>
        <w:t xml:space="preserve">و انتقام همۀ مظلومان تاریخ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ایام میلاد مقدّس سیّدالشّهداء ، ابی عبدالله الحسین علیه السلام</w:t>
      </w:r>
    </w:p>
    <w:p>
      <w:pPr>
        <w:pStyle w:val="BookText"/>
        <w:rPr/>
      </w:pPr>
      <w:r>
        <w:rPr>
          <w:rFonts w:ascii="IRNazanin" w:hAnsi="IRNazanin" w:eastAsia="IRNazanin"/>
          <w:color w:val="111111"/>
          <w:sz w:val="28"/>
          <w:sz w:val="28"/>
          <w:szCs w:val="28"/>
          <w:rtl w:val="true"/>
          <w:lang w:bidi="fa-IR"/>
        </w:rPr>
        <w:t xml:space="preserve">سوم شعبان المعظم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20/1/1398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علمیّۀ اصفهان ، میر سید حجّۀ موحّد ابطحی</w:t>
      </w:r>
      <w:bookmarkStart w:id="62" w:name="pg5474_46901"/>
    </w:p>
    <w:p>
      <w:pPr>
        <w:pStyle w:val="Heading3"/>
        <w:numPr>
          <w:ilvl w:val="2"/>
          <w:numId w:val="1"/>
        </w:numPr>
        <w:rPr/>
      </w:pPr>
      <w:bookmarkStart w:id="63" w:name="__RefHeading___Toc2165046_581953129"/>
      <w:bookmarkStart w:id="64" w:name="_Toc22"/>
      <w:bookmarkEnd w:id="62"/>
      <w:bookmarkEnd w:id="63"/>
      <w:r>
        <w:rPr>
          <w:rtl w:val="true"/>
        </w:rPr>
        <w:t>اولین مظلوم</w:t>
      </w:r>
      <w:r>
        <w:rPr>
          <w:rtl w:val="true"/>
        </w:rPr>
        <w:t xml:space="preserve">/ </w:t>
      </w:r>
      <w:r>
        <w:rPr>
          <w:rtl w:val="true"/>
        </w:rPr>
        <w:t xml:space="preserve">حاج محمد آتشی </w:t>
      </w:r>
      <w:r>
        <w:rPr>
          <w:rtl w:val="true"/>
        </w:rPr>
        <w:t xml:space="preserve">( </w:t>
      </w:r>
      <w:r>
        <w:rPr>
          <w:rtl w:val="true"/>
        </w:rPr>
        <w:t xml:space="preserve">آتشی </w:t>
      </w:r>
      <w:r>
        <w:rPr>
          <w:rtl w:val="true"/>
        </w:rPr>
        <w:t>)</w:t>
      </w:r>
      <w:bookmarkEnd w:id="6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مکتب امامت و ولایت علیهم السلام</w:t>
      </w:r>
    </w:p>
    <w:p>
      <w:pPr>
        <w:pStyle w:val="BookText"/>
        <w:rPr/>
      </w:pPr>
      <w:r>
        <w:rPr>
          <w:rFonts w:ascii="IRNazanin" w:hAnsi="IRNazanin" w:eastAsia="IRNazanin"/>
          <w:color w:val="111111"/>
          <w:sz w:val="28"/>
          <w:sz w:val="28"/>
          <w:szCs w:val="28"/>
          <w:rtl w:val="true"/>
          <w:lang w:bidi="fa-IR"/>
        </w:rPr>
        <w:t xml:space="preserve">آقای حاج 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اولین مظلوم</w:t>
      </w:r>
    </w:p>
    <w:p>
      <w:pPr>
        <w:pStyle w:val="BookText"/>
        <w:rPr/>
      </w:pPr>
      <w:r>
        <w:rPr>
          <w:rFonts w:ascii="IRNazanin" w:hAnsi="IRNazanin" w:eastAsia="IRNazanin"/>
          <w:color w:val="111111"/>
          <w:sz w:val="28"/>
          <w:sz w:val="28"/>
          <w:szCs w:val="28"/>
          <w:rtl w:val="true"/>
          <w:lang w:bidi="fa-IR"/>
        </w:rPr>
        <w:t>یا علی ای جهان به کار تو مات</w:t>
      </w:r>
    </w:p>
    <w:p>
      <w:pPr>
        <w:pStyle w:val="BookText"/>
        <w:rPr/>
      </w:pPr>
      <w:r>
        <w:rPr>
          <w:rFonts w:ascii="IRNazanin" w:hAnsi="IRNazanin" w:eastAsia="IRNazanin"/>
          <w:color w:val="111111"/>
          <w:sz w:val="28"/>
          <w:sz w:val="28"/>
          <w:szCs w:val="28"/>
          <w:rtl w:val="true"/>
          <w:lang w:bidi="fa-IR"/>
        </w:rPr>
        <w:t>ای تو یکتا چو حق به ذات و صفات</w:t>
      </w:r>
    </w:p>
    <w:p>
      <w:pPr>
        <w:pStyle w:val="BookText"/>
        <w:rPr/>
      </w:pPr>
      <w:r>
        <w:rPr>
          <w:rFonts w:ascii="IRNazanin" w:hAnsi="IRNazanin" w:eastAsia="IRNazanin"/>
          <w:color w:val="111111"/>
          <w:sz w:val="28"/>
          <w:sz w:val="28"/>
          <w:szCs w:val="28"/>
          <w:rtl w:val="true"/>
          <w:lang w:bidi="fa-IR"/>
        </w:rPr>
        <w:t>ای خدا را تو مُظهر و مظهر</w:t>
      </w:r>
    </w:p>
    <w:p>
      <w:pPr>
        <w:pStyle w:val="BookText"/>
        <w:rPr/>
      </w:pPr>
      <w:r>
        <w:rPr>
          <w:rFonts w:ascii="IRNazanin" w:hAnsi="IRNazanin" w:eastAsia="IRNazanin"/>
          <w:color w:val="111111"/>
          <w:sz w:val="28"/>
          <w:sz w:val="28"/>
          <w:szCs w:val="28"/>
          <w:rtl w:val="true"/>
          <w:lang w:bidi="fa-IR"/>
        </w:rPr>
        <w:t>ای وصیّ نبیِ پاک گهر</w:t>
      </w:r>
    </w:p>
    <w:p>
      <w:pPr>
        <w:pStyle w:val="BookText"/>
        <w:rPr/>
      </w:pPr>
      <w:r>
        <w:rPr>
          <w:rFonts w:ascii="IRNazanin" w:hAnsi="IRNazanin" w:eastAsia="IRNazanin"/>
          <w:color w:val="111111"/>
          <w:sz w:val="28"/>
          <w:sz w:val="28"/>
          <w:szCs w:val="28"/>
          <w:rtl w:val="true"/>
          <w:lang w:bidi="fa-IR"/>
        </w:rPr>
        <w:t>ای ز دانش تو بی نظیر و بدیل</w:t>
      </w:r>
    </w:p>
    <w:p>
      <w:pPr>
        <w:pStyle w:val="BookText"/>
        <w:rPr/>
      </w:pPr>
      <w:r>
        <w:rPr>
          <w:rFonts w:ascii="IRNazanin" w:hAnsi="IRNazanin" w:eastAsia="IRNazanin"/>
          <w:color w:val="111111"/>
          <w:sz w:val="28"/>
          <w:sz w:val="28"/>
          <w:szCs w:val="28"/>
          <w:rtl w:val="true"/>
          <w:lang w:bidi="fa-IR"/>
        </w:rPr>
        <w:t>ای به یکتایی خدا تو دلیل</w:t>
      </w:r>
    </w:p>
    <w:p>
      <w:pPr>
        <w:pStyle w:val="BookText"/>
        <w:rPr/>
      </w:pPr>
      <w:r>
        <w:rPr>
          <w:rFonts w:ascii="IRNazanin" w:hAnsi="IRNazanin" w:eastAsia="IRNazanin"/>
          <w:color w:val="111111"/>
          <w:sz w:val="28"/>
          <w:sz w:val="28"/>
          <w:szCs w:val="28"/>
          <w:rtl w:val="true"/>
          <w:lang w:bidi="fa-IR"/>
        </w:rPr>
        <w:t>شب معراج آن رسول امین</w:t>
      </w:r>
    </w:p>
    <w:p>
      <w:pPr>
        <w:pStyle w:val="BookText"/>
        <w:rPr/>
      </w:pPr>
      <w:r>
        <w:rPr>
          <w:rFonts w:ascii="IRNazanin" w:hAnsi="IRNazanin" w:eastAsia="IRNazanin"/>
          <w:color w:val="111111"/>
          <w:sz w:val="28"/>
          <w:sz w:val="28"/>
          <w:szCs w:val="28"/>
          <w:rtl w:val="true"/>
          <w:lang w:bidi="fa-IR"/>
        </w:rPr>
        <w:t>با تو همسفره شد به عرش برین</w:t>
      </w:r>
    </w:p>
    <w:p>
      <w:pPr>
        <w:pStyle w:val="BookText"/>
        <w:rPr/>
      </w:pPr>
      <w:r>
        <w:rPr>
          <w:rFonts w:ascii="IRNazanin" w:hAnsi="IRNazanin" w:eastAsia="IRNazanin"/>
          <w:color w:val="111111"/>
          <w:sz w:val="28"/>
          <w:sz w:val="28"/>
          <w:szCs w:val="28"/>
          <w:rtl w:val="true"/>
          <w:lang w:bidi="fa-IR"/>
        </w:rPr>
        <w:t>هست او شهر علم و باب تویی</w:t>
      </w:r>
    </w:p>
    <w:p>
      <w:pPr>
        <w:pStyle w:val="BookText"/>
        <w:rPr/>
      </w:pPr>
      <w:r>
        <w:rPr>
          <w:rFonts w:ascii="IRNazanin" w:hAnsi="IRNazanin" w:eastAsia="IRNazanin"/>
          <w:color w:val="111111"/>
          <w:sz w:val="28"/>
          <w:sz w:val="28"/>
          <w:szCs w:val="28"/>
          <w:rtl w:val="true"/>
          <w:lang w:bidi="fa-IR"/>
        </w:rPr>
        <w:t>راستی مالک الرقاب تویی</w:t>
      </w:r>
    </w:p>
    <w:p>
      <w:pPr>
        <w:pStyle w:val="BookText"/>
        <w:rPr/>
      </w:pPr>
      <w:r>
        <w:rPr>
          <w:rFonts w:ascii="IRNazanin" w:hAnsi="IRNazanin" w:eastAsia="IRNazanin"/>
          <w:color w:val="111111"/>
          <w:sz w:val="28"/>
          <w:sz w:val="28"/>
          <w:szCs w:val="28"/>
          <w:rtl w:val="true"/>
          <w:lang w:bidi="fa-IR"/>
        </w:rPr>
        <w:t>ای تو اول شهید در محراب</w:t>
      </w:r>
    </w:p>
    <w:p>
      <w:pPr>
        <w:pStyle w:val="BookText"/>
        <w:rPr/>
      </w:pPr>
      <w:r>
        <w:rPr>
          <w:rFonts w:ascii="IRNazanin" w:hAnsi="IRNazanin" w:eastAsia="IRNazanin"/>
          <w:color w:val="111111"/>
          <w:sz w:val="28"/>
          <w:sz w:val="28"/>
          <w:szCs w:val="28"/>
          <w:rtl w:val="true"/>
          <w:lang w:bidi="fa-IR"/>
        </w:rPr>
        <w:t>ای به محراب عشق پُر تب و تاب</w:t>
      </w:r>
    </w:p>
    <w:p>
      <w:pPr>
        <w:pStyle w:val="BookText"/>
        <w:rPr/>
      </w:pPr>
      <w:r>
        <w:rPr>
          <w:rFonts w:ascii="IRNazanin" w:hAnsi="IRNazanin" w:eastAsia="IRNazanin"/>
          <w:color w:val="111111"/>
          <w:sz w:val="28"/>
          <w:sz w:val="28"/>
          <w:szCs w:val="28"/>
          <w:rtl w:val="true"/>
          <w:lang w:bidi="fa-IR"/>
        </w:rPr>
        <w:t>از تو باشد صفا اصالت را</w:t>
      </w:r>
    </w:p>
    <w:p>
      <w:pPr>
        <w:pStyle w:val="BookText"/>
        <w:rPr/>
      </w:pPr>
      <w:r>
        <w:rPr>
          <w:rFonts w:ascii="IRNazanin" w:hAnsi="IRNazanin" w:eastAsia="IRNazanin"/>
          <w:color w:val="111111"/>
          <w:sz w:val="28"/>
          <w:sz w:val="28"/>
          <w:szCs w:val="28"/>
          <w:rtl w:val="true"/>
          <w:lang w:bidi="fa-IR"/>
        </w:rPr>
        <w:t>جلوه گر ساختی عدالت را</w:t>
      </w:r>
    </w:p>
    <w:p>
      <w:pPr>
        <w:pStyle w:val="BookText"/>
        <w:rPr/>
      </w:pPr>
      <w:r>
        <w:rPr>
          <w:rFonts w:ascii="IRNazanin" w:hAnsi="IRNazanin" w:eastAsia="IRNazanin"/>
          <w:color w:val="111111"/>
          <w:sz w:val="28"/>
          <w:sz w:val="28"/>
          <w:szCs w:val="28"/>
          <w:rtl w:val="true"/>
          <w:lang w:bidi="fa-IR"/>
        </w:rPr>
        <w:t>از تو محراب لاله گون گردید</w:t>
      </w:r>
    </w:p>
    <w:p>
      <w:pPr>
        <w:pStyle w:val="BookText"/>
        <w:rPr/>
      </w:pPr>
      <w:r>
        <w:rPr>
          <w:rFonts w:ascii="IRNazanin" w:hAnsi="IRNazanin" w:eastAsia="IRNazanin"/>
          <w:color w:val="111111"/>
          <w:sz w:val="28"/>
          <w:sz w:val="28"/>
          <w:szCs w:val="28"/>
          <w:rtl w:val="true"/>
          <w:lang w:bidi="fa-IR"/>
        </w:rPr>
        <w:t>مُهر و سجاده غرق خون گردید</w:t>
      </w:r>
    </w:p>
    <w:p>
      <w:pPr>
        <w:pStyle w:val="BookText"/>
        <w:rPr/>
      </w:pPr>
      <w:r>
        <w:rPr>
          <w:rFonts w:ascii="IRNazanin" w:hAnsi="IRNazanin" w:eastAsia="IRNazanin"/>
          <w:color w:val="111111"/>
          <w:sz w:val="28"/>
          <w:sz w:val="28"/>
          <w:szCs w:val="28"/>
          <w:rtl w:val="true"/>
          <w:lang w:bidi="fa-IR"/>
        </w:rPr>
        <w:t>ای عدالت اثر ، شهیدِ نماز</w:t>
      </w:r>
    </w:p>
    <w:p>
      <w:pPr>
        <w:pStyle w:val="BookText"/>
        <w:rPr/>
      </w:pPr>
      <w:r>
        <w:rPr>
          <w:rFonts w:ascii="IRNazanin" w:hAnsi="IRNazanin" w:eastAsia="IRNazanin"/>
          <w:color w:val="111111"/>
          <w:sz w:val="28"/>
          <w:sz w:val="28"/>
          <w:szCs w:val="28"/>
          <w:rtl w:val="true"/>
          <w:lang w:bidi="fa-IR"/>
        </w:rPr>
        <w:t>ای تو همراز حیّ بنده نواز</w:t>
      </w:r>
    </w:p>
    <w:p>
      <w:pPr>
        <w:pStyle w:val="BookText"/>
        <w:rPr/>
      </w:pPr>
      <w:r>
        <w:rPr>
          <w:rFonts w:ascii="IRNazanin" w:hAnsi="IRNazanin" w:eastAsia="IRNazanin"/>
          <w:color w:val="111111"/>
          <w:sz w:val="28"/>
          <w:sz w:val="28"/>
          <w:szCs w:val="28"/>
          <w:rtl w:val="true"/>
          <w:lang w:bidi="fa-IR"/>
        </w:rPr>
        <w:t>مرتبت داده ای شهادت را</w:t>
      </w:r>
    </w:p>
    <w:p>
      <w:pPr>
        <w:pStyle w:val="BookText"/>
        <w:rPr/>
      </w:pPr>
      <w:r>
        <w:rPr>
          <w:rFonts w:ascii="IRNazanin" w:hAnsi="IRNazanin" w:eastAsia="IRNazanin"/>
          <w:color w:val="111111"/>
          <w:sz w:val="28"/>
          <w:sz w:val="28"/>
          <w:szCs w:val="28"/>
          <w:rtl w:val="true"/>
          <w:lang w:bidi="fa-IR"/>
        </w:rPr>
        <w:t>آبرو داده ای عبادت را</w:t>
      </w:r>
    </w:p>
    <w:p>
      <w:pPr>
        <w:pStyle w:val="BookText"/>
        <w:rPr/>
      </w:pPr>
      <w:r>
        <w:rPr>
          <w:rFonts w:ascii="IRNazanin" w:hAnsi="IRNazanin" w:eastAsia="IRNazanin"/>
          <w:color w:val="111111"/>
          <w:sz w:val="28"/>
          <w:sz w:val="28"/>
          <w:szCs w:val="28"/>
          <w:rtl w:val="true"/>
          <w:lang w:bidi="fa-IR"/>
        </w:rPr>
        <w:t>چارده قرن از شهادت تو</w:t>
      </w:r>
    </w:p>
    <w:p>
      <w:pPr>
        <w:pStyle w:val="BookText"/>
        <w:rPr/>
      </w:pPr>
      <w:r>
        <w:rPr>
          <w:rFonts w:ascii="IRNazanin" w:hAnsi="IRNazanin" w:eastAsia="IRNazanin"/>
          <w:color w:val="111111"/>
          <w:sz w:val="28"/>
          <w:sz w:val="28"/>
          <w:szCs w:val="28"/>
          <w:rtl w:val="true"/>
          <w:lang w:bidi="fa-IR"/>
        </w:rPr>
        <w:t>رفت و باشد عیان عبادت تو</w:t>
      </w:r>
    </w:p>
    <w:p>
      <w:pPr>
        <w:pStyle w:val="BookText"/>
        <w:rPr/>
      </w:pPr>
      <w:r>
        <w:rPr>
          <w:rFonts w:ascii="IRNazanin" w:hAnsi="IRNazanin" w:eastAsia="IRNazanin"/>
          <w:color w:val="111111"/>
          <w:sz w:val="28"/>
          <w:sz w:val="28"/>
          <w:szCs w:val="28"/>
          <w:rtl w:val="true"/>
          <w:lang w:bidi="fa-IR"/>
        </w:rPr>
        <w:t>که به حق آن عبادت والا</w:t>
      </w:r>
    </w:p>
    <w:p>
      <w:pPr>
        <w:pStyle w:val="BookText"/>
        <w:rPr/>
      </w:pPr>
      <w:r>
        <w:rPr>
          <w:rFonts w:ascii="IRNazanin" w:hAnsi="IRNazanin" w:eastAsia="IRNazanin"/>
          <w:color w:val="111111"/>
          <w:sz w:val="28"/>
          <w:sz w:val="28"/>
          <w:szCs w:val="28"/>
          <w:rtl w:val="true"/>
          <w:lang w:bidi="fa-IR"/>
        </w:rPr>
        <w:t>نرود از نگاه اهل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بتاریخ اولین مظلوم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تو از حق خویشتن محروم</w:t>
      </w:r>
    </w:p>
    <w:p>
      <w:pPr>
        <w:pStyle w:val="BookText"/>
        <w:rPr/>
      </w:pPr>
      <w:r>
        <w:rPr>
          <w:rFonts w:ascii="IRNazanin" w:hAnsi="IRNazanin" w:eastAsia="IRNazanin"/>
          <w:color w:val="111111"/>
          <w:sz w:val="28"/>
          <w:sz w:val="28"/>
          <w:szCs w:val="28"/>
          <w:rtl w:val="true"/>
          <w:lang w:bidi="fa-IR"/>
        </w:rPr>
        <w:t>مسجد کوفه از تو آرد یاد</w:t>
      </w:r>
    </w:p>
    <w:p>
      <w:pPr>
        <w:pStyle w:val="BookText"/>
        <w:rPr/>
      </w:pPr>
      <w:r>
        <w:rPr>
          <w:rFonts w:ascii="IRNazanin" w:hAnsi="IRNazanin" w:eastAsia="IRNazanin"/>
          <w:color w:val="111111"/>
          <w:sz w:val="28"/>
          <w:sz w:val="28"/>
          <w:szCs w:val="28"/>
          <w:rtl w:val="true"/>
          <w:lang w:bidi="fa-IR"/>
        </w:rPr>
        <w:t>از تو محراب را بود فریاد</w:t>
      </w:r>
    </w:p>
    <w:p>
      <w:pPr>
        <w:pStyle w:val="BookText"/>
        <w:rPr/>
      </w:pPr>
      <w:r>
        <w:rPr>
          <w:rFonts w:ascii="IRNazanin" w:hAnsi="IRNazanin" w:eastAsia="IRNazanin"/>
          <w:color w:val="111111"/>
          <w:sz w:val="28"/>
          <w:sz w:val="28"/>
          <w:szCs w:val="28"/>
          <w:rtl w:val="true"/>
          <w:lang w:bidi="fa-IR"/>
        </w:rPr>
        <w:t>ای نمازت به هر نمازی راز</w:t>
      </w:r>
    </w:p>
    <w:p>
      <w:pPr>
        <w:pStyle w:val="BookText"/>
        <w:rPr/>
      </w:pPr>
      <w:r>
        <w:rPr>
          <w:rFonts w:ascii="IRNazanin" w:hAnsi="IRNazanin" w:eastAsia="IRNazanin"/>
          <w:color w:val="111111"/>
          <w:sz w:val="28"/>
          <w:sz w:val="28"/>
          <w:szCs w:val="28"/>
          <w:rtl w:val="true"/>
          <w:lang w:bidi="fa-IR"/>
        </w:rPr>
        <w:t>سر فرازند از تو اهل نماز</w:t>
      </w:r>
    </w:p>
    <w:p>
      <w:pPr>
        <w:pStyle w:val="BookText"/>
        <w:rPr/>
      </w:pPr>
      <w:r>
        <w:rPr>
          <w:rFonts w:ascii="Amiri" w:hAnsi="Amiri" w:eastAsia="Amiri" w:cs="Amiri"/>
          <w:color w:val="111111"/>
          <w:sz w:val="28"/>
          <w:sz w:val="28"/>
          <w:szCs w:val="28"/>
          <w:rtl w:val="true"/>
          <w:lang w:bidi="ar-SA"/>
        </w:rPr>
        <w:t>خون تو خون حق بُوَد الحق</w:t>
      </w:r>
    </w:p>
    <w:p>
      <w:pPr>
        <w:pStyle w:val="BookText"/>
        <w:rPr/>
      </w:pPr>
      <w:r>
        <w:rPr>
          <w:rFonts w:ascii="IRNazanin" w:hAnsi="IRNazanin" w:eastAsia="IRNazanin"/>
          <w:color w:val="111111"/>
          <w:sz w:val="28"/>
          <w:sz w:val="28"/>
          <w:szCs w:val="28"/>
          <w:rtl w:val="true"/>
          <w:lang w:bidi="fa-IR"/>
        </w:rPr>
        <w:t>شد ز خون تو سُرخ رنگ شفق</w:t>
      </w:r>
    </w:p>
    <w:p>
      <w:pPr>
        <w:pStyle w:val="BookText"/>
        <w:rPr/>
      </w:pPr>
      <w:r>
        <w:rPr>
          <w:rFonts w:ascii="IRNazanin" w:hAnsi="IRNazanin" w:eastAsia="IRNazanin"/>
          <w:color w:val="111111"/>
          <w:sz w:val="28"/>
          <w:sz w:val="28"/>
          <w:szCs w:val="28"/>
          <w:rtl w:val="true"/>
          <w:lang w:bidi="fa-IR"/>
        </w:rPr>
        <w:t>از تو نام شهید والا شد</w:t>
      </w:r>
    </w:p>
    <w:p>
      <w:pPr>
        <w:pStyle w:val="BookText"/>
        <w:rPr/>
      </w:pPr>
      <w:r>
        <w:rPr>
          <w:rFonts w:ascii="IRNazanin" w:hAnsi="IRNazanin" w:eastAsia="IRNazanin"/>
          <w:color w:val="111111"/>
          <w:sz w:val="28"/>
          <w:sz w:val="28"/>
          <w:szCs w:val="28"/>
          <w:rtl w:val="true"/>
          <w:lang w:bidi="fa-IR"/>
        </w:rPr>
        <w:t>نردبانی به عرش اعلا شد</w:t>
      </w:r>
    </w:p>
    <w:p>
      <w:pPr>
        <w:pStyle w:val="BookText"/>
        <w:rPr/>
      </w:pPr>
      <w:r>
        <w:rPr>
          <w:rFonts w:ascii="IRNazanin" w:hAnsi="IRNazanin" w:eastAsia="IRNazanin"/>
          <w:color w:val="111111"/>
          <w:sz w:val="28"/>
          <w:sz w:val="28"/>
          <w:szCs w:val="28"/>
          <w:rtl w:val="true"/>
          <w:lang w:bidi="fa-IR"/>
        </w:rPr>
        <w:t>یا علی کیستی نداند کس</w:t>
      </w:r>
    </w:p>
    <w:p>
      <w:pPr>
        <w:pStyle w:val="BookText"/>
        <w:rPr/>
      </w:pPr>
      <w:r>
        <w:rPr>
          <w:rFonts w:ascii="IRNazanin" w:hAnsi="IRNazanin" w:eastAsia="IRNazanin"/>
          <w:color w:val="111111"/>
          <w:sz w:val="28"/>
          <w:sz w:val="28"/>
          <w:szCs w:val="28"/>
          <w:rtl w:val="true"/>
          <w:lang w:bidi="fa-IR"/>
        </w:rPr>
        <w:t>حق تعالی ترا شناسد و بس</w:t>
      </w:r>
    </w:p>
    <w:p>
      <w:pPr>
        <w:pStyle w:val="BookText"/>
        <w:rPr/>
      </w:pPr>
      <w:r>
        <w:rPr>
          <w:rFonts w:ascii="IRNazanin" w:hAnsi="IRNazanin" w:eastAsia="IRNazanin"/>
          <w:color w:val="111111"/>
          <w:sz w:val="28"/>
          <w:sz w:val="28"/>
          <w:szCs w:val="28"/>
          <w:rtl w:val="true"/>
          <w:lang w:bidi="fa-IR"/>
        </w:rPr>
        <w:t>رفتی و بی تو عدل هم افسرد</w:t>
      </w:r>
    </w:p>
    <w:p>
      <w:pPr>
        <w:pStyle w:val="BookText"/>
        <w:rPr/>
      </w:pPr>
      <w:r>
        <w:rPr>
          <w:rFonts w:ascii="IRNazanin" w:hAnsi="IRNazanin" w:eastAsia="IRNazanin"/>
          <w:color w:val="111111"/>
          <w:sz w:val="28"/>
          <w:sz w:val="28"/>
          <w:szCs w:val="28"/>
          <w:rtl w:val="true"/>
          <w:lang w:bidi="fa-IR"/>
        </w:rPr>
        <w:t>بی تو این گل به باغ دین پژمرد</w:t>
      </w:r>
    </w:p>
    <w:p>
      <w:pPr>
        <w:pStyle w:val="BookText"/>
        <w:rPr/>
      </w:pPr>
      <w:r>
        <w:rPr>
          <w:rFonts w:ascii="IRNazanin" w:hAnsi="IRNazanin" w:eastAsia="IRNazanin"/>
          <w:color w:val="111111"/>
          <w:sz w:val="28"/>
          <w:sz w:val="28"/>
          <w:szCs w:val="28"/>
          <w:rtl w:val="true"/>
          <w:lang w:bidi="fa-IR"/>
        </w:rPr>
        <w:t>حیف نشناختند قدر تو را</w:t>
      </w:r>
    </w:p>
    <w:p>
      <w:pPr>
        <w:pStyle w:val="BookText"/>
        <w:rPr/>
      </w:pPr>
      <w:r>
        <w:rPr>
          <w:rFonts w:ascii="IRNazanin" w:hAnsi="IRNazanin" w:eastAsia="IRNazanin"/>
          <w:color w:val="111111"/>
          <w:sz w:val="28"/>
          <w:sz w:val="28"/>
          <w:szCs w:val="28"/>
          <w:rtl w:val="true"/>
          <w:lang w:bidi="fa-IR"/>
        </w:rPr>
        <w:t>علم و حِلم و مقام و صبر تو را</w:t>
      </w:r>
    </w:p>
    <w:p>
      <w:pPr>
        <w:pStyle w:val="BookText"/>
        <w:rPr/>
      </w:pPr>
      <w:r>
        <w:rPr>
          <w:rFonts w:ascii="IRNazanin" w:hAnsi="IRNazanin" w:eastAsia="IRNazanin"/>
          <w:color w:val="111111"/>
          <w:sz w:val="28"/>
          <w:sz w:val="28"/>
          <w:szCs w:val="28"/>
          <w:rtl w:val="true"/>
          <w:lang w:bidi="fa-IR"/>
        </w:rPr>
        <w:t>اهل حق جمله داغدار شدند</w:t>
      </w:r>
    </w:p>
    <w:p>
      <w:pPr>
        <w:pStyle w:val="BookText"/>
        <w:rPr/>
      </w:pPr>
      <w:r>
        <w:rPr>
          <w:rFonts w:ascii="IRNazanin" w:hAnsi="IRNazanin" w:eastAsia="IRNazanin"/>
          <w:color w:val="111111"/>
          <w:sz w:val="28"/>
          <w:sz w:val="28"/>
          <w:szCs w:val="28"/>
          <w:rtl w:val="true"/>
          <w:lang w:bidi="fa-IR"/>
        </w:rPr>
        <w:t>همه غمگین و سوگوار شدند</w:t>
      </w:r>
    </w:p>
    <w:p>
      <w:pPr>
        <w:pStyle w:val="BookText"/>
        <w:rPr/>
      </w:pPr>
      <w:r>
        <w:rPr>
          <w:rFonts w:ascii="IRNazanin" w:hAnsi="IRNazanin" w:eastAsia="IRNazanin"/>
          <w:color w:val="111111"/>
          <w:sz w:val="28"/>
          <w:sz w:val="28"/>
          <w:szCs w:val="28"/>
          <w:rtl w:val="true"/>
          <w:lang w:bidi="fa-IR"/>
        </w:rPr>
        <w:t>جانشان جمله سوزد از غم تو</w:t>
      </w:r>
    </w:p>
    <w:p>
      <w:pPr>
        <w:pStyle w:val="BookText"/>
        <w:rPr/>
      </w:pPr>
      <w:r>
        <w:rPr>
          <w:rFonts w:ascii="IRNazanin" w:hAnsi="IRNazanin" w:eastAsia="IRNazanin"/>
          <w:color w:val="111111"/>
          <w:sz w:val="28"/>
          <w:sz w:val="28"/>
          <w:szCs w:val="28"/>
          <w:rtl w:val="true"/>
          <w:lang w:bidi="fa-IR"/>
        </w:rPr>
        <w:t>دلشان گشته خون ز ماتم تو</w:t>
      </w:r>
    </w:p>
    <w:p>
      <w:pPr>
        <w:pStyle w:val="BookText"/>
        <w:rPr/>
      </w:pPr>
      <w:r>
        <w:rPr>
          <w:rFonts w:ascii="IRNazanin" w:hAnsi="IRNazanin" w:eastAsia="IRNazanin"/>
          <w:color w:val="111111"/>
          <w:sz w:val="28"/>
          <w:sz w:val="28"/>
          <w:szCs w:val="28"/>
          <w:rtl w:val="true"/>
          <w:lang w:bidi="fa-IR"/>
        </w:rPr>
        <w:t>نبرند این گروه هیچ از یاد</w:t>
      </w:r>
    </w:p>
    <w:p>
      <w:pPr>
        <w:pStyle w:val="BookText"/>
        <w:rPr/>
      </w:pPr>
      <w:r>
        <w:rPr>
          <w:rFonts w:ascii="IRNazanin" w:hAnsi="IRNazanin" w:eastAsia="IRNazanin"/>
          <w:color w:val="111111"/>
          <w:sz w:val="28"/>
          <w:sz w:val="28"/>
          <w:szCs w:val="28"/>
          <w:rtl w:val="true"/>
          <w:lang w:bidi="fa-IR"/>
        </w:rPr>
        <w:t>هست در گوش جمله این فریاد</w:t>
      </w:r>
    </w:p>
    <w:p>
      <w:pPr>
        <w:pStyle w:val="BookText"/>
        <w:rPr/>
      </w:pPr>
      <w:r>
        <w:rPr>
          <w:rFonts w:ascii="IRNazanin" w:hAnsi="IRNazanin" w:eastAsia="IRNazanin"/>
          <w:color w:val="111111"/>
          <w:sz w:val="28"/>
          <w:sz w:val="28"/>
          <w:szCs w:val="28"/>
          <w:rtl w:val="true"/>
          <w:lang w:bidi="fa-IR"/>
        </w:rPr>
        <w:t>وای ما ، بوتراب را کشتند</w:t>
      </w:r>
    </w:p>
    <w:p>
      <w:pPr>
        <w:pStyle w:val="BookText"/>
        <w:rPr/>
      </w:pPr>
      <w:r>
        <w:rPr>
          <w:rFonts w:ascii="IRNazanin" w:hAnsi="IRNazanin" w:eastAsia="IRNazanin"/>
          <w:color w:val="111111"/>
          <w:sz w:val="28"/>
          <w:sz w:val="28"/>
          <w:szCs w:val="28"/>
          <w:rtl w:val="true"/>
          <w:lang w:bidi="fa-IR"/>
        </w:rPr>
        <w:t>صبحدم آفتاب را کشتند</w:t>
      </w:r>
    </w:p>
    <w:p>
      <w:pPr>
        <w:pStyle w:val="BookText"/>
        <w:rPr/>
      </w:pPr>
      <w:r>
        <w:rPr>
          <w:rFonts w:ascii="IRNazanin" w:hAnsi="IRNazanin" w:eastAsia="IRNazanin"/>
          <w:color w:val="111111"/>
          <w:sz w:val="28"/>
          <w:sz w:val="28"/>
          <w:szCs w:val="28"/>
          <w:rtl w:val="true"/>
          <w:lang w:bidi="fa-IR"/>
        </w:rPr>
        <w:t>سرور اهل راز را کشتند</w:t>
      </w:r>
    </w:p>
    <w:p>
      <w:pPr>
        <w:pStyle w:val="BookText"/>
        <w:rPr/>
      </w:pPr>
      <w:r>
        <w:rPr>
          <w:rFonts w:ascii="IRNazanin" w:hAnsi="IRNazanin" w:eastAsia="IRNazanin"/>
          <w:color w:val="111111"/>
          <w:sz w:val="28"/>
          <w:sz w:val="28"/>
          <w:szCs w:val="28"/>
          <w:rtl w:val="true"/>
          <w:lang w:bidi="fa-IR"/>
        </w:rPr>
        <w:t>آری اصل نماز را کشتند</w:t>
      </w:r>
    </w:p>
    <w:p>
      <w:pPr>
        <w:pStyle w:val="BookText"/>
        <w:rPr/>
      </w:pPr>
      <w:r>
        <w:rPr>
          <w:rFonts w:ascii="IRNazanin" w:hAnsi="IRNazanin" w:eastAsia="IRNazanin"/>
          <w:color w:val="111111"/>
          <w:sz w:val="28"/>
          <w:sz w:val="28"/>
          <w:szCs w:val="28"/>
          <w:rtl w:val="true"/>
          <w:lang w:bidi="fa-IR"/>
        </w:rPr>
        <w:t>وا علیا رسد مدام به گوش</w:t>
      </w:r>
    </w:p>
    <w:p>
      <w:pPr>
        <w:pStyle w:val="BookText"/>
        <w:rPr/>
      </w:pPr>
      <w:r>
        <w:rPr>
          <w:rFonts w:ascii="IRNazanin" w:hAnsi="IRNazanin" w:eastAsia="IRNazanin"/>
          <w:color w:val="111111"/>
          <w:sz w:val="28"/>
          <w:sz w:val="28"/>
          <w:szCs w:val="28"/>
          <w:rtl w:val="true"/>
          <w:lang w:bidi="fa-IR"/>
        </w:rPr>
        <w:t>که نگردد چراغ حق خاموش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دل به یاد علی</w:t>
      </w:r>
    </w:p>
    <w:p>
      <w:pPr>
        <w:pStyle w:val="BookText"/>
        <w:rPr/>
      </w:pPr>
      <w:r>
        <w:rPr>
          <w:rFonts w:ascii="IRNazanin" w:hAnsi="IRNazanin" w:eastAsia="IRNazanin"/>
          <w:color w:val="111111"/>
          <w:sz w:val="28"/>
          <w:sz w:val="28"/>
          <w:szCs w:val="28"/>
          <w:rtl w:val="true"/>
          <w:lang w:bidi="fa-IR"/>
        </w:rPr>
        <w:t>ذکر اهل ولاست ناد علی</w:t>
      </w:r>
    </w:p>
    <w:p>
      <w:pPr>
        <w:pStyle w:val="Quote"/>
        <w:rPr/>
      </w:pPr>
      <w:r>
        <w:rPr>
          <w:rFonts w:ascii="IRNazanin" w:hAnsi="IRNazanin" w:eastAsia="IRNazanin"/>
          <w:i/>
          <w:i/>
          <w:iCs/>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آن کس که بود کعبه ولادتگاهش</w:t>
      </w:r>
    </w:p>
    <w:p>
      <w:pPr>
        <w:pStyle w:val="BookText"/>
        <w:rPr/>
      </w:pPr>
      <w:r>
        <w:rPr>
          <w:rFonts w:ascii="IRNazanin" w:hAnsi="IRNazanin" w:eastAsia="IRNazanin"/>
          <w:color w:val="111111"/>
          <w:sz w:val="28"/>
          <w:sz w:val="28"/>
          <w:szCs w:val="28"/>
          <w:rtl w:val="true"/>
          <w:lang w:bidi="fa-IR"/>
        </w:rPr>
        <w:t>مسجود فرشتگان عبادتگاهش</w:t>
      </w:r>
    </w:p>
    <w:p>
      <w:pPr>
        <w:pStyle w:val="BookText"/>
        <w:rPr/>
      </w:pPr>
      <w:r>
        <w:rPr>
          <w:rFonts w:ascii="IRNazanin" w:hAnsi="IRNazanin" w:eastAsia="IRNazanin"/>
          <w:color w:val="111111"/>
          <w:sz w:val="28"/>
          <w:sz w:val="28"/>
          <w:szCs w:val="28"/>
          <w:rtl w:val="true"/>
          <w:lang w:bidi="fa-IR"/>
        </w:rPr>
        <w:t>سرّیست در اینکه می شود آخر کار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عبادتش شهادتگاهش</w:t>
      </w:r>
      <w:bookmarkStart w:id="65" w:name="pg5474_46905"/>
    </w:p>
    <w:p>
      <w:pPr>
        <w:pStyle w:val="Heading3"/>
        <w:numPr>
          <w:ilvl w:val="2"/>
          <w:numId w:val="1"/>
        </w:numPr>
        <w:rPr/>
      </w:pPr>
      <w:bookmarkStart w:id="66" w:name="__RefHeading___Toc2165048_581953129"/>
      <w:bookmarkStart w:id="67" w:name="_Toc23"/>
      <w:bookmarkEnd w:id="65"/>
      <w:bookmarkEnd w:id="66"/>
      <w:r>
        <w:rPr>
          <w:rtl w:val="true"/>
        </w:rPr>
        <w:t>سردار عشق</w:t>
      </w:r>
      <w:r>
        <w:rPr>
          <w:rtl w:val="true"/>
        </w:rPr>
        <w:t xml:space="preserve">/ </w:t>
      </w:r>
      <w:r>
        <w:rPr>
          <w:rtl w:val="true"/>
        </w:rPr>
        <w:t>مهرناز آزاد</w:t>
      </w:r>
      <w:bookmarkEnd w:id="6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 xml:space="preserve">خانم مهرناز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سردار عشق</w:t>
      </w:r>
    </w:p>
    <w:p>
      <w:pPr>
        <w:pStyle w:val="BookText"/>
        <w:rPr/>
      </w:pPr>
      <w:r>
        <w:rPr>
          <w:rFonts w:ascii="IRNazanin" w:hAnsi="IRNazanin" w:eastAsia="IRNazanin"/>
          <w:color w:val="111111"/>
          <w:sz w:val="28"/>
          <w:sz w:val="28"/>
          <w:szCs w:val="28"/>
          <w:rtl w:val="true"/>
          <w:lang w:bidi="fa-IR"/>
        </w:rPr>
        <w:t xml:space="preserve">سردار عشق ،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w:t>
      </w:r>
    </w:p>
    <w:p>
      <w:pPr>
        <w:pStyle w:val="BookText"/>
        <w:rPr/>
      </w:pPr>
      <w:r>
        <w:rPr>
          <w:rFonts w:ascii="IRNazanin" w:hAnsi="IRNazanin" w:eastAsia="IRNazanin"/>
          <w:color w:val="111111"/>
          <w:sz w:val="28"/>
          <w:sz w:val="28"/>
          <w:szCs w:val="28"/>
          <w:rtl w:val="true"/>
          <w:lang w:bidi="fa-IR"/>
        </w:rPr>
        <w:t>چون رحمت از قبیله ی یاران سروده شد</w:t>
      </w:r>
    </w:p>
    <w:p>
      <w:pPr>
        <w:pStyle w:val="BookText"/>
        <w:rPr/>
      </w:pPr>
      <w:r>
        <w:rPr>
          <w:rFonts w:ascii="IRNazanin" w:hAnsi="IRNazanin" w:eastAsia="IRNazanin"/>
          <w:color w:val="111111"/>
          <w:sz w:val="28"/>
          <w:sz w:val="28"/>
          <w:szCs w:val="28"/>
          <w:rtl w:val="true"/>
          <w:lang w:bidi="fa-IR"/>
        </w:rPr>
        <w:t>مثل محبت از همه ی مرزها گذشت</w:t>
      </w:r>
    </w:p>
    <w:p>
      <w:pPr>
        <w:pStyle w:val="BookText"/>
        <w:rPr/>
      </w:pPr>
      <w:r>
        <w:rPr>
          <w:rFonts w:ascii="IRNazanin" w:hAnsi="IRNazanin" w:eastAsia="IRNazanin"/>
          <w:color w:val="111111"/>
          <w:sz w:val="28"/>
          <w:sz w:val="28"/>
          <w:szCs w:val="28"/>
          <w:rtl w:val="true"/>
          <w:lang w:bidi="fa-IR"/>
        </w:rPr>
        <w:t>از نور ، از رفاقت و احسان سروده شد</w:t>
      </w:r>
    </w:p>
    <w:p>
      <w:pPr>
        <w:pStyle w:val="BookText"/>
        <w:rPr/>
      </w:pPr>
      <w:r>
        <w:rPr>
          <w:rFonts w:ascii="IRNazanin" w:hAnsi="IRNazanin" w:eastAsia="IRNazanin"/>
          <w:color w:val="111111"/>
          <w:sz w:val="28"/>
          <w:sz w:val="28"/>
          <w:szCs w:val="28"/>
          <w:rtl w:val="true"/>
          <w:lang w:bidi="fa-IR"/>
        </w:rPr>
        <w:t>هم اهل خشم بود ، هم اهل گذشت و مهر</w:t>
      </w:r>
    </w:p>
    <w:p>
      <w:pPr>
        <w:pStyle w:val="BookText"/>
        <w:rPr/>
      </w:pPr>
      <w:r>
        <w:rPr>
          <w:rFonts w:ascii="IRNazanin" w:hAnsi="IRNazanin" w:eastAsia="IRNazanin"/>
          <w:color w:val="111111"/>
          <w:sz w:val="28"/>
          <w:sz w:val="28"/>
          <w:szCs w:val="28"/>
          <w:rtl w:val="true"/>
          <w:lang w:bidi="fa-IR"/>
        </w:rPr>
        <w:t>مردی که آسمانی و تابان سروده شد</w:t>
      </w:r>
    </w:p>
    <w:p>
      <w:pPr>
        <w:pStyle w:val="BookText"/>
        <w:rPr/>
      </w:pPr>
      <w:r>
        <w:rPr>
          <w:rFonts w:ascii="IRNazanin" w:hAnsi="IRNazanin" w:eastAsia="IRNazanin"/>
          <w:color w:val="111111"/>
          <w:sz w:val="28"/>
          <w:sz w:val="28"/>
          <w:szCs w:val="28"/>
          <w:rtl w:val="true"/>
          <w:lang w:bidi="fa-IR"/>
        </w:rPr>
        <w:t>بعد از گذشت اینهمه قرن از شهادتش</w:t>
      </w:r>
    </w:p>
    <w:p>
      <w:pPr>
        <w:pStyle w:val="BookText"/>
        <w:rPr/>
      </w:pPr>
      <w:r>
        <w:rPr>
          <w:rFonts w:ascii="IRNazanin" w:hAnsi="IRNazanin" w:eastAsia="IRNazanin"/>
          <w:color w:val="111111"/>
          <w:sz w:val="28"/>
          <w:sz w:val="28"/>
          <w:szCs w:val="28"/>
          <w:rtl w:val="true"/>
          <w:lang w:bidi="fa-IR"/>
        </w:rPr>
        <w:t xml:space="preserve">نشناختیم ، آنچه ز عرفان سروده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 که به حق ، آیه آیه اش</w:t>
      </w:r>
    </w:p>
    <w:p>
      <w:pPr>
        <w:pStyle w:val="BookText"/>
        <w:rPr/>
      </w:pPr>
      <w:r>
        <w:rPr>
          <w:rFonts w:ascii="IRNazanin" w:hAnsi="IRNazanin" w:eastAsia="IRNazanin"/>
          <w:color w:val="111111"/>
          <w:sz w:val="28"/>
          <w:sz w:val="28"/>
          <w:szCs w:val="28"/>
          <w:rtl w:val="true"/>
          <w:lang w:bidi="fa-IR"/>
        </w:rPr>
        <w:t>از لطف و مهربانی و ایمان سروده شد</w:t>
      </w:r>
    </w:p>
    <w:p>
      <w:pPr>
        <w:pStyle w:val="BookText"/>
        <w:rPr/>
      </w:pPr>
      <w:r>
        <w:rPr>
          <w:rFonts w:ascii="IRNazanin" w:hAnsi="IRNazanin" w:eastAsia="IRNazanin"/>
          <w:color w:val="111111"/>
          <w:sz w:val="28"/>
          <w:sz w:val="28"/>
          <w:szCs w:val="28"/>
          <w:rtl w:val="true"/>
          <w:lang w:bidi="fa-IR"/>
        </w:rPr>
        <w:t>با چهارده صده ز غروب مقدسش</w:t>
      </w:r>
    </w:p>
    <w:p>
      <w:pPr>
        <w:pStyle w:val="BookText"/>
        <w:rPr/>
      </w:pPr>
      <w:r>
        <w:rPr>
          <w:rFonts w:ascii="IRNazanin" w:hAnsi="IRNazanin" w:eastAsia="IRNazanin"/>
          <w:color w:val="111111"/>
          <w:sz w:val="28"/>
          <w:sz w:val="28"/>
          <w:szCs w:val="28"/>
          <w:rtl w:val="true"/>
          <w:lang w:bidi="fa-IR"/>
        </w:rPr>
        <w:t xml:space="preserve">نادیده ماند آنچه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w:t>
      </w:r>
    </w:p>
    <w:p>
      <w:pPr>
        <w:pStyle w:val="BookText"/>
        <w:rPr/>
      </w:pPr>
      <w:r>
        <w:rPr>
          <w:rFonts w:ascii="IRNazanin" w:hAnsi="IRNazanin" w:eastAsia="IRNazanin"/>
          <w:color w:val="111111"/>
          <w:sz w:val="28"/>
          <w:sz w:val="28"/>
          <w:szCs w:val="28"/>
          <w:rtl w:val="true"/>
          <w:lang w:bidi="fa-IR"/>
        </w:rPr>
        <w:t>ای کاش اگر چه دیر ، بفهمیم ، ذره ای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w:t>
      </w:r>
      <w:bookmarkStart w:id="68" w:name="pg5474_46907"/>
    </w:p>
    <w:p>
      <w:pPr>
        <w:pStyle w:val="Heading3"/>
        <w:numPr>
          <w:ilvl w:val="2"/>
          <w:numId w:val="1"/>
        </w:numPr>
        <w:rPr/>
      </w:pPr>
      <w:bookmarkStart w:id="69" w:name="__RefHeading___Toc2165050_581953129"/>
      <w:bookmarkStart w:id="70" w:name="_Toc24"/>
      <w:bookmarkEnd w:id="68"/>
      <w:bookmarkEnd w:id="69"/>
      <w:r>
        <w:rPr>
          <w:rtl w:val="true"/>
        </w:rPr>
        <w:t xml:space="preserve">چهاردهمین قرن </w:t>
      </w:r>
      <w:r>
        <w:rPr>
          <w:rtl w:val="true"/>
        </w:rPr>
        <w:t xml:space="preserve">.../ </w:t>
      </w:r>
      <w:r>
        <w:rPr>
          <w:rtl w:val="true"/>
        </w:rPr>
        <w:t>هفت بند</w:t>
      </w:r>
      <w:r>
        <w:rPr>
          <w:rtl w:val="true"/>
        </w:rPr>
        <w:t>/</w:t>
      </w:r>
      <w:r>
        <w:rPr>
          <w:rtl w:val="true"/>
        </w:rPr>
        <w:t xml:space="preserve">نوحۀ </w:t>
      </w:r>
      <w:r>
        <w:rPr>
          <w:rtl w:val="true"/>
        </w:rPr>
        <w:t>.../</w:t>
      </w:r>
      <w:r>
        <w:rPr>
          <w:rtl w:val="true"/>
        </w:rPr>
        <w:t xml:space="preserve">جعفر رسول زاده </w:t>
      </w:r>
      <w:r>
        <w:rPr>
          <w:rtl w:val="true"/>
        </w:rPr>
        <w:t>(</w:t>
      </w:r>
      <w:r>
        <w:rPr>
          <w:rtl w:val="true"/>
        </w:rPr>
        <w:t>آشفته کاشانی</w:t>
      </w:r>
      <w:r>
        <w:rPr>
          <w:rtl w:val="true"/>
        </w:rPr>
        <w:t>)</w:t>
      </w:r>
      <w:bookmarkEnd w:id="7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تلاش مکتب اهل البیت علیهم السلام</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چهاردهمین قرن ولایت مولا علی علیه السلام</w:t>
      </w:r>
    </w:p>
    <w:p>
      <w:pPr>
        <w:pStyle w:val="BookText"/>
        <w:rPr/>
      </w:pPr>
      <w:r>
        <w:rPr>
          <w:rFonts w:ascii="IRNazanin" w:hAnsi="IRNazanin" w:eastAsia="IRNazanin"/>
          <w:color w:val="111111"/>
          <w:sz w:val="28"/>
          <w:sz w:val="28"/>
          <w:szCs w:val="28"/>
          <w:rtl w:val="true"/>
          <w:lang w:bidi="fa-IR"/>
        </w:rPr>
        <w:t>چارده قرن آسمان رنگ عدالت را ندید</w:t>
      </w:r>
    </w:p>
    <w:p>
      <w:pPr>
        <w:pStyle w:val="BookText"/>
        <w:rPr/>
      </w:pPr>
      <w:r>
        <w:rPr>
          <w:rFonts w:ascii="IRNazanin" w:hAnsi="IRNazanin" w:eastAsia="IRNazanin"/>
          <w:color w:val="111111"/>
          <w:sz w:val="28"/>
          <w:sz w:val="28"/>
          <w:szCs w:val="28"/>
          <w:rtl w:val="true"/>
          <w:lang w:bidi="fa-IR"/>
        </w:rPr>
        <w:t>ازهمان روزی که درمحراب مولا شد شهید</w:t>
      </w:r>
    </w:p>
    <w:p>
      <w:pPr>
        <w:pStyle w:val="BookText"/>
        <w:rPr/>
      </w:pPr>
      <w:r>
        <w:rPr>
          <w:rFonts w:ascii="IRNazanin" w:hAnsi="IRNazanin" w:eastAsia="IRNazanin"/>
          <w:color w:val="111111"/>
          <w:sz w:val="28"/>
          <w:sz w:val="28"/>
          <w:szCs w:val="28"/>
          <w:rtl w:val="true"/>
          <w:lang w:bidi="fa-IR"/>
        </w:rPr>
        <w:t>چارده قرنی که ازتیغ شهادت خون چکید</w:t>
      </w:r>
    </w:p>
    <w:p>
      <w:pPr>
        <w:pStyle w:val="BookText"/>
        <w:rPr/>
      </w:pPr>
      <w:r>
        <w:rPr>
          <w:rFonts w:ascii="IRNazanin" w:hAnsi="IRNazanin" w:eastAsia="IRNazanin"/>
          <w:color w:val="111111"/>
          <w:sz w:val="28"/>
          <w:sz w:val="28"/>
          <w:szCs w:val="28"/>
          <w:rtl w:val="true"/>
          <w:lang w:bidi="fa-IR"/>
        </w:rPr>
        <w:t>چارده قرنی که شیعه آنهمه غربت کشید</w:t>
      </w:r>
    </w:p>
    <w:p>
      <w:pPr>
        <w:pStyle w:val="BookText"/>
        <w:rPr/>
      </w:pPr>
      <w:r>
        <w:rPr>
          <w:rFonts w:ascii="IRNazanin" w:hAnsi="IRNazanin" w:eastAsia="IRNazanin"/>
          <w:color w:val="111111"/>
          <w:sz w:val="28"/>
          <w:sz w:val="28"/>
          <w:szCs w:val="28"/>
          <w:rtl w:val="true"/>
          <w:lang w:bidi="fa-IR"/>
        </w:rPr>
        <w:t>غربتی دور از غدیر و با سقیفه روبه رو</w:t>
      </w:r>
    </w:p>
    <w:p>
      <w:pPr>
        <w:pStyle w:val="BookText"/>
        <w:rPr/>
      </w:pPr>
      <w:r>
        <w:rPr>
          <w:rFonts w:ascii="IRNazanin" w:hAnsi="IRNazanin" w:eastAsia="IRNazanin"/>
          <w:color w:val="111111"/>
          <w:sz w:val="28"/>
          <w:sz w:val="28"/>
          <w:szCs w:val="28"/>
          <w:rtl w:val="true"/>
          <w:lang w:bidi="fa-IR"/>
        </w:rPr>
        <w:t>اشک های ناگهان و ناله های در گلو</w:t>
      </w:r>
    </w:p>
    <w:p>
      <w:pPr>
        <w:pStyle w:val="BookText"/>
        <w:rPr/>
      </w:pPr>
      <w:r>
        <w:rPr>
          <w:rFonts w:ascii="IRNazanin" w:hAnsi="IRNazanin" w:eastAsia="IRNazanin"/>
          <w:color w:val="111111"/>
          <w:sz w:val="28"/>
          <w:sz w:val="28"/>
          <w:szCs w:val="28"/>
          <w:rtl w:val="true"/>
          <w:lang w:bidi="fa-IR"/>
        </w:rPr>
        <w:t>چارده قرن آشنایی با غم بسیار او</w:t>
      </w:r>
    </w:p>
    <w:p>
      <w:pPr>
        <w:pStyle w:val="BookText"/>
        <w:rPr/>
      </w:pPr>
      <w:r>
        <w:rPr>
          <w:rFonts w:ascii="IRNazanin" w:hAnsi="IRNazanin" w:eastAsia="IRNazanin"/>
          <w:color w:val="111111"/>
          <w:sz w:val="28"/>
          <w:sz w:val="28"/>
          <w:szCs w:val="28"/>
          <w:rtl w:val="true"/>
          <w:lang w:bidi="fa-IR"/>
        </w:rPr>
        <w:t>چون کمیل و بوذر و چون مالک و عمّاراو</w:t>
      </w:r>
    </w:p>
    <w:p>
      <w:pPr>
        <w:pStyle w:val="BookText"/>
        <w:rPr/>
      </w:pPr>
      <w:r>
        <w:rPr>
          <w:rFonts w:ascii="IRNazanin" w:hAnsi="IRNazanin" w:eastAsia="IRNazanin"/>
          <w:color w:val="111111"/>
          <w:sz w:val="28"/>
          <w:sz w:val="28"/>
          <w:szCs w:val="28"/>
          <w:rtl w:val="true"/>
          <w:lang w:bidi="fa-IR"/>
        </w:rPr>
        <w:t>بی حضور چاه و نخل و دیدۀ بیدار او</w:t>
      </w:r>
    </w:p>
    <w:p>
      <w:pPr>
        <w:pStyle w:val="BookText"/>
        <w:rPr/>
      </w:pPr>
      <w:r>
        <w:rPr>
          <w:rFonts w:ascii="IRNazanin" w:hAnsi="IRNazanin" w:eastAsia="IRNazanin"/>
          <w:color w:val="111111"/>
          <w:sz w:val="28"/>
          <w:sz w:val="28"/>
          <w:szCs w:val="28"/>
          <w:rtl w:val="true"/>
          <w:lang w:bidi="fa-IR"/>
        </w:rPr>
        <w:t>بی شرار سوز و ساز و خطبۀ و گفتار او</w:t>
      </w:r>
    </w:p>
    <w:p>
      <w:pPr>
        <w:pStyle w:val="BookText"/>
        <w:rPr/>
      </w:pPr>
      <w:r>
        <w:rPr>
          <w:rFonts w:ascii="IRNazanin" w:hAnsi="IRNazanin" w:eastAsia="IRNazanin"/>
          <w:color w:val="111111"/>
          <w:sz w:val="28"/>
          <w:sz w:val="28"/>
          <w:szCs w:val="28"/>
          <w:rtl w:val="true"/>
          <w:lang w:bidi="fa-IR"/>
        </w:rPr>
        <w:t>چارده قرنی که گفتیم و برایش مرده ایم</w:t>
      </w:r>
    </w:p>
    <w:p>
      <w:pPr>
        <w:pStyle w:val="BookText"/>
        <w:rPr/>
      </w:pPr>
      <w:r>
        <w:rPr>
          <w:rFonts w:ascii="IRNazanin" w:hAnsi="IRNazanin" w:eastAsia="IRNazanin"/>
          <w:color w:val="111111"/>
          <w:sz w:val="28"/>
          <w:sz w:val="28"/>
          <w:szCs w:val="28"/>
          <w:rtl w:val="true"/>
          <w:lang w:bidi="fa-IR"/>
        </w:rPr>
        <w:t>مثل فانوس سحر از باد سیلی خورده ایم</w:t>
      </w:r>
    </w:p>
    <w:p>
      <w:pPr>
        <w:pStyle w:val="BookText"/>
        <w:rPr/>
      </w:pPr>
      <w:r>
        <w:rPr>
          <w:rFonts w:ascii="IRNazanin" w:hAnsi="IRNazanin" w:eastAsia="IRNazanin"/>
          <w:color w:val="111111"/>
          <w:sz w:val="28"/>
          <w:sz w:val="28"/>
          <w:szCs w:val="28"/>
          <w:rtl w:val="true"/>
          <w:lang w:bidi="fa-IR"/>
        </w:rPr>
        <w:t>چارده قرن از ملال آن شب خونین سحر</w:t>
      </w:r>
    </w:p>
    <w:p>
      <w:pPr>
        <w:pStyle w:val="BookText"/>
        <w:rPr/>
      </w:pPr>
      <w:r>
        <w:rPr>
          <w:rFonts w:ascii="IRNazanin" w:hAnsi="IRNazanin" w:eastAsia="IRNazanin"/>
          <w:color w:val="111111"/>
          <w:sz w:val="28"/>
          <w:sz w:val="28"/>
          <w:szCs w:val="28"/>
          <w:rtl w:val="true"/>
          <w:lang w:bidi="fa-IR"/>
        </w:rPr>
        <w:t>بزم افطاری که با نان و نمک شد مختصر</w:t>
      </w:r>
    </w:p>
    <w:p>
      <w:pPr>
        <w:pStyle w:val="BookText"/>
        <w:rPr/>
      </w:pPr>
      <w:r>
        <w:rPr>
          <w:rFonts w:ascii="IRNazanin" w:hAnsi="IRNazanin" w:eastAsia="IRNazanin"/>
          <w:color w:val="111111"/>
          <w:sz w:val="28"/>
          <w:sz w:val="28"/>
          <w:szCs w:val="28"/>
          <w:rtl w:val="true"/>
          <w:lang w:bidi="fa-IR"/>
        </w:rPr>
        <w:t>در دل بیتات دختر غربت صبر پدر</w:t>
      </w:r>
    </w:p>
    <w:p>
      <w:pPr>
        <w:pStyle w:val="BookText"/>
        <w:rPr/>
      </w:pPr>
      <w:r>
        <w:rPr>
          <w:rFonts w:ascii="IRNazanin" w:hAnsi="IRNazanin" w:eastAsia="IRNazanin"/>
          <w:color w:val="111111"/>
          <w:sz w:val="28"/>
          <w:sz w:val="28"/>
          <w:szCs w:val="28"/>
          <w:rtl w:val="true"/>
          <w:lang w:bidi="fa-IR"/>
        </w:rPr>
        <w:t>تیغ قاتل در هوا چرخید و شد شقّ القمر</w:t>
      </w:r>
    </w:p>
    <w:p>
      <w:pPr>
        <w:pStyle w:val="BookText"/>
        <w:rPr/>
      </w:pPr>
      <w:r>
        <w:rPr>
          <w:rFonts w:ascii="IRNazanin" w:hAnsi="IRNazanin" w:eastAsia="IRNazanin"/>
          <w:color w:val="111111"/>
          <w:sz w:val="28"/>
          <w:sz w:val="28"/>
          <w:szCs w:val="28"/>
          <w:rtl w:val="true"/>
          <w:lang w:bidi="fa-IR"/>
        </w:rPr>
        <w:t>رستگاری سهم او بود و شهادت جان او</w:t>
      </w:r>
    </w:p>
    <w:p>
      <w:pPr>
        <w:pStyle w:val="BookText"/>
        <w:rPr/>
      </w:pPr>
      <w:r>
        <w:rPr>
          <w:rFonts w:ascii="IRNazanin" w:hAnsi="IRNazanin" w:eastAsia="IRNazanin"/>
          <w:color w:val="111111"/>
          <w:sz w:val="28"/>
          <w:sz w:val="28"/>
          <w:szCs w:val="28"/>
          <w:rtl w:val="true"/>
          <w:lang w:bidi="fa-IR"/>
        </w:rPr>
        <w:t>آشنایی ابتدا و عشق شد پایان او</w:t>
      </w:r>
    </w:p>
    <w:p>
      <w:pPr>
        <w:pStyle w:val="BookText"/>
        <w:rPr/>
      </w:pPr>
      <w:r>
        <w:rPr>
          <w:rFonts w:ascii="IRNazanin" w:hAnsi="IRNazanin" w:eastAsia="IRNazanin"/>
          <w:color w:val="111111"/>
          <w:sz w:val="28"/>
          <w:sz w:val="28"/>
          <w:szCs w:val="28"/>
          <w:rtl w:val="true"/>
          <w:lang w:bidi="fa-IR"/>
        </w:rPr>
        <w:t>چارده قرنی که بی تکرار مثل محشر است</w:t>
      </w:r>
    </w:p>
    <w:p>
      <w:pPr>
        <w:pStyle w:val="BookText"/>
        <w:rPr/>
      </w:pPr>
      <w:r>
        <w:rPr>
          <w:rFonts w:ascii="IRNazanin" w:hAnsi="IRNazanin" w:eastAsia="IRNazanin"/>
          <w:color w:val="111111"/>
          <w:sz w:val="28"/>
          <w:sz w:val="28"/>
          <w:szCs w:val="28"/>
          <w:rtl w:val="true"/>
          <w:lang w:bidi="fa-IR"/>
        </w:rPr>
        <w:t>اوّلین و آخرین مظلوم آری حیدر است</w:t>
      </w:r>
    </w:p>
    <w:p>
      <w:pPr>
        <w:pStyle w:val="BookText"/>
        <w:rPr/>
      </w:pPr>
      <w:r>
        <w:rPr>
          <w:rFonts w:ascii="IRNazanin" w:hAnsi="IRNazanin" w:eastAsia="IRNazanin"/>
          <w:color w:val="111111"/>
          <w:sz w:val="28"/>
          <w:sz w:val="28"/>
          <w:szCs w:val="28"/>
          <w:rtl w:val="true"/>
          <w:lang w:bidi="fa-IR"/>
        </w:rPr>
        <w:t>چارده قرنی که داغستان نسل کوثراست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قصّۀ ناگفته اش بغض گلوی دختراست</w:t>
      </w:r>
    </w:p>
    <w:p>
      <w:pPr>
        <w:pStyle w:val="BookText"/>
        <w:rPr/>
      </w:pPr>
      <w:r>
        <w:rPr>
          <w:rFonts w:ascii="IRNazanin" w:hAnsi="IRNazanin" w:eastAsia="IRNazanin"/>
          <w:color w:val="111111"/>
          <w:sz w:val="28"/>
          <w:sz w:val="28"/>
          <w:szCs w:val="28"/>
          <w:rtl w:val="true"/>
          <w:lang w:bidi="fa-IR"/>
        </w:rPr>
        <w:t>شیعه پای بیعت روز غدیرش مانده است</w:t>
      </w:r>
    </w:p>
    <w:p>
      <w:pPr>
        <w:pStyle w:val="BookText"/>
        <w:rPr/>
      </w:pPr>
      <w:r>
        <w:rPr>
          <w:rFonts w:ascii="IRNazanin" w:hAnsi="IRNazanin" w:eastAsia="IRNazanin"/>
          <w:color w:val="111111"/>
          <w:sz w:val="28"/>
          <w:sz w:val="28"/>
          <w:szCs w:val="28"/>
          <w:rtl w:val="true"/>
          <w:lang w:bidi="fa-IR"/>
        </w:rPr>
        <w:t>شیعه آری با ولایت با امیرش مانده است</w:t>
      </w:r>
    </w:p>
    <w:p>
      <w:pPr>
        <w:pStyle w:val="BookText"/>
        <w:rPr/>
      </w:pPr>
      <w:r>
        <w:rPr>
          <w:rFonts w:ascii="IRNazanin" w:hAnsi="IRNazanin" w:eastAsia="IRNazanin"/>
          <w:color w:val="111111"/>
          <w:sz w:val="28"/>
          <w:sz w:val="28"/>
          <w:szCs w:val="28"/>
          <w:rtl w:val="true"/>
          <w:lang w:bidi="fa-IR"/>
        </w:rPr>
        <w:t>چارده قرنیکه شد هرلحظه دل بیصبر وتاب</w:t>
      </w:r>
    </w:p>
    <w:p>
      <w:pPr>
        <w:pStyle w:val="BookText"/>
        <w:rPr/>
      </w:pPr>
      <w:r>
        <w:rPr>
          <w:rFonts w:ascii="IRNazanin" w:hAnsi="IRNazanin" w:eastAsia="IRNazanin"/>
          <w:color w:val="111111"/>
          <w:sz w:val="28"/>
          <w:sz w:val="28"/>
          <w:szCs w:val="28"/>
          <w:rtl w:val="true"/>
          <w:lang w:bidi="fa-IR"/>
        </w:rPr>
        <w:t>دوستی ها در تقیّه دشمنی ها بینقاب</w:t>
      </w:r>
    </w:p>
    <w:p>
      <w:pPr>
        <w:pStyle w:val="BookText"/>
        <w:rPr/>
      </w:pPr>
      <w:r>
        <w:rPr>
          <w:rFonts w:ascii="IRNazanin" w:hAnsi="IRNazanin" w:eastAsia="IRNazanin"/>
          <w:color w:val="111111"/>
          <w:sz w:val="28"/>
          <w:sz w:val="28"/>
          <w:szCs w:val="28"/>
          <w:rtl w:val="true"/>
          <w:lang w:bidi="fa-IR"/>
        </w:rPr>
        <w:t>موج خیز فتنه ها چون سیل بر دارد شتاب</w:t>
      </w:r>
    </w:p>
    <w:p>
      <w:pPr>
        <w:pStyle w:val="BookText"/>
        <w:rPr/>
      </w:pPr>
      <w:r>
        <w:rPr>
          <w:rFonts w:ascii="IRNazanin" w:hAnsi="IRNazanin" w:eastAsia="IRNazanin"/>
          <w:color w:val="111111"/>
          <w:sz w:val="28"/>
          <w:sz w:val="28"/>
          <w:szCs w:val="28"/>
          <w:rtl w:val="true"/>
          <w:lang w:bidi="fa-IR"/>
        </w:rPr>
        <w:t>تا بگیرند انتقام از دوستان بوتراب</w:t>
      </w:r>
    </w:p>
    <w:p>
      <w:pPr>
        <w:pStyle w:val="BookText"/>
        <w:rPr/>
      </w:pPr>
      <w:r>
        <w:rPr>
          <w:rFonts w:ascii="IRNazanin" w:hAnsi="IRNazanin" w:eastAsia="IRNazanin"/>
          <w:color w:val="111111"/>
          <w:sz w:val="28"/>
          <w:sz w:val="28"/>
          <w:szCs w:val="28"/>
          <w:rtl w:val="true"/>
          <w:lang w:bidi="fa-IR"/>
        </w:rPr>
        <w:t>عشق حیدر داشتن وانگه سلامت داشتن ؟</w:t>
      </w:r>
    </w:p>
    <w:p>
      <w:pPr>
        <w:pStyle w:val="BookText"/>
        <w:rPr/>
      </w:pPr>
      <w:r>
        <w:rPr>
          <w:rFonts w:ascii="IRNazanin" w:hAnsi="IRNazanin" w:eastAsia="IRNazanin"/>
          <w:color w:val="111111"/>
          <w:sz w:val="28"/>
          <w:sz w:val="28"/>
          <w:szCs w:val="28"/>
          <w:rtl w:val="true"/>
          <w:lang w:bidi="fa-IR"/>
        </w:rPr>
        <w:t>با ولایش باید از دشمن ملامت داشتن</w:t>
      </w:r>
    </w:p>
    <w:p>
      <w:pPr>
        <w:pStyle w:val="BookText"/>
        <w:rPr/>
      </w:pPr>
      <w:r>
        <w:rPr>
          <w:rFonts w:ascii="IRNazanin" w:hAnsi="IRNazanin" w:eastAsia="IRNazanin"/>
          <w:color w:val="111111"/>
          <w:sz w:val="28"/>
          <w:sz w:val="28"/>
          <w:szCs w:val="28"/>
          <w:rtl w:val="true"/>
          <w:lang w:bidi="fa-IR"/>
        </w:rPr>
        <w:t>چاردهقرن است چون آئینه حیرت پروریم</w:t>
      </w:r>
    </w:p>
    <w:p>
      <w:pPr>
        <w:pStyle w:val="BookText"/>
        <w:rPr/>
      </w:pPr>
      <w:r>
        <w:rPr>
          <w:rFonts w:ascii="IRNazanin" w:hAnsi="IRNazanin" w:eastAsia="IRNazanin"/>
          <w:color w:val="111111"/>
          <w:sz w:val="28"/>
          <w:sz w:val="28"/>
          <w:szCs w:val="28"/>
          <w:rtl w:val="true"/>
          <w:lang w:bidi="fa-IR"/>
        </w:rPr>
        <w:t>دوستدار دوستدار دوستدار حیدریم</w:t>
      </w:r>
    </w:p>
    <w:p>
      <w:pPr>
        <w:pStyle w:val="BookText"/>
        <w:rPr/>
      </w:pPr>
      <w:r>
        <w:rPr>
          <w:rFonts w:ascii="IRNazanin" w:hAnsi="IRNazanin" w:eastAsia="IRNazanin"/>
          <w:color w:val="111111"/>
          <w:sz w:val="28"/>
          <w:sz w:val="28"/>
          <w:szCs w:val="28"/>
          <w:rtl w:val="true"/>
          <w:lang w:bidi="fa-IR"/>
        </w:rPr>
        <w:t>ما مناقب خوان عشق عترت پیغمبریم</w:t>
      </w:r>
    </w:p>
    <w:p>
      <w:pPr>
        <w:pStyle w:val="BookText"/>
        <w:rPr/>
      </w:pPr>
      <w:r>
        <w:rPr>
          <w:rFonts w:ascii="IRNazanin" w:hAnsi="IRNazanin" w:eastAsia="IRNazanin"/>
          <w:color w:val="111111"/>
          <w:sz w:val="28"/>
          <w:sz w:val="28"/>
          <w:szCs w:val="28"/>
          <w:rtl w:val="true"/>
          <w:lang w:bidi="fa-IR"/>
        </w:rPr>
        <w:t>ما نمک پروردگان هل اتایِ کوثریم</w:t>
      </w:r>
    </w:p>
    <w:p>
      <w:pPr>
        <w:pStyle w:val="BookText"/>
        <w:rPr/>
      </w:pPr>
      <w:r>
        <w:rPr>
          <w:rFonts w:ascii="IRNazanin" w:hAnsi="IRNazanin" w:eastAsia="IRNazanin"/>
          <w:color w:val="111111"/>
          <w:sz w:val="28"/>
          <w:sz w:val="28"/>
          <w:szCs w:val="28"/>
          <w:rtl w:val="true"/>
          <w:lang w:bidi="fa-IR"/>
        </w:rPr>
        <w:t>عشق ما را بس که این نعمت خدا بخشیده است</w:t>
      </w:r>
    </w:p>
    <w:p>
      <w:pPr>
        <w:pStyle w:val="BookText"/>
        <w:rPr/>
      </w:pPr>
      <w:r>
        <w:rPr>
          <w:rFonts w:ascii="IRNazanin" w:hAnsi="IRNazanin" w:eastAsia="IRNazanin"/>
          <w:color w:val="111111"/>
          <w:sz w:val="28"/>
          <w:sz w:val="28"/>
          <w:szCs w:val="28"/>
          <w:rtl w:val="true"/>
          <w:lang w:bidi="fa-IR"/>
        </w:rPr>
        <w:t>گوهر ما در عیار معرفت سنجیده است</w:t>
      </w:r>
    </w:p>
    <w:p>
      <w:pPr>
        <w:pStyle w:val="BookText"/>
        <w:rPr/>
      </w:pPr>
      <w:r>
        <w:rPr>
          <w:rFonts w:ascii="IRNazanin" w:hAnsi="IRNazanin" w:eastAsia="IRNazanin"/>
          <w:color w:val="111111"/>
          <w:sz w:val="28"/>
          <w:sz w:val="28"/>
          <w:szCs w:val="28"/>
          <w:rtl w:val="true"/>
          <w:lang w:bidi="fa-IR"/>
        </w:rPr>
        <w:t>چارده قرن است لبریزیم از یک انتظار</w:t>
      </w:r>
    </w:p>
    <w:p>
      <w:pPr>
        <w:pStyle w:val="BookText"/>
        <w:rPr/>
      </w:pPr>
      <w:r>
        <w:rPr>
          <w:rFonts w:ascii="IRNazanin" w:hAnsi="IRNazanin" w:eastAsia="IRNazanin"/>
          <w:color w:val="111111"/>
          <w:sz w:val="28"/>
          <w:sz w:val="28"/>
          <w:szCs w:val="28"/>
          <w:rtl w:val="true"/>
          <w:lang w:bidi="fa-IR"/>
        </w:rPr>
        <w:t>جان ما فانوسامیداست در شبهای تار</w:t>
      </w:r>
    </w:p>
    <w:p>
      <w:pPr>
        <w:pStyle w:val="BookText"/>
        <w:rPr/>
      </w:pPr>
      <w:r>
        <w:rPr>
          <w:rFonts w:ascii="IRNazanin" w:hAnsi="IRNazanin" w:eastAsia="IRNazanin"/>
          <w:color w:val="111111"/>
          <w:sz w:val="28"/>
          <w:sz w:val="28"/>
          <w:szCs w:val="28"/>
          <w:rtl w:val="true"/>
          <w:lang w:bidi="fa-IR"/>
        </w:rPr>
        <w:t>شاید از طوفان بر آید کشتی ما بر کنار</w:t>
      </w:r>
    </w:p>
    <w:p>
      <w:pPr>
        <w:pStyle w:val="BookText"/>
        <w:rPr/>
      </w:pPr>
      <w:r>
        <w:rPr>
          <w:rFonts w:ascii="IRNazanin" w:hAnsi="IRNazanin" w:eastAsia="IRNazanin"/>
          <w:color w:val="111111"/>
          <w:sz w:val="28"/>
          <w:sz w:val="28"/>
          <w:szCs w:val="28"/>
          <w:rtl w:val="true"/>
          <w:lang w:bidi="fa-IR"/>
        </w:rPr>
        <w:t>یا علی گفتیم تا هجران نماند پایدار</w:t>
      </w:r>
    </w:p>
    <w:p>
      <w:pPr>
        <w:pStyle w:val="BookText"/>
        <w:rPr/>
      </w:pPr>
      <w:r>
        <w:rPr>
          <w:rFonts w:ascii="IRNazanin" w:hAnsi="IRNazanin" w:eastAsia="IRNazanin"/>
          <w:color w:val="111111"/>
          <w:sz w:val="28"/>
          <w:sz w:val="28"/>
          <w:szCs w:val="28"/>
          <w:rtl w:val="true"/>
          <w:lang w:bidi="fa-IR"/>
        </w:rPr>
        <w:t>خیمۀ سبز ظهور و دیدن فرزند او</w:t>
      </w:r>
    </w:p>
    <w:p>
      <w:pPr>
        <w:pStyle w:val="BookText"/>
        <w:rPr/>
      </w:pPr>
      <w:r>
        <w:rPr>
          <w:rFonts w:ascii="IRNazanin" w:hAnsi="IRNazanin" w:eastAsia="IRNazanin"/>
          <w:color w:val="111111"/>
          <w:sz w:val="28"/>
          <w:sz w:val="28"/>
          <w:szCs w:val="28"/>
          <w:rtl w:val="true"/>
          <w:lang w:bidi="fa-IR"/>
        </w:rPr>
        <w:t>دلنوازی کو که باشد لایق پیوند او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308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3"/>
                        <a:stretch/>
                      </pic:blipFill>
                      <pic:spPr>
                        <a:xfrm>
                          <a:off x="0" y="0"/>
                          <a:ext cx="5334120" cy="1308240"/>
                        </a:xfrm>
                        <a:prstGeom prst="rect">
                          <a:avLst/>
                        </a:prstGeom>
                        <a:ln w="0">
                          <a:noFill/>
                        </a:ln>
                      </pic:spPr>
                    </pic:pic>
                  </a:graphicData>
                </a:graphic>
              </wp:inline>
            </w:drawing>
          </mc:Choice>
          <mc:Fallback>
            <w:pict>
              <v:shape id="shape_0" stroked="f" o:allowincell="f" style="position:absolute;margin-left:0pt;margin-top:-103.05pt;width:419.95pt;height:102.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هفت بند به مناسبت چهاردهمین قرن شهادت امیرالمؤمنین علیه السلام</w:t>
      </w:r>
    </w:p>
    <w:p>
      <w:pPr>
        <w:pStyle w:val="BookText"/>
        <w:rPr/>
      </w:pPr>
      <w:r>
        <w:rPr>
          <w:rFonts w:ascii="IRNazanin" w:hAnsi="IRNazanin" w:eastAsia="IRNazanin"/>
          <w:color w:val="111111"/>
          <w:sz w:val="28"/>
          <w:sz w:val="28"/>
          <w:szCs w:val="28"/>
          <w:rtl w:val="true"/>
          <w:lang w:bidi="fa-IR"/>
        </w:rPr>
        <w:t>نام تو مأنوس تر از موج ، با دریا ، علی</w:t>
      </w:r>
    </w:p>
    <w:p>
      <w:pPr>
        <w:pStyle w:val="BookText"/>
        <w:rPr/>
      </w:pPr>
      <w:r>
        <w:rPr>
          <w:rFonts w:ascii="IRNazanin" w:hAnsi="IRNazanin" w:eastAsia="IRNazanin"/>
          <w:color w:val="111111"/>
          <w:sz w:val="28"/>
          <w:sz w:val="28"/>
          <w:szCs w:val="28"/>
          <w:rtl w:val="true"/>
          <w:lang w:bidi="fa-IR"/>
        </w:rPr>
        <w:t>عشق تو محسوس تر از چشم ، با رویا ، علی</w:t>
      </w:r>
    </w:p>
    <w:p>
      <w:pPr>
        <w:pStyle w:val="BookText"/>
        <w:rPr/>
      </w:pPr>
      <w:r>
        <w:rPr>
          <w:rFonts w:ascii="IRNazanin" w:hAnsi="IRNazanin" w:eastAsia="IRNazanin"/>
          <w:color w:val="111111"/>
          <w:sz w:val="28"/>
          <w:sz w:val="28"/>
          <w:szCs w:val="28"/>
          <w:rtl w:val="true"/>
          <w:lang w:bidi="fa-IR"/>
        </w:rPr>
        <w:t>آسمان دروازه ای دارد ، کلیدش دست توست</w:t>
      </w:r>
    </w:p>
    <w:p>
      <w:pPr>
        <w:pStyle w:val="BookText"/>
        <w:rPr/>
      </w:pPr>
      <w:r>
        <w:rPr>
          <w:rFonts w:ascii="IRNazanin" w:hAnsi="IRNazanin" w:eastAsia="IRNazanin"/>
          <w:color w:val="111111"/>
          <w:sz w:val="28"/>
          <w:sz w:val="28"/>
          <w:szCs w:val="28"/>
          <w:rtl w:val="true"/>
          <w:lang w:bidi="fa-IR"/>
        </w:rPr>
        <w:t>اوج می گیرد هر آنکس ، برد نامت ، یا علی</w:t>
      </w:r>
    </w:p>
    <w:p>
      <w:pPr>
        <w:pStyle w:val="BookText"/>
        <w:rPr/>
      </w:pPr>
      <w:r>
        <w:rPr>
          <w:rFonts w:ascii="IRNazanin" w:hAnsi="IRNazanin" w:eastAsia="IRNazanin"/>
          <w:color w:val="111111"/>
          <w:sz w:val="28"/>
          <w:sz w:val="28"/>
          <w:szCs w:val="28"/>
          <w:rtl w:val="true"/>
          <w:lang w:bidi="fa-IR"/>
        </w:rPr>
        <w:t>آبشار علم ، از کوهِ وقارت ریخته</w:t>
      </w:r>
    </w:p>
    <w:p>
      <w:pPr>
        <w:pStyle w:val="BookText"/>
        <w:rPr/>
      </w:pPr>
      <w:r>
        <w:rPr>
          <w:rFonts w:ascii="IRNazanin" w:hAnsi="IRNazanin" w:eastAsia="IRNazanin"/>
          <w:color w:val="111111"/>
          <w:sz w:val="28"/>
          <w:sz w:val="28"/>
          <w:szCs w:val="28"/>
          <w:rtl w:val="true"/>
          <w:lang w:bidi="fa-IR"/>
        </w:rPr>
        <w:t>دشت های معرفت را می کند احیا ، علی</w:t>
      </w:r>
    </w:p>
    <w:p>
      <w:pPr>
        <w:pStyle w:val="BookText"/>
        <w:rPr/>
      </w:pPr>
      <w:r>
        <w:rPr>
          <w:rFonts w:ascii="IRNazanin" w:hAnsi="IRNazanin" w:eastAsia="IRNazanin"/>
          <w:color w:val="111111"/>
          <w:sz w:val="28"/>
          <w:sz w:val="28"/>
          <w:szCs w:val="28"/>
          <w:rtl w:val="true"/>
          <w:lang w:bidi="fa-IR"/>
        </w:rPr>
        <w:t>عطر عشق است اینکه شد سرشار ، در اشعار من</w:t>
      </w:r>
    </w:p>
    <w:p>
      <w:pPr>
        <w:pStyle w:val="BookText"/>
        <w:rPr/>
      </w:pPr>
      <w:r>
        <w:rPr>
          <w:rFonts w:ascii="IRNazanin" w:hAnsi="IRNazanin" w:eastAsia="IRNazanin"/>
          <w:color w:val="111111"/>
          <w:sz w:val="28"/>
          <w:sz w:val="28"/>
          <w:szCs w:val="28"/>
          <w:rtl w:val="true"/>
          <w:lang w:bidi="fa-IR"/>
        </w:rPr>
        <w:t>یا گلاب از شیشۀ طبعم زده بالا ، علی</w:t>
      </w:r>
    </w:p>
    <w:p>
      <w:pPr>
        <w:pStyle w:val="BookText"/>
        <w:rPr/>
      </w:pPr>
      <w:r>
        <w:rPr>
          <w:rFonts w:ascii="IRNazanin" w:hAnsi="IRNazanin" w:eastAsia="IRNazanin"/>
          <w:color w:val="111111"/>
          <w:sz w:val="28"/>
          <w:sz w:val="28"/>
          <w:szCs w:val="28"/>
          <w:rtl w:val="true"/>
          <w:lang w:bidi="fa-IR"/>
        </w:rPr>
        <w:t>مهر تو محدودۀ خیر العمل را داده بسط</w:t>
      </w:r>
    </w:p>
    <w:p>
      <w:pPr>
        <w:pStyle w:val="BookText"/>
        <w:rPr/>
      </w:pPr>
      <w:r>
        <w:rPr>
          <w:rFonts w:ascii="IRNazanin" w:hAnsi="IRNazanin" w:eastAsia="IRNazanin"/>
          <w:color w:val="111111"/>
          <w:sz w:val="28"/>
          <w:sz w:val="28"/>
          <w:szCs w:val="28"/>
          <w:rtl w:val="true"/>
          <w:lang w:bidi="fa-IR"/>
        </w:rPr>
        <w:t>یا خدایت مزد بی منت کند اعطا ،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تویی ، مصدر تویی ، دیباچۀ دفتر ، تویی</w:t>
      </w:r>
    </w:p>
    <w:p>
      <w:pPr>
        <w:pStyle w:val="BookText"/>
        <w:rPr/>
      </w:pPr>
      <w:r>
        <w:rPr>
          <w:rFonts w:ascii="IRNazanin" w:hAnsi="IRNazanin" w:eastAsia="IRNazanin"/>
          <w:color w:val="111111"/>
          <w:sz w:val="28"/>
          <w:sz w:val="28"/>
          <w:szCs w:val="28"/>
          <w:rtl w:val="true"/>
          <w:lang w:bidi="fa-IR"/>
        </w:rPr>
        <w:t>دل حدیث عشق از بر می کند ، دلبر تویی</w:t>
      </w:r>
    </w:p>
    <w:p>
      <w:pPr>
        <w:pStyle w:val="BookText"/>
        <w:rPr/>
      </w:pPr>
      <w:r>
        <w:rPr>
          <w:rFonts w:ascii="IRNazanin" w:hAnsi="IRNazanin" w:eastAsia="IRNazanin"/>
          <w:color w:val="111111"/>
          <w:sz w:val="28"/>
          <w:sz w:val="28"/>
          <w:szCs w:val="28"/>
          <w:rtl w:val="true"/>
          <w:lang w:bidi="fa-IR"/>
        </w:rPr>
        <w:t>هم بسی آئینه نوری ، هم بسی پرده حجاب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شگفتی آفرینی ، اوّل و آخر تویی</w:t>
      </w:r>
    </w:p>
    <w:p>
      <w:pPr>
        <w:pStyle w:val="BookText"/>
        <w:rPr/>
      </w:pPr>
      <w:r>
        <w:rPr>
          <w:rFonts w:ascii="IRNazanin" w:hAnsi="IRNazanin" w:eastAsia="IRNazanin"/>
          <w:color w:val="111111"/>
          <w:sz w:val="28"/>
          <w:sz w:val="28"/>
          <w:szCs w:val="28"/>
          <w:rtl w:val="true"/>
          <w:lang w:bidi="fa-IR"/>
        </w:rPr>
        <w:t>آفتاب رحمتی از عرش حق ، تابیده ای</w:t>
      </w:r>
    </w:p>
    <w:p>
      <w:pPr>
        <w:pStyle w:val="BookText"/>
        <w:rPr/>
      </w:pPr>
      <w:r>
        <w:rPr>
          <w:rFonts w:ascii="IRNazanin" w:hAnsi="IRNazanin" w:eastAsia="IRNazanin"/>
          <w:color w:val="111111"/>
          <w:sz w:val="28"/>
          <w:sz w:val="28"/>
          <w:szCs w:val="28"/>
          <w:rtl w:val="true"/>
          <w:lang w:bidi="fa-IR"/>
        </w:rPr>
        <w:t>بو ترابی از همه افلاکیان برتر ، تویی</w:t>
      </w:r>
    </w:p>
    <w:p>
      <w:pPr>
        <w:pStyle w:val="BookText"/>
        <w:rPr/>
      </w:pPr>
      <w:r>
        <w:rPr>
          <w:rFonts w:ascii="IRNazanin" w:hAnsi="IRNazanin" w:eastAsia="IRNazanin"/>
          <w:color w:val="111111"/>
          <w:sz w:val="28"/>
          <w:sz w:val="28"/>
          <w:szCs w:val="28"/>
          <w:rtl w:val="true"/>
          <w:lang w:bidi="fa-IR"/>
        </w:rPr>
        <w:t>ای خدا آگاه ، خود آگاه ، ای نفس نبی</w:t>
      </w:r>
    </w:p>
    <w:p>
      <w:pPr>
        <w:pStyle w:val="BookText"/>
        <w:rPr/>
      </w:pPr>
      <w:r>
        <w:rPr>
          <w:rFonts w:ascii="IRNazanin" w:hAnsi="IRNazanin" w:eastAsia="IRNazanin"/>
          <w:color w:val="111111"/>
          <w:sz w:val="28"/>
          <w:sz w:val="28"/>
          <w:szCs w:val="28"/>
          <w:rtl w:val="true"/>
          <w:lang w:bidi="fa-IR"/>
        </w:rPr>
        <w:t>نشر ایمان ، روح قرآن ، جان پیغمبر تویی</w:t>
      </w:r>
    </w:p>
    <w:p>
      <w:pPr>
        <w:pStyle w:val="BookText"/>
        <w:rPr/>
      </w:pPr>
      <w:r>
        <w:rPr>
          <w:rFonts w:ascii="IRNazanin" w:hAnsi="IRNazanin" w:eastAsia="IRNazanin"/>
          <w:color w:val="111111"/>
          <w:sz w:val="28"/>
          <w:sz w:val="28"/>
          <w:szCs w:val="28"/>
          <w:rtl w:val="true"/>
          <w:lang w:bidi="fa-IR"/>
        </w:rPr>
        <w:t>از تو و ، از فاطمه ، پیوند نسل اولیا</w:t>
      </w:r>
    </w:p>
    <w:p>
      <w:pPr>
        <w:pStyle w:val="BookText"/>
        <w:rPr/>
      </w:pPr>
      <w:r>
        <w:rPr>
          <w:rFonts w:ascii="IRNazanin" w:hAnsi="IRNazanin" w:eastAsia="IRNazanin"/>
          <w:color w:val="111111"/>
          <w:sz w:val="28"/>
          <w:sz w:val="28"/>
          <w:szCs w:val="28"/>
          <w:rtl w:val="true"/>
          <w:lang w:bidi="fa-IR"/>
        </w:rPr>
        <w:t>حافظ ناموس حق ، همخانۀ کوثر تویی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ای آشنای مردم روشن ضمیر</w:t>
      </w:r>
    </w:p>
    <w:p>
      <w:pPr>
        <w:pStyle w:val="BookText"/>
        <w:rPr/>
      </w:pPr>
      <w:r>
        <w:rPr>
          <w:rFonts w:ascii="IRNazanin" w:hAnsi="IRNazanin" w:eastAsia="IRNazanin"/>
          <w:color w:val="111111"/>
          <w:sz w:val="28"/>
          <w:sz w:val="28"/>
          <w:szCs w:val="28"/>
          <w:rtl w:val="true"/>
          <w:lang w:bidi="fa-IR"/>
        </w:rPr>
        <w:t>کیستی ای خستگان را در دو عالم دستگیر</w:t>
      </w:r>
    </w:p>
    <w:p>
      <w:pPr>
        <w:pStyle w:val="BookText"/>
        <w:rPr/>
      </w:pPr>
      <w:r>
        <w:rPr>
          <w:rFonts w:ascii="IRNazanin" w:hAnsi="IRNazanin" w:eastAsia="IRNazanin"/>
          <w:color w:val="111111"/>
          <w:sz w:val="28"/>
          <w:sz w:val="28"/>
          <w:szCs w:val="28"/>
          <w:rtl w:val="true"/>
          <w:lang w:bidi="fa-IR"/>
        </w:rPr>
        <w:t>شیعه مظلوم است در این روزگار پُر هراس</w:t>
      </w:r>
    </w:p>
    <w:p>
      <w:pPr>
        <w:pStyle w:val="BookText"/>
        <w:rPr/>
      </w:pPr>
      <w:r>
        <w:rPr>
          <w:rFonts w:ascii="IRNazanin" w:hAnsi="IRNazanin" w:eastAsia="IRNazanin"/>
          <w:color w:val="111111"/>
          <w:sz w:val="28"/>
          <w:sz w:val="28"/>
          <w:szCs w:val="28"/>
          <w:rtl w:val="true"/>
          <w:lang w:bidi="fa-IR"/>
        </w:rPr>
        <w:t>زخمیِ کفر سقیفه ، شیعۀ روز غدیر</w:t>
      </w:r>
    </w:p>
    <w:p>
      <w:pPr>
        <w:pStyle w:val="BookText"/>
        <w:rPr/>
      </w:pPr>
      <w:r>
        <w:rPr>
          <w:rFonts w:ascii="IRNazanin" w:hAnsi="IRNazanin" w:eastAsia="IRNazanin"/>
          <w:color w:val="111111"/>
          <w:sz w:val="28"/>
          <w:sz w:val="28"/>
          <w:szCs w:val="28"/>
          <w:rtl w:val="true"/>
          <w:lang w:bidi="fa-IR"/>
        </w:rPr>
        <w:t>کفر کیشان ، تیشه بر نخل ولایت می زنند</w:t>
      </w:r>
    </w:p>
    <w:p>
      <w:pPr>
        <w:pStyle w:val="BookText"/>
        <w:rPr/>
      </w:pPr>
      <w:r>
        <w:rPr>
          <w:rFonts w:ascii="IRNazanin" w:hAnsi="IRNazanin" w:eastAsia="IRNazanin"/>
          <w:color w:val="111111"/>
          <w:sz w:val="28"/>
          <w:sz w:val="28"/>
          <w:szCs w:val="28"/>
          <w:rtl w:val="true"/>
          <w:lang w:bidi="fa-IR"/>
        </w:rPr>
        <w:t>در هجوم بی امان و خشم پایان ناپذیر</w:t>
      </w:r>
    </w:p>
    <w:p>
      <w:pPr>
        <w:pStyle w:val="BookText"/>
        <w:rPr/>
      </w:pPr>
      <w:r>
        <w:rPr>
          <w:rFonts w:ascii="IRNazanin" w:hAnsi="IRNazanin" w:eastAsia="IRNazanin"/>
          <w:color w:val="111111"/>
          <w:sz w:val="28"/>
          <w:sz w:val="28"/>
          <w:szCs w:val="28"/>
          <w:rtl w:val="true"/>
          <w:lang w:bidi="fa-IR"/>
        </w:rPr>
        <w:t>آسیا سنگی که می گردد ز خون اهل دل</w:t>
      </w:r>
    </w:p>
    <w:p>
      <w:pPr>
        <w:pStyle w:val="BookText"/>
        <w:rPr/>
      </w:pPr>
      <w:r>
        <w:rPr>
          <w:rFonts w:ascii="IRNazanin" w:hAnsi="IRNazanin" w:eastAsia="IRNazanin"/>
          <w:color w:val="111111"/>
          <w:sz w:val="28"/>
          <w:sz w:val="28"/>
          <w:szCs w:val="28"/>
          <w:rtl w:val="true"/>
          <w:lang w:bidi="fa-IR"/>
        </w:rPr>
        <w:t>حجم اندوهی که دل های جوان را کرده پیر</w:t>
      </w:r>
    </w:p>
    <w:p>
      <w:pPr>
        <w:pStyle w:val="BookText"/>
        <w:rPr/>
      </w:pPr>
      <w:r>
        <w:rPr>
          <w:rFonts w:ascii="IRNazanin" w:hAnsi="IRNazanin" w:eastAsia="IRNazanin"/>
          <w:color w:val="111111"/>
          <w:sz w:val="28"/>
          <w:sz w:val="28"/>
          <w:szCs w:val="28"/>
          <w:rtl w:val="true"/>
          <w:lang w:bidi="fa-IR"/>
        </w:rPr>
        <w:t>کار در دست تو باشد ای امیر اهل دل</w:t>
      </w:r>
    </w:p>
    <w:p>
      <w:pPr>
        <w:pStyle w:val="BookText"/>
        <w:rPr/>
      </w:pPr>
      <w:r>
        <w:rPr>
          <w:rFonts w:ascii="IRNazanin" w:hAnsi="IRNazanin" w:eastAsia="IRNazanin"/>
          <w:color w:val="111111"/>
          <w:sz w:val="28"/>
          <w:sz w:val="28"/>
          <w:szCs w:val="28"/>
          <w:rtl w:val="true"/>
          <w:lang w:bidi="fa-IR"/>
        </w:rPr>
        <w:t>دوستت را گو بمان و ، دشمنت را گو بمیر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پایت سر تسلیم می آرد فرو</w:t>
      </w:r>
    </w:p>
    <w:p>
      <w:pPr>
        <w:pStyle w:val="BookText"/>
        <w:rPr/>
      </w:pPr>
      <w:r>
        <w:rPr>
          <w:rFonts w:ascii="IRNazanin" w:hAnsi="IRNazanin" w:eastAsia="IRNazanin"/>
          <w:color w:val="111111"/>
          <w:sz w:val="28"/>
          <w:sz w:val="28"/>
          <w:szCs w:val="28"/>
          <w:rtl w:val="true"/>
          <w:lang w:bidi="fa-IR"/>
        </w:rPr>
        <w:t>عقل می گردد به دنبال نگاهت کو به کو</w:t>
      </w:r>
    </w:p>
    <w:p>
      <w:pPr>
        <w:pStyle w:val="BookText"/>
        <w:rPr/>
      </w:pPr>
      <w:r>
        <w:rPr>
          <w:rFonts w:ascii="IRNazanin" w:hAnsi="IRNazanin" w:eastAsia="IRNazanin"/>
          <w:color w:val="111111"/>
          <w:sz w:val="28"/>
          <w:sz w:val="28"/>
          <w:szCs w:val="28"/>
          <w:rtl w:val="true"/>
          <w:lang w:bidi="fa-IR"/>
        </w:rPr>
        <w:t>ای شریف نسل آدم ، این قبیله تا ابد</w:t>
      </w:r>
    </w:p>
    <w:p>
      <w:pPr>
        <w:pStyle w:val="BookText"/>
        <w:rPr/>
      </w:pPr>
      <w:r>
        <w:rPr>
          <w:rFonts w:ascii="IRNazanin" w:hAnsi="IRNazanin" w:eastAsia="IRNazanin"/>
          <w:color w:val="111111"/>
          <w:sz w:val="28"/>
          <w:sz w:val="28"/>
          <w:szCs w:val="28"/>
          <w:rtl w:val="true"/>
          <w:lang w:bidi="fa-IR"/>
        </w:rPr>
        <w:t>زیستن در سایۀ ، عدل تو دارد آرزو</w:t>
      </w:r>
    </w:p>
    <w:p>
      <w:pPr>
        <w:pStyle w:val="BookText"/>
        <w:rPr/>
      </w:pPr>
      <w:r>
        <w:rPr>
          <w:rFonts w:ascii="IRNazanin" w:hAnsi="IRNazanin" w:eastAsia="IRNazanin"/>
          <w:color w:val="111111"/>
          <w:sz w:val="28"/>
          <w:sz w:val="28"/>
          <w:szCs w:val="28"/>
          <w:rtl w:val="true"/>
          <w:lang w:bidi="fa-IR"/>
        </w:rPr>
        <w:t>بی ولایت هیچ پیغمبر نبوده حق گذار</w:t>
      </w:r>
    </w:p>
    <w:p>
      <w:pPr>
        <w:pStyle w:val="BookText"/>
        <w:rPr/>
      </w:pPr>
      <w:r>
        <w:rPr>
          <w:rFonts w:ascii="IRNazanin" w:hAnsi="IRNazanin" w:eastAsia="IRNazanin"/>
          <w:color w:val="111111"/>
          <w:sz w:val="28"/>
          <w:sz w:val="28"/>
          <w:szCs w:val="28"/>
          <w:rtl w:val="true"/>
          <w:lang w:bidi="fa-IR"/>
        </w:rPr>
        <w:t>یک فرشته نام تو هرگز نبرده بی وضو</w:t>
      </w:r>
    </w:p>
    <w:p>
      <w:pPr>
        <w:pStyle w:val="BookText"/>
        <w:rPr/>
      </w:pPr>
      <w:r>
        <w:rPr>
          <w:rFonts w:ascii="IRNazanin" w:hAnsi="IRNazanin" w:eastAsia="IRNazanin"/>
          <w:color w:val="111111"/>
          <w:sz w:val="28"/>
          <w:sz w:val="28"/>
          <w:szCs w:val="28"/>
          <w:rtl w:val="true"/>
          <w:lang w:bidi="fa-IR"/>
        </w:rPr>
        <w:t>حق مقام حجّت اللّهی تو را بخشید و بس</w:t>
      </w:r>
    </w:p>
    <w:p>
      <w:pPr>
        <w:pStyle w:val="BookText"/>
        <w:rPr/>
      </w:pPr>
      <w:r>
        <w:rPr>
          <w:rFonts w:ascii="IRNazanin" w:hAnsi="IRNazanin" w:eastAsia="IRNazanin"/>
          <w:color w:val="111111"/>
          <w:sz w:val="28"/>
          <w:sz w:val="28"/>
          <w:szCs w:val="28"/>
          <w:rtl w:val="true"/>
          <w:lang w:bidi="fa-IR"/>
        </w:rPr>
        <w:t>مدعی بیهوده دارد در خلافت ، های و هو</w:t>
      </w:r>
    </w:p>
    <w:p>
      <w:pPr>
        <w:pStyle w:val="BookText"/>
        <w:rPr/>
      </w:pPr>
      <w:r>
        <w:rPr>
          <w:rFonts w:ascii="IRNazanin" w:hAnsi="IRNazanin" w:eastAsia="IRNazanin"/>
          <w:color w:val="111111"/>
          <w:sz w:val="28"/>
          <w:sz w:val="28"/>
          <w:szCs w:val="28"/>
          <w:rtl w:val="true"/>
          <w:lang w:bidi="fa-IR"/>
        </w:rPr>
        <w:t>صبر کردی سال ها با مردم غفلت زده</w:t>
      </w:r>
    </w:p>
    <w:p>
      <w:pPr>
        <w:pStyle w:val="BookText"/>
        <w:rPr/>
      </w:pPr>
      <w:r>
        <w:rPr>
          <w:rFonts w:ascii="IRNazanin" w:hAnsi="IRNazanin" w:eastAsia="IRNazanin"/>
          <w:color w:val="111111"/>
          <w:sz w:val="28"/>
          <w:sz w:val="28"/>
          <w:szCs w:val="28"/>
          <w:rtl w:val="true"/>
          <w:lang w:bidi="fa-IR"/>
        </w:rPr>
        <w:t>خار در چشمت شکسته ، استخوانت در گلو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به دوران تو دارد احتیاج</w:t>
      </w:r>
    </w:p>
    <w:p>
      <w:pPr>
        <w:pStyle w:val="BookText"/>
        <w:rPr/>
      </w:pPr>
      <w:r>
        <w:rPr>
          <w:rFonts w:ascii="IRNazanin" w:hAnsi="IRNazanin" w:eastAsia="IRNazanin"/>
          <w:color w:val="111111"/>
          <w:sz w:val="28"/>
          <w:sz w:val="28"/>
          <w:szCs w:val="28"/>
          <w:rtl w:val="true"/>
          <w:lang w:bidi="fa-IR"/>
        </w:rPr>
        <w:t>آیت دعوت به برهان تو دارد احتیاج</w:t>
      </w:r>
    </w:p>
    <w:p>
      <w:pPr>
        <w:pStyle w:val="BookText"/>
        <w:rPr/>
      </w:pPr>
      <w:r>
        <w:rPr>
          <w:rFonts w:ascii="IRNazanin" w:hAnsi="IRNazanin" w:eastAsia="IRNazanin"/>
          <w:color w:val="111111"/>
          <w:sz w:val="28"/>
          <w:sz w:val="28"/>
          <w:szCs w:val="28"/>
          <w:rtl w:val="true"/>
          <w:lang w:bidi="fa-IR"/>
        </w:rPr>
        <w:t>عقل در پس کوچه های جستجو گم کرده راه</w:t>
      </w:r>
    </w:p>
    <w:p>
      <w:pPr>
        <w:pStyle w:val="BookText"/>
        <w:rPr/>
      </w:pPr>
      <w:r>
        <w:rPr>
          <w:rFonts w:ascii="IRNazanin" w:hAnsi="IRNazanin" w:eastAsia="IRNazanin"/>
          <w:color w:val="111111"/>
          <w:sz w:val="28"/>
          <w:sz w:val="28"/>
          <w:szCs w:val="28"/>
          <w:rtl w:val="true"/>
          <w:lang w:bidi="fa-IR"/>
        </w:rPr>
        <w:t>یک فروغ از بام ایوان تو دارد احتیاج</w:t>
      </w:r>
    </w:p>
    <w:p>
      <w:pPr>
        <w:pStyle w:val="BookText"/>
        <w:rPr/>
      </w:pPr>
      <w:r>
        <w:rPr>
          <w:rFonts w:ascii="IRNazanin" w:hAnsi="IRNazanin" w:eastAsia="IRNazanin"/>
          <w:color w:val="111111"/>
          <w:sz w:val="28"/>
          <w:sz w:val="28"/>
          <w:szCs w:val="28"/>
          <w:rtl w:val="true"/>
          <w:lang w:bidi="fa-IR"/>
        </w:rPr>
        <w:t>روز تقسیم عدالت روزِ رستاخیز عدل</w:t>
      </w:r>
    </w:p>
    <w:p>
      <w:pPr>
        <w:pStyle w:val="BookText"/>
        <w:rPr/>
      </w:pPr>
      <w:r>
        <w:rPr>
          <w:rFonts w:ascii="IRNazanin" w:hAnsi="IRNazanin" w:eastAsia="IRNazanin"/>
          <w:color w:val="111111"/>
          <w:sz w:val="28"/>
          <w:sz w:val="28"/>
          <w:szCs w:val="28"/>
          <w:rtl w:val="true"/>
          <w:lang w:bidi="fa-IR"/>
        </w:rPr>
        <w:t>دادگاه حق به میزان تو دارد احتیاج</w:t>
      </w:r>
    </w:p>
    <w:p>
      <w:pPr>
        <w:pStyle w:val="BookText"/>
        <w:rPr/>
      </w:pPr>
      <w:r>
        <w:rPr>
          <w:rFonts w:ascii="IRNazanin" w:hAnsi="IRNazanin" w:eastAsia="IRNazanin"/>
          <w:color w:val="111111"/>
          <w:sz w:val="28"/>
          <w:sz w:val="28"/>
          <w:szCs w:val="28"/>
          <w:rtl w:val="true"/>
          <w:lang w:bidi="fa-IR"/>
        </w:rPr>
        <w:t>سفره های منتظر در دست های بینوا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صفای لطف و احسان تو دارد احتیاج</w:t>
      </w:r>
    </w:p>
    <w:p>
      <w:pPr>
        <w:pStyle w:val="BookText"/>
        <w:rPr/>
      </w:pPr>
      <w:r>
        <w:rPr>
          <w:rFonts w:ascii="IRNazanin" w:hAnsi="IRNazanin" w:eastAsia="IRNazanin"/>
          <w:color w:val="111111"/>
          <w:sz w:val="28"/>
          <w:sz w:val="28"/>
          <w:szCs w:val="28"/>
          <w:rtl w:val="true"/>
          <w:lang w:bidi="fa-IR"/>
        </w:rPr>
        <w:t>نخل های غربت تاریخ مظلومان دهر</w:t>
      </w:r>
    </w:p>
    <w:p>
      <w:pPr>
        <w:pStyle w:val="BookText"/>
        <w:rPr/>
      </w:pPr>
      <w:r>
        <w:rPr>
          <w:rFonts w:ascii="IRNazanin" w:hAnsi="IRNazanin" w:eastAsia="IRNazanin"/>
          <w:color w:val="111111"/>
          <w:sz w:val="28"/>
          <w:sz w:val="28"/>
          <w:szCs w:val="28"/>
          <w:rtl w:val="true"/>
          <w:lang w:bidi="fa-IR"/>
        </w:rPr>
        <w:t>جویبار از اشک چشمان تو دارد احتیاج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چارده قرن است از تیغ فلق خون شد سحر</w:t>
      </w:r>
    </w:p>
    <w:p>
      <w:pPr>
        <w:pStyle w:val="BookText"/>
        <w:rPr/>
      </w:pPr>
      <w:r>
        <w:rPr>
          <w:rFonts w:ascii="IRNazanin" w:hAnsi="IRNazanin" w:eastAsia="IRNazanin"/>
          <w:color w:val="111111"/>
          <w:sz w:val="28"/>
          <w:sz w:val="28"/>
          <w:szCs w:val="28"/>
          <w:rtl w:val="true"/>
          <w:lang w:bidi="fa-IR"/>
        </w:rPr>
        <w:t>چارده قرن است شد هنگامۀ شق القمر</w:t>
      </w:r>
    </w:p>
    <w:p>
      <w:pPr>
        <w:pStyle w:val="BookText"/>
        <w:rPr/>
      </w:pPr>
      <w:r>
        <w:rPr>
          <w:rFonts w:ascii="IRNazanin" w:hAnsi="IRNazanin" w:eastAsia="IRNazanin"/>
          <w:color w:val="111111"/>
          <w:sz w:val="28"/>
          <w:sz w:val="28"/>
          <w:szCs w:val="28"/>
          <w:rtl w:val="true"/>
          <w:lang w:bidi="fa-IR"/>
        </w:rPr>
        <w:t>چارده قرن است شد قرآن حروفش منقطع</w:t>
      </w:r>
    </w:p>
    <w:p>
      <w:pPr>
        <w:pStyle w:val="BookText"/>
        <w:rPr/>
      </w:pPr>
      <w:r>
        <w:rPr>
          <w:rFonts w:ascii="IRNazanin" w:hAnsi="IRNazanin" w:eastAsia="IRNazanin"/>
          <w:color w:val="111111"/>
          <w:sz w:val="28"/>
          <w:sz w:val="28"/>
          <w:szCs w:val="28"/>
          <w:rtl w:val="true"/>
          <w:lang w:bidi="fa-IR"/>
        </w:rPr>
        <w:t>چارده قرن از تو گفتن با حدیث معتبر</w:t>
      </w:r>
    </w:p>
    <w:p>
      <w:pPr>
        <w:pStyle w:val="BookText"/>
        <w:rPr/>
      </w:pPr>
      <w:r>
        <w:rPr>
          <w:rFonts w:ascii="IRNazanin" w:hAnsi="IRNazanin" w:eastAsia="IRNazanin"/>
          <w:color w:val="111111"/>
          <w:sz w:val="28"/>
          <w:sz w:val="28"/>
          <w:szCs w:val="28"/>
          <w:rtl w:val="true"/>
          <w:lang w:bidi="fa-IR"/>
        </w:rPr>
        <w:t>چارده قرن است دیوان عدالت بسته ماند</w:t>
      </w:r>
    </w:p>
    <w:p>
      <w:pPr>
        <w:pStyle w:val="BookText"/>
        <w:rPr/>
      </w:pPr>
      <w:r>
        <w:rPr>
          <w:rFonts w:ascii="IRNazanin" w:hAnsi="IRNazanin" w:eastAsia="IRNazanin"/>
          <w:color w:val="111111"/>
          <w:sz w:val="28"/>
          <w:sz w:val="28"/>
          <w:szCs w:val="28"/>
          <w:rtl w:val="true"/>
          <w:lang w:bidi="fa-IR"/>
        </w:rPr>
        <w:t>تا که بگشاید به دیوان قیامت دادگر</w:t>
      </w:r>
    </w:p>
    <w:p>
      <w:pPr>
        <w:pStyle w:val="BookText"/>
        <w:rPr/>
      </w:pPr>
      <w:r>
        <w:rPr>
          <w:rFonts w:ascii="IRNazanin" w:hAnsi="IRNazanin" w:eastAsia="IRNazanin"/>
          <w:color w:val="111111"/>
          <w:sz w:val="28"/>
          <w:sz w:val="28"/>
          <w:szCs w:val="28"/>
          <w:rtl w:val="true"/>
          <w:lang w:bidi="fa-IR"/>
        </w:rPr>
        <w:t>چارده قرن است از هذا صراط مستقیم</w:t>
      </w:r>
    </w:p>
    <w:p>
      <w:pPr>
        <w:pStyle w:val="BookText"/>
        <w:rPr/>
      </w:pPr>
      <w:r>
        <w:rPr>
          <w:rFonts w:ascii="IRNazanin" w:hAnsi="IRNazanin" w:eastAsia="IRNazanin"/>
          <w:color w:val="111111"/>
          <w:sz w:val="28"/>
          <w:sz w:val="28"/>
          <w:szCs w:val="28"/>
          <w:rtl w:val="true"/>
          <w:lang w:bidi="fa-IR"/>
        </w:rPr>
        <w:t>منحرف کردند باطل پیشگان ، راهِ بشر</w:t>
      </w:r>
    </w:p>
    <w:p>
      <w:pPr>
        <w:pStyle w:val="BookText"/>
        <w:rPr/>
      </w:pPr>
      <w:r>
        <w:rPr>
          <w:rFonts w:ascii="IRNazanin" w:hAnsi="IRNazanin" w:eastAsia="IRNazanin"/>
          <w:color w:val="111111"/>
          <w:sz w:val="28"/>
          <w:sz w:val="28"/>
          <w:szCs w:val="28"/>
          <w:rtl w:val="true"/>
          <w:lang w:bidi="fa-IR"/>
        </w:rPr>
        <w:t>چارده قرن است مظلومان آل اهل بیت</w:t>
      </w:r>
    </w:p>
    <w:p>
      <w:pPr>
        <w:pStyle w:val="BookText"/>
        <w:rPr/>
      </w:pPr>
      <w:r>
        <w:rPr>
          <w:rFonts w:ascii="IRNazanin" w:hAnsi="IRNazanin" w:eastAsia="IRNazanin"/>
          <w:color w:val="111111"/>
          <w:sz w:val="28"/>
          <w:sz w:val="28"/>
          <w:szCs w:val="28"/>
          <w:rtl w:val="true"/>
          <w:lang w:bidi="fa-IR"/>
        </w:rPr>
        <w:t>نغمه های یا علی دارند هر شام و سحر</w:t>
      </w:r>
    </w:p>
    <w:p>
      <w:pPr>
        <w:pStyle w:val="BookText"/>
        <w:rPr/>
      </w:pPr>
      <w:r>
        <w:rPr>
          <w:rFonts w:ascii="IRNazanin" w:hAnsi="IRNazanin" w:eastAsia="IRNazanin"/>
          <w:color w:val="111111"/>
          <w:sz w:val="28"/>
          <w:sz w:val="28"/>
          <w:szCs w:val="28"/>
          <w:rtl w:val="true"/>
          <w:lang w:bidi="fa-IR"/>
        </w:rPr>
        <w:t>چارده قرن است غربتگاه نخلستان و چاه</w:t>
      </w:r>
    </w:p>
    <w:p>
      <w:pPr>
        <w:pStyle w:val="BookText"/>
        <w:rPr/>
      </w:pPr>
      <w:r>
        <w:rPr>
          <w:rFonts w:ascii="IRNazanin" w:hAnsi="IRNazanin" w:eastAsia="IRNazanin"/>
          <w:color w:val="111111"/>
          <w:sz w:val="28"/>
          <w:sz w:val="28"/>
          <w:szCs w:val="28"/>
          <w:rtl w:val="true"/>
          <w:lang w:bidi="fa-IR"/>
        </w:rPr>
        <w:t>بی نشانی مانده همچون منزلی بی رهگذر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چارده قرن و پس از این هم در این حسرت مدام</w:t>
      </w:r>
    </w:p>
    <w:p>
      <w:pPr>
        <w:pStyle w:val="BookText"/>
        <w:rPr/>
      </w:pPr>
      <w:r>
        <w:rPr>
          <w:rFonts w:ascii="IRNazanin" w:hAnsi="IRNazanin" w:eastAsia="IRNazanin"/>
          <w:color w:val="111111"/>
          <w:sz w:val="28"/>
          <w:sz w:val="28"/>
          <w:szCs w:val="28"/>
          <w:rtl w:val="true"/>
          <w:lang w:bidi="fa-IR"/>
        </w:rPr>
        <w:t>کاش می بودیم در پای کلامت صبح و شام</w:t>
      </w:r>
    </w:p>
    <w:p>
      <w:pPr>
        <w:pStyle w:val="BookText"/>
        <w:rPr/>
      </w:pPr>
      <w:r>
        <w:rPr>
          <w:rFonts w:ascii="IRNazanin" w:hAnsi="IRNazanin" w:eastAsia="IRNazanin"/>
          <w:color w:val="111111"/>
          <w:sz w:val="28"/>
          <w:sz w:val="28"/>
          <w:szCs w:val="28"/>
          <w:rtl w:val="true"/>
          <w:lang w:bidi="fa-IR"/>
        </w:rPr>
        <w:t>چارده قرن و برای شیعه مظلومیّتی</w:t>
      </w:r>
    </w:p>
    <w:p>
      <w:pPr>
        <w:pStyle w:val="BookText"/>
        <w:rPr/>
      </w:pPr>
      <w:r>
        <w:rPr>
          <w:rFonts w:ascii="IRNazanin" w:hAnsi="IRNazanin" w:eastAsia="IRNazanin"/>
          <w:color w:val="111111"/>
          <w:sz w:val="28"/>
          <w:sz w:val="28"/>
          <w:szCs w:val="28"/>
          <w:rtl w:val="true"/>
          <w:lang w:bidi="fa-IR"/>
        </w:rPr>
        <w:t>در حصار تنگ چشمی های کج فهمان خام</w:t>
      </w:r>
    </w:p>
    <w:p>
      <w:pPr>
        <w:pStyle w:val="BookText"/>
        <w:rPr/>
      </w:pPr>
      <w:r>
        <w:rPr>
          <w:rFonts w:ascii="IRNazanin" w:hAnsi="IRNazanin" w:eastAsia="IRNazanin"/>
          <w:color w:val="111111"/>
          <w:sz w:val="28"/>
          <w:sz w:val="28"/>
          <w:szCs w:val="28"/>
          <w:rtl w:val="true"/>
          <w:lang w:bidi="fa-IR"/>
        </w:rPr>
        <w:t>چارده قرنی که توحید از ولایت دور ماند</w:t>
      </w:r>
    </w:p>
    <w:p>
      <w:pPr>
        <w:pStyle w:val="BookText"/>
        <w:rPr/>
      </w:pPr>
      <w:r>
        <w:rPr>
          <w:rFonts w:ascii="IRNazanin" w:hAnsi="IRNazanin" w:eastAsia="IRNazanin"/>
          <w:color w:val="111111"/>
          <w:sz w:val="28"/>
          <w:sz w:val="28"/>
          <w:szCs w:val="28"/>
          <w:rtl w:val="true"/>
          <w:lang w:bidi="fa-IR"/>
        </w:rPr>
        <w:t>چارده قرنی که بت افتاد در بیت الحرام</w:t>
      </w:r>
    </w:p>
    <w:p>
      <w:pPr>
        <w:pStyle w:val="BookText"/>
        <w:rPr/>
      </w:pPr>
      <w:r>
        <w:rPr>
          <w:rFonts w:ascii="IRNazanin" w:hAnsi="IRNazanin" w:eastAsia="IRNazanin"/>
          <w:color w:val="111111"/>
          <w:sz w:val="28"/>
          <w:sz w:val="28"/>
          <w:szCs w:val="28"/>
          <w:rtl w:val="true"/>
          <w:lang w:bidi="fa-IR"/>
        </w:rPr>
        <w:t>چارده قرنی به مظلومیت روز غدیر</w:t>
      </w:r>
    </w:p>
    <w:p>
      <w:pPr>
        <w:pStyle w:val="BookText"/>
        <w:rPr/>
      </w:pPr>
      <w:r>
        <w:rPr>
          <w:rFonts w:ascii="IRNazanin" w:hAnsi="IRNazanin" w:eastAsia="IRNazanin"/>
          <w:color w:val="111111"/>
          <w:sz w:val="28"/>
          <w:sz w:val="28"/>
          <w:szCs w:val="28"/>
          <w:rtl w:val="true"/>
          <w:lang w:bidi="fa-IR"/>
        </w:rPr>
        <w:t>شیعه در تنهایی تکفیر و جمع اتّهام</w:t>
      </w:r>
    </w:p>
    <w:p>
      <w:pPr>
        <w:pStyle w:val="BookText"/>
        <w:rPr/>
      </w:pPr>
      <w:r>
        <w:rPr>
          <w:rFonts w:ascii="IRNazanin" w:hAnsi="IRNazanin" w:eastAsia="IRNazanin"/>
          <w:color w:val="111111"/>
          <w:sz w:val="28"/>
          <w:sz w:val="28"/>
          <w:szCs w:val="28"/>
          <w:rtl w:val="true"/>
          <w:lang w:bidi="fa-IR"/>
        </w:rPr>
        <w:t>چارده قرنی که با عشقت امیدی تازه بود</w:t>
      </w:r>
    </w:p>
    <w:p>
      <w:pPr>
        <w:pStyle w:val="BookText"/>
        <w:rPr/>
      </w:pPr>
      <w:r>
        <w:rPr>
          <w:rFonts w:ascii="IRNazanin" w:hAnsi="IRNazanin" w:eastAsia="IRNazanin"/>
          <w:color w:val="111111"/>
          <w:sz w:val="28"/>
          <w:sz w:val="28"/>
          <w:szCs w:val="28"/>
          <w:rtl w:val="true"/>
          <w:lang w:bidi="fa-IR"/>
        </w:rPr>
        <w:t>رستگار آنکس که مانند تویی دارد امام</w:t>
      </w:r>
    </w:p>
    <w:p>
      <w:pPr>
        <w:pStyle w:val="BookText"/>
        <w:rPr/>
      </w:pPr>
      <w:r>
        <w:rPr>
          <w:rFonts w:ascii="IRNazanin" w:hAnsi="IRNazanin" w:eastAsia="IRNazanin"/>
          <w:color w:val="111111"/>
          <w:sz w:val="28"/>
          <w:sz w:val="28"/>
          <w:szCs w:val="28"/>
          <w:rtl w:val="true"/>
          <w:lang w:bidi="fa-IR"/>
        </w:rPr>
        <w:t>چارده قرن است مائیم و ثواب یاد تو</w:t>
      </w:r>
    </w:p>
    <w:p>
      <w:pPr>
        <w:pStyle w:val="BookText"/>
        <w:rPr/>
      </w:pPr>
      <w:r>
        <w:rPr>
          <w:rFonts w:ascii="Amiri" w:hAnsi="Amiri" w:eastAsia="Amiri" w:cs="Amiri"/>
          <w:color w:val="111111"/>
          <w:sz w:val="28"/>
          <w:sz w:val="28"/>
          <w:szCs w:val="28"/>
          <w:rtl w:val="true"/>
          <w:lang w:bidi="ar-SA"/>
        </w:rPr>
        <w:t>بر تبرّایت درود و بر تَولّایت 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یا ایلیا ، یا بو الحسن ، یا بو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 سروردین ، شافع یوم الحساب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00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0"/>
                        <a:stretch/>
                      </pic:blipFill>
                      <pic:spPr>
                        <a:xfrm>
                          <a:off x="0" y="0"/>
                          <a:ext cx="5334120" cy="1600200"/>
                        </a:xfrm>
                        <a:prstGeom prst="rect">
                          <a:avLst/>
                        </a:prstGeom>
                        <a:ln w="0">
                          <a:noFill/>
                        </a:ln>
                      </pic:spPr>
                    </pic:pic>
                  </a:graphicData>
                </a:graphic>
              </wp:inline>
            </w:drawing>
          </mc:Choice>
          <mc:Fallback>
            <w:pict>
              <v:shape id="shape_0" stroked="f" o:allowincell="f" style="position:absolute;margin-left:0pt;margin-top:-126.05pt;width:419.95pt;height:125.95pt;mso-wrap-style:none;v-text-anchor:middle;mso-position-horizontal:left;mso-position-vertical:top" type="_x0000_t75">
                <v:imagedata r:id="rId161" o:detectmouseclick="t"/>
                <v:stroke color="#3465a4" joinstyle="round" endcap="flat"/>
                <w10:wrap type="none"/>
              </v:shape>
            </w:pict>
          </mc:Fallback>
        </mc:AlternateContent>
      </w:r>
    </w:p>
    <w:p>
      <w:pPr>
        <w:pStyle w:val="Quote"/>
        <w:rPr/>
      </w:pPr>
      <w:r>
        <w:rPr>
          <w:rFonts w:ascii="IRNazanin" w:hAnsi="IRNazanin" w:eastAsia="IRNazanin"/>
          <w:i/>
          <w:i/>
          <w:iCs/>
          <w:color w:val="111111"/>
          <w:sz w:val="28"/>
          <w:sz w:val="28"/>
          <w:szCs w:val="28"/>
          <w:rtl w:val="true"/>
          <w:lang w:bidi="fa-IR"/>
        </w:rPr>
        <w:t>نوحۀ چهاردهمین قرن شهادت مولا علیه السلام</w:t>
      </w:r>
    </w:p>
    <w:p>
      <w:pPr>
        <w:pStyle w:val="BookText"/>
        <w:rPr/>
      </w:pPr>
      <w:r>
        <w:rPr>
          <w:rFonts w:ascii="IRNazanin" w:hAnsi="IRNazanin" w:eastAsia="IRNazanin"/>
          <w:color w:val="111111"/>
          <w:sz w:val="28"/>
          <w:sz w:val="28"/>
          <w:szCs w:val="28"/>
          <w:rtl w:val="true"/>
          <w:lang w:bidi="fa-IR"/>
        </w:rPr>
        <w:t>چهارده قرن غریب غم تو یا علی</w:t>
      </w:r>
    </w:p>
    <w:p>
      <w:pPr>
        <w:pStyle w:val="BookText"/>
        <w:rPr/>
      </w:pPr>
      <w:r>
        <w:rPr>
          <w:rFonts w:ascii="IRNazanin" w:hAnsi="IRNazanin" w:eastAsia="IRNazanin"/>
          <w:color w:val="111111"/>
          <w:sz w:val="28"/>
          <w:sz w:val="28"/>
          <w:szCs w:val="28"/>
          <w:rtl w:val="true"/>
          <w:lang w:bidi="fa-IR"/>
        </w:rPr>
        <w:t>شیعه چرا نگریَد از ماتم تو یا علی</w:t>
      </w:r>
    </w:p>
    <w:p>
      <w:pPr>
        <w:pStyle w:val="BookText"/>
        <w:rPr/>
      </w:pPr>
      <w:r>
        <w:rPr>
          <w:rFonts w:ascii="IRNazanin" w:hAnsi="IRNazanin" w:eastAsia="IRNazanin"/>
          <w:color w:val="111111"/>
          <w:sz w:val="28"/>
          <w:sz w:val="28"/>
          <w:szCs w:val="28"/>
          <w:rtl w:val="true"/>
          <w:lang w:bidi="fa-IR"/>
        </w:rPr>
        <w:t>آن شب که روی محراب</w:t>
      </w:r>
    </w:p>
    <w:p>
      <w:pPr>
        <w:pStyle w:val="BookText"/>
        <w:rPr/>
      </w:pPr>
      <w:r>
        <w:rPr>
          <w:rFonts w:ascii="IRNazanin" w:hAnsi="IRNazanin" w:eastAsia="IRNazanin"/>
          <w:color w:val="111111"/>
          <w:sz w:val="28"/>
          <w:sz w:val="28"/>
          <w:szCs w:val="28"/>
          <w:rtl w:val="true"/>
          <w:lang w:bidi="fa-IR"/>
        </w:rPr>
        <w:t>از خون تو شد خضاب</w:t>
      </w:r>
    </w:p>
    <w:p>
      <w:pPr>
        <w:pStyle w:val="BookText"/>
        <w:rPr/>
      </w:pPr>
      <w:r>
        <w:rPr>
          <w:rFonts w:ascii="IRNazanin" w:hAnsi="IRNazanin" w:eastAsia="IRNazanin"/>
          <w:color w:val="111111"/>
          <w:sz w:val="28"/>
          <w:sz w:val="28"/>
          <w:szCs w:val="28"/>
          <w:rtl w:val="true"/>
          <w:lang w:bidi="fa-IR"/>
        </w:rPr>
        <w:t>مظلوم عالم علی</w:t>
      </w:r>
    </w:p>
    <w:p>
      <w:pPr>
        <w:pStyle w:val="BookText"/>
        <w:rPr/>
      </w:pPr>
      <w:r>
        <w:rPr>
          <w:rFonts w:ascii="IRNazanin" w:hAnsi="IRNazanin" w:eastAsia="IRNazanin"/>
          <w:color w:val="111111"/>
          <w:sz w:val="28"/>
          <w:sz w:val="28"/>
          <w:szCs w:val="28"/>
          <w:rtl w:val="true"/>
          <w:lang w:bidi="fa-IR"/>
        </w:rPr>
        <w:t>چهارده قرن به حسرت نگاهت علی</w:t>
      </w:r>
    </w:p>
    <w:p>
      <w:pPr>
        <w:pStyle w:val="BookText"/>
        <w:rPr/>
      </w:pPr>
      <w:r>
        <w:rPr>
          <w:rFonts w:ascii="IRNazanin" w:hAnsi="IRNazanin" w:eastAsia="IRNazanin"/>
          <w:color w:val="111111"/>
          <w:sz w:val="28"/>
          <w:sz w:val="28"/>
          <w:szCs w:val="28"/>
          <w:rtl w:val="true"/>
          <w:lang w:bidi="fa-IR"/>
        </w:rPr>
        <w:t>گریستن چون چاه و نخلستان به آهت علی</w:t>
      </w:r>
    </w:p>
    <w:p>
      <w:pPr>
        <w:pStyle w:val="BookText"/>
        <w:rPr/>
      </w:pPr>
      <w:r>
        <w:rPr>
          <w:rFonts w:ascii="IRNazanin" w:hAnsi="IRNazanin" w:eastAsia="IRNazanin"/>
          <w:color w:val="111111"/>
          <w:sz w:val="28"/>
          <w:sz w:val="28"/>
          <w:szCs w:val="28"/>
          <w:rtl w:val="true"/>
          <w:lang w:bidi="fa-IR"/>
        </w:rPr>
        <w:t>ای آفتاب نجف</w:t>
      </w:r>
    </w:p>
    <w:p>
      <w:pPr>
        <w:pStyle w:val="BookText"/>
        <w:rPr/>
      </w:pPr>
      <w:r>
        <w:rPr>
          <w:rFonts w:ascii="Amiri" w:hAnsi="Amiri" w:eastAsia="Amiri" w:cs="Amiri"/>
          <w:color w:val="111111"/>
          <w:sz w:val="28"/>
          <w:sz w:val="28"/>
          <w:szCs w:val="28"/>
          <w:rtl w:val="true"/>
          <w:lang w:bidi="ar-SA"/>
        </w:rPr>
        <w:t>دُرّه ی ناب نجف</w:t>
      </w:r>
    </w:p>
    <w:p>
      <w:pPr>
        <w:pStyle w:val="BookText"/>
        <w:rPr/>
      </w:pPr>
      <w:r>
        <w:rPr>
          <w:rFonts w:ascii="IRNazanin" w:hAnsi="IRNazanin" w:eastAsia="IRNazanin"/>
          <w:color w:val="111111"/>
          <w:sz w:val="28"/>
          <w:sz w:val="28"/>
          <w:szCs w:val="28"/>
          <w:rtl w:val="true"/>
          <w:lang w:bidi="fa-IR"/>
        </w:rPr>
        <w:t>مظلوم عالم علی</w:t>
      </w:r>
    </w:p>
    <w:p>
      <w:pPr>
        <w:pStyle w:val="BookText"/>
        <w:rPr/>
      </w:pPr>
      <w:r>
        <w:rPr>
          <w:rFonts w:ascii="IRNazanin" w:hAnsi="IRNazanin" w:eastAsia="IRNazanin"/>
          <w:color w:val="111111"/>
          <w:sz w:val="28"/>
          <w:sz w:val="28"/>
          <w:szCs w:val="28"/>
          <w:rtl w:val="true"/>
          <w:lang w:bidi="fa-IR"/>
        </w:rPr>
        <w:t>چهارده قرن ، شکسته دلِ یاران تو</w:t>
      </w:r>
    </w:p>
    <w:p>
      <w:pPr>
        <w:pStyle w:val="BookText"/>
        <w:rPr/>
      </w:pPr>
      <w:r>
        <w:rPr>
          <w:rFonts w:ascii="IRNazanin" w:hAnsi="IRNazanin" w:eastAsia="IRNazanin"/>
          <w:color w:val="111111"/>
          <w:sz w:val="28"/>
          <w:sz w:val="28"/>
          <w:szCs w:val="28"/>
          <w:rtl w:val="true"/>
          <w:lang w:bidi="fa-IR"/>
        </w:rPr>
        <w:t>در سوگ مظلومی تو ، با غم پنهان تو</w:t>
      </w:r>
    </w:p>
    <w:p>
      <w:pPr>
        <w:pStyle w:val="BookText"/>
        <w:rPr/>
      </w:pPr>
      <w:r>
        <w:rPr>
          <w:rFonts w:ascii="IRNazanin" w:hAnsi="IRNazanin" w:eastAsia="IRNazanin"/>
          <w:color w:val="111111"/>
          <w:sz w:val="28"/>
          <w:sz w:val="28"/>
          <w:szCs w:val="28"/>
          <w:rtl w:val="true"/>
          <w:lang w:bidi="fa-IR"/>
        </w:rPr>
        <w:t>گفتیم هر کلامی</w:t>
      </w:r>
    </w:p>
    <w:p>
      <w:pPr>
        <w:pStyle w:val="BookText"/>
        <w:rPr/>
      </w:pPr>
      <w:r>
        <w:rPr>
          <w:rFonts w:ascii="IRNazanin" w:hAnsi="IRNazanin" w:eastAsia="IRNazanin"/>
          <w:color w:val="111111"/>
          <w:sz w:val="28"/>
          <w:sz w:val="28"/>
          <w:szCs w:val="28"/>
          <w:rtl w:val="true"/>
          <w:lang w:bidi="fa-IR"/>
        </w:rPr>
        <w:t>خواندیم هر سلامی</w:t>
      </w:r>
    </w:p>
    <w:p>
      <w:pPr>
        <w:pStyle w:val="BookText"/>
        <w:rPr/>
      </w:pPr>
      <w:r>
        <w:rPr>
          <w:rFonts w:ascii="IRNazanin" w:hAnsi="IRNazanin" w:eastAsia="IRNazanin"/>
          <w:color w:val="111111"/>
          <w:sz w:val="28"/>
          <w:sz w:val="28"/>
          <w:szCs w:val="28"/>
          <w:rtl w:val="true"/>
          <w:lang w:bidi="fa-IR"/>
        </w:rPr>
        <w:t>مظلوم عالم علی</w:t>
      </w:r>
    </w:p>
    <w:p>
      <w:pPr>
        <w:pStyle w:val="BookText"/>
        <w:rPr/>
      </w:pPr>
      <w:r>
        <w:rPr>
          <w:rFonts w:ascii="IRNazanin" w:hAnsi="IRNazanin" w:eastAsia="IRNazanin"/>
          <w:color w:val="111111"/>
          <w:sz w:val="28"/>
          <w:sz w:val="28"/>
          <w:szCs w:val="28"/>
          <w:rtl w:val="true"/>
          <w:lang w:bidi="fa-IR"/>
        </w:rPr>
        <w:t>چهارده قرن گذشت و ، بعد روزگاران</w:t>
      </w:r>
    </w:p>
    <w:p>
      <w:pPr>
        <w:pStyle w:val="BookText"/>
        <w:rPr/>
      </w:pPr>
      <w:r>
        <w:rPr>
          <w:rFonts w:ascii="IRNazanin" w:hAnsi="IRNazanin" w:eastAsia="IRNazanin"/>
          <w:color w:val="111111"/>
          <w:sz w:val="28"/>
          <w:sz w:val="28"/>
          <w:szCs w:val="28"/>
          <w:rtl w:val="true"/>
          <w:lang w:bidi="fa-IR"/>
        </w:rPr>
        <w:t>تازه شود غم تو ، پیوسته برای یاران</w:t>
      </w:r>
    </w:p>
    <w:p>
      <w:pPr>
        <w:pStyle w:val="BookText"/>
        <w:rPr/>
      </w:pPr>
      <w:r>
        <w:rPr>
          <w:rFonts w:ascii="IRNazanin" w:hAnsi="IRNazanin" w:eastAsia="IRNazanin"/>
          <w:color w:val="111111"/>
          <w:sz w:val="28"/>
          <w:sz w:val="28"/>
          <w:szCs w:val="28"/>
          <w:rtl w:val="true"/>
          <w:lang w:bidi="fa-IR"/>
        </w:rPr>
        <w:t>این سلسه تا ابد</w:t>
      </w:r>
    </w:p>
    <w:p>
      <w:pPr>
        <w:pStyle w:val="BookText"/>
        <w:rPr/>
      </w:pPr>
      <w:r>
        <w:rPr>
          <w:rFonts w:ascii="IRNazanin" w:hAnsi="IRNazanin" w:eastAsia="IRNazanin"/>
          <w:color w:val="111111"/>
          <w:sz w:val="28"/>
          <w:sz w:val="28"/>
          <w:szCs w:val="28"/>
          <w:rtl w:val="true"/>
          <w:lang w:bidi="fa-IR"/>
        </w:rPr>
        <w:t>راه ولایت رود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عالم علی</w:t>
      </w:r>
      <w:bookmarkStart w:id="71" w:name="pg5474_46922"/>
    </w:p>
    <w:p>
      <w:pPr>
        <w:pStyle w:val="Heading3"/>
        <w:numPr>
          <w:ilvl w:val="2"/>
          <w:numId w:val="1"/>
        </w:numPr>
        <w:rPr/>
      </w:pPr>
      <w:bookmarkStart w:id="72" w:name="__RefHeading___Toc2165052_581953129"/>
      <w:bookmarkStart w:id="73" w:name="_Toc25"/>
      <w:bookmarkEnd w:id="71"/>
      <w:bookmarkEnd w:id="72"/>
      <w:r>
        <w:rPr>
          <w:rtl w:val="true"/>
        </w:rPr>
        <w:t>به استقبال زخم فرق</w:t>
      </w:r>
      <w:r>
        <w:rPr>
          <w:rtl w:val="true"/>
        </w:rPr>
        <w:t xml:space="preserve">/ </w:t>
      </w:r>
      <w:r>
        <w:rPr>
          <w:rtl w:val="true"/>
        </w:rPr>
        <w:t>سید علی احمدی</w:t>
      </w:r>
      <w:r>
        <w:rPr>
          <w:rtl w:val="true"/>
        </w:rPr>
        <w:t>..</w:t>
      </w:r>
      <w:bookmarkEnd w:id="7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 xml:space="preserve">سید علی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به استقبال زخم فرق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غم به تن کرده است امشب ، جسم ماتم هم</w:t>
      </w:r>
    </w:p>
    <w:p>
      <w:pPr>
        <w:pStyle w:val="BookText"/>
        <w:rPr/>
      </w:pPr>
      <w:r>
        <w:rPr>
          <w:rFonts w:ascii="IRNazanin" w:hAnsi="IRNazanin" w:eastAsia="IRNazanin"/>
          <w:color w:val="111111"/>
          <w:sz w:val="28"/>
          <w:sz w:val="28"/>
          <w:szCs w:val="28"/>
          <w:rtl w:val="true"/>
          <w:lang w:bidi="fa-IR"/>
        </w:rPr>
        <w:t>سر ماتم گرفته در بر خود ، زانوی غم هم</w:t>
      </w:r>
    </w:p>
    <w:p>
      <w:pPr>
        <w:pStyle w:val="BookText"/>
        <w:rPr/>
      </w:pPr>
      <w:r>
        <w:rPr>
          <w:rFonts w:ascii="IRNazanin" w:hAnsi="IRNazanin" w:eastAsia="IRNazanin"/>
          <w:color w:val="111111"/>
          <w:sz w:val="28"/>
          <w:sz w:val="28"/>
          <w:szCs w:val="28"/>
          <w:rtl w:val="true"/>
          <w:lang w:bidi="fa-IR"/>
        </w:rPr>
        <w:t>به قدر معرفت ، چشم تمام خلق بارانی است</w:t>
      </w:r>
    </w:p>
    <w:p>
      <w:pPr>
        <w:pStyle w:val="BookText"/>
        <w:rPr/>
      </w:pPr>
      <w:r>
        <w:rPr>
          <w:rFonts w:ascii="IRNazanin" w:hAnsi="IRNazanin" w:eastAsia="IRNazanin"/>
          <w:color w:val="111111"/>
          <w:sz w:val="28"/>
          <w:sz w:val="28"/>
          <w:szCs w:val="28"/>
          <w:rtl w:val="true"/>
          <w:lang w:bidi="fa-IR"/>
        </w:rPr>
        <w:t>و چشمانیتیمان ، پشت در ، باران نم نم هم</w:t>
      </w:r>
    </w:p>
    <w:p>
      <w:pPr>
        <w:pStyle w:val="BookText"/>
        <w:rPr/>
      </w:pPr>
      <w:r>
        <w:rPr>
          <w:rFonts w:ascii="IRNazanin" w:hAnsi="IRNazanin" w:eastAsia="IRNazanin"/>
          <w:color w:val="111111"/>
          <w:sz w:val="28"/>
          <w:sz w:val="28"/>
          <w:szCs w:val="28"/>
          <w:rtl w:val="true"/>
          <w:lang w:bidi="fa-IR"/>
        </w:rPr>
        <w:t>به استقبال زخم فرق او می آید از جنت</w:t>
      </w:r>
    </w:p>
    <w:p>
      <w:pPr>
        <w:pStyle w:val="BookText"/>
        <w:rPr/>
      </w:pPr>
      <w:r>
        <w:rPr>
          <w:rFonts w:ascii="IRNazanin" w:hAnsi="IRNazanin" w:eastAsia="IRNazanin"/>
          <w:color w:val="111111"/>
          <w:sz w:val="28"/>
          <w:sz w:val="28"/>
          <w:szCs w:val="28"/>
          <w:rtl w:val="true"/>
          <w:lang w:bidi="fa-IR"/>
        </w:rPr>
        <w:t>دو بازوی ورم کرده ، دو پهلو ، قامت خم هم</w:t>
      </w:r>
    </w:p>
    <w:p>
      <w:pPr>
        <w:pStyle w:val="BookText"/>
        <w:rPr/>
      </w:pPr>
      <w:r>
        <w:rPr>
          <w:rFonts w:ascii="IRNazanin" w:hAnsi="IRNazanin" w:eastAsia="IRNazanin"/>
          <w:color w:val="111111"/>
          <w:sz w:val="28"/>
          <w:sz w:val="28"/>
          <w:szCs w:val="28"/>
          <w:rtl w:val="true"/>
          <w:lang w:bidi="fa-IR"/>
        </w:rPr>
        <w:t>چه بوده علت زردیّ روی او در این دنیا ؟</w:t>
      </w:r>
    </w:p>
    <w:p>
      <w:pPr>
        <w:pStyle w:val="BookText"/>
        <w:rPr/>
      </w:pPr>
      <w:r>
        <w:rPr>
          <w:rFonts w:ascii="IRNazanin" w:hAnsi="IRNazanin" w:eastAsia="IRNazanin"/>
          <w:color w:val="111111"/>
          <w:sz w:val="28"/>
          <w:sz w:val="28"/>
          <w:szCs w:val="28"/>
          <w:rtl w:val="true"/>
          <w:lang w:bidi="fa-IR"/>
        </w:rPr>
        <w:t>فراق همسر و داغ پیمبر ، قدرت سمّ هم</w:t>
      </w:r>
    </w:p>
    <w:p>
      <w:pPr>
        <w:pStyle w:val="BookText"/>
        <w:rPr/>
      </w:pPr>
      <w:r>
        <w:rPr>
          <w:rFonts w:ascii="IRNazanin" w:hAnsi="IRNazanin" w:eastAsia="IRNazanin"/>
          <w:color w:val="111111"/>
          <w:sz w:val="28"/>
          <w:sz w:val="28"/>
          <w:szCs w:val="28"/>
          <w:rtl w:val="true"/>
          <w:lang w:bidi="fa-IR"/>
        </w:rPr>
        <w:t>به جان نان گندم ، حسرت دندان مولا ماند</w:t>
      </w:r>
    </w:p>
    <w:p>
      <w:pPr>
        <w:pStyle w:val="BookText"/>
        <w:rPr/>
      </w:pPr>
      <w:r>
        <w:rPr>
          <w:rFonts w:ascii="IRNazanin" w:hAnsi="IRNazanin" w:eastAsia="IRNazanin"/>
          <w:color w:val="111111"/>
          <w:sz w:val="28"/>
          <w:sz w:val="28"/>
          <w:szCs w:val="28"/>
          <w:rtl w:val="true"/>
          <w:lang w:bidi="fa-IR"/>
        </w:rPr>
        <w:t>بهشتش را نفهمیده ، هزاران مثل آدم هم</w:t>
      </w:r>
    </w:p>
    <w:p>
      <w:pPr>
        <w:pStyle w:val="BookText"/>
        <w:rPr/>
      </w:pPr>
      <w:r>
        <w:rPr>
          <w:rFonts w:ascii="IRNazanin" w:hAnsi="IRNazanin" w:eastAsia="IRNazanin"/>
          <w:color w:val="111111"/>
          <w:sz w:val="28"/>
          <w:sz w:val="28"/>
          <w:szCs w:val="28"/>
          <w:rtl w:val="true"/>
          <w:lang w:bidi="fa-IR"/>
        </w:rPr>
        <w:t>تمام معنی روزه ، خود مولاست ، معلوم است</w:t>
      </w:r>
    </w:p>
    <w:p>
      <w:pPr>
        <w:pStyle w:val="BookText"/>
        <w:rPr/>
      </w:pPr>
      <w:r>
        <w:rPr>
          <w:rFonts w:ascii="IRNazanin" w:hAnsi="IRNazanin" w:eastAsia="IRNazanin"/>
          <w:color w:val="111111"/>
          <w:sz w:val="28"/>
          <w:sz w:val="28"/>
          <w:szCs w:val="28"/>
          <w:rtl w:val="true"/>
          <w:lang w:bidi="fa-IR"/>
        </w:rPr>
        <w:t>وگرنه روز قتلش ، روزه بوده ابن ملجم هم</w:t>
      </w:r>
    </w:p>
    <w:p>
      <w:pPr>
        <w:pStyle w:val="BookText"/>
        <w:rPr/>
      </w:pPr>
      <w:r>
        <w:rPr>
          <w:rFonts w:ascii="IRNazanin" w:hAnsi="IRNazanin" w:eastAsia="IRNazanin"/>
          <w:color w:val="111111"/>
          <w:sz w:val="28"/>
          <w:sz w:val="28"/>
          <w:szCs w:val="28"/>
          <w:rtl w:val="true"/>
          <w:lang w:bidi="fa-IR"/>
        </w:rPr>
        <w:t>برای غربت او ، چارده قرن است ، خونی که</w:t>
      </w:r>
    </w:p>
    <w:p>
      <w:pPr>
        <w:pStyle w:val="BookText"/>
        <w:rPr/>
      </w:pPr>
      <w:r>
        <w:rPr>
          <w:rFonts w:ascii="IRNazanin" w:hAnsi="IRNazanin" w:eastAsia="IRNazanin"/>
          <w:color w:val="111111"/>
          <w:sz w:val="28"/>
          <w:sz w:val="28"/>
          <w:szCs w:val="28"/>
          <w:rtl w:val="true"/>
          <w:lang w:bidi="fa-IR"/>
        </w:rPr>
        <w:t>فرو می ریزد از چشمان مهدی در محرّم هم</w:t>
      </w:r>
    </w:p>
    <w:p>
      <w:pPr>
        <w:pStyle w:val="BookText"/>
        <w:rPr/>
      </w:pPr>
      <w:r>
        <w:rPr>
          <w:rFonts w:ascii="IRNazanin" w:hAnsi="IRNazanin" w:eastAsia="IRNazanin"/>
          <w:color w:val="111111"/>
          <w:sz w:val="28"/>
          <w:sz w:val="28"/>
          <w:szCs w:val="28"/>
          <w:rtl w:val="true"/>
          <w:lang w:bidi="fa-IR"/>
        </w:rPr>
        <w:t>ندارم غم ، اگر کم دم زدم در این غزل ، زیرا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کرد و ، پذیرفته شد از لطفش ، همین کم هم</w:t>
      </w:r>
      <w:bookmarkStart w:id="74" w:name="pg5474_46924"/>
    </w:p>
    <w:p>
      <w:pPr>
        <w:pStyle w:val="Heading3"/>
        <w:numPr>
          <w:ilvl w:val="2"/>
          <w:numId w:val="1"/>
        </w:numPr>
        <w:rPr/>
      </w:pPr>
      <w:bookmarkStart w:id="75" w:name="__RefHeading___Toc2165054_581953129"/>
      <w:bookmarkStart w:id="76" w:name="_Toc26"/>
      <w:bookmarkEnd w:id="74"/>
      <w:bookmarkEnd w:id="75"/>
      <w:r>
        <w:rPr>
          <w:rtl w:val="true"/>
        </w:rPr>
        <w:t>افتاد سرو قامت با اعتدال تو</w:t>
      </w:r>
      <w:r>
        <w:rPr>
          <w:rtl w:val="true"/>
        </w:rPr>
        <w:t xml:space="preserve">/ </w:t>
      </w:r>
      <w:r>
        <w:rPr>
          <w:rtl w:val="true"/>
        </w:rPr>
        <w:t>رها احمدی</w:t>
      </w:r>
      <w:r>
        <w:rPr>
          <w:rtl w:val="true"/>
        </w:rPr>
        <w:t>..</w:t>
      </w:r>
      <w:bookmarkEnd w:id="7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خانم رها احمدی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افتاد سرو قامت با اعتدال تو</w:t>
      </w:r>
    </w:p>
    <w:p>
      <w:pPr>
        <w:pStyle w:val="BookText"/>
        <w:rPr/>
      </w:pPr>
      <w:r>
        <w:rPr>
          <w:rFonts w:ascii="IRNazanin" w:hAnsi="IRNazanin" w:eastAsia="IRNazanin"/>
          <w:color w:val="111111"/>
          <w:sz w:val="28"/>
          <w:sz w:val="28"/>
          <w:szCs w:val="28"/>
          <w:rtl w:val="true"/>
          <w:lang w:bidi="fa-IR"/>
        </w:rPr>
        <w:t>خورشید در حجاب نشست از جمال تو</w:t>
      </w:r>
    </w:p>
    <w:p>
      <w:pPr>
        <w:pStyle w:val="BookText"/>
        <w:rPr/>
      </w:pPr>
      <w:r>
        <w:rPr>
          <w:rFonts w:ascii="IRNazanin" w:hAnsi="IRNazanin" w:eastAsia="IRNazanin"/>
          <w:color w:val="111111"/>
          <w:sz w:val="28"/>
          <w:sz w:val="28"/>
          <w:szCs w:val="28"/>
          <w:rtl w:val="true"/>
          <w:lang w:bidi="fa-IR"/>
        </w:rPr>
        <w:t>کی می توان نوشت غزل در کمال تو</w:t>
      </w:r>
    </w:p>
    <w:p>
      <w:pPr>
        <w:pStyle w:val="BookText"/>
        <w:rPr/>
      </w:pPr>
      <w:r>
        <w:rPr>
          <w:rFonts w:ascii="IRNazanin" w:hAnsi="IRNazanin" w:eastAsia="IRNazanin"/>
          <w:color w:val="111111"/>
          <w:sz w:val="28"/>
          <w:sz w:val="28"/>
          <w:szCs w:val="28"/>
          <w:rtl w:val="true"/>
          <w:lang w:bidi="fa-IR"/>
        </w:rPr>
        <w:t>وقتی شکست پهلوی زهرا به ضرب در</w:t>
      </w:r>
    </w:p>
    <w:p>
      <w:pPr>
        <w:pStyle w:val="BookText"/>
        <w:rPr/>
      </w:pPr>
      <w:r>
        <w:rPr>
          <w:rFonts w:ascii="IRNazanin" w:hAnsi="IRNazanin" w:eastAsia="IRNazanin"/>
          <w:color w:val="111111"/>
          <w:sz w:val="28"/>
          <w:sz w:val="28"/>
          <w:szCs w:val="28"/>
          <w:rtl w:val="true"/>
          <w:lang w:bidi="fa-IR"/>
        </w:rPr>
        <w:t>افتاد سرو قامت با اعتدال تو</w:t>
      </w:r>
    </w:p>
    <w:p>
      <w:pPr>
        <w:pStyle w:val="BookText"/>
        <w:rPr/>
      </w:pPr>
      <w:r>
        <w:rPr>
          <w:rFonts w:ascii="IRNazanin" w:hAnsi="IRNazanin" w:eastAsia="IRNazanin"/>
          <w:color w:val="111111"/>
          <w:sz w:val="28"/>
          <w:sz w:val="28"/>
          <w:szCs w:val="28"/>
          <w:rtl w:val="true"/>
          <w:lang w:bidi="fa-IR"/>
        </w:rPr>
        <w:t>در جذر و مد چاه و سر نخل های شهر</w:t>
      </w:r>
    </w:p>
    <w:p>
      <w:pPr>
        <w:pStyle w:val="BookText"/>
        <w:rPr/>
      </w:pPr>
      <w:r>
        <w:rPr>
          <w:rFonts w:ascii="IRNazanin" w:hAnsi="IRNazanin" w:eastAsia="IRNazanin"/>
          <w:color w:val="111111"/>
          <w:sz w:val="28"/>
          <w:sz w:val="28"/>
          <w:szCs w:val="28"/>
          <w:rtl w:val="true"/>
          <w:lang w:bidi="fa-IR"/>
        </w:rPr>
        <w:t>پیچیده ناله های دل پُر ملال تو</w:t>
      </w:r>
    </w:p>
    <w:p>
      <w:pPr>
        <w:pStyle w:val="BookText"/>
        <w:rPr/>
      </w:pPr>
      <w:r>
        <w:rPr>
          <w:rFonts w:ascii="IRNazanin" w:hAnsi="IRNazanin" w:eastAsia="IRNazanin"/>
          <w:color w:val="111111"/>
          <w:sz w:val="28"/>
          <w:sz w:val="28"/>
          <w:szCs w:val="28"/>
          <w:rtl w:val="true"/>
          <w:lang w:bidi="fa-IR"/>
        </w:rPr>
        <w:t>از کوفیان شب زده قطعاً محال بود</w:t>
      </w:r>
    </w:p>
    <w:p>
      <w:pPr>
        <w:pStyle w:val="BookText"/>
        <w:rPr/>
      </w:pPr>
      <w:r>
        <w:rPr>
          <w:rFonts w:ascii="IRNazanin" w:hAnsi="IRNazanin" w:eastAsia="IRNazanin"/>
          <w:color w:val="111111"/>
          <w:sz w:val="28"/>
          <w:sz w:val="28"/>
          <w:szCs w:val="28"/>
          <w:rtl w:val="true"/>
          <w:lang w:bidi="fa-IR"/>
        </w:rPr>
        <w:t>ای آفتاب لم یزلی درک حال تو</w:t>
      </w:r>
    </w:p>
    <w:p>
      <w:pPr>
        <w:pStyle w:val="BookText"/>
        <w:rPr/>
      </w:pPr>
      <w:r>
        <w:rPr>
          <w:rFonts w:ascii="IRNazanin" w:hAnsi="IRNazanin" w:eastAsia="IRNazanin"/>
          <w:color w:val="111111"/>
          <w:sz w:val="28"/>
          <w:sz w:val="28"/>
          <w:szCs w:val="28"/>
          <w:rtl w:val="true"/>
          <w:lang w:bidi="fa-IR"/>
        </w:rPr>
        <w:t>محراب هم برای دو رکعت نماز عشق</w:t>
      </w:r>
    </w:p>
    <w:p>
      <w:pPr>
        <w:pStyle w:val="BookText"/>
        <w:rPr/>
      </w:pPr>
      <w:r>
        <w:rPr>
          <w:rFonts w:ascii="IRNazanin" w:hAnsi="IRNazanin" w:eastAsia="IRNazanin"/>
          <w:color w:val="111111"/>
          <w:sz w:val="28"/>
          <w:sz w:val="28"/>
          <w:szCs w:val="28"/>
          <w:rtl w:val="true"/>
          <w:lang w:bidi="fa-IR"/>
        </w:rPr>
        <w:t>آن شب وضو گرفت به خون زلال تو</w:t>
      </w:r>
    </w:p>
    <w:p>
      <w:pPr>
        <w:pStyle w:val="BookText"/>
        <w:rPr/>
      </w:pPr>
      <w:r>
        <w:rPr>
          <w:rFonts w:ascii="IRNazanin" w:hAnsi="IRNazanin" w:eastAsia="IRNazanin"/>
          <w:color w:val="111111"/>
          <w:sz w:val="28"/>
          <w:sz w:val="28"/>
          <w:szCs w:val="28"/>
          <w:rtl w:val="true"/>
          <w:lang w:bidi="fa-IR"/>
        </w:rPr>
        <w:t>بعد از چهارده سده از رفتنت هنوز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می شود دلمان با خیال تو</w:t>
      </w:r>
      <w:bookmarkStart w:id="77" w:name="pg5474_46926"/>
    </w:p>
    <w:p>
      <w:pPr>
        <w:pStyle w:val="Heading3"/>
        <w:numPr>
          <w:ilvl w:val="2"/>
          <w:numId w:val="1"/>
        </w:numPr>
        <w:rPr/>
      </w:pPr>
      <w:bookmarkStart w:id="78" w:name="__RefHeading___Toc2165056_581953129"/>
      <w:bookmarkStart w:id="79" w:name="_Toc27"/>
      <w:bookmarkEnd w:id="77"/>
      <w:bookmarkEnd w:id="78"/>
      <w:r>
        <w:rPr>
          <w:rtl w:val="true"/>
        </w:rPr>
        <w:t>گر هزار و چهارصد سال از شهادت رفته است</w:t>
      </w:r>
      <w:r>
        <w:rPr>
          <w:rtl w:val="true"/>
        </w:rPr>
        <w:t xml:space="preserve">/ </w:t>
      </w:r>
      <w:r>
        <w:rPr>
          <w:rtl w:val="true"/>
        </w:rPr>
        <w:t>اکبر افشار زاده</w:t>
      </w:r>
      <w:bookmarkEnd w:id="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اکبر افشار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گر هزار و چارصد سال از شهادت رفته است</w:t>
      </w:r>
    </w:p>
    <w:p>
      <w:pPr>
        <w:pStyle w:val="BookText"/>
        <w:rPr/>
      </w:pPr>
      <w:r>
        <w:rPr>
          <w:rFonts w:ascii="IRNazanin" w:hAnsi="IRNazanin" w:eastAsia="IRNazanin"/>
          <w:color w:val="111111"/>
          <w:sz w:val="28"/>
          <w:sz w:val="28"/>
          <w:szCs w:val="28"/>
          <w:rtl w:val="true"/>
          <w:lang w:bidi="fa-IR"/>
        </w:rPr>
        <w:t>سیزده از ماه پر فیض رجب شد آشکار</w:t>
      </w:r>
    </w:p>
    <w:p>
      <w:pPr>
        <w:pStyle w:val="BookText"/>
        <w:rPr/>
      </w:pPr>
      <w:r>
        <w:rPr>
          <w:rFonts w:ascii="IRNazanin" w:hAnsi="IRNazanin" w:eastAsia="IRNazanin"/>
          <w:color w:val="111111"/>
          <w:sz w:val="28"/>
          <w:sz w:val="28"/>
          <w:szCs w:val="28"/>
          <w:rtl w:val="true"/>
          <w:lang w:bidi="fa-IR"/>
        </w:rPr>
        <w:t>شد برون از غیب دست حضرت پرودگار</w:t>
      </w:r>
    </w:p>
    <w:p>
      <w:pPr>
        <w:pStyle w:val="BookText"/>
        <w:rPr/>
      </w:pPr>
      <w:r>
        <w:rPr>
          <w:rFonts w:ascii="IRNazanin" w:hAnsi="IRNazanin" w:eastAsia="IRNazanin"/>
          <w:color w:val="111111"/>
          <w:sz w:val="28"/>
          <w:sz w:val="28"/>
          <w:szCs w:val="28"/>
          <w:rtl w:val="true"/>
          <w:lang w:bidi="fa-IR"/>
        </w:rPr>
        <w:t>مستجار کعبه از آن ماه استقبال کرد</w:t>
      </w:r>
    </w:p>
    <w:p>
      <w:pPr>
        <w:pStyle w:val="BookText"/>
        <w:rPr/>
      </w:pPr>
      <w:r>
        <w:rPr>
          <w:rFonts w:ascii="IRNazanin" w:hAnsi="IRNazanin" w:eastAsia="IRNazanin"/>
          <w:color w:val="111111"/>
          <w:sz w:val="28"/>
          <w:sz w:val="28"/>
          <w:szCs w:val="28"/>
          <w:rtl w:val="true"/>
          <w:lang w:bidi="fa-IR"/>
        </w:rPr>
        <w:t>پور بوطالب که باشد والد هفت و چهار</w:t>
      </w:r>
    </w:p>
    <w:p>
      <w:pPr>
        <w:pStyle w:val="BookText"/>
        <w:rPr/>
      </w:pPr>
      <w:r>
        <w:rPr>
          <w:rFonts w:ascii="IRNazanin" w:hAnsi="IRNazanin" w:eastAsia="IRNazanin"/>
          <w:color w:val="111111"/>
          <w:sz w:val="28"/>
          <w:sz w:val="28"/>
          <w:szCs w:val="28"/>
          <w:rtl w:val="true"/>
          <w:lang w:bidi="fa-IR"/>
        </w:rPr>
        <w:t>هست مولود حرم باب حسین و هم حسن</w:t>
      </w:r>
    </w:p>
    <w:p>
      <w:pPr>
        <w:pStyle w:val="BookText"/>
        <w:rPr/>
      </w:pPr>
      <w:r>
        <w:rPr>
          <w:rFonts w:ascii="IRNazanin" w:hAnsi="IRNazanin" w:eastAsia="IRNazanin"/>
          <w:color w:val="111111"/>
          <w:sz w:val="28"/>
          <w:sz w:val="28"/>
          <w:szCs w:val="28"/>
          <w:rtl w:val="true"/>
          <w:lang w:bidi="fa-IR"/>
        </w:rPr>
        <w:t>زینب و کلثومِ صغرا را در این قسمت شمار</w:t>
      </w:r>
    </w:p>
    <w:p>
      <w:pPr>
        <w:pStyle w:val="BookText"/>
        <w:rPr/>
      </w:pPr>
      <w:r>
        <w:rPr>
          <w:rFonts w:ascii="IRNazanin" w:hAnsi="IRNazanin" w:eastAsia="IRNazanin"/>
          <w:color w:val="111111"/>
          <w:sz w:val="28"/>
          <w:sz w:val="28"/>
          <w:szCs w:val="28"/>
          <w:rtl w:val="true"/>
          <w:lang w:bidi="fa-IR"/>
        </w:rPr>
        <w:t>بود نام او علی شیر خدا یعسوب دین</w:t>
      </w:r>
    </w:p>
    <w:p>
      <w:pPr>
        <w:pStyle w:val="BookText"/>
        <w:rPr/>
      </w:pPr>
      <w:r>
        <w:rPr>
          <w:rFonts w:ascii="IRNazanin" w:hAnsi="IRNazanin" w:eastAsia="IRNazanin"/>
          <w:color w:val="111111"/>
          <w:sz w:val="28"/>
          <w:sz w:val="28"/>
          <w:szCs w:val="28"/>
          <w:rtl w:val="true"/>
          <w:lang w:bidi="fa-IR"/>
        </w:rPr>
        <w:t>آنکه بر کل جهان دارد نشان افتخار</w:t>
      </w:r>
    </w:p>
    <w:p>
      <w:pPr>
        <w:pStyle w:val="BookText"/>
        <w:rPr/>
      </w:pPr>
      <w:r>
        <w:rPr>
          <w:rFonts w:ascii="IRNazanin" w:hAnsi="IRNazanin" w:eastAsia="IRNazanin"/>
          <w:color w:val="111111"/>
          <w:sz w:val="28"/>
          <w:sz w:val="28"/>
          <w:szCs w:val="28"/>
          <w:rtl w:val="true"/>
          <w:lang w:bidi="fa-IR"/>
        </w:rPr>
        <w:t>تا که پا بنهاد بر فرش زمین صهر نبی</w:t>
      </w:r>
    </w:p>
    <w:p>
      <w:pPr>
        <w:pStyle w:val="BookText"/>
        <w:rPr/>
      </w:pPr>
      <w:r>
        <w:rPr>
          <w:rFonts w:ascii="IRNazanin" w:hAnsi="IRNazanin" w:eastAsia="IRNazanin"/>
          <w:color w:val="111111"/>
          <w:sz w:val="28"/>
          <w:sz w:val="28"/>
          <w:szCs w:val="28"/>
          <w:rtl w:val="true"/>
          <w:lang w:bidi="fa-IR"/>
        </w:rPr>
        <w:t>کهکشان از مقدم فرخنده اش شد برقرار</w:t>
      </w:r>
    </w:p>
    <w:p>
      <w:pPr>
        <w:pStyle w:val="BookText"/>
        <w:rPr/>
      </w:pPr>
      <w:r>
        <w:rPr>
          <w:rFonts w:ascii="IRNazanin" w:hAnsi="IRNazanin" w:eastAsia="IRNazanin"/>
          <w:color w:val="111111"/>
          <w:sz w:val="28"/>
          <w:sz w:val="28"/>
          <w:szCs w:val="28"/>
          <w:rtl w:val="true"/>
          <w:lang w:bidi="fa-IR"/>
        </w:rPr>
        <w:t>بود همراه پیمبر از زمان کودکی</w:t>
      </w:r>
    </w:p>
    <w:p>
      <w:pPr>
        <w:pStyle w:val="BookText"/>
        <w:rPr/>
      </w:pPr>
      <w:r>
        <w:rPr>
          <w:rFonts w:ascii="IRNazanin" w:hAnsi="IRNazanin" w:eastAsia="IRNazanin"/>
          <w:color w:val="111111"/>
          <w:sz w:val="28"/>
          <w:sz w:val="28"/>
          <w:szCs w:val="28"/>
          <w:rtl w:val="true"/>
          <w:lang w:bidi="fa-IR"/>
        </w:rPr>
        <w:t>پاسدارش گشت از جان در نهان و آشکار</w:t>
      </w:r>
    </w:p>
    <w:p>
      <w:pPr>
        <w:pStyle w:val="BookText"/>
        <w:rPr/>
      </w:pPr>
      <w:r>
        <w:rPr>
          <w:rFonts w:ascii="IRNazanin" w:hAnsi="IRNazanin" w:eastAsia="IRNazanin"/>
          <w:color w:val="111111"/>
          <w:sz w:val="28"/>
          <w:sz w:val="28"/>
          <w:szCs w:val="28"/>
          <w:rtl w:val="true"/>
          <w:lang w:bidi="fa-IR"/>
        </w:rPr>
        <w:t>جنگ ها دارد علی در یاری خیر البشر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لافتی الّا علی لا سیف الّا ذوالفقار</w:t>
      </w:r>
    </w:p>
    <w:p>
      <w:pPr>
        <w:pStyle w:val="BookText"/>
        <w:rPr/>
      </w:pPr>
      <w:r>
        <w:rPr>
          <w:rFonts w:ascii="IRNazanin" w:hAnsi="IRNazanin" w:eastAsia="IRNazanin"/>
          <w:color w:val="111111"/>
          <w:sz w:val="28"/>
          <w:sz w:val="28"/>
          <w:szCs w:val="28"/>
          <w:rtl w:val="true"/>
          <w:lang w:bidi="fa-IR"/>
        </w:rPr>
        <w:t>فاطمه دخت نبی ، هم کفو ، هم تای علی</w:t>
      </w:r>
    </w:p>
    <w:p>
      <w:pPr>
        <w:pStyle w:val="BookText"/>
        <w:rPr/>
      </w:pPr>
      <w:r>
        <w:rPr>
          <w:rFonts w:ascii="IRNazanin" w:hAnsi="IRNazanin" w:eastAsia="IRNazanin"/>
          <w:color w:val="111111"/>
          <w:sz w:val="28"/>
          <w:sz w:val="28"/>
          <w:szCs w:val="28"/>
          <w:rtl w:val="true"/>
          <w:lang w:bidi="fa-IR"/>
        </w:rPr>
        <w:t>بود همراه امیرالمؤمنین با صد وقار</w:t>
      </w:r>
    </w:p>
    <w:p>
      <w:pPr>
        <w:pStyle w:val="BookText"/>
        <w:rPr/>
      </w:pPr>
      <w:r>
        <w:rPr>
          <w:rFonts w:ascii="IRNazanin" w:hAnsi="IRNazanin" w:eastAsia="IRNazanin"/>
          <w:color w:val="111111"/>
          <w:sz w:val="28"/>
          <w:sz w:val="28"/>
          <w:szCs w:val="28"/>
          <w:rtl w:val="true"/>
          <w:lang w:bidi="fa-IR"/>
        </w:rPr>
        <w:t>جانشین مصطفی شد چون امام امت است</w:t>
      </w:r>
    </w:p>
    <w:p>
      <w:pPr>
        <w:pStyle w:val="BookText"/>
        <w:rPr/>
      </w:pPr>
      <w:r>
        <w:rPr>
          <w:rFonts w:ascii="IRNazanin" w:hAnsi="IRNazanin" w:eastAsia="IRNazanin"/>
          <w:color w:val="111111"/>
          <w:sz w:val="28"/>
          <w:sz w:val="28"/>
          <w:szCs w:val="28"/>
          <w:rtl w:val="true"/>
          <w:lang w:bidi="fa-IR"/>
        </w:rPr>
        <w:t>کرده با علمش قرین یک عالمی را استوار</w:t>
      </w:r>
    </w:p>
    <w:p>
      <w:pPr>
        <w:pStyle w:val="BookText"/>
        <w:rPr/>
      </w:pPr>
      <w:r>
        <w:rPr>
          <w:rFonts w:ascii="IRNazanin" w:hAnsi="IRNazanin" w:eastAsia="IRNazanin"/>
          <w:color w:val="111111"/>
          <w:sz w:val="28"/>
          <w:sz w:val="28"/>
          <w:szCs w:val="28"/>
          <w:rtl w:val="true"/>
          <w:lang w:bidi="fa-IR"/>
        </w:rPr>
        <w:t>لیک از کج فهمی قومی لعین و فتنه جو</w:t>
      </w:r>
    </w:p>
    <w:p>
      <w:pPr>
        <w:pStyle w:val="BookText"/>
        <w:rPr/>
      </w:pPr>
      <w:r>
        <w:rPr>
          <w:rFonts w:ascii="IRNazanin" w:hAnsi="IRNazanin" w:eastAsia="IRNazanin"/>
          <w:color w:val="111111"/>
          <w:sz w:val="28"/>
          <w:sz w:val="28"/>
          <w:szCs w:val="28"/>
          <w:rtl w:val="true"/>
          <w:lang w:bidi="fa-IR"/>
        </w:rPr>
        <w:t>شد دو تا فرق شریفش ز آن لعین نابکار</w:t>
      </w:r>
    </w:p>
    <w:p>
      <w:pPr>
        <w:pStyle w:val="BookText"/>
        <w:rPr/>
      </w:pPr>
      <w:r>
        <w:rPr>
          <w:rFonts w:ascii="IRNazanin" w:hAnsi="IRNazanin" w:eastAsia="IRNazanin"/>
          <w:color w:val="111111"/>
          <w:sz w:val="28"/>
          <w:sz w:val="28"/>
          <w:szCs w:val="28"/>
          <w:rtl w:val="true"/>
          <w:lang w:bidi="fa-IR"/>
        </w:rPr>
        <w:t>در شب قدر او شهید راه ایمان شد ز جور</w:t>
      </w:r>
    </w:p>
    <w:p>
      <w:pPr>
        <w:pStyle w:val="BookText"/>
        <w:rPr/>
      </w:pPr>
      <w:r>
        <w:rPr>
          <w:rFonts w:ascii="IRNazanin" w:hAnsi="IRNazanin" w:eastAsia="IRNazanin"/>
          <w:color w:val="111111"/>
          <w:sz w:val="28"/>
          <w:sz w:val="28"/>
          <w:szCs w:val="28"/>
          <w:rtl w:val="true"/>
          <w:lang w:bidi="fa-IR"/>
        </w:rPr>
        <w:t>باد دائم لعن و نفرین بر عدویش بی شمار</w:t>
      </w:r>
    </w:p>
    <w:p>
      <w:pPr>
        <w:pStyle w:val="BookText"/>
        <w:rPr/>
      </w:pPr>
      <w:r>
        <w:rPr>
          <w:rFonts w:ascii="IRNazanin" w:hAnsi="IRNazanin" w:eastAsia="IRNazanin"/>
          <w:color w:val="111111"/>
          <w:sz w:val="28"/>
          <w:sz w:val="28"/>
          <w:szCs w:val="28"/>
          <w:rtl w:val="true"/>
          <w:lang w:bidi="fa-IR"/>
        </w:rPr>
        <w:t>بگذرد از آن شهادت چارده قرن تمام</w:t>
      </w:r>
    </w:p>
    <w:p>
      <w:pPr>
        <w:pStyle w:val="BookText"/>
        <w:rPr/>
      </w:pPr>
      <w:r>
        <w:rPr>
          <w:rFonts w:ascii="IRNazanin" w:hAnsi="IRNazanin" w:eastAsia="IRNazanin"/>
          <w:color w:val="111111"/>
          <w:sz w:val="28"/>
          <w:sz w:val="28"/>
          <w:szCs w:val="28"/>
          <w:rtl w:val="true"/>
          <w:lang w:bidi="fa-IR"/>
        </w:rPr>
        <w:t>گشته قلب شیعیان از این شهادت داغدار</w:t>
      </w:r>
    </w:p>
    <w:p>
      <w:pPr>
        <w:pStyle w:val="BookText"/>
        <w:rPr/>
      </w:pPr>
      <w:r>
        <w:rPr>
          <w:rFonts w:ascii="IRNazanin" w:hAnsi="IRNazanin" w:eastAsia="IRNazanin"/>
          <w:color w:val="111111"/>
          <w:sz w:val="28"/>
          <w:sz w:val="28"/>
          <w:szCs w:val="28"/>
          <w:rtl w:val="true"/>
          <w:lang w:bidi="fa-IR"/>
        </w:rPr>
        <w:t>گر هزار و چارصد سال از شهادت رفته است</w:t>
      </w:r>
    </w:p>
    <w:p>
      <w:pPr>
        <w:pStyle w:val="BookText"/>
        <w:rPr/>
      </w:pPr>
      <w:r>
        <w:rPr>
          <w:rFonts w:ascii="IRNazanin" w:hAnsi="IRNazanin" w:eastAsia="IRNazanin"/>
          <w:color w:val="111111"/>
          <w:sz w:val="28"/>
          <w:sz w:val="28"/>
          <w:szCs w:val="28"/>
          <w:rtl w:val="true"/>
          <w:lang w:bidi="fa-IR"/>
        </w:rPr>
        <w:t>مانده چشم پیروان داغدارش اشکبار</w:t>
      </w:r>
    </w:p>
    <w:p>
      <w:pPr>
        <w:pStyle w:val="BookText"/>
        <w:rPr/>
      </w:pPr>
      <w:r>
        <w:rPr>
          <w:rFonts w:ascii="IRNazanin" w:hAnsi="IRNazanin" w:eastAsia="IRNazanin"/>
          <w:color w:val="111111"/>
          <w:sz w:val="28"/>
          <w:sz w:val="28"/>
          <w:szCs w:val="28"/>
          <w:rtl w:val="true"/>
          <w:lang w:bidi="fa-IR"/>
        </w:rPr>
        <w:t>هست تا حجت بفرمان خدا ظاهر شود</w:t>
      </w:r>
    </w:p>
    <w:p>
      <w:pPr>
        <w:pStyle w:val="BookText"/>
        <w:rPr/>
      </w:pPr>
      <w:r>
        <w:rPr>
          <w:rFonts w:ascii="IRNazanin" w:hAnsi="IRNazanin" w:eastAsia="IRNazanin"/>
          <w:color w:val="111111"/>
          <w:sz w:val="28"/>
          <w:sz w:val="28"/>
          <w:szCs w:val="28"/>
          <w:rtl w:val="true"/>
          <w:lang w:bidi="fa-IR"/>
        </w:rPr>
        <w:t>لشگر اهل ستم را او نماید تار و مار</w:t>
      </w:r>
    </w:p>
    <w:p>
      <w:pPr>
        <w:pStyle w:val="BookText"/>
        <w:rPr/>
      </w:pPr>
      <w:r>
        <w:rPr>
          <w:rFonts w:ascii="IRNazanin" w:hAnsi="IRNazanin" w:eastAsia="IRNazanin"/>
          <w:color w:val="111111"/>
          <w:sz w:val="28"/>
          <w:sz w:val="28"/>
          <w:szCs w:val="28"/>
          <w:rtl w:val="true"/>
          <w:lang w:bidi="fa-IR"/>
        </w:rPr>
        <w:t>بعد از آن چشم محبان علی روشن شود</w:t>
      </w:r>
    </w:p>
    <w:p>
      <w:pPr>
        <w:pStyle w:val="BookText"/>
        <w:rPr/>
      </w:pPr>
      <w:r>
        <w:rPr>
          <w:rFonts w:ascii="IRNazanin" w:hAnsi="IRNazanin" w:eastAsia="IRNazanin"/>
          <w:color w:val="111111"/>
          <w:sz w:val="28"/>
          <w:sz w:val="28"/>
          <w:szCs w:val="28"/>
          <w:rtl w:val="true"/>
          <w:lang w:bidi="fa-IR"/>
        </w:rPr>
        <w:t>چون بیاید یوسف زهرا به اوج اقتدار</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محبان علی و آل او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از سلطان دین امر شفاعت انتظار</w:t>
      </w:r>
      <w:bookmarkStart w:id="80" w:name="pg5474_46930"/>
    </w:p>
    <w:p>
      <w:pPr>
        <w:pStyle w:val="Heading3"/>
        <w:numPr>
          <w:ilvl w:val="2"/>
          <w:numId w:val="1"/>
        </w:numPr>
        <w:rPr/>
      </w:pPr>
      <w:bookmarkStart w:id="81" w:name="__RefHeading___Toc2165058_581953129"/>
      <w:bookmarkStart w:id="82" w:name="_Toc28"/>
      <w:bookmarkEnd w:id="80"/>
      <w:bookmarkEnd w:id="81"/>
      <w:r>
        <w:rPr>
          <w:rtl w:val="true"/>
        </w:rPr>
        <w:t xml:space="preserve">جانشین خاتم </w:t>
      </w:r>
      <w:r>
        <w:rPr>
          <w:rtl w:val="true"/>
        </w:rPr>
        <w:t xml:space="preserve">/ </w:t>
      </w:r>
      <w:r>
        <w:rPr>
          <w:rtl w:val="true"/>
        </w:rPr>
        <w:t>سهیلا سادات اولیائی</w:t>
      </w:r>
      <w:r>
        <w:rPr>
          <w:rtl w:val="true"/>
        </w:rPr>
        <w:t>..</w:t>
      </w:r>
      <w:bookmarkEnd w:id="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خانم سهیلا سادات اولیائی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شهرضا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جانشین خاتم</w:t>
      </w:r>
    </w:p>
    <w:p>
      <w:pPr>
        <w:pStyle w:val="BookText"/>
        <w:rPr/>
      </w:pPr>
      <w:r>
        <w:rPr>
          <w:rFonts w:ascii="IRNazanin" w:hAnsi="IRNazanin" w:eastAsia="IRNazanin"/>
          <w:color w:val="111111"/>
          <w:sz w:val="28"/>
          <w:sz w:val="28"/>
          <w:szCs w:val="28"/>
          <w:rtl w:val="true"/>
          <w:lang w:bidi="fa-IR"/>
        </w:rPr>
        <w:t>ای امیر رزمگاه بدر و خیبر ، یا علی</w:t>
      </w:r>
    </w:p>
    <w:p>
      <w:pPr>
        <w:pStyle w:val="BookText"/>
        <w:rPr/>
      </w:pPr>
      <w:r>
        <w:rPr>
          <w:rFonts w:ascii="IRNazanin" w:hAnsi="IRNazanin" w:eastAsia="IRNazanin"/>
          <w:color w:val="111111"/>
          <w:sz w:val="28"/>
          <w:sz w:val="28"/>
          <w:szCs w:val="28"/>
          <w:rtl w:val="true"/>
          <w:lang w:bidi="fa-IR"/>
        </w:rPr>
        <w:t>ای یتیمان عرب را سایه گستر ، یا علی</w:t>
      </w:r>
    </w:p>
    <w:p>
      <w:pPr>
        <w:pStyle w:val="BookText"/>
        <w:rPr/>
      </w:pPr>
      <w:r>
        <w:rPr>
          <w:rFonts w:ascii="IRNazanin" w:hAnsi="IRNazanin" w:eastAsia="IRNazanin"/>
          <w:color w:val="111111"/>
          <w:sz w:val="28"/>
          <w:sz w:val="28"/>
          <w:szCs w:val="28"/>
          <w:rtl w:val="true"/>
          <w:lang w:bidi="fa-IR"/>
        </w:rPr>
        <w:t>ای تو را جبریل گوید در اُحد با افتخار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الّا علی ، لا سیف الّا 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شهپر جبریل گسترده ست زیر پای تو</w:t>
      </w:r>
    </w:p>
    <w:p>
      <w:pPr>
        <w:pStyle w:val="BookText"/>
        <w:rPr/>
      </w:pPr>
      <w:r>
        <w:rPr>
          <w:rFonts w:ascii="IRNazanin" w:hAnsi="IRNazanin" w:eastAsia="IRNazanin"/>
          <w:color w:val="111111"/>
          <w:sz w:val="28"/>
          <w:sz w:val="28"/>
          <w:szCs w:val="28"/>
          <w:rtl w:val="true"/>
          <w:lang w:bidi="fa-IR"/>
        </w:rPr>
        <w:t>روز فتح مکه بر دوش محمد جای تو</w:t>
      </w:r>
    </w:p>
    <w:p>
      <w:pPr>
        <w:pStyle w:val="BookText"/>
        <w:rPr/>
      </w:pPr>
      <w:r>
        <w:rPr>
          <w:rFonts w:ascii="IRNazanin" w:hAnsi="IRNazanin" w:eastAsia="IRNazanin"/>
          <w:color w:val="111111"/>
          <w:sz w:val="28"/>
          <w:sz w:val="28"/>
          <w:szCs w:val="28"/>
          <w:rtl w:val="true"/>
          <w:lang w:bidi="fa-IR"/>
        </w:rPr>
        <w:t xml:space="preserve">جانشین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تو بالا در غدیر</w:t>
      </w:r>
    </w:p>
    <w:p>
      <w:pPr>
        <w:pStyle w:val="BookText"/>
        <w:rPr/>
      </w:pPr>
      <w:r>
        <w:rPr>
          <w:rFonts w:ascii="IRNazanin" w:hAnsi="IRNazanin" w:eastAsia="IRNazanin"/>
          <w:color w:val="111111"/>
          <w:sz w:val="28"/>
          <w:sz w:val="28"/>
          <w:szCs w:val="28"/>
          <w:rtl w:val="true"/>
          <w:lang w:bidi="fa-IR"/>
        </w:rPr>
        <w:t>بعد او ، اول تویی ، تنها تویی ما را امیر</w:t>
      </w:r>
    </w:p>
    <w:p>
      <w:pPr>
        <w:pStyle w:val="BookText"/>
        <w:rPr/>
      </w:pPr>
      <w:r>
        <w:rPr>
          <w:rFonts w:ascii="IRNazanin" w:hAnsi="IRNazanin" w:eastAsia="IRNazanin"/>
          <w:color w:val="111111"/>
          <w:sz w:val="28"/>
          <w:sz w:val="28"/>
          <w:szCs w:val="28"/>
          <w:rtl w:val="true"/>
          <w:lang w:bidi="fa-IR"/>
        </w:rPr>
        <w:t>کشتیِ دین را در این طوفان وحشت ، لنگری</w:t>
      </w:r>
    </w:p>
    <w:p>
      <w:pPr>
        <w:pStyle w:val="BookText"/>
        <w:rPr/>
      </w:pPr>
      <w:r>
        <w:rPr>
          <w:rFonts w:ascii="Amiri" w:hAnsi="Amiri" w:eastAsia="Amiri" w:cs="Amiri"/>
          <w:color w:val="111111"/>
          <w:sz w:val="28"/>
          <w:sz w:val="28"/>
          <w:szCs w:val="28"/>
          <w:rtl w:val="true"/>
          <w:lang w:bidi="ar-SA"/>
        </w:rPr>
        <w:t>معنی اِنّا فَتَحنا ، بو ترابی ، حیدری</w:t>
      </w:r>
    </w:p>
    <w:p>
      <w:pPr>
        <w:pStyle w:val="BookText"/>
        <w:rPr/>
      </w:pPr>
      <w:r>
        <w:rPr>
          <w:rFonts w:ascii="IRNazanin" w:hAnsi="IRNazanin" w:eastAsia="IRNazanin"/>
          <w:color w:val="111111"/>
          <w:sz w:val="28"/>
          <w:sz w:val="28"/>
          <w:szCs w:val="28"/>
          <w:rtl w:val="true"/>
          <w:lang w:bidi="fa-IR"/>
        </w:rPr>
        <w:t>با تو دین مصطفی کامل شد و نعمت تمام</w:t>
      </w:r>
    </w:p>
    <w:p>
      <w:pPr>
        <w:pStyle w:val="BookText"/>
        <w:rPr/>
      </w:pPr>
      <w:r>
        <w:rPr>
          <w:rFonts w:ascii="IRNazanin" w:hAnsi="IRNazanin" w:eastAsia="IRNazanin"/>
          <w:color w:val="111111"/>
          <w:sz w:val="28"/>
          <w:sz w:val="28"/>
          <w:szCs w:val="28"/>
          <w:rtl w:val="true"/>
          <w:lang w:bidi="fa-IR"/>
        </w:rPr>
        <w:t>آیه ی اِکمال در شأن تو آمد ای امام</w:t>
      </w:r>
    </w:p>
    <w:p>
      <w:pPr>
        <w:pStyle w:val="BookText"/>
        <w:rPr/>
      </w:pPr>
      <w:r>
        <w:rPr>
          <w:rFonts w:ascii="IRNazanin" w:hAnsi="IRNazanin" w:eastAsia="IRNazanin"/>
          <w:color w:val="111111"/>
          <w:sz w:val="28"/>
          <w:sz w:val="28"/>
          <w:szCs w:val="28"/>
          <w:rtl w:val="true"/>
          <w:lang w:bidi="fa-IR"/>
        </w:rPr>
        <w:t>در هیاهوی هوس هنگامه ای دیگر زدند</w:t>
      </w:r>
    </w:p>
    <w:p>
      <w:pPr>
        <w:pStyle w:val="BookText"/>
        <w:rPr/>
      </w:pPr>
      <w:r>
        <w:rPr>
          <w:rFonts w:ascii="IRNazanin" w:hAnsi="IRNazanin" w:eastAsia="IRNazanin"/>
          <w:color w:val="111111"/>
          <w:sz w:val="28"/>
          <w:sz w:val="28"/>
          <w:szCs w:val="28"/>
          <w:rtl w:val="true"/>
          <w:lang w:bidi="fa-IR"/>
        </w:rPr>
        <w:t>ابن ملجم ها چو بر فرق علی خنجر زدند</w:t>
      </w:r>
    </w:p>
    <w:p>
      <w:pPr>
        <w:pStyle w:val="BookText"/>
        <w:rPr/>
      </w:pPr>
      <w:r>
        <w:rPr>
          <w:rFonts w:ascii="IRNazanin" w:hAnsi="IRNazanin" w:eastAsia="IRNazanin"/>
          <w:color w:val="111111"/>
          <w:sz w:val="28"/>
          <w:sz w:val="28"/>
          <w:szCs w:val="28"/>
          <w:rtl w:val="true"/>
          <w:lang w:bidi="fa-IR"/>
        </w:rPr>
        <w:t>صبح صادق سر زد اما داغ آدم تازه شد</w:t>
      </w:r>
    </w:p>
    <w:p>
      <w:pPr>
        <w:pStyle w:val="BookText"/>
        <w:rPr/>
      </w:pPr>
      <w:r>
        <w:rPr>
          <w:rFonts w:ascii="IRNazanin" w:hAnsi="IRNazanin" w:eastAsia="IRNazanin"/>
          <w:color w:val="111111"/>
          <w:sz w:val="28"/>
          <w:sz w:val="28"/>
          <w:szCs w:val="28"/>
          <w:rtl w:val="true"/>
          <w:lang w:bidi="fa-IR"/>
        </w:rPr>
        <w:t>آسمان ، اشک عزا بارید و ماتم تازه شد</w:t>
      </w:r>
    </w:p>
    <w:p>
      <w:pPr>
        <w:pStyle w:val="BookText"/>
        <w:rPr/>
      </w:pPr>
      <w:r>
        <w:rPr>
          <w:rFonts w:ascii="IRNazanin" w:hAnsi="IRNazanin" w:eastAsia="IRNazanin"/>
          <w:color w:val="111111"/>
          <w:sz w:val="28"/>
          <w:sz w:val="28"/>
          <w:szCs w:val="28"/>
          <w:rtl w:val="true"/>
          <w:lang w:bidi="fa-IR"/>
        </w:rPr>
        <w:t>خلوت محراب شد از خون حیدر لاله گون</w:t>
      </w:r>
    </w:p>
    <w:p>
      <w:pPr>
        <w:pStyle w:val="BookText"/>
        <w:rPr/>
      </w:pPr>
      <w:r>
        <w:rPr>
          <w:rFonts w:ascii="IRNazanin" w:hAnsi="IRNazanin" w:eastAsia="IRNazanin"/>
          <w:color w:val="111111"/>
          <w:sz w:val="28"/>
          <w:sz w:val="28"/>
          <w:szCs w:val="28"/>
          <w:rtl w:val="true"/>
          <w:lang w:bidi="fa-IR"/>
        </w:rPr>
        <w:t>محشر کبری بپا شد ، گشت مولاغرق خون</w:t>
      </w:r>
    </w:p>
    <w:p>
      <w:pPr>
        <w:pStyle w:val="BookText"/>
        <w:rPr/>
      </w:pPr>
      <w:r>
        <w:rPr>
          <w:rFonts w:ascii="IRNazanin" w:hAnsi="IRNazanin" w:eastAsia="IRNazanin"/>
          <w:color w:val="111111"/>
          <w:sz w:val="28"/>
          <w:sz w:val="28"/>
          <w:szCs w:val="28"/>
          <w:rtl w:val="true"/>
          <w:lang w:bidi="fa-IR"/>
        </w:rPr>
        <w:t>نخل های کوفه از غم مو پریشان کرده اند</w:t>
      </w:r>
    </w:p>
    <w:p>
      <w:pPr>
        <w:pStyle w:val="BookText"/>
        <w:rPr/>
      </w:pPr>
      <w:r>
        <w:rPr>
          <w:rFonts w:ascii="IRNazanin" w:hAnsi="IRNazanin" w:eastAsia="IRNazanin"/>
          <w:color w:val="111111"/>
          <w:sz w:val="28"/>
          <w:sz w:val="28"/>
          <w:szCs w:val="28"/>
          <w:rtl w:val="true"/>
          <w:lang w:bidi="fa-IR"/>
        </w:rPr>
        <w:t>رودها افتان و خیزانگشته ، طغیان کرده اند</w:t>
      </w:r>
    </w:p>
    <w:p>
      <w:pPr>
        <w:pStyle w:val="BookText"/>
        <w:rPr/>
      </w:pPr>
      <w:r>
        <w:rPr>
          <w:rFonts w:ascii="IRNazanin" w:hAnsi="IRNazanin" w:eastAsia="IRNazanin"/>
          <w:color w:val="111111"/>
          <w:sz w:val="28"/>
          <w:sz w:val="28"/>
          <w:szCs w:val="28"/>
          <w:rtl w:val="true"/>
          <w:lang w:bidi="fa-IR"/>
        </w:rPr>
        <w:t>چارده قرن است انسان راه را گم کرده است</w:t>
      </w:r>
    </w:p>
    <w:p>
      <w:pPr>
        <w:pStyle w:val="BookText"/>
        <w:rPr/>
      </w:pPr>
      <w:r>
        <w:rPr>
          <w:rFonts w:ascii="IRNazanin" w:hAnsi="IRNazanin" w:eastAsia="IRNazanin"/>
          <w:color w:val="111111"/>
          <w:sz w:val="28"/>
          <w:sz w:val="28"/>
          <w:szCs w:val="28"/>
          <w:rtl w:val="true"/>
          <w:lang w:bidi="fa-IR"/>
        </w:rPr>
        <w:t>در شب و بهت بیابان ، ماه را گم کرده است</w:t>
      </w:r>
    </w:p>
    <w:p>
      <w:pPr>
        <w:pStyle w:val="BookText"/>
        <w:rPr/>
      </w:pPr>
      <w:r>
        <w:rPr>
          <w:rFonts w:ascii="IRNazanin" w:hAnsi="IRNazanin" w:eastAsia="IRNazanin"/>
          <w:color w:val="111111"/>
          <w:sz w:val="28"/>
          <w:sz w:val="28"/>
          <w:szCs w:val="28"/>
          <w:rtl w:val="true"/>
          <w:lang w:bidi="fa-IR"/>
        </w:rPr>
        <w:t>چارده قرن است خون از فرق حیدر می چکد</w:t>
      </w:r>
    </w:p>
    <w:p>
      <w:pPr>
        <w:pStyle w:val="BookText"/>
        <w:rPr/>
      </w:pPr>
      <w:r>
        <w:rPr>
          <w:rFonts w:ascii="IRNazanin" w:hAnsi="IRNazanin" w:eastAsia="IRNazanin"/>
          <w:color w:val="111111"/>
          <w:sz w:val="28"/>
          <w:sz w:val="28"/>
          <w:szCs w:val="28"/>
          <w:rtl w:val="true"/>
          <w:lang w:bidi="fa-IR"/>
        </w:rPr>
        <w:t>اشک از چشم یتیمان پیمبر می چکد</w:t>
      </w:r>
    </w:p>
    <w:p>
      <w:pPr>
        <w:pStyle w:val="BookText"/>
        <w:rPr/>
      </w:pPr>
      <w:r>
        <w:rPr>
          <w:rFonts w:ascii="IRNazanin" w:hAnsi="IRNazanin" w:eastAsia="IRNazanin"/>
          <w:color w:val="111111"/>
          <w:sz w:val="28"/>
          <w:sz w:val="28"/>
          <w:szCs w:val="28"/>
          <w:rtl w:val="true"/>
          <w:lang w:bidi="fa-IR"/>
        </w:rPr>
        <w:t>چارده قرن است داغت تازه تر از پیش تر</w:t>
      </w:r>
    </w:p>
    <w:p>
      <w:pPr>
        <w:pStyle w:val="BookText"/>
        <w:rPr/>
      </w:pPr>
      <w:r>
        <w:rPr>
          <w:rFonts w:ascii="IRNazanin" w:hAnsi="IRNazanin" w:eastAsia="IRNazanin"/>
          <w:color w:val="111111"/>
          <w:sz w:val="28"/>
          <w:sz w:val="28"/>
          <w:szCs w:val="28"/>
          <w:rtl w:val="true"/>
          <w:lang w:bidi="fa-IR"/>
        </w:rPr>
        <w:t>زخم های مانده بر دلها ز داغ تریشتر</w:t>
      </w:r>
    </w:p>
    <w:p>
      <w:pPr>
        <w:pStyle w:val="BookText"/>
        <w:rPr/>
      </w:pPr>
      <w:r>
        <w:rPr>
          <w:rFonts w:ascii="IRNazanin" w:hAnsi="IRNazanin" w:eastAsia="IRNazanin"/>
          <w:color w:val="111111"/>
          <w:sz w:val="28"/>
          <w:sz w:val="28"/>
          <w:szCs w:val="28"/>
          <w:rtl w:val="true"/>
          <w:lang w:bidi="fa-IR"/>
        </w:rPr>
        <w:t>چارده قرن است انسان بی تو تنها ، بی پناه</w:t>
      </w:r>
    </w:p>
    <w:p>
      <w:pPr>
        <w:pStyle w:val="BookText"/>
        <w:rPr/>
      </w:pPr>
      <w:r>
        <w:rPr>
          <w:rFonts w:ascii="IRNazanin" w:hAnsi="IRNazanin" w:eastAsia="IRNazanin"/>
          <w:color w:val="111111"/>
          <w:sz w:val="28"/>
          <w:sz w:val="28"/>
          <w:szCs w:val="28"/>
          <w:rtl w:val="true"/>
          <w:lang w:bidi="fa-IR"/>
        </w:rPr>
        <w:t>غرق در کابوس های تلخ و درد و اشک و آه</w:t>
      </w:r>
    </w:p>
    <w:p>
      <w:pPr>
        <w:pStyle w:val="BookText"/>
        <w:rPr/>
      </w:pPr>
      <w:r>
        <w:rPr>
          <w:rFonts w:ascii="IRNazanin" w:hAnsi="IRNazanin" w:eastAsia="IRNazanin"/>
          <w:color w:val="111111"/>
          <w:sz w:val="28"/>
          <w:sz w:val="28"/>
          <w:szCs w:val="28"/>
          <w:rtl w:val="true"/>
          <w:lang w:bidi="fa-IR"/>
        </w:rPr>
        <w:t>ماه زانو می زند پیش نگاهت یا علی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 آیینه دار روی ماهت یا علی</w:t>
      </w:r>
      <w:bookmarkStart w:id="83" w:name="pg5474_46932"/>
    </w:p>
    <w:p>
      <w:pPr>
        <w:pStyle w:val="Heading3"/>
        <w:numPr>
          <w:ilvl w:val="2"/>
          <w:numId w:val="1"/>
        </w:numPr>
        <w:rPr/>
      </w:pPr>
      <w:bookmarkStart w:id="84" w:name="__RefHeading___Toc2165060_581953129"/>
      <w:bookmarkStart w:id="85" w:name="_Toc29"/>
      <w:bookmarkEnd w:id="83"/>
      <w:bookmarkEnd w:id="84"/>
      <w:r>
        <w:rPr>
          <w:rtl w:val="true"/>
        </w:rPr>
        <w:t xml:space="preserve">چهارده قرن محور حقی </w:t>
      </w:r>
      <w:r>
        <w:rPr>
          <w:rtl w:val="true"/>
        </w:rPr>
        <w:t xml:space="preserve">/ </w:t>
      </w:r>
      <w:r>
        <w:rPr>
          <w:rtl w:val="true"/>
        </w:rPr>
        <w:t xml:space="preserve">امیر ایزدی همدانی </w:t>
      </w:r>
      <w:r>
        <w:rPr>
          <w:rtl w:val="true"/>
        </w:rPr>
        <w:t xml:space="preserve">( </w:t>
      </w:r>
      <w:r>
        <w:rPr>
          <w:rtl w:val="true"/>
        </w:rPr>
        <w:t xml:space="preserve">ایزدی </w:t>
      </w:r>
      <w:r>
        <w:rPr>
          <w:rtl w:val="true"/>
        </w:rPr>
        <w:t>)</w:t>
      </w:r>
      <w:bookmarkEnd w:id="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دلباخته اهل البیت علیهم السلام</w:t>
      </w:r>
    </w:p>
    <w:p>
      <w:pPr>
        <w:pStyle w:val="BookText"/>
        <w:rPr/>
      </w:pPr>
      <w:r>
        <w:rPr>
          <w:rFonts w:ascii="IRNazanin" w:hAnsi="IRNazanin" w:eastAsia="IRNazanin"/>
          <w:color w:val="111111"/>
          <w:sz w:val="28"/>
          <w:sz w:val="28"/>
          <w:szCs w:val="28"/>
          <w:rtl w:val="true"/>
          <w:lang w:bidi="fa-IR"/>
        </w:rPr>
        <w:t xml:space="preserve">آقای 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 محور حقی</w:t>
      </w:r>
    </w:p>
    <w:p>
      <w:pPr>
        <w:pStyle w:val="BookText"/>
        <w:rPr/>
      </w:pPr>
      <w:r>
        <w:rPr>
          <w:rFonts w:ascii="IRNazanin" w:hAnsi="IRNazanin" w:eastAsia="IRNazanin"/>
          <w:color w:val="111111"/>
          <w:sz w:val="28"/>
          <w:sz w:val="28"/>
          <w:szCs w:val="28"/>
          <w:rtl w:val="true"/>
          <w:lang w:bidi="fa-IR"/>
        </w:rPr>
        <w:t>هست هستی ، رهین منّت تو غرق در قلزم کرامت تو</w:t>
      </w:r>
    </w:p>
    <w:p>
      <w:pPr>
        <w:pStyle w:val="BookText"/>
        <w:rPr/>
      </w:pPr>
      <w:r>
        <w:rPr>
          <w:rFonts w:ascii="IRNazanin" w:hAnsi="IRNazanin" w:eastAsia="IRNazanin"/>
          <w:color w:val="111111"/>
          <w:sz w:val="28"/>
          <w:sz w:val="28"/>
          <w:szCs w:val="28"/>
          <w:rtl w:val="true"/>
          <w:lang w:bidi="fa-IR"/>
        </w:rPr>
        <w:t>خانه زاد خدای لم یولد کعبه شد محترم به حُرمت تو</w:t>
      </w:r>
    </w:p>
    <w:p>
      <w:pPr>
        <w:pStyle w:val="BookText"/>
        <w:rPr/>
      </w:pPr>
      <w:r>
        <w:rPr>
          <w:rFonts w:ascii="IRNazanin" w:hAnsi="IRNazanin" w:eastAsia="IRNazanin"/>
          <w:color w:val="111111"/>
          <w:sz w:val="28"/>
          <w:sz w:val="28"/>
          <w:szCs w:val="28"/>
          <w:rtl w:val="true"/>
          <w:lang w:bidi="fa-IR"/>
        </w:rPr>
        <w:t>به خدا نیست در جهان چیزی بهتر از نعمت ولایت تو</w:t>
      </w:r>
    </w:p>
    <w:p>
      <w:pPr>
        <w:pStyle w:val="BookText"/>
        <w:rPr/>
      </w:pPr>
      <w:r>
        <w:rPr>
          <w:rFonts w:ascii="IRNazanin" w:hAnsi="IRNazanin" w:eastAsia="IRNazanin"/>
          <w:color w:val="111111"/>
          <w:sz w:val="28"/>
          <w:sz w:val="28"/>
          <w:szCs w:val="28"/>
          <w:rtl w:val="true"/>
          <w:lang w:bidi="fa-IR"/>
        </w:rPr>
        <w:t>گر چه بگذشته است تا امروز چارده قرن از شهادت تو</w:t>
      </w:r>
    </w:p>
    <w:p>
      <w:pPr>
        <w:pStyle w:val="BookText"/>
        <w:rPr/>
      </w:pPr>
      <w:r>
        <w:rPr>
          <w:rFonts w:ascii="IRNazanin" w:hAnsi="IRNazanin" w:eastAsia="IRNazanin"/>
          <w:color w:val="111111"/>
          <w:sz w:val="28"/>
          <w:sz w:val="28"/>
          <w:szCs w:val="28"/>
          <w:rtl w:val="true"/>
          <w:lang w:bidi="fa-IR"/>
        </w:rPr>
        <w:t>نام نیکت هنوز بر لبهاست ای که باشد کرم ، سجیّت تو</w:t>
      </w:r>
    </w:p>
    <w:p>
      <w:pPr>
        <w:pStyle w:val="BookText"/>
        <w:rPr/>
      </w:pPr>
      <w:r>
        <w:rPr>
          <w:rFonts w:ascii="IRNazanin" w:hAnsi="IRNazanin" w:eastAsia="IRNazanin"/>
          <w:color w:val="111111"/>
          <w:sz w:val="28"/>
          <w:sz w:val="28"/>
          <w:szCs w:val="28"/>
          <w:rtl w:val="true"/>
          <w:lang w:bidi="fa-IR"/>
        </w:rPr>
        <w:t>چارده قرن ، شاعران بزرگ شعر گفتند در مدیحت تو</w:t>
      </w:r>
    </w:p>
    <w:p>
      <w:pPr>
        <w:pStyle w:val="BookText"/>
        <w:rPr/>
      </w:pPr>
      <w:r>
        <w:rPr>
          <w:rFonts w:ascii="IRNazanin" w:hAnsi="IRNazanin" w:eastAsia="IRNazanin"/>
          <w:color w:val="111111"/>
          <w:sz w:val="28"/>
          <w:sz w:val="28"/>
          <w:szCs w:val="28"/>
          <w:rtl w:val="true"/>
          <w:lang w:bidi="fa-IR"/>
        </w:rPr>
        <w:t>چارده قرن ، این جهان تشنه است بهر یک جرعه از عدالت تو</w:t>
      </w:r>
    </w:p>
    <w:p>
      <w:pPr>
        <w:pStyle w:val="BookText"/>
        <w:rPr/>
      </w:pPr>
      <w:r>
        <w:rPr>
          <w:rFonts w:ascii="IRNazanin" w:hAnsi="IRNazanin" w:eastAsia="IRNazanin"/>
          <w:color w:val="111111"/>
          <w:sz w:val="28"/>
          <w:sz w:val="28"/>
          <w:szCs w:val="28"/>
          <w:rtl w:val="true"/>
          <w:lang w:bidi="fa-IR"/>
        </w:rPr>
        <w:t>چارده قرن ، قصه های عجیب نقل کردند از قضاوت تو</w:t>
      </w:r>
    </w:p>
    <w:p>
      <w:pPr>
        <w:pStyle w:val="BookText"/>
        <w:rPr/>
      </w:pPr>
      <w:r>
        <w:rPr>
          <w:rFonts w:ascii="IRNazanin" w:hAnsi="IRNazanin" w:eastAsia="IRNazanin"/>
          <w:color w:val="111111"/>
          <w:sz w:val="28"/>
          <w:sz w:val="28"/>
          <w:szCs w:val="28"/>
          <w:rtl w:val="true"/>
          <w:lang w:bidi="fa-IR"/>
        </w:rPr>
        <w:t>چارده قرن ، با خدای کریم بوده در قلب ها ، اقامت تو</w:t>
      </w:r>
    </w:p>
    <w:p>
      <w:pPr>
        <w:pStyle w:val="BookText"/>
        <w:rPr/>
      </w:pPr>
      <w:r>
        <w:rPr>
          <w:rFonts w:ascii="IRNazanin" w:hAnsi="IRNazanin" w:eastAsia="IRNazanin"/>
          <w:color w:val="111111"/>
          <w:sz w:val="28"/>
          <w:sz w:val="28"/>
          <w:szCs w:val="28"/>
          <w:rtl w:val="true"/>
          <w:lang w:bidi="fa-IR"/>
        </w:rPr>
        <w:t>چارده قرن ، معترف بودند دشمنان نیز بر فضیلت تو</w:t>
      </w:r>
    </w:p>
    <w:p>
      <w:pPr>
        <w:pStyle w:val="BookText"/>
        <w:rPr/>
      </w:pPr>
      <w:r>
        <w:rPr>
          <w:rFonts w:ascii="IRNazanin" w:hAnsi="IRNazanin" w:eastAsia="IRNazanin"/>
          <w:color w:val="111111"/>
          <w:sz w:val="28"/>
          <w:sz w:val="28"/>
          <w:szCs w:val="28"/>
          <w:rtl w:val="true"/>
          <w:lang w:bidi="fa-IR"/>
        </w:rPr>
        <w:t>چارده قرن ، محور حقی مانده نشناخته ، حقیقت تو</w:t>
      </w:r>
    </w:p>
    <w:p>
      <w:pPr>
        <w:pStyle w:val="BookText"/>
        <w:rPr/>
      </w:pPr>
      <w:r>
        <w:rPr>
          <w:rFonts w:ascii="IRNazanin" w:hAnsi="IRNazanin" w:eastAsia="IRNazanin"/>
          <w:color w:val="111111"/>
          <w:sz w:val="28"/>
          <w:sz w:val="28"/>
          <w:szCs w:val="28"/>
          <w:rtl w:val="true"/>
          <w:lang w:bidi="fa-IR"/>
        </w:rPr>
        <w:t>چارده قرن ، شیعه با دل خون اشک بارد به یاد غربت تو</w:t>
      </w:r>
    </w:p>
    <w:p>
      <w:pPr>
        <w:pStyle w:val="BookText"/>
        <w:rPr/>
      </w:pPr>
      <w:r>
        <w:rPr>
          <w:rFonts w:ascii="IRNazanin" w:hAnsi="IRNazanin" w:eastAsia="IRNazanin"/>
          <w:color w:val="111111"/>
          <w:sz w:val="28"/>
          <w:sz w:val="28"/>
          <w:szCs w:val="28"/>
          <w:rtl w:val="true"/>
          <w:lang w:bidi="fa-IR"/>
        </w:rPr>
        <w:t>کوری چشم خیل بدگویان هست قرآن ، گواه عصمت تو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تنزیلِ آیۀ تطهیر سند محکم طهارت تو</w:t>
      </w:r>
    </w:p>
    <w:p>
      <w:pPr>
        <w:pStyle w:val="BookText"/>
        <w:rPr/>
      </w:pPr>
      <w:r>
        <w:rPr>
          <w:rFonts w:ascii="IRNazanin" w:hAnsi="IRNazanin" w:eastAsia="IRNazanin"/>
          <w:color w:val="111111"/>
          <w:sz w:val="28"/>
          <w:sz w:val="28"/>
          <w:szCs w:val="28"/>
          <w:rtl w:val="true"/>
          <w:lang w:bidi="fa-IR"/>
        </w:rPr>
        <w:t>نامه ات بهر مالک اشتر</w:t>
      </w:r>
    </w:p>
    <w:p>
      <w:pPr>
        <w:pStyle w:val="BookText"/>
        <w:rPr/>
      </w:pPr>
      <w:r>
        <w:rPr>
          <w:rFonts w:ascii="IRNazanin" w:hAnsi="IRNazanin" w:eastAsia="IRNazanin"/>
          <w:color w:val="111111"/>
          <w:sz w:val="28"/>
          <w:sz w:val="28"/>
          <w:szCs w:val="28"/>
          <w:rtl w:val="true"/>
          <w:lang w:bidi="fa-IR"/>
        </w:rPr>
        <w:t>بود برنامۀ حکومت تو</w:t>
      </w:r>
    </w:p>
    <w:p>
      <w:pPr>
        <w:pStyle w:val="BookText"/>
        <w:rPr/>
      </w:pPr>
      <w:r>
        <w:rPr>
          <w:rFonts w:ascii="IRNazanin" w:hAnsi="IRNazanin" w:eastAsia="IRNazanin"/>
          <w:color w:val="111111"/>
          <w:sz w:val="28"/>
          <w:sz w:val="28"/>
          <w:szCs w:val="28"/>
          <w:rtl w:val="true"/>
          <w:lang w:bidi="fa-IR"/>
        </w:rPr>
        <w:t>صاحب چند رجعتی ، آری</w:t>
      </w:r>
    </w:p>
    <w:p>
      <w:pPr>
        <w:pStyle w:val="BookText"/>
        <w:rPr/>
      </w:pPr>
      <w:r>
        <w:rPr>
          <w:rFonts w:ascii="IRNazanin" w:hAnsi="IRNazanin" w:eastAsia="IRNazanin"/>
          <w:color w:val="111111"/>
          <w:sz w:val="28"/>
          <w:sz w:val="28"/>
          <w:szCs w:val="28"/>
          <w:rtl w:val="true"/>
          <w:lang w:bidi="fa-IR"/>
        </w:rPr>
        <w:t>با شکوه است صبح دولت تو</w:t>
      </w:r>
    </w:p>
    <w:p>
      <w:pPr>
        <w:pStyle w:val="BookText"/>
        <w:rPr/>
      </w:pPr>
      <w:r>
        <w:rPr>
          <w:rFonts w:ascii="IRNazanin" w:hAnsi="IRNazanin" w:eastAsia="IRNazanin"/>
          <w:color w:val="111111"/>
          <w:sz w:val="28"/>
          <w:sz w:val="28"/>
          <w:szCs w:val="28"/>
          <w:rtl w:val="true"/>
          <w:lang w:bidi="fa-IR"/>
        </w:rPr>
        <w:t>ایزدی روز و شب ز حق خواهد</w:t>
      </w:r>
    </w:p>
    <w:p>
      <w:pPr>
        <w:pStyle w:val="BookText"/>
        <w:rPr/>
      </w:pPr>
      <w:r>
        <w:rPr>
          <w:rFonts w:ascii="IRNazanin" w:hAnsi="IRNazanin" w:eastAsia="IRNazanin"/>
          <w:color w:val="111111"/>
          <w:sz w:val="28"/>
          <w:sz w:val="28"/>
          <w:szCs w:val="28"/>
          <w:rtl w:val="true"/>
          <w:lang w:bidi="fa-IR"/>
        </w:rPr>
        <w:t>که کند درک ، عهد رجعت تو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22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0"/>
                        <a:stretch/>
                      </pic:blipFill>
                      <pic:spPr>
                        <a:xfrm>
                          <a:off x="0" y="0"/>
                          <a:ext cx="4381560" cy="6222960"/>
                        </a:xfrm>
                        <a:prstGeom prst="rect">
                          <a:avLst/>
                        </a:prstGeom>
                        <a:ln w="0">
                          <a:noFill/>
                        </a:ln>
                      </pic:spPr>
                    </pic:pic>
                  </a:graphicData>
                </a:graphic>
              </wp:inline>
            </w:drawing>
          </mc:Choice>
          <mc:Fallback>
            <w:pict>
              <v:shape id="shape_0" stroked="f" o:allowincell="f" style="position:absolute;margin-left:0pt;margin-top:-490.05pt;width:344.95pt;height:489.95pt;mso-wrap-style:none;v-text-anchor:middle;mso-position-horizontal:left;mso-position-vertical:top" type="_x0000_t75">
                <v:imagedata r:id="rId171" o:detectmouseclick="t"/>
                <v:stroke color="#3465a4" joinstyle="round" endcap="flat"/>
                <w10:wrap type="none"/>
              </v:shape>
            </w:pict>
          </mc:Fallback>
        </mc:AlternateContent>
      </w:r>
      <w:bookmarkStart w:id="86" w:name="pg5474_46936"/>
    </w:p>
    <w:p>
      <w:pPr>
        <w:pStyle w:val="Heading3"/>
        <w:numPr>
          <w:ilvl w:val="2"/>
          <w:numId w:val="1"/>
        </w:numPr>
        <w:rPr/>
      </w:pPr>
      <w:bookmarkStart w:id="87" w:name="__RefHeading___Toc2165062_581953129"/>
      <w:bookmarkStart w:id="88" w:name="_Toc30"/>
      <w:bookmarkEnd w:id="86"/>
      <w:bookmarkEnd w:id="87"/>
      <w:r>
        <w:rPr>
          <w:rtl w:val="true"/>
        </w:rPr>
        <w:t xml:space="preserve">سبز پوش </w:t>
      </w:r>
      <w:r>
        <w:rPr>
          <w:rtl w:val="true"/>
        </w:rPr>
        <w:t xml:space="preserve">/ </w:t>
      </w:r>
      <w:r>
        <w:rPr>
          <w:rtl w:val="true"/>
        </w:rPr>
        <w:t xml:space="preserve">دکتر حسین محمدی مبارز </w:t>
      </w:r>
      <w:r>
        <w:rPr>
          <w:rtl w:val="true"/>
        </w:rPr>
        <w:t xml:space="preserve">( </w:t>
      </w:r>
      <w:r>
        <w:rPr>
          <w:rtl w:val="true"/>
        </w:rPr>
        <w:t xml:space="preserve">ایلیا </w:t>
      </w:r>
      <w:r>
        <w:rPr>
          <w:rtl w:val="true"/>
        </w:rPr>
        <w:t>)</w:t>
      </w:r>
      <w:bookmarkEnd w:id="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ولایت علیهم السلام</w:t>
      </w:r>
    </w:p>
    <w:p>
      <w:pPr>
        <w:pStyle w:val="BookText"/>
        <w:rPr/>
      </w:pPr>
      <w:r>
        <w:rPr>
          <w:rFonts w:ascii="IRNazanin" w:hAnsi="IRNazanin" w:eastAsia="IRNazanin"/>
          <w:color w:val="111111"/>
          <w:sz w:val="28"/>
          <w:sz w:val="28"/>
          <w:szCs w:val="28"/>
          <w:rtl w:val="true"/>
          <w:lang w:bidi="fa-IR"/>
        </w:rPr>
        <w:t xml:space="preserve">دکتر 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مدرس دانشگاه قم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سبز پوش</w:t>
      </w:r>
    </w:p>
    <w:p>
      <w:pPr>
        <w:pStyle w:val="BookText"/>
        <w:rPr/>
      </w:pPr>
      <w:r>
        <w:rPr>
          <w:rFonts w:ascii="IRNazanin" w:hAnsi="IRNazanin" w:eastAsia="IRNazanin"/>
          <w:color w:val="111111"/>
          <w:sz w:val="28"/>
          <w:sz w:val="28"/>
          <w:szCs w:val="28"/>
          <w:rtl w:val="true"/>
          <w:lang w:bidi="fa-IR"/>
        </w:rPr>
        <w:t>نور می بارید از لبهای او بر سجده گاه</w:t>
      </w:r>
    </w:p>
    <w:p>
      <w:pPr>
        <w:pStyle w:val="BookText"/>
        <w:rPr/>
      </w:pPr>
      <w:r>
        <w:rPr>
          <w:rFonts w:ascii="IRNazanin" w:hAnsi="IRNazanin" w:eastAsia="IRNazanin"/>
          <w:color w:val="111111"/>
          <w:sz w:val="28"/>
          <w:sz w:val="28"/>
          <w:szCs w:val="28"/>
          <w:rtl w:val="true"/>
          <w:lang w:bidi="fa-IR"/>
        </w:rPr>
        <w:t>می چکید از سجده گاهش روی دوشِ شب ، پگاه</w:t>
      </w:r>
    </w:p>
    <w:p>
      <w:pPr>
        <w:pStyle w:val="BookText"/>
        <w:rPr/>
      </w:pPr>
      <w:r>
        <w:rPr>
          <w:rFonts w:ascii="IRNazanin" w:hAnsi="IRNazanin" w:eastAsia="IRNazanin"/>
          <w:color w:val="111111"/>
          <w:sz w:val="28"/>
          <w:sz w:val="28"/>
          <w:szCs w:val="28"/>
          <w:rtl w:val="true"/>
          <w:lang w:bidi="fa-IR"/>
        </w:rPr>
        <w:t>خوش به حال شب ، که از تقسیم روزی سالها</w:t>
      </w:r>
    </w:p>
    <w:p>
      <w:pPr>
        <w:pStyle w:val="BookText"/>
        <w:rPr/>
      </w:pPr>
      <w:r>
        <w:rPr>
          <w:rFonts w:ascii="IRNazanin" w:hAnsi="IRNazanin" w:eastAsia="IRNazanin"/>
          <w:color w:val="111111"/>
          <w:sz w:val="28"/>
          <w:sz w:val="28"/>
          <w:szCs w:val="28"/>
          <w:rtl w:val="true"/>
          <w:lang w:bidi="fa-IR"/>
        </w:rPr>
        <w:t>میوۀ راز خدا می چید از لب های ماه</w:t>
      </w:r>
    </w:p>
    <w:p>
      <w:pPr>
        <w:pStyle w:val="BookText"/>
        <w:rPr/>
      </w:pPr>
      <w:r>
        <w:rPr>
          <w:rFonts w:ascii="IRNazanin" w:hAnsi="IRNazanin" w:eastAsia="IRNazanin"/>
          <w:color w:val="111111"/>
          <w:sz w:val="28"/>
          <w:sz w:val="28"/>
          <w:szCs w:val="28"/>
          <w:rtl w:val="true"/>
          <w:lang w:bidi="fa-IR"/>
        </w:rPr>
        <w:t>ماه کم کم از زمین تا کعبه گاه نور ، رفت</w:t>
      </w:r>
    </w:p>
    <w:p>
      <w:pPr>
        <w:pStyle w:val="BookText"/>
        <w:rPr/>
      </w:pPr>
      <w:r>
        <w:rPr>
          <w:rFonts w:ascii="IRNazanin" w:hAnsi="IRNazanin" w:eastAsia="IRNazanin"/>
          <w:color w:val="111111"/>
          <w:sz w:val="28"/>
          <w:sz w:val="28"/>
          <w:szCs w:val="28"/>
          <w:rtl w:val="true"/>
          <w:lang w:bidi="fa-IR"/>
        </w:rPr>
        <w:t>از همان شب ، روزگار روشنایی شد سیاه</w:t>
      </w:r>
    </w:p>
    <w:p>
      <w:pPr>
        <w:pStyle w:val="BookText"/>
        <w:rPr/>
      </w:pPr>
      <w:r>
        <w:rPr>
          <w:rFonts w:ascii="IRNazanin" w:hAnsi="IRNazanin" w:eastAsia="IRNazanin"/>
          <w:color w:val="111111"/>
          <w:sz w:val="28"/>
          <w:sz w:val="28"/>
          <w:szCs w:val="28"/>
          <w:rtl w:val="true"/>
          <w:lang w:bidi="fa-IR"/>
        </w:rPr>
        <w:t>ایل آتش ، تا تنور جان او را سرد کرد</w:t>
      </w:r>
    </w:p>
    <w:p>
      <w:pPr>
        <w:pStyle w:val="BookText"/>
        <w:rPr/>
      </w:pPr>
      <w:r>
        <w:rPr>
          <w:rFonts w:ascii="IRNazanin" w:hAnsi="IRNazanin" w:eastAsia="IRNazanin"/>
          <w:color w:val="111111"/>
          <w:sz w:val="28"/>
          <w:sz w:val="28"/>
          <w:szCs w:val="28"/>
          <w:rtl w:val="true"/>
          <w:lang w:bidi="fa-IR"/>
        </w:rPr>
        <w:t>سفره های خالی ایتام ، پُر شد از نگاه</w:t>
      </w:r>
    </w:p>
    <w:p>
      <w:pPr>
        <w:pStyle w:val="BookText"/>
        <w:rPr/>
      </w:pPr>
      <w:r>
        <w:rPr>
          <w:rFonts w:ascii="IRNazanin" w:hAnsi="IRNazanin" w:eastAsia="IRNazanin"/>
          <w:color w:val="111111"/>
          <w:sz w:val="28"/>
          <w:sz w:val="28"/>
          <w:szCs w:val="28"/>
          <w:rtl w:val="true"/>
          <w:lang w:bidi="fa-IR"/>
        </w:rPr>
        <w:t>شرم بر انسان ، که تنها چاه از عمق وجود</w:t>
      </w:r>
    </w:p>
    <w:p>
      <w:pPr>
        <w:pStyle w:val="BookText"/>
        <w:rPr/>
      </w:pPr>
      <w:r>
        <w:rPr>
          <w:rFonts w:ascii="IRNazanin" w:hAnsi="IRNazanin" w:eastAsia="IRNazanin"/>
          <w:color w:val="111111"/>
          <w:sz w:val="28"/>
          <w:sz w:val="28"/>
          <w:szCs w:val="28"/>
          <w:rtl w:val="true"/>
          <w:lang w:bidi="fa-IR"/>
        </w:rPr>
        <w:t>از امیر غصه ، می نوشید جرعه جرعه ، آه</w:t>
      </w:r>
    </w:p>
    <w:p>
      <w:pPr>
        <w:pStyle w:val="BookText"/>
        <w:rPr/>
      </w:pPr>
      <w:r>
        <w:rPr>
          <w:rFonts w:ascii="IRNazanin" w:hAnsi="IRNazanin" w:eastAsia="IRNazanin"/>
          <w:color w:val="111111"/>
          <w:sz w:val="28"/>
          <w:sz w:val="28"/>
          <w:szCs w:val="28"/>
          <w:rtl w:val="true"/>
          <w:lang w:bidi="fa-IR"/>
        </w:rPr>
        <w:t>شاید او از اینکه دشمن هم نگردد شرمسار</w:t>
      </w:r>
    </w:p>
    <w:p>
      <w:pPr>
        <w:pStyle w:val="BookText"/>
        <w:rPr/>
      </w:pPr>
      <w:r>
        <w:rPr>
          <w:rFonts w:ascii="IRNazanin" w:hAnsi="IRNazanin" w:eastAsia="IRNazanin"/>
          <w:color w:val="111111"/>
          <w:sz w:val="28"/>
          <w:sz w:val="28"/>
          <w:szCs w:val="28"/>
          <w:rtl w:val="true"/>
          <w:lang w:bidi="fa-IR"/>
        </w:rPr>
        <w:t>می سپرد اندوه چندین ساله را نم نم به چاه</w:t>
      </w:r>
    </w:p>
    <w:p>
      <w:pPr>
        <w:pStyle w:val="BookText"/>
        <w:rPr/>
      </w:pPr>
      <w:r>
        <w:rPr>
          <w:rFonts w:ascii="IRNazanin" w:hAnsi="IRNazanin" w:eastAsia="IRNazanin"/>
          <w:color w:val="111111"/>
          <w:sz w:val="28"/>
          <w:sz w:val="28"/>
          <w:szCs w:val="28"/>
          <w:rtl w:val="true"/>
          <w:lang w:bidi="fa-IR"/>
        </w:rPr>
        <w:t>سبز پوش نسل اخلاص و تبار سادگی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از ایل ریا ، با فکر های راه راه</w:t>
      </w:r>
    </w:p>
    <w:p>
      <w:pPr>
        <w:pStyle w:val="BookText"/>
        <w:rPr/>
      </w:pPr>
      <w:r>
        <w:rPr>
          <w:rFonts w:ascii="IRNazanin" w:hAnsi="IRNazanin" w:eastAsia="IRNazanin"/>
          <w:color w:val="111111"/>
          <w:sz w:val="28"/>
          <w:sz w:val="28"/>
          <w:szCs w:val="28"/>
          <w:rtl w:val="true"/>
          <w:lang w:bidi="fa-IR"/>
        </w:rPr>
        <w:t>راه را گم کرد انسان ، بر مسیر وَهم رفت</w:t>
      </w:r>
    </w:p>
    <w:p>
      <w:pPr>
        <w:pStyle w:val="BookText"/>
        <w:rPr/>
      </w:pPr>
      <w:r>
        <w:rPr>
          <w:rFonts w:ascii="IRNazanin" w:hAnsi="IRNazanin" w:eastAsia="IRNazanin"/>
          <w:color w:val="111111"/>
          <w:sz w:val="28"/>
          <w:sz w:val="28"/>
          <w:szCs w:val="28"/>
          <w:rtl w:val="true"/>
          <w:lang w:bidi="fa-IR"/>
        </w:rPr>
        <w:t>ایلیا را کاش می دید و نمی رفت اشتباه</w:t>
      </w:r>
    </w:p>
    <w:p>
      <w:pPr>
        <w:pStyle w:val="BookText"/>
        <w:rPr/>
      </w:pPr>
      <w:r>
        <w:rPr>
          <w:rFonts w:ascii="IRNazanin" w:hAnsi="IRNazanin" w:eastAsia="IRNazanin"/>
          <w:color w:val="111111"/>
          <w:sz w:val="28"/>
          <w:sz w:val="28"/>
          <w:szCs w:val="28"/>
          <w:rtl w:val="true"/>
          <w:lang w:bidi="fa-IR"/>
        </w:rPr>
        <w:t>چارده قرن از دَم فزتُ و ربِّ الکعبه رفت</w:t>
      </w:r>
    </w:p>
    <w:p>
      <w:pPr>
        <w:pStyle w:val="BookText"/>
        <w:rPr/>
      </w:pPr>
      <w:r>
        <w:rPr>
          <w:rFonts w:ascii="IRNazanin" w:hAnsi="IRNazanin" w:eastAsia="IRNazanin"/>
          <w:color w:val="111111"/>
          <w:sz w:val="28"/>
          <w:sz w:val="28"/>
          <w:szCs w:val="28"/>
          <w:rtl w:val="true"/>
          <w:lang w:bidi="fa-IR"/>
        </w:rPr>
        <w:t>تکیه کن بر کعبۀ دلها ، بیا ای جان پناه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4"/>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75" o:detectmouseclick="t"/>
                <v:stroke color="#3465a4" joinstyle="round" endcap="flat"/>
                <w10:wrap type="none"/>
              </v:shape>
            </w:pict>
          </mc:Fallback>
        </mc:AlternateContent>
      </w:r>
      <w:bookmarkStart w:id="89" w:name="pg5474_46940"/>
    </w:p>
    <w:p>
      <w:pPr>
        <w:pStyle w:val="Heading3"/>
        <w:numPr>
          <w:ilvl w:val="2"/>
          <w:numId w:val="1"/>
        </w:numPr>
        <w:rPr/>
      </w:pPr>
      <w:bookmarkStart w:id="90" w:name="__RefHeading___Toc2165064_581953129"/>
      <w:bookmarkStart w:id="91" w:name="_Toc31"/>
      <w:bookmarkEnd w:id="89"/>
      <w:bookmarkEnd w:id="90"/>
      <w:r>
        <w:rPr>
          <w:rtl w:val="true"/>
        </w:rPr>
        <w:t xml:space="preserve">علی اسوۀ صبر و عدالت </w:t>
      </w:r>
      <w:r>
        <w:rPr>
          <w:rtl w:val="true"/>
        </w:rPr>
        <w:t xml:space="preserve">/ </w:t>
      </w:r>
      <w:r>
        <w:rPr>
          <w:rtl w:val="true"/>
        </w:rPr>
        <w:t xml:space="preserve">سیّد علی اصغر هاشمی </w:t>
      </w:r>
      <w:r>
        <w:rPr>
          <w:rtl w:val="true"/>
        </w:rPr>
        <w:t xml:space="preserve">( </w:t>
      </w:r>
      <w:r>
        <w:rPr>
          <w:rtl w:val="true"/>
        </w:rPr>
        <w:t xml:space="preserve">بقاء </w:t>
      </w:r>
      <w:r>
        <w:rPr>
          <w:rtl w:val="true"/>
        </w:rPr>
        <w:t>)</w:t>
      </w:r>
      <w:bookmarkEnd w:id="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آقای سیّد علی اصغر هاشمی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علی اسوۀ صبر و عدالت</w:t>
      </w:r>
    </w:p>
    <w:p>
      <w:pPr>
        <w:pStyle w:val="BookText"/>
        <w:rPr/>
      </w:pPr>
      <w:r>
        <w:rPr>
          <w:rFonts w:ascii="IRNazanin" w:hAnsi="IRNazanin" w:eastAsia="IRNazanin"/>
          <w:color w:val="111111"/>
          <w:sz w:val="28"/>
          <w:sz w:val="28"/>
          <w:szCs w:val="28"/>
          <w:rtl w:val="true"/>
          <w:lang w:bidi="fa-IR"/>
        </w:rPr>
        <w:t>چارده قرن از عروج ساقی کوثر گذشت</w:t>
      </w:r>
    </w:p>
    <w:p>
      <w:pPr>
        <w:pStyle w:val="BookText"/>
        <w:rPr/>
      </w:pPr>
      <w:r>
        <w:rPr>
          <w:rFonts w:ascii="IRNazanin" w:hAnsi="IRNazanin" w:eastAsia="IRNazanin"/>
          <w:color w:val="111111"/>
          <w:sz w:val="28"/>
          <w:sz w:val="28"/>
          <w:szCs w:val="28"/>
          <w:rtl w:val="true"/>
          <w:lang w:bidi="fa-IR"/>
        </w:rPr>
        <w:t>چارده قرن از بِخون غلطیدن حیدر گذشت</w:t>
      </w:r>
    </w:p>
    <w:p>
      <w:pPr>
        <w:pStyle w:val="BookText"/>
        <w:rPr/>
      </w:pPr>
      <w:r>
        <w:rPr>
          <w:rFonts w:ascii="IRNazanin" w:hAnsi="IRNazanin" w:eastAsia="IRNazanin"/>
          <w:color w:val="111111"/>
          <w:sz w:val="28"/>
          <w:sz w:val="28"/>
          <w:szCs w:val="28"/>
          <w:rtl w:val="true"/>
          <w:lang w:bidi="fa-IR"/>
        </w:rPr>
        <w:t>زان سحر گاه سرا پا اشک و ماتم تا کنون</w:t>
      </w:r>
    </w:p>
    <w:p>
      <w:pPr>
        <w:pStyle w:val="BookText"/>
        <w:rPr/>
      </w:pPr>
      <w:r>
        <w:rPr>
          <w:rFonts w:ascii="IRNazanin" w:hAnsi="IRNazanin" w:eastAsia="IRNazanin"/>
          <w:color w:val="111111"/>
          <w:sz w:val="28"/>
          <w:sz w:val="28"/>
          <w:szCs w:val="28"/>
          <w:rtl w:val="true"/>
          <w:lang w:bidi="fa-IR"/>
        </w:rPr>
        <w:t>کس نمی داند چه بر اولاد پیغمبر گذشت</w:t>
      </w:r>
    </w:p>
    <w:p>
      <w:pPr>
        <w:pStyle w:val="BookText"/>
        <w:rPr/>
      </w:pPr>
      <w:r>
        <w:rPr>
          <w:rFonts w:ascii="IRNazanin" w:hAnsi="IRNazanin" w:eastAsia="IRNazanin"/>
          <w:color w:val="111111"/>
          <w:sz w:val="28"/>
          <w:sz w:val="28"/>
          <w:szCs w:val="28"/>
          <w:rtl w:val="true"/>
          <w:lang w:bidi="fa-IR"/>
        </w:rPr>
        <w:t>هاتفی فریاد زد بن عم احمد شد شهید</w:t>
      </w:r>
    </w:p>
    <w:p>
      <w:pPr>
        <w:pStyle w:val="BookText"/>
        <w:rPr/>
      </w:pPr>
      <w:r>
        <w:rPr>
          <w:rFonts w:ascii="IRNazanin" w:hAnsi="IRNazanin" w:eastAsia="IRNazanin"/>
          <w:color w:val="111111"/>
          <w:sz w:val="28"/>
          <w:sz w:val="28"/>
          <w:szCs w:val="28"/>
          <w:rtl w:val="true"/>
          <w:lang w:bidi="fa-IR"/>
        </w:rPr>
        <w:t>ز ین غم عظمی چه ها بر زینب مضطر گذشت</w:t>
      </w:r>
    </w:p>
    <w:p>
      <w:pPr>
        <w:pStyle w:val="BookText"/>
        <w:rPr/>
      </w:pPr>
      <w:r>
        <w:rPr>
          <w:rFonts w:ascii="IRNazanin" w:hAnsi="IRNazanin" w:eastAsia="IRNazanin"/>
          <w:color w:val="111111"/>
          <w:sz w:val="28"/>
          <w:sz w:val="28"/>
          <w:szCs w:val="28"/>
          <w:rtl w:val="true"/>
          <w:lang w:bidi="fa-IR"/>
        </w:rPr>
        <w:t>سوخت سر تا پا جهان شیعه در داغ علی</w:t>
      </w:r>
    </w:p>
    <w:p>
      <w:pPr>
        <w:pStyle w:val="BookText"/>
        <w:rPr/>
      </w:pPr>
      <w:r>
        <w:rPr>
          <w:rFonts w:ascii="IRNazanin" w:hAnsi="IRNazanin" w:eastAsia="IRNazanin"/>
          <w:color w:val="111111"/>
          <w:sz w:val="28"/>
          <w:sz w:val="28"/>
          <w:szCs w:val="28"/>
          <w:rtl w:val="true"/>
          <w:lang w:bidi="fa-IR"/>
        </w:rPr>
        <w:t>چارده قرنی که موج اشک و خون از سر گذشت</w:t>
      </w:r>
    </w:p>
    <w:p>
      <w:pPr>
        <w:pStyle w:val="BookText"/>
        <w:rPr/>
      </w:pPr>
      <w:r>
        <w:rPr>
          <w:rFonts w:ascii="IRNazanin" w:hAnsi="IRNazanin" w:eastAsia="IRNazanin"/>
          <w:color w:val="111111"/>
          <w:sz w:val="28"/>
          <w:sz w:val="28"/>
          <w:szCs w:val="28"/>
          <w:rtl w:val="true"/>
          <w:lang w:bidi="fa-IR"/>
        </w:rPr>
        <w:t>چارده قرن است دین بازیچۀ دست عدو است</w:t>
      </w:r>
    </w:p>
    <w:p>
      <w:pPr>
        <w:pStyle w:val="BookText"/>
        <w:rPr/>
      </w:pPr>
      <w:r>
        <w:rPr>
          <w:rFonts w:ascii="IRNazanin" w:hAnsi="IRNazanin" w:eastAsia="IRNazanin"/>
          <w:color w:val="111111"/>
          <w:sz w:val="28"/>
          <w:sz w:val="28"/>
          <w:szCs w:val="28"/>
          <w:rtl w:val="true"/>
          <w:lang w:bidi="fa-IR"/>
        </w:rPr>
        <w:t>آه از این ماجرا فریاد از این سر گذشت</w:t>
      </w:r>
    </w:p>
    <w:p>
      <w:pPr>
        <w:pStyle w:val="BookText"/>
        <w:rPr/>
      </w:pPr>
      <w:r>
        <w:rPr>
          <w:rFonts w:ascii="IRNazanin" w:hAnsi="IRNazanin" w:eastAsia="IRNazanin"/>
          <w:color w:val="111111"/>
          <w:sz w:val="28"/>
          <w:sz w:val="28"/>
          <w:szCs w:val="28"/>
          <w:rtl w:val="true"/>
          <w:lang w:bidi="fa-IR"/>
        </w:rPr>
        <w:t>بر مسلمانان ز جور حکمرانانی پلید</w:t>
      </w:r>
    </w:p>
    <w:p>
      <w:pPr>
        <w:pStyle w:val="BookText"/>
        <w:rPr/>
      </w:pPr>
      <w:r>
        <w:rPr>
          <w:rFonts w:ascii="IRNazanin" w:hAnsi="IRNazanin" w:eastAsia="IRNazanin"/>
          <w:color w:val="111111"/>
          <w:sz w:val="28"/>
          <w:sz w:val="28"/>
          <w:szCs w:val="28"/>
          <w:rtl w:val="true"/>
          <w:lang w:bidi="fa-IR"/>
        </w:rPr>
        <w:t>ظلم های بی حساب و بی حد و بی مر گذشت</w:t>
      </w:r>
    </w:p>
    <w:p>
      <w:pPr>
        <w:pStyle w:val="BookText"/>
        <w:rPr/>
      </w:pPr>
      <w:r>
        <w:rPr>
          <w:rFonts w:ascii="IRNazanin" w:hAnsi="IRNazanin" w:eastAsia="IRNazanin"/>
          <w:color w:val="111111"/>
          <w:sz w:val="28"/>
          <w:sz w:val="28"/>
          <w:szCs w:val="28"/>
          <w:rtl w:val="true"/>
          <w:lang w:bidi="fa-IR"/>
        </w:rPr>
        <w:t>یا علی ای اسوۀ صبر و عدالت در جهان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تو میدانی چه بر محراب و بر منبر گذشت</w:t>
      </w:r>
    </w:p>
    <w:p>
      <w:pPr>
        <w:pStyle w:val="BookText"/>
        <w:rPr/>
      </w:pPr>
      <w:r>
        <w:rPr>
          <w:rFonts w:ascii="IRNazanin" w:hAnsi="IRNazanin" w:eastAsia="IRNazanin"/>
          <w:color w:val="111111"/>
          <w:sz w:val="28"/>
          <w:sz w:val="28"/>
          <w:szCs w:val="28"/>
          <w:rtl w:val="true"/>
          <w:lang w:bidi="fa-IR"/>
        </w:rPr>
        <w:t>زادگاهت کعبه جولانگاه نا اهلان شده است</w:t>
      </w:r>
    </w:p>
    <w:p>
      <w:pPr>
        <w:pStyle w:val="BookText"/>
        <w:rPr/>
      </w:pPr>
      <w:r>
        <w:rPr>
          <w:rFonts w:ascii="IRNazanin" w:hAnsi="IRNazanin" w:eastAsia="IRNazanin"/>
          <w:color w:val="111111"/>
          <w:sz w:val="28"/>
          <w:sz w:val="28"/>
          <w:szCs w:val="28"/>
          <w:rtl w:val="true"/>
          <w:lang w:bidi="fa-IR"/>
        </w:rPr>
        <w:t>سالیان سال از این غصب شرم آور گذشت</w:t>
      </w:r>
    </w:p>
    <w:p>
      <w:pPr>
        <w:pStyle w:val="BookText"/>
        <w:rPr/>
      </w:pPr>
      <w:r>
        <w:rPr>
          <w:rFonts w:ascii="IRNazanin" w:hAnsi="IRNazanin" w:eastAsia="IRNazanin"/>
          <w:color w:val="111111"/>
          <w:sz w:val="28"/>
          <w:sz w:val="28"/>
          <w:szCs w:val="28"/>
          <w:rtl w:val="true"/>
          <w:lang w:bidi="fa-IR"/>
        </w:rPr>
        <w:t>قدس افتاده است در دستان اولاد یهود</w:t>
      </w:r>
    </w:p>
    <w:p>
      <w:pPr>
        <w:pStyle w:val="BookText"/>
        <w:rPr/>
      </w:pPr>
      <w:r>
        <w:rPr>
          <w:rFonts w:ascii="IRNazanin" w:hAnsi="IRNazanin" w:eastAsia="IRNazanin"/>
          <w:color w:val="111111"/>
          <w:sz w:val="28"/>
          <w:sz w:val="28"/>
          <w:szCs w:val="28"/>
          <w:rtl w:val="true"/>
          <w:lang w:bidi="fa-IR"/>
        </w:rPr>
        <w:t>بر مسلمانان چه ها زین قوم بد اختر گذشت</w:t>
      </w:r>
    </w:p>
    <w:p>
      <w:pPr>
        <w:pStyle w:val="BookText"/>
        <w:rPr/>
      </w:pPr>
      <w:r>
        <w:rPr>
          <w:rFonts w:ascii="IRNazanin" w:hAnsi="IRNazanin" w:eastAsia="IRNazanin"/>
          <w:color w:val="111111"/>
          <w:sz w:val="28"/>
          <w:sz w:val="28"/>
          <w:szCs w:val="28"/>
          <w:rtl w:val="true"/>
          <w:lang w:bidi="fa-IR"/>
        </w:rPr>
        <w:t>گر اطاعت می نمودند از علی بعد از رسول</w:t>
      </w:r>
    </w:p>
    <w:p>
      <w:pPr>
        <w:pStyle w:val="BookText"/>
        <w:rPr/>
      </w:pPr>
      <w:r>
        <w:rPr>
          <w:rFonts w:ascii="IRNazanin" w:hAnsi="IRNazanin" w:eastAsia="IRNazanin"/>
          <w:color w:val="111111"/>
          <w:sz w:val="28"/>
          <w:sz w:val="28"/>
          <w:szCs w:val="28"/>
          <w:rtl w:val="true"/>
          <w:lang w:bidi="fa-IR"/>
        </w:rPr>
        <w:t xml:space="preserve">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نبود این سر گذشت</w:t>
      </w:r>
    </w:p>
    <w:p>
      <w:pPr>
        <w:pStyle w:val="BookText"/>
        <w:rPr/>
      </w:pPr>
      <w:r>
        <w:rPr>
          <w:rFonts w:ascii="IRNazanin" w:hAnsi="IRNazanin" w:eastAsia="IRNazanin"/>
          <w:color w:val="111111"/>
          <w:sz w:val="28"/>
          <w:sz w:val="28"/>
          <w:szCs w:val="28"/>
          <w:rtl w:val="true"/>
          <w:lang w:bidi="fa-IR"/>
        </w:rPr>
        <w:t>زان روزکه شدعلی بمحراب شهید</w:t>
      </w:r>
    </w:p>
    <w:p>
      <w:pPr>
        <w:pStyle w:val="BookText"/>
        <w:rPr/>
      </w:pPr>
      <w:r>
        <w:rPr>
          <w:rFonts w:ascii="IRNazanin" w:hAnsi="IRNazanin" w:eastAsia="IRNazanin"/>
          <w:color w:val="111111"/>
          <w:sz w:val="28"/>
          <w:sz w:val="28"/>
          <w:szCs w:val="28"/>
          <w:rtl w:val="true"/>
          <w:lang w:bidi="fa-IR"/>
        </w:rPr>
        <w:t>اسلام دگر قرار و آرام ندید</w:t>
      </w:r>
    </w:p>
    <w:p>
      <w:pPr>
        <w:pStyle w:val="BookText"/>
        <w:rPr/>
      </w:pPr>
      <w:r>
        <w:rPr>
          <w:rFonts w:ascii="IRNazanin" w:hAnsi="IRNazanin" w:eastAsia="IRNazanin"/>
          <w:color w:val="111111"/>
          <w:sz w:val="28"/>
          <w:sz w:val="28"/>
          <w:szCs w:val="28"/>
          <w:rtl w:val="true"/>
          <w:lang w:bidi="fa-IR"/>
        </w:rPr>
        <w:t>از بعد هزار و چارصد سال هنوز</w:t>
      </w:r>
    </w:p>
    <w:p>
      <w:pPr>
        <w:pStyle w:val="BookText"/>
        <w:rPr/>
      </w:pPr>
      <w:r>
        <w:rPr>
          <w:rFonts w:ascii="IRNazanin" w:hAnsi="IRNazanin" w:eastAsia="IRNazanin"/>
          <w:color w:val="111111"/>
          <w:sz w:val="28"/>
          <w:sz w:val="28"/>
          <w:szCs w:val="28"/>
          <w:rtl w:val="true"/>
          <w:lang w:bidi="fa-IR"/>
        </w:rPr>
        <w:t>افسوس که دین اسیرقومی است پلید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1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8"/>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179" o:detectmouseclick="t"/>
                <v:stroke color="#3465a4" joinstyle="round" endcap="flat"/>
                <w10:wrap type="none"/>
              </v:shape>
            </w:pict>
          </mc:Fallback>
        </mc:AlternateContent>
      </w:r>
      <w:bookmarkStart w:id="92" w:name="pg5474_46944"/>
    </w:p>
    <w:p>
      <w:pPr>
        <w:pStyle w:val="Heading3"/>
        <w:numPr>
          <w:ilvl w:val="2"/>
          <w:numId w:val="1"/>
        </w:numPr>
        <w:rPr/>
      </w:pPr>
      <w:bookmarkStart w:id="93" w:name="__RefHeading___Toc2165066_581953129"/>
      <w:bookmarkStart w:id="94" w:name="_Toc32"/>
      <w:bookmarkEnd w:id="92"/>
      <w:bookmarkEnd w:id="93"/>
      <w:r>
        <w:rPr>
          <w:rtl w:val="true"/>
        </w:rPr>
        <w:t xml:space="preserve">چهارده قرن غمین </w:t>
      </w:r>
      <w:r>
        <w:rPr>
          <w:rtl w:val="true"/>
        </w:rPr>
        <w:t xml:space="preserve">/ </w:t>
      </w:r>
      <w:r>
        <w:rPr>
          <w:rtl w:val="true"/>
        </w:rPr>
        <w:t xml:space="preserve">رضا رضایی </w:t>
      </w:r>
      <w:r>
        <w:rPr>
          <w:rtl w:val="true"/>
        </w:rPr>
        <w:t>(</w:t>
      </w:r>
      <w:r>
        <w:rPr>
          <w:rtl w:val="true"/>
        </w:rPr>
        <w:t xml:space="preserve">بی ریا </w:t>
      </w:r>
      <w:r>
        <w:rPr>
          <w:rtl w:val="true"/>
        </w:rPr>
        <w:t>)</w:t>
      </w:r>
      <w:bookmarkEnd w:id="94"/>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w:t>
      </w:r>
    </w:p>
    <w:p>
      <w:pPr>
        <w:pStyle w:val="BookText"/>
        <w:rPr/>
      </w:pPr>
      <w:r>
        <w:rPr>
          <w:rFonts w:ascii="IRNazanin" w:hAnsi="IRNazanin" w:eastAsia="IRNazanin"/>
          <w:color w:val="111111"/>
          <w:sz w:val="28"/>
          <w:sz w:val="28"/>
          <w:szCs w:val="28"/>
          <w:rtl w:val="true"/>
          <w:lang w:bidi="fa-IR"/>
        </w:rPr>
        <w:t>آقای رضا رضایی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غمین</w:t>
      </w:r>
    </w:p>
    <w:p>
      <w:pPr>
        <w:pStyle w:val="BookText"/>
        <w:rPr/>
      </w:pPr>
      <w:r>
        <w:rPr>
          <w:rFonts w:ascii="IRNazanin" w:hAnsi="IRNazanin" w:eastAsia="IRNazanin"/>
          <w:color w:val="111111"/>
          <w:sz w:val="28"/>
          <w:sz w:val="28"/>
          <w:szCs w:val="28"/>
          <w:rtl w:val="true"/>
          <w:lang w:bidi="fa-IR"/>
        </w:rPr>
        <w:t>از جفای ابن ملجم آن ستمکار لعین</w:t>
      </w:r>
    </w:p>
    <w:p>
      <w:pPr>
        <w:pStyle w:val="BookText"/>
        <w:rPr/>
      </w:pPr>
      <w:r>
        <w:rPr>
          <w:rFonts w:ascii="IRNazanin" w:hAnsi="IRNazanin" w:eastAsia="IRNazanin"/>
          <w:color w:val="111111"/>
          <w:sz w:val="28"/>
          <w:sz w:val="28"/>
          <w:szCs w:val="28"/>
          <w:rtl w:val="true"/>
          <w:lang w:bidi="fa-IR"/>
        </w:rPr>
        <w:t>غرق خون شد پیکر مولا امیرالمؤمنین</w:t>
      </w:r>
    </w:p>
    <w:p>
      <w:pPr>
        <w:pStyle w:val="BookText"/>
        <w:rPr/>
      </w:pPr>
      <w:r>
        <w:rPr>
          <w:rFonts w:ascii="IRNazanin" w:hAnsi="IRNazanin" w:eastAsia="IRNazanin"/>
          <w:color w:val="111111"/>
          <w:sz w:val="28"/>
          <w:sz w:val="28"/>
          <w:szCs w:val="28"/>
          <w:rtl w:val="true"/>
          <w:lang w:bidi="fa-IR"/>
        </w:rPr>
        <w:t>تیغ زهر آلود کین تا بر سر مولا نشست</w:t>
      </w:r>
    </w:p>
    <w:p>
      <w:pPr>
        <w:pStyle w:val="BookText"/>
        <w:rPr/>
      </w:pPr>
      <w:r>
        <w:rPr>
          <w:rFonts w:ascii="IRNazanin" w:hAnsi="IRNazanin" w:eastAsia="IRNazanin"/>
          <w:color w:val="111111"/>
          <w:sz w:val="28"/>
          <w:sz w:val="28"/>
          <w:szCs w:val="28"/>
          <w:rtl w:val="true"/>
          <w:lang w:bidi="fa-IR"/>
        </w:rPr>
        <w:t>زد صدا فزت و رب الکعبه با حال حزین</w:t>
      </w:r>
    </w:p>
    <w:p>
      <w:pPr>
        <w:pStyle w:val="BookText"/>
        <w:rPr/>
      </w:pPr>
      <w:r>
        <w:rPr>
          <w:rFonts w:ascii="IRNazanin" w:hAnsi="IRNazanin" w:eastAsia="IRNazanin"/>
          <w:color w:val="111111"/>
          <w:sz w:val="28"/>
          <w:sz w:val="28"/>
          <w:szCs w:val="28"/>
          <w:rtl w:val="true"/>
          <w:lang w:bidi="fa-IR"/>
        </w:rPr>
        <w:t>فرق حیدر تا که شد از کینۀ دشمن دو تا</w:t>
      </w:r>
    </w:p>
    <w:p>
      <w:pPr>
        <w:pStyle w:val="BookText"/>
        <w:rPr/>
      </w:pPr>
      <w:r>
        <w:rPr>
          <w:rFonts w:ascii="IRNazanin" w:hAnsi="IRNazanin" w:eastAsia="IRNazanin"/>
          <w:color w:val="111111"/>
          <w:sz w:val="28"/>
          <w:sz w:val="28"/>
          <w:szCs w:val="28"/>
          <w:rtl w:val="true"/>
          <w:lang w:bidi="fa-IR"/>
        </w:rPr>
        <w:t>بانگ واویلا به گوش آمد ز جبریل امین</w:t>
      </w:r>
    </w:p>
    <w:p>
      <w:pPr>
        <w:pStyle w:val="BookText"/>
        <w:rPr/>
      </w:pPr>
      <w:r>
        <w:rPr>
          <w:rFonts w:ascii="IRNazanin" w:hAnsi="IRNazanin" w:eastAsia="IRNazanin"/>
          <w:color w:val="111111"/>
          <w:sz w:val="28"/>
          <w:sz w:val="28"/>
          <w:szCs w:val="28"/>
          <w:rtl w:val="true"/>
          <w:lang w:bidi="fa-IR"/>
        </w:rPr>
        <w:t>چون صدای قد قتل آمد به گوش از آسمان</w:t>
      </w:r>
    </w:p>
    <w:p>
      <w:pPr>
        <w:pStyle w:val="BookText"/>
        <w:rPr/>
      </w:pPr>
      <w:r>
        <w:rPr>
          <w:rFonts w:ascii="IRNazanin" w:hAnsi="IRNazanin" w:eastAsia="IRNazanin"/>
          <w:color w:val="111111"/>
          <w:sz w:val="28"/>
          <w:sz w:val="28"/>
          <w:szCs w:val="28"/>
          <w:rtl w:val="true"/>
          <w:lang w:bidi="fa-IR"/>
        </w:rPr>
        <w:t>شد دل اولاد او با غصه و محنت قرین</w:t>
      </w:r>
    </w:p>
    <w:p>
      <w:pPr>
        <w:pStyle w:val="BookText"/>
        <w:rPr/>
      </w:pPr>
      <w:r>
        <w:rPr>
          <w:rFonts w:ascii="IRNazanin" w:hAnsi="IRNazanin" w:eastAsia="IRNazanin"/>
          <w:color w:val="111111"/>
          <w:sz w:val="28"/>
          <w:sz w:val="28"/>
          <w:szCs w:val="28"/>
          <w:rtl w:val="true"/>
          <w:lang w:bidi="fa-IR"/>
        </w:rPr>
        <w:t>لاله گون شد دامن محراب از خون علی</w:t>
      </w:r>
    </w:p>
    <w:p>
      <w:pPr>
        <w:pStyle w:val="BookText"/>
        <w:rPr/>
      </w:pPr>
      <w:r>
        <w:rPr>
          <w:rFonts w:ascii="IRNazanin" w:hAnsi="IRNazanin" w:eastAsia="IRNazanin"/>
          <w:color w:val="111111"/>
          <w:sz w:val="28"/>
          <w:sz w:val="28"/>
          <w:szCs w:val="28"/>
          <w:rtl w:val="true"/>
          <w:lang w:bidi="fa-IR"/>
        </w:rPr>
        <w:t>در ره عدل و شرف ، آزادی و احکام دین</w:t>
      </w:r>
    </w:p>
    <w:p>
      <w:pPr>
        <w:pStyle w:val="BookText"/>
        <w:rPr/>
      </w:pPr>
      <w:r>
        <w:rPr>
          <w:rFonts w:ascii="IRNazanin" w:hAnsi="IRNazanin" w:eastAsia="IRNazanin"/>
          <w:color w:val="111111"/>
          <w:sz w:val="28"/>
          <w:sz w:val="28"/>
          <w:szCs w:val="28"/>
          <w:rtl w:val="true"/>
          <w:lang w:bidi="fa-IR"/>
        </w:rPr>
        <w:t>شد شهید راه حق ، مولا علیّ و پَر گشود</w:t>
      </w:r>
    </w:p>
    <w:p>
      <w:pPr>
        <w:pStyle w:val="BookText"/>
        <w:rPr/>
      </w:pPr>
      <w:r>
        <w:rPr>
          <w:rFonts w:ascii="IRNazanin" w:hAnsi="IRNazanin" w:eastAsia="IRNazanin"/>
          <w:color w:val="111111"/>
          <w:sz w:val="28"/>
          <w:sz w:val="28"/>
          <w:szCs w:val="28"/>
          <w:rtl w:val="true"/>
          <w:lang w:bidi="fa-IR"/>
        </w:rPr>
        <w:t>مرغ روح او ز پیکر جانب عرش برین</w:t>
      </w:r>
    </w:p>
    <w:p>
      <w:pPr>
        <w:pStyle w:val="BookText"/>
        <w:rPr/>
      </w:pPr>
      <w:r>
        <w:rPr>
          <w:rFonts w:ascii="IRNazanin" w:hAnsi="IRNazanin" w:eastAsia="IRNazanin"/>
          <w:color w:val="111111"/>
          <w:sz w:val="28"/>
          <w:sz w:val="28"/>
          <w:szCs w:val="28"/>
          <w:rtl w:val="true"/>
          <w:lang w:bidi="fa-IR"/>
        </w:rPr>
        <w:t>دیده بر بست از جهان چون مرتضی شیر خدا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دل اهل ولا از داغ آن سرور غمین</w:t>
      </w:r>
    </w:p>
    <w:p>
      <w:pPr>
        <w:pStyle w:val="BookText"/>
        <w:rPr/>
      </w:pPr>
      <w:r>
        <w:rPr>
          <w:rFonts w:ascii="IRNazanin" w:hAnsi="IRNazanin" w:eastAsia="IRNazanin"/>
          <w:color w:val="111111"/>
          <w:sz w:val="28"/>
          <w:sz w:val="28"/>
          <w:szCs w:val="28"/>
          <w:rtl w:val="true"/>
          <w:lang w:bidi="fa-IR"/>
        </w:rPr>
        <w:t>چشم هر آزاده ای گریان بود تا روز حشر</w:t>
      </w:r>
    </w:p>
    <w:p>
      <w:pPr>
        <w:pStyle w:val="BookText"/>
        <w:rPr/>
      </w:pPr>
      <w:r>
        <w:rPr>
          <w:rFonts w:ascii="IRNazanin" w:hAnsi="IRNazanin" w:eastAsia="IRNazanin"/>
          <w:color w:val="111111"/>
          <w:sz w:val="28"/>
          <w:sz w:val="28"/>
          <w:szCs w:val="28"/>
          <w:rtl w:val="true"/>
          <w:lang w:bidi="fa-IR"/>
        </w:rPr>
        <w:t>چون عدالت شد یتیم و بی پناه و بی معین</w:t>
      </w:r>
    </w:p>
    <w:p>
      <w:pPr>
        <w:pStyle w:val="BookText"/>
        <w:rPr/>
      </w:pPr>
      <w:r>
        <w:rPr>
          <w:rFonts w:ascii="IRNazanin" w:hAnsi="IRNazanin" w:eastAsia="IRNazanin"/>
          <w:color w:val="111111"/>
          <w:sz w:val="28"/>
          <w:sz w:val="28"/>
          <w:szCs w:val="28"/>
          <w:rtl w:val="true"/>
          <w:lang w:bidi="fa-IR"/>
        </w:rPr>
        <w:t>زان شهادت رفته اکنون چارده قرن و هنوز</w:t>
      </w:r>
    </w:p>
    <w:p>
      <w:pPr>
        <w:pStyle w:val="BookText"/>
        <w:rPr/>
      </w:pPr>
      <w:r>
        <w:rPr>
          <w:rFonts w:ascii="IRNazanin" w:hAnsi="IRNazanin" w:eastAsia="IRNazanin"/>
          <w:color w:val="111111"/>
          <w:sz w:val="28"/>
          <w:sz w:val="28"/>
          <w:szCs w:val="28"/>
          <w:rtl w:val="true"/>
          <w:lang w:bidi="fa-IR"/>
        </w:rPr>
        <w:t>شیعیان دارند بر دل داغ آن حبل المتین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گریند حق جویان ز داغ مرتضی</w:t>
      </w:r>
    </w:p>
    <w:p>
      <w:pPr>
        <w:pStyle w:val="BookText"/>
        <w:rPr/>
      </w:pPr>
      <w:r>
        <w:rPr>
          <w:rFonts w:ascii="IRNazanin" w:hAnsi="IRNazanin" w:eastAsia="IRNazanin"/>
          <w:color w:val="111111"/>
          <w:sz w:val="28"/>
          <w:sz w:val="28"/>
          <w:szCs w:val="28"/>
          <w:rtl w:val="true"/>
          <w:lang w:bidi="fa-IR"/>
        </w:rPr>
        <w:t>چونکه گردید او شهید راه قرآن مبین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67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2"/>
                        <a:stretch/>
                      </pic:blipFill>
                      <pic:spPr>
                        <a:xfrm>
                          <a:off x="0" y="0"/>
                          <a:ext cx="5334120" cy="5067360"/>
                        </a:xfrm>
                        <a:prstGeom prst="rect">
                          <a:avLst/>
                        </a:prstGeom>
                        <a:ln w="0">
                          <a:noFill/>
                        </a:ln>
                      </pic:spPr>
                    </pic:pic>
                  </a:graphicData>
                </a:graphic>
              </wp:inline>
            </w:drawing>
          </mc:Choice>
          <mc:Fallback>
            <w:pict>
              <v:shape id="shape_0" stroked="f" o:allowincell="f" style="position:absolute;margin-left:0pt;margin-top:-399.05pt;width:419.95pt;height:398.95pt;mso-wrap-style:none;v-text-anchor:middle;mso-position-horizontal:left;mso-position-vertical:top" type="_x0000_t75">
                <v:imagedata r:id="rId183" o:detectmouseclick="t"/>
                <v:stroke color="#3465a4" joinstyle="round" endcap="flat"/>
                <w10:wrap type="none"/>
              </v:shape>
            </w:pict>
          </mc:Fallback>
        </mc:AlternateContent>
      </w:r>
      <w:bookmarkStart w:id="95" w:name="pg5474_46948"/>
    </w:p>
    <w:p>
      <w:pPr>
        <w:pStyle w:val="Heading3"/>
        <w:numPr>
          <w:ilvl w:val="2"/>
          <w:numId w:val="1"/>
        </w:numPr>
        <w:rPr/>
      </w:pPr>
      <w:bookmarkStart w:id="96" w:name="__RefHeading___Toc2165068_581953129"/>
      <w:bookmarkStart w:id="97" w:name="_Toc33"/>
      <w:bookmarkEnd w:id="95"/>
      <w:bookmarkEnd w:id="96"/>
      <w:r>
        <w:rPr>
          <w:rtl w:val="true"/>
        </w:rPr>
        <w:t xml:space="preserve">چهارده قرن مظلومیت علی </w:t>
      </w:r>
      <w:r>
        <w:rPr>
          <w:rtl w:val="true"/>
        </w:rPr>
        <w:t xml:space="preserve">/ </w:t>
      </w:r>
      <w:r>
        <w:rPr>
          <w:rtl w:val="true"/>
        </w:rPr>
        <w:t xml:space="preserve">پرویز بیابانی </w:t>
      </w:r>
      <w:r>
        <w:rPr>
          <w:rtl w:val="true"/>
        </w:rPr>
        <w:t>(</w:t>
      </w:r>
      <w:r>
        <w:rPr>
          <w:rtl w:val="true"/>
        </w:rPr>
        <w:t xml:space="preserve">بی قرار </w:t>
      </w:r>
      <w:r>
        <w:rPr>
          <w:rtl w:val="true"/>
        </w:rPr>
        <w:t>)</w:t>
      </w:r>
      <w:bookmarkEnd w:id="97"/>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آقای پرویز بیابانی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مظلومیت علی</w:t>
      </w:r>
      <w:r>
        <w:rPr>
          <w:rFonts w:ascii="IRNazanin" w:hAnsi="IRNazanin" w:eastAsia="IRNazanin"/>
          <w:i/>
          <w:i/>
          <w:iCs/>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چارده قرن بُود شیعه پریشان علی</w:t>
      </w:r>
    </w:p>
    <w:p>
      <w:pPr>
        <w:pStyle w:val="BookText"/>
        <w:rPr/>
      </w:pPr>
      <w:r>
        <w:rPr>
          <w:rFonts w:ascii="IRNazanin" w:hAnsi="IRNazanin" w:eastAsia="IRNazanin"/>
          <w:color w:val="111111"/>
          <w:sz w:val="28"/>
          <w:sz w:val="28"/>
          <w:szCs w:val="28"/>
          <w:rtl w:val="true"/>
          <w:lang w:bidi="fa-IR"/>
        </w:rPr>
        <w:t>اهل عالم همگی بی سر و سامان علی</w:t>
      </w:r>
    </w:p>
    <w:p>
      <w:pPr>
        <w:pStyle w:val="BookText"/>
        <w:rPr/>
      </w:pPr>
      <w:r>
        <w:rPr>
          <w:rFonts w:ascii="IRNazanin" w:hAnsi="IRNazanin" w:eastAsia="IRNazanin"/>
          <w:color w:val="111111"/>
          <w:sz w:val="28"/>
          <w:sz w:val="28"/>
          <w:szCs w:val="28"/>
          <w:rtl w:val="true"/>
          <w:lang w:bidi="fa-IR"/>
        </w:rPr>
        <w:t>چارده قرن گذشت از غم مولای جهان</w:t>
      </w:r>
    </w:p>
    <w:p>
      <w:pPr>
        <w:pStyle w:val="BookText"/>
        <w:rPr/>
      </w:pPr>
      <w:r>
        <w:rPr>
          <w:rFonts w:ascii="IRNazanin" w:hAnsi="IRNazanin" w:eastAsia="IRNazanin"/>
          <w:color w:val="111111"/>
          <w:sz w:val="28"/>
          <w:sz w:val="28"/>
          <w:szCs w:val="28"/>
          <w:rtl w:val="true"/>
          <w:lang w:bidi="fa-IR"/>
        </w:rPr>
        <w:t>ما همه از دل و جان گوش به فرمان علی</w:t>
      </w:r>
    </w:p>
    <w:p>
      <w:pPr>
        <w:pStyle w:val="BookText"/>
        <w:rPr/>
      </w:pPr>
      <w:r>
        <w:rPr>
          <w:rFonts w:ascii="IRNazanin" w:hAnsi="IRNazanin" w:eastAsia="IRNazanin"/>
          <w:color w:val="111111"/>
          <w:sz w:val="28"/>
          <w:sz w:val="28"/>
          <w:szCs w:val="28"/>
          <w:rtl w:val="true"/>
          <w:lang w:bidi="fa-IR"/>
        </w:rPr>
        <w:t>چارده قرن علی در نفس پیر و جوان</w:t>
      </w:r>
    </w:p>
    <w:p>
      <w:pPr>
        <w:pStyle w:val="BookText"/>
        <w:rPr/>
      </w:pPr>
      <w:r>
        <w:rPr>
          <w:rFonts w:ascii="IRNazanin" w:hAnsi="IRNazanin" w:eastAsia="IRNazanin"/>
          <w:color w:val="111111"/>
          <w:sz w:val="28"/>
          <w:sz w:val="28"/>
          <w:szCs w:val="28"/>
          <w:rtl w:val="true"/>
          <w:lang w:bidi="fa-IR"/>
        </w:rPr>
        <w:t>قلب ما هر تپشش از دم جانان علی</w:t>
      </w:r>
    </w:p>
    <w:p>
      <w:pPr>
        <w:pStyle w:val="BookText"/>
        <w:rPr/>
      </w:pPr>
      <w:r>
        <w:rPr>
          <w:rFonts w:ascii="IRNazanin" w:hAnsi="IRNazanin" w:eastAsia="IRNazanin"/>
          <w:color w:val="111111"/>
          <w:sz w:val="28"/>
          <w:sz w:val="28"/>
          <w:szCs w:val="28"/>
          <w:rtl w:val="true"/>
          <w:lang w:bidi="fa-IR"/>
        </w:rPr>
        <w:t>چارده قرن مناجات علی روح افزاست</w:t>
      </w:r>
    </w:p>
    <w:p>
      <w:pPr>
        <w:pStyle w:val="BookText"/>
        <w:rPr/>
      </w:pPr>
      <w:r>
        <w:rPr>
          <w:rFonts w:ascii="IRNazanin" w:hAnsi="IRNazanin" w:eastAsia="IRNazanin"/>
          <w:color w:val="111111"/>
          <w:sz w:val="28"/>
          <w:sz w:val="28"/>
          <w:szCs w:val="28"/>
          <w:rtl w:val="true"/>
          <w:lang w:bidi="fa-IR"/>
        </w:rPr>
        <w:t>کوفه و چاه و کمَیل شاهد افغان علی</w:t>
      </w:r>
    </w:p>
    <w:p>
      <w:pPr>
        <w:pStyle w:val="BookText"/>
        <w:rPr/>
      </w:pPr>
      <w:r>
        <w:rPr>
          <w:rFonts w:ascii="IRNazanin" w:hAnsi="IRNazanin" w:eastAsia="IRNazanin"/>
          <w:color w:val="111111"/>
          <w:sz w:val="28"/>
          <w:sz w:val="28"/>
          <w:szCs w:val="28"/>
          <w:rtl w:val="true"/>
          <w:lang w:bidi="fa-IR"/>
        </w:rPr>
        <w:t>چارده قرن ستم ها بنگر مانده به جا</w:t>
      </w:r>
    </w:p>
    <w:p>
      <w:pPr>
        <w:pStyle w:val="BookText"/>
        <w:rPr/>
      </w:pPr>
      <w:r>
        <w:rPr>
          <w:rFonts w:ascii="IRNazanin" w:hAnsi="IRNazanin" w:eastAsia="IRNazanin"/>
          <w:color w:val="111111"/>
          <w:sz w:val="28"/>
          <w:sz w:val="28"/>
          <w:szCs w:val="28"/>
          <w:rtl w:val="true"/>
          <w:lang w:bidi="fa-IR"/>
        </w:rPr>
        <w:t>ظلم بی حد شده هر دم به محبان علی</w:t>
      </w:r>
    </w:p>
    <w:p>
      <w:pPr>
        <w:pStyle w:val="BookText"/>
        <w:rPr/>
      </w:pPr>
      <w:r>
        <w:rPr>
          <w:rFonts w:ascii="IRNazanin" w:hAnsi="IRNazanin" w:eastAsia="IRNazanin"/>
          <w:color w:val="111111"/>
          <w:sz w:val="28"/>
          <w:sz w:val="28"/>
          <w:szCs w:val="28"/>
          <w:rtl w:val="true"/>
          <w:lang w:bidi="fa-IR"/>
        </w:rPr>
        <w:t>چارده قرن شده ظلم و ستم بی حد و حصر</w:t>
      </w:r>
    </w:p>
    <w:p>
      <w:pPr>
        <w:pStyle w:val="BookText"/>
        <w:rPr/>
      </w:pPr>
      <w:r>
        <w:rPr>
          <w:rFonts w:ascii="IRNazanin" w:hAnsi="IRNazanin" w:eastAsia="IRNazanin"/>
          <w:color w:val="111111"/>
          <w:sz w:val="28"/>
          <w:sz w:val="28"/>
          <w:szCs w:val="28"/>
          <w:rtl w:val="true"/>
          <w:lang w:bidi="fa-IR"/>
        </w:rPr>
        <w:t>لیک ما در کَنَف لطف فراوان علی</w:t>
      </w:r>
    </w:p>
    <w:p>
      <w:pPr>
        <w:pStyle w:val="BookText"/>
        <w:rPr/>
      </w:pPr>
      <w:r>
        <w:rPr>
          <w:rFonts w:ascii="IRNazanin" w:hAnsi="IRNazanin" w:eastAsia="IRNazanin"/>
          <w:color w:val="111111"/>
          <w:sz w:val="28"/>
          <w:sz w:val="28"/>
          <w:szCs w:val="28"/>
          <w:rtl w:val="true"/>
          <w:lang w:bidi="fa-IR"/>
        </w:rPr>
        <w:t>چارده قرن هنوز سایه او بر سر ما</w:t>
      </w:r>
    </w:p>
    <w:p>
      <w:pPr>
        <w:pStyle w:val="BookText"/>
        <w:rPr/>
      </w:pPr>
      <w:r>
        <w:rPr>
          <w:rFonts w:ascii="IRNazanin" w:hAnsi="IRNazanin" w:eastAsia="IRNazanin"/>
          <w:color w:val="111111"/>
          <w:sz w:val="28"/>
          <w:sz w:val="28"/>
          <w:szCs w:val="28"/>
          <w:rtl w:val="true"/>
          <w:lang w:bidi="fa-IR"/>
        </w:rPr>
        <w:t>تا ابد جلوه گر است مهر درخشان علی</w:t>
      </w:r>
    </w:p>
    <w:p>
      <w:pPr>
        <w:pStyle w:val="BookText"/>
        <w:rPr/>
      </w:pPr>
      <w:r>
        <w:rPr>
          <w:rFonts w:ascii="IRNazanin" w:hAnsi="IRNazanin" w:eastAsia="IRNazanin"/>
          <w:color w:val="111111"/>
          <w:sz w:val="28"/>
          <w:sz w:val="28"/>
          <w:szCs w:val="28"/>
          <w:rtl w:val="true"/>
          <w:lang w:bidi="fa-IR"/>
        </w:rPr>
        <w:t>چارده قرن قرار از همه دلها رفته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 مدح و ثنا خوان علی</w:t>
      </w:r>
    </w:p>
    <w:p>
      <w:pPr>
        <w:pStyle w:val="BookText"/>
        <w:rPr/>
      </w:pPr>
      <w:r>
        <w:rPr>
          <w:rFonts w:ascii="IRNazanin" w:hAnsi="IRNazanin" w:eastAsia="IRNazanin"/>
          <w:color w:val="111111"/>
          <w:sz w:val="28"/>
          <w:sz w:val="28"/>
          <w:szCs w:val="28"/>
          <w:rtl w:val="true"/>
          <w:lang w:bidi="fa-IR"/>
        </w:rPr>
        <w:t>چارده قرن برفته است و علی یاور ماست</w:t>
      </w:r>
    </w:p>
    <w:p>
      <w:pPr>
        <w:pStyle w:val="BookText"/>
        <w:rPr/>
      </w:pPr>
      <w:r>
        <w:rPr>
          <w:rFonts w:ascii="IRNazanin" w:hAnsi="IRNazanin" w:eastAsia="IRNazanin"/>
          <w:color w:val="111111"/>
          <w:sz w:val="28"/>
          <w:sz w:val="28"/>
          <w:szCs w:val="28"/>
          <w:rtl w:val="true"/>
          <w:lang w:bidi="fa-IR"/>
        </w:rPr>
        <w:t>عشق ما ، هستی ما، تاج سر و سرور ماست</w:t>
      </w:r>
    </w:p>
    <w:p>
      <w:pPr>
        <w:pStyle w:val="BookText"/>
        <w:rPr/>
      </w:pPr>
      <w:r>
        <w:rPr>
          <w:rFonts w:ascii="IRNazanin" w:hAnsi="IRNazanin" w:eastAsia="IRNazanin"/>
          <w:color w:val="111111"/>
          <w:sz w:val="28"/>
          <w:sz w:val="28"/>
          <w:szCs w:val="28"/>
          <w:rtl w:val="true"/>
          <w:lang w:bidi="fa-IR"/>
        </w:rPr>
        <w:t>او بُود حیدر کرار و ، هم او شیر خدا</w:t>
      </w:r>
    </w:p>
    <w:p>
      <w:pPr>
        <w:pStyle w:val="BookText"/>
        <w:rPr/>
      </w:pPr>
      <w:r>
        <w:rPr>
          <w:rFonts w:ascii="IRNazanin" w:hAnsi="IRNazanin" w:eastAsia="IRNazanin"/>
          <w:color w:val="111111"/>
          <w:sz w:val="28"/>
          <w:sz w:val="28"/>
          <w:szCs w:val="28"/>
          <w:rtl w:val="true"/>
          <w:lang w:bidi="fa-IR"/>
        </w:rPr>
        <w:t>کوریِ چشم عدو هست که او رهبر ماست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30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6"/>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187" o:detectmouseclick="t"/>
                <v:stroke color="#3465a4" joinstyle="round" endcap="flat"/>
                <w10:wrap type="none"/>
              </v:shape>
            </w:pict>
          </mc:Fallback>
        </mc:AlternateContent>
      </w:r>
      <w:bookmarkStart w:id="98" w:name="pg5474_46952"/>
    </w:p>
    <w:p>
      <w:pPr>
        <w:pStyle w:val="Heading3"/>
        <w:numPr>
          <w:ilvl w:val="2"/>
          <w:numId w:val="1"/>
        </w:numPr>
        <w:rPr/>
      </w:pPr>
      <w:bookmarkStart w:id="99" w:name="__RefHeading___Toc2165070_581953129"/>
      <w:bookmarkStart w:id="100" w:name="_Toc34"/>
      <w:bookmarkEnd w:id="98"/>
      <w:bookmarkEnd w:id="99"/>
      <w:r>
        <w:rPr>
          <w:rtl w:val="true"/>
        </w:rPr>
        <w:t>گزیده ای از یک مثنوی بلند</w:t>
      </w:r>
      <w:r>
        <w:rPr>
          <w:rtl w:val="true"/>
        </w:rPr>
        <w:t xml:space="preserve">/ </w:t>
      </w:r>
      <w:r>
        <w:rPr>
          <w:rtl w:val="true"/>
        </w:rPr>
        <w:t xml:space="preserve">محسن اسلامی </w:t>
      </w:r>
      <w:r>
        <w:rPr>
          <w:rtl w:val="true"/>
        </w:rPr>
        <w:t xml:space="preserve">( </w:t>
      </w:r>
      <w:r>
        <w:rPr>
          <w:rtl w:val="true"/>
        </w:rPr>
        <w:t xml:space="preserve">پویا </w:t>
      </w:r>
      <w:r>
        <w:rPr>
          <w:rtl w:val="true"/>
        </w:rPr>
        <w:t>)</w:t>
      </w:r>
      <w:bookmarkEnd w:id="100"/>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دلباختۀ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گزیده ای از یک مثنوی بلند که مشتمل بر یکصد و ده بیت می باشد</w:t>
      </w:r>
    </w:p>
    <w:p>
      <w:pPr>
        <w:pStyle w:val="BookText"/>
        <w:rPr/>
      </w:pPr>
      <w:r>
        <w:rPr>
          <w:rFonts w:ascii="IRNazanin" w:hAnsi="IRNazanin" w:eastAsia="IRNazanin"/>
          <w:color w:val="111111"/>
          <w:sz w:val="28"/>
          <w:sz w:val="28"/>
          <w:szCs w:val="28"/>
          <w:rtl w:val="true"/>
          <w:lang w:bidi="fa-IR"/>
        </w:rPr>
        <w:t>باز دریای دلم طوفانی است</w:t>
      </w:r>
    </w:p>
    <w:p>
      <w:pPr>
        <w:pStyle w:val="BookText"/>
        <w:rPr/>
      </w:pPr>
      <w:r>
        <w:rPr>
          <w:rFonts w:ascii="IRNazanin" w:hAnsi="IRNazanin" w:eastAsia="IRNazanin"/>
          <w:color w:val="111111"/>
          <w:sz w:val="28"/>
          <w:sz w:val="28"/>
          <w:szCs w:val="28"/>
          <w:rtl w:val="true"/>
          <w:lang w:bidi="fa-IR"/>
        </w:rPr>
        <w:t>آسمانِ چشم من بارانی است</w:t>
      </w:r>
    </w:p>
    <w:p>
      <w:pPr>
        <w:pStyle w:val="BookText"/>
        <w:rPr/>
      </w:pPr>
      <w:r>
        <w:rPr>
          <w:rFonts w:ascii="IRNazanin" w:hAnsi="IRNazanin" w:eastAsia="IRNazanin"/>
          <w:color w:val="111111"/>
          <w:sz w:val="28"/>
          <w:sz w:val="28"/>
          <w:szCs w:val="28"/>
          <w:rtl w:val="true"/>
          <w:lang w:bidi="fa-IR"/>
        </w:rPr>
        <w:t>کرده گل ، آشتفشان در سینه ام</w:t>
      </w:r>
    </w:p>
    <w:p>
      <w:pPr>
        <w:pStyle w:val="BookText"/>
        <w:rPr/>
      </w:pPr>
      <w:r>
        <w:rPr>
          <w:rFonts w:ascii="IRNazanin" w:hAnsi="IRNazanin" w:eastAsia="IRNazanin"/>
          <w:color w:val="111111"/>
          <w:sz w:val="28"/>
          <w:sz w:val="28"/>
          <w:szCs w:val="28"/>
          <w:rtl w:val="true"/>
          <w:lang w:bidi="fa-IR"/>
        </w:rPr>
        <w:t>دودِ غم می روید از آئینه ام</w:t>
      </w:r>
    </w:p>
    <w:p>
      <w:pPr>
        <w:pStyle w:val="BookText"/>
        <w:rPr/>
      </w:pPr>
      <w:r>
        <w:rPr>
          <w:rFonts w:ascii="IRNazanin" w:hAnsi="IRNazanin" w:eastAsia="IRNazanin"/>
          <w:color w:val="111111"/>
          <w:sz w:val="28"/>
          <w:sz w:val="28"/>
          <w:szCs w:val="28"/>
          <w:rtl w:val="true"/>
          <w:lang w:bidi="fa-IR"/>
        </w:rPr>
        <w:t>امشب از دلخستگی ها خسته ام</w:t>
      </w:r>
    </w:p>
    <w:p>
      <w:pPr>
        <w:pStyle w:val="BookText"/>
        <w:rPr/>
      </w:pPr>
      <w:r>
        <w:rPr>
          <w:rFonts w:ascii="IRNazanin" w:hAnsi="IRNazanin" w:eastAsia="IRNazanin"/>
          <w:color w:val="111111"/>
          <w:sz w:val="28"/>
          <w:sz w:val="28"/>
          <w:szCs w:val="28"/>
          <w:rtl w:val="true"/>
          <w:lang w:bidi="fa-IR"/>
        </w:rPr>
        <w:t>در تب آئینه آهی بسته ام</w:t>
      </w:r>
    </w:p>
    <w:p>
      <w:pPr>
        <w:pStyle w:val="BookText"/>
        <w:rPr/>
      </w:pPr>
      <w:r>
        <w:rPr>
          <w:rFonts w:ascii="IRNazanin" w:hAnsi="IRNazanin" w:eastAsia="IRNazanin"/>
          <w:color w:val="111111"/>
          <w:sz w:val="28"/>
          <w:sz w:val="28"/>
          <w:szCs w:val="28"/>
          <w:rtl w:val="true"/>
          <w:lang w:bidi="fa-IR"/>
        </w:rPr>
        <w:t>معبدی وا کرده ام بر روی خویش</w:t>
      </w:r>
    </w:p>
    <w:p>
      <w:pPr>
        <w:pStyle w:val="BookText"/>
        <w:rPr/>
      </w:pPr>
      <w:r>
        <w:rPr>
          <w:rFonts w:ascii="IRNazanin" w:hAnsi="IRNazanin" w:eastAsia="IRNazanin"/>
          <w:color w:val="111111"/>
          <w:sz w:val="28"/>
          <w:sz w:val="28"/>
          <w:szCs w:val="28"/>
          <w:rtl w:val="true"/>
          <w:lang w:bidi="fa-IR"/>
        </w:rPr>
        <w:t>پرسه امشب می زنم در کوی خویش</w:t>
      </w:r>
    </w:p>
    <w:p>
      <w:pPr>
        <w:pStyle w:val="BookText"/>
        <w:rPr/>
      </w:pPr>
      <w:r>
        <w:rPr>
          <w:rFonts w:ascii="IRNazanin" w:hAnsi="IRNazanin" w:eastAsia="IRNazanin"/>
          <w:color w:val="111111"/>
          <w:sz w:val="28"/>
          <w:sz w:val="28"/>
          <w:szCs w:val="28"/>
          <w:rtl w:val="true"/>
          <w:lang w:bidi="fa-IR"/>
        </w:rPr>
        <w:t>پُشت افکارم کسی در می زند</w:t>
      </w:r>
    </w:p>
    <w:p>
      <w:pPr>
        <w:pStyle w:val="BookText"/>
        <w:rPr/>
      </w:pPr>
      <w:r>
        <w:rPr>
          <w:rFonts w:ascii="IRNazanin" w:hAnsi="IRNazanin" w:eastAsia="IRNazanin"/>
          <w:color w:val="111111"/>
          <w:sz w:val="28"/>
          <w:sz w:val="28"/>
          <w:szCs w:val="28"/>
          <w:rtl w:val="true"/>
          <w:lang w:bidi="fa-IR"/>
        </w:rPr>
        <w:t>دل درون سینه پر پر ، می زند</w:t>
      </w:r>
    </w:p>
    <w:p>
      <w:pPr>
        <w:pStyle w:val="BookText"/>
        <w:rPr/>
      </w:pPr>
      <w:r>
        <w:rPr>
          <w:rFonts w:ascii="IRNazanin" w:hAnsi="IRNazanin" w:eastAsia="IRNazanin"/>
          <w:color w:val="111111"/>
          <w:sz w:val="28"/>
          <w:sz w:val="28"/>
          <w:szCs w:val="28"/>
          <w:rtl w:val="true"/>
          <w:lang w:bidi="fa-IR"/>
        </w:rPr>
        <w:t>گاهگاهی در توهّم می شوم</w:t>
      </w:r>
    </w:p>
    <w:p>
      <w:pPr>
        <w:pStyle w:val="BookText"/>
        <w:rPr/>
      </w:pPr>
      <w:r>
        <w:rPr>
          <w:rFonts w:ascii="IRNazanin" w:hAnsi="IRNazanin" w:eastAsia="IRNazanin"/>
          <w:color w:val="111111"/>
          <w:sz w:val="28"/>
          <w:sz w:val="28"/>
          <w:szCs w:val="28"/>
          <w:rtl w:val="true"/>
          <w:lang w:bidi="fa-IR"/>
        </w:rPr>
        <w:t>در دل تاریخ ها گم می شوم</w:t>
      </w:r>
    </w:p>
    <w:p>
      <w:pPr>
        <w:pStyle w:val="BookText"/>
        <w:rPr/>
      </w:pPr>
      <w:r>
        <w:rPr>
          <w:rFonts w:ascii="IRNazanin" w:hAnsi="IRNazanin" w:eastAsia="IRNazanin"/>
          <w:color w:val="111111"/>
          <w:sz w:val="28"/>
          <w:sz w:val="28"/>
          <w:szCs w:val="28"/>
          <w:rtl w:val="true"/>
          <w:lang w:bidi="fa-IR"/>
        </w:rPr>
        <w:t>در میان اینهمه بالا و پست</w:t>
      </w:r>
    </w:p>
    <w:p>
      <w:pPr>
        <w:pStyle w:val="BookText"/>
        <w:rPr/>
      </w:pPr>
      <w:r>
        <w:rPr>
          <w:rFonts w:ascii="IRNazanin" w:hAnsi="IRNazanin" w:eastAsia="IRNazanin"/>
          <w:color w:val="111111"/>
          <w:sz w:val="28"/>
          <w:sz w:val="28"/>
          <w:szCs w:val="28"/>
          <w:rtl w:val="true"/>
          <w:lang w:bidi="fa-IR"/>
        </w:rPr>
        <w:t>برق شمشیری به چشمانم نشست</w:t>
      </w:r>
    </w:p>
    <w:p>
      <w:pPr>
        <w:pStyle w:val="BookText"/>
        <w:rPr/>
      </w:pPr>
      <w:r>
        <w:rPr>
          <w:rFonts w:ascii="IRNazanin" w:hAnsi="IRNazanin" w:eastAsia="IRNazanin"/>
          <w:color w:val="111111"/>
          <w:sz w:val="28"/>
          <w:sz w:val="28"/>
          <w:szCs w:val="28"/>
          <w:rtl w:val="true"/>
          <w:lang w:bidi="fa-IR"/>
        </w:rPr>
        <w:t>وای از جولان این شمشیرها</w:t>
      </w:r>
    </w:p>
    <w:p>
      <w:pPr>
        <w:pStyle w:val="BookText"/>
        <w:rPr/>
      </w:pPr>
      <w:r>
        <w:rPr>
          <w:rFonts w:ascii="IRNazanin" w:hAnsi="IRNazanin" w:eastAsia="IRNazanin"/>
          <w:color w:val="111111"/>
          <w:sz w:val="28"/>
          <w:sz w:val="28"/>
          <w:szCs w:val="28"/>
          <w:rtl w:val="true"/>
          <w:lang w:bidi="fa-IR"/>
        </w:rPr>
        <w:t>از سیاهی های این تقدیر ها</w:t>
      </w:r>
    </w:p>
    <w:p>
      <w:pPr>
        <w:pStyle w:val="BookText"/>
        <w:rPr/>
      </w:pPr>
      <w:r>
        <w:rPr>
          <w:rFonts w:ascii="IRNazanin" w:hAnsi="IRNazanin" w:eastAsia="IRNazanin"/>
          <w:color w:val="111111"/>
          <w:sz w:val="28"/>
          <w:sz w:val="28"/>
          <w:szCs w:val="28"/>
          <w:rtl w:val="true"/>
          <w:lang w:bidi="fa-IR"/>
        </w:rPr>
        <w:t>ای خدا ای مهربان معبود پاک</w:t>
      </w:r>
    </w:p>
    <w:p>
      <w:pPr>
        <w:pStyle w:val="BookText"/>
        <w:rPr/>
      </w:pPr>
      <w:r>
        <w:rPr>
          <w:rFonts w:ascii="IRNazanin" w:hAnsi="IRNazanin" w:eastAsia="IRNazanin"/>
          <w:color w:val="111111"/>
          <w:sz w:val="28"/>
          <w:sz w:val="28"/>
          <w:szCs w:val="28"/>
          <w:rtl w:val="true"/>
          <w:lang w:bidi="fa-IR"/>
        </w:rPr>
        <w:t>محو کن شمشیر را از روی خاک</w:t>
      </w:r>
    </w:p>
    <w:p>
      <w:pPr>
        <w:pStyle w:val="BookText"/>
        <w:rPr/>
      </w:pPr>
      <w:r>
        <w:rPr>
          <w:rFonts w:ascii="IRNazanin" w:hAnsi="IRNazanin" w:eastAsia="IRNazanin"/>
          <w:color w:val="111111"/>
          <w:sz w:val="28"/>
          <w:sz w:val="28"/>
          <w:szCs w:val="28"/>
          <w:rtl w:val="true"/>
          <w:lang w:bidi="fa-IR"/>
        </w:rPr>
        <w:t>ما به چندین نسل از شمشیر و خون</w:t>
      </w:r>
    </w:p>
    <w:p>
      <w:pPr>
        <w:pStyle w:val="BookText"/>
        <w:rPr/>
      </w:pPr>
      <w:r>
        <w:rPr>
          <w:rFonts w:ascii="IRNazanin" w:hAnsi="IRNazanin" w:eastAsia="IRNazanin"/>
          <w:color w:val="111111"/>
          <w:sz w:val="28"/>
          <w:sz w:val="28"/>
          <w:szCs w:val="28"/>
          <w:rtl w:val="true"/>
          <w:lang w:bidi="fa-IR"/>
        </w:rPr>
        <w:t>زخم ها خوردیم در طیّ قرون</w:t>
      </w:r>
    </w:p>
    <w:p>
      <w:pPr>
        <w:pStyle w:val="BookText"/>
        <w:rPr/>
      </w:pPr>
      <w:r>
        <w:rPr>
          <w:rFonts w:ascii="IRNazanin" w:hAnsi="IRNazanin" w:eastAsia="IRNazanin"/>
          <w:color w:val="111111"/>
          <w:sz w:val="28"/>
          <w:sz w:val="28"/>
          <w:szCs w:val="28"/>
          <w:rtl w:val="true"/>
          <w:lang w:bidi="fa-IR"/>
        </w:rPr>
        <w:t>کربلا در سینه ی صد چاک ماست</w:t>
      </w:r>
    </w:p>
    <w:p>
      <w:pPr>
        <w:pStyle w:val="BookText"/>
        <w:rPr/>
      </w:pPr>
      <w:r>
        <w:rPr>
          <w:rFonts w:ascii="IRNazanin" w:hAnsi="IRNazanin" w:eastAsia="IRNazanin"/>
          <w:color w:val="111111"/>
          <w:sz w:val="28"/>
          <w:sz w:val="28"/>
          <w:szCs w:val="28"/>
          <w:rtl w:val="true"/>
          <w:lang w:bidi="fa-IR"/>
        </w:rPr>
        <w:t>ریشه های نینوا در خاک ماست</w:t>
      </w:r>
    </w:p>
    <w:p>
      <w:pPr>
        <w:pStyle w:val="BookText"/>
        <w:rPr/>
      </w:pPr>
      <w:r>
        <w:rPr>
          <w:rFonts w:ascii="IRNazanin" w:hAnsi="IRNazanin" w:eastAsia="IRNazanin"/>
          <w:color w:val="111111"/>
          <w:sz w:val="28"/>
          <w:sz w:val="28"/>
          <w:szCs w:val="28"/>
          <w:rtl w:val="true"/>
          <w:lang w:bidi="fa-IR"/>
        </w:rPr>
        <w:t>ما بنای اشک را بگذاشتیم</w:t>
      </w:r>
    </w:p>
    <w:p>
      <w:pPr>
        <w:pStyle w:val="BookText"/>
        <w:rPr/>
      </w:pPr>
      <w:r>
        <w:rPr>
          <w:rFonts w:ascii="IRNazanin" w:hAnsi="IRNazanin" w:eastAsia="IRNazanin"/>
          <w:color w:val="111111"/>
          <w:sz w:val="28"/>
          <w:sz w:val="28"/>
          <w:szCs w:val="28"/>
          <w:rtl w:val="true"/>
          <w:lang w:bidi="fa-IR"/>
        </w:rPr>
        <w:t>بذر های عشق را ما کاشتیم</w:t>
      </w:r>
    </w:p>
    <w:p>
      <w:pPr>
        <w:pStyle w:val="BookText"/>
        <w:rPr/>
      </w:pPr>
      <w:r>
        <w:rPr>
          <w:rFonts w:ascii="IRNazanin" w:hAnsi="IRNazanin" w:eastAsia="IRNazanin"/>
          <w:color w:val="111111"/>
          <w:sz w:val="28"/>
          <w:sz w:val="28"/>
          <w:szCs w:val="28"/>
          <w:rtl w:val="true"/>
          <w:lang w:bidi="fa-IR"/>
        </w:rPr>
        <w:t>ناله ها در پرده ای از نقش خون</w:t>
      </w:r>
    </w:p>
    <w:p>
      <w:pPr>
        <w:pStyle w:val="BookText"/>
        <w:rPr/>
      </w:pPr>
      <w:r>
        <w:rPr>
          <w:rFonts w:ascii="IRNazanin" w:hAnsi="IRNazanin" w:eastAsia="IRNazanin"/>
          <w:color w:val="111111"/>
          <w:sz w:val="28"/>
          <w:sz w:val="28"/>
          <w:szCs w:val="28"/>
          <w:rtl w:val="true"/>
          <w:lang w:bidi="fa-IR"/>
        </w:rPr>
        <w:t>میکِشد دل را به صحرای جنون</w:t>
      </w:r>
    </w:p>
    <w:p>
      <w:pPr>
        <w:pStyle w:val="BookText"/>
        <w:rPr/>
      </w:pPr>
      <w:r>
        <w:rPr>
          <w:rFonts w:ascii="IRNazanin" w:hAnsi="IRNazanin" w:eastAsia="IRNazanin"/>
          <w:color w:val="111111"/>
          <w:sz w:val="28"/>
          <w:sz w:val="28"/>
          <w:szCs w:val="28"/>
          <w:rtl w:val="true"/>
          <w:lang w:bidi="fa-IR"/>
        </w:rPr>
        <w:t>لاله ها در دشت توفانی شده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در آسمان فانی شده است</w:t>
      </w:r>
    </w:p>
    <w:p>
      <w:pPr>
        <w:pStyle w:val="BookText"/>
        <w:rPr/>
      </w:pPr>
      <w:r>
        <w:rPr>
          <w:rFonts w:ascii="IRNazanin" w:hAnsi="IRNazanin" w:eastAsia="IRNazanin"/>
          <w:color w:val="111111"/>
          <w:sz w:val="28"/>
          <w:sz w:val="28"/>
          <w:szCs w:val="28"/>
          <w:rtl w:val="true"/>
          <w:lang w:bidi="fa-IR"/>
        </w:rPr>
        <w:t>زخمی اما همچنان بی مرهم است</w:t>
      </w:r>
    </w:p>
    <w:p>
      <w:pPr>
        <w:pStyle w:val="BookText"/>
        <w:rPr/>
      </w:pPr>
      <w:r>
        <w:rPr>
          <w:rFonts w:ascii="IRNazanin" w:hAnsi="IRNazanin" w:eastAsia="IRNazanin"/>
          <w:color w:val="111111"/>
          <w:sz w:val="28"/>
          <w:sz w:val="28"/>
          <w:szCs w:val="28"/>
          <w:rtl w:val="true"/>
          <w:lang w:bidi="fa-IR"/>
        </w:rPr>
        <w:t>زخمی از شمشیر ابن ملجم است</w:t>
      </w:r>
    </w:p>
    <w:p>
      <w:pPr>
        <w:pStyle w:val="BookText"/>
        <w:rPr/>
      </w:pPr>
      <w:r>
        <w:rPr>
          <w:rFonts w:ascii="IRNazanin" w:hAnsi="IRNazanin" w:eastAsia="IRNazanin"/>
          <w:color w:val="111111"/>
          <w:sz w:val="28"/>
          <w:sz w:val="28"/>
          <w:szCs w:val="28"/>
          <w:rtl w:val="true"/>
          <w:lang w:bidi="fa-IR"/>
        </w:rPr>
        <w:t>همچنان اندیشه های جاهلی</w:t>
      </w:r>
    </w:p>
    <w:p>
      <w:pPr>
        <w:pStyle w:val="BookText"/>
        <w:rPr/>
      </w:pPr>
      <w:r>
        <w:rPr>
          <w:rFonts w:ascii="IRNazanin" w:hAnsi="IRNazanin" w:eastAsia="IRNazanin"/>
          <w:color w:val="111111"/>
          <w:sz w:val="28"/>
          <w:sz w:val="28"/>
          <w:szCs w:val="28"/>
          <w:rtl w:val="true"/>
          <w:lang w:bidi="fa-IR"/>
        </w:rPr>
        <w:t>می زند شمشیر بر فرق علی</w:t>
      </w:r>
    </w:p>
    <w:p>
      <w:pPr>
        <w:pStyle w:val="BookText"/>
        <w:rPr/>
      </w:pPr>
      <w:r>
        <w:rPr>
          <w:rFonts w:ascii="IRNazanin" w:hAnsi="IRNazanin" w:eastAsia="IRNazanin"/>
          <w:color w:val="111111"/>
          <w:sz w:val="28"/>
          <w:sz w:val="28"/>
          <w:szCs w:val="28"/>
          <w:rtl w:val="true"/>
          <w:lang w:bidi="fa-IR"/>
        </w:rPr>
        <w:t>بار الاها عرصه بر ما تنگ شد</w:t>
      </w:r>
    </w:p>
    <w:p>
      <w:pPr>
        <w:pStyle w:val="BookText"/>
        <w:rPr/>
      </w:pPr>
      <w:r>
        <w:rPr>
          <w:rFonts w:ascii="IRNazanin" w:hAnsi="IRNazanin" w:eastAsia="IRNazanin"/>
          <w:color w:val="111111"/>
          <w:sz w:val="28"/>
          <w:sz w:val="28"/>
          <w:szCs w:val="28"/>
          <w:rtl w:val="true"/>
          <w:lang w:bidi="fa-IR"/>
        </w:rPr>
        <w:t>روح شبنم در تن ما سنگ شد</w:t>
      </w:r>
    </w:p>
    <w:p>
      <w:pPr>
        <w:pStyle w:val="BookText"/>
        <w:rPr/>
      </w:pPr>
      <w:r>
        <w:rPr>
          <w:rFonts w:ascii="IRNazanin" w:hAnsi="IRNazanin" w:eastAsia="IRNazanin"/>
          <w:color w:val="111111"/>
          <w:sz w:val="28"/>
          <w:sz w:val="28"/>
          <w:szCs w:val="28"/>
          <w:rtl w:val="true"/>
          <w:lang w:bidi="fa-IR"/>
        </w:rPr>
        <w:t>چارده قرن است با خونین دلی</w:t>
      </w:r>
    </w:p>
    <w:p>
      <w:pPr>
        <w:pStyle w:val="BookText"/>
        <w:rPr/>
      </w:pPr>
      <w:r>
        <w:rPr>
          <w:rFonts w:ascii="IRNazanin" w:hAnsi="IRNazanin" w:eastAsia="IRNazanin"/>
          <w:color w:val="111111"/>
          <w:sz w:val="28"/>
          <w:sz w:val="28"/>
          <w:szCs w:val="28"/>
          <w:rtl w:val="true"/>
          <w:lang w:bidi="fa-IR"/>
        </w:rPr>
        <w:t>شیعه در سوگ است از داغ علی</w:t>
      </w:r>
    </w:p>
    <w:p>
      <w:pPr>
        <w:pStyle w:val="BookText"/>
        <w:rPr/>
      </w:pPr>
      <w:r>
        <w:rPr>
          <w:rFonts w:ascii="IRNazanin" w:hAnsi="IRNazanin" w:eastAsia="IRNazanin"/>
          <w:color w:val="111111"/>
          <w:sz w:val="28"/>
          <w:sz w:val="28"/>
          <w:szCs w:val="28"/>
          <w:rtl w:val="true"/>
          <w:lang w:bidi="fa-IR"/>
        </w:rPr>
        <w:t>چارده قرن است عالم خسته است</w:t>
      </w:r>
    </w:p>
    <w:p>
      <w:pPr>
        <w:pStyle w:val="BookText"/>
        <w:rPr/>
      </w:pPr>
      <w:r>
        <w:rPr>
          <w:rFonts w:ascii="IRNazanin" w:hAnsi="IRNazanin" w:eastAsia="IRNazanin"/>
          <w:color w:val="111111"/>
          <w:sz w:val="28"/>
          <w:sz w:val="28"/>
          <w:szCs w:val="28"/>
          <w:rtl w:val="true"/>
          <w:lang w:bidi="fa-IR"/>
        </w:rPr>
        <w:t>ماه هم رخت از فلک بربسته است</w:t>
      </w:r>
    </w:p>
    <w:p>
      <w:pPr>
        <w:pStyle w:val="BookText"/>
        <w:rPr/>
      </w:pPr>
      <w:r>
        <w:rPr>
          <w:rFonts w:ascii="IRNazanin" w:hAnsi="IRNazanin" w:eastAsia="IRNazanin"/>
          <w:color w:val="111111"/>
          <w:sz w:val="28"/>
          <w:sz w:val="28"/>
          <w:szCs w:val="28"/>
          <w:rtl w:val="true"/>
          <w:lang w:bidi="fa-IR"/>
        </w:rPr>
        <w:t>چارده قرن است با شمشیر کین</w:t>
      </w:r>
    </w:p>
    <w:p>
      <w:pPr>
        <w:pStyle w:val="BookText"/>
        <w:rPr/>
      </w:pPr>
      <w:r>
        <w:rPr>
          <w:rFonts w:ascii="IRNazanin" w:hAnsi="IRNazanin" w:eastAsia="IRNazanin"/>
          <w:color w:val="111111"/>
          <w:sz w:val="28"/>
          <w:sz w:val="28"/>
          <w:szCs w:val="28"/>
          <w:rtl w:val="true"/>
          <w:lang w:bidi="fa-IR"/>
        </w:rPr>
        <w:t>خون مولا ریخت بر روی زمین</w:t>
      </w:r>
    </w:p>
    <w:p>
      <w:pPr>
        <w:pStyle w:val="BookText"/>
        <w:rPr/>
      </w:pPr>
      <w:r>
        <w:rPr>
          <w:rFonts w:ascii="IRNazanin" w:hAnsi="IRNazanin" w:eastAsia="IRNazanin"/>
          <w:color w:val="111111"/>
          <w:sz w:val="28"/>
          <w:sz w:val="28"/>
          <w:szCs w:val="28"/>
          <w:rtl w:val="true"/>
          <w:lang w:bidi="fa-IR"/>
        </w:rPr>
        <w:t>گرچه فخر نسل آدم ، مرتضاست</w:t>
      </w:r>
    </w:p>
    <w:p>
      <w:pPr>
        <w:pStyle w:val="BookText"/>
        <w:rPr/>
      </w:pPr>
      <w:r>
        <w:rPr>
          <w:rFonts w:ascii="IRNazanin" w:hAnsi="IRNazanin" w:eastAsia="IRNazanin"/>
          <w:color w:val="111111"/>
          <w:sz w:val="28"/>
          <w:sz w:val="28"/>
          <w:szCs w:val="28"/>
          <w:rtl w:val="true"/>
          <w:lang w:bidi="fa-IR"/>
        </w:rPr>
        <w:t>اولین مظلوم عالم مرتضاست</w:t>
      </w:r>
    </w:p>
    <w:p>
      <w:pPr>
        <w:pStyle w:val="BookText"/>
        <w:rPr/>
      </w:pPr>
      <w:r>
        <w:rPr>
          <w:rFonts w:ascii="IRNazanin" w:hAnsi="IRNazanin" w:eastAsia="IRNazanin"/>
          <w:color w:val="111111"/>
          <w:sz w:val="28"/>
          <w:sz w:val="28"/>
          <w:szCs w:val="28"/>
          <w:rtl w:val="true"/>
          <w:lang w:bidi="fa-IR"/>
        </w:rPr>
        <w:t>ای قلم ای راز دار هر کتاب</w:t>
      </w:r>
    </w:p>
    <w:p>
      <w:pPr>
        <w:pStyle w:val="BookText"/>
        <w:rPr/>
      </w:pPr>
      <w:r>
        <w:rPr>
          <w:rFonts w:ascii="IRNazanin" w:hAnsi="IRNazanin" w:eastAsia="IRNazanin"/>
          <w:color w:val="111111"/>
          <w:sz w:val="28"/>
          <w:sz w:val="28"/>
          <w:szCs w:val="28"/>
          <w:rtl w:val="true"/>
          <w:lang w:bidi="fa-IR"/>
        </w:rPr>
        <w:t>با وضو بنویس نام بو تراب</w:t>
      </w:r>
    </w:p>
    <w:p>
      <w:pPr>
        <w:pStyle w:val="BookText"/>
        <w:rPr/>
      </w:pPr>
      <w:r>
        <w:rPr>
          <w:rFonts w:ascii="IRNazanin" w:hAnsi="IRNazanin" w:eastAsia="IRNazanin"/>
          <w:color w:val="111111"/>
          <w:sz w:val="28"/>
          <w:sz w:val="28"/>
          <w:szCs w:val="28"/>
          <w:rtl w:val="true"/>
          <w:lang w:bidi="fa-IR"/>
        </w:rPr>
        <w:t>مردی از خورشید پُر آوازه تر</w:t>
      </w:r>
    </w:p>
    <w:p>
      <w:pPr>
        <w:pStyle w:val="BookText"/>
        <w:rPr/>
      </w:pPr>
      <w:r>
        <w:rPr>
          <w:rFonts w:ascii="IRNazanin" w:hAnsi="IRNazanin" w:eastAsia="IRNazanin"/>
          <w:color w:val="111111"/>
          <w:sz w:val="28"/>
          <w:sz w:val="28"/>
          <w:szCs w:val="28"/>
          <w:rtl w:val="true"/>
          <w:lang w:bidi="fa-IR"/>
        </w:rPr>
        <w:t>از هزاران خنده ی گل تازه تر</w:t>
      </w:r>
    </w:p>
    <w:p>
      <w:pPr>
        <w:pStyle w:val="BookText"/>
        <w:rPr/>
      </w:pPr>
      <w:r>
        <w:rPr>
          <w:rFonts w:ascii="IRNazanin" w:hAnsi="IRNazanin" w:eastAsia="IRNazanin"/>
          <w:color w:val="111111"/>
          <w:sz w:val="28"/>
          <w:sz w:val="28"/>
          <w:szCs w:val="28"/>
          <w:rtl w:val="true"/>
          <w:lang w:bidi="fa-IR"/>
        </w:rPr>
        <w:t>مرد میدان ، مرد مردم ، مرد مرد</w:t>
      </w:r>
    </w:p>
    <w:p>
      <w:pPr>
        <w:pStyle w:val="BookText"/>
        <w:rPr/>
      </w:pPr>
      <w:r>
        <w:rPr>
          <w:rFonts w:ascii="IRNazanin" w:hAnsi="IRNazanin" w:eastAsia="IRNazanin"/>
          <w:color w:val="111111"/>
          <w:sz w:val="28"/>
          <w:sz w:val="28"/>
          <w:szCs w:val="28"/>
          <w:rtl w:val="true"/>
          <w:lang w:bidi="fa-IR"/>
        </w:rPr>
        <w:t>مرد عرفان ، مرد دانش ، مرد درد</w:t>
      </w:r>
    </w:p>
    <w:p>
      <w:pPr>
        <w:pStyle w:val="BookText"/>
        <w:rPr/>
      </w:pPr>
      <w:r>
        <w:rPr>
          <w:rFonts w:ascii="IRNazanin" w:hAnsi="IRNazanin" w:eastAsia="IRNazanin"/>
          <w:color w:val="111111"/>
          <w:sz w:val="28"/>
          <w:sz w:val="28"/>
          <w:szCs w:val="28"/>
          <w:rtl w:val="true"/>
          <w:lang w:bidi="fa-IR"/>
        </w:rPr>
        <w:t>ای گل نام تو فوق نام نور</w:t>
      </w:r>
    </w:p>
    <w:p>
      <w:pPr>
        <w:pStyle w:val="BookText"/>
        <w:rPr/>
      </w:pPr>
      <w:r>
        <w:rPr>
          <w:rFonts w:ascii="IRNazanin" w:hAnsi="IRNazanin" w:eastAsia="IRNazanin"/>
          <w:color w:val="111111"/>
          <w:sz w:val="28"/>
          <w:sz w:val="28"/>
          <w:szCs w:val="28"/>
          <w:rtl w:val="true"/>
          <w:lang w:bidi="fa-IR"/>
        </w:rPr>
        <w:t>نور صادر گشته از ارحام نور</w:t>
      </w:r>
    </w:p>
    <w:p>
      <w:pPr>
        <w:pStyle w:val="BookText"/>
        <w:rPr/>
      </w:pPr>
      <w:r>
        <w:rPr>
          <w:rFonts w:ascii="IRNazanin" w:hAnsi="IRNazanin" w:eastAsia="IRNazanin"/>
          <w:color w:val="111111"/>
          <w:sz w:val="28"/>
          <w:sz w:val="28"/>
          <w:szCs w:val="28"/>
          <w:rtl w:val="true"/>
          <w:lang w:bidi="fa-IR"/>
        </w:rPr>
        <w:t>نور فی الاصلاب یعنی ذات تو</w:t>
      </w:r>
    </w:p>
    <w:p>
      <w:pPr>
        <w:pStyle w:val="BookText"/>
        <w:rPr/>
      </w:pPr>
      <w:r>
        <w:rPr>
          <w:rFonts w:ascii="IRNazanin" w:hAnsi="IRNazanin" w:eastAsia="IRNazanin"/>
          <w:color w:val="111111"/>
          <w:sz w:val="28"/>
          <w:sz w:val="28"/>
          <w:szCs w:val="28"/>
          <w:rtl w:val="true"/>
          <w:lang w:bidi="fa-IR"/>
        </w:rPr>
        <w:t>گوهر نایاب یعنی ذات تو</w:t>
      </w:r>
    </w:p>
    <w:p>
      <w:pPr>
        <w:pStyle w:val="BookText"/>
        <w:rPr/>
      </w:pPr>
      <w:r>
        <w:rPr>
          <w:rFonts w:ascii="IRNazanin" w:hAnsi="IRNazanin" w:eastAsia="IRNazanin"/>
          <w:color w:val="111111"/>
          <w:sz w:val="28"/>
          <w:sz w:val="28"/>
          <w:szCs w:val="28"/>
          <w:rtl w:val="true"/>
          <w:lang w:bidi="fa-IR"/>
        </w:rPr>
        <w:t>ای سپرده سر به تقدیر خدا</w:t>
      </w:r>
    </w:p>
    <w:p>
      <w:pPr>
        <w:pStyle w:val="BookText"/>
        <w:rPr/>
      </w:pPr>
      <w:r>
        <w:rPr>
          <w:rFonts w:ascii="IRNazanin" w:hAnsi="IRNazanin" w:eastAsia="IRNazanin"/>
          <w:color w:val="111111"/>
          <w:sz w:val="28"/>
          <w:sz w:val="28"/>
          <w:szCs w:val="28"/>
          <w:rtl w:val="true"/>
          <w:lang w:bidi="fa-IR"/>
        </w:rPr>
        <w:t>ای علیّ مرتضی شیر خدا</w:t>
      </w:r>
    </w:p>
    <w:p>
      <w:pPr>
        <w:pStyle w:val="BookText"/>
        <w:rPr/>
      </w:pPr>
      <w:r>
        <w:rPr>
          <w:rFonts w:ascii="IRNazanin" w:hAnsi="IRNazanin" w:eastAsia="IRNazanin"/>
          <w:color w:val="111111"/>
          <w:sz w:val="28"/>
          <w:sz w:val="28"/>
          <w:szCs w:val="28"/>
          <w:rtl w:val="true"/>
          <w:lang w:bidi="fa-IR"/>
        </w:rPr>
        <w:t>ای وجودت هر دو عالم را حیات</w:t>
      </w:r>
    </w:p>
    <w:p>
      <w:pPr>
        <w:pStyle w:val="BookText"/>
        <w:rPr/>
      </w:pPr>
      <w:r>
        <w:rPr>
          <w:rFonts w:ascii="IRNazanin" w:hAnsi="IRNazanin" w:eastAsia="IRNazanin"/>
          <w:color w:val="111111"/>
          <w:sz w:val="28"/>
          <w:sz w:val="28"/>
          <w:szCs w:val="28"/>
          <w:rtl w:val="true"/>
          <w:lang w:bidi="fa-IR"/>
        </w:rPr>
        <w:t>اعتبار آیه ی ذکر و زکات</w:t>
      </w:r>
    </w:p>
    <w:p>
      <w:pPr>
        <w:pStyle w:val="BookText"/>
        <w:rPr/>
      </w:pPr>
      <w:r>
        <w:rPr>
          <w:rFonts w:ascii="IRNazanin" w:hAnsi="IRNazanin" w:eastAsia="IRNazanin"/>
          <w:color w:val="111111"/>
          <w:sz w:val="28"/>
          <w:sz w:val="28"/>
          <w:szCs w:val="28"/>
          <w:rtl w:val="true"/>
          <w:lang w:bidi="fa-IR"/>
        </w:rPr>
        <w:t>مجری احکام قرآن یا علی</w:t>
      </w:r>
    </w:p>
    <w:p>
      <w:pPr>
        <w:pStyle w:val="BookText"/>
        <w:rPr/>
      </w:pPr>
      <w:r>
        <w:rPr>
          <w:rFonts w:ascii="IRNazanin" w:hAnsi="IRNazanin" w:eastAsia="IRNazanin"/>
          <w:color w:val="111111"/>
          <w:sz w:val="28"/>
          <w:sz w:val="28"/>
          <w:szCs w:val="28"/>
          <w:rtl w:val="true"/>
          <w:lang w:bidi="fa-IR"/>
        </w:rPr>
        <w:t>فجر عالمگیر جانان یا علی</w:t>
      </w:r>
    </w:p>
    <w:p>
      <w:pPr>
        <w:pStyle w:val="BookText"/>
        <w:rPr/>
      </w:pPr>
      <w:r>
        <w:rPr>
          <w:rFonts w:ascii="IRNazanin" w:hAnsi="IRNazanin" w:eastAsia="IRNazanin"/>
          <w:color w:val="111111"/>
          <w:sz w:val="28"/>
          <w:sz w:val="28"/>
          <w:szCs w:val="28"/>
          <w:rtl w:val="true"/>
          <w:lang w:bidi="fa-IR"/>
        </w:rPr>
        <w:t>یا علی ، اندیشه ی من پاک نیست</w:t>
      </w:r>
    </w:p>
    <w:p>
      <w:pPr>
        <w:pStyle w:val="BookText"/>
        <w:rPr/>
      </w:pPr>
      <w:r>
        <w:rPr>
          <w:rFonts w:ascii="IRNazanin" w:hAnsi="IRNazanin" w:eastAsia="IRNazanin"/>
          <w:color w:val="111111"/>
          <w:sz w:val="28"/>
          <w:sz w:val="28"/>
          <w:szCs w:val="28"/>
          <w:rtl w:val="true"/>
          <w:lang w:bidi="fa-IR"/>
        </w:rPr>
        <w:t>ذهن من در وادی ادراک نیست</w:t>
      </w:r>
    </w:p>
    <w:p>
      <w:pPr>
        <w:pStyle w:val="BookText"/>
        <w:rPr/>
      </w:pPr>
      <w:r>
        <w:rPr>
          <w:rFonts w:ascii="IRNazanin" w:hAnsi="IRNazanin" w:eastAsia="IRNazanin"/>
          <w:color w:val="111111"/>
          <w:sz w:val="28"/>
          <w:sz w:val="28"/>
          <w:szCs w:val="28"/>
          <w:rtl w:val="true"/>
          <w:lang w:bidi="fa-IR"/>
        </w:rPr>
        <w:t>یا امیرالمؤمنین دستم بگیر</w:t>
      </w:r>
    </w:p>
    <w:p>
      <w:pPr>
        <w:pStyle w:val="BookText"/>
        <w:rPr/>
      </w:pPr>
      <w:r>
        <w:rPr>
          <w:rFonts w:ascii="IRNazanin" w:hAnsi="IRNazanin" w:eastAsia="IRNazanin"/>
          <w:color w:val="111111"/>
          <w:sz w:val="28"/>
          <w:sz w:val="28"/>
          <w:szCs w:val="28"/>
          <w:rtl w:val="true"/>
          <w:lang w:bidi="fa-IR"/>
        </w:rPr>
        <w:t>تا نلغزم در ، مراعات النظیر</w:t>
      </w:r>
    </w:p>
    <w:p>
      <w:pPr>
        <w:pStyle w:val="BookText"/>
        <w:rPr/>
      </w:pPr>
      <w:r>
        <w:rPr>
          <w:rFonts w:ascii="IRNazanin" w:hAnsi="IRNazanin" w:eastAsia="IRNazanin"/>
          <w:color w:val="111111"/>
          <w:sz w:val="28"/>
          <w:sz w:val="28"/>
          <w:szCs w:val="28"/>
          <w:rtl w:val="true"/>
          <w:lang w:bidi="fa-IR"/>
        </w:rPr>
        <w:t>مطلع این مثنوی یاد تو بود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من شرط امداد تو بود</w:t>
      </w:r>
    </w:p>
    <w:p>
      <w:pPr>
        <w:pStyle w:val="BookText"/>
        <w:rPr/>
      </w:pPr>
      <w:r>
        <w:rPr>
          <w:rFonts w:ascii="IRNazanin" w:hAnsi="IRNazanin" w:eastAsia="IRNazanin"/>
          <w:color w:val="111111"/>
          <w:sz w:val="28"/>
          <w:sz w:val="28"/>
          <w:szCs w:val="28"/>
          <w:rtl w:val="true"/>
          <w:lang w:bidi="fa-IR"/>
        </w:rPr>
        <w:t>من تو را در شعر ، دعوت می کنم</w:t>
      </w:r>
    </w:p>
    <w:p>
      <w:pPr>
        <w:pStyle w:val="BookText"/>
        <w:rPr/>
      </w:pPr>
      <w:r>
        <w:rPr>
          <w:rFonts w:ascii="IRNazanin" w:hAnsi="IRNazanin" w:eastAsia="IRNazanin"/>
          <w:color w:val="111111"/>
          <w:sz w:val="28"/>
          <w:sz w:val="28"/>
          <w:szCs w:val="28"/>
          <w:rtl w:val="true"/>
          <w:lang w:bidi="fa-IR"/>
        </w:rPr>
        <w:t>بار دیگر با تو بیعت می کنم</w:t>
      </w:r>
    </w:p>
    <w:p>
      <w:pPr>
        <w:pStyle w:val="BookText"/>
        <w:rPr/>
      </w:pPr>
      <w:r>
        <w:rPr>
          <w:rFonts w:ascii="IRNazanin" w:hAnsi="IRNazanin" w:eastAsia="IRNazanin"/>
          <w:color w:val="111111"/>
          <w:sz w:val="28"/>
          <w:sz w:val="28"/>
          <w:szCs w:val="28"/>
          <w:rtl w:val="true"/>
          <w:lang w:bidi="fa-IR"/>
        </w:rPr>
        <w:t>بعد تو ای باب رحمان و رحیم</w:t>
      </w:r>
    </w:p>
    <w:p>
      <w:pPr>
        <w:pStyle w:val="BookText"/>
        <w:rPr/>
      </w:pPr>
      <w:r>
        <w:rPr>
          <w:rFonts w:ascii="IRNazanin" w:hAnsi="IRNazanin" w:eastAsia="IRNazanin"/>
          <w:color w:val="111111"/>
          <w:sz w:val="28"/>
          <w:sz w:val="28"/>
          <w:szCs w:val="28"/>
          <w:rtl w:val="true"/>
          <w:lang w:bidi="fa-IR"/>
        </w:rPr>
        <w:t>چارده قرن است آدم شد یتیم</w:t>
      </w:r>
    </w:p>
    <w:p>
      <w:pPr>
        <w:pStyle w:val="BookText"/>
        <w:rPr/>
      </w:pPr>
      <w:r>
        <w:rPr>
          <w:rFonts w:ascii="IRNazanin" w:hAnsi="IRNazanin" w:eastAsia="IRNazanin"/>
          <w:color w:val="111111"/>
          <w:sz w:val="28"/>
          <w:sz w:val="28"/>
          <w:szCs w:val="28"/>
          <w:rtl w:val="true"/>
          <w:lang w:bidi="fa-IR"/>
        </w:rPr>
        <w:t>چارده قرن است عالم بی علی است</w:t>
      </w:r>
    </w:p>
    <w:p>
      <w:pPr>
        <w:pStyle w:val="BookText"/>
        <w:rPr/>
      </w:pPr>
      <w:r>
        <w:rPr>
          <w:rFonts w:ascii="IRNazanin" w:hAnsi="IRNazanin" w:eastAsia="IRNazanin"/>
          <w:color w:val="111111"/>
          <w:sz w:val="28"/>
          <w:sz w:val="28"/>
          <w:szCs w:val="28"/>
          <w:rtl w:val="true"/>
          <w:lang w:bidi="fa-IR"/>
        </w:rPr>
        <w:t>همچنان حیران دشت جاهلی است</w:t>
      </w:r>
    </w:p>
    <w:p>
      <w:pPr>
        <w:pStyle w:val="BookText"/>
        <w:rPr/>
      </w:pPr>
      <w:r>
        <w:rPr>
          <w:rFonts w:ascii="IRNazanin" w:hAnsi="IRNazanin" w:eastAsia="IRNazanin"/>
          <w:color w:val="111111"/>
          <w:sz w:val="28"/>
          <w:sz w:val="28"/>
          <w:szCs w:val="28"/>
          <w:rtl w:val="true"/>
          <w:lang w:bidi="fa-IR"/>
        </w:rPr>
        <w:t>در نجف شیر زمان ها خفته است</w:t>
      </w:r>
    </w:p>
    <w:p>
      <w:pPr>
        <w:pStyle w:val="BookText"/>
        <w:rPr/>
      </w:pPr>
      <w:r>
        <w:rPr>
          <w:rFonts w:ascii="IRNazanin" w:hAnsi="IRNazanin" w:eastAsia="IRNazanin"/>
          <w:color w:val="111111"/>
          <w:sz w:val="28"/>
          <w:sz w:val="28"/>
          <w:szCs w:val="28"/>
          <w:rtl w:val="true"/>
          <w:lang w:bidi="fa-IR"/>
        </w:rPr>
        <w:t>چارده قرن است شب ، آشفته است</w:t>
      </w:r>
    </w:p>
    <w:p>
      <w:pPr>
        <w:pStyle w:val="BookText"/>
        <w:rPr/>
      </w:pPr>
      <w:r>
        <w:rPr>
          <w:rFonts w:ascii="IRNazanin" w:hAnsi="IRNazanin" w:eastAsia="IRNazanin"/>
          <w:color w:val="111111"/>
          <w:sz w:val="28"/>
          <w:sz w:val="28"/>
          <w:szCs w:val="28"/>
          <w:rtl w:val="true"/>
          <w:lang w:bidi="fa-IR"/>
        </w:rPr>
        <w:t>دشمن تو ، از حقیقت عار داشت</w:t>
      </w:r>
    </w:p>
    <w:p>
      <w:pPr>
        <w:pStyle w:val="BookText"/>
        <w:rPr/>
      </w:pPr>
      <w:r>
        <w:rPr>
          <w:rFonts w:ascii="IRNazanin" w:hAnsi="IRNazanin" w:eastAsia="IRNazanin"/>
          <w:color w:val="111111"/>
          <w:sz w:val="28"/>
          <w:sz w:val="28"/>
          <w:szCs w:val="28"/>
          <w:rtl w:val="true"/>
          <w:lang w:bidi="fa-IR"/>
        </w:rPr>
        <w:t>هم خدا را هم تو را انکار داشت</w:t>
      </w:r>
    </w:p>
    <w:p>
      <w:pPr>
        <w:pStyle w:val="BookText"/>
        <w:rPr/>
      </w:pPr>
      <w:r>
        <w:rPr>
          <w:rFonts w:ascii="IRNazanin" w:hAnsi="IRNazanin" w:eastAsia="IRNazanin"/>
          <w:color w:val="111111"/>
          <w:sz w:val="28"/>
          <w:sz w:val="28"/>
          <w:szCs w:val="28"/>
          <w:rtl w:val="true"/>
          <w:lang w:bidi="fa-IR"/>
        </w:rPr>
        <w:t>از خدا تا خاک ردّ خون توست</w:t>
      </w:r>
    </w:p>
    <w:p>
      <w:pPr>
        <w:pStyle w:val="BookText"/>
        <w:rPr/>
      </w:pPr>
      <w:r>
        <w:rPr>
          <w:rFonts w:ascii="IRNazanin" w:hAnsi="IRNazanin" w:eastAsia="IRNazanin"/>
          <w:color w:val="111111"/>
          <w:sz w:val="28"/>
          <w:sz w:val="28"/>
          <w:szCs w:val="28"/>
          <w:rtl w:val="true"/>
          <w:lang w:bidi="fa-IR"/>
        </w:rPr>
        <w:t>تا قیامت دین حق مدیون توست</w:t>
      </w:r>
    </w:p>
    <w:p>
      <w:pPr>
        <w:pStyle w:val="BookText"/>
        <w:rPr/>
      </w:pPr>
      <w:r>
        <w:rPr>
          <w:rFonts w:ascii="IRNazanin" w:hAnsi="IRNazanin" w:eastAsia="IRNazanin"/>
          <w:color w:val="111111"/>
          <w:sz w:val="28"/>
          <w:sz w:val="28"/>
          <w:szCs w:val="28"/>
          <w:rtl w:val="true"/>
          <w:lang w:bidi="fa-IR"/>
        </w:rPr>
        <w:t>زخم دیدی ، تا که دین ، کاملشود</w:t>
      </w:r>
    </w:p>
    <w:p>
      <w:pPr>
        <w:pStyle w:val="BookText"/>
        <w:rPr/>
      </w:pPr>
      <w:r>
        <w:rPr>
          <w:rFonts w:ascii="IRNazanin" w:hAnsi="IRNazanin" w:eastAsia="IRNazanin"/>
          <w:color w:val="111111"/>
          <w:sz w:val="28"/>
          <w:sz w:val="28"/>
          <w:szCs w:val="28"/>
          <w:rtl w:val="true"/>
          <w:lang w:bidi="fa-IR"/>
        </w:rPr>
        <w:t>تیغ خوردی تا جهان عادل شود</w:t>
      </w:r>
    </w:p>
    <w:p>
      <w:pPr>
        <w:pStyle w:val="BookText"/>
        <w:rPr/>
      </w:pPr>
      <w:r>
        <w:rPr>
          <w:rFonts w:ascii="IRNazanin" w:hAnsi="IRNazanin" w:eastAsia="IRNazanin"/>
          <w:color w:val="111111"/>
          <w:sz w:val="28"/>
          <w:sz w:val="28"/>
          <w:szCs w:val="28"/>
          <w:rtl w:val="true"/>
          <w:lang w:bidi="fa-IR"/>
        </w:rPr>
        <w:t>چارده قرن است روز ما شب است</w:t>
      </w:r>
    </w:p>
    <w:p>
      <w:pPr>
        <w:pStyle w:val="BookText"/>
        <w:rPr/>
      </w:pPr>
      <w:r>
        <w:rPr>
          <w:rFonts w:ascii="IRNazanin" w:hAnsi="IRNazanin" w:eastAsia="IRNazanin"/>
          <w:color w:val="111111"/>
          <w:sz w:val="28"/>
          <w:sz w:val="28"/>
          <w:szCs w:val="28"/>
          <w:rtl w:val="true"/>
          <w:lang w:bidi="fa-IR"/>
        </w:rPr>
        <w:t>لحظه لحظه جان شیعه بر لب است</w:t>
      </w:r>
    </w:p>
    <w:p>
      <w:pPr>
        <w:pStyle w:val="BookText"/>
        <w:rPr/>
      </w:pPr>
      <w:r>
        <w:rPr>
          <w:rFonts w:ascii="IRNazanin" w:hAnsi="IRNazanin" w:eastAsia="IRNazanin"/>
          <w:color w:val="111111"/>
          <w:sz w:val="28"/>
          <w:sz w:val="28"/>
          <w:szCs w:val="28"/>
          <w:rtl w:val="true"/>
          <w:lang w:bidi="fa-IR"/>
        </w:rPr>
        <w:t>چارده قرن است در این خاک و آب</w:t>
      </w:r>
    </w:p>
    <w:p>
      <w:pPr>
        <w:pStyle w:val="BookText"/>
        <w:rPr/>
      </w:pPr>
      <w:r>
        <w:rPr>
          <w:rFonts w:ascii="IRNazanin" w:hAnsi="IRNazanin" w:eastAsia="IRNazanin"/>
          <w:color w:val="111111"/>
          <w:sz w:val="28"/>
          <w:sz w:val="28"/>
          <w:szCs w:val="28"/>
          <w:rtl w:val="true"/>
          <w:lang w:bidi="fa-IR"/>
        </w:rPr>
        <w:t>نیست دیگر رد پای آفتاب</w:t>
      </w:r>
    </w:p>
    <w:p>
      <w:pPr>
        <w:pStyle w:val="BookText"/>
        <w:rPr/>
      </w:pPr>
      <w:r>
        <w:rPr>
          <w:rFonts w:ascii="IRNazanin" w:hAnsi="IRNazanin" w:eastAsia="IRNazanin"/>
          <w:color w:val="111111"/>
          <w:sz w:val="28"/>
          <w:sz w:val="28"/>
          <w:szCs w:val="28"/>
          <w:rtl w:val="true"/>
          <w:lang w:bidi="fa-IR"/>
        </w:rPr>
        <w:t>چارده قرن است بی خورشید پاک</w:t>
      </w:r>
    </w:p>
    <w:p>
      <w:pPr>
        <w:pStyle w:val="BookText"/>
        <w:rPr/>
      </w:pPr>
      <w:r>
        <w:rPr>
          <w:rFonts w:ascii="IRNazanin" w:hAnsi="IRNazanin" w:eastAsia="IRNazanin"/>
          <w:color w:val="111111"/>
          <w:sz w:val="28"/>
          <w:sz w:val="28"/>
          <w:szCs w:val="28"/>
          <w:rtl w:val="true"/>
          <w:lang w:bidi="fa-IR"/>
        </w:rPr>
        <w:t>آدمیّت مانده در قعر مغاک</w:t>
      </w:r>
    </w:p>
    <w:p>
      <w:pPr>
        <w:pStyle w:val="BookText"/>
        <w:rPr/>
      </w:pPr>
      <w:r>
        <w:rPr>
          <w:rFonts w:ascii="IRNazanin" w:hAnsi="IRNazanin" w:eastAsia="IRNazanin"/>
          <w:color w:val="111111"/>
          <w:sz w:val="28"/>
          <w:sz w:val="28"/>
          <w:szCs w:val="28"/>
          <w:rtl w:val="true"/>
          <w:lang w:bidi="fa-IR"/>
        </w:rPr>
        <w:t>یکهزار و چارصد سال است ما</w:t>
      </w:r>
    </w:p>
    <w:p>
      <w:pPr>
        <w:pStyle w:val="BookText"/>
        <w:rPr/>
      </w:pPr>
      <w:r>
        <w:rPr>
          <w:rFonts w:ascii="IRNazanin" w:hAnsi="IRNazanin" w:eastAsia="IRNazanin"/>
          <w:color w:val="111111"/>
          <w:sz w:val="28"/>
          <w:sz w:val="28"/>
          <w:szCs w:val="28"/>
          <w:rtl w:val="true"/>
          <w:lang w:bidi="fa-IR"/>
        </w:rPr>
        <w:t>وارث دردیم ، دردی بی صدا</w:t>
      </w:r>
    </w:p>
    <w:p>
      <w:pPr>
        <w:pStyle w:val="BookText"/>
        <w:rPr/>
      </w:pPr>
      <w:r>
        <w:rPr>
          <w:rFonts w:ascii="IRNazanin" w:hAnsi="IRNazanin" w:eastAsia="IRNazanin"/>
          <w:color w:val="111111"/>
          <w:sz w:val="28"/>
          <w:sz w:val="28"/>
          <w:szCs w:val="28"/>
          <w:rtl w:val="true"/>
          <w:lang w:bidi="fa-IR"/>
        </w:rPr>
        <w:t>در دل ما ، صد قیامت ماجراست</w:t>
      </w:r>
    </w:p>
    <w:p>
      <w:pPr>
        <w:pStyle w:val="BookText"/>
        <w:rPr/>
      </w:pPr>
      <w:r>
        <w:rPr>
          <w:rFonts w:ascii="IRNazanin" w:hAnsi="IRNazanin" w:eastAsia="IRNazanin"/>
          <w:color w:val="111111"/>
          <w:sz w:val="28"/>
          <w:sz w:val="28"/>
          <w:szCs w:val="28"/>
          <w:rtl w:val="true"/>
          <w:lang w:bidi="fa-IR"/>
        </w:rPr>
        <w:t>چارده قرناست ، باغم ، آشناست</w:t>
      </w:r>
    </w:p>
    <w:p>
      <w:pPr>
        <w:pStyle w:val="BookText"/>
        <w:rPr/>
      </w:pPr>
      <w:r>
        <w:rPr>
          <w:rFonts w:ascii="IRNazanin" w:hAnsi="IRNazanin" w:eastAsia="IRNazanin"/>
          <w:color w:val="111111"/>
          <w:sz w:val="28"/>
          <w:sz w:val="28"/>
          <w:szCs w:val="28"/>
          <w:rtl w:val="true"/>
          <w:lang w:bidi="fa-IR"/>
        </w:rPr>
        <w:t>سیل غم آئینه ها را برده است</w:t>
      </w:r>
    </w:p>
    <w:p>
      <w:pPr>
        <w:pStyle w:val="BookText"/>
        <w:rPr/>
      </w:pPr>
      <w:r>
        <w:rPr>
          <w:rFonts w:ascii="IRNazanin" w:hAnsi="IRNazanin" w:eastAsia="IRNazanin"/>
          <w:color w:val="111111"/>
          <w:sz w:val="28"/>
          <w:sz w:val="28"/>
          <w:szCs w:val="28"/>
          <w:rtl w:val="true"/>
          <w:lang w:bidi="fa-IR"/>
        </w:rPr>
        <w:t>گریه کن زیرا که عالم مردهاست</w:t>
      </w:r>
    </w:p>
    <w:p>
      <w:pPr>
        <w:pStyle w:val="BookText"/>
        <w:rPr/>
      </w:pPr>
      <w:r>
        <w:rPr>
          <w:rFonts w:ascii="IRNazanin" w:hAnsi="IRNazanin" w:eastAsia="IRNazanin"/>
          <w:color w:val="111111"/>
          <w:sz w:val="28"/>
          <w:sz w:val="28"/>
          <w:szCs w:val="28"/>
          <w:rtl w:val="true"/>
          <w:lang w:bidi="fa-IR"/>
        </w:rPr>
        <w:t>این غم ظاهر غم بیرون ماست</w:t>
      </w:r>
    </w:p>
    <w:p>
      <w:pPr>
        <w:pStyle w:val="BookText"/>
        <w:rPr/>
      </w:pPr>
      <w:r>
        <w:rPr>
          <w:rFonts w:ascii="IRNazanin" w:hAnsi="IRNazanin" w:eastAsia="IRNazanin"/>
          <w:color w:val="111111"/>
          <w:sz w:val="28"/>
          <w:sz w:val="28"/>
          <w:szCs w:val="28"/>
          <w:rtl w:val="true"/>
          <w:lang w:bidi="fa-IR"/>
        </w:rPr>
        <w:t>آن غم پنهانولی در خون ماست</w:t>
      </w:r>
    </w:p>
    <w:p>
      <w:pPr>
        <w:pStyle w:val="BookText"/>
        <w:rPr/>
      </w:pPr>
      <w:r>
        <w:rPr>
          <w:rFonts w:ascii="IRNazanin" w:hAnsi="IRNazanin" w:eastAsia="IRNazanin"/>
          <w:color w:val="111111"/>
          <w:sz w:val="28"/>
          <w:sz w:val="28"/>
          <w:szCs w:val="28"/>
          <w:rtl w:val="true"/>
          <w:lang w:bidi="fa-IR"/>
        </w:rPr>
        <w:t>گاهی این غم نیز غوغا می کند</w:t>
      </w:r>
    </w:p>
    <w:p>
      <w:pPr>
        <w:pStyle w:val="BookText"/>
        <w:rPr/>
      </w:pPr>
      <w:r>
        <w:rPr>
          <w:rFonts w:ascii="IRNazanin" w:hAnsi="IRNazanin" w:eastAsia="IRNazanin"/>
          <w:color w:val="111111"/>
          <w:sz w:val="28"/>
          <w:sz w:val="28"/>
          <w:szCs w:val="28"/>
          <w:rtl w:val="true"/>
          <w:lang w:bidi="fa-IR"/>
        </w:rPr>
        <w:t>درد ما را خوب معنا می کند</w:t>
      </w:r>
    </w:p>
    <w:p>
      <w:pPr>
        <w:pStyle w:val="BookText"/>
        <w:rPr/>
      </w:pPr>
      <w:r>
        <w:rPr>
          <w:rFonts w:ascii="IRNazanin" w:hAnsi="IRNazanin" w:eastAsia="IRNazanin"/>
          <w:color w:val="111111"/>
          <w:sz w:val="28"/>
          <w:sz w:val="28"/>
          <w:szCs w:val="28"/>
          <w:rtl w:val="true"/>
          <w:lang w:bidi="fa-IR"/>
        </w:rPr>
        <w:t>درد ما درد جهانی بی علی است</w:t>
      </w:r>
    </w:p>
    <w:p>
      <w:pPr>
        <w:pStyle w:val="BookText"/>
        <w:rPr/>
      </w:pPr>
      <w:r>
        <w:rPr>
          <w:rFonts w:ascii="IRNazanin" w:hAnsi="IRNazanin" w:eastAsia="IRNazanin"/>
          <w:color w:val="111111"/>
          <w:sz w:val="28"/>
          <w:sz w:val="28"/>
          <w:szCs w:val="28"/>
          <w:rtl w:val="true"/>
          <w:lang w:bidi="fa-IR"/>
        </w:rPr>
        <w:t>شِکوۀ ما از زمانی بی علی است</w:t>
      </w:r>
    </w:p>
    <w:p>
      <w:pPr>
        <w:pStyle w:val="BookText"/>
        <w:rPr/>
      </w:pPr>
      <w:r>
        <w:rPr>
          <w:rFonts w:ascii="IRNazanin" w:hAnsi="IRNazanin" w:eastAsia="IRNazanin"/>
          <w:color w:val="111111"/>
          <w:sz w:val="28"/>
          <w:sz w:val="28"/>
          <w:szCs w:val="28"/>
          <w:rtl w:val="true"/>
          <w:lang w:bidi="fa-IR"/>
        </w:rPr>
        <w:t>بی علی اندیشه ها تاریک شد</w:t>
      </w:r>
    </w:p>
    <w:p>
      <w:pPr>
        <w:pStyle w:val="BookText"/>
        <w:rPr/>
      </w:pPr>
      <w:r>
        <w:rPr>
          <w:rFonts w:ascii="IRNazanin" w:hAnsi="IRNazanin" w:eastAsia="IRNazanin"/>
          <w:color w:val="111111"/>
          <w:sz w:val="28"/>
          <w:sz w:val="28"/>
          <w:szCs w:val="28"/>
          <w:rtl w:val="true"/>
          <w:lang w:bidi="fa-IR"/>
        </w:rPr>
        <w:t>شاهراه کهکشان ، باریک شد</w:t>
      </w:r>
    </w:p>
    <w:p>
      <w:pPr>
        <w:pStyle w:val="BookText"/>
        <w:rPr/>
      </w:pPr>
      <w:r>
        <w:rPr>
          <w:rFonts w:ascii="IRNazanin" w:hAnsi="IRNazanin" w:eastAsia="IRNazanin"/>
          <w:color w:val="111111"/>
          <w:sz w:val="28"/>
          <w:sz w:val="28"/>
          <w:szCs w:val="28"/>
          <w:rtl w:val="true"/>
          <w:lang w:bidi="fa-IR"/>
        </w:rPr>
        <w:t>چارده قرن است بی مولا شدیم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چارده قرن است ما تنها شدیم</w:t>
      </w:r>
    </w:p>
    <w:p>
      <w:pPr>
        <w:pStyle w:val="BookText"/>
        <w:rPr/>
      </w:pPr>
      <w:r>
        <w:rPr>
          <w:rFonts w:ascii="IRNazanin" w:hAnsi="IRNazanin" w:eastAsia="IRNazanin"/>
          <w:color w:val="111111"/>
          <w:sz w:val="28"/>
          <w:sz w:val="28"/>
          <w:szCs w:val="28"/>
          <w:rtl w:val="true"/>
          <w:lang w:bidi="fa-IR"/>
        </w:rPr>
        <w:t>چارده قرن است ز آن محراب پاک</w:t>
      </w:r>
    </w:p>
    <w:p>
      <w:pPr>
        <w:pStyle w:val="BookText"/>
        <w:rPr/>
      </w:pPr>
      <w:r>
        <w:rPr>
          <w:rFonts w:ascii="IRNazanin" w:hAnsi="IRNazanin" w:eastAsia="IRNazanin"/>
          <w:color w:val="111111"/>
          <w:sz w:val="28"/>
          <w:sz w:val="28"/>
          <w:szCs w:val="28"/>
          <w:rtl w:val="true"/>
          <w:lang w:bidi="fa-IR"/>
        </w:rPr>
        <w:t>خون حق جاریست براقصای خاک</w:t>
      </w:r>
    </w:p>
    <w:p>
      <w:pPr>
        <w:pStyle w:val="BookText"/>
        <w:rPr/>
      </w:pPr>
      <w:r>
        <w:rPr>
          <w:rFonts w:ascii="IRNazanin" w:hAnsi="IRNazanin" w:eastAsia="IRNazanin"/>
          <w:color w:val="111111"/>
          <w:sz w:val="28"/>
          <w:sz w:val="28"/>
          <w:szCs w:val="28"/>
          <w:rtl w:val="true"/>
          <w:lang w:bidi="fa-IR"/>
        </w:rPr>
        <w:t>چارده قرن است با حالی نژند</w:t>
      </w:r>
    </w:p>
    <w:p>
      <w:pPr>
        <w:pStyle w:val="BookText"/>
        <w:rPr/>
      </w:pPr>
      <w:r>
        <w:rPr>
          <w:rFonts w:ascii="IRNazanin" w:hAnsi="IRNazanin" w:eastAsia="IRNazanin"/>
          <w:color w:val="111111"/>
          <w:sz w:val="28"/>
          <w:sz w:val="28"/>
          <w:szCs w:val="28"/>
          <w:rtl w:val="true"/>
          <w:lang w:bidi="fa-IR"/>
        </w:rPr>
        <w:t>ناله ی زهراست پشت در بلند</w:t>
      </w:r>
    </w:p>
    <w:p>
      <w:pPr>
        <w:pStyle w:val="BookText"/>
        <w:rPr/>
      </w:pPr>
      <w:r>
        <w:rPr>
          <w:rFonts w:ascii="IRNazanin" w:hAnsi="IRNazanin" w:eastAsia="IRNazanin"/>
          <w:color w:val="111111"/>
          <w:sz w:val="28"/>
          <w:sz w:val="28"/>
          <w:szCs w:val="28"/>
          <w:rtl w:val="true"/>
          <w:lang w:bidi="fa-IR"/>
        </w:rPr>
        <w:t>چارده قرن است دست کینه ها</w:t>
      </w:r>
    </w:p>
    <w:p>
      <w:pPr>
        <w:pStyle w:val="BookText"/>
        <w:rPr/>
      </w:pPr>
      <w:r>
        <w:rPr>
          <w:rFonts w:ascii="IRNazanin" w:hAnsi="IRNazanin" w:eastAsia="IRNazanin"/>
          <w:color w:val="111111"/>
          <w:sz w:val="28"/>
          <w:sz w:val="28"/>
          <w:szCs w:val="28"/>
          <w:rtl w:val="true"/>
          <w:lang w:bidi="fa-IR"/>
        </w:rPr>
        <w:t>زهر ریزد در دل آئینه ها</w:t>
      </w:r>
    </w:p>
    <w:p>
      <w:pPr>
        <w:pStyle w:val="BookText"/>
        <w:rPr/>
      </w:pPr>
      <w:r>
        <w:rPr>
          <w:rFonts w:ascii="IRNazanin" w:hAnsi="IRNazanin" w:eastAsia="IRNazanin"/>
          <w:color w:val="111111"/>
          <w:sz w:val="28"/>
          <w:sz w:val="28"/>
          <w:szCs w:val="28"/>
          <w:rtl w:val="true"/>
          <w:lang w:bidi="fa-IR"/>
        </w:rPr>
        <w:t>چارده قرن است با سر نیزه ها</w:t>
      </w:r>
    </w:p>
    <w:p>
      <w:pPr>
        <w:pStyle w:val="BookText"/>
        <w:rPr/>
      </w:pPr>
      <w:r>
        <w:rPr>
          <w:rFonts w:ascii="IRNazanin" w:hAnsi="IRNazanin" w:eastAsia="IRNazanin"/>
          <w:color w:val="111111"/>
          <w:sz w:val="28"/>
          <w:sz w:val="28"/>
          <w:szCs w:val="28"/>
          <w:rtl w:val="true"/>
          <w:lang w:bidi="fa-IR"/>
        </w:rPr>
        <w:t>می رود خورشید ها بر نیزه ها</w:t>
      </w:r>
    </w:p>
    <w:p>
      <w:pPr>
        <w:pStyle w:val="BookText"/>
        <w:rPr/>
      </w:pPr>
      <w:r>
        <w:rPr>
          <w:rFonts w:ascii="IRNazanin" w:hAnsi="IRNazanin" w:eastAsia="IRNazanin"/>
          <w:color w:val="111111"/>
          <w:sz w:val="28"/>
          <w:sz w:val="28"/>
          <w:szCs w:val="28"/>
          <w:rtl w:val="true"/>
          <w:lang w:bidi="fa-IR"/>
        </w:rPr>
        <w:t>چارده قرن است تا در قصر ظلم</w:t>
      </w:r>
    </w:p>
    <w:p>
      <w:pPr>
        <w:pStyle w:val="BookText"/>
        <w:rPr/>
      </w:pPr>
      <w:r>
        <w:rPr>
          <w:rFonts w:ascii="IRNazanin" w:hAnsi="IRNazanin" w:eastAsia="IRNazanin"/>
          <w:color w:val="111111"/>
          <w:sz w:val="28"/>
          <w:sz w:val="28"/>
          <w:szCs w:val="28"/>
          <w:rtl w:val="true"/>
          <w:lang w:bidi="fa-IR"/>
        </w:rPr>
        <w:t>هست زینب خطبه خوان عصر ظلم</w:t>
      </w:r>
    </w:p>
    <w:p>
      <w:pPr>
        <w:pStyle w:val="BookText"/>
        <w:rPr/>
      </w:pPr>
      <w:r>
        <w:rPr>
          <w:rFonts w:ascii="IRNazanin" w:hAnsi="IRNazanin" w:eastAsia="IRNazanin"/>
          <w:color w:val="111111"/>
          <w:sz w:val="28"/>
          <w:sz w:val="28"/>
          <w:szCs w:val="28"/>
          <w:rtl w:val="true"/>
          <w:lang w:bidi="fa-IR"/>
        </w:rPr>
        <w:t>چارده قرن است از کرب و بلا</w:t>
      </w:r>
    </w:p>
    <w:p>
      <w:pPr>
        <w:pStyle w:val="BookText"/>
        <w:rPr/>
      </w:pPr>
      <w:r>
        <w:rPr>
          <w:rFonts w:ascii="IRNazanin" w:hAnsi="IRNazanin" w:eastAsia="IRNazanin"/>
          <w:color w:val="111111"/>
          <w:sz w:val="28"/>
          <w:sz w:val="28"/>
          <w:szCs w:val="28"/>
          <w:rtl w:val="true"/>
          <w:lang w:bidi="fa-IR"/>
        </w:rPr>
        <w:t xml:space="preserve">می رسد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یا اخا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چارده قرن است کفر از هر کنار</w:t>
      </w:r>
    </w:p>
    <w:p>
      <w:pPr>
        <w:pStyle w:val="BookText"/>
        <w:rPr/>
      </w:pPr>
      <w:r>
        <w:rPr>
          <w:rFonts w:ascii="IRNazanin" w:hAnsi="IRNazanin" w:eastAsia="IRNazanin"/>
          <w:color w:val="111111"/>
          <w:sz w:val="28"/>
          <w:sz w:val="28"/>
          <w:szCs w:val="28"/>
          <w:rtl w:val="true"/>
          <w:lang w:bidi="fa-IR"/>
        </w:rPr>
        <w:t>هست رو در روی خشم ذوالفقار</w:t>
      </w:r>
    </w:p>
    <w:p>
      <w:pPr>
        <w:pStyle w:val="BookText"/>
        <w:rPr/>
      </w:pPr>
      <w:r>
        <w:rPr>
          <w:rFonts w:ascii="IRNazanin" w:hAnsi="IRNazanin" w:eastAsia="IRNazanin"/>
          <w:color w:val="111111"/>
          <w:sz w:val="28"/>
          <w:sz w:val="28"/>
          <w:szCs w:val="28"/>
          <w:rtl w:val="true"/>
          <w:lang w:bidi="fa-IR"/>
        </w:rPr>
        <w:t>چارده قرن است گریانیم ما</w:t>
      </w:r>
    </w:p>
    <w:p>
      <w:pPr>
        <w:pStyle w:val="BookText"/>
        <w:rPr/>
      </w:pPr>
      <w:r>
        <w:rPr>
          <w:rFonts w:ascii="IRNazanin" w:hAnsi="IRNazanin" w:eastAsia="IRNazanin"/>
          <w:color w:val="111111"/>
          <w:sz w:val="28"/>
          <w:sz w:val="28"/>
          <w:szCs w:val="28"/>
          <w:rtl w:val="true"/>
          <w:lang w:bidi="fa-IR"/>
        </w:rPr>
        <w:t>بندی شام غریبانیم ما</w:t>
      </w:r>
    </w:p>
    <w:p>
      <w:pPr>
        <w:pStyle w:val="BookText"/>
        <w:rPr/>
      </w:pPr>
      <w:r>
        <w:rPr>
          <w:rFonts w:ascii="IRNazanin" w:hAnsi="IRNazanin" w:eastAsia="IRNazanin"/>
          <w:color w:val="111111"/>
          <w:sz w:val="28"/>
          <w:sz w:val="28"/>
          <w:szCs w:val="28"/>
          <w:rtl w:val="true"/>
          <w:lang w:bidi="fa-IR"/>
        </w:rPr>
        <w:t>گوش کن این ناله با دل آشناست</w:t>
      </w:r>
    </w:p>
    <w:p>
      <w:pPr>
        <w:pStyle w:val="BookText"/>
        <w:rPr/>
      </w:pPr>
      <w:r>
        <w:rPr>
          <w:rFonts w:ascii="IRNazanin" w:hAnsi="IRNazanin" w:eastAsia="IRNazanin"/>
          <w:color w:val="111111"/>
          <w:sz w:val="28"/>
          <w:sz w:val="28"/>
          <w:szCs w:val="28"/>
          <w:rtl w:val="true"/>
          <w:lang w:bidi="fa-IR"/>
        </w:rPr>
        <w:t>انعکاس لابه های مرتضی است</w:t>
      </w:r>
    </w:p>
    <w:p>
      <w:pPr>
        <w:pStyle w:val="BookText"/>
        <w:rPr/>
      </w:pPr>
      <w:r>
        <w:rPr>
          <w:rFonts w:ascii="IRNazanin" w:hAnsi="IRNazanin" w:eastAsia="IRNazanin"/>
          <w:color w:val="111111"/>
          <w:sz w:val="28"/>
          <w:sz w:val="28"/>
          <w:szCs w:val="28"/>
          <w:rtl w:val="true"/>
          <w:lang w:bidi="fa-IR"/>
        </w:rPr>
        <w:t>ای میانِ ناگهان ها ناپدید</w:t>
      </w:r>
    </w:p>
    <w:p>
      <w:pPr>
        <w:pStyle w:val="BookText"/>
        <w:rPr/>
      </w:pPr>
      <w:r>
        <w:rPr>
          <w:rFonts w:ascii="IRNazanin" w:hAnsi="IRNazanin" w:eastAsia="IRNazanin"/>
          <w:color w:val="111111"/>
          <w:sz w:val="28"/>
          <w:sz w:val="28"/>
          <w:szCs w:val="28"/>
          <w:rtl w:val="true"/>
          <w:lang w:bidi="fa-IR"/>
        </w:rPr>
        <w:t>در کجا باید تو را بی پرده دید ؟</w:t>
      </w:r>
    </w:p>
    <w:p>
      <w:pPr>
        <w:pStyle w:val="BookText"/>
        <w:rPr/>
      </w:pPr>
      <w:r>
        <w:rPr>
          <w:rFonts w:ascii="IRNazanin" w:hAnsi="IRNazanin" w:eastAsia="IRNazanin"/>
          <w:color w:val="111111"/>
          <w:sz w:val="28"/>
          <w:sz w:val="28"/>
          <w:szCs w:val="28"/>
          <w:rtl w:val="true"/>
          <w:lang w:bidi="fa-IR"/>
        </w:rPr>
        <w:t>ای شکوه آیه های معنوی</w:t>
      </w:r>
    </w:p>
    <w:p>
      <w:pPr>
        <w:pStyle w:val="BookText"/>
        <w:rPr/>
      </w:pPr>
      <w:r>
        <w:rPr>
          <w:rFonts w:ascii="IRNazanin" w:hAnsi="IRNazanin" w:eastAsia="IRNazanin"/>
          <w:color w:val="111111"/>
          <w:sz w:val="28"/>
          <w:sz w:val="28"/>
          <w:szCs w:val="28"/>
          <w:rtl w:val="true"/>
          <w:lang w:bidi="fa-IR"/>
        </w:rPr>
        <w:t>روزنی بگشای بر این مثنوی</w:t>
      </w:r>
    </w:p>
    <w:p>
      <w:pPr>
        <w:pStyle w:val="BookText"/>
        <w:rPr/>
      </w:pPr>
      <w:r>
        <w:rPr>
          <w:rFonts w:ascii="IRNazanin" w:hAnsi="IRNazanin" w:eastAsia="IRNazanin"/>
          <w:color w:val="111111"/>
          <w:sz w:val="28"/>
          <w:sz w:val="28"/>
          <w:szCs w:val="28"/>
          <w:rtl w:val="true"/>
          <w:lang w:bidi="fa-IR"/>
        </w:rPr>
        <w:t>تا که شعرم شعر روحانی شود</w:t>
      </w:r>
    </w:p>
    <w:p>
      <w:pPr>
        <w:pStyle w:val="BookText"/>
        <w:rPr/>
      </w:pPr>
      <w:r>
        <w:rPr>
          <w:rFonts w:ascii="IRNazanin" w:hAnsi="IRNazanin" w:eastAsia="IRNazanin"/>
          <w:color w:val="111111"/>
          <w:sz w:val="28"/>
          <w:sz w:val="28"/>
          <w:szCs w:val="28"/>
          <w:rtl w:val="true"/>
          <w:lang w:bidi="fa-IR"/>
        </w:rPr>
        <w:t>سایه ای از نور رحمانی شود</w:t>
      </w:r>
    </w:p>
    <w:p>
      <w:pPr>
        <w:pStyle w:val="BookText"/>
        <w:rPr/>
      </w:pPr>
      <w:r>
        <w:rPr>
          <w:rFonts w:ascii="IRNazanin" w:hAnsi="IRNazanin" w:eastAsia="IRNazanin"/>
          <w:color w:val="111111"/>
          <w:sz w:val="28"/>
          <w:sz w:val="28"/>
          <w:szCs w:val="28"/>
          <w:rtl w:val="true"/>
          <w:lang w:bidi="fa-IR"/>
        </w:rPr>
        <w:t>بی علی نام و نشان از ما مپرس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بی آن مه زیبا مپرس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کو دور ماند از اصل خویش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جویدروزگار وصل خویش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ما لهُ ، کفواً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راه پاک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علی باشیم تا معنا شویم</w:t>
      </w:r>
      <w:bookmarkStart w:id="101" w:name="pg5474_46960"/>
    </w:p>
    <w:p>
      <w:pPr>
        <w:pStyle w:val="Heading3"/>
        <w:numPr>
          <w:ilvl w:val="2"/>
          <w:numId w:val="1"/>
        </w:numPr>
        <w:rPr/>
      </w:pPr>
      <w:bookmarkStart w:id="102" w:name="__RefHeading___Toc2165072_581953129"/>
      <w:bookmarkStart w:id="103" w:name="_Toc35"/>
      <w:bookmarkEnd w:id="101"/>
      <w:bookmarkEnd w:id="102"/>
      <w:r>
        <w:rPr>
          <w:rtl w:val="true"/>
        </w:rPr>
        <w:t xml:space="preserve">سحرگاه خونین </w:t>
      </w:r>
      <w:r>
        <w:rPr>
          <w:rtl w:val="true"/>
        </w:rPr>
        <w:t xml:space="preserve">/ </w:t>
      </w:r>
      <w:r>
        <w:rPr>
          <w:rtl w:val="true"/>
        </w:rPr>
        <w:t xml:space="preserve">سید ابو تراب هاشمی </w:t>
      </w:r>
      <w:r>
        <w:rPr>
          <w:rtl w:val="true"/>
        </w:rPr>
        <w:t xml:space="preserve">( </w:t>
      </w:r>
      <w:r>
        <w:rPr>
          <w:rtl w:val="true"/>
        </w:rPr>
        <w:t xml:space="preserve">تراب </w:t>
      </w:r>
      <w:r>
        <w:rPr>
          <w:rtl w:val="true"/>
        </w:rPr>
        <w:t>)</w:t>
      </w:r>
      <w:bookmarkEnd w:id="103"/>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و ولایت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سید ابو تراب هاشمی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سحرگاه خونین</w:t>
      </w:r>
    </w:p>
    <w:p>
      <w:pPr>
        <w:pStyle w:val="BookText"/>
        <w:rPr/>
      </w:pPr>
      <w:r>
        <w:rPr>
          <w:rFonts w:ascii="IRNazanin" w:hAnsi="IRNazanin" w:eastAsia="IRNazanin"/>
          <w:color w:val="111111"/>
          <w:sz w:val="28"/>
          <w:sz w:val="28"/>
          <w:szCs w:val="28"/>
          <w:rtl w:val="true"/>
          <w:lang w:bidi="fa-IR"/>
        </w:rPr>
        <w:t>در رثای مرتضی گویم سخن لیل و نهار</w:t>
      </w:r>
    </w:p>
    <w:p>
      <w:pPr>
        <w:pStyle w:val="BookText"/>
        <w:rPr/>
      </w:pPr>
      <w:r>
        <w:rPr>
          <w:rFonts w:ascii="IRNazanin" w:hAnsi="IRNazanin" w:eastAsia="IRNazanin"/>
          <w:color w:val="111111"/>
          <w:sz w:val="28"/>
          <w:sz w:val="28"/>
          <w:szCs w:val="28"/>
          <w:rtl w:val="true"/>
          <w:lang w:bidi="fa-IR"/>
        </w:rPr>
        <w:t>خون ببارد از دو چشمم روز و شب بیاختیار</w:t>
      </w:r>
    </w:p>
    <w:p>
      <w:pPr>
        <w:pStyle w:val="BookText"/>
        <w:rPr/>
      </w:pPr>
      <w:r>
        <w:rPr>
          <w:rFonts w:ascii="IRNazanin" w:hAnsi="IRNazanin" w:eastAsia="IRNazanin"/>
          <w:color w:val="111111"/>
          <w:sz w:val="28"/>
          <w:sz w:val="28"/>
          <w:szCs w:val="28"/>
          <w:rtl w:val="true"/>
          <w:lang w:bidi="fa-IR"/>
        </w:rPr>
        <w:t>دامن محراب از خون علی شد لاله گون</w:t>
      </w:r>
    </w:p>
    <w:p>
      <w:pPr>
        <w:pStyle w:val="BookText"/>
        <w:rPr/>
      </w:pPr>
      <w:r>
        <w:rPr>
          <w:rFonts w:ascii="IRNazanin" w:hAnsi="IRNazanin" w:eastAsia="IRNazanin"/>
          <w:color w:val="111111"/>
          <w:sz w:val="28"/>
          <w:sz w:val="28"/>
          <w:szCs w:val="28"/>
          <w:rtl w:val="true"/>
          <w:lang w:bidi="fa-IR"/>
        </w:rPr>
        <w:t>در جنان زهراپریشان گشت و بی صبر و قرار</w:t>
      </w:r>
    </w:p>
    <w:p>
      <w:pPr>
        <w:pStyle w:val="BookText"/>
        <w:rPr/>
      </w:pPr>
      <w:r>
        <w:rPr>
          <w:rFonts w:ascii="IRNazanin" w:hAnsi="IRNazanin" w:eastAsia="IRNazanin"/>
          <w:color w:val="111111"/>
          <w:sz w:val="28"/>
          <w:sz w:val="28"/>
          <w:szCs w:val="28"/>
          <w:rtl w:val="true"/>
          <w:lang w:bidi="fa-IR"/>
        </w:rPr>
        <w:t>از سقیفه بازگشتِ جهل و کفر آغاز شد</w:t>
      </w:r>
    </w:p>
    <w:p>
      <w:pPr>
        <w:pStyle w:val="BookText"/>
        <w:rPr/>
      </w:pPr>
      <w:r>
        <w:rPr>
          <w:rFonts w:ascii="IRNazanin" w:hAnsi="IRNazanin" w:eastAsia="IRNazanin"/>
          <w:color w:val="111111"/>
          <w:sz w:val="28"/>
          <w:sz w:val="28"/>
          <w:szCs w:val="28"/>
          <w:rtl w:val="true"/>
          <w:lang w:bidi="fa-IR"/>
        </w:rPr>
        <w:t>دشمنی با مرتضی گردید زآنجا آشکار</w:t>
      </w:r>
    </w:p>
    <w:p>
      <w:pPr>
        <w:pStyle w:val="BookText"/>
        <w:rPr/>
      </w:pPr>
      <w:r>
        <w:rPr>
          <w:rFonts w:ascii="IRNazanin" w:hAnsi="IRNazanin" w:eastAsia="IRNazanin"/>
          <w:color w:val="111111"/>
          <w:sz w:val="28"/>
          <w:sz w:val="28"/>
          <w:szCs w:val="28"/>
          <w:rtl w:val="true"/>
          <w:lang w:bidi="fa-IR"/>
        </w:rPr>
        <w:t>تا علی رفت از جهان نامردمی آغاز شد</w:t>
      </w:r>
    </w:p>
    <w:p>
      <w:pPr>
        <w:pStyle w:val="BookText"/>
        <w:rPr/>
      </w:pPr>
      <w:r>
        <w:rPr>
          <w:rFonts w:ascii="IRNazanin" w:hAnsi="IRNazanin" w:eastAsia="IRNazanin"/>
          <w:color w:val="111111"/>
          <w:sz w:val="28"/>
          <w:sz w:val="28"/>
          <w:szCs w:val="28"/>
          <w:rtl w:val="true"/>
          <w:lang w:bidi="fa-IR"/>
        </w:rPr>
        <w:t>دفن شد با او عدالت شد جهان دار التبار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یا علی گفتی به چاه کوفه از درد نهان</w:t>
      </w:r>
    </w:p>
    <w:p>
      <w:pPr>
        <w:pStyle w:val="BookText"/>
        <w:rPr/>
      </w:pPr>
      <w:r>
        <w:rPr>
          <w:rFonts w:ascii="IRNazanin" w:hAnsi="IRNazanin" w:eastAsia="IRNazanin"/>
          <w:color w:val="111111"/>
          <w:sz w:val="28"/>
          <w:sz w:val="28"/>
          <w:szCs w:val="28"/>
          <w:rtl w:val="true"/>
          <w:lang w:bidi="fa-IR"/>
        </w:rPr>
        <w:t>چاه ها گریان شد از آن راز تا روز شمار</w:t>
      </w:r>
    </w:p>
    <w:p>
      <w:pPr>
        <w:pStyle w:val="BookText"/>
        <w:rPr/>
      </w:pPr>
      <w:r>
        <w:rPr>
          <w:rFonts w:ascii="IRNazanin" w:hAnsi="IRNazanin" w:eastAsia="IRNazanin"/>
          <w:color w:val="111111"/>
          <w:sz w:val="28"/>
          <w:sz w:val="28"/>
          <w:szCs w:val="28"/>
          <w:rtl w:val="true"/>
          <w:lang w:bidi="fa-IR"/>
        </w:rPr>
        <w:t>پادشاهی تا کند تعمیر پای افزار خویش</w:t>
      </w:r>
    </w:p>
    <w:p>
      <w:pPr>
        <w:pStyle w:val="BookText"/>
        <w:rPr/>
      </w:pPr>
      <w:r>
        <w:rPr>
          <w:rFonts w:ascii="IRNazanin" w:hAnsi="IRNazanin" w:eastAsia="IRNazanin"/>
          <w:color w:val="111111"/>
          <w:sz w:val="28"/>
          <w:sz w:val="28"/>
          <w:szCs w:val="28"/>
          <w:rtl w:val="true"/>
          <w:lang w:bidi="fa-IR"/>
        </w:rPr>
        <w:t>چون علی هرگز نبینی و نبیند روزگار</w:t>
      </w:r>
    </w:p>
    <w:p>
      <w:pPr>
        <w:pStyle w:val="BookText"/>
        <w:rPr/>
      </w:pPr>
      <w:r>
        <w:rPr>
          <w:rFonts w:ascii="IRNazanin" w:hAnsi="IRNazanin" w:eastAsia="IRNazanin"/>
          <w:color w:val="111111"/>
          <w:sz w:val="28"/>
          <w:sz w:val="28"/>
          <w:szCs w:val="28"/>
          <w:rtl w:val="true"/>
          <w:lang w:bidi="fa-IR"/>
        </w:rPr>
        <w:t>لا فَتی الّا علی آمد به گوش از کائنات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دراُحُدچون فرق دشمن شد دونیم از ذوالفقار</w:t>
      </w:r>
    </w:p>
    <w:p>
      <w:pPr>
        <w:pStyle w:val="BookText"/>
        <w:rPr/>
      </w:pPr>
      <w:r>
        <w:rPr>
          <w:rFonts w:ascii="IRNazanin" w:hAnsi="IRNazanin" w:eastAsia="IRNazanin"/>
          <w:color w:val="111111"/>
          <w:sz w:val="28"/>
          <w:sz w:val="28"/>
          <w:szCs w:val="28"/>
          <w:rtl w:val="true"/>
          <w:lang w:bidi="fa-IR"/>
        </w:rPr>
        <w:t>چارده قرن از سحرگاه شبی خونین گذشت</w:t>
      </w:r>
    </w:p>
    <w:p>
      <w:pPr>
        <w:pStyle w:val="BookText"/>
        <w:rPr/>
      </w:pPr>
      <w:r>
        <w:rPr>
          <w:rFonts w:ascii="IRNazanin" w:hAnsi="IRNazanin" w:eastAsia="IRNazanin"/>
          <w:color w:val="111111"/>
          <w:sz w:val="28"/>
          <w:sz w:val="28"/>
          <w:szCs w:val="28"/>
          <w:rtl w:val="true"/>
          <w:lang w:bidi="fa-IR"/>
        </w:rPr>
        <w:t>جاری از چشم فلک خون هم چو ابر نو بهار</w:t>
      </w:r>
    </w:p>
    <w:p>
      <w:pPr>
        <w:pStyle w:val="BookText"/>
        <w:rPr/>
      </w:pPr>
      <w:r>
        <w:rPr>
          <w:rFonts w:ascii="IRNazanin" w:hAnsi="IRNazanin" w:eastAsia="IRNazanin"/>
          <w:color w:val="111111"/>
          <w:sz w:val="28"/>
          <w:sz w:val="28"/>
          <w:szCs w:val="28"/>
          <w:rtl w:val="true"/>
          <w:lang w:bidi="fa-IR"/>
        </w:rPr>
        <w:t>فرقش از شمشیردشمن هم چوقرآن باز شد</w:t>
      </w:r>
    </w:p>
    <w:p>
      <w:pPr>
        <w:pStyle w:val="BookText"/>
        <w:rPr/>
      </w:pPr>
      <w:r>
        <w:rPr>
          <w:rFonts w:ascii="IRNazanin" w:hAnsi="IRNazanin" w:eastAsia="IRNazanin"/>
          <w:color w:val="111111"/>
          <w:sz w:val="28"/>
          <w:sz w:val="28"/>
          <w:szCs w:val="28"/>
          <w:rtl w:val="true"/>
          <w:lang w:bidi="fa-IR"/>
        </w:rPr>
        <w:t>بسته شد باب علوم از فرقت آن شهریار</w:t>
      </w:r>
    </w:p>
    <w:p>
      <w:pPr>
        <w:pStyle w:val="BookText"/>
        <w:rPr/>
      </w:pPr>
      <w:r>
        <w:rPr>
          <w:rFonts w:ascii="IRNazanin" w:hAnsi="IRNazanin" w:eastAsia="IRNazanin"/>
          <w:color w:val="111111"/>
          <w:sz w:val="28"/>
          <w:sz w:val="28"/>
          <w:szCs w:val="28"/>
          <w:rtl w:val="true"/>
          <w:lang w:bidi="fa-IR"/>
        </w:rPr>
        <w:t>می دهد بر قاتلش آنسان غذای خویش را</w:t>
      </w:r>
    </w:p>
    <w:p>
      <w:pPr>
        <w:pStyle w:val="BookText"/>
        <w:rPr/>
      </w:pPr>
      <w:r>
        <w:rPr>
          <w:rFonts w:ascii="IRNazanin" w:hAnsi="IRNazanin" w:eastAsia="IRNazanin"/>
          <w:color w:val="111111"/>
          <w:sz w:val="28"/>
          <w:sz w:val="28"/>
          <w:szCs w:val="28"/>
          <w:rtl w:val="true"/>
          <w:lang w:bidi="fa-IR"/>
        </w:rPr>
        <w:t>در کجا گردد کسی اینسان عدو را غم گسار</w:t>
      </w:r>
    </w:p>
    <w:p>
      <w:pPr>
        <w:pStyle w:val="BookText"/>
        <w:rPr/>
      </w:pPr>
      <w:r>
        <w:rPr>
          <w:rFonts w:ascii="IRNazanin" w:hAnsi="IRNazanin" w:eastAsia="IRNazanin"/>
          <w:color w:val="111111"/>
          <w:sz w:val="28"/>
          <w:sz w:val="28"/>
          <w:szCs w:val="28"/>
          <w:rtl w:val="true"/>
          <w:lang w:bidi="fa-IR"/>
        </w:rPr>
        <w:t>شیعهرا هر روز اشکاز دیدهجاریبودهاست</w:t>
      </w:r>
    </w:p>
    <w:p>
      <w:pPr>
        <w:pStyle w:val="BookText"/>
        <w:rPr/>
      </w:pPr>
      <w:r>
        <w:rPr>
          <w:rFonts w:ascii="IRNazanin" w:hAnsi="IRNazanin" w:eastAsia="IRNazanin"/>
          <w:color w:val="111111"/>
          <w:sz w:val="28"/>
          <w:sz w:val="28"/>
          <w:szCs w:val="28"/>
          <w:rtl w:val="true"/>
          <w:lang w:bidi="fa-IR"/>
        </w:rPr>
        <w:t>از ستم های خوارج چارصد سال و هزار</w:t>
      </w:r>
    </w:p>
    <w:p>
      <w:pPr>
        <w:pStyle w:val="BookText"/>
        <w:rPr/>
      </w:pPr>
      <w:r>
        <w:rPr>
          <w:rFonts w:ascii="IRNazanin" w:hAnsi="IRNazanin" w:eastAsia="IRNazanin"/>
          <w:color w:val="111111"/>
          <w:sz w:val="28"/>
          <w:sz w:val="28"/>
          <w:szCs w:val="28"/>
          <w:rtl w:val="true"/>
          <w:lang w:bidi="fa-IR"/>
        </w:rPr>
        <w:t>درمدینه ، قدس ، درمکه ، یمن خون میرود</w:t>
      </w:r>
    </w:p>
    <w:p>
      <w:pPr>
        <w:pStyle w:val="BookText"/>
        <w:rPr/>
      </w:pPr>
      <w:r>
        <w:rPr>
          <w:rFonts w:ascii="IRNazanin" w:hAnsi="IRNazanin" w:eastAsia="IRNazanin"/>
          <w:color w:val="111111"/>
          <w:sz w:val="28"/>
          <w:sz w:val="28"/>
          <w:szCs w:val="28"/>
          <w:rtl w:val="true"/>
          <w:lang w:bidi="fa-IR"/>
        </w:rPr>
        <w:t>از گلوی مرد و فرزند و زن و خرد و کبار</w:t>
      </w:r>
    </w:p>
    <w:p>
      <w:pPr>
        <w:pStyle w:val="BookText"/>
        <w:rPr/>
      </w:pPr>
      <w:r>
        <w:rPr>
          <w:rFonts w:ascii="IRNazanin" w:hAnsi="IRNazanin" w:eastAsia="IRNazanin"/>
          <w:color w:val="111111"/>
          <w:sz w:val="28"/>
          <w:sz w:val="28"/>
          <w:szCs w:val="28"/>
          <w:rtl w:val="true"/>
          <w:lang w:bidi="fa-IR"/>
        </w:rPr>
        <w:t>سر بُریدن در بَرِ مادر ز طفل بی گناه</w:t>
      </w:r>
    </w:p>
    <w:p>
      <w:pPr>
        <w:pStyle w:val="BookText"/>
        <w:rPr/>
      </w:pPr>
      <w:r>
        <w:rPr>
          <w:rFonts w:ascii="IRNazanin" w:hAnsi="IRNazanin" w:eastAsia="IRNazanin"/>
          <w:color w:val="111111"/>
          <w:sz w:val="28"/>
          <w:sz w:val="28"/>
          <w:szCs w:val="28"/>
          <w:rtl w:val="true"/>
          <w:lang w:bidi="fa-IR"/>
        </w:rPr>
        <w:t>شیوه ی آل سعود است و یهود نابکار</w:t>
      </w:r>
    </w:p>
    <w:p>
      <w:pPr>
        <w:pStyle w:val="BookText"/>
        <w:rPr/>
      </w:pPr>
      <w:r>
        <w:rPr>
          <w:rFonts w:ascii="IRNazanin" w:hAnsi="IRNazanin" w:eastAsia="IRNazanin"/>
          <w:color w:val="111111"/>
          <w:sz w:val="28"/>
          <w:sz w:val="28"/>
          <w:szCs w:val="28"/>
          <w:rtl w:val="true"/>
          <w:lang w:bidi="fa-IR"/>
        </w:rPr>
        <w:t>شیعه گوید دم به دم اَینَ مُعز الاولیا</w:t>
      </w:r>
    </w:p>
    <w:p>
      <w:pPr>
        <w:pStyle w:val="BookText"/>
        <w:rPr/>
      </w:pPr>
      <w:r>
        <w:rPr>
          <w:rFonts w:ascii="IRNazanin" w:hAnsi="IRNazanin" w:eastAsia="IRNazanin"/>
          <w:color w:val="111111"/>
          <w:sz w:val="28"/>
          <w:sz w:val="28"/>
          <w:szCs w:val="28"/>
          <w:rtl w:val="true"/>
          <w:lang w:bidi="fa-IR"/>
        </w:rPr>
        <w:t>تا نماید عدل حاکم آن شه با اقتدار</w:t>
      </w:r>
    </w:p>
    <w:p>
      <w:pPr>
        <w:pStyle w:val="BookText"/>
        <w:rPr/>
      </w:pPr>
      <w:r>
        <w:rPr>
          <w:rFonts w:ascii="IRNazanin" w:hAnsi="IRNazanin" w:eastAsia="IRNazanin"/>
          <w:color w:val="111111"/>
          <w:sz w:val="28"/>
          <w:sz w:val="28"/>
          <w:szCs w:val="28"/>
          <w:rtl w:val="true"/>
          <w:lang w:bidi="fa-IR"/>
        </w:rPr>
        <w:t>انتقام از ظالمین گیرد به شمشیر دو دم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گردد در رکابش جان نثار</w:t>
      </w:r>
      <w:bookmarkStart w:id="104" w:name="pg5474_46964"/>
    </w:p>
    <w:p>
      <w:pPr>
        <w:pStyle w:val="Heading3"/>
        <w:numPr>
          <w:ilvl w:val="2"/>
          <w:numId w:val="1"/>
        </w:numPr>
        <w:rPr/>
      </w:pPr>
      <w:bookmarkStart w:id="105" w:name="__RefHeading___Toc2165074_581953129"/>
      <w:bookmarkStart w:id="106" w:name="_Toc36"/>
      <w:bookmarkEnd w:id="104"/>
      <w:bookmarkEnd w:id="105"/>
      <w:r>
        <w:rPr>
          <w:rtl w:val="true"/>
        </w:rPr>
        <w:t xml:space="preserve">آسمان رنگ و بوی فاطمه داشت </w:t>
      </w:r>
      <w:r>
        <w:rPr>
          <w:rtl w:val="true"/>
        </w:rPr>
        <w:t xml:space="preserve">/ </w:t>
      </w:r>
      <w:r>
        <w:rPr>
          <w:rtl w:val="true"/>
        </w:rPr>
        <w:t>علیرضا ترابی</w:t>
      </w:r>
      <w:bookmarkEnd w:id="106"/>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ساله خاندان امامت و ولایت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آقای علیرضا ترابی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آسمان رنگ و بوی فاطمه داشت</w:t>
      </w:r>
    </w:p>
    <w:p>
      <w:pPr>
        <w:pStyle w:val="BookText"/>
        <w:rPr/>
      </w:pPr>
      <w:r>
        <w:rPr>
          <w:rFonts w:ascii="IRNazanin" w:hAnsi="IRNazanin" w:eastAsia="IRNazanin"/>
          <w:color w:val="111111"/>
          <w:sz w:val="28"/>
          <w:sz w:val="28"/>
          <w:szCs w:val="28"/>
          <w:rtl w:val="true"/>
          <w:lang w:bidi="fa-IR"/>
        </w:rPr>
        <w:t>آن شب انگار جور دیگر بود</w:t>
      </w:r>
    </w:p>
    <w:p>
      <w:pPr>
        <w:pStyle w:val="BookText"/>
        <w:rPr/>
      </w:pPr>
      <w:r>
        <w:rPr>
          <w:rFonts w:ascii="IRNazanin" w:hAnsi="IRNazanin" w:eastAsia="IRNazanin"/>
          <w:color w:val="111111"/>
          <w:sz w:val="28"/>
          <w:sz w:val="28"/>
          <w:szCs w:val="28"/>
          <w:rtl w:val="true"/>
          <w:lang w:bidi="fa-IR"/>
        </w:rPr>
        <w:t>آسمان رنگ و بوی فاطمه داشت</w:t>
      </w:r>
    </w:p>
    <w:p>
      <w:pPr>
        <w:pStyle w:val="BookText"/>
        <w:rPr/>
      </w:pPr>
      <w:r>
        <w:rPr>
          <w:rFonts w:ascii="IRNazanin" w:hAnsi="IRNazanin" w:eastAsia="IRNazanin"/>
          <w:color w:val="111111"/>
          <w:sz w:val="28"/>
          <w:sz w:val="28"/>
          <w:szCs w:val="28"/>
          <w:rtl w:val="true"/>
          <w:lang w:bidi="fa-IR"/>
        </w:rPr>
        <w:t>بین اوج سکوت و تنهایی</w:t>
      </w:r>
    </w:p>
    <w:p>
      <w:pPr>
        <w:pStyle w:val="BookText"/>
        <w:rPr/>
      </w:pPr>
      <w:r>
        <w:rPr>
          <w:rFonts w:ascii="IRNazanin" w:hAnsi="IRNazanin" w:eastAsia="IRNazanin"/>
          <w:color w:val="111111"/>
          <w:sz w:val="28"/>
          <w:sz w:val="28"/>
          <w:szCs w:val="28"/>
          <w:rtl w:val="true"/>
          <w:lang w:bidi="fa-IR"/>
        </w:rPr>
        <w:t>در دل خود صدا و همهمه داشت</w:t>
      </w:r>
    </w:p>
    <w:p>
      <w:pPr>
        <w:pStyle w:val="BookText"/>
        <w:rPr/>
      </w:pPr>
      <w:r>
        <w:rPr>
          <w:rFonts w:ascii="IRNazanin" w:hAnsi="IRNazanin" w:eastAsia="IRNazanin"/>
          <w:color w:val="111111"/>
          <w:sz w:val="28"/>
          <w:sz w:val="28"/>
          <w:szCs w:val="28"/>
          <w:rtl w:val="true"/>
          <w:lang w:bidi="fa-IR"/>
        </w:rPr>
        <w:t>آسمان خم شد و اذانی گفت</w:t>
      </w:r>
    </w:p>
    <w:p>
      <w:pPr>
        <w:pStyle w:val="BookText"/>
        <w:rPr/>
      </w:pPr>
      <w:r>
        <w:rPr>
          <w:rFonts w:ascii="IRNazanin" w:hAnsi="IRNazanin" w:eastAsia="IRNazanin"/>
          <w:color w:val="111111"/>
          <w:sz w:val="28"/>
          <w:sz w:val="28"/>
          <w:szCs w:val="28"/>
          <w:rtl w:val="true"/>
          <w:lang w:bidi="fa-IR"/>
        </w:rPr>
        <w:t>این صدا از بهشت می آمد</w:t>
      </w:r>
    </w:p>
    <w:p>
      <w:pPr>
        <w:pStyle w:val="BookText"/>
        <w:rPr/>
      </w:pPr>
      <w:r>
        <w:rPr>
          <w:rFonts w:ascii="IRNazanin" w:hAnsi="IRNazanin" w:eastAsia="IRNazanin"/>
          <w:color w:val="111111"/>
          <w:sz w:val="28"/>
          <w:sz w:val="28"/>
          <w:szCs w:val="28"/>
          <w:rtl w:val="true"/>
          <w:lang w:bidi="fa-IR"/>
        </w:rPr>
        <w:t>و علی واژه ای به لب آورد</w:t>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p>
    <w:p>
      <w:pPr>
        <w:pStyle w:val="BookText"/>
        <w:rPr/>
      </w:pPr>
      <w:r>
        <w:rPr>
          <w:rFonts w:ascii="IRNazanin" w:hAnsi="IRNazanin" w:eastAsia="IRNazanin"/>
          <w:color w:val="111111"/>
          <w:sz w:val="28"/>
          <w:sz w:val="28"/>
          <w:szCs w:val="28"/>
          <w:rtl w:val="true"/>
          <w:lang w:bidi="fa-IR"/>
        </w:rPr>
        <w:t>علی آمد نشست در مسجد</w:t>
      </w:r>
    </w:p>
    <w:p>
      <w:pPr>
        <w:pStyle w:val="BookText"/>
        <w:rPr/>
      </w:pPr>
      <w:r>
        <w:rPr>
          <w:rFonts w:ascii="IRNazanin" w:hAnsi="IRNazanin" w:eastAsia="IRNazanin"/>
          <w:color w:val="111111"/>
          <w:sz w:val="28"/>
          <w:sz w:val="28"/>
          <w:szCs w:val="28"/>
          <w:rtl w:val="true"/>
          <w:lang w:bidi="fa-IR"/>
        </w:rPr>
        <w:t xml:space="preserve">خواست در سجده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نخل ها ایستاده اند هنوز</w:t>
      </w:r>
    </w:p>
    <w:p>
      <w:pPr>
        <w:pStyle w:val="BookText"/>
        <w:rPr/>
      </w:pPr>
      <w:r>
        <w:rPr>
          <w:rFonts w:ascii="IRNazanin" w:hAnsi="IRNazanin" w:eastAsia="IRNazanin"/>
          <w:color w:val="111111"/>
          <w:sz w:val="28"/>
          <w:sz w:val="28"/>
          <w:szCs w:val="28"/>
          <w:rtl w:val="true"/>
          <w:lang w:bidi="fa-IR"/>
        </w:rPr>
        <w:t>که علی سجده را تمام کند</w:t>
      </w:r>
    </w:p>
    <w:p>
      <w:pPr>
        <w:pStyle w:val="BookText"/>
        <w:rPr/>
      </w:pPr>
      <w:r>
        <w:rPr>
          <w:rFonts w:ascii="IRNazanin" w:hAnsi="IRNazanin" w:eastAsia="IRNazanin"/>
          <w:color w:val="111111"/>
          <w:sz w:val="28"/>
          <w:sz w:val="28"/>
          <w:szCs w:val="28"/>
          <w:rtl w:val="true"/>
          <w:lang w:bidi="fa-IR"/>
        </w:rPr>
        <w:t>چارده قرن می شود حالا</w:t>
      </w:r>
    </w:p>
    <w:p>
      <w:pPr>
        <w:pStyle w:val="BookText"/>
        <w:rPr/>
      </w:pPr>
      <w:r>
        <w:rPr>
          <w:rFonts w:ascii="IRNazanin" w:hAnsi="IRNazanin" w:eastAsia="IRNazanin"/>
          <w:color w:val="111111"/>
          <w:sz w:val="28"/>
          <w:sz w:val="28"/>
          <w:szCs w:val="28"/>
          <w:rtl w:val="true"/>
          <w:lang w:bidi="fa-IR"/>
        </w:rPr>
        <w:t>که علی بین سجده می ماند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می شود که در سجده ست</w:t>
      </w:r>
      <w:bookmarkStart w:id="107" w:name="pg5474_46966"/>
    </w:p>
    <w:p>
      <w:pPr>
        <w:pStyle w:val="Heading3"/>
        <w:numPr>
          <w:ilvl w:val="2"/>
          <w:numId w:val="1"/>
        </w:numPr>
        <w:rPr/>
      </w:pPr>
      <w:bookmarkStart w:id="108" w:name="__RefHeading___Toc2165076_581953129"/>
      <w:bookmarkStart w:id="109" w:name="_Toc37"/>
      <w:bookmarkEnd w:id="107"/>
      <w:bookmarkEnd w:id="108"/>
      <w:r>
        <w:rPr>
          <w:rtl w:val="true"/>
        </w:rPr>
        <w:t xml:space="preserve">امام اولیاء و یار مظلومان </w:t>
      </w:r>
      <w:r>
        <w:rPr>
          <w:rtl w:val="true"/>
        </w:rPr>
        <w:t xml:space="preserve">/ </w:t>
      </w:r>
      <w:r>
        <w:rPr>
          <w:rtl w:val="true"/>
        </w:rPr>
        <w:t>شیخ رمضانعلی جان نثاری</w:t>
      </w:r>
      <w:bookmarkEnd w:id="109"/>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حوزۀ علمیه و حافظ کل قرآن</w:t>
      </w:r>
    </w:p>
    <w:p>
      <w:pPr>
        <w:pStyle w:val="BookText"/>
        <w:rPr/>
      </w:pP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امام اولیاء و یار مظلومان</w:t>
      </w:r>
    </w:p>
    <w:p>
      <w:pPr>
        <w:pStyle w:val="BookText"/>
        <w:rPr/>
      </w:pPr>
      <w:r>
        <w:rPr>
          <w:rFonts w:ascii="IRNazanin" w:hAnsi="IRNazanin" w:eastAsia="IRNazanin"/>
          <w:color w:val="111111"/>
          <w:sz w:val="28"/>
          <w:sz w:val="28"/>
          <w:szCs w:val="28"/>
          <w:rtl w:val="true"/>
          <w:lang w:bidi="fa-IR"/>
        </w:rPr>
        <w:t>شد هزار و چار صد سال و هنوز</w:t>
      </w:r>
    </w:p>
    <w:p>
      <w:pPr>
        <w:pStyle w:val="BookText"/>
        <w:rPr/>
      </w:pPr>
      <w:r>
        <w:rPr>
          <w:rFonts w:ascii="IRNazanin" w:hAnsi="IRNazanin" w:eastAsia="IRNazanin"/>
          <w:color w:val="111111"/>
          <w:sz w:val="28"/>
          <w:sz w:val="28"/>
          <w:szCs w:val="28"/>
          <w:rtl w:val="true"/>
          <w:lang w:bidi="fa-IR"/>
        </w:rPr>
        <w:t>دیده گریان است و دلها پر ز سوز</w:t>
      </w:r>
    </w:p>
    <w:p>
      <w:pPr>
        <w:pStyle w:val="BookText"/>
        <w:rPr/>
      </w:pPr>
      <w:r>
        <w:rPr>
          <w:rFonts w:ascii="IRNazanin" w:hAnsi="IRNazanin" w:eastAsia="IRNazanin"/>
          <w:color w:val="111111"/>
          <w:sz w:val="28"/>
          <w:sz w:val="28"/>
          <w:szCs w:val="28"/>
          <w:rtl w:val="true"/>
          <w:lang w:bidi="fa-IR"/>
        </w:rPr>
        <w:t>در غم مظلوم عالم مرتضی</w:t>
      </w:r>
    </w:p>
    <w:p>
      <w:pPr>
        <w:pStyle w:val="BookText"/>
        <w:rPr/>
      </w:pPr>
      <w:r>
        <w:rPr>
          <w:rFonts w:ascii="IRNazanin" w:hAnsi="IRNazanin" w:eastAsia="IRNazanin"/>
          <w:color w:val="111111"/>
          <w:sz w:val="28"/>
          <w:sz w:val="28"/>
          <w:szCs w:val="28"/>
          <w:rtl w:val="true"/>
          <w:lang w:bidi="fa-IR"/>
        </w:rPr>
        <w:t>آن امام و مقتدای اتقیا</w:t>
      </w:r>
    </w:p>
    <w:p>
      <w:pPr>
        <w:pStyle w:val="BookText"/>
        <w:rPr/>
      </w:pPr>
      <w:r>
        <w:rPr>
          <w:rFonts w:ascii="IRNazanin" w:hAnsi="IRNazanin" w:eastAsia="IRNazanin"/>
          <w:color w:val="111111"/>
          <w:sz w:val="28"/>
          <w:sz w:val="28"/>
          <w:szCs w:val="28"/>
          <w:rtl w:val="true"/>
          <w:lang w:bidi="fa-IR"/>
        </w:rPr>
        <w:t>آن امام اولیا جان رسول</w:t>
      </w:r>
    </w:p>
    <w:p>
      <w:pPr>
        <w:pStyle w:val="BookText"/>
        <w:rPr/>
      </w:pPr>
      <w:r>
        <w:rPr>
          <w:rFonts w:ascii="Amiri" w:hAnsi="Amiri" w:eastAsia="Amiri" w:cs="Amiri"/>
          <w:color w:val="111111"/>
          <w:sz w:val="28"/>
          <w:sz w:val="28"/>
          <w:szCs w:val="28"/>
          <w:rtl w:val="true"/>
          <w:lang w:bidi="ar-SA"/>
        </w:rPr>
        <w:t>باب شبَیّر و شبر زوج بتول</w:t>
      </w:r>
    </w:p>
    <w:p>
      <w:pPr>
        <w:pStyle w:val="BookText"/>
        <w:rPr/>
      </w:pPr>
      <w:r>
        <w:rPr>
          <w:rFonts w:ascii="IRNazanin" w:hAnsi="IRNazanin" w:eastAsia="IRNazanin"/>
          <w:color w:val="111111"/>
          <w:sz w:val="28"/>
          <w:sz w:val="28"/>
          <w:szCs w:val="28"/>
          <w:rtl w:val="true"/>
          <w:lang w:bidi="fa-IR"/>
        </w:rPr>
        <w:t>یکهزار و چارصد سال است او</w:t>
      </w:r>
    </w:p>
    <w:p>
      <w:pPr>
        <w:pStyle w:val="BookText"/>
        <w:rPr/>
      </w:pPr>
      <w:r>
        <w:rPr>
          <w:rFonts w:ascii="IRNazanin" w:hAnsi="IRNazanin" w:eastAsia="IRNazanin"/>
          <w:color w:val="111111"/>
          <w:sz w:val="28"/>
          <w:sz w:val="28"/>
          <w:szCs w:val="28"/>
          <w:rtl w:val="true"/>
          <w:lang w:bidi="fa-IR"/>
        </w:rPr>
        <w:t>شد شهید از ظلم و بیداد عدو</w:t>
      </w:r>
    </w:p>
    <w:p>
      <w:pPr>
        <w:pStyle w:val="BookText"/>
        <w:rPr/>
      </w:pPr>
      <w:r>
        <w:rPr>
          <w:rFonts w:ascii="IRNazanin" w:hAnsi="IRNazanin" w:eastAsia="IRNazanin"/>
          <w:color w:val="111111"/>
          <w:sz w:val="28"/>
          <w:sz w:val="28"/>
          <w:szCs w:val="28"/>
          <w:rtl w:val="true"/>
          <w:lang w:bidi="fa-IR"/>
        </w:rPr>
        <w:t>جز عدالت هیچ تقصیری نداشت</w:t>
      </w:r>
    </w:p>
    <w:p>
      <w:pPr>
        <w:pStyle w:val="BookText"/>
        <w:rPr/>
      </w:pPr>
      <w:r>
        <w:rPr>
          <w:rFonts w:ascii="IRNazanin" w:hAnsi="IRNazanin" w:eastAsia="IRNazanin"/>
          <w:color w:val="111111"/>
          <w:sz w:val="28"/>
          <w:sz w:val="28"/>
          <w:szCs w:val="28"/>
          <w:rtl w:val="true"/>
          <w:lang w:bidi="fa-IR"/>
        </w:rPr>
        <w:t>هر چه باطل بود زیر پا گذاشت</w:t>
      </w:r>
    </w:p>
    <w:p>
      <w:pPr>
        <w:pStyle w:val="BookText"/>
        <w:rPr/>
      </w:pPr>
      <w:r>
        <w:rPr>
          <w:rFonts w:ascii="IRNazanin" w:hAnsi="IRNazanin" w:eastAsia="IRNazanin"/>
          <w:color w:val="111111"/>
          <w:sz w:val="28"/>
          <w:sz w:val="28"/>
          <w:szCs w:val="28"/>
          <w:rtl w:val="true"/>
          <w:lang w:bidi="fa-IR"/>
        </w:rPr>
        <w:t>خون آن حبل المتین را ریختند</w:t>
      </w:r>
    </w:p>
    <w:p>
      <w:pPr>
        <w:pStyle w:val="BookText"/>
        <w:rPr/>
      </w:pPr>
      <w:r>
        <w:rPr>
          <w:rFonts w:ascii="IRNazanin" w:hAnsi="IRNazanin" w:eastAsia="IRNazanin"/>
          <w:color w:val="111111"/>
          <w:sz w:val="28"/>
          <w:sz w:val="28"/>
          <w:szCs w:val="28"/>
          <w:rtl w:val="true"/>
          <w:lang w:bidi="fa-IR"/>
        </w:rPr>
        <w:t>بعد از آن هم فتنه ها انگیختند</w:t>
      </w:r>
    </w:p>
    <w:p>
      <w:pPr>
        <w:pStyle w:val="BookText"/>
        <w:rPr/>
      </w:pPr>
      <w:r>
        <w:rPr>
          <w:rFonts w:ascii="IRNazanin" w:hAnsi="IRNazanin" w:eastAsia="IRNazanin"/>
          <w:color w:val="111111"/>
          <w:sz w:val="28"/>
          <w:sz w:val="28"/>
          <w:szCs w:val="28"/>
          <w:rtl w:val="true"/>
          <w:lang w:bidi="fa-IR"/>
        </w:rPr>
        <w:t>آن لئیمان پلید کینه جو</w:t>
      </w:r>
    </w:p>
    <w:p>
      <w:pPr>
        <w:pStyle w:val="BookText"/>
        <w:rPr/>
      </w:pPr>
      <w:r>
        <w:rPr>
          <w:rFonts w:ascii="IRNazanin" w:hAnsi="IRNazanin" w:eastAsia="IRNazanin"/>
          <w:color w:val="111111"/>
          <w:sz w:val="28"/>
          <w:sz w:val="28"/>
          <w:szCs w:val="28"/>
          <w:rtl w:val="true"/>
          <w:lang w:bidi="fa-IR"/>
        </w:rPr>
        <w:t>یک به یک کشتند فرزندان او</w:t>
      </w:r>
    </w:p>
    <w:p>
      <w:pPr>
        <w:pStyle w:val="BookText"/>
        <w:rPr/>
      </w:pPr>
      <w:r>
        <w:rPr>
          <w:rFonts w:ascii="IRNazanin" w:hAnsi="IRNazanin" w:eastAsia="IRNazanin"/>
          <w:color w:val="111111"/>
          <w:sz w:val="28"/>
          <w:sz w:val="28"/>
          <w:szCs w:val="28"/>
          <w:rtl w:val="true"/>
          <w:lang w:bidi="fa-IR"/>
        </w:rPr>
        <w:t>اولین مظلوم تاریخ بشر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و ، کس از او نشد مظلوم تر</w:t>
      </w:r>
    </w:p>
    <w:p>
      <w:pPr>
        <w:pStyle w:val="BookText"/>
        <w:rPr/>
      </w:pPr>
      <w:r>
        <w:rPr>
          <w:rFonts w:ascii="IRNazanin" w:hAnsi="IRNazanin" w:eastAsia="IRNazanin"/>
          <w:color w:val="111111"/>
          <w:sz w:val="28"/>
          <w:sz w:val="28"/>
          <w:szCs w:val="28"/>
          <w:rtl w:val="true"/>
          <w:lang w:bidi="fa-IR"/>
        </w:rPr>
        <w:t>یار مظلومان و خصم ظالمان</w:t>
      </w:r>
    </w:p>
    <w:p>
      <w:pPr>
        <w:pStyle w:val="BookText"/>
        <w:rPr/>
      </w:pPr>
      <w:r>
        <w:rPr>
          <w:rFonts w:ascii="IRNazanin" w:hAnsi="IRNazanin" w:eastAsia="IRNazanin"/>
          <w:color w:val="111111"/>
          <w:sz w:val="28"/>
          <w:sz w:val="28"/>
          <w:szCs w:val="28"/>
          <w:rtl w:val="true"/>
          <w:lang w:bidi="fa-IR"/>
        </w:rPr>
        <w:t>یاد داد این سیره را بر شیعیان</w:t>
      </w:r>
    </w:p>
    <w:p>
      <w:pPr>
        <w:pStyle w:val="BookText"/>
        <w:rPr/>
      </w:pPr>
      <w:r>
        <w:rPr>
          <w:rFonts w:ascii="IRNazanin" w:hAnsi="IRNazanin" w:eastAsia="IRNazanin"/>
          <w:color w:val="111111"/>
          <w:sz w:val="28"/>
          <w:sz w:val="28"/>
          <w:szCs w:val="28"/>
          <w:rtl w:val="true"/>
          <w:lang w:bidi="fa-IR"/>
        </w:rPr>
        <w:t>با ستمکاران دمی سازش نکرد</w:t>
      </w:r>
    </w:p>
    <w:p>
      <w:pPr>
        <w:pStyle w:val="BookText"/>
        <w:rPr/>
      </w:pPr>
      <w:r>
        <w:rPr>
          <w:rFonts w:ascii="IRNazanin" w:hAnsi="IRNazanin" w:eastAsia="IRNazanin"/>
          <w:color w:val="111111"/>
          <w:sz w:val="28"/>
          <w:sz w:val="28"/>
          <w:szCs w:val="28"/>
          <w:rtl w:val="true"/>
          <w:lang w:bidi="fa-IR"/>
        </w:rPr>
        <w:t>بود با آنان همیشه در نبرد</w:t>
      </w:r>
    </w:p>
    <w:p>
      <w:pPr>
        <w:pStyle w:val="BookText"/>
        <w:rPr/>
      </w:pPr>
      <w:r>
        <w:rPr>
          <w:rFonts w:ascii="IRNazanin" w:hAnsi="IRNazanin" w:eastAsia="IRNazanin"/>
          <w:color w:val="111111"/>
          <w:sz w:val="28"/>
          <w:sz w:val="28"/>
          <w:szCs w:val="28"/>
          <w:rtl w:val="true"/>
          <w:lang w:bidi="fa-IR"/>
        </w:rPr>
        <w:t>شیعۀ او هم چو او باشد غیور</w:t>
      </w:r>
    </w:p>
    <w:p>
      <w:pPr>
        <w:pStyle w:val="BookText"/>
        <w:rPr/>
      </w:pPr>
      <w:r>
        <w:rPr>
          <w:rFonts w:ascii="IRNazanin" w:hAnsi="IRNazanin" w:eastAsia="IRNazanin"/>
          <w:color w:val="111111"/>
          <w:sz w:val="28"/>
          <w:sz w:val="28"/>
          <w:szCs w:val="28"/>
          <w:rtl w:val="true"/>
          <w:lang w:bidi="fa-IR"/>
        </w:rPr>
        <w:t>از زبونی ها و ذلت ها بدور</w:t>
      </w:r>
    </w:p>
    <w:p>
      <w:pPr>
        <w:pStyle w:val="BookText"/>
        <w:rPr/>
      </w:pPr>
      <w:r>
        <w:rPr>
          <w:rFonts w:ascii="IRNazanin" w:hAnsi="IRNazanin" w:eastAsia="IRNazanin"/>
          <w:color w:val="111111"/>
          <w:sz w:val="28"/>
          <w:sz w:val="28"/>
          <w:szCs w:val="28"/>
          <w:rtl w:val="true"/>
          <w:lang w:bidi="fa-IR"/>
        </w:rPr>
        <w:t>خطبه های اوست در نهج البلاغ</w:t>
      </w:r>
    </w:p>
    <w:p>
      <w:pPr>
        <w:pStyle w:val="BookText"/>
        <w:rPr/>
      </w:pPr>
      <w:r>
        <w:rPr>
          <w:rFonts w:ascii="IRNazanin" w:hAnsi="IRNazanin" w:eastAsia="IRNazanin"/>
          <w:color w:val="111111"/>
          <w:sz w:val="28"/>
          <w:sz w:val="28"/>
          <w:szCs w:val="28"/>
          <w:rtl w:val="true"/>
          <w:lang w:bidi="fa-IR"/>
        </w:rPr>
        <w:t>بهر آحاد بشر همچون چراغ</w:t>
      </w:r>
    </w:p>
    <w:p>
      <w:pPr>
        <w:pStyle w:val="BookText"/>
        <w:rPr/>
      </w:pPr>
      <w:r>
        <w:rPr>
          <w:rFonts w:ascii="IRNazanin" w:hAnsi="IRNazanin" w:eastAsia="IRNazanin"/>
          <w:color w:val="111111"/>
          <w:sz w:val="28"/>
          <w:sz w:val="28"/>
          <w:szCs w:val="28"/>
          <w:rtl w:val="true"/>
          <w:lang w:bidi="fa-IR"/>
        </w:rPr>
        <w:t>در معارف بحر بی پایان بود</w:t>
      </w:r>
    </w:p>
    <w:p>
      <w:pPr>
        <w:pStyle w:val="BookText"/>
        <w:rPr/>
      </w:pPr>
      <w:r>
        <w:rPr>
          <w:rFonts w:ascii="IRNazanin" w:hAnsi="IRNazanin" w:eastAsia="IRNazanin"/>
          <w:color w:val="111111"/>
          <w:sz w:val="28"/>
          <w:sz w:val="28"/>
          <w:szCs w:val="28"/>
          <w:rtl w:val="true"/>
          <w:lang w:bidi="fa-IR"/>
        </w:rPr>
        <w:t>چون کلامش تالی قرآن بود</w:t>
      </w:r>
    </w:p>
    <w:p>
      <w:pPr>
        <w:pStyle w:val="BookText"/>
        <w:rPr/>
      </w:pPr>
      <w:r>
        <w:rPr>
          <w:rFonts w:ascii="IRNazanin" w:hAnsi="IRNazanin" w:eastAsia="IRNazanin"/>
          <w:color w:val="111111"/>
          <w:sz w:val="28"/>
          <w:sz w:val="28"/>
          <w:szCs w:val="28"/>
          <w:rtl w:val="true"/>
          <w:lang w:bidi="fa-IR"/>
        </w:rPr>
        <w:t>از قصار گفته های آن جناب</w:t>
      </w:r>
    </w:p>
    <w:p>
      <w:pPr>
        <w:pStyle w:val="BookText"/>
        <w:rPr/>
      </w:pPr>
      <w:r>
        <w:rPr>
          <w:rFonts w:ascii="IRNazanin" w:hAnsi="IRNazanin" w:eastAsia="IRNazanin"/>
          <w:color w:val="111111"/>
          <w:sz w:val="28"/>
          <w:sz w:val="28"/>
          <w:szCs w:val="28"/>
          <w:rtl w:val="true"/>
          <w:lang w:bidi="fa-IR"/>
        </w:rPr>
        <w:t>گشته بر اهل بصیرت فتح باب</w:t>
      </w:r>
    </w:p>
    <w:p>
      <w:pPr>
        <w:pStyle w:val="BookText"/>
        <w:rPr/>
      </w:pPr>
      <w:r>
        <w:rPr>
          <w:rFonts w:ascii="IRNazanin" w:hAnsi="IRNazanin" w:eastAsia="IRNazanin"/>
          <w:color w:val="111111"/>
          <w:sz w:val="28"/>
          <w:sz w:val="28"/>
          <w:szCs w:val="28"/>
          <w:rtl w:val="true"/>
          <w:lang w:bidi="fa-IR"/>
        </w:rPr>
        <w:t>هر که درس عدل و داد آموخته</w:t>
      </w:r>
    </w:p>
    <w:p>
      <w:pPr>
        <w:pStyle w:val="BookText"/>
        <w:rPr/>
      </w:pPr>
      <w:r>
        <w:rPr>
          <w:rFonts w:ascii="IRNazanin" w:hAnsi="IRNazanin" w:eastAsia="IRNazanin"/>
          <w:color w:val="111111"/>
          <w:sz w:val="28"/>
          <w:sz w:val="28"/>
          <w:szCs w:val="28"/>
          <w:rtl w:val="true"/>
          <w:lang w:bidi="fa-IR"/>
        </w:rPr>
        <w:t>از چراغ او چراغ افروخته</w:t>
      </w:r>
    </w:p>
    <w:p>
      <w:pPr>
        <w:pStyle w:val="BookText"/>
        <w:rPr/>
      </w:pPr>
      <w:r>
        <w:rPr>
          <w:rFonts w:ascii="IRNazanin" w:hAnsi="IRNazanin" w:eastAsia="IRNazanin"/>
          <w:color w:val="111111"/>
          <w:sz w:val="28"/>
          <w:sz w:val="28"/>
          <w:szCs w:val="28"/>
          <w:rtl w:val="true"/>
          <w:lang w:bidi="fa-IR"/>
        </w:rPr>
        <w:t>یازده فرزند آن اول امام</w:t>
      </w:r>
    </w:p>
    <w:p>
      <w:pPr>
        <w:pStyle w:val="BookText"/>
        <w:rPr/>
      </w:pPr>
      <w:r>
        <w:rPr>
          <w:rFonts w:ascii="IRNazanin" w:hAnsi="IRNazanin" w:eastAsia="IRNazanin"/>
          <w:color w:val="111111"/>
          <w:sz w:val="28"/>
          <w:sz w:val="28"/>
          <w:szCs w:val="28"/>
          <w:rtl w:val="true"/>
          <w:lang w:bidi="fa-IR"/>
        </w:rPr>
        <w:t>پیشوایانند هر یک بر انام</w:t>
      </w:r>
    </w:p>
    <w:p>
      <w:pPr>
        <w:pStyle w:val="BookText"/>
        <w:rPr/>
      </w:pPr>
      <w:r>
        <w:rPr>
          <w:rFonts w:ascii="IRNazanin" w:hAnsi="IRNazanin" w:eastAsia="IRNazanin"/>
          <w:color w:val="111111"/>
          <w:sz w:val="28"/>
          <w:sz w:val="28"/>
          <w:szCs w:val="28"/>
          <w:rtl w:val="true"/>
          <w:lang w:bidi="fa-IR"/>
        </w:rPr>
        <w:t>می شود از جهل و گمراهی رها</w:t>
      </w:r>
    </w:p>
    <w:p>
      <w:pPr>
        <w:pStyle w:val="BookText"/>
        <w:rPr/>
      </w:pPr>
      <w:r>
        <w:rPr>
          <w:rFonts w:ascii="IRNazanin" w:hAnsi="IRNazanin" w:eastAsia="IRNazanin"/>
          <w:color w:val="111111"/>
          <w:sz w:val="28"/>
          <w:sz w:val="28"/>
          <w:szCs w:val="28"/>
          <w:rtl w:val="true"/>
          <w:lang w:bidi="fa-IR"/>
        </w:rPr>
        <w:t>هر که بر او می نماید اقتدا</w:t>
      </w:r>
    </w:p>
    <w:p>
      <w:pPr>
        <w:pStyle w:val="BookText"/>
        <w:rPr/>
      </w:pPr>
      <w:r>
        <w:rPr>
          <w:rFonts w:ascii="IRNazanin" w:hAnsi="IRNazanin" w:eastAsia="IRNazanin"/>
          <w:color w:val="111111"/>
          <w:sz w:val="28"/>
          <w:sz w:val="28"/>
          <w:szCs w:val="28"/>
          <w:rtl w:val="true"/>
          <w:lang w:bidi="fa-IR"/>
        </w:rPr>
        <w:t xml:space="preserve">از علی بنما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گردی در دو گیتی رستگار</w:t>
      </w:r>
      <w:bookmarkStart w:id="110" w:name="pg5474_46970"/>
    </w:p>
    <w:p>
      <w:pPr>
        <w:pStyle w:val="Heading3"/>
        <w:numPr>
          <w:ilvl w:val="2"/>
          <w:numId w:val="1"/>
        </w:numPr>
        <w:rPr/>
      </w:pPr>
      <w:bookmarkStart w:id="111" w:name="__RefHeading___Toc2165078_581953129"/>
      <w:bookmarkStart w:id="112" w:name="_Toc38"/>
      <w:bookmarkEnd w:id="110"/>
      <w:bookmarkEnd w:id="111"/>
      <w:r>
        <w:rPr>
          <w:rtl w:val="true"/>
        </w:rPr>
        <w:t xml:space="preserve">ماتمکده عالم، از غربت این غم </w:t>
      </w:r>
      <w:r>
        <w:rPr>
          <w:rtl w:val="true"/>
        </w:rPr>
        <w:t xml:space="preserve">/ </w:t>
      </w:r>
      <w:r>
        <w:rPr>
          <w:rtl w:val="true"/>
        </w:rPr>
        <w:t xml:space="preserve">سید محمد مهدی جزائری </w:t>
      </w:r>
      <w:r>
        <w:rPr>
          <w:rtl w:val="true"/>
        </w:rPr>
        <w:t xml:space="preserve">( </w:t>
      </w:r>
      <w:r>
        <w:rPr>
          <w:rtl w:val="true"/>
        </w:rPr>
        <w:t xml:space="preserve">خادم </w:t>
      </w:r>
      <w:r>
        <w:rPr>
          <w:rtl w:val="true"/>
        </w:rPr>
        <w:t>)</w:t>
      </w:r>
      <w:bookmarkEnd w:id="112"/>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و ولایت علیهم السلام</w:t>
      </w:r>
    </w:p>
    <w:p>
      <w:pPr>
        <w:pStyle w:val="BookText"/>
        <w:rPr/>
      </w:pPr>
      <w:r>
        <w:rPr>
          <w:rFonts w:ascii="IRNazanin" w:hAnsi="IRNazanin" w:eastAsia="IRNazanin"/>
          <w:color w:val="111111"/>
          <w:sz w:val="28"/>
          <w:sz w:val="28"/>
          <w:szCs w:val="28"/>
          <w:rtl w:val="true"/>
          <w:lang w:bidi="fa-IR"/>
        </w:rPr>
        <w:t>آقای سید محمد مهدی جزائری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ماتمکده عالم ، از غربت این غم</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عزای حضرت مولاست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خوانش مهدی زهراست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ارتش احمدی یکسر</w:t>
      </w:r>
    </w:p>
    <w:p>
      <w:pPr>
        <w:pStyle w:val="BookText"/>
        <w:rPr/>
      </w:pPr>
      <w:r>
        <w:rPr>
          <w:rFonts w:ascii="IRNazanin" w:hAnsi="IRNazanin" w:eastAsia="IRNazanin"/>
          <w:color w:val="111111"/>
          <w:sz w:val="28"/>
          <w:sz w:val="28"/>
          <w:szCs w:val="28"/>
          <w:rtl w:val="true"/>
          <w:lang w:bidi="fa-IR"/>
        </w:rPr>
        <w:t>آیا رسد به مصاف این لشگر</w:t>
      </w:r>
    </w:p>
    <w:p>
      <w:pPr>
        <w:pStyle w:val="BookText"/>
        <w:rPr/>
      </w:pPr>
      <w:r>
        <w:rPr>
          <w:rFonts w:ascii="IRNazanin" w:hAnsi="IRNazanin" w:eastAsia="IRNazanin"/>
          <w:color w:val="111111"/>
          <w:sz w:val="28"/>
          <w:sz w:val="28"/>
          <w:szCs w:val="28"/>
          <w:rtl w:val="true"/>
          <w:lang w:bidi="fa-IR"/>
        </w:rPr>
        <w:t>به اشارتی ز لسان پیغمبر</w:t>
      </w:r>
    </w:p>
    <w:p>
      <w:pPr>
        <w:pStyle w:val="BookText"/>
        <w:rPr/>
      </w:pPr>
      <w:r>
        <w:rPr>
          <w:rFonts w:ascii="IRNazanin" w:hAnsi="IRNazanin" w:eastAsia="IRNazanin"/>
          <w:color w:val="111111"/>
          <w:sz w:val="28"/>
          <w:sz w:val="28"/>
          <w:szCs w:val="28"/>
          <w:rtl w:val="true"/>
          <w:lang w:bidi="fa-IR"/>
        </w:rPr>
        <w:t>حیدر ، یگانه فاتحِ خیبر</w:t>
      </w:r>
    </w:p>
    <w:p>
      <w:pPr>
        <w:pStyle w:val="BookText"/>
        <w:rPr/>
      </w:pPr>
      <w:r>
        <w:rPr>
          <w:rFonts w:ascii="IRNazanin" w:hAnsi="IRNazanin" w:eastAsia="IRNazanin"/>
          <w:color w:val="111111"/>
          <w:sz w:val="28"/>
          <w:sz w:val="28"/>
          <w:szCs w:val="28"/>
          <w:rtl w:val="true"/>
          <w:lang w:bidi="fa-IR"/>
        </w:rPr>
        <w:t>با این همه تأکید ، از ساحت خورشید</w:t>
      </w:r>
    </w:p>
    <w:p>
      <w:pPr>
        <w:pStyle w:val="BookText"/>
        <w:rPr/>
      </w:pPr>
      <w:r>
        <w:rPr>
          <w:rFonts w:ascii="IRNazanin" w:hAnsi="IRNazanin" w:eastAsia="IRNazanin"/>
          <w:color w:val="111111"/>
          <w:sz w:val="28"/>
          <w:sz w:val="28"/>
          <w:szCs w:val="28"/>
          <w:rtl w:val="true"/>
          <w:lang w:bidi="fa-IR"/>
        </w:rPr>
        <w:t>فرقش دو تا از خنجر اعداست</w:t>
      </w:r>
    </w:p>
    <w:p>
      <w:pPr>
        <w:pStyle w:val="BookText"/>
        <w:rPr/>
      </w:pPr>
      <w:r>
        <w:rPr>
          <w:rFonts w:ascii="IRNazanin" w:hAnsi="IRNazanin" w:eastAsia="IRNazanin"/>
          <w:color w:val="111111"/>
          <w:sz w:val="28"/>
          <w:sz w:val="28"/>
          <w:szCs w:val="28"/>
          <w:rtl w:val="true"/>
          <w:lang w:bidi="fa-IR"/>
        </w:rPr>
        <w:t>فرمود احمد بعد من اولی</w:t>
      </w:r>
    </w:p>
    <w:p>
      <w:pPr>
        <w:pStyle w:val="BookText"/>
        <w:rPr/>
      </w:pPr>
      <w:r>
        <w:rPr>
          <w:rFonts w:ascii="IRNazanin" w:hAnsi="IRNazanin" w:eastAsia="IRNazanin"/>
          <w:color w:val="111111"/>
          <w:sz w:val="28"/>
          <w:sz w:val="28"/>
          <w:szCs w:val="28"/>
          <w:rtl w:val="true"/>
          <w:lang w:bidi="fa-IR"/>
        </w:rPr>
        <w:t>بر کل امّت رهبر و مولا</w:t>
      </w:r>
    </w:p>
    <w:p>
      <w:pPr>
        <w:pStyle w:val="BookText"/>
        <w:rPr/>
      </w:pPr>
      <w:r>
        <w:rPr>
          <w:rFonts w:ascii="Amiri" w:hAnsi="Amiri" w:eastAsia="Amiri" w:cs="Amiri"/>
          <w:color w:val="111111"/>
          <w:sz w:val="28"/>
          <w:sz w:val="28"/>
          <w:szCs w:val="28"/>
          <w:rtl w:val="true"/>
          <w:lang w:bidi="ar-SA"/>
        </w:rPr>
        <w:t>نشناخت ربّ و هم نبی الّا</w:t>
      </w:r>
    </w:p>
    <w:p>
      <w:pPr>
        <w:pStyle w:val="BookText"/>
        <w:rPr/>
      </w:pPr>
      <w:r>
        <w:rPr>
          <w:rFonts w:ascii="Amiri" w:hAnsi="Amiri" w:eastAsia="Amiri" w:cs="Amiri"/>
          <w:color w:val="111111"/>
          <w:sz w:val="28"/>
          <w:sz w:val="28"/>
          <w:szCs w:val="28"/>
          <w:rtl w:val="true"/>
          <w:lang w:bidi="ar-SA"/>
        </w:rPr>
        <w:t>ما یَعبُدُ الله البشر لولا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امیر الدین ، فی عالم التکوین</w:t>
      </w:r>
    </w:p>
    <w:p>
      <w:pPr>
        <w:pStyle w:val="BookText"/>
        <w:rPr/>
      </w:pPr>
      <w:r>
        <w:rPr>
          <w:rFonts w:ascii="Amiri" w:hAnsi="Amiri" w:eastAsia="Amiri" w:cs="Amiri"/>
          <w:color w:val="111111"/>
          <w:sz w:val="28"/>
          <w:sz w:val="28"/>
          <w:szCs w:val="28"/>
          <w:rtl w:val="true"/>
          <w:lang w:bidi="ar-SA"/>
        </w:rPr>
        <w:t xml:space="preserve">إنفَصَمَتْ العروة الوثقاست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پیمبر در همه متنی</w:t>
      </w:r>
    </w:p>
    <w:p>
      <w:pPr>
        <w:pStyle w:val="BookText"/>
        <w:rPr/>
      </w:pPr>
      <w:r>
        <w:rPr>
          <w:rFonts w:ascii="Amiri" w:hAnsi="Amiri" w:eastAsia="Amiri" w:cs="Amiri"/>
          <w:color w:val="111111"/>
          <w:sz w:val="28"/>
          <w:sz w:val="28"/>
          <w:szCs w:val="28"/>
          <w:rtl w:val="true"/>
          <w:lang w:bidi="ar-SA"/>
        </w:rPr>
        <w:t>فرمود اَنتَ یا علی منّی</w:t>
      </w:r>
    </w:p>
    <w:p>
      <w:pPr>
        <w:pStyle w:val="BookText"/>
        <w:rPr/>
      </w:pPr>
      <w:r>
        <w:rPr>
          <w:rFonts w:ascii="Amiri" w:hAnsi="Amiri" w:eastAsia="Amiri" w:cs="Amiri"/>
          <w:color w:val="111111"/>
          <w:sz w:val="28"/>
          <w:sz w:val="28"/>
          <w:szCs w:val="28"/>
          <w:rtl w:val="true"/>
          <w:lang w:bidi="ar-SA"/>
        </w:rPr>
        <w:t>دَمعاتُ حُزنِ مصابکَ عنّی</w:t>
      </w:r>
    </w:p>
    <w:p>
      <w:pPr>
        <w:pStyle w:val="BookText"/>
        <w:rPr/>
      </w:pPr>
      <w:r>
        <w:rPr>
          <w:rFonts w:ascii="IRNazanin" w:hAnsi="IRNazanin" w:eastAsia="IRNazanin"/>
          <w:color w:val="111111"/>
          <w:sz w:val="28"/>
          <w:sz w:val="28"/>
          <w:szCs w:val="28"/>
          <w:rtl w:val="true"/>
          <w:lang w:bidi="fa-IR"/>
        </w:rPr>
        <w:t>گوید شهید چارده قرنی</w:t>
      </w:r>
    </w:p>
    <w:p>
      <w:pPr>
        <w:pStyle w:val="BookText"/>
        <w:rPr/>
      </w:pPr>
      <w:r>
        <w:rPr>
          <w:rFonts w:ascii="IRNazanin" w:hAnsi="IRNazanin" w:eastAsia="IRNazanin"/>
          <w:color w:val="111111"/>
          <w:sz w:val="28"/>
          <w:sz w:val="28"/>
          <w:szCs w:val="28"/>
          <w:rtl w:val="true"/>
          <w:lang w:bidi="fa-IR"/>
        </w:rPr>
        <w:t>شد خاک غم بر سر ، در ماتم حیدر</w:t>
      </w:r>
    </w:p>
    <w:p>
      <w:pPr>
        <w:pStyle w:val="BookText"/>
        <w:rPr/>
      </w:pPr>
      <w:r>
        <w:rPr>
          <w:rFonts w:ascii="IRNazanin" w:hAnsi="IRNazanin" w:eastAsia="IRNazanin"/>
          <w:color w:val="111111"/>
          <w:sz w:val="28"/>
          <w:sz w:val="28"/>
          <w:szCs w:val="28"/>
          <w:rtl w:val="true"/>
          <w:lang w:bidi="fa-IR"/>
        </w:rPr>
        <w:t>این باوری در عالم معناست</w:t>
      </w:r>
    </w:p>
    <w:p>
      <w:pPr>
        <w:pStyle w:val="BookText"/>
        <w:rPr/>
      </w:pPr>
      <w:r>
        <w:rPr>
          <w:rFonts w:ascii="IRNazanin" w:hAnsi="IRNazanin" w:eastAsia="IRNazanin"/>
          <w:color w:val="111111"/>
          <w:sz w:val="28"/>
          <w:sz w:val="28"/>
          <w:szCs w:val="28"/>
          <w:rtl w:val="true"/>
          <w:lang w:bidi="fa-IR"/>
        </w:rPr>
        <w:t>این نکته بشنو از لب حیدر</w:t>
      </w:r>
    </w:p>
    <w:p>
      <w:pPr>
        <w:pStyle w:val="BookText"/>
        <w:rPr/>
      </w:pPr>
      <w:r>
        <w:rPr>
          <w:rFonts w:ascii="IRNazanin" w:hAnsi="IRNazanin" w:eastAsia="IRNazanin"/>
          <w:color w:val="111111"/>
          <w:sz w:val="28"/>
          <w:sz w:val="28"/>
          <w:szCs w:val="28"/>
          <w:rtl w:val="true"/>
          <w:lang w:bidi="fa-IR"/>
        </w:rPr>
        <w:t>شاهی که باشد شیعه را رهبر</w:t>
      </w:r>
    </w:p>
    <w:p>
      <w:pPr>
        <w:pStyle w:val="BookText"/>
        <w:rPr/>
      </w:pPr>
      <w:r>
        <w:rPr>
          <w:rFonts w:ascii="IRNazanin" w:hAnsi="IRNazanin" w:eastAsia="IRNazanin"/>
          <w:color w:val="111111"/>
          <w:sz w:val="28"/>
          <w:sz w:val="28"/>
          <w:szCs w:val="28"/>
          <w:rtl w:val="true"/>
          <w:lang w:bidi="fa-IR"/>
        </w:rPr>
        <w:t>از کل عالم بعد پیغمبر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داغی ندیدم چون غم کوثر</w:t>
      </w:r>
    </w:p>
    <w:p>
      <w:pPr>
        <w:pStyle w:val="BookText"/>
        <w:rPr/>
      </w:pPr>
      <w:r>
        <w:rPr>
          <w:rFonts w:ascii="IRNazanin" w:hAnsi="IRNazanin" w:eastAsia="IRNazanin"/>
          <w:color w:val="111111"/>
          <w:sz w:val="28"/>
          <w:sz w:val="28"/>
          <w:szCs w:val="28"/>
          <w:rtl w:val="true"/>
          <w:lang w:bidi="fa-IR"/>
        </w:rPr>
        <w:t>کوثر سپاهم بود ، پشت و پناهم بود</w:t>
      </w:r>
    </w:p>
    <w:p>
      <w:pPr>
        <w:pStyle w:val="BookText"/>
        <w:rPr/>
      </w:pPr>
      <w:r>
        <w:rPr>
          <w:rFonts w:ascii="IRNazanin" w:hAnsi="IRNazanin" w:eastAsia="IRNazanin"/>
          <w:color w:val="111111"/>
          <w:sz w:val="28"/>
          <w:sz w:val="28"/>
          <w:szCs w:val="28"/>
          <w:rtl w:val="true"/>
          <w:lang w:bidi="fa-IR"/>
        </w:rPr>
        <w:t>قلبش مجسّم در غم حوراست</w:t>
      </w:r>
    </w:p>
    <w:p>
      <w:pPr>
        <w:pStyle w:val="BookText"/>
        <w:rPr/>
      </w:pPr>
      <w:r>
        <w:rPr>
          <w:rFonts w:ascii="IRNazanin" w:hAnsi="IRNazanin" w:eastAsia="IRNazanin"/>
          <w:color w:val="111111"/>
          <w:sz w:val="28"/>
          <w:sz w:val="28"/>
          <w:szCs w:val="28"/>
          <w:rtl w:val="true"/>
          <w:lang w:bidi="fa-IR"/>
        </w:rPr>
        <w:t>مولایَ انتَ کعبة الایمان</w:t>
      </w:r>
    </w:p>
    <w:p>
      <w:pPr>
        <w:pStyle w:val="BookText"/>
        <w:rPr/>
      </w:pPr>
      <w:r>
        <w:rPr>
          <w:rFonts w:ascii="Amiri" w:hAnsi="Amiri" w:eastAsia="Amiri" w:cs="Amiri"/>
          <w:color w:val="111111"/>
          <w:sz w:val="28"/>
          <w:sz w:val="28"/>
          <w:szCs w:val="28"/>
          <w:rtl w:val="true"/>
          <w:lang w:bidi="ar-SA"/>
        </w:rPr>
        <w:t>فی مَدحِکَ قَد أنزَل الفرقان</w:t>
      </w:r>
    </w:p>
    <w:p>
      <w:pPr>
        <w:pStyle w:val="BookText"/>
        <w:rPr/>
      </w:pPr>
      <w:r>
        <w:rPr>
          <w:rFonts w:ascii="Amiri" w:hAnsi="Amiri" w:eastAsia="Amiri" w:cs="Amiri"/>
          <w:color w:val="111111"/>
          <w:sz w:val="28"/>
          <w:sz w:val="28"/>
          <w:szCs w:val="28"/>
          <w:rtl w:val="true"/>
          <w:lang w:bidi="ar-SA"/>
        </w:rPr>
        <w:t>ایدی المُعَدّی یغصب العنوان</w:t>
      </w:r>
    </w:p>
    <w:p>
      <w:pPr>
        <w:pStyle w:val="BookText"/>
        <w:rPr/>
      </w:pPr>
      <w:r>
        <w:rPr>
          <w:rFonts w:ascii="Amiri" w:hAnsi="Amiri" w:eastAsia="Amiri" w:cs="Amiri"/>
          <w:color w:val="111111"/>
          <w:sz w:val="28"/>
          <w:sz w:val="28"/>
          <w:szCs w:val="28"/>
          <w:rtl w:val="true"/>
          <w:lang w:bidi="ar-SA"/>
        </w:rPr>
        <w:t>أنتَ امیرٌ ، حاکمٌ سلطان</w:t>
      </w:r>
    </w:p>
    <w:p>
      <w:pPr>
        <w:pStyle w:val="BookText"/>
        <w:rPr/>
      </w:pPr>
      <w:r>
        <w:rPr>
          <w:rFonts w:ascii="IRNazanin" w:hAnsi="IRNazanin" w:eastAsia="IRNazanin"/>
          <w:color w:val="111111"/>
          <w:sz w:val="28"/>
          <w:sz w:val="28"/>
          <w:szCs w:val="28"/>
          <w:rtl w:val="true"/>
          <w:lang w:bidi="fa-IR"/>
        </w:rPr>
        <w:t>بشکسته در محراب ، فرق سر مهتاب</w:t>
      </w:r>
    </w:p>
    <w:p>
      <w:pPr>
        <w:pStyle w:val="BookText"/>
        <w:rPr/>
      </w:pPr>
      <w:r>
        <w:rPr>
          <w:rFonts w:ascii="IRNazanin" w:hAnsi="IRNazanin" w:eastAsia="IRNazanin"/>
          <w:color w:val="111111"/>
          <w:sz w:val="28"/>
          <w:sz w:val="28"/>
          <w:szCs w:val="28"/>
          <w:rtl w:val="true"/>
          <w:lang w:bidi="fa-IR"/>
        </w:rPr>
        <w:t>از هجر او آتش بر این دلهاست</w:t>
      </w:r>
    </w:p>
    <w:p>
      <w:pPr>
        <w:pStyle w:val="BookText"/>
        <w:rPr/>
      </w:pPr>
      <w:r>
        <w:rPr>
          <w:rFonts w:ascii="IRNazanin" w:hAnsi="IRNazanin" w:eastAsia="IRNazanin"/>
          <w:color w:val="111111"/>
          <w:sz w:val="28"/>
          <w:sz w:val="28"/>
          <w:szCs w:val="28"/>
          <w:rtl w:val="true"/>
          <w:lang w:bidi="fa-IR"/>
        </w:rPr>
        <w:t>گو بر حسینش گریه کمتر کن</w:t>
      </w:r>
    </w:p>
    <w:p>
      <w:pPr>
        <w:pStyle w:val="BookText"/>
        <w:rPr/>
      </w:pPr>
      <w:r>
        <w:rPr>
          <w:rFonts w:ascii="IRNazanin" w:hAnsi="IRNazanin" w:eastAsia="IRNazanin"/>
          <w:color w:val="111111"/>
          <w:sz w:val="28"/>
          <w:sz w:val="28"/>
          <w:szCs w:val="28"/>
          <w:rtl w:val="true"/>
          <w:lang w:bidi="fa-IR"/>
        </w:rPr>
        <w:t>از فرط شیون مویه کمتر کن</w:t>
      </w:r>
    </w:p>
    <w:p>
      <w:pPr>
        <w:pStyle w:val="BookText"/>
        <w:rPr/>
      </w:pPr>
      <w:r>
        <w:rPr>
          <w:rFonts w:ascii="Amiri" w:hAnsi="Amiri" w:eastAsia="Amiri" w:cs="Amiri"/>
          <w:color w:val="111111"/>
          <w:sz w:val="28"/>
          <w:sz w:val="28"/>
          <w:szCs w:val="28"/>
          <w:rtl w:val="true"/>
          <w:lang w:bidi="ar-SA"/>
        </w:rPr>
        <w:t>رو از مِحَن رخت عزا بر کن</w:t>
      </w:r>
    </w:p>
    <w:p>
      <w:pPr>
        <w:pStyle w:val="BookText"/>
        <w:rPr/>
      </w:pPr>
      <w:r>
        <w:rPr>
          <w:rFonts w:ascii="IRNazanin" w:hAnsi="IRNazanin" w:eastAsia="IRNazanin"/>
          <w:color w:val="111111"/>
          <w:sz w:val="28"/>
          <w:sz w:val="28"/>
          <w:szCs w:val="28"/>
          <w:rtl w:val="true"/>
          <w:lang w:bidi="fa-IR"/>
        </w:rPr>
        <w:t>گاهی نگاهی سوی مضطر کن</w:t>
      </w:r>
    </w:p>
    <w:p>
      <w:pPr>
        <w:pStyle w:val="BookText"/>
        <w:rPr/>
      </w:pPr>
      <w:r>
        <w:rPr>
          <w:rFonts w:ascii="IRNazanin" w:hAnsi="IRNazanin" w:eastAsia="IRNazanin"/>
          <w:color w:val="111111"/>
          <w:sz w:val="28"/>
          <w:sz w:val="28"/>
          <w:szCs w:val="28"/>
          <w:rtl w:val="true"/>
          <w:lang w:bidi="fa-IR"/>
        </w:rPr>
        <w:t>زینب کند افغان ، در سوز این فقدان</w:t>
      </w:r>
    </w:p>
    <w:p>
      <w:pPr>
        <w:pStyle w:val="BookText"/>
        <w:rPr/>
      </w:pPr>
      <w:r>
        <w:rPr>
          <w:rFonts w:ascii="IRNazanin" w:hAnsi="IRNazanin" w:eastAsia="IRNazanin"/>
          <w:color w:val="111111"/>
          <w:sz w:val="28"/>
          <w:sz w:val="28"/>
          <w:szCs w:val="28"/>
          <w:rtl w:val="true"/>
          <w:lang w:bidi="fa-IR"/>
        </w:rPr>
        <w:t>کربُ و بلا هجده گلش منهاست</w:t>
      </w:r>
    </w:p>
    <w:p>
      <w:pPr>
        <w:pStyle w:val="BookText"/>
        <w:rPr/>
      </w:pPr>
      <w:r>
        <w:rPr>
          <w:rFonts w:ascii="IRNazanin" w:hAnsi="IRNazanin" w:eastAsia="IRNazanin"/>
          <w:color w:val="111111"/>
          <w:sz w:val="28"/>
          <w:sz w:val="28"/>
          <w:szCs w:val="28"/>
          <w:rtl w:val="true"/>
          <w:lang w:bidi="fa-IR"/>
        </w:rPr>
        <w:t>ما چارده قرن است در سوز غم او</w:t>
      </w:r>
    </w:p>
    <w:p>
      <w:pPr>
        <w:pStyle w:val="BookText"/>
        <w:rPr/>
      </w:pPr>
      <w:r>
        <w:rPr>
          <w:rFonts w:ascii="IRNazanin" w:hAnsi="IRNazanin" w:eastAsia="IRNazanin"/>
          <w:color w:val="111111"/>
          <w:sz w:val="28"/>
          <w:sz w:val="28"/>
          <w:szCs w:val="28"/>
          <w:rtl w:val="true"/>
          <w:lang w:bidi="fa-IR"/>
        </w:rPr>
        <w:t>هستیم مهموم از فراق و ماتم او</w:t>
      </w:r>
    </w:p>
    <w:p>
      <w:pPr>
        <w:pStyle w:val="BookText"/>
        <w:rPr/>
      </w:pPr>
      <w:r>
        <w:rPr>
          <w:rFonts w:ascii="IRNazanin" w:hAnsi="IRNazanin" w:eastAsia="IRNazanin"/>
          <w:color w:val="111111"/>
          <w:sz w:val="28"/>
          <w:sz w:val="28"/>
          <w:szCs w:val="28"/>
          <w:rtl w:val="true"/>
          <w:lang w:bidi="fa-IR"/>
        </w:rPr>
        <w:t>بر قلب ما شاید بیاید مرهم او</w:t>
      </w:r>
    </w:p>
    <w:p>
      <w:pPr>
        <w:pStyle w:val="BookText"/>
        <w:rPr/>
      </w:pPr>
      <w:r>
        <w:rPr>
          <w:rFonts w:ascii="Amiri" w:hAnsi="Amiri" w:eastAsia="Amiri" w:cs="Amiri"/>
          <w:color w:val="111111"/>
          <w:sz w:val="28"/>
          <w:sz w:val="28"/>
          <w:szCs w:val="28"/>
          <w:rtl w:val="true"/>
          <w:lang w:bidi="ar-SA"/>
        </w:rPr>
        <w:t>آقا ولیِّ عصر مولای دم او</w:t>
      </w:r>
    </w:p>
    <w:p>
      <w:pPr>
        <w:pStyle w:val="BookText"/>
        <w:rPr/>
      </w:pPr>
      <w:r>
        <w:rPr>
          <w:rFonts w:ascii="IRNazanin" w:hAnsi="IRNazanin" w:eastAsia="IRNazanin"/>
          <w:color w:val="111111"/>
          <w:sz w:val="28"/>
          <w:sz w:val="28"/>
          <w:szCs w:val="28"/>
          <w:rtl w:val="true"/>
          <w:lang w:bidi="fa-IR"/>
        </w:rPr>
        <w:t>مولا کند قسمت ، بعد از شب غیبت</w:t>
      </w:r>
    </w:p>
    <w:p>
      <w:pPr>
        <w:pStyle w:val="BookText"/>
        <w:rPr/>
      </w:pPr>
      <w:r>
        <w:rPr>
          <w:rFonts w:ascii="IRNazanin" w:hAnsi="IRNazanin" w:eastAsia="IRNazanin"/>
          <w:color w:val="111111"/>
          <w:sz w:val="28"/>
          <w:sz w:val="28"/>
          <w:szCs w:val="28"/>
          <w:rtl w:val="true"/>
          <w:lang w:bidi="fa-IR"/>
        </w:rPr>
        <w:t>در خدمت او مجلسی بر پاست</w:t>
      </w:r>
    </w:p>
    <w:p>
      <w:pPr>
        <w:pStyle w:val="BookText"/>
        <w:rPr/>
      </w:pPr>
      <w:r>
        <w:rPr>
          <w:rFonts w:ascii="IRNazanin" w:hAnsi="IRNazanin" w:eastAsia="IRNazanin"/>
          <w:color w:val="111111"/>
          <w:sz w:val="28"/>
          <w:sz w:val="28"/>
          <w:szCs w:val="28"/>
          <w:rtl w:val="true"/>
          <w:lang w:bidi="fa-IR"/>
        </w:rPr>
        <w:t>تا هست ، هستی خون به رگ دارد</w:t>
      </w:r>
    </w:p>
    <w:p>
      <w:pPr>
        <w:pStyle w:val="BookText"/>
        <w:rPr/>
      </w:pPr>
      <w:r>
        <w:rPr>
          <w:rFonts w:ascii="IRNazanin" w:hAnsi="IRNazanin" w:eastAsia="IRNazanin"/>
          <w:color w:val="111111"/>
          <w:sz w:val="28"/>
          <w:sz w:val="28"/>
          <w:szCs w:val="28"/>
          <w:rtl w:val="true"/>
          <w:lang w:bidi="fa-IR"/>
        </w:rPr>
        <w:t>در غربت تو اشک خون بارد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خواهشی آرَد</w:t>
      </w:r>
    </w:p>
    <w:p>
      <w:pPr>
        <w:pStyle w:val="BookText"/>
        <w:rPr/>
      </w:pPr>
      <w:r>
        <w:rPr>
          <w:rFonts w:ascii="IRNazanin" w:hAnsi="IRNazanin" w:eastAsia="IRNazanin"/>
          <w:color w:val="111111"/>
          <w:sz w:val="28"/>
          <w:sz w:val="28"/>
          <w:szCs w:val="28"/>
          <w:rtl w:val="true"/>
          <w:lang w:bidi="fa-IR"/>
        </w:rPr>
        <w:t>مولا قبولم می کنی یا رد</w:t>
      </w:r>
    </w:p>
    <w:p>
      <w:pPr>
        <w:pStyle w:val="BookText"/>
        <w:rPr/>
      </w:pPr>
      <w:r>
        <w:rPr>
          <w:rFonts w:ascii="IRNazanin" w:hAnsi="IRNazanin" w:eastAsia="IRNazanin"/>
          <w:color w:val="111111"/>
          <w:sz w:val="28"/>
          <w:sz w:val="28"/>
          <w:szCs w:val="28"/>
          <w:rtl w:val="true"/>
          <w:lang w:bidi="fa-IR"/>
        </w:rPr>
        <w:t>ای شاهد و مشهود ، من را مکن مطرود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لطفی از آن ساحت والاست</w:t>
      </w:r>
      <w:bookmarkStart w:id="113" w:name="pg5474_46974"/>
    </w:p>
    <w:p>
      <w:pPr>
        <w:pStyle w:val="Heading3"/>
        <w:numPr>
          <w:ilvl w:val="2"/>
          <w:numId w:val="1"/>
        </w:numPr>
        <w:rPr/>
      </w:pPr>
      <w:bookmarkStart w:id="114" w:name="__RefHeading___Toc2165080_581953129"/>
      <w:bookmarkStart w:id="115" w:name="_Toc39"/>
      <w:bookmarkEnd w:id="113"/>
      <w:bookmarkEnd w:id="114"/>
      <w:r>
        <w:rPr>
          <w:rtl w:val="true"/>
        </w:rPr>
        <w:t xml:space="preserve">به جز در غربت مولا نسوزیم </w:t>
      </w:r>
      <w:r>
        <w:rPr>
          <w:rtl w:val="true"/>
        </w:rPr>
        <w:t xml:space="preserve">/ </w:t>
      </w:r>
      <w:r>
        <w:rPr>
          <w:rtl w:val="true"/>
        </w:rPr>
        <w:t>عاطفه خرمی</w:t>
      </w:r>
      <w:r>
        <w:rPr>
          <w:rtl w:val="true"/>
        </w:rPr>
        <w:t>..</w:t>
      </w:r>
      <w:bookmarkEnd w:id="115"/>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عصمت و طهارت علیهم السلام</w:t>
      </w:r>
    </w:p>
    <w:p>
      <w:pPr>
        <w:pStyle w:val="BookText"/>
        <w:rPr/>
      </w:pPr>
      <w:r>
        <w:rPr>
          <w:rFonts w:ascii="IRNazanin" w:hAnsi="IRNazanin" w:eastAsia="IRNazanin"/>
          <w:color w:val="111111"/>
          <w:sz w:val="28"/>
          <w:sz w:val="28"/>
          <w:szCs w:val="28"/>
          <w:rtl w:val="true"/>
          <w:lang w:bidi="fa-IR"/>
        </w:rPr>
        <w:t xml:space="preserve">خانم عاطفه خرمی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به جز در غربت مولا نسوزیم</w:t>
      </w:r>
    </w:p>
    <w:p>
      <w:pPr>
        <w:pStyle w:val="BookText"/>
        <w:rPr/>
      </w:pPr>
      <w:r>
        <w:rPr>
          <w:rFonts w:ascii="IRNazanin" w:hAnsi="IRNazanin" w:eastAsia="IRNazanin"/>
          <w:color w:val="111111"/>
          <w:sz w:val="28"/>
          <w:sz w:val="28"/>
          <w:szCs w:val="28"/>
          <w:rtl w:val="true"/>
          <w:lang w:bidi="fa-IR"/>
        </w:rPr>
        <w:t>هزار و چارصد سال تمام است</w:t>
      </w:r>
    </w:p>
    <w:p>
      <w:pPr>
        <w:pStyle w:val="BookText"/>
        <w:rPr/>
      </w:pPr>
      <w:r>
        <w:rPr>
          <w:rFonts w:ascii="IRNazanin" w:hAnsi="IRNazanin" w:eastAsia="IRNazanin"/>
          <w:color w:val="111111"/>
          <w:sz w:val="28"/>
          <w:sz w:val="28"/>
          <w:szCs w:val="28"/>
          <w:rtl w:val="true"/>
          <w:lang w:bidi="fa-IR"/>
        </w:rPr>
        <w:t>که شیعه در پی حق امام است</w:t>
      </w:r>
    </w:p>
    <w:p>
      <w:pPr>
        <w:pStyle w:val="BookText"/>
        <w:rPr/>
      </w:pPr>
      <w:r>
        <w:rPr>
          <w:rFonts w:ascii="IRNazanin" w:hAnsi="IRNazanin" w:eastAsia="IRNazanin"/>
          <w:color w:val="111111"/>
          <w:sz w:val="28"/>
          <w:sz w:val="28"/>
          <w:szCs w:val="28"/>
          <w:rtl w:val="true"/>
          <w:lang w:bidi="fa-IR"/>
        </w:rPr>
        <w:t xml:space="preserve">هزار و چارصد سال پر از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هادیان سخت گمراه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روی تو شرمنده هستیم</w:t>
      </w:r>
    </w:p>
    <w:p>
      <w:pPr>
        <w:pStyle w:val="BookText"/>
        <w:rPr/>
      </w:pPr>
      <w:r>
        <w:rPr>
          <w:rFonts w:ascii="IRNazanin" w:hAnsi="IRNazanin" w:eastAsia="IRNazanin"/>
          <w:color w:val="111111"/>
          <w:sz w:val="28"/>
          <w:sz w:val="28"/>
          <w:szCs w:val="28"/>
          <w:rtl w:val="true"/>
          <w:lang w:bidi="fa-IR"/>
        </w:rPr>
        <w:t>و از بغضی عجیب آکنده هستیم</w:t>
      </w:r>
    </w:p>
    <w:p>
      <w:pPr>
        <w:pStyle w:val="BookText"/>
        <w:rPr/>
      </w:pPr>
      <w:r>
        <w:rPr>
          <w:rFonts w:ascii="IRNazanin" w:hAnsi="IRNazanin" w:eastAsia="IRNazanin"/>
          <w:color w:val="111111"/>
          <w:sz w:val="28"/>
          <w:sz w:val="28"/>
          <w:szCs w:val="28"/>
          <w:rtl w:val="true"/>
          <w:lang w:bidi="fa-IR"/>
        </w:rPr>
        <w:t>خلاف نصّ قرآن ، این چه حرفی است</w:t>
      </w:r>
    </w:p>
    <w:p>
      <w:pPr>
        <w:pStyle w:val="BookText"/>
        <w:rPr/>
      </w:pPr>
      <w:r>
        <w:rPr>
          <w:rFonts w:ascii="IRNazanin" w:hAnsi="IRNazanin" w:eastAsia="IRNazanin"/>
          <w:color w:val="111111"/>
          <w:sz w:val="28"/>
          <w:sz w:val="28"/>
          <w:szCs w:val="28"/>
          <w:rtl w:val="true"/>
          <w:lang w:bidi="fa-IR"/>
        </w:rPr>
        <w:t xml:space="preserve">امین وحی و هذیان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p>
    <w:p>
      <w:pPr>
        <w:pStyle w:val="BookText"/>
        <w:rPr/>
      </w:pPr>
      <w:r>
        <w:rPr>
          <w:rFonts w:ascii="IRNazanin" w:hAnsi="IRNazanin" w:eastAsia="IRNazanin"/>
          <w:color w:val="111111"/>
          <w:sz w:val="28"/>
          <w:sz w:val="28"/>
          <w:szCs w:val="28"/>
          <w:rtl w:val="true"/>
          <w:lang w:bidi="fa-IR"/>
        </w:rPr>
        <w:t>مگو از بغض سنگین نهانت</w:t>
      </w:r>
    </w:p>
    <w:p>
      <w:pPr>
        <w:pStyle w:val="BookText"/>
        <w:rPr/>
      </w:pPr>
      <w:r>
        <w:rPr>
          <w:rFonts w:ascii="IRNazanin" w:hAnsi="IRNazanin" w:eastAsia="IRNazanin"/>
          <w:color w:val="111111"/>
          <w:sz w:val="28"/>
          <w:sz w:val="28"/>
          <w:szCs w:val="28"/>
          <w:rtl w:val="true"/>
          <w:lang w:bidi="fa-IR"/>
        </w:rPr>
        <w:t>که می بندند با تهمت دهانت</w:t>
      </w:r>
    </w:p>
    <w:p>
      <w:pPr>
        <w:pStyle w:val="BookText"/>
        <w:rPr/>
      </w:pPr>
      <w:r>
        <w:rPr>
          <w:rFonts w:ascii="IRNazanin" w:hAnsi="IRNazanin" w:eastAsia="IRNazanin"/>
          <w:color w:val="111111"/>
          <w:sz w:val="28"/>
          <w:sz w:val="28"/>
          <w:szCs w:val="28"/>
          <w:rtl w:val="true"/>
          <w:lang w:bidi="fa-IR"/>
        </w:rPr>
        <w:t xml:space="preserve">مگو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 xml:space="preserve">مگو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مگو بدر و حنین و خیبرش را</w:t>
      </w:r>
    </w:p>
    <w:p>
      <w:pPr>
        <w:pStyle w:val="BookText"/>
        <w:rPr/>
      </w:pPr>
      <w:r>
        <w:rPr>
          <w:rFonts w:ascii="IRNazanin" w:hAnsi="IRNazanin" w:eastAsia="IRNazanin"/>
          <w:color w:val="111111"/>
          <w:sz w:val="28"/>
          <w:sz w:val="28"/>
          <w:szCs w:val="28"/>
          <w:rtl w:val="true"/>
          <w:lang w:bidi="fa-IR"/>
        </w:rPr>
        <w:t>احد را ، غزوه های دیگرش را</w:t>
      </w:r>
    </w:p>
    <w:p>
      <w:pPr>
        <w:pStyle w:val="BookText"/>
        <w:rPr/>
      </w:pPr>
      <w:r>
        <w:rPr>
          <w:rFonts w:ascii="IRNazanin" w:hAnsi="IRNazanin" w:eastAsia="IRNazanin"/>
          <w:color w:val="111111"/>
          <w:sz w:val="28"/>
          <w:sz w:val="28"/>
          <w:szCs w:val="28"/>
          <w:rtl w:val="true"/>
          <w:lang w:bidi="fa-IR"/>
        </w:rPr>
        <w:t>که این مردم حسد در سینه دارند</w:t>
      </w:r>
    </w:p>
    <w:p>
      <w:pPr>
        <w:pStyle w:val="BookText"/>
        <w:rPr/>
      </w:pPr>
      <w:r>
        <w:rPr>
          <w:rFonts w:ascii="IRNazanin" w:hAnsi="IRNazanin" w:eastAsia="IRNazanin"/>
          <w:color w:val="111111"/>
          <w:sz w:val="28"/>
          <w:sz w:val="28"/>
          <w:szCs w:val="28"/>
          <w:rtl w:val="true"/>
          <w:lang w:bidi="fa-IR"/>
        </w:rPr>
        <w:t>و از عقد اخوت ، کینه دارند</w:t>
      </w:r>
    </w:p>
    <w:p>
      <w:pPr>
        <w:pStyle w:val="BookText"/>
        <w:rPr/>
      </w:pPr>
      <w:r>
        <w:rPr>
          <w:rFonts w:ascii="IRNazanin" w:hAnsi="IRNazanin" w:eastAsia="IRNazanin"/>
          <w:color w:val="111111"/>
          <w:sz w:val="28"/>
          <w:sz w:val="28"/>
          <w:szCs w:val="28"/>
          <w:rtl w:val="true"/>
          <w:lang w:bidi="fa-IR"/>
        </w:rPr>
        <w:t>همانهایی که در وهم و خیال اند</w:t>
      </w:r>
    </w:p>
    <w:p>
      <w:pPr>
        <w:pStyle w:val="BookText"/>
        <w:rPr/>
      </w:pPr>
      <w:r>
        <w:rPr>
          <w:rFonts w:ascii="IRNazanin" w:hAnsi="IRNazanin" w:eastAsia="IRNazanin"/>
          <w:color w:val="111111"/>
          <w:sz w:val="28"/>
          <w:sz w:val="28"/>
          <w:szCs w:val="28"/>
          <w:rtl w:val="true"/>
          <w:lang w:bidi="fa-IR"/>
        </w:rPr>
        <w:t xml:space="preserve">همان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اشباه الرجالند</w:t>
      </w:r>
    </w:p>
    <w:p>
      <w:pPr>
        <w:pStyle w:val="BookText"/>
        <w:rPr/>
      </w:pPr>
      <w:r>
        <w:rPr>
          <w:rFonts w:ascii="IRNazanin" w:hAnsi="IRNazanin" w:eastAsia="IRNazanin"/>
          <w:color w:val="111111"/>
          <w:sz w:val="28"/>
          <w:sz w:val="28"/>
          <w:szCs w:val="28"/>
          <w:rtl w:val="true"/>
          <w:lang w:bidi="fa-IR"/>
        </w:rPr>
        <w:t>نمی گویم از آن دستی که بستند</w:t>
      </w:r>
    </w:p>
    <w:p>
      <w:pPr>
        <w:pStyle w:val="BookText"/>
        <w:rPr/>
      </w:pPr>
      <w:r>
        <w:rPr>
          <w:rFonts w:ascii="IRNazanin" w:hAnsi="IRNazanin" w:eastAsia="IRNazanin"/>
          <w:color w:val="111111"/>
          <w:sz w:val="28"/>
          <w:sz w:val="28"/>
          <w:szCs w:val="28"/>
          <w:rtl w:val="true"/>
          <w:lang w:bidi="fa-IR"/>
        </w:rPr>
        <w:t>نمک خورده نمکدان را شکستند</w:t>
      </w:r>
    </w:p>
    <w:p>
      <w:pPr>
        <w:pStyle w:val="BookText"/>
        <w:rPr/>
      </w:pPr>
      <w:r>
        <w:rPr>
          <w:rFonts w:ascii="IRNazanin" w:hAnsi="IRNazanin" w:eastAsia="IRNazanin"/>
          <w:color w:val="111111"/>
          <w:sz w:val="28"/>
          <w:sz w:val="28"/>
          <w:szCs w:val="28"/>
          <w:rtl w:val="true"/>
          <w:lang w:bidi="fa-IR"/>
        </w:rPr>
        <w:t>هنوز از کوچه بوی خون میاید</w:t>
      </w:r>
    </w:p>
    <w:p>
      <w:pPr>
        <w:pStyle w:val="BookText"/>
        <w:rPr/>
      </w:pPr>
      <w:r>
        <w:rPr>
          <w:rFonts w:ascii="IRNazanin" w:hAnsi="IRNazanin" w:eastAsia="IRNazanin"/>
          <w:color w:val="111111"/>
          <w:sz w:val="28"/>
          <w:sz w:val="28"/>
          <w:szCs w:val="28"/>
          <w:rtl w:val="true"/>
          <w:lang w:bidi="fa-IR"/>
        </w:rPr>
        <w:t>صدای ناله ای محزون میآید</w:t>
      </w:r>
    </w:p>
    <w:p>
      <w:pPr>
        <w:pStyle w:val="BookText"/>
        <w:rPr/>
      </w:pPr>
      <w:r>
        <w:rPr>
          <w:rFonts w:ascii="IRNazanin" w:hAnsi="IRNazanin" w:eastAsia="IRNazanin"/>
          <w:color w:val="111111"/>
          <w:sz w:val="28"/>
          <w:sz w:val="28"/>
          <w:szCs w:val="28"/>
          <w:rtl w:val="true"/>
          <w:lang w:bidi="fa-IR"/>
        </w:rPr>
        <w:t xml:space="preserve">هنوز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 نگفتیم</w:t>
      </w:r>
    </w:p>
    <w:p>
      <w:p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گوها نگفتیم</w:t>
      </w:r>
    </w:p>
    <w:p>
      <w:pPr>
        <w:pStyle w:val="BookText"/>
        <w:rPr/>
      </w:pPr>
      <w:r>
        <w:rPr>
          <w:rFonts w:ascii="IRNazanin" w:hAnsi="IRNazanin" w:eastAsia="IRNazanin"/>
          <w:color w:val="111111"/>
          <w:sz w:val="28"/>
          <w:sz w:val="28"/>
          <w:szCs w:val="28"/>
          <w:rtl w:val="true"/>
          <w:lang w:bidi="fa-IR"/>
        </w:rPr>
        <w:t>هنوز از کار ننگینش نگفتیم</w:t>
      </w:r>
    </w:p>
    <w:p>
      <w:pPr>
        <w:pStyle w:val="BookText"/>
        <w:rPr/>
      </w:pPr>
      <w:r>
        <w:rPr>
          <w:rFonts w:ascii="IRNazanin" w:hAnsi="IRNazanin" w:eastAsia="IRNazanin"/>
          <w:color w:val="111111"/>
          <w:sz w:val="28"/>
          <w:sz w:val="28"/>
          <w:szCs w:val="28"/>
          <w:rtl w:val="true"/>
          <w:lang w:bidi="fa-IR"/>
        </w:rPr>
        <w:t>هنوز از دست سنگینش نگفتیم</w:t>
      </w:r>
    </w:p>
    <w:p>
      <w:pPr>
        <w:pStyle w:val="BookText"/>
        <w:rPr/>
      </w:pPr>
      <w:r>
        <w:rPr>
          <w:rFonts w:ascii="IRNazanin" w:hAnsi="IRNazanin" w:eastAsia="IRNazanin"/>
          <w:color w:val="111111"/>
          <w:sz w:val="28"/>
          <w:sz w:val="28"/>
          <w:szCs w:val="28"/>
          <w:rtl w:val="true"/>
          <w:lang w:bidi="fa-IR"/>
        </w:rPr>
        <w:t>نگفتیم از تبانی ها نگفتیم</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فلانی ها نگفتیم</w:t>
      </w:r>
    </w:p>
    <w:p>
      <w:pPr>
        <w:pStyle w:val="BookText"/>
        <w:rPr/>
      </w:pPr>
      <w:r>
        <w:rPr>
          <w:rFonts w:ascii="IRNazanin" w:hAnsi="IRNazanin" w:eastAsia="IRNazanin"/>
          <w:color w:val="111111"/>
          <w:sz w:val="28"/>
          <w:sz w:val="28"/>
          <w:szCs w:val="28"/>
          <w:rtl w:val="true"/>
          <w:lang w:bidi="fa-IR"/>
        </w:rPr>
        <w:t>اگر چه گفته ایم ، اما نگفتیم</w:t>
      </w:r>
    </w:p>
    <w:p>
      <w:pPr>
        <w:pStyle w:val="BookText"/>
        <w:rPr/>
      </w:pPr>
      <w:r>
        <w:rPr>
          <w:rFonts w:ascii="IRNazanin" w:hAnsi="IRNazanin" w:eastAsia="IRNazanin"/>
          <w:color w:val="111111"/>
          <w:sz w:val="28"/>
          <w:sz w:val="28"/>
          <w:szCs w:val="28"/>
          <w:rtl w:val="true"/>
          <w:lang w:bidi="fa-IR"/>
        </w:rPr>
        <w:t xml:space="preserve">هنوز از غربت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w:t>
      </w:r>
    </w:p>
    <w:p>
      <w:pPr>
        <w:pStyle w:val="BookText"/>
        <w:rPr/>
      </w:pPr>
      <w:r>
        <w:rPr>
          <w:rFonts w:ascii="IRNazanin" w:hAnsi="IRNazanin" w:eastAsia="IRNazanin"/>
          <w:color w:val="111111"/>
          <w:sz w:val="28"/>
          <w:sz w:val="28"/>
          <w:szCs w:val="28"/>
          <w:rtl w:val="true"/>
          <w:lang w:bidi="fa-IR"/>
        </w:rPr>
        <w:t>کسی که پشت در با درد می سوخت</w:t>
      </w:r>
    </w:p>
    <w:p>
      <w:pPr>
        <w:pStyle w:val="BookText"/>
        <w:rPr/>
      </w:pPr>
      <w:r>
        <w:rPr>
          <w:rFonts w:ascii="IRNazanin" w:hAnsi="IRNazanin" w:eastAsia="IRNazanin"/>
          <w:color w:val="111111"/>
          <w:sz w:val="28"/>
          <w:sz w:val="28"/>
          <w:szCs w:val="28"/>
          <w:rtl w:val="true"/>
          <w:lang w:bidi="fa-IR"/>
        </w:rPr>
        <w:t>برای غربت یک مرد میسوخت</w:t>
      </w:r>
    </w:p>
    <w:p>
      <w:pPr>
        <w:pStyle w:val="BookText"/>
        <w:rPr/>
      </w:pPr>
      <w:r>
        <w:rPr>
          <w:rFonts w:ascii="IRNazanin" w:hAnsi="IRNazanin" w:eastAsia="IRNazanin"/>
          <w:color w:val="111111"/>
          <w:sz w:val="28"/>
          <w:sz w:val="28"/>
          <w:szCs w:val="28"/>
          <w:rtl w:val="true"/>
          <w:lang w:bidi="fa-IR"/>
        </w:rPr>
        <w:t>کسی که سوخته تا ما نسوزیم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در غربت مولا نسوزیم</w:t>
      </w:r>
      <w:bookmarkStart w:id="116" w:name="pg5474_46976"/>
    </w:p>
    <w:p>
      <w:pPr>
        <w:pStyle w:val="Heading3"/>
        <w:numPr>
          <w:ilvl w:val="2"/>
          <w:numId w:val="1"/>
        </w:numPr>
        <w:rPr/>
      </w:pPr>
      <w:bookmarkStart w:id="117" w:name="__RefHeading___Toc2165082_581953129"/>
      <w:bookmarkStart w:id="118" w:name="_Toc40"/>
      <w:bookmarkEnd w:id="116"/>
      <w:bookmarkEnd w:id="117"/>
      <w:r>
        <w:rPr>
          <w:rtl w:val="true"/>
        </w:rPr>
        <w:t xml:space="preserve">چهارده قرن شهادت </w:t>
      </w:r>
      <w:r>
        <w:rPr>
          <w:rtl w:val="true"/>
        </w:rPr>
        <w:t xml:space="preserve">/ </w:t>
      </w:r>
      <w:r>
        <w:rPr>
          <w:rtl w:val="true"/>
        </w:rPr>
        <w:t xml:space="preserve">عباس شاهزیدی </w:t>
      </w:r>
      <w:r>
        <w:rPr>
          <w:rtl w:val="true"/>
        </w:rPr>
        <w:t xml:space="preserve">( </w:t>
      </w:r>
      <w:r>
        <w:rPr>
          <w:rtl w:val="true"/>
        </w:rPr>
        <w:t xml:space="preserve">خروش اصفهانی </w:t>
      </w:r>
      <w:r>
        <w:rPr>
          <w:rtl w:val="true"/>
        </w:rPr>
        <w:t>)</w:t>
      </w:r>
      <w:bookmarkEnd w:id="118"/>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خاندان رسالت علیهم السلام</w:t>
      </w:r>
    </w:p>
    <w:p>
      <w:pPr>
        <w:pStyle w:val="BookText"/>
        <w:rPr/>
      </w:pPr>
      <w:r>
        <w:rPr>
          <w:rFonts w:ascii="IRNazanin" w:hAnsi="IRNazanin" w:eastAsia="IRNazanin"/>
          <w:color w:val="111111"/>
          <w:sz w:val="28"/>
          <w:sz w:val="28"/>
          <w:szCs w:val="28"/>
          <w:rtl w:val="true"/>
          <w:lang w:bidi="fa-IR"/>
        </w:rPr>
        <w:t>آقای عباس شاهزیدی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شهادت</w:t>
      </w:r>
    </w:p>
    <w:p>
      <w:pPr>
        <w:pStyle w:val="BookText"/>
        <w:rPr/>
      </w:pPr>
      <w:r>
        <w:rPr>
          <w:rFonts w:ascii="IRNazanin" w:hAnsi="IRNazanin" w:eastAsia="IRNazanin"/>
          <w:color w:val="111111"/>
          <w:sz w:val="28"/>
          <w:sz w:val="28"/>
          <w:szCs w:val="28"/>
          <w:rtl w:val="true"/>
          <w:lang w:bidi="fa-IR"/>
        </w:rPr>
        <w:t>انوار شب قدر گرفته است جهان را ؟؟؟</w:t>
      </w:r>
    </w:p>
    <w:p>
      <w:pPr>
        <w:pStyle w:val="BookText"/>
        <w:rPr/>
      </w:pPr>
      <w:r>
        <w:rPr>
          <w:rFonts w:ascii="IRNazanin" w:hAnsi="IRNazanin" w:eastAsia="IRNazanin"/>
          <w:color w:val="111111"/>
          <w:sz w:val="28"/>
          <w:sz w:val="28"/>
          <w:szCs w:val="28"/>
          <w:rtl w:val="true"/>
          <w:lang w:bidi="fa-IR"/>
        </w:rPr>
        <w:t>یا قدر علی داده فضیلت رمضان را</w:t>
      </w:r>
    </w:p>
    <w:p>
      <w:pPr>
        <w:pStyle w:val="BookText"/>
        <w:rPr/>
      </w:pPr>
      <w:r>
        <w:rPr>
          <w:rFonts w:ascii="IRNazanin" w:hAnsi="IRNazanin" w:eastAsia="IRNazanin"/>
          <w:color w:val="111111"/>
          <w:sz w:val="28"/>
          <w:sz w:val="28"/>
          <w:szCs w:val="28"/>
          <w:rtl w:val="true"/>
          <w:lang w:bidi="fa-IR"/>
        </w:rPr>
        <w:t>رمز رمضان است علی تا بکشد دوست</w:t>
      </w:r>
    </w:p>
    <w:p>
      <w:pPr>
        <w:pStyle w:val="BookText"/>
        <w:rPr/>
      </w:pPr>
      <w:r>
        <w:rPr>
          <w:rFonts w:ascii="IRNazanin" w:hAnsi="IRNazanin" w:eastAsia="IRNazanin"/>
          <w:color w:val="111111"/>
          <w:sz w:val="28"/>
          <w:sz w:val="28"/>
          <w:szCs w:val="28"/>
          <w:rtl w:val="true"/>
          <w:lang w:bidi="fa-IR"/>
        </w:rPr>
        <w:t>در سلسلۀ بندگی اش هر دو جهان را</w:t>
      </w:r>
    </w:p>
    <w:p>
      <w:pPr>
        <w:pStyle w:val="BookText"/>
        <w:rPr/>
      </w:pPr>
      <w:r>
        <w:rPr>
          <w:rFonts w:ascii="IRNazanin" w:hAnsi="IRNazanin" w:eastAsia="IRNazanin"/>
          <w:color w:val="111111"/>
          <w:sz w:val="28"/>
          <w:sz w:val="28"/>
          <w:szCs w:val="28"/>
          <w:rtl w:val="true"/>
          <w:lang w:bidi="fa-IR"/>
        </w:rPr>
        <w:t xml:space="preserve">امشب همه جا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گرفته است زمین را و زمان را</w:t>
      </w:r>
    </w:p>
    <w:p>
      <w:pPr>
        <w:pStyle w:val="BookText"/>
        <w:rPr/>
      </w:pPr>
      <w:r>
        <w:rPr>
          <w:rFonts w:ascii="IRNazanin" w:hAnsi="IRNazanin" w:eastAsia="IRNazanin"/>
          <w:color w:val="111111"/>
          <w:sz w:val="28"/>
          <w:sz w:val="28"/>
          <w:szCs w:val="28"/>
          <w:rtl w:val="true"/>
          <w:lang w:bidi="fa-IR"/>
        </w:rPr>
        <w:t>می رفت و به دنبال سرش ماه روان کرد</w:t>
      </w:r>
    </w:p>
    <w:p>
      <w:pPr>
        <w:pStyle w:val="BookText"/>
        <w:rPr/>
      </w:pPr>
      <w:r>
        <w:rPr>
          <w:rFonts w:ascii="IRNazanin" w:hAnsi="IRNazanin" w:eastAsia="IRNazanin"/>
          <w:color w:val="111111"/>
          <w:sz w:val="28"/>
          <w:sz w:val="28"/>
          <w:szCs w:val="28"/>
          <w:rtl w:val="true"/>
          <w:lang w:bidi="fa-IR"/>
        </w:rPr>
        <w:t>همراه دل سوخته ، چشم نگران را</w:t>
      </w:r>
    </w:p>
    <w:p>
      <w:pPr>
        <w:pStyle w:val="BookText"/>
        <w:rPr/>
      </w:pPr>
      <w:r>
        <w:rPr>
          <w:rFonts w:ascii="IRNazanin" w:hAnsi="IRNazanin" w:eastAsia="IRNazanin"/>
          <w:color w:val="111111"/>
          <w:sz w:val="28"/>
          <w:sz w:val="28"/>
          <w:szCs w:val="28"/>
          <w:rtl w:val="true"/>
          <w:lang w:bidi="fa-IR"/>
        </w:rPr>
        <w:t>ای کاش نمی داد مؤذن سحر امشب</w:t>
      </w:r>
    </w:p>
    <w:p>
      <w:pPr>
        <w:pStyle w:val="BookText"/>
        <w:rPr/>
      </w:pPr>
      <w:r>
        <w:rPr>
          <w:rFonts w:ascii="IRNazanin" w:hAnsi="IRNazanin" w:eastAsia="IRNazanin"/>
          <w:color w:val="111111"/>
          <w:sz w:val="28"/>
          <w:sz w:val="28"/>
          <w:szCs w:val="28"/>
          <w:rtl w:val="true"/>
          <w:lang w:bidi="fa-IR"/>
        </w:rPr>
        <w:t>در لحظۀ لاهوتی محراب ، اذان را</w:t>
      </w:r>
    </w:p>
    <w:p>
      <w:pPr>
        <w:pStyle w:val="BookText"/>
        <w:rPr/>
      </w:pPr>
      <w:r>
        <w:rPr>
          <w:rFonts w:ascii="IRNazanin" w:hAnsi="IRNazanin" w:eastAsia="IRNazanin"/>
          <w:color w:val="111111"/>
          <w:sz w:val="28"/>
          <w:sz w:val="28"/>
          <w:szCs w:val="28"/>
          <w:rtl w:val="true"/>
          <w:lang w:bidi="fa-IR"/>
        </w:rPr>
        <w:t>با این همه در چهرۀ افروخته اش هست</w:t>
      </w:r>
    </w:p>
    <w:p>
      <w:pPr>
        <w:pStyle w:val="BookText"/>
        <w:rPr/>
      </w:pPr>
      <w:r>
        <w:rPr>
          <w:rFonts w:ascii="IRNazanin" w:hAnsi="IRNazanin" w:eastAsia="IRNazanin"/>
          <w:color w:val="111111"/>
          <w:sz w:val="28"/>
          <w:sz w:val="28"/>
          <w:szCs w:val="28"/>
          <w:rtl w:val="true"/>
          <w:lang w:bidi="fa-IR"/>
        </w:rPr>
        <w:t>وجدی که بریده است زبان هیجان را</w:t>
      </w:r>
    </w:p>
    <w:p>
      <w:pPr>
        <w:pStyle w:val="BookText"/>
        <w:rPr/>
      </w:pPr>
      <w:r>
        <w:rPr>
          <w:rFonts w:ascii="IRNazanin" w:hAnsi="IRNazanin" w:eastAsia="IRNazanin"/>
          <w:color w:val="111111"/>
          <w:sz w:val="28"/>
          <w:sz w:val="28"/>
          <w:szCs w:val="28"/>
          <w:rtl w:val="true"/>
          <w:lang w:bidi="fa-IR"/>
        </w:rPr>
        <w:t>در سفرۀ افطار علی نان و نمک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مدیون خودش کرد علی ، سفرۀ نان را</w:t>
      </w:r>
      <w:bookmarkStart w:id="119" w:name="pg5474_46978"/>
    </w:p>
    <w:p>
      <w:pPr>
        <w:pStyle w:val="BookText"/>
        <w:rPr/>
      </w:pPr>
      <w:bookmarkEnd w:id="119"/>
      <w:r>
        <w:rPr>
          <w:rFonts w:ascii="IRNazanin" w:hAnsi="IRNazanin" w:eastAsia="IRNazanin"/>
          <w:color w:val="111111"/>
          <w:sz w:val="28"/>
          <w:sz w:val="28"/>
          <w:szCs w:val="28"/>
          <w:rtl w:val="true"/>
          <w:lang w:bidi="fa-IR"/>
        </w:rPr>
        <w:t>گفتم بپرم سمت مدیحش که پرم سوخت</w:t>
      </w:r>
    </w:p>
    <w:p>
      <w:pPr>
        <w:pStyle w:val="BookText"/>
        <w:rPr/>
      </w:pPr>
      <w:r>
        <w:rPr>
          <w:rFonts w:ascii="IRNazanin" w:hAnsi="IRNazanin" w:eastAsia="IRNazanin"/>
          <w:color w:val="111111"/>
          <w:sz w:val="28"/>
          <w:sz w:val="28"/>
          <w:szCs w:val="28"/>
          <w:rtl w:val="true"/>
          <w:lang w:bidi="fa-IR"/>
        </w:rPr>
        <w:t>من تاب نمی آورم این کوه گران را</w:t>
      </w:r>
    </w:p>
    <w:p>
      <w:pPr>
        <w:pStyle w:val="BookText"/>
        <w:rPr/>
      </w:pPr>
      <w:r>
        <w:rPr>
          <w:rFonts w:ascii="IRNazanin" w:hAnsi="IRNazanin" w:eastAsia="IRNazanin"/>
          <w:color w:val="111111"/>
          <w:sz w:val="28"/>
          <w:sz w:val="28"/>
          <w:szCs w:val="28"/>
          <w:rtl w:val="true"/>
          <w:lang w:bidi="fa-IR"/>
        </w:rPr>
        <w:t>امسال در این چاردهم قرن شهادت</w:t>
      </w:r>
    </w:p>
    <w:p>
      <w:pPr>
        <w:pStyle w:val="BookText"/>
        <w:rPr/>
      </w:pPr>
      <w:r>
        <w:rPr>
          <w:rFonts w:ascii="IRNazanin" w:hAnsi="IRNazanin" w:eastAsia="IRNazanin"/>
          <w:color w:val="111111"/>
          <w:sz w:val="28"/>
          <w:sz w:val="28"/>
          <w:szCs w:val="28"/>
          <w:rtl w:val="true"/>
          <w:lang w:bidi="fa-IR"/>
        </w:rPr>
        <w:t>داغ تو به هم ریخته ارکان جهان را</w:t>
      </w:r>
    </w:p>
    <w:p>
      <w:pPr>
        <w:pStyle w:val="BookText"/>
        <w:rPr/>
      </w:pPr>
      <w:r>
        <w:rPr>
          <w:rFonts w:ascii="IRNazanin" w:hAnsi="IRNazanin" w:eastAsia="IRNazanin"/>
          <w:color w:val="111111"/>
          <w:sz w:val="28"/>
          <w:sz w:val="28"/>
          <w:szCs w:val="28"/>
          <w:rtl w:val="true"/>
          <w:lang w:bidi="fa-IR"/>
        </w:rPr>
        <w:t>وقتی که بنا نیست بدانیم علی کیست</w:t>
      </w:r>
    </w:p>
    <w:p>
      <w:pPr>
        <w:pStyle w:val="BookText"/>
        <w:rPr/>
      </w:pPr>
      <w:r>
        <w:rPr>
          <w:rFonts w:ascii="IRNazanin" w:hAnsi="IRNazanin" w:eastAsia="IRNazanin"/>
          <w:color w:val="111111"/>
          <w:sz w:val="28"/>
          <w:sz w:val="28"/>
          <w:szCs w:val="28"/>
          <w:rtl w:val="true"/>
          <w:lang w:bidi="fa-IR"/>
        </w:rPr>
        <w:t>خوب است ببندیم در این باب دهان را</w:t>
      </w:r>
    </w:p>
    <w:p>
      <w:pPr>
        <w:pStyle w:val="BookText"/>
        <w:rPr/>
      </w:pPr>
      <w:r>
        <w:rPr>
          <w:rFonts w:ascii="IRNazanin" w:hAnsi="IRNazanin" w:eastAsia="IRNazanin"/>
          <w:color w:val="111111"/>
          <w:sz w:val="28"/>
          <w:sz w:val="28"/>
          <w:szCs w:val="28"/>
          <w:rtl w:val="true"/>
          <w:lang w:bidi="fa-IR"/>
        </w:rPr>
        <w:t>محراب شبیه باغی از لاله شده است</w:t>
      </w:r>
    </w:p>
    <w:p>
      <w:pPr>
        <w:pStyle w:val="BookText"/>
        <w:rPr/>
      </w:pPr>
      <w:r>
        <w:rPr>
          <w:rFonts w:ascii="IRNazanin" w:hAnsi="IRNazanin" w:eastAsia="IRNazanin"/>
          <w:color w:val="111111"/>
          <w:sz w:val="28"/>
          <w:sz w:val="28"/>
          <w:szCs w:val="28"/>
          <w:rtl w:val="true"/>
          <w:lang w:bidi="fa-IR"/>
        </w:rPr>
        <w:t>با بغض بهار شیعه همناله شده است</w:t>
      </w:r>
    </w:p>
    <w:p>
      <w:pPr>
        <w:pStyle w:val="BookText"/>
        <w:rPr/>
      </w:pPr>
      <w:r>
        <w:rPr>
          <w:rFonts w:ascii="IRNazanin" w:hAnsi="IRNazanin" w:eastAsia="IRNazanin"/>
          <w:color w:val="111111"/>
          <w:sz w:val="28"/>
          <w:sz w:val="28"/>
          <w:szCs w:val="28"/>
          <w:rtl w:val="true"/>
          <w:lang w:bidi="fa-IR"/>
        </w:rPr>
        <w:t>امسال درست در شب نوزدهم</w:t>
      </w:r>
    </w:p>
    <w:p>
      <w:pPr>
        <w:pStyle w:val="BookText"/>
        <w:rPr/>
      </w:pPr>
      <w:r>
        <w:rPr>
          <w:rFonts w:ascii="IRNazanin" w:hAnsi="IRNazanin" w:eastAsia="IRNazanin"/>
          <w:color w:val="111111"/>
          <w:sz w:val="28"/>
          <w:sz w:val="28"/>
          <w:szCs w:val="28"/>
          <w:rtl w:val="true"/>
          <w:lang w:bidi="fa-IR"/>
        </w:rPr>
        <w:t>این بغض هزار و چارصد ساله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w:t>
      </w:r>
    </w:p>
    <w:p>
      <w:pPr>
        <w:pStyle w:val="Heading3"/>
        <w:numPr>
          <w:ilvl w:val="2"/>
          <w:numId w:val="1"/>
        </w:numPr>
        <w:rPr/>
      </w:pPr>
      <w:bookmarkStart w:id="120" w:name="__RefHeading___Toc2165084_581953129"/>
      <w:bookmarkStart w:id="121" w:name="_Toc41"/>
      <w:bookmarkEnd w:id="120"/>
      <w:r>
        <w:rPr>
          <w:rtl w:val="true"/>
        </w:rPr>
        <w:t xml:space="preserve">رباعی </w:t>
      </w:r>
      <w:r>
        <w:rPr>
          <w:rtl w:val="true"/>
        </w:rPr>
        <w:t xml:space="preserve">/ </w:t>
      </w:r>
      <w:r>
        <w:rPr>
          <w:rtl w:val="true"/>
        </w:rPr>
        <w:t>مهدی جهاندار</w:t>
      </w:r>
      <w:bookmarkEnd w:id="121"/>
    </w:p>
    <w:p>
      <w:pPr>
        <w:pStyle w:val="BookText"/>
        <w:rPr/>
      </w:pPr>
      <w:r>
        <w:rPr>
          <w:rFonts w:ascii="IRNazanin" w:hAnsi="IRNazanin" w:eastAsia="IRNazanin"/>
          <w:color w:val="111111"/>
          <w:sz w:val="28"/>
          <w:sz w:val="28"/>
          <w:szCs w:val="28"/>
          <w:rtl w:val="true"/>
          <w:lang w:bidi="fa-IR"/>
        </w:rPr>
        <w:t>مستقبل از گذشته تا حال غریب</w:t>
      </w:r>
    </w:p>
    <w:p>
      <w:pPr>
        <w:pStyle w:val="BookText"/>
        <w:rPr/>
      </w:pPr>
      <w:r>
        <w:rPr>
          <w:rFonts w:ascii="IRNazanin" w:hAnsi="IRNazanin" w:eastAsia="IRNazanin"/>
          <w:color w:val="111111"/>
          <w:sz w:val="28"/>
          <w:sz w:val="28"/>
          <w:szCs w:val="28"/>
          <w:rtl w:val="true"/>
          <w:lang w:bidi="fa-IR"/>
        </w:rPr>
        <w:t>تنهای به تفصیل و به اجمال غریب</w:t>
      </w:r>
    </w:p>
    <w:p>
      <w:pPr>
        <w:pStyle w:val="BookText"/>
        <w:rPr/>
      </w:pPr>
      <w:r>
        <w:rPr>
          <w:rFonts w:ascii="IRNazanin" w:hAnsi="IRNazanin" w:eastAsia="IRNazanin"/>
          <w:color w:val="111111"/>
          <w:sz w:val="28"/>
          <w:sz w:val="28"/>
          <w:szCs w:val="28"/>
          <w:rtl w:val="true"/>
          <w:lang w:bidi="fa-IR"/>
        </w:rPr>
        <w:t>کی فصل غریبی تو سر می آید</w:t>
      </w:r>
    </w:p>
    <w:p>
      <w:pPr>
        <w:pStyle w:val="BookText"/>
        <w:rPr/>
      </w:pPr>
      <w:r>
        <w:rPr>
          <w:rFonts w:ascii="IRNazanin" w:hAnsi="IRNazanin" w:eastAsia="IRNazanin"/>
          <w:color w:val="111111"/>
          <w:sz w:val="28"/>
          <w:sz w:val="28"/>
          <w:szCs w:val="28"/>
          <w:rtl w:val="true"/>
          <w:lang w:bidi="fa-IR"/>
        </w:rPr>
        <w:t>ای مرد هزار و چارصد سال غریب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جهاندار </w:t>
      </w:r>
      <w:r>
        <w:rPr>
          <w:rFonts w:eastAsia="IRNazanin" w:cs="IRNazanin"/>
          <w:color w:val="111111"/>
          <w:sz w:val="28"/>
          <w:szCs w:val="28"/>
          <w:rtl w:val="true"/>
          <w:lang w:bidi="fa-IR"/>
        </w:rPr>
        <w:t>»</w:t>
      </w:r>
      <w:bookmarkStart w:id="122" w:name="pg5474_46980"/>
    </w:p>
    <w:p>
      <w:pPr>
        <w:pStyle w:val="Heading3"/>
        <w:numPr>
          <w:ilvl w:val="2"/>
          <w:numId w:val="1"/>
        </w:numPr>
        <w:rPr/>
      </w:pPr>
      <w:bookmarkStart w:id="123" w:name="__RefHeading___Toc2165086_581953129"/>
      <w:bookmarkStart w:id="124" w:name="_Toc42"/>
      <w:bookmarkEnd w:id="122"/>
      <w:bookmarkEnd w:id="123"/>
      <w:r>
        <w:rPr>
          <w:rtl w:val="true"/>
        </w:rPr>
        <w:t xml:space="preserve">چارده قرن است دارد شیعه میسوزد </w:t>
      </w:r>
      <w:r>
        <w:rPr>
          <w:rtl w:val="true"/>
        </w:rPr>
        <w:t xml:space="preserve">/ </w:t>
      </w:r>
      <w:r>
        <w:rPr>
          <w:rtl w:val="true"/>
        </w:rPr>
        <w:t>حاج احمد خوانسالار</w:t>
      </w:r>
      <w:bookmarkEnd w:id="124"/>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مکتب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حاج احمد خوانسالار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داراب فارس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است دارد شیعه می سوزد</w:t>
      </w:r>
    </w:p>
    <w:p>
      <w:pPr>
        <w:pStyle w:val="BookText"/>
        <w:rPr/>
      </w:pPr>
      <w:r>
        <w:rPr>
          <w:rFonts w:ascii="IRNazanin" w:hAnsi="IRNazanin" w:eastAsia="IRNazanin"/>
          <w:color w:val="111111"/>
          <w:sz w:val="28"/>
          <w:sz w:val="28"/>
          <w:szCs w:val="28"/>
          <w:rtl w:val="true"/>
          <w:lang w:bidi="fa-IR"/>
        </w:rPr>
        <w:t>خطبه ی خورشید خم در حال استقبال ها</w:t>
      </w:r>
    </w:p>
    <w:p>
      <w:pPr>
        <w:pStyle w:val="BookText"/>
        <w:rPr/>
      </w:pPr>
      <w:r>
        <w:rPr>
          <w:rFonts w:ascii="IRNazanin" w:hAnsi="IRNazanin" w:eastAsia="IRNazanin"/>
          <w:color w:val="111111"/>
          <w:sz w:val="28"/>
          <w:sz w:val="28"/>
          <w:szCs w:val="28"/>
          <w:rtl w:val="true"/>
          <w:lang w:bidi="fa-IR"/>
        </w:rPr>
        <w:t>بر اساس آیه ها ، مبنای استدلال ها</w:t>
      </w:r>
    </w:p>
    <w:p>
      <w:pPr>
        <w:pStyle w:val="BookText"/>
        <w:rPr/>
      </w:pPr>
      <w:r>
        <w:rPr>
          <w:rFonts w:ascii="IRNazanin" w:hAnsi="IRNazanin" w:eastAsia="IRNazanin"/>
          <w:color w:val="111111"/>
          <w:sz w:val="28"/>
          <w:sz w:val="28"/>
          <w:szCs w:val="28"/>
          <w:rtl w:val="true"/>
          <w:lang w:bidi="fa-IR"/>
        </w:rPr>
        <w:t>وحی خواهد ، تا بگوید الذین آمنو</w:t>
      </w:r>
    </w:p>
    <w:p>
      <w:pPr>
        <w:pStyle w:val="BookText"/>
        <w:rPr/>
      </w:pPr>
      <w:r>
        <w:rPr>
          <w:rFonts w:ascii="IRNazanin" w:hAnsi="IRNazanin" w:eastAsia="IRNazanin"/>
          <w:color w:val="111111"/>
          <w:sz w:val="28"/>
          <w:sz w:val="28"/>
          <w:szCs w:val="28"/>
          <w:rtl w:val="true"/>
          <w:lang w:bidi="fa-IR"/>
        </w:rPr>
        <w:t>انتظارم از شما باشد بدین منوال ها</w:t>
      </w:r>
    </w:p>
    <w:p>
      <w:pPr>
        <w:pStyle w:val="BookText"/>
        <w:rPr/>
      </w:pPr>
      <w:r>
        <w:rPr>
          <w:rFonts w:ascii="IRNazanin" w:hAnsi="IRNazanin" w:eastAsia="IRNazanin"/>
          <w:color w:val="111111"/>
          <w:sz w:val="28"/>
          <w:sz w:val="28"/>
          <w:szCs w:val="28"/>
          <w:rtl w:val="true"/>
          <w:lang w:bidi="fa-IR"/>
        </w:rPr>
        <w:t>در امانت بر شما باشد کتاب و عترتم</w:t>
      </w:r>
    </w:p>
    <w:p>
      <w:pPr>
        <w:pStyle w:val="BookText"/>
        <w:rPr/>
      </w:pPr>
      <w:r>
        <w:rPr>
          <w:rFonts w:ascii="IRNazanin" w:hAnsi="IRNazanin" w:eastAsia="IRNazanin"/>
          <w:color w:val="111111"/>
          <w:sz w:val="28"/>
          <w:sz w:val="28"/>
          <w:szCs w:val="28"/>
          <w:rtl w:val="true"/>
          <w:lang w:bidi="fa-IR"/>
        </w:rPr>
        <w:t>بعد من هرگز مبادا بشکند این بال ها</w:t>
      </w:r>
    </w:p>
    <w:p>
      <w:pPr>
        <w:pStyle w:val="BookText"/>
        <w:rPr/>
      </w:pPr>
      <w:r>
        <w:rPr>
          <w:rFonts w:ascii="IRNazanin" w:hAnsi="IRNazanin" w:eastAsia="IRNazanin"/>
          <w:color w:val="111111"/>
          <w:sz w:val="28"/>
          <w:sz w:val="28"/>
          <w:szCs w:val="28"/>
          <w:rtl w:val="true"/>
          <w:lang w:bidi="fa-IR"/>
        </w:rPr>
        <w:t>این سفارش امتم را در تمام قرن ها</w:t>
      </w:r>
    </w:p>
    <w:p>
      <w:pPr>
        <w:pStyle w:val="BookText"/>
        <w:rPr/>
      </w:pPr>
      <w:r>
        <w:rPr>
          <w:rFonts w:ascii="IRNazanin" w:hAnsi="IRNazanin" w:eastAsia="IRNazanin"/>
          <w:color w:val="111111"/>
          <w:sz w:val="28"/>
          <w:sz w:val="28"/>
          <w:szCs w:val="28"/>
          <w:rtl w:val="true"/>
          <w:lang w:bidi="fa-IR"/>
        </w:rPr>
        <w:t>با تمسک بر علی عالی شود آمال ها</w:t>
      </w:r>
    </w:p>
    <w:p>
      <w:pPr>
        <w:pStyle w:val="BookText"/>
        <w:rPr/>
      </w:pPr>
      <w:r>
        <w:rPr>
          <w:rFonts w:ascii="IRNazanin" w:hAnsi="IRNazanin" w:eastAsia="IRNazanin"/>
          <w:color w:val="111111"/>
          <w:sz w:val="28"/>
          <w:sz w:val="28"/>
          <w:szCs w:val="28"/>
          <w:rtl w:val="true"/>
          <w:lang w:bidi="fa-IR"/>
        </w:rPr>
        <w:t>در غروب زود هنگامی که دارم بعد از آن</w:t>
      </w:r>
    </w:p>
    <w:p>
      <w:pPr>
        <w:pStyle w:val="BookText"/>
        <w:rPr/>
      </w:pPr>
      <w:r>
        <w:rPr>
          <w:rFonts w:ascii="IRNazanin" w:hAnsi="IRNazanin" w:eastAsia="IRNazanin"/>
          <w:color w:val="111111"/>
          <w:sz w:val="28"/>
          <w:sz w:val="28"/>
          <w:szCs w:val="28"/>
          <w:rtl w:val="true"/>
          <w:lang w:bidi="fa-IR"/>
        </w:rPr>
        <w:t>ماه تابد تا نیفتد پای در گودال ها</w:t>
      </w:r>
    </w:p>
    <w:p>
      <w:pPr>
        <w:pStyle w:val="BookText"/>
        <w:rPr/>
      </w:pPr>
      <w:r>
        <w:rPr>
          <w:rFonts w:ascii="IRNazanin" w:hAnsi="IRNazanin" w:eastAsia="IRNazanin"/>
          <w:color w:val="111111"/>
          <w:sz w:val="28"/>
          <w:sz w:val="28"/>
          <w:szCs w:val="28"/>
          <w:rtl w:val="true"/>
          <w:lang w:bidi="fa-IR"/>
        </w:rPr>
        <w:t>هر که من مولای اویم این علی مولای اوست</w:t>
      </w:r>
    </w:p>
    <w:p>
      <w:pPr>
        <w:pStyle w:val="BookText"/>
        <w:rPr/>
      </w:pPr>
      <w:r>
        <w:rPr>
          <w:rFonts w:ascii="IRNazanin" w:hAnsi="IRNazanin" w:eastAsia="IRNazanin"/>
          <w:color w:val="111111"/>
          <w:sz w:val="28"/>
          <w:sz w:val="28"/>
          <w:szCs w:val="28"/>
          <w:rtl w:val="true"/>
          <w:lang w:bidi="fa-IR"/>
        </w:rPr>
        <w:t>بعد از این باید شود از مرتضی اقبال ها</w:t>
      </w:r>
    </w:p>
    <w:p>
      <w:pPr>
        <w:pStyle w:val="BookText"/>
        <w:rPr/>
      </w:pPr>
      <w:r>
        <w:rPr>
          <w:rFonts w:ascii="IRNazanin" w:hAnsi="IRNazanin" w:eastAsia="IRNazanin"/>
          <w:color w:val="111111"/>
          <w:sz w:val="28"/>
          <w:sz w:val="28"/>
          <w:szCs w:val="28"/>
          <w:rtl w:val="true"/>
          <w:lang w:bidi="fa-IR"/>
        </w:rPr>
        <w:t>حرف حق در گوش آنانی که می خواهند خود</w:t>
      </w:r>
    </w:p>
    <w:p>
      <w:pPr>
        <w:pStyle w:val="BookText"/>
        <w:rPr/>
      </w:pPr>
      <w:r>
        <w:rPr>
          <w:rFonts w:ascii="IRNazanin" w:hAnsi="IRNazanin" w:eastAsia="IRNazanin"/>
          <w:color w:val="111111"/>
          <w:sz w:val="28"/>
          <w:sz w:val="28"/>
          <w:szCs w:val="28"/>
          <w:rtl w:val="true"/>
          <w:lang w:bidi="fa-IR"/>
        </w:rPr>
        <w:t>میخ چون در سنگ بود و آب در غربال ها</w:t>
      </w:r>
    </w:p>
    <w:p>
      <w:pPr>
        <w:pStyle w:val="BookText"/>
        <w:rPr/>
      </w:pPr>
      <w:r>
        <w:rPr>
          <w:rFonts w:ascii="IRNazanin" w:hAnsi="IRNazanin" w:eastAsia="IRNazanin"/>
          <w:color w:val="111111"/>
          <w:sz w:val="28"/>
          <w:sz w:val="28"/>
          <w:szCs w:val="28"/>
          <w:rtl w:val="true"/>
          <w:lang w:bidi="fa-IR"/>
        </w:rPr>
        <w:t>گل زمین افتاد و اما خارها در نقش گل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 از این فتنه ها ، نیرنگ ها ، اغفال ها</w:t>
      </w:r>
    </w:p>
    <w:p>
      <w:pPr>
        <w:pStyle w:val="BookText"/>
        <w:rPr/>
      </w:pPr>
      <w:r>
        <w:rPr>
          <w:rFonts w:ascii="IRNazanin" w:hAnsi="IRNazanin" w:eastAsia="IRNazanin"/>
          <w:color w:val="111111"/>
          <w:sz w:val="28"/>
          <w:sz w:val="28"/>
          <w:szCs w:val="28"/>
          <w:rtl w:val="true"/>
          <w:lang w:bidi="fa-IR"/>
        </w:rPr>
        <w:t>در سقیفه می خورد بر سینه سنگ رسم ها</w:t>
      </w:r>
    </w:p>
    <w:p>
      <w:pPr>
        <w:pStyle w:val="BookText"/>
        <w:rPr/>
      </w:pPr>
      <w:r>
        <w:rPr>
          <w:rFonts w:ascii="IRNazanin" w:hAnsi="IRNazanin" w:eastAsia="IRNazanin"/>
          <w:color w:val="111111"/>
          <w:sz w:val="28"/>
          <w:sz w:val="28"/>
          <w:szCs w:val="28"/>
          <w:rtl w:val="true"/>
          <w:lang w:bidi="fa-IR"/>
        </w:rPr>
        <w:t>تا که در سیر اصیل دین شود اخلال ها</w:t>
      </w:r>
    </w:p>
    <w:p>
      <w:pPr>
        <w:pStyle w:val="BookText"/>
        <w:rPr/>
      </w:pPr>
      <w:r>
        <w:rPr>
          <w:rFonts w:ascii="IRNazanin" w:hAnsi="IRNazanin" w:eastAsia="IRNazanin"/>
          <w:color w:val="111111"/>
          <w:sz w:val="28"/>
          <w:sz w:val="28"/>
          <w:szCs w:val="28"/>
          <w:rtl w:val="true"/>
          <w:lang w:bidi="fa-IR"/>
        </w:rPr>
        <w:t>در مسیر انتصاباتی که در شورا شود</w:t>
      </w:r>
    </w:p>
    <w:p>
      <w:pPr>
        <w:pStyle w:val="BookText"/>
        <w:rPr/>
      </w:pPr>
      <w:r>
        <w:rPr>
          <w:rFonts w:ascii="IRNazanin" w:hAnsi="IRNazanin" w:eastAsia="IRNazanin"/>
          <w:color w:val="111111"/>
          <w:sz w:val="28"/>
          <w:sz w:val="28"/>
          <w:szCs w:val="28"/>
          <w:rtl w:val="true"/>
          <w:lang w:bidi="fa-IR"/>
        </w:rPr>
        <w:t>امت از چاله در آید می رود در چال ها</w:t>
      </w:r>
    </w:p>
    <w:p>
      <w:pPr>
        <w:pStyle w:val="BookText"/>
        <w:rPr/>
      </w:pPr>
      <w:r>
        <w:rPr>
          <w:rFonts w:ascii="IRNazanin" w:hAnsi="IRNazanin" w:eastAsia="IRNazanin"/>
          <w:color w:val="111111"/>
          <w:sz w:val="28"/>
          <w:sz w:val="28"/>
          <w:szCs w:val="28"/>
          <w:rtl w:val="true"/>
          <w:lang w:bidi="fa-IR"/>
        </w:rPr>
        <w:t>این خواص بی بصیرت کاش در دنیا نبود</w:t>
      </w:r>
    </w:p>
    <w:p>
      <w:pPr>
        <w:pStyle w:val="BookText"/>
        <w:rPr/>
      </w:pPr>
      <w:r>
        <w:rPr>
          <w:rFonts w:ascii="IRNazanin" w:hAnsi="IRNazanin" w:eastAsia="IRNazanin"/>
          <w:color w:val="111111"/>
          <w:sz w:val="28"/>
          <w:sz w:val="28"/>
          <w:szCs w:val="28"/>
          <w:rtl w:val="true"/>
          <w:lang w:bidi="fa-IR"/>
        </w:rPr>
        <w:t>تا نباشد شیوۀ آنها بدین منوال ها</w:t>
      </w:r>
    </w:p>
    <w:p>
      <w:pPr>
        <w:pStyle w:val="BookText"/>
        <w:rPr/>
      </w:pPr>
      <w:r>
        <w:rPr>
          <w:rFonts w:ascii="IRNazanin" w:hAnsi="IRNazanin" w:eastAsia="IRNazanin"/>
          <w:color w:val="111111"/>
          <w:sz w:val="28"/>
          <w:sz w:val="28"/>
          <w:szCs w:val="28"/>
          <w:rtl w:val="true"/>
          <w:lang w:bidi="fa-IR"/>
        </w:rPr>
        <w:t>مصلحت بیند علی ساکت شود تا سال ها</w:t>
      </w:r>
    </w:p>
    <w:p>
      <w:pPr>
        <w:pStyle w:val="BookText"/>
        <w:rPr/>
      </w:pPr>
      <w:r>
        <w:rPr>
          <w:rFonts w:ascii="IRNazanin" w:hAnsi="IRNazanin" w:eastAsia="IRNazanin"/>
          <w:color w:val="111111"/>
          <w:sz w:val="28"/>
          <w:sz w:val="28"/>
          <w:szCs w:val="28"/>
          <w:rtl w:val="true"/>
          <w:lang w:bidi="fa-IR"/>
        </w:rPr>
        <w:t>ماه پنهان گردد و ، شعبان رسد ، شوال ها</w:t>
      </w:r>
    </w:p>
    <w:p>
      <w:pPr>
        <w:pStyle w:val="BookText"/>
        <w:rPr/>
      </w:pPr>
      <w:r>
        <w:rPr>
          <w:rFonts w:ascii="IRNazanin" w:hAnsi="IRNazanin" w:eastAsia="IRNazanin"/>
          <w:color w:val="111111"/>
          <w:sz w:val="28"/>
          <w:sz w:val="28"/>
          <w:szCs w:val="28"/>
          <w:rtl w:val="true"/>
          <w:lang w:bidi="fa-IR"/>
        </w:rPr>
        <w:t>نیزه با قرآن ناطق در جدال افتد چنان</w:t>
      </w:r>
    </w:p>
    <w:p>
      <w:pPr>
        <w:pStyle w:val="BookText"/>
        <w:rPr/>
      </w:pPr>
      <w:r>
        <w:rPr>
          <w:rFonts w:ascii="IRNazanin" w:hAnsi="IRNazanin" w:eastAsia="IRNazanin"/>
          <w:color w:val="111111"/>
          <w:sz w:val="28"/>
          <w:sz w:val="28"/>
          <w:szCs w:val="28"/>
          <w:rtl w:val="true"/>
          <w:lang w:bidi="fa-IR"/>
        </w:rPr>
        <w:t>اشعری ها را فریبد حقه ی دجال ها</w:t>
      </w:r>
    </w:p>
    <w:p>
      <w:pPr>
        <w:pStyle w:val="BookText"/>
        <w:rPr/>
      </w:pPr>
      <w:r>
        <w:rPr>
          <w:rFonts w:ascii="IRNazanin" w:hAnsi="IRNazanin" w:eastAsia="IRNazanin"/>
          <w:color w:val="111111"/>
          <w:sz w:val="28"/>
          <w:sz w:val="28"/>
          <w:szCs w:val="28"/>
          <w:rtl w:val="true"/>
          <w:lang w:bidi="fa-IR"/>
        </w:rPr>
        <w:t>در قیاس کشته های بدر یا جنگ احد</w:t>
      </w:r>
    </w:p>
    <w:p>
      <w:pPr>
        <w:pStyle w:val="BookText"/>
        <w:rPr/>
      </w:pPr>
      <w:r>
        <w:rPr>
          <w:rFonts w:ascii="IRNazanin" w:hAnsi="IRNazanin" w:eastAsia="IRNazanin"/>
          <w:color w:val="111111"/>
          <w:sz w:val="28"/>
          <w:sz w:val="28"/>
          <w:szCs w:val="28"/>
          <w:rtl w:val="true"/>
          <w:lang w:bidi="fa-IR"/>
        </w:rPr>
        <w:t>متهم باشد علی ، مظلوم آن رجّال ها</w:t>
      </w:r>
    </w:p>
    <w:p>
      <w:pPr>
        <w:pStyle w:val="BookText"/>
        <w:rPr/>
      </w:pPr>
      <w:r>
        <w:rPr>
          <w:rFonts w:ascii="IRNazanin" w:hAnsi="IRNazanin" w:eastAsia="IRNazanin"/>
          <w:color w:val="111111"/>
          <w:sz w:val="28"/>
          <w:sz w:val="28"/>
          <w:szCs w:val="28"/>
          <w:rtl w:val="true"/>
          <w:lang w:bidi="fa-IR"/>
        </w:rPr>
        <w:t>کاش گیسوی شبی اینقدرها یلدا نبود</w:t>
      </w:r>
    </w:p>
    <w:p>
      <w:pPr>
        <w:pStyle w:val="BookText"/>
        <w:rPr/>
      </w:pPr>
      <w:r>
        <w:rPr>
          <w:rFonts w:ascii="IRNazanin" w:hAnsi="IRNazanin" w:eastAsia="IRNazanin"/>
          <w:color w:val="111111"/>
          <w:sz w:val="28"/>
          <w:sz w:val="28"/>
          <w:szCs w:val="28"/>
          <w:rtl w:val="true"/>
          <w:lang w:bidi="fa-IR"/>
        </w:rPr>
        <w:t>تا علی تنها نماند سالیان سال ها</w:t>
      </w:r>
    </w:p>
    <w:p>
      <w:pPr>
        <w:pStyle w:val="BookText"/>
        <w:rPr/>
      </w:pPr>
      <w:r>
        <w:rPr>
          <w:rFonts w:ascii="IRNazanin" w:hAnsi="IRNazanin" w:eastAsia="IRNazanin"/>
          <w:color w:val="111111"/>
          <w:sz w:val="28"/>
          <w:sz w:val="28"/>
          <w:szCs w:val="28"/>
          <w:rtl w:val="true"/>
          <w:lang w:bidi="fa-IR"/>
        </w:rPr>
        <w:t>گرد باد فتنه ها اینگونه شد آغاز و بعد</w:t>
      </w:r>
    </w:p>
    <w:p>
      <w:pPr>
        <w:pStyle w:val="BookText"/>
        <w:rPr/>
      </w:pPr>
      <w:r>
        <w:rPr>
          <w:rFonts w:ascii="IRNazanin" w:hAnsi="IRNazanin" w:eastAsia="IRNazanin"/>
          <w:color w:val="111111"/>
          <w:sz w:val="28"/>
          <w:sz w:val="28"/>
          <w:szCs w:val="28"/>
          <w:rtl w:val="true"/>
          <w:lang w:bidi="fa-IR"/>
        </w:rPr>
        <w:t>بسته شد راه حقیقت ، باب بدعت باز و بعد</w:t>
      </w:r>
    </w:p>
    <w:p>
      <w:pPr>
        <w:pStyle w:val="BookText"/>
        <w:rPr/>
      </w:pPr>
      <w:r>
        <w:rPr>
          <w:rFonts w:ascii="IRNazanin" w:hAnsi="IRNazanin" w:eastAsia="IRNazanin"/>
          <w:color w:val="111111"/>
          <w:sz w:val="28"/>
          <w:sz w:val="28"/>
          <w:szCs w:val="28"/>
          <w:rtl w:val="true"/>
          <w:lang w:bidi="fa-IR"/>
        </w:rPr>
        <w:t>چهره ماه درخشان پشت ابر تار رفت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گلویش استخوان ها در دو چشمش خار رفت</w:t>
      </w:r>
    </w:p>
    <w:p>
      <w:pPr>
        <w:pStyle w:val="BookText"/>
        <w:rPr/>
      </w:pPr>
      <w:r>
        <w:rPr>
          <w:rFonts w:ascii="IRNazanin" w:hAnsi="IRNazanin" w:eastAsia="IRNazanin"/>
          <w:color w:val="111111"/>
          <w:sz w:val="28"/>
          <w:sz w:val="28"/>
          <w:szCs w:val="28"/>
          <w:rtl w:val="true"/>
          <w:lang w:bidi="fa-IR"/>
        </w:rPr>
        <w:t>سالها با جام زهر مصلحت مولا علی</w:t>
      </w:r>
    </w:p>
    <w:p>
      <w:pPr>
        <w:pStyle w:val="BookText"/>
        <w:rPr/>
      </w:pPr>
      <w:r>
        <w:rPr>
          <w:rFonts w:ascii="IRNazanin" w:hAnsi="IRNazanin" w:eastAsia="IRNazanin"/>
          <w:color w:val="111111"/>
          <w:sz w:val="28"/>
          <w:sz w:val="28"/>
          <w:szCs w:val="28"/>
          <w:rtl w:val="true"/>
          <w:lang w:bidi="fa-IR"/>
        </w:rPr>
        <w:t>می دهد حتی به آنها مشورت مولا علی</w:t>
      </w:r>
    </w:p>
    <w:p>
      <w:pPr>
        <w:pStyle w:val="BookText"/>
        <w:rPr/>
      </w:pPr>
      <w:r>
        <w:rPr>
          <w:rFonts w:ascii="IRNazanin" w:hAnsi="IRNazanin" w:eastAsia="IRNazanin"/>
          <w:color w:val="111111"/>
          <w:sz w:val="28"/>
          <w:sz w:val="28"/>
          <w:szCs w:val="28"/>
          <w:rtl w:val="true"/>
          <w:lang w:bidi="fa-IR"/>
        </w:rPr>
        <w:t>غوره شد حلوا و شیرین سرکه های صبر نیز</w:t>
      </w:r>
    </w:p>
    <w:p>
      <w:pPr>
        <w:pStyle w:val="BookText"/>
        <w:rPr/>
      </w:pPr>
      <w:r>
        <w:rPr>
          <w:rFonts w:ascii="IRNazanin" w:hAnsi="IRNazanin" w:eastAsia="IRNazanin"/>
          <w:color w:val="111111"/>
          <w:sz w:val="28"/>
          <w:sz w:val="28"/>
          <w:szCs w:val="28"/>
          <w:rtl w:val="true"/>
          <w:lang w:bidi="fa-IR"/>
        </w:rPr>
        <w:t>رفت ابر و ماه بیرون از حجاب ابر نیز</w:t>
      </w:r>
    </w:p>
    <w:p>
      <w:pPr>
        <w:pStyle w:val="BookText"/>
        <w:rPr/>
      </w:pPr>
      <w:r>
        <w:rPr>
          <w:rFonts w:ascii="IRNazanin" w:hAnsi="IRNazanin" w:eastAsia="IRNazanin"/>
          <w:color w:val="111111"/>
          <w:sz w:val="28"/>
          <w:sz w:val="28"/>
          <w:szCs w:val="28"/>
          <w:rtl w:val="true"/>
          <w:lang w:bidi="fa-IR"/>
        </w:rPr>
        <w:t>تا که نوبت ، نوبت مولای انسان ساز شد</w:t>
      </w:r>
    </w:p>
    <w:p>
      <w:pPr>
        <w:pStyle w:val="BookText"/>
        <w:rPr/>
      </w:pPr>
      <w:r>
        <w:rPr>
          <w:rFonts w:ascii="IRNazanin" w:hAnsi="IRNazanin" w:eastAsia="IRNazanin"/>
          <w:color w:val="111111"/>
          <w:sz w:val="28"/>
          <w:sz w:val="28"/>
          <w:szCs w:val="28"/>
          <w:rtl w:val="true"/>
          <w:lang w:bidi="fa-IR"/>
        </w:rPr>
        <w:t>در مدینه فتنه های تازه ای آغاز شد</w:t>
      </w:r>
    </w:p>
    <w:p>
      <w:pPr>
        <w:pStyle w:val="BookText"/>
        <w:rPr/>
      </w:pPr>
      <w:r>
        <w:rPr>
          <w:rFonts w:ascii="IRNazanin" w:hAnsi="IRNazanin" w:eastAsia="IRNazanin"/>
          <w:color w:val="111111"/>
          <w:sz w:val="28"/>
          <w:sz w:val="28"/>
          <w:szCs w:val="28"/>
          <w:rtl w:val="true"/>
          <w:lang w:bidi="fa-IR"/>
        </w:rPr>
        <w:t>میوۀ این فتنه ها تا سوی دوزخ می شتافت</w:t>
      </w:r>
    </w:p>
    <w:p>
      <w:pPr>
        <w:pStyle w:val="BookText"/>
        <w:rPr/>
      </w:pPr>
      <w:r>
        <w:rPr>
          <w:rFonts w:ascii="IRNazanin" w:hAnsi="IRNazanin" w:eastAsia="IRNazanin"/>
          <w:color w:val="111111"/>
          <w:sz w:val="28"/>
          <w:sz w:val="28"/>
          <w:szCs w:val="28"/>
          <w:rtl w:val="true"/>
          <w:lang w:bidi="fa-IR"/>
        </w:rPr>
        <w:t>ابن ملجم فرق خورشید عدالت را شکافت</w:t>
      </w:r>
    </w:p>
    <w:p>
      <w:pPr>
        <w:pStyle w:val="BookText"/>
        <w:rPr/>
      </w:pPr>
      <w:r>
        <w:rPr>
          <w:rFonts w:ascii="IRNazanin" w:hAnsi="IRNazanin" w:eastAsia="IRNazanin"/>
          <w:color w:val="111111"/>
          <w:sz w:val="28"/>
          <w:sz w:val="28"/>
          <w:szCs w:val="28"/>
          <w:rtl w:val="true"/>
          <w:lang w:bidi="fa-IR"/>
        </w:rPr>
        <w:t>چارده قرن است دارد شیعه می سوزد ولی</w:t>
      </w:r>
    </w:p>
    <w:p>
      <w:pPr>
        <w:pStyle w:val="BookText"/>
        <w:rPr/>
      </w:pPr>
      <w:r>
        <w:rPr>
          <w:rFonts w:ascii="IRNazanin" w:hAnsi="IRNazanin" w:eastAsia="IRNazanin"/>
          <w:color w:val="111111"/>
          <w:sz w:val="28"/>
          <w:sz w:val="28"/>
          <w:szCs w:val="28"/>
          <w:rtl w:val="true"/>
          <w:lang w:bidi="fa-IR"/>
        </w:rPr>
        <w:t>چارده قرنی که دارد شیعه می گوید علی</w:t>
      </w:r>
    </w:p>
    <w:p>
      <w:pPr>
        <w:pStyle w:val="BookText"/>
        <w:rPr/>
      </w:pPr>
      <w:r>
        <w:rPr>
          <w:rFonts w:ascii="IRNazanin" w:hAnsi="IRNazanin" w:eastAsia="IRNazanin"/>
          <w:color w:val="111111"/>
          <w:sz w:val="28"/>
          <w:sz w:val="28"/>
          <w:szCs w:val="28"/>
          <w:rtl w:val="true"/>
          <w:lang w:bidi="fa-IR"/>
        </w:rPr>
        <w:t>هر چه در دین انحراف از اصل باشد در مسیر</w:t>
      </w:r>
    </w:p>
    <w:p>
      <w:pPr>
        <w:pStyle w:val="BookText"/>
        <w:rPr/>
      </w:pPr>
      <w:r>
        <w:rPr>
          <w:rFonts w:ascii="IRNazanin" w:hAnsi="IRNazanin" w:eastAsia="IRNazanin"/>
          <w:color w:val="111111"/>
          <w:sz w:val="28"/>
          <w:sz w:val="28"/>
          <w:szCs w:val="28"/>
          <w:rtl w:val="true"/>
          <w:lang w:bidi="fa-IR"/>
        </w:rPr>
        <w:t>بذرش از شوراست ، دارد ریشه در بعد از غدیر</w:t>
      </w:r>
    </w:p>
    <w:p>
      <w:pPr>
        <w:pStyle w:val="BookText"/>
        <w:rPr/>
      </w:pPr>
      <w:r>
        <w:rPr>
          <w:rFonts w:ascii="IRNazanin" w:hAnsi="IRNazanin" w:eastAsia="IRNazanin"/>
          <w:color w:val="111111"/>
          <w:sz w:val="28"/>
          <w:sz w:val="28"/>
          <w:szCs w:val="28"/>
          <w:rtl w:val="true"/>
          <w:lang w:bidi="fa-IR"/>
        </w:rPr>
        <w:t>آری آری ، خشت اول گر نهد معمار کج</w:t>
      </w:r>
    </w:p>
    <w:p>
      <w:pPr>
        <w:pStyle w:val="BookText"/>
        <w:rPr/>
      </w:pPr>
      <w:r>
        <w:rPr>
          <w:rFonts w:ascii="IRNazanin" w:hAnsi="IRNazanin" w:eastAsia="IRNazanin"/>
          <w:color w:val="111111"/>
          <w:sz w:val="28"/>
          <w:sz w:val="28"/>
          <w:szCs w:val="28"/>
          <w:rtl w:val="true"/>
          <w:lang w:bidi="fa-IR"/>
        </w:rPr>
        <w:t>مطمئناً تا ثریا می رود دیوار کج</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17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5"/>
                        <a:stretch/>
                      </pic:blipFill>
                      <pic:spPr>
                        <a:xfrm>
                          <a:off x="0" y="0"/>
                          <a:ext cx="5334120" cy="1117440"/>
                        </a:xfrm>
                        <a:prstGeom prst="rect">
                          <a:avLst/>
                        </a:prstGeom>
                        <a:ln w="0">
                          <a:noFill/>
                        </a:ln>
                      </pic:spPr>
                    </pic:pic>
                  </a:graphicData>
                </a:graphic>
              </wp:inline>
            </w:drawing>
          </mc:Choice>
          <mc:Fallback>
            <w:pict>
              <v:shape id="shape_0" stroked="f" o:allowincell="f" style="position:absolute;margin-left:0pt;margin-top:-88.05pt;width:419.95pt;height:87.95pt;mso-wrap-style:none;v-text-anchor:middle;mso-position-horizontal:left;mso-position-vertical:top" type="_x0000_t75">
                <v:imagedata r:id="rId206" o:detectmouseclick="t"/>
                <v:stroke color="#3465a4" joinstyle="round" endcap="flat"/>
                <w10:wrap type="none"/>
              </v:shape>
            </w:pict>
          </mc:Fallback>
        </mc:AlternateContent>
      </w:r>
      <w:bookmarkStart w:id="125" w:name="pg5474_46986"/>
    </w:p>
    <w:p>
      <w:pPr>
        <w:pStyle w:val="Heading3"/>
        <w:numPr>
          <w:ilvl w:val="2"/>
          <w:numId w:val="1"/>
        </w:numPr>
        <w:rPr/>
      </w:pPr>
      <w:bookmarkStart w:id="126" w:name="__RefHeading___Toc2165088_581953129"/>
      <w:bookmarkStart w:id="127" w:name="_Toc43"/>
      <w:bookmarkEnd w:id="125"/>
      <w:bookmarkEnd w:id="126"/>
      <w:r>
        <w:rPr>
          <w:rtl w:val="true"/>
        </w:rPr>
        <w:t xml:space="preserve">خادم درگاه حیدر </w:t>
      </w:r>
      <w:r>
        <w:rPr>
          <w:rtl w:val="true"/>
        </w:rPr>
        <w:t xml:space="preserve">/ </w:t>
      </w:r>
      <w:r>
        <w:rPr>
          <w:rtl w:val="true"/>
        </w:rPr>
        <w:t>محسن درویش</w:t>
      </w:r>
      <w:r>
        <w:rPr>
          <w:rtl w:val="true"/>
        </w:rPr>
        <w:t>....</w:t>
      </w:r>
      <w:bookmarkEnd w:id="127"/>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محسن درویش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خادم درگاه حیدر علیه السلام</w:t>
      </w:r>
    </w:p>
    <w:p>
      <w:pPr>
        <w:pStyle w:val="BookText"/>
        <w:rPr/>
      </w:pPr>
      <w:r>
        <w:rPr>
          <w:rFonts w:ascii="IRNazanin" w:hAnsi="IRNazanin" w:eastAsia="IRNazanin"/>
          <w:color w:val="111111"/>
          <w:sz w:val="28"/>
          <w:sz w:val="28"/>
          <w:szCs w:val="28"/>
          <w:rtl w:val="true"/>
          <w:lang w:bidi="fa-IR"/>
        </w:rPr>
        <w:t>هر که از جان خادم درگاه حیدر می شود</w:t>
      </w:r>
    </w:p>
    <w:p>
      <w:pPr>
        <w:pStyle w:val="BookText"/>
        <w:rPr/>
      </w:pPr>
      <w:r>
        <w:rPr>
          <w:rFonts w:ascii="IRNazanin" w:hAnsi="IRNazanin" w:eastAsia="IRNazanin"/>
          <w:color w:val="111111"/>
          <w:sz w:val="28"/>
          <w:sz w:val="28"/>
          <w:szCs w:val="28"/>
          <w:rtl w:val="true"/>
          <w:lang w:bidi="fa-IR"/>
        </w:rPr>
        <w:t>از تمام پادشاهان جهان سر می شود</w:t>
      </w:r>
    </w:p>
    <w:p>
      <w:pPr>
        <w:pStyle w:val="BookText"/>
        <w:rPr/>
      </w:pPr>
      <w:r>
        <w:rPr>
          <w:rFonts w:ascii="IRNazanin" w:hAnsi="IRNazanin" w:eastAsia="IRNazanin"/>
          <w:color w:val="111111"/>
          <w:sz w:val="28"/>
          <w:sz w:val="28"/>
          <w:szCs w:val="28"/>
          <w:rtl w:val="true"/>
          <w:lang w:bidi="fa-IR"/>
        </w:rPr>
        <w:t>در سر عاشق در آن محفل که ذکر یا علیست</w:t>
      </w:r>
    </w:p>
    <w:p>
      <w:pPr>
        <w:pStyle w:val="BookText"/>
        <w:rPr/>
      </w:pPr>
      <w:r>
        <w:rPr>
          <w:rFonts w:ascii="IRNazanin" w:hAnsi="IRNazanin" w:eastAsia="IRNazanin"/>
          <w:color w:val="111111"/>
          <w:sz w:val="28"/>
          <w:sz w:val="28"/>
          <w:szCs w:val="28"/>
          <w:rtl w:val="true"/>
          <w:lang w:bidi="fa-IR"/>
        </w:rPr>
        <w:t>شوق دیدار نجف چندین برابر می شود</w:t>
      </w:r>
    </w:p>
    <w:p>
      <w:pPr>
        <w:pStyle w:val="BookText"/>
        <w:rPr/>
      </w:pPr>
      <w:r>
        <w:rPr>
          <w:rFonts w:ascii="IRNazanin" w:hAnsi="IRNazanin" w:eastAsia="IRNazanin"/>
          <w:color w:val="111111"/>
          <w:sz w:val="28"/>
          <w:sz w:val="28"/>
          <w:szCs w:val="28"/>
          <w:rtl w:val="true"/>
          <w:lang w:bidi="fa-IR"/>
        </w:rPr>
        <w:t>هر کسی با هر مرام و مسلکی ، دارد به دل</w:t>
      </w:r>
    </w:p>
    <w:p>
      <w:pPr>
        <w:pStyle w:val="BookText"/>
        <w:rPr/>
      </w:pPr>
      <w:r>
        <w:rPr>
          <w:rFonts w:ascii="IRNazanin" w:hAnsi="IRNazanin" w:eastAsia="IRNazanin"/>
          <w:color w:val="111111"/>
          <w:sz w:val="28"/>
          <w:sz w:val="28"/>
          <w:szCs w:val="28"/>
          <w:rtl w:val="true"/>
          <w:lang w:bidi="fa-IR"/>
        </w:rPr>
        <w:t>مهر او را ذره ای ، با ما برادر می شود</w:t>
      </w:r>
    </w:p>
    <w:p>
      <w:pPr>
        <w:pStyle w:val="BookText"/>
        <w:rPr/>
      </w:pPr>
      <w:r>
        <w:rPr>
          <w:rFonts w:ascii="IRNazanin" w:hAnsi="IRNazanin" w:eastAsia="IRNazanin"/>
          <w:color w:val="111111"/>
          <w:sz w:val="28"/>
          <w:sz w:val="28"/>
          <w:szCs w:val="28"/>
          <w:rtl w:val="true"/>
          <w:lang w:bidi="fa-IR"/>
        </w:rPr>
        <w:t>چونکه نامش را به روی تکه سنگی حک کنند</w:t>
      </w:r>
    </w:p>
    <w:p>
      <w:pPr>
        <w:pStyle w:val="BookText"/>
        <w:rPr/>
      </w:pPr>
      <w:r>
        <w:rPr>
          <w:rFonts w:ascii="IRNazanin" w:hAnsi="IRNazanin" w:eastAsia="IRNazanin"/>
          <w:color w:val="111111"/>
          <w:sz w:val="28"/>
          <w:sz w:val="28"/>
          <w:szCs w:val="28"/>
          <w:rtl w:val="true"/>
          <w:lang w:bidi="fa-IR"/>
        </w:rPr>
        <w:t>ارزش آن بیشتر از لعل و گوهر می شود</w:t>
      </w:r>
    </w:p>
    <w:p>
      <w:pPr>
        <w:pStyle w:val="BookText"/>
        <w:rPr/>
      </w:pPr>
      <w:r>
        <w:rPr>
          <w:rFonts w:ascii="IRNazanin" w:hAnsi="IRNazanin" w:eastAsia="IRNazanin"/>
          <w:color w:val="111111"/>
          <w:sz w:val="28"/>
          <w:sz w:val="28"/>
          <w:szCs w:val="28"/>
          <w:rtl w:val="true"/>
          <w:lang w:bidi="fa-IR"/>
        </w:rPr>
        <w:t>در دعای خود چنین گفتیم یا رب باز هم</w:t>
      </w:r>
    </w:p>
    <w:p>
      <w:pPr>
        <w:pStyle w:val="BookText"/>
        <w:rPr/>
      </w:pPr>
      <w:r>
        <w:rPr>
          <w:rFonts w:ascii="IRNazanin" w:hAnsi="IRNazanin" w:eastAsia="IRNazanin"/>
          <w:color w:val="111111"/>
          <w:sz w:val="28"/>
          <w:sz w:val="28"/>
          <w:szCs w:val="28"/>
          <w:rtl w:val="true"/>
          <w:lang w:bidi="fa-IR"/>
        </w:rPr>
        <w:t>سجده بر خاک نجف بر ما میسر می شود</w:t>
      </w:r>
    </w:p>
    <w:p>
      <w:pPr>
        <w:pStyle w:val="BookText"/>
        <w:rPr/>
      </w:pPr>
      <w:r>
        <w:rPr>
          <w:rFonts w:ascii="IRNazanin" w:hAnsi="IRNazanin" w:eastAsia="IRNazanin"/>
          <w:color w:val="111111"/>
          <w:sz w:val="28"/>
          <w:sz w:val="28"/>
          <w:szCs w:val="28"/>
          <w:rtl w:val="true"/>
          <w:lang w:bidi="fa-IR"/>
        </w:rPr>
        <w:t>هر زمان که می نشیند روی لب نام علی</w:t>
      </w:r>
    </w:p>
    <w:p>
      <w:pPr>
        <w:pStyle w:val="BookText"/>
        <w:rPr/>
      </w:pPr>
      <w:r>
        <w:rPr>
          <w:rFonts w:ascii="IRNazanin" w:hAnsi="IRNazanin" w:eastAsia="IRNazanin"/>
          <w:color w:val="111111"/>
          <w:sz w:val="28"/>
          <w:sz w:val="28"/>
          <w:szCs w:val="28"/>
          <w:rtl w:val="true"/>
          <w:lang w:bidi="fa-IR"/>
        </w:rPr>
        <w:t>در دهان تبدیل به قند مکرر می شود</w:t>
      </w:r>
    </w:p>
    <w:p>
      <w:pPr>
        <w:pStyle w:val="BookText"/>
        <w:rPr/>
      </w:pPr>
      <w:r>
        <w:rPr>
          <w:rFonts w:ascii="IRNazanin" w:hAnsi="IRNazanin" w:eastAsia="IRNazanin"/>
          <w:color w:val="111111"/>
          <w:sz w:val="28"/>
          <w:sz w:val="28"/>
          <w:szCs w:val="28"/>
          <w:rtl w:val="true"/>
          <w:lang w:bidi="fa-IR"/>
        </w:rPr>
        <w:t>بردن نامش به عنوان امیر المؤمنین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خشنودی قلب پیمبر می شود</w:t>
      </w:r>
    </w:p>
    <w:p>
      <w:pPr>
        <w:pStyle w:val="BookText"/>
        <w:rPr/>
      </w:pPr>
      <w:r>
        <w:rPr>
          <w:rFonts w:ascii="IRNazanin" w:hAnsi="IRNazanin" w:eastAsia="IRNazanin"/>
          <w:color w:val="111111"/>
          <w:sz w:val="28"/>
          <w:sz w:val="28"/>
          <w:szCs w:val="28"/>
          <w:rtl w:val="true"/>
          <w:lang w:bidi="fa-IR"/>
        </w:rPr>
        <w:t>عاشقی می گفت که ، چون نام فرزندم علیست</w:t>
      </w:r>
    </w:p>
    <w:p>
      <w:pPr>
        <w:pStyle w:val="BookText"/>
        <w:rPr/>
      </w:pPr>
      <w:r>
        <w:rPr>
          <w:rFonts w:ascii="IRNazanin" w:hAnsi="IRNazanin" w:eastAsia="IRNazanin"/>
          <w:color w:val="111111"/>
          <w:sz w:val="28"/>
          <w:sz w:val="28"/>
          <w:szCs w:val="28"/>
          <w:rtl w:val="true"/>
          <w:lang w:bidi="fa-IR"/>
        </w:rPr>
        <w:t>تا صدایش می زنم منزل معطر می شود</w:t>
      </w:r>
    </w:p>
    <w:p>
      <w:pPr>
        <w:pStyle w:val="BookText"/>
        <w:rPr/>
      </w:pPr>
      <w:r>
        <w:rPr>
          <w:rFonts w:ascii="IRNazanin" w:hAnsi="IRNazanin" w:eastAsia="IRNazanin"/>
          <w:color w:val="111111"/>
          <w:sz w:val="28"/>
          <w:sz w:val="28"/>
          <w:szCs w:val="28"/>
          <w:rtl w:val="true"/>
          <w:lang w:bidi="fa-IR"/>
        </w:rPr>
        <w:t>چون خدا تقدیر عالم را به دست او نهاد</w:t>
      </w:r>
    </w:p>
    <w:p>
      <w:pPr>
        <w:pStyle w:val="BookText"/>
        <w:rPr/>
      </w:pPr>
      <w:r>
        <w:rPr>
          <w:rFonts w:ascii="IRNazanin" w:hAnsi="IRNazanin" w:eastAsia="IRNazanin"/>
          <w:color w:val="111111"/>
          <w:sz w:val="28"/>
          <w:sz w:val="28"/>
          <w:szCs w:val="28"/>
          <w:rtl w:val="true"/>
          <w:lang w:bidi="fa-IR"/>
        </w:rPr>
        <w:t>آنچه می خواهد علی بر ما مقدر می شود</w:t>
      </w:r>
    </w:p>
    <w:p>
      <w:pPr>
        <w:pStyle w:val="BookText"/>
        <w:rPr/>
      </w:pPr>
      <w:r>
        <w:rPr>
          <w:rFonts w:ascii="IRNazanin" w:hAnsi="IRNazanin" w:eastAsia="IRNazanin"/>
          <w:color w:val="111111"/>
          <w:sz w:val="28"/>
          <w:sz w:val="28"/>
          <w:szCs w:val="28"/>
          <w:rtl w:val="true"/>
          <w:lang w:bidi="fa-IR"/>
        </w:rPr>
        <w:t>شیعیان از غربت و تنهایی مولای خود</w:t>
      </w:r>
    </w:p>
    <w:p>
      <w:pPr>
        <w:pStyle w:val="BookText"/>
        <w:rPr/>
      </w:pPr>
      <w:r>
        <w:rPr>
          <w:rFonts w:ascii="IRNazanin" w:hAnsi="IRNazanin" w:eastAsia="IRNazanin"/>
          <w:color w:val="111111"/>
          <w:sz w:val="28"/>
          <w:sz w:val="28"/>
          <w:szCs w:val="28"/>
          <w:rtl w:val="true"/>
          <w:lang w:bidi="fa-IR"/>
        </w:rPr>
        <w:t>چارده قرن است که،چشمانشان تر می شود</w:t>
      </w:r>
    </w:p>
    <w:p>
      <w:pPr>
        <w:pStyle w:val="BookText"/>
        <w:rPr/>
      </w:pPr>
      <w:r>
        <w:rPr>
          <w:rFonts w:ascii="IRNazanin" w:hAnsi="IRNazanin" w:eastAsia="IRNazanin"/>
          <w:color w:val="111111"/>
          <w:sz w:val="28"/>
          <w:sz w:val="28"/>
          <w:szCs w:val="28"/>
          <w:rtl w:val="true"/>
          <w:lang w:bidi="fa-IR"/>
        </w:rPr>
        <w:t>خوش به حال آن کسی که قسمتش دیدار او</w:t>
      </w:r>
    </w:p>
    <w:p>
      <w:pPr>
        <w:pStyle w:val="BookText"/>
        <w:rPr/>
      </w:pPr>
      <w:r>
        <w:rPr>
          <w:rFonts w:ascii="IRNazanin" w:hAnsi="IRNazanin" w:eastAsia="IRNazanin"/>
          <w:color w:val="111111"/>
          <w:sz w:val="28"/>
          <w:sz w:val="28"/>
          <w:szCs w:val="28"/>
          <w:rtl w:val="true"/>
          <w:lang w:bidi="fa-IR"/>
        </w:rPr>
        <w:t>روز محشر در کنار حوض کوثر می شود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9"/>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210" o:detectmouseclick="t"/>
                <v:stroke color="#3465a4" joinstyle="round" endcap="flat"/>
                <w10:wrap type="none"/>
              </v:shape>
            </w:pict>
          </mc:Fallback>
        </mc:AlternateContent>
      </w:r>
      <w:bookmarkStart w:id="128" w:name="pg5474_46989"/>
    </w:p>
    <w:p>
      <w:pPr>
        <w:pStyle w:val="Heading3"/>
        <w:numPr>
          <w:ilvl w:val="2"/>
          <w:numId w:val="1"/>
        </w:numPr>
        <w:rPr/>
      </w:pPr>
      <w:bookmarkStart w:id="129" w:name="__RefHeading___Toc2165090_581953129"/>
      <w:bookmarkStart w:id="130" w:name="_Toc44"/>
      <w:bookmarkEnd w:id="128"/>
      <w:bookmarkEnd w:id="129"/>
      <w:r>
        <w:rPr>
          <w:rtl w:val="true"/>
        </w:rPr>
        <w:t xml:space="preserve">ضربه های زخم زبان ها </w:t>
      </w:r>
      <w:r>
        <w:rPr>
          <w:rtl w:val="true"/>
        </w:rPr>
        <w:t xml:space="preserve">/ </w:t>
      </w:r>
      <w:r>
        <w:rPr>
          <w:rtl w:val="true"/>
        </w:rPr>
        <w:t>روزهای زرد</w:t>
      </w:r>
      <w:r>
        <w:rPr>
          <w:rtl w:val="true"/>
        </w:rPr>
        <w:t xml:space="preserve">/ </w:t>
      </w:r>
      <w:r>
        <w:rPr>
          <w:rtl w:val="true"/>
        </w:rPr>
        <w:t>سوره های طوفانی</w:t>
      </w:r>
      <w:r>
        <w:rPr>
          <w:rtl w:val="true"/>
        </w:rPr>
        <w:t xml:space="preserve">/ </w:t>
      </w:r>
      <w:r>
        <w:rPr>
          <w:rtl w:val="true"/>
        </w:rPr>
        <w:t>فرهنگ دشتی</w:t>
      </w:r>
      <w:bookmarkEnd w:id="130"/>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آقای فرهنگ دشتی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آبادان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ضربه های زخم زبان ها</w:t>
      </w:r>
    </w:p>
    <w:p>
      <w:pPr>
        <w:pStyle w:val="BookText"/>
        <w:rPr/>
      </w:pPr>
      <w:r>
        <w:rPr>
          <w:rFonts w:ascii="IRNazanin" w:hAnsi="IRNazanin" w:eastAsia="IRNazanin"/>
          <w:color w:val="111111"/>
          <w:sz w:val="28"/>
          <w:sz w:val="28"/>
          <w:szCs w:val="28"/>
          <w:rtl w:val="true"/>
          <w:lang w:bidi="fa-IR"/>
        </w:rPr>
        <w:t>گرفته ابر ظلمت روشنای آسمانت را</w:t>
      </w:r>
    </w:p>
    <w:p>
      <w:pPr>
        <w:pStyle w:val="BookText"/>
        <w:rPr/>
      </w:pPr>
      <w:r>
        <w:rPr>
          <w:rFonts w:ascii="IRNazanin" w:hAnsi="IRNazanin" w:eastAsia="IRNazanin"/>
          <w:color w:val="111111"/>
          <w:sz w:val="28"/>
          <w:sz w:val="28"/>
          <w:szCs w:val="28"/>
          <w:rtl w:val="true"/>
          <w:lang w:bidi="fa-IR"/>
        </w:rPr>
        <w:t>نمی پرسد کسی در کوچه ها حتی نشانت را</w:t>
      </w:r>
    </w:p>
    <w:p>
      <w:pPr>
        <w:pStyle w:val="BookText"/>
        <w:rPr/>
      </w:pPr>
      <w:r>
        <w:rPr>
          <w:rFonts w:ascii="IRNazanin" w:hAnsi="IRNazanin" w:eastAsia="IRNazanin"/>
          <w:color w:val="111111"/>
          <w:sz w:val="28"/>
          <w:sz w:val="28"/>
          <w:szCs w:val="28"/>
          <w:rtl w:val="true"/>
          <w:lang w:bidi="fa-IR"/>
        </w:rPr>
        <w:t>غریبی آنقدر این روزها در بین مردم که</w:t>
      </w:r>
    </w:p>
    <w:p>
      <w:pPr>
        <w:pStyle w:val="BookText"/>
        <w:rPr/>
      </w:pPr>
      <w:r>
        <w:rPr>
          <w:rFonts w:ascii="IRNazanin" w:hAnsi="IRNazanin" w:eastAsia="IRNazanin"/>
          <w:color w:val="111111"/>
          <w:sz w:val="28"/>
          <w:sz w:val="28"/>
          <w:szCs w:val="28"/>
          <w:rtl w:val="true"/>
          <w:lang w:bidi="fa-IR"/>
        </w:rPr>
        <w:t>کسی جز چاه تنهایی نمی فهمد زبانت را</w:t>
      </w:r>
    </w:p>
    <w:p>
      <w:pPr>
        <w:pStyle w:val="BookText"/>
        <w:rPr/>
      </w:pPr>
      <w:r>
        <w:rPr>
          <w:rFonts w:ascii="IRNazanin" w:hAnsi="IRNazanin" w:eastAsia="IRNazanin"/>
          <w:color w:val="111111"/>
          <w:sz w:val="28"/>
          <w:sz w:val="28"/>
          <w:szCs w:val="28"/>
          <w:rtl w:val="true"/>
          <w:lang w:bidi="fa-IR"/>
        </w:rPr>
        <w:t>گمانم ضربۀ زخم زبان ها آنقدر کاری است</w:t>
      </w:r>
    </w:p>
    <w:p>
      <w:pPr>
        <w:pStyle w:val="BookText"/>
        <w:rPr/>
      </w:pPr>
      <w:r>
        <w:rPr>
          <w:rFonts w:ascii="IRNazanin" w:hAnsi="IRNazanin" w:eastAsia="IRNazanin"/>
          <w:color w:val="111111"/>
          <w:sz w:val="28"/>
          <w:sz w:val="28"/>
          <w:szCs w:val="28"/>
          <w:rtl w:val="true"/>
          <w:lang w:bidi="fa-IR"/>
        </w:rPr>
        <w:t>که در این نیمه های شب ، شکسته استخوانت را</w:t>
      </w:r>
    </w:p>
    <w:p>
      <w:pPr>
        <w:pStyle w:val="BookText"/>
        <w:rPr/>
      </w:pPr>
      <w:r>
        <w:rPr>
          <w:rFonts w:ascii="IRNazanin" w:hAnsi="IRNazanin" w:eastAsia="IRNazanin"/>
          <w:color w:val="111111"/>
          <w:sz w:val="28"/>
          <w:sz w:val="28"/>
          <w:szCs w:val="28"/>
          <w:rtl w:val="true"/>
          <w:lang w:bidi="fa-IR"/>
        </w:rPr>
        <w:t>تمام نخل های کوفه این را خوب می دانند</w:t>
      </w:r>
    </w:p>
    <w:p>
      <w:pPr>
        <w:pStyle w:val="BookText"/>
        <w:rPr/>
      </w:pPr>
      <w:r>
        <w:rPr>
          <w:rFonts w:ascii="IRNazanin" w:hAnsi="IRNazanin" w:eastAsia="IRNazanin"/>
          <w:color w:val="111111"/>
          <w:sz w:val="28"/>
          <w:sz w:val="28"/>
          <w:szCs w:val="28"/>
          <w:rtl w:val="true"/>
          <w:lang w:bidi="fa-IR"/>
        </w:rPr>
        <w:t>که بر لب میرساند بغضها هر روز جانت را</w:t>
      </w:r>
    </w:p>
    <w:p>
      <w:pPr>
        <w:pStyle w:val="BookText"/>
        <w:rPr/>
      </w:pPr>
      <w:r>
        <w:rPr>
          <w:rFonts w:ascii="IRNazanin" w:hAnsi="IRNazanin" w:eastAsia="IRNazanin"/>
          <w:color w:val="111111"/>
          <w:sz w:val="28"/>
          <w:sz w:val="28"/>
          <w:szCs w:val="28"/>
          <w:rtl w:val="true"/>
          <w:lang w:bidi="fa-IR"/>
        </w:rPr>
        <w:t>غدیرت را کدامین واقعه در مشت پنهان کرد</w:t>
      </w:r>
    </w:p>
    <w:p>
      <w:pPr>
        <w:pStyle w:val="BookText"/>
        <w:rPr/>
      </w:pPr>
      <w:r>
        <w:rPr>
          <w:rFonts w:ascii="IRNazanin" w:hAnsi="IRNazanin" w:eastAsia="IRNazanin"/>
          <w:color w:val="111111"/>
          <w:sz w:val="28"/>
          <w:sz w:val="28"/>
          <w:szCs w:val="28"/>
          <w:rtl w:val="true"/>
          <w:lang w:bidi="fa-IR"/>
        </w:rPr>
        <w:t>که حالا چارده قرن است می گیرد امانت را ؟</w:t>
      </w:r>
    </w:p>
    <w:p>
      <w:pPr>
        <w:pStyle w:val="BookText"/>
        <w:rPr/>
      </w:pPr>
      <w:r>
        <w:rPr>
          <w:rFonts w:ascii="IRNazanin" w:hAnsi="IRNazanin" w:eastAsia="IRNazanin"/>
          <w:color w:val="111111"/>
          <w:sz w:val="28"/>
          <w:sz w:val="28"/>
          <w:szCs w:val="28"/>
          <w:rtl w:val="true"/>
          <w:lang w:bidi="fa-IR"/>
        </w:rPr>
        <w:t>چه طوفانی وزید از زوزۀ این گرگ های پست</w:t>
      </w:r>
    </w:p>
    <w:p>
      <w:pPr>
        <w:pStyle w:val="BookText"/>
        <w:rPr/>
      </w:pPr>
      <w:r>
        <w:rPr>
          <w:rFonts w:ascii="IRNazanin" w:hAnsi="IRNazanin" w:eastAsia="IRNazanin"/>
          <w:color w:val="111111"/>
          <w:sz w:val="28"/>
          <w:sz w:val="28"/>
          <w:szCs w:val="28"/>
          <w:rtl w:val="true"/>
          <w:lang w:bidi="fa-IR"/>
        </w:rPr>
        <w:t>کدامین جرات شمشیر می بندد دهانت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حسرت محراب تنها می گذارم که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آسمان در آسمان رنگین کمانت را</w:t>
      </w:r>
    </w:p>
    <w:p>
      <w:pPr>
        <w:pStyle w:val="Quote"/>
        <w:rPr/>
      </w:pPr>
      <w:r>
        <w:rPr>
          <w:rFonts w:ascii="IRNazanin" w:hAnsi="IRNazanin" w:eastAsia="IRNazanin"/>
          <w:i/>
          <w:i/>
          <w:iCs/>
          <w:color w:val="111111"/>
          <w:sz w:val="28"/>
          <w:sz w:val="28"/>
          <w:szCs w:val="28"/>
          <w:rtl w:val="true"/>
          <w:lang w:bidi="fa-IR"/>
        </w:rPr>
        <w:t>روزهای زرد</w:t>
      </w:r>
    </w:p>
    <w:p>
      <w:pPr>
        <w:pStyle w:val="BookText"/>
        <w:rPr/>
      </w:pPr>
      <w:r>
        <w:rPr>
          <w:rFonts w:ascii="IRNazanin" w:hAnsi="IRNazanin" w:eastAsia="IRNazanin"/>
          <w:color w:val="111111"/>
          <w:sz w:val="28"/>
          <w:sz w:val="28"/>
          <w:szCs w:val="28"/>
          <w:rtl w:val="true"/>
          <w:lang w:bidi="fa-IR"/>
        </w:rPr>
        <w:t>مرد می خواهد بفهمد معنی این درد را</w:t>
      </w:r>
    </w:p>
    <w:p>
      <w:pPr>
        <w:pStyle w:val="BookText"/>
        <w:rPr/>
      </w:pPr>
      <w:r>
        <w:rPr>
          <w:rFonts w:ascii="IRNazanin" w:hAnsi="IRNazanin" w:eastAsia="IRNazanin"/>
          <w:color w:val="111111"/>
          <w:sz w:val="28"/>
          <w:sz w:val="28"/>
          <w:szCs w:val="28"/>
          <w:rtl w:val="true"/>
          <w:lang w:bidi="fa-IR"/>
        </w:rPr>
        <w:t>درد می خشکاند آخر ریشه های مرد را</w:t>
      </w:r>
    </w:p>
    <w:p>
      <w:pPr>
        <w:pStyle w:val="BookText"/>
        <w:rPr/>
      </w:pPr>
      <w:r>
        <w:rPr>
          <w:rFonts w:ascii="IRNazanin" w:hAnsi="IRNazanin" w:eastAsia="IRNazanin"/>
          <w:color w:val="111111"/>
          <w:sz w:val="28"/>
          <w:sz w:val="28"/>
          <w:szCs w:val="28"/>
          <w:rtl w:val="true"/>
          <w:lang w:bidi="fa-IR"/>
        </w:rPr>
        <w:t>کوه در تلواسه ای از اشک و نفرت شعله ور</w:t>
      </w:r>
    </w:p>
    <w:p>
      <w:pPr>
        <w:pStyle w:val="BookText"/>
        <w:rPr/>
      </w:pPr>
      <w:r>
        <w:rPr>
          <w:rFonts w:ascii="IRNazanin" w:hAnsi="IRNazanin" w:eastAsia="IRNazanin"/>
          <w:color w:val="111111"/>
          <w:sz w:val="28"/>
          <w:sz w:val="28"/>
          <w:szCs w:val="28"/>
          <w:rtl w:val="true"/>
          <w:lang w:bidi="fa-IR"/>
        </w:rPr>
        <w:t>تجربه می کرد در آن لحظه آهی سرد را</w:t>
      </w:r>
    </w:p>
    <w:p>
      <w:pPr>
        <w:pStyle w:val="BookText"/>
        <w:rPr/>
      </w:pPr>
      <w:r>
        <w:rPr>
          <w:rFonts w:ascii="IRNazanin" w:hAnsi="IRNazanin" w:eastAsia="IRNazanin"/>
          <w:color w:val="111111"/>
          <w:sz w:val="28"/>
          <w:sz w:val="28"/>
          <w:szCs w:val="28"/>
          <w:rtl w:val="true"/>
          <w:lang w:bidi="fa-IR"/>
        </w:rPr>
        <w:t>سایه ای خورشید را در کوچه سیلی می زند</w:t>
      </w:r>
    </w:p>
    <w:p>
      <w:pPr>
        <w:pStyle w:val="BookText"/>
        <w:rPr/>
      </w:pPr>
      <w:r>
        <w:rPr>
          <w:rFonts w:ascii="IRNazanin" w:hAnsi="IRNazanin" w:eastAsia="IRNazanin"/>
          <w:color w:val="111111"/>
          <w:sz w:val="28"/>
          <w:sz w:val="28"/>
          <w:szCs w:val="28"/>
          <w:rtl w:val="true"/>
          <w:lang w:bidi="fa-IR"/>
        </w:rPr>
        <w:t xml:space="preserve">بر نمی تابد کسی این روزهای زرد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آن بغض های پشت در جا مانده اش</w:t>
      </w:r>
    </w:p>
    <w:p>
      <w:pPr>
        <w:pStyle w:val="BookText"/>
        <w:rPr/>
      </w:pPr>
      <w:r>
        <w:rPr>
          <w:rFonts w:ascii="IRNazanin" w:hAnsi="IRNazanin" w:eastAsia="IRNazanin"/>
          <w:color w:val="111111"/>
          <w:sz w:val="28"/>
          <w:sz w:val="28"/>
          <w:szCs w:val="28"/>
          <w:rtl w:val="true"/>
          <w:lang w:bidi="fa-IR"/>
        </w:rPr>
        <w:t>می تکاند از تنی بی جان غبار و گرد را</w:t>
      </w:r>
    </w:p>
    <w:p>
      <w:pPr>
        <w:pStyle w:val="BookText"/>
        <w:rPr/>
      </w:pPr>
      <w:r>
        <w:rPr>
          <w:rFonts w:ascii="IRNazanin" w:hAnsi="IRNazanin" w:eastAsia="IRNazanin"/>
          <w:color w:val="111111"/>
          <w:sz w:val="28"/>
          <w:sz w:val="28"/>
          <w:szCs w:val="28"/>
          <w:rtl w:val="true"/>
          <w:lang w:bidi="fa-IR"/>
        </w:rPr>
        <w:t>یادش آمد روزهای آخر این زندگی</w:t>
      </w:r>
    </w:p>
    <w:p>
      <w:pPr>
        <w:pStyle w:val="BookText"/>
        <w:rPr/>
      </w:pPr>
      <w:r>
        <w:rPr>
          <w:rFonts w:ascii="IRNazanin" w:hAnsi="IRNazanin" w:eastAsia="IRNazanin"/>
          <w:color w:val="111111"/>
          <w:sz w:val="28"/>
          <w:sz w:val="28"/>
          <w:szCs w:val="28"/>
          <w:rtl w:val="true"/>
          <w:lang w:bidi="fa-IR"/>
        </w:rPr>
        <w:t>گریه های ممتد و تلخی که زن می کرد را</w:t>
      </w:r>
    </w:p>
    <w:p>
      <w:pPr>
        <w:pStyle w:val="BookText"/>
        <w:rPr/>
      </w:pPr>
      <w:r>
        <w:rPr>
          <w:rFonts w:ascii="IRNazanin" w:hAnsi="IRNazanin" w:eastAsia="IRNazanin"/>
          <w:color w:val="111111"/>
          <w:sz w:val="28"/>
          <w:sz w:val="28"/>
          <w:szCs w:val="28"/>
          <w:rtl w:val="true"/>
          <w:lang w:bidi="fa-IR"/>
        </w:rPr>
        <w:t>چارده قرن آسمان ، با اشک هایش اشک ریخت</w:t>
      </w:r>
    </w:p>
    <w:p>
      <w:pPr>
        <w:pStyle w:val="BookText"/>
        <w:rPr/>
      </w:pPr>
      <w:r>
        <w:rPr>
          <w:rFonts w:ascii="IRNazanin" w:hAnsi="IRNazanin" w:eastAsia="IRNazanin"/>
          <w:color w:val="111111"/>
          <w:sz w:val="28"/>
          <w:sz w:val="28"/>
          <w:szCs w:val="28"/>
          <w:rtl w:val="true"/>
          <w:lang w:bidi="fa-IR"/>
        </w:rPr>
        <w:t xml:space="preserve">تا بلوغ تازه ای از ریشه های مرد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دیگر سلامش را کسی پاسخ نداد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بشکند دستی که در او کاشت داغ و درد را</w:t>
      </w:r>
    </w:p>
    <w:p>
      <w:pPr>
        <w:pStyle w:val="Quote"/>
        <w:rPr/>
      </w:pPr>
      <w:r>
        <w:rPr>
          <w:rFonts w:ascii="IRNazanin" w:hAnsi="IRNazanin" w:eastAsia="IRNazanin"/>
          <w:i/>
          <w:i/>
          <w:iCs/>
          <w:color w:val="111111"/>
          <w:sz w:val="28"/>
          <w:sz w:val="28"/>
          <w:szCs w:val="28"/>
          <w:rtl w:val="true"/>
          <w:lang w:bidi="fa-IR"/>
        </w:rPr>
        <w:t>سوره های طوفانی</w:t>
      </w:r>
    </w:p>
    <w:p>
      <w:pPr>
        <w:pStyle w:val="BookText"/>
        <w:rPr/>
      </w:pPr>
      <w:r>
        <w:rPr>
          <w:rFonts w:ascii="IRNazanin" w:hAnsi="IRNazanin" w:eastAsia="IRNazanin"/>
          <w:color w:val="111111"/>
          <w:sz w:val="28"/>
          <w:sz w:val="28"/>
          <w:szCs w:val="28"/>
          <w:rtl w:val="true"/>
          <w:lang w:bidi="fa-IR"/>
        </w:rPr>
        <w:t>ای بشر فوق هر بشر ، ای عشق پنج نوبت طلوع نورانی</w:t>
      </w:r>
    </w:p>
    <w:p>
      <w:pPr>
        <w:pStyle w:val="BookText"/>
        <w:rPr/>
      </w:pPr>
      <w:r>
        <w:rPr>
          <w:rFonts w:ascii="IRNazanin" w:hAnsi="IRNazanin" w:eastAsia="IRNazanin"/>
          <w:color w:val="111111"/>
          <w:sz w:val="28"/>
          <w:sz w:val="28"/>
          <w:szCs w:val="28"/>
          <w:rtl w:val="true"/>
          <w:lang w:bidi="fa-IR"/>
        </w:rPr>
        <w:t>ای معمایی شگفت انگیز ، وارث سوره های طوفانی</w:t>
      </w:r>
    </w:p>
    <w:p>
      <w:pPr>
        <w:pStyle w:val="BookText"/>
        <w:rPr/>
      </w:pPr>
      <w:r>
        <w:rPr>
          <w:rFonts w:ascii="IRNazanin" w:hAnsi="IRNazanin" w:eastAsia="IRNazanin"/>
          <w:color w:val="111111"/>
          <w:sz w:val="28"/>
          <w:sz w:val="28"/>
          <w:szCs w:val="28"/>
          <w:rtl w:val="true"/>
          <w:lang w:bidi="fa-IR"/>
        </w:rPr>
        <w:t>می کشی دردهای دنیا را ، چارده قرن روی دوش خودت</w:t>
      </w:r>
    </w:p>
    <w:p>
      <w:pPr>
        <w:pStyle w:val="BookText"/>
        <w:rPr/>
      </w:pPr>
      <w:r>
        <w:rPr>
          <w:rFonts w:ascii="IRNazanin" w:hAnsi="IRNazanin" w:eastAsia="IRNazanin"/>
          <w:color w:val="111111"/>
          <w:sz w:val="28"/>
          <w:sz w:val="28"/>
          <w:szCs w:val="28"/>
          <w:rtl w:val="true"/>
          <w:lang w:bidi="fa-IR"/>
        </w:rPr>
        <w:t>بس که در چشم های تو پنهان ، شده مفهوم های عرفانی</w:t>
      </w:r>
    </w:p>
    <w:p>
      <w:pPr>
        <w:pStyle w:val="BookText"/>
        <w:rPr/>
      </w:pPr>
      <w:r>
        <w:rPr>
          <w:rFonts w:ascii="IRNazanin" w:hAnsi="IRNazanin" w:eastAsia="IRNazanin"/>
          <w:color w:val="111111"/>
          <w:sz w:val="28"/>
          <w:sz w:val="28"/>
          <w:szCs w:val="28"/>
          <w:rtl w:val="true"/>
          <w:lang w:bidi="fa-IR"/>
        </w:rPr>
        <w:t>چاه در پیج و تاب می افتد ، نیمه شب ها که اشک می ریزی</w:t>
      </w:r>
    </w:p>
    <w:p>
      <w:pPr>
        <w:pStyle w:val="BookText"/>
        <w:rPr/>
      </w:pPr>
      <w:r>
        <w:rPr>
          <w:rFonts w:ascii="IRNazanin" w:hAnsi="IRNazanin" w:eastAsia="IRNazanin"/>
          <w:color w:val="111111"/>
          <w:sz w:val="28"/>
          <w:sz w:val="28"/>
          <w:szCs w:val="28"/>
          <w:rtl w:val="true"/>
          <w:lang w:bidi="fa-IR"/>
        </w:rPr>
        <w:t>عطش نخل ها فراوان است ، پای آن چشم های بارانی</w:t>
      </w:r>
    </w:p>
    <w:p>
      <w:pPr>
        <w:pStyle w:val="BookText"/>
        <w:rPr/>
      </w:pPr>
      <w:r>
        <w:rPr>
          <w:rFonts w:ascii="IRNazanin" w:hAnsi="IRNazanin" w:eastAsia="IRNazanin"/>
          <w:color w:val="111111"/>
          <w:sz w:val="28"/>
          <w:sz w:val="28"/>
          <w:szCs w:val="28"/>
          <w:rtl w:val="true"/>
          <w:lang w:bidi="fa-IR"/>
        </w:rPr>
        <w:t>گام های نجیب و موزونت ، توی این کوچه های بی احساس</w:t>
      </w:r>
    </w:p>
    <w:p>
      <w:pPr>
        <w:pStyle w:val="BookText"/>
        <w:rPr/>
      </w:pPr>
      <w:r>
        <w:rPr>
          <w:rFonts w:ascii="IRNazanin" w:hAnsi="IRNazanin" w:eastAsia="IRNazanin"/>
          <w:color w:val="111111"/>
          <w:sz w:val="28"/>
          <w:sz w:val="28"/>
          <w:szCs w:val="28"/>
          <w:rtl w:val="true"/>
          <w:lang w:bidi="fa-IR"/>
        </w:rPr>
        <w:t>مثل رنگین کمانی از فانوس ، می کند کوفه را چراغانی</w:t>
      </w:r>
    </w:p>
    <w:p>
      <w:pPr>
        <w:pStyle w:val="BookText"/>
        <w:rPr/>
      </w:pPr>
      <w:r>
        <w:rPr>
          <w:rFonts w:ascii="IRNazanin" w:hAnsi="IRNazanin" w:eastAsia="IRNazanin"/>
          <w:color w:val="111111"/>
          <w:sz w:val="28"/>
          <w:sz w:val="28"/>
          <w:szCs w:val="28"/>
          <w:rtl w:val="true"/>
          <w:lang w:bidi="fa-IR"/>
        </w:rPr>
        <w:t>خسته می آیی از دل صفین ، نهروان و جمل به دنبالت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تو غبار می گیرد ، بعد از این راه های طولانی</w:t>
      </w:r>
      <w:bookmarkStart w:id="131" w:name="pg5474_46995"/>
    </w:p>
    <w:p>
      <w:pPr>
        <w:pStyle w:val="Heading3"/>
        <w:numPr>
          <w:ilvl w:val="2"/>
          <w:numId w:val="1"/>
        </w:numPr>
        <w:rPr/>
      </w:pPr>
      <w:bookmarkStart w:id="132" w:name="__RefHeading___Toc2165092_581953129"/>
      <w:bookmarkStart w:id="133" w:name="_Toc45"/>
      <w:bookmarkEnd w:id="131"/>
      <w:bookmarkEnd w:id="132"/>
      <w:r>
        <w:rPr>
          <w:rtl w:val="true"/>
        </w:rPr>
        <w:t xml:space="preserve">چهارده قرن گل افشان محراب </w:t>
      </w:r>
      <w:r>
        <w:rPr>
          <w:rtl w:val="true"/>
        </w:rPr>
        <w:t xml:space="preserve">/ </w:t>
      </w:r>
      <w:r>
        <w:rPr>
          <w:rtl w:val="true"/>
        </w:rPr>
        <w:t>اصغر رجبی</w:t>
      </w:r>
      <w:r>
        <w:rPr>
          <w:rtl w:val="true"/>
        </w:rPr>
        <w:t>..</w:t>
      </w:r>
      <w:bookmarkEnd w:id="133"/>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عصمت و طهارت علیهم السلام</w:t>
      </w:r>
    </w:p>
    <w:p>
      <w:pPr>
        <w:pStyle w:val="BookText"/>
        <w:rPr/>
      </w:pPr>
      <w:r>
        <w:rPr>
          <w:rFonts w:ascii="IRNazanin" w:hAnsi="IRNazanin" w:eastAsia="IRNazanin"/>
          <w:color w:val="111111"/>
          <w:sz w:val="28"/>
          <w:sz w:val="28"/>
          <w:szCs w:val="28"/>
          <w:rtl w:val="true"/>
          <w:lang w:bidi="fa-IR"/>
        </w:rPr>
        <w:t>آقای اصغر رجبی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کاشان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گل افشان محراب</w:t>
      </w:r>
    </w:p>
    <w:p>
      <w:pPr>
        <w:pStyle w:val="BookText"/>
        <w:rPr/>
      </w:pPr>
      <w:r>
        <w:rPr>
          <w:rFonts w:ascii="IRNazanin" w:hAnsi="IRNazanin" w:eastAsia="IRNazanin"/>
          <w:color w:val="111111"/>
          <w:sz w:val="28"/>
          <w:sz w:val="28"/>
          <w:szCs w:val="28"/>
          <w:rtl w:val="true"/>
          <w:lang w:bidi="fa-IR"/>
        </w:rPr>
        <w:t>کعبه ، کعبه شده با روح رهایی که علی است</w:t>
      </w:r>
    </w:p>
    <w:p>
      <w:pPr>
        <w:pStyle w:val="BookText"/>
        <w:rPr/>
      </w:pPr>
      <w:r>
        <w:rPr>
          <w:rFonts w:ascii="IRNazanin" w:hAnsi="IRNazanin" w:eastAsia="IRNazanin"/>
          <w:color w:val="111111"/>
          <w:sz w:val="28"/>
          <w:sz w:val="28"/>
          <w:szCs w:val="28"/>
          <w:rtl w:val="true"/>
          <w:lang w:bidi="fa-IR"/>
        </w:rPr>
        <w:t>که معطر شده در حال و هوایی که علی است</w:t>
      </w:r>
    </w:p>
    <w:p>
      <w:pPr>
        <w:pStyle w:val="BookText"/>
        <w:rPr/>
      </w:pPr>
      <w:r>
        <w:rPr>
          <w:rFonts w:ascii="IRNazanin" w:hAnsi="IRNazanin" w:eastAsia="IRNazanin"/>
          <w:color w:val="111111"/>
          <w:sz w:val="28"/>
          <w:sz w:val="28"/>
          <w:szCs w:val="28"/>
          <w:rtl w:val="true"/>
          <w:lang w:bidi="fa-IR"/>
        </w:rPr>
        <w:t>چهارده قرن گل افشان شده محراب اگر</w:t>
      </w:r>
    </w:p>
    <w:p>
      <w:pPr>
        <w:pStyle w:val="BookText"/>
        <w:rPr/>
      </w:pPr>
      <w:r>
        <w:rPr>
          <w:rFonts w:ascii="IRNazanin" w:hAnsi="IRNazanin" w:eastAsia="IRNazanin"/>
          <w:color w:val="111111"/>
          <w:sz w:val="28"/>
          <w:sz w:val="28"/>
          <w:szCs w:val="28"/>
          <w:rtl w:val="true"/>
          <w:lang w:bidi="fa-IR"/>
        </w:rPr>
        <w:t>میهمان بوده در آن ، عرش علائی که علی است</w:t>
      </w:r>
    </w:p>
    <w:p>
      <w:pPr>
        <w:pStyle w:val="BookText"/>
        <w:rPr/>
      </w:pPr>
      <w:r>
        <w:rPr>
          <w:rFonts w:ascii="IRNazanin" w:hAnsi="IRNazanin" w:eastAsia="IRNazanin"/>
          <w:color w:val="111111"/>
          <w:sz w:val="28"/>
          <w:sz w:val="28"/>
          <w:szCs w:val="28"/>
          <w:rtl w:val="true"/>
          <w:lang w:bidi="fa-IR"/>
        </w:rPr>
        <w:t>هر چه خوبی که در این عالم خاکی پیداست</w:t>
      </w:r>
    </w:p>
    <w:p>
      <w:pPr>
        <w:pStyle w:val="BookText"/>
        <w:rPr/>
      </w:pPr>
      <w:r>
        <w:rPr>
          <w:rFonts w:ascii="IRNazanin" w:hAnsi="IRNazanin" w:eastAsia="IRNazanin"/>
          <w:color w:val="111111"/>
          <w:sz w:val="28"/>
          <w:sz w:val="28"/>
          <w:szCs w:val="28"/>
          <w:rtl w:val="true"/>
          <w:lang w:bidi="fa-IR"/>
        </w:rPr>
        <w:t>شده آغاز از آن سنگ بنایی که علی است</w:t>
      </w:r>
    </w:p>
    <w:p>
      <w:pPr>
        <w:pStyle w:val="BookText"/>
        <w:rPr/>
      </w:pPr>
      <w:r>
        <w:rPr>
          <w:rFonts w:ascii="IRNazanin" w:hAnsi="IRNazanin" w:eastAsia="IRNazanin"/>
          <w:color w:val="111111"/>
          <w:sz w:val="28"/>
          <w:sz w:val="28"/>
          <w:szCs w:val="28"/>
          <w:rtl w:val="true"/>
          <w:lang w:bidi="fa-IR"/>
        </w:rPr>
        <w:t>شد اگر پنجره ای باز به سمت ملکوت</w:t>
      </w:r>
    </w:p>
    <w:p>
      <w:pPr>
        <w:pStyle w:val="BookText"/>
        <w:rPr/>
      </w:pPr>
      <w:r>
        <w:rPr>
          <w:rFonts w:ascii="IRNazanin" w:hAnsi="IRNazanin" w:eastAsia="IRNazanin"/>
          <w:color w:val="111111"/>
          <w:sz w:val="28"/>
          <w:sz w:val="28"/>
          <w:szCs w:val="28"/>
          <w:rtl w:val="true"/>
          <w:lang w:bidi="fa-IR"/>
        </w:rPr>
        <w:t>دل و جان داده به آن عشق و صفایی که علی است</w:t>
      </w:r>
    </w:p>
    <w:p>
      <w:pPr>
        <w:pStyle w:val="BookText"/>
        <w:rPr/>
      </w:pPr>
      <w:r>
        <w:rPr>
          <w:rFonts w:ascii="IRNazanin" w:hAnsi="IRNazanin" w:eastAsia="IRNazanin"/>
          <w:color w:val="111111"/>
          <w:sz w:val="28"/>
          <w:sz w:val="28"/>
          <w:szCs w:val="28"/>
          <w:rtl w:val="true"/>
          <w:lang w:bidi="fa-IR"/>
        </w:rPr>
        <w:t>جبرئیلی که خودش همدم پیغمبر بود</w:t>
      </w:r>
    </w:p>
    <w:p>
      <w:pPr>
        <w:pStyle w:val="BookText"/>
        <w:rPr/>
      </w:pPr>
      <w:r>
        <w:rPr>
          <w:rFonts w:ascii="IRNazanin" w:hAnsi="IRNazanin" w:eastAsia="IRNazanin"/>
          <w:color w:val="111111"/>
          <w:sz w:val="28"/>
          <w:sz w:val="28"/>
          <w:szCs w:val="28"/>
          <w:rtl w:val="true"/>
          <w:lang w:bidi="fa-IR"/>
        </w:rPr>
        <w:t>معتکف بوده در آن غار حرایی که علی است</w:t>
      </w:r>
    </w:p>
    <w:p>
      <w:pPr>
        <w:pStyle w:val="BookText"/>
        <w:rPr/>
      </w:pPr>
      <w:r>
        <w:rPr>
          <w:rFonts w:ascii="IRNazanin" w:hAnsi="IRNazanin" w:eastAsia="IRNazanin"/>
          <w:color w:val="111111"/>
          <w:sz w:val="28"/>
          <w:sz w:val="28"/>
          <w:szCs w:val="28"/>
          <w:rtl w:val="true"/>
          <w:lang w:bidi="fa-IR"/>
        </w:rPr>
        <w:t>آنچه طوبای دل آرای وصالش نامند</w:t>
      </w:r>
    </w:p>
    <w:p>
      <w:pPr>
        <w:pStyle w:val="BookText"/>
        <w:rPr/>
      </w:pPr>
      <w:r>
        <w:rPr>
          <w:rFonts w:ascii="IRNazanin" w:hAnsi="IRNazanin" w:eastAsia="IRNazanin"/>
          <w:color w:val="111111"/>
          <w:sz w:val="28"/>
          <w:sz w:val="28"/>
          <w:szCs w:val="28"/>
          <w:rtl w:val="true"/>
          <w:lang w:bidi="fa-IR"/>
        </w:rPr>
        <w:t>گل باغی است که از مهر و ولایی که علی است</w:t>
      </w:r>
    </w:p>
    <w:p>
      <w:pPr>
        <w:pStyle w:val="BookText"/>
        <w:rPr/>
      </w:pPr>
      <w:r>
        <w:rPr>
          <w:rFonts w:ascii="IRNazanin" w:hAnsi="IRNazanin" w:eastAsia="IRNazanin"/>
          <w:color w:val="111111"/>
          <w:sz w:val="28"/>
          <w:sz w:val="28"/>
          <w:szCs w:val="28"/>
          <w:rtl w:val="true"/>
          <w:lang w:bidi="fa-IR"/>
        </w:rPr>
        <w:t>صبح اگر در حرم دوست تنفّس می کرد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سر مست از آن باد صبایی که علی است</w:t>
      </w:r>
    </w:p>
    <w:p>
      <w:pPr>
        <w:pStyle w:val="BookText"/>
        <w:rPr/>
      </w:pPr>
      <w:r>
        <w:rPr>
          <w:rFonts w:ascii="IRNazanin" w:hAnsi="IRNazanin" w:eastAsia="IRNazanin"/>
          <w:color w:val="111111"/>
          <w:sz w:val="28"/>
          <w:sz w:val="28"/>
          <w:szCs w:val="28"/>
          <w:rtl w:val="true"/>
          <w:lang w:bidi="fa-IR"/>
        </w:rPr>
        <w:t>این سعادت که در اقلیم وفا می جویند</w:t>
      </w:r>
    </w:p>
    <w:p>
      <w:pPr>
        <w:pStyle w:val="BookText"/>
        <w:rPr/>
      </w:pPr>
      <w:r>
        <w:rPr>
          <w:rFonts w:ascii="IRNazanin" w:hAnsi="IRNazanin" w:eastAsia="IRNazanin"/>
          <w:color w:val="111111"/>
          <w:sz w:val="28"/>
          <w:sz w:val="28"/>
          <w:szCs w:val="28"/>
          <w:rtl w:val="true"/>
          <w:lang w:bidi="fa-IR"/>
        </w:rPr>
        <w:t>سایه ای بوده از آن فرّ همایی که علی است</w:t>
      </w:r>
    </w:p>
    <w:p>
      <w:pPr>
        <w:pStyle w:val="BookText"/>
        <w:rPr/>
      </w:pPr>
      <w:r>
        <w:rPr>
          <w:rFonts w:ascii="IRNazanin" w:hAnsi="IRNazanin" w:eastAsia="IRNazanin"/>
          <w:color w:val="111111"/>
          <w:sz w:val="28"/>
          <w:sz w:val="28"/>
          <w:szCs w:val="28"/>
          <w:rtl w:val="true"/>
          <w:lang w:bidi="fa-IR"/>
        </w:rPr>
        <w:t>بی گمان این سخن حضرت ذوالقرنین است</w:t>
      </w:r>
    </w:p>
    <w:p>
      <w:pPr>
        <w:pStyle w:val="BookText"/>
        <w:rPr/>
      </w:pPr>
      <w:r>
        <w:rPr>
          <w:rFonts w:ascii="IRNazanin" w:hAnsi="IRNazanin" w:eastAsia="IRNazanin"/>
          <w:color w:val="111111"/>
          <w:sz w:val="28"/>
          <w:sz w:val="28"/>
          <w:szCs w:val="28"/>
          <w:rtl w:val="true"/>
          <w:lang w:bidi="fa-IR"/>
        </w:rPr>
        <w:t>خضر سیراب شد از جام بقایی که علی است</w:t>
      </w:r>
    </w:p>
    <w:p>
      <w:pPr>
        <w:pStyle w:val="BookText"/>
        <w:rPr/>
      </w:pPr>
      <w:r>
        <w:rPr>
          <w:rFonts w:ascii="IRNazanin" w:hAnsi="IRNazanin" w:eastAsia="IRNazanin"/>
          <w:color w:val="111111"/>
          <w:sz w:val="28"/>
          <w:sz w:val="28"/>
          <w:szCs w:val="28"/>
          <w:rtl w:val="true"/>
          <w:lang w:bidi="fa-IR"/>
        </w:rPr>
        <w:t>گُل گلزار طراوت ثمر قلب رسول</w:t>
      </w:r>
    </w:p>
    <w:p>
      <w:pPr>
        <w:pStyle w:val="BookText"/>
        <w:rPr/>
      </w:pPr>
      <w:r>
        <w:rPr>
          <w:rFonts w:ascii="IRNazanin" w:hAnsi="IRNazanin" w:eastAsia="IRNazanin"/>
          <w:color w:val="111111"/>
          <w:sz w:val="28"/>
          <w:sz w:val="28"/>
          <w:szCs w:val="28"/>
          <w:rtl w:val="true"/>
          <w:lang w:bidi="fa-IR"/>
        </w:rPr>
        <w:t>آبرو یافته از حجب و حیایی که علی است</w:t>
      </w:r>
    </w:p>
    <w:p>
      <w:pPr>
        <w:pStyle w:val="BookText"/>
        <w:rPr/>
      </w:pPr>
      <w:r>
        <w:rPr>
          <w:rFonts w:ascii="IRNazanin" w:hAnsi="IRNazanin" w:eastAsia="IRNazanin"/>
          <w:color w:val="111111"/>
          <w:sz w:val="28"/>
          <w:sz w:val="28"/>
          <w:szCs w:val="28"/>
          <w:rtl w:val="true"/>
          <w:lang w:bidi="fa-IR"/>
        </w:rPr>
        <w:t>نه فقط مالک اشتر که ابوذر بسیار</w:t>
      </w:r>
    </w:p>
    <w:p>
      <w:pPr>
        <w:pStyle w:val="BookText"/>
        <w:rPr/>
      </w:pPr>
      <w:r>
        <w:rPr>
          <w:rFonts w:ascii="IRNazanin" w:hAnsi="IRNazanin" w:eastAsia="IRNazanin"/>
          <w:color w:val="111111"/>
          <w:sz w:val="28"/>
          <w:sz w:val="28"/>
          <w:szCs w:val="28"/>
          <w:rtl w:val="true"/>
          <w:lang w:bidi="fa-IR"/>
        </w:rPr>
        <w:t>مثل سلمان شده در صحن و سرایی که علی است</w:t>
      </w:r>
    </w:p>
    <w:p>
      <w:pPr>
        <w:pStyle w:val="BookText"/>
        <w:rPr/>
      </w:pPr>
      <w:r>
        <w:rPr>
          <w:rFonts w:ascii="IRNazanin" w:hAnsi="IRNazanin" w:eastAsia="IRNazanin"/>
          <w:color w:val="111111"/>
          <w:sz w:val="28"/>
          <w:sz w:val="28"/>
          <w:szCs w:val="28"/>
          <w:rtl w:val="true"/>
          <w:lang w:bidi="fa-IR"/>
        </w:rPr>
        <w:t>این مباهات بهشت است که آهنگ درش</w:t>
      </w:r>
    </w:p>
    <w:p>
      <w:pPr>
        <w:pStyle w:val="BookText"/>
        <w:rPr/>
      </w:pPr>
      <w:r>
        <w:rPr>
          <w:rFonts w:ascii="IRNazanin" w:hAnsi="IRNazanin" w:eastAsia="IRNazanin"/>
          <w:color w:val="111111"/>
          <w:sz w:val="28"/>
          <w:sz w:val="28"/>
          <w:szCs w:val="28"/>
          <w:rtl w:val="true"/>
          <w:lang w:bidi="fa-IR"/>
        </w:rPr>
        <w:t>هست آهنگ خُوش شور و نوایی که علی است</w:t>
      </w:r>
    </w:p>
    <w:p>
      <w:pPr>
        <w:pStyle w:val="BookText"/>
        <w:rPr/>
      </w:pPr>
      <w:r>
        <w:rPr>
          <w:rFonts w:ascii="IRNazanin" w:hAnsi="IRNazanin" w:eastAsia="IRNazanin"/>
          <w:color w:val="111111"/>
          <w:sz w:val="28"/>
          <w:sz w:val="28"/>
          <w:szCs w:val="28"/>
          <w:rtl w:val="true"/>
          <w:lang w:bidi="fa-IR"/>
        </w:rPr>
        <w:t>ساکنان همۀ عرش خدا می دانند</w:t>
      </w:r>
    </w:p>
    <w:p>
      <w:pPr>
        <w:pStyle w:val="BookText"/>
        <w:rPr/>
      </w:pPr>
      <w:r>
        <w:rPr>
          <w:rFonts w:ascii="IRNazanin" w:hAnsi="IRNazanin" w:eastAsia="IRNazanin"/>
          <w:color w:val="111111"/>
          <w:sz w:val="28"/>
          <w:sz w:val="28"/>
          <w:szCs w:val="28"/>
          <w:rtl w:val="true"/>
          <w:lang w:bidi="fa-IR"/>
        </w:rPr>
        <w:t>مستجاب است در آن ذکر و دعایی که علی است</w:t>
      </w:r>
    </w:p>
    <w:p>
      <w:pPr>
        <w:pStyle w:val="BookText"/>
        <w:rPr/>
      </w:pPr>
      <w:r>
        <w:rPr>
          <w:rFonts w:ascii="IRNazanin" w:hAnsi="IRNazanin" w:eastAsia="IRNazanin"/>
          <w:color w:val="111111"/>
          <w:sz w:val="28"/>
          <w:sz w:val="28"/>
          <w:szCs w:val="28"/>
          <w:rtl w:val="true"/>
          <w:lang w:bidi="fa-IR"/>
        </w:rPr>
        <w:t>مرحب و عبدود و هر که به جنگش آمد</w:t>
      </w:r>
    </w:p>
    <w:p>
      <w:pPr>
        <w:pStyle w:val="BookText"/>
        <w:rPr/>
      </w:pPr>
      <w:r>
        <w:rPr>
          <w:rFonts w:ascii="IRNazanin" w:hAnsi="IRNazanin" w:eastAsia="IRNazanin"/>
          <w:color w:val="111111"/>
          <w:sz w:val="28"/>
          <w:sz w:val="28"/>
          <w:szCs w:val="28"/>
          <w:rtl w:val="true"/>
          <w:lang w:bidi="fa-IR"/>
        </w:rPr>
        <w:t>شده بیچاره در آن لحظه و جایی که علی است</w:t>
      </w:r>
    </w:p>
    <w:p>
      <w:pPr>
        <w:pStyle w:val="BookText"/>
        <w:rPr/>
      </w:pPr>
      <w:r>
        <w:rPr>
          <w:rFonts w:ascii="IRNazanin" w:hAnsi="IRNazanin" w:eastAsia="IRNazanin"/>
          <w:color w:val="111111"/>
          <w:sz w:val="28"/>
          <w:sz w:val="28"/>
          <w:szCs w:val="28"/>
          <w:rtl w:val="true"/>
          <w:lang w:bidi="fa-IR"/>
        </w:rPr>
        <w:t>آه ای چاه ، در آیینۀ تو افشا شد</w:t>
      </w:r>
    </w:p>
    <w:p>
      <w:pPr>
        <w:pStyle w:val="BookText"/>
        <w:rPr/>
      </w:pPr>
      <w:r>
        <w:rPr>
          <w:rFonts w:ascii="IRNazanin" w:hAnsi="IRNazanin" w:eastAsia="IRNazanin"/>
          <w:color w:val="111111"/>
          <w:sz w:val="28"/>
          <w:sz w:val="28"/>
          <w:szCs w:val="28"/>
          <w:rtl w:val="true"/>
          <w:lang w:bidi="fa-IR"/>
        </w:rPr>
        <w:t>غربت عالم و آدم به صدایی که علی است</w:t>
      </w:r>
    </w:p>
    <w:p>
      <w:pPr>
        <w:pStyle w:val="BookText"/>
        <w:rPr/>
      </w:pPr>
      <w:r>
        <w:rPr>
          <w:rFonts w:ascii="IRNazanin" w:hAnsi="IRNazanin" w:eastAsia="IRNazanin"/>
          <w:color w:val="111111"/>
          <w:sz w:val="28"/>
          <w:sz w:val="28"/>
          <w:szCs w:val="28"/>
          <w:rtl w:val="true"/>
          <w:lang w:bidi="fa-IR"/>
        </w:rPr>
        <w:t>روز محشر که برادر به برادر نرسد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دلخوشم من به همان راهنمایی که علی است</w:t>
      </w:r>
      <w:bookmarkStart w:id="134" w:name="pg5474_46999"/>
    </w:p>
    <w:p>
      <w:pPr>
        <w:pStyle w:val="Heading3"/>
        <w:numPr>
          <w:ilvl w:val="2"/>
          <w:numId w:val="1"/>
        </w:numPr>
        <w:rPr/>
      </w:pPr>
      <w:bookmarkStart w:id="135" w:name="__RefHeading___Toc2165094_581953129"/>
      <w:bookmarkStart w:id="136" w:name="_Toc46"/>
      <w:bookmarkEnd w:id="134"/>
      <w:bookmarkEnd w:id="135"/>
      <w:r>
        <w:rPr>
          <w:rtl w:val="true"/>
        </w:rPr>
        <w:t xml:space="preserve">رباعی </w:t>
      </w:r>
      <w:r>
        <w:rPr>
          <w:rtl w:val="true"/>
        </w:rPr>
        <w:t xml:space="preserve">/ </w:t>
      </w:r>
      <w:r>
        <w:rPr>
          <w:rtl w:val="true"/>
        </w:rPr>
        <w:t xml:space="preserve">علی پاکدامن </w:t>
      </w:r>
      <w:r>
        <w:rPr>
          <w:rtl w:val="true"/>
        </w:rPr>
        <w:t xml:space="preserve">( </w:t>
      </w:r>
      <w:r>
        <w:rPr>
          <w:rtl w:val="true"/>
        </w:rPr>
        <w:t xml:space="preserve">روضه خوان </w:t>
      </w:r>
      <w:r>
        <w:rPr>
          <w:rtl w:val="true"/>
        </w:rPr>
        <w:t>)</w:t>
      </w:r>
      <w:bookmarkEnd w:id="136"/>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عشق امام خود قیامت می کند</w:t>
      </w:r>
    </w:p>
    <w:p>
      <w:pPr>
        <w:pStyle w:val="BookText"/>
        <w:rPr/>
      </w:pPr>
      <w:r>
        <w:rPr>
          <w:rFonts w:ascii="IRNazanin" w:hAnsi="IRNazanin" w:eastAsia="IRNazanin"/>
          <w:color w:val="111111"/>
          <w:sz w:val="28"/>
          <w:sz w:val="28"/>
          <w:szCs w:val="28"/>
          <w:rtl w:val="true"/>
          <w:lang w:bidi="fa-IR"/>
        </w:rPr>
        <w:t>با کلام وحی اثبات امامت می کند</w:t>
      </w:r>
    </w:p>
    <w:p>
      <w:pPr>
        <w:pStyle w:val="BookText"/>
        <w:rPr/>
      </w:pPr>
      <w:r>
        <w:rPr>
          <w:rFonts w:ascii="IRNazanin" w:hAnsi="IRNazanin" w:eastAsia="IRNazanin"/>
          <w:color w:val="111111"/>
          <w:sz w:val="28"/>
          <w:sz w:val="28"/>
          <w:szCs w:val="28"/>
          <w:rtl w:val="true"/>
          <w:lang w:bidi="fa-IR"/>
        </w:rPr>
        <w:t>یکهزار و چارصد سال است بر دلهای ما</w:t>
      </w:r>
    </w:p>
    <w:p>
      <w:pPr>
        <w:pStyle w:val="BookText"/>
        <w:rPr/>
      </w:pPr>
      <w:r>
        <w:rPr>
          <w:rFonts w:ascii="IRNazanin" w:hAnsi="IRNazanin" w:eastAsia="IRNazanin"/>
          <w:color w:val="111111"/>
          <w:sz w:val="28"/>
          <w:sz w:val="28"/>
          <w:szCs w:val="28"/>
          <w:rtl w:val="true"/>
          <w:lang w:bidi="fa-IR"/>
        </w:rPr>
        <w:t>کوری چشم عدو حیدر زعامت می کند</w:t>
      </w:r>
    </w:p>
    <w:p>
      <w:pPr>
        <w:pStyle w:val="BookText"/>
        <w:rPr/>
      </w:pPr>
      <w:r>
        <w:rPr>
          <w:rFonts w:ascii="IRNazanin" w:hAnsi="IRNazanin" w:eastAsia="IRNazanin"/>
          <w:color w:val="111111"/>
          <w:sz w:val="28"/>
          <w:sz w:val="28"/>
          <w:szCs w:val="28"/>
          <w:rtl w:val="true"/>
          <w:lang w:bidi="fa-IR"/>
        </w:rPr>
        <w:t>و الله مرا علی امیر است در ارض و سما علی امیر است</w:t>
      </w:r>
    </w:p>
    <w:p>
      <w:pPr>
        <w:pStyle w:val="BookText"/>
        <w:rPr/>
      </w:pPr>
      <w:r>
        <w:rPr>
          <w:rFonts w:ascii="IRNazanin" w:hAnsi="IRNazanin" w:eastAsia="IRNazanin"/>
          <w:color w:val="111111"/>
          <w:sz w:val="28"/>
          <w:sz w:val="28"/>
          <w:szCs w:val="28"/>
          <w:rtl w:val="true"/>
          <w:lang w:bidi="fa-IR"/>
        </w:rPr>
        <w:t>تنها نه همین چهارده قرن تا هست خدا علی امیر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4483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7"/>
                        <a:stretch/>
                      </pic:blipFill>
                      <pic:spPr>
                        <a:xfrm>
                          <a:off x="0" y="0"/>
                          <a:ext cx="4889520" cy="4483080"/>
                        </a:xfrm>
                        <a:prstGeom prst="rect">
                          <a:avLst/>
                        </a:prstGeom>
                        <a:ln w="0">
                          <a:noFill/>
                        </a:ln>
                      </pic:spPr>
                    </pic:pic>
                  </a:graphicData>
                </a:graphic>
              </wp:inline>
            </w:drawing>
          </mc:Choice>
          <mc:Fallback>
            <w:pict>
              <v:shape id="shape_0" stroked="f" o:allowincell="f" style="position:absolute;margin-left:0pt;margin-top:-353.05pt;width:384.95pt;height:352.95pt;mso-wrap-style:none;v-text-anchor:middle;mso-position-horizontal:left;mso-position-vertical:top" type="_x0000_t75">
                <v:imagedata r:id="rId218" o:detectmouseclick="t"/>
                <v:stroke color="#3465a4" joinstyle="round" endcap="flat"/>
                <w10:wrap type="none"/>
              </v:shape>
            </w:pict>
          </mc:Fallback>
        </mc:AlternateContent>
      </w:r>
      <w:bookmarkStart w:id="137" w:name="pg5474_47001"/>
    </w:p>
    <w:p>
      <w:pPr>
        <w:pStyle w:val="Heading3"/>
        <w:numPr>
          <w:ilvl w:val="2"/>
          <w:numId w:val="1"/>
        </w:numPr>
        <w:rPr/>
      </w:pPr>
      <w:bookmarkStart w:id="138" w:name="__RefHeading___Toc2165096_581953129"/>
      <w:bookmarkStart w:id="139" w:name="_Toc47"/>
      <w:bookmarkEnd w:id="137"/>
      <w:bookmarkEnd w:id="138"/>
      <w:r>
        <w:rPr>
          <w:rtl w:val="true"/>
        </w:rPr>
        <w:t xml:space="preserve">هزار و چارصدسال است </w:t>
      </w:r>
      <w:r>
        <w:rPr>
          <w:rtl w:val="true"/>
        </w:rPr>
        <w:t xml:space="preserve">/ </w:t>
      </w:r>
      <w:r>
        <w:rPr>
          <w:rtl w:val="true"/>
        </w:rPr>
        <w:t xml:space="preserve">علی اصغر رجب زاده </w:t>
      </w:r>
      <w:r>
        <w:rPr>
          <w:rtl w:val="true"/>
        </w:rPr>
        <w:t xml:space="preserve">( </w:t>
      </w:r>
      <w:r>
        <w:rPr>
          <w:rtl w:val="true"/>
        </w:rPr>
        <w:t xml:space="preserve">زهیر کاشانی </w:t>
      </w:r>
      <w:r>
        <w:rPr>
          <w:rtl w:val="true"/>
        </w:rPr>
        <w:t>)</w:t>
      </w:r>
      <w:bookmarkEnd w:id="139"/>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علی اصغر رجب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هزار و چارصد سال است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چارصد سال است دنیا غرق بهت تلخ و بی پایان</w:t>
      </w:r>
    </w:p>
    <w:p>
      <w:pPr>
        <w:pStyle w:val="BookText"/>
        <w:rPr/>
      </w:pPr>
      <w:r>
        <w:rPr>
          <w:rFonts w:ascii="IRNazanin" w:hAnsi="IRNazanin" w:eastAsia="IRNazanin"/>
          <w:color w:val="111111"/>
          <w:sz w:val="28"/>
          <w:sz w:val="28"/>
          <w:szCs w:val="28"/>
          <w:rtl w:val="true"/>
          <w:lang w:bidi="fa-IR"/>
        </w:rPr>
        <w:t>میان سینه اش بغض جهان سوزی است از زخم سحرگاهان</w:t>
      </w:r>
    </w:p>
    <w:p>
      <w:pPr>
        <w:pStyle w:val="BookText"/>
        <w:rPr/>
      </w:pPr>
      <w:r>
        <w:rPr>
          <w:rFonts w:ascii="IRNazanin" w:hAnsi="IRNazanin" w:eastAsia="IRNazanin"/>
          <w:color w:val="111111"/>
          <w:sz w:val="28"/>
          <w:sz w:val="28"/>
          <w:szCs w:val="28"/>
          <w:rtl w:val="true"/>
          <w:lang w:bidi="fa-IR"/>
        </w:rPr>
        <w:t>هزار و چارصد سال است تیغ کینه بین هاله ای از جهل</w:t>
      </w:r>
    </w:p>
    <w:p>
      <w:pPr>
        <w:pStyle w:val="BookText"/>
        <w:rPr/>
      </w:pPr>
      <w:r>
        <w:rPr>
          <w:rFonts w:ascii="IRNazanin" w:hAnsi="IRNazanin" w:eastAsia="IRNazanin"/>
          <w:color w:val="111111"/>
          <w:sz w:val="28"/>
          <w:sz w:val="28"/>
          <w:szCs w:val="28"/>
          <w:rtl w:val="true"/>
          <w:lang w:bidi="fa-IR"/>
        </w:rPr>
        <w:t>ز خون رنگین نموده بین محراب عبادت صورت قرآن</w:t>
      </w:r>
    </w:p>
    <w:p>
      <w:pPr>
        <w:pStyle w:val="BookText"/>
        <w:rPr/>
      </w:pPr>
      <w:r>
        <w:rPr>
          <w:rFonts w:ascii="IRNazanin" w:hAnsi="IRNazanin" w:eastAsia="IRNazanin"/>
          <w:color w:val="111111"/>
          <w:sz w:val="28"/>
          <w:sz w:val="28"/>
          <w:szCs w:val="28"/>
          <w:rtl w:val="true"/>
          <w:lang w:bidi="fa-IR"/>
        </w:rPr>
        <w:t>هزار و چارصد سالاست که ، دلواژۀ فزت و رب الکعبه میگوید</w:t>
      </w:r>
    </w:p>
    <w:p>
      <w:pPr>
        <w:pStyle w:val="BookText"/>
        <w:rPr/>
      </w:pPr>
      <w:r>
        <w:rPr>
          <w:rFonts w:ascii="IRNazanin" w:hAnsi="IRNazanin" w:eastAsia="IRNazanin"/>
          <w:color w:val="111111"/>
          <w:sz w:val="28"/>
          <w:sz w:val="28"/>
          <w:szCs w:val="28"/>
          <w:rtl w:val="true"/>
          <w:lang w:bidi="fa-IR"/>
        </w:rPr>
        <w:t>فرود آمد تمام کفر ، در اوج قساوت ، بر سر ایمان</w:t>
      </w:r>
    </w:p>
    <w:p>
      <w:pPr>
        <w:pStyle w:val="BookText"/>
        <w:rPr/>
      </w:pPr>
      <w:r>
        <w:rPr>
          <w:rFonts w:ascii="IRNazanin" w:hAnsi="IRNazanin" w:eastAsia="IRNazanin"/>
          <w:color w:val="111111"/>
          <w:sz w:val="28"/>
          <w:sz w:val="28"/>
          <w:szCs w:val="28"/>
          <w:rtl w:val="true"/>
          <w:lang w:bidi="fa-IR"/>
        </w:rPr>
        <w:t>هزار و چارصد سال است لرزاندند ارکان هدایت را</w:t>
      </w:r>
    </w:p>
    <w:p>
      <w:pPr>
        <w:pStyle w:val="BookText"/>
        <w:rPr/>
      </w:pPr>
      <w:r>
        <w:rPr>
          <w:rFonts w:ascii="IRNazanin" w:hAnsi="IRNazanin" w:eastAsia="IRNazanin"/>
          <w:color w:val="111111"/>
          <w:sz w:val="28"/>
          <w:sz w:val="28"/>
          <w:szCs w:val="28"/>
          <w:rtl w:val="true"/>
          <w:lang w:bidi="fa-IR"/>
        </w:rPr>
        <w:t>جهالت پیشگان شب پرست خارج از دین فاسد از بنیان</w:t>
      </w:r>
    </w:p>
    <w:p>
      <w:pPr>
        <w:pStyle w:val="BookText"/>
        <w:rPr/>
      </w:pPr>
      <w:r>
        <w:rPr>
          <w:rFonts w:ascii="IRNazanin" w:hAnsi="IRNazanin" w:eastAsia="IRNazanin"/>
          <w:color w:val="111111"/>
          <w:sz w:val="28"/>
          <w:sz w:val="28"/>
          <w:szCs w:val="28"/>
          <w:rtl w:val="true"/>
          <w:lang w:bidi="fa-IR"/>
        </w:rPr>
        <w:t>هزار و چارصد سال است گوشِ آشنای چاه در حسرت</w:t>
      </w:r>
    </w:p>
    <w:p>
      <w:pPr>
        <w:pStyle w:val="BookText"/>
        <w:rPr/>
      </w:pPr>
      <w:r>
        <w:rPr>
          <w:rFonts w:ascii="IRNazanin" w:hAnsi="IRNazanin" w:eastAsia="IRNazanin"/>
          <w:color w:val="111111"/>
          <w:sz w:val="28"/>
          <w:sz w:val="28"/>
          <w:szCs w:val="28"/>
          <w:rtl w:val="true"/>
          <w:lang w:bidi="fa-IR"/>
        </w:rPr>
        <w:t>به دنبال صدای خستۀ بیدار تنهای غریبستان</w:t>
      </w:r>
    </w:p>
    <w:p>
      <w:pPr>
        <w:pStyle w:val="BookText"/>
        <w:rPr/>
      </w:pPr>
      <w:r>
        <w:rPr>
          <w:rFonts w:ascii="IRNazanin" w:hAnsi="IRNazanin" w:eastAsia="IRNazanin"/>
          <w:color w:val="111111"/>
          <w:sz w:val="28"/>
          <w:sz w:val="28"/>
          <w:szCs w:val="28"/>
          <w:rtl w:val="true"/>
          <w:lang w:bidi="fa-IR"/>
        </w:rPr>
        <w:t>هزار و چارصد سال است در پس کوچه ها دیگر نمی پیچد</w:t>
      </w:r>
    </w:p>
    <w:p>
      <w:pPr>
        <w:pStyle w:val="BookText"/>
        <w:rPr/>
      </w:pPr>
      <w:r>
        <w:rPr>
          <w:rFonts w:ascii="IRNazanin" w:hAnsi="IRNazanin" w:eastAsia="IRNazanin"/>
          <w:color w:val="111111"/>
          <w:sz w:val="28"/>
          <w:sz w:val="28"/>
          <w:szCs w:val="28"/>
          <w:rtl w:val="true"/>
          <w:lang w:bidi="fa-IR"/>
        </w:rPr>
        <w:t>به هنگام عبور مرد بُرقع پوش ، عطرعشق و بوینان</w:t>
      </w:r>
    </w:p>
    <w:p>
      <w:pPr>
        <w:pStyle w:val="BookText"/>
        <w:rPr/>
      </w:pPr>
      <w:r>
        <w:rPr>
          <w:rFonts w:ascii="IRNazanin" w:hAnsi="IRNazanin" w:eastAsia="IRNazanin"/>
          <w:color w:val="111111"/>
          <w:sz w:val="28"/>
          <w:sz w:val="28"/>
          <w:szCs w:val="28"/>
          <w:rtl w:val="true"/>
          <w:lang w:bidi="fa-IR"/>
        </w:rPr>
        <w:t>هزار و چارصد سال است نابینای در کنج خرابه آرزو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از دو دست مهربانش ، بار دیگر ، لقمه ای احسان</w:t>
      </w:r>
    </w:p>
    <w:p>
      <w:pPr>
        <w:pStyle w:val="BookText"/>
        <w:rPr/>
      </w:pPr>
      <w:r>
        <w:rPr>
          <w:rFonts w:ascii="IRNazanin" w:hAnsi="IRNazanin" w:eastAsia="IRNazanin"/>
          <w:color w:val="111111"/>
          <w:sz w:val="28"/>
          <w:sz w:val="28"/>
          <w:szCs w:val="28"/>
          <w:rtl w:val="true"/>
          <w:lang w:bidi="fa-IR"/>
        </w:rPr>
        <w:t>هزار و چارصد سال است بعد از آن شب پر ماجرا ، عالَم</w:t>
      </w:r>
    </w:p>
    <w:p>
      <w:pPr>
        <w:pStyle w:val="BookText"/>
        <w:rPr/>
      </w:pPr>
      <w:r>
        <w:rPr>
          <w:rFonts w:ascii="IRNazanin" w:hAnsi="IRNazanin" w:eastAsia="IRNazanin"/>
          <w:color w:val="111111"/>
          <w:sz w:val="28"/>
          <w:sz w:val="28"/>
          <w:szCs w:val="28"/>
          <w:rtl w:val="true"/>
          <w:lang w:bidi="fa-IR"/>
        </w:rPr>
        <w:t>نشسته چشم بر راه عدالت ، همره شب های نخلستان</w:t>
      </w:r>
    </w:p>
    <w:p>
      <w:pPr>
        <w:pStyle w:val="BookText"/>
        <w:rPr/>
      </w:pPr>
      <w:r>
        <w:rPr>
          <w:rFonts w:ascii="IRNazanin" w:hAnsi="IRNazanin" w:eastAsia="IRNazanin"/>
          <w:color w:val="111111"/>
          <w:sz w:val="28"/>
          <w:sz w:val="28"/>
          <w:szCs w:val="28"/>
          <w:rtl w:val="true"/>
          <w:lang w:bidi="fa-IR"/>
        </w:rPr>
        <w:t>هزاروچارصد سال است کرسِیّ قضاوت جور دیگر می شود تعریف</w:t>
      </w:r>
    </w:p>
    <w:p>
      <w:pPr>
        <w:pStyle w:val="BookText"/>
        <w:rPr/>
      </w:pPr>
      <w:r>
        <w:rPr>
          <w:rFonts w:ascii="IRNazanin" w:hAnsi="IRNazanin" w:eastAsia="IRNazanin"/>
          <w:color w:val="111111"/>
          <w:sz w:val="28"/>
          <w:sz w:val="28"/>
          <w:szCs w:val="28"/>
          <w:rtl w:val="true"/>
          <w:lang w:bidi="fa-IR"/>
        </w:rPr>
        <w:t>ترازوی عدالت حرفِ شاهینش شده ، مجهول و نامیزان</w:t>
      </w:r>
    </w:p>
    <w:p>
      <w:pPr>
        <w:pStyle w:val="BookText"/>
        <w:rPr/>
      </w:pPr>
      <w:r>
        <w:rPr>
          <w:rFonts w:ascii="IRNazanin" w:hAnsi="IRNazanin" w:eastAsia="IRNazanin"/>
          <w:color w:val="111111"/>
          <w:sz w:val="28"/>
          <w:sz w:val="28"/>
          <w:szCs w:val="28"/>
          <w:rtl w:val="true"/>
          <w:lang w:bidi="fa-IR"/>
        </w:rPr>
        <w:t>هزار و چارصد سال است عالم پُر شداز تبعیض و ظلم و ناجوانمردی</w:t>
      </w:r>
    </w:p>
    <w:p>
      <w:pPr>
        <w:pStyle w:val="BookText"/>
        <w:rPr/>
      </w:pPr>
      <w:r>
        <w:rPr>
          <w:rFonts w:ascii="IRNazanin" w:hAnsi="IRNazanin" w:eastAsia="IRNazanin"/>
          <w:color w:val="111111"/>
          <w:sz w:val="28"/>
          <w:sz w:val="28"/>
          <w:szCs w:val="28"/>
          <w:rtl w:val="true"/>
          <w:lang w:bidi="fa-IR"/>
        </w:rPr>
        <w:t>چراکه کشته شد اصل جوانمردی ، به دست فرقۀ شیطان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تیغ غزل از خیمه بیرون زد ، ولی اینبار</w:t>
      </w:r>
    </w:p>
    <w:p>
      <w:pPr>
        <w:pStyle w:val="BookText"/>
        <w:rPr/>
      </w:pPr>
      <w:r>
        <w:rPr>
          <w:rFonts w:ascii="IRNazanin" w:hAnsi="IRNazanin" w:eastAsia="IRNazanin"/>
          <w:color w:val="111111"/>
          <w:sz w:val="28"/>
          <w:sz w:val="28"/>
          <w:szCs w:val="28"/>
          <w:rtl w:val="true"/>
          <w:lang w:bidi="fa-IR"/>
        </w:rPr>
        <w:t>به عشق شاهکار بی نظیر کردگار قادر منان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05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21"/>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222" o:detectmouseclick="t"/>
                <v:stroke color="#3465a4" joinstyle="round" endcap="flat"/>
                <w10:wrap type="none"/>
              </v:shape>
            </w:pict>
          </mc:Fallback>
        </mc:AlternateContent>
      </w:r>
      <w:bookmarkStart w:id="140" w:name="pg5474_47005"/>
    </w:p>
    <w:p>
      <w:pPr>
        <w:pStyle w:val="Heading3"/>
        <w:numPr>
          <w:ilvl w:val="2"/>
          <w:numId w:val="1"/>
        </w:numPr>
        <w:rPr/>
      </w:pPr>
      <w:bookmarkStart w:id="141" w:name="__RefHeading___Toc2165098_581953129"/>
      <w:bookmarkStart w:id="142" w:name="_Toc48"/>
      <w:bookmarkEnd w:id="140"/>
      <w:bookmarkEnd w:id="141"/>
      <w:r>
        <w:rPr>
          <w:rtl w:val="true"/>
        </w:rPr>
        <w:t xml:space="preserve">گذشت چارده قرن از روز خونین </w:t>
      </w:r>
      <w:r>
        <w:rPr>
          <w:rtl w:val="true"/>
        </w:rPr>
        <w:t xml:space="preserve">/ </w:t>
      </w:r>
      <w:r>
        <w:rPr>
          <w:rtl w:val="true"/>
        </w:rPr>
        <w:t xml:space="preserve">فضل الله شیرانی </w:t>
      </w:r>
      <w:r>
        <w:rPr>
          <w:rtl w:val="true"/>
        </w:rPr>
        <w:t xml:space="preserve">( </w:t>
      </w:r>
      <w:r>
        <w:rPr>
          <w:rtl w:val="true"/>
        </w:rPr>
        <w:t xml:space="preserve">سخای اصفهانی </w:t>
      </w:r>
      <w:r>
        <w:rPr>
          <w:rtl w:val="true"/>
        </w:rPr>
        <w:t>)</w:t>
      </w:r>
      <w:bookmarkEnd w:id="142"/>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نکته سنج مکتب اهل البیت علیهم السلام</w:t>
      </w:r>
    </w:p>
    <w:p>
      <w:pPr>
        <w:pStyle w:val="BookText"/>
        <w:rPr/>
      </w:pPr>
      <w:r>
        <w:rPr>
          <w:rFonts w:ascii="IRNazanin" w:hAnsi="IRNazanin" w:eastAsia="IRNazanin"/>
          <w:color w:val="111111"/>
          <w:sz w:val="28"/>
          <w:sz w:val="28"/>
          <w:szCs w:val="28"/>
          <w:rtl w:val="true"/>
          <w:lang w:bidi="fa-IR"/>
        </w:rPr>
        <w:t>آقای فضل الله شیرانی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سخای اصفهانی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گذشت چهارده قرن از روز خونین</w:t>
      </w:r>
    </w:p>
    <w:p>
      <w:pPr>
        <w:pStyle w:val="BookText"/>
        <w:rPr/>
      </w:pPr>
      <w:r>
        <w:rPr>
          <w:rFonts w:ascii="IRNazanin" w:hAnsi="IRNazanin" w:eastAsia="IRNazanin"/>
          <w:color w:val="111111"/>
          <w:sz w:val="28"/>
          <w:sz w:val="28"/>
          <w:szCs w:val="28"/>
          <w:rtl w:val="true"/>
          <w:lang w:bidi="fa-IR"/>
        </w:rPr>
        <w:t>هر کسی دست تولّا زد به دامان علی</w:t>
      </w:r>
    </w:p>
    <w:p>
      <w:pPr>
        <w:pStyle w:val="BookText"/>
        <w:rPr/>
      </w:pPr>
      <w:r>
        <w:rPr>
          <w:rFonts w:ascii="IRNazanin" w:hAnsi="IRNazanin" w:eastAsia="IRNazanin"/>
          <w:color w:val="111111"/>
          <w:sz w:val="28"/>
          <w:sz w:val="28"/>
          <w:szCs w:val="28"/>
          <w:rtl w:val="true"/>
          <w:lang w:bidi="fa-IR"/>
        </w:rPr>
        <w:t>فیض کامل یافت از دریای احسان علی</w:t>
      </w:r>
    </w:p>
    <w:p>
      <w:pPr>
        <w:pStyle w:val="BookText"/>
        <w:rPr/>
      </w:pPr>
      <w:r>
        <w:rPr>
          <w:rFonts w:ascii="IRNazanin" w:hAnsi="IRNazanin" w:eastAsia="IRNazanin"/>
          <w:color w:val="111111"/>
          <w:sz w:val="28"/>
          <w:sz w:val="28"/>
          <w:szCs w:val="28"/>
          <w:rtl w:val="true"/>
          <w:lang w:bidi="fa-IR"/>
        </w:rPr>
        <w:t>عاشقان دانند دل را جلوه گاه مهر او</w:t>
      </w:r>
    </w:p>
    <w:p>
      <w:pPr>
        <w:pStyle w:val="BookText"/>
        <w:rPr/>
      </w:pPr>
      <w:r>
        <w:rPr>
          <w:rFonts w:ascii="IRNazanin" w:hAnsi="IRNazanin" w:eastAsia="IRNazanin"/>
          <w:color w:val="111111"/>
          <w:sz w:val="28"/>
          <w:sz w:val="28"/>
          <w:szCs w:val="28"/>
          <w:rtl w:val="true"/>
          <w:lang w:bidi="fa-IR"/>
        </w:rPr>
        <w:t>عارفان هستند مست جام عرفان علی</w:t>
      </w:r>
    </w:p>
    <w:p>
      <w:pPr>
        <w:pStyle w:val="BookText"/>
        <w:rPr/>
      </w:pPr>
      <w:r>
        <w:rPr>
          <w:rFonts w:ascii="IRNazanin" w:hAnsi="IRNazanin" w:eastAsia="IRNazanin"/>
          <w:color w:val="111111"/>
          <w:sz w:val="28"/>
          <w:sz w:val="28"/>
          <w:szCs w:val="28"/>
          <w:rtl w:val="true"/>
          <w:lang w:bidi="fa-IR"/>
        </w:rPr>
        <w:t>رستگاری را برای خود میسر می کند</w:t>
      </w:r>
    </w:p>
    <w:p>
      <w:pPr>
        <w:pStyle w:val="BookText"/>
        <w:rPr/>
      </w:pPr>
      <w:r>
        <w:rPr>
          <w:rFonts w:ascii="IRNazanin" w:hAnsi="IRNazanin" w:eastAsia="IRNazanin"/>
          <w:color w:val="111111"/>
          <w:sz w:val="28"/>
          <w:sz w:val="28"/>
          <w:szCs w:val="28"/>
          <w:rtl w:val="true"/>
          <w:lang w:bidi="fa-IR"/>
        </w:rPr>
        <w:t>آنکه سر را می نهد در خطّ فرمان علی</w:t>
      </w:r>
    </w:p>
    <w:p>
      <w:pPr>
        <w:pStyle w:val="BookText"/>
        <w:rPr/>
      </w:pPr>
      <w:r>
        <w:rPr>
          <w:rFonts w:ascii="IRNazanin" w:hAnsi="IRNazanin" w:eastAsia="IRNazanin"/>
          <w:color w:val="111111"/>
          <w:sz w:val="28"/>
          <w:sz w:val="28"/>
          <w:szCs w:val="28"/>
          <w:rtl w:val="true"/>
          <w:lang w:bidi="fa-IR"/>
        </w:rPr>
        <w:t>در کتابش می توان آموخت اخلاص عمل</w:t>
      </w:r>
    </w:p>
    <w:p>
      <w:pPr>
        <w:pStyle w:val="BookText"/>
        <w:rPr/>
      </w:pPr>
      <w:r>
        <w:rPr>
          <w:rFonts w:ascii="IRNazanin" w:hAnsi="IRNazanin" w:eastAsia="IRNazanin"/>
          <w:color w:val="111111"/>
          <w:sz w:val="28"/>
          <w:sz w:val="28"/>
          <w:szCs w:val="28"/>
          <w:rtl w:val="true"/>
          <w:lang w:bidi="fa-IR"/>
        </w:rPr>
        <w:t>معنی آیات قرآن است دیوان علی</w:t>
      </w:r>
    </w:p>
    <w:p>
      <w:pPr>
        <w:pStyle w:val="BookText"/>
        <w:rPr/>
      </w:pPr>
      <w:r>
        <w:rPr>
          <w:rFonts w:ascii="IRNazanin" w:hAnsi="IRNazanin" w:eastAsia="IRNazanin"/>
          <w:color w:val="111111"/>
          <w:sz w:val="28"/>
          <w:sz w:val="28"/>
          <w:szCs w:val="28"/>
          <w:rtl w:val="true"/>
          <w:lang w:bidi="fa-IR"/>
        </w:rPr>
        <w:t>جانفشانی های او در عرصۀ ترویج دین</w:t>
      </w:r>
    </w:p>
    <w:p>
      <w:pPr>
        <w:pStyle w:val="BookText"/>
        <w:rPr/>
      </w:pPr>
      <w:r>
        <w:rPr>
          <w:rFonts w:ascii="IRNazanin" w:hAnsi="IRNazanin" w:eastAsia="IRNazanin"/>
          <w:color w:val="111111"/>
          <w:sz w:val="28"/>
          <w:sz w:val="28"/>
          <w:szCs w:val="28"/>
          <w:rtl w:val="true"/>
          <w:lang w:bidi="fa-IR"/>
        </w:rPr>
        <w:t>شرح گویایی است از ایثار و ایمان علی</w:t>
      </w:r>
    </w:p>
    <w:p>
      <w:pPr>
        <w:pStyle w:val="BookText"/>
        <w:rPr/>
      </w:pPr>
      <w:r>
        <w:rPr>
          <w:rFonts w:ascii="IRNazanin" w:hAnsi="IRNazanin" w:eastAsia="IRNazanin"/>
          <w:color w:val="111111"/>
          <w:sz w:val="28"/>
          <w:sz w:val="28"/>
          <w:szCs w:val="28"/>
          <w:rtl w:val="true"/>
          <w:lang w:bidi="fa-IR"/>
        </w:rPr>
        <w:t>بسکه هر سو سفرۀ احسان او گسترده است</w:t>
      </w:r>
    </w:p>
    <w:p>
      <w:pPr>
        <w:pStyle w:val="BookText"/>
        <w:rPr/>
      </w:pPr>
      <w:r>
        <w:rPr>
          <w:rFonts w:ascii="IRNazanin" w:hAnsi="IRNazanin" w:eastAsia="IRNazanin"/>
          <w:color w:val="111111"/>
          <w:sz w:val="28"/>
          <w:sz w:val="28"/>
          <w:szCs w:val="28"/>
          <w:rtl w:val="true"/>
          <w:lang w:bidi="fa-IR"/>
        </w:rPr>
        <w:t>سفره داران جهان هستند مهمان علی</w:t>
      </w:r>
    </w:p>
    <w:p>
      <w:pPr>
        <w:pStyle w:val="BookText"/>
        <w:rPr/>
      </w:pPr>
      <w:r>
        <w:rPr>
          <w:rFonts w:ascii="IRNazanin" w:hAnsi="IRNazanin" w:eastAsia="IRNazanin"/>
          <w:color w:val="111111"/>
          <w:sz w:val="28"/>
          <w:sz w:val="28"/>
          <w:szCs w:val="28"/>
          <w:rtl w:val="true"/>
          <w:lang w:bidi="fa-IR"/>
        </w:rPr>
        <w:t>بود نور حق در او جاری که سر زد همچو گل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نور ولایت از گلستان علی</w:t>
      </w:r>
    </w:p>
    <w:p>
      <w:pPr>
        <w:pStyle w:val="BookText"/>
        <w:rPr/>
      </w:pPr>
      <w:r>
        <w:rPr>
          <w:rFonts w:ascii="IRNazanin" w:hAnsi="IRNazanin" w:eastAsia="IRNazanin"/>
          <w:color w:val="111111"/>
          <w:sz w:val="28"/>
          <w:sz w:val="28"/>
          <w:szCs w:val="28"/>
          <w:rtl w:val="true"/>
          <w:lang w:bidi="fa-IR"/>
        </w:rPr>
        <w:t>در دل محراب ، در حال عبادت شد شهید</w:t>
      </w:r>
    </w:p>
    <w:p>
      <w:pPr>
        <w:pStyle w:val="BookText"/>
        <w:rPr/>
      </w:pPr>
      <w:r>
        <w:rPr>
          <w:rFonts w:ascii="IRNazanin" w:hAnsi="IRNazanin" w:eastAsia="IRNazanin"/>
          <w:color w:val="111111"/>
          <w:sz w:val="28"/>
          <w:sz w:val="28"/>
          <w:szCs w:val="28"/>
          <w:rtl w:val="true"/>
          <w:lang w:bidi="fa-IR"/>
        </w:rPr>
        <w:t>چون نمی شد هیچ دشمن مرد میدان علی</w:t>
      </w:r>
    </w:p>
    <w:p>
      <w:pPr>
        <w:pStyle w:val="BookText"/>
        <w:rPr/>
      </w:pPr>
      <w:r>
        <w:rPr>
          <w:rFonts w:ascii="IRNazanin" w:hAnsi="IRNazanin" w:eastAsia="IRNazanin"/>
          <w:color w:val="111111"/>
          <w:sz w:val="28"/>
          <w:sz w:val="28"/>
          <w:szCs w:val="28"/>
          <w:rtl w:val="true"/>
          <w:lang w:bidi="fa-IR"/>
        </w:rPr>
        <w:t>طی شد از آن روز خونین چارده قرن و هنوز</w:t>
      </w:r>
    </w:p>
    <w:p>
      <w:pPr>
        <w:pStyle w:val="BookText"/>
        <w:rPr/>
      </w:pPr>
      <w:r>
        <w:rPr>
          <w:rFonts w:ascii="IRNazanin" w:hAnsi="IRNazanin" w:eastAsia="IRNazanin"/>
          <w:color w:val="111111"/>
          <w:sz w:val="28"/>
          <w:sz w:val="28"/>
          <w:szCs w:val="28"/>
          <w:rtl w:val="true"/>
          <w:lang w:bidi="fa-IR"/>
        </w:rPr>
        <w:t>می درخشد در جهان نام درخشان علی</w:t>
      </w:r>
    </w:p>
    <w:p>
      <w:pPr>
        <w:pStyle w:val="BookText"/>
        <w:rPr/>
      </w:pPr>
      <w:r>
        <w:rPr>
          <w:rFonts w:ascii="IRNazanin" w:hAnsi="IRNazanin" w:eastAsia="IRNazanin"/>
          <w:color w:val="111111"/>
          <w:sz w:val="28"/>
          <w:sz w:val="28"/>
          <w:szCs w:val="28"/>
          <w:rtl w:val="true"/>
          <w:lang w:bidi="fa-IR"/>
        </w:rPr>
        <w:t xml:space="preserve">در تمام عُمر باشد افتخار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هستم از صمیم جان ثنا خوان علی</w:t>
      </w:r>
    </w:p>
    <w:p>
      <w:pPr>
        <w:pStyle w:val="BookText"/>
        <w:rPr/>
      </w:pPr>
      <w:r>
        <w:rPr>
          <w:rFonts w:ascii="IRNazanin" w:hAnsi="IRNazanin" w:eastAsia="IRNazanin"/>
          <w:color w:val="111111"/>
          <w:sz w:val="28"/>
          <w:sz w:val="28"/>
          <w:szCs w:val="28"/>
          <w:rtl w:val="true"/>
          <w:lang w:bidi="fa-IR"/>
        </w:rPr>
        <w:t>ما را به جگر داغ نهان ، داغ علی است</w:t>
      </w:r>
    </w:p>
    <w:p>
      <w:pPr>
        <w:pStyle w:val="BookText"/>
        <w:rPr/>
      </w:pPr>
      <w:r>
        <w:rPr>
          <w:rFonts w:ascii="IRNazanin" w:hAnsi="IRNazanin" w:eastAsia="IRNazanin"/>
          <w:color w:val="111111"/>
          <w:sz w:val="28"/>
          <w:sz w:val="28"/>
          <w:szCs w:val="28"/>
          <w:rtl w:val="true"/>
          <w:lang w:bidi="fa-IR"/>
        </w:rPr>
        <w:t>جانسوز ترین داغ جهان ، داغ علی است</w:t>
      </w:r>
    </w:p>
    <w:p>
      <w:pPr>
        <w:pStyle w:val="BookText"/>
        <w:rPr/>
      </w:pPr>
      <w:r>
        <w:rPr>
          <w:rFonts w:ascii="IRNazanin" w:hAnsi="IRNazanin" w:eastAsia="IRNazanin"/>
          <w:color w:val="111111"/>
          <w:sz w:val="28"/>
          <w:sz w:val="28"/>
          <w:szCs w:val="28"/>
          <w:rtl w:val="true"/>
          <w:lang w:bidi="fa-IR"/>
        </w:rPr>
        <w:t>داغی که پس از چهارده قرن هنوز</w:t>
      </w:r>
    </w:p>
    <w:p>
      <w:pPr>
        <w:pStyle w:val="BookText"/>
        <w:rPr/>
      </w:pPr>
      <w:r>
        <w:rPr>
          <w:rFonts w:ascii="IRNazanin" w:hAnsi="IRNazanin" w:eastAsia="IRNazanin"/>
          <w:color w:val="111111"/>
          <w:sz w:val="28"/>
          <w:sz w:val="28"/>
          <w:szCs w:val="28"/>
          <w:rtl w:val="true"/>
          <w:lang w:bidi="fa-IR"/>
        </w:rPr>
        <w:t>مانده است به جان شیعیان ، داغ علی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5"/>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226" o:detectmouseclick="t"/>
                <v:stroke color="#3465a4" joinstyle="round" endcap="flat"/>
                <w10:wrap type="none"/>
              </v:shape>
            </w:pict>
          </mc:Fallback>
        </mc:AlternateContent>
      </w:r>
      <w:bookmarkStart w:id="143" w:name="pg5474_47010"/>
    </w:p>
    <w:p>
      <w:pPr>
        <w:pStyle w:val="Heading3"/>
        <w:numPr>
          <w:ilvl w:val="2"/>
          <w:numId w:val="1"/>
        </w:numPr>
        <w:rPr/>
      </w:pPr>
      <w:bookmarkStart w:id="144" w:name="__RefHeading___Toc2165100_581953129"/>
      <w:bookmarkStart w:id="145" w:name="_Toc49"/>
      <w:bookmarkEnd w:id="143"/>
      <w:bookmarkEnd w:id="144"/>
      <w:r>
        <w:rPr>
          <w:rtl w:val="true"/>
        </w:rPr>
        <w:t xml:space="preserve">خدای عدل و مروّت </w:t>
      </w:r>
      <w:r>
        <w:rPr>
          <w:rtl w:val="true"/>
        </w:rPr>
        <w:t xml:space="preserve">/ </w:t>
      </w:r>
      <w:r>
        <w:rPr>
          <w:rtl w:val="true"/>
        </w:rPr>
        <w:t>استاد حسین سرور اصفهانی</w:t>
      </w:r>
      <w:bookmarkEnd w:id="145"/>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استاد حسین سرور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خدای عدل و مروّت</w:t>
      </w:r>
    </w:p>
    <w:p>
      <w:pPr>
        <w:pStyle w:val="BookText"/>
        <w:rPr/>
      </w:pPr>
      <w:r>
        <w:rPr>
          <w:rFonts w:ascii="IRNazanin" w:hAnsi="IRNazanin" w:eastAsia="IRNazanin"/>
          <w:color w:val="111111"/>
          <w:sz w:val="28"/>
          <w:sz w:val="28"/>
          <w:szCs w:val="28"/>
          <w:rtl w:val="true"/>
          <w:lang w:bidi="fa-IR"/>
        </w:rPr>
        <w:t>گذشته است کنون از شهادت مولا</w:t>
      </w:r>
    </w:p>
    <w:p>
      <w:pPr>
        <w:pStyle w:val="BookText"/>
        <w:rPr/>
      </w:pPr>
      <w:r>
        <w:rPr>
          <w:rFonts w:ascii="IRNazanin" w:hAnsi="IRNazanin" w:eastAsia="IRNazanin"/>
          <w:color w:val="111111"/>
          <w:sz w:val="28"/>
          <w:sz w:val="28"/>
          <w:szCs w:val="28"/>
          <w:rtl w:val="true"/>
          <w:lang w:bidi="fa-IR"/>
        </w:rPr>
        <w:t>چهارده صده از دوره های این دنیا</w:t>
      </w:r>
    </w:p>
    <w:p>
      <w:pPr>
        <w:pStyle w:val="BookText"/>
        <w:rPr/>
      </w:pPr>
      <w:r>
        <w:rPr>
          <w:rFonts w:ascii="IRNazanin" w:hAnsi="IRNazanin" w:eastAsia="IRNazanin"/>
          <w:color w:val="111111"/>
          <w:sz w:val="28"/>
          <w:sz w:val="28"/>
          <w:szCs w:val="28"/>
          <w:rtl w:val="true"/>
          <w:lang w:bidi="fa-IR"/>
        </w:rPr>
        <w:t>علی که نور جمال و جلالتش می رفت</w:t>
      </w:r>
    </w:p>
    <w:p>
      <w:pPr>
        <w:pStyle w:val="BookText"/>
        <w:rPr/>
      </w:pPr>
      <w:r>
        <w:rPr>
          <w:rFonts w:ascii="IRNazanin" w:hAnsi="IRNazanin" w:eastAsia="IRNazanin"/>
          <w:color w:val="111111"/>
          <w:sz w:val="28"/>
          <w:sz w:val="28"/>
          <w:szCs w:val="28"/>
          <w:rtl w:val="true"/>
          <w:lang w:bidi="fa-IR"/>
        </w:rPr>
        <w:t>در آن زمانه مدام از زمین به عرش علا</w:t>
      </w:r>
    </w:p>
    <w:p>
      <w:pPr>
        <w:pStyle w:val="BookText"/>
        <w:rPr/>
      </w:pPr>
      <w:r>
        <w:rPr>
          <w:rFonts w:ascii="IRNazanin" w:hAnsi="IRNazanin" w:eastAsia="IRNazanin"/>
          <w:color w:val="111111"/>
          <w:sz w:val="28"/>
          <w:sz w:val="28"/>
          <w:szCs w:val="28"/>
          <w:rtl w:val="true"/>
          <w:lang w:bidi="fa-IR"/>
        </w:rPr>
        <w:t>شکوهمند ترین مرد روزگار علی</w:t>
      </w:r>
    </w:p>
    <w:p>
      <w:pPr>
        <w:pStyle w:val="BookText"/>
        <w:rPr/>
      </w:pPr>
      <w:r>
        <w:rPr>
          <w:rFonts w:ascii="IRNazanin" w:hAnsi="IRNazanin" w:eastAsia="IRNazanin"/>
          <w:color w:val="111111"/>
          <w:sz w:val="28"/>
          <w:sz w:val="28"/>
          <w:szCs w:val="28"/>
          <w:rtl w:val="true"/>
          <w:lang w:bidi="fa-IR"/>
        </w:rPr>
        <w:t>که در جهان نتوان یافتن بر او همتا</w:t>
      </w:r>
    </w:p>
    <w:p>
      <w:pPr>
        <w:pStyle w:val="BookText"/>
        <w:rPr/>
      </w:pPr>
      <w:r>
        <w:rPr>
          <w:rFonts w:ascii="IRNazanin" w:hAnsi="IRNazanin" w:eastAsia="IRNazanin"/>
          <w:color w:val="111111"/>
          <w:sz w:val="28"/>
          <w:sz w:val="28"/>
          <w:szCs w:val="28"/>
          <w:rtl w:val="true"/>
          <w:lang w:bidi="fa-IR"/>
        </w:rPr>
        <w:t>خدای عدل و مروّت ، علی ولی الله</w:t>
      </w:r>
    </w:p>
    <w:p>
      <w:pPr>
        <w:pStyle w:val="BookText"/>
        <w:rPr/>
      </w:pPr>
      <w:r>
        <w:rPr>
          <w:rFonts w:ascii="IRNazanin" w:hAnsi="IRNazanin" w:eastAsia="IRNazanin"/>
          <w:color w:val="111111"/>
          <w:sz w:val="28"/>
          <w:sz w:val="28"/>
          <w:szCs w:val="28"/>
          <w:rtl w:val="true"/>
          <w:lang w:bidi="fa-IR"/>
        </w:rPr>
        <w:t>که مثل او به عدالت نمی شود پیدا</w:t>
      </w:r>
    </w:p>
    <w:p>
      <w:pPr>
        <w:pStyle w:val="BookText"/>
        <w:rPr/>
      </w:pPr>
      <w:r>
        <w:rPr>
          <w:rFonts w:ascii="IRNazanin" w:hAnsi="IRNazanin" w:eastAsia="IRNazanin"/>
          <w:color w:val="111111"/>
          <w:sz w:val="28"/>
          <w:sz w:val="28"/>
          <w:szCs w:val="28"/>
          <w:rtl w:val="true"/>
          <w:lang w:bidi="fa-IR"/>
        </w:rPr>
        <w:t>یگانه مظهر ذات خدای عزوجل</w:t>
      </w:r>
    </w:p>
    <w:p>
      <w:pPr>
        <w:pStyle w:val="BookText"/>
        <w:rPr/>
      </w:pPr>
      <w:r>
        <w:rPr>
          <w:rFonts w:ascii="IRNazanin" w:hAnsi="IRNazanin" w:eastAsia="IRNazanin"/>
          <w:color w:val="111111"/>
          <w:sz w:val="28"/>
          <w:sz w:val="28"/>
          <w:szCs w:val="28"/>
          <w:rtl w:val="true"/>
          <w:lang w:bidi="fa-IR"/>
        </w:rPr>
        <w:t>شهید گشت در آن دورۀ محن افزا</w:t>
      </w:r>
    </w:p>
    <w:p>
      <w:pPr>
        <w:pStyle w:val="BookText"/>
        <w:rPr/>
      </w:pPr>
      <w:r>
        <w:rPr>
          <w:rFonts w:ascii="IRNazanin" w:hAnsi="IRNazanin" w:eastAsia="IRNazanin"/>
          <w:color w:val="111111"/>
          <w:sz w:val="28"/>
          <w:sz w:val="28"/>
          <w:szCs w:val="28"/>
          <w:rtl w:val="true"/>
          <w:lang w:bidi="fa-IR"/>
        </w:rPr>
        <w:t>سزد به ماتم او ناله سر کنیم مدام</w:t>
      </w:r>
    </w:p>
    <w:p>
      <w:pPr>
        <w:pStyle w:val="BookText"/>
        <w:rPr/>
      </w:pPr>
      <w:r>
        <w:rPr>
          <w:rFonts w:ascii="IRNazanin" w:hAnsi="IRNazanin" w:eastAsia="IRNazanin"/>
          <w:color w:val="111111"/>
          <w:sz w:val="28"/>
          <w:sz w:val="28"/>
          <w:szCs w:val="28"/>
          <w:rtl w:val="true"/>
          <w:lang w:bidi="fa-IR"/>
        </w:rPr>
        <w:t>شویم با همۀ کائنات غرق عزا</w:t>
      </w:r>
    </w:p>
    <w:p>
      <w:pPr>
        <w:pStyle w:val="BookText"/>
        <w:rPr/>
      </w:pPr>
      <w:r>
        <w:rPr>
          <w:rFonts w:ascii="IRNazanin" w:hAnsi="IRNazanin" w:eastAsia="IRNazanin"/>
          <w:color w:val="111111"/>
          <w:sz w:val="28"/>
          <w:sz w:val="28"/>
          <w:szCs w:val="28"/>
          <w:rtl w:val="true"/>
          <w:lang w:bidi="fa-IR"/>
        </w:rPr>
        <w:t>چرا ز دیده نباریم ، اشک غم دائم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شد شهید امامی که بود اصل بقا</w:t>
      </w:r>
    </w:p>
    <w:p>
      <w:pPr>
        <w:pStyle w:val="BookText"/>
        <w:rPr/>
      </w:pPr>
      <w:r>
        <w:rPr>
          <w:rFonts w:ascii="IRNazanin" w:hAnsi="IRNazanin" w:eastAsia="IRNazanin"/>
          <w:color w:val="111111"/>
          <w:sz w:val="28"/>
          <w:sz w:val="28"/>
          <w:szCs w:val="28"/>
          <w:rtl w:val="true"/>
          <w:lang w:bidi="fa-IR"/>
        </w:rPr>
        <w:t>شهید گشت و عزادار شیعیان گشتند</w:t>
      </w:r>
    </w:p>
    <w:p>
      <w:pPr>
        <w:pStyle w:val="BookText"/>
        <w:rPr/>
      </w:pPr>
      <w:r>
        <w:rPr>
          <w:rFonts w:ascii="IRNazanin" w:hAnsi="IRNazanin" w:eastAsia="IRNazanin"/>
          <w:color w:val="111111"/>
          <w:sz w:val="28"/>
          <w:sz w:val="28"/>
          <w:szCs w:val="28"/>
          <w:rtl w:val="true"/>
          <w:lang w:bidi="fa-IR"/>
        </w:rPr>
        <w:t>شدند غرق غم و ناله ها و آه و بکا</w:t>
      </w:r>
    </w:p>
    <w:p>
      <w:pPr>
        <w:pStyle w:val="BookText"/>
        <w:rPr/>
      </w:pPr>
      <w:r>
        <w:rPr>
          <w:rFonts w:ascii="IRNazanin" w:hAnsi="IRNazanin" w:eastAsia="IRNazanin"/>
          <w:color w:val="111111"/>
          <w:sz w:val="28"/>
          <w:sz w:val="28"/>
          <w:szCs w:val="28"/>
          <w:rtl w:val="true"/>
          <w:lang w:bidi="fa-IR"/>
        </w:rPr>
        <w:t>ز دیده خون بفشانند جمله خلق جهان</w:t>
      </w:r>
    </w:p>
    <w:p>
      <w:pPr>
        <w:pStyle w:val="BookText"/>
        <w:rPr/>
      </w:pPr>
      <w:r>
        <w:rPr>
          <w:rFonts w:ascii="IRNazanin" w:hAnsi="IRNazanin" w:eastAsia="IRNazanin"/>
          <w:color w:val="111111"/>
          <w:sz w:val="28"/>
          <w:sz w:val="28"/>
          <w:szCs w:val="28"/>
          <w:rtl w:val="true"/>
          <w:lang w:bidi="fa-IR"/>
        </w:rPr>
        <w:t>که چارده صده گشته ز داغ او غوغا</w:t>
      </w:r>
    </w:p>
    <w:p>
      <w:pPr>
        <w:pStyle w:val="BookText"/>
        <w:rPr/>
      </w:pPr>
      <w:r>
        <w:rPr>
          <w:rFonts w:ascii="IRNazanin" w:hAnsi="IRNazanin" w:eastAsia="IRNazanin"/>
          <w:color w:val="111111"/>
          <w:sz w:val="28"/>
          <w:sz w:val="28"/>
          <w:szCs w:val="28"/>
          <w:rtl w:val="true"/>
          <w:lang w:bidi="fa-IR"/>
        </w:rPr>
        <w:t>هنوز داغ علی بر جگر زند آتش</w:t>
      </w:r>
    </w:p>
    <w:p>
      <w:pPr>
        <w:pStyle w:val="BookText"/>
        <w:rPr/>
      </w:pPr>
      <w:r>
        <w:rPr>
          <w:rFonts w:ascii="IRNazanin" w:hAnsi="IRNazanin" w:eastAsia="IRNazanin"/>
          <w:color w:val="111111"/>
          <w:sz w:val="28"/>
          <w:sz w:val="28"/>
          <w:szCs w:val="28"/>
          <w:rtl w:val="true"/>
          <w:lang w:bidi="fa-IR"/>
        </w:rPr>
        <w:t>اگرچه قرن ها گذرد زین مصیبت عظما</w:t>
      </w:r>
    </w:p>
    <w:p>
      <w:pPr>
        <w:pStyle w:val="BookText"/>
        <w:rPr/>
      </w:pP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 غمگین را</w:t>
      </w:r>
    </w:p>
    <w:p>
      <w:pPr>
        <w:pStyle w:val="BookText"/>
        <w:rPr/>
      </w:pPr>
      <w:r>
        <w:rPr>
          <w:rFonts w:ascii="IRNazanin" w:hAnsi="IRNazanin" w:eastAsia="IRNazanin"/>
          <w:color w:val="111111"/>
          <w:sz w:val="28"/>
          <w:sz w:val="28"/>
          <w:szCs w:val="28"/>
          <w:rtl w:val="true"/>
          <w:lang w:bidi="fa-IR"/>
        </w:rPr>
        <w:t>که در زمانه بماند به یاد او برجا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5994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9"/>
                        <a:stretch/>
                      </pic:blipFill>
                      <pic:spPr>
                        <a:xfrm>
                          <a:off x="0" y="0"/>
                          <a:ext cx="4762440" cy="5994360"/>
                        </a:xfrm>
                        <a:prstGeom prst="rect">
                          <a:avLst/>
                        </a:prstGeom>
                        <a:ln w="0">
                          <a:noFill/>
                        </a:ln>
                      </pic:spPr>
                    </pic:pic>
                  </a:graphicData>
                </a:graphic>
              </wp:inline>
            </w:drawing>
          </mc:Choice>
          <mc:Fallback>
            <w:pict>
              <v:shape id="shape_0" stroked="f" o:allowincell="f" style="position:absolute;margin-left:0pt;margin-top:-472.05pt;width:374.95pt;height:471.95pt;mso-wrap-style:none;v-text-anchor:middle;mso-position-horizontal:left;mso-position-vertical:top" type="_x0000_t75">
                <v:imagedata r:id="rId230" o:detectmouseclick="t"/>
                <v:stroke color="#3465a4" joinstyle="round" endcap="flat"/>
                <w10:wrap type="none"/>
              </v:shape>
            </w:pict>
          </mc:Fallback>
        </mc:AlternateContent>
      </w:r>
      <w:bookmarkStart w:id="146" w:name="pg5474_47013"/>
    </w:p>
    <w:p>
      <w:pPr>
        <w:pStyle w:val="Heading3"/>
        <w:numPr>
          <w:ilvl w:val="2"/>
          <w:numId w:val="1"/>
        </w:numPr>
        <w:rPr/>
      </w:pPr>
      <w:bookmarkStart w:id="147" w:name="__RefHeading___Toc2165102_581953129"/>
      <w:bookmarkStart w:id="148" w:name="_Toc50"/>
      <w:bookmarkEnd w:id="146"/>
      <w:bookmarkEnd w:id="147"/>
      <w:r>
        <w:rPr>
          <w:rtl w:val="true"/>
        </w:rPr>
        <w:t>سلام بر علی</w:t>
      </w:r>
      <w:r>
        <w:rPr>
          <w:rtl w:val="true"/>
        </w:rPr>
        <w:t xml:space="preserve">/ </w:t>
      </w:r>
      <w:r>
        <w:rPr>
          <w:rtl w:val="true"/>
        </w:rPr>
        <w:t xml:space="preserve">حاج آقا فریدون آقا لَر </w:t>
      </w:r>
      <w:r>
        <w:rPr>
          <w:rtl w:val="true"/>
        </w:rPr>
        <w:t xml:space="preserve">( </w:t>
      </w:r>
      <w:r>
        <w:rPr>
          <w:rtl w:val="true"/>
        </w:rPr>
        <w:t xml:space="preserve">سفیر </w:t>
      </w:r>
      <w:r>
        <w:rPr>
          <w:rtl w:val="true"/>
        </w:rPr>
        <w:t>)</w:t>
      </w:r>
      <w:bookmarkEnd w:id="148"/>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اخلاص خاندان ولایت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حاج آقا فریدون آقا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سلام بر علی</w:t>
      </w:r>
    </w:p>
    <w:p>
      <w:pPr>
        <w:pStyle w:val="BookText"/>
        <w:rPr/>
      </w:pPr>
      <w:r>
        <w:rPr>
          <w:rFonts w:ascii="Amiri" w:hAnsi="Amiri" w:eastAsia="Amiri" w:cs="Amiri"/>
          <w:color w:val="111111"/>
          <w:sz w:val="28"/>
          <w:sz w:val="28"/>
          <w:szCs w:val="28"/>
          <w:rtl w:val="true"/>
          <w:lang w:bidi="ar-SA"/>
        </w:rPr>
        <w:t>شهی که تیغ دو دَم در یَدِ کفایت اوست</w:t>
      </w:r>
    </w:p>
    <w:p>
      <w:pPr>
        <w:pStyle w:val="BookText"/>
        <w:rPr/>
      </w:pPr>
      <w:r>
        <w:rPr>
          <w:rFonts w:ascii="IRNazanin" w:hAnsi="IRNazanin" w:eastAsia="IRNazanin"/>
          <w:color w:val="111111"/>
          <w:sz w:val="28"/>
          <w:sz w:val="28"/>
          <w:szCs w:val="28"/>
          <w:rtl w:val="true"/>
          <w:lang w:bidi="fa-IR"/>
        </w:rPr>
        <w:t>صدای عدل ، طنین افکن عدالت اوست</w:t>
      </w:r>
    </w:p>
    <w:p>
      <w:pPr>
        <w:pStyle w:val="BookText"/>
        <w:rPr/>
      </w:pPr>
      <w:r>
        <w:rPr>
          <w:rFonts w:ascii="IRNazanin" w:hAnsi="IRNazanin" w:eastAsia="IRNazanin"/>
          <w:color w:val="111111"/>
          <w:sz w:val="28"/>
          <w:sz w:val="28"/>
          <w:szCs w:val="28"/>
          <w:rtl w:val="true"/>
          <w:lang w:bidi="fa-IR"/>
        </w:rPr>
        <w:t>همای قله ی عزّت ، ادیب مکتب عشق</w:t>
      </w:r>
    </w:p>
    <w:p>
      <w:pPr>
        <w:pStyle w:val="BookText"/>
        <w:rPr/>
      </w:pPr>
      <w:r>
        <w:rPr>
          <w:rFonts w:ascii="IRNazanin" w:hAnsi="IRNazanin" w:eastAsia="IRNazanin"/>
          <w:color w:val="111111"/>
          <w:sz w:val="28"/>
          <w:sz w:val="28"/>
          <w:szCs w:val="28"/>
          <w:rtl w:val="true"/>
          <w:lang w:bidi="fa-IR"/>
        </w:rPr>
        <w:t>شکوهِ جلوه ی حق در خور صلابت اوست</w:t>
      </w:r>
    </w:p>
    <w:p>
      <w:pPr>
        <w:pStyle w:val="BookText"/>
        <w:rPr/>
      </w:pPr>
      <w:r>
        <w:rPr>
          <w:rFonts w:ascii="IRNazanin" w:hAnsi="IRNazanin" w:eastAsia="IRNazanin"/>
          <w:color w:val="111111"/>
          <w:sz w:val="28"/>
          <w:sz w:val="28"/>
          <w:szCs w:val="28"/>
          <w:rtl w:val="true"/>
          <w:lang w:bidi="fa-IR"/>
        </w:rPr>
        <w:t>زعیم عدل و وِداد و امیر کشور دین</w:t>
      </w:r>
    </w:p>
    <w:p>
      <w:pPr>
        <w:pStyle w:val="BookText"/>
        <w:rPr/>
      </w:pPr>
      <w:r>
        <w:rPr>
          <w:rFonts w:ascii="IRNazanin" w:hAnsi="IRNazanin" w:eastAsia="IRNazanin"/>
          <w:color w:val="111111"/>
          <w:sz w:val="28"/>
          <w:sz w:val="28"/>
          <w:szCs w:val="28"/>
          <w:rtl w:val="true"/>
          <w:lang w:bidi="fa-IR"/>
        </w:rPr>
        <w:t>رضای حضرت حق ، غایت رعایت اوست</w:t>
      </w:r>
    </w:p>
    <w:p>
      <w:pPr>
        <w:pStyle w:val="BookText"/>
        <w:rPr/>
      </w:pPr>
      <w:r>
        <w:rPr>
          <w:rFonts w:ascii="IRNazanin" w:hAnsi="IRNazanin" w:eastAsia="IRNazanin"/>
          <w:color w:val="111111"/>
          <w:sz w:val="28"/>
          <w:sz w:val="28"/>
          <w:szCs w:val="28"/>
          <w:rtl w:val="true"/>
          <w:lang w:bidi="fa-IR"/>
        </w:rPr>
        <w:t>عطا و جود و سخا جرعه نوش ساغر وی</w:t>
      </w:r>
    </w:p>
    <w:p>
      <w:pPr>
        <w:pStyle w:val="BookText"/>
        <w:rPr/>
      </w:pPr>
      <w:r>
        <w:rPr>
          <w:rFonts w:ascii="Amiri" w:hAnsi="Amiri" w:eastAsia="Amiri" w:cs="Amiri"/>
          <w:color w:val="111111"/>
          <w:sz w:val="28"/>
          <w:sz w:val="28"/>
          <w:szCs w:val="28"/>
          <w:rtl w:val="true"/>
          <w:lang w:bidi="ar-SA"/>
        </w:rPr>
        <w:t>کَرم ، نَمی زِ یمِ وسعتِ کرامت اوست</w:t>
      </w:r>
    </w:p>
    <w:p>
      <w:pPr>
        <w:pStyle w:val="BookText"/>
        <w:rPr/>
      </w:pPr>
      <w:r>
        <w:rPr>
          <w:rFonts w:ascii="IRNazanin" w:hAnsi="IRNazanin" w:eastAsia="IRNazanin"/>
          <w:color w:val="111111"/>
          <w:sz w:val="28"/>
          <w:sz w:val="28"/>
          <w:szCs w:val="28"/>
          <w:rtl w:val="true"/>
          <w:lang w:bidi="fa-IR"/>
        </w:rPr>
        <w:t>به عدل و داد و دهش شهره گشته نام علی</w:t>
      </w:r>
    </w:p>
    <w:p>
      <w:pPr>
        <w:pStyle w:val="BookText"/>
        <w:rPr/>
      </w:pPr>
      <w:r>
        <w:rPr>
          <w:rFonts w:ascii="IRNazanin" w:hAnsi="IRNazanin" w:eastAsia="IRNazanin"/>
          <w:color w:val="111111"/>
          <w:sz w:val="28"/>
          <w:sz w:val="28"/>
          <w:szCs w:val="28"/>
          <w:rtl w:val="true"/>
          <w:lang w:bidi="fa-IR"/>
        </w:rPr>
        <w:t>بنای مَحکمه ی عدل ، از قضاوت اوست</w:t>
      </w:r>
    </w:p>
    <w:p>
      <w:pPr>
        <w:pStyle w:val="BookText"/>
        <w:rPr/>
      </w:pPr>
      <w:r>
        <w:rPr>
          <w:rFonts w:ascii="IRNazanin" w:hAnsi="IRNazanin" w:eastAsia="IRNazanin"/>
          <w:color w:val="111111"/>
          <w:sz w:val="28"/>
          <w:sz w:val="28"/>
          <w:szCs w:val="28"/>
          <w:rtl w:val="true"/>
          <w:lang w:bidi="fa-IR"/>
        </w:rPr>
        <w:t>کتاب نهج بلاغه ، بکن مُرور و ببین</w:t>
      </w:r>
    </w:p>
    <w:p>
      <w:pPr>
        <w:pStyle w:val="BookText"/>
        <w:rPr/>
      </w:pPr>
      <w:r>
        <w:rPr>
          <w:rFonts w:ascii="IRNazanin" w:hAnsi="IRNazanin" w:eastAsia="IRNazanin"/>
          <w:color w:val="111111"/>
          <w:sz w:val="28"/>
          <w:sz w:val="28"/>
          <w:szCs w:val="28"/>
          <w:rtl w:val="true"/>
          <w:lang w:bidi="fa-IR"/>
        </w:rPr>
        <w:t>سراج روشن دین مَظهر ولایت اوست</w:t>
      </w:r>
    </w:p>
    <w:p>
      <w:pPr>
        <w:pStyle w:val="BookText"/>
        <w:rPr/>
      </w:pPr>
      <w:r>
        <w:rPr>
          <w:rFonts w:ascii="IRNazanin" w:hAnsi="IRNazanin" w:eastAsia="IRNazanin"/>
          <w:color w:val="111111"/>
          <w:sz w:val="28"/>
          <w:sz w:val="28"/>
          <w:szCs w:val="28"/>
          <w:rtl w:val="true"/>
          <w:lang w:bidi="fa-IR"/>
        </w:rPr>
        <w:t>زمان رزم ، شجاع و دلیر و شیر افکن</w:t>
      </w:r>
    </w:p>
    <w:p>
      <w:pPr>
        <w:pStyle w:val="BookText"/>
        <w:rPr/>
      </w:pPr>
      <w:r>
        <w:rPr>
          <w:rFonts w:ascii="IRNazanin" w:hAnsi="IRNazanin" w:eastAsia="IRNazanin"/>
          <w:color w:val="111111"/>
          <w:sz w:val="28"/>
          <w:sz w:val="28"/>
          <w:szCs w:val="28"/>
          <w:rtl w:val="true"/>
          <w:lang w:bidi="fa-IR"/>
        </w:rPr>
        <w:t>به گاه خطبه ، سخن ، مست از بلاغت اوست</w:t>
      </w:r>
    </w:p>
    <w:p>
      <w:pPr>
        <w:pStyle w:val="BookText"/>
        <w:rPr/>
      </w:pPr>
      <w:r>
        <w:rPr>
          <w:rFonts w:ascii="IRNazanin" w:hAnsi="IRNazanin" w:eastAsia="IRNazanin"/>
          <w:color w:val="111111"/>
          <w:sz w:val="28"/>
          <w:sz w:val="28"/>
          <w:szCs w:val="28"/>
          <w:rtl w:val="true"/>
          <w:lang w:bidi="fa-IR"/>
        </w:rPr>
        <w:t>علی قوی و ، علی قاطع و ، علی اَشجع</w:t>
      </w:r>
    </w:p>
    <w:p>
      <w:pPr>
        <w:pStyle w:val="BookText"/>
        <w:rPr/>
      </w:pPr>
      <w:r>
        <w:rPr>
          <w:rFonts w:ascii="IRNazanin" w:hAnsi="IRNazanin" w:eastAsia="IRNazanin"/>
          <w:color w:val="111111"/>
          <w:sz w:val="28"/>
          <w:sz w:val="28"/>
          <w:szCs w:val="28"/>
          <w:rtl w:val="true"/>
          <w:lang w:bidi="fa-IR"/>
        </w:rPr>
        <w:t>هراس دشمنِ دین ، از یَد کفایت اوست</w:t>
      </w:r>
    </w:p>
    <w:p>
      <w:pPr>
        <w:pStyle w:val="BookText"/>
        <w:rPr/>
      </w:pPr>
      <w:r>
        <w:rPr>
          <w:rFonts w:ascii="IRNazanin" w:hAnsi="IRNazanin" w:eastAsia="IRNazanin"/>
          <w:color w:val="111111"/>
          <w:sz w:val="28"/>
          <w:sz w:val="28"/>
          <w:szCs w:val="28"/>
          <w:rtl w:val="true"/>
          <w:lang w:bidi="fa-IR"/>
        </w:rPr>
        <w:t>به روی مَسند قدرت ، به کفش پینه زنَد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جامعه ، سر لوحه ی زعامتِ اوست</w:t>
      </w:r>
    </w:p>
    <w:p>
      <w:pPr>
        <w:pStyle w:val="BookText"/>
        <w:rPr/>
      </w:pPr>
      <w:r>
        <w:rPr>
          <w:rFonts w:ascii="IRNazanin" w:hAnsi="IRNazanin" w:eastAsia="IRNazanin"/>
          <w:color w:val="111111"/>
          <w:sz w:val="28"/>
          <w:sz w:val="28"/>
          <w:szCs w:val="28"/>
          <w:rtl w:val="true"/>
          <w:lang w:bidi="fa-IR"/>
        </w:rPr>
        <w:t>نگین پادشهی بخشد از کرم به گدا</w:t>
      </w:r>
    </w:p>
    <w:p>
      <w:pPr>
        <w:pStyle w:val="BookText"/>
        <w:rPr/>
      </w:pPr>
      <w:r>
        <w:rPr>
          <w:rFonts w:ascii="IRNazanin" w:hAnsi="IRNazanin" w:eastAsia="IRNazanin"/>
          <w:color w:val="111111"/>
          <w:sz w:val="28"/>
          <w:sz w:val="28"/>
          <w:szCs w:val="28"/>
          <w:rtl w:val="true"/>
          <w:lang w:bidi="fa-IR"/>
        </w:rPr>
        <w:t>که عقل واله و حیران از این سخاوت اوست</w:t>
      </w:r>
    </w:p>
    <w:p>
      <w:pPr>
        <w:pStyle w:val="BookText"/>
        <w:rPr/>
      </w:pPr>
      <w:r>
        <w:rPr>
          <w:rFonts w:ascii="IRNazanin" w:hAnsi="IRNazanin" w:eastAsia="IRNazanin"/>
          <w:color w:val="111111"/>
          <w:sz w:val="28"/>
          <w:sz w:val="28"/>
          <w:szCs w:val="28"/>
          <w:rtl w:val="true"/>
          <w:lang w:bidi="fa-IR"/>
        </w:rPr>
        <w:t>ببین سلامتِ نفس و ، کرامتِ آن شه</w:t>
      </w:r>
    </w:p>
    <w:p>
      <w:pPr>
        <w:pStyle w:val="BookText"/>
        <w:rPr/>
      </w:pPr>
      <w:r>
        <w:rPr>
          <w:rFonts w:ascii="IRNazanin" w:hAnsi="IRNazanin" w:eastAsia="IRNazanin"/>
          <w:color w:val="111111"/>
          <w:sz w:val="28"/>
          <w:sz w:val="28"/>
          <w:szCs w:val="28"/>
          <w:rtl w:val="true"/>
          <w:lang w:bidi="fa-IR"/>
        </w:rPr>
        <w:t>کند سفارش قاتل ، که در اِسارت اوست</w:t>
      </w:r>
    </w:p>
    <w:p>
      <w:pPr>
        <w:pStyle w:val="BookText"/>
        <w:rPr/>
      </w:pPr>
      <w:r>
        <w:rPr>
          <w:rFonts w:ascii="IRNazanin" w:hAnsi="IRNazanin" w:eastAsia="IRNazanin"/>
          <w:color w:val="111111"/>
          <w:sz w:val="28"/>
          <w:sz w:val="28"/>
          <w:szCs w:val="28"/>
          <w:rtl w:val="true"/>
          <w:lang w:bidi="fa-IR"/>
        </w:rPr>
        <w:t>به کعبه شد متولد ، شهید در محراب</w:t>
      </w:r>
    </w:p>
    <w:p>
      <w:pPr>
        <w:pStyle w:val="BookText"/>
        <w:rPr/>
      </w:pPr>
      <w:r>
        <w:rPr>
          <w:rFonts w:ascii="IRNazanin" w:hAnsi="IRNazanin" w:eastAsia="IRNazanin"/>
          <w:color w:val="111111"/>
          <w:sz w:val="28"/>
          <w:sz w:val="28"/>
          <w:szCs w:val="28"/>
          <w:rtl w:val="true"/>
          <w:lang w:bidi="fa-IR"/>
        </w:rPr>
        <w:t>نشانه ی شرف و عزّت و اَصالت اوست</w:t>
      </w:r>
    </w:p>
    <w:p>
      <w:pPr>
        <w:pStyle w:val="BookText"/>
        <w:rPr/>
      </w:pPr>
      <w:r>
        <w:rPr>
          <w:rFonts w:ascii="IRNazanin" w:hAnsi="IRNazanin" w:eastAsia="IRNazanin"/>
          <w:color w:val="111111"/>
          <w:sz w:val="28"/>
          <w:sz w:val="28"/>
          <w:szCs w:val="28"/>
          <w:rtl w:val="true"/>
          <w:lang w:bidi="fa-IR"/>
        </w:rPr>
        <w:t>به مسجد و شبِ قدر و ، به حالت سجده</w:t>
      </w:r>
    </w:p>
    <w:p>
      <w:pPr>
        <w:pStyle w:val="BookText"/>
        <w:rPr/>
      </w:pPr>
      <w:r>
        <w:rPr>
          <w:rFonts w:ascii="IRNazanin" w:hAnsi="IRNazanin" w:eastAsia="IRNazanin"/>
          <w:color w:val="111111"/>
          <w:sz w:val="28"/>
          <w:sz w:val="28"/>
          <w:szCs w:val="28"/>
          <w:rtl w:val="true"/>
          <w:lang w:bidi="fa-IR"/>
        </w:rPr>
        <w:t>شهید درگهِ حق گشتن از سعادت اوست</w:t>
      </w:r>
    </w:p>
    <w:p>
      <w:pPr>
        <w:pStyle w:val="BookText"/>
        <w:rPr/>
      </w:pPr>
      <w:r>
        <w:rPr>
          <w:rFonts w:ascii="IRNazanin" w:hAnsi="IRNazanin" w:eastAsia="IRNazanin"/>
          <w:color w:val="111111"/>
          <w:sz w:val="28"/>
          <w:sz w:val="28"/>
          <w:szCs w:val="28"/>
          <w:rtl w:val="true"/>
          <w:lang w:bidi="fa-IR"/>
        </w:rPr>
        <w:t xml:space="preserve">بریز اشک اسف ،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علی</w:t>
      </w:r>
    </w:p>
    <w:p>
      <w:pPr>
        <w:pStyle w:val="BookText"/>
        <w:rPr/>
      </w:pPr>
      <w:r>
        <w:rPr>
          <w:rFonts w:ascii="IRNazanin" w:hAnsi="IRNazanin" w:eastAsia="IRNazanin"/>
          <w:color w:val="111111"/>
          <w:sz w:val="28"/>
          <w:sz w:val="28"/>
          <w:szCs w:val="28"/>
          <w:rtl w:val="true"/>
          <w:lang w:bidi="fa-IR"/>
        </w:rPr>
        <w:t>سرشک دیدۀ تر مرهم جراحت اوست</w:t>
      </w:r>
    </w:p>
    <w:p>
      <w:pPr>
        <w:pStyle w:val="BookText"/>
        <w:rPr/>
      </w:pPr>
      <w:r>
        <w:rPr>
          <w:rFonts w:ascii="IRNazanin" w:hAnsi="IRNazanin" w:eastAsia="IRNazanin"/>
          <w:color w:val="111111"/>
          <w:sz w:val="28"/>
          <w:sz w:val="28"/>
          <w:szCs w:val="28"/>
          <w:rtl w:val="true"/>
          <w:lang w:bidi="fa-IR"/>
        </w:rPr>
        <w:t>بنای شیعۀ مولا که چارده قرن است</w:t>
      </w:r>
    </w:p>
    <w:p>
      <w:pPr>
        <w:pStyle w:val="BookText"/>
        <w:rPr/>
      </w:pPr>
      <w:r>
        <w:rPr>
          <w:rFonts w:ascii="IRNazanin" w:hAnsi="IRNazanin" w:eastAsia="IRNazanin"/>
          <w:color w:val="111111"/>
          <w:sz w:val="28"/>
          <w:sz w:val="28"/>
          <w:szCs w:val="28"/>
          <w:rtl w:val="true"/>
          <w:lang w:bidi="fa-IR"/>
        </w:rPr>
        <w:t>تمام خلق جهان تشنه عدالت اوست</w:t>
      </w:r>
    </w:p>
    <w:p>
      <w:pPr>
        <w:pStyle w:val="BookText"/>
        <w:rPr/>
      </w:pPr>
      <w:r>
        <w:rPr>
          <w:rFonts w:ascii="IRNazanin" w:hAnsi="IRNazanin" w:eastAsia="IRNazanin"/>
          <w:color w:val="111111"/>
          <w:sz w:val="28"/>
          <w:sz w:val="28"/>
          <w:szCs w:val="28"/>
          <w:rtl w:val="true"/>
          <w:lang w:bidi="fa-IR"/>
        </w:rPr>
        <w:t>رُبود حقِ علی را عدو اگر نا حق</w:t>
      </w:r>
    </w:p>
    <w:p>
      <w:pPr>
        <w:pStyle w:val="BookText"/>
        <w:rPr/>
      </w:pPr>
      <w:r>
        <w:rPr>
          <w:rFonts w:ascii="IRNazanin" w:hAnsi="IRNazanin" w:eastAsia="IRNazanin"/>
          <w:color w:val="111111"/>
          <w:sz w:val="28"/>
          <w:sz w:val="28"/>
          <w:szCs w:val="28"/>
          <w:rtl w:val="true"/>
          <w:lang w:bidi="fa-IR"/>
        </w:rPr>
        <w:t>سکوت و خانه نشینی هم از درایت اوست</w:t>
      </w:r>
    </w:p>
    <w:p>
      <w:pPr>
        <w:pStyle w:val="BookText"/>
        <w:rPr/>
      </w:pPr>
      <w:r>
        <w:rPr>
          <w:rFonts w:ascii="IRNazanin" w:hAnsi="IRNazanin" w:eastAsia="IRNazanin"/>
          <w:color w:val="111111"/>
          <w:sz w:val="28"/>
          <w:sz w:val="28"/>
          <w:szCs w:val="28"/>
          <w:rtl w:val="true"/>
          <w:lang w:bidi="fa-IR"/>
        </w:rPr>
        <w:t>بناز شیعه بر این رهبر بلند مقام</w:t>
      </w:r>
    </w:p>
    <w:p>
      <w:pPr>
        <w:pStyle w:val="BookText"/>
        <w:rPr/>
      </w:pPr>
      <w:r>
        <w:rPr>
          <w:rFonts w:ascii="IRNazanin" w:hAnsi="IRNazanin" w:eastAsia="IRNazanin"/>
          <w:color w:val="111111"/>
          <w:sz w:val="28"/>
          <w:sz w:val="28"/>
          <w:szCs w:val="28"/>
          <w:rtl w:val="true"/>
          <w:lang w:bidi="fa-IR"/>
        </w:rPr>
        <w:t>که مجد و عزت و فخر تو از شرافت اوست</w:t>
      </w:r>
    </w:p>
    <w:p>
      <w:pPr>
        <w:pStyle w:val="BookText"/>
        <w:rPr/>
      </w:pPr>
      <w:r>
        <w:rPr>
          <w:rFonts w:ascii="IRNazanin" w:hAnsi="IRNazanin" w:eastAsia="IRNazanin"/>
          <w:color w:val="111111"/>
          <w:sz w:val="28"/>
          <w:sz w:val="28"/>
          <w:szCs w:val="28"/>
          <w:rtl w:val="true"/>
          <w:lang w:bidi="fa-IR"/>
        </w:rPr>
        <w:t>سِزد که از دل و جان پیروِ علی باشی</w:t>
      </w:r>
    </w:p>
    <w:p>
      <w:pPr>
        <w:pStyle w:val="BookText"/>
        <w:rPr/>
      </w:pPr>
      <w:r>
        <w:rPr>
          <w:rFonts w:ascii="IRNazanin" w:hAnsi="IRNazanin" w:eastAsia="IRNazanin"/>
          <w:color w:val="111111"/>
          <w:sz w:val="28"/>
          <w:sz w:val="28"/>
          <w:szCs w:val="28"/>
          <w:rtl w:val="true"/>
          <w:lang w:bidi="fa-IR"/>
        </w:rPr>
        <w:t>وظیفه ی همگان در پی رسالت اوست</w:t>
      </w:r>
    </w:p>
    <w:p>
      <w:pPr>
        <w:pStyle w:val="BookText"/>
        <w:rPr/>
      </w:pPr>
      <w:r>
        <w:rPr>
          <w:rFonts w:ascii="IRNazanin" w:hAnsi="IRNazanin" w:eastAsia="IRNazanin"/>
          <w:color w:val="111111"/>
          <w:sz w:val="28"/>
          <w:sz w:val="28"/>
          <w:szCs w:val="28"/>
          <w:rtl w:val="true"/>
          <w:lang w:bidi="fa-IR"/>
        </w:rPr>
        <w:t xml:space="preserve">بخوان تو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عنایت حق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همچو ران ملخ هدیه ای به ساحت اوست</w:t>
      </w:r>
      <w:bookmarkStart w:id="149" w:name="pg5474_47017"/>
    </w:p>
    <w:p>
      <w:pPr>
        <w:pStyle w:val="Heading3"/>
        <w:numPr>
          <w:ilvl w:val="2"/>
          <w:numId w:val="1"/>
        </w:numPr>
        <w:rPr/>
      </w:pPr>
      <w:bookmarkStart w:id="150" w:name="__RefHeading___Toc2165104_581953129"/>
      <w:bookmarkStart w:id="151" w:name="_Toc51"/>
      <w:bookmarkEnd w:id="149"/>
      <w:bookmarkEnd w:id="150"/>
      <w:r>
        <w:rPr>
          <w:rtl w:val="true"/>
        </w:rPr>
        <w:t>شمشیر عدالت</w:t>
      </w:r>
      <w:r>
        <w:rPr>
          <w:rtl w:val="true"/>
        </w:rPr>
        <w:t xml:space="preserve">/ </w:t>
      </w:r>
      <w:r>
        <w:rPr>
          <w:rtl w:val="true"/>
        </w:rPr>
        <w:t xml:space="preserve">حسن احمدی </w:t>
      </w:r>
      <w:r>
        <w:rPr>
          <w:rtl w:val="true"/>
        </w:rPr>
        <w:t>(</w:t>
      </w:r>
      <w:r>
        <w:rPr>
          <w:rtl w:val="true"/>
        </w:rPr>
        <w:t xml:space="preserve">شائق اصفهانی </w:t>
      </w:r>
      <w:r>
        <w:rPr>
          <w:rtl w:val="true"/>
        </w:rPr>
        <w:t>)</w:t>
      </w:r>
      <w:bookmarkEnd w:id="151"/>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آقای حسن احمدی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شمشیر عدالت</w:t>
      </w:r>
    </w:p>
    <w:p>
      <w:pPr>
        <w:pStyle w:val="BookText"/>
        <w:rPr/>
      </w:pPr>
      <w:r>
        <w:rPr>
          <w:rFonts w:ascii="IRNazanin" w:hAnsi="IRNazanin" w:eastAsia="IRNazanin"/>
          <w:color w:val="111111"/>
          <w:sz w:val="28"/>
          <w:sz w:val="28"/>
          <w:szCs w:val="28"/>
          <w:rtl w:val="true"/>
          <w:lang w:bidi="fa-IR"/>
        </w:rPr>
        <w:t>چرا خورشید کوفه از افق سر برنمی دارد</w:t>
      </w:r>
    </w:p>
    <w:p>
      <w:pPr>
        <w:pStyle w:val="BookText"/>
        <w:rPr/>
      </w:pPr>
      <w:r>
        <w:rPr>
          <w:rFonts w:ascii="IRNazanin" w:hAnsi="IRNazanin" w:eastAsia="IRNazanin"/>
          <w:color w:val="111111"/>
          <w:sz w:val="28"/>
          <w:sz w:val="28"/>
          <w:szCs w:val="28"/>
          <w:rtl w:val="true"/>
          <w:lang w:bidi="fa-IR"/>
        </w:rPr>
        <w:t>سَر،آن مهرجهان آرا زِ بستربرنمی دارد</w:t>
      </w:r>
    </w:p>
    <w:p>
      <w:pPr>
        <w:pStyle w:val="BookText"/>
        <w:rPr/>
      </w:pPr>
      <w:r>
        <w:rPr>
          <w:rFonts w:ascii="IRNazanin" w:hAnsi="IRNazanin" w:eastAsia="IRNazanin"/>
          <w:color w:val="111111"/>
          <w:sz w:val="28"/>
          <w:sz w:val="28"/>
          <w:szCs w:val="28"/>
          <w:rtl w:val="true"/>
          <w:lang w:bidi="fa-IR"/>
        </w:rPr>
        <w:t>خدارا ، چارده قرنست عدالت را عدوگشتند</w:t>
      </w:r>
    </w:p>
    <w:p>
      <w:pPr>
        <w:pStyle w:val="BookText"/>
        <w:rPr/>
      </w:pPr>
      <w:r>
        <w:rPr>
          <w:rFonts w:ascii="IRNazanin" w:hAnsi="IRNazanin" w:eastAsia="IRNazanin"/>
          <w:color w:val="111111"/>
          <w:sz w:val="28"/>
          <w:sz w:val="28"/>
          <w:szCs w:val="28"/>
          <w:rtl w:val="true"/>
          <w:lang w:bidi="fa-IR"/>
        </w:rPr>
        <w:t>چراشمشیر را شاهی چو حیدربرنمی دارد</w:t>
      </w:r>
    </w:p>
    <w:p>
      <w:pPr>
        <w:pStyle w:val="BookText"/>
        <w:rPr/>
      </w:pPr>
      <w:r>
        <w:rPr>
          <w:rFonts w:ascii="IRNazanin" w:hAnsi="IRNazanin" w:eastAsia="IRNazanin"/>
          <w:color w:val="111111"/>
          <w:sz w:val="28"/>
          <w:sz w:val="28"/>
          <w:szCs w:val="28"/>
          <w:rtl w:val="true"/>
          <w:lang w:bidi="fa-IR"/>
        </w:rPr>
        <w:t>چرا آن زنده رود پرخروش شیعیان خشکید</w:t>
      </w:r>
    </w:p>
    <w:p>
      <w:pPr>
        <w:pStyle w:val="BookText"/>
        <w:rPr/>
      </w:pPr>
      <w:r>
        <w:rPr>
          <w:rFonts w:ascii="IRNazanin" w:hAnsi="IRNazanin" w:eastAsia="IRNazanin"/>
          <w:color w:val="111111"/>
          <w:sz w:val="28"/>
          <w:sz w:val="28"/>
          <w:szCs w:val="28"/>
          <w:rtl w:val="true"/>
          <w:lang w:bidi="fa-IR"/>
        </w:rPr>
        <w:t>مگراین چشمه آب ازحوض کوثر بر نمی دارد</w:t>
      </w:r>
    </w:p>
    <w:p>
      <w:pPr>
        <w:pStyle w:val="BookText"/>
        <w:rPr/>
      </w:pPr>
      <w:r>
        <w:rPr>
          <w:rFonts w:ascii="IRNazanin" w:hAnsi="IRNazanin" w:eastAsia="IRNazanin"/>
          <w:color w:val="111111"/>
          <w:sz w:val="28"/>
          <w:sz w:val="28"/>
          <w:szCs w:val="28"/>
          <w:rtl w:val="true"/>
          <w:lang w:bidi="fa-IR"/>
        </w:rPr>
        <w:t>زِ دست ساقی مستان چرا دردی کش فیضی</w:t>
      </w:r>
    </w:p>
    <w:p>
      <w:pPr>
        <w:pStyle w:val="BookText"/>
        <w:rPr/>
      </w:pPr>
      <w:r>
        <w:rPr>
          <w:rFonts w:ascii="IRNazanin" w:hAnsi="IRNazanin" w:eastAsia="IRNazanin"/>
          <w:color w:val="111111"/>
          <w:sz w:val="28"/>
          <w:sz w:val="28"/>
          <w:szCs w:val="28"/>
          <w:rtl w:val="true"/>
          <w:lang w:bidi="fa-IR"/>
        </w:rPr>
        <w:t>دگر باحالت مستانه ساغر بر نمی دارد</w:t>
      </w:r>
    </w:p>
    <w:p>
      <w:pPr>
        <w:pStyle w:val="BookText"/>
        <w:rPr/>
      </w:pPr>
      <w:r>
        <w:rPr>
          <w:rFonts w:ascii="IRNazanin" w:hAnsi="IRNazanin" w:eastAsia="IRNazanin"/>
          <w:color w:val="111111"/>
          <w:sz w:val="28"/>
          <w:sz w:val="28"/>
          <w:szCs w:val="28"/>
          <w:rtl w:val="true"/>
          <w:lang w:bidi="fa-IR"/>
        </w:rPr>
        <w:t>دگر چاهی ز یاری بادلی محرم نمی گردد</w:t>
      </w:r>
    </w:p>
    <w:p>
      <w:pPr>
        <w:pStyle w:val="BookText"/>
        <w:rPr/>
      </w:pPr>
      <w:r>
        <w:rPr>
          <w:rFonts w:ascii="IRNazanin" w:hAnsi="IRNazanin" w:eastAsia="IRNazanin"/>
          <w:color w:val="111111"/>
          <w:sz w:val="28"/>
          <w:sz w:val="28"/>
          <w:szCs w:val="28"/>
          <w:rtl w:val="true"/>
          <w:lang w:bidi="fa-IR"/>
        </w:rPr>
        <w:t>ز داغ مرتضی نخلی زِجان سربرنمی دارد</w:t>
      </w:r>
    </w:p>
    <w:p>
      <w:pPr>
        <w:pStyle w:val="BookText"/>
        <w:rPr/>
      </w:pPr>
      <w:r>
        <w:rPr>
          <w:rFonts w:ascii="IRNazanin" w:hAnsi="IRNazanin" w:eastAsia="IRNazanin"/>
          <w:color w:val="111111"/>
          <w:sz w:val="28"/>
          <w:sz w:val="28"/>
          <w:szCs w:val="28"/>
          <w:rtl w:val="true"/>
          <w:lang w:bidi="fa-IR"/>
        </w:rPr>
        <w:t>بنازم همت شاهی که بهر قاتل خود هم</w:t>
      </w:r>
    </w:p>
    <w:p>
      <w:pPr>
        <w:pStyle w:val="BookText"/>
        <w:rPr/>
      </w:pPr>
      <w:r>
        <w:rPr>
          <w:rFonts w:ascii="IRNazanin" w:hAnsi="IRNazanin" w:eastAsia="IRNazanin"/>
          <w:color w:val="111111"/>
          <w:sz w:val="28"/>
          <w:sz w:val="28"/>
          <w:szCs w:val="28"/>
          <w:rtl w:val="true"/>
          <w:lang w:bidi="fa-IR"/>
        </w:rPr>
        <w:t>ز مهر و عاطفت تیغ دو پیکربرنمی دارد</w:t>
      </w:r>
    </w:p>
    <w:p>
      <w:pPr>
        <w:pStyle w:val="BookText"/>
        <w:rPr/>
      </w:pPr>
      <w:r>
        <w:rPr>
          <w:rFonts w:ascii="IRNazanin" w:hAnsi="IRNazanin" w:eastAsia="IRNazanin"/>
          <w:color w:val="111111"/>
          <w:sz w:val="28"/>
          <w:sz w:val="28"/>
          <w:szCs w:val="28"/>
          <w:rtl w:val="true"/>
          <w:lang w:bidi="fa-IR"/>
        </w:rPr>
        <w:t>چرا دستی نوازشگر نباشد بر سر طفلی</w:t>
      </w:r>
    </w:p>
    <w:p>
      <w:pPr>
        <w:pStyle w:val="BookText"/>
        <w:rPr/>
      </w:pPr>
      <w:r>
        <w:rPr>
          <w:rFonts w:ascii="IRNazanin" w:hAnsi="IRNazanin" w:eastAsia="IRNazanin"/>
          <w:color w:val="111111"/>
          <w:sz w:val="28"/>
          <w:sz w:val="28"/>
          <w:szCs w:val="28"/>
          <w:rtl w:val="true"/>
          <w:lang w:bidi="fa-IR"/>
        </w:rPr>
        <w:t>چراپایی بیاری کس چو حیدر برنمی دارد</w:t>
      </w:r>
    </w:p>
    <w:p>
      <w:pPr>
        <w:pStyle w:val="BookText"/>
        <w:rPr/>
      </w:pPr>
      <w:r>
        <w:rPr>
          <w:rFonts w:ascii="IRNazanin" w:hAnsi="IRNazanin" w:eastAsia="IRNazanin"/>
          <w:color w:val="111111"/>
          <w:sz w:val="28"/>
          <w:sz w:val="28"/>
          <w:szCs w:val="28"/>
          <w:rtl w:val="true"/>
          <w:lang w:bidi="fa-IR"/>
        </w:rPr>
        <w:t>علی هرشب به یاری راه صدویرانه را پیمود</w:t>
      </w:r>
    </w:p>
    <w:p>
      <w:pPr>
        <w:pStyle w:val="BookText"/>
        <w:rPr/>
      </w:pPr>
      <w:r>
        <w:rPr>
          <w:rFonts w:ascii="IRNazanin" w:hAnsi="IRNazanin" w:eastAsia="IRNazanin"/>
          <w:color w:val="111111"/>
          <w:sz w:val="28"/>
          <w:sz w:val="28"/>
          <w:szCs w:val="28"/>
          <w:rtl w:val="true"/>
          <w:lang w:bidi="fa-IR"/>
        </w:rPr>
        <w:t>چرا شاهیچو حیدر سر ز بستر برنمی دارد</w:t>
      </w:r>
    </w:p>
    <w:p>
      <w:pPr>
        <w:pStyle w:val="BookText"/>
        <w:rPr/>
      </w:pPr>
      <w:r>
        <w:rPr>
          <w:rFonts w:ascii="IRNazanin" w:hAnsi="IRNazanin" w:eastAsia="IRNazanin"/>
          <w:color w:val="111111"/>
          <w:sz w:val="28"/>
          <w:sz w:val="28"/>
          <w:szCs w:val="28"/>
          <w:rtl w:val="true"/>
          <w:lang w:bidi="fa-IR"/>
        </w:rPr>
        <w:t>چرا سلمان و بوذر در کتابی گشته پنهانی</w:t>
      </w:r>
    </w:p>
    <w:p>
      <w:pPr>
        <w:pStyle w:val="BookText"/>
        <w:rPr/>
      </w:pPr>
      <w:r>
        <w:rPr>
          <w:rFonts w:ascii="IRNazanin" w:hAnsi="IRNazanin" w:eastAsia="IRNazanin"/>
          <w:color w:val="111111"/>
          <w:sz w:val="28"/>
          <w:sz w:val="28"/>
          <w:szCs w:val="28"/>
          <w:rtl w:val="true"/>
          <w:lang w:bidi="fa-IR"/>
        </w:rPr>
        <w:t>بلالی نعرۀ الله اکبر بر نمی دارد</w:t>
      </w:r>
    </w:p>
    <w:p>
      <w:pPr>
        <w:pStyle w:val="BookText"/>
        <w:rPr/>
      </w:pPr>
      <w:r>
        <w:rPr>
          <w:rFonts w:ascii="IRNazanin" w:hAnsi="IRNazanin" w:eastAsia="IRNazanin"/>
          <w:color w:val="111111"/>
          <w:sz w:val="28"/>
          <w:sz w:val="28"/>
          <w:szCs w:val="28"/>
          <w:rtl w:val="true"/>
          <w:lang w:bidi="fa-IR"/>
        </w:rPr>
        <w:t>دل طوفانیم امواج خون شد از غم مولا</w:t>
      </w:r>
    </w:p>
    <w:p>
      <w:pPr>
        <w:pStyle w:val="BookText"/>
        <w:rPr/>
      </w:pPr>
      <w:r>
        <w:rPr>
          <w:rFonts w:ascii="IRNazanin" w:hAnsi="IRNazanin" w:eastAsia="IRNazanin"/>
          <w:color w:val="111111"/>
          <w:sz w:val="28"/>
          <w:sz w:val="28"/>
          <w:szCs w:val="28"/>
          <w:rtl w:val="true"/>
          <w:lang w:bidi="fa-IR"/>
        </w:rPr>
        <w:t>چرا این زورق سرگشته لنگر برنمی دارد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میثم بر سر دار از زبان افتد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دست از دامان ، چو قنبر ، بر نمی دارد</w:t>
      </w:r>
      <w:bookmarkStart w:id="152" w:name="pg5474_47019"/>
    </w:p>
    <w:p>
      <w:pPr>
        <w:pStyle w:val="Heading3"/>
        <w:numPr>
          <w:ilvl w:val="2"/>
          <w:numId w:val="1"/>
        </w:numPr>
        <w:rPr/>
      </w:pPr>
      <w:bookmarkStart w:id="153" w:name="__RefHeading___Toc2165106_581953129"/>
      <w:bookmarkStart w:id="154" w:name="_Toc52"/>
      <w:bookmarkEnd w:id="152"/>
      <w:bookmarkEnd w:id="153"/>
      <w:r>
        <w:rPr>
          <w:rtl w:val="true"/>
        </w:rPr>
        <w:t xml:space="preserve">مخزن الاسرار </w:t>
      </w:r>
      <w:r>
        <w:rPr>
          <w:rtl w:val="true"/>
        </w:rPr>
        <w:t>/</w:t>
      </w:r>
      <w:r>
        <w:rPr>
          <w:rtl w:val="true"/>
        </w:rPr>
        <w:t xml:space="preserve">حمّدرضا کاکائی </w:t>
      </w:r>
      <w:r>
        <w:rPr>
          <w:rtl w:val="true"/>
        </w:rPr>
        <w:t xml:space="preserve">( </w:t>
      </w:r>
      <w:r>
        <w:rPr>
          <w:rtl w:val="true"/>
        </w:rPr>
        <w:t xml:space="preserve">شفا </w:t>
      </w:r>
      <w:r>
        <w:rPr>
          <w:rtl w:val="true"/>
        </w:rPr>
        <w:t>)</w:t>
      </w:r>
      <w:bookmarkEnd w:id="154"/>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بزرگوار خاندان امامت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آقای محمّدرضا کاکائی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مخزن الاسرار</w:t>
      </w:r>
    </w:p>
    <w:p>
      <w:pPr>
        <w:pStyle w:val="BookText"/>
        <w:rPr/>
      </w:pPr>
      <w:r>
        <w:rPr>
          <w:rFonts w:ascii="IRNazanin" w:hAnsi="IRNazanin" w:eastAsia="IRNazanin"/>
          <w:color w:val="111111"/>
          <w:sz w:val="28"/>
          <w:sz w:val="28"/>
          <w:szCs w:val="28"/>
          <w:rtl w:val="true"/>
          <w:lang w:bidi="fa-IR"/>
        </w:rPr>
        <w:t>عشق را باید به چشم میثم تمار دید</w:t>
      </w:r>
    </w:p>
    <w:p>
      <w:pPr>
        <w:pStyle w:val="BookText"/>
        <w:rPr/>
      </w:pPr>
      <w:r>
        <w:rPr>
          <w:rFonts w:ascii="IRNazanin" w:hAnsi="IRNazanin" w:eastAsia="IRNazanin"/>
          <w:color w:val="111111"/>
          <w:sz w:val="28"/>
          <w:sz w:val="28"/>
          <w:szCs w:val="28"/>
          <w:rtl w:val="true"/>
          <w:lang w:bidi="fa-IR"/>
        </w:rPr>
        <w:t>واقف سرّ شد ، علی را مخزن الاسرار دید</w:t>
      </w:r>
    </w:p>
    <w:p>
      <w:pPr>
        <w:pStyle w:val="BookText"/>
        <w:rPr/>
      </w:pPr>
      <w:r>
        <w:rPr>
          <w:rFonts w:ascii="IRNazanin" w:hAnsi="IRNazanin" w:eastAsia="IRNazanin"/>
          <w:color w:val="111111"/>
          <w:sz w:val="28"/>
          <w:sz w:val="28"/>
          <w:szCs w:val="28"/>
          <w:rtl w:val="true"/>
          <w:lang w:bidi="fa-IR"/>
        </w:rPr>
        <w:t>مست از صهبای نور ، آئینۀ توحید شد</w:t>
      </w:r>
    </w:p>
    <w:p>
      <w:pPr>
        <w:pStyle w:val="BookText"/>
        <w:rPr/>
      </w:pPr>
      <w:r>
        <w:rPr>
          <w:rFonts w:ascii="IRNazanin" w:hAnsi="IRNazanin" w:eastAsia="IRNazanin"/>
          <w:color w:val="111111"/>
          <w:sz w:val="28"/>
          <w:sz w:val="28"/>
          <w:szCs w:val="28"/>
          <w:rtl w:val="true"/>
          <w:lang w:bidi="fa-IR"/>
        </w:rPr>
        <w:t>لا الهی گشت و الا الله را بر دار دید</w:t>
      </w:r>
    </w:p>
    <w:p>
      <w:pPr>
        <w:pStyle w:val="BookText"/>
        <w:rPr/>
      </w:pPr>
      <w:r>
        <w:rPr>
          <w:rFonts w:ascii="IRNazanin" w:hAnsi="IRNazanin" w:eastAsia="IRNazanin"/>
          <w:color w:val="111111"/>
          <w:sz w:val="28"/>
          <w:sz w:val="28"/>
          <w:szCs w:val="28"/>
          <w:rtl w:val="true"/>
          <w:lang w:bidi="fa-IR"/>
        </w:rPr>
        <w:t>در میان زرق و برق سکه های شامیان</w:t>
      </w:r>
    </w:p>
    <w:p>
      <w:pPr>
        <w:pStyle w:val="BookText"/>
        <w:rPr/>
      </w:pPr>
      <w:r>
        <w:rPr>
          <w:rFonts w:ascii="IRNazanin" w:hAnsi="IRNazanin" w:eastAsia="IRNazanin"/>
          <w:color w:val="111111"/>
          <w:sz w:val="28"/>
          <w:sz w:val="28"/>
          <w:szCs w:val="28"/>
          <w:rtl w:val="true"/>
          <w:lang w:bidi="fa-IR"/>
        </w:rPr>
        <w:t>چارده قرن عاشقی را در کف عمّار دید</w:t>
      </w:r>
    </w:p>
    <w:p>
      <w:pPr>
        <w:pStyle w:val="BookText"/>
        <w:rPr/>
      </w:pPr>
      <w:r>
        <w:rPr>
          <w:rFonts w:ascii="IRNazanin" w:hAnsi="IRNazanin" w:eastAsia="IRNazanin"/>
          <w:color w:val="111111"/>
          <w:sz w:val="28"/>
          <w:sz w:val="28"/>
          <w:szCs w:val="28"/>
          <w:rtl w:val="true"/>
          <w:lang w:bidi="fa-IR"/>
        </w:rPr>
        <w:t>همچو مالک در صف صفین شرار شعله شد</w:t>
      </w:r>
    </w:p>
    <w:p>
      <w:pPr>
        <w:pStyle w:val="BookText"/>
        <w:rPr/>
      </w:pPr>
      <w:r>
        <w:rPr>
          <w:rFonts w:ascii="IRNazanin" w:hAnsi="IRNazanin" w:eastAsia="IRNazanin"/>
          <w:color w:val="111111"/>
          <w:sz w:val="28"/>
          <w:sz w:val="28"/>
          <w:szCs w:val="28"/>
          <w:rtl w:val="true"/>
          <w:lang w:bidi="fa-IR"/>
        </w:rPr>
        <w:t>تا حدیث جهل را بر نیزۀ انکار دید</w:t>
      </w:r>
    </w:p>
    <w:p>
      <w:pPr>
        <w:pStyle w:val="BookText"/>
        <w:rPr/>
      </w:pPr>
      <w:r>
        <w:rPr>
          <w:rFonts w:ascii="IRNazanin" w:hAnsi="IRNazanin" w:eastAsia="IRNazanin"/>
          <w:color w:val="111111"/>
          <w:sz w:val="28"/>
          <w:sz w:val="28"/>
          <w:szCs w:val="28"/>
          <w:rtl w:val="true"/>
          <w:lang w:bidi="fa-IR"/>
        </w:rPr>
        <w:t>چاه شد ، تصویر مظلومیّت خورشید را</w:t>
      </w:r>
    </w:p>
    <w:p>
      <w:pPr>
        <w:pStyle w:val="BookText"/>
        <w:rPr/>
      </w:pPr>
      <w:r>
        <w:rPr>
          <w:rFonts w:ascii="IRNazanin" w:hAnsi="IRNazanin" w:eastAsia="IRNazanin"/>
          <w:color w:val="111111"/>
          <w:sz w:val="28"/>
          <w:sz w:val="28"/>
          <w:szCs w:val="28"/>
          <w:rtl w:val="true"/>
          <w:lang w:bidi="fa-IR"/>
        </w:rPr>
        <w:t>در نگاه اشکبار حیدر کرار دید</w:t>
      </w:r>
    </w:p>
    <w:p>
      <w:pPr>
        <w:pStyle w:val="BookText"/>
        <w:rPr/>
      </w:pPr>
      <w:r>
        <w:rPr>
          <w:rFonts w:ascii="IRNazanin" w:hAnsi="IRNazanin" w:eastAsia="IRNazanin"/>
          <w:color w:val="111111"/>
          <w:sz w:val="28"/>
          <w:sz w:val="28"/>
          <w:szCs w:val="28"/>
          <w:rtl w:val="true"/>
          <w:lang w:bidi="fa-IR"/>
        </w:rPr>
        <w:t>سینۀ گنجینۀ اسرار را تا صبح حشر</w:t>
      </w:r>
    </w:p>
    <w:p>
      <w:pPr>
        <w:pStyle w:val="BookText"/>
        <w:rPr/>
      </w:pPr>
      <w:r>
        <w:rPr>
          <w:rFonts w:ascii="IRNazanin" w:hAnsi="IRNazanin" w:eastAsia="IRNazanin"/>
          <w:color w:val="111111"/>
          <w:sz w:val="28"/>
          <w:sz w:val="28"/>
          <w:szCs w:val="28"/>
          <w:rtl w:val="true"/>
          <w:lang w:bidi="fa-IR"/>
        </w:rPr>
        <w:t>زخمیِ جهل و جنون ، بین در و دیوار دید</w:t>
      </w:r>
    </w:p>
    <w:p>
      <w:pPr>
        <w:pStyle w:val="BookText"/>
        <w:rPr/>
      </w:pPr>
      <w:r>
        <w:rPr>
          <w:rFonts w:ascii="IRNazanin" w:hAnsi="IRNazanin" w:eastAsia="IRNazanin"/>
          <w:color w:val="111111"/>
          <w:sz w:val="28"/>
          <w:sz w:val="28"/>
          <w:szCs w:val="28"/>
          <w:rtl w:val="true"/>
          <w:lang w:bidi="fa-IR"/>
        </w:rPr>
        <w:t>همچنان در آستینِ مکر عمروعاص ها</w:t>
      </w:r>
    </w:p>
    <w:p>
      <w:pPr>
        <w:pStyle w:val="BookText"/>
        <w:rPr/>
      </w:pPr>
      <w:r>
        <w:rPr>
          <w:rFonts w:ascii="IRNazanin" w:hAnsi="IRNazanin" w:eastAsia="IRNazanin"/>
          <w:color w:val="111111"/>
          <w:sz w:val="28"/>
          <w:sz w:val="28"/>
          <w:szCs w:val="28"/>
          <w:rtl w:val="true"/>
          <w:lang w:bidi="fa-IR"/>
        </w:rPr>
        <w:t>از فریب و فتنه و دنیا پرستی مار دید</w:t>
      </w:r>
    </w:p>
    <w:p>
      <w:pPr>
        <w:pStyle w:val="BookText"/>
        <w:rPr/>
      </w:pPr>
      <w:r>
        <w:rPr>
          <w:rFonts w:ascii="IRNazanin" w:hAnsi="IRNazanin" w:eastAsia="IRNazanin"/>
          <w:color w:val="111111"/>
          <w:sz w:val="28"/>
          <w:sz w:val="28"/>
          <w:szCs w:val="28"/>
          <w:rtl w:val="true"/>
          <w:lang w:bidi="fa-IR"/>
        </w:rPr>
        <w:t>چارده قرن ابن ملجم ماند و بغض و کینه را</w:t>
      </w:r>
    </w:p>
    <w:p>
      <w:pPr>
        <w:pStyle w:val="BookText"/>
        <w:rPr/>
      </w:pPr>
      <w:r>
        <w:rPr>
          <w:rFonts w:ascii="IRNazanin" w:hAnsi="IRNazanin" w:eastAsia="IRNazanin"/>
          <w:color w:val="111111"/>
          <w:sz w:val="28"/>
          <w:sz w:val="28"/>
          <w:szCs w:val="28"/>
          <w:rtl w:val="true"/>
          <w:lang w:bidi="fa-IR"/>
        </w:rPr>
        <w:t>در شب محراب ، غرق باورِ تکرار دید</w:t>
      </w:r>
    </w:p>
    <w:p>
      <w:pPr>
        <w:pStyle w:val="BookText"/>
        <w:rPr/>
      </w:pPr>
      <w:r>
        <w:rPr>
          <w:rFonts w:ascii="IRNazanin" w:hAnsi="IRNazanin" w:eastAsia="IRNazanin"/>
          <w:color w:val="111111"/>
          <w:sz w:val="28"/>
          <w:sz w:val="28"/>
          <w:szCs w:val="28"/>
          <w:rtl w:val="true"/>
          <w:lang w:bidi="fa-IR"/>
        </w:rPr>
        <w:t>یا علی ما شیعه نه ، تنها به نام شیعه ایم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درد را در بین ما بسیار دید</w:t>
      </w:r>
    </w:p>
    <w:p>
      <w:pPr>
        <w:pStyle w:val="BookText"/>
        <w:rPr/>
      </w:pPr>
      <w:r>
        <w:rPr>
          <w:rFonts w:ascii="IRNazanin" w:hAnsi="IRNazanin" w:eastAsia="IRNazanin"/>
          <w:color w:val="111111"/>
          <w:sz w:val="28"/>
          <w:sz w:val="28"/>
          <w:szCs w:val="28"/>
          <w:rtl w:val="true"/>
          <w:lang w:bidi="fa-IR"/>
        </w:rPr>
        <w:t>چارده قرنی که ما هرگز تو را نشناختیم</w:t>
      </w:r>
    </w:p>
    <w:p>
      <w:pPr>
        <w:pStyle w:val="BookText"/>
        <w:rPr/>
      </w:pPr>
      <w:r>
        <w:rPr>
          <w:rFonts w:ascii="IRNazanin" w:hAnsi="IRNazanin" w:eastAsia="IRNazanin"/>
          <w:color w:val="111111"/>
          <w:sz w:val="28"/>
          <w:sz w:val="28"/>
          <w:szCs w:val="28"/>
          <w:rtl w:val="true"/>
          <w:lang w:bidi="fa-IR"/>
        </w:rPr>
        <w:t>زندگی کردیم ، اما عمر خود را باختیم</w:t>
      </w:r>
    </w:p>
    <w:p>
      <w:pPr>
        <w:pStyle w:val="BookText"/>
        <w:rPr/>
      </w:pPr>
      <w:r>
        <w:rPr>
          <w:rFonts w:ascii="IRNazanin" w:hAnsi="IRNazanin" w:eastAsia="IRNazanin"/>
          <w:color w:val="111111"/>
          <w:sz w:val="28"/>
          <w:sz w:val="28"/>
          <w:szCs w:val="28"/>
          <w:rtl w:val="true"/>
          <w:lang w:bidi="fa-IR"/>
        </w:rPr>
        <w:t>یا علی گفتیم ، اما با علی همراه ، نه</w:t>
      </w:r>
    </w:p>
    <w:p>
      <w:pPr>
        <w:pStyle w:val="BookText"/>
        <w:rPr/>
      </w:pPr>
      <w:r>
        <w:rPr>
          <w:rFonts w:ascii="IRNazanin" w:hAnsi="IRNazanin" w:eastAsia="IRNazanin"/>
          <w:color w:val="111111"/>
          <w:sz w:val="28"/>
          <w:sz w:val="28"/>
          <w:szCs w:val="28"/>
          <w:rtl w:val="true"/>
          <w:lang w:bidi="fa-IR"/>
        </w:rPr>
        <w:t>بر زبان راندیم لا را ، گرچه ، الا الله ، نه</w:t>
      </w:r>
    </w:p>
    <w:p>
      <w:pPr>
        <w:pStyle w:val="BookText"/>
        <w:rPr/>
      </w:pPr>
      <w:r>
        <w:rPr>
          <w:rFonts w:ascii="IRNazanin" w:hAnsi="IRNazanin" w:eastAsia="IRNazanin"/>
          <w:color w:val="111111"/>
          <w:sz w:val="28"/>
          <w:sz w:val="28"/>
          <w:szCs w:val="28"/>
          <w:rtl w:val="true"/>
          <w:lang w:bidi="fa-IR"/>
        </w:rPr>
        <w:t>چارده قرنی که تا امروز جریان داشته است</w:t>
      </w:r>
    </w:p>
    <w:p>
      <w:pPr>
        <w:pStyle w:val="BookText"/>
        <w:rPr/>
      </w:pPr>
      <w:r>
        <w:rPr>
          <w:rFonts w:ascii="IRNazanin" w:hAnsi="IRNazanin" w:eastAsia="IRNazanin"/>
          <w:color w:val="111111"/>
          <w:sz w:val="28"/>
          <w:sz w:val="28"/>
          <w:szCs w:val="28"/>
          <w:rtl w:val="true"/>
          <w:lang w:bidi="fa-IR"/>
        </w:rPr>
        <w:t>در سکوت پنجره ، عمریست باران داشته است</w:t>
      </w:r>
    </w:p>
    <w:p>
      <w:pPr>
        <w:pStyle w:val="BookText"/>
        <w:rPr/>
      </w:pPr>
      <w:r>
        <w:rPr>
          <w:rFonts w:ascii="IRNazanin" w:hAnsi="IRNazanin" w:eastAsia="IRNazanin"/>
          <w:color w:val="111111"/>
          <w:sz w:val="28"/>
          <w:sz w:val="28"/>
          <w:szCs w:val="28"/>
          <w:rtl w:val="true"/>
          <w:lang w:bidi="fa-IR"/>
        </w:rPr>
        <w:t>تابنده تر از فروغ مهر و ماه است</w:t>
      </w:r>
    </w:p>
    <w:p>
      <w:pPr>
        <w:pStyle w:val="BookText"/>
        <w:rPr/>
      </w:pPr>
      <w:r>
        <w:rPr>
          <w:rFonts w:ascii="IRNazanin" w:hAnsi="IRNazanin" w:eastAsia="IRNazanin"/>
          <w:color w:val="111111"/>
          <w:sz w:val="28"/>
          <w:sz w:val="28"/>
          <w:szCs w:val="28"/>
          <w:rtl w:val="true"/>
          <w:lang w:bidi="fa-IR"/>
        </w:rPr>
        <w:t>بر قامت شأن او زبان کوتاه است</w:t>
      </w:r>
    </w:p>
    <w:p>
      <w:pPr>
        <w:pStyle w:val="BookText"/>
        <w:rPr/>
      </w:pPr>
      <w:r>
        <w:rPr>
          <w:rFonts w:ascii="IRNazanin" w:hAnsi="IRNazanin" w:eastAsia="IRNazanin"/>
          <w:color w:val="111111"/>
          <w:sz w:val="28"/>
          <w:sz w:val="28"/>
          <w:szCs w:val="28"/>
          <w:rtl w:val="true"/>
          <w:lang w:bidi="fa-IR"/>
        </w:rPr>
        <w:t>خیر البشر تمام اعصار و قرون</w:t>
      </w:r>
    </w:p>
    <w:p>
      <w:pPr>
        <w:pStyle w:val="BookText"/>
        <w:rPr/>
      </w:pPr>
      <w:r>
        <w:rPr>
          <w:rFonts w:ascii="IRNazanin" w:hAnsi="IRNazanin" w:eastAsia="IRNazanin"/>
          <w:color w:val="111111"/>
          <w:sz w:val="28"/>
          <w:sz w:val="28"/>
          <w:szCs w:val="28"/>
          <w:rtl w:val="true"/>
          <w:lang w:bidi="fa-IR"/>
        </w:rPr>
        <w:t>خورشید نجف ، علی ولی الله است</w:t>
      </w:r>
    </w:p>
    <w:p>
      <w:pPr>
        <w:pStyle w:val="BookText"/>
        <w:rPr/>
      </w:pPr>
      <w:r>
        <w:rPr>
          <w:rFonts w:ascii="IRNazanin" w:hAnsi="IRNazanin" w:eastAsia="IRNazanin"/>
          <w:color w:val="111111"/>
          <w:sz w:val="28"/>
          <w:sz w:val="28"/>
          <w:szCs w:val="28"/>
          <w:rtl w:val="true"/>
          <w:lang w:bidi="fa-IR"/>
        </w:rPr>
        <w:t>با آنکه امیر عشق بودن کم نیست در خانۀ کعبه جای نامحرم نیست</w:t>
      </w:r>
    </w:p>
    <w:p>
      <w:pPr>
        <w:pStyle w:val="BookText"/>
        <w:rPr/>
      </w:pPr>
      <w:r>
        <w:rPr>
          <w:rFonts w:ascii="IRNazanin" w:hAnsi="IRNazanin" w:eastAsia="IRNazanin"/>
          <w:color w:val="111111"/>
          <w:sz w:val="28"/>
          <w:sz w:val="28"/>
          <w:szCs w:val="28"/>
          <w:rtl w:val="true"/>
          <w:lang w:bidi="fa-IR"/>
        </w:rPr>
        <w:t>امروز پس از چهارده قرن هنوز مظلوم تر از علی در این عالم نیست</w:t>
      </w:r>
    </w:p>
    <w:p>
      <w:pPr>
        <w:pStyle w:val="BookText"/>
        <w:rPr/>
      </w:pPr>
      <w:r>
        <w:rPr>
          <w:rFonts w:ascii="IRNazanin" w:hAnsi="IRNazanin" w:eastAsia="IRNazanin"/>
          <w:color w:val="111111"/>
          <w:sz w:val="28"/>
          <w:sz w:val="28"/>
          <w:szCs w:val="28"/>
          <w:rtl w:val="true"/>
          <w:lang w:bidi="fa-IR"/>
        </w:rPr>
        <w:t>هر جا که سخن ز روی مهر و ماه است</w:t>
      </w:r>
    </w:p>
    <w:p>
      <w:pPr>
        <w:pStyle w:val="BookText"/>
        <w:rPr/>
      </w:pPr>
      <w:r>
        <w:rPr>
          <w:rFonts w:ascii="IRNazanin" w:hAnsi="IRNazanin" w:eastAsia="IRNazanin"/>
          <w:color w:val="111111"/>
          <w:sz w:val="28"/>
          <w:sz w:val="28"/>
          <w:szCs w:val="28"/>
          <w:rtl w:val="true"/>
          <w:lang w:bidi="fa-IR"/>
        </w:rPr>
        <w:t>دلها به صراط معرفت آگاه است</w:t>
      </w:r>
    </w:p>
    <w:p>
      <w:pPr>
        <w:pStyle w:val="BookText"/>
        <w:rPr/>
      </w:pPr>
      <w:r>
        <w:rPr>
          <w:rFonts w:ascii="IRNazanin" w:hAnsi="IRNazanin" w:eastAsia="IRNazanin"/>
          <w:color w:val="111111"/>
          <w:sz w:val="28"/>
          <w:sz w:val="28"/>
          <w:szCs w:val="28"/>
          <w:rtl w:val="true"/>
          <w:lang w:bidi="fa-IR"/>
        </w:rPr>
        <w:t>در دفتر عشق تا ابد نام علی</w:t>
      </w:r>
    </w:p>
    <w:p>
      <w:pPr>
        <w:pStyle w:val="BookText"/>
        <w:rPr/>
      </w:pPr>
      <w:r>
        <w:rPr>
          <w:rFonts w:ascii="IRNazanin" w:hAnsi="IRNazanin" w:eastAsia="IRNazanin"/>
          <w:color w:val="111111"/>
          <w:sz w:val="28"/>
          <w:sz w:val="28"/>
          <w:szCs w:val="28"/>
          <w:rtl w:val="true"/>
          <w:lang w:bidi="fa-IR"/>
        </w:rPr>
        <w:t>پیوستِ محمدٌ رسول الله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w:t>
      </w:r>
      <w:bookmarkStart w:id="155" w:name="pg5474_47023"/>
    </w:p>
    <w:p>
      <w:pPr>
        <w:pStyle w:val="Heading3"/>
        <w:numPr>
          <w:ilvl w:val="2"/>
          <w:numId w:val="1"/>
        </w:numPr>
        <w:rPr/>
      </w:pPr>
      <w:bookmarkStart w:id="156" w:name="__RefHeading___Toc2165108_581953129"/>
      <w:bookmarkStart w:id="157" w:name="_Toc53"/>
      <w:bookmarkEnd w:id="155"/>
      <w:bookmarkEnd w:id="156"/>
      <w:r>
        <w:rPr>
          <w:rtl w:val="true"/>
        </w:rPr>
        <w:t>ندای قد قُتِلَ</w:t>
      </w:r>
      <w:r>
        <w:rPr>
          <w:rtl w:val="true"/>
        </w:rPr>
        <w:t xml:space="preserve">/ </w:t>
      </w:r>
      <w:r>
        <w:rPr>
          <w:rtl w:val="true"/>
        </w:rPr>
        <w:t xml:space="preserve">نقطه پرگار عالم امکان </w:t>
      </w:r>
      <w:r>
        <w:rPr>
          <w:rtl w:val="true"/>
        </w:rPr>
        <w:t xml:space="preserve">/ </w:t>
      </w:r>
      <w:r>
        <w:rPr>
          <w:rtl w:val="true"/>
        </w:rPr>
        <w:t xml:space="preserve">مصطفی هادوی </w:t>
      </w:r>
      <w:r>
        <w:rPr>
          <w:rtl w:val="true"/>
        </w:rPr>
        <w:t xml:space="preserve">( </w:t>
      </w:r>
      <w:r>
        <w:rPr>
          <w:rtl w:val="true"/>
        </w:rPr>
        <w:t xml:space="preserve">شهیر اصفهانی </w:t>
      </w:r>
      <w:r>
        <w:rPr>
          <w:rtl w:val="true"/>
        </w:rPr>
        <w:t>)</w:t>
      </w:r>
      <w:bookmarkEnd w:id="157"/>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مصطفی هادوی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ندای قَد قُتِلَ</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چارده قرن</w:t>
      </w:r>
    </w:p>
    <w:p>
      <w:pPr>
        <w:pStyle w:val="BookText"/>
        <w:rPr/>
      </w:pPr>
      <w:r>
        <w:rPr>
          <w:rFonts w:ascii="IRNazanin" w:hAnsi="IRNazanin" w:eastAsia="IRNazanin"/>
          <w:color w:val="111111"/>
          <w:sz w:val="28"/>
          <w:sz w:val="28"/>
          <w:szCs w:val="28"/>
          <w:rtl w:val="true"/>
          <w:lang w:bidi="fa-IR"/>
        </w:rPr>
        <w:t>فکند زلزله چون بوتراب را کشتند</w:t>
      </w:r>
    </w:p>
    <w:p>
      <w:pPr>
        <w:pStyle w:val="BookText"/>
        <w:rPr/>
      </w:pPr>
      <w:r>
        <w:rPr>
          <w:rFonts w:ascii="IRNazanin" w:hAnsi="IRNazanin" w:eastAsia="IRNazanin"/>
          <w:color w:val="111111"/>
          <w:sz w:val="28"/>
          <w:sz w:val="28"/>
          <w:szCs w:val="28"/>
          <w:rtl w:val="true"/>
          <w:lang w:bidi="fa-IR"/>
        </w:rPr>
        <w:t>شکست پشت زمین زین مصیبت عظما</w:t>
      </w:r>
    </w:p>
    <w:p>
      <w:pPr>
        <w:pStyle w:val="BookText"/>
        <w:rPr/>
      </w:pPr>
      <w:r>
        <w:rPr>
          <w:rFonts w:ascii="IRNazanin" w:hAnsi="IRNazanin" w:eastAsia="IRNazanin"/>
          <w:color w:val="111111"/>
          <w:sz w:val="28"/>
          <w:sz w:val="28"/>
          <w:szCs w:val="28"/>
          <w:rtl w:val="true"/>
          <w:lang w:bidi="fa-IR"/>
        </w:rPr>
        <w:t>چرا که مرشد هر شیخ و شاب را کشتند</w:t>
      </w:r>
    </w:p>
    <w:p>
      <w:pPr>
        <w:pStyle w:val="BookText"/>
        <w:rPr/>
      </w:pPr>
      <w:r>
        <w:rPr>
          <w:rFonts w:ascii="IRNazanin" w:hAnsi="IRNazanin" w:eastAsia="IRNazanin"/>
          <w:color w:val="111111"/>
          <w:sz w:val="28"/>
          <w:sz w:val="28"/>
          <w:szCs w:val="28"/>
          <w:rtl w:val="true"/>
          <w:lang w:bidi="fa-IR"/>
        </w:rPr>
        <w:t>دریغ و درد که دون همتان نا بخرد</w:t>
      </w:r>
    </w:p>
    <w:p>
      <w:pPr>
        <w:pStyle w:val="BookText"/>
        <w:rPr/>
      </w:pPr>
      <w:r>
        <w:rPr>
          <w:rFonts w:ascii="IRNazanin" w:hAnsi="IRNazanin" w:eastAsia="IRNazanin"/>
          <w:color w:val="111111"/>
          <w:sz w:val="28"/>
          <w:sz w:val="28"/>
          <w:szCs w:val="28"/>
          <w:rtl w:val="true"/>
          <w:lang w:bidi="fa-IR"/>
        </w:rPr>
        <w:t>میان ظلمت شب آفتاب را کشتند</w:t>
      </w:r>
    </w:p>
    <w:p>
      <w:pPr>
        <w:pStyle w:val="BookText"/>
        <w:rPr/>
      </w:pPr>
      <w:r>
        <w:rPr>
          <w:rFonts w:ascii="IRNazanin" w:hAnsi="IRNazanin" w:eastAsia="IRNazanin"/>
          <w:color w:val="111111"/>
          <w:sz w:val="28"/>
          <w:sz w:val="28"/>
          <w:szCs w:val="28"/>
          <w:rtl w:val="true"/>
          <w:lang w:bidi="fa-IR"/>
        </w:rPr>
        <w:t xml:space="preserve">رسید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تا افلاک</w:t>
      </w:r>
    </w:p>
    <w:p>
      <w:pPr>
        <w:pStyle w:val="BookText"/>
        <w:rPr/>
      </w:pPr>
      <w:r>
        <w:rPr>
          <w:rFonts w:ascii="IRNazanin" w:hAnsi="IRNazanin" w:eastAsia="IRNazanin"/>
          <w:color w:val="111111"/>
          <w:sz w:val="28"/>
          <w:sz w:val="28"/>
          <w:szCs w:val="28"/>
          <w:rtl w:val="true"/>
          <w:lang w:bidi="fa-IR"/>
        </w:rPr>
        <w:t>چرا که عامل ام الکتاب را کشتند</w:t>
      </w:r>
    </w:p>
    <w:p>
      <w:pPr>
        <w:pStyle w:val="BookText"/>
        <w:rPr/>
      </w:pPr>
      <w:r>
        <w:rPr>
          <w:rFonts w:ascii="IRNazanin" w:hAnsi="IRNazanin" w:eastAsia="IRNazanin"/>
          <w:color w:val="111111"/>
          <w:sz w:val="28"/>
          <w:sz w:val="28"/>
          <w:szCs w:val="28"/>
          <w:rtl w:val="true"/>
          <w:lang w:bidi="fa-IR"/>
        </w:rPr>
        <w:t>ز تازیانه شب ، روی صبح زخمی شد</w:t>
      </w:r>
    </w:p>
    <w:p>
      <w:pPr>
        <w:pStyle w:val="BookText"/>
        <w:rPr/>
      </w:pPr>
      <w:r>
        <w:rPr>
          <w:rFonts w:ascii="IRNazanin" w:hAnsi="IRNazanin" w:eastAsia="IRNazanin"/>
          <w:color w:val="111111"/>
          <w:sz w:val="28"/>
          <w:sz w:val="28"/>
          <w:szCs w:val="28"/>
          <w:rtl w:val="true"/>
          <w:lang w:bidi="fa-IR"/>
        </w:rPr>
        <w:t>فروغ دیدۀ ختمی مآب را کشتند</w:t>
      </w:r>
    </w:p>
    <w:p>
      <w:pPr>
        <w:pStyle w:val="BookText"/>
        <w:rPr/>
      </w:pPr>
      <w:r>
        <w:rPr>
          <w:rFonts w:ascii="IRNazanin" w:hAnsi="IRNazanin" w:eastAsia="IRNazanin"/>
          <w:color w:val="111111"/>
          <w:sz w:val="28"/>
          <w:sz w:val="28"/>
          <w:szCs w:val="28"/>
          <w:rtl w:val="true"/>
          <w:lang w:bidi="fa-IR"/>
        </w:rPr>
        <w:t>حساب روز قیامت مگر ز خاطر رفت</w:t>
      </w:r>
    </w:p>
    <w:p>
      <w:pPr>
        <w:pStyle w:val="BookText"/>
        <w:rPr/>
      </w:pPr>
      <w:r>
        <w:rPr>
          <w:rFonts w:ascii="IRNazanin" w:hAnsi="IRNazanin" w:eastAsia="IRNazanin"/>
          <w:color w:val="111111"/>
          <w:sz w:val="28"/>
          <w:sz w:val="28"/>
          <w:szCs w:val="28"/>
          <w:rtl w:val="true"/>
          <w:lang w:bidi="fa-IR"/>
        </w:rPr>
        <w:t>ز فرط جهل که صاحب حساب را کشتند</w:t>
      </w:r>
    </w:p>
    <w:p>
      <w:pPr>
        <w:pStyle w:val="BookText"/>
        <w:rPr/>
      </w:pPr>
      <w:r>
        <w:rPr>
          <w:rFonts w:ascii="IRNazanin" w:hAnsi="IRNazanin" w:eastAsia="IRNazanin"/>
          <w:color w:val="111111"/>
          <w:sz w:val="28"/>
          <w:sz w:val="28"/>
          <w:szCs w:val="28"/>
          <w:rtl w:val="true"/>
          <w:lang w:bidi="fa-IR"/>
        </w:rPr>
        <w:t>کسی که عقده گشا بود و باب رحمت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و درد که آن فتح باب را کشتند</w:t>
      </w:r>
    </w:p>
    <w:p>
      <w:pPr>
        <w:pStyle w:val="BookText"/>
        <w:rPr/>
      </w:pPr>
      <w:r>
        <w:rPr>
          <w:rFonts w:ascii="IRNazanin" w:hAnsi="IRNazanin" w:eastAsia="IRNazanin"/>
          <w:color w:val="111111"/>
          <w:sz w:val="28"/>
          <w:sz w:val="28"/>
          <w:szCs w:val="28"/>
          <w:rtl w:val="true"/>
          <w:lang w:bidi="fa-IR"/>
        </w:rPr>
        <w:t>فغان ز جور ستم پیشگان که از ره کین</w:t>
      </w:r>
    </w:p>
    <w:p>
      <w:pPr>
        <w:pStyle w:val="BookText"/>
        <w:rPr/>
      </w:pPr>
      <w:r>
        <w:rPr>
          <w:rFonts w:ascii="IRNazanin" w:hAnsi="IRNazanin" w:eastAsia="IRNazanin"/>
          <w:color w:val="111111"/>
          <w:sz w:val="28"/>
          <w:sz w:val="28"/>
          <w:szCs w:val="28"/>
          <w:rtl w:val="true"/>
          <w:lang w:bidi="fa-IR"/>
        </w:rPr>
        <w:t>ز روی جهل و ستم آن جناب را کشتند</w:t>
      </w:r>
    </w:p>
    <w:p>
      <w:pPr>
        <w:pStyle w:val="BookText"/>
        <w:rPr/>
      </w:pPr>
      <w:r>
        <w:rPr>
          <w:rFonts w:ascii="IRNazanin" w:hAnsi="IRNazanin" w:eastAsia="IRNazanin"/>
          <w:color w:val="111111"/>
          <w:sz w:val="28"/>
          <w:sz w:val="28"/>
          <w:szCs w:val="28"/>
          <w:rtl w:val="true"/>
          <w:lang w:bidi="fa-IR"/>
        </w:rPr>
        <w:t>کسی که بحر سخا بود و ابر رحمت بود</w:t>
      </w:r>
    </w:p>
    <w:p>
      <w:pPr>
        <w:pStyle w:val="BookText"/>
        <w:rPr/>
      </w:pPr>
      <w:r>
        <w:rPr>
          <w:rFonts w:ascii="IRNazanin" w:hAnsi="IRNazanin" w:eastAsia="IRNazanin"/>
          <w:color w:val="111111"/>
          <w:sz w:val="28"/>
          <w:sz w:val="28"/>
          <w:szCs w:val="28"/>
          <w:rtl w:val="true"/>
          <w:lang w:bidi="fa-IR"/>
        </w:rPr>
        <w:t>به آسمان صفا آن سحاب را کشتند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دل کی دگر شود خاموش</w:t>
      </w:r>
    </w:p>
    <w:p>
      <w:pPr>
        <w:pStyle w:val="BookText"/>
        <w:rPr/>
      </w:pPr>
      <w:r>
        <w:rPr>
          <w:rFonts w:ascii="IRNazanin" w:hAnsi="IRNazanin" w:eastAsia="IRNazanin"/>
          <w:color w:val="111111"/>
          <w:sz w:val="28"/>
          <w:sz w:val="28"/>
          <w:szCs w:val="28"/>
          <w:rtl w:val="true"/>
          <w:lang w:bidi="fa-IR"/>
        </w:rPr>
        <w:t>چرا که حامی اسلام ناب را کشتند</w:t>
      </w:r>
    </w:p>
    <w:p>
      <w:pPr>
        <w:pStyle w:val="BookText"/>
        <w:rPr/>
      </w:pPr>
      <w:r>
        <w:rPr>
          <w:rFonts w:ascii="IRNazanin" w:hAnsi="IRNazanin" w:eastAsia="IRNazanin"/>
          <w:color w:val="111111"/>
          <w:sz w:val="28"/>
          <w:sz w:val="28"/>
          <w:szCs w:val="28"/>
          <w:rtl w:val="true"/>
          <w:lang w:bidi="fa-IR"/>
        </w:rPr>
        <w:t>نقطۀ پرگار عالم امکان</w:t>
      </w:r>
    </w:p>
    <w:p>
      <w:pPr>
        <w:pStyle w:val="BookText"/>
        <w:rPr/>
      </w:pPr>
      <w:r>
        <w:rPr>
          <w:rFonts w:ascii="IRNazanin" w:hAnsi="IRNazanin" w:eastAsia="IRNazanin"/>
          <w:color w:val="111111"/>
          <w:sz w:val="28"/>
          <w:sz w:val="28"/>
          <w:szCs w:val="28"/>
          <w:rtl w:val="true"/>
          <w:lang w:bidi="fa-IR"/>
        </w:rPr>
        <w:t>چو کرد جلوه به عالم جمال لم یزلی</w:t>
      </w:r>
    </w:p>
    <w:p>
      <w:pPr>
        <w:pStyle w:val="BookText"/>
        <w:rPr/>
      </w:pPr>
      <w:r>
        <w:rPr>
          <w:rFonts w:ascii="IRNazanin" w:hAnsi="IRNazanin" w:eastAsia="IRNazanin"/>
          <w:color w:val="111111"/>
          <w:sz w:val="28"/>
          <w:sz w:val="28"/>
          <w:szCs w:val="28"/>
          <w:rtl w:val="true"/>
          <w:lang w:bidi="fa-IR"/>
        </w:rPr>
        <w:t>گل بهار شکوفا شد از جمال علی</w:t>
      </w:r>
    </w:p>
    <w:p>
      <w:pPr>
        <w:pStyle w:val="BookText"/>
        <w:rPr/>
      </w:pPr>
      <w:r>
        <w:rPr>
          <w:rFonts w:ascii="IRNazanin" w:hAnsi="IRNazanin" w:eastAsia="IRNazanin"/>
          <w:color w:val="111111"/>
          <w:sz w:val="28"/>
          <w:sz w:val="28"/>
          <w:szCs w:val="28"/>
          <w:rtl w:val="true"/>
          <w:lang w:bidi="fa-IR"/>
        </w:rPr>
        <w:t>پس از گذشت زمان بعد چارده قرن</w:t>
      </w:r>
    </w:p>
    <w:p>
      <w:pPr>
        <w:pStyle w:val="BookText"/>
        <w:rPr/>
      </w:pPr>
      <w:r>
        <w:rPr>
          <w:rFonts w:ascii="IRNazanin" w:hAnsi="IRNazanin" w:eastAsia="IRNazanin"/>
          <w:color w:val="111111"/>
          <w:sz w:val="28"/>
          <w:sz w:val="28"/>
          <w:szCs w:val="28"/>
          <w:rtl w:val="true"/>
          <w:lang w:bidi="fa-IR"/>
        </w:rPr>
        <w:t>نبوده است به عالم کسی مثال علی</w:t>
      </w:r>
    </w:p>
    <w:p>
      <w:pPr>
        <w:pStyle w:val="BookText"/>
        <w:rPr/>
      </w:pPr>
      <w:r>
        <w:rPr>
          <w:rFonts w:ascii="IRNazanin" w:hAnsi="IRNazanin" w:eastAsia="IRNazanin"/>
          <w:color w:val="111111"/>
          <w:sz w:val="28"/>
          <w:sz w:val="28"/>
          <w:szCs w:val="28"/>
          <w:rtl w:val="true"/>
          <w:lang w:bidi="fa-IR"/>
        </w:rPr>
        <w:t>ز وصف و قدر و کمالش چه می توان گفتن</w:t>
      </w:r>
    </w:p>
    <w:p>
      <w:pPr>
        <w:pStyle w:val="BookText"/>
        <w:rPr/>
      </w:pPr>
      <w:r>
        <w:rPr>
          <w:rFonts w:ascii="IRNazanin" w:hAnsi="IRNazanin" w:eastAsia="IRNazanin"/>
          <w:color w:val="111111"/>
          <w:sz w:val="28"/>
          <w:sz w:val="28"/>
          <w:szCs w:val="28"/>
          <w:rtl w:val="true"/>
          <w:lang w:bidi="fa-IR"/>
        </w:rPr>
        <w:t>که عالمی شده مبهوت از کمال علی</w:t>
      </w:r>
    </w:p>
    <w:p>
      <w:pPr>
        <w:pStyle w:val="BookText"/>
        <w:rPr/>
      </w:pPr>
      <w:r>
        <w:rPr>
          <w:rFonts w:ascii="IRNazanin" w:hAnsi="IRNazanin" w:eastAsia="IRNazanin"/>
          <w:color w:val="111111"/>
          <w:sz w:val="28"/>
          <w:sz w:val="28"/>
          <w:szCs w:val="28"/>
          <w:rtl w:val="true"/>
          <w:lang w:bidi="fa-IR"/>
        </w:rPr>
        <w:t>تمام عالم امکان یکی چو قطره بُوَد</w:t>
      </w:r>
    </w:p>
    <w:p>
      <w:pPr>
        <w:pStyle w:val="BookText"/>
        <w:rPr/>
      </w:pPr>
      <w:r>
        <w:rPr>
          <w:rFonts w:ascii="IRNazanin" w:hAnsi="IRNazanin" w:eastAsia="IRNazanin"/>
          <w:color w:val="111111"/>
          <w:sz w:val="28"/>
          <w:sz w:val="28"/>
          <w:szCs w:val="28"/>
          <w:rtl w:val="true"/>
          <w:lang w:bidi="fa-IR"/>
        </w:rPr>
        <w:t>به پیشِ بحر گهر زای بی مثال علی</w:t>
      </w:r>
    </w:p>
    <w:p>
      <w:pPr>
        <w:pStyle w:val="BookText"/>
        <w:rPr/>
      </w:pPr>
      <w:r>
        <w:rPr>
          <w:rFonts w:ascii="IRNazanin" w:hAnsi="IRNazanin" w:eastAsia="IRNazanin"/>
          <w:color w:val="111111"/>
          <w:sz w:val="28"/>
          <w:sz w:val="28"/>
          <w:szCs w:val="28"/>
          <w:rtl w:val="true"/>
          <w:lang w:bidi="fa-IR"/>
        </w:rPr>
        <w:t>حیات تازه بجانش دمیده هر که گرفت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دست ساقی باقی می وصال علی</w:t>
      </w:r>
    </w:p>
    <w:p>
      <w:pPr>
        <w:pStyle w:val="BookText"/>
        <w:rPr/>
      </w:pPr>
      <w:r>
        <w:rPr>
          <w:rFonts w:ascii="IRNazanin" w:hAnsi="IRNazanin" w:eastAsia="IRNazanin"/>
          <w:color w:val="111111"/>
          <w:sz w:val="28"/>
          <w:sz w:val="28"/>
          <w:szCs w:val="28"/>
          <w:rtl w:val="true"/>
          <w:lang w:bidi="fa-IR"/>
        </w:rPr>
        <w:t>علی است نقطۀ پرگار عالم امکان</w:t>
      </w:r>
    </w:p>
    <w:p>
      <w:pPr>
        <w:pStyle w:val="BookText"/>
        <w:rPr/>
      </w:pPr>
      <w:r>
        <w:rPr>
          <w:rFonts w:ascii="IRNazanin" w:hAnsi="IRNazanin" w:eastAsia="IRNazanin"/>
          <w:color w:val="111111"/>
          <w:sz w:val="28"/>
          <w:sz w:val="28"/>
          <w:szCs w:val="28"/>
          <w:rtl w:val="true"/>
          <w:lang w:bidi="fa-IR"/>
        </w:rPr>
        <w:t>همه خصال نکو هست در خصال علی</w:t>
      </w:r>
    </w:p>
    <w:p>
      <w:pPr>
        <w:pStyle w:val="BookText"/>
        <w:rPr/>
      </w:pPr>
      <w:r>
        <w:rPr>
          <w:rFonts w:ascii="IRNazanin" w:hAnsi="IRNazanin" w:eastAsia="IRNazanin"/>
          <w:color w:val="111111"/>
          <w:sz w:val="28"/>
          <w:sz w:val="28"/>
          <w:szCs w:val="28"/>
          <w:rtl w:val="true"/>
          <w:lang w:bidi="fa-IR"/>
        </w:rPr>
        <w:t>زبان الکن من نقل کی تواند کرد</w:t>
      </w:r>
    </w:p>
    <w:p>
      <w:pPr>
        <w:pStyle w:val="BookText"/>
        <w:rPr/>
      </w:pPr>
      <w:r>
        <w:rPr>
          <w:rFonts w:ascii="IRNazanin" w:hAnsi="IRNazanin" w:eastAsia="IRNazanin"/>
          <w:color w:val="111111"/>
          <w:sz w:val="28"/>
          <w:sz w:val="28"/>
          <w:szCs w:val="28"/>
          <w:rtl w:val="true"/>
          <w:lang w:bidi="fa-IR"/>
        </w:rPr>
        <w:t>که هست نقل محافل همه مقال علی</w:t>
      </w:r>
    </w:p>
    <w:p>
      <w:pPr>
        <w:pStyle w:val="BookText"/>
        <w:rPr/>
      </w:pPr>
      <w:r>
        <w:rPr>
          <w:rFonts w:ascii="IRNazanin" w:hAnsi="IRNazanin" w:eastAsia="IRNazanin"/>
          <w:color w:val="111111"/>
          <w:sz w:val="28"/>
          <w:sz w:val="28"/>
          <w:szCs w:val="28"/>
          <w:rtl w:val="true"/>
          <w:lang w:bidi="fa-IR"/>
        </w:rPr>
        <w:t>مقام و منزلتش در بیان نمی گنجد</w:t>
      </w:r>
    </w:p>
    <w:p>
      <w:pPr>
        <w:pStyle w:val="BookText"/>
        <w:rPr/>
      </w:pPr>
      <w:r>
        <w:rPr>
          <w:rFonts w:ascii="IRNazanin" w:hAnsi="IRNazanin" w:eastAsia="IRNazanin"/>
          <w:color w:val="111111"/>
          <w:sz w:val="28"/>
          <w:sz w:val="28"/>
          <w:szCs w:val="28"/>
          <w:rtl w:val="true"/>
          <w:lang w:bidi="fa-IR"/>
        </w:rPr>
        <w:t>ببین جمال علی و بگو جلال علی</w:t>
      </w:r>
    </w:p>
    <w:p>
      <w:pPr>
        <w:pStyle w:val="BookText"/>
        <w:rPr/>
      </w:pPr>
      <w:r>
        <w:rPr>
          <w:rFonts w:ascii="IRNazanin" w:hAnsi="IRNazanin" w:eastAsia="IRNazanin"/>
          <w:color w:val="111111"/>
          <w:sz w:val="28"/>
          <w:sz w:val="28"/>
          <w:szCs w:val="28"/>
          <w:rtl w:val="true"/>
          <w:lang w:bidi="fa-IR"/>
        </w:rPr>
        <w:t xml:space="preserve">همین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هر دو جهان</w:t>
      </w:r>
    </w:p>
    <w:p>
      <w:pPr>
        <w:pStyle w:val="BookText"/>
        <w:rPr/>
      </w:pPr>
      <w:r>
        <w:rPr>
          <w:rFonts w:ascii="IRNazanin" w:hAnsi="IRNazanin" w:eastAsia="IRNazanin"/>
          <w:color w:val="111111"/>
          <w:sz w:val="28"/>
          <w:sz w:val="28"/>
          <w:szCs w:val="28"/>
          <w:rtl w:val="true"/>
          <w:lang w:bidi="fa-IR"/>
        </w:rPr>
        <w:t>که در سرت بُوَد عشق علی و آل علی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56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39"/>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240" o:detectmouseclick="t"/>
                <v:stroke color="#3465a4" joinstyle="round" endcap="flat"/>
                <w10:wrap type="none"/>
              </v:shape>
            </w:pict>
          </mc:Fallback>
        </mc:AlternateContent>
      </w:r>
      <w:bookmarkStart w:id="158" w:name="pg5474_47029"/>
    </w:p>
    <w:p>
      <w:pPr>
        <w:pStyle w:val="Heading3"/>
        <w:numPr>
          <w:ilvl w:val="2"/>
          <w:numId w:val="1"/>
        </w:numPr>
        <w:rPr/>
      </w:pPr>
      <w:bookmarkStart w:id="159" w:name="__RefHeading___Toc2165110_581953129"/>
      <w:bookmarkStart w:id="160" w:name="_Toc54"/>
      <w:bookmarkEnd w:id="158"/>
      <w:bookmarkEnd w:id="159"/>
      <w:r>
        <w:rPr>
          <w:rtl w:val="true"/>
        </w:rPr>
        <w:t>نجفت حال معنوی دارد</w:t>
      </w:r>
      <w:r>
        <w:rPr>
          <w:rtl w:val="true"/>
        </w:rPr>
        <w:t xml:space="preserve">/ </w:t>
      </w:r>
      <w:r>
        <w:rPr>
          <w:rtl w:val="true"/>
        </w:rPr>
        <w:t xml:space="preserve">با ذکر یاعلی دل ما زنده میشود </w:t>
      </w:r>
      <w:r>
        <w:rPr>
          <w:rtl w:val="true"/>
        </w:rPr>
        <w:t xml:space="preserve">/ </w:t>
      </w:r>
      <w:r>
        <w:rPr>
          <w:rtl w:val="true"/>
        </w:rPr>
        <w:t>سودۀ صرافچی</w:t>
      </w:r>
      <w:bookmarkEnd w:id="160"/>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خانم سودۀ صرافچی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نجفت حال معنوی دارد</w:t>
      </w:r>
    </w:p>
    <w:p>
      <w:pPr>
        <w:pStyle w:val="BookText"/>
        <w:rPr/>
      </w:pPr>
      <w:r>
        <w:rPr>
          <w:rFonts w:ascii="IRNazanin" w:hAnsi="IRNazanin" w:eastAsia="IRNazanin"/>
          <w:color w:val="111111"/>
          <w:sz w:val="28"/>
          <w:sz w:val="28"/>
          <w:szCs w:val="28"/>
          <w:rtl w:val="true"/>
          <w:lang w:bidi="fa-IR"/>
        </w:rPr>
        <w:t>یک هزار و چهارصد سال است که زمین و زمان نفس گیر است</w:t>
      </w:r>
    </w:p>
    <w:p>
      <w:pPr>
        <w:pStyle w:val="BookText"/>
        <w:rPr/>
      </w:pPr>
      <w:r>
        <w:rPr>
          <w:rFonts w:ascii="IRNazanin" w:hAnsi="IRNazanin" w:eastAsia="IRNazanin"/>
          <w:color w:val="111111"/>
          <w:sz w:val="28"/>
          <w:sz w:val="28"/>
          <w:szCs w:val="28"/>
          <w:rtl w:val="true"/>
          <w:lang w:bidi="fa-IR"/>
        </w:rPr>
        <w:t>ابرها هم همیشه منقلب اند ، آسمان گریه دار و دلگیر است</w:t>
      </w:r>
    </w:p>
    <w:p>
      <w:pPr>
        <w:pStyle w:val="BookText"/>
        <w:rPr/>
      </w:pPr>
      <w:r>
        <w:rPr>
          <w:rFonts w:ascii="IRNazanin" w:hAnsi="IRNazanin" w:eastAsia="IRNazanin"/>
          <w:color w:val="111111"/>
          <w:sz w:val="28"/>
          <w:sz w:val="28"/>
          <w:szCs w:val="28"/>
          <w:rtl w:val="true"/>
          <w:lang w:bidi="fa-IR"/>
        </w:rPr>
        <w:t>ظلم و کین بین مردمان رایج ، حق مظلوم هم که بی معناست</w:t>
      </w:r>
    </w:p>
    <w:p>
      <w:pPr>
        <w:pStyle w:val="BookText"/>
        <w:rPr/>
      </w:pPr>
      <w:r>
        <w:rPr>
          <w:rFonts w:ascii="IRNazanin" w:hAnsi="IRNazanin" w:eastAsia="IRNazanin"/>
          <w:color w:val="111111"/>
          <w:sz w:val="28"/>
          <w:sz w:val="28"/>
          <w:szCs w:val="28"/>
          <w:rtl w:val="true"/>
          <w:lang w:bidi="fa-IR"/>
        </w:rPr>
        <w:t>جای تان خالی است مولا جان ، دولت اینجا بدون تدبیر است</w:t>
      </w:r>
    </w:p>
    <w:p>
      <w:pPr>
        <w:pStyle w:val="BookText"/>
        <w:rPr/>
      </w:pPr>
      <w:r>
        <w:rPr>
          <w:rFonts w:ascii="IRNazanin" w:hAnsi="IRNazanin" w:eastAsia="IRNazanin"/>
          <w:color w:val="111111"/>
          <w:sz w:val="28"/>
          <w:sz w:val="28"/>
          <w:szCs w:val="28"/>
          <w:rtl w:val="true"/>
          <w:lang w:bidi="fa-IR"/>
        </w:rPr>
        <w:t>یا علی علم بی شما ، جهل است ، که شما باب علم الانواری</w:t>
      </w:r>
    </w:p>
    <w:p>
      <w:pPr>
        <w:pStyle w:val="BookText"/>
        <w:rPr/>
      </w:pPr>
      <w:r>
        <w:rPr>
          <w:rFonts w:ascii="IRNazanin" w:hAnsi="IRNazanin" w:eastAsia="IRNazanin"/>
          <w:color w:val="111111"/>
          <w:sz w:val="28"/>
          <w:sz w:val="28"/>
          <w:szCs w:val="28"/>
          <w:rtl w:val="true"/>
          <w:lang w:bidi="fa-IR"/>
        </w:rPr>
        <w:t>چارده قرن رفته و بی تو ، علم ها جملگی زمین گیر است</w:t>
      </w:r>
    </w:p>
    <w:p>
      <w:pPr>
        <w:pStyle w:val="BookText"/>
        <w:rPr/>
      </w:pPr>
      <w:r>
        <w:rPr>
          <w:rFonts w:ascii="Amiri" w:hAnsi="Amiri" w:eastAsia="Amiri" w:cs="Amiri"/>
          <w:color w:val="111111"/>
          <w:sz w:val="28"/>
          <w:sz w:val="28"/>
          <w:szCs w:val="28"/>
          <w:rtl w:val="true"/>
          <w:lang w:bidi="ar-SA"/>
        </w:rPr>
        <w:t>می شود کم کنید از سَر ما ، شَرِّ این عالمان وهابی ؟</w:t>
      </w:r>
    </w:p>
    <w:p>
      <w:pPr>
        <w:pStyle w:val="BookText"/>
        <w:rPr/>
      </w:pPr>
      <w:r>
        <w:rPr>
          <w:rFonts w:ascii="IRNazanin" w:hAnsi="IRNazanin" w:eastAsia="IRNazanin"/>
          <w:color w:val="111111"/>
          <w:sz w:val="28"/>
          <w:sz w:val="28"/>
          <w:szCs w:val="28"/>
          <w:rtl w:val="true"/>
          <w:lang w:bidi="fa-IR"/>
        </w:rPr>
        <w:t>وقت این جاهلان تکفیری ، روز و شب صرف لعن و تکفیر است</w:t>
      </w:r>
    </w:p>
    <w:p>
      <w:pPr>
        <w:pStyle w:val="BookText"/>
        <w:rPr/>
      </w:pPr>
      <w:r>
        <w:rPr>
          <w:rFonts w:ascii="IRNazanin" w:hAnsi="IRNazanin" w:eastAsia="IRNazanin"/>
          <w:color w:val="111111"/>
          <w:sz w:val="28"/>
          <w:sz w:val="28"/>
          <w:szCs w:val="28"/>
          <w:rtl w:val="true"/>
          <w:lang w:bidi="fa-IR"/>
        </w:rPr>
        <w:t>بی شما دست مهربانی نیست ، که نوازش کند یتیمی را</w:t>
      </w:r>
    </w:p>
    <w:p>
      <w:pPr>
        <w:pStyle w:val="BookText"/>
        <w:rPr/>
      </w:pPr>
      <w:r>
        <w:rPr>
          <w:rFonts w:ascii="IRNazanin" w:hAnsi="IRNazanin" w:eastAsia="IRNazanin"/>
          <w:color w:val="111111"/>
          <w:sz w:val="28"/>
          <w:sz w:val="28"/>
          <w:szCs w:val="28"/>
          <w:rtl w:val="true"/>
          <w:lang w:bidi="fa-IR"/>
        </w:rPr>
        <w:t>به گمانم که قلب ها سنگی است ، مهربانی به دست تعمیر است</w:t>
      </w:r>
    </w:p>
    <w:p>
      <w:pPr>
        <w:pStyle w:val="BookText"/>
        <w:rPr/>
      </w:pPr>
      <w:r>
        <w:rPr>
          <w:rFonts w:ascii="IRNazanin" w:hAnsi="IRNazanin" w:eastAsia="IRNazanin"/>
          <w:color w:val="111111"/>
          <w:sz w:val="28"/>
          <w:sz w:val="28"/>
          <w:szCs w:val="28"/>
          <w:rtl w:val="true"/>
          <w:lang w:bidi="fa-IR"/>
        </w:rPr>
        <w:t>هر چه اطراف خویش می نگرم ، چهره ای از نفاق می بینم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اینجا تمامیِ اعمال ، جلوه ای از ریا و تزویر است</w:t>
      </w:r>
    </w:p>
    <w:p>
      <w:pPr>
        <w:pStyle w:val="BookText"/>
        <w:rPr/>
      </w:pPr>
      <w:r>
        <w:rPr>
          <w:rFonts w:ascii="IRNazanin" w:hAnsi="IRNazanin" w:eastAsia="IRNazanin"/>
          <w:color w:val="111111"/>
          <w:sz w:val="28"/>
          <w:sz w:val="28"/>
          <w:szCs w:val="28"/>
          <w:rtl w:val="true"/>
          <w:lang w:bidi="fa-IR"/>
        </w:rPr>
        <w:t>دل هر کس به دلبری شاد است ، عاشقِ هر چه غیر معبود است</w:t>
      </w:r>
    </w:p>
    <w:p>
      <w:pPr>
        <w:pStyle w:val="BookText"/>
        <w:rPr/>
      </w:pPr>
      <w:r>
        <w:rPr>
          <w:rFonts w:ascii="IRNazanin" w:hAnsi="IRNazanin" w:eastAsia="IRNazanin"/>
          <w:color w:val="111111"/>
          <w:sz w:val="28"/>
          <w:sz w:val="28"/>
          <w:szCs w:val="28"/>
          <w:rtl w:val="true"/>
          <w:lang w:bidi="fa-IR"/>
        </w:rPr>
        <w:t>دل ما هم چهارده قرن است ، در هوای تو پا به زنجیر است</w:t>
      </w:r>
    </w:p>
    <w:p>
      <w:pPr>
        <w:pStyle w:val="BookText"/>
        <w:rPr/>
      </w:pPr>
      <w:r>
        <w:rPr>
          <w:rFonts w:ascii="IRNazanin" w:hAnsi="IRNazanin" w:eastAsia="IRNazanin"/>
          <w:color w:val="111111"/>
          <w:sz w:val="28"/>
          <w:sz w:val="28"/>
          <w:szCs w:val="28"/>
          <w:rtl w:val="true"/>
          <w:lang w:bidi="fa-IR"/>
        </w:rPr>
        <w:t>میِ توحیدی ام بده آقا ، منِ وامانده را مسلمان کن</w:t>
      </w:r>
    </w:p>
    <w:p>
      <w:pPr>
        <w:pStyle w:val="BookText"/>
        <w:rPr/>
      </w:pPr>
      <w:r>
        <w:rPr>
          <w:rFonts w:ascii="IRNazanin" w:hAnsi="IRNazanin" w:eastAsia="IRNazanin"/>
          <w:color w:val="111111"/>
          <w:sz w:val="28"/>
          <w:sz w:val="28"/>
          <w:szCs w:val="28"/>
          <w:rtl w:val="true"/>
          <w:lang w:bidi="fa-IR"/>
        </w:rPr>
        <w:t>خسته ام از تمام آدم ها ، خسته از هر که اهل تزویر است</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 می خواهد ، این خمارت شراب می خواهد</w:t>
      </w:r>
    </w:p>
    <w:p>
      <w:pPr>
        <w:pStyle w:val="BookText"/>
        <w:rPr/>
      </w:pPr>
      <w:r>
        <w:rPr>
          <w:rFonts w:ascii="IRNazanin" w:hAnsi="IRNazanin" w:eastAsia="IRNazanin"/>
          <w:color w:val="111111"/>
          <w:sz w:val="28"/>
          <w:sz w:val="28"/>
          <w:szCs w:val="28"/>
          <w:rtl w:val="true"/>
          <w:lang w:bidi="fa-IR"/>
        </w:rPr>
        <w:t>دل ، تو را بی حساب می خواهد ، که نفس در هوات اکسیر است</w:t>
      </w:r>
    </w:p>
    <w:p>
      <w:pPr>
        <w:pStyle w:val="BookText"/>
        <w:rPr/>
      </w:pPr>
      <w:r>
        <w:rPr>
          <w:rFonts w:ascii="IRNazanin" w:hAnsi="IRNazanin" w:eastAsia="IRNazanin"/>
          <w:color w:val="111111"/>
          <w:sz w:val="28"/>
          <w:sz w:val="28"/>
          <w:szCs w:val="28"/>
          <w:rtl w:val="true"/>
          <w:lang w:bidi="fa-IR"/>
        </w:rPr>
        <w:t>نام تان آمد و هوایی شد ، دل من رفت باب قبلۀ تو</w:t>
      </w:r>
    </w:p>
    <w:p>
      <w:pPr>
        <w:pStyle w:val="BookText"/>
        <w:rPr/>
      </w:pPr>
      <w:r>
        <w:rPr>
          <w:rFonts w:ascii="IRNazanin" w:hAnsi="IRNazanin" w:eastAsia="IRNazanin"/>
          <w:color w:val="111111"/>
          <w:sz w:val="28"/>
          <w:sz w:val="28"/>
          <w:szCs w:val="28"/>
          <w:rtl w:val="true"/>
          <w:lang w:bidi="fa-IR"/>
        </w:rPr>
        <w:t>نجفت حال معنوی دارد ، دل عشاق پیش تان گیر است</w:t>
      </w:r>
    </w:p>
    <w:p>
      <w:pPr>
        <w:pStyle w:val="BookText"/>
        <w:rPr/>
      </w:pPr>
      <w:r>
        <w:rPr>
          <w:rFonts w:ascii="IRNazanin" w:hAnsi="IRNazanin" w:eastAsia="IRNazanin"/>
          <w:color w:val="111111"/>
          <w:sz w:val="28"/>
          <w:sz w:val="28"/>
          <w:szCs w:val="28"/>
          <w:rtl w:val="true"/>
          <w:lang w:bidi="fa-IR"/>
        </w:rPr>
        <w:t>با ذکر یا علی دل ما زنده می شود</w:t>
      </w:r>
    </w:p>
    <w:p>
      <w:pPr>
        <w:pStyle w:val="BookText"/>
        <w:rPr/>
      </w:pPr>
      <w:r>
        <w:rPr>
          <w:rFonts w:ascii="IRNazanin" w:hAnsi="IRNazanin" w:eastAsia="IRNazanin"/>
          <w:color w:val="111111"/>
          <w:sz w:val="28"/>
          <w:sz w:val="28"/>
          <w:szCs w:val="28"/>
          <w:rtl w:val="true"/>
          <w:lang w:bidi="fa-IR"/>
        </w:rPr>
        <w:t>امشب هوای شعر ، پر از حس مبهم است</w:t>
      </w:r>
    </w:p>
    <w:p>
      <w:pPr>
        <w:pStyle w:val="BookText"/>
        <w:rPr/>
      </w:pPr>
      <w:r>
        <w:rPr>
          <w:rFonts w:ascii="IRNazanin" w:hAnsi="IRNazanin" w:eastAsia="IRNazanin"/>
          <w:color w:val="111111"/>
          <w:sz w:val="28"/>
          <w:sz w:val="28"/>
          <w:szCs w:val="28"/>
          <w:rtl w:val="true"/>
          <w:lang w:bidi="fa-IR"/>
        </w:rPr>
        <w:t>شعرم ردیف و قافیه اش ماتم و غم است</w:t>
      </w:r>
    </w:p>
    <w:p>
      <w:pPr>
        <w:pStyle w:val="BookText"/>
        <w:rPr/>
      </w:pPr>
      <w:r>
        <w:rPr>
          <w:rFonts w:ascii="IRNazanin" w:hAnsi="IRNazanin" w:eastAsia="IRNazanin"/>
          <w:color w:val="111111"/>
          <w:sz w:val="28"/>
          <w:sz w:val="28"/>
          <w:szCs w:val="28"/>
          <w:rtl w:val="true"/>
          <w:lang w:bidi="fa-IR"/>
        </w:rPr>
        <w:t>امشب دوباره بغض غزل در گلو شکست</w:t>
      </w:r>
    </w:p>
    <w:p>
      <w:pPr>
        <w:pStyle w:val="BookText"/>
        <w:rPr/>
      </w:pPr>
      <w:r>
        <w:rPr>
          <w:rFonts w:ascii="IRNazanin" w:hAnsi="IRNazanin" w:eastAsia="IRNazanin"/>
          <w:color w:val="111111"/>
          <w:sz w:val="28"/>
          <w:sz w:val="28"/>
          <w:szCs w:val="28"/>
          <w:rtl w:val="true"/>
          <w:lang w:bidi="fa-IR"/>
        </w:rPr>
        <w:t>احساس و بغض و آه دلم ، هر سه درهم است</w:t>
      </w:r>
    </w:p>
    <w:p>
      <w:pPr>
        <w:pStyle w:val="BookText"/>
        <w:rPr/>
      </w:pPr>
      <w:r>
        <w:rPr>
          <w:rFonts w:ascii="IRNazanin" w:hAnsi="IRNazanin" w:eastAsia="IRNazanin"/>
          <w:color w:val="111111"/>
          <w:sz w:val="28"/>
          <w:sz w:val="28"/>
          <w:szCs w:val="28"/>
          <w:rtl w:val="true"/>
          <w:lang w:bidi="fa-IR"/>
        </w:rPr>
        <w:t>امشب چه شد که ساعت غم طی نمی شود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طنین ثانیه ها رنگ ماتم است</w:t>
      </w:r>
    </w:p>
    <w:p>
      <w:pPr>
        <w:pStyle w:val="BookText"/>
        <w:rPr/>
      </w:pPr>
      <w:r>
        <w:rPr>
          <w:rFonts w:ascii="IRNazanin" w:hAnsi="IRNazanin" w:eastAsia="IRNazanin"/>
          <w:color w:val="111111"/>
          <w:sz w:val="28"/>
          <w:sz w:val="28"/>
          <w:szCs w:val="28"/>
          <w:rtl w:val="true"/>
          <w:lang w:bidi="fa-IR"/>
        </w:rPr>
        <w:t>با ذکر یا علی دل ما زنده می شود</w:t>
      </w:r>
    </w:p>
    <w:p>
      <w:pPr>
        <w:pStyle w:val="BookText"/>
        <w:rPr/>
      </w:pPr>
      <w:r>
        <w:rPr>
          <w:rFonts w:ascii="IRNazanin" w:hAnsi="IRNazanin" w:eastAsia="IRNazanin"/>
          <w:color w:val="111111"/>
          <w:sz w:val="28"/>
          <w:sz w:val="28"/>
          <w:szCs w:val="28"/>
          <w:rtl w:val="true"/>
          <w:lang w:bidi="fa-IR"/>
        </w:rPr>
        <w:t>ای جان فدای آنکه مسیحای عالم است</w:t>
      </w:r>
    </w:p>
    <w:p>
      <w:pPr>
        <w:pStyle w:val="BookText"/>
        <w:rPr/>
      </w:pPr>
      <w:r>
        <w:rPr>
          <w:rFonts w:ascii="IRNazanin" w:hAnsi="IRNazanin" w:eastAsia="IRNazanin"/>
          <w:color w:val="111111"/>
          <w:sz w:val="28"/>
          <w:sz w:val="28"/>
          <w:szCs w:val="28"/>
          <w:rtl w:val="true"/>
          <w:lang w:bidi="fa-IR"/>
        </w:rPr>
        <w:t>طوفان حزن در دلم آشوب می کند</w:t>
      </w:r>
    </w:p>
    <w:p>
      <w:pPr>
        <w:pStyle w:val="BookText"/>
        <w:rPr/>
      </w:pPr>
      <w:r>
        <w:rPr>
          <w:rFonts w:ascii="IRNazanin" w:hAnsi="IRNazanin" w:eastAsia="IRNazanin"/>
          <w:color w:val="111111"/>
          <w:sz w:val="28"/>
          <w:sz w:val="28"/>
          <w:szCs w:val="28"/>
          <w:rtl w:val="true"/>
          <w:lang w:bidi="fa-IR"/>
        </w:rPr>
        <w:t>چون بحر پر خروش ، تلاطم ، دمادم است</w:t>
      </w:r>
    </w:p>
    <w:p>
      <w:pPr>
        <w:pStyle w:val="BookText"/>
        <w:rPr/>
      </w:pPr>
      <w:r>
        <w:rPr>
          <w:rFonts w:ascii="IRNazanin" w:hAnsi="IRNazanin" w:eastAsia="IRNazanin"/>
          <w:color w:val="111111"/>
          <w:sz w:val="28"/>
          <w:sz w:val="28"/>
          <w:szCs w:val="28"/>
          <w:rtl w:val="true"/>
          <w:lang w:bidi="fa-IR"/>
        </w:rPr>
        <w:t>میلت به جان و جسم و تن من عجین شده</w:t>
      </w:r>
    </w:p>
    <w:p>
      <w:pPr>
        <w:pStyle w:val="BookText"/>
        <w:rPr/>
      </w:pPr>
      <w:r>
        <w:rPr>
          <w:rFonts w:ascii="IRNazanin" w:hAnsi="IRNazanin" w:eastAsia="IRNazanin"/>
          <w:color w:val="111111"/>
          <w:sz w:val="28"/>
          <w:sz w:val="28"/>
          <w:szCs w:val="28"/>
          <w:rtl w:val="true"/>
          <w:lang w:bidi="fa-IR"/>
        </w:rPr>
        <w:t>چون ریشۀ درخت محبت که محکم است</w:t>
      </w:r>
    </w:p>
    <w:p>
      <w:pPr>
        <w:pStyle w:val="BookText"/>
        <w:rPr/>
      </w:pPr>
      <w:r>
        <w:rPr>
          <w:rFonts w:ascii="IRNazanin" w:hAnsi="IRNazanin" w:eastAsia="IRNazanin"/>
          <w:color w:val="111111"/>
          <w:sz w:val="28"/>
          <w:sz w:val="28"/>
          <w:szCs w:val="28"/>
          <w:rtl w:val="true"/>
          <w:lang w:bidi="fa-IR"/>
        </w:rPr>
        <w:t>از حجم داغ عشق تو ، هستم ز دست رفت</w:t>
      </w:r>
    </w:p>
    <w:p>
      <w:pPr>
        <w:pStyle w:val="BookText"/>
        <w:rPr/>
      </w:pPr>
      <w:r>
        <w:rPr>
          <w:rFonts w:ascii="IRNazanin" w:hAnsi="IRNazanin" w:eastAsia="IRNazanin"/>
          <w:color w:val="111111"/>
          <w:sz w:val="28"/>
          <w:sz w:val="28"/>
          <w:szCs w:val="28"/>
          <w:rtl w:val="true"/>
          <w:lang w:bidi="fa-IR"/>
        </w:rPr>
        <w:t>زین رو روان ز دیده ام این اشکِ نم نم است</w:t>
      </w:r>
    </w:p>
    <w:p>
      <w:pPr>
        <w:pStyle w:val="BookText"/>
        <w:rPr/>
      </w:pPr>
      <w:r>
        <w:rPr>
          <w:rFonts w:ascii="IRNazanin" w:hAnsi="IRNazanin" w:eastAsia="IRNazanin"/>
          <w:color w:val="111111"/>
          <w:sz w:val="28"/>
          <w:sz w:val="28"/>
          <w:szCs w:val="28"/>
          <w:rtl w:val="true"/>
          <w:lang w:bidi="fa-IR"/>
        </w:rPr>
        <w:t>بعد از چهارده صده از داغ تو هنوز</w:t>
      </w:r>
    </w:p>
    <w:p>
      <w:pPr>
        <w:pStyle w:val="BookText"/>
        <w:rPr/>
      </w:pPr>
      <w:r>
        <w:rPr>
          <w:rFonts w:ascii="IRNazanin" w:hAnsi="IRNazanin" w:eastAsia="IRNazanin"/>
          <w:color w:val="111111"/>
          <w:sz w:val="28"/>
          <w:sz w:val="28"/>
          <w:szCs w:val="28"/>
          <w:rtl w:val="true"/>
          <w:lang w:bidi="fa-IR"/>
        </w:rPr>
        <w:t>بر چهرۀ زمین و زمان رنگ ماتم است</w:t>
      </w:r>
    </w:p>
    <w:p>
      <w:pPr>
        <w:pStyle w:val="BookText"/>
        <w:rPr/>
      </w:pPr>
      <w:r>
        <w:rPr>
          <w:rFonts w:ascii="IRNazanin" w:hAnsi="IRNazanin" w:eastAsia="IRNazanin"/>
          <w:color w:val="111111"/>
          <w:sz w:val="28"/>
          <w:sz w:val="28"/>
          <w:szCs w:val="28"/>
          <w:rtl w:val="true"/>
          <w:lang w:bidi="fa-IR"/>
        </w:rPr>
        <w:t>بعد از تو چهارده صده در جادۀ زمان</w:t>
      </w:r>
    </w:p>
    <w:p>
      <w:pPr>
        <w:pStyle w:val="BookText"/>
        <w:rPr/>
      </w:pPr>
      <w:r>
        <w:rPr>
          <w:rFonts w:ascii="IRNazanin" w:hAnsi="IRNazanin" w:eastAsia="IRNazanin"/>
          <w:color w:val="111111"/>
          <w:sz w:val="28"/>
          <w:sz w:val="28"/>
          <w:szCs w:val="28"/>
          <w:rtl w:val="true"/>
          <w:lang w:bidi="fa-IR"/>
        </w:rPr>
        <w:t>دنبال ردّ پای تو چشمان عالم است</w:t>
      </w:r>
    </w:p>
    <w:p>
      <w:pPr>
        <w:pStyle w:val="BookText"/>
        <w:rPr/>
      </w:pPr>
      <w:r>
        <w:rPr>
          <w:rFonts w:ascii="IRNazanin" w:hAnsi="IRNazanin" w:eastAsia="IRNazanin"/>
          <w:color w:val="111111"/>
          <w:sz w:val="28"/>
          <w:sz w:val="28"/>
          <w:szCs w:val="28"/>
          <w:rtl w:val="true"/>
          <w:lang w:bidi="fa-IR"/>
        </w:rPr>
        <w:t>امشب من آمدم که مرا مال خود کنی</w:t>
      </w:r>
    </w:p>
    <w:p>
      <w:pPr>
        <w:pStyle w:val="BookText"/>
        <w:rPr/>
      </w:pPr>
      <w:r>
        <w:rPr>
          <w:rFonts w:ascii="IRNazanin" w:hAnsi="IRNazanin" w:eastAsia="IRNazanin"/>
          <w:color w:val="111111"/>
          <w:sz w:val="28"/>
          <w:sz w:val="28"/>
          <w:szCs w:val="28"/>
          <w:rtl w:val="true"/>
          <w:lang w:bidi="fa-IR"/>
        </w:rPr>
        <w:t>امشب دلم خوش است که دل با تو محرم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74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44"/>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245" o:detectmouseclick="t"/>
                <v:stroke color="#3465a4" joinstyle="round" endcap="flat"/>
                <w10:wrap type="none"/>
              </v:shape>
            </w:pict>
          </mc:Fallback>
        </mc:AlternateContent>
      </w:r>
      <w:bookmarkStart w:id="161" w:name="pg5474_47035"/>
    </w:p>
    <w:p>
      <w:pPr>
        <w:pStyle w:val="Heading3"/>
        <w:numPr>
          <w:ilvl w:val="2"/>
          <w:numId w:val="1"/>
        </w:numPr>
        <w:rPr/>
      </w:pPr>
      <w:bookmarkStart w:id="162" w:name="__RefHeading___Toc2165112_581953129"/>
      <w:bookmarkStart w:id="163" w:name="_Toc55"/>
      <w:bookmarkEnd w:id="161"/>
      <w:bookmarkEnd w:id="162"/>
      <w:r>
        <w:rPr>
          <w:rtl w:val="true"/>
        </w:rPr>
        <w:t xml:space="preserve">چارده قرن انتظار </w:t>
      </w:r>
      <w:r>
        <w:rPr>
          <w:rtl w:val="true"/>
        </w:rPr>
        <w:t xml:space="preserve">/ </w:t>
      </w:r>
      <w:r>
        <w:rPr>
          <w:rtl w:val="true"/>
        </w:rPr>
        <w:t>زهرا صرامی</w:t>
      </w:r>
      <w:r>
        <w:rPr>
          <w:rtl w:val="true"/>
        </w:rPr>
        <w:t>...</w:t>
      </w:r>
      <w:bookmarkEnd w:id="163"/>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خانم زهرا صرامی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انتظار</w:t>
      </w:r>
    </w:p>
    <w:p>
      <w:pPr>
        <w:pStyle w:val="BookText"/>
        <w:rPr/>
      </w:pPr>
      <w:r>
        <w:rPr>
          <w:rFonts w:ascii="IRNazanin" w:hAnsi="IRNazanin" w:eastAsia="IRNazanin"/>
          <w:color w:val="111111"/>
          <w:sz w:val="28"/>
          <w:sz w:val="28"/>
          <w:szCs w:val="28"/>
          <w:rtl w:val="true"/>
          <w:lang w:bidi="fa-IR"/>
        </w:rPr>
        <w:t>چارده قرن با تو می گذرد</w:t>
      </w:r>
    </w:p>
    <w:p>
      <w:pPr>
        <w:pStyle w:val="BookText"/>
        <w:rPr/>
      </w:pPr>
      <w:r>
        <w:rPr>
          <w:rFonts w:ascii="IRNazanin" w:hAnsi="IRNazanin" w:eastAsia="IRNazanin"/>
          <w:color w:val="111111"/>
          <w:sz w:val="28"/>
          <w:sz w:val="28"/>
          <w:szCs w:val="28"/>
          <w:rtl w:val="true"/>
          <w:lang w:bidi="fa-IR"/>
        </w:rPr>
        <w:t>چارده روز بی تو اما نه</w:t>
      </w:r>
    </w:p>
    <w:p>
      <w:pPr>
        <w:pStyle w:val="BookText"/>
        <w:rPr/>
      </w:pPr>
      <w:r>
        <w:rPr>
          <w:rFonts w:ascii="IRNazanin" w:hAnsi="IRNazanin" w:eastAsia="IRNazanin"/>
          <w:color w:val="111111"/>
          <w:sz w:val="28"/>
          <w:sz w:val="28"/>
          <w:szCs w:val="28"/>
          <w:rtl w:val="true"/>
          <w:lang w:bidi="fa-IR"/>
        </w:rPr>
        <w:t>گر چه فردا شبیه دیروز است</w:t>
      </w:r>
    </w:p>
    <w:p>
      <w:pPr>
        <w:pStyle w:val="BookText"/>
        <w:rPr/>
      </w:pPr>
      <w:r>
        <w:rPr>
          <w:rFonts w:ascii="IRNazanin" w:hAnsi="IRNazanin" w:eastAsia="IRNazanin"/>
          <w:color w:val="111111"/>
          <w:sz w:val="28"/>
          <w:sz w:val="28"/>
          <w:szCs w:val="28"/>
          <w:rtl w:val="true"/>
          <w:lang w:bidi="fa-IR"/>
        </w:rPr>
        <w:t>رفته دیروز ها و فردا نه</w:t>
      </w:r>
    </w:p>
    <w:p>
      <w:pPr>
        <w:pStyle w:val="BookText"/>
        <w:rPr/>
      </w:pPr>
      <w:r>
        <w:rPr>
          <w:rFonts w:ascii="IRNazanin" w:hAnsi="IRNazanin" w:eastAsia="IRNazanin"/>
          <w:color w:val="111111"/>
          <w:sz w:val="28"/>
          <w:sz w:val="28"/>
          <w:szCs w:val="28"/>
          <w:rtl w:val="true"/>
          <w:lang w:bidi="fa-IR"/>
        </w:rPr>
        <w:t xml:space="preserve">صبر یعقوب گونه ی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اما ببین چه ها کردند</w:t>
      </w:r>
    </w:p>
    <w:p>
      <w:pPr>
        <w:pStyle w:val="BookText"/>
        <w:rPr/>
      </w:pPr>
      <w:r>
        <w:rPr>
          <w:rFonts w:ascii="IRNazanin" w:hAnsi="IRNazanin" w:eastAsia="IRNazanin"/>
          <w:color w:val="111111"/>
          <w:sz w:val="28"/>
          <w:sz w:val="28"/>
          <w:szCs w:val="28"/>
          <w:rtl w:val="true"/>
          <w:lang w:bidi="fa-IR"/>
        </w:rPr>
        <w:t>نا برادر شدند و نام تو را</w:t>
      </w:r>
    </w:p>
    <w:p>
      <w:pPr>
        <w:pStyle w:val="BookText"/>
        <w:rPr/>
      </w:pPr>
      <w:r>
        <w:rPr>
          <w:rFonts w:ascii="IRNazanin" w:hAnsi="IRNazanin" w:eastAsia="IRNazanin"/>
          <w:color w:val="111111"/>
          <w:sz w:val="28"/>
          <w:sz w:val="28"/>
          <w:szCs w:val="28"/>
          <w:rtl w:val="true"/>
          <w:lang w:bidi="fa-IR"/>
        </w:rPr>
        <w:t>از بلافصل او جدا کردند</w:t>
      </w:r>
    </w:p>
    <w:p>
      <w:pPr>
        <w:pStyle w:val="BookText"/>
        <w:rPr/>
      </w:pPr>
      <w:r>
        <w:rPr>
          <w:rFonts w:ascii="IRNazanin" w:hAnsi="IRNazanin" w:eastAsia="IRNazanin"/>
          <w:color w:val="111111"/>
          <w:sz w:val="28"/>
          <w:sz w:val="28"/>
          <w:szCs w:val="28"/>
          <w:rtl w:val="true"/>
          <w:lang w:bidi="fa-IR"/>
        </w:rPr>
        <w:t>تاب عدل تو را نیاوردند</w:t>
      </w:r>
    </w:p>
    <w:p>
      <w:pPr>
        <w:pStyle w:val="BookText"/>
        <w:rPr/>
      </w:pPr>
      <w:r>
        <w:rPr>
          <w:rFonts w:ascii="IRNazanin" w:hAnsi="IRNazanin" w:eastAsia="IRNazanin"/>
          <w:color w:val="111111"/>
          <w:sz w:val="28"/>
          <w:sz w:val="28"/>
          <w:szCs w:val="28"/>
          <w:rtl w:val="true"/>
          <w:lang w:bidi="fa-IR"/>
        </w:rPr>
        <w:t>آسمان بودی و زمین بودند</w:t>
      </w:r>
    </w:p>
    <w:p>
      <w:pPr>
        <w:pStyle w:val="BookText"/>
        <w:rPr/>
      </w:pPr>
      <w:r>
        <w:rPr>
          <w:rFonts w:ascii="IRNazanin" w:hAnsi="IRNazanin" w:eastAsia="IRNazanin"/>
          <w:color w:val="111111"/>
          <w:sz w:val="28"/>
          <w:sz w:val="28"/>
          <w:szCs w:val="28"/>
          <w:rtl w:val="true"/>
          <w:lang w:bidi="fa-IR"/>
        </w:rPr>
        <w:t>نه به راه آمدند و نه در راه</w:t>
      </w:r>
    </w:p>
    <w:p>
      <w:pPr>
        <w:pStyle w:val="BookText"/>
        <w:rPr/>
      </w:pPr>
      <w:r>
        <w:rPr>
          <w:rFonts w:ascii="IRNazanin" w:hAnsi="IRNazanin" w:eastAsia="IRNazanin"/>
          <w:color w:val="111111"/>
          <w:sz w:val="28"/>
          <w:sz w:val="28"/>
          <w:szCs w:val="28"/>
          <w:rtl w:val="true"/>
          <w:lang w:bidi="fa-IR"/>
        </w:rPr>
        <w:t>راه گم کرده ها همین بودند</w:t>
      </w:r>
    </w:p>
    <w:p>
      <w:pPr>
        <w:pStyle w:val="BookText"/>
        <w:rPr/>
      </w:pPr>
      <w:r>
        <w:rPr>
          <w:rFonts w:ascii="IRNazanin" w:hAnsi="IRNazanin" w:eastAsia="IRNazanin"/>
          <w:color w:val="111111"/>
          <w:sz w:val="28"/>
          <w:sz w:val="28"/>
          <w:szCs w:val="28"/>
          <w:rtl w:val="true"/>
          <w:lang w:bidi="fa-IR"/>
        </w:rPr>
        <w:t>چارده قرن انتظار کسی</w:t>
      </w:r>
    </w:p>
    <w:p>
      <w:pPr>
        <w:pStyle w:val="BookText"/>
        <w:rPr/>
      </w:pPr>
      <w:r>
        <w:rPr>
          <w:rFonts w:ascii="IRNazanin" w:hAnsi="IRNazanin" w:eastAsia="IRNazanin"/>
          <w:color w:val="111111"/>
          <w:sz w:val="28"/>
          <w:sz w:val="28"/>
          <w:szCs w:val="28"/>
          <w:rtl w:val="true"/>
          <w:lang w:bidi="fa-IR"/>
        </w:rPr>
        <w:t>مثل تو در جهان ما گم شد</w:t>
      </w:r>
    </w:p>
    <w:p>
      <w:pPr>
        <w:pStyle w:val="BookText"/>
        <w:rPr/>
      </w:pPr>
      <w:r>
        <w:rPr>
          <w:rFonts w:ascii="IRNazanin" w:hAnsi="IRNazanin" w:eastAsia="IRNazanin"/>
          <w:color w:val="111111"/>
          <w:sz w:val="28"/>
          <w:sz w:val="28"/>
          <w:szCs w:val="28"/>
          <w:rtl w:val="true"/>
          <w:lang w:bidi="fa-IR"/>
        </w:rPr>
        <w:t>خبر روزگار آمدنش</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شد در دهان ما گم شد</w:t>
      </w:r>
      <w:bookmarkStart w:id="164" w:name="pg5474_47037"/>
    </w:p>
    <w:p>
      <w:pPr>
        <w:pStyle w:val="Heading3"/>
        <w:numPr>
          <w:ilvl w:val="2"/>
          <w:numId w:val="1"/>
        </w:numPr>
        <w:rPr/>
      </w:pPr>
      <w:bookmarkStart w:id="165" w:name="__RefHeading___Toc2165114_581953129"/>
      <w:bookmarkStart w:id="166" w:name="_Toc56"/>
      <w:bookmarkEnd w:id="164"/>
      <w:bookmarkEnd w:id="165"/>
      <w:r>
        <w:rPr>
          <w:rtl w:val="true"/>
        </w:rPr>
        <w:t xml:space="preserve">چارده قرن غم تنهایی </w:t>
      </w:r>
      <w:r>
        <w:rPr>
          <w:rtl w:val="true"/>
        </w:rPr>
        <w:t xml:space="preserve">/ </w:t>
      </w:r>
      <w:r>
        <w:rPr>
          <w:rtl w:val="true"/>
        </w:rPr>
        <w:t>علی طریقت</w:t>
      </w:r>
      <w:r>
        <w:rPr>
          <w:rtl w:val="true"/>
        </w:rPr>
        <w:t>...</w:t>
      </w:r>
      <w:bookmarkEnd w:id="166"/>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حاج علی طریقت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غم تنهایی</w:t>
      </w:r>
    </w:p>
    <w:p>
      <w:pPr>
        <w:pStyle w:val="BookText"/>
        <w:rPr/>
      </w:pPr>
      <w:r>
        <w:rPr>
          <w:rFonts w:ascii="IRNazanin" w:hAnsi="IRNazanin" w:eastAsia="IRNazanin"/>
          <w:color w:val="111111"/>
          <w:sz w:val="28"/>
          <w:sz w:val="28"/>
          <w:szCs w:val="28"/>
          <w:rtl w:val="true"/>
          <w:lang w:bidi="fa-IR"/>
        </w:rPr>
        <w:t>چارده قرن گذشت از غم تنهایی ما</w:t>
      </w:r>
    </w:p>
    <w:p>
      <w:pPr>
        <w:pStyle w:val="BookText"/>
        <w:rPr/>
      </w:pPr>
      <w:r>
        <w:rPr>
          <w:rFonts w:ascii="IRNazanin" w:hAnsi="IRNazanin" w:eastAsia="IRNazanin"/>
          <w:color w:val="111111"/>
          <w:sz w:val="28"/>
          <w:sz w:val="28"/>
          <w:szCs w:val="28"/>
          <w:rtl w:val="true"/>
          <w:lang w:bidi="fa-IR"/>
        </w:rPr>
        <w:t>رفت شور و شعف و شادی و شیدائی ما</w:t>
      </w:r>
    </w:p>
    <w:p>
      <w:pPr>
        <w:pStyle w:val="BookText"/>
        <w:rPr/>
      </w:pPr>
      <w:r>
        <w:rPr>
          <w:rFonts w:ascii="IRNazanin" w:hAnsi="IRNazanin" w:eastAsia="IRNazanin"/>
          <w:color w:val="111111"/>
          <w:sz w:val="28"/>
          <w:sz w:val="28"/>
          <w:szCs w:val="28"/>
          <w:rtl w:val="true"/>
          <w:lang w:bidi="fa-IR"/>
        </w:rPr>
        <w:t>چارده قرن گذشته است که بحر ایمان</w:t>
      </w:r>
    </w:p>
    <w:p>
      <w:pPr>
        <w:pStyle w:val="BookText"/>
        <w:rPr/>
      </w:pPr>
      <w:r>
        <w:rPr>
          <w:rFonts w:ascii="IRNazanin" w:hAnsi="IRNazanin" w:eastAsia="IRNazanin"/>
          <w:color w:val="111111"/>
          <w:sz w:val="28"/>
          <w:sz w:val="28"/>
          <w:szCs w:val="28"/>
          <w:rtl w:val="true"/>
          <w:lang w:bidi="fa-IR"/>
        </w:rPr>
        <w:t>شده طوفانی و بی کشتی و بی کشتیبان</w:t>
      </w:r>
    </w:p>
    <w:p>
      <w:pPr>
        <w:pStyle w:val="BookText"/>
        <w:rPr/>
      </w:pPr>
      <w:r>
        <w:rPr>
          <w:rFonts w:ascii="IRNazanin" w:hAnsi="IRNazanin" w:eastAsia="IRNazanin"/>
          <w:color w:val="111111"/>
          <w:sz w:val="28"/>
          <w:sz w:val="28"/>
          <w:szCs w:val="28"/>
          <w:rtl w:val="true"/>
          <w:lang w:bidi="fa-IR"/>
        </w:rPr>
        <w:t>چارده قرن گذشت و علی عمرانی</w:t>
      </w:r>
    </w:p>
    <w:p>
      <w:pPr>
        <w:pStyle w:val="BookText"/>
        <w:rPr/>
      </w:pPr>
      <w:r>
        <w:rPr>
          <w:rFonts w:ascii="IRNazanin" w:hAnsi="IRNazanin" w:eastAsia="IRNazanin"/>
          <w:color w:val="111111"/>
          <w:sz w:val="28"/>
          <w:sz w:val="28"/>
          <w:szCs w:val="28"/>
          <w:rtl w:val="true"/>
          <w:lang w:bidi="fa-IR"/>
        </w:rPr>
        <w:t>آنکه بُد علت غائیّ و ، به عالم بانی</w:t>
      </w:r>
    </w:p>
    <w:p>
      <w:pPr>
        <w:pStyle w:val="BookText"/>
        <w:rPr/>
      </w:pPr>
      <w:r>
        <w:rPr>
          <w:rFonts w:ascii="IRNazanin" w:hAnsi="IRNazanin" w:eastAsia="IRNazanin"/>
          <w:color w:val="111111"/>
          <w:sz w:val="28"/>
          <w:sz w:val="28"/>
          <w:szCs w:val="28"/>
          <w:rtl w:val="true"/>
          <w:lang w:bidi="fa-IR"/>
        </w:rPr>
        <w:t>شد شهید از ستم فرقۀ بی شرم و حیا</w:t>
      </w:r>
    </w:p>
    <w:p>
      <w:pPr>
        <w:pStyle w:val="BookText"/>
        <w:rPr/>
      </w:pPr>
      <w:r>
        <w:rPr>
          <w:rFonts w:ascii="IRNazanin" w:hAnsi="IRNazanin" w:eastAsia="IRNazanin"/>
          <w:color w:val="111111"/>
          <w:sz w:val="28"/>
          <w:sz w:val="28"/>
          <w:szCs w:val="28"/>
          <w:rtl w:val="true"/>
          <w:lang w:bidi="fa-IR"/>
        </w:rPr>
        <w:t>غرق خون جامع کوفه شد و محراب دعا</w:t>
      </w:r>
    </w:p>
    <w:p>
      <w:pPr>
        <w:pStyle w:val="BookText"/>
        <w:rPr/>
      </w:pPr>
      <w:r>
        <w:rPr>
          <w:rFonts w:ascii="IRNazanin" w:hAnsi="IRNazanin" w:eastAsia="IRNazanin"/>
          <w:color w:val="111111"/>
          <w:sz w:val="28"/>
          <w:sz w:val="28"/>
          <w:szCs w:val="28"/>
          <w:rtl w:val="true"/>
          <w:lang w:bidi="fa-IR"/>
        </w:rPr>
        <w:t>آه از آن روز که در مسجد و هنگام نماز</w:t>
      </w:r>
    </w:p>
    <w:p>
      <w:pPr>
        <w:pStyle w:val="BookText"/>
        <w:rPr/>
      </w:pPr>
      <w:r>
        <w:rPr>
          <w:rFonts w:ascii="IRNazanin" w:hAnsi="IRNazanin" w:eastAsia="IRNazanin"/>
          <w:color w:val="111111"/>
          <w:sz w:val="28"/>
          <w:sz w:val="28"/>
          <w:szCs w:val="28"/>
          <w:rtl w:val="true"/>
          <w:lang w:bidi="fa-IR"/>
        </w:rPr>
        <w:t>علی آن خسرو دین بود به صد راز و نیاز</w:t>
      </w:r>
    </w:p>
    <w:p>
      <w:pPr>
        <w:pStyle w:val="BookText"/>
        <w:rPr/>
      </w:pPr>
      <w:r>
        <w:rPr>
          <w:rFonts w:ascii="IRNazanin" w:hAnsi="IRNazanin" w:eastAsia="IRNazanin"/>
          <w:color w:val="111111"/>
          <w:sz w:val="28"/>
          <w:sz w:val="28"/>
          <w:szCs w:val="28"/>
          <w:rtl w:val="true"/>
          <w:lang w:bidi="fa-IR"/>
        </w:rPr>
        <w:t>این ندا داد منادی به همه ارض و سما</w:t>
      </w:r>
    </w:p>
    <w:p>
      <w:pPr>
        <w:pStyle w:val="BookText"/>
        <w:rPr/>
      </w:pPr>
      <w:r>
        <w:rPr>
          <w:rFonts w:ascii="IRNazanin" w:hAnsi="IRNazanin" w:eastAsia="IRNazanin"/>
          <w:color w:val="111111"/>
          <w:sz w:val="28"/>
          <w:sz w:val="28"/>
          <w:szCs w:val="28"/>
          <w:rtl w:val="true"/>
          <w:lang w:bidi="fa-IR"/>
        </w:rPr>
        <w:t>کشته شد سرور دین ، جان نبیّ ، شیر خدا</w:t>
      </w:r>
    </w:p>
    <w:p>
      <w:pPr>
        <w:pStyle w:val="BookText"/>
        <w:rPr/>
      </w:pPr>
      <w:r>
        <w:rPr>
          <w:rFonts w:ascii="IRNazanin" w:hAnsi="IRNazanin" w:eastAsia="IRNazanin"/>
          <w:color w:val="111111"/>
          <w:sz w:val="28"/>
          <w:sz w:val="28"/>
          <w:szCs w:val="28"/>
          <w:rtl w:val="true"/>
          <w:lang w:bidi="fa-IR"/>
        </w:rPr>
        <w:t>همه ارکان هدایت به جهان ویران 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آن دم ز جفا بی سر و بی سامان شد</w:t>
      </w:r>
    </w:p>
    <w:p>
      <w:pPr>
        <w:pStyle w:val="BookText"/>
        <w:rPr/>
      </w:pPr>
      <w:r>
        <w:rPr>
          <w:rFonts w:ascii="IRNazanin" w:hAnsi="IRNazanin" w:eastAsia="IRNazanin"/>
          <w:color w:val="111111"/>
          <w:sz w:val="28"/>
          <w:sz w:val="28"/>
          <w:szCs w:val="28"/>
          <w:rtl w:val="true"/>
          <w:lang w:bidi="fa-IR"/>
        </w:rPr>
        <w:t>راز سر بستۀ خلقت به جهان بود علی</w:t>
      </w:r>
    </w:p>
    <w:p>
      <w:pPr>
        <w:pStyle w:val="BookText"/>
        <w:rPr/>
      </w:pPr>
      <w:r>
        <w:rPr>
          <w:rFonts w:ascii="IRNazanin" w:hAnsi="IRNazanin" w:eastAsia="IRNazanin"/>
          <w:color w:val="111111"/>
          <w:sz w:val="28"/>
          <w:sz w:val="28"/>
          <w:szCs w:val="28"/>
          <w:rtl w:val="true"/>
          <w:lang w:bidi="fa-IR"/>
        </w:rPr>
        <w:t>ظاهر این بود که بر خلق عیان بود علی</w:t>
      </w:r>
    </w:p>
    <w:p>
      <w:pPr>
        <w:pStyle w:val="BookText"/>
        <w:rPr/>
      </w:pPr>
      <w:r>
        <w:rPr>
          <w:rFonts w:ascii="IRNazanin" w:hAnsi="IRNazanin" w:eastAsia="IRNazanin"/>
          <w:color w:val="111111"/>
          <w:sz w:val="28"/>
          <w:sz w:val="28"/>
          <w:szCs w:val="28"/>
          <w:rtl w:val="true"/>
          <w:lang w:bidi="fa-IR"/>
        </w:rPr>
        <w:t>قدر این نعمت عظما چو ندانست کسی</w:t>
      </w:r>
    </w:p>
    <w:p>
      <w:pPr>
        <w:pStyle w:val="BookText"/>
        <w:rPr/>
      </w:pPr>
      <w:r>
        <w:rPr>
          <w:rFonts w:ascii="IRNazanin" w:hAnsi="IRNazanin" w:eastAsia="IRNazanin"/>
          <w:color w:val="111111"/>
          <w:sz w:val="28"/>
          <w:sz w:val="28"/>
          <w:szCs w:val="28"/>
          <w:rtl w:val="true"/>
          <w:lang w:bidi="fa-IR"/>
        </w:rPr>
        <w:t>نشد او را به جهان همدلی و هم نفسی</w:t>
      </w:r>
    </w:p>
    <w:p>
      <w:pPr>
        <w:pStyle w:val="BookText"/>
        <w:rPr/>
      </w:pPr>
      <w:r>
        <w:rPr>
          <w:rFonts w:ascii="IRNazanin" w:hAnsi="IRNazanin" w:eastAsia="IRNazanin"/>
          <w:color w:val="111111"/>
          <w:sz w:val="28"/>
          <w:sz w:val="28"/>
          <w:szCs w:val="28"/>
          <w:rtl w:val="true"/>
          <w:lang w:bidi="fa-IR"/>
        </w:rPr>
        <w:t>قصۀ غربت خود گفت شبی با چاهی</w:t>
      </w:r>
    </w:p>
    <w:p>
      <w:pPr>
        <w:pStyle w:val="BookText"/>
        <w:rPr/>
      </w:pPr>
      <w:r>
        <w:rPr>
          <w:rFonts w:ascii="IRNazanin" w:hAnsi="IRNazanin" w:eastAsia="IRNazanin"/>
          <w:color w:val="111111"/>
          <w:sz w:val="28"/>
          <w:sz w:val="28"/>
          <w:szCs w:val="28"/>
          <w:rtl w:val="true"/>
          <w:lang w:bidi="fa-IR"/>
        </w:rPr>
        <w:t>کی خدایی که به اسرار جهان آگاهی</w:t>
      </w:r>
    </w:p>
    <w:p>
      <w:pPr>
        <w:pStyle w:val="BookText"/>
        <w:rPr/>
      </w:pPr>
      <w:r>
        <w:rPr>
          <w:rFonts w:ascii="IRNazanin" w:hAnsi="IRNazanin" w:eastAsia="IRNazanin"/>
          <w:color w:val="111111"/>
          <w:sz w:val="28"/>
          <w:sz w:val="28"/>
          <w:szCs w:val="28"/>
          <w:rtl w:val="true"/>
          <w:lang w:bidi="fa-IR"/>
        </w:rPr>
        <w:t>دیگر از غفلت این امت دون خسته شدم</w:t>
      </w:r>
    </w:p>
    <w:p>
      <w:pPr>
        <w:pStyle w:val="BookText"/>
        <w:rPr/>
      </w:pPr>
      <w:r>
        <w:rPr>
          <w:rFonts w:ascii="IRNazanin" w:hAnsi="IRNazanin" w:eastAsia="IRNazanin"/>
          <w:color w:val="111111"/>
          <w:sz w:val="28"/>
          <w:sz w:val="28"/>
          <w:szCs w:val="28"/>
          <w:rtl w:val="true"/>
          <w:lang w:bidi="fa-IR"/>
        </w:rPr>
        <w:t>از نفاق و حسد جامعه بشکسته شدم</w:t>
      </w:r>
    </w:p>
    <w:p>
      <w:pPr>
        <w:pStyle w:val="BookText"/>
        <w:rPr/>
      </w:pPr>
      <w:r>
        <w:rPr>
          <w:rFonts w:ascii="IRNazanin" w:hAnsi="IRNazanin" w:eastAsia="IRNazanin"/>
          <w:color w:val="111111"/>
          <w:sz w:val="28"/>
          <w:sz w:val="28"/>
          <w:szCs w:val="28"/>
          <w:rtl w:val="true"/>
          <w:lang w:bidi="fa-IR"/>
        </w:rPr>
        <w:t>میل ماندن به جهان گذران نیست مرا</w:t>
      </w:r>
    </w:p>
    <w:p>
      <w:pPr>
        <w:pStyle w:val="BookText"/>
        <w:rPr/>
      </w:pPr>
      <w:r>
        <w:rPr>
          <w:rFonts w:ascii="IRNazanin" w:hAnsi="IRNazanin" w:eastAsia="IRNazanin"/>
          <w:color w:val="111111"/>
          <w:sz w:val="28"/>
          <w:sz w:val="28"/>
          <w:szCs w:val="28"/>
          <w:rtl w:val="true"/>
          <w:lang w:bidi="fa-IR"/>
        </w:rPr>
        <w:t>طاقت دیدن این دور و زمان نیست مرا</w:t>
      </w:r>
    </w:p>
    <w:p>
      <w:pPr>
        <w:pStyle w:val="BookText"/>
        <w:rPr/>
      </w:pPr>
      <w:r>
        <w:rPr>
          <w:rFonts w:ascii="IRNazanin" w:hAnsi="IRNazanin" w:eastAsia="IRNazanin"/>
          <w:color w:val="111111"/>
          <w:sz w:val="28"/>
          <w:sz w:val="28"/>
          <w:szCs w:val="28"/>
          <w:rtl w:val="true"/>
          <w:lang w:bidi="fa-IR"/>
        </w:rPr>
        <w:t>گفت یا رب که مرا دیگر از این قوم بگیر</w:t>
      </w:r>
    </w:p>
    <w:p>
      <w:pPr>
        <w:pStyle w:val="BookText"/>
        <w:rPr/>
      </w:pPr>
      <w:r>
        <w:rPr>
          <w:rFonts w:ascii="IRNazanin" w:hAnsi="IRNazanin" w:eastAsia="IRNazanin"/>
          <w:color w:val="111111"/>
          <w:sz w:val="28"/>
          <w:sz w:val="28"/>
          <w:szCs w:val="28"/>
          <w:rtl w:val="true"/>
          <w:lang w:bidi="fa-IR"/>
        </w:rPr>
        <w:t>هر کسی لایق این قوم بود کن تو امیر</w:t>
      </w:r>
    </w:p>
    <w:p>
      <w:pPr>
        <w:pStyle w:val="BookText"/>
        <w:rPr/>
      </w:pPr>
      <w:r>
        <w:rPr>
          <w:rFonts w:ascii="IRNazanin" w:hAnsi="IRNazanin" w:eastAsia="IRNazanin"/>
          <w:color w:val="111111"/>
          <w:sz w:val="28"/>
          <w:sz w:val="28"/>
          <w:szCs w:val="28"/>
          <w:rtl w:val="true"/>
          <w:lang w:bidi="fa-IR"/>
        </w:rPr>
        <w:t>چون دعای اسد الله به اجابت برسید</w:t>
      </w:r>
    </w:p>
    <w:p>
      <w:pPr>
        <w:pStyle w:val="BookText"/>
        <w:rPr/>
      </w:pPr>
      <w:r>
        <w:rPr>
          <w:rFonts w:ascii="IRNazanin" w:hAnsi="IRNazanin" w:eastAsia="IRNazanin"/>
          <w:color w:val="111111"/>
          <w:sz w:val="28"/>
          <w:sz w:val="28"/>
          <w:szCs w:val="28"/>
          <w:rtl w:val="true"/>
          <w:lang w:bidi="fa-IR"/>
        </w:rPr>
        <w:t>گاه جانبازی آن شاه ولایت برسید</w:t>
      </w:r>
    </w:p>
    <w:p>
      <w:pPr>
        <w:pStyle w:val="BookText"/>
        <w:rPr/>
      </w:pPr>
      <w:r>
        <w:rPr>
          <w:rFonts w:ascii="IRNazanin" w:hAnsi="IRNazanin" w:eastAsia="IRNazanin"/>
          <w:color w:val="111111"/>
          <w:sz w:val="28"/>
          <w:sz w:val="28"/>
          <w:szCs w:val="28"/>
          <w:rtl w:val="true"/>
          <w:lang w:bidi="fa-IR"/>
        </w:rPr>
        <w:t>نالۀ فزت و ربی ، همه جا را بگرفت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 اندوه و فغان ارض و سما را بگرفت</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وصف تو بگویند کم است</w:t>
      </w:r>
    </w:p>
    <w:p>
      <w:pPr>
        <w:pStyle w:val="BookText"/>
        <w:rPr/>
      </w:pPr>
      <w:r>
        <w:rPr>
          <w:rFonts w:ascii="IRNazanin" w:hAnsi="IRNazanin" w:eastAsia="IRNazanin"/>
          <w:color w:val="111111"/>
          <w:sz w:val="28"/>
          <w:sz w:val="28"/>
          <w:szCs w:val="28"/>
          <w:rtl w:val="true"/>
          <w:lang w:bidi="fa-IR"/>
        </w:rPr>
        <w:t>عاجز از شرح مقامات تو لوح و قلم است</w:t>
      </w:r>
    </w:p>
    <w:p>
      <w:pPr>
        <w:pStyle w:val="BookText"/>
        <w:rPr/>
      </w:pPr>
      <w:r>
        <w:rPr>
          <w:rFonts w:ascii="IRNazanin" w:hAnsi="IRNazanin" w:eastAsia="IRNazanin"/>
          <w:color w:val="111111"/>
          <w:sz w:val="28"/>
          <w:sz w:val="28"/>
          <w:szCs w:val="28"/>
          <w:rtl w:val="true"/>
          <w:lang w:bidi="fa-IR"/>
        </w:rPr>
        <w:t>وصف تو گفته به هر آیه خدای تو علی</w:t>
      </w:r>
    </w:p>
    <w:p>
      <w:pPr>
        <w:pStyle w:val="BookText"/>
        <w:rPr/>
      </w:pPr>
      <w:r>
        <w:rPr>
          <w:rFonts w:ascii="IRNazanin" w:hAnsi="IRNazanin" w:eastAsia="IRNazanin"/>
          <w:color w:val="111111"/>
          <w:sz w:val="28"/>
          <w:sz w:val="28"/>
          <w:szCs w:val="28"/>
          <w:rtl w:val="true"/>
          <w:lang w:bidi="fa-IR"/>
        </w:rPr>
        <w:t>جان جن و ملک و انس فدای تو علی</w:t>
      </w:r>
    </w:p>
    <w:p>
      <w:pPr>
        <w:pStyle w:val="BookText"/>
        <w:rPr/>
      </w:pPr>
      <w:r>
        <w:rPr>
          <w:rFonts w:ascii="IRNazanin" w:hAnsi="IRNazanin" w:eastAsia="IRNazanin"/>
          <w:color w:val="111111"/>
          <w:sz w:val="28"/>
          <w:sz w:val="28"/>
          <w:szCs w:val="28"/>
          <w:rtl w:val="true"/>
          <w:lang w:bidi="fa-IR"/>
        </w:rPr>
        <w:t>کسی از سرّ وجود تو ، علی آگه نیست</w:t>
      </w:r>
    </w:p>
    <w:p>
      <w:pPr>
        <w:pStyle w:val="BookText"/>
        <w:rPr/>
      </w:pPr>
      <w:r>
        <w:rPr>
          <w:rFonts w:ascii="Amiri" w:hAnsi="Amiri" w:eastAsia="Amiri" w:cs="Amiri"/>
          <w:color w:val="111111"/>
          <w:sz w:val="28"/>
          <w:sz w:val="28"/>
          <w:szCs w:val="28"/>
          <w:rtl w:val="true"/>
          <w:lang w:bidi="ar-SA"/>
        </w:rPr>
        <w:t>عارف حق تو غیر از نبی و اَللَّه نیست</w:t>
      </w:r>
    </w:p>
    <w:p>
      <w:pPr>
        <w:pStyle w:val="BookText"/>
        <w:rPr/>
      </w:pPr>
      <w:r>
        <w:rPr>
          <w:rFonts w:ascii="IRNazanin" w:hAnsi="IRNazanin" w:eastAsia="IRNazanin"/>
          <w:color w:val="111111"/>
          <w:sz w:val="28"/>
          <w:sz w:val="28"/>
          <w:szCs w:val="28"/>
          <w:rtl w:val="true"/>
          <w:lang w:bidi="fa-IR"/>
        </w:rPr>
        <w:t>مدح تو حدّ من زار و پریشان نبود</w:t>
      </w:r>
    </w:p>
    <w:p>
      <w:pPr>
        <w:pStyle w:val="BookText"/>
        <w:rPr/>
      </w:pPr>
      <w:r>
        <w:rPr>
          <w:rFonts w:ascii="IRNazanin" w:hAnsi="IRNazanin" w:eastAsia="IRNazanin"/>
          <w:color w:val="111111"/>
          <w:sz w:val="28"/>
          <w:sz w:val="28"/>
          <w:szCs w:val="28"/>
          <w:rtl w:val="true"/>
          <w:lang w:bidi="fa-IR"/>
        </w:rPr>
        <w:t>برگ سبزی است که در حدّ سلیمان نبود</w:t>
      </w:r>
    </w:p>
    <w:p>
      <w:pPr>
        <w:pStyle w:val="BookText"/>
        <w:rPr/>
      </w:pPr>
      <w:r>
        <w:rPr>
          <w:rFonts w:ascii="IRNazanin" w:hAnsi="IRNazanin" w:eastAsia="IRNazanin"/>
          <w:color w:val="111111"/>
          <w:sz w:val="28"/>
          <w:sz w:val="28"/>
          <w:szCs w:val="28"/>
          <w:rtl w:val="true"/>
          <w:lang w:bidi="fa-IR"/>
        </w:rPr>
        <w:t>چه کند مفلس بیچاره که باشد دلریش</w:t>
      </w:r>
    </w:p>
    <w:p>
      <w:pPr>
        <w:pStyle w:val="BookText"/>
        <w:rPr/>
      </w:pPr>
      <w:r>
        <w:rPr>
          <w:rFonts w:ascii="IRNazanin" w:hAnsi="IRNazanin" w:eastAsia="IRNazanin"/>
          <w:color w:val="111111"/>
          <w:sz w:val="28"/>
          <w:sz w:val="28"/>
          <w:szCs w:val="28"/>
          <w:rtl w:val="true"/>
          <w:lang w:bidi="fa-IR"/>
        </w:rPr>
        <w:t>تحفه ای در خورت ای شاه ندارد زین بیش</w:t>
      </w:r>
    </w:p>
    <w:p>
      <w:pPr>
        <w:pStyle w:val="BookText"/>
        <w:rPr/>
      </w:pPr>
      <w:r>
        <w:rPr>
          <w:rFonts w:ascii="IRNazanin" w:hAnsi="IRNazanin" w:eastAsia="IRNazanin"/>
          <w:color w:val="111111"/>
          <w:sz w:val="28"/>
          <w:sz w:val="28"/>
          <w:szCs w:val="28"/>
          <w:rtl w:val="true"/>
          <w:lang w:bidi="fa-IR"/>
        </w:rPr>
        <w:t xml:space="preserve">سوگوار علی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کمترین شاعر جویای حقیقت هستم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73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50"/>
                        <a:stretch/>
                      </pic:blipFill>
                      <pic:spPr>
                        <a:xfrm>
                          <a:off x="0" y="0"/>
                          <a:ext cx="5334120" cy="1473120"/>
                        </a:xfrm>
                        <a:prstGeom prst="rect">
                          <a:avLst/>
                        </a:prstGeom>
                        <a:ln w="0">
                          <a:noFill/>
                        </a:ln>
                      </pic:spPr>
                    </pic:pic>
                  </a:graphicData>
                </a:graphic>
              </wp:inline>
            </w:drawing>
          </mc:Choice>
          <mc:Fallback>
            <w:pict>
              <v:shape id="shape_0" stroked="f" o:allowincell="f" style="position:absolute;margin-left:0pt;margin-top:-116.05pt;width:419.95pt;height:115.95pt;mso-wrap-style:none;v-text-anchor:middle;mso-position-horizontal:left;mso-position-vertical:top" type="_x0000_t75">
                <v:imagedata r:id="rId251" o:detectmouseclick="t"/>
                <v:stroke color="#3465a4" joinstyle="round" endcap="flat"/>
                <w10:wrap type="none"/>
              </v:shape>
            </w:pict>
          </mc:Fallback>
        </mc:AlternateContent>
      </w:r>
      <w:bookmarkStart w:id="167" w:name="pg5474_47042"/>
    </w:p>
    <w:p>
      <w:pPr>
        <w:pStyle w:val="Heading3"/>
        <w:numPr>
          <w:ilvl w:val="2"/>
          <w:numId w:val="1"/>
        </w:numPr>
        <w:rPr/>
      </w:pPr>
      <w:bookmarkStart w:id="168" w:name="__RefHeading___Toc2165116_581953129"/>
      <w:bookmarkStart w:id="169" w:name="_Toc57"/>
      <w:bookmarkEnd w:id="167"/>
      <w:bookmarkEnd w:id="168"/>
      <w:r>
        <w:rPr>
          <w:rtl w:val="true"/>
        </w:rPr>
        <w:t xml:space="preserve">در غم فاطمه عزادار است </w:t>
      </w:r>
      <w:r>
        <w:rPr>
          <w:rtl w:val="true"/>
        </w:rPr>
        <w:t xml:space="preserve">/ </w:t>
      </w:r>
      <w:r>
        <w:rPr>
          <w:rtl w:val="true"/>
        </w:rPr>
        <w:t>سعید علامه</w:t>
      </w:r>
      <w:bookmarkEnd w:id="169"/>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خاندان امامت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آقای سعید علامه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در غم فاطمه عزادار است</w:t>
      </w:r>
    </w:p>
    <w:p>
      <w:pPr>
        <w:pStyle w:val="BookText"/>
        <w:rPr/>
      </w:pPr>
      <w:r>
        <w:rPr>
          <w:rFonts w:ascii="IRNazanin" w:hAnsi="IRNazanin" w:eastAsia="IRNazanin"/>
          <w:color w:val="111111"/>
          <w:sz w:val="28"/>
          <w:sz w:val="28"/>
          <w:szCs w:val="28"/>
          <w:rtl w:val="true"/>
          <w:lang w:bidi="fa-IR"/>
        </w:rPr>
        <w:t>میثمانه سرم سرِ دار است</w:t>
      </w:r>
    </w:p>
    <w:p>
      <w:pPr>
        <w:pStyle w:val="BookText"/>
        <w:rPr/>
      </w:pPr>
      <w:r>
        <w:rPr>
          <w:rFonts w:ascii="IRNazanin" w:hAnsi="IRNazanin" w:eastAsia="IRNazanin"/>
          <w:color w:val="111111"/>
          <w:sz w:val="28"/>
          <w:sz w:val="28"/>
          <w:szCs w:val="28"/>
          <w:rtl w:val="true"/>
          <w:lang w:bidi="fa-IR"/>
        </w:rPr>
        <w:t>شاعرم دردهام بسیار است</w:t>
      </w:r>
    </w:p>
    <w:p>
      <w:pPr>
        <w:pStyle w:val="BookText"/>
        <w:rPr/>
      </w:pPr>
      <w:r>
        <w:rPr>
          <w:rFonts w:ascii="IRNazanin" w:hAnsi="IRNazanin" w:eastAsia="IRNazanin"/>
          <w:color w:val="111111"/>
          <w:sz w:val="28"/>
          <w:sz w:val="28"/>
          <w:szCs w:val="28"/>
          <w:rtl w:val="true"/>
          <w:lang w:bidi="fa-IR"/>
        </w:rPr>
        <w:t>به مقامش زبان شده قاصر</w:t>
      </w:r>
    </w:p>
    <w:p>
      <w:pPr>
        <w:pStyle w:val="BookText"/>
        <w:rPr/>
      </w:pPr>
      <w:r>
        <w:rPr>
          <w:rFonts w:ascii="IRNazanin" w:hAnsi="IRNazanin" w:eastAsia="IRNazanin"/>
          <w:color w:val="111111"/>
          <w:sz w:val="28"/>
          <w:sz w:val="28"/>
          <w:szCs w:val="28"/>
          <w:rtl w:val="true"/>
          <w:lang w:bidi="fa-IR"/>
        </w:rPr>
        <w:t>چه خدایی در او پدیدار است</w:t>
      </w:r>
    </w:p>
    <w:p>
      <w:pPr>
        <w:pStyle w:val="BookText"/>
        <w:rPr/>
      </w:pPr>
      <w:r>
        <w:rPr>
          <w:rFonts w:ascii="IRNazanin" w:hAnsi="IRNazanin" w:eastAsia="IRNazanin"/>
          <w:color w:val="111111"/>
          <w:sz w:val="28"/>
          <w:sz w:val="28"/>
          <w:szCs w:val="28"/>
          <w:rtl w:val="true"/>
          <w:lang w:bidi="fa-IR"/>
        </w:rPr>
        <w:t>سرنوشتم به عشق خورده رقم</w:t>
      </w:r>
    </w:p>
    <w:p>
      <w:pPr>
        <w:pStyle w:val="BookText"/>
        <w:rPr/>
      </w:pPr>
      <w:r>
        <w:rPr>
          <w:rFonts w:ascii="IRNazanin" w:hAnsi="IRNazanin" w:eastAsia="IRNazanin"/>
          <w:color w:val="111111"/>
          <w:sz w:val="28"/>
          <w:sz w:val="28"/>
          <w:szCs w:val="28"/>
          <w:rtl w:val="true"/>
          <w:lang w:bidi="fa-IR"/>
        </w:rPr>
        <w:t>در نوشتن علی همه کار است</w:t>
      </w:r>
    </w:p>
    <w:p>
      <w:pPr>
        <w:pStyle w:val="BookText"/>
        <w:rPr/>
      </w:pPr>
      <w:r>
        <w:rPr>
          <w:rFonts w:ascii="Amiri" w:hAnsi="Amiri" w:eastAsia="Amiri" w:cs="Amiri"/>
          <w:color w:val="111111"/>
          <w:sz w:val="28"/>
          <w:sz w:val="28"/>
          <w:szCs w:val="28"/>
          <w:rtl w:val="true"/>
          <w:lang w:bidi="ar-SA"/>
        </w:rPr>
        <w:t>و همان دُرِّ در نجف مولاست</w:t>
      </w:r>
    </w:p>
    <w:p>
      <w:pPr>
        <w:pStyle w:val="BookText"/>
        <w:rPr/>
      </w:pPr>
      <w:r>
        <w:rPr>
          <w:rFonts w:ascii="IRNazanin" w:hAnsi="IRNazanin" w:eastAsia="IRNazanin"/>
          <w:color w:val="111111"/>
          <w:sz w:val="28"/>
          <w:sz w:val="28"/>
          <w:szCs w:val="28"/>
          <w:rtl w:val="true"/>
          <w:lang w:bidi="fa-IR"/>
        </w:rPr>
        <w:t>و نجف از علی چه سرشار است</w:t>
      </w:r>
    </w:p>
    <w:p>
      <w:pPr>
        <w:pStyle w:val="BookText"/>
        <w:rPr/>
      </w:pPr>
      <w:r>
        <w:rPr>
          <w:rFonts w:ascii="IRNazanin" w:hAnsi="IRNazanin" w:eastAsia="IRNazanin"/>
          <w:color w:val="111111"/>
          <w:sz w:val="28"/>
          <w:sz w:val="28"/>
          <w:szCs w:val="28"/>
          <w:rtl w:val="true"/>
          <w:lang w:bidi="fa-IR"/>
        </w:rPr>
        <w:t>در تمام مدینه غیر از چاه</w:t>
      </w:r>
    </w:p>
    <w:p>
      <w:pPr>
        <w:pStyle w:val="BookText"/>
        <w:rPr/>
      </w:pPr>
      <w:r>
        <w:rPr>
          <w:rFonts w:ascii="IRNazanin" w:hAnsi="IRNazanin" w:eastAsia="IRNazanin"/>
          <w:color w:val="111111"/>
          <w:sz w:val="28"/>
          <w:sz w:val="28"/>
          <w:szCs w:val="28"/>
          <w:rtl w:val="true"/>
          <w:lang w:bidi="fa-IR"/>
        </w:rPr>
        <w:t>چه کسی راز دار اسرار است</w:t>
      </w:r>
    </w:p>
    <w:p>
      <w:pPr>
        <w:pStyle w:val="BookText"/>
        <w:rPr/>
      </w:pPr>
      <w:r>
        <w:rPr>
          <w:rFonts w:ascii="IRNazanin" w:hAnsi="IRNazanin" w:eastAsia="IRNazanin"/>
          <w:color w:val="111111"/>
          <w:sz w:val="28"/>
          <w:sz w:val="28"/>
          <w:szCs w:val="28"/>
          <w:rtl w:val="true"/>
          <w:lang w:bidi="fa-IR"/>
        </w:rPr>
        <w:t>غیر حیدر که باب علم نبی است</w:t>
      </w:r>
    </w:p>
    <w:p>
      <w:pPr>
        <w:pStyle w:val="BookText"/>
        <w:rPr/>
      </w:pPr>
      <w:r>
        <w:rPr>
          <w:rFonts w:ascii="IRNazanin" w:hAnsi="IRNazanin" w:eastAsia="IRNazanin"/>
          <w:color w:val="111111"/>
          <w:sz w:val="28"/>
          <w:sz w:val="28"/>
          <w:szCs w:val="28"/>
          <w:rtl w:val="true"/>
          <w:lang w:bidi="fa-IR"/>
        </w:rPr>
        <w:t>چه دری دردمند مسمار است</w:t>
      </w:r>
    </w:p>
    <w:p>
      <w:pPr>
        <w:pStyle w:val="BookText"/>
        <w:rPr/>
      </w:pPr>
      <w:r>
        <w:rPr>
          <w:rFonts w:ascii="IRNazanin" w:hAnsi="IRNazanin" w:eastAsia="IRNazanin"/>
          <w:color w:val="111111"/>
          <w:sz w:val="28"/>
          <w:sz w:val="28"/>
          <w:szCs w:val="28"/>
          <w:rtl w:val="true"/>
          <w:lang w:bidi="fa-IR"/>
        </w:rPr>
        <w:t>به خدا دیدنش کمر شکن است</w:t>
      </w:r>
    </w:p>
    <w:p>
      <w:pPr>
        <w:pStyle w:val="BookText"/>
        <w:rPr/>
      </w:pPr>
      <w:r>
        <w:rPr>
          <w:rFonts w:ascii="IRNazanin" w:hAnsi="IRNazanin" w:eastAsia="IRNazanin"/>
          <w:color w:val="111111"/>
          <w:sz w:val="28"/>
          <w:sz w:val="28"/>
          <w:szCs w:val="28"/>
          <w:rtl w:val="true"/>
          <w:lang w:bidi="fa-IR"/>
        </w:rPr>
        <w:t>ردِّ خونی که روی دیوار است</w:t>
      </w:r>
    </w:p>
    <w:p>
      <w:pPr>
        <w:pStyle w:val="BookText"/>
        <w:rPr/>
      </w:pPr>
      <w:r>
        <w:rPr>
          <w:rFonts w:ascii="IRNazanin" w:hAnsi="IRNazanin" w:eastAsia="IRNazanin"/>
          <w:color w:val="111111"/>
          <w:sz w:val="28"/>
          <w:sz w:val="28"/>
          <w:szCs w:val="28"/>
          <w:rtl w:val="true"/>
          <w:lang w:bidi="fa-IR"/>
        </w:rPr>
        <w:t>چارده قرن رفته است و هنوز</w:t>
      </w:r>
    </w:p>
    <w:p>
      <w:pPr>
        <w:pStyle w:val="BookText"/>
        <w:rPr/>
      </w:pPr>
      <w:r>
        <w:rPr>
          <w:rFonts w:ascii="IRNazanin" w:hAnsi="IRNazanin" w:eastAsia="IRNazanin"/>
          <w:color w:val="111111"/>
          <w:sz w:val="28"/>
          <w:sz w:val="28"/>
          <w:szCs w:val="28"/>
          <w:rtl w:val="true"/>
          <w:lang w:bidi="fa-IR"/>
        </w:rPr>
        <w:t>در غم فاطمه عزادار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3987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3"/>
                        <a:stretch/>
                      </pic:blipFill>
                      <pic:spPr>
                        <a:xfrm>
                          <a:off x="0" y="0"/>
                          <a:ext cx="4457880" cy="3987720"/>
                        </a:xfrm>
                        <a:prstGeom prst="rect">
                          <a:avLst/>
                        </a:prstGeom>
                        <a:ln w="0">
                          <a:noFill/>
                        </a:ln>
                      </pic:spPr>
                    </pic:pic>
                  </a:graphicData>
                </a:graphic>
              </wp:inline>
            </w:drawing>
          </mc:Choice>
          <mc:Fallback>
            <w:pict>
              <v:shape id="shape_0" stroked="f" o:allowincell="f" style="position:absolute;margin-left:0pt;margin-top:-314.05pt;width:350.95pt;height:313.95pt;mso-wrap-style:none;v-text-anchor:middle;mso-position-horizontal:left;mso-position-vertical:top" type="_x0000_t75">
                <v:imagedata r:id="rId254" o:detectmouseclick="t"/>
                <v:stroke color="#3465a4" joinstyle="round" endcap="flat"/>
                <w10:wrap type="none"/>
              </v:shape>
            </w:pict>
          </mc:Fallback>
        </mc:AlternateContent>
      </w:r>
      <w:bookmarkStart w:id="170" w:name="pg5474_47045"/>
    </w:p>
    <w:p>
      <w:pPr>
        <w:pStyle w:val="Heading3"/>
        <w:numPr>
          <w:ilvl w:val="2"/>
          <w:numId w:val="1"/>
        </w:numPr>
        <w:rPr/>
      </w:pPr>
      <w:bookmarkStart w:id="171" w:name="__RefHeading___Toc2165118_581953129"/>
      <w:bookmarkStart w:id="172" w:name="_Toc58"/>
      <w:bookmarkEnd w:id="170"/>
      <w:bookmarkEnd w:id="171"/>
      <w:r>
        <w:rPr>
          <w:rtl w:val="true"/>
        </w:rPr>
        <w:t xml:space="preserve">هزار و چارصدسال تتهایی محض </w:t>
      </w:r>
      <w:r>
        <w:rPr>
          <w:rtl w:val="true"/>
        </w:rPr>
        <w:t xml:space="preserve">/ </w:t>
      </w:r>
      <w:r>
        <w:rPr>
          <w:rtl w:val="true"/>
        </w:rPr>
        <w:t>احمد علوی</w:t>
      </w:r>
      <w:bookmarkEnd w:id="172"/>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آل محمد صلی الله علیه و آله</w:t>
      </w:r>
    </w:p>
    <w:p>
      <w:pPr>
        <w:pStyle w:val="BookText"/>
        <w:rPr/>
      </w:pPr>
      <w:r>
        <w:rPr>
          <w:rFonts w:ascii="IRNazanin" w:hAnsi="IRNazanin" w:eastAsia="IRNazanin"/>
          <w:color w:val="111111"/>
          <w:sz w:val="28"/>
          <w:sz w:val="28"/>
          <w:szCs w:val="28"/>
          <w:rtl w:val="true"/>
          <w:lang w:bidi="fa-IR"/>
        </w:rPr>
        <w:t xml:space="preserve">آقای احمد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هزار و چهارصد سال تنهایی محض</w:t>
      </w:r>
    </w:p>
    <w:p>
      <w:pPr>
        <w:pStyle w:val="BookText"/>
        <w:rPr/>
      </w:pPr>
      <w:r>
        <w:rPr>
          <w:rFonts w:ascii="IRNazanin" w:hAnsi="IRNazanin" w:eastAsia="IRNazanin"/>
          <w:color w:val="111111"/>
          <w:sz w:val="28"/>
          <w:sz w:val="28"/>
          <w:szCs w:val="28"/>
          <w:rtl w:val="true"/>
          <w:lang w:bidi="fa-IR"/>
        </w:rPr>
        <w:t>هوای باغ ، زیر چتر مژگانش طراوت داشت</w:t>
      </w:r>
    </w:p>
    <w:p>
      <w:pPr>
        <w:pStyle w:val="BookText"/>
        <w:rPr/>
      </w:pPr>
      <w:r>
        <w:rPr>
          <w:rFonts w:ascii="IRNazanin" w:hAnsi="IRNazanin" w:eastAsia="IRNazanin"/>
          <w:color w:val="111111"/>
          <w:sz w:val="28"/>
          <w:sz w:val="28"/>
          <w:szCs w:val="28"/>
          <w:rtl w:val="true"/>
          <w:lang w:bidi="fa-IR"/>
        </w:rPr>
        <w:t>همیشه باغبان نسبت به گل ها ، حسن نیت داشت</w:t>
      </w:r>
    </w:p>
    <w:p>
      <w:pPr>
        <w:pStyle w:val="BookText"/>
        <w:rPr/>
      </w:pPr>
      <w:r>
        <w:rPr>
          <w:rFonts w:ascii="IRNazanin" w:hAnsi="IRNazanin" w:eastAsia="IRNazanin"/>
          <w:color w:val="111111"/>
          <w:sz w:val="28"/>
          <w:sz w:val="28"/>
          <w:szCs w:val="28"/>
          <w:rtl w:val="true"/>
          <w:lang w:bidi="fa-IR"/>
        </w:rPr>
        <w:t>نگاه روشن ساقی ، به سمت تاک ها چرخید</w:t>
      </w:r>
    </w:p>
    <w:p>
      <w:pPr>
        <w:pStyle w:val="BookText"/>
        <w:rPr/>
      </w:pPr>
      <w:r>
        <w:rPr>
          <w:rFonts w:ascii="IRNazanin" w:hAnsi="IRNazanin" w:eastAsia="IRNazanin"/>
          <w:color w:val="111111"/>
          <w:sz w:val="28"/>
          <w:sz w:val="28"/>
          <w:szCs w:val="28"/>
          <w:rtl w:val="true"/>
          <w:lang w:bidi="fa-IR"/>
        </w:rPr>
        <w:t>نگاهی که به خاک افتاد و ، تا افلاک وسعت داشت</w:t>
      </w:r>
    </w:p>
    <w:p>
      <w:pPr>
        <w:pStyle w:val="BookText"/>
        <w:rPr/>
      </w:pPr>
      <w:r>
        <w:rPr>
          <w:rFonts w:ascii="IRNazanin" w:hAnsi="IRNazanin" w:eastAsia="IRNazanin"/>
          <w:color w:val="111111"/>
          <w:sz w:val="28"/>
          <w:sz w:val="28"/>
          <w:szCs w:val="28"/>
          <w:rtl w:val="true"/>
          <w:lang w:bidi="fa-IR"/>
        </w:rPr>
        <w:t>سرم قربان آن ساقی که مستان را به وجد آورد</w:t>
      </w:r>
    </w:p>
    <w:p>
      <w:pPr>
        <w:pStyle w:val="BookText"/>
        <w:rPr/>
      </w:pPr>
      <w:r>
        <w:rPr>
          <w:rFonts w:ascii="IRNazanin" w:hAnsi="IRNazanin" w:eastAsia="IRNazanin"/>
          <w:color w:val="111111"/>
          <w:sz w:val="28"/>
          <w:sz w:val="28"/>
          <w:szCs w:val="28"/>
          <w:rtl w:val="true"/>
          <w:lang w:bidi="fa-IR"/>
        </w:rPr>
        <w:t>پرم از حسرت آن خم که سکری بی نهایت داشت</w:t>
      </w:r>
    </w:p>
    <w:p>
      <w:pPr>
        <w:pStyle w:val="BookText"/>
        <w:rPr/>
      </w:pPr>
      <w:r>
        <w:rPr>
          <w:rFonts w:ascii="IRNazanin" w:hAnsi="IRNazanin" w:eastAsia="IRNazanin"/>
          <w:color w:val="111111"/>
          <w:sz w:val="28"/>
          <w:sz w:val="28"/>
          <w:szCs w:val="28"/>
          <w:rtl w:val="true"/>
          <w:lang w:bidi="fa-IR"/>
        </w:rPr>
        <w:t>دلم در شب نشینی های زلفش باز بیدار است</w:t>
      </w:r>
    </w:p>
    <w:p>
      <w:pPr>
        <w:pStyle w:val="BookText"/>
        <w:rPr/>
      </w:pPr>
      <w:r>
        <w:rPr>
          <w:rFonts w:ascii="IRNazanin" w:hAnsi="IRNazanin" w:eastAsia="IRNazanin"/>
          <w:color w:val="111111"/>
          <w:sz w:val="28"/>
          <w:sz w:val="28"/>
          <w:szCs w:val="28"/>
          <w:rtl w:val="true"/>
          <w:lang w:bidi="fa-IR"/>
        </w:rPr>
        <w:t>مگر در پیچ و خم ها میشود یک خواب راحت داشت</w:t>
      </w:r>
    </w:p>
    <w:p>
      <w:pPr>
        <w:pStyle w:val="BookText"/>
        <w:rPr/>
      </w:pPr>
      <w:r>
        <w:rPr>
          <w:rFonts w:ascii="IRNazanin" w:hAnsi="IRNazanin" w:eastAsia="IRNazanin"/>
          <w:color w:val="111111"/>
          <w:sz w:val="28"/>
          <w:sz w:val="28"/>
          <w:szCs w:val="28"/>
          <w:rtl w:val="true"/>
          <w:lang w:bidi="fa-IR"/>
        </w:rPr>
        <w:t>به جای شبنم از هر خوشه ای دُر نجف بارید</w:t>
      </w:r>
    </w:p>
    <w:p>
      <w:pPr>
        <w:pStyle w:val="BookText"/>
        <w:rPr/>
      </w:pPr>
      <w:r>
        <w:rPr>
          <w:rFonts w:ascii="IRNazanin" w:hAnsi="IRNazanin" w:eastAsia="IRNazanin"/>
          <w:color w:val="111111"/>
          <w:sz w:val="28"/>
          <w:sz w:val="28"/>
          <w:szCs w:val="28"/>
          <w:rtl w:val="true"/>
          <w:lang w:bidi="fa-IR"/>
        </w:rPr>
        <w:t>چقدر این دانه های بر زمین افتاده قیمت داشت</w:t>
      </w:r>
    </w:p>
    <w:p>
      <w:pPr>
        <w:pStyle w:val="BookText"/>
        <w:rPr/>
      </w:pPr>
      <w:r>
        <w:rPr>
          <w:rFonts w:ascii="IRNazanin" w:hAnsi="IRNazanin" w:eastAsia="IRNazanin"/>
          <w:color w:val="111111"/>
          <w:sz w:val="28"/>
          <w:sz w:val="28"/>
          <w:szCs w:val="28"/>
          <w:rtl w:val="true"/>
          <w:lang w:bidi="fa-IR"/>
        </w:rPr>
        <w:t>همان ساقی که کوثر شد خروشان از تماشایش</w:t>
      </w:r>
    </w:p>
    <w:p>
      <w:pPr>
        <w:pStyle w:val="BookText"/>
        <w:rPr/>
      </w:pPr>
      <w:r>
        <w:rPr>
          <w:rFonts w:ascii="IRNazanin" w:hAnsi="IRNazanin" w:eastAsia="IRNazanin"/>
          <w:color w:val="111111"/>
          <w:sz w:val="28"/>
          <w:sz w:val="28"/>
          <w:szCs w:val="28"/>
          <w:rtl w:val="true"/>
          <w:lang w:bidi="fa-IR"/>
        </w:rPr>
        <w:t>امیری که شبی روشن تر از صبح قیامت داشت</w:t>
      </w:r>
    </w:p>
    <w:p>
      <w:pPr>
        <w:pStyle w:val="BookText"/>
        <w:rPr/>
      </w:pPr>
      <w:r>
        <w:rPr>
          <w:rFonts w:ascii="IRNazanin" w:hAnsi="IRNazanin" w:eastAsia="IRNazanin"/>
          <w:color w:val="111111"/>
          <w:sz w:val="28"/>
          <w:sz w:val="28"/>
          <w:szCs w:val="28"/>
          <w:rtl w:val="true"/>
          <w:lang w:bidi="fa-IR"/>
        </w:rPr>
        <w:t>شبانگاهان فقط با چاه کوفه درد دل می کرد</w:t>
      </w:r>
    </w:p>
    <w:p>
      <w:pPr>
        <w:pStyle w:val="BookText"/>
        <w:rPr/>
      </w:pPr>
      <w:r>
        <w:rPr>
          <w:rFonts w:ascii="IRNazanin" w:hAnsi="IRNazanin" w:eastAsia="IRNazanin"/>
          <w:color w:val="111111"/>
          <w:sz w:val="28"/>
          <w:sz w:val="28"/>
          <w:szCs w:val="28"/>
          <w:rtl w:val="true"/>
          <w:lang w:bidi="fa-IR"/>
        </w:rPr>
        <w:t>سحر قبل از نماز اما به ساق عرش دعوت داشت</w:t>
      </w:r>
    </w:p>
    <w:p>
      <w:pPr>
        <w:pStyle w:val="BookText"/>
        <w:rPr/>
      </w:pPr>
      <w:r>
        <w:rPr>
          <w:rFonts w:ascii="IRNazanin" w:hAnsi="IRNazanin" w:eastAsia="IRNazanin"/>
          <w:color w:val="111111"/>
          <w:sz w:val="28"/>
          <w:sz w:val="28"/>
          <w:szCs w:val="28"/>
          <w:rtl w:val="true"/>
          <w:lang w:bidi="fa-IR"/>
        </w:rPr>
        <w:t>دمی در حلقه ی پیغمبران در عرش اعلی بود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 هم با یتیمان غریب کوفه خلوت داشت</w:t>
      </w:r>
    </w:p>
    <w:p>
      <w:pPr>
        <w:pStyle w:val="BookText"/>
        <w:rPr/>
      </w:pPr>
      <w:r>
        <w:rPr>
          <w:rFonts w:ascii="IRNazanin" w:hAnsi="IRNazanin" w:eastAsia="IRNazanin"/>
          <w:color w:val="111111"/>
          <w:sz w:val="28"/>
          <w:sz w:val="28"/>
          <w:szCs w:val="28"/>
          <w:rtl w:val="true"/>
          <w:lang w:bidi="fa-IR"/>
        </w:rPr>
        <w:t>شبیه ماه در تاریکی پس کوچه ها می گشت</w:t>
      </w:r>
    </w:p>
    <w:p>
      <w:pPr>
        <w:pStyle w:val="BookText"/>
        <w:rPr/>
      </w:pPr>
      <w:r>
        <w:rPr>
          <w:rFonts w:ascii="IRNazanin" w:hAnsi="IRNazanin" w:eastAsia="IRNazanin"/>
          <w:color w:val="111111"/>
          <w:sz w:val="28"/>
          <w:sz w:val="28"/>
          <w:szCs w:val="28"/>
          <w:rtl w:val="true"/>
          <w:lang w:bidi="fa-IR"/>
        </w:rPr>
        <w:t>به دوشش نان و خرما داشت ، یک دنیا سخاوت داشت</w:t>
      </w:r>
    </w:p>
    <w:p>
      <w:pPr>
        <w:pStyle w:val="BookText"/>
        <w:rPr/>
      </w:pPr>
      <w:r>
        <w:rPr>
          <w:rFonts w:ascii="IRNazanin" w:hAnsi="IRNazanin" w:eastAsia="IRNazanin"/>
          <w:color w:val="111111"/>
          <w:sz w:val="28"/>
          <w:sz w:val="28"/>
          <w:szCs w:val="28"/>
          <w:rtl w:val="true"/>
          <w:lang w:bidi="fa-IR"/>
        </w:rPr>
        <w:t>کدامین بنده از خوف خدا مانند او لرزید</w:t>
      </w:r>
    </w:p>
    <w:p>
      <w:pPr>
        <w:pStyle w:val="BookText"/>
        <w:rPr/>
      </w:pPr>
      <w:r>
        <w:rPr>
          <w:rFonts w:ascii="IRNazanin" w:hAnsi="IRNazanin" w:eastAsia="IRNazanin"/>
          <w:color w:val="111111"/>
          <w:sz w:val="28"/>
          <w:sz w:val="28"/>
          <w:szCs w:val="28"/>
          <w:rtl w:val="true"/>
          <w:lang w:bidi="fa-IR"/>
        </w:rPr>
        <w:t>کدامین شاه مثل او خبر از حال رعیت داشت</w:t>
      </w:r>
    </w:p>
    <w:p>
      <w:pPr>
        <w:pStyle w:val="BookText"/>
        <w:rPr/>
      </w:pPr>
      <w:r>
        <w:rPr>
          <w:rFonts w:ascii="IRNazanin" w:hAnsi="IRNazanin" w:eastAsia="IRNazanin"/>
          <w:color w:val="111111"/>
          <w:sz w:val="28"/>
          <w:sz w:val="28"/>
          <w:szCs w:val="28"/>
          <w:rtl w:val="true"/>
          <w:lang w:bidi="fa-IR"/>
        </w:rPr>
        <w:t>تمام روز در گرمای نخلستان عرق می ریخت</w:t>
      </w:r>
    </w:p>
    <w:p>
      <w:pPr>
        <w:pStyle w:val="BookText"/>
        <w:rPr/>
      </w:pPr>
      <w:r>
        <w:rPr>
          <w:rFonts w:ascii="IRNazanin" w:hAnsi="IRNazanin" w:eastAsia="IRNazanin"/>
          <w:color w:val="111111"/>
          <w:sz w:val="28"/>
          <w:sz w:val="28"/>
          <w:szCs w:val="28"/>
          <w:rtl w:val="true"/>
          <w:lang w:bidi="fa-IR"/>
        </w:rPr>
        <w:t>ولی روی لبش یک عمر لبخند رضایت داشت</w:t>
      </w:r>
    </w:p>
    <w:p>
      <w:pPr>
        <w:pStyle w:val="BookText"/>
        <w:rPr/>
      </w:pPr>
      <w:r>
        <w:rPr>
          <w:rFonts w:ascii="IRNazanin" w:hAnsi="IRNazanin" w:eastAsia="IRNazanin"/>
          <w:color w:val="111111"/>
          <w:sz w:val="28"/>
          <w:sz w:val="28"/>
          <w:szCs w:val="28"/>
          <w:rtl w:val="true"/>
          <w:lang w:bidi="fa-IR"/>
        </w:rPr>
        <w:t>یتیمان و فقیران و اسیران عاشق اویند</w:t>
      </w:r>
    </w:p>
    <w:p>
      <w:pPr>
        <w:pStyle w:val="BookText"/>
        <w:rPr/>
      </w:pPr>
      <w:r>
        <w:rPr>
          <w:rFonts w:ascii="IRNazanin" w:hAnsi="IRNazanin" w:eastAsia="IRNazanin"/>
          <w:color w:val="111111"/>
          <w:sz w:val="28"/>
          <w:sz w:val="28"/>
          <w:szCs w:val="28"/>
          <w:rtl w:val="true"/>
          <w:lang w:bidi="fa-IR"/>
        </w:rPr>
        <w:t>علی با این جماعت سال ها عهد اخوت داشت</w:t>
      </w:r>
    </w:p>
    <w:p>
      <w:pPr>
        <w:pStyle w:val="BookText"/>
        <w:rPr/>
      </w:pPr>
      <w:r>
        <w:rPr>
          <w:rFonts w:ascii="IRNazanin" w:hAnsi="IRNazanin" w:eastAsia="IRNazanin"/>
          <w:color w:val="111111"/>
          <w:sz w:val="28"/>
          <w:sz w:val="28"/>
          <w:szCs w:val="28"/>
          <w:rtl w:val="true"/>
          <w:lang w:bidi="fa-IR"/>
        </w:rPr>
        <w:t>کسی که از رکوعش نیز سایل دست پر میرفت</w:t>
      </w:r>
    </w:p>
    <w:p>
      <w:pPr>
        <w:pStyle w:val="BookText"/>
        <w:rPr/>
      </w:pPr>
      <w:r>
        <w:rPr>
          <w:rFonts w:ascii="IRNazanin" w:hAnsi="IRNazanin" w:eastAsia="IRNazanin"/>
          <w:color w:val="111111"/>
          <w:sz w:val="28"/>
          <w:sz w:val="28"/>
          <w:szCs w:val="28"/>
          <w:rtl w:val="true"/>
          <w:lang w:bidi="fa-IR"/>
        </w:rPr>
        <w:t>زمان صرف بیت المال بی اندازه دقت داشت</w:t>
      </w:r>
    </w:p>
    <w:p>
      <w:pPr>
        <w:pStyle w:val="BookText"/>
        <w:rPr/>
      </w:pPr>
      <w:r>
        <w:rPr>
          <w:rFonts w:ascii="IRNazanin" w:hAnsi="IRNazanin" w:eastAsia="IRNazanin"/>
          <w:color w:val="111111"/>
          <w:sz w:val="28"/>
          <w:sz w:val="28"/>
          <w:szCs w:val="28"/>
          <w:rtl w:val="true"/>
          <w:lang w:bidi="fa-IR"/>
        </w:rPr>
        <w:t>علی اهل یمن را با نگاه خود مسلمان کرد</w:t>
      </w:r>
    </w:p>
    <w:p>
      <w:pPr>
        <w:pStyle w:val="BookText"/>
        <w:rPr/>
      </w:pPr>
      <w:r>
        <w:rPr>
          <w:rFonts w:ascii="IRNazanin" w:hAnsi="IRNazanin" w:eastAsia="IRNazanin"/>
          <w:color w:val="111111"/>
          <w:sz w:val="28"/>
          <w:sz w:val="28"/>
          <w:szCs w:val="28"/>
          <w:rtl w:val="true"/>
          <w:lang w:bidi="fa-IR"/>
        </w:rPr>
        <w:t>علی در چشمهای روشنش نور هدایت داشت</w:t>
      </w:r>
    </w:p>
    <w:p>
      <w:pPr>
        <w:pStyle w:val="BookText"/>
        <w:rPr/>
      </w:pPr>
      <w:r>
        <w:rPr>
          <w:rFonts w:ascii="IRNazanin" w:hAnsi="IRNazanin" w:eastAsia="IRNazanin"/>
          <w:color w:val="111111"/>
          <w:sz w:val="28"/>
          <w:sz w:val="28"/>
          <w:szCs w:val="28"/>
          <w:rtl w:val="true"/>
          <w:lang w:bidi="fa-IR"/>
        </w:rPr>
        <w:t>ابوذرها و سلمان ها و مالک ها و میثم ها</w:t>
      </w:r>
    </w:p>
    <w:p>
      <w:pPr>
        <w:pStyle w:val="BookText"/>
        <w:rPr/>
      </w:pPr>
      <w:r>
        <w:rPr>
          <w:rFonts w:ascii="IRNazanin" w:hAnsi="IRNazanin" w:eastAsia="IRNazanin"/>
          <w:color w:val="111111"/>
          <w:sz w:val="28"/>
          <w:sz w:val="28"/>
          <w:szCs w:val="28"/>
          <w:rtl w:val="true"/>
          <w:lang w:bidi="fa-IR"/>
        </w:rPr>
        <w:t>خوشا آن کس که از نزدیک توفیق زیارت داشت</w:t>
      </w:r>
    </w:p>
    <w:p>
      <w:pPr>
        <w:pStyle w:val="BookText"/>
        <w:rPr/>
      </w:pPr>
      <w:r>
        <w:rPr>
          <w:rFonts w:ascii="IRNazanin" w:hAnsi="IRNazanin" w:eastAsia="IRNazanin"/>
          <w:color w:val="111111"/>
          <w:sz w:val="28"/>
          <w:sz w:val="28"/>
          <w:szCs w:val="28"/>
          <w:rtl w:val="true"/>
          <w:lang w:bidi="fa-IR"/>
        </w:rPr>
        <w:t>کسی که با زلال چشمه ساران بود خویشاوند</w:t>
      </w:r>
    </w:p>
    <w:p>
      <w:pPr>
        <w:pStyle w:val="BookText"/>
        <w:rPr/>
      </w:pPr>
      <w:r>
        <w:rPr>
          <w:rFonts w:ascii="IRNazanin" w:hAnsi="IRNazanin" w:eastAsia="IRNazanin"/>
          <w:color w:val="111111"/>
          <w:sz w:val="28"/>
          <w:sz w:val="28"/>
          <w:szCs w:val="28"/>
          <w:rtl w:val="true"/>
          <w:lang w:bidi="fa-IR"/>
        </w:rPr>
        <w:t>کسی که با تمام دشت های باز نسبت داشت</w:t>
      </w:r>
    </w:p>
    <w:p>
      <w:pPr>
        <w:pStyle w:val="BookText"/>
        <w:rPr/>
      </w:pPr>
      <w:r>
        <w:rPr>
          <w:rFonts w:ascii="IRNazanin" w:hAnsi="IRNazanin" w:eastAsia="IRNazanin"/>
          <w:color w:val="111111"/>
          <w:sz w:val="28"/>
          <w:sz w:val="28"/>
          <w:szCs w:val="28"/>
          <w:rtl w:val="true"/>
          <w:lang w:bidi="fa-IR"/>
        </w:rPr>
        <w:t>من از تفسیر های آیه ی تطهیر فهمیدم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 بردن نام علی باید طهارت داشت</w:t>
      </w:r>
    </w:p>
    <w:p>
      <w:pPr>
        <w:pStyle w:val="BookText"/>
        <w:rPr/>
      </w:pPr>
      <w:r>
        <w:rPr>
          <w:rFonts w:ascii="IRNazanin" w:hAnsi="IRNazanin" w:eastAsia="IRNazanin"/>
          <w:color w:val="111111"/>
          <w:sz w:val="28"/>
          <w:sz w:val="28"/>
          <w:szCs w:val="28"/>
          <w:rtl w:val="true"/>
          <w:lang w:bidi="fa-IR"/>
        </w:rPr>
        <w:t>علی تفسیر ناب آیه ی یوفون بالعهد است</w:t>
      </w:r>
    </w:p>
    <w:p>
      <w:pPr>
        <w:pStyle w:val="BookText"/>
        <w:rPr/>
      </w:pPr>
      <w:r>
        <w:rPr>
          <w:rFonts w:ascii="IRNazanin" w:hAnsi="IRNazanin" w:eastAsia="IRNazanin"/>
          <w:color w:val="111111"/>
          <w:sz w:val="28"/>
          <w:sz w:val="28"/>
          <w:szCs w:val="28"/>
          <w:rtl w:val="true"/>
          <w:lang w:bidi="fa-IR"/>
        </w:rPr>
        <w:t>فقط او این چنین در نذر و در پیمان صداقت داشت</w:t>
      </w:r>
    </w:p>
    <w:p>
      <w:pPr>
        <w:pStyle w:val="BookText"/>
        <w:rPr/>
      </w:pPr>
      <w:r>
        <w:rPr>
          <w:rFonts w:ascii="IRNazanin" w:hAnsi="IRNazanin" w:eastAsia="IRNazanin"/>
          <w:color w:val="111111"/>
          <w:sz w:val="28"/>
          <w:sz w:val="28"/>
          <w:szCs w:val="28"/>
          <w:rtl w:val="true"/>
          <w:lang w:bidi="fa-IR"/>
        </w:rPr>
        <w:t>علی ، السّابقون السّابقون السّابقون بوده ست</w:t>
      </w:r>
    </w:p>
    <w:p>
      <w:pPr>
        <w:pStyle w:val="BookText"/>
        <w:rPr/>
      </w:pPr>
      <w:r>
        <w:rPr>
          <w:rFonts w:ascii="IRNazanin" w:hAnsi="IRNazanin" w:eastAsia="IRNazanin"/>
          <w:color w:val="111111"/>
          <w:sz w:val="28"/>
          <w:sz w:val="28"/>
          <w:szCs w:val="28"/>
          <w:rtl w:val="true"/>
          <w:lang w:bidi="fa-IR"/>
        </w:rPr>
        <w:t>که انوارش در این عالم هزاران سال قدمت داشت</w:t>
      </w:r>
    </w:p>
    <w:p>
      <w:pPr>
        <w:pStyle w:val="BookText"/>
        <w:rPr/>
      </w:pPr>
      <w:r>
        <w:rPr>
          <w:rFonts w:ascii="IRNazanin" w:hAnsi="IRNazanin" w:eastAsia="IRNazanin"/>
          <w:color w:val="111111"/>
          <w:sz w:val="28"/>
          <w:sz w:val="28"/>
          <w:szCs w:val="28"/>
          <w:rtl w:val="true"/>
          <w:lang w:bidi="fa-IR"/>
        </w:rPr>
        <w:t>امیر المؤمنینی غیر از او عالم نخواهد دید</w:t>
      </w:r>
    </w:p>
    <w:p>
      <w:pPr>
        <w:pStyle w:val="BookText"/>
        <w:rPr/>
      </w:pPr>
      <w:r>
        <w:rPr>
          <w:rFonts w:ascii="IRNazanin" w:hAnsi="IRNazanin" w:eastAsia="IRNazanin"/>
          <w:color w:val="111111"/>
          <w:sz w:val="28"/>
          <w:sz w:val="28"/>
          <w:szCs w:val="28"/>
          <w:rtl w:val="true"/>
          <w:lang w:bidi="fa-IR"/>
        </w:rPr>
        <w:t>امیری را که قبل از آدم و حوا ولایت داشت</w:t>
      </w:r>
    </w:p>
    <w:p>
      <w:pPr>
        <w:pStyle w:val="BookText"/>
        <w:rPr/>
      </w:pPr>
      <w:r>
        <w:rPr>
          <w:rFonts w:ascii="IRNazanin" w:hAnsi="IRNazanin" w:eastAsia="IRNazanin"/>
          <w:color w:val="111111"/>
          <w:sz w:val="28"/>
          <w:sz w:val="28"/>
          <w:szCs w:val="28"/>
          <w:rtl w:val="true"/>
          <w:lang w:bidi="fa-IR"/>
        </w:rPr>
        <w:t>زمین و آسمان را بر سر انگشت می چرخاند</w:t>
      </w:r>
    </w:p>
    <w:p>
      <w:pPr>
        <w:pStyle w:val="BookText"/>
        <w:rPr/>
      </w:pPr>
      <w:r>
        <w:rPr>
          <w:rFonts w:ascii="IRNazanin" w:hAnsi="IRNazanin" w:eastAsia="IRNazanin"/>
          <w:color w:val="111111"/>
          <w:sz w:val="28"/>
          <w:sz w:val="28"/>
          <w:szCs w:val="28"/>
          <w:rtl w:val="true"/>
          <w:lang w:bidi="fa-IR"/>
        </w:rPr>
        <w:t>نمی دانم زمانی هم برای استراحت داشت</w:t>
      </w:r>
    </w:p>
    <w:p>
      <w:pPr>
        <w:pStyle w:val="BookText"/>
        <w:rPr/>
      </w:pPr>
      <w:r>
        <w:rPr>
          <w:rFonts w:ascii="IRNazanin" w:hAnsi="IRNazanin" w:eastAsia="IRNazanin"/>
          <w:color w:val="111111"/>
          <w:sz w:val="28"/>
          <w:sz w:val="28"/>
          <w:szCs w:val="28"/>
          <w:rtl w:val="true"/>
          <w:lang w:bidi="fa-IR"/>
        </w:rPr>
        <w:t>دروغی بدتر از این را کسی نشنیده در عالم</w:t>
      </w:r>
    </w:p>
    <w:p>
      <w:pPr>
        <w:pStyle w:val="BookText"/>
        <w:rPr/>
      </w:pPr>
      <w:r>
        <w:rPr>
          <w:rFonts w:ascii="IRNazanin" w:hAnsi="IRNazanin" w:eastAsia="IRNazanin"/>
          <w:color w:val="111111"/>
          <w:sz w:val="28"/>
          <w:sz w:val="28"/>
          <w:szCs w:val="28"/>
          <w:rtl w:val="true"/>
          <w:lang w:bidi="fa-IR"/>
        </w:rPr>
        <w:t>که می گویند مولا در دلش شوق خلافت داشت</w:t>
      </w:r>
    </w:p>
    <w:p>
      <w:pPr>
        <w:pStyle w:val="BookText"/>
        <w:rPr/>
      </w:pPr>
      <w:r>
        <w:rPr>
          <w:rFonts w:ascii="IRNazanin" w:hAnsi="IRNazanin" w:eastAsia="IRNazanin"/>
          <w:color w:val="111111"/>
          <w:sz w:val="28"/>
          <w:sz w:val="28"/>
          <w:szCs w:val="28"/>
          <w:rtl w:val="true"/>
          <w:lang w:bidi="fa-IR"/>
        </w:rPr>
        <w:t>خدا با صوت او با حضرت خاتم تکلم کرد</w:t>
      </w:r>
    </w:p>
    <w:p>
      <w:pPr>
        <w:pStyle w:val="BookText"/>
        <w:rPr/>
      </w:pPr>
      <w:r>
        <w:rPr>
          <w:rFonts w:ascii="IRNazanin" w:hAnsi="IRNazanin" w:eastAsia="IRNazanin"/>
          <w:color w:val="111111"/>
          <w:sz w:val="28"/>
          <w:sz w:val="28"/>
          <w:szCs w:val="28"/>
          <w:rtl w:val="true"/>
          <w:lang w:bidi="fa-IR"/>
        </w:rPr>
        <w:t>حدیث محکم معراج را خواندم حقیقت داشت</w:t>
      </w:r>
    </w:p>
    <w:p>
      <w:pPr>
        <w:pStyle w:val="BookText"/>
        <w:rPr/>
      </w:pPr>
      <w:r>
        <w:rPr>
          <w:rFonts w:ascii="IRNazanin" w:hAnsi="IRNazanin" w:eastAsia="IRNazanin"/>
          <w:color w:val="111111"/>
          <w:sz w:val="28"/>
          <w:sz w:val="28"/>
          <w:szCs w:val="28"/>
          <w:rtl w:val="true"/>
          <w:lang w:bidi="fa-IR"/>
        </w:rPr>
        <w:t>زبانم لال اگر ایزد به صورت مثل انسان بود</w:t>
      </w:r>
    </w:p>
    <w:p>
      <w:pPr>
        <w:pStyle w:val="BookText"/>
        <w:rPr/>
      </w:pPr>
      <w:r>
        <w:rPr>
          <w:rFonts w:ascii="IRNazanin" w:hAnsi="IRNazanin" w:eastAsia="IRNazanin"/>
          <w:color w:val="111111"/>
          <w:sz w:val="28"/>
          <w:sz w:val="28"/>
          <w:szCs w:val="28"/>
          <w:rtl w:val="true"/>
          <w:lang w:bidi="fa-IR"/>
        </w:rPr>
        <w:t>علی تنها علی تنها علی با او شباهت داشت</w:t>
      </w:r>
    </w:p>
    <w:p>
      <w:pPr>
        <w:pStyle w:val="BookText"/>
        <w:rPr/>
      </w:pPr>
      <w:r>
        <w:rPr>
          <w:rFonts w:ascii="IRNazanin" w:hAnsi="IRNazanin" w:eastAsia="IRNazanin"/>
          <w:color w:val="111111"/>
          <w:sz w:val="28"/>
          <w:sz w:val="28"/>
          <w:szCs w:val="28"/>
          <w:rtl w:val="true"/>
          <w:lang w:bidi="fa-IR"/>
        </w:rPr>
        <w:t>ولی الله الاعظم مرتضی حیدر ابالایتام</w:t>
      </w:r>
    </w:p>
    <w:p>
      <w:pPr>
        <w:pStyle w:val="BookText"/>
        <w:rPr/>
      </w:pPr>
      <w:r>
        <w:rPr>
          <w:rFonts w:ascii="IRNazanin" w:hAnsi="IRNazanin" w:eastAsia="IRNazanin"/>
          <w:color w:val="111111"/>
          <w:sz w:val="28"/>
          <w:sz w:val="28"/>
          <w:szCs w:val="28"/>
          <w:rtl w:val="true"/>
          <w:lang w:bidi="fa-IR"/>
        </w:rPr>
        <w:t>میان آسمانها هم به این القاب شهرت داشت</w:t>
      </w:r>
    </w:p>
    <w:p>
      <w:pPr>
        <w:pStyle w:val="BookText"/>
        <w:rPr/>
      </w:pPr>
      <w:r>
        <w:rPr>
          <w:rFonts w:ascii="IRNazanin" w:hAnsi="IRNazanin" w:eastAsia="IRNazanin"/>
          <w:color w:val="111111"/>
          <w:sz w:val="28"/>
          <w:sz w:val="28"/>
          <w:szCs w:val="28"/>
          <w:rtl w:val="true"/>
          <w:lang w:bidi="fa-IR"/>
        </w:rPr>
        <w:t>به دنبال خیانت بود و لبریز از دو رنگی 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ظاهراً در محضر او قصد بیعت داشت</w:t>
      </w:r>
    </w:p>
    <w:p>
      <w:pPr>
        <w:pStyle w:val="BookText"/>
        <w:rPr/>
      </w:pPr>
      <w:r>
        <w:rPr>
          <w:rFonts w:ascii="IRNazanin" w:hAnsi="IRNazanin" w:eastAsia="IRNazanin"/>
          <w:color w:val="111111"/>
          <w:sz w:val="28"/>
          <w:sz w:val="28"/>
          <w:szCs w:val="28"/>
          <w:rtl w:val="true"/>
          <w:lang w:bidi="fa-IR"/>
        </w:rPr>
        <w:t>از آن نا مرد مردم ، بی وفا مردم</w:t>
      </w:r>
    </w:p>
    <w:p>
      <w:pPr>
        <w:pStyle w:val="BookText"/>
        <w:rPr/>
      </w:pPr>
      <w:r>
        <w:rPr>
          <w:rFonts w:ascii="IRNazanin" w:hAnsi="IRNazanin" w:eastAsia="IRNazanin"/>
          <w:color w:val="111111"/>
          <w:sz w:val="28"/>
          <w:sz w:val="28"/>
          <w:szCs w:val="28"/>
          <w:rtl w:val="true"/>
          <w:lang w:bidi="fa-IR"/>
        </w:rPr>
        <w:t>که از اول به بغض و بی وفاییهایشان بسیار عادت داشت</w:t>
      </w:r>
    </w:p>
    <w:p>
      <w:pPr>
        <w:pStyle w:val="BookText"/>
        <w:rPr/>
      </w:pPr>
      <w:r>
        <w:rPr>
          <w:rFonts w:ascii="IRNazanin" w:hAnsi="IRNazanin" w:eastAsia="IRNazanin"/>
          <w:color w:val="111111"/>
          <w:sz w:val="28"/>
          <w:sz w:val="28"/>
          <w:szCs w:val="28"/>
          <w:rtl w:val="true"/>
          <w:lang w:bidi="fa-IR"/>
        </w:rPr>
        <w:t>من از فزت و رب الکعبه فهمیدم که بایستی</w:t>
      </w:r>
    </w:p>
    <w:p>
      <w:pPr>
        <w:pStyle w:val="BookText"/>
        <w:rPr/>
      </w:pPr>
      <w:r>
        <w:rPr>
          <w:rFonts w:ascii="IRNazanin" w:hAnsi="IRNazanin" w:eastAsia="IRNazanin"/>
          <w:color w:val="111111"/>
          <w:sz w:val="28"/>
          <w:sz w:val="28"/>
          <w:szCs w:val="28"/>
          <w:rtl w:val="true"/>
          <w:lang w:bidi="fa-IR"/>
        </w:rPr>
        <w:t>برای رستگاری دائماً شوق شهادت داشت</w:t>
      </w:r>
    </w:p>
    <w:p>
      <w:pPr>
        <w:pStyle w:val="BookText"/>
        <w:rPr/>
      </w:pPr>
      <w:r>
        <w:rPr>
          <w:rFonts w:ascii="IRNazanin" w:hAnsi="IRNazanin" w:eastAsia="IRNazanin"/>
          <w:color w:val="111111"/>
          <w:sz w:val="28"/>
          <w:sz w:val="28"/>
          <w:szCs w:val="28"/>
          <w:rtl w:val="true"/>
          <w:lang w:bidi="fa-IR"/>
        </w:rPr>
        <w:t>چه از مستدرک حاکم چه از تاریخ یعقوبی</w:t>
      </w:r>
    </w:p>
    <w:p>
      <w:pPr>
        <w:pStyle w:val="BookText"/>
        <w:rPr/>
      </w:pPr>
      <w:r>
        <w:rPr>
          <w:rFonts w:ascii="IRNazanin" w:hAnsi="IRNazanin" w:eastAsia="IRNazanin"/>
          <w:color w:val="111111"/>
          <w:sz w:val="28"/>
          <w:sz w:val="28"/>
          <w:szCs w:val="28"/>
          <w:rtl w:val="true"/>
          <w:lang w:bidi="fa-IR"/>
        </w:rPr>
        <w:t>که در باب غدیر از حضرت خاتم روایت داشت</w:t>
      </w:r>
    </w:p>
    <w:p>
      <w:pPr>
        <w:pStyle w:val="BookText"/>
        <w:rPr/>
      </w:pPr>
      <w:r>
        <w:rPr>
          <w:rFonts w:ascii="IRNazanin" w:hAnsi="IRNazanin" w:eastAsia="IRNazanin"/>
          <w:color w:val="111111"/>
          <w:sz w:val="28"/>
          <w:sz w:val="28"/>
          <w:szCs w:val="28"/>
          <w:rtl w:val="true"/>
          <w:lang w:bidi="fa-IR"/>
        </w:rPr>
        <w:t>چه از صحاح سته ، که به حقش معترف هستند</w:t>
      </w:r>
    </w:p>
    <w:p>
      <w:pPr>
        <w:pStyle w:val="BookText"/>
        <w:rPr/>
      </w:pPr>
      <w:r>
        <w:rPr>
          <w:rFonts w:ascii="IRNazanin" w:hAnsi="IRNazanin" w:eastAsia="IRNazanin"/>
          <w:color w:val="111111"/>
          <w:sz w:val="28"/>
          <w:sz w:val="28"/>
          <w:szCs w:val="28"/>
          <w:rtl w:val="true"/>
          <w:lang w:bidi="fa-IR"/>
        </w:rPr>
        <w:t>چه از ارجی که بین عالمان اهل سنت داشت</w:t>
      </w:r>
    </w:p>
    <w:p>
      <w:pPr>
        <w:pStyle w:val="BookText"/>
        <w:rPr/>
      </w:pPr>
      <w:r>
        <w:rPr>
          <w:rFonts w:ascii="IRNazanin" w:hAnsi="IRNazanin" w:eastAsia="IRNazanin"/>
          <w:color w:val="111111"/>
          <w:sz w:val="28"/>
          <w:sz w:val="28"/>
          <w:szCs w:val="28"/>
          <w:rtl w:val="true"/>
          <w:lang w:bidi="fa-IR"/>
        </w:rPr>
        <w:t>چه از اعجاز کعبه ، فتح خیبر ، یا که رد الشمس</w:t>
      </w:r>
    </w:p>
    <w:p>
      <w:pPr>
        <w:pStyle w:val="BookText"/>
        <w:rPr/>
      </w:pPr>
      <w:r>
        <w:rPr>
          <w:rFonts w:ascii="IRNazanin" w:hAnsi="IRNazanin" w:eastAsia="IRNazanin"/>
          <w:color w:val="111111"/>
          <w:sz w:val="28"/>
          <w:sz w:val="28"/>
          <w:szCs w:val="28"/>
          <w:rtl w:val="true"/>
          <w:lang w:bidi="fa-IR"/>
        </w:rPr>
        <w:t>چه از تقوا و تدبیری که هنگام قضاوت داشت</w:t>
      </w:r>
    </w:p>
    <w:p>
      <w:pPr>
        <w:pStyle w:val="BookText"/>
        <w:rPr/>
      </w:pPr>
      <w:r>
        <w:rPr>
          <w:rFonts w:ascii="IRNazanin" w:hAnsi="IRNazanin" w:eastAsia="IRNazanin"/>
          <w:color w:val="111111"/>
          <w:sz w:val="28"/>
          <w:sz w:val="28"/>
          <w:szCs w:val="28"/>
          <w:rtl w:val="true"/>
          <w:lang w:bidi="fa-IR"/>
        </w:rPr>
        <w:t>چه راحت می شود فهمید حق با مرتضی بوده</w:t>
      </w:r>
    </w:p>
    <w:p>
      <w:pPr>
        <w:pStyle w:val="BookText"/>
        <w:rPr/>
      </w:pPr>
      <w:r>
        <w:rPr>
          <w:rFonts w:ascii="IRNazanin" w:hAnsi="IRNazanin" w:eastAsia="IRNazanin"/>
          <w:color w:val="111111"/>
          <w:sz w:val="28"/>
          <w:sz w:val="28"/>
          <w:szCs w:val="28"/>
          <w:rtl w:val="true"/>
          <w:lang w:bidi="fa-IR"/>
        </w:rPr>
        <w:t>و تنها او برای جانشین بودن لیاقت داشت</w:t>
      </w:r>
    </w:p>
    <w:p>
      <w:pPr>
        <w:pStyle w:val="BookText"/>
        <w:rPr/>
      </w:pPr>
      <w:r>
        <w:rPr>
          <w:rFonts w:ascii="IRNazanin" w:hAnsi="IRNazanin" w:eastAsia="IRNazanin"/>
          <w:color w:val="111111"/>
          <w:sz w:val="28"/>
          <w:sz w:val="28"/>
          <w:szCs w:val="28"/>
          <w:rtl w:val="true"/>
          <w:lang w:bidi="fa-IR"/>
        </w:rPr>
        <w:t>کمیل و جامعه ، ندبه ، امین الله ، عاشورا</w:t>
      </w:r>
    </w:p>
    <w:p>
      <w:pPr>
        <w:pStyle w:val="BookText"/>
        <w:rPr/>
      </w:pPr>
      <w:r>
        <w:rPr>
          <w:rFonts w:ascii="IRNazanin" w:hAnsi="IRNazanin" w:eastAsia="IRNazanin"/>
          <w:color w:val="111111"/>
          <w:sz w:val="28"/>
          <w:sz w:val="28"/>
          <w:szCs w:val="28"/>
          <w:rtl w:val="true"/>
          <w:lang w:bidi="fa-IR"/>
        </w:rPr>
        <w:t>همیشه در کنار او دعا شوق اجابت داشت</w:t>
      </w:r>
    </w:p>
    <w:p>
      <w:pPr>
        <w:pStyle w:val="BookText"/>
        <w:rPr/>
      </w:pPr>
      <w:r>
        <w:rPr>
          <w:rFonts w:ascii="IRNazanin" w:hAnsi="IRNazanin" w:eastAsia="IRNazanin"/>
          <w:color w:val="111111"/>
          <w:sz w:val="28"/>
          <w:sz w:val="28"/>
          <w:szCs w:val="28"/>
          <w:rtl w:val="true"/>
          <w:lang w:bidi="fa-IR"/>
        </w:rPr>
        <w:t>هزار و چارصد سال است در تنهاییِ محض است</w:t>
      </w:r>
    </w:p>
    <w:p>
      <w:pPr>
        <w:pStyle w:val="BookText"/>
        <w:rPr/>
      </w:pPr>
      <w:r>
        <w:rPr>
          <w:rFonts w:ascii="IRNazanin" w:hAnsi="IRNazanin" w:eastAsia="IRNazanin"/>
          <w:color w:val="111111"/>
          <w:sz w:val="28"/>
          <w:sz w:val="28"/>
          <w:szCs w:val="28"/>
          <w:rtl w:val="true"/>
          <w:lang w:bidi="fa-IR"/>
        </w:rPr>
        <w:t>امیری که به عالم دردهایی بی نهایت داشت</w:t>
      </w:r>
    </w:p>
    <w:p>
      <w:pPr>
        <w:pStyle w:val="BookText"/>
        <w:rPr/>
      </w:pPr>
      <w:r>
        <w:rPr>
          <w:rFonts w:ascii="IRNazanin" w:hAnsi="IRNazanin" w:eastAsia="IRNazanin"/>
          <w:color w:val="111111"/>
          <w:sz w:val="28"/>
          <w:sz w:val="28"/>
          <w:szCs w:val="28"/>
          <w:rtl w:val="true"/>
          <w:lang w:bidi="fa-IR"/>
        </w:rPr>
        <w:t>هزار و چارصد سال است نخل و چاه می دانند</w:t>
      </w:r>
    </w:p>
    <w:p>
      <w:pPr>
        <w:pStyle w:val="BookText"/>
        <w:rPr/>
      </w:pPr>
      <w:r>
        <w:rPr>
          <w:rFonts w:ascii="IRNazanin" w:hAnsi="IRNazanin" w:eastAsia="IRNazanin"/>
          <w:color w:val="111111"/>
          <w:sz w:val="28"/>
          <w:sz w:val="28"/>
          <w:szCs w:val="28"/>
          <w:rtl w:val="true"/>
          <w:lang w:bidi="fa-IR"/>
        </w:rPr>
        <w:t>امام مهربانی ها ، چقدر از داغ صحبت داشت</w:t>
      </w:r>
    </w:p>
    <w:p>
      <w:pPr>
        <w:pStyle w:val="BookText"/>
        <w:rPr/>
      </w:pPr>
      <w:r>
        <w:rPr>
          <w:rFonts w:ascii="IRNazanin" w:hAnsi="IRNazanin" w:eastAsia="IRNazanin"/>
          <w:color w:val="111111"/>
          <w:sz w:val="28"/>
          <w:sz w:val="28"/>
          <w:szCs w:val="28"/>
          <w:rtl w:val="true"/>
          <w:lang w:bidi="fa-IR"/>
        </w:rPr>
        <w:t>سرانجام تمام بیت ها را او رقم زد چون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در انتخاب واژه های من دخالت داشت</w:t>
      </w:r>
      <w:bookmarkStart w:id="173" w:name="pg5474_47053"/>
    </w:p>
    <w:p>
      <w:pPr>
        <w:pStyle w:val="Heading3"/>
        <w:numPr>
          <w:ilvl w:val="2"/>
          <w:numId w:val="1"/>
        </w:numPr>
        <w:rPr/>
      </w:pPr>
      <w:bookmarkStart w:id="174" w:name="__RefHeading___Toc2165120_581953129"/>
      <w:bookmarkStart w:id="175" w:name="_Toc59"/>
      <w:bookmarkEnd w:id="173"/>
      <w:bookmarkEnd w:id="174"/>
      <w:r>
        <w:rPr>
          <w:rtl w:val="true"/>
        </w:rPr>
        <w:t>بیست و یکم شب</w:t>
      </w:r>
      <w:r>
        <w:rPr>
          <w:rtl w:val="true"/>
        </w:rPr>
        <w:t xml:space="preserve">/ </w:t>
      </w:r>
      <w:r>
        <w:rPr>
          <w:rtl w:val="true"/>
        </w:rPr>
        <w:t xml:space="preserve">مرتضی کشته شد اما نه به شمشیر </w:t>
      </w:r>
      <w:r>
        <w:rPr>
          <w:rtl w:val="true"/>
        </w:rPr>
        <w:t>/</w:t>
      </w:r>
      <w:r>
        <w:rPr>
          <w:rtl w:val="true"/>
        </w:rPr>
        <w:t>غلامرضا فاتحی</w:t>
      </w:r>
      <w:bookmarkEnd w:id="175"/>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عصمت و طهارت علیهم السلام</w:t>
      </w:r>
    </w:p>
    <w:p>
      <w:pPr>
        <w:pStyle w:val="BookText"/>
        <w:rPr/>
      </w:pPr>
      <w:r>
        <w:rPr>
          <w:rFonts w:ascii="IRNazanin" w:hAnsi="IRNazanin" w:eastAsia="IRNazanin"/>
          <w:color w:val="111111"/>
          <w:sz w:val="28"/>
          <w:sz w:val="28"/>
          <w:szCs w:val="28"/>
          <w:rtl w:val="true"/>
          <w:lang w:bidi="fa-IR"/>
        </w:rPr>
        <w:t>آقای غلامرضا فاتحی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بیست و یکم شب</w:t>
      </w:r>
    </w:p>
    <w:p>
      <w:pPr>
        <w:pStyle w:val="BookText"/>
        <w:rPr/>
      </w:pPr>
      <w:r>
        <w:rPr>
          <w:rFonts w:ascii="IRNazanin" w:hAnsi="IRNazanin" w:eastAsia="IRNazanin"/>
          <w:color w:val="111111"/>
          <w:sz w:val="28"/>
          <w:sz w:val="28"/>
          <w:szCs w:val="28"/>
          <w:rtl w:val="true"/>
          <w:lang w:bidi="fa-IR"/>
        </w:rPr>
        <w:t>آن شب که زینب کوفه را صحرای تَف دید</w:t>
      </w:r>
    </w:p>
    <w:p>
      <w:pPr>
        <w:pStyle w:val="BookText"/>
        <w:rPr/>
      </w:pPr>
      <w:r>
        <w:rPr>
          <w:rFonts w:ascii="IRNazanin" w:hAnsi="IRNazanin" w:eastAsia="IRNazanin"/>
          <w:color w:val="111111"/>
          <w:sz w:val="28"/>
          <w:sz w:val="28"/>
          <w:szCs w:val="28"/>
          <w:rtl w:val="true"/>
          <w:lang w:bidi="fa-IR"/>
        </w:rPr>
        <w:t>یعنی تمام کربلا را در نجف دید</w:t>
      </w:r>
    </w:p>
    <w:p>
      <w:pPr>
        <w:pStyle w:val="BookText"/>
        <w:rPr/>
      </w:pPr>
      <w:r>
        <w:rPr>
          <w:rFonts w:ascii="IRNazanin" w:hAnsi="IRNazanin" w:eastAsia="IRNazanin"/>
          <w:color w:val="111111"/>
          <w:sz w:val="28"/>
          <w:sz w:val="28"/>
          <w:szCs w:val="28"/>
          <w:rtl w:val="true"/>
          <w:lang w:bidi="fa-IR"/>
        </w:rPr>
        <w:t>بیست و یکم شب بود یا ظهر دهم بود</w:t>
      </w:r>
    </w:p>
    <w:p>
      <w:pPr>
        <w:pStyle w:val="BookText"/>
        <w:rPr/>
      </w:pPr>
      <w:r>
        <w:rPr>
          <w:rFonts w:ascii="IRNazanin" w:hAnsi="IRNazanin" w:eastAsia="IRNazanin"/>
          <w:color w:val="111111"/>
          <w:sz w:val="28"/>
          <w:sz w:val="28"/>
          <w:szCs w:val="28"/>
          <w:rtl w:val="true"/>
          <w:lang w:bidi="fa-IR"/>
        </w:rPr>
        <w:t>این سو و آن سو مادرش را هر طرف دید</w:t>
      </w:r>
    </w:p>
    <w:p>
      <w:pPr>
        <w:pStyle w:val="BookText"/>
        <w:rPr/>
      </w:pPr>
      <w:r>
        <w:rPr>
          <w:rFonts w:ascii="IRNazanin" w:hAnsi="IRNazanin" w:eastAsia="IRNazanin"/>
          <w:color w:val="111111"/>
          <w:sz w:val="28"/>
          <w:sz w:val="28"/>
          <w:szCs w:val="28"/>
          <w:rtl w:val="true"/>
          <w:lang w:bidi="fa-IR"/>
        </w:rPr>
        <w:t>از ابن ملجم تا قطام و اشعث و عَمر</w:t>
      </w:r>
    </w:p>
    <w:p>
      <w:pPr>
        <w:pStyle w:val="BookText"/>
        <w:rPr/>
      </w:pPr>
      <w:r>
        <w:rPr>
          <w:rFonts w:ascii="IRNazanin" w:hAnsi="IRNazanin" w:eastAsia="IRNazanin"/>
          <w:color w:val="111111"/>
          <w:sz w:val="28"/>
          <w:sz w:val="28"/>
          <w:szCs w:val="28"/>
          <w:rtl w:val="true"/>
          <w:lang w:bidi="fa-IR"/>
        </w:rPr>
        <w:t>آنقدر شمر و زجر و خولی صف به صف دید</w:t>
      </w:r>
    </w:p>
    <w:p>
      <w:pPr>
        <w:pStyle w:val="BookText"/>
        <w:rPr/>
      </w:pPr>
      <w:r>
        <w:rPr>
          <w:rFonts w:ascii="IRNazanin" w:hAnsi="IRNazanin" w:eastAsia="IRNazanin"/>
          <w:color w:val="111111"/>
          <w:sz w:val="28"/>
          <w:sz w:val="28"/>
          <w:szCs w:val="28"/>
          <w:rtl w:val="true"/>
          <w:lang w:bidi="fa-IR"/>
        </w:rPr>
        <w:t>بابای خود را رو خضاب از خون سر دید</w:t>
      </w:r>
    </w:p>
    <w:p>
      <w:pPr>
        <w:pStyle w:val="BookText"/>
        <w:rPr/>
      </w:pPr>
      <w:r>
        <w:rPr>
          <w:rFonts w:ascii="IRNazanin" w:hAnsi="IRNazanin" w:eastAsia="IRNazanin"/>
          <w:color w:val="111111"/>
          <w:sz w:val="28"/>
          <w:sz w:val="28"/>
          <w:szCs w:val="28"/>
          <w:rtl w:val="true"/>
          <w:lang w:bidi="fa-IR"/>
        </w:rPr>
        <w:t>عباس را در معرض تیر و هدف دید</w:t>
      </w:r>
    </w:p>
    <w:p>
      <w:pPr>
        <w:pStyle w:val="BookText"/>
        <w:rPr/>
      </w:pPr>
      <w:r>
        <w:rPr>
          <w:rFonts w:ascii="IRNazanin" w:hAnsi="IRNazanin" w:eastAsia="IRNazanin"/>
          <w:color w:val="111111"/>
          <w:sz w:val="28"/>
          <w:sz w:val="28"/>
          <w:szCs w:val="28"/>
          <w:rtl w:val="true"/>
          <w:lang w:bidi="fa-IR"/>
        </w:rPr>
        <w:t>می رفت او ممسوس فی ذات خداوند</w:t>
      </w:r>
    </w:p>
    <w:p>
      <w:pPr>
        <w:pStyle w:val="BookText"/>
        <w:rPr/>
      </w:pPr>
      <w:r>
        <w:rPr>
          <w:rFonts w:ascii="IRNazanin" w:hAnsi="IRNazanin" w:eastAsia="IRNazanin"/>
          <w:color w:val="111111"/>
          <w:sz w:val="28"/>
          <w:sz w:val="28"/>
          <w:szCs w:val="28"/>
          <w:rtl w:val="true"/>
          <w:lang w:bidi="fa-IR"/>
        </w:rPr>
        <w:t>گاهی که اکبر را به میدان در شعف دید</w:t>
      </w:r>
    </w:p>
    <w:p>
      <w:pPr>
        <w:pStyle w:val="BookText"/>
        <w:rPr/>
      </w:pPr>
      <w:r>
        <w:rPr>
          <w:rFonts w:ascii="IRNazanin" w:hAnsi="IRNazanin" w:eastAsia="IRNazanin"/>
          <w:color w:val="111111"/>
          <w:sz w:val="28"/>
          <w:sz w:val="28"/>
          <w:szCs w:val="28"/>
          <w:rtl w:val="true"/>
          <w:lang w:bidi="fa-IR"/>
        </w:rPr>
        <w:t>دشمن عروسی داشت پای رأس قاسم</w:t>
      </w:r>
    </w:p>
    <w:p>
      <w:pPr>
        <w:pStyle w:val="BookText"/>
        <w:rPr/>
      </w:pPr>
      <w:r>
        <w:rPr>
          <w:rFonts w:ascii="IRNazanin" w:hAnsi="IRNazanin" w:eastAsia="IRNazanin"/>
          <w:color w:val="111111"/>
          <w:sz w:val="28"/>
          <w:sz w:val="28"/>
          <w:szCs w:val="28"/>
          <w:rtl w:val="true"/>
          <w:lang w:bidi="fa-IR"/>
        </w:rPr>
        <w:t>هر گوشه ای بزم شراب و رقص و دف دید</w:t>
      </w:r>
    </w:p>
    <w:p>
      <w:pPr>
        <w:pStyle w:val="BookText"/>
        <w:rPr/>
      </w:pPr>
      <w:r>
        <w:rPr>
          <w:rFonts w:ascii="IRNazanin" w:hAnsi="IRNazanin" w:eastAsia="IRNazanin"/>
          <w:color w:val="111111"/>
          <w:sz w:val="28"/>
          <w:sz w:val="28"/>
          <w:szCs w:val="28"/>
          <w:rtl w:val="true"/>
          <w:lang w:bidi="fa-IR"/>
        </w:rPr>
        <w:t>صفین ، قرآن ها به روی نیزه می رفت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 پای نیزه و سر ، سوت و کف دید</w:t>
      </w:r>
    </w:p>
    <w:p>
      <w:pPr>
        <w:pStyle w:val="BookText"/>
        <w:rPr/>
      </w:pPr>
      <w:r>
        <w:rPr>
          <w:rFonts w:ascii="IRNazanin" w:hAnsi="IRNazanin" w:eastAsia="IRNazanin"/>
          <w:color w:val="111111"/>
          <w:sz w:val="28"/>
          <w:sz w:val="28"/>
          <w:szCs w:val="28"/>
          <w:rtl w:val="true"/>
          <w:lang w:bidi="fa-IR"/>
        </w:rPr>
        <w:t>او دین ابراهیم جدّ جدّ خود را</w:t>
      </w:r>
    </w:p>
    <w:p>
      <w:pPr>
        <w:pStyle w:val="BookText"/>
        <w:rPr/>
      </w:pPr>
      <w:r>
        <w:rPr>
          <w:rFonts w:ascii="IRNazanin" w:hAnsi="IRNazanin" w:eastAsia="IRNazanin"/>
          <w:color w:val="111111"/>
          <w:sz w:val="28"/>
          <w:sz w:val="28"/>
          <w:szCs w:val="28"/>
          <w:rtl w:val="true"/>
          <w:lang w:bidi="fa-IR"/>
        </w:rPr>
        <w:t>بازیچه ی فرزندهای نا خلف دید</w:t>
      </w:r>
    </w:p>
    <w:p>
      <w:pPr>
        <w:pStyle w:val="BookText"/>
        <w:rPr/>
      </w:pPr>
      <w:r>
        <w:rPr>
          <w:rFonts w:ascii="IRNazanin" w:hAnsi="IRNazanin" w:eastAsia="IRNazanin"/>
          <w:color w:val="111111"/>
          <w:sz w:val="28"/>
          <w:sz w:val="28"/>
          <w:szCs w:val="28"/>
          <w:rtl w:val="true"/>
          <w:lang w:bidi="fa-IR"/>
        </w:rPr>
        <w:t>امروز بر دوش پدر ، فردای خود را</w:t>
      </w:r>
    </w:p>
    <w:p>
      <w:pPr>
        <w:pStyle w:val="BookText"/>
        <w:rPr/>
      </w:pPr>
      <w:r>
        <w:rPr>
          <w:rFonts w:ascii="IRNazanin" w:hAnsi="IRNazanin" w:eastAsia="IRNazanin"/>
          <w:color w:val="111111"/>
          <w:sz w:val="28"/>
          <w:sz w:val="28"/>
          <w:szCs w:val="28"/>
          <w:rtl w:val="true"/>
          <w:lang w:bidi="fa-IR"/>
        </w:rPr>
        <w:t>ناقه سوار یکّۀ برج شرف دید</w:t>
      </w:r>
    </w:p>
    <w:p>
      <w:pPr>
        <w:pStyle w:val="BookText"/>
        <w:rPr/>
      </w:pPr>
      <w:r>
        <w:rPr>
          <w:rFonts w:ascii="IRNazanin" w:hAnsi="IRNazanin" w:eastAsia="IRNazanin"/>
          <w:color w:val="111111"/>
          <w:sz w:val="28"/>
          <w:sz w:val="28"/>
          <w:szCs w:val="28"/>
          <w:rtl w:val="true"/>
          <w:lang w:bidi="fa-IR"/>
        </w:rPr>
        <w:t>در پیش الرحمن ، کنار لؤ لؤ سبز</w:t>
      </w:r>
    </w:p>
    <w:p>
      <w:pPr>
        <w:pStyle w:val="BookText"/>
        <w:rPr/>
      </w:pPr>
      <w:r>
        <w:rPr>
          <w:rFonts w:ascii="IRNazanin" w:hAnsi="IRNazanin" w:eastAsia="IRNazanin"/>
          <w:color w:val="111111"/>
          <w:sz w:val="28"/>
          <w:sz w:val="28"/>
          <w:szCs w:val="28"/>
          <w:rtl w:val="true"/>
          <w:lang w:bidi="fa-IR"/>
        </w:rPr>
        <w:t>مرجان سرخش را نشسته در صدف دید</w:t>
      </w:r>
    </w:p>
    <w:p>
      <w:pPr>
        <w:pStyle w:val="BookText"/>
        <w:rPr/>
      </w:pPr>
      <w:r>
        <w:rPr>
          <w:rFonts w:ascii="IRNazanin" w:hAnsi="IRNazanin" w:eastAsia="IRNazanin"/>
          <w:color w:val="111111"/>
          <w:sz w:val="28"/>
          <w:sz w:val="28"/>
          <w:szCs w:val="28"/>
          <w:rtl w:val="true"/>
          <w:lang w:bidi="fa-IR"/>
        </w:rPr>
        <w:t>بعد سه روزی شاعرت در قافیه ماند</w:t>
      </w:r>
    </w:p>
    <w:p>
      <w:pPr>
        <w:pStyle w:val="BookText"/>
        <w:rPr/>
      </w:pPr>
      <w:r>
        <w:rPr>
          <w:rFonts w:ascii="IRNazanin" w:hAnsi="IRNazanin" w:eastAsia="IRNazanin"/>
          <w:color w:val="111111"/>
          <w:sz w:val="28"/>
          <w:sz w:val="28"/>
          <w:szCs w:val="28"/>
          <w:rtl w:val="true"/>
          <w:lang w:bidi="fa-IR"/>
        </w:rPr>
        <w:t>تا بوریای بی کفن را بی کنف دید</w:t>
      </w:r>
    </w:p>
    <w:p>
      <w:pPr>
        <w:pStyle w:val="BookText"/>
        <w:rPr/>
      </w:pPr>
      <w:r>
        <w:rPr>
          <w:rFonts w:ascii="IRNazanin" w:hAnsi="IRNazanin" w:eastAsia="IRNazanin"/>
          <w:color w:val="111111"/>
          <w:sz w:val="28"/>
          <w:sz w:val="28"/>
          <w:szCs w:val="28"/>
          <w:rtl w:val="true"/>
          <w:lang w:bidi="fa-IR"/>
        </w:rPr>
        <w:t>حالا هزار و چارصد سال است شیعه</w:t>
      </w:r>
    </w:p>
    <w:p>
      <w:pPr>
        <w:pStyle w:val="BookText"/>
        <w:rPr/>
      </w:pPr>
      <w:r>
        <w:rPr>
          <w:rFonts w:ascii="IRNazanin" w:hAnsi="IRNazanin" w:eastAsia="IRNazanin"/>
          <w:color w:val="111111"/>
          <w:sz w:val="28"/>
          <w:sz w:val="28"/>
          <w:szCs w:val="28"/>
          <w:rtl w:val="true"/>
          <w:lang w:bidi="fa-IR"/>
        </w:rPr>
        <w:t>آن را که می باید ببیند در نجف دید</w:t>
      </w:r>
    </w:p>
    <w:p>
      <w:pPr>
        <w:pStyle w:val="BookText"/>
        <w:rPr/>
      </w:pPr>
      <w:r>
        <w:rPr>
          <w:rFonts w:ascii="IRNazanin" w:hAnsi="IRNazanin" w:eastAsia="IRNazanin"/>
          <w:color w:val="111111"/>
          <w:sz w:val="28"/>
          <w:sz w:val="28"/>
          <w:szCs w:val="28"/>
          <w:rtl w:val="true"/>
          <w:lang w:bidi="fa-IR"/>
        </w:rPr>
        <w:t>مرتضی کشته شد اما نه به شمشیر</w:t>
      </w:r>
    </w:p>
    <w:p>
      <w:pPr>
        <w:pStyle w:val="BookText"/>
        <w:rPr/>
      </w:pPr>
      <w:r>
        <w:rPr>
          <w:rFonts w:ascii="IRNazanin" w:hAnsi="IRNazanin" w:eastAsia="IRNazanin"/>
          <w:color w:val="111111"/>
          <w:sz w:val="28"/>
          <w:sz w:val="28"/>
          <w:szCs w:val="28"/>
          <w:rtl w:val="true"/>
          <w:lang w:bidi="fa-IR"/>
        </w:rPr>
        <w:t>خون سر بر روی پیشانی و ابرو جاری</w:t>
      </w:r>
    </w:p>
    <w:p>
      <w:pPr>
        <w:pStyle w:val="BookText"/>
        <w:rPr/>
      </w:pPr>
      <w:r>
        <w:rPr>
          <w:rFonts w:ascii="IRNazanin" w:hAnsi="IRNazanin" w:eastAsia="IRNazanin"/>
          <w:color w:val="111111"/>
          <w:sz w:val="28"/>
          <w:sz w:val="28"/>
          <w:szCs w:val="28"/>
          <w:rtl w:val="true"/>
          <w:lang w:bidi="fa-IR"/>
        </w:rPr>
        <w:t>صد و ده بار شب قدر ز گیسو جاری</w:t>
      </w:r>
    </w:p>
    <w:p>
      <w:pPr>
        <w:pStyle w:val="BookText"/>
        <w:rPr/>
      </w:pPr>
      <w:r>
        <w:rPr>
          <w:rFonts w:ascii="IRNazanin" w:hAnsi="IRNazanin" w:eastAsia="IRNazanin"/>
          <w:color w:val="111111"/>
          <w:sz w:val="28"/>
          <w:sz w:val="28"/>
          <w:szCs w:val="28"/>
          <w:rtl w:val="true"/>
          <w:lang w:bidi="fa-IR"/>
        </w:rPr>
        <w:t>تا قلم را بگذاری لب بالایی مو</w:t>
      </w:r>
    </w:p>
    <w:p>
      <w:pPr>
        <w:pStyle w:val="BookText"/>
        <w:rPr/>
      </w:pPr>
      <w:r>
        <w:rPr>
          <w:rFonts w:ascii="IRNazanin" w:hAnsi="IRNazanin" w:eastAsia="IRNazanin"/>
          <w:color w:val="111111"/>
          <w:sz w:val="28"/>
          <w:sz w:val="28"/>
          <w:szCs w:val="28"/>
          <w:rtl w:val="true"/>
          <w:lang w:bidi="fa-IR"/>
        </w:rPr>
        <w:t>فزت تنها نه به لب ، بلکه ز هر مو جاری</w:t>
      </w:r>
    </w:p>
    <w:p>
      <w:pPr>
        <w:pStyle w:val="BookText"/>
        <w:rPr/>
      </w:pPr>
      <w:r>
        <w:rPr>
          <w:rFonts w:ascii="IRNazanin" w:hAnsi="IRNazanin" w:eastAsia="IRNazanin"/>
          <w:color w:val="111111"/>
          <w:sz w:val="28"/>
          <w:sz w:val="28"/>
          <w:szCs w:val="28"/>
          <w:rtl w:val="true"/>
          <w:lang w:bidi="fa-IR"/>
        </w:rPr>
        <w:t>ته شمشیر کمی از لب آن تیز تر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یک مرد عرب باشد و در او 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از حیدر کرار ، قطامی که شود</w:t>
      </w:r>
    </w:p>
    <w:p>
      <w:pPr>
        <w:pStyle w:val="BookText"/>
        <w:rPr/>
      </w:pPr>
      <w:r>
        <w:rPr>
          <w:rFonts w:ascii="IRNazanin" w:hAnsi="IRNazanin" w:eastAsia="IRNazanin"/>
          <w:color w:val="111111"/>
          <w:sz w:val="28"/>
          <w:sz w:val="28"/>
          <w:szCs w:val="28"/>
          <w:rtl w:val="true"/>
          <w:lang w:bidi="fa-IR"/>
        </w:rPr>
        <w:t>زهر هم قاعدتا هست از آن سو جاری</w:t>
      </w:r>
    </w:p>
    <w:p>
      <w:pPr>
        <w:pStyle w:val="BookText"/>
        <w:rPr/>
      </w:pPr>
      <w:r>
        <w:rPr>
          <w:rFonts w:ascii="IRNazanin" w:hAnsi="IRNazanin" w:eastAsia="IRNazanin"/>
          <w:color w:val="111111"/>
          <w:sz w:val="28"/>
          <w:sz w:val="28"/>
          <w:szCs w:val="28"/>
          <w:rtl w:val="true"/>
          <w:lang w:bidi="fa-IR"/>
        </w:rPr>
        <w:t>شب بیست و یکم ارکان هدی ریخت به هم</w:t>
      </w:r>
    </w:p>
    <w:p>
      <w:pPr>
        <w:pStyle w:val="BookText"/>
        <w:rPr/>
      </w:pPr>
      <w:r>
        <w:rPr>
          <w:rFonts w:ascii="IRNazanin" w:hAnsi="IRNazanin" w:eastAsia="IRNazanin"/>
          <w:color w:val="111111"/>
          <w:sz w:val="28"/>
          <w:sz w:val="28"/>
          <w:szCs w:val="28"/>
          <w:rtl w:val="true"/>
          <w:lang w:bidi="fa-IR"/>
        </w:rPr>
        <w:t>صوت زهرایی جبریل و هیاهو جاری</w:t>
      </w:r>
    </w:p>
    <w:p>
      <w:pPr>
        <w:pStyle w:val="BookText"/>
        <w:rPr/>
      </w:pPr>
      <w:r>
        <w:rPr>
          <w:rFonts w:ascii="IRNazanin" w:hAnsi="IRNazanin" w:eastAsia="IRNazanin"/>
          <w:color w:val="111111"/>
          <w:sz w:val="28"/>
          <w:sz w:val="28"/>
          <w:szCs w:val="28"/>
          <w:rtl w:val="true"/>
          <w:lang w:bidi="fa-IR"/>
        </w:rPr>
        <w:t>مرتضی کشته شد اما نه به شمشیر ، ز هجر</w:t>
      </w:r>
    </w:p>
    <w:p>
      <w:pPr>
        <w:pStyle w:val="BookText"/>
        <w:rPr/>
      </w:pPr>
      <w:r>
        <w:rPr>
          <w:rFonts w:ascii="IRNazanin" w:hAnsi="IRNazanin" w:eastAsia="IRNazanin"/>
          <w:color w:val="111111"/>
          <w:sz w:val="28"/>
          <w:sz w:val="28"/>
          <w:szCs w:val="28"/>
          <w:rtl w:val="true"/>
          <w:lang w:bidi="fa-IR"/>
        </w:rPr>
        <w:t>داغ زهراست چو خون بر روی بازو جاری</w:t>
      </w:r>
    </w:p>
    <w:p>
      <w:pPr>
        <w:pStyle w:val="BookText"/>
        <w:rPr/>
      </w:pPr>
      <w:r>
        <w:rPr>
          <w:rFonts w:ascii="IRNazanin" w:hAnsi="IRNazanin" w:eastAsia="IRNazanin"/>
          <w:color w:val="111111"/>
          <w:sz w:val="28"/>
          <w:sz w:val="28"/>
          <w:szCs w:val="28"/>
          <w:rtl w:val="true"/>
          <w:lang w:bidi="fa-IR"/>
        </w:rPr>
        <w:t>چارده قرن تمام است که ما می بینیم</w:t>
      </w:r>
    </w:p>
    <w:p>
      <w:pPr>
        <w:pStyle w:val="BookText"/>
        <w:rPr/>
      </w:pPr>
      <w:r>
        <w:rPr>
          <w:rFonts w:ascii="IRNazanin" w:hAnsi="IRNazanin" w:eastAsia="IRNazanin"/>
          <w:color w:val="111111"/>
          <w:sz w:val="28"/>
          <w:sz w:val="28"/>
          <w:szCs w:val="28"/>
          <w:rtl w:val="true"/>
          <w:lang w:bidi="fa-IR"/>
        </w:rPr>
        <w:t>غربت نام علی هست به هر سو جاری</w:t>
      </w:r>
    </w:p>
    <w:p>
      <w:pPr>
        <w:pStyle w:val="BookText"/>
        <w:rPr/>
      </w:pPr>
      <w:r>
        <w:rPr>
          <w:rFonts w:ascii="IRNazanin" w:hAnsi="IRNazanin" w:eastAsia="IRNazanin"/>
          <w:color w:val="111111"/>
          <w:sz w:val="28"/>
          <w:sz w:val="28"/>
          <w:szCs w:val="28"/>
          <w:rtl w:val="true"/>
          <w:lang w:bidi="fa-IR"/>
        </w:rPr>
        <w:t>حتما آن ماذنه ها حسرت نامش دارند</w:t>
      </w:r>
    </w:p>
    <w:p>
      <w:pPr>
        <w:pStyle w:val="BookText"/>
        <w:rPr/>
      </w:pPr>
      <w:r>
        <w:rPr>
          <w:rFonts w:ascii="IRNazanin" w:hAnsi="IRNazanin" w:eastAsia="IRNazanin"/>
          <w:color w:val="111111"/>
          <w:sz w:val="28"/>
          <w:sz w:val="28"/>
          <w:szCs w:val="28"/>
          <w:rtl w:val="true"/>
          <w:lang w:bidi="fa-IR"/>
        </w:rPr>
        <w:t>تا نشد خیرالعمل ها ز اذان گو جاری</w:t>
      </w:r>
    </w:p>
    <w:p>
      <w:pPr>
        <w:pStyle w:val="BookText"/>
        <w:rPr/>
      </w:pPr>
      <w:r>
        <w:rPr>
          <w:rFonts w:ascii="IRNazanin" w:hAnsi="IRNazanin" w:eastAsia="IRNazanin"/>
          <w:color w:val="111111"/>
          <w:sz w:val="28"/>
          <w:sz w:val="28"/>
          <w:szCs w:val="28"/>
          <w:rtl w:val="true"/>
          <w:lang w:bidi="fa-IR"/>
        </w:rPr>
        <w:t xml:space="preserve">پرچم نام علی حسرت بام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 علی ، شد همه جا هو جاری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4241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62"/>
                        <a:stretch/>
                      </pic:blipFill>
                      <pic:spPr>
                        <a:xfrm>
                          <a:off x="0" y="0"/>
                          <a:ext cx="4800600" cy="4241880"/>
                        </a:xfrm>
                        <a:prstGeom prst="rect">
                          <a:avLst/>
                        </a:prstGeom>
                        <a:ln w="0">
                          <a:noFill/>
                        </a:ln>
                      </pic:spPr>
                    </pic:pic>
                  </a:graphicData>
                </a:graphic>
              </wp:inline>
            </w:drawing>
          </mc:Choice>
          <mc:Fallback>
            <w:pict>
              <v:shape id="shape_0" stroked="f" o:allowincell="f" style="position:absolute;margin-left:0pt;margin-top:-334.05pt;width:377.95pt;height:333.95pt;mso-wrap-style:none;v-text-anchor:middle;mso-position-horizontal:left;mso-position-vertical:top" type="_x0000_t75">
                <v:imagedata r:id="rId263" o:detectmouseclick="t"/>
                <v:stroke color="#3465a4" joinstyle="round" endcap="flat"/>
                <w10:wrap type="none"/>
              </v:shape>
            </w:pict>
          </mc:Fallback>
        </mc:AlternateContent>
      </w:r>
      <w:bookmarkStart w:id="176" w:name="pg5474_47059"/>
    </w:p>
    <w:p>
      <w:pPr>
        <w:pStyle w:val="Heading3"/>
        <w:numPr>
          <w:ilvl w:val="2"/>
          <w:numId w:val="1"/>
        </w:numPr>
        <w:rPr/>
      </w:pPr>
      <w:bookmarkStart w:id="177" w:name="__RefHeading___Toc2165122_581953129"/>
      <w:bookmarkStart w:id="178" w:name="_Toc60"/>
      <w:bookmarkEnd w:id="176"/>
      <w:bookmarkEnd w:id="177"/>
      <w:r>
        <w:rPr>
          <w:rtl w:val="true"/>
        </w:rPr>
        <w:t xml:space="preserve">حسین شیرانی </w:t>
      </w:r>
      <w:r>
        <w:rPr>
          <w:rtl w:val="true"/>
        </w:rPr>
        <w:t xml:space="preserve">( </w:t>
      </w:r>
      <w:r>
        <w:rPr>
          <w:rtl w:val="true"/>
        </w:rPr>
        <w:t xml:space="preserve">فرود </w:t>
      </w:r>
      <w:r>
        <w:rPr>
          <w:rtl w:val="true"/>
        </w:rPr>
        <w:t>)</w:t>
      </w:r>
      <w:bookmarkEnd w:id="178"/>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نبوت علیهم السلام</w:t>
      </w:r>
    </w:p>
    <w:p>
      <w:pPr>
        <w:pStyle w:val="BookText"/>
        <w:rPr/>
      </w:pPr>
      <w:r>
        <w:rPr>
          <w:rFonts w:ascii="IRNazanin" w:hAnsi="IRNazanin" w:eastAsia="IRNazanin"/>
          <w:color w:val="111111"/>
          <w:sz w:val="28"/>
          <w:sz w:val="28"/>
          <w:szCs w:val="28"/>
          <w:rtl w:val="true"/>
          <w:lang w:bidi="fa-IR"/>
        </w:rPr>
        <w:t xml:space="preserve">آقای 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چارده قرن پر از محنت</w:t>
      </w:r>
    </w:p>
    <w:p>
      <w:pPr>
        <w:pStyle w:val="BookText"/>
        <w:rPr/>
      </w:pPr>
      <w:r>
        <w:rPr>
          <w:rFonts w:ascii="IRNazanin" w:hAnsi="IRNazanin" w:eastAsia="IRNazanin"/>
          <w:color w:val="111111"/>
          <w:sz w:val="28"/>
          <w:sz w:val="28"/>
          <w:szCs w:val="28"/>
          <w:rtl w:val="true"/>
          <w:lang w:bidi="fa-IR"/>
        </w:rPr>
        <w:t>دریغا چهارده قرنی علی بی یار و مظلوم است</w:t>
      </w:r>
    </w:p>
    <w:p>
      <w:pPr>
        <w:pStyle w:val="BookText"/>
        <w:rPr/>
      </w:pPr>
      <w:r>
        <w:rPr>
          <w:rFonts w:ascii="IRNazanin" w:hAnsi="IRNazanin" w:eastAsia="IRNazanin"/>
          <w:color w:val="111111"/>
          <w:sz w:val="28"/>
          <w:sz w:val="28"/>
          <w:szCs w:val="28"/>
          <w:rtl w:val="true"/>
          <w:lang w:bidi="fa-IR"/>
        </w:rPr>
        <w:t>جهان از فیض دیدار امام خویش محروم است</w:t>
      </w:r>
    </w:p>
    <w:p>
      <w:pPr>
        <w:pStyle w:val="BookText"/>
        <w:rPr/>
      </w:pPr>
      <w:r>
        <w:rPr>
          <w:rFonts w:ascii="IRNazanin" w:hAnsi="IRNazanin" w:eastAsia="IRNazanin"/>
          <w:color w:val="111111"/>
          <w:sz w:val="28"/>
          <w:sz w:val="28"/>
          <w:szCs w:val="28"/>
          <w:rtl w:val="true"/>
          <w:lang w:bidi="fa-IR"/>
        </w:rPr>
        <w:t>از آن روزی که مولا شد ، به خون فرق خود غلطان</w:t>
      </w:r>
    </w:p>
    <w:p>
      <w:pPr>
        <w:pStyle w:val="BookText"/>
        <w:rPr/>
      </w:pPr>
      <w:r>
        <w:rPr>
          <w:rFonts w:ascii="IRNazanin" w:hAnsi="IRNazanin" w:eastAsia="IRNazanin"/>
          <w:color w:val="111111"/>
          <w:sz w:val="28"/>
          <w:sz w:val="28"/>
          <w:szCs w:val="28"/>
          <w:rtl w:val="true"/>
          <w:lang w:bidi="fa-IR"/>
        </w:rPr>
        <w:t>سراسر پرچم ماتم ، به هر بام و به هر بوم است</w:t>
      </w:r>
    </w:p>
    <w:p>
      <w:pPr>
        <w:pStyle w:val="BookText"/>
        <w:rPr/>
      </w:pPr>
      <w:r>
        <w:rPr>
          <w:rFonts w:ascii="IRNazanin" w:hAnsi="IRNazanin" w:eastAsia="IRNazanin"/>
          <w:color w:val="111111"/>
          <w:sz w:val="28"/>
          <w:sz w:val="28"/>
          <w:szCs w:val="28"/>
          <w:rtl w:val="true"/>
          <w:lang w:bidi="fa-IR"/>
        </w:rPr>
        <w:t>علی تاوان ظلم دشمنان را می دهد ، آری</w:t>
      </w:r>
    </w:p>
    <w:p>
      <w:pPr>
        <w:pStyle w:val="BookText"/>
        <w:rPr/>
      </w:pPr>
      <w:r>
        <w:rPr>
          <w:rFonts w:ascii="IRNazanin" w:hAnsi="IRNazanin" w:eastAsia="IRNazanin"/>
          <w:color w:val="111111"/>
          <w:sz w:val="28"/>
          <w:sz w:val="28"/>
          <w:szCs w:val="28"/>
          <w:rtl w:val="true"/>
          <w:lang w:bidi="fa-IR"/>
        </w:rPr>
        <w:t>ز قتل محسن شش ماهه اش این نکته معلوم است</w:t>
      </w:r>
    </w:p>
    <w:p>
      <w:pPr>
        <w:pStyle w:val="BookText"/>
        <w:rPr/>
      </w:pPr>
      <w:r>
        <w:rPr>
          <w:rFonts w:ascii="IRNazanin" w:hAnsi="IRNazanin" w:eastAsia="IRNazanin"/>
          <w:color w:val="111111"/>
          <w:sz w:val="28"/>
          <w:sz w:val="28"/>
          <w:szCs w:val="28"/>
          <w:rtl w:val="true"/>
          <w:lang w:bidi="fa-IR"/>
        </w:rPr>
        <w:t>هزار و چارصد سالی ، ستم بر شیعیان رفته</w:t>
      </w:r>
    </w:p>
    <w:p>
      <w:pPr>
        <w:pStyle w:val="BookText"/>
        <w:rPr/>
      </w:pPr>
      <w:r>
        <w:rPr>
          <w:rFonts w:ascii="IRNazanin" w:hAnsi="IRNazanin" w:eastAsia="IRNazanin"/>
          <w:color w:val="111111"/>
          <w:sz w:val="28"/>
          <w:sz w:val="28"/>
          <w:szCs w:val="28"/>
          <w:rtl w:val="true"/>
          <w:lang w:bidi="fa-IR"/>
        </w:rPr>
        <w:t>که آثارش به هر دفتر ، به رنگ تیره مرقوم است</w:t>
      </w:r>
    </w:p>
    <w:p>
      <w:pPr>
        <w:pStyle w:val="BookText"/>
        <w:rPr/>
      </w:pPr>
      <w:r>
        <w:rPr>
          <w:rFonts w:ascii="IRNazanin" w:hAnsi="IRNazanin" w:eastAsia="IRNazanin"/>
          <w:color w:val="111111"/>
          <w:sz w:val="28"/>
          <w:sz w:val="28"/>
          <w:szCs w:val="28"/>
          <w:rtl w:val="true"/>
          <w:lang w:bidi="fa-IR"/>
        </w:rPr>
        <w:t>همان دستی که بر فرق علی زد ، در یمن دیدم</w:t>
      </w:r>
    </w:p>
    <w:p>
      <w:pPr>
        <w:pStyle w:val="BookText"/>
        <w:rPr/>
      </w:pPr>
      <w:r>
        <w:rPr>
          <w:rFonts w:ascii="IRNazanin" w:hAnsi="IRNazanin" w:eastAsia="IRNazanin"/>
          <w:color w:val="111111"/>
          <w:sz w:val="28"/>
          <w:sz w:val="28"/>
          <w:szCs w:val="28"/>
          <w:rtl w:val="true"/>
          <w:lang w:bidi="fa-IR"/>
        </w:rPr>
        <w:t>که تا مرفق فرو در خون مظلومان محروم است</w:t>
      </w:r>
    </w:p>
    <w:p>
      <w:pPr>
        <w:pStyle w:val="BookText"/>
        <w:rPr/>
      </w:pPr>
      <w:r>
        <w:rPr>
          <w:rFonts w:ascii="IRNazanin" w:hAnsi="IRNazanin" w:eastAsia="IRNazanin"/>
          <w:color w:val="111111"/>
          <w:sz w:val="28"/>
          <w:sz w:val="28"/>
          <w:szCs w:val="28"/>
          <w:rtl w:val="true"/>
          <w:lang w:bidi="fa-IR"/>
        </w:rPr>
        <w:t>هر آنکس با علی و آل او جنگد فنا گردد</w:t>
      </w:r>
    </w:p>
    <w:p>
      <w:pPr>
        <w:pStyle w:val="BookText"/>
        <w:rPr/>
      </w:pPr>
      <w:r>
        <w:rPr>
          <w:rFonts w:ascii="IRNazanin" w:hAnsi="IRNazanin" w:eastAsia="IRNazanin"/>
          <w:color w:val="111111"/>
          <w:sz w:val="28"/>
          <w:sz w:val="28"/>
          <w:szCs w:val="28"/>
          <w:rtl w:val="true"/>
          <w:lang w:bidi="fa-IR"/>
        </w:rPr>
        <w:t>که شب در پرتو مهر فروزان نیز معدوم است</w:t>
      </w:r>
    </w:p>
    <w:p>
      <w:pPr>
        <w:pStyle w:val="BookText"/>
        <w:rPr/>
      </w:pPr>
      <w:r>
        <w:rPr>
          <w:rFonts w:ascii="IRNazanin" w:hAnsi="IRNazanin" w:eastAsia="IRNazanin"/>
          <w:color w:val="111111"/>
          <w:sz w:val="28"/>
          <w:sz w:val="28"/>
          <w:szCs w:val="28"/>
          <w:rtl w:val="true"/>
          <w:lang w:bidi="fa-IR"/>
        </w:rPr>
        <w:t>نه تنها شیعیان از جور بر حیدر دل افکارند</w:t>
      </w:r>
    </w:p>
    <w:p>
      <w:pPr>
        <w:pStyle w:val="BookText"/>
        <w:rPr/>
      </w:pPr>
      <w:r>
        <w:rPr>
          <w:rFonts w:ascii="IRNazanin" w:hAnsi="IRNazanin" w:eastAsia="IRNazanin"/>
          <w:color w:val="111111"/>
          <w:sz w:val="28"/>
          <w:sz w:val="28"/>
          <w:szCs w:val="28"/>
          <w:rtl w:val="true"/>
          <w:lang w:bidi="fa-IR"/>
        </w:rPr>
        <w:t>که هر انسان آگاهی از این غم ، زار و مغموم است</w:t>
      </w:r>
    </w:p>
    <w:p>
      <w:pPr>
        <w:pStyle w:val="BookText"/>
        <w:rPr/>
      </w:pPr>
      <w:r>
        <w:rPr>
          <w:rFonts w:ascii="IRNazanin" w:hAnsi="IRNazanin" w:eastAsia="IRNazanin"/>
          <w:color w:val="111111"/>
          <w:sz w:val="28"/>
          <w:sz w:val="28"/>
          <w:szCs w:val="28"/>
          <w:rtl w:val="true"/>
          <w:lang w:bidi="fa-IR"/>
        </w:rPr>
        <w:t>خدا خصم علی را در جهنم جاودان سازد</w:t>
      </w:r>
    </w:p>
    <w:p>
      <w:pPr>
        <w:pStyle w:val="BookText"/>
        <w:rPr/>
      </w:pPr>
      <w:r>
        <w:rPr>
          <w:rFonts w:ascii="IRNazanin" w:hAnsi="IRNazanin" w:eastAsia="IRNazanin"/>
          <w:color w:val="111111"/>
          <w:sz w:val="28"/>
          <w:sz w:val="28"/>
          <w:szCs w:val="28"/>
          <w:rtl w:val="true"/>
          <w:lang w:bidi="fa-IR"/>
        </w:rPr>
        <w:t>چرا که قاتل مظلوم و هم مولای معصوم است</w:t>
      </w:r>
    </w:p>
    <w:p>
      <w:pPr>
        <w:pStyle w:val="BookText"/>
        <w:rPr/>
      </w:pPr>
      <w:r>
        <w:rPr>
          <w:rFonts w:ascii="IRNazanin" w:hAnsi="IRNazanin" w:eastAsia="IRNazanin"/>
          <w:color w:val="111111"/>
          <w:sz w:val="28"/>
          <w:sz w:val="28"/>
          <w:szCs w:val="28"/>
          <w:rtl w:val="true"/>
          <w:lang w:bidi="fa-IR"/>
        </w:rPr>
        <w:t>ره و رسم علی در فعل هر اهل ولا باقیست</w:t>
      </w:r>
    </w:p>
    <w:p>
      <w:pPr>
        <w:pStyle w:val="BookText"/>
        <w:rPr/>
      </w:pPr>
      <w:r>
        <w:rPr>
          <w:rFonts w:ascii="IRNazanin" w:hAnsi="IRNazanin" w:eastAsia="IRNazanin"/>
          <w:color w:val="111111"/>
          <w:sz w:val="28"/>
          <w:sz w:val="28"/>
          <w:szCs w:val="28"/>
          <w:rtl w:val="true"/>
          <w:lang w:bidi="fa-IR"/>
        </w:rPr>
        <w:t>از این رو فتح و پیروزی ، برای شیعه محتوم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چارده قرن پر از محنت برایت گفت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در روز محشر او ، سر افراز است و مرحوم است</w:t>
      </w:r>
      <w:bookmarkStart w:id="179" w:name="pg5474_47061"/>
    </w:p>
    <w:p>
      <w:pPr>
        <w:pStyle w:val="Heading3"/>
        <w:numPr>
          <w:ilvl w:val="2"/>
          <w:numId w:val="1"/>
        </w:numPr>
        <w:rPr/>
      </w:pPr>
      <w:bookmarkStart w:id="180" w:name="__RefHeading___Toc2165124_581953129"/>
      <w:bookmarkStart w:id="181" w:name="_Toc61"/>
      <w:bookmarkEnd w:id="179"/>
      <w:bookmarkEnd w:id="180"/>
      <w:r>
        <w:rPr>
          <w:rtl w:val="true"/>
        </w:rPr>
        <w:t xml:space="preserve">صدای غربت مولا </w:t>
      </w:r>
      <w:r>
        <w:rPr>
          <w:rtl w:val="true"/>
        </w:rPr>
        <w:t xml:space="preserve">/ </w:t>
      </w:r>
      <w:r>
        <w:rPr>
          <w:rtl w:val="true"/>
        </w:rPr>
        <w:t>مصطفی فروردین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مصطفی فروردین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صدای غربت مولا</w:t>
      </w:r>
    </w:p>
    <w:p>
      <w:pPr>
        <w:pStyle w:val="BookText"/>
        <w:rPr/>
      </w:pPr>
      <w:r>
        <w:rPr>
          <w:rFonts w:ascii="IRNazanin" w:hAnsi="IRNazanin" w:eastAsia="IRNazanin"/>
          <w:color w:val="111111"/>
          <w:sz w:val="28"/>
          <w:sz w:val="28"/>
          <w:szCs w:val="28"/>
          <w:rtl w:val="true"/>
          <w:lang w:bidi="fa-IR"/>
        </w:rPr>
        <w:t>نماز جاری باران ، دعای سبز قنوت</w:t>
      </w:r>
    </w:p>
    <w:p>
      <w:pPr>
        <w:pStyle w:val="BookText"/>
        <w:rPr/>
      </w:pPr>
      <w:r>
        <w:rPr>
          <w:rFonts w:ascii="IRNazanin" w:hAnsi="IRNazanin" w:eastAsia="IRNazanin"/>
          <w:color w:val="111111"/>
          <w:sz w:val="28"/>
          <w:sz w:val="28"/>
          <w:szCs w:val="28"/>
          <w:rtl w:val="true"/>
          <w:lang w:bidi="fa-IR"/>
        </w:rPr>
        <w:t>رئوفِ فکر یتیمان ، امیر با جبروت</w:t>
      </w:r>
    </w:p>
    <w:p>
      <w:pPr>
        <w:pStyle w:val="BookText"/>
        <w:rPr/>
      </w:pPr>
      <w:r>
        <w:rPr>
          <w:rFonts w:ascii="IRNazanin" w:hAnsi="IRNazanin" w:eastAsia="IRNazanin"/>
          <w:color w:val="111111"/>
          <w:sz w:val="28"/>
          <w:sz w:val="28"/>
          <w:szCs w:val="28"/>
          <w:rtl w:val="true"/>
          <w:lang w:bidi="fa-IR"/>
        </w:rPr>
        <w:t>نگاه من به نگینش ، امید من به دعاش</w:t>
      </w:r>
    </w:p>
    <w:p>
      <w:pPr>
        <w:pStyle w:val="BookText"/>
        <w:rPr/>
      </w:pPr>
      <w:r>
        <w:rPr>
          <w:rFonts w:ascii="IRNazanin" w:hAnsi="IRNazanin" w:eastAsia="IRNazanin"/>
          <w:color w:val="111111"/>
          <w:sz w:val="28"/>
          <w:sz w:val="28"/>
          <w:szCs w:val="28"/>
          <w:rtl w:val="true"/>
          <w:lang w:bidi="fa-IR"/>
        </w:rPr>
        <w:t>به بخششاش به رکوع و به رحمتش به قنوت</w:t>
      </w:r>
    </w:p>
    <w:p>
      <w:pPr>
        <w:pStyle w:val="BookText"/>
        <w:rPr/>
      </w:pPr>
      <w:r>
        <w:rPr>
          <w:rFonts w:ascii="IRNazanin" w:hAnsi="IRNazanin" w:eastAsia="IRNazanin"/>
          <w:color w:val="111111"/>
          <w:sz w:val="28"/>
          <w:sz w:val="28"/>
          <w:szCs w:val="28"/>
          <w:rtl w:val="true"/>
          <w:lang w:bidi="fa-IR"/>
        </w:rPr>
        <w:t>به شوق بندگی او نشسته اند عمری</w:t>
      </w:r>
    </w:p>
    <w:p>
      <w:pPr>
        <w:pStyle w:val="BookText"/>
        <w:rPr/>
      </w:pPr>
      <w:r>
        <w:rPr>
          <w:rFonts w:ascii="IRNazanin" w:hAnsi="IRNazanin" w:eastAsia="IRNazanin"/>
          <w:color w:val="111111"/>
          <w:sz w:val="28"/>
          <w:sz w:val="28"/>
          <w:szCs w:val="28"/>
          <w:rtl w:val="true"/>
          <w:lang w:bidi="fa-IR"/>
        </w:rPr>
        <w:t>خلیل و آدم و نوح و شعیب و هم طالوت</w:t>
      </w:r>
    </w:p>
    <w:p>
      <w:pPr>
        <w:pStyle w:val="BookText"/>
        <w:rPr/>
      </w:pPr>
      <w:r>
        <w:rPr>
          <w:rFonts w:ascii="IRNazanin" w:hAnsi="IRNazanin" w:eastAsia="IRNazanin"/>
          <w:color w:val="111111"/>
          <w:sz w:val="28"/>
          <w:sz w:val="28"/>
          <w:szCs w:val="28"/>
          <w:rtl w:val="true"/>
          <w:lang w:bidi="fa-IR"/>
        </w:rPr>
        <w:t>کسی که غیر علی مِهر دیگری دارد</w:t>
      </w:r>
    </w:p>
    <w:p>
      <w:pPr>
        <w:pStyle w:val="BookText"/>
        <w:rPr/>
      </w:pPr>
      <w:r>
        <w:rPr>
          <w:rFonts w:ascii="IRNazanin" w:hAnsi="IRNazanin" w:eastAsia="IRNazanin"/>
          <w:color w:val="111111"/>
          <w:sz w:val="28"/>
          <w:sz w:val="28"/>
          <w:szCs w:val="28"/>
          <w:rtl w:val="true"/>
          <w:lang w:bidi="fa-IR"/>
        </w:rPr>
        <w:t>نبوده اهل ثبات و نگشته اهل ثبوت</w:t>
      </w:r>
    </w:p>
    <w:p>
      <w:pPr>
        <w:pStyle w:val="BookText"/>
        <w:rPr/>
      </w:pPr>
      <w:r>
        <w:rPr>
          <w:rFonts w:ascii="IRNazanin" w:hAnsi="IRNazanin" w:eastAsia="IRNazanin"/>
          <w:color w:val="111111"/>
          <w:sz w:val="28"/>
          <w:sz w:val="28"/>
          <w:szCs w:val="28"/>
          <w:rtl w:val="true"/>
          <w:lang w:bidi="fa-IR"/>
        </w:rPr>
        <w:t>هر آنکه رد شده در امتحان نوکری اش</w:t>
      </w:r>
    </w:p>
    <w:p>
      <w:pPr>
        <w:pStyle w:val="BookText"/>
        <w:rPr/>
      </w:pPr>
      <w:r>
        <w:rPr>
          <w:rFonts w:ascii="IRNazanin" w:hAnsi="IRNazanin" w:eastAsia="IRNazanin"/>
          <w:color w:val="111111"/>
          <w:sz w:val="28"/>
          <w:sz w:val="28"/>
          <w:szCs w:val="28"/>
          <w:rtl w:val="true"/>
          <w:lang w:bidi="fa-IR"/>
        </w:rPr>
        <w:t>بدون شک که مسیرش گذشته از برهوت</w:t>
      </w:r>
    </w:p>
    <w:p>
      <w:pPr>
        <w:pStyle w:val="BookText"/>
        <w:rPr/>
      </w:pPr>
      <w:r>
        <w:rPr>
          <w:rFonts w:ascii="IRNazanin" w:hAnsi="IRNazanin" w:eastAsia="IRNazanin"/>
          <w:color w:val="111111"/>
          <w:sz w:val="28"/>
          <w:sz w:val="28"/>
          <w:szCs w:val="28"/>
          <w:rtl w:val="true"/>
          <w:lang w:bidi="fa-IR"/>
        </w:rPr>
        <w:t>صدای غربت مولا چهارده قرن است</w:t>
      </w:r>
    </w:p>
    <w:p>
      <w:pPr>
        <w:pStyle w:val="BookText"/>
        <w:rPr/>
      </w:pPr>
      <w:r>
        <w:rPr>
          <w:rFonts w:ascii="IRNazanin" w:hAnsi="IRNazanin" w:eastAsia="IRNazanin"/>
          <w:color w:val="111111"/>
          <w:sz w:val="28"/>
          <w:sz w:val="28"/>
          <w:szCs w:val="28"/>
          <w:rtl w:val="true"/>
          <w:lang w:bidi="fa-IR"/>
        </w:rPr>
        <w:t>به گوش مردم دنیا رسیده از ملکوت</w:t>
      </w:r>
    </w:p>
    <w:p>
      <w:pPr>
        <w:pStyle w:val="BookText"/>
        <w:rPr/>
      </w:pPr>
      <w:r>
        <w:rPr>
          <w:rFonts w:ascii="IRNazanin" w:hAnsi="IRNazanin" w:eastAsia="IRNazanin"/>
          <w:color w:val="111111"/>
          <w:sz w:val="28"/>
          <w:sz w:val="28"/>
          <w:szCs w:val="28"/>
          <w:rtl w:val="true"/>
          <w:lang w:bidi="fa-IR"/>
        </w:rPr>
        <w:t>اگرچه بعد نبی شیوه ی علی صبر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مقابل دشمن دمی نکرده سکوت</w:t>
      </w:r>
      <w:bookmarkStart w:id="182" w:name="pg5474_47063"/>
    </w:p>
    <w:p>
      <w:pPr>
        <w:pStyle w:val="Heading3"/>
        <w:numPr>
          <w:ilvl w:val="2"/>
          <w:numId w:val="1"/>
        </w:numPr>
        <w:rPr/>
      </w:pPr>
      <w:bookmarkStart w:id="183" w:name="__RefHeading___Toc2165126_581953129"/>
      <w:bookmarkStart w:id="184" w:name="_Toc62"/>
      <w:bookmarkEnd w:id="182"/>
      <w:bookmarkEnd w:id="183"/>
      <w:r>
        <w:rPr>
          <w:rtl w:val="true"/>
        </w:rPr>
        <w:t xml:space="preserve">گرد ملال بر چهرۀ کعبه </w:t>
      </w:r>
      <w:r>
        <w:rPr>
          <w:rtl w:val="true"/>
        </w:rPr>
        <w:t xml:space="preserve">/ </w:t>
      </w:r>
      <w:r>
        <w:rPr>
          <w:rtl w:val="true"/>
        </w:rPr>
        <w:t xml:space="preserve">حاج محمد علی فریور </w:t>
      </w:r>
      <w:r>
        <w:rPr>
          <w:rtl w:val="true"/>
        </w:rPr>
        <w:t xml:space="preserve">( </w:t>
      </w:r>
      <w:r>
        <w:rPr>
          <w:rtl w:val="true"/>
        </w:rPr>
        <w:t xml:space="preserve">فریور </w:t>
      </w:r>
      <w:r>
        <w:rPr>
          <w:rtl w:val="true"/>
        </w:rPr>
        <w:t>)</w:t>
      </w:r>
      <w:bookmarkEnd w:id="184"/>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و اخلاص</w:t>
      </w:r>
    </w:p>
    <w:p>
      <w:pPr>
        <w:pStyle w:val="BookText"/>
        <w:rPr/>
      </w:pPr>
      <w:r>
        <w:rPr>
          <w:rFonts w:ascii="IRNazanin" w:hAnsi="IRNazanin" w:eastAsia="IRNazanin"/>
          <w:color w:val="111111"/>
          <w:sz w:val="28"/>
          <w:sz w:val="28"/>
          <w:szCs w:val="28"/>
          <w:rtl w:val="true"/>
          <w:lang w:bidi="fa-IR"/>
        </w:rPr>
        <w:t>آقای حاج محمد علی فریور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گرد ملال بر چهرۀ کعبه</w:t>
      </w:r>
    </w:p>
    <w:p>
      <w:pPr>
        <w:pStyle w:val="BookText"/>
        <w:rPr/>
      </w:pPr>
      <w:r>
        <w:rPr>
          <w:rFonts w:ascii="IRNazanin" w:hAnsi="IRNazanin" w:eastAsia="IRNazanin"/>
          <w:color w:val="111111"/>
          <w:sz w:val="28"/>
          <w:sz w:val="28"/>
          <w:szCs w:val="28"/>
          <w:rtl w:val="true"/>
          <w:lang w:bidi="fa-IR"/>
        </w:rPr>
        <w:t>درود خاص خداوند قادر متعال</w:t>
      </w:r>
    </w:p>
    <w:p>
      <w:pPr>
        <w:pStyle w:val="BookText"/>
        <w:rPr/>
      </w:pPr>
      <w:r>
        <w:rPr>
          <w:rFonts w:ascii="IRNazanin" w:hAnsi="IRNazanin" w:eastAsia="IRNazanin"/>
          <w:color w:val="111111"/>
          <w:sz w:val="28"/>
          <w:sz w:val="28"/>
          <w:szCs w:val="28"/>
          <w:rtl w:val="true"/>
          <w:lang w:bidi="fa-IR"/>
        </w:rPr>
        <w:t>بود همیشه و پیوسته بر محمّد و آل</w:t>
      </w:r>
    </w:p>
    <w:p>
      <w:pPr>
        <w:pStyle w:val="BookText"/>
        <w:rPr/>
      </w:pPr>
      <w:r>
        <w:rPr>
          <w:rFonts w:ascii="IRNazanin" w:hAnsi="IRNazanin" w:eastAsia="IRNazanin"/>
          <w:color w:val="111111"/>
          <w:sz w:val="28"/>
          <w:sz w:val="28"/>
          <w:szCs w:val="28"/>
          <w:rtl w:val="true"/>
          <w:lang w:bidi="fa-IR"/>
        </w:rPr>
        <w:t>علی ولی خدا و وصیّ پیغمبر</w:t>
      </w:r>
    </w:p>
    <w:p>
      <w:pPr>
        <w:pStyle w:val="BookText"/>
        <w:rPr/>
      </w:pPr>
      <w:r>
        <w:rPr>
          <w:rFonts w:ascii="IRNazanin" w:hAnsi="IRNazanin" w:eastAsia="IRNazanin"/>
          <w:color w:val="111111"/>
          <w:sz w:val="28"/>
          <w:sz w:val="28"/>
          <w:szCs w:val="28"/>
          <w:rtl w:val="true"/>
          <w:lang w:bidi="fa-IR"/>
        </w:rPr>
        <w:t>شهادتش شده اکنون هزار و چارصد سال</w:t>
      </w:r>
    </w:p>
    <w:p>
      <w:pPr>
        <w:pStyle w:val="BookText"/>
        <w:rPr/>
      </w:pPr>
      <w:r>
        <w:rPr>
          <w:rFonts w:ascii="IRNazanin" w:hAnsi="IRNazanin" w:eastAsia="IRNazanin"/>
          <w:color w:val="111111"/>
          <w:sz w:val="28"/>
          <w:sz w:val="28"/>
          <w:szCs w:val="28"/>
          <w:rtl w:val="true"/>
          <w:lang w:bidi="fa-IR"/>
        </w:rPr>
        <w:t>هنوز بعد هزار و چهارصد سال است</w:t>
      </w:r>
    </w:p>
    <w:p>
      <w:pPr>
        <w:pStyle w:val="BookText"/>
        <w:rPr/>
      </w:pPr>
      <w:r>
        <w:rPr>
          <w:rFonts w:ascii="IRNazanin" w:hAnsi="IRNazanin" w:eastAsia="IRNazanin"/>
          <w:color w:val="111111"/>
          <w:sz w:val="28"/>
          <w:sz w:val="28"/>
          <w:szCs w:val="28"/>
          <w:rtl w:val="true"/>
          <w:lang w:bidi="fa-IR"/>
        </w:rPr>
        <w:t>که روی چهرۀ کعبه نشسته گرد ملال</w:t>
      </w:r>
    </w:p>
    <w:p>
      <w:pPr>
        <w:pStyle w:val="BookText"/>
        <w:rPr/>
      </w:pPr>
      <w:r>
        <w:rPr>
          <w:rFonts w:ascii="IRNazanin" w:hAnsi="IRNazanin" w:eastAsia="IRNazanin"/>
          <w:color w:val="111111"/>
          <w:sz w:val="28"/>
          <w:sz w:val="28"/>
          <w:szCs w:val="28"/>
          <w:rtl w:val="true"/>
          <w:lang w:bidi="fa-IR"/>
        </w:rPr>
        <w:t>ولادتش شده کعبه ، شهادتش مسجد</w:t>
      </w:r>
    </w:p>
    <w:p>
      <w:pPr>
        <w:pStyle w:val="BookText"/>
        <w:rPr/>
      </w:pPr>
      <w:r>
        <w:rPr>
          <w:rFonts w:ascii="IRNazanin" w:hAnsi="IRNazanin" w:eastAsia="IRNazanin"/>
          <w:color w:val="111111"/>
          <w:sz w:val="28"/>
          <w:sz w:val="28"/>
          <w:szCs w:val="28"/>
          <w:rtl w:val="true"/>
          <w:lang w:bidi="fa-IR"/>
        </w:rPr>
        <w:t>زهی سعادت مولا و خوش بر این اقبال</w:t>
      </w:r>
    </w:p>
    <w:p>
      <w:pPr>
        <w:pStyle w:val="BookText"/>
        <w:rPr/>
      </w:pPr>
      <w:r>
        <w:rPr>
          <w:rFonts w:ascii="IRNazanin" w:hAnsi="IRNazanin" w:eastAsia="IRNazanin"/>
          <w:color w:val="111111"/>
          <w:sz w:val="28"/>
          <w:sz w:val="28"/>
          <w:szCs w:val="28"/>
          <w:rtl w:val="true"/>
          <w:lang w:bidi="fa-IR"/>
        </w:rPr>
        <w:t>ز تیغ پور مرادی به مسجد کوفه</w:t>
      </w:r>
    </w:p>
    <w:p>
      <w:pPr>
        <w:pStyle w:val="BookText"/>
        <w:rPr/>
      </w:pPr>
      <w:r>
        <w:rPr>
          <w:rFonts w:ascii="IRNazanin" w:hAnsi="IRNazanin" w:eastAsia="IRNazanin"/>
          <w:color w:val="111111"/>
          <w:sz w:val="28"/>
          <w:sz w:val="28"/>
          <w:szCs w:val="28"/>
          <w:rtl w:val="true"/>
          <w:lang w:bidi="fa-IR"/>
        </w:rPr>
        <w:t>کبوتر حرم کعبه گشته خونین بال</w:t>
      </w:r>
    </w:p>
    <w:p>
      <w:pPr>
        <w:pStyle w:val="BookText"/>
        <w:rPr/>
      </w:pPr>
      <w:r>
        <w:rPr>
          <w:rFonts w:ascii="IRNazanin" w:hAnsi="IRNazanin" w:eastAsia="IRNazanin"/>
          <w:color w:val="111111"/>
          <w:sz w:val="28"/>
          <w:sz w:val="28"/>
          <w:szCs w:val="28"/>
          <w:rtl w:val="true"/>
          <w:lang w:bidi="fa-IR"/>
        </w:rPr>
        <w:t>علیست آنکه ز بعد رسول مانندش</w:t>
      </w:r>
    </w:p>
    <w:p>
      <w:pPr>
        <w:pStyle w:val="BookText"/>
        <w:rPr/>
      </w:pPr>
      <w:r>
        <w:rPr>
          <w:rFonts w:ascii="IRNazanin" w:hAnsi="IRNazanin" w:eastAsia="IRNazanin"/>
          <w:color w:val="111111"/>
          <w:sz w:val="28"/>
          <w:sz w:val="28"/>
          <w:szCs w:val="28"/>
          <w:rtl w:val="true"/>
          <w:lang w:bidi="fa-IR"/>
        </w:rPr>
        <w:t>نکرده خلق بعالم خدای جلّ جلال</w:t>
      </w:r>
    </w:p>
    <w:p>
      <w:pPr>
        <w:pStyle w:val="BookText"/>
        <w:rPr/>
      </w:pPr>
      <w:r>
        <w:rPr>
          <w:rFonts w:ascii="IRNazanin" w:hAnsi="IRNazanin" w:eastAsia="IRNazanin"/>
          <w:color w:val="111111"/>
          <w:sz w:val="28"/>
          <w:sz w:val="28"/>
          <w:szCs w:val="28"/>
          <w:rtl w:val="true"/>
          <w:lang w:bidi="fa-IR"/>
        </w:rPr>
        <w:t>طعام سُفره مولا برای خصم حرام</w:t>
      </w:r>
    </w:p>
    <w:p>
      <w:pPr>
        <w:pStyle w:val="BookText"/>
        <w:rPr/>
      </w:pPr>
      <w:r>
        <w:rPr>
          <w:rFonts w:ascii="IRNazanin" w:hAnsi="IRNazanin" w:eastAsia="IRNazanin"/>
          <w:color w:val="111111"/>
          <w:sz w:val="28"/>
          <w:sz w:val="28"/>
          <w:szCs w:val="28"/>
          <w:rtl w:val="true"/>
          <w:lang w:bidi="fa-IR"/>
        </w:rPr>
        <w:t>به دوستان ، نمک مرتضی همیشه حلال</w:t>
      </w:r>
    </w:p>
    <w:p>
      <w:pPr>
        <w:pStyle w:val="BookText"/>
        <w:rPr/>
      </w:pPr>
      <w:r>
        <w:rPr>
          <w:rFonts w:ascii="IRNazanin" w:hAnsi="IRNazanin" w:eastAsia="IRNazanin"/>
          <w:color w:val="111111"/>
          <w:sz w:val="28"/>
          <w:sz w:val="28"/>
          <w:szCs w:val="28"/>
          <w:rtl w:val="true"/>
          <w:lang w:bidi="fa-IR"/>
        </w:rPr>
        <w:t>ز فیض قدسی مولا بود که اهل ادب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شهر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استقبال</w:t>
      </w:r>
      <w:bookmarkStart w:id="185" w:name="pg5474_47065"/>
    </w:p>
    <w:p>
      <w:pPr>
        <w:pStyle w:val="Heading3"/>
        <w:numPr>
          <w:ilvl w:val="2"/>
          <w:numId w:val="1"/>
        </w:numPr>
        <w:rPr/>
      </w:pPr>
      <w:bookmarkStart w:id="186" w:name="__RefHeading___Toc2165128_581953129"/>
      <w:bookmarkStart w:id="187" w:name="_Toc63"/>
      <w:bookmarkEnd w:id="185"/>
      <w:bookmarkEnd w:id="186"/>
      <w:r>
        <w:rPr>
          <w:rtl w:val="true"/>
        </w:rPr>
        <w:t xml:space="preserve">هزار و چارصدسال از عروج </w:t>
      </w:r>
      <w:r>
        <w:rPr>
          <w:rtl w:val="true"/>
        </w:rPr>
        <w:t xml:space="preserve">/ </w:t>
      </w:r>
      <w:r>
        <w:rPr>
          <w:rtl w:val="true"/>
        </w:rPr>
        <w:t>مهدی قاسمی نیسیانی</w:t>
      </w:r>
      <w:bookmarkEnd w:id="187"/>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و اخلاص</w:t>
      </w:r>
    </w:p>
    <w:p>
      <w:pPr>
        <w:pStyle w:val="BookText"/>
        <w:rPr/>
      </w:pPr>
      <w:r>
        <w:rPr>
          <w:rFonts w:ascii="IRNazanin" w:hAnsi="IRNazanin" w:eastAsia="IRNazanin"/>
          <w:color w:val="111111"/>
          <w:sz w:val="28"/>
          <w:sz w:val="28"/>
          <w:szCs w:val="28"/>
          <w:rtl w:val="true"/>
          <w:lang w:bidi="fa-IR"/>
        </w:rPr>
        <w:t>آقای مهدی قاسمی نیسیانی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هزار و چارصد سال از عروج</w:t>
      </w:r>
    </w:p>
    <w:p>
      <w:pPr>
        <w:pStyle w:val="BookText"/>
        <w:rPr/>
      </w:pPr>
      <w:r>
        <w:rPr>
          <w:rFonts w:ascii="IRNazanin" w:hAnsi="IRNazanin" w:eastAsia="IRNazanin"/>
          <w:color w:val="111111"/>
          <w:sz w:val="28"/>
          <w:sz w:val="28"/>
          <w:szCs w:val="28"/>
          <w:rtl w:val="true"/>
          <w:lang w:bidi="fa-IR"/>
        </w:rPr>
        <w:t>گلستان شد زمین ، شور و شعف در کار دین آمد</w:t>
      </w:r>
    </w:p>
    <w:p>
      <w:pPr>
        <w:pStyle w:val="BookText"/>
        <w:rPr/>
      </w:pPr>
      <w:r>
        <w:rPr>
          <w:rFonts w:ascii="IRNazanin" w:hAnsi="IRNazanin" w:eastAsia="IRNazanin"/>
          <w:color w:val="111111"/>
          <w:sz w:val="28"/>
          <w:sz w:val="28"/>
          <w:szCs w:val="28"/>
          <w:rtl w:val="true"/>
          <w:lang w:bidi="fa-IR"/>
        </w:rPr>
        <w:t>ترک برداشت کعبه ، حضرت حبل المتین آمد</w:t>
      </w:r>
    </w:p>
    <w:p>
      <w:pPr>
        <w:pStyle w:val="BookText"/>
        <w:rPr/>
      </w:pPr>
      <w:r>
        <w:rPr>
          <w:rFonts w:ascii="IRNazanin" w:hAnsi="IRNazanin" w:eastAsia="IRNazanin"/>
          <w:color w:val="111111"/>
          <w:sz w:val="28"/>
          <w:sz w:val="28"/>
          <w:szCs w:val="28"/>
          <w:rtl w:val="true"/>
          <w:lang w:bidi="fa-IR"/>
        </w:rPr>
        <w:t>علی ابن ابی طالب ، امام عالی اعلا</w:t>
      </w:r>
    </w:p>
    <w:p>
      <w:pPr>
        <w:pStyle w:val="BookText"/>
        <w:rPr/>
      </w:pPr>
      <w:r>
        <w:rPr>
          <w:rFonts w:ascii="IRNazanin" w:hAnsi="IRNazanin" w:eastAsia="IRNazanin"/>
          <w:color w:val="111111"/>
          <w:sz w:val="28"/>
          <w:sz w:val="28"/>
          <w:szCs w:val="28"/>
          <w:rtl w:val="true"/>
          <w:lang w:bidi="fa-IR"/>
        </w:rPr>
        <w:t>برای یاری اسلام و ختم المرسلین آمد</w:t>
      </w:r>
    </w:p>
    <w:p>
      <w:pPr>
        <w:pStyle w:val="BookText"/>
        <w:rPr/>
      </w:pPr>
      <w:r>
        <w:rPr>
          <w:rFonts w:ascii="IRNazanin" w:hAnsi="IRNazanin" w:eastAsia="IRNazanin"/>
          <w:color w:val="111111"/>
          <w:sz w:val="28"/>
          <w:sz w:val="28"/>
          <w:szCs w:val="28"/>
          <w:rtl w:val="true"/>
          <w:lang w:bidi="fa-IR"/>
        </w:rPr>
        <w:t>برای شهر علمی که رسول آخرین باشد</w:t>
      </w:r>
    </w:p>
    <w:p>
      <w:pPr>
        <w:pStyle w:val="BookText"/>
        <w:rPr/>
      </w:pPr>
      <w:r>
        <w:rPr>
          <w:rFonts w:ascii="IRNazanin" w:hAnsi="IRNazanin" w:eastAsia="IRNazanin"/>
          <w:color w:val="111111"/>
          <w:sz w:val="28"/>
          <w:sz w:val="28"/>
          <w:szCs w:val="28"/>
          <w:rtl w:val="true"/>
          <w:lang w:bidi="fa-IR"/>
        </w:rPr>
        <w:t>دری از نور ، با نام امیر المؤمنین آمد</w:t>
      </w:r>
    </w:p>
    <w:p>
      <w:pPr>
        <w:pStyle w:val="BookText"/>
        <w:rPr/>
      </w:pPr>
      <w:r>
        <w:rPr>
          <w:rFonts w:ascii="IRNazanin" w:hAnsi="IRNazanin" w:eastAsia="IRNazanin"/>
          <w:color w:val="111111"/>
          <w:sz w:val="28"/>
          <w:sz w:val="28"/>
          <w:szCs w:val="28"/>
          <w:rtl w:val="true"/>
          <w:lang w:bidi="fa-IR"/>
        </w:rPr>
        <w:t>برای بستن عقد اخوت با رسول الله</w:t>
      </w:r>
    </w:p>
    <w:p>
      <w:pPr>
        <w:pStyle w:val="BookText"/>
        <w:rPr/>
      </w:pPr>
      <w:r>
        <w:rPr>
          <w:rFonts w:ascii="IRNazanin" w:hAnsi="IRNazanin" w:eastAsia="IRNazanin"/>
          <w:color w:val="111111"/>
          <w:sz w:val="28"/>
          <w:sz w:val="28"/>
          <w:szCs w:val="28"/>
          <w:rtl w:val="true"/>
          <w:lang w:bidi="fa-IR"/>
        </w:rPr>
        <w:t>برون از آستین ، دست خداوند مبین آمد</w:t>
      </w:r>
    </w:p>
    <w:p>
      <w:pPr>
        <w:pStyle w:val="BookText"/>
        <w:rPr/>
      </w:pPr>
      <w:r>
        <w:rPr>
          <w:rFonts w:ascii="IRNazanin" w:hAnsi="IRNazanin" w:eastAsia="IRNazanin"/>
          <w:color w:val="111111"/>
          <w:sz w:val="28"/>
          <w:sz w:val="28"/>
          <w:szCs w:val="28"/>
          <w:rtl w:val="true"/>
          <w:lang w:bidi="fa-IR"/>
        </w:rPr>
        <w:t>کسی که بر سرش بنهاده حق تاج عدالت را</w:t>
      </w:r>
    </w:p>
    <w:p>
      <w:pPr>
        <w:pStyle w:val="BookText"/>
        <w:rPr/>
      </w:pPr>
      <w:r>
        <w:rPr>
          <w:rFonts w:ascii="IRNazanin" w:hAnsi="IRNazanin" w:eastAsia="IRNazanin"/>
          <w:color w:val="111111"/>
          <w:sz w:val="28"/>
          <w:sz w:val="28"/>
          <w:szCs w:val="28"/>
          <w:rtl w:val="true"/>
          <w:lang w:bidi="fa-IR"/>
        </w:rPr>
        <w:t>چرا با دست دنیا ، بر سرش شمشیر کین آمد</w:t>
      </w:r>
    </w:p>
    <w:p>
      <w:pPr>
        <w:pStyle w:val="BookText"/>
        <w:rPr/>
      </w:pPr>
      <w:r>
        <w:rPr>
          <w:rFonts w:ascii="IRNazanin" w:hAnsi="IRNazanin" w:eastAsia="IRNazanin"/>
          <w:color w:val="111111"/>
          <w:sz w:val="28"/>
          <w:sz w:val="28"/>
          <w:szCs w:val="28"/>
          <w:rtl w:val="true"/>
          <w:lang w:bidi="fa-IR"/>
        </w:rPr>
        <w:t>هزار و چارصد سال از عروجش می رود اما</w:t>
      </w:r>
    </w:p>
    <w:p>
      <w:pPr>
        <w:pStyle w:val="BookText"/>
        <w:rPr/>
      </w:pPr>
      <w:r>
        <w:rPr>
          <w:rFonts w:ascii="IRNazanin" w:hAnsi="IRNazanin" w:eastAsia="IRNazanin"/>
          <w:color w:val="111111"/>
          <w:sz w:val="28"/>
          <w:sz w:val="28"/>
          <w:szCs w:val="28"/>
          <w:rtl w:val="true"/>
          <w:lang w:bidi="fa-IR"/>
        </w:rPr>
        <w:t>مگر مانند او دیگر کسی روی زمین آمد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60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8"/>
                        <a:stretch/>
                      </pic:blipFill>
                      <pic:spPr>
                        <a:xfrm>
                          <a:off x="0" y="0"/>
                          <a:ext cx="5334120" cy="1460520"/>
                        </a:xfrm>
                        <a:prstGeom prst="rect">
                          <a:avLst/>
                        </a:prstGeom>
                        <a:ln w="0">
                          <a:noFill/>
                        </a:ln>
                      </pic:spPr>
                    </pic:pic>
                  </a:graphicData>
                </a:graphic>
              </wp:inline>
            </w:drawing>
          </mc:Choice>
          <mc:Fallback>
            <w:pict>
              <v:shape id="shape_0" stroked="f" o:allowincell="f" style="position:absolute;margin-left:0pt;margin-top:-115.05pt;width:419.95pt;height:114.95pt;mso-wrap-style:none;v-text-anchor:middle;mso-position-horizontal:left;mso-position-vertical:top" type="_x0000_t75">
                <v:imagedata r:id="rId269" o:detectmouseclick="t"/>
                <v:stroke color="#3465a4" joinstyle="round" endcap="flat"/>
                <w10:wrap type="none"/>
              </v:shape>
            </w:pict>
          </mc:Fallback>
        </mc:AlternateContent>
      </w:r>
      <w:bookmarkStart w:id="188" w:name="pg5474_47066"/>
    </w:p>
    <w:p>
      <w:pPr>
        <w:pStyle w:val="Heading3"/>
        <w:numPr>
          <w:ilvl w:val="2"/>
          <w:numId w:val="1"/>
        </w:numPr>
        <w:rPr/>
      </w:pPr>
      <w:bookmarkStart w:id="189" w:name="__RefHeading___Toc2165130_581953129"/>
      <w:bookmarkStart w:id="190" w:name="_Toc64"/>
      <w:bookmarkEnd w:id="188"/>
      <w:bookmarkEnd w:id="189"/>
      <w:r>
        <w:rPr>
          <w:rtl w:val="true"/>
        </w:rPr>
        <w:t xml:space="preserve">چارده قرن غربت </w:t>
      </w:r>
      <w:r>
        <w:rPr>
          <w:rtl w:val="true"/>
        </w:rPr>
        <w:t xml:space="preserve">/ </w:t>
      </w:r>
      <w:r>
        <w:rPr>
          <w:rtl w:val="true"/>
        </w:rPr>
        <w:t>ستاد محمد قدسی</w:t>
      </w:r>
      <w:r>
        <w:rPr>
          <w:rtl w:val="true"/>
        </w:rPr>
        <w:t>..</w:t>
      </w:r>
      <w:bookmarkEnd w:id="190"/>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شاعل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استاد محمد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غربت</w:t>
      </w:r>
    </w:p>
    <w:p>
      <w:pPr>
        <w:pStyle w:val="BookText"/>
        <w:rPr/>
      </w:pPr>
      <w:r>
        <w:rPr>
          <w:rFonts w:ascii="IRNazanin" w:hAnsi="IRNazanin" w:eastAsia="IRNazanin"/>
          <w:color w:val="111111"/>
          <w:sz w:val="28"/>
          <w:sz w:val="28"/>
          <w:szCs w:val="28"/>
          <w:rtl w:val="true"/>
          <w:lang w:bidi="fa-IR"/>
        </w:rPr>
        <w:t>طپش قلب من وضویی ساخت</w:t>
      </w:r>
    </w:p>
    <w:p>
      <w:pPr>
        <w:pStyle w:val="BookText"/>
        <w:rPr/>
      </w:pPr>
      <w:r>
        <w:rPr>
          <w:rFonts w:ascii="IRNazanin" w:hAnsi="IRNazanin" w:eastAsia="IRNazanin"/>
          <w:color w:val="111111"/>
          <w:sz w:val="28"/>
          <w:sz w:val="28"/>
          <w:szCs w:val="28"/>
          <w:rtl w:val="true"/>
          <w:lang w:bidi="fa-IR"/>
        </w:rPr>
        <w:t>در گلو بغض شاعری وا شد</w:t>
      </w:r>
    </w:p>
    <w:p>
      <w:pPr>
        <w:pStyle w:val="BookText"/>
        <w:rPr/>
      </w:pPr>
      <w:r>
        <w:rPr>
          <w:rFonts w:ascii="IRNazanin" w:hAnsi="IRNazanin" w:eastAsia="IRNazanin"/>
          <w:color w:val="111111"/>
          <w:sz w:val="28"/>
          <w:sz w:val="28"/>
          <w:szCs w:val="28"/>
          <w:rtl w:val="true"/>
          <w:lang w:bidi="fa-IR"/>
        </w:rPr>
        <w:t>چون که نام تو در دهان چرخید</w:t>
      </w:r>
    </w:p>
    <w:p>
      <w:pPr>
        <w:pStyle w:val="BookText"/>
        <w:rPr/>
      </w:pPr>
      <w:r>
        <w:rPr>
          <w:rFonts w:ascii="IRNazanin" w:hAnsi="IRNazanin" w:eastAsia="IRNazanin"/>
          <w:color w:val="111111"/>
          <w:sz w:val="28"/>
          <w:sz w:val="28"/>
          <w:szCs w:val="28"/>
          <w:rtl w:val="true"/>
          <w:lang w:bidi="fa-IR"/>
        </w:rPr>
        <w:t>واژه ها شد ردیف و گیرا شد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بهانۀ شعرم</w:t>
      </w:r>
    </w:p>
    <w:p>
      <w:pPr>
        <w:pStyle w:val="BookText"/>
        <w:rPr/>
      </w:pPr>
      <w:r>
        <w:rPr>
          <w:rFonts w:ascii="IRNazanin" w:hAnsi="IRNazanin" w:eastAsia="IRNazanin"/>
          <w:color w:val="111111"/>
          <w:sz w:val="28"/>
          <w:sz w:val="28"/>
          <w:szCs w:val="28"/>
          <w:rtl w:val="true"/>
          <w:lang w:bidi="fa-IR"/>
        </w:rPr>
        <w:t>شعرهایم شروع یک رنگی است</w:t>
      </w:r>
    </w:p>
    <w:p>
      <w:pPr>
        <w:pStyle w:val="BookText"/>
        <w:rPr/>
      </w:pPr>
      <w:r>
        <w:rPr>
          <w:rFonts w:ascii="IRNazanin" w:hAnsi="IRNazanin" w:eastAsia="IRNazanin"/>
          <w:color w:val="111111"/>
          <w:sz w:val="28"/>
          <w:sz w:val="28"/>
          <w:szCs w:val="28"/>
          <w:rtl w:val="true"/>
          <w:lang w:bidi="fa-IR"/>
        </w:rPr>
        <w:t>شاعرت شعر سرخ خواهد گفت</w:t>
      </w:r>
    </w:p>
    <w:p>
      <w:pPr>
        <w:pStyle w:val="BookText"/>
        <w:rPr/>
      </w:pPr>
      <w:r>
        <w:rPr>
          <w:rFonts w:ascii="IRNazanin" w:hAnsi="IRNazanin" w:eastAsia="IRNazanin"/>
          <w:color w:val="111111"/>
          <w:sz w:val="28"/>
          <w:sz w:val="28"/>
          <w:szCs w:val="28"/>
          <w:rtl w:val="true"/>
          <w:lang w:bidi="fa-IR"/>
        </w:rPr>
        <w:t>شعرهایی که شرح دلتنگی است</w:t>
      </w:r>
    </w:p>
    <w:p>
      <w:pPr>
        <w:pStyle w:val="BookText"/>
        <w:rPr/>
      </w:pPr>
      <w:r>
        <w:rPr>
          <w:rFonts w:ascii="IRNazanin" w:hAnsi="IRNazanin" w:eastAsia="IRNazanin"/>
          <w:color w:val="111111"/>
          <w:sz w:val="28"/>
          <w:sz w:val="28"/>
          <w:szCs w:val="28"/>
          <w:rtl w:val="true"/>
          <w:lang w:bidi="fa-IR"/>
        </w:rPr>
        <w:t>کوفه بود و اذان و آخر و فجر</w:t>
      </w:r>
    </w:p>
    <w:p>
      <w:pPr>
        <w:pStyle w:val="BookText"/>
        <w:rPr/>
      </w:pPr>
      <w:r>
        <w:rPr>
          <w:rFonts w:ascii="IRNazanin" w:hAnsi="IRNazanin" w:eastAsia="IRNazanin"/>
          <w:color w:val="111111"/>
          <w:sz w:val="28"/>
          <w:sz w:val="28"/>
          <w:szCs w:val="28"/>
          <w:rtl w:val="true"/>
          <w:lang w:bidi="fa-IR"/>
        </w:rPr>
        <w:t>دید چشم تو ابن ملجم را</w:t>
      </w:r>
    </w:p>
    <w:p>
      <w:pPr>
        <w:pStyle w:val="BookText"/>
        <w:rPr/>
      </w:pPr>
      <w:r>
        <w:rPr>
          <w:rFonts w:ascii="IRNazanin" w:hAnsi="IRNazanin" w:eastAsia="IRNazanin"/>
          <w:color w:val="111111"/>
          <w:sz w:val="28"/>
          <w:sz w:val="28"/>
          <w:szCs w:val="28"/>
          <w:rtl w:val="true"/>
          <w:lang w:bidi="fa-IR"/>
        </w:rPr>
        <w:t>او ز وحشت به رو در افتاده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لب دارد اسم اعظم را</w:t>
      </w:r>
    </w:p>
    <w:p>
      <w:pPr>
        <w:pStyle w:val="BookText"/>
        <w:rPr/>
      </w:pPr>
      <w:r>
        <w:rPr>
          <w:rFonts w:ascii="IRNazanin" w:hAnsi="IRNazanin" w:eastAsia="IRNazanin"/>
          <w:color w:val="111111"/>
          <w:sz w:val="28"/>
          <w:sz w:val="28"/>
          <w:szCs w:val="28"/>
          <w:rtl w:val="true"/>
          <w:lang w:bidi="fa-IR"/>
        </w:rPr>
        <w:t>شوق دیدار یار در دل تو</w:t>
      </w:r>
    </w:p>
    <w:p>
      <w:pPr>
        <w:pStyle w:val="BookText"/>
        <w:rPr/>
      </w:pPr>
      <w:r>
        <w:rPr>
          <w:rFonts w:ascii="IRNazanin" w:hAnsi="IRNazanin" w:eastAsia="IRNazanin"/>
          <w:color w:val="111111"/>
          <w:sz w:val="28"/>
          <w:sz w:val="28"/>
          <w:szCs w:val="28"/>
          <w:rtl w:val="true"/>
          <w:lang w:bidi="fa-IR"/>
        </w:rPr>
        <w:t>بی صدا رفت و کرد بیدارش</w:t>
      </w:r>
    </w:p>
    <w:p>
      <w:pPr>
        <w:pStyle w:val="BookText"/>
        <w:rPr/>
      </w:pPr>
      <w:r>
        <w:rPr>
          <w:rFonts w:ascii="IRNazanin" w:hAnsi="IRNazanin" w:eastAsia="IRNazanin"/>
          <w:color w:val="111111"/>
          <w:sz w:val="28"/>
          <w:sz w:val="28"/>
          <w:szCs w:val="28"/>
          <w:rtl w:val="true"/>
          <w:lang w:bidi="fa-IR"/>
        </w:rPr>
        <w:t>چشم بستی به روی شمشیرش</w:t>
      </w:r>
    </w:p>
    <w:p>
      <w:pPr>
        <w:pStyle w:val="BookText"/>
        <w:rPr/>
      </w:pPr>
      <w:r>
        <w:rPr>
          <w:rFonts w:ascii="IRNazanin" w:hAnsi="IRNazanin" w:eastAsia="IRNazanin"/>
          <w:color w:val="111111"/>
          <w:sz w:val="28"/>
          <w:sz w:val="28"/>
          <w:szCs w:val="28"/>
          <w:rtl w:val="true"/>
          <w:lang w:bidi="fa-IR"/>
        </w:rPr>
        <w:t>رد شدی تو ز خبث پندارش</w:t>
      </w:r>
    </w:p>
    <w:p>
      <w:pPr>
        <w:pStyle w:val="BookText"/>
        <w:rPr/>
      </w:pPr>
      <w:r>
        <w:rPr>
          <w:rFonts w:ascii="IRNazanin" w:hAnsi="IRNazanin" w:eastAsia="IRNazanin"/>
          <w:color w:val="111111"/>
          <w:sz w:val="28"/>
          <w:sz w:val="28"/>
          <w:szCs w:val="28"/>
          <w:rtl w:val="true"/>
          <w:lang w:bidi="fa-IR"/>
        </w:rPr>
        <w:t>تو از آن تیغ تیزتر از مرگ</w:t>
      </w:r>
    </w:p>
    <w:p>
      <w:pPr>
        <w:pStyle w:val="BookText"/>
        <w:rPr/>
      </w:pPr>
      <w:r>
        <w:rPr>
          <w:rFonts w:ascii="IRNazanin" w:hAnsi="IRNazanin" w:eastAsia="IRNazanin"/>
          <w:color w:val="111111"/>
          <w:sz w:val="28"/>
          <w:sz w:val="28"/>
          <w:szCs w:val="28"/>
          <w:rtl w:val="true"/>
          <w:lang w:bidi="fa-IR"/>
        </w:rPr>
        <w:t>طلب وصل یار می کردی</w:t>
      </w:r>
    </w:p>
    <w:p>
      <w:pPr>
        <w:pStyle w:val="BookText"/>
        <w:rPr/>
      </w:pPr>
      <w:r>
        <w:rPr>
          <w:rFonts w:ascii="IRNazanin" w:hAnsi="IRNazanin" w:eastAsia="IRNazanin"/>
          <w:color w:val="111111"/>
          <w:sz w:val="28"/>
          <w:sz w:val="28"/>
          <w:szCs w:val="28"/>
          <w:rtl w:val="true"/>
          <w:lang w:bidi="fa-IR"/>
        </w:rPr>
        <w:t>تو به مقصد رسیدی و عالم</w:t>
      </w:r>
    </w:p>
    <w:p>
      <w:pPr>
        <w:pStyle w:val="BookText"/>
        <w:rPr/>
      </w:pPr>
      <w:r>
        <w:rPr>
          <w:rFonts w:ascii="Amiri" w:hAnsi="Amiri" w:eastAsia="Amiri" w:cs="Amiri"/>
          <w:color w:val="111111"/>
          <w:sz w:val="28"/>
          <w:sz w:val="28"/>
          <w:szCs w:val="28"/>
          <w:rtl w:val="true"/>
          <w:lang w:bidi="ar-SA"/>
        </w:rPr>
        <w:t>خوب فهمید تو اَبَر مردی</w:t>
      </w:r>
    </w:p>
    <w:p>
      <w:pPr>
        <w:pStyle w:val="BookText"/>
        <w:rPr/>
      </w:pPr>
      <w:r>
        <w:rPr>
          <w:rFonts w:ascii="IRNazanin" w:hAnsi="IRNazanin" w:eastAsia="IRNazanin"/>
          <w:color w:val="111111"/>
          <w:sz w:val="28"/>
          <w:sz w:val="28"/>
          <w:szCs w:val="28"/>
          <w:rtl w:val="true"/>
          <w:lang w:bidi="fa-IR"/>
        </w:rPr>
        <w:t>ضربه ای هولناک آمد و گفت</w:t>
      </w:r>
    </w:p>
    <w:p>
      <w:pPr>
        <w:pStyle w:val="BookText"/>
        <w:rPr/>
      </w:pPr>
      <w:r>
        <w:rPr>
          <w:rFonts w:ascii="Amiri" w:hAnsi="Amiri" w:eastAsia="Amiri" w:cs="Amiri"/>
          <w:color w:val="111111"/>
          <w:sz w:val="28"/>
          <w:sz w:val="28"/>
          <w:szCs w:val="28"/>
          <w:rtl w:val="true"/>
          <w:lang w:bidi="ar-SA"/>
        </w:rPr>
        <w:t>با منادی تَهَدَّمَت وَ الله</w:t>
      </w:r>
    </w:p>
    <w:p>
      <w:pPr>
        <w:pStyle w:val="BookText"/>
        <w:rPr/>
      </w:pPr>
      <w:r>
        <w:rPr>
          <w:rFonts w:ascii="Amiri" w:hAnsi="Amiri" w:eastAsia="Amiri" w:cs="Amiri"/>
          <w:color w:val="111111"/>
          <w:sz w:val="28"/>
          <w:sz w:val="28"/>
          <w:szCs w:val="28"/>
          <w:rtl w:val="true"/>
          <w:lang w:bidi="ar-SA"/>
        </w:rPr>
        <w:t>ریخت اَرکانِ آسمان در هم</w:t>
      </w:r>
    </w:p>
    <w:p>
      <w:pPr>
        <w:pStyle w:val="BookText"/>
        <w:rPr/>
      </w:pPr>
      <w:r>
        <w:rPr>
          <w:rFonts w:ascii="IRNazanin" w:hAnsi="IRNazanin" w:eastAsia="IRNazanin"/>
          <w:color w:val="111111"/>
          <w:sz w:val="28"/>
          <w:sz w:val="28"/>
          <w:szCs w:val="28"/>
          <w:rtl w:val="true"/>
          <w:lang w:bidi="fa-IR"/>
        </w:rPr>
        <w:t>شد به هم آه و اشک ها ، همراه</w:t>
      </w:r>
    </w:p>
    <w:p>
      <w:pPr>
        <w:pStyle w:val="BookText"/>
        <w:rPr/>
      </w:pPr>
      <w:r>
        <w:rPr>
          <w:rFonts w:ascii="IRNazanin" w:hAnsi="IRNazanin" w:eastAsia="IRNazanin"/>
          <w:color w:val="111111"/>
          <w:sz w:val="28"/>
          <w:sz w:val="28"/>
          <w:szCs w:val="28"/>
          <w:rtl w:val="true"/>
          <w:lang w:bidi="fa-IR"/>
        </w:rPr>
        <w:t>کوفه ، مثل تو مصر غربت شد</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فتاد در ته چاه</w:t>
      </w:r>
    </w:p>
    <w:p>
      <w:pPr>
        <w:pStyle w:val="BookText"/>
        <w:rPr/>
      </w:pPr>
      <w:r>
        <w:rPr>
          <w:rFonts w:ascii="IRNazanin" w:hAnsi="IRNazanin" w:eastAsia="IRNazanin"/>
          <w:color w:val="111111"/>
          <w:sz w:val="28"/>
          <w:sz w:val="28"/>
          <w:szCs w:val="28"/>
          <w:rtl w:val="true"/>
          <w:lang w:bidi="fa-IR"/>
        </w:rPr>
        <w:t>تا به امروز پهنۀ گیتی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کنعانِ غربتت ای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گفتی و هر سال</w:t>
      </w:r>
    </w:p>
    <w:p>
      <w:pPr>
        <w:pStyle w:val="BookText"/>
        <w:rPr/>
      </w:pPr>
      <w:r>
        <w:rPr>
          <w:rFonts w:ascii="IRNazanin" w:hAnsi="IRNazanin" w:eastAsia="IRNazanin"/>
          <w:color w:val="111111"/>
          <w:sz w:val="28"/>
          <w:sz w:val="28"/>
          <w:szCs w:val="28"/>
          <w:rtl w:val="true"/>
          <w:lang w:bidi="fa-IR"/>
        </w:rPr>
        <w:t>کعبه همراه تو همان گوید</w:t>
      </w:r>
    </w:p>
    <w:p>
      <w:pPr>
        <w:pStyle w:val="BookText"/>
        <w:rPr/>
      </w:pPr>
      <w:r>
        <w:rPr>
          <w:rFonts w:ascii="IRNazanin" w:hAnsi="IRNazanin" w:eastAsia="IRNazanin"/>
          <w:color w:val="111111"/>
          <w:sz w:val="28"/>
          <w:sz w:val="28"/>
          <w:szCs w:val="28"/>
          <w:rtl w:val="true"/>
          <w:lang w:bidi="fa-IR"/>
        </w:rPr>
        <w:t>یک دهان می شود به ماه رجب</w:t>
      </w:r>
    </w:p>
    <w:p>
      <w:pPr>
        <w:pStyle w:val="BookText"/>
        <w:rPr/>
      </w:pPr>
      <w:r>
        <w:rPr>
          <w:rFonts w:ascii="IRNazanin" w:hAnsi="IRNazanin" w:eastAsia="IRNazanin"/>
          <w:color w:val="111111"/>
          <w:sz w:val="28"/>
          <w:sz w:val="28"/>
          <w:szCs w:val="28"/>
          <w:rtl w:val="true"/>
          <w:lang w:bidi="fa-IR"/>
        </w:rPr>
        <w:t>که تو را دم به دم ، ز تو جوید</w:t>
      </w:r>
    </w:p>
    <w:p>
      <w:pPr>
        <w:pStyle w:val="BookText"/>
        <w:rPr/>
      </w:pPr>
      <w:r>
        <w:rPr>
          <w:rFonts w:ascii="IRNazanin" w:hAnsi="IRNazanin" w:eastAsia="IRNazanin"/>
          <w:color w:val="111111"/>
          <w:sz w:val="28"/>
          <w:sz w:val="28"/>
          <w:szCs w:val="28"/>
          <w:rtl w:val="true"/>
          <w:lang w:bidi="fa-IR"/>
        </w:rPr>
        <w:t>کی اگر فُزتُ گفتن تو نبود</w:t>
      </w:r>
    </w:p>
    <w:p>
      <w:pPr>
        <w:pStyle w:val="BookText"/>
        <w:rPr/>
      </w:pPr>
      <w:r>
        <w:rPr>
          <w:rFonts w:ascii="IRNazanin" w:hAnsi="IRNazanin" w:eastAsia="IRNazanin"/>
          <w:color w:val="111111"/>
          <w:sz w:val="28"/>
          <w:sz w:val="28"/>
          <w:szCs w:val="28"/>
          <w:rtl w:val="true"/>
          <w:lang w:bidi="fa-IR"/>
        </w:rPr>
        <w:t>سینۀ او شکاف بر می داشت</w:t>
      </w:r>
    </w:p>
    <w:p>
      <w:pPr>
        <w:pStyle w:val="BookText"/>
        <w:rPr/>
      </w:pPr>
      <w:r>
        <w:rPr>
          <w:rFonts w:ascii="IRNazanin" w:hAnsi="IRNazanin" w:eastAsia="IRNazanin"/>
          <w:color w:val="111111"/>
          <w:sz w:val="28"/>
          <w:sz w:val="28"/>
          <w:szCs w:val="28"/>
          <w:rtl w:val="true"/>
          <w:lang w:bidi="fa-IR"/>
        </w:rPr>
        <w:t>بهر دفع سپاه ابره ها</w:t>
      </w:r>
    </w:p>
    <w:p>
      <w:pPr>
        <w:pStyle w:val="BookText"/>
        <w:rPr/>
      </w:pPr>
      <w:r>
        <w:rPr>
          <w:rFonts w:ascii="IRNazanin" w:hAnsi="IRNazanin" w:eastAsia="IRNazanin"/>
          <w:color w:val="111111"/>
          <w:sz w:val="28"/>
          <w:sz w:val="28"/>
          <w:szCs w:val="28"/>
          <w:rtl w:val="true"/>
          <w:lang w:bidi="fa-IR"/>
        </w:rPr>
        <w:t>تیغ را بی غلاف بر می داشت</w:t>
      </w:r>
    </w:p>
    <w:p>
      <w:pPr>
        <w:pStyle w:val="BookText"/>
        <w:rPr/>
      </w:pPr>
      <w:r>
        <w:rPr>
          <w:rFonts w:ascii="IRNazanin" w:hAnsi="IRNazanin" w:eastAsia="IRNazanin"/>
          <w:color w:val="111111"/>
          <w:sz w:val="28"/>
          <w:sz w:val="28"/>
          <w:szCs w:val="28"/>
          <w:rtl w:val="true"/>
          <w:lang w:bidi="fa-IR"/>
        </w:rPr>
        <w:t>از ترک خوردن تنش پیداست</w:t>
      </w:r>
    </w:p>
    <w:p>
      <w:pPr>
        <w:pStyle w:val="BookText"/>
        <w:rPr/>
      </w:pPr>
      <w:r>
        <w:rPr>
          <w:rFonts w:ascii="IRNazanin" w:hAnsi="IRNazanin" w:eastAsia="IRNazanin"/>
          <w:color w:val="111111"/>
          <w:sz w:val="28"/>
          <w:sz w:val="28"/>
          <w:szCs w:val="28"/>
          <w:rtl w:val="true"/>
          <w:lang w:bidi="fa-IR"/>
        </w:rPr>
        <w:t>کز غمت داغ بر جگر دارد</w:t>
      </w:r>
    </w:p>
    <w:p>
      <w:pPr>
        <w:pStyle w:val="BookText"/>
        <w:rPr/>
      </w:pPr>
      <w:r>
        <w:rPr>
          <w:rFonts w:ascii="Amiri" w:hAnsi="Amiri" w:eastAsia="Amiri" w:cs="Amiri"/>
          <w:color w:val="111111"/>
          <w:sz w:val="28"/>
          <w:sz w:val="28"/>
          <w:szCs w:val="28"/>
          <w:rtl w:val="true"/>
          <w:lang w:bidi="ar-SA"/>
        </w:rPr>
        <w:t>رَجَبیّون شود دلش هر سال</w:t>
      </w:r>
    </w:p>
    <w:p>
      <w:pPr>
        <w:pStyle w:val="BookText"/>
        <w:rPr/>
      </w:pPr>
      <w:r>
        <w:rPr>
          <w:rFonts w:ascii="IRNazanin" w:hAnsi="IRNazanin" w:eastAsia="IRNazanin"/>
          <w:color w:val="111111"/>
          <w:sz w:val="28"/>
          <w:sz w:val="28"/>
          <w:szCs w:val="28"/>
          <w:rtl w:val="true"/>
          <w:lang w:bidi="fa-IR"/>
        </w:rPr>
        <w:t>که شکافی عجیب بر دارد</w:t>
      </w:r>
    </w:p>
    <w:p>
      <w:pPr>
        <w:pStyle w:val="BookText"/>
        <w:rPr/>
      </w:pPr>
      <w:r>
        <w:rPr>
          <w:rFonts w:ascii="IRNazanin" w:hAnsi="IRNazanin" w:eastAsia="IRNazanin"/>
          <w:color w:val="111111"/>
          <w:sz w:val="28"/>
          <w:sz w:val="28"/>
          <w:szCs w:val="28"/>
          <w:rtl w:val="true"/>
          <w:lang w:bidi="fa-IR"/>
        </w:rPr>
        <w:t>این ترک خوردنی است هر سالی</w:t>
      </w:r>
    </w:p>
    <w:p>
      <w:pPr>
        <w:pStyle w:val="BookText"/>
        <w:rPr/>
      </w:pPr>
      <w:r>
        <w:rPr>
          <w:rFonts w:ascii="IRNazanin" w:hAnsi="IRNazanin" w:eastAsia="IRNazanin"/>
          <w:color w:val="111111"/>
          <w:sz w:val="28"/>
          <w:sz w:val="28"/>
          <w:szCs w:val="28"/>
          <w:rtl w:val="true"/>
          <w:lang w:bidi="fa-IR"/>
        </w:rPr>
        <w:t>از تو دارد دهان گفتن را</w:t>
      </w:r>
    </w:p>
    <w:p>
      <w:pPr>
        <w:pStyle w:val="BookText"/>
        <w:rPr/>
      </w:pPr>
      <w:r>
        <w:rPr>
          <w:rFonts w:ascii="IRNazanin" w:hAnsi="IRNazanin" w:eastAsia="IRNazanin"/>
          <w:color w:val="111111"/>
          <w:sz w:val="28"/>
          <w:sz w:val="28"/>
          <w:szCs w:val="28"/>
          <w:rtl w:val="true"/>
          <w:lang w:bidi="fa-IR"/>
        </w:rPr>
        <w:t>از تو این زادگاه یاد گرفت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از دیگران نهفتن را</w:t>
      </w:r>
    </w:p>
    <w:p>
      <w:pPr>
        <w:pStyle w:val="BookText"/>
        <w:rPr/>
      </w:pPr>
      <w:r>
        <w:rPr>
          <w:rFonts w:ascii="IRNazanin" w:hAnsi="IRNazanin" w:eastAsia="IRNazanin"/>
          <w:color w:val="111111"/>
          <w:sz w:val="28"/>
          <w:sz w:val="28"/>
          <w:szCs w:val="28"/>
          <w:rtl w:val="true"/>
          <w:lang w:bidi="fa-IR"/>
        </w:rPr>
        <w:t>تو رسیدی به وصل جانانه</w:t>
      </w:r>
    </w:p>
    <w:p>
      <w:pPr>
        <w:pStyle w:val="BookText"/>
        <w:rPr/>
      </w:pPr>
      <w:r>
        <w:rPr>
          <w:rFonts w:ascii="IRNazanin" w:hAnsi="IRNazanin" w:eastAsia="IRNazanin"/>
          <w:color w:val="111111"/>
          <w:sz w:val="28"/>
          <w:sz w:val="28"/>
          <w:szCs w:val="28"/>
          <w:rtl w:val="true"/>
          <w:lang w:bidi="fa-IR"/>
        </w:rPr>
        <w:t>بی تو ماییم بی کس و تنها</w:t>
      </w:r>
    </w:p>
    <w:p>
      <w:pPr>
        <w:pStyle w:val="BookText"/>
        <w:rPr/>
      </w:pPr>
      <w:r>
        <w:rPr>
          <w:rFonts w:ascii="IRNazanin" w:hAnsi="IRNazanin" w:eastAsia="IRNazanin"/>
          <w:color w:val="111111"/>
          <w:sz w:val="28"/>
          <w:sz w:val="28"/>
          <w:szCs w:val="28"/>
          <w:rtl w:val="true"/>
          <w:lang w:bidi="fa-IR"/>
        </w:rPr>
        <w:t>چارده قرن رفته و هر روز</w:t>
      </w:r>
    </w:p>
    <w:p>
      <w:pPr>
        <w:pStyle w:val="BookText"/>
        <w:rPr/>
      </w:pPr>
      <w:r>
        <w:rPr>
          <w:rFonts w:ascii="Amiri" w:hAnsi="Amiri" w:eastAsia="Amiri" w:cs="Amiri"/>
          <w:color w:val="111111"/>
          <w:sz w:val="28"/>
          <w:sz w:val="28"/>
          <w:szCs w:val="28"/>
          <w:rtl w:val="true"/>
          <w:lang w:bidi="ar-SA"/>
        </w:rPr>
        <w:t>غمی از نو اَمان بُرَد از ما</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توسل شب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غریبی غریب را دریاب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که یا اِیُّهَا العَزیزِ منی</w:t>
      </w:r>
    </w:p>
    <w:p>
      <w:pPr>
        <w:pStyle w:val="BookText"/>
        <w:rPr/>
      </w:pPr>
      <w:r>
        <w:rPr>
          <w:rFonts w:ascii="Amiri" w:hAnsi="Amiri" w:eastAsia="Amiri" w:cs="Amiri"/>
          <w:color w:val="111111"/>
          <w:sz w:val="28"/>
          <w:sz w:val="28"/>
          <w:szCs w:val="28"/>
          <w:rtl w:val="true"/>
          <w:lang w:bidi="ar-SA"/>
        </w:rPr>
        <w:t xml:space="preserve">غرقِ اَمَّن یُجیب را دریاب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خضر مایی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جرعه ای ده ز چشمۀ ظلمات</w:t>
      </w:r>
    </w:p>
    <w:p>
      <w:pPr>
        <w:pStyle w:val="BookText"/>
        <w:rPr/>
      </w:pPr>
      <w:r>
        <w:rPr>
          <w:rFonts w:ascii="IRNazanin" w:hAnsi="IRNazanin" w:eastAsia="IRNazanin"/>
          <w:color w:val="111111"/>
          <w:sz w:val="28"/>
          <w:sz w:val="28"/>
          <w:szCs w:val="28"/>
          <w:rtl w:val="true"/>
          <w:lang w:bidi="fa-IR"/>
        </w:rPr>
        <w:t>چشم ما قرن های بعد از تو</w:t>
      </w:r>
    </w:p>
    <w:p>
      <w:pPr>
        <w:pStyle w:val="BookText"/>
        <w:rPr/>
      </w:pPr>
      <w:r>
        <w:rPr>
          <w:rFonts w:ascii="IRNazanin" w:hAnsi="IRNazanin" w:eastAsia="IRNazanin"/>
          <w:color w:val="111111"/>
          <w:sz w:val="28"/>
          <w:sz w:val="28"/>
          <w:szCs w:val="28"/>
          <w:rtl w:val="true"/>
          <w:lang w:bidi="fa-IR"/>
        </w:rPr>
        <w:t>هست شب زنده دار آب حیات</w:t>
      </w:r>
    </w:p>
    <w:p>
      <w:pPr>
        <w:pStyle w:val="BookText"/>
        <w:rPr/>
      </w:pPr>
      <w:r>
        <w:rPr>
          <w:rFonts w:ascii="IRNazanin" w:hAnsi="IRNazanin" w:eastAsia="IRNazanin"/>
          <w:color w:val="111111"/>
          <w:sz w:val="28"/>
          <w:sz w:val="28"/>
          <w:szCs w:val="28"/>
          <w:rtl w:val="true"/>
          <w:lang w:bidi="fa-IR"/>
        </w:rPr>
        <w:t xml:space="preserve">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چهارده قرن است</w:t>
      </w:r>
    </w:p>
    <w:p>
      <w:pPr>
        <w:pStyle w:val="BookText"/>
        <w:rPr/>
      </w:pPr>
      <w:r>
        <w:rPr>
          <w:rFonts w:ascii="IRNazanin" w:hAnsi="IRNazanin" w:eastAsia="IRNazanin"/>
          <w:color w:val="111111"/>
          <w:sz w:val="28"/>
          <w:sz w:val="28"/>
          <w:szCs w:val="28"/>
          <w:rtl w:val="true"/>
          <w:lang w:bidi="fa-IR"/>
        </w:rPr>
        <w:t>که علی را غریب می بینیم</w:t>
      </w:r>
    </w:p>
    <w:p>
      <w:pPr>
        <w:pStyle w:val="BookText"/>
        <w:rPr/>
      </w:pPr>
      <w:r>
        <w:rPr>
          <w:rFonts w:ascii="IRNazanin" w:hAnsi="IRNazanin" w:eastAsia="IRNazanin"/>
          <w:color w:val="111111"/>
          <w:sz w:val="28"/>
          <w:sz w:val="28"/>
          <w:szCs w:val="28"/>
          <w:rtl w:val="true"/>
          <w:lang w:bidi="fa-IR"/>
        </w:rPr>
        <w:t>کودکانیم سر به دامن اشک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غُربت ز چشم می چینیم</w:t>
      </w:r>
    </w:p>
    <w:p>
      <w:pPr>
        <w:pStyle w:val="BookText"/>
        <w:rPr/>
      </w:pPr>
      <w:r>
        <w:rPr>
          <w:rFonts w:ascii="Amiri" w:hAnsi="Amiri" w:eastAsia="Amiri" w:cs="Amiri"/>
          <w:color w:val="111111"/>
          <w:sz w:val="28"/>
          <w:sz w:val="28"/>
          <w:szCs w:val="28"/>
          <w:rtl w:val="true"/>
          <w:lang w:bidi="ar-SA"/>
        </w:rPr>
        <w:t>در غَمِ آن یَلِ یتیم نواز</w:t>
      </w:r>
    </w:p>
    <w:p>
      <w:pPr>
        <w:pStyle w:val="BookText"/>
        <w:rPr/>
      </w:pPr>
      <w:r>
        <w:rPr>
          <w:rFonts w:ascii="IRNazanin" w:hAnsi="IRNazanin" w:eastAsia="IRNazanin"/>
          <w:color w:val="111111"/>
          <w:sz w:val="28"/>
          <w:sz w:val="28"/>
          <w:szCs w:val="28"/>
          <w:rtl w:val="true"/>
          <w:lang w:bidi="fa-IR"/>
        </w:rPr>
        <w:t>کارمان روز و شب پریشانی است</w:t>
      </w:r>
    </w:p>
    <w:p>
      <w:pPr>
        <w:pStyle w:val="BookText"/>
        <w:rPr/>
      </w:pPr>
      <w:r>
        <w:rPr>
          <w:rFonts w:ascii="IRNazanin" w:hAnsi="IRNazanin" w:eastAsia="IRNazanin"/>
          <w:color w:val="111111"/>
          <w:sz w:val="28"/>
          <w:sz w:val="28"/>
          <w:szCs w:val="28"/>
          <w:rtl w:val="true"/>
          <w:lang w:bidi="fa-IR"/>
        </w:rPr>
        <w:t>بی حضور بهار باور ها</w:t>
      </w:r>
    </w:p>
    <w:p>
      <w:pPr>
        <w:pStyle w:val="BookText"/>
        <w:rPr/>
      </w:pPr>
      <w:r>
        <w:rPr>
          <w:rFonts w:ascii="IRNazanin" w:hAnsi="IRNazanin" w:eastAsia="IRNazanin"/>
          <w:color w:val="111111"/>
          <w:sz w:val="28"/>
          <w:sz w:val="28"/>
          <w:szCs w:val="28"/>
          <w:rtl w:val="true"/>
          <w:lang w:bidi="fa-IR"/>
        </w:rPr>
        <w:t>فصل ها عمدتاً زمستانی است</w:t>
      </w:r>
    </w:p>
    <w:p>
      <w:pPr>
        <w:pStyle w:val="BookText"/>
        <w:rPr/>
      </w:pPr>
      <w:r>
        <w:rPr>
          <w:rFonts w:ascii="IRNazanin" w:hAnsi="IRNazanin" w:eastAsia="IRNazanin"/>
          <w:color w:val="111111"/>
          <w:sz w:val="28"/>
          <w:sz w:val="28"/>
          <w:szCs w:val="28"/>
          <w:rtl w:val="true"/>
          <w:lang w:bidi="fa-IR"/>
        </w:rPr>
        <w:t>قرن ها هر چه بیشتر گذرد</w:t>
      </w:r>
    </w:p>
    <w:p>
      <w:pPr>
        <w:pStyle w:val="BookText"/>
        <w:rPr/>
      </w:pPr>
      <w:r>
        <w:rPr>
          <w:rFonts w:ascii="IRNazanin" w:hAnsi="IRNazanin" w:eastAsia="IRNazanin"/>
          <w:color w:val="111111"/>
          <w:sz w:val="28"/>
          <w:sz w:val="28"/>
          <w:szCs w:val="28"/>
          <w:rtl w:val="true"/>
          <w:lang w:bidi="fa-IR"/>
        </w:rPr>
        <w:t>بیشتر بین ما علی تنهاست</w:t>
      </w:r>
    </w:p>
    <w:p>
      <w:pPr>
        <w:pStyle w:val="BookText"/>
        <w:rPr/>
      </w:pPr>
      <w:r>
        <w:rPr>
          <w:rFonts w:ascii="IRNazanin" w:hAnsi="IRNazanin" w:eastAsia="IRNazanin"/>
          <w:color w:val="111111"/>
          <w:sz w:val="28"/>
          <w:sz w:val="28"/>
          <w:szCs w:val="28"/>
          <w:rtl w:val="true"/>
          <w:lang w:bidi="fa-IR"/>
        </w:rPr>
        <w:t>هِق هِق گریه های ما تا حال</w:t>
      </w:r>
    </w:p>
    <w:p>
      <w:pPr>
        <w:pStyle w:val="BookText"/>
        <w:rPr/>
      </w:pPr>
      <w:r>
        <w:rPr>
          <w:rFonts w:ascii="IRNazanin" w:hAnsi="IRNazanin" w:eastAsia="IRNazanin"/>
          <w:color w:val="111111"/>
          <w:sz w:val="28"/>
          <w:sz w:val="28"/>
          <w:szCs w:val="28"/>
          <w:rtl w:val="true"/>
          <w:lang w:bidi="fa-IR"/>
        </w:rPr>
        <w:t>نسخه ای ز آن کتابخانه نکاست</w:t>
      </w:r>
    </w:p>
    <w:p>
      <w:pPr>
        <w:pStyle w:val="BookText"/>
        <w:rPr/>
      </w:pPr>
      <w:r>
        <w:rPr>
          <w:rFonts w:ascii="IRNazanin" w:hAnsi="IRNazanin" w:eastAsia="IRNazanin"/>
          <w:color w:val="111111"/>
          <w:sz w:val="28"/>
          <w:sz w:val="28"/>
          <w:szCs w:val="28"/>
          <w:rtl w:val="true"/>
          <w:lang w:bidi="fa-IR"/>
        </w:rPr>
        <w:t>آه از آن روبهان ، چه بد کردند</w:t>
      </w:r>
    </w:p>
    <w:p>
      <w:pPr>
        <w:pStyle w:val="BookText"/>
        <w:rPr/>
      </w:pPr>
      <w:r>
        <w:rPr>
          <w:rFonts w:ascii="IRNazanin" w:hAnsi="IRNazanin" w:eastAsia="IRNazanin"/>
          <w:color w:val="111111"/>
          <w:sz w:val="28"/>
          <w:sz w:val="28"/>
          <w:szCs w:val="28"/>
          <w:rtl w:val="true"/>
          <w:lang w:bidi="fa-IR"/>
        </w:rPr>
        <w:t>با تو ای شیر حق در آن اعصار</w:t>
      </w:r>
    </w:p>
    <w:p>
      <w:pPr>
        <w:pStyle w:val="BookText"/>
        <w:rPr/>
      </w:pPr>
      <w:r>
        <w:rPr>
          <w:rFonts w:ascii="IRNazanin" w:hAnsi="IRNazanin" w:eastAsia="IRNazanin"/>
          <w:color w:val="111111"/>
          <w:sz w:val="28"/>
          <w:sz w:val="28"/>
          <w:szCs w:val="28"/>
          <w:rtl w:val="true"/>
          <w:lang w:bidi="fa-IR"/>
        </w:rPr>
        <w:t>چه زبان ها در آمد از حلقوم</w:t>
      </w:r>
    </w:p>
    <w:p>
      <w:pPr>
        <w:pStyle w:val="BookText"/>
        <w:rPr/>
      </w:pPr>
      <w:r>
        <w:rPr>
          <w:rFonts w:ascii="IRNazanin" w:hAnsi="IRNazanin" w:eastAsia="IRNazanin"/>
          <w:color w:val="111111"/>
          <w:sz w:val="28"/>
          <w:sz w:val="28"/>
          <w:szCs w:val="28"/>
          <w:rtl w:val="true"/>
          <w:lang w:bidi="fa-IR"/>
        </w:rPr>
        <w:t>و چه سر ها که رفت بر سر دار</w:t>
      </w:r>
    </w:p>
    <w:p>
      <w:pPr>
        <w:pStyle w:val="BookText"/>
        <w:rPr/>
      </w:pPr>
      <w:r>
        <w:rPr>
          <w:rFonts w:ascii="IRNazanin" w:hAnsi="IRNazanin" w:eastAsia="IRNazanin"/>
          <w:color w:val="111111"/>
          <w:sz w:val="28"/>
          <w:sz w:val="28"/>
          <w:szCs w:val="28"/>
          <w:rtl w:val="true"/>
          <w:lang w:bidi="fa-IR"/>
        </w:rPr>
        <w:t>گرگ های گُرسنه ، رَم دادند</w:t>
      </w:r>
    </w:p>
    <w:p>
      <w:pPr>
        <w:pStyle w:val="BookText"/>
        <w:rPr/>
      </w:pPr>
      <w:r>
        <w:rPr>
          <w:rFonts w:ascii="IRNazanin" w:hAnsi="IRNazanin" w:eastAsia="IRNazanin"/>
          <w:color w:val="111111"/>
          <w:sz w:val="28"/>
          <w:sz w:val="28"/>
          <w:szCs w:val="28"/>
          <w:rtl w:val="true"/>
          <w:lang w:bidi="fa-IR"/>
        </w:rPr>
        <w:t>از سر آن دیار ، آهو را</w:t>
      </w:r>
    </w:p>
    <w:p>
      <w:pPr>
        <w:pStyle w:val="BookText"/>
        <w:rPr/>
      </w:pPr>
      <w:r>
        <w:rPr>
          <w:rFonts w:ascii="IRNazanin" w:hAnsi="IRNazanin" w:eastAsia="IRNazanin"/>
          <w:color w:val="111111"/>
          <w:sz w:val="28"/>
          <w:sz w:val="28"/>
          <w:szCs w:val="28"/>
          <w:rtl w:val="true"/>
          <w:lang w:bidi="fa-IR"/>
        </w:rPr>
        <w:t>زاغ با قار قار زشتش داد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 از آن آشیان پرستو را</w:t>
      </w:r>
    </w:p>
    <w:p>
      <w:pPr>
        <w:pStyle w:val="BookText"/>
        <w:rPr/>
      </w:pPr>
      <w:r>
        <w:rPr>
          <w:rFonts w:ascii="IRNazanin" w:hAnsi="IRNazanin" w:eastAsia="IRNazanin"/>
          <w:color w:val="111111"/>
          <w:sz w:val="28"/>
          <w:sz w:val="28"/>
          <w:szCs w:val="28"/>
          <w:rtl w:val="true"/>
          <w:lang w:bidi="fa-IR"/>
        </w:rPr>
        <w:t>باز را ، جغد بر نمی تابد</w:t>
      </w:r>
    </w:p>
    <w:p>
      <w:pPr>
        <w:pStyle w:val="BookText"/>
        <w:rPr/>
      </w:pPr>
      <w:r>
        <w:rPr>
          <w:rFonts w:ascii="IRNazanin" w:hAnsi="IRNazanin" w:eastAsia="IRNazanin"/>
          <w:color w:val="111111"/>
          <w:sz w:val="28"/>
          <w:sz w:val="28"/>
          <w:szCs w:val="28"/>
          <w:rtl w:val="true"/>
          <w:lang w:bidi="fa-IR"/>
        </w:rPr>
        <w:t>ماه را می کَشَد به زیر نقاب</w:t>
      </w:r>
    </w:p>
    <w:p>
      <w:pPr>
        <w:pStyle w:val="BookText"/>
        <w:rPr/>
      </w:pPr>
      <w:r>
        <w:rPr>
          <w:rFonts w:ascii="IRNazanin" w:hAnsi="IRNazanin" w:eastAsia="IRNazanin"/>
          <w:color w:val="111111"/>
          <w:sz w:val="28"/>
          <w:sz w:val="28"/>
          <w:szCs w:val="28"/>
          <w:rtl w:val="true"/>
          <w:lang w:bidi="fa-IR"/>
        </w:rPr>
        <w:t>آب ها را به گِل می آلاید</w:t>
      </w:r>
    </w:p>
    <w:p>
      <w:pPr>
        <w:pStyle w:val="BookText"/>
        <w:rPr/>
      </w:pPr>
      <w:r>
        <w:rPr>
          <w:rFonts w:ascii="IRNazanin" w:hAnsi="IRNazanin" w:eastAsia="IRNazanin"/>
          <w:color w:val="111111"/>
          <w:sz w:val="28"/>
          <w:sz w:val="28"/>
          <w:szCs w:val="28"/>
          <w:rtl w:val="true"/>
          <w:lang w:bidi="fa-IR"/>
        </w:rPr>
        <w:t>می نشاند به جای آب ، سراب</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چهارده قرن است</w:t>
      </w:r>
    </w:p>
    <w:p>
      <w:pPr>
        <w:pStyle w:val="BookText"/>
        <w:rPr/>
      </w:pPr>
      <w:r>
        <w:rPr>
          <w:rFonts w:ascii="IRNazanin" w:hAnsi="IRNazanin" w:eastAsia="IRNazanin"/>
          <w:color w:val="111111"/>
          <w:sz w:val="28"/>
          <w:sz w:val="28"/>
          <w:szCs w:val="28"/>
          <w:rtl w:val="true"/>
          <w:lang w:bidi="fa-IR"/>
        </w:rPr>
        <w:t>بغض فریاد در گلو داریم</w:t>
      </w:r>
    </w:p>
    <w:p>
      <w:pPr>
        <w:pStyle w:val="BookText"/>
        <w:rPr/>
      </w:pPr>
      <w:r>
        <w:rPr>
          <w:rFonts w:ascii="IRNazanin" w:hAnsi="IRNazanin" w:eastAsia="IRNazanin"/>
          <w:color w:val="111111"/>
          <w:sz w:val="28"/>
          <w:sz w:val="28"/>
          <w:szCs w:val="28"/>
          <w:rtl w:val="true"/>
          <w:lang w:bidi="fa-IR"/>
        </w:rPr>
        <w:t>هر یک از ما ، چه مشت محکم ها</w:t>
      </w:r>
    </w:p>
    <w:p>
      <w:pPr>
        <w:pStyle w:val="BookText"/>
        <w:rPr/>
      </w:pPr>
      <w:r>
        <w:rPr>
          <w:rFonts w:ascii="IRNazanin" w:hAnsi="IRNazanin" w:eastAsia="IRNazanin"/>
          <w:color w:val="111111"/>
          <w:sz w:val="28"/>
          <w:sz w:val="28"/>
          <w:szCs w:val="28"/>
          <w:rtl w:val="true"/>
          <w:lang w:bidi="fa-IR"/>
        </w:rPr>
        <w:t>بر دهان های یاوه گو داریم</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غربتت ماییم</w:t>
      </w:r>
    </w:p>
    <w:p>
      <w:pPr>
        <w:pStyle w:val="BookText"/>
        <w:rPr/>
      </w:pPr>
      <w:r>
        <w:rPr>
          <w:rFonts w:ascii="IRNazanin" w:hAnsi="IRNazanin" w:eastAsia="IRNazanin"/>
          <w:color w:val="111111"/>
          <w:sz w:val="28"/>
          <w:sz w:val="28"/>
          <w:szCs w:val="28"/>
          <w:rtl w:val="true"/>
          <w:lang w:bidi="fa-IR"/>
        </w:rPr>
        <w:t>غم خود را نهان مدار از ما</w:t>
      </w:r>
    </w:p>
    <w:p>
      <w:pPr>
        <w:pStyle w:val="BookText"/>
        <w:rPr/>
      </w:pPr>
      <w:r>
        <w:rPr>
          <w:rFonts w:ascii="Amiri" w:hAnsi="Amiri" w:eastAsia="Amiri" w:cs="Amiri"/>
          <w:color w:val="111111"/>
          <w:sz w:val="28"/>
          <w:sz w:val="28"/>
          <w:szCs w:val="28"/>
          <w:rtl w:val="true"/>
          <w:lang w:bidi="ar-SA"/>
        </w:rPr>
        <w:t>ما که لا یُمکِّنُ الفَرار از تو</w:t>
      </w:r>
    </w:p>
    <w:p>
      <w:pPr>
        <w:pStyle w:val="BookText"/>
        <w:rPr/>
      </w:pPr>
      <w:r>
        <w:rPr>
          <w:rFonts w:ascii="Amiri" w:hAnsi="Amiri" w:eastAsia="Amiri" w:cs="Amiri"/>
          <w:color w:val="111111"/>
          <w:sz w:val="28"/>
          <w:sz w:val="28"/>
          <w:szCs w:val="28"/>
          <w:rtl w:val="true"/>
          <w:lang w:bidi="ar-SA"/>
        </w:rPr>
        <w:t>و تو لا یُمکِّنُ القَرار از ما</w:t>
      </w:r>
    </w:p>
    <w:p>
      <w:pPr>
        <w:pStyle w:val="BookText"/>
        <w:rPr/>
      </w:pPr>
      <w:r>
        <w:rPr>
          <w:rFonts w:ascii="IRNazanin" w:hAnsi="IRNazanin" w:eastAsia="IRNazanin"/>
          <w:color w:val="111111"/>
          <w:sz w:val="28"/>
          <w:sz w:val="28"/>
          <w:szCs w:val="28"/>
          <w:rtl w:val="true"/>
          <w:lang w:bidi="fa-IR"/>
        </w:rPr>
        <w:t>چشم ها بعد از آن شهادت تو</w:t>
      </w:r>
    </w:p>
    <w:p>
      <w:pPr>
        <w:pStyle w:val="BookText"/>
        <w:rPr/>
      </w:pPr>
      <w:r>
        <w:rPr>
          <w:rFonts w:ascii="IRNazanin" w:hAnsi="IRNazanin" w:eastAsia="IRNazanin"/>
          <w:color w:val="111111"/>
          <w:sz w:val="28"/>
          <w:sz w:val="28"/>
          <w:szCs w:val="28"/>
          <w:rtl w:val="true"/>
          <w:lang w:bidi="fa-IR"/>
        </w:rPr>
        <w:t>دیده هر روز کربلایی نو</w:t>
      </w:r>
    </w:p>
    <w:p>
      <w:pPr>
        <w:pStyle w:val="BookText"/>
        <w:rPr/>
      </w:pPr>
      <w:r>
        <w:rPr>
          <w:rFonts w:ascii="IRNazanin" w:hAnsi="IRNazanin" w:eastAsia="IRNazanin"/>
          <w:color w:val="111111"/>
          <w:sz w:val="28"/>
          <w:sz w:val="28"/>
          <w:szCs w:val="28"/>
          <w:rtl w:val="true"/>
          <w:lang w:bidi="fa-IR"/>
        </w:rPr>
        <w:t>روبرو با سقیفه ای تازه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پشت ماجرایی نو</w:t>
      </w:r>
    </w:p>
    <w:p>
      <w:pPr>
        <w:pStyle w:val="BookText"/>
        <w:rPr/>
      </w:pPr>
      <w:r>
        <w:rPr>
          <w:rFonts w:ascii="IRNazanin" w:hAnsi="IRNazanin" w:eastAsia="IRNazanin"/>
          <w:color w:val="111111"/>
          <w:sz w:val="28"/>
          <w:sz w:val="28"/>
          <w:szCs w:val="28"/>
          <w:rtl w:val="true"/>
          <w:lang w:bidi="fa-IR"/>
        </w:rPr>
        <w:t>روزها بی حسین و بی حسن و</w:t>
      </w:r>
    </w:p>
    <w:p>
      <w:pPr>
        <w:pStyle w:val="BookText"/>
        <w:rPr/>
      </w:pPr>
      <w:r>
        <w:rPr>
          <w:rFonts w:ascii="IRNazanin" w:hAnsi="IRNazanin" w:eastAsia="IRNazanin"/>
          <w:color w:val="111111"/>
          <w:sz w:val="28"/>
          <w:sz w:val="28"/>
          <w:szCs w:val="28"/>
          <w:rtl w:val="true"/>
          <w:lang w:bidi="fa-IR"/>
        </w:rPr>
        <w:t>بی تو ای پادشاه کشور جان</w:t>
      </w:r>
    </w:p>
    <w:p>
      <w:pPr>
        <w:pStyle w:val="BookText"/>
        <w:rPr/>
      </w:pPr>
      <w:r>
        <w:rPr>
          <w:rFonts w:ascii="IRNazanin" w:hAnsi="IRNazanin" w:eastAsia="IRNazanin"/>
          <w:color w:val="111111"/>
          <w:sz w:val="28"/>
          <w:sz w:val="28"/>
          <w:szCs w:val="28"/>
          <w:rtl w:val="true"/>
          <w:lang w:bidi="fa-IR"/>
        </w:rPr>
        <w:t>گرچه هر روز هم شود نوروز</w:t>
      </w:r>
    </w:p>
    <w:p>
      <w:pPr>
        <w:pStyle w:val="BookText"/>
        <w:rPr/>
      </w:pPr>
      <w:r>
        <w:rPr>
          <w:rFonts w:ascii="IRNazanin" w:hAnsi="IRNazanin" w:eastAsia="IRNazanin"/>
          <w:color w:val="111111"/>
          <w:sz w:val="28"/>
          <w:sz w:val="28"/>
          <w:szCs w:val="28"/>
          <w:rtl w:val="true"/>
          <w:lang w:bidi="fa-IR"/>
        </w:rPr>
        <w:t>باز هم کهنه است مثل خزان</w:t>
      </w:r>
    </w:p>
    <w:p>
      <w:pPr>
        <w:pStyle w:val="BookText"/>
        <w:rPr/>
      </w:pPr>
      <w:r>
        <w:rPr>
          <w:rFonts w:ascii="IRNazanin" w:hAnsi="IRNazanin" w:eastAsia="IRNazanin"/>
          <w:color w:val="111111"/>
          <w:sz w:val="28"/>
          <w:sz w:val="28"/>
          <w:szCs w:val="28"/>
          <w:rtl w:val="true"/>
          <w:lang w:bidi="fa-IR"/>
        </w:rPr>
        <w:t>یک هزار و چهار صد سال است</w:t>
      </w:r>
    </w:p>
    <w:p>
      <w:pPr>
        <w:pStyle w:val="BookText"/>
        <w:rPr/>
      </w:pPr>
      <w:r>
        <w:rPr>
          <w:rFonts w:ascii="IRNazanin" w:hAnsi="IRNazanin" w:eastAsia="IRNazanin"/>
          <w:color w:val="111111"/>
          <w:sz w:val="28"/>
          <w:sz w:val="28"/>
          <w:szCs w:val="28"/>
          <w:rtl w:val="true"/>
          <w:lang w:bidi="fa-IR"/>
        </w:rPr>
        <w:t>که همه عصرها ، نفس گیر است</w:t>
      </w:r>
    </w:p>
    <w:p>
      <w:pPr>
        <w:pStyle w:val="BookText"/>
        <w:rPr/>
      </w:pPr>
      <w:r>
        <w:rPr>
          <w:rFonts w:ascii="IRNazanin" w:hAnsi="IRNazanin" w:eastAsia="IRNazanin"/>
          <w:color w:val="111111"/>
          <w:sz w:val="28"/>
          <w:sz w:val="28"/>
          <w:szCs w:val="28"/>
          <w:rtl w:val="true"/>
          <w:lang w:bidi="fa-IR"/>
        </w:rPr>
        <w:t xml:space="preserve">گریۀ شیعیانت ای 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وار از مژه سرازیر است</w:t>
      </w:r>
    </w:p>
    <w:p>
      <w:pPr>
        <w:pStyle w:val="BookText"/>
        <w:rPr/>
      </w:pPr>
      <w:r>
        <w:rPr>
          <w:rFonts w:ascii="IRNazanin" w:hAnsi="IRNazanin" w:eastAsia="IRNazanin"/>
          <w:color w:val="111111"/>
          <w:sz w:val="28"/>
          <w:sz w:val="28"/>
          <w:szCs w:val="28"/>
          <w:rtl w:val="true"/>
          <w:lang w:bidi="fa-IR"/>
        </w:rPr>
        <w:t>اشک چشم انتظار ها یک سو</w:t>
      </w:r>
    </w:p>
    <w:p>
      <w:pPr>
        <w:pStyle w:val="BookText"/>
        <w:rPr/>
      </w:pPr>
      <w:r>
        <w:rPr>
          <w:rFonts w:ascii="IRNazanin" w:hAnsi="IRNazanin" w:eastAsia="IRNazanin"/>
          <w:color w:val="111111"/>
          <w:sz w:val="28"/>
          <w:sz w:val="28"/>
          <w:szCs w:val="28"/>
          <w:rtl w:val="true"/>
          <w:lang w:bidi="fa-IR"/>
        </w:rPr>
        <w:t>روی گلبرگ گونه ها جاری است</w:t>
      </w:r>
    </w:p>
    <w:p>
      <w:pPr>
        <w:pStyle w:val="BookText"/>
        <w:rPr/>
      </w:pPr>
      <w:r>
        <w:rPr>
          <w:rFonts w:ascii="IRNazanin" w:hAnsi="IRNazanin" w:eastAsia="IRNazanin"/>
          <w:color w:val="111111"/>
          <w:sz w:val="28"/>
          <w:sz w:val="28"/>
          <w:szCs w:val="28"/>
          <w:rtl w:val="true"/>
          <w:lang w:bidi="fa-IR"/>
        </w:rPr>
        <w:t>سوی دیگر ز کودکان یتیم</w:t>
      </w:r>
    </w:p>
    <w:p>
      <w:pPr>
        <w:pStyle w:val="BookText"/>
        <w:rPr/>
      </w:pPr>
      <w:r>
        <w:rPr>
          <w:rFonts w:ascii="IRNazanin" w:hAnsi="IRNazanin" w:eastAsia="IRNazanin"/>
          <w:color w:val="111111"/>
          <w:sz w:val="28"/>
          <w:sz w:val="28"/>
          <w:szCs w:val="28"/>
          <w:rtl w:val="true"/>
          <w:lang w:bidi="fa-IR"/>
        </w:rPr>
        <w:t xml:space="preserve">ناله هاشان چه ناروا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غربتت از تمام غربت ها</w:t>
      </w:r>
    </w:p>
    <w:p>
      <w:pPr>
        <w:pStyle w:val="BookText"/>
        <w:rPr/>
      </w:pPr>
      <w:r>
        <w:rPr>
          <w:rFonts w:ascii="IRNazanin" w:hAnsi="IRNazanin" w:eastAsia="IRNazanin"/>
          <w:color w:val="111111"/>
          <w:sz w:val="28"/>
          <w:sz w:val="28"/>
          <w:szCs w:val="28"/>
          <w:rtl w:val="true"/>
          <w:lang w:bidi="fa-IR"/>
        </w:rPr>
        <w:t>هر نفس بیش و بیشتر گردد</w:t>
      </w:r>
    </w:p>
    <w:p>
      <w:pPr>
        <w:pStyle w:val="BookText"/>
        <w:rPr/>
      </w:pPr>
      <w:r>
        <w:rPr>
          <w:rFonts w:ascii="Amiri" w:hAnsi="Amiri" w:eastAsia="Amiri" w:cs="Amiri"/>
          <w:color w:val="111111"/>
          <w:sz w:val="28"/>
          <w:sz w:val="28"/>
          <w:szCs w:val="28"/>
          <w:rtl w:val="true"/>
          <w:lang w:bidi="ar-SA"/>
        </w:rPr>
        <w:t>نیست اُمّید رو به راه شدن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وضع زمانه برگردد</w:t>
      </w:r>
    </w:p>
    <w:p>
      <w:pPr>
        <w:pStyle w:val="BookText"/>
        <w:rPr/>
      </w:pPr>
      <w:r>
        <w:rPr>
          <w:rFonts w:ascii="IRNazanin" w:hAnsi="IRNazanin" w:eastAsia="IRNazanin"/>
          <w:color w:val="111111"/>
          <w:sz w:val="28"/>
          <w:sz w:val="28"/>
          <w:szCs w:val="28"/>
          <w:rtl w:val="true"/>
          <w:lang w:bidi="fa-IR"/>
        </w:rPr>
        <w:t>بعد از این هم ، همیشه مظلومی</w:t>
      </w:r>
    </w:p>
    <w:p>
      <w:pPr>
        <w:pStyle w:val="BookText"/>
        <w:rPr/>
      </w:pPr>
      <w:r>
        <w:rPr>
          <w:rFonts w:ascii="IRNazanin" w:hAnsi="IRNazanin" w:eastAsia="IRNazanin"/>
          <w:color w:val="111111"/>
          <w:sz w:val="28"/>
          <w:sz w:val="28"/>
          <w:szCs w:val="28"/>
          <w:rtl w:val="true"/>
          <w:lang w:bidi="fa-IR"/>
        </w:rPr>
        <w:t>تیرهای بلا به سمت شماست</w:t>
      </w:r>
    </w:p>
    <w:p>
      <w:pPr>
        <w:pStyle w:val="BookText"/>
        <w:rPr/>
      </w:pPr>
      <w:r>
        <w:rPr>
          <w:rFonts w:ascii="IRNazanin" w:hAnsi="IRNazanin" w:eastAsia="IRNazanin"/>
          <w:color w:val="111111"/>
          <w:sz w:val="28"/>
          <w:sz w:val="28"/>
          <w:szCs w:val="28"/>
          <w:rtl w:val="true"/>
          <w:lang w:bidi="fa-IR"/>
        </w:rPr>
        <w:t>از تو گفتن گناه رهرو تو است</w:t>
      </w:r>
    </w:p>
    <w:p>
      <w:pPr>
        <w:pStyle w:val="BookText"/>
        <w:rPr/>
      </w:pPr>
      <w:r>
        <w:rPr>
          <w:rFonts w:ascii="IRNazanin" w:hAnsi="IRNazanin" w:eastAsia="IRNazanin"/>
          <w:color w:val="111111"/>
          <w:sz w:val="28"/>
          <w:sz w:val="28"/>
          <w:szCs w:val="28"/>
          <w:rtl w:val="true"/>
          <w:lang w:bidi="fa-IR"/>
        </w:rPr>
        <w:t>شاهدش داستان کرببلاست</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چهارده قرن است</w:t>
      </w:r>
    </w:p>
    <w:p>
      <w:pPr>
        <w:pStyle w:val="BookText"/>
        <w:rPr/>
      </w:pPr>
      <w:r>
        <w:rPr>
          <w:rFonts w:ascii="IRNazanin" w:hAnsi="IRNazanin" w:eastAsia="IRNazanin"/>
          <w:color w:val="111111"/>
          <w:sz w:val="28"/>
          <w:sz w:val="28"/>
          <w:szCs w:val="28"/>
          <w:rtl w:val="true"/>
          <w:lang w:bidi="fa-IR"/>
        </w:rPr>
        <w:t>دیده ایم از مخالفان بیداد</w:t>
      </w:r>
    </w:p>
    <w:p>
      <w:pPr>
        <w:pStyle w:val="BookText"/>
        <w:rPr/>
      </w:pPr>
      <w:r>
        <w:rPr>
          <w:rFonts w:ascii="IRNazanin" w:hAnsi="IRNazanin" w:eastAsia="IRNazanin"/>
          <w:color w:val="111111"/>
          <w:sz w:val="28"/>
          <w:sz w:val="28"/>
          <w:szCs w:val="28"/>
          <w:rtl w:val="true"/>
          <w:lang w:bidi="fa-IR"/>
        </w:rPr>
        <w:t>کوچه ها را تمام پرسه زدیم</w:t>
      </w:r>
    </w:p>
    <w:p>
      <w:pPr>
        <w:pStyle w:val="BookText"/>
        <w:rPr/>
      </w:pPr>
      <w:r>
        <w:rPr>
          <w:rFonts w:ascii="IRNazanin" w:hAnsi="IRNazanin" w:eastAsia="IRNazanin"/>
          <w:color w:val="111111"/>
          <w:sz w:val="28"/>
          <w:sz w:val="28"/>
          <w:szCs w:val="28"/>
          <w:rtl w:val="true"/>
          <w:lang w:bidi="fa-IR"/>
        </w:rPr>
        <w:t>غربتت را زدیم بس فریاد</w:t>
      </w:r>
    </w:p>
    <w:p>
      <w:pPr>
        <w:pStyle w:val="BookText"/>
        <w:rPr/>
      </w:pPr>
      <w:r>
        <w:rPr>
          <w:rFonts w:ascii="IRNazanin" w:hAnsi="IRNazanin" w:eastAsia="IRNazanin"/>
          <w:color w:val="111111"/>
          <w:sz w:val="28"/>
          <w:sz w:val="28"/>
          <w:szCs w:val="28"/>
          <w:rtl w:val="true"/>
          <w:lang w:bidi="fa-IR"/>
        </w:rPr>
        <w:t>به جز از عده ای که معدودند</w:t>
      </w:r>
    </w:p>
    <w:p>
      <w:pPr>
        <w:pStyle w:val="BookText"/>
        <w:rPr/>
      </w:pPr>
      <w:r>
        <w:rPr>
          <w:rFonts w:ascii="IRNazanin" w:hAnsi="IRNazanin" w:eastAsia="IRNazanin"/>
          <w:color w:val="111111"/>
          <w:sz w:val="28"/>
          <w:sz w:val="28"/>
          <w:szCs w:val="28"/>
          <w:rtl w:val="true"/>
          <w:lang w:bidi="fa-IR"/>
        </w:rPr>
        <w:t>دیگران نیستند ناب و نجیب</w:t>
      </w:r>
    </w:p>
    <w:p>
      <w:pPr>
        <w:pStyle w:val="BookText"/>
        <w:rPr/>
      </w:pPr>
      <w:r>
        <w:rPr>
          <w:rFonts w:ascii="IRNazanin" w:hAnsi="IRNazanin" w:eastAsia="IRNazanin"/>
          <w:color w:val="111111"/>
          <w:sz w:val="28"/>
          <w:sz w:val="28"/>
          <w:szCs w:val="28"/>
          <w:rtl w:val="true"/>
          <w:lang w:bidi="fa-IR"/>
        </w:rPr>
        <w:t>عهد نابسته با تو می شکنند</w:t>
      </w:r>
    </w:p>
    <w:p>
      <w:pPr>
        <w:pStyle w:val="BookText"/>
        <w:rPr/>
      </w:pPr>
      <w:r>
        <w:rPr>
          <w:rFonts w:ascii="IRNazanin" w:hAnsi="IRNazanin" w:eastAsia="IRNazanin"/>
          <w:color w:val="111111"/>
          <w:sz w:val="28"/>
          <w:sz w:val="28"/>
          <w:szCs w:val="28"/>
          <w:rtl w:val="true"/>
          <w:lang w:bidi="fa-IR"/>
        </w:rPr>
        <w:t>چه عجیب است حالشان،چه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هر عصر از این هوسناکان</w:t>
      </w:r>
    </w:p>
    <w:p>
      <w:pPr>
        <w:pStyle w:val="BookText"/>
        <w:rPr/>
      </w:pPr>
      <w:r>
        <w:rPr>
          <w:rFonts w:ascii="IRNazanin" w:hAnsi="IRNazanin" w:eastAsia="IRNazanin"/>
          <w:color w:val="111111"/>
          <w:sz w:val="28"/>
          <w:sz w:val="28"/>
          <w:szCs w:val="28"/>
          <w:rtl w:val="true"/>
          <w:lang w:bidi="fa-IR"/>
        </w:rPr>
        <w:t>کینه های کمر شکن دیدیم</w:t>
      </w:r>
    </w:p>
    <w:p>
      <w:pPr>
        <w:pStyle w:val="BookText"/>
        <w:rPr/>
      </w:pPr>
      <w:r>
        <w:rPr>
          <w:rFonts w:ascii="IRNazanin" w:hAnsi="IRNazanin" w:eastAsia="IRNazanin"/>
          <w:color w:val="111111"/>
          <w:sz w:val="28"/>
          <w:sz w:val="28"/>
          <w:szCs w:val="28"/>
          <w:rtl w:val="true"/>
          <w:lang w:bidi="fa-IR"/>
        </w:rPr>
        <w:t>جای یکرنگی و وفاداری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 عهدی ز مرد و زن دیدیم</w:t>
      </w:r>
    </w:p>
    <w:p>
      <w:pPr>
        <w:pStyle w:val="BookText"/>
        <w:rPr/>
      </w:pPr>
      <w:r>
        <w:rPr>
          <w:rFonts w:ascii="IRNazanin" w:hAnsi="IRNazanin" w:eastAsia="IRNazanin"/>
          <w:color w:val="111111"/>
          <w:sz w:val="28"/>
          <w:sz w:val="28"/>
          <w:szCs w:val="28"/>
          <w:rtl w:val="true"/>
          <w:lang w:bidi="fa-IR"/>
        </w:rPr>
        <w:t>اگر امروز بین ما بودی</w:t>
      </w:r>
    </w:p>
    <w:p>
      <w:pPr>
        <w:pStyle w:val="BookText"/>
        <w:rPr/>
      </w:pPr>
      <w:r>
        <w:rPr>
          <w:rFonts w:ascii="IRNazanin" w:hAnsi="IRNazanin" w:eastAsia="IRNazanin"/>
          <w:color w:val="111111"/>
          <w:sz w:val="28"/>
          <w:sz w:val="28"/>
          <w:szCs w:val="28"/>
          <w:rtl w:val="true"/>
          <w:lang w:bidi="fa-IR"/>
        </w:rPr>
        <w:t>ابن ملجم زیاد می دیدی</w:t>
      </w:r>
    </w:p>
    <w:p>
      <w:pPr>
        <w:pStyle w:val="BookText"/>
        <w:rPr/>
      </w:pPr>
      <w:r>
        <w:rPr>
          <w:rFonts w:ascii="IRNazanin" w:hAnsi="IRNazanin" w:eastAsia="IRNazanin"/>
          <w:color w:val="111111"/>
          <w:sz w:val="28"/>
          <w:sz w:val="28"/>
          <w:szCs w:val="28"/>
          <w:rtl w:val="true"/>
          <w:lang w:bidi="fa-IR"/>
        </w:rPr>
        <w:t>خنجر از پشت می زدند به تو</w:t>
      </w:r>
    </w:p>
    <w:p>
      <w:pPr>
        <w:pStyle w:val="BookText"/>
        <w:rPr/>
      </w:pPr>
      <w:r>
        <w:rPr>
          <w:rFonts w:ascii="Amiri" w:hAnsi="Amiri" w:eastAsia="Amiri" w:cs="Amiri"/>
          <w:color w:val="111111"/>
          <w:sz w:val="28"/>
          <w:sz w:val="28"/>
          <w:szCs w:val="28"/>
          <w:rtl w:val="true"/>
          <w:lang w:bidi="ar-SA"/>
        </w:rPr>
        <w:t>جای صِحّت ، فساد می دیدی</w:t>
      </w:r>
    </w:p>
    <w:p>
      <w:pPr>
        <w:pStyle w:val="BookText"/>
        <w:rPr/>
      </w:pPr>
      <w:r>
        <w:rPr>
          <w:rFonts w:ascii="IRNazanin" w:hAnsi="IRNazanin" w:eastAsia="IRNazanin"/>
          <w:color w:val="111111"/>
          <w:sz w:val="28"/>
          <w:sz w:val="28"/>
          <w:szCs w:val="28"/>
          <w:rtl w:val="true"/>
          <w:lang w:bidi="fa-IR"/>
        </w:rPr>
        <w:t>در ارادت چو قاب تصویرند</w:t>
      </w:r>
    </w:p>
    <w:p>
      <w:pPr>
        <w:pStyle w:val="BookText"/>
        <w:rPr/>
      </w:pPr>
      <w:r>
        <w:rPr>
          <w:rFonts w:ascii="IRNazanin" w:hAnsi="IRNazanin" w:eastAsia="IRNazanin"/>
          <w:color w:val="111111"/>
          <w:sz w:val="28"/>
          <w:sz w:val="28"/>
          <w:szCs w:val="28"/>
          <w:rtl w:val="true"/>
          <w:lang w:bidi="fa-IR"/>
        </w:rPr>
        <w:t>جانِ در تن فسردۀ بی درد</w:t>
      </w:r>
    </w:p>
    <w:p>
      <w:pPr>
        <w:pStyle w:val="BookText"/>
        <w:rPr/>
      </w:pPr>
      <w:r>
        <w:rPr>
          <w:rFonts w:ascii="IRNazanin" w:hAnsi="IRNazanin" w:eastAsia="IRNazanin"/>
          <w:color w:val="111111"/>
          <w:sz w:val="28"/>
          <w:sz w:val="28"/>
          <w:szCs w:val="28"/>
          <w:rtl w:val="true"/>
          <w:lang w:bidi="fa-IR"/>
        </w:rPr>
        <w:t>رنگشان ، رنگ نقش سَنگیِ قبر</w:t>
      </w:r>
    </w:p>
    <w:p>
      <w:pPr>
        <w:pStyle w:val="BookText"/>
        <w:rPr/>
      </w:pPr>
      <w:r>
        <w:rPr>
          <w:rFonts w:ascii="IRNazanin" w:hAnsi="IRNazanin" w:eastAsia="IRNazanin"/>
          <w:color w:val="111111"/>
          <w:sz w:val="28"/>
          <w:sz w:val="28"/>
          <w:szCs w:val="28"/>
          <w:rtl w:val="true"/>
          <w:lang w:bidi="fa-IR"/>
        </w:rPr>
        <w:t>مثل سنگ مزار ، مرده و سرد</w:t>
      </w:r>
    </w:p>
    <w:p>
      <w:pPr>
        <w:pStyle w:val="BookText"/>
        <w:rPr/>
      </w:pPr>
      <w:r>
        <w:rPr>
          <w:rFonts w:ascii="IRNazanin" w:hAnsi="IRNazanin" w:eastAsia="IRNazanin"/>
          <w:color w:val="111111"/>
          <w:sz w:val="28"/>
          <w:sz w:val="28"/>
          <w:szCs w:val="28"/>
          <w:rtl w:val="true"/>
          <w:lang w:bidi="fa-IR"/>
        </w:rPr>
        <w:t>هر یکی مست عیش و نوش و هوس</w:t>
      </w:r>
    </w:p>
    <w:p>
      <w:pPr>
        <w:pStyle w:val="BookText"/>
        <w:rPr/>
      </w:pPr>
      <w:r>
        <w:rPr>
          <w:rFonts w:ascii="IRNazanin" w:hAnsi="IRNazanin" w:eastAsia="IRNazanin"/>
          <w:color w:val="111111"/>
          <w:sz w:val="28"/>
          <w:sz w:val="28"/>
          <w:szCs w:val="28"/>
          <w:rtl w:val="true"/>
          <w:lang w:bidi="fa-IR"/>
        </w:rPr>
        <w:t>بی تفاوت به لحظۀ فرمان</w:t>
      </w:r>
    </w:p>
    <w:p>
      <w:pPr>
        <w:pStyle w:val="BookText"/>
        <w:rPr/>
      </w:pPr>
      <w:r>
        <w:rPr>
          <w:rFonts w:ascii="IRNazanin" w:hAnsi="IRNazanin" w:eastAsia="IRNazanin"/>
          <w:color w:val="111111"/>
          <w:sz w:val="28"/>
          <w:sz w:val="28"/>
          <w:szCs w:val="28"/>
          <w:rtl w:val="true"/>
          <w:lang w:bidi="fa-IR"/>
        </w:rPr>
        <w:t>دست بیعت دراز کرده ولی</w:t>
      </w:r>
    </w:p>
    <w:p>
      <w:pPr>
        <w:pStyle w:val="BookText"/>
        <w:rPr/>
      </w:pPr>
      <w:r>
        <w:rPr>
          <w:rFonts w:ascii="IRNazanin" w:hAnsi="IRNazanin" w:eastAsia="IRNazanin"/>
          <w:color w:val="111111"/>
          <w:sz w:val="28"/>
          <w:sz w:val="28"/>
          <w:szCs w:val="28"/>
          <w:rtl w:val="true"/>
          <w:lang w:bidi="fa-IR"/>
        </w:rPr>
        <w:t>عهد نابسته بشکند پیمان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35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79"/>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280" o:detectmouseclick="t"/>
                <v:stroke color="#3465a4" joinstyle="round" endcap="flat"/>
                <w10:wrap type="none"/>
              </v:shape>
            </w:pict>
          </mc:Fallback>
        </mc:AlternateContent>
      </w:r>
      <w:bookmarkStart w:id="191" w:name="pg5474_47083"/>
    </w:p>
    <w:p>
      <w:pPr>
        <w:pStyle w:val="Heading3"/>
        <w:numPr>
          <w:ilvl w:val="2"/>
          <w:numId w:val="1"/>
        </w:numPr>
        <w:rPr/>
      </w:pPr>
      <w:bookmarkStart w:id="192" w:name="__RefHeading___Toc2165132_581953129"/>
      <w:bookmarkStart w:id="193" w:name="_Toc65"/>
      <w:bookmarkEnd w:id="191"/>
      <w:bookmarkEnd w:id="192"/>
      <w:r>
        <w:rPr>
          <w:rtl w:val="true"/>
        </w:rPr>
        <w:t xml:space="preserve">امامم امام فاطمه سلام الله است </w:t>
      </w:r>
      <w:r>
        <w:rPr>
          <w:rtl w:val="true"/>
        </w:rPr>
        <w:t xml:space="preserve">/ </w:t>
      </w:r>
      <w:r>
        <w:rPr>
          <w:rtl w:val="true"/>
        </w:rPr>
        <w:t>محمدرضا لطیفی</w:t>
      </w:r>
      <w:bookmarkEnd w:id="193"/>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آقای محمدرضا لطیفی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بهشت خداوند ، شهر دل ، نجف است</w:t>
      </w:r>
    </w:p>
    <w:p>
      <w:pPr>
        <w:pStyle w:val="BookText"/>
        <w:rPr/>
      </w:pPr>
      <w:r>
        <w:rPr>
          <w:rFonts w:ascii="IRNazanin" w:hAnsi="IRNazanin" w:eastAsia="IRNazanin"/>
          <w:color w:val="111111"/>
          <w:sz w:val="28"/>
          <w:sz w:val="28"/>
          <w:szCs w:val="28"/>
          <w:rtl w:val="true"/>
          <w:lang w:bidi="fa-IR"/>
        </w:rPr>
        <w:t>در این حوالی و شاید در این حوالی تر</w:t>
      </w:r>
    </w:p>
    <w:p>
      <w:pPr>
        <w:pStyle w:val="BookText"/>
        <w:rPr/>
      </w:pPr>
      <w:r>
        <w:rPr>
          <w:rFonts w:ascii="IRNazanin" w:hAnsi="IRNazanin" w:eastAsia="IRNazanin"/>
          <w:color w:val="111111"/>
          <w:sz w:val="28"/>
          <w:sz w:val="28"/>
          <w:szCs w:val="28"/>
          <w:rtl w:val="true"/>
          <w:lang w:bidi="fa-IR"/>
        </w:rPr>
        <w:t>که هست حال من و شعر و عشق عالیتر</w:t>
      </w:r>
    </w:p>
    <w:p>
      <w:pPr>
        <w:pStyle w:val="BookText"/>
        <w:rPr/>
      </w:pPr>
      <w:r>
        <w:rPr>
          <w:rFonts w:ascii="IRNazanin" w:hAnsi="IRNazanin" w:eastAsia="IRNazanin"/>
          <w:color w:val="111111"/>
          <w:sz w:val="28"/>
          <w:sz w:val="28"/>
          <w:szCs w:val="28"/>
          <w:rtl w:val="true"/>
          <w:lang w:bidi="fa-IR"/>
        </w:rPr>
        <w:t>در این حوالی و در سینه ای که بیتاب است</w:t>
      </w:r>
    </w:p>
    <w:p>
      <w:pPr>
        <w:pStyle w:val="BookText"/>
        <w:rPr/>
      </w:pPr>
      <w:r>
        <w:rPr>
          <w:rFonts w:ascii="IRNazanin" w:hAnsi="IRNazanin" w:eastAsia="IRNazanin"/>
          <w:color w:val="111111"/>
          <w:sz w:val="28"/>
          <w:sz w:val="28"/>
          <w:szCs w:val="28"/>
          <w:rtl w:val="true"/>
          <w:lang w:bidi="fa-IR"/>
        </w:rPr>
        <w:t>که بدر صبر شده در غمی هلالی تر</w:t>
      </w:r>
    </w:p>
    <w:p>
      <w:pPr>
        <w:pStyle w:val="BookText"/>
        <w:rPr/>
      </w:pPr>
      <w:r>
        <w:rPr>
          <w:rFonts w:ascii="IRNazanin" w:hAnsi="IRNazanin" w:eastAsia="IRNazanin"/>
          <w:color w:val="111111"/>
          <w:sz w:val="28"/>
          <w:sz w:val="28"/>
          <w:szCs w:val="28"/>
          <w:rtl w:val="true"/>
          <w:lang w:bidi="fa-IR"/>
        </w:rPr>
        <w:t>چهارده سده بعد از شهادت مولاست</w:t>
      </w:r>
    </w:p>
    <w:p>
      <w:pPr>
        <w:pStyle w:val="BookText"/>
        <w:rPr/>
      </w:pPr>
      <w:r>
        <w:rPr>
          <w:rFonts w:ascii="IRNazanin" w:hAnsi="IRNazanin" w:eastAsia="IRNazanin"/>
          <w:color w:val="111111"/>
          <w:sz w:val="28"/>
          <w:sz w:val="28"/>
          <w:szCs w:val="28"/>
          <w:rtl w:val="true"/>
          <w:lang w:bidi="fa-IR"/>
        </w:rPr>
        <w:t>هنوز جام عدالت ز پیش خالی تر</w:t>
      </w:r>
    </w:p>
    <w:p>
      <w:pPr>
        <w:pStyle w:val="BookText"/>
        <w:rPr/>
      </w:pPr>
      <w:r>
        <w:rPr>
          <w:rFonts w:ascii="IRNazanin" w:hAnsi="IRNazanin" w:eastAsia="IRNazanin"/>
          <w:color w:val="111111"/>
          <w:sz w:val="28"/>
          <w:sz w:val="28"/>
          <w:szCs w:val="28"/>
          <w:rtl w:val="true"/>
          <w:lang w:bidi="fa-IR"/>
        </w:rPr>
        <w:t>چهارده سده از مرگ بو تراب گذشت</w:t>
      </w:r>
    </w:p>
    <w:p>
      <w:pPr>
        <w:pStyle w:val="BookText"/>
        <w:rPr/>
      </w:pPr>
      <w:r>
        <w:rPr>
          <w:rFonts w:ascii="IRNazanin" w:hAnsi="IRNazanin" w:eastAsia="IRNazanin"/>
          <w:color w:val="111111"/>
          <w:sz w:val="28"/>
          <w:sz w:val="28"/>
          <w:szCs w:val="28"/>
          <w:rtl w:val="true"/>
          <w:lang w:bidi="fa-IR"/>
        </w:rPr>
        <w:t>چقدر حال جهان خسته و خراب گذشت</w:t>
      </w:r>
    </w:p>
    <w:p>
      <w:pPr>
        <w:pStyle w:val="BookText"/>
        <w:rPr/>
      </w:pPr>
      <w:r>
        <w:rPr>
          <w:rFonts w:ascii="IRNazanin" w:hAnsi="IRNazanin" w:eastAsia="IRNazanin"/>
          <w:color w:val="111111"/>
          <w:sz w:val="28"/>
          <w:sz w:val="28"/>
          <w:szCs w:val="28"/>
          <w:rtl w:val="true"/>
          <w:lang w:bidi="fa-IR"/>
        </w:rPr>
        <w:t>پس از شهادت عالیجناب حضرت عشق</w:t>
      </w:r>
    </w:p>
    <w:p>
      <w:pPr>
        <w:pStyle w:val="BookText"/>
        <w:rPr/>
      </w:pPr>
      <w:r>
        <w:rPr>
          <w:rFonts w:ascii="IRNazanin" w:hAnsi="IRNazanin" w:eastAsia="IRNazanin"/>
          <w:color w:val="111111"/>
          <w:sz w:val="28"/>
          <w:sz w:val="28"/>
          <w:szCs w:val="28"/>
          <w:rtl w:val="true"/>
          <w:lang w:bidi="fa-IR"/>
        </w:rPr>
        <w:t>شبانه روز جهان ، غرق اضطراب گذشت</w:t>
      </w:r>
    </w:p>
    <w:p>
      <w:pPr>
        <w:pStyle w:val="BookText"/>
        <w:rPr/>
      </w:pPr>
      <w:r>
        <w:rPr>
          <w:rFonts w:ascii="IRNazanin" w:hAnsi="IRNazanin" w:eastAsia="IRNazanin"/>
          <w:color w:val="111111"/>
          <w:sz w:val="28"/>
          <w:sz w:val="28"/>
          <w:szCs w:val="28"/>
          <w:rtl w:val="true"/>
          <w:lang w:bidi="fa-IR"/>
        </w:rPr>
        <w:t>چهارده سده کار جهان پر آشوب است</w:t>
      </w:r>
    </w:p>
    <w:p>
      <w:pPr>
        <w:pStyle w:val="BookText"/>
        <w:rPr/>
      </w:pPr>
      <w:r>
        <w:rPr>
          <w:rFonts w:ascii="IRNazanin" w:hAnsi="IRNazanin" w:eastAsia="IRNazanin"/>
          <w:color w:val="111111"/>
          <w:sz w:val="28"/>
          <w:sz w:val="28"/>
          <w:szCs w:val="28"/>
          <w:rtl w:val="true"/>
          <w:lang w:bidi="fa-IR"/>
        </w:rPr>
        <w:t>ولی به عشق شما حال عاشقان خوب است</w:t>
      </w:r>
    </w:p>
    <w:p>
      <w:pPr>
        <w:pStyle w:val="BookText"/>
        <w:rPr/>
      </w:pPr>
      <w:r>
        <w:rPr>
          <w:rFonts w:ascii="IRNazanin" w:hAnsi="IRNazanin" w:eastAsia="IRNazanin"/>
          <w:color w:val="111111"/>
          <w:sz w:val="28"/>
          <w:sz w:val="28"/>
          <w:szCs w:val="28"/>
          <w:rtl w:val="true"/>
          <w:lang w:bidi="fa-IR"/>
        </w:rPr>
        <w:t>بگو بهشت خداوند ، شهردل ، نجف است</w:t>
      </w:r>
    </w:p>
    <w:p>
      <w:pPr>
        <w:pStyle w:val="BookText"/>
        <w:rPr/>
      </w:pPr>
      <w:r>
        <w:rPr>
          <w:rFonts w:ascii="IRNazanin" w:hAnsi="IRNazanin" w:eastAsia="IRNazanin"/>
          <w:color w:val="111111"/>
          <w:sz w:val="28"/>
          <w:sz w:val="28"/>
          <w:szCs w:val="28"/>
          <w:rtl w:val="true"/>
          <w:lang w:bidi="fa-IR"/>
        </w:rPr>
        <w:t>بگو بدون ولایت ، حیات ، بی هدف است</w:t>
      </w:r>
    </w:p>
    <w:p>
      <w:pPr>
        <w:pStyle w:val="BookText"/>
        <w:rPr/>
      </w:pPr>
      <w:r>
        <w:rPr>
          <w:rFonts w:ascii="IRNazanin" w:hAnsi="IRNazanin" w:eastAsia="IRNazanin"/>
          <w:color w:val="111111"/>
          <w:sz w:val="28"/>
          <w:sz w:val="28"/>
          <w:szCs w:val="28"/>
          <w:rtl w:val="true"/>
          <w:lang w:bidi="fa-IR"/>
        </w:rPr>
        <w:t>چقدر خوب مرا شیعه ی علی ، نام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سعد سر آغازم و سرانجام است</w:t>
      </w:r>
    </w:p>
    <w:p>
      <w:pPr>
        <w:pStyle w:val="BookText"/>
        <w:rPr/>
      </w:pPr>
      <w:r>
        <w:rPr>
          <w:rFonts w:ascii="IRNazanin" w:hAnsi="IRNazanin" w:eastAsia="IRNazanin"/>
          <w:color w:val="111111"/>
          <w:sz w:val="28"/>
          <w:sz w:val="28"/>
          <w:szCs w:val="28"/>
          <w:rtl w:val="true"/>
          <w:lang w:bidi="fa-IR"/>
        </w:rPr>
        <w:t>کسی شبیه من خسته عاشقی جوید</w:t>
      </w:r>
    </w:p>
    <w:p>
      <w:pPr>
        <w:pStyle w:val="BookText"/>
        <w:rPr/>
      </w:pPr>
      <w:r>
        <w:rPr>
          <w:rFonts w:ascii="IRNazanin" w:hAnsi="IRNazanin" w:eastAsia="IRNazanin"/>
          <w:color w:val="111111"/>
          <w:sz w:val="28"/>
          <w:sz w:val="28"/>
          <w:szCs w:val="28"/>
          <w:rtl w:val="true"/>
          <w:lang w:bidi="fa-IR"/>
        </w:rPr>
        <w:t>نشسته است و ز چشمانیار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بلبل طبعم ز عشق گویا شد</w:t>
      </w:r>
    </w:p>
    <w:p>
      <w:pPr>
        <w:pStyle w:val="BookText"/>
        <w:rPr/>
      </w:pPr>
      <w:r>
        <w:rPr>
          <w:rFonts w:ascii="IRNazanin" w:hAnsi="IRNazanin" w:eastAsia="IRNazanin"/>
          <w:color w:val="111111"/>
          <w:sz w:val="28"/>
          <w:sz w:val="28"/>
          <w:szCs w:val="28"/>
          <w:rtl w:val="true"/>
          <w:lang w:bidi="fa-IR"/>
        </w:rPr>
        <w:t>خمار چشم علی را ز شوق جویا شد</w:t>
      </w:r>
    </w:p>
    <w:p>
      <w:pPr>
        <w:pStyle w:val="BookText"/>
        <w:rPr/>
      </w:pPr>
      <w:r>
        <w:rPr>
          <w:rFonts w:ascii="IRNazanin" w:hAnsi="IRNazanin" w:eastAsia="IRNazanin"/>
          <w:color w:val="111111"/>
          <w:sz w:val="28"/>
          <w:sz w:val="28"/>
          <w:szCs w:val="28"/>
          <w:rtl w:val="true"/>
          <w:lang w:bidi="fa-IR"/>
        </w:rPr>
        <w:t>علی که پای من خسته کعبه تا کوفه</w:t>
      </w:r>
    </w:p>
    <w:p>
      <w:pPr>
        <w:pStyle w:val="BookText"/>
        <w:rPr/>
      </w:pPr>
      <w:r>
        <w:rPr>
          <w:rFonts w:ascii="IRNazanin" w:hAnsi="IRNazanin" w:eastAsia="IRNazanin"/>
          <w:color w:val="111111"/>
          <w:sz w:val="28"/>
          <w:sz w:val="28"/>
          <w:szCs w:val="28"/>
          <w:rtl w:val="true"/>
          <w:lang w:bidi="fa-IR"/>
        </w:rPr>
        <w:t>به شاهراه وصالش به شوق پویا شد</w:t>
      </w:r>
    </w:p>
    <w:p>
      <w:pPr>
        <w:pStyle w:val="BookText"/>
        <w:rPr/>
      </w:pPr>
      <w:r>
        <w:rPr>
          <w:rFonts w:ascii="IRNazanin" w:hAnsi="IRNazanin" w:eastAsia="IRNazanin"/>
          <w:color w:val="111111"/>
          <w:sz w:val="28"/>
          <w:sz w:val="28"/>
          <w:szCs w:val="28"/>
          <w:rtl w:val="true"/>
          <w:lang w:bidi="fa-IR"/>
        </w:rPr>
        <w:t>علی که بعد شهادت چهارده قرن است</w:t>
      </w:r>
    </w:p>
    <w:p>
      <w:pPr>
        <w:pStyle w:val="BookText"/>
        <w:rPr/>
      </w:pPr>
      <w:r>
        <w:rPr>
          <w:rFonts w:ascii="IRNazanin" w:hAnsi="IRNazanin" w:eastAsia="IRNazanin"/>
          <w:color w:val="111111"/>
          <w:sz w:val="28"/>
          <w:sz w:val="28"/>
          <w:szCs w:val="28"/>
          <w:rtl w:val="true"/>
          <w:lang w:bidi="fa-IR"/>
        </w:rPr>
        <w:t>هنوز آینه ها مبتلای او هستند</w:t>
      </w:r>
    </w:p>
    <w:p>
      <w:pPr>
        <w:pStyle w:val="BookText"/>
        <w:rPr/>
      </w:pPr>
      <w:r>
        <w:rPr>
          <w:rFonts w:ascii="IRNazanin" w:hAnsi="IRNazanin" w:eastAsia="IRNazanin"/>
          <w:color w:val="111111"/>
          <w:sz w:val="28"/>
          <w:sz w:val="28"/>
          <w:szCs w:val="28"/>
          <w:rtl w:val="true"/>
          <w:lang w:bidi="fa-IR"/>
        </w:rPr>
        <w:t>علی که این همه قرن است هر چه آزاده است</w:t>
      </w:r>
    </w:p>
    <w:p>
      <w:pPr>
        <w:pStyle w:val="BookText"/>
        <w:rPr/>
      </w:pPr>
      <w:r>
        <w:rPr>
          <w:rFonts w:ascii="IRNazanin" w:hAnsi="IRNazanin" w:eastAsia="IRNazanin"/>
          <w:color w:val="111111"/>
          <w:sz w:val="28"/>
          <w:sz w:val="28"/>
          <w:szCs w:val="28"/>
          <w:rtl w:val="true"/>
          <w:lang w:bidi="fa-IR"/>
        </w:rPr>
        <w:t>به سرزمین عدالت فدای او هستند</w:t>
      </w:r>
    </w:p>
    <w:p>
      <w:pPr>
        <w:pStyle w:val="BookText"/>
        <w:rPr/>
      </w:pPr>
      <w:r>
        <w:rPr>
          <w:rFonts w:ascii="IRNazanin" w:hAnsi="IRNazanin" w:eastAsia="IRNazanin"/>
          <w:color w:val="111111"/>
          <w:sz w:val="28"/>
          <w:sz w:val="28"/>
          <w:szCs w:val="28"/>
          <w:rtl w:val="true"/>
          <w:lang w:bidi="fa-IR"/>
        </w:rPr>
        <w:t>تمام مردم آزاده در تمام جهان</w:t>
      </w:r>
    </w:p>
    <w:p>
      <w:pPr>
        <w:pStyle w:val="BookText"/>
        <w:rPr/>
      </w:pPr>
      <w:r>
        <w:rPr>
          <w:rFonts w:ascii="IRNazanin" w:hAnsi="IRNazanin" w:eastAsia="IRNazanin"/>
          <w:color w:val="111111"/>
          <w:sz w:val="28"/>
          <w:sz w:val="28"/>
          <w:szCs w:val="28"/>
          <w:rtl w:val="true"/>
          <w:lang w:bidi="fa-IR"/>
        </w:rPr>
        <w:t>هنوز عاشق او آشنای او هستند</w:t>
      </w:r>
    </w:p>
    <w:p>
      <w:pPr>
        <w:pStyle w:val="Quote"/>
        <w:rPr/>
      </w:pPr>
      <w:r>
        <w:rPr>
          <w:rFonts w:ascii="IRNazanin" w:hAnsi="IRNazanin" w:eastAsia="IRNazanin"/>
          <w:i/>
          <w:i/>
          <w:iCs/>
          <w:color w:val="111111"/>
          <w:sz w:val="28"/>
          <w:sz w:val="28"/>
          <w:szCs w:val="28"/>
          <w:rtl w:val="true"/>
          <w:lang w:bidi="fa-IR"/>
        </w:rPr>
        <w:t>امامم امام فاطمه سلام الله است</w:t>
      </w:r>
    </w:p>
    <w:p>
      <w:pPr>
        <w:pStyle w:val="BookText"/>
        <w:rPr/>
      </w:pPr>
      <w:r>
        <w:rPr>
          <w:rFonts w:ascii="IRNazanin" w:hAnsi="IRNazanin" w:eastAsia="IRNazanin"/>
          <w:color w:val="111111"/>
          <w:sz w:val="28"/>
          <w:sz w:val="28"/>
          <w:szCs w:val="28"/>
          <w:rtl w:val="true"/>
          <w:lang w:bidi="fa-IR"/>
        </w:rPr>
        <w:t>چهارده شده تعداد قرن های فراق</w:t>
      </w:r>
    </w:p>
    <w:p>
      <w:pPr>
        <w:pStyle w:val="BookText"/>
        <w:rPr/>
      </w:pPr>
      <w:r>
        <w:rPr>
          <w:rFonts w:ascii="IRNazanin" w:hAnsi="IRNazanin" w:eastAsia="IRNazanin"/>
          <w:color w:val="111111"/>
          <w:sz w:val="28"/>
          <w:sz w:val="28"/>
          <w:szCs w:val="28"/>
          <w:rtl w:val="true"/>
          <w:lang w:bidi="fa-IR"/>
        </w:rPr>
        <w:t>چهارده سده ظلم و خیانت است و نفاق</w:t>
      </w:r>
    </w:p>
    <w:p>
      <w:pPr>
        <w:pStyle w:val="BookText"/>
        <w:rPr/>
      </w:pPr>
      <w:r>
        <w:rPr>
          <w:rFonts w:ascii="IRNazanin" w:hAnsi="IRNazanin" w:eastAsia="IRNazanin"/>
          <w:color w:val="111111"/>
          <w:sz w:val="28"/>
          <w:sz w:val="28"/>
          <w:szCs w:val="28"/>
          <w:rtl w:val="true"/>
          <w:lang w:bidi="fa-IR"/>
        </w:rPr>
        <w:t>چگونه من بسرایم غم مکرر را</w:t>
      </w:r>
    </w:p>
    <w:p>
      <w:pPr>
        <w:pStyle w:val="BookText"/>
        <w:rPr/>
      </w:pPr>
      <w:r>
        <w:rPr>
          <w:rFonts w:ascii="IRNazanin" w:hAnsi="IRNazanin" w:eastAsia="IRNazanin"/>
          <w:color w:val="111111"/>
          <w:sz w:val="28"/>
          <w:sz w:val="28"/>
          <w:szCs w:val="28"/>
          <w:rtl w:val="true"/>
          <w:lang w:bidi="fa-IR"/>
        </w:rPr>
        <w:t>که بو هریره گرفته است جای بوذر را</w:t>
      </w:r>
    </w:p>
    <w:p>
      <w:pPr>
        <w:pStyle w:val="BookText"/>
        <w:rPr/>
      </w:pPr>
      <w:r>
        <w:rPr>
          <w:rFonts w:ascii="IRNazanin" w:hAnsi="IRNazanin" w:eastAsia="IRNazanin"/>
          <w:color w:val="111111"/>
          <w:sz w:val="28"/>
          <w:sz w:val="28"/>
          <w:szCs w:val="28"/>
          <w:rtl w:val="true"/>
          <w:lang w:bidi="fa-IR"/>
        </w:rPr>
        <w:t>اگرنه داعش وحشی سقیفه ای فام است</w:t>
      </w:r>
    </w:p>
    <w:p>
      <w:pPr>
        <w:pStyle w:val="BookText"/>
        <w:rPr/>
      </w:pPr>
      <w:r>
        <w:rPr>
          <w:rFonts w:ascii="IRNazanin" w:hAnsi="IRNazanin" w:eastAsia="IRNazanin"/>
          <w:color w:val="111111"/>
          <w:sz w:val="28"/>
          <w:sz w:val="28"/>
          <w:szCs w:val="28"/>
          <w:rtl w:val="true"/>
          <w:lang w:bidi="fa-IR"/>
        </w:rPr>
        <w:t>چرا جنایتشان تحت نام اسلام است</w:t>
      </w:r>
    </w:p>
    <w:p>
      <w:pPr>
        <w:pStyle w:val="BookText"/>
        <w:rPr/>
      </w:pPr>
      <w:r>
        <w:rPr>
          <w:rFonts w:ascii="IRNazanin" w:hAnsi="IRNazanin" w:eastAsia="IRNazanin"/>
          <w:color w:val="111111"/>
          <w:sz w:val="28"/>
          <w:sz w:val="28"/>
          <w:szCs w:val="28"/>
          <w:rtl w:val="true"/>
          <w:lang w:bidi="fa-IR"/>
        </w:rPr>
        <w:t>ولی هنوز امامم امام فاطمه است</w:t>
      </w:r>
    </w:p>
    <w:p>
      <w:pPr>
        <w:pStyle w:val="BookText"/>
        <w:rPr/>
      </w:pPr>
      <w:r>
        <w:rPr>
          <w:rFonts w:ascii="IRNazanin" w:hAnsi="IRNazanin" w:eastAsia="IRNazanin"/>
          <w:color w:val="111111"/>
          <w:sz w:val="28"/>
          <w:sz w:val="28"/>
          <w:szCs w:val="28"/>
          <w:rtl w:val="true"/>
          <w:lang w:bidi="fa-IR"/>
        </w:rPr>
        <w:t>ز شور عشق به جانم هنوز زمزمه است</w:t>
      </w:r>
    </w:p>
    <w:p>
      <w:pPr>
        <w:pStyle w:val="BookText"/>
        <w:rPr/>
      </w:pPr>
      <w:r>
        <w:rPr>
          <w:rFonts w:ascii="IRNazanin" w:hAnsi="IRNazanin" w:eastAsia="IRNazanin"/>
          <w:color w:val="111111"/>
          <w:sz w:val="28"/>
          <w:sz w:val="28"/>
          <w:szCs w:val="28"/>
          <w:rtl w:val="true"/>
          <w:lang w:bidi="fa-IR"/>
        </w:rPr>
        <w:t>هنوز بوی شهادت پر است در جانم</w:t>
      </w:r>
    </w:p>
    <w:p>
      <w:pPr>
        <w:pStyle w:val="BookText"/>
        <w:rPr/>
      </w:pPr>
      <w:r>
        <w:rPr>
          <w:rFonts w:ascii="IRNazanin" w:hAnsi="IRNazanin" w:eastAsia="IRNazanin"/>
          <w:color w:val="111111"/>
          <w:sz w:val="28"/>
          <w:sz w:val="28"/>
          <w:szCs w:val="28"/>
          <w:rtl w:val="true"/>
          <w:lang w:bidi="fa-IR"/>
        </w:rPr>
        <w:t>هنوز مرتضوی فاطمی است ایمانم</w:t>
      </w:r>
    </w:p>
    <w:p>
      <w:pPr>
        <w:pStyle w:val="BookText"/>
        <w:rPr/>
      </w:pPr>
      <w:r>
        <w:rPr>
          <w:rFonts w:ascii="IRNazanin" w:hAnsi="IRNazanin" w:eastAsia="IRNazanin"/>
          <w:color w:val="111111"/>
          <w:sz w:val="28"/>
          <w:sz w:val="28"/>
          <w:szCs w:val="28"/>
          <w:rtl w:val="true"/>
          <w:lang w:bidi="fa-IR"/>
        </w:rPr>
        <w:t>چهارده سده بعد از شهادتت مولا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تمام وجودم پر از حضور شما</w:t>
      </w:r>
      <w:bookmarkStart w:id="194" w:name="pg5474_47087"/>
    </w:p>
    <w:p>
      <w:pPr>
        <w:pStyle w:val="Heading3"/>
        <w:numPr>
          <w:ilvl w:val="2"/>
          <w:numId w:val="1"/>
        </w:numPr>
        <w:rPr/>
      </w:pPr>
      <w:bookmarkStart w:id="195" w:name="__RefHeading___Toc2165134_581953129"/>
      <w:bookmarkStart w:id="196" w:name="_Toc66"/>
      <w:bookmarkEnd w:id="194"/>
      <w:bookmarkEnd w:id="195"/>
      <w:r>
        <w:rPr>
          <w:rtl w:val="true"/>
        </w:rPr>
        <w:t xml:space="preserve">استاد علی اکبر لطیفیان </w:t>
      </w:r>
      <w:r>
        <w:rPr>
          <w:rtl w:val="true"/>
        </w:rPr>
        <w:t xml:space="preserve">( </w:t>
      </w:r>
      <w:r>
        <w:rPr>
          <w:rtl w:val="true"/>
        </w:rPr>
        <w:t xml:space="preserve">از مفاخر شعر آیینی </w:t>
      </w:r>
      <w:r>
        <w:rPr>
          <w:rtl w:val="true"/>
        </w:rPr>
        <w:t>)</w:t>
      </w:r>
      <w:bookmarkEnd w:id="196"/>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و امامت علیهم السلام</w:t>
      </w:r>
    </w:p>
    <w:p>
      <w:pPr>
        <w:pStyle w:val="BookText"/>
        <w:rPr/>
      </w:pPr>
      <w:r>
        <w:rPr>
          <w:rFonts w:ascii="IRNazanin" w:hAnsi="IRNazanin" w:eastAsia="IRNazanin"/>
          <w:color w:val="111111"/>
          <w:sz w:val="28"/>
          <w:sz w:val="28"/>
          <w:szCs w:val="28"/>
          <w:rtl w:val="true"/>
          <w:lang w:bidi="fa-IR"/>
        </w:rPr>
        <w:t xml:space="preserve">استاد علی اکبر لطیفیان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شعر آیینی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نشد جبریل اگر سمت نجف بال و پَرش</w:t>
      </w:r>
    </w:p>
    <w:p>
      <w:pPr>
        <w:pStyle w:val="BookText"/>
        <w:rPr/>
      </w:pPr>
      <w:r>
        <w:rPr>
          <w:rFonts w:ascii="IRNazanin" w:hAnsi="IRNazanin" w:eastAsia="IRNazanin"/>
          <w:color w:val="111111"/>
          <w:sz w:val="28"/>
          <w:sz w:val="28"/>
          <w:szCs w:val="28"/>
          <w:rtl w:val="true"/>
          <w:lang w:bidi="fa-IR"/>
        </w:rPr>
        <w:t>بهتر آنکه بر زمین جاری شود خاکسترش</w:t>
      </w:r>
    </w:p>
    <w:p>
      <w:pPr>
        <w:pStyle w:val="BookText"/>
        <w:rPr/>
      </w:pPr>
      <w:r>
        <w:rPr>
          <w:rFonts w:ascii="IRNazanin" w:hAnsi="IRNazanin" w:eastAsia="IRNazanin"/>
          <w:color w:val="111111"/>
          <w:sz w:val="28"/>
          <w:sz w:val="28"/>
          <w:szCs w:val="28"/>
          <w:rtl w:val="true"/>
          <w:lang w:bidi="fa-IR"/>
        </w:rPr>
        <w:t>خوش به حال آن کبوتر بچه ای که تا سحر</w:t>
      </w:r>
    </w:p>
    <w:p>
      <w:pPr>
        <w:pStyle w:val="BookText"/>
        <w:rPr/>
      </w:pPr>
      <w:r>
        <w:rPr>
          <w:rFonts w:ascii="IRNazanin" w:hAnsi="IRNazanin" w:eastAsia="IRNazanin"/>
          <w:color w:val="111111"/>
          <w:sz w:val="28"/>
          <w:sz w:val="28"/>
          <w:szCs w:val="28"/>
          <w:rtl w:val="true"/>
          <w:lang w:bidi="fa-IR"/>
        </w:rPr>
        <w:t>می پرد از صحن ایوانش به صحن دیگرش</w:t>
      </w:r>
    </w:p>
    <w:p>
      <w:pPr>
        <w:pStyle w:val="BookText"/>
        <w:rPr/>
      </w:pPr>
      <w:r>
        <w:rPr>
          <w:rFonts w:ascii="IRNazanin" w:hAnsi="IRNazanin" w:eastAsia="IRNazanin"/>
          <w:color w:val="111111"/>
          <w:sz w:val="28"/>
          <w:sz w:val="28"/>
          <w:szCs w:val="28"/>
          <w:rtl w:val="true"/>
          <w:lang w:bidi="fa-IR"/>
        </w:rPr>
        <w:t>داستان سنگ و زر یعنی که ما و فضه اش</w:t>
      </w:r>
    </w:p>
    <w:p>
      <w:pPr>
        <w:pStyle w:val="BookText"/>
        <w:rPr/>
      </w:pPr>
      <w:r>
        <w:rPr>
          <w:rFonts w:ascii="IRNazanin" w:hAnsi="IRNazanin" w:eastAsia="IRNazanin"/>
          <w:color w:val="111111"/>
          <w:sz w:val="28"/>
          <w:sz w:val="28"/>
          <w:szCs w:val="28"/>
          <w:rtl w:val="true"/>
          <w:lang w:bidi="fa-IR"/>
        </w:rPr>
        <w:t>قصه شاه و گدا یعنی که ما و قنبرش</w:t>
      </w:r>
    </w:p>
    <w:p>
      <w:pPr>
        <w:pStyle w:val="BookText"/>
        <w:rPr/>
      </w:pPr>
      <w:r>
        <w:rPr>
          <w:rFonts w:ascii="IRNazanin" w:hAnsi="IRNazanin" w:eastAsia="IRNazanin"/>
          <w:color w:val="111111"/>
          <w:sz w:val="28"/>
          <w:sz w:val="28"/>
          <w:szCs w:val="28"/>
          <w:rtl w:val="true"/>
          <w:lang w:bidi="fa-IR"/>
        </w:rPr>
        <w:t>خاک را گل می کند گل را خلائق می کند</w:t>
      </w:r>
    </w:p>
    <w:p>
      <w:pPr>
        <w:pStyle w:val="BookText"/>
        <w:rPr/>
      </w:pPr>
      <w:r>
        <w:rPr>
          <w:rFonts w:ascii="IRNazanin" w:hAnsi="IRNazanin" w:eastAsia="IRNazanin"/>
          <w:color w:val="111111"/>
          <w:sz w:val="28"/>
          <w:sz w:val="28"/>
          <w:szCs w:val="28"/>
          <w:rtl w:val="true"/>
          <w:lang w:bidi="fa-IR"/>
        </w:rPr>
        <w:t>نیست هر که خلق مولا خاک عالم بر سرش</w:t>
      </w:r>
    </w:p>
    <w:p>
      <w:pPr>
        <w:pStyle w:val="BookText"/>
        <w:rPr/>
      </w:pPr>
      <w:r>
        <w:rPr>
          <w:rFonts w:ascii="IRNazanin" w:hAnsi="IRNazanin" w:eastAsia="IRNazanin"/>
          <w:color w:val="111111"/>
          <w:sz w:val="28"/>
          <w:sz w:val="28"/>
          <w:szCs w:val="28"/>
          <w:rtl w:val="true"/>
          <w:lang w:bidi="fa-IR"/>
        </w:rPr>
        <w:t>این هم از ظرفیت دنیای بی ظرفیت است</w:t>
      </w:r>
    </w:p>
    <w:p>
      <w:pPr>
        <w:pStyle w:val="BookText"/>
        <w:rPr/>
      </w:pPr>
      <w:r>
        <w:rPr>
          <w:rFonts w:ascii="IRNazanin" w:hAnsi="IRNazanin" w:eastAsia="IRNazanin"/>
          <w:color w:val="111111"/>
          <w:sz w:val="28"/>
          <w:sz w:val="28"/>
          <w:szCs w:val="28"/>
          <w:rtl w:val="true"/>
          <w:lang w:bidi="fa-IR"/>
        </w:rPr>
        <w:t>هر که او را می پرستد می نویسد کافرش</w:t>
      </w:r>
    </w:p>
    <w:p>
      <w:pPr>
        <w:pStyle w:val="BookText"/>
        <w:rPr/>
      </w:pPr>
      <w:r>
        <w:rPr>
          <w:rFonts w:ascii="IRNazanin" w:hAnsi="IRNazanin" w:eastAsia="IRNazanin"/>
          <w:color w:val="111111"/>
          <w:sz w:val="28"/>
          <w:sz w:val="28"/>
          <w:szCs w:val="28"/>
          <w:rtl w:val="true"/>
          <w:lang w:bidi="fa-IR"/>
        </w:rPr>
        <w:t>با علی یکتا پرستیم ، ورنه می خواهیم چکار</w:t>
      </w:r>
    </w:p>
    <w:p>
      <w:pPr>
        <w:pStyle w:val="BookText"/>
        <w:rPr/>
      </w:pPr>
      <w:r>
        <w:rPr>
          <w:rFonts w:ascii="IRNazanin" w:hAnsi="IRNazanin" w:eastAsia="IRNazanin"/>
          <w:color w:val="111111"/>
          <w:sz w:val="28"/>
          <w:sz w:val="28"/>
          <w:szCs w:val="28"/>
          <w:rtl w:val="true"/>
          <w:lang w:bidi="fa-IR"/>
        </w:rPr>
        <w:t>آن خدایی را که این آقا نباشد مظهرش</w:t>
      </w:r>
    </w:p>
    <w:p>
      <w:pPr>
        <w:pStyle w:val="BookText"/>
        <w:rPr/>
      </w:pPr>
      <w:r>
        <w:rPr>
          <w:rFonts w:ascii="IRNazanin" w:hAnsi="IRNazanin" w:eastAsia="IRNazanin"/>
          <w:color w:val="111111"/>
          <w:sz w:val="28"/>
          <w:sz w:val="28"/>
          <w:szCs w:val="28"/>
          <w:rtl w:val="true"/>
          <w:lang w:bidi="fa-IR"/>
        </w:rPr>
        <w:t>آرزوی مرگ کردن چارۀ کارش بود</w:t>
      </w:r>
    </w:p>
    <w:p>
      <w:pPr>
        <w:pStyle w:val="BookText"/>
        <w:rPr/>
      </w:pPr>
      <w:r>
        <w:rPr>
          <w:rFonts w:ascii="IRNazanin" w:hAnsi="IRNazanin" w:eastAsia="IRNazanin"/>
          <w:color w:val="111111"/>
          <w:sz w:val="28"/>
          <w:sz w:val="28"/>
          <w:szCs w:val="28"/>
          <w:rtl w:val="true"/>
          <w:lang w:bidi="fa-IR"/>
        </w:rPr>
        <w:t>سائلی که دست خالی می رود از محضرش</w:t>
      </w:r>
    </w:p>
    <w:p>
      <w:pPr>
        <w:pStyle w:val="BookText"/>
        <w:rPr/>
      </w:pPr>
      <w:r>
        <w:rPr>
          <w:rFonts w:ascii="IRNazanin" w:hAnsi="IRNazanin" w:eastAsia="IRNazanin"/>
          <w:color w:val="111111"/>
          <w:sz w:val="28"/>
          <w:sz w:val="28"/>
          <w:szCs w:val="28"/>
          <w:rtl w:val="true"/>
          <w:lang w:bidi="fa-IR"/>
        </w:rPr>
        <w:t>چارده قرن است دارد رزق ما را می دهد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یک مرتبه بخشیدن انگشترش</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می شود</w:t>
      </w:r>
    </w:p>
    <w:p>
      <w:pPr>
        <w:pStyle w:val="BookText"/>
        <w:rPr/>
      </w:pPr>
      <w:r>
        <w:rPr>
          <w:rFonts w:ascii="IRNazanin" w:hAnsi="IRNazanin" w:eastAsia="IRNazanin"/>
          <w:color w:val="111111"/>
          <w:sz w:val="28"/>
          <w:sz w:val="28"/>
          <w:szCs w:val="28"/>
          <w:rtl w:val="true"/>
          <w:lang w:bidi="fa-IR"/>
        </w:rPr>
        <w:t>وای اگر خورشید را روزی براند از دَرَش</w:t>
      </w:r>
    </w:p>
    <w:p>
      <w:pPr>
        <w:pStyle w:val="BookText"/>
        <w:rPr/>
      </w:pPr>
      <w:r>
        <w:rPr>
          <w:rFonts w:ascii="IRNazanin" w:hAnsi="IRNazanin" w:eastAsia="IRNazanin"/>
          <w:color w:val="111111"/>
          <w:sz w:val="28"/>
          <w:sz w:val="28"/>
          <w:szCs w:val="28"/>
          <w:rtl w:val="true"/>
          <w:lang w:bidi="fa-IR"/>
        </w:rPr>
        <w:t>مرتضی یعنی قسیم النار و الجنة ، ولی</w:t>
      </w:r>
    </w:p>
    <w:p>
      <w:pPr>
        <w:pStyle w:val="BookText"/>
        <w:rPr/>
      </w:pPr>
      <w:r>
        <w:rPr>
          <w:rFonts w:ascii="IRNazanin" w:hAnsi="IRNazanin" w:eastAsia="IRNazanin"/>
          <w:color w:val="111111"/>
          <w:sz w:val="28"/>
          <w:sz w:val="28"/>
          <w:szCs w:val="28"/>
          <w:rtl w:val="true"/>
          <w:lang w:bidi="fa-IR"/>
        </w:rPr>
        <w:t>هست معیارش در این تقسیم حبّ همسرش</w:t>
      </w:r>
    </w:p>
    <w:p>
      <w:pPr>
        <w:pStyle w:val="BookText"/>
        <w:rPr/>
      </w:pPr>
      <w:r>
        <w:rPr>
          <w:rFonts w:ascii="IRNazanin" w:hAnsi="IRNazanin" w:eastAsia="IRNazanin"/>
          <w:color w:val="111111"/>
          <w:sz w:val="28"/>
          <w:sz w:val="28"/>
          <w:szCs w:val="28"/>
          <w:rtl w:val="true"/>
          <w:lang w:bidi="fa-IR"/>
        </w:rPr>
        <w:t>تازه کعبه آبرویی یافت و قیمت گرفت</w:t>
      </w:r>
    </w:p>
    <w:p>
      <w:pPr>
        <w:pStyle w:val="BookText"/>
        <w:rPr/>
      </w:pPr>
      <w:r>
        <w:rPr>
          <w:rFonts w:ascii="IRNazanin" w:hAnsi="IRNazanin" w:eastAsia="IRNazanin"/>
          <w:color w:val="111111"/>
          <w:sz w:val="28"/>
          <w:sz w:val="28"/>
          <w:szCs w:val="28"/>
          <w:rtl w:val="true"/>
          <w:lang w:bidi="fa-IR"/>
        </w:rPr>
        <w:t>همچنانی که صدف قیمت گرفت از گوهرش</w:t>
      </w:r>
    </w:p>
    <w:p>
      <w:pPr>
        <w:pStyle w:val="BookText"/>
        <w:rPr/>
      </w:pPr>
      <w:r>
        <w:rPr>
          <w:rFonts w:ascii="IRNazanin" w:hAnsi="IRNazanin" w:eastAsia="IRNazanin"/>
          <w:color w:val="111111"/>
          <w:sz w:val="28"/>
          <w:sz w:val="28"/>
          <w:szCs w:val="28"/>
          <w:rtl w:val="true"/>
          <w:lang w:bidi="fa-IR"/>
        </w:rPr>
        <w:t>از در کعبه نرفت و بر در کعبه نرفت</w:t>
      </w:r>
    </w:p>
    <w:p>
      <w:pPr>
        <w:pStyle w:val="BookText"/>
        <w:rPr/>
      </w:pPr>
      <w:r>
        <w:rPr>
          <w:rFonts w:ascii="IRNazanin" w:hAnsi="IRNazanin" w:eastAsia="IRNazanin"/>
          <w:color w:val="111111"/>
          <w:sz w:val="28"/>
          <w:sz w:val="28"/>
          <w:szCs w:val="28"/>
          <w:rtl w:val="true"/>
          <w:lang w:bidi="fa-IR"/>
        </w:rPr>
        <w:t>چونکه باید بعد ازین کعبه بیاید بر درش</w:t>
      </w:r>
    </w:p>
    <w:p>
      <w:pPr>
        <w:pStyle w:val="BookText"/>
        <w:rPr/>
      </w:pPr>
      <w:r>
        <w:rPr>
          <w:rFonts w:ascii="IRNazanin" w:hAnsi="IRNazanin" w:eastAsia="IRNazanin"/>
          <w:color w:val="111111"/>
          <w:sz w:val="28"/>
          <w:sz w:val="28"/>
          <w:szCs w:val="28"/>
          <w:rtl w:val="true"/>
          <w:lang w:bidi="fa-IR"/>
        </w:rPr>
        <w:t>خاک یا خاکسترش کن مصحفی را که در آن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محورش</w:t>
      </w:r>
    </w:p>
    <w:p>
      <w:pPr>
        <w:pStyle w:val="BookText"/>
        <w:rPr/>
      </w:pPr>
      <w:r>
        <w:rPr>
          <w:rFonts w:ascii="IRNazanin" w:hAnsi="IRNazanin" w:eastAsia="IRNazanin"/>
          <w:color w:val="111111"/>
          <w:sz w:val="28"/>
          <w:sz w:val="28"/>
          <w:szCs w:val="28"/>
          <w:rtl w:val="true"/>
          <w:lang w:bidi="fa-IR"/>
        </w:rPr>
        <w:t>مبعث ختم رسل ترویج حب حیدر است</w:t>
      </w:r>
    </w:p>
    <w:p>
      <w:pPr>
        <w:pStyle w:val="BookText"/>
        <w:rPr/>
      </w:pPr>
      <w:r>
        <w:rPr>
          <w:rFonts w:ascii="IRNazanin" w:hAnsi="IRNazanin" w:eastAsia="IRNazanin"/>
          <w:color w:val="111111"/>
          <w:sz w:val="28"/>
          <w:sz w:val="28"/>
          <w:szCs w:val="28"/>
          <w:rtl w:val="true"/>
          <w:lang w:bidi="fa-IR"/>
        </w:rPr>
        <w:t>تا دهد نشر ولایت حق کند پیغمبرش</w:t>
      </w:r>
    </w:p>
    <w:p>
      <w:pPr>
        <w:pStyle w:val="BookText"/>
        <w:rPr/>
      </w:pPr>
      <w:r>
        <w:rPr>
          <w:rFonts w:ascii="IRNazanin" w:hAnsi="IRNazanin" w:eastAsia="IRNazanin"/>
          <w:color w:val="111111"/>
          <w:sz w:val="28"/>
          <w:sz w:val="28"/>
          <w:szCs w:val="28"/>
          <w:rtl w:val="true"/>
          <w:lang w:bidi="fa-IR"/>
        </w:rPr>
        <w:t>به خودش که جای خود ، حتی به خاک پاش هم</w:t>
      </w:r>
    </w:p>
    <w:p>
      <w:pPr>
        <w:pStyle w:val="BookText"/>
        <w:rPr/>
      </w:pPr>
      <w:r>
        <w:rPr>
          <w:rFonts w:ascii="IRNazanin" w:hAnsi="IRNazanin" w:eastAsia="IRNazanin"/>
          <w:color w:val="111111"/>
          <w:sz w:val="28"/>
          <w:sz w:val="28"/>
          <w:szCs w:val="28"/>
          <w:rtl w:val="true"/>
          <w:lang w:bidi="fa-IR"/>
        </w:rPr>
        <w:t>هر کسی شک می کند شک می کنم به مادرش</w:t>
      </w:r>
    </w:p>
    <w:p>
      <w:pPr>
        <w:pStyle w:val="BookText"/>
        <w:rPr/>
      </w:pPr>
      <w:r>
        <w:rPr>
          <w:rFonts w:ascii="IRNazanin" w:hAnsi="IRNazanin" w:eastAsia="IRNazanin"/>
          <w:color w:val="111111"/>
          <w:sz w:val="28"/>
          <w:sz w:val="28"/>
          <w:szCs w:val="28"/>
          <w:rtl w:val="true"/>
          <w:lang w:bidi="fa-IR"/>
        </w:rPr>
        <w:t>کور دل ها احمقند ، احمق چه می فهمد علی</w:t>
      </w:r>
    </w:p>
    <w:p>
      <w:pPr>
        <w:pStyle w:val="BookText"/>
        <w:rPr/>
      </w:pPr>
      <w:r>
        <w:rPr>
          <w:rFonts w:ascii="IRNazanin" w:hAnsi="IRNazanin" w:eastAsia="IRNazanin"/>
          <w:color w:val="111111"/>
          <w:sz w:val="28"/>
          <w:sz w:val="28"/>
          <w:szCs w:val="28"/>
          <w:rtl w:val="true"/>
          <w:lang w:bidi="fa-IR"/>
        </w:rPr>
        <w:t>جان احمد بود که خوابید بین بسترش</w:t>
      </w:r>
    </w:p>
    <w:p>
      <w:pPr>
        <w:pStyle w:val="BookText"/>
        <w:rPr/>
      </w:pPr>
      <w:r>
        <w:rPr>
          <w:rFonts w:ascii="IRNazanin" w:hAnsi="IRNazanin" w:eastAsia="IRNazanin"/>
          <w:color w:val="111111"/>
          <w:sz w:val="28"/>
          <w:sz w:val="28"/>
          <w:szCs w:val="28"/>
          <w:rtl w:val="true"/>
          <w:lang w:bidi="fa-IR"/>
        </w:rPr>
        <w:t>جز علی و فاطمه دیگر ندیده روزگار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اینقدر شرمنده باشد همسری از همسرش</w:t>
      </w:r>
      <w:bookmarkStart w:id="197" w:name="pg5474_47091"/>
    </w:p>
    <w:p>
      <w:pPr>
        <w:pStyle w:val="Heading3"/>
        <w:numPr>
          <w:ilvl w:val="2"/>
          <w:numId w:val="1"/>
        </w:numPr>
        <w:rPr/>
      </w:pPr>
      <w:bookmarkStart w:id="198" w:name="__RefHeading___Toc2165136_581953129"/>
      <w:bookmarkStart w:id="199" w:name="_Toc67"/>
      <w:bookmarkEnd w:id="197"/>
      <w:bookmarkEnd w:id="198"/>
      <w:r>
        <w:rPr>
          <w:rtl w:val="true"/>
        </w:rPr>
        <w:t>شهید زنده تاریخ</w:t>
      </w:r>
      <w:r>
        <w:rPr>
          <w:rtl w:val="true"/>
        </w:rPr>
        <w:t>... /</w:t>
      </w:r>
      <w:r>
        <w:rPr>
          <w:rtl w:val="true"/>
        </w:rPr>
        <w:t xml:space="preserve">چهاردهمین قرن شهادت </w:t>
      </w:r>
      <w:r>
        <w:rPr>
          <w:rtl w:val="true"/>
        </w:rPr>
        <w:t xml:space="preserve">... / </w:t>
      </w:r>
      <w:r>
        <w:rPr>
          <w:rtl w:val="true"/>
        </w:rPr>
        <w:t xml:space="preserve">علی غفراللهی </w:t>
      </w:r>
      <w:r>
        <w:rPr>
          <w:rtl w:val="true"/>
        </w:rPr>
        <w:t xml:space="preserve">( </w:t>
      </w:r>
      <w:r>
        <w:rPr>
          <w:rtl w:val="true"/>
        </w:rPr>
        <w:t xml:space="preserve">ماهر </w:t>
      </w:r>
      <w:r>
        <w:rPr>
          <w:rtl w:val="true"/>
        </w:rPr>
        <w:t>)</w:t>
      </w:r>
      <w:bookmarkEnd w:id="199"/>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دلباختۀ اهل البیت علیهم السلام</w:t>
      </w:r>
    </w:p>
    <w:p>
      <w:pPr>
        <w:pStyle w:val="BookText"/>
        <w:rPr/>
      </w:pPr>
      <w:r>
        <w:rPr>
          <w:rFonts w:ascii="IRNazanin" w:hAnsi="IRNazanin" w:eastAsia="IRNazanin"/>
          <w:color w:val="111111"/>
          <w:sz w:val="28"/>
          <w:sz w:val="28"/>
          <w:szCs w:val="28"/>
          <w:rtl w:val="true"/>
          <w:lang w:bidi="fa-IR"/>
        </w:rPr>
        <w:t>آقای علی غفراللهی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شهید زنده تاریخ امام علی علیه السلام</w:t>
      </w:r>
    </w:p>
    <w:p>
      <w:pPr>
        <w:pStyle w:val="BookText"/>
        <w:rPr/>
      </w:pPr>
      <w:r>
        <w:rPr>
          <w:rFonts w:ascii="IRNazanin" w:hAnsi="IRNazanin" w:eastAsia="IRNazanin"/>
          <w:color w:val="111111"/>
          <w:sz w:val="28"/>
          <w:sz w:val="28"/>
          <w:szCs w:val="28"/>
          <w:rtl w:val="true"/>
          <w:lang w:bidi="fa-IR"/>
        </w:rPr>
        <w:t>یا امیر المؤمنین ای مظهر پروردگار</w:t>
      </w:r>
    </w:p>
    <w:p>
      <w:pPr>
        <w:pStyle w:val="BookText"/>
        <w:rPr/>
      </w:pPr>
      <w:r>
        <w:rPr>
          <w:rFonts w:ascii="IRNazanin" w:hAnsi="IRNazanin" w:eastAsia="IRNazanin"/>
          <w:color w:val="111111"/>
          <w:sz w:val="28"/>
          <w:sz w:val="28"/>
          <w:szCs w:val="28"/>
          <w:rtl w:val="true"/>
          <w:lang w:bidi="fa-IR"/>
        </w:rPr>
        <w:t>وی ز روی با صفایت جلوه ی حق آشکار</w:t>
      </w:r>
    </w:p>
    <w:p>
      <w:pPr>
        <w:pStyle w:val="BookText"/>
        <w:rPr/>
      </w:pPr>
      <w:r>
        <w:rPr>
          <w:rFonts w:ascii="IRNazanin" w:hAnsi="IRNazanin" w:eastAsia="IRNazanin"/>
          <w:color w:val="111111"/>
          <w:sz w:val="28"/>
          <w:sz w:val="28"/>
          <w:szCs w:val="28"/>
          <w:rtl w:val="true"/>
          <w:lang w:bidi="fa-IR"/>
        </w:rPr>
        <w:t>ای بزرگ آئینۀ وجه خدای لا یزال</w:t>
      </w:r>
    </w:p>
    <w:p>
      <w:pPr>
        <w:pStyle w:val="BookText"/>
        <w:rPr/>
      </w:pPr>
      <w:r>
        <w:rPr>
          <w:rFonts w:ascii="IRNazanin" w:hAnsi="IRNazanin" w:eastAsia="IRNazanin"/>
          <w:color w:val="111111"/>
          <w:sz w:val="28"/>
          <w:sz w:val="28"/>
          <w:szCs w:val="28"/>
          <w:rtl w:val="true"/>
          <w:lang w:bidi="fa-IR"/>
        </w:rPr>
        <w:t>وی جمال بی مثالت حق نما آئینه وار</w:t>
      </w:r>
    </w:p>
    <w:p>
      <w:pPr>
        <w:pStyle w:val="BookText"/>
        <w:rPr/>
      </w:pPr>
      <w:r>
        <w:rPr>
          <w:rFonts w:ascii="IRNazanin" w:hAnsi="IRNazanin" w:eastAsia="IRNazanin"/>
          <w:color w:val="111111"/>
          <w:sz w:val="28"/>
          <w:sz w:val="28"/>
          <w:szCs w:val="28"/>
          <w:rtl w:val="true"/>
          <w:lang w:bidi="fa-IR"/>
        </w:rPr>
        <w:t>نقش کلک آفرینش از تو شد منّت پذیر</w:t>
      </w:r>
    </w:p>
    <w:p>
      <w:pPr>
        <w:pStyle w:val="BookText"/>
        <w:rPr/>
      </w:pPr>
      <w:r>
        <w:rPr>
          <w:rFonts w:ascii="IRNazanin" w:hAnsi="IRNazanin" w:eastAsia="IRNazanin"/>
          <w:color w:val="111111"/>
          <w:sz w:val="28"/>
          <w:sz w:val="28"/>
          <w:szCs w:val="28"/>
          <w:rtl w:val="true"/>
          <w:lang w:bidi="fa-IR"/>
        </w:rPr>
        <w:t>تا بماند در جهان آفرینش پایدار</w:t>
      </w:r>
    </w:p>
    <w:p>
      <w:pPr>
        <w:pStyle w:val="BookText"/>
        <w:rPr/>
      </w:pPr>
      <w:r>
        <w:rPr>
          <w:rFonts w:ascii="IRNazanin" w:hAnsi="IRNazanin" w:eastAsia="IRNazanin"/>
          <w:color w:val="111111"/>
          <w:sz w:val="28"/>
          <w:sz w:val="28"/>
          <w:szCs w:val="28"/>
          <w:rtl w:val="true"/>
          <w:lang w:bidi="fa-IR"/>
        </w:rPr>
        <w:t>بر فراز مسند ملک وجود از امر حق</w:t>
      </w:r>
    </w:p>
    <w:p>
      <w:pPr>
        <w:pStyle w:val="BookText"/>
        <w:rPr/>
      </w:pPr>
      <w:r>
        <w:rPr>
          <w:rFonts w:ascii="IRNazanin" w:hAnsi="IRNazanin" w:eastAsia="IRNazanin"/>
          <w:color w:val="111111"/>
          <w:sz w:val="28"/>
          <w:sz w:val="28"/>
          <w:szCs w:val="28"/>
          <w:rtl w:val="true"/>
          <w:lang w:bidi="fa-IR"/>
        </w:rPr>
        <w:t>تا ابد فرمانروایی با شکوه و اقتدار</w:t>
      </w:r>
    </w:p>
    <w:p>
      <w:pPr>
        <w:pStyle w:val="BookText"/>
        <w:rPr/>
      </w:pPr>
      <w:r>
        <w:rPr>
          <w:rFonts w:ascii="IRNazanin" w:hAnsi="IRNazanin" w:eastAsia="IRNazanin"/>
          <w:color w:val="111111"/>
          <w:sz w:val="28"/>
          <w:sz w:val="28"/>
          <w:szCs w:val="28"/>
          <w:rtl w:val="true"/>
          <w:lang w:bidi="fa-IR"/>
        </w:rPr>
        <w:t>یا علی شیرازه بند دفتر امکان تویی</w:t>
      </w:r>
    </w:p>
    <w:p>
      <w:pPr>
        <w:pStyle w:val="BookText"/>
        <w:rPr/>
      </w:pPr>
      <w:r>
        <w:rPr>
          <w:rFonts w:ascii="IRNazanin" w:hAnsi="IRNazanin" w:eastAsia="IRNazanin"/>
          <w:color w:val="111111"/>
          <w:sz w:val="28"/>
          <w:sz w:val="28"/>
          <w:szCs w:val="28"/>
          <w:rtl w:val="true"/>
          <w:lang w:bidi="fa-IR"/>
        </w:rPr>
        <w:t>با سر انگشت تو گردد محور لیل و نهار</w:t>
      </w:r>
    </w:p>
    <w:p>
      <w:pPr>
        <w:pStyle w:val="BookText"/>
        <w:rPr/>
      </w:pPr>
      <w:r>
        <w:rPr>
          <w:rFonts w:ascii="IRNazanin" w:hAnsi="IRNazanin" w:eastAsia="IRNazanin"/>
          <w:color w:val="111111"/>
          <w:sz w:val="28"/>
          <w:sz w:val="28"/>
          <w:szCs w:val="28"/>
          <w:rtl w:val="true"/>
          <w:lang w:bidi="fa-IR"/>
        </w:rPr>
        <w:t>ای کلام الله ناطق ای خداوند جلال</w:t>
      </w:r>
    </w:p>
    <w:p>
      <w:pPr>
        <w:pStyle w:val="BookText"/>
        <w:rPr/>
      </w:pPr>
      <w:r>
        <w:rPr>
          <w:rFonts w:ascii="IRNazanin" w:hAnsi="IRNazanin" w:eastAsia="IRNazanin"/>
          <w:color w:val="111111"/>
          <w:sz w:val="28"/>
          <w:sz w:val="28"/>
          <w:szCs w:val="28"/>
          <w:rtl w:val="true"/>
          <w:lang w:bidi="fa-IR"/>
        </w:rPr>
        <w:t>از تو باشد جاودان آئین وحدت برقرار</w:t>
      </w:r>
    </w:p>
    <w:p>
      <w:pPr>
        <w:pStyle w:val="BookText"/>
        <w:rPr/>
      </w:pPr>
      <w:r>
        <w:rPr>
          <w:rFonts w:ascii="IRNazanin" w:hAnsi="IRNazanin" w:eastAsia="IRNazanin"/>
          <w:color w:val="111111"/>
          <w:sz w:val="28"/>
          <w:sz w:val="28"/>
          <w:szCs w:val="28"/>
          <w:rtl w:val="true"/>
          <w:lang w:bidi="fa-IR"/>
        </w:rPr>
        <w:t>آفرین بر دست و بازوی تو ای مجلای 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تو شد در روز میدان قدرت حق آشکار</w:t>
      </w:r>
    </w:p>
    <w:p>
      <w:pPr>
        <w:pStyle w:val="BookText"/>
        <w:rPr/>
      </w:pPr>
      <w:r>
        <w:rPr>
          <w:rFonts w:ascii="IRNazanin" w:hAnsi="IRNazanin" w:eastAsia="IRNazanin"/>
          <w:color w:val="111111"/>
          <w:sz w:val="28"/>
          <w:sz w:val="28"/>
          <w:szCs w:val="28"/>
          <w:rtl w:val="true"/>
          <w:lang w:bidi="fa-IR"/>
        </w:rPr>
        <w:t>رایت اسلام و قرآن را تو بنمودی علم</w:t>
      </w:r>
    </w:p>
    <w:p>
      <w:pPr>
        <w:pStyle w:val="BookText"/>
        <w:rPr/>
      </w:pPr>
      <w:r>
        <w:rPr>
          <w:rFonts w:ascii="IRNazanin" w:hAnsi="IRNazanin" w:eastAsia="IRNazanin"/>
          <w:color w:val="111111"/>
          <w:sz w:val="28"/>
          <w:sz w:val="28"/>
          <w:szCs w:val="28"/>
          <w:rtl w:val="true"/>
          <w:lang w:bidi="fa-IR"/>
        </w:rPr>
        <w:t>از کمال همت والا و ضرب ذوالفقار</w:t>
      </w:r>
    </w:p>
    <w:p>
      <w:pPr>
        <w:pStyle w:val="BookText"/>
        <w:rPr/>
      </w:pPr>
      <w:r>
        <w:rPr>
          <w:rFonts w:ascii="IRNazanin" w:hAnsi="IRNazanin" w:eastAsia="IRNazanin"/>
          <w:color w:val="111111"/>
          <w:sz w:val="28"/>
          <w:sz w:val="28"/>
          <w:szCs w:val="28"/>
          <w:rtl w:val="true"/>
          <w:lang w:bidi="fa-IR"/>
        </w:rPr>
        <w:t>در حقیقت دادِ مردی دادی از روز ازل</w:t>
      </w:r>
    </w:p>
    <w:p>
      <w:pPr>
        <w:pStyle w:val="BookText"/>
        <w:rPr/>
      </w:pPr>
      <w:r>
        <w:rPr>
          <w:rFonts w:ascii="IRNazanin" w:hAnsi="IRNazanin" w:eastAsia="IRNazanin"/>
          <w:color w:val="111111"/>
          <w:sz w:val="28"/>
          <w:sz w:val="28"/>
          <w:szCs w:val="28"/>
          <w:rtl w:val="true"/>
          <w:lang w:bidi="fa-IR"/>
        </w:rPr>
        <w:t>تا ابد این سکّه را باشد ز نامت اعتبار</w:t>
      </w:r>
    </w:p>
    <w:p>
      <w:pPr>
        <w:pStyle w:val="BookText"/>
        <w:rPr/>
      </w:pPr>
      <w:r>
        <w:rPr>
          <w:rFonts w:ascii="IRNazanin" w:hAnsi="IRNazanin" w:eastAsia="IRNazanin"/>
          <w:color w:val="111111"/>
          <w:sz w:val="28"/>
          <w:sz w:val="28"/>
          <w:szCs w:val="28"/>
          <w:rtl w:val="true"/>
          <w:lang w:bidi="fa-IR"/>
        </w:rPr>
        <w:t>گر خلیل حق بنا بنمود بیت الله را</w:t>
      </w:r>
    </w:p>
    <w:p>
      <w:pPr>
        <w:pStyle w:val="BookText"/>
        <w:rPr/>
      </w:pPr>
      <w:r>
        <w:rPr>
          <w:rFonts w:ascii="IRNazanin" w:hAnsi="IRNazanin" w:eastAsia="IRNazanin"/>
          <w:color w:val="111111"/>
          <w:sz w:val="28"/>
          <w:sz w:val="28"/>
          <w:szCs w:val="28"/>
          <w:rtl w:val="true"/>
          <w:lang w:bidi="fa-IR"/>
        </w:rPr>
        <w:t>کعبه و رکن و مقامش را تو بخشیدی وقار</w:t>
      </w:r>
    </w:p>
    <w:p>
      <w:pPr>
        <w:pStyle w:val="BookText"/>
        <w:rPr/>
      </w:pPr>
      <w:r>
        <w:rPr>
          <w:rFonts w:ascii="IRNazanin" w:hAnsi="IRNazanin" w:eastAsia="IRNazanin"/>
          <w:color w:val="111111"/>
          <w:sz w:val="28"/>
          <w:sz w:val="28"/>
          <w:szCs w:val="28"/>
          <w:rtl w:val="true"/>
          <w:lang w:bidi="fa-IR"/>
        </w:rPr>
        <w:t>سینه ات الحق بود دریای علم ذوالجلال</w:t>
      </w:r>
    </w:p>
    <w:p>
      <w:pPr>
        <w:pStyle w:val="BookText"/>
        <w:rPr/>
      </w:pPr>
      <w:r>
        <w:rPr>
          <w:rFonts w:ascii="IRNazanin" w:hAnsi="IRNazanin" w:eastAsia="IRNazanin"/>
          <w:color w:val="111111"/>
          <w:sz w:val="28"/>
          <w:sz w:val="28"/>
          <w:szCs w:val="28"/>
          <w:rtl w:val="true"/>
          <w:lang w:bidi="fa-IR"/>
        </w:rPr>
        <w:t>جای دارد ریزد از لعل تو دُرّ شاهوار</w:t>
      </w:r>
    </w:p>
    <w:p>
      <w:pPr>
        <w:pStyle w:val="BookText"/>
        <w:rPr/>
      </w:pPr>
      <w:r>
        <w:rPr>
          <w:rFonts w:ascii="IRNazanin" w:hAnsi="IRNazanin" w:eastAsia="IRNazanin"/>
          <w:color w:val="111111"/>
          <w:sz w:val="28"/>
          <w:sz w:val="28"/>
          <w:szCs w:val="28"/>
          <w:rtl w:val="true"/>
          <w:lang w:bidi="fa-IR"/>
        </w:rPr>
        <w:t>ناجیان را دیدن روی تو خواهد شد نصیب</w:t>
      </w:r>
    </w:p>
    <w:p>
      <w:pPr>
        <w:pStyle w:val="BookText"/>
        <w:rPr/>
      </w:pPr>
      <w:r>
        <w:rPr>
          <w:rFonts w:ascii="IRNazanin" w:hAnsi="IRNazanin" w:eastAsia="IRNazanin"/>
          <w:color w:val="111111"/>
          <w:sz w:val="28"/>
          <w:sz w:val="28"/>
          <w:szCs w:val="28"/>
          <w:rtl w:val="true"/>
          <w:lang w:bidi="fa-IR"/>
        </w:rPr>
        <w:t>کعبه گر باشد مطاف حاجیان از هر کنار</w:t>
      </w:r>
    </w:p>
    <w:p>
      <w:pPr>
        <w:pStyle w:val="BookText"/>
        <w:rPr/>
      </w:pPr>
      <w:r>
        <w:rPr>
          <w:rFonts w:ascii="IRNazanin" w:hAnsi="IRNazanin" w:eastAsia="IRNazanin"/>
          <w:color w:val="111111"/>
          <w:sz w:val="28"/>
          <w:sz w:val="28"/>
          <w:szCs w:val="28"/>
          <w:rtl w:val="true"/>
          <w:lang w:bidi="fa-IR"/>
        </w:rPr>
        <w:t>تا گرفتی جای بر صدر سریر سروری</w:t>
      </w:r>
    </w:p>
    <w:p>
      <w:pPr>
        <w:pStyle w:val="BookText"/>
        <w:rPr/>
      </w:pPr>
      <w:r>
        <w:rPr>
          <w:rFonts w:ascii="IRNazanin" w:hAnsi="IRNazanin" w:eastAsia="IRNazanin"/>
          <w:color w:val="111111"/>
          <w:sz w:val="28"/>
          <w:sz w:val="28"/>
          <w:szCs w:val="28"/>
          <w:rtl w:val="true"/>
          <w:lang w:bidi="fa-IR"/>
        </w:rPr>
        <w:t>سکّۀ عدل و امانت از تو شد کامل عیار</w:t>
      </w:r>
    </w:p>
    <w:p>
      <w:pPr>
        <w:pStyle w:val="BookText"/>
        <w:rPr/>
      </w:pPr>
      <w:r>
        <w:rPr>
          <w:rFonts w:ascii="IRNazanin" w:hAnsi="IRNazanin" w:eastAsia="IRNazanin"/>
          <w:color w:val="111111"/>
          <w:sz w:val="28"/>
          <w:sz w:val="28"/>
          <w:szCs w:val="28"/>
          <w:rtl w:val="true"/>
          <w:lang w:bidi="fa-IR"/>
        </w:rPr>
        <w:t>غاصبان بد گهر قدر تو را نشناختند</w:t>
      </w:r>
    </w:p>
    <w:p>
      <w:pPr>
        <w:pStyle w:val="BookText"/>
        <w:rPr/>
      </w:pPr>
      <w:r>
        <w:rPr>
          <w:rFonts w:ascii="IRNazanin" w:hAnsi="IRNazanin" w:eastAsia="IRNazanin"/>
          <w:color w:val="111111"/>
          <w:sz w:val="28"/>
          <w:sz w:val="28"/>
          <w:szCs w:val="28"/>
          <w:rtl w:val="true"/>
          <w:lang w:bidi="fa-IR"/>
        </w:rPr>
        <w:t>ورنه می کردند در پای تو جان و سر نثار</w:t>
      </w:r>
    </w:p>
    <w:p>
      <w:pPr>
        <w:pStyle w:val="BookText"/>
        <w:rPr/>
      </w:pPr>
      <w:r>
        <w:rPr>
          <w:rFonts w:ascii="IRNazanin" w:hAnsi="IRNazanin" w:eastAsia="IRNazanin"/>
          <w:color w:val="111111"/>
          <w:sz w:val="28"/>
          <w:sz w:val="28"/>
          <w:szCs w:val="28"/>
          <w:rtl w:val="true"/>
          <w:lang w:bidi="fa-IR"/>
        </w:rPr>
        <w:t>در میان مسلمین بس اختلاف انداختند</w:t>
      </w:r>
    </w:p>
    <w:p>
      <w:pPr>
        <w:pStyle w:val="BookText"/>
        <w:rPr/>
      </w:pPr>
      <w:r>
        <w:rPr>
          <w:rFonts w:ascii="IRNazanin" w:hAnsi="IRNazanin" w:eastAsia="IRNazanin"/>
          <w:color w:val="111111"/>
          <w:sz w:val="28"/>
          <w:sz w:val="28"/>
          <w:szCs w:val="28"/>
          <w:rtl w:val="true"/>
          <w:lang w:bidi="fa-IR"/>
        </w:rPr>
        <w:t>کج نهادان خدا ناباور ناسازگار</w:t>
      </w:r>
    </w:p>
    <w:p>
      <w:pPr>
        <w:pStyle w:val="BookText"/>
        <w:rPr/>
      </w:pPr>
      <w:r>
        <w:rPr>
          <w:rFonts w:ascii="IRNazanin" w:hAnsi="IRNazanin" w:eastAsia="IRNazanin"/>
          <w:color w:val="111111"/>
          <w:sz w:val="28"/>
          <w:sz w:val="28"/>
          <w:szCs w:val="28"/>
          <w:rtl w:val="true"/>
          <w:lang w:bidi="fa-IR"/>
        </w:rPr>
        <w:t>خون دلها خوردی از نابخردان دین فروش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سریها دیدی از حق نا شناسان بی شمار</w:t>
      </w:r>
    </w:p>
    <w:p>
      <w:pPr>
        <w:pStyle w:val="BookText"/>
        <w:rPr/>
      </w:pPr>
      <w:r>
        <w:rPr>
          <w:rFonts w:ascii="IRNazanin" w:hAnsi="IRNazanin" w:eastAsia="IRNazanin"/>
          <w:color w:val="111111"/>
          <w:sz w:val="28"/>
          <w:sz w:val="28"/>
          <w:szCs w:val="28"/>
          <w:rtl w:val="true"/>
          <w:lang w:bidi="fa-IR"/>
        </w:rPr>
        <w:t>رنج ها بردی تو از ظاهر مسلمانان دون</w:t>
      </w:r>
    </w:p>
    <w:p>
      <w:pPr>
        <w:pStyle w:val="BookText"/>
        <w:rPr/>
      </w:pPr>
      <w:r>
        <w:rPr>
          <w:rFonts w:ascii="IRNazanin" w:hAnsi="IRNazanin" w:eastAsia="IRNazanin"/>
          <w:color w:val="111111"/>
          <w:sz w:val="28"/>
          <w:sz w:val="28"/>
          <w:szCs w:val="28"/>
          <w:rtl w:val="true"/>
          <w:lang w:bidi="fa-IR"/>
        </w:rPr>
        <w:t>حیله ها دیدی ز کافر سیرتان دین شعار</w:t>
      </w:r>
    </w:p>
    <w:p>
      <w:pPr>
        <w:pStyle w:val="BookText"/>
        <w:rPr/>
      </w:pPr>
      <w:r>
        <w:rPr>
          <w:rFonts w:ascii="IRNazanin" w:hAnsi="IRNazanin" w:eastAsia="IRNazanin"/>
          <w:color w:val="111111"/>
          <w:sz w:val="28"/>
          <w:sz w:val="28"/>
          <w:szCs w:val="28"/>
          <w:rtl w:val="true"/>
          <w:lang w:bidi="fa-IR"/>
        </w:rPr>
        <w:t>کینه توزان منافق بهر کسب جاه و مال</w:t>
      </w:r>
    </w:p>
    <w:p>
      <w:pPr>
        <w:pStyle w:val="BookText"/>
        <w:rPr/>
      </w:pPr>
      <w:r>
        <w:rPr>
          <w:rFonts w:ascii="IRNazanin" w:hAnsi="IRNazanin" w:eastAsia="IRNazanin"/>
          <w:color w:val="111111"/>
          <w:sz w:val="28"/>
          <w:sz w:val="28"/>
          <w:szCs w:val="28"/>
          <w:rtl w:val="true"/>
          <w:lang w:bidi="fa-IR"/>
        </w:rPr>
        <w:t>مکر و فن بردند از غفلت به کار دین ، به کار</w:t>
      </w:r>
    </w:p>
    <w:p>
      <w:pPr>
        <w:pStyle w:val="BookText"/>
        <w:rPr/>
      </w:pPr>
      <w:r>
        <w:rPr>
          <w:rFonts w:ascii="IRNazanin" w:hAnsi="IRNazanin" w:eastAsia="IRNazanin"/>
          <w:color w:val="111111"/>
          <w:sz w:val="28"/>
          <w:sz w:val="28"/>
          <w:szCs w:val="28"/>
          <w:rtl w:val="true"/>
          <w:lang w:bidi="fa-IR"/>
        </w:rPr>
        <w:t>غصب کردند ای ولی حق به ناحق حقِ تو</w:t>
      </w:r>
    </w:p>
    <w:p>
      <w:pPr>
        <w:pStyle w:val="BookText"/>
        <w:rPr/>
      </w:pPr>
      <w:r>
        <w:rPr>
          <w:rFonts w:ascii="IRNazanin" w:hAnsi="IRNazanin" w:eastAsia="IRNazanin"/>
          <w:color w:val="111111"/>
          <w:sz w:val="28"/>
          <w:sz w:val="28"/>
          <w:szCs w:val="28"/>
          <w:rtl w:val="true"/>
          <w:lang w:bidi="fa-IR"/>
        </w:rPr>
        <w:t>داشتند آنان که بیش از حق خود را انتظار</w:t>
      </w:r>
    </w:p>
    <w:p>
      <w:pPr>
        <w:pStyle w:val="BookText"/>
        <w:rPr/>
      </w:pPr>
      <w:r>
        <w:rPr>
          <w:rFonts w:ascii="IRNazanin" w:hAnsi="IRNazanin" w:eastAsia="IRNazanin"/>
          <w:color w:val="111111"/>
          <w:sz w:val="28"/>
          <w:sz w:val="28"/>
          <w:szCs w:val="28"/>
          <w:rtl w:val="true"/>
          <w:lang w:bidi="fa-IR"/>
        </w:rPr>
        <w:t>وای بر آنان که با نام مسلمانی زدند</w:t>
      </w:r>
    </w:p>
    <w:p>
      <w:pPr>
        <w:pStyle w:val="BookText"/>
        <w:rPr/>
      </w:pPr>
      <w:r>
        <w:rPr>
          <w:rFonts w:ascii="IRNazanin" w:hAnsi="IRNazanin" w:eastAsia="IRNazanin"/>
          <w:color w:val="111111"/>
          <w:sz w:val="28"/>
          <w:sz w:val="28"/>
          <w:szCs w:val="28"/>
          <w:rtl w:val="true"/>
          <w:lang w:bidi="fa-IR"/>
        </w:rPr>
        <w:t>ضربۀ کاری به جسم شرع و دین کردگار</w:t>
      </w:r>
    </w:p>
    <w:p>
      <w:pPr>
        <w:pStyle w:val="BookText"/>
        <w:rPr/>
      </w:pPr>
      <w:r>
        <w:rPr>
          <w:rFonts w:ascii="IRNazanin" w:hAnsi="IRNazanin" w:eastAsia="IRNazanin"/>
          <w:color w:val="111111"/>
          <w:sz w:val="28"/>
          <w:sz w:val="28"/>
          <w:szCs w:val="28"/>
          <w:rtl w:val="true"/>
          <w:lang w:bidi="fa-IR"/>
        </w:rPr>
        <w:t>چارده قرن است بدخواهان شهیدت کرده اند</w:t>
      </w:r>
    </w:p>
    <w:p>
      <w:pPr>
        <w:pStyle w:val="BookText"/>
        <w:rPr/>
      </w:pPr>
      <w:r>
        <w:rPr>
          <w:rFonts w:ascii="IRNazanin" w:hAnsi="IRNazanin" w:eastAsia="IRNazanin"/>
          <w:color w:val="111111"/>
          <w:sz w:val="28"/>
          <w:sz w:val="28"/>
          <w:szCs w:val="28"/>
          <w:rtl w:val="true"/>
          <w:lang w:bidi="fa-IR"/>
        </w:rPr>
        <w:t>لیک تا محشر بماند نام نیکت پایدار</w:t>
      </w:r>
    </w:p>
    <w:p>
      <w:pPr>
        <w:pStyle w:val="BookText"/>
        <w:rPr/>
      </w:pPr>
      <w:r>
        <w:rPr>
          <w:rFonts w:ascii="IRNazanin" w:hAnsi="IRNazanin" w:eastAsia="IRNazanin"/>
          <w:color w:val="111111"/>
          <w:sz w:val="28"/>
          <w:sz w:val="28"/>
          <w:szCs w:val="28"/>
          <w:rtl w:val="true"/>
          <w:lang w:bidi="fa-IR"/>
        </w:rPr>
        <w:t>ای شهید زندۀ تاریخ اسلام ، ای علی</w:t>
      </w:r>
    </w:p>
    <w:p>
      <w:pPr>
        <w:pStyle w:val="BookText"/>
        <w:rPr/>
      </w:pPr>
      <w:r>
        <w:rPr>
          <w:rFonts w:ascii="IRNazanin" w:hAnsi="IRNazanin" w:eastAsia="IRNazanin"/>
          <w:color w:val="111111"/>
          <w:sz w:val="28"/>
          <w:sz w:val="28"/>
          <w:szCs w:val="28"/>
          <w:rtl w:val="true"/>
          <w:lang w:bidi="fa-IR"/>
        </w:rPr>
        <w:t>تا قیامت از تو شد ، شرع محمد ماندگار</w:t>
      </w:r>
    </w:p>
    <w:p>
      <w:pPr>
        <w:pStyle w:val="BookText"/>
        <w:rPr/>
      </w:pPr>
      <w:r>
        <w:rPr>
          <w:rFonts w:ascii="IRNazanin" w:hAnsi="IRNazanin" w:eastAsia="IRNazanin"/>
          <w:color w:val="111111"/>
          <w:sz w:val="28"/>
          <w:sz w:val="28"/>
          <w:szCs w:val="28"/>
          <w:rtl w:val="true"/>
          <w:lang w:bidi="fa-IR"/>
        </w:rPr>
        <w:t>ای علیّ مرتضی ، ای شاهد غیب و شهود</w:t>
      </w:r>
    </w:p>
    <w:p>
      <w:pPr>
        <w:pStyle w:val="BookText"/>
        <w:rPr/>
      </w:pPr>
      <w:r>
        <w:rPr>
          <w:rFonts w:ascii="IRNazanin" w:hAnsi="IRNazanin" w:eastAsia="IRNazanin"/>
          <w:color w:val="111111"/>
          <w:sz w:val="28"/>
          <w:sz w:val="28"/>
          <w:szCs w:val="28"/>
          <w:rtl w:val="true"/>
          <w:lang w:bidi="fa-IR"/>
        </w:rPr>
        <w:t>ای که بر ملک خدایی تا قیامت شهریار</w:t>
      </w:r>
    </w:p>
    <w:p>
      <w:pPr>
        <w:pStyle w:val="BookText"/>
        <w:rPr/>
      </w:pPr>
      <w:r>
        <w:rPr>
          <w:rFonts w:ascii="IRNazanin" w:hAnsi="IRNazanin" w:eastAsia="IRNazanin"/>
          <w:color w:val="111111"/>
          <w:sz w:val="28"/>
          <w:sz w:val="28"/>
          <w:szCs w:val="28"/>
          <w:rtl w:val="true"/>
          <w:lang w:bidi="fa-IR"/>
        </w:rPr>
        <w:t>یا علی ای مظهر جود و سخا و عاطفت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تو باشد در جزا امیدوار</w:t>
      </w:r>
    </w:p>
    <w:p>
      <w:pPr>
        <w:pStyle w:val="Quote"/>
        <w:rPr/>
      </w:pPr>
      <w:r>
        <w:rPr>
          <w:rFonts w:ascii="IRNazanin" w:hAnsi="IRNazanin" w:eastAsia="IRNazanin"/>
          <w:i/>
          <w:i/>
          <w:iCs/>
          <w:color w:val="111111"/>
          <w:sz w:val="28"/>
          <w:sz w:val="28"/>
          <w:szCs w:val="28"/>
          <w:rtl w:val="true"/>
          <w:lang w:bidi="fa-IR"/>
        </w:rPr>
        <w:t>چهاردهمین قرن شهادت حضرت علی</w:t>
      </w:r>
      <w:r>
        <w:rPr>
          <w:rFonts w:ascii="IRNazanin" w:hAnsi="IRNazanin" w:eastAsia="IRNazanin"/>
          <w:i/>
          <w:i/>
          <w:iCs/>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شاهی که بود صبح سعادت روزش</w:t>
      </w:r>
    </w:p>
    <w:p>
      <w:pPr>
        <w:pStyle w:val="BookText"/>
        <w:rPr/>
      </w:pPr>
      <w:r>
        <w:rPr>
          <w:rFonts w:ascii="IRNazanin" w:hAnsi="IRNazanin" w:eastAsia="IRNazanin"/>
          <w:color w:val="111111"/>
          <w:sz w:val="28"/>
          <w:sz w:val="28"/>
          <w:szCs w:val="28"/>
          <w:rtl w:val="true"/>
          <w:lang w:bidi="fa-IR"/>
        </w:rPr>
        <w:t>جان بخش بود کلام پند آموزش</w:t>
      </w:r>
    </w:p>
    <w:p>
      <w:pPr>
        <w:pStyle w:val="BookText"/>
        <w:rPr/>
      </w:pPr>
      <w:r>
        <w:rPr>
          <w:rFonts w:ascii="IRNazanin" w:hAnsi="IRNazanin" w:eastAsia="IRNazanin"/>
          <w:color w:val="111111"/>
          <w:sz w:val="28"/>
          <w:sz w:val="28"/>
          <w:szCs w:val="28"/>
          <w:rtl w:val="true"/>
          <w:lang w:bidi="fa-IR"/>
        </w:rPr>
        <w:t>در کعبه ولادت و شهادت محراب</w:t>
      </w:r>
    </w:p>
    <w:p>
      <w:pPr>
        <w:pStyle w:val="BookText"/>
        <w:rPr/>
      </w:pPr>
      <w:r>
        <w:rPr>
          <w:rFonts w:ascii="IRNazanin" w:hAnsi="IRNazanin" w:eastAsia="IRNazanin"/>
          <w:color w:val="111111"/>
          <w:sz w:val="28"/>
          <w:sz w:val="28"/>
          <w:szCs w:val="28"/>
          <w:rtl w:val="true"/>
          <w:lang w:bidi="fa-IR"/>
        </w:rPr>
        <w:t>جانها به فدای طالع فیروزش</w:t>
      </w:r>
    </w:p>
    <w:p>
      <w:pPr>
        <w:pStyle w:val="BookText"/>
        <w:rPr/>
      </w:pPr>
      <w:r>
        <w:rPr>
          <w:rFonts w:ascii="IRNazanin" w:hAnsi="IRNazanin" w:eastAsia="IRNazanin"/>
          <w:color w:val="111111"/>
          <w:sz w:val="28"/>
          <w:sz w:val="28"/>
          <w:szCs w:val="28"/>
          <w:rtl w:val="true"/>
          <w:lang w:bidi="fa-IR"/>
        </w:rPr>
        <w:t>بگذشت هزار و چارصد سال تمام</w:t>
      </w:r>
    </w:p>
    <w:p>
      <w:pPr>
        <w:pStyle w:val="BookText"/>
        <w:rPr/>
      </w:pPr>
      <w:r>
        <w:rPr>
          <w:rFonts w:ascii="IRNazanin" w:hAnsi="IRNazanin" w:eastAsia="IRNazanin"/>
          <w:color w:val="111111"/>
          <w:sz w:val="28"/>
          <w:sz w:val="28"/>
          <w:szCs w:val="28"/>
          <w:rtl w:val="true"/>
          <w:lang w:bidi="fa-IR"/>
        </w:rPr>
        <w:t>از فاجعۀ شهادت جان سوزش</w:t>
      </w:r>
    </w:p>
    <w:p>
      <w:pPr>
        <w:pStyle w:val="Quote"/>
        <w:rPr/>
      </w:pPr>
      <w:r>
        <w:rPr>
          <w:rFonts w:ascii="IRNazanin" w:hAnsi="IRNazanin" w:eastAsia="IRNazanin"/>
          <w:i/>
          <w:i/>
          <w:iCs/>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روزی که شهید شد بمحراب دعا</w:t>
      </w:r>
    </w:p>
    <w:p>
      <w:pPr>
        <w:pStyle w:val="BookText"/>
        <w:rPr/>
      </w:pPr>
      <w:r>
        <w:rPr>
          <w:rFonts w:ascii="IRNazanin" w:hAnsi="IRNazanin" w:eastAsia="IRNazanin"/>
          <w:color w:val="111111"/>
          <w:sz w:val="28"/>
          <w:sz w:val="28"/>
          <w:szCs w:val="28"/>
          <w:rtl w:val="true"/>
          <w:lang w:bidi="fa-IR"/>
        </w:rPr>
        <w:t>اسرار نهفته علی شد به ملا</w:t>
      </w:r>
    </w:p>
    <w:p>
      <w:pPr>
        <w:pStyle w:val="BookText"/>
        <w:rPr/>
      </w:pPr>
      <w:r>
        <w:rPr>
          <w:rFonts w:ascii="IRNazanin" w:hAnsi="IRNazanin" w:eastAsia="IRNazanin"/>
          <w:color w:val="111111"/>
          <w:sz w:val="28"/>
          <w:sz w:val="28"/>
          <w:szCs w:val="28"/>
          <w:rtl w:val="true"/>
          <w:lang w:bidi="fa-IR"/>
        </w:rPr>
        <w:t>می برد شبانه آنکه شام فقرا</w:t>
      </w:r>
    </w:p>
    <w:p>
      <w:pPr>
        <w:pStyle w:val="BookText"/>
        <w:rPr/>
      </w:pPr>
      <w:r>
        <w:rPr>
          <w:rFonts w:ascii="IRNazanin" w:hAnsi="IRNazanin" w:eastAsia="IRNazanin"/>
          <w:color w:val="111111"/>
          <w:sz w:val="28"/>
          <w:sz w:val="28"/>
          <w:szCs w:val="28"/>
          <w:rtl w:val="true"/>
          <w:lang w:bidi="fa-IR"/>
        </w:rPr>
        <w:t>او بود علی مرتضی شیر خدا</w:t>
      </w:r>
    </w:p>
    <w:p>
      <w:pPr>
        <w:pStyle w:val="BookText"/>
        <w:rPr/>
      </w:pPr>
      <w:r>
        <w:rPr>
          <w:rFonts w:ascii="IRNazanin" w:hAnsi="IRNazanin" w:eastAsia="IRNazanin"/>
          <w:color w:val="111111"/>
          <w:sz w:val="28"/>
          <w:sz w:val="28"/>
          <w:szCs w:val="28"/>
          <w:rtl w:val="true"/>
          <w:lang w:bidi="fa-IR"/>
        </w:rPr>
        <w:t>یک عمر به غربت وطن بود علی</w:t>
      </w:r>
    </w:p>
    <w:p>
      <w:pPr>
        <w:pStyle w:val="BookText"/>
        <w:rPr/>
      </w:pPr>
      <w:r>
        <w:rPr>
          <w:rFonts w:ascii="IRNazanin" w:hAnsi="IRNazanin" w:eastAsia="IRNazanin"/>
          <w:color w:val="111111"/>
          <w:sz w:val="28"/>
          <w:sz w:val="28"/>
          <w:szCs w:val="28"/>
          <w:rtl w:val="true"/>
          <w:lang w:bidi="fa-IR"/>
        </w:rPr>
        <w:t>محکوم به عدل خویشتن بود علی</w:t>
      </w:r>
    </w:p>
    <w:p>
      <w:pPr>
        <w:pStyle w:val="BookText"/>
        <w:rPr/>
      </w:pPr>
      <w:r>
        <w:rPr>
          <w:rFonts w:ascii="IRNazanin" w:hAnsi="IRNazanin" w:eastAsia="IRNazanin"/>
          <w:color w:val="111111"/>
          <w:sz w:val="28"/>
          <w:sz w:val="28"/>
          <w:szCs w:val="28"/>
          <w:rtl w:val="true"/>
          <w:lang w:bidi="fa-IR"/>
        </w:rPr>
        <w:t>مظلوم شهید گشت و مظلوم بزیست</w:t>
      </w:r>
    </w:p>
    <w:p>
      <w:pPr>
        <w:pStyle w:val="BookText"/>
        <w:rPr/>
      </w:pPr>
      <w:r>
        <w:rPr>
          <w:rFonts w:ascii="IRNazanin" w:hAnsi="IRNazanin" w:eastAsia="IRNazanin"/>
          <w:color w:val="111111"/>
          <w:sz w:val="28"/>
          <w:sz w:val="28"/>
          <w:szCs w:val="28"/>
          <w:rtl w:val="true"/>
          <w:lang w:bidi="fa-IR"/>
        </w:rPr>
        <w:t>زیرا که امیر بُت شکن بود علی</w:t>
      </w:r>
    </w:p>
    <w:p>
      <w:pPr>
        <w:pStyle w:val="BookText"/>
        <w:rPr/>
      </w:pPr>
      <w:r>
        <w:rPr>
          <w:rFonts w:ascii="IRNazanin" w:hAnsi="IRNazanin" w:eastAsia="IRNazanin"/>
          <w:color w:val="111111"/>
          <w:sz w:val="28"/>
          <w:sz w:val="28"/>
          <w:szCs w:val="28"/>
          <w:rtl w:val="true"/>
          <w:lang w:bidi="fa-IR"/>
        </w:rPr>
        <w:t>آوازۀ قد قُتل ، فضا را پر کرد</w:t>
      </w:r>
    </w:p>
    <w:p>
      <w:pPr>
        <w:pStyle w:val="BookText"/>
        <w:rPr/>
      </w:pPr>
      <w:r>
        <w:rPr>
          <w:rFonts w:ascii="IRNazanin" w:hAnsi="IRNazanin" w:eastAsia="IRNazanin"/>
          <w:color w:val="111111"/>
          <w:sz w:val="28"/>
          <w:sz w:val="28"/>
          <w:szCs w:val="28"/>
          <w:rtl w:val="true"/>
          <w:lang w:bidi="fa-IR"/>
        </w:rPr>
        <w:t>آوای شهادت ، همه جا را پُر کرد</w:t>
      </w:r>
    </w:p>
    <w:p>
      <w:pPr>
        <w:pStyle w:val="BookText"/>
        <w:rPr/>
      </w:pPr>
      <w:r>
        <w:rPr>
          <w:rFonts w:ascii="IRNazanin" w:hAnsi="IRNazanin" w:eastAsia="IRNazanin"/>
          <w:color w:val="111111"/>
          <w:sz w:val="28"/>
          <w:sz w:val="28"/>
          <w:szCs w:val="28"/>
          <w:rtl w:val="true"/>
          <w:lang w:bidi="fa-IR"/>
        </w:rPr>
        <w:t>در محضر حق دامن قاتل گیرد</w:t>
      </w:r>
    </w:p>
    <w:p>
      <w:pPr>
        <w:pStyle w:val="BookText"/>
        <w:rPr/>
      </w:pPr>
      <w:r>
        <w:rPr>
          <w:rFonts w:ascii="IRNazanin" w:hAnsi="IRNazanin" w:eastAsia="IRNazanin"/>
          <w:color w:val="111111"/>
          <w:sz w:val="28"/>
          <w:sz w:val="28"/>
          <w:szCs w:val="28"/>
          <w:rtl w:val="true"/>
          <w:lang w:bidi="fa-IR"/>
        </w:rPr>
        <w:t>خونِ تو که محراب دعا را پُر کرد</w:t>
      </w:r>
    </w:p>
    <w:p>
      <w:pPr>
        <w:pStyle w:val="BookText"/>
        <w:rPr/>
      </w:pPr>
      <w:r>
        <w:rPr>
          <w:rFonts w:ascii="IRNazanin" w:hAnsi="IRNazanin" w:eastAsia="IRNazanin"/>
          <w:color w:val="111111"/>
          <w:sz w:val="28"/>
          <w:sz w:val="28"/>
          <w:szCs w:val="28"/>
          <w:rtl w:val="true"/>
          <w:lang w:bidi="fa-IR"/>
        </w:rPr>
        <w:t>افسوس علی مرتضی را کشتند</w:t>
      </w:r>
    </w:p>
    <w:p>
      <w:pPr>
        <w:pStyle w:val="BookText"/>
        <w:rPr/>
      </w:pPr>
      <w:r>
        <w:rPr>
          <w:rFonts w:ascii="IRNazanin" w:hAnsi="IRNazanin" w:eastAsia="IRNazanin"/>
          <w:color w:val="111111"/>
          <w:sz w:val="28"/>
          <w:sz w:val="28"/>
          <w:szCs w:val="28"/>
          <w:rtl w:val="true"/>
          <w:lang w:bidi="fa-IR"/>
        </w:rPr>
        <w:t>مرآت جمال حق نما را کشتند</w:t>
      </w:r>
    </w:p>
    <w:p>
      <w:pPr>
        <w:pStyle w:val="BookText"/>
        <w:rPr/>
      </w:pPr>
      <w:r>
        <w:rPr>
          <w:rFonts w:ascii="IRNazanin" w:hAnsi="IRNazanin" w:eastAsia="IRNazanin"/>
          <w:color w:val="111111"/>
          <w:sz w:val="28"/>
          <w:sz w:val="28"/>
          <w:szCs w:val="28"/>
          <w:rtl w:val="true"/>
          <w:lang w:bidi="fa-IR"/>
        </w:rPr>
        <w:t>با گریه یتیمان عرب می گفتند</w:t>
      </w:r>
    </w:p>
    <w:p>
      <w:pPr>
        <w:pStyle w:val="BookText"/>
        <w:rPr/>
      </w:pPr>
      <w:r>
        <w:rPr>
          <w:rFonts w:ascii="IRNazanin" w:hAnsi="IRNazanin" w:eastAsia="IRNazanin"/>
          <w:color w:val="111111"/>
          <w:sz w:val="28"/>
          <w:sz w:val="28"/>
          <w:szCs w:val="28"/>
          <w:rtl w:val="true"/>
          <w:lang w:bidi="fa-IR"/>
        </w:rPr>
        <w:t>یا رب ز چه نان آور ما را کشتند</w:t>
      </w:r>
    </w:p>
    <w:p>
      <w:pPr>
        <w:pStyle w:val="BookText"/>
        <w:rPr/>
      </w:pPr>
      <w:r>
        <w:rPr>
          <w:rFonts w:ascii="IRNazanin" w:hAnsi="IRNazanin" w:eastAsia="IRNazanin"/>
          <w:color w:val="111111"/>
          <w:sz w:val="28"/>
          <w:sz w:val="28"/>
          <w:szCs w:val="28"/>
          <w:rtl w:val="true"/>
          <w:lang w:bidi="fa-IR"/>
        </w:rPr>
        <w:t>در سوگ شهادت علی شیر خدا</w:t>
      </w:r>
    </w:p>
    <w:p>
      <w:pPr>
        <w:pStyle w:val="BookText"/>
        <w:rPr/>
      </w:pPr>
      <w:r>
        <w:rPr>
          <w:rFonts w:ascii="IRNazanin" w:hAnsi="IRNazanin" w:eastAsia="IRNazanin"/>
          <w:color w:val="111111"/>
          <w:sz w:val="28"/>
          <w:sz w:val="28"/>
          <w:szCs w:val="28"/>
          <w:rtl w:val="true"/>
          <w:lang w:bidi="fa-IR"/>
        </w:rPr>
        <w:t>خون گشت دلِ شکستۀ اهل ولا</w:t>
      </w:r>
    </w:p>
    <w:p>
      <w:pPr>
        <w:pStyle w:val="BookText"/>
        <w:rPr/>
      </w:pPr>
      <w:r>
        <w:rPr>
          <w:rFonts w:ascii="IRNazanin" w:hAnsi="IRNazanin" w:eastAsia="IRNazanin"/>
          <w:color w:val="111111"/>
          <w:sz w:val="28"/>
          <w:sz w:val="28"/>
          <w:szCs w:val="28"/>
          <w:rtl w:val="true"/>
          <w:lang w:bidi="fa-IR"/>
        </w:rPr>
        <w:t>جبریل ندای قد قُتل سر می داد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دم که شهید شد به محراب دعا</w:t>
      </w:r>
      <w:bookmarkStart w:id="200" w:name="pg5474_47099"/>
    </w:p>
    <w:p>
      <w:pPr>
        <w:pStyle w:val="Heading3"/>
        <w:numPr>
          <w:ilvl w:val="2"/>
          <w:numId w:val="1"/>
        </w:numPr>
        <w:rPr/>
      </w:pPr>
      <w:bookmarkStart w:id="201" w:name="__RefHeading___Toc2165138_581953129"/>
      <w:bookmarkStart w:id="202" w:name="_Toc68"/>
      <w:bookmarkEnd w:id="200"/>
      <w:bookmarkEnd w:id="201"/>
      <w:r>
        <w:rPr>
          <w:rtl w:val="true"/>
        </w:rPr>
        <w:t xml:space="preserve">گوهری تابنده </w:t>
      </w:r>
      <w:r>
        <w:rPr>
          <w:rtl w:val="true"/>
        </w:rPr>
        <w:t xml:space="preserve">/ </w:t>
      </w:r>
      <w:r>
        <w:rPr>
          <w:rtl w:val="true"/>
        </w:rPr>
        <w:t xml:space="preserve">چارده قرن گذشته است </w:t>
      </w:r>
      <w:r>
        <w:rPr>
          <w:rtl w:val="true"/>
        </w:rPr>
        <w:t xml:space="preserve">/ </w:t>
      </w:r>
      <w:r>
        <w:rPr>
          <w:rtl w:val="true"/>
        </w:rPr>
        <w:t>دل غرق در خون</w:t>
      </w:r>
      <w:r>
        <w:rPr>
          <w:rtl w:val="true"/>
        </w:rPr>
        <w:t>/</w:t>
      </w:r>
      <w:r>
        <w:rPr>
          <w:rtl w:val="true"/>
        </w:rPr>
        <w:t>محراب خون</w:t>
      </w:r>
      <w:r>
        <w:rPr>
          <w:rtl w:val="true"/>
        </w:rPr>
        <w:t xml:space="preserve">/ </w:t>
      </w:r>
      <w:r>
        <w:rPr>
          <w:rtl w:val="true"/>
        </w:rPr>
        <w:t>رباعی</w:t>
      </w:r>
      <w:r>
        <w:rPr>
          <w:rtl w:val="true"/>
        </w:rPr>
        <w:t xml:space="preserve">/ </w:t>
      </w:r>
      <w:r>
        <w:rPr>
          <w:rtl w:val="true"/>
        </w:rPr>
        <w:t xml:space="preserve">شیخ علیرضا محمدی </w:t>
      </w:r>
      <w:r>
        <w:rPr>
          <w:rtl w:val="true"/>
        </w:rPr>
        <w:t xml:space="preserve">( </w:t>
      </w:r>
      <w:r>
        <w:rPr>
          <w:rtl w:val="true"/>
        </w:rPr>
        <w:t xml:space="preserve">مسافر </w:t>
      </w:r>
      <w:r>
        <w:rPr>
          <w:rtl w:val="true"/>
        </w:rPr>
        <w:t>)</w:t>
      </w:r>
      <w:bookmarkEnd w:id="202"/>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نبوت صلی الله علیه و آله</w:t>
      </w:r>
    </w:p>
    <w:p>
      <w:pPr>
        <w:pStyle w:val="BookText"/>
        <w:rPr/>
      </w:pPr>
      <w:r>
        <w:rPr>
          <w:rFonts w:ascii="IRNazanin" w:hAnsi="IRNazanin" w:eastAsia="IRNazanin"/>
          <w:color w:val="111111"/>
          <w:sz w:val="28"/>
          <w:sz w:val="28"/>
          <w:szCs w:val="28"/>
          <w:rtl w:val="true"/>
          <w:lang w:bidi="fa-IR"/>
        </w:rPr>
        <w:t xml:space="preserve">رباعی آقای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گوهری تابنده</w:t>
      </w:r>
    </w:p>
    <w:p>
      <w:pPr>
        <w:pStyle w:val="BookText"/>
        <w:rPr/>
      </w:pPr>
      <w:r>
        <w:rPr>
          <w:rFonts w:ascii="IRNazanin" w:hAnsi="IRNazanin" w:eastAsia="IRNazanin"/>
          <w:color w:val="111111"/>
          <w:sz w:val="28"/>
          <w:sz w:val="28"/>
          <w:szCs w:val="28"/>
          <w:rtl w:val="true"/>
          <w:lang w:bidi="fa-IR"/>
        </w:rPr>
        <w:t>یک هزار و چارصد سال است بی مولا شدیم</w:t>
      </w:r>
    </w:p>
    <w:p>
      <w:pPr>
        <w:pStyle w:val="BookText"/>
        <w:rPr/>
      </w:pPr>
      <w:r>
        <w:rPr>
          <w:rFonts w:ascii="IRNazanin" w:hAnsi="IRNazanin" w:eastAsia="IRNazanin"/>
          <w:color w:val="111111"/>
          <w:sz w:val="28"/>
          <w:sz w:val="28"/>
          <w:szCs w:val="28"/>
          <w:rtl w:val="true"/>
          <w:lang w:bidi="fa-IR"/>
        </w:rPr>
        <w:t>داغدار و سوگوار همسر زهرا شدیم</w:t>
      </w:r>
    </w:p>
    <w:p>
      <w:pPr>
        <w:pStyle w:val="BookText"/>
        <w:rPr/>
      </w:pPr>
      <w:r>
        <w:rPr>
          <w:rFonts w:ascii="IRNazanin" w:hAnsi="IRNazanin" w:eastAsia="IRNazanin"/>
          <w:color w:val="111111"/>
          <w:sz w:val="28"/>
          <w:sz w:val="28"/>
          <w:szCs w:val="28"/>
          <w:rtl w:val="true"/>
          <w:lang w:bidi="fa-IR"/>
        </w:rPr>
        <w:t>یک هزار و چارصد سال است از تیغ جفا</w:t>
      </w:r>
    </w:p>
    <w:p>
      <w:pPr>
        <w:pStyle w:val="BookText"/>
        <w:rPr/>
      </w:pPr>
      <w:r>
        <w:rPr>
          <w:rFonts w:ascii="IRNazanin" w:hAnsi="IRNazanin" w:eastAsia="IRNazanin"/>
          <w:color w:val="111111"/>
          <w:sz w:val="28"/>
          <w:sz w:val="28"/>
          <w:szCs w:val="28"/>
          <w:rtl w:val="true"/>
          <w:lang w:bidi="fa-IR"/>
        </w:rPr>
        <w:t>مرتضی شد کشته ی مظلوم در راه خدا</w:t>
      </w:r>
    </w:p>
    <w:p>
      <w:pPr>
        <w:pStyle w:val="BookText"/>
        <w:rPr/>
      </w:pPr>
      <w:r>
        <w:rPr>
          <w:rFonts w:ascii="IRNazanin" w:hAnsi="IRNazanin" w:eastAsia="IRNazanin"/>
          <w:color w:val="111111"/>
          <w:sz w:val="28"/>
          <w:sz w:val="28"/>
          <w:szCs w:val="28"/>
          <w:rtl w:val="true"/>
          <w:lang w:bidi="fa-IR"/>
        </w:rPr>
        <w:t>یک هزار و چارصد سال است نخل و چاه ها</w:t>
      </w:r>
    </w:p>
    <w:p>
      <w:pPr>
        <w:pStyle w:val="BookText"/>
        <w:rPr/>
      </w:pPr>
      <w:r>
        <w:rPr>
          <w:rFonts w:ascii="IRNazanin" w:hAnsi="IRNazanin" w:eastAsia="IRNazanin"/>
          <w:color w:val="111111"/>
          <w:sz w:val="28"/>
          <w:sz w:val="28"/>
          <w:szCs w:val="28"/>
          <w:rtl w:val="true"/>
          <w:lang w:bidi="fa-IR"/>
        </w:rPr>
        <w:t>نشنود سوز صدای مرتضی و آه ها</w:t>
      </w:r>
    </w:p>
    <w:p>
      <w:pPr>
        <w:pStyle w:val="BookText"/>
        <w:rPr/>
      </w:pPr>
      <w:r>
        <w:rPr>
          <w:rFonts w:ascii="IRNazanin" w:hAnsi="IRNazanin" w:eastAsia="IRNazanin"/>
          <w:color w:val="111111"/>
          <w:sz w:val="28"/>
          <w:sz w:val="28"/>
          <w:szCs w:val="28"/>
          <w:rtl w:val="true"/>
          <w:lang w:bidi="fa-IR"/>
        </w:rPr>
        <w:t>یک هزار و چارصد سال است با صد سوز و آه</w:t>
      </w:r>
    </w:p>
    <w:p>
      <w:pPr>
        <w:pStyle w:val="BookText"/>
        <w:rPr/>
      </w:pPr>
      <w:r>
        <w:rPr>
          <w:rFonts w:ascii="IRNazanin" w:hAnsi="IRNazanin" w:eastAsia="IRNazanin"/>
          <w:color w:val="111111"/>
          <w:sz w:val="28"/>
          <w:sz w:val="28"/>
          <w:szCs w:val="28"/>
          <w:rtl w:val="true"/>
          <w:lang w:bidi="fa-IR"/>
        </w:rPr>
        <w:t>خانه ی کعبه ندارد جامه ، جز رخت سیاه</w:t>
      </w:r>
    </w:p>
    <w:p>
      <w:pPr>
        <w:pStyle w:val="BookText"/>
        <w:rPr/>
      </w:pPr>
      <w:r>
        <w:rPr>
          <w:rFonts w:ascii="IRNazanin" w:hAnsi="IRNazanin" w:eastAsia="IRNazanin"/>
          <w:color w:val="111111"/>
          <w:sz w:val="28"/>
          <w:sz w:val="28"/>
          <w:szCs w:val="28"/>
          <w:rtl w:val="true"/>
          <w:lang w:bidi="fa-IR"/>
        </w:rPr>
        <w:t>یک هزار و چارصد سال است عدل مرتضی</w:t>
      </w:r>
    </w:p>
    <w:p>
      <w:pPr>
        <w:pStyle w:val="BookText"/>
        <w:rPr/>
      </w:pPr>
      <w:r>
        <w:rPr>
          <w:rFonts w:ascii="IRNazanin" w:hAnsi="IRNazanin" w:eastAsia="IRNazanin"/>
          <w:color w:val="111111"/>
          <w:sz w:val="28"/>
          <w:sz w:val="28"/>
          <w:szCs w:val="28"/>
          <w:rtl w:val="true"/>
          <w:lang w:bidi="fa-IR"/>
        </w:rPr>
        <w:t>گشته مدفون با علی ، آن مظهر عدل خدا</w:t>
      </w:r>
    </w:p>
    <w:p>
      <w:pPr>
        <w:pStyle w:val="BookText"/>
        <w:rPr/>
      </w:pPr>
      <w:r>
        <w:rPr>
          <w:rFonts w:ascii="IRNazanin" w:hAnsi="IRNazanin" w:eastAsia="IRNazanin"/>
          <w:color w:val="111111"/>
          <w:sz w:val="28"/>
          <w:sz w:val="28"/>
          <w:szCs w:val="28"/>
          <w:rtl w:val="true"/>
          <w:lang w:bidi="fa-IR"/>
        </w:rPr>
        <w:t>یک هزار و چارصد سال است این دنیا ندید</w:t>
      </w:r>
    </w:p>
    <w:p>
      <w:pPr>
        <w:pStyle w:val="BookText"/>
        <w:rPr/>
      </w:pPr>
      <w:r>
        <w:rPr>
          <w:rFonts w:ascii="IRNazanin" w:hAnsi="IRNazanin" w:eastAsia="IRNazanin"/>
          <w:color w:val="111111"/>
          <w:sz w:val="28"/>
          <w:sz w:val="28"/>
          <w:szCs w:val="28"/>
          <w:rtl w:val="true"/>
          <w:lang w:bidi="fa-IR"/>
        </w:rPr>
        <w:t>جز علی ، مولود کعبه ، در مصلایش شهید</w:t>
      </w:r>
    </w:p>
    <w:p>
      <w:pPr>
        <w:pStyle w:val="BookText"/>
        <w:rPr/>
      </w:pPr>
      <w:r>
        <w:rPr>
          <w:rFonts w:ascii="IRNazanin" w:hAnsi="IRNazanin" w:eastAsia="IRNazanin"/>
          <w:color w:val="111111"/>
          <w:sz w:val="28"/>
          <w:sz w:val="28"/>
          <w:szCs w:val="28"/>
          <w:rtl w:val="true"/>
          <w:lang w:bidi="fa-IR"/>
        </w:rPr>
        <w:t>یک هزار و چارصد سال است قلب شیعیان</w:t>
      </w:r>
    </w:p>
    <w:p>
      <w:pPr>
        <w:pStyle w:val="BookText"/>
        <w:rPr/>
      </w:pPr>
      <w:r>
        <w:rPr>
          <w:rFonts w:ascii="IRNazanin" w:hAnsi="IRNazanin" w:eastAsia="IRNazanin"/>
          <w:color w:val="111111"/>
          <w:sz w:val="28"/>
          <w:sz w:val="28"/>
          <w:szCs w:val="28"/>
          <w:rtl w:val="true"/>
          <w:lang w:bidi="fa-IR"/>
        </w:rPr>
        <w:t>خون شده از داغ جانسوز امام انس و جان</w:t>
      </w:r>
    </w:p>
    <w:p>
      <w:pPr>
        <w:pStyle w:val="BookText"/>
        <w:rPr/>
      </w:pPr>
      <w:r>
        <w:rPr>
          <w:rFonts w:ascii="IRNazanin" w:hAnsi="IRNazanin" w:eastAsia="IRNazanin"/>
          <w:color w:val="111111"/>
          <w:sz w:val="28"/>
          <w:sz w:val="28"/>
          <w:szCs w:val="28"/>
          <w:rtl w:val="true"/>
          <w:lang w:bidi="fa-IR"/>
        </w:rPr>
        <w:t>یک هزار و چارصد سال است شیعه شد شهید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مولا به محشر ، شد ز اصحاب جحیم</w:t>
      </w:r>
    </w:p>
    <w:p>
      <w:pPr>
        <w:pStyle w:val="BookText"/>
        <w:rPr/>
      </w:pPr>
      <w:r>
        <w:rPr>
          <w:rFonts w:ascii="IRNazanin" w:hAnsi="IRNazanin" w:eastAsia="IRNazanin"/>
          <w:color w:val="111111"/>
          <w:sz w:val="28"/>
          <w:sz w:val="28"/>
          <w:szCs w:val="28"/>
          <w:rtl w:val="true"/>
          <w:lang w:bidi="fa-IR"/>
        </w:rPr>
        <w:t>یک هزار و چارصد سال است در شب های قدر</w:t>
      </w:r>
    </w:p>
    <w:p>
      <w:pPr>
        <w:pStyle w:val="BookText"/>
        <w:rPr/>
      </w:pPr>
      <w:r>
        <w:rPr>
          <w:rFonts w:ascii="IRNazanin" w:hAnsi="IRNazanin" w:eastAsia="IRNazanin"/>
          <w:color w:val="111111"/>
          <w:sz w:val="28"/>
          <w:sz w:val="28"/>
          <w:szCs w:val="28"/>
          <w:rtl w:val="true"/>
          <w:lang w:bidi="fa-IR"/>
        </w:rPr>
        <w:t>می زند شیعه ز داغ رهبر و مولا به سر</w:t>
      </w:r>
    </w:p>
    <w:p>
      <w:pPr>
        <w:pStyle w:val="BookText"/>
        <w:rPr/>
      </w:pPr>
      <w:r>
        <w:rPr>
          <w:rFonts w:ascii="IRNazanin" w:hAnsi="IRNazanin" w:eastAsia="IRNazanin"/>
          <w:color w:val="111111"/>
          <w:sz w:val="28"/>
          <w:sz w:val="28"/>
          <w:szCs w:val="28"/>
          <w:rtl w:val="true"/>
          <w:lang w:bidi="fa-IR"/>
        </w:rPr>
        <w:t>یک هزار و چارصد سال است با عشق و امید</w:t>
      </w:r>
    </w:p>
    <w:p>
      <w:pPr>
        <w:pStyle w:val="BookText"/>
        <w:rPr/>
      </w:pPr>
      <w:r>
        <w:rPr>
          <w:rFonts w:ascii="IRNazanin" w:hAnsi="IRNazanin" w:eastAsia="IRNazanin"/>
          <w:color w:val="111111"/>
          <w:sz w:val="28"/>
          <w:sz w:val="28"/>
          <w:szCs w:val="28"/>
          <w:rtl w:val="true"/>
          <w:lang w:bidi="fa-IR"/>
        </w:rPr>
        <w:t>عاشقان گشتند در راه حق مولا شهید</w:t>
      </w:r>
    </w:p>
    <w:p>
      <w:pPr>
        <w:pStyle w:val="BookText"/>
        <w:rPr/>
      </w:pPr>
      <w:r>
        <w:rPr>
          <w:rFonts w:ascii="IRNazanin" w:hAnsi="IRNazanin" w:eastAsia="IRNazanin"/>
          <w:color w:val="111111"/>
          <w:sz w:val="28"/>
          <w:sz w:val="28"/>
          <w:szCs w:val="28"/>
          <w:rtl w:val="true"/>
          <w:lang w:bidi="fa-IR"/>
        </w:rPr>
        <w:t>یک هزار و چارصد سال است در این روزگار</w:t>
      </w:r>
    </w:p>
    <w:p>
      <w:pPr>
        <w:pStyle w:val="BookText"/>
        <w:rPr/>
      </w:pPr>
      <w:r>
        <w:rPr>
          <w:rFonts w:ascii="IRNazanin" w:hAnsi="IRNazanin" w:eastAsia="IRNazanin"/>
          <w:color w:val="111111"/>
          <w:sz w:val="28"/>
          <w:sz w:val="28"/>
          <w:szCs w:val="28"/>
          <w:rtl w:val="true"/>
          <w:lang w:bidi="fa-IR"/>
        </w:rPr>
        <w:t>شیعه باقی مانده از الطاف حیّ کردگار</w:t>
      </w:r>
    </w:p>
    <w:p>
      <w:pPr>
        <w:pStyle w:val="BookText"/>
        <w:rPr/>
      </w:pPr>
      <w:r>
        <w:rPr>
          <w:rFonts w:ascii="IRNazanin" w:hAnsi="IRNazanin" w:eastAsia="IRNazanin"/>
          <w:color w:val="111111"/>
          <w:sz w:val="28"/>
          <w:sz w:val="28"/>
          <w:szCs w:val="28"/>
          <w:rtl w:val="true"/>
          <w:lang w:bidi="fa-IR"/>
        </w:rPr>
        <w:t>بارالها نام حیدر تا قیامت پاس دار</w:t>
      </w:r>
    </w:p>
    <w:p>
      <w:pPr>
        <w:pStyle w:val="BookText"/>
        <w:rPr/>
      </w:pPr>
      <w:r>
        <w:rPr>
          <w:rFonts w:ascii="IRNazanin" w:hAnsi="IRNazanin" w:eastAsia="IRNazanin"/>
          <w:color w:val="111111"/>
          <w:sz w:val="28"/>
          <w:sz w:val="28"/>
          <w:szCs w:val="28"/>
          <w:rtl w:val="true"/>
          <w:lang w:bidi="fa-IR"/>
        </w:rPr>
        <w:t>تا شود مظلومیش بر کلّ عالم آشکار</w:t>
      </w:r>
    </w:p>
    <w:p>
      <w:pPr>
        <w:pStyle w:val="BookText"/>
        <w:rPr/>
      </w:pPr>
      <w:r>
        <w:rPr>
          <w:rFonts w:ascii="IRNazanin" w:hAnsi="IRNazanin" w:eastAsia="IRNazanin"/>
          <w:color w:val="111111"/>
          <w:sz w:val="28"/>
          <w:sz w:val="28"/>
          <w:szCs w:val="28"/>
          <w:rtl w:val="true"/>
          <w:lang w:bidi="fa-IR"/>
        </w:rPr>
        <w:t>شیعه تا صبح قیامت با کتاب و عترت است</w:t>
      </w:r>
    </w:p>
    <w:p>
      <w:pPr>
        <w:pStyle w:val="BookText"/>
        <w:rPr/>
      </w:pPr>
      <w:r>
        <w:rPr>
          <w:rFonts w:ascii="IRNazanin" w:hAnsi="IRNazanin" w:eastAsia="IRNazanin"/>
          <w:color w:val="111111"/>
          <w:sz w:val="28"/>
          <w:sz w:val="28"/>
          <w:szCs w:val="28"/>
          <w:rtl w:val="true"/>
          <w:lang w:bidi="fa-IR"/>
        </w:rPr>
        <w:t>این نشان از پاکی قلب و جلای فطرت است</w:t>
      </w:r>
    </w:p>
    <w:p>
      <w:pPr>
        <w:pStyle w:val="BookText"/>
        <w:rPr/>
      </w:pPr>
      <w:r>
        <w:rPr>
          <w:rFonts w:ascii="IRNazanin" w:hAnsi="IRNazanin" w:eastAsia="IRNazanin"/>
          <w:color w:val="111111"/>
          <w:sz w:val="28"/>
          <w:sz w:val="28"/>
          <w:szCs w:val="28"/>
          <w:rtl w:val="true"/>
          <w:lang w:bidi="fa-IR"/>
        </w:rPr>
        <w:t>شیعه باشد دشمن خصم علی و آل او</w:t>
      </w:r>
    </w:p>
    <w:p>
      <w:pPr>
        <w:pStyle w:val="BookText"/>
        <w:rPr/>
      </w:pPr>
      <w:r>
        <w:rPr>
          <w:rFonts w:ascii="IRNazanin" w:hAnsi="IRNazanin" w:eastAsia="IRNazanin"/>
          <w:color w:val="111111"/>
          <w:sz w:val="28"/>
          <w:sz w:val="28"/>
          <w:szCs w:val="28"/>
          <w:rtl w:val="true"/>
          <w:lang w:bidi="fa-IR"/>
        </w:rPr>
        <w:t>وال من والا ، خدایا ، عادِ ، هم ، اعدائه</w:t>
      </w:r>
    </w:p>
    <w:p>
      <w:pPr>
        <w:pStyle w:val="BookText"/>
        <w:rPr/>
      </w:pPr>
      <w:r>
        <w:rPr>
          <w:rFonts w:ascii="IRNazanin" w:hAnsi="IRNazanin" w:eastAsia="IRNazanin"/>
          <w:color w:val="111111"/>
          <w:sz w:val="28"/>
          <w:sz w:val="28"/>
          <w:szCs w:val="28"/>
          <w:rtl w:val="true"/>
          <w:lang w:bidi="fa-IR"/>
        </w:rPr>
        <w:t xml:space="preserve">گفته شد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شیر خدا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بگیرد دست او را در صف حشر و جزا</w:t>
      </w:r>
    </w:p>
    <w:p>
      <w:pPr>
        <w:pStyle w:val="Quote"/>
        <w:rPr/>
      </w:pPr>
      <w:r>
        <w:rPr>
          <w:rFonts w:ascii="IRNazanin" w:hAnsi="IRNazanin" w:eastAsia="IRNazanin"/>
          <w:i/>
          <w:i/>
          <w:iCs/>
          <w:color w:val="111111"/>
          <w:sz w:val="28"/>
          <w:sz w:val="28"/>
          <w:szCs w:val="28"/>
          <w:rtl w:val="true"/>
          <w:lang w:bidi="fa-IR"/>
        </w:rPr>
        <w:t>چارده قرن گذشته است</w:t>
      </w:r>
    </w:p>
    <w:p>
      <w:pPr>
        <w:pStyle w:val="BookText"/>
        <w:rPr/>
      </w:pPr>
      <w:r>
        <w:rPr>
          <w:rFonts w:ascii="IRNazanin" w:hAnsi="IRNazanin" w:eastAsia="IRNazanin"/>
          <w:color w:val="111111"/>
          <w:sz w:val="28"/>
          <w:sz w:val="28"/>
          <w:szCs w:val="28"/>
          <w:rtl w:val="true"/>
          <w:lang w:bidi="fa-IR"/>
        </w:rPr>
        <w:t>کوفه ، همچون دل ما ، در تب و تاب است هنوز</w:t>
      </w:r>
    </w:p>
    <w:p>
      <w:pPr>
        <w:pStyle w:val="BookText"/>
        <w:rPr/>
      </w:pPr>
      <w:r>
        <w:rPr>
          <w:rFonts w:ascii="IRNazanin" w:hAnsi="IRNazanin" w:eastAsia="IRNazanin"/>
          <w:color w:val="111111"/>
          <w:sz w:val="28"/>
          <w:sz w:val="28"/>
          <w:szCs w:val="28"/>
          <w:rtl w:val="true"/>
          <w:lang w:bidi="fa-IR"/>
        </w:rPr>
        <w:t>جگر ما ، همه از غصّه کباب است هنوز</w:t>
      </w:r>
    </w:p>
    <w:p>
      <w:pPr>
        <w:pStyle w:val="BookText"/>
        <w:rPr/>
      </w:pPr>
      <w:r>
        <w:rPr>
          <w:rFonts w:ascii="IRNazanin" w:hAnsi="IRNazanin" w:eastAsia="IRNazanin"/>
          <w:color w:val="111111"/>
          <w:sz w:val="28"/>
          <w:sz w:val="28"/>
          <w:szCs w:val="28"/>
          <w:rtl w:val="true"/>
          <w:lang w:bidi="fa-IR"/>
        </w:rPr>
        <w:t>مرتضی مظهر آزادگی و ایثار است</w:t>
      </w:r>
    </w:p>
    <w:p>
      <w:pPr>
        <w:pStyle w:val="BookText"/>
        <w:rPr/>
      </w:pPr>
      <w:r>
        <w:rPr>
          <w:rFonts w:ascii="IRNazanin" w:hAnsi="IRNazanin" w:eastAsia="IRNazanin"/>
          <w:color w:val="111111"/>
          <w:sz w:val="28"/>
          <w:sz w:val="28"/>
          <w:szCs w:val="28"/>
          <w:rtl w:val="true"/>
          <w:lang w:bidi="fa-IR"/>
        </w:rPr>
        <w:t>نام او زینت هر لوح و کتاب است هنوز</w:t>
      </w:r>
    </w:p>
    <w:p>
      <w:pPr>
        <w:pStyle w:val="BookText"/>
        <w:rPr/>
      </w:pPr>
      <w:r>
        <w:rPr>
          <w:rFonts w:ascii="IRNazanin" w:hAnsi="IRNazanin" w:eastAsia="IRNazanin"/>
          <w:color w:val="111111"/>
          <w:sz w:val="28"/>
          <w:sz w:val="28"/>
          <w:szCs w:val="28"/>
          <w:rtl w:val="true"/>
          <w:lang w:bidi="fa-IR"/>
        </w:rPr>
        <w:t>چارده قرن گذشته است و ، ز سوز و داغش</w:t>
      </w:r>
    </w:p>
    <w:p>
      <w:pPr>
        <w:pStyle w:val="BookText"/>
        <w:rPr/>
      </w:pPr>
      <w:r>
        <w:rPr>
          <w:rFonts w:ascii="IRNazanin" w:hAnsi="IRNazanin" w:eastAsia="IRNazanin"/>
          <w:color w:val="111111"/>
          <w:sz w:val="28"/>
          <w:sz w:val="28"/>
          <w:szCs w:val="28"/>
          <w:rtl w:val="true"/>
          <w:lang w:bidi="fa-IR"/>
        </w:rPr>
        <w:t>اشک در دیده ی هر شیخی و شاب است هنوز</w:t>
      </w:r>
    </w:p>
    <w:p>
      <w:pPr>
        <w:pStyle w:val="BookText"/>
        <w:rPr/>
      </w:pPr>
      <w:r>
        <w:rPr>
          <w:rFonts w:ascii="IRNazanin" w:hAnsi="IRNazanin" w:eastAsia="IRNazanin"/>
          <w:color w:val="111111"/>
          <w:sz w:val="28"/>
          <w:sz w:val="28"/>
          <w:szCs w:val="28"/>
          <w:rtl w:val="true"/>
          <w:lang w:bidi="fa-IR"/>
        </w:rPr>
        <w:t>شیعیان اشک فشانند و همه گریانند</w:t>
      </w:r>
    </w:p>
    <w:p>
      <w:pPr>
        <w:pStyle w:val="BookText"/>
        <w:rPr/>
      </w:pPr>
      <w:r>
        <w:rPr>
          <w:rFonts w:ascii="IRNazanin" w:hAnsi="IRNazanin" w:eastAsia="IRNazanin"/>
          <w:color w:val="111111"/>
          <w:sz w:val="28"/>
          <w:sz w:val="28"/>
          <w:szCs w:val="28"/>
          <w:rtl w:val="true"/>
          <w:lang w:bidi="fa-IR"/>
        </w:rPr>
        <w:t>گریه از داغ علی ، عین صواب است هنوز</w:t>
      </w:r>
    </w:p>
    <w:p>
      <w:pPr>
        <w:pStyle w:val="BookText"/>
        <w:rPr/>
      </w:pPr>
      <w:r>
        <w:rPr>
          <w:rFonts w:ascii="IRNazanin" w:hAnsi="IRNazanin" w:eastAsia="IRNazanin"/>
          <w:color w:val="111111"/>
          <w:sz w:val="28"/>
          <w:sz w:val="28"/>
          <w:szCs w:val="28"/>
          <w:rtl w:val="true"/>
          <w:lang w:bidi="fa-IR"/>
        </w:rPr>
        <w:t>عجبی نیست که تا صبح قیامت گریند</w:t>
      </w:r>
    </w:p>
    <w:p>
      <w:pPr>
        <w:pStyle w:val="BookText"/>
        <w:rPr/>
      </w:pPr>
      <w:r>
        <w:rPr>
          <w:rFonts w:ascii="IRNazanin" w:hAnsi="IRNazanin" w:eastAsia="IRNazanin"/>
          <w:color w:val="111111"/>
          <w:sz w:val="28"/>
          <w:sz w:val="28"/>
          <w:szCs w:val="28"/>
          <w:rtl w:val="true"/>
          <w:lang w:bidi="fa-IR"/>
        </w:rPr>
        <w:t>عالم از هجر رخش دیر خراب است هنوز</w:t>
      </w:r>
    </w:p>
    <w:p>
      <w:pPr>
        <w:pStyle w:val="BookText"/>
        <w:rPr/>
      </w:pPr>
      <w:r>
        <w:rPr>
          <w:rFonts w:ascii="IRNazanin" w:hAnsi="IRNazanin" w:eastAsia="IRNazanin"/>
          <w:color w:val="111111"/>
          <w:sz w:val="28"/>
          <w:sz w:val="28"/>
          <w:szCs w:val="28"/>
          <w:rtl w:val="true"/>
          <w:lang w:bidi="fa-IR"/>
        </w:rPr>
        <w:t>کودکان از علی و دوری او پرسیدند</w:t>
      </w:r>
    </w:p>
    <w:p>
      <w:pPr>
        <w:pStyle w:val="BookText"/>
        <w:rPr/>
      </w:pPr>
      <w:r>
        <w:rPr>
          <w:rFonts w:ascii="IRNazanin" w:hAnsi="IRNazanin" w:eastAsia="IRNazanin"/>
          <w:color w:val="111111"/>
          <w:sz w:val="28"/>
          <w:sz w:val="28"/>
          <w:szCs w:val="28"/>
          <w:rtl w:val="true"/>
          <w:lang w:bidi="fa-IR"/>
        </w:rPr>
        <w:t>پرسشی تلخ ، که جویای جواب است هنوز</w:t>
      </w:r>
    </w:p>
    <w:p>
      <w:pPr>
        <w:pStyle w:val="BookText"/>
        <w:rPr/>
      </w:pPr>
      <w:r>
        <w:rPr>
          <w:rFonts w:ascii="IRNazanin" w:hAnsi="IRNazanin" w:eastAsia="IRNazanin"/>
          <w:color w:val="111111"/>
          <w:sz w:val="28"/>
          <w:sz w:val="28"/>
          <w:szCs w:val="28"/>
          <w:rtl w:val="true"/>
          <w:lang w:bidi="fa-IR"/>
        </w:rPr>
        <w:t>لاله ای از چمن آل عبا پرپر شد</w:t>
      </w:r>
    </w:p>
    <w:p>
      <w:pPr>
        <w:pStyle w:val="BookText"/>
        <w:rPr/>
      </w:pPr>
      <w:r>
        <w:rPr>
          <w:rFonts w:ascii="IRNazanin" w:hAnsi="IRNazanin" w:eastAsia="IRNazanin"/>
          <w:color w:val="111111"/>
          <w:sz w:val="28"/>
          <w:sz w:val="28"/>
          <w:szCs w:val="28"/>
          <w:rtl w:val="true"/>
          <w:lang w:bidi="fa-IR"/>
        </w:rPr>
        <w:t>که به چشمان محبان ، دُرِ ناب است هنوز</w:t>
      </w:r>
    </w:p>
    <w:p>
      <w:pPr>
        <w:pStyle w:val="BookText"/>
        <w:rPr/>
      </w:pPr>
      <w:r>
        <w:rPr>
          <w:rFonts w:ascii="IRNazanin" w:hAnsi="IRNazanin" w:eastAsia="IRNazanin"/>
          <w:color w:val="111111"/>
          <w:sz w:val="28"/>
          <w:sz w:val="28"/>
          <w:szCs w:val="28"/>
          <w:rtl w:val="true"/>
          <w:lang w:bidi="fa-IR"/>
        </w:rPr>
        <w:t>مرتضی آب و ، خلائق همگی تشنه ی او</w:t>
      </w:r>
    </w:p>
    <w:p>
      <w:pPr>
        <w:pStyle w:val="BookText"/>
        <w:rPr/>
      </w:pPr>
      <w:r>
        <w:rPr>
          <w:rFonts w:ascii="IRNazanin" w:hAnsi="IRNazanin" w:eastAsia="IRNazanin"/>
          <w:color w:val="111111"/>
          <w:sz w:val="28"/>
          <w:sz w:val="28"/>
          <w:szCs w:val="28"/>
          <w:rtl w:val="true"/>
          <w:lang w:bidi="fa-IR"/>
        </w:rPr>
        <w:t>این لب خشک فلک ، تشنه ی آب است هنوز</w:t>
      </w:r>
    </w:p>
    <w:p>
      <w:pPr>
        <w:pStyle w:val="BookText"/>
        <w:rPr/>
      </w:pPr>
      <w:r>
        <w:rPr>
          <w:rFonts w:ascii="IRNazanin" w:hAnsi="IRNazanin" w:eastAsia="IRNazanin"/>
          <w:color w:val="111111"/>
          <w:sz w:val="28"/>
          <w:sz w:val="28"/>
          <w:szCs w:val="28"/>
          <w:rtl w:val="true"/>
          <w:lang w:bidi="fa-IR"/>
        </w:rPr>
        <w:t>شافع اهل گنه ، ساقی کوثر باشد</w:t>
      </w:r>
    </w:p>
    <w:p>
      <w:pPr>
        <w:pStyle w:val="BookText"/>
        <w:rPr/>
      </w:pPr>
      <w:r>
        <w:rPr>
          <w:rFonts w:ascii="IRNazanin" w:hAnsi="IRNazanin" w:eastAsia="IRNazanin"/>
          <w:color w:val="111111"/>
          <w:sz w:val="28"/>
          <w:sz w:val="28"/>
          <w:szCs w:val="28"/>
          <w:rtl w:val="true"/>
          <w:lang w:bidi="fa-IR"/>
        </w:rPr>
        <w:t>او امید همه و ، شیعه ی ناب است هنوز</w:t>
      </w:r>
    </w:p>
    <w:p>
      <w:pPr>
        <w:pStyle w:val="BookText"/>
        <w:rPr/>
      </w:pPr>
      <w:r>
        <w:rPr>
          <w:rFonts w:ascii="IRNazanin" w:hAnsi="IRNazanin" w:eastAsia="IRNazanin"/>
          <w:color w:val="111111"/>
          <w:sz w:val="28"/>
          <w:sz w:val="28"/>
          <w:szCs w:val="28"/>
          <w:rtl w:val="true"/>
          <w:lang w:bidi="fa-IR"/>
        </w:rPr>
        <w:t xml:space="preserve">گرچه باشد گنه و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محبّ علی و ختم مآب است هنوز</w:t>
      </w:r>
    </w:p>
    <w:p>
      <w:pPr>
        <w:pStyle w:val="Quote"/>
        <w:rPr/>
      </w:pPr>
      <w:r>
        <w:rPr>
          <w:rFonts w:ascii="IRNazanin" w:hAnsi="IRNazanin" w:eastAsia="IRNazanin"/>
          <w:i/>
          <w:i/>
          <w:iCs/>
          <w:color w:val="111111"/>
          <w:sz w:val="28"/>
          <w:sz w:val="28"/>
          <w:szCs w:val="28"/>
          <w:rtl w:val="true"/>
          <w:lang w:bidi="fa-IR"/>
        </w:rPr>
        <w:t>دل غرق در خون</w:t>
      </w:r>
    </w:p>
    <w:p>
      <w:pPr>
        <w:pStyle w:val="BookText"/>
        <w:rPr/>
      </w:pPr>
      <w:r>
        <w:rPr>
          <w:rFonts w:ascii="IRNazanin" w:hAnsi="IRNazanin" w:eastAsia="IRNazanin"/>
          <w:color w:val="111111"/>
          <w:sz w:val="28"/>
          <w:sz w:val="28"/>
          <w:szCs w:val="28"/>
          <w:rtl w:val="true"/>
          <w:lang w:bidi="fa-IR"/>
        </w:rPr>
        <w:t>بزن بر سینه ، ای شیعه ، هزار و چارصد سال است</w:t>
      </w:r>
    </w:p>
    <w:p>
      <w:pPr>
        <w:pStyle w:val="BookText"/>
        <w:rPr/>
      </w:pPr>
      <w:r>
        <w:rPr>
          <w:rFonts w:ascii="IRNazanin" w:hAnsi="IRNazanin" w:eastAsia="IRNazanin"/>
          <w:color w:val="111111"/>
          <w:sz w:val="28"/>
          <w:sz w:val="28"/>
          <w:szCs w:val="28"/>
          <w:rtl w:val="true"/>
          <w:lang w:bidi="fa-IR"/>
        </w:rPr>
        <w:t>که دل از ماتم حیدر ، دمادم غرق در خون است</w:t>
      </w:r>
    </w:p>
    <w:p>
      <w:pPr>
        <w:pStyle w:val="BookText"/>
        <w:rPr/>
      </w:pPr>
      <w:r>
        <w:rPr>
          <w:rFonts w:ascii="IRNazanin" w:hAnsi="IRNazanin" w:eastAsia="IRNazanin"/>
          <w:color w:val="111111"/>
          <w:sz w:val="28"/>
          <w:sz w:val="28"/>
          <w:szCs w:val="28"/>
          <w:rtl w:val="true"/>
          <w:lang w:bidi="fa-IR"/>
        </w:rPr>
        <w:t>روان کن از دو چشمانت ، تو اشک ماتم او را</w:t>
      </w:r>
    </w:p>
    <w:p>
      <w:pPr>
        <w:pStyle w:val="BookText"/>
        <w:rPr/>
      </w:pPr>
      <w:r>
        <w:rPr>
          <w:rFonts w:ascii="IRNazanin" w:hAnsi="IRNazanin" w:eastAsia="IRNazanin"/>
          <w:color w:val="111111"/>
          <w:sz w:val="28"/>
          <w:sz w:val="28"/>
          <w:szCs w:val="28"/>
          <w:rtl w:val="true"/>
          <w:lang w:bidi="fa-IR"/>
        </w:rPr>
        <w:t>که چشم اهل دل از غم ، مثال رود جیحون است</w:t>
      </w:r>
    </w:p>
    <w:p>
      <w:pPr>
        <w:pStyle w:val="BookText"/>
        <w:rPr/>
      </w:pPr>
      <w:r>
        <w:rPr>
          <w:rFonts w:ascii="IRNazanin" w:hAnsi="IRNazanin" w:eastAsia="IRNazanin"/>
          <w:color w:val="111111"/>
          <w:sz w:val="28"/>
          <w:sz w:val="28"/>
          <w:szCs w:val="28"/>
          <w:rtl w:val="true"/>
          <w:lang w:bidi="fa-IR"/>
        </w:rPr>
        <w:t>به تن کن جامه ی ماتم ، برای شاه مظلومان</w:t>
      </w:r>
    </w:p>
    <w:p>
      <w:pPr>
        <w:pStyle w:val="BookText"/>
        <w:rPr/>
      </w:pPr>
      <w:r>
        <w:rPr>
          <w:rFonts w:ascii="IRNazanin" w:hAnsi="IRNazanin" w:eastAsia="IRNazanin"/>
          <w:color w:val="111111"/>
          <w:sz w:val="28"/>
          <w:sz w:val="28"/>
          <w:szCs w:val="28"/>
          <w:rtl w:val="true"/>
          <w:lang w:bidi="fa-IR"/>
        </w:rPr>
        <w:t>که پرچم در عزای او ، فراز بام گردون است</w:t>
      </w:r>
    </w:p>
    <w:p>
      <w:pPr>
        <w:pStyle w:val="BookText"/>
        <w:rPr/>
      </w:pPr>
      <w:r>
        <w:rPr>
          <w:rFonts w:ascii="IRNazanin" w:hAnsi="IRNazanin" w:eastAsia="IRNazanin"/>
          <w:color w:val="111111"/>
          <w:sz w:val="28"/>
          <w:sz w:val="28"/>
          <w:szCs w:val="28"/>
          <w:rtl w:val="true"/>
          <w:lang w:bidi="fa-IR"/>
        </w:rPr>
        <w:t>چنان بن ملجم کافر ، فرود آورد آن شمشیر</w:t>
      </w:r>
    </w:p>
    <w:p>
      <w:pPr>
        <w:pStyle w:val="BookText"/>
        <w:rPr/>
      </w:pPr>
      <w:r>
        <w:rPr>
          <w:rFonts w:ascii="IRNazanin" w:hAnsi="IRNazanin" w:eastAsia="IRNazanin"/>
          <w:color w:val="111111"/>
          <w:sz w:val="28"/>
          <w:sz w:val="28"/>
          <w:szCs w:val="28"/>
          <w:rtl w:val="true"/>
          <w:lang w:bidi="fa-IR"/>
        </w:rPr>
        <w:t>که فرق آن شهید حق ، هنوز آغشته در خون است</w:t>
      </w:r>
    </w:p>
    <w:p>
      <w:pPr>
        <w:pStyle w:val="BookText"/>
        <w:rPr/>
      </w:pPr>
      <w:r>
        <w:rPr>
          <w:rFonts w:ascii="IRNazanin" w:hAnsi="IRNazanin" w:eastAsia="IRNazanin"/>
          <w:color w:val="111111"/>
          <w:sz w:val="28"/>
          <w:sz w:val="28"/>
          <w:szCs w:val="28"/>
          <w:rtl w:val="true"/>
          <w:lang w:bidi="fa-IR"/>
        </w:rPr>
        <w:t>هزار و چارصد سال است که مولا با دلی خونین</w:t>
      </w:r>
    </w:p>
    <w:p>
      <w:pPr>
        <w:pStyle w:val="BookText"/>
        <w:rPr/>
      </w:pPr>
      <w:r>
        <w:rPr>
          <w:rFonts w:ascii="IRNazanin" w:hAnsi="IRNazanin" w:eastAsia="IRNazanin"/>
          <w:color w:val="111111"/>
          <w:sz w:val="28"/>
          <w:sz w:val="28"/>
          <w:szCs w:val="28"/>
          <w:rtl w:val="true"/>
          <w:lang w:bidi="fa-IR"/>
        </w:rPr>
        <w:t>چو لاله در دل صحرا ، به زیر خاک ، مدفون است</w:t>
      </w:r>
    </w:p>
    <w:p>
      <w:pPr>
        <w:pStyle w:val="BookText"/>
        <w:rPr/>
      </w:pPr>
      <w:r>
        <w:rPr>
          <w:rFonts w:ascii="IRNazanin" w:hAnsi="IRNazanin" w:eastAsia="IRNazanin"/>
          <w:color w:val="111111"/>
          <w:sz w:val="28"/>
          <w:sz w:val="28"/>
          <w:szCs w:val="28"/>
          <w:rtl w:val="true"/>
          <w:lang w:bidi="fa-IR"/>
        </w:rPr>
        <w:t>علی یار پیمبر بود ، علی فاروق اکبر بود</w:t>
      </w:r>
    </w:p>
    <w:p>
      <w:pPr>
        <w:pStyle w:val="BookText"/>
        <w:rPr/>
      </w:pPr>
      <w:r>
        <w:rPr>
          <w:rFonts w:ascii="IRNazanin" w:hAnsi="IRNazanin" w:eastAsia="IRNazanin"/>
          <w:color w:val="111111"/>
          <w:sz w:val="28"/>
          <w:sz w:val="28"/>
          <w:szCs w:val="28"/>
          <w:rtl w:val="true"/>
          <w:lang w:bidi="fa-IR"/>
        </w:rPr>
        <w:t>که هم اسلام و هم شیعه ، به حیدر جمله مدیون است</w:t>
      </w:r>
    </w:p>
    <w:p>
      <w:pPr>
        <w:pStyle w:val="BookText"/>
        <w:rPr/>
      </w:pPr>
      <w:r>
        <w:rPr>
          <w:rFonts w:ascii="IRNazanin" w:hAnsi="IRNazanin" w:eastAsia="IRNazanin"/>
          <w:color w:val="111111"/>
          <w:sz w:val="28"/>
          <w:sz w:val="28"/>
          <w:szCs w:val="28"/>
          <w:rtl w:val="true"/>
          <w:lang w:bidi="fa-IR"/>
        </w:rPr>
        <w:t>خدایا رحم کن بر ما ، بحقّ حضرت زهرا</w:t>
      </w:r>
    </w:p>
    <w:p>
      <w:pPr>
        <w:pStyle w:val="BookText"/>
        <w:rPr/>
      </w:pPr>
      <w:r>
        <w:rPr>
          <w:rFonts w:ascii="IRNazanin" w:hAnsi="IRNazanin" w:eastAsia="IRNazanin"/>
          <w:color w:val="111111"/>
          <w:sz w:val="28"/>
          <w:sz w:val="28"/>
          <w:szCs w:val="28"/>
          <w:rtl w:val="true"/>
          <w:lang w:bidi="fa-IR"/>
        </w:rPr>
        <w:t>که ظلم و جور بر شیعه ، ز حدّ و حصر بیرون است</w:t>
      </w:r>
    </w:p>
    <w:p>
      <w:pPr>
        <w:pStyle w:val="BookText"/>
        <w:rPr/>
      </w:pPr>
      <w:r>
        <w:rPr>
          <w:rFonts w:ascii="IRNazanin" w:hAnsi="IRNazanin" w:eastAsia="IRNazanin"/>
          <w:color w:val="111111"/>
          <w:sz w:val="28"/>
          <w:sz w:val="28"/>
          <w:szCs w:val="28"/>
          <w:rtl w:val="true"/>
          <w:lang w:bidi="fa-IR"/>
        </w:rPr>
        <w:t>یقین دارم من محزون ، که مهدی تا صف محشر</w:t>
      </w:r>
    </w:p>
    <w:p>
      <w:pPr>
        <w:pStyle w:val="BookText"/>
        <w:rPr/>
      </w:pPr>
      <w:r>
        <w:rPr>
          <w:rFonts w:ascii="IRNazanin" w:hAnsi="IRNazanin" w:eastAsia="IRNazanin"/>
          <w:color w:val="111111"/>
          <w:sz w:val="28"/>
          <w:sz w:val="28"/>
          <w:szCs w:val="28"/>
          <w:rtl w:val="true"/>
          <w:lang w:bidi="fa-IR"/>
        </w:rPr>
        <w:t>برای جدِّ مظلومش ، عزادار است و دلخون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حیدر ، زند بر سینه و بر سر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عشق او به مولایش ، مثال عشق مجنون است</w:t>
      </w:r>
    </w:p>
    <w:p>
      <w:pPr>
        <w:pStyle w:val="Quote"/>
        <w:rPr/>
      </w:pPr>
      <w:r>
        <w:rPr>
          <w:rFonts w:ascii="IRNazanin" w:hAnsi="IRNazanin" w:eastAsia="IRNazanin"/>
          <w:i/>
          <w:i/>
          <w:iCs/>
          <w:color w:val="111111"/>
          <w:sz w:val="28"/>
          <w:sz w:val="28"/>
          <w:szCs w:val="28"/>
          <w:rtl w:val="true"/>
          <w:lang w:bidi="fa-IR"/>
        </w:rPr>
        <w:t>محراب خون</w:t>
      </w:r>
    </w:p>
    <w:p>
      <w:pPr>
        <w:pStyle w:val="BookText"/>
        <w:rPr/>
      </w:pPr>
      <w:r>
        <w:rPr>
          <w:rFonts w:ascii="IRNazanin" w:hAnsi="IRNazanin" w:eastAsia="IRNazanin"/>
          <w:color w:val="111111"/>
          <w:sz w:val="28"/>
          <w:sz w:val="28"/>
          <w:szCs w:val="28"/>
          <w:rtl w:val="true"/>
          <w:lang w:bidi="fa-IR"/>
        </w:rPr>
        <w:t>هنوز می شنود چاه ، ناله های تو را</w:t>
      </w:r>
    </w:p>
    <w:p>
      <w:pPr>
        <w:pStyle w:val="BookText"/>
        <w:rPr/>
      </w:pPr>
      <w:r>
        <w:rPr>
          <w:rFonts w:ascii="IRNazanin" w:hAnsi="IRNazanin" w:eastAsia="IRNazanin"/>
          <w:color w:val="111111"/>
          <w:sz w:val="28"/>
          <w:sz w:val="28"/>
          <w:szCs w:val="28"/>
          <w:rtl w:val="true"/>
          <w:lang w:bidi="fa-IR"/>
        </w:rPr>
        <w:t>هنوز درک کند سوزش صدای تو را</w:t>
      </w:r>
    </w:p>
    <w:p>
      <w:pPr>
        <w:pStyle w:val="BookText"/>
        <w:rPr/>
      </w:pPr>
      <w:r>
        <w:rPr>
          <w:rFonts w:ascii="IRNazanin" w:hAnsi="IRNazanin" w:eastAsia="IRNazanin"/>
          <w:color w:val="111111"/>
          <w:sz w:val="28"/>
          <w:sz w:val="28"/>
          <w:szCs w:val="28"/>
          <w:rtl w:val="true"/>
          <w:lang w:bidi="fa-IR"/>
        </w:rPr>
        <w:t>به گوش شب برساند ، نسیم نخلستان</w:t>
      </w:r>
    </w:p>
    <w:p>
      <w:pPr>
        <w:pStyle w:val="BookText"/>
        <w:rPr/>
      </w:pPr>
      <w:r>
        <w:rPr>
          <w:rFonts w:ascii="IRNazanin" w:hAnsi="IRNazanin" w:eastAsia="IRNazanin"/>
          <w:color w:val="111111"/>
          <w:sz w:val="28"/>
          <w:sz w:val="28"/>
          <w:szCs w:val="28"/>
          <w:rtl w:val="true"/>
          <w:lang w:bidi="fa-IR"/>
        </w:rPr>
        <w:t>دعای نیمه شب و ذکر ربّنای تو را</w:t>
      </w:r>
    </w:p>
    <w:p>
      <w:pPr>
        <w:pStyle w:val="BookText"/>
        <w:rPr/>
      </w:pPr>
      <w:r>
        <w:rPr>
          <w:rFonts w:ascii="IRNazanin" w:hAnsi="IRNazanin" w:eastAsia="IRNazanin"/>
          <w:color w:val="111111"/>
          <w:sz w:val="28"/>
          <w:sz w:val="28"/>
          <w:szCs w:val="28"/>
          <w:rtl w:val="true"/>
          <w:lang w:bidi="fa-IR"/>
        </w:rPr>
        <w:t>هنوز جمله یتیمان ، به عشق دیدن تو</w:t>
      </w:r>
    </w:p>
    <w:p>
      <w:pPr>
        <w:pStyle w:val="BookText"/>
        <w:rPr/>
      </w:pPr>
      <w:r>
        <w:rPr>
          <w:rFonts w:ascii="IRNazanin" w:hAnsi="IRNazanin" w:eastAsia="IRNazanin"/>
          <w:color w:val="111111"/>
          <w:sz w:val="28"/>
          <w:sz w:val="28"/>
          <w:szCs w:val="28"/>
          <w:rtl w:val="true"/>
          <w:lang w:bidi="fa-IR"/>
        </w:rPr>
        <w:t>به صد امید بجویند ، ردّ پای تو را</w:t>
      </w:r>
    </w:p>
    <w:p>
      <w:pPr>
        <w:pStyle w:val="BookText"/>
        <w:rPr/>
      </w:pPr>
      <w:r>
        <w:rPr>
          <w:rFonts w:ascii="IRNazanin" w:hAnsi="IRNazanin" w:eastAsia="IRNazanin"/>
          <w:color w:val="111111"/>
          <w:sz w:val="28"/>
          <w:sz w:val="28"/>
          <w:szCs w:val="28"/>
          <w:rtl w:val="true"/>
          <w:lang w:bidi="fa-IR"/>
        </w:rPr>
        <w:t>تویی که مرغ ، در آن شب ، ز ترس هجرانت</w:t>
      </w:r>
    </w:p>
    <w:p>
      <w:pPr>
        <w:pStyle w:val="BookText"/>
        <w:rPr/>
      </w:pPr>
      <w:r>
        <w:rPr>
          <w:rFonts w:ascii="IRNazanin" w:hAnsi="IRNazanin" w:eastAsia="IRNazanin"/>
          <w:color w:val="111111"/>
          <w:sz w:val="28"/>
          <w:sz w:val="28"/>
          <w:szCs w:val="28"/>
          <w:rtl w:val="true"/>
          <w:lang w:bidi="fa-IR"/>
        </w:rPr>
        <w:t>به التماس گرفته ، پر عبای تو را</w:t>
      </w:r>
    </w:p>
    <w:p>
      <w:pPr>
        <w:pStyle w:val="BookText"/>
        <w:rPr/>
      </w:pPr>
      <w:r>
        <w:rPr>
          <w:rFonts w:ascii="IRNazanin" w:hAnsi="IRNazanin" w:eastAsia="IRNazanin"/>
          <w:color w:val="111111"/>
          <w:sz w:val="28"/>
          <w:sz w:val="28"/>
          <w:szCs w:val="28"/>
          <w:rtl w:val="true"/>
          <w:lang w:bidi="fa-IR"/>
        </w:rPr>
        <w:t>زهی که حق ، به اجابت رساند ، نیمه ی شب</w:t>
      </w:r>
    </w:p>
    <w:p>
      <w:pPr>
        <w:pStyle w:val="BookText"/>
        <w:rPr/>
      </w:pPr>
      <w:r>
        <w:rPr>
          <w:rFonts w:ascii="IRNazanin" w:hAnsi="IRNazanin" w:eastAsia="IRNazanin"/>
          <w:color w:val="111111"/>
          <w:sz w:val="28"/>
          <w:sz w:val="28"/>
          <w:szCs w:val="28"/>
          <w:rtl w:val="true"/>
          <w:lang w:bidi="fa-IR"/>
        </w:rPr>
        <w:t>ز لطف و مرحمت خاص خود ، دعای تو را</w:t>
      </w:r>
    </w:p>
    <w:p>
      <w:pPr>
        <w:pStyle w:val="BookText"/>
        <w:rPr/>
      </w:pPr>
      <w:r>
        <w:rPr>
          <w:rFonts w:ascii="IRNazanin" w:hAnsi="IRNazanin" w:eastAsia="IRNazanin"/>
          <w:color w:val="111111"/>
          <w:sz w:val="28"/>
          <w:sz w:val="28"/>
          <w:szCs w:val="28"/>
          <w:rtl w:val="true"/>
          <w:lang w:bidi="fa-IR"/>
        </w:rPr>
        <w:t>چو تیغ بر سرت آمد ، ز راه کینه و جور</w:t>
      </w:r>
    </w:p>
    <w:p>
      <w:pPr>
        <w:pStyle w:val="BookText"/>
        <w:rPr/>
      </w:pPr>
      <w:r>
        <w:rPr>
          <w:rFonts w:ascii="IRNazanin" w:hAnsi="IRNazanin" w:eastAsia="IRNazanin"/>
          <w:color w:val="111111"/>
          <w:sz w:val="28"/>
          <w:sz w:val="28"/>
          <w:szCs w:val="28"/>
          <w:rtl w:val="true"/>
          <w:lang w:bidi="fa-IR"/>
        </w:rPr>
        <w:t>خدا شنید ز محراب خون ، ندای تو را</w:t>
      </w:r>
    </w:p>
    <w:p>
      <w:pPr>
        <w:pStyle w:val="BookText"/>
        <w:rPr/>
      </w:pPr>
      <w:r>
        <w:rPr>
          <w:rFonts w:ascii="IRNazanin" w:hAnsi="IRNazanin" w:eastAsia="IRNazanin"/>
          <w:color w:val="111111"/>
          <w:sz w:val="28"/>
          <w:sz w:val="28"/>
          <w:szCs w:val="28"/>
          <w:rtl w:val="true"/>
          <w:lang w:bidi="fa-IR"/>
        </w:rPr>
        <w:t>تو آن امام رئوفی ، که با حسن گفتی</w:t>
      </w:r>
    </w:p>
    <w:p>
      <w:pPr>
        <w:pStyle w:val="BookText"/>
        <w:rPr/>
      </w:pPr>
      <w:r>
        <w:rPr>
          <w:rFonts w:ascii="IRNazanin" w:hAnsi="IRNazanin" w:eastAsia="IRNazanin"/>
          <w:color w:val="111111"/>
          <w:sz w:val="28"/>
          <w:sz w:val="28"/>
          <w:szCs w:val="28"/>
          <w:rtl w:val="true"/>
          <w:lang w:bidi="fa-IR"/>
        </w:rPr>
        <w:t>بر ابن ملجم قاتل ، بَرَد غذای تو را</w:t>
      </w:r>
    </w:p>
    <w:p>
      <w:pPr>
        <w:pStyle w:val="BookText"/>
        <w:rPr/>
      </w:pPr>
      <w:r>
        <w:rPr>
          <w:rFonts w:ascii="IRNazanin" w:hAnsi="IRNazanin" w:eastAsia="IRNazanin"/>
          <w:color w:val="111111"/>
          <w:sz w:val="28"/>
          <w:sz w:val="28"/>
          <w:szCs w:val="28"/>
          <w:rtl w:val="true"/>
          <w:lang w:bidi="fa-IR"/>
        </w:rPr>
        <w:t>هنوز جای تو در قلب ما بُوَد باقی</w:t>
      </w:r>
    </w:p>
    <w:p>
      <w:pPr>
        <w:pStyle w:val="BookText"/>
        <w:rPr/>
      </w:pPr>
      <w:r>
        <w:rPr>
          <w:rFonts w:ascii="IRNazanin" w:hAnsi="IRNazanin" w:eastAsia="IRNazanin"/>
          <w:color w:val="111111"/>
          <w:sz w:val="28"/>
          <w:sz w:val="28"/>
          <w:szCs w:val="28"/>
          <w:rtl w:val="true"/>
          <w:lang w:bidi="fa-IR"/>
        </w:rPr>
        <w:t>نبوده است فنا ، چشمه ی بقای تو را</w:t>
      </w:r>
    </w:p>
    <w:p>
      <w:pPr>
        <w:pStyle w:val="BookText"/>
        <w:rPr/>
      </w:pPr>
      <w:r>
        <w:rPr>
          <w:rFonts w:ascii="IRNazanin" w:hAnsi="IRNazanin" w:eastAsia="IRNazanin"/>
          <w:color w:val="111111"/>
          <w:sz w:val="28"/>
          <w:sz w:val="28"/>
          <w:szCs w:val="28"/>
          <w:rtl w:val="true"/>
          <w:lang w:bidi="fa-IR"/>
        </w:rPr>
        <w:t>به سوی عرش برفتیّ و ، چارده قرن است</w:t>
      </w:r>
    </w:p>
    <w:p>
      <w:pPr>
        <w:pStyle w:val="BookText"/>
        <w:rPr/>
      </w:pPr>
      <w:r>
        <w:rPr>
          <w:rFonts w:ascii="IRNazanin" w:hAnsi="IRNazanin" w:eastAsia="IRNazanin"/>
          <w:color w:val="111111"/>
          <w:sz w:val="28"/>
          <w:sz w:val="28"/>
          <w:szCs w:val="28"/>
          <w:rtl w:val="true"/>
          <w:lang w:bidi="fa-IR"/>
        </w:rPr>
        <w:t>هنوز شیعه به پا می کند عزای تو را</w:t>
      </w:r>
    </w:p>
    <w:p>
      <w:pPr>
        <w:pStyle w:val="BookText"/>
        <w:rPr/>
      </w:pPr>
      <w:r>
        <w:rPr>
          <w:rFonts w:ascii="IRNazanin" w:hAnsi="IRNazanin" w:eastAsia="IRNazanin"/>
          <w:color w:val="111111"/>
          <w:sz w:val="28"/>
          <w:sz w:val="28"/>
          <w:szCs w:val="28"/>
          <w:rtl w:val="true"/>
          <w:lang w:bidi="fa-IR"/>
        </w:rPr>
        <w:t>خدای عالی اعلا ، به روز حشر و جزا</w:t>
      </w:r>
    </w:p>
    <w:p>
      <w:pPr>
        <w:pStyle w:val="BookText"/>
        <w:rPr/>
      </w:pPr>
      <w:r>
        <w:rPr>
          <w:rFonts w:ascii="IRNazanin" w:hAnsi="IRNazanin" w:eastAsia="IRNazanin"/>
          <w:color w:val="111111"/>
          <w:sz w:val="28"/>
          <w:sz w:val="28"/>
          <w:szCs w:val="28"/>
          <w:rtl w:val="true"/>
          <w:lang w:bidi="fa-IR"/>
        </w:rPr>
        <w:t>ز قاتل تو بگیرد ، خون بهای تو را</w:t>
      </w:r>
    </w:p>
    <w:p>
      <w:pPr>
        <w:pStyle w:val="BookText"/>
        <w:rPr/>
      </w:pPr>
      <w:r>
        <w:rPr>
          <w:rFonts w:ascii="IRNazanin" w:hAnsi="IRNazanin" w:eastAsia="IRNazanin"/>
          <w:color w:val="111111"/>
          <w:sz w:val="28"/>
          <w:sz w:val="28"/>
          <w:szCs w:val="28"/>
          <w:rtl w:val="true"/>
          <w:lang w:bidi="fa-IR"/>
        </w:rPr>
        <w:t>کسی که خاک کف پای تو نمی گردد</w:t>
      </w:r>
    </w:p>
    <w:p>
      <w:pPr>
        <w:pStyle w:val="BookText"/>
        <w:rPr/>
      </w:pPr>
      <w:r>
        <w:rPr>
          <w:rFonts w:ascii="IRNazanin" w:hAnsi="IRNazanin" w:eastAsia="IRNazanin"/>
          <w:color w:val="111111"/>
          <w:sz w:val="28"/>
          <w:sz w:val="28"/>
          <w:szCs w:val="28"/>
          <w:rtl w:val="true"/>
          <w:lang w:bidi="fa-IR"/>
        </w:rPr>
        <w:t>چگونه مدح تو را گوید و ثنای تو را</w:t>
      </w:r>
    </w:p>
    <w:p>
      <w:pPr>
        <w:pStyle w:val="BookText"/>
        <w:rPr/>
      </w:pPr>
      <w:r>
        <w:rPr>
          <w:rFonts w:ascii="IRNazanin" w:hAnsi="IRNazanin" w:eastAsia="IRNazanin"/>
          <w:color w:val="111111"/>
          <w:sz w:val="28"/>
          <w:sz w:val="28"/>
          <w:szCs w:val="28"/>
          <w:rtl w:val="true"/>
          <w:lang w:bidi="fa-IR"/>
        </w:rPr>
        <w:t xml:space="preserve">خدا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جان دادن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آن رخ زیبا و دلربای تو را</w:t>
      </w:r>
    </w:p>
    <w:p>
      <w:pPr>
        <w:pStyle w:val="BookText"/>
        <w:rPr/>
      </w:pPr>
      <w:r>
        <w:rPr>
          <w:rFonts w:ascii="IRNazanin" w:hAnsi="IRNazanin" w:eastAsia="IRNazanin"/>
          <w:color w:val="111111"/>
          <w:sz w:val="28"/>
          <w:sz w:val="28"/>
          <w:szCs w:val="28"/>
          <w:rtl w:val="true"/>
          <w:lang w:bidi="fa-IR"/>
        </w:rPr>
        <w:t>ای آنکه هست منتقم ات صاحب الزمان</w:t>
      </w:r>
    </w:p>
    <w:p>
      <w:pPr>
        <w:pStyle w:val="BookText"/>
        <w:rPr/>
      </w:pPr>
      <w:r>
        <w:rPr>
          <w:rFonts w:ascii="IRNazanin" w:hAnsi="IRNazanin" w:eastAsia="IRNazanin"/>
          <w:color w:val="111111"/>
          <w:sz w:val="28"/>
          <w:sz w:val="28"/>
          <w:szCs w:val="28"/>
          <w:rtl w:val="true"/>
          <w:lang w:bidi="fa-IR"/>
        </w:rPr>
        <w:t>داغت شرر زده بر قلب انس و جان</w:t>
      </w:r>
    </w:p>
    <w:p>
      <w:pPr>
        <w:pStyle w:val="BookText"/>
        <w:rPr/>
      </w:pPr>
      <w:r>
        <w:rPr>
          <w:rFonts w:ascii="IRNazanin" w:hAnsi="IRNazanin" w:eastAsia="IRNazanin"/>
          <w:color w:val="111111"/>
          <w:sz w:val="28"/>
          <w:sz w:val="28"/>
          <w:szCs w:val="28"/>
          <w:rtl w:val="true"/>
          <w:lang w:bidi="fa-IR"/>
        </w:rPr>
        <w:t>از لحظه ای که شیعه به سوگت نشسته است</w:t>
      </w:r>
    </w:p>
    <w:p>
      <w:pPr>
        <w:pStyle w:val="BookText"/>
        <w:rPr/>
      </w:pPr>
      <w:r>
        <w:rPr>
          <w:rFonts w:ascii="IRNazanin" w:hAnsi="IRNazanin" w:eastAsia="IRNazanin"/>
          <w:color w:val="111111"/>
          <w:sz w:val="28"/>
          <w:sz w:val="28"/>
          <w:szCs w:val="28"/>
          <w:rtl w:val="true"/>
          <w:lang w:bidi="fa-IR"/>
        </w:rPr>
        <w:t>باشد هزار و چارصد از سالاین جهان</w:t>
      </w:r>
    </w:p>
    <w:p>
      <w:pPr>
        <w:pStyle w:val="BookText"/>
        <w:rPr/>
      </w:pPr>
      <w:r>
        <w:rPr>
          <w:rFonts w:ascii="IRNazanin" w:hAnsi="IRNazanin" w:eastAsia="IRNazanin"/>
          <w:color w:val="111111"/>
          <w:sz w:val="28"/>
          <w:sz w:val="28"/>
          <w:szCs w:val="28"/>
          <w:rtl w:val="true"/>
          <w:lang w:bidi="fa-IR"/>
        </w:rPr>
        <w:t>روزی که محاسنت ز خون گشت خضاب</w:t>
      </w:r>
    </w:p>
    <w:p>
      <w:pPr>
        <w:pStyle w:val="BookText"/>
        <w:rPr/>
      </w:pPr>
      <w:r>
        <w:rPr>
          <w:rFonts w:ascii="IRNazanin" w:hAnsi="IRNazanin" w:eastAsia="IRNazanin"/>
          <w:color w:val="111111"/>
          <w:sz w:val="28"/>
          <w:sz w:val="28"/>
          <w:szCs w:val="28"/>
          <w:rtl w:val="true"/>
          <w:lang w:bidi="fa-IR"/>
        </w:rPr>
        <w:t>از داغ تو قلب شیعیان گشت کباب</w:t>
      </w:r>
    </w:p>
    <w:p>
      <w:pPr>
        <w:pStyle w:val="BookText"/>
        <w:rPr/>
      </w:pPr>
      <w:r>
        <w:rPr>
          <w:rFonts w:ascii="IRNazanin" w:hAnsi="IRNazanin" w:eastAsia="IRNazanin"/>
          <w:color w:val="111111"/>
          <w:sz w:val="28"/>
          <w:sz w:val="28"/>
          <w:szCs w:val="28"/>
          <w:rtl w:val="true"/>
          <w:lang w:bidi="fa-IR"/>
        </w:rPr>
        <w:t>ای میر عرب ، چهارده قرن ، هنوز</w:t>
      </w:r>
    </w:p>
    <w:p>
      <w:pPr>
        <w:pStyle w:val="BookText"/>
        <w:rPr/>
      </w:pPr>
      <w:r>
        <w:rPr>
          <w:rFonts w:ascii="IRNazanin" w:hAnsi="IRNazanin" w:eastAsia="IRNazanin"/>
          <w:color w:val="111111"/>
          <w:sz w:val="28"/>
          <w:sz w:val="28"/>
          <w:szCs w:val="28"/>
          <w:rtl w:val="true"/>
          <w:lang w:bidi="fa-IR"/>
        </w:rPr>
        <w:t>چشمانِ همه ز داغ تو هست پر آب</w:t>
      </w:r>
    </w:p>
    <w:p>
      <w:pPr>
        <w:pStyle w:val="BookText"/>
        <w:rPr/>
      </w:pPr>
      <w:r>
        <w:rPr>
          <w:rFonts w:ascii="IRNazanin" w:hAnsi="IRNazanin" w:eastAsia="IRNazanin"/>
          <w:color w:val="111111"/>
          <w:sz w:val="28"/>
          <w:sz w:val="28"/>
          <w:szCs w:val="28"/>
          <w:rtl w:val="true"/>
          <w:lang w:bidi="fa-IR"/>
        </w:rPr>
        <w:t>ای آنکه تویی همسر زهرای بتول</w:t>
      </w:r>
    </w:p>
    <w:p>
      <w:pPr>
        <w:pStyle w:val="BookText"/>
        <w:rPr/>
      </w:pPr>
      <w:r>
        <w:rPr>
          <w:rFonts w:ascii="IRNazanin" w:hAnsi="IRNazanin" w:eastAsia="IRNazanin"/>
          <w:color w:val="111111"/>
          <w:sz w:val="28"/>
          <w:sz w:val="28"/>
          <w:szCs w:val="28"/>
          <w:rtl w:val="true"/>
          <w:lang w:bidi="fa-IR"/>
        </w:rPr>
        <w:t>داغت زده آتش به دل آل رسول</w:t>
      </w:r>
    </w:p>
    <w:p>
      <w:pPr>
        <w:pStyle w:val="BookText"/>
        <w:rPr/>
      </w:pPr>
      <w:r>
        <w:rPr>
          <w:rFonts w:ascii="IRNazanin" w:hAnsi="IRNazanin" w:eastAsia="IRNazanin"/>
          <w:color w:val="111111"/>
          <w:sz w:val="28"/>
          <w:sz w:val="28"/>
          <w:szCs w:val="28"/>
          <w:rtl w:val="true"/>
          <w:lang w:bidi="fa-IR"/>
        </w:rPr>
        <w:t>چارده قرن جهان به سوگ تو می گرید</w:t>
      </w:r>
    </w:p>
    <w:p>
      <w:pPr>
        <w:pStyle w:val="BookText"/>
        <w:rPr/>
      </w:pPr>
      <w:r>
        <w:rPr>
          <w:rFonts w:ascii="IRNazanin" w:hAnsi="IRNazanin" w:eastAsia="IRNazanin"/>
          <w:color w:val="111111"/>
          <w:sz w:val="28"/>
          <w:sz w:val="28"/>
          <w:szCs w:val="28"/>
          <w:rtl w:val="true"/>
          <w:lang w:bidi="fa-IR"/>
        </w:rPr>
        <w:t>صد لعن بر آن خوارج پست و جهول</w:t>
      </w:r>
    </w:p>
    <w:p>
      <w:pPr>
        <w:pStyle w:val="BookText"/>
        <w:rPr/>
      </w:pPr>
      <w:r>
        <w:rPr>
          <w:rFonts w:ascii="IRNazanin" w:hAnsi="IRNazanin" w:eastAsia="IRNazanin"/>
          <w:color w:val="111111"/>
          <w:sz w:val="28"/>
          <w:sz w:val="28"/>
          <w:szCs w:val="28"/>
          <w:rtl w:val="true"/>
          <w:lang w:bidi="fa-IR"/>
        </w:rPr>
        <w:t>فرق علی بشکست و رفت از دار دنیا</w:t>
      </w:r>
    </w:p>
    <w:p>
      <w:pPr>
        <w:pStyle w:val="BookText"/>
        <w:rPr/>
      </w:pPr>
      <w:r>
        <w:rPr>
          <w:rFonts w:ascii="IRNazanin" w:hAnsi="IRNazanin" w:eastAsia="IRNazanin"/>
          <w:color w:val="111111"/>
          <w:sz w:val="28"/>
          <w:sz w:val="28"/>
          <w:szCs w:val="28"/>
          <w:rtl w:val="true"/>
          <w:lang w:bidi="fa-IR"/>
        </w:rPr>
        <w:t>چشم از جهان بر بست و شد مهمان زهرا</w:t>
      </w:r>
    </w:p>
    <w:p>
      <w:pPr>
        <w:pStyle w:val="BookText"/>
        <w:rPr/>
      </w:pPr>
      <w:r>
        <w:rPr>
          <w:rFonts w:ascii="IRNazanin" w:hAnsi="IRNazanin" w:eastAsia="IRNazanin"/>
          <w:color w:val="111111"/>
          <w:sz w:val="28"/>
          <w:sz w:val="28"/>
          <w:szCs w:val="28"/>
          <w:rtl w:val="true"/>
          <w:lang w:bidi="fa-IR"/>
        </w:rPr>
        <w:t>بگذشت چارده قرن از روز وداعش</w:t>
      </w:r>
    </w:p>
    <w:p>
      <w:pPr>
        <w:pStyle w:val="BookText"/>
        <w:rPr/>
      </w:pPr>
      <w:r>
        <w:rPr>
          <w:rFonts w:ascii="IRNazanin" w:hAnsi="IRNazanin" w:eastAsia="IRNazanin"/>
          <w:color w:val="111111"/>
          <w:sz w:val="28"/>
          <w:sz w:val="28"/>
          <w:szCs w:val="28"/>
          <w:rtl w:val="true"/>
          <w:lang w:bidi="fa-IR"/>
        </w:rPr>
        <w:t>هر سال بزم ماتمش گردیده بر پا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bookmarkStart w:id="203" w:name="pg5474_47111"/>
    </w:p>
    <w:p>
      <w:pPr>
        <w:pStyle w:val="Heading3"/>
        <w:numPr>
          <w:ilvl w:val="2"/>
          <w:numId w:val="1"/>
        </w:numPr>
        <w:rPr/>
      </w:pPr>
      <w:bookmarkStart w:id="204" w:name="__RefHeading___Toc2165140_581953129"/>
      <w:bookmarkStart w:id="205" w:name="_Toc69"/>
      <w:bookmarkEnd w:id="203"/>
      <w:bookmarkEnd w:id="204"/>
      <w:r>
        <w:rPr>
          <w:rtl w:val="true"/>
        </w:rPr>
        <w:t xml:space="preserve">رایحۀ عدل علی علیه السلام </w:t>
      </w:r>
      <w:r>
        <w:rPr>
          <w:rtl w:val="true"/>
        </w:rPr>
        <w:t xml:space="preserve">/ </w:t>
      </w:r>
      <w:r>
        <w:rPr>
          <w:rtl w:val="true"/>
        </w:rPr>
        <w:t>مهناز ملکی ریزی</w:t>
      </w:r>
      <w:bookmarkEnd w:id="205"/>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خانم دکتر مهناز ملکی 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زرین شهر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رایحۀ عدل علی علیه السلام</w:t>
      </w:r>
    </w:p>
    <w:p>
      <w:pPr>
        <w:pStyle w:val="BookText"/>
        <w:rPr/>
      </w:pPr>
      <w:r>
        <w:rPr>
          <w:rFonts w:ascii="IRNazanin" w:hAnsi="IRNazanin" w:eastAsia="IRNazanin"/>
          <w:color w:val="111111"/>
          <w:sz w:val="28"/>
          <w:sz w:val="28"/>
          <w:szCs w:val="28"/>
          <w:rtl w:val="true"/>
          <w:lang w:bidi="fa-IR"/>
        </w:rPr>
        <w:t>نخل های عطش از غربت شب بی تابند</w:t>
      </w:r>
    </w:p>
    <w:p>
      <w:pPr>
        <w:pStyle w:val="BookText"/>
        <w:rPr/>
      </w:pPr>
      <w:r>
        <w:rPr>
          <w:rFonts w:ascii="IRNazanin" w:hAnsi="IRNazanin" w:eastAsia="IRNazanin"/>
          <w:color w:val="111111"/>
          <w:sz w:val="28"/>
          <w:sz w:val="28"/>
          <w:szCs w:val="28"/>
          <w:rtl w:val="true"/>
          <w:lang w:bidi="fa-IR"/>
        </w:rPr>
        <w:t>چاه ها منتظر زمزمه ی مهتابند</w:t>
      </w:r>
    </w:p>
    <w:p>
      <w:pPr>
        <w:pStyle w:val="BookText"/>
        <w:rPr/>
      </w:pPr>
      <w:r>
        <w:rPr>
          <w:rFonts w:ascii="IRNazanin" w:hAnsi="IRNazanin" w:eastAsia="IRNazanin"/>
          <w:color w:val="111111"/>
          <w:sz w:val="28"/>
          <w:sz w:val="28"/>
          <w:szCs w:val="28"/>
          <w:rtl w:val="true"/>
          <w:lang w:bidi="fa-IR"/>
        </w:rPr>
        <w:t>کوچه ها چشم به راه قدم ماه شدند</w:t>
      </w:r>
    </w:p>
    <w:p>
      <w:pPr>
        <w:pStyle w:val="BookText"/>
        <w:rPr/>
      </w:pPr>
      <w:r>
        <w:rPr>
          <w:rFonts w:ascii="IRNazanin" w:hAnsi="IRNazanin" w:eastAsia="IRNazanin"/>
          <w:color w:val="111111"/>
          <w:sz w:val="28"/>
          <w:sz w:val="28"/>
          <w:szCs w:val="28"/>
          <w:rtl w:val="true"/>
          <w:lang w:bidi="fa-IR"/>
        </w:rPr>
        <w:t>که یتیمان سحر ، گوش به دقّ البابند</w:t>
      </w:r>
    </w:p>
    <w:p>
      <w:pPr>
        <w:pStyle w:val="BookText"/>
        <w:rPr/>
      </w:pPr>
      <w:r>
        <w:rPr>
          <w:rFonts w:ascii="IRNazanin" w:hAnsi="IRNazanin" w:eastAsia="IRNazanin"/>
          <w:color w:val="111111"/>
          <w:sz w:val="28"/>
          <w:sz w:val="28"/>
          <w:szCs w:val="28"/>
          <w:rtl w:val="true"/>
          <w:lang w:bidi="fa-IR"/>
        </w:rPr>
        <w:t>می دمد این سحر از برق نگاه شب او</w:t>
      </w:r>
    </w:p>
    <w:p>
      <w:pPr>
        <w:pStyle w:val="BookText"/>
        <w:rPr/>
      </w:pPr>
      <w:r>
        <w:rPr>
          <w:rFonts w:ascii="IRNazanin" w:hAnsi="IRNazanin" w:eastAsia="IRNazanin"/>
          <w:color w:val="111111"/>
          <w:sz w:val="28"/>
          <w:sz w:val="28"/>
          <w:szCs w:val="28"/>
          <w:rtl w:val="true"/>
          <w:lang w:bidi="fa-IR"/>
        </w:rPr>
        <w:t>عرشیان ، سجده زنِ ماهوش محرابند</w:t>
      </w:r>
    </w:p>
    <w:p>
      <w:pPr>
        <w:pStyle w:val="BookText"/>
        <w:rPr/>
      </w:pPr>
      <w:r>
        <w:rPr>
          <w:rFonts w:ascii="IRNazanin" w:hAnsi="IRNazanin" w:eastAsia="IRNazanin"/>
          <w:color w:val="111111"/>
          <w:sz w:val="28"/>
          <w:sz w:val="28"/>
          <w:szCs w:val="28"/>
          <w:rtl w:val="true"/>
          <w:lang w:bidi="fa-IR"/>
        </w:rPr>
        <w:t>صبح اینشهر پر از رایحهی عدلعلی ست</w:t>
      </w:r>
    </w:p>
    <w:p>
      <w:pPr>
        <w:pStyle w:val="BookText"/>
        <w:rPr/>
      </w:pPr>
      <w:r>
        <w:rPr>
          <w:rFonts w:ascii="IRNazanin" w:hAnsi="IRNazanin" w:eastAsia="IRNazanin"/>
          <w:color w:val="111111"/>
          <w:sz w:val="28"/>
          <w:sz w:val="28"/>
          <w:szCs w:val="28"/>
          <w:rtl w:val="true"/>
          <w:lang w:bidi="fa-IR"/>
        </w:rPr>
        <w:t>کوفیانش ، سحر و شام به غفلت خوابند</w:t>
      </w:r>
    </w:p>
    <w:p>
      <w:pPr>
        <w:pStyle w:val="BookText"/>
        <w:rPr/>
      </w:pPr>
      <w:r>
        <w:rPr>
          <w:rFonts w:ascii="IRNazanin" w:hAnsi="IRNazanin" w:eastAsia="IRNazanin"/>
          <w:color w:val="111111"/>
          <w:sz w:val="28"/>
          <w:sz w:val="28"/>
          <w:szCs w:val="28"/>
          <w:rtl w:val="true"/>
          <w:lang w:bidi="fa-IR"/>
        </w:rPr>
        <w:t>زاده ی کعبه ی دل ، شاهدِ محراب شوی</w:t>
      </w:r>
    </w:p>
    <w:p>
      <w:pPr>
        <w:pStyle w:val="BookText"/>
        <w:rPr/>
      </w:pPr>
      <w:r>
        <w:rPr>
          <w:rFonts w:ascii="IRNazanin" w:hAnsi="IRNazanin" w:eastAsia="IRNazanin"/>
          <w:color w:val="111111"/>
          <w:sz w:val="28"/>
          <w:sz w:val="28"/>
          <w:szCs w:val="28"/>
          <w:rtl w:val="true"/>
          <w:lang w:bidi="fa-IR"/>
        </w:rPr>
        <w:t>مهر و ماه از قدم و فرق سرت می تابند</w:t>
      </w:r>
    </w:p>
    <w:p>
      <w:pPr>
        <w:pStyle w:val="BookText"/>
        <w:rPr/>
      </w:pPr>
      <w:r>
        <w:rPr>
          <w:rFonts w:ascii="IRNazanin" w:hAnsi="IRNazanin" w:eastAsia="IRNazanin"/>
          <w:color w:val="111111"/>
          <w:sz w:val="28"/>
          <w:sz w:val="28"/>
          <w:szCs w:val="28"/>
          <w:rtl w:val="true"/>
          <w:lang w:bidi="fa-IR"/>
        </w:rPr>
        <w:t>پیش قد قامتِ سروش ، همگان غرق رکوع</w:t>
      </w:r>
    </w:p>
    <w:p>
      <w:pPr>
        <w:pStyle w:val="BookText"/>
        <w:rPr/>
      </w:pPr>
      <w:r>
        <w:rPr>
          <w:rFonts w:ascii="IRNazanin" w:hAnsi="IRNazanin" w:eastAsia="IRNazanin"/>
          <w:color w:val="111111"/>
          <w:sz w:val="28"/>
          <w:sz w:val="28"/>
          <w:szCs w:val="28"/>
          <w:rtl w:val="true"/>
          <w:lang w:bidi="fa-IR"/>
        </w:rPr>
        <w:t>بیدلان ، معتکف بارگه اربابند</w:t>
      </w:r>
    </w:p>
    <w:p>
      <w:pPr>
        <w:pStyle w:val="BookText"/>
        <w:rPr/>
      </w:pPr>
      <w:r>
        <w:rPr>
          <w:rFonts w:ascii="IRNazanin" w:hAnsi="IRNazanin" w:eastAsia="IRNazanin"/>
          <w:color w:val="111111"/>
          <w:sz w:val="28"/>
          <w:sz w:val="28"/>
          <w:szCs w:val="28"/>
          <w:rtl w:val="true"/>
          <w:lang w:bidi="fa-IR"/>
        </w:rPr>
        <w:t>چارده قرن به نامش متوسل شده ایم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سرور دل ها بشوی ، کمیابند</w:t>
      </w:r>
      <w:bookmarkStart w:id="206" w:name="pg5474_47113"/>
    </w:p>
    <w:p>
      <w:pPr>
        <w:pStyle w:val="Heading3"/>
        <w:numPr>
          <w:ilvl w:val="2"/>
          <w:numId w:val="1"/>
        </w:numPr>
        <w:rPr/>
      </w:pPr>
      <w:bookmarkStart w:id="207" w:name="__RefHeading___Toc2165142_581953129"/>
      <w:bookmarkStart w:id="208" w:name="_Toc70"/>
      <w:bookmarkEnd w:id="206"/>
      <w:bookmarkEnd w:id="207"/>
      <w:r>
        <w:rPr>
          <w:rtl w:val="true"/>
        </w:rPr>
        <w:t xml:space="preserve">چهارده قرن مظلومیت </w:t>
      </w:r>
      <w:r>
        <w:rPr>
          <w:rtl w:val="true"/>
        </w:rPr>
        <w:t>/</w:t>
      </w:r>
      <w:r>
        <w:rPr>
          <w:rtl w:val="true"/>
        </w:rPr>
        <w:t>سید مجید موسوی</w:t>
      </w:r>
      <w:r>
        <w:rPr>
          <w:rtl w:val="true"/>
        </w:rPr>
        <w:t>..</w:t>
      </w:r>
      <w:bookmarkEnd w:id="208"/>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سید مجید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مظلومیت</w:t>
      </w:r>
    </w:p>
    <w:p>
      <w:pPr>
        <w:pStyle w:val="BookText"/>
        <w:rPr/>
      </w:pPr>
      <w:r>
        <w:rPr>
          <w:rFonts w:ascii="IRNazanin" w:hAnsi="IRNazanin" w:eastAsia="IRNazanin"/>
          <w:color w:val="111111"/>
          <w:sz w:val="28"/>
          <w:sz w:val="28"/>
          <w:szCs w:val="28"/>
          <w:rtl w:val="true"/>
          <w:lang w:bidi="fa-IR"/>
        </w:rPr>
        <w:t>چاه اگر به دست تو به آب برسد</w:t>
      </w:r>
    </w:p>
    <w:p>
      <w:pPr>
        <w:pStyle w:val="BookText"/>
        <w:rPr/>
      </w:pPr>
      <w:r>
        <w:rPr>
          <w:rFonts w:ascii="IRNazanin" w:hAnsi="IRNazanin" w:eastAsia="IRNazanin"/>
          <w:color w:val="111111"/>
          <w:sz w:val="28"/>
          <w:sz w:val="28"/>
          <w:szCs w:val="28"/>
          <w:rtl w:val="true"/>
          <w:lang w:bidi="fa-IR"/>
        </w:rPr>
        <w:t>جام شراب است</w:t>
      </w:r>
    </w:p>
    <w:p>
      <w:pPr>
        <w:pStyle w:val="BookText"/>
        <w:rPr/>
      </w:pPr>
      <w:r>
        <w:rPr>
          <w:rFonts w:ascii="IRNazanin" w:hAnsi="IRNazanin" w:eastAsia="IRNazanin"/>
          <w:color w:val="111111"/>
          <w:sz w:val="28"/>
          <w:sz w:val="28"/>
          <w:szCs w:val="28"/>
          <w:rtl w:val="true"/>
          <w:lang w:bidi="fa-IR"/>
        </w:rPr>
        <w:t>که در گلوی نخل ریخته می شود</w:t>
      </w:r>
    </w:p>
    <w:p>
      <w:pPr>
        <w:pStyle w:val="BookText"/>
        <w:rPr/>
      </w:pPr>
      <w:r>
        <w:rPr>
          <w:rFonts w:ascii="IRNazanin" w:hAnsi="IRNazanin" w:eastAsia="IRNazanin"/>
          <w:color w:val="111111"/>
          <w:sz w:val="28"/>
          <w:sz w:val="28"/>
          <w:szCs w:val="28"/>
          <w:rtl w:val="true"/>
          <w:lang w:bidi="fa-IR"/>
        </w:rPr>
        <w:t>و نخل تاک تازیانه خورده ایست</w:t>
      </w:r>
    </w:p>
    <w:p>
      <w:pPr>
        <w:pStyle w:val="BookText"/>
        <w:rPr/>
      </w:pPr>
      <w:r>
        <w:rPr>
          <w:rFonts w:ascii="IRNazanin" w:hAnsi="IRNazanin" w:eastAsia="IRNazanin"/>
          <w:color w:val="111111"/>
          <w:sz w:val="28"/>
          <w:sz w:val="28"/>
          <w:szCs w:val="28"/>
          <w:rtl w:val="true"/>
          <w:lang w:bidi="fa-IR"/>
        </w:rPr>
        <w:t xml:space="preserve">که تنها از دست محتسب سیراب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نخلیم</w:t>
      </w:r>
    </w:p>
    <w:p>
      <w:pPr>
        <w:pStyle w:val="BookText"/>
        <w:rPr/>
      </w:pPr>
      <w:r>
        <w:rPr>
          <w:rFonts w:ascii="IRNazanin" w:hAnsi="IRNazanin" w:eastAsia="IRNazanin"/>
          <w:color w:val="111111"/>
          <w:sz w:val="28"/>
          <w:sz w:val="28"/>
          <w:szCs w:val="28"/>
          <w:rtl w:val="true"/>
          <w:lang w:bidi="fa-IR"/>
        </w:rPr>
        <w:t>که هزار و چهارصد سال است</w:t>
      </w:r>
    </w:p>
    <w:p>
      <w:pPr>
        <w:pStyle w:val="BookText"/>
        <w:rPr/>
      </w:pPr>
      <w:r>
        <w:rPr>
          <w:rFonts w:ascii="IRNazanin" w:hAnsi="IRNazanin" w:eastAsia="IRNazanin"/>
          <w:color w:val="111111"/>
          <w:sz w:val="28"/>
          <w:sz w:val="28"/>
          <w:szCs w:val="28"/>
          <w:rtl w:val="true"/>
          <w:lang w:bidi="fa-IR"/>
        </w:rPr>
        <w:t>با خطبه مرگ تازیانه می خوریم</w:t>
      </w:r>
    </w:p>
    <w:p>
      <w:pPr>
        <w:pStyle w:val="BookText"/>
        <w:rPr/>
      </w:pPr>
      <w:r>
        <w:rPr>
          <w:rFonts w:ascii="IRNazanin" w:hAnsi="IRNazanin" w:eastAsia="IRNazanin"/>
          <w:color w:val="111111"/>
          <w:sz w:val="28"/>
          <w:sz w:val="28"/>
          <w:szCs w:val="28"/>
          <w:rtl w:val="true"/>
          <w:lang w:bidi="fa-IR"/>
        </w:rPr>
        <w:t>با همام تازه می شویم</w:t>
      </w:r>
    </w:p>
    <w:p>
      <w:pPr>
        <w:pStyle w:val="BookText"/>
        <w:rPr/>
      </w:pPr>
      <w:r>
        <w:rPr>
          <w:rFonts w:ascii="IRNazanin" w:hAnsi="IRNazanin" w:eastAsia="IRNazanin"/>
          <w:color w:val="111111"/>
          <w:sz w:val="28"/>
          <w:sz w:val="28"/>
          <w:szCs w:val="28"/>
          <w:rtl w:val="true"/>
          <w:lang w:bidi="fa-IR"/>
        </w:rPr>
        <w:t>با آفرینشت می میریم</w:t>
      </w:r>
    </w:p>
    <w:p>
      <w:pPr>
        <w:pStyle w:val="BookText"/>
        <w:rPr/>
      </w:pPr>
      <w:r>
        <w:rPr>
          <w:rFonts w:ascii="IRNazanin" w:hAnsi="IRNazanin" w:eastAsia="IRNazanin"/>
          <w:color w:val="111111"/>
          <w:sz w:val="28"/>
          <w:sz w:val="28"/>
          <w:szCs w:val="28"/>
          <w:rtl w:val="true"/>
          <w:lang w:bidi="fa-IR"/>
        </w:rPr>
        <w:t xml:space="preserve">و با شقشقیه دو نیم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الف یا بی نقطه</w:t>
      </w:r>
    </w:p>
    <w:p>
      <w:pPr>
        <w:pStyle w:val="BookText"/>
        <w:rPr/>
      </w:pPr>
      <w:r>
        <w:rPr>
          <w:rFonts w:ascii="IRNazanin" w:hAnsi="IRNazanin" w:eastAsia="IRNazanin"/>
          <w:color w:val="111111"/>
          <w:sz w:val="28"/>
          <w:sz w:val="28"/>
          <w:szCs w:val="28"/>
          <w:rtl w:val="true"/>
          <w:lang w:bidi="fa-IR"/>
        </w:rPr>
        <w:t>آنقدر در گلوی ما ریخته ای که در نهروان شام ، موشکهایمان هم دقیق</w:t>
      </w:r>
    </w:p>
    <w:p>
      <w:pPr>
        <w:pStyle w:val="BookText"/>
        <w:rPr/>
      </w:pPr>
      <w:r>
        <w:rPr>
          <w:rFonts w:ascii="IRNazanin" w:hAnsi="IRNazanin" w:eastAsia="IRNazanin"/>
          <w:color w:val="111111"/>
          <w:sz w:val="28"/>
          <w:sz w:val="28"/>
          <w:szCs w:val="28"/>
          <w:rtl w:val="true"/>
          <w:lang w:bidi="fa-IR"/>
        </w:rPr>
        <w:t>می شناسد اشعثی ها را</w:t>
      </w:r>
    </w:p>
    <w:p>
      <w:pPr>
        <w:pStyle w:val="BookText"/>
        <w:rPr/>
      </w:pPr>
      <w:r>
        <w:rPr>
          <w:rFonts w:ascii="IRNazanin" w:hAnsi="IRNazanin" w:eastAsia="IRNazanin"/>
          <w:color w:val="111111"/>
          <w:sz w:val="28"/>
          <w:sz w:val="28"/>
          <w:szCs w:val="28"/>
          <w:rtl w:val="true"/>
          <w:lang w:bidi="fa-IR"/>
        </w:rPr>
        <w:t>روز به روز به چاه تو بیشتر دچاریم</w:t>
      </w:r>
    </w:p>
    <w:p>
      <w:pPr>
        <w:pStyle w:val="BookText"/>
        <w:rPr/>
      </w:pPr>
      <w:r>
        <w:rPr>
          <w:rFonts w:ascii="IRNazanin" w:hAnsi="IRNazanin" w:eastAsia="IRNazanin"/>
          <w:color w:val="111111"/>
          <w:sz w:val="28"/>
          <w:sz w:val="28"/>
          <w:szCs w:val="28"/>
          <w:rtl w:val="true"/>
          <w:lang w:bidi="fa-IR"/>
        </w:rPr>
        <w:t>وقتی هنوز</w:t>
      </w:r>
    </w:p>
    <w:p>
      <w:pPr>
        <w:pStyle w:val="BookText"/>
        <w:rPr/>
      </w:pPr>
      <w:r>
        <w:rPr>
          <w:rFonts w:ascii="IRNazanin" w:hAnsi="IRNazanin" w:eastAsia="IRNazanin"/>
          <w:color w:val="111111"/>
          <w:sz w:val="28"/>
          <w:sz w:val="28"/>
          <w:szCs w:val="28"/>
          <w:rtl w:val="true"/>
          <w:lang w:bidi="fa-IR"/>
        </w:rPr>
        <w:t>به صفین حجاز نرسیده ایم</w:t>
      </w:r>
    </w:p>
    <w:p>
      <w:pPr>
        <w:pStyle w:val="BookText"/>
        <w:rPr/>
      </w:pPr>
      <w:r>
        <w:rPr>
          <w:rFonts w:ascii="IRNazanin" w:hAnsi="IRNazanin" w:eastAsia="IRNazanin"/>
          <w:color w:val="111111"/>
          <w:sz w:val="28"/>
          <w:sz w:val="28"/>
          <w:szCs w:val="28"/>
          <w:rtl w:val="true"/>
          <w:lang w:bidi="fa-IR"/>
        </w:rPr>
        <w:t>در از خیبر تلاویو نکنده ایم</w:t>
      </w:r>
    </w:p>
    <w:p>
      <w:pPr>
        <w:pStyle w:val="BookText"/>
        <w:rPr/>
      </w:pPr>
      <w:r>
        <w:rPr>
          <w:rFonts w:ascii="IRNazanin" w:hAnsi="IRNazanin" w:eastAsia="IRNazanin"/>
          <w:color w:val="111111"/>
          <w:sz w:val="28"/>
          <w:sz w:val="28"/>
          <w:szCs w:val="28"/>
          <w:rtl w:val="true"/>
          <w:lang w:bidi="fa-IR"/>
        </w:rPr>
        <w:t>لاتِ مَنهتن را نشکسته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اگر به دست تو به آب برسد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حیات است </w:t>
      </w:r>
      <w:r>
        <w:rPr>
          <w:rFonts w:eastAsia="IRNazanin" w:cs="IRNazanin"/>
          <w:color w:val="111111"/>
          <w:sz w:val="28"/>
          <w:szCs w:val="28"/>
          <w:rtl w:val="true"/>
          <w:lang w:bidi="fa-IR"/>
        </w:rPr>
        <w:t>...</w:t>
      </w:r>
      <w:bookmarkStart w:id="209" w:name="pg5474_47115"/>
    </w:p>
    <w:p>
      <w:pPr>
        <w:pStyle w:val="Heading3"/>
        <w:numPr>
          <w:ilvl w:val="2"/>
          <w:numId w:val="1"/>
        </w:numPr>
        <w:rPr/>
      </w:pPr>
      <w:bookmarkStart w:id="210" w:name="__RefHeading___Toc2165144_581953129"/>
      <w:bookmarkStart w:id="211" w:name="_Toc71"/>
      <w:bookmarkEnd w:id="209"/>
      <w:bookmarkEnd w:id="210"/>
      <w:r>
        <w:rPr>
          <w:rtl w:val="true"/>
        </w:rPr>
        <w:t>لیلا مهذب</w:t>
      </w:r>
      <w:r>
        <w:rPr>
          <w:rtl w:val="true"/>
        </w:rPr>
        <w:t>...</w:t>
      </w:r>
      <w:bookmarkEnd w:id="211"/>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خانم لیلا مهذب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سینه ، یاد خدا دارم و نشان علی</w:t>
      </w:r>
    </w:p>
    <w:p>
      <w:pPr>
        <w:pStyle w:val="BookText"/>
        <w:rPr/>
      </w:pPr>
      <w:r>
        <w:rPr>
          <w:rFonts w:ascii="IRNazanin" w:hAnsi="IRNazanin" w:eastAsia="IRNazanin"/>
          <w:color w:val="111111"/>
          <w:sz w:val="28"/>
          <w:sz w:val="28"/>
          <w:szCs w:val="28"/>
          <w:rtl w:val="true"/>
          <w:lang w:bidi="fa-IR"/>
        </w:rPr>
        <w:t>سلام من 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به خاندان علی</w:t>
      </w:r>
    </w:p>
    <w:p>
      <w:pPr>
        <w:pStyle w:val="BookText"/>
        <w:rPr/>
      </w:pPr>
      <w:r>
        <w:rPr>
          <w:rFonts w:ascii="IRNazanin" w:hAnsi="IRNazanin" w:eastAsia="IRNazanin"/>
          <w:color w:val="111111"/>
          <w:sz w:val="28"/>
          <w:sz w:val="28"/>
          <w:szCs w:val="28"/>
          <w:rtl w:val="true"/>
          <w:lang w:bidi="fa-IR"/>
        </w:rPr>
        <w:t>دل زمینیِ گمراه من ندارد بیم</w:t>
      </w:r>
    </w:p>
    <w:p>
      <w:pPr>
        <w:pStyle w:val="BookText"/>
        <w:rPr/>
      </w:pPr>
      <w:r>
        <w:rPr>
          <w:rFonts w:ascii="IRNazanin" w:hAnsi="IRNazanin" w:eastAsia="IRNazanin"/>
          <w:color w:val="111111"/>
          <w:sz w:val="28"/>
          <w:sz w:val="28"/>
          <w:szCs w:val="28"/>
          <w:rtl w:val="true"/>
          <w:lang w:bidi="fa-IR"/>
        </w:rPr>
        <w:t>که روشن است به انوار آسمان علی</w:t>
      </w:r>
    </w:p>
    <w:p>
      <w:pPr>
        <w:pStyle w:val="BookText"/>
        <w:rPr/>
      </w:pPr>
      <w:r>
        <w:rPr>
          <w:rFonts w:ascii="IRNazanin" w:hAnsi="IRNazanin" w:eastAsia="IRNazanin"/>
          <w:color w:val="111111"/>
          <w:sz w:val="28"/>
          <w:sz w:val="28"/>
          <w:szCs w:val="28"/>
          <w:rtl w:val="true"/>
          <w:lang w:bidi="fa-IR"/>
        </w:rPr>
        <w:t>به قدر آیه ی قرآن دلم یقین دارد</w:t>
      </w:r>
    </w:p>
    <w:p>
      <w:pPr>
        <w:pStyle w:val="BookText"/>
        <w:rPr/>
      </w:pPr>
      <w:r>
        <w:rPr>
          <w:rFonts w:ascii="IRNazanin" w:hAnsi="IRNazanin" w:eastAsia="IRNazanin"/>
          <w:color w:val="111111"/>
          <w:sz w:val="28"/>
          <w:sz w:val="28"/>
          <w:szCs w:val="28"/>
          <w:rtl w:val="true"/>
          <w:lang w:bidi="fa-IR"/>
        </w:rPr>
        <w:t>به آن چه گفته خداوند از زبان علی</w:t>
      </w:r>
    </w:p>
    <w:p>
      <w:pPr>
        <w:pStyle w:val="BookText"/>
        <w:rPr/>
      </w:pPr>
      <w:r>
        <w:rPr>
          <w:rFonts w:ascii="IRNazanin" w:hAnsi="IRNazanin" w:eastAsia="IRNazanin"/>
          <w:color w:val="111111"/>
          <w:sz w:val="28"/>
          <w:sz w:val="28"/>
          <w:szCs w:val="28"/>
          <w:rtl w:val="true"/>
          <w:lang w:bidi="fa-IR"/>
        </w:rPr>
        <w:t>عجیب نیست بسوزد تمام نخلستان</w:t>
      </w:r>
    </w:p>
    <w:p>
      <w:pPr>
        <w:pStyle w:val="BookText"/>
        <w:rPr/>
      </w:pPr>
      <w:r>
        <w:rPr>
          <w:rFonts w:ascii="IRNazanin" w:hAnsi="IRNazanin" w:eastAsia="IRNazanin"/>
          <w:color w:val="111111"/>
          <w:sz w:val="28"/>
          <w:sz w:val="28"/>
          <w:szCs w:val="28"/>
          <w:rtl w:val="true"/>
          <w:lang w:bidi="fa-IR"/>
        </w:rPr>
        <w:t>پر است سینه ی چاه از غم نهان علی</w:t>
      </w:r>
    </w:p>
    <w:p>
      <w:pPr>
        <w:pStyle w:val="BookText"/>
        <w:rPr/>
      </w:pPr>
      <w:r>
        <w:rPr>
          <w:rFonts w:ascii="IRNazanin" w:hAnsi="IRNazanin" w:eastAsia="IRNazanin"/>
          <w:color w:val="111111"/>
          <w:sz w:val="28"/>
          <w:sz w:val="28"/>
          <w:szCs w:val="28"/>
          <w:rtl w:val="true"/>
          <w:lang w:bidi="fa-IR"/>
        </w:rPr>
        <w:t>نه این که تیغه ی شمشیر کارگر افتاد</w:t>
      </w:r>
    </w:p>
    <w:p>
      <w:pPr>
        <w:pStyle w:val="BookText"/>
        <w:rPr/>
      </w:pPr>
      <w:r>
        <w:rPr>
          <w:rFonts w:ascii="IRNazanin" w:hAnsi="IRNazanin" w:eastAsia="IRNazanin"/>
          <w:color w:val="111111"/>
          <w:sz w:val="28"/>
          <w:sz w:val="28"/>
          <w:szCs w:val="28"/>
          <w:rtl w:val="true"/>
          <w:lang w:bidi="fa-IR"/>
        </w:rPr>
        <w:t>رسید زهر جهالت به استخوان علی</w:t>
      </w:r>
    </w:p>
    <w:p>
      <w:pPr>
        <w:pStyle w:val="BookText"/>
        <w:rPr/>
      </w:pPr>
      <w:r>
        <w:rPr>
          <w:rFonts w:ascii="IRNazanin" w:hAnsi="IRNazanin" w:eastAsia="IRNazanin"/>
          <w:color w:val="111111"/>
          <w:sz w:val="28"/>
          <w:sz w:val="28"/>
          <w:szCs w:val="28"/>
          <w:rtl w:val="true"/>
          <w:lang w:bidi="fa-IR"/>
        </w:rPr>
        <w:t>زمان رد شده از آن چهارده قرن است</w:t>
      </w:r>
    </w:p>
    <w:p>
      <w:pPr>
        <w:pStyle w:val="BookText"/>
        <w:rPr/>
      </w:pPr>
      <w:r>
        <w:rPr>
          <w:rFonts w:ascii="IRNazanin" w:hAnsi="IRNazanin" w:eastAsia="IRNazanin"/>
          <w:color w:val="111111"/>
          <w:sz w:val="28"/>
          <w:sz w:val="28"/>
          <w:szCs w:val="28"/>
          <w:rtl w:val="true"/>
          <w:lang w:bidi="fa-IR"/>
        </w:rPr>
        <w:t>زمانه پر شده از لطف بیکران علی</w:t>
      </w:r>
    </w:p>
    <w:p>
      <w:pPr>
        <w:pStyle w:val="BookText"/>
        <w:rPr/>
      </w:pPr>
      <w:r>
        <w:rPr>
          <w:rFonts w:ascii="IRNazanin" w:hAnsi="IRNazanin" w:eastAsia="IRNazanin"/>
          <w:color w:val="111111"/>
          <w:sz w:val="28"/>
          <w:sz w:val="28"/>
          <w:szCs w:val="28"/>
          <w:rtl w:val="true"/>
          <w:lang w:bidi="fa-IR"/>
        </w:rPr>
        <w:t>زمان گذشت و زمین بی بهانه می دوزد</w:t>
      </w:r>
    </w:p>
    <w:p>
      <w:pPr>
        <w:pStyle w:val="BookText"/>
        <w:rPr/>
      </w:pPr>
      <w:r>
        <w:rPr>
          <w:rFonts w:ascii="IRNazanin" w:hAnsi="IRNazanin" w:eastAsia="IRNazanin"/>
          <w:color w:val="111111"/>
          <w:sz w:val="28"/>
          <w:sz w:val="28"/>
          <w:szCs w:val="28"/>
          <w:rtl w:val="true"/>
          <w:lang w:bidi="fa-IR"/>
        </w:rPr>
        <w:t>هنوز دیده به دستان مهربان علی</w:t>
      </w:r>
    </w:p>
    <w:p>
      <w:pPr>
        <w:pStyle w:val="BookText"/>
        <w:rPr/>
      </w:pPr>
      <w:r>
        <w:rPr>
          <w:rFonts w:ascii="IRNazanin" w:hAnsi="IRNazanin" w:eastAsia="IRNazanin"/>
          <w:color w:val="111111"/>
          <w:sz w:val="28"/>
          <w:sz w:val="28"/>
          <w:szCs w:val="28"/>
          <w:rtl w:val="true"/>
          <w:lang w:bidi="fa-IR"/>
        </w:rPr>
        <w:t xml:space="preserve">جهان فدای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ارزشی دارد ؟</w:t>
      </w:r>
    </w:p>
    <w:p>
      <w:pPr>
        <w:pStyle w:val="BookText"/>
        <w:rPr/>
      </w:pPr>
      <w:r>
        <w:rPr>
          <w:rFonts w:ascii="IRNazanin" w:hAnsi="IRNazanin" w:eastAsia="IRNazanin"/>
          <w:color w:val="111111"/>
          <w:sz w:val="28"/>
          <w:sz w:val="28"/>
          <w:szCs w:val="28"/>
          <w:rtl w:val="true"/>
          <w:lang w:bidi="fa-IR"/>
        </w:rPr>
        <w:t>که باد جان جهانی فدای جان علی</w:t>
      </w:r>
    </w:p>
    <w:p>
      <w:pPr>
        <w:pStyle w:val="BookText"/>
        <w:rPr/>
      </w:pPr>
      <w:r>
        <w:rPr>
          <w:rFonts w:ascii="IRNazanin" w:hAnsi="IRNazanin" w:eastAsia="IRNazanin"/>
          <w:color w:val="111111"/>
          <w:sz w:val="28"/>
          <w:sz w:val="28"/>
          <w:szCs w:val="28"/>
          <w:rtl w:val="true"/>
          <w:lang w:bidi="fa-IR"/>
        </w:rPr>
        <w:t>ازل ز نام علی تا ابد فروزان است</w:t>
      </w:r>
    </w:p>
    <w:p>
      <w:pPr>
        <w:pStyle w:val="BookText"/>
        <w:rPr/>
      </w:pPr>
      <w:r>
        <w:rPr>
          <w:rFonts w:ascii="IRNazanin" w:hAnsi="IRNazanin" w:eastAsia="IRNazanin"/>
          <w:color w:val="111111"/>
          <w:sz w:val="28"/>
          <w:sz w:val="28"/>
          <w:szCs w:val="28"/>
          <w:rtl w:val="true"/>
          <w:lang w:bidi="fa-IR"/>
        </w:rPr>
        <w:t>به حق کهمانده سیاهی به دشمنان علی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4356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8"/>
                        <a:stretch/>
                      </pic:blipFill>
                      <pic:spPr>
                        <a:xfrm>
                          <a:off x="0" y="0"/>
                          <a:ext cx="3898800" cy="4356000"/>
                        </a:xfrm>
                        <a:prstGeom prst="rect">
                          <a:avLst/>
                        </a:prstGeom>
                        <a:ln w="0">
                          <a:noFill/>
                        </a:ln>
                      </pic:spPr>
                    </pic:pic>
                  </a:graphicData>
                </a:graphic>
              </wp:inline>
            </w:drawing>
          </mc:Choice>
          <mc:Fallback>
            <w:pict>
              <v:shape id="shape_0" stroked="f" o:allowincell="f" style="position:absolute;margin-left:0pt;margin-top:-343.05pt;width:306.95pt;height:342.95pt;mso-wrap-style:none;v-text-anchor:middle;mso-position-horizontal:left;mso-position-vertical:top" type="_x0000_t75">
                <v:imagedata r:id="rId299" o:detectmouseclick="t"/>
                <v:stroke color="#3465a4" joinstyle="round" endcap="flat"/>
                <w10:wrap type="none"/>
              </v:shape>
            </w:pict>
          </mc:Fallback>
        </mc:AlternateContent>
      </w:r>
      <w:bookmarkStart w:id="212" w:name="pg5474_47117"/>
    </w:p>
    <w:p>
      <w:pPr>
        <w:pStyle w:val="Heading3"/>
        <w:numPr>
          <w:ilvl w:val="2"/>
          <w:numId w:val="1"/>
        </w:numPr>
        <w:rPr/>
      </w:pPr>
      <w:bookmarkStart w:id="213" w:name="__RefHeading___Toc2165146_581953129"/>
      <w:bookmarkStart w:id="214" w:name="_Toc72"/>
      <w:bookmarkEnd w:id="212"/>
      <w:bookmarkEnd w:id="213"/>
      <w:r>
        <w:rPr>
          <w:rtl w:val="true"/>
        </w:rPr>
        <w:t xml:space="preserve">چهارده صده اسلام داغدیده توست </w:t>
      </w:r>
      <w:r>
        <w:rPr>
          <w:rtl w:val="true"/>
        </w:rPr>
        <w:t xml:space="preserve">/ </w:t>
      </w:r>
      <w:r>
        <w:rPr>
          <w:rtl w:val="true"/>
        </w:rPr>
        <w:t xml:space="preserve">حاج غلامرضا سازگار </w:t>
      </w:r>
      <w:r>
        <w:rPr>
          <w:rtl w:val="true"/>
        </w:rPr>
        <w:t xml:space="preserve">( </w:t>
      </w:r>
      <w:r>
        <w:rPr>
          <w:rtl w:val="true"/>
        </w:rPr>
        <w:t xml:space="preserve">میثم </w:t>
      </w:r>
      <w:r>
        <w:rPr>
          <w:rtl w:val="true"/>
        </w:rPr>
        <w:t>)</w:t>
      </w:r>
      <w:bookmarkEnd w:id="214"/>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بزرگوار و نامدار اهل البیت علیهم السلام</w:t>
      </w:r>
    </w:p>
    <w:p>
      <w:pPr>
        <w:pStyle w:val="BookText"/>
        <w:rPr/>
      </w:pPr>
      <w:r>
        <w:rPr>
          <w:rFonts w:ascii="IRNazanin" w:hAnsi="IRNazanin" w:eastAsia="IRNazanin"/>
          <w:color w:val="111111"/>
          <w:sz w:val="28"/>
          <w:sz w:val="28"/>
          <w:szCs w:val="28"/>
          <w:rtl w:val="true"/>
          <w:lang w:bidi="fa-IR"/>
        </w:rPr>
        <w:t>حاج غلامرضا سازگار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صده اسلام داغدیده تو است</w:t>
      </w:r>
    </w:p>
    <w:p>
      <w:pPr>
        <w:pStyle w:val="BookText"/>
        <w:rPr/>
      </w:pPr>
      <w:r>
        <w:rPr>
          <w:rFonts w:ascii="IRNazanin" w:hAnsi="IRNazanin" w:eastAsia="IRNazanin"/>
          <w:color w:val="111111"/>
          <w:sz w:val="28"/>
          <w:sz w:val="28"/>
          <w:szCs w:val="28"/>
          <w:rtl w:val="true"/>
          <w:lang w:bidi="fa-IR"/>
        </w:rPr>
        <w:t>چهارده صده بگذشت از شهادت تو</w:t>
      </w:r>
    </w:p>
    <w:p>
      <w:pPr>
        <w:pStyle w:val="BookText"/>
        <w:rPr/>
      </w:pPr>
      <w:r>
        <w:rPr>
          <w:rFonts w:ascii="IRNazanin" w:hAnsi="IRNazanin" w:eastAsia="IRNazanin"/>
          <w:color w:val="111111"/>
          <w:sz w:val="28"/>
          <w:sz w:val="28"/>
          <w:szCs w:val="28"/>
          <w:rtl w:val="true"/>
          <w:lang w:bidi="fa-IR"/>
        </w:rPr>
        <w:t>هنوز کعبه بود کعبه ولادت تو</w:t>
      </w:r>
    </w:p>
    <w:p>
      <w:pPr>
        <w:pStyle w:val="BookText"/>
        <w:rPr/>
      </w:pPr>
      <w:r>
        <w:rPr>
          <w:rFonts w:ascii="IRNazanin" w:hAnsi="IRNazanin" w:eastAsia="IRNazanin"/>
          <w:color w:val="111111"/>
          <w:sz w:val="28"/>
          <w:sz w:val="28"/>
          <w:szCs w:val="28"/>
          <w:rtl w:val="true"/>
          <w:lang w:bidi="fa-IR"/>
        </w:rPr>
        <w:t>هزار قرن دگر هم نمی رود از یاد</w:t>
      </w:r>
    </w:p>
    <w:p>
      <w:pPr>
        <w:pStyle w:val="BookText"/>
        <w:rPr/>
      </w:pPr>
      <w:r>
        <w:rPr>
          <w:rFonts w:ascii="IRNazanin" w:hAnsi="IRNazanin" w:eastAsia="IRNazanin"/>
          <w:color w:val="111111"/>
          <w:sz w:val="28"/>
          <w:sz w:val="28"/>
          <w:szCs w:val="28"/>
          <w:rtl w:val="true"/>
          <w:lang w:bidi="fa-IR"/>
        </w:rPr>
        <w:t>زمامداری و داد تو و عدالت تو</w:t>
      </w:r>
    </w:p>
    <w:p>
      <w:pPr>
        <w:pStyle w:val="BookText"/>
        <w:rPr/>
      </w:pPr>
      <w:r>
        <w:rPr>
          <w:rFonts w:ascii="IRNazanin" w:hAnsi="IRNazanin" w:eastAsia="IRNazanin"/>
          <w:color w:val="111111"/>
          <w:sz w:val="28"/>
          <w:sz w:val="28"/>
          <w:szCs w:val="28"/>
          <w:rtl w:val="true"/>
          <w:lang w:bidi="fa-IR"/>
        </w:rPr>
        <w:t>بزرگی و شرف عزت و عدالت را</w:t>
      </w:r>
    </w:p>
    <w:p>
      <w:pPr>
        <w:pStyle w:val="BookText"/>
        <w:rPr/>
      </w:pPr>
      <w:r>
        <w:rPr>
          <w:rFonts w:ascii="IRNazanin" w:hAnsi="IRNazanin" w:eastAsia="IRNazanin"/>
          <w:color w:val="111111"/>
          <w:sz w:val="28"/>
          <w:sz w:val="28"/>
          <w:szCs w:val="28"/>
          <w:rtl w:val="true"/>
          <w:lang w:bidi="fa-IR"/>
        </w:rPr>
        <w:t>بشر ندیده مگر دوره خلافت تو</w:t>
      </w:r>
    </w:p>
    <w:p>
      <w:pPr>
        <w:pStyle w:val="BookText"/>
        <w:rPr/>
      </w:pPr>
      <w:r>
        <w:rPr>
          <w:rFonts w:ascii="IRNazanin" w:hAnsi="IRNazanin" w:eastAsia="IRNazanin"/>
          <w:color w:val="111111"/>
          <w:sz w:val="28"/>
          <w:sz w:val="28"/>
          <w:szCs w:val="28"/>
          <w:rtl w:val="true"/>
          <w:lang w:bidi="fa-IR"/>
        </w:rPr>
        <w:t>تنت به دیدن اشک یتیم می لرزید</w:t>
      </w:r>
    </w:p>
    <w:p>
      <w:pPr>
        <w:pStyle w:val="BookText"/>
        <w:rPr/>
      </w:pPr>
      <w:r>
        <w:rPr>
          <w:rFonts w:ascii="IRNazanin" w:hAnsi="IRNazanin" w:eastAsia="IRNazanin"/>
          <w:color w:val="111111"/>
          <w:sz w:val="28"/>
          <w:sz w:val="28"/>
          <w:szCs w:val="28"/>
          <w:rtl w:val="true"/>
          <w:lang w:bidi="fa-IR"/>
        </w:rPr>
        <w:t>اگر چه لرزه به گردون فکند هیبت تو</w:t>
      </w:r>
    </w:p>
    <w:p>
      <w:pPr>
        <w:pStyle w:val="BookText"/>
        <w:rPr/>
      </w:pPr>
      <w:r>
        <w:rPr>
          <w:rFonts w:ascii="IRNazanin" w:hAnsi="IRNazanin" w:eastAsia="IRNazanin"/>
          <w:color w:val="111111"/>
          <w:sz w:val="28"/>
          <w:sz w:val="28"/>
          <w:szCs w:val="28"/>
          <w:rtl w:val="true"/>
          <w:lang w:bidi="fa-IR"/>
        </w:rPr>
        <w:t>درود بر تو و بر اشک های نیمه شبت</w:t>
      </w:r>
    </w:p>
    <w:p>
      <w:pPr>
        <w:pStyle w:val="BookText"/>
        <w:rPr/>
      </w:pPr>
      <w:r>
        <w:rPr>
          <w:rFonts w:ascii="IRNazanin" w:hAnsi="IRNazanin" w:eastAsia="IRNazanin"/>
          <w:color w:val="111111"/>
          <w:sz w:val="28"/>
          <w:sz w:val="28"/>
          <w:szCs w:val="28"/>
          <w:rtl w:val="true"/>
          <w:lang w:bidi="fa-IR"/>
        </w:rPr>
        <w:t>سلام بر تو و بر غیرت و شجاعت تو</w:t>
      </w:r>
    </w:p>
    <w:p>
      <w:pPr>
        <w:pStyle w:val="BookText"/>
        <w:rPr/>
      </w:pPr>
      <w:r>
        <w:rPr>
          <w:rFonts w:ascii="IRNazanin" w:hAnsi="IRNazanin" w:eastAsia="IRNazanin"/>
          <w:color w:val="111111"/>
          <w:sz w:val="28"/>
          <w:sz w:val="28"/>
          <w:szCs w:val="28"/>
          <w:rtl w:val="true"/>
          <w:lang w:bidi="fa-IR"/>
        </w:rPr>
        <w:t>امیر بودن و دور فقیر گردیدن</w:t>
      </w:r>
    </w:p>
    <w:p>
      <w:pPr>
        <w:pStyle w:val="BookText"/>
        <w:rPr/>
      </w:pPr>
      <w:r>
        <w:rPr>
          <w:rFonts w:ascii="IRNazanin" w:hAnsi="IRNazanin" w:eastAsia="IRNazanin"/>
          <w:color w:val="111111"/>
          <w:sz w:val="28"/>
          <w:sz w:val="28"/>
          <w:szCs w:val="28"/>
          <w:rtl w:val="true"/>
          <w:lang w:bidi="fa-IR"/>
        </w:rPr>
        <w:t>زهی تواضع و قدر و جلال وعزت تو</w:t>
      </w:r>
    </w:p>
    <w:p>
      <w:pPr>
        <w:pStyle w:val="BookText"/>
        <w:rPr/>
      </w:pPr>
      <w:r>
        <w:rPr>
          <w:rFonts w:ascii="IRNazanin" w:hAnsi="IRNazanin" w:eastAsia="IRNazanin"/>
          <w:color w:val="111111"/>
          <w:sz w:val="28"/>
          <w:sz w:val="28"/>
          <w:szCs w:val="28"/>
          <w:rtl w:val="true"/>
          <w:lang w:bidi="fa-IR"/>
        </w:rPr>
        <w:t>خزانه های الهی در اختیارت بود</w:t>
      </w:r>
    </w:p>
    <w:p>
      <w:pPr>
        <w:pStyle w:val="BookText"/>
        <w:rPr/>
      </w:pPr>
      <w:r>
        <w:rPr>
          <w:rFonts w:ascii="IRNazanin" w:hAnsi="IRNazanin" w:eastAsia="IRNazanin"/>
          <w:color w:val="111111"/>
          <w:sz w:val="28"/>
          <w:sz w:val="28"/>
          <w:szCs w:val="28"/>
          <w:rtl w:val="true"/>
          <w:lang w:bidi="fa-IR"/>
        </w:rPr>
        <w:t>نبود جز زره و اسب و تیغ ثروت تو</w:t>
      </w:r>
    </w:p>
    <w:p>
      <w:pPr>
        <w:pStyle w:val="BookText"/>
        <w:rPr/>
      </w:pPr>
      <w:r>
        <w:rPr>
          <w:rFonts w:ascii="IRNazanin" w:hAnsi="IRNazanin" w:eastAsia="IRNazanin"/>
          <w:color w:val="111111"/>
          <w:sz w:val="28"/>
          <w:sz w:val="28"/>
          <w:szCs w:val="28"/>
          <w:rtl w:val="true"/>
          <w:lang w:bidi="fa-IR"/>
        </w:rPr>
        <w:t>که دیده بر سرِ دوش رسول بت شکنی</w:t>
      </w:r>
    </w:p>
    <w:p>
      <w:pPr>
        <w:pStyle w:val="BookText"/>
        <w:rPr/>
      </w:pPr>
      <w:r>
        <w:rPr>
          <w:rFonts w:ascii="IRNazanin" w:hAnsi="IRNazanin" w:eastAsia="IRNazanin"/>
          <w:color w:val="111111"/>
          <w:sz w:val="28"/>
          <w:sz w:val="28"/>
          <w:szCs w:val="28"/>
          <w:rtl w:val="true"/>
          <w:lang w:bidi="fa-IR"/>
        </w:rPr>
        <w:t>برد به شانه خود مشک آب پیرزنی</w:t>
      </w:r>
    </w:p>
    <w:p>
      <w:pPr>
        <w:pStyle w:val="BookText"/>
        <w:rPr/>
      </w:pPr>
      <w:r>
        <w:rPr>
          <w:rFonts w:ascii="IRNazanin" w:hAnsi="IRNazanin" w:eastAsia="IRNazanin"/>
          <w:color w:val="111111"/>
          <w:sz w:val="28"/>
          <w:sz w:val="28"/>
          <w:szCs w:val="28"/>
          <w:rtl w:val="true"/>
          <w:lang w:bidi="fa-IR"/>
        </w:rPr>
        <w:t>که دیده در کره خاک زیر تابش ماه</w:t>
      </w:r>
    </w:p>
    <w:p>
      <w:pPr>
        <w:pStyle w:val="BookText"/>
        <w:rPr/>
      </w:pPr>
      <w:r>
        <w:rPr>
          <w:rFonts w:ascii="IRNazanin" w:hAnsi="IRNazanin" w:eastAsia="IRNazanin"/>
          <w:color w:val="111111"/>
          <w:sz w:val="28"/>
          <w:sz w:val="28"/>
          <w:szCs w:val="28"/>
          <w:rtl w:val="true"/>
          <w:lang w:bidi="fa-IR"/>
        </w:rPr>
        <w:t>زمامدار جهان راز دل کند با چاه</w:t>
      </w:r>
    </w:p>
    <w:p>
      <w:pPr>
        <w:pStyle w:val="BookText"/>
        <w:rPr/>
      </w:pPr>
      <w:r>
        <w:rPr>
          <w:rFonts w:ascii="IRNazanin" w:hAnsi="IRNazanin" w:eastAsia="IRNazanin"/>
          <w:color w:val="111111"/>
          <w:sz w:val="28"/>
          <w:sz w:val="28"/>
          <w:szCs w:val="28"/>
          <w:rtl w:val="true"/>
          <w:lang w:bidi="fa-IR"/>
        </w:rPr>
        <w:t>یتیم داری و فرمانروائیِ عالم چگونه شرح دهم لا اله الا الله</w:t>
      </w:r>
    </w:p>
    <w:p>
      <w:pPr>
        <w:pStyle w:val="BookText"/>
        <w:rPr/>
      </w:pPr>
      <w:r>
        <w:rPr>
          <w:rFonts w:ascii="IRNazanin" w:hAnsi="IRNazanin" w:eastAsia="IRNazanin"/>
          <w:color w:val="111111"/>
          <w:sz w:val="28"/>
          <w:sz w:val="28"/>
          <w:szCs w:val="28"/>
          <w:rtl w:val="true"/>
          <w:lang w:bidi="fa-IR"/>
        </w:rPr>
        <w:t>چهارده صده بر حضرتت رسیده ستم</w:t>
      </w:r>
    </w:p>
    <w:p>
      <w:pPr>
        <w:pStyle w:val="BookText"/>
        <w:rPr/>
      </w:pPr>
      <w:r>
        <w:rPr>
          <w:rFonts w:ascii="IRNazanin" w:hAnsi="IRNazanin" w:eastAsia="IRNazanin"/>
          <w:color w:val="111111"/>
          <w:sz w:val="28"/>
          <w:sz w:val="28"/>
          <w:szCs w:val="28"/>
          <w:rtl w:val="true"/>
          <w:lang w:bidi="fa-IR"/>
        </w:rPr>
        <w:t>ز دشمنان ستمکار و مردم گمراه</w:t>
      </w:r>
    </w:p>
    <w:p>
      <w:pPr>
        <w:pStyle w:val="BookText"/>
        <w:rPr/>
      </w:pPr>
      <w:r>
        <w:rPr>
          <w:rFonts w:ascii="IRNazanin" w:hAnsi="IRNazanin" w:eastAsia="IRNazanin"/>
          <w:color w:val="111111"/>
          <w:sz w:val="28"/>
          <w:sz w:val="28"/>
          <w:szCs w:val="28"/>
          <w:rtl w:val="true"/>
          <w:lang w:bidi="fa-IR"/>
        </w:rPr>
        <w:t>چهارده صده تو ناشناس تاریخی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نگشته ز قدر و جلالتت آگاه</w:t>
      </w:r>
    </w:p>
    <w:p>
      <w:pPr>
        <w:pStyle w:val="BookText"/>
        <w:rPr/>
      </w:pPr>
      <w:r>
        <w:rPr>
          <w:rFonts w:ascii="IRNazanin" w:hAnsi="IRNazanin" w:eastAsia="IRNazanin"/>
          <w:color w:val="111111"/>
          <w:sz w:val="28"/>
          <w:sz w:val="28"/>
          <w:szCs w:val="28"/>
          <w:rtl w:val="true"/>
          <w:lang w:bidi="fa-IR"/>
        </w:rPr>
        <w:t>چهارده صده جاریست خون شیعه تو</w:t>
      </w:r>
    </w:p>
    <w:p>
      <w:pPr>
        <w:pStyle w:val="BookText"/>
        <w:rPr/>
      </w:pPr>
      <w:r>
        <w:rPr>
          <w:rFonts w:ascii="IRNazanin" w:hAnsi="IRNazanin" w:eastAsia="IRNazanin"/>
          <w:color w:val="111111"/>
          <w:sz w:val="28"/>
          <w:sz w:val="28"/>
          <w:szCs w:val="28"/>
          <w:rtl w:val="true"/>
          <w:lang w:bidi="fa-IR"/>
        </w:rPr>
        <w:t>به پای دوستی تو بدون جرم و گناه</w:t>
      </w:r>
    </w:p>
    <w:p>
      <w:pPr>
        <w:pStyle w:val="BookText"/>
        <w:rPr/>
      </w:pPr>
      <w:r>
        <w:rPr>
          <w:rFonts w:ascii="IRNazanin" w:hAnsi="IRNazanin" w:eastAsia="IRNazanin"/>
          <w:color w:val="111111"/>
          <w:sz w:val="28"/>
          <w:sz w:val="28"/>
          <w:szCs w:val="28"/>
          <w:rtl w:val="true"/>
          <w:lang w:bidi="fa-IR"/>
        </w:rPr>
        <w:t>چهارده صده تاریخ شاهد است علی</w:t>
      </w:r>
    </w:p>
    <w:p>
      <w:pPr>
        <w:pStyle w:val="BookText"/>
        <w:rPr/>
      </w:pPr>
      <w:r>
        <w:rPr>
          <w:rFonts w:ascii="IRNazanin" w:hAnsi="IRNazanin" w:eastAsia="IRNazanin"/>
          <w:color w:val="111111"/>
          <w:sz w:val="28"/>
          <w:sz w:val="28"/>
          <w:szCs w:val="28"/>
          <w:rtl w:val="true"/>
          <w:lang w:bidi="fa-IR"/>
        </w:rPr>
        <w:t>که روزگار عدالت بدون توست سیاه</w:t>
      </w:r>
    </w:p>
    <w:p>
      <w:pPr>
        <w:pStyle w:val="BookText"/>
        <w:rPr/>
      </w:pPr>
      <w:r>
        <w:rPr>
          <w:rFonts w:ascii="IRNazanin" w:hAnsi="IRNazanin" w:eastAsia="IRNazanin"/>
          <w:color w:val="111111"/>
          <w:sz w:val="28"/>
          <w:sz w:val="28"/>
          <w:szCs w:val="28"/>
          <w:rtl w:val="true"/>
          <w:lang w:bidi="fa-IR"/>
        </w:rPr>
        <w:t>چهارده صده بیداد در جهان حاکم</w:t>
      </w:r>
    </w:p>
    <w:p>
      <w:pPr>
        <w:pStyle w:val="BookText"/>
        <w:rPr/>
      </w:pPr>
      <w:r>
        <w:rPr>
          <w:rFonts w:ascii="IRNazanin" w:hAnsi="IRNazanin" w:eastAsia="IRNazanin"/>
          <w:color w:val="111111"/>
          <w:sz w:val="28"/>
          <w:sz w:val="28"/>
          <w:szCs w:val="28"/>
          <w:rtl w:val="true"/>
          <w:lang w:bidi="fa-IR"/>
        </w:rPr>
        <w:t>چهارده صده چشم عدالتاست به راه</w:t>
      </w:r>
    </w:p>
    <w:p>
      <w:pPr>
        <w:pStyle w:val="BookText"/>
        <w:rPr/>
      </w:pPr>
      <w:r>
        <w:rPr>
          <w:rFonts w:ascii="IRNazanin" w:hAnsi="IRNazanin" w:eastAsia="IRNazanin"/>
          <w:color w:val="111111"/>
          <w:sz w:val="28"/>
          <w:sz w:val="28"/>
          <w:szCs w:val="28"/>
          <w:rtl w:val="true"/>
          <w:lang w:bidi="fa-IR"/>
        </w:rPr>
        <w:t>چهارده صده اسلام داغدیده توست</w:t>
      </w:r>
    </w:p>
    <w:p>
      <w:pPr>
        <w:pStyle w:val="BookText"/>
        <w:rPr/>
      </w:pPr>
      <w:r>
        <w:rPr>
          <w:rFonts w:ascii="IRNazanin" w:hAnsi="IRNazanin" w:eastAsia="IRNazanin"/>
          <w:color w:val="111111"/>
          <w:sz w:val="28"/>
          <w:sz w:val="28"/>
          <w:szCs w:val="28"/>
          <w:rtl w:val="true"/>
          <w:lang w:bidi="fa-IR"/>
        </w:rPr>
        <w:t>گواه ناله و فریاد ناشنیده توست</w:t>
      </w:r>
    </w:p>
    <w:p>
      <w:pPr>
        <w:pStyle w:val="BookText"/>
        <w:rPr/>
      </w:pPr>
      <w:r>
        <w:rPr>
          <w:rFonts w:ascii="IRNazanin" w:hAnsi="IRNazanin" w:eastAsia="IRNazanin"/>
          <w:color w:val="111111"/>
          <w:sz w:val="28"/>
          <w:sz w:val="28"/>
          <w:szCs w:val="28"/>
          <w:rtl w:val="true"/>
          <w:lang w:bidi="fa-IR"/>
        </w:rPr>
        <w:t>زمامداری تو عدل و داد را آراست</w:t>
      </w:r>
    </w:p>
    <w:p>
      <w:pPr>
        <w:pStyle w:val="BookText"/>
        <w:rPr/>
      </w:pPr>
      <w:r>
        <w:rPr>
          <w:rFonts w:ascii="IRNazanin" w:hAnsi="IRNazanin" w:eastAsia="IRNazanin"/>
          <w:color w:val="111111"/>
          <w:sz w:val="28"/>
          <w:sz w:val="28"/>
          <w:szCs w:val="28"/>
          <w:rtl w:val="true"/>
          <w:lang w:bidi="fa-IR"/>
        </w:rPr>
        <w:t>هنوز پرچم سبز عدالتت بر پاست</w:t>
      </w:r>
    </w:p>
    <w:p>
      <w:pPr>
        <w:pStyle w:val="BookText"/>
        <w:rPr/>
      </w:pPr>
      <w:r>
        <w:rPr>
          <w:rFonts w:ascii="IRNazanin" w:hAnsi="IRNazanin" w:eastAsia="IRNazanin"/>
          <w:color w:val="111111"/>
          <w:sz w:val="28"/>
          <w:sz w:val="28"/>
          <w:szCs w:val="28"/>
          <w:rtl w:val="true"/>
          <w:lang w:bidi="fa-IR"/>
        </w:rPr>
        <w:t>چهارده صده فریاد می زند شیعه</w:t>
      </w:r>
    </w:p>
    <w:p>
      <w:pPr>
        <w:pStyle w:val="BookText"/>
        <w:rPr/>
      </w:pPr>
      <w:r>
        <w:rPr>
          <w:rFonts w:ascii="IRNazanin" w:hAnsi="IRNazanin" w:eastAsia="IRNazanin"/>
          <w:color w:val="111111"/>
          <w:sz w:val="28"/>
          <w:sz w:val="28"/>
          <w:szCs w:val="28"/>
          <w:rtl w:val="true"/>
          <w:lang w:bidi="fa-IR"/>
        </w:rPr>
        <w:t>هزار قرن اگر بگذرد علی مولاست</w:t>
      </w:r>
    </w:p>
    <w:p>
      <w:pPr>
        <w:pStyle w:val="BookText"/>
        <w:rPr/>
      </w:pPr>
      <w:r>
        <w:rPr>
          <w:rFonts w:ascii="IRNazanin" w:hAnsi="IRNazanin" w:eastAsia="IRNazanin"/>
          <w:color w:val="111111"/>
          <w:sz w:val="28"/>
          <w:sz w:val="28"/>
          <w:szCs w:val="28"/>
          <w:rtl w:val="true"/>
          <w:lang w:bidi="fa-IR"/>
        </w:rPr>
        <w:t>چهارده صده شهر مدینه می گوید</w:t>
      </w:r>
    </w:p>
    <w:p>
      <w:pPr>
        <w:pStyle w:val="BookText"/>
        <w:rPr/>
      </w:pPr>
      <w:r>
        <w:rPr>
          <w:rFonts w:ascii="IRNazanin" w:hAnsi="IRNazanin" w:eastAsia="IRNazanin"/>
          <w:color w:val="111111"/>
          <w:sz w:val="28"/>
          <w:sz w:val="28"/>
          <w:szCs w:val="28"/>
          <w:rtl w:val="true"/>
          <w:lang w:bidi="fa-IR"/>
        </w:rPr>
        <w:t>علی کسی است که اول فدائیش زهراست</w:t>
      </w:r>
    </w:p>
    <w:p>
      <w:pPr>
        <w:pStyle w:val="BookText"/>
        <w:rPr/>
      </w:pPr>
      <w:r>
        <w:rPr>
          <w:rFonts w:ascii="IRNazanin" w:hAnsi="IRNazanin" w:eastAsia="IRNazanin"/>
          <w:color w:val="111111"/>
          <w:sz w:val="28"/>
          <w:sz w:val="28"/>
          <w:szCs w:val="28"/>
          <w:rtl w:val="true"/>
          <w:lang w:bidi="fa-IR"/>
        </w:rPr>
        <w:t>هنوزآهن تفتیده روی دست عقیل</w:t>
      </w:r>
    </w:p>
    <w:p>
      <w:pPr>
        <w:pStyle w:val="BookText"/>
        <w:rPr/>
      </w:pPr>
      <w:r>
        <w:rPr>
          <w:rFonts w:ascii="IRNazanin" w:hAnsi="IRNazanin" w:eastAsia="IRNazanin"/>
          <w:color w:val="111111"/>
          <w:sz w:val="28"/>
          <w:sz w:val="28"/>
          <w:szCs w:val="28"/>
          <w:rtl w:val="true"/>
          <w:lang w:bidi="fa-IR"/>
        </w:rPr>
        <w:t>ندادهدکه کجا میروید عدل اینجاست</w:t>
      </w:r>
    </w:p>
    <w:p>
      <w:pPr>
        <w:pStyle w:val="BookText"/>
        <w:rPr/>
      </w:pPr>
      <w:r>
        <w:rPr>
          <w:rFonts w:ascii="IRNazanin" w:hAnsi="IRNazanin" w:eastAsia="IRNazanin"/>
          <w:color w:val="111111"/>
          <w:sz w:val="28"/>
          <w:sz w:val="28"/>
          <w:szCs w:val="28"/>
          <w:rtl w:val="true"/>
          <w:lang w:bidi="fa-IR"/>
        </w:rPr>
        <w:t>هنوز وصف علی هست زینت قرآن</w:t>
      </w:r>
    </w:p>
    <w:p>
      <w:pPr>
        <w:pStyle w:val="BookText"/>
        <w:rPr/>
      </w:pPr>
      <w:r>
        <w:rPr>
          <w:rFonts w:ascii="IRNazanin" w:hAnsi="IRNazanin" w:eastAsia="IRNazanin"/>
          <w:color w:val="111111"/>
          <w:sz w:val="28"/>
          <w:sz w:val="28"/>
          <w:szCs w:val="28"/>
          <w:rtl w:val="true"/>
          <w:lang w:bidi="fa-IR"/>
        </w:rPr>
        <w:t>هنوز نام علی ثبت در کلام خداست</w:t>
      </w:r>
    </w:p>
    <w:p>
      <w:pPr>
        <w:pStyle w:val="BookText"/>
        <w:rPr/>
      </w:pPr>
      <w:r>
        <w:rPr>
          <w:rFonts w:ascii="IRNazanin" w:hAnsi="IRNazanin" w:eastAsia="IRNazanin"/>
          <w:color w:val="111111"/>
          <w:sz w:val="28"/>
          <w:sz w:val="28"/>
          <w:szCs w:val="28"/>
          <w:rtl w:val="true"/>
          <w:lang w:bidi="fa-IR"/>
        </w:rPr>
        <w:t>چهارده صده گردیده حق به دور علی</w:t>
      </w:r>
    </w:p>
    <w:p>
      <w:pPr>
        <w:pStyle w:val="BookText"/>
        <w:rPr/>
      </w:pPr>
      <w:r>
        <w:rPr>
          <w:rFonts w:ascii="IRNazanin" w:hAnsi="IRNazanin" w:eastAsia="IRNazanin"/>
          <w:color w:val="111111"/>
          <w:sz w:val="28"/>
          <w:sz w:val="28"/>
          <w:szCs w:val="28"/>
          <w:rtl w:val="true"/>
          <w:lang w:bidi="fa-IR"/>
        </w:rPr>
        <w:t>قسم به حق که حقیقت بدون او تنهاست</w:t>
      </w:r>
    </w:p>
    <w:p>
      <w:pPr>
        <w:pStyle w:val="BookText"/>
        <w:rPr/>
      </w:pPr>
      <w:r>
        <w:rPr>
          <w:rFonts w:ascii="IRNazanin" w:hAnsi="IRNazanin" w:eastAsia="IRNazanin"/>
          <w:color w:val="111111"/>
          <w:sz w:val="28"/>
          <w:sz w:val="28"/>
          <w:szCs w:val="28"/>
          <w:rtl w:val="true"/>
          <w:lang w:bidi="fa-IR"/>
        </w:rPr>
        <w:t>چهارده صده محراب کوفه می گوید</w:t>
      </w:r>
    </w:p>
    <w:p>
      <w:pPr>
        <w:pStyle w:val="BookText"/>
        <w:rPr/>
      </w:pPr>
      <w:r>
        <w:rPr>
          <w:rFonts w:ascii="IRNazanin" w:hAnsi="IRNazanin" w:eastAsia="IRNazanin"/>
          <w:color w:val="111111"/>
          <w:sz w:val="28"/>
          <w:sz w:val="28"/>
          <w:szCs w:val="28"/>
          <w:rtl w:val="true"/>
          <w:lang w:bidi="fa-IR"/>
        </w:rPr>
        <w:t>که ای تمام خلایق علی امام شماست</w:t>
      </w:r>
    </w:p>
    <w:p>
      <w:pPr>
        <w:pStyle w:val="BookText"/>
        <w:rPr/>
      </w:pPr>
      <w:r>
        <w:rPr>
          <w:rFonts w:ascii="IRNazanin" w:hAnsi="IRNazanin" w:eastAsia="IRNazanin"/>
          <w:color w:val="111111"/>
          <w:sz w:val="28"/>
          <w:sz w:val="28"/>
          <w:szCs w:val="28"/>
          <w:rtl w:val="true"/>
          <w:lang w:bidi="fa-IR"/>
        </w:rPr>
        <w:t>خدای عزوجل راز با علی گوید</w:t>
      </w:r>
    </w:p>
    <w:p>
      <w:pPr>
        <w:pStyle w:val="BookText"/>
        <w:rPr/>
      </w:pPr>
      <w:r>
        <w:rPr>
          <w:rFonts w:ascii="IRNazanin" w:hAnsi="IRNazanin" w:eastAsia="IRNazanin"/>
          <w:color w:val="111111"/>
          <w:sz w:val="28"/>
          <w:sz w:val="28"/>
          <w:szCs w:val="28"/>
          <w:rtl w:val="true"/>
          <w:lang w:bidi="fa-IR"/>
        </w:rPr>
        <w:t>چهارده صده اسلام یا علی گوید</w:t>
      </w:r>
    </w:p>
    <w:p>
      <w:pPr>
        <w:pStyle w:val="BookText"/>
        <w:rPr/>
      </w:pPr>
      <w:r>
        <w:rPr>
          <w:rFonts w:ascii="IRNazanin" w:hAnsi="IRNazanin" w:eastAsia="IRNazanin"/>
          <w:color w:val="111111"/>
          <w:sz w:val="28"/>
          <w:sz w:val="28"/>
          <w:szCs w:val="28"/>
          <w:rtl w:val="true"/>
          <w:lang w:bidi="fa-IR"/>
        </w:rPr>
        <w:t>تو جان پاک محمد تو روح قرآنی</w:t>
      </w:r>
    </w:p>
    <w:p>
      <w:pPr>
        <w:pStyle w:val="BookText"/>
        <w:rPr/>
      </w:pPr>
      <w:r>
        <w:rPr>
          <w:rFonts w:ascii="IRNazanin" w:hAnsi="IRNazanin" w:eastAsia="IRNazanin"/>
          <w:color w:val="111111"/>
          <w:sz w:val="28"/>
          <w:sz w:val="28"/>
          <w:szCs w:val="28"/>
          <w:rtl w:val="true"/>
          <w:lang w:bidi="fa-IR"/>
        </w:rPr>
        <w:t>تو هر کجا که خدا حاکم است سلطانی</w:t>
      </w:r>
    </w:p>
    <w:p>
      <w:pPr>
        <w:pStyle w:val="BookText"/>
        <w:rPr/>
      </w:pPr>
      <w:r>
        <w:rPr>
          <w:rFonts w:ascii="IRNazanin" w:hAnsi="IRNazanin" w:eastAsia="IRNazanin"/>
          <w:color w:val="111111"/>
          <w:sz w:val="28"/>
          <w:sz w:val="28"/>
          <w:szCs w:val="28"/>
          <w:rtl w:val="true"/>
          <w:lang w:bidi="fa-IR"/>
        </w:rPr>
        <w:t>توصومی وتوصلاتی توحجی و تو زکوة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تومحشری تو بهشت و صراط و میزانی</w:t>
      </w:r>
    </w:p>
    <w:p>
      <w:pPr>
        <w:pStyle w:val="BookText"/>
        <w:rPr/>
      </w:pPr>
      <w:r>
        <w:rPr>
          <w:rFonts w:ascii="IRNazanin" w:hAnsi="IRNazanin" w:eastAsia="IRNazanin"/>
          <w:color w:val="111111"/>
          <w:sz w:val="28"/>
          <w:sz w:val="28"/>
          <w:szCs w:val="28"/>
          <w:rtl w:val="true"/>
          <w:lang w:bidi="fa-IR"/>
        </w:rPr>
        <w:t>اگر خدات بگویم بکفر محکومم</w:t>
      </w:r>
    </w:p>
    <w:p>
      <w:pPr>
        <w:pStyle w:val="BookText"/>
        <w:rPr/>
      </w:pPr>
      <w:r>
        <w:rPr>
          <w:rFonts w:ascii="IRNazanin" w:hAnsi="IRNazanin" w:eastAsia="IRNazanin"/>
          <w:color w:val="111111"/>
          <w:sz w:val="28"/>
          <w:sz w:val="28"/>
          <w:szCs w:val="28"/>
          <w:rtl w:val="true"/>
          <w:lang w:bidi="fa-IR"/>
        </w:rPr>
        <w:t>اگر بخوانمت انسان تو فوق انسانی</w:t>
      </w:r>
    </w:p>
    <w:p>
      <w:pPr>
        <w:pStyle w:val="BookText"/>
        <w:rPr/>
      </w:pPr>
      <w:r>
        <w:rPr>
          <w:rFonts w:ascii="IRNazanin" w:hAnsi="IRNazanin" w:eastAsia="IRNazanin"/>
          <w:color w:val="111111"/>
          <w:sz w:val="28"/>
          <w:sz w:val="28"/>
          <w:szCs w:val="28"/>
          <w:rtl w:val="true"/>
          <w:lang w:bidi="fa-IR"/>
        </w:rPr>
        <w:t>مقام و قدر و جلال تو را نداند کس</w:t>
      </w:r>
    </w:p>
    <w:p>
      <w:pPr>
        <w:pStyle w:val="BookText"/>
        <w:rPr/>
      </w:pPr>
      <w:r>
        <w:rPr>
          <w:rFonts w:ascii="IRNazanin" w:hAnsi="IRNazanin" w:eastAsia="IRNazanin"/>
          <w:color w:val="111111"/>
          <w:sz w:val="28"/>
          <w:sz w:val="28"/>
          <w:szCs w:val="28"/>
          <w:rtl w:val="true"/>
          <w:lang w:bidi="fa-IR"/>
        </w:rPr>
        <w:t>خدای داند و پیغمبرش خودت دانی</w:t>
      </w:r>
    </w:p>
    <w:p>
      <w:pPr>
        <w:pStyle w:val="BookText"/>
        <w:rPr/>
      </w:pPr>
      <w:r>
        <w:rPr>
          <w:rFonts w:ascii="IRNazanin" w:hAnsi="IRNazanin" w:eastAsia="IRNazanin"/>
          <w:color w:val="111111"/>
          <w:sz w:val="28"/>
          <w:sz w:val="28"/>
          <w:szCs w:val="28"/>
          <w:rtl w:val="true"/>
          <w:lang w:bidi="fa-IR"/>
        </w:rPr>
        <w:t>زمینیان و سماواتیان به فرمانت</w:t>
      </w:r>
    </w:p>
    <w:p>
      <w:pPr>
        <w:pStyle w:val="BookText"/>
        <w:rPr/>
      </w:pPr>
      <w:r>
        <w:rPr>
          <w:rFonts w:ascii="IRNazanin" w:hAnsi="IRNazanin" w:eastAsia="IRNazanin"/>
          <w:color w:val="111111"/>
          <w:sz w:val="28"/>
          <w:sz w:val="28"/>
          <w:szCs w:val="28"/>
          <w:rtl w:val="true"/>
          <w:lang w:bidi="fa-IR"/>
        </w:rPr>
        <w:t>چنان که ذات خداوند را به فرمانی</w:t>
      </w:r>
    </w:p>
    <w:p>
      <w:pPr>
        <w:pStyle w:val="BookText"/>
        <w:rPr/>
      </w:pPr>
      <w:r>
        <w:rPr>
          <w:rFonts w:ascii="IRNazanin" w:hAnsi="IRNazanin" w:eastAsia="IRNazanin"/>
          <w:color w:val="111111"/>
          <w:sz w:val="28"/>
          <w:sz w:val="28"/>
          <w:szCs w:val="28"/>
          <w:rtl w:val="true"/>
          <w:lang w:bidi="fa-IR"/>
        </w:rPr>
        <w:t>تو شیر حق تو یدالله فوق ایدیهم</w:t>
      </w:r>
    </w:p>
    <w:p>
      <w:pPr>
        <w:pStyle w:val="BookText"/>
        <w:rPr/>
      </w:pPr>
      <w:r>
        <w:rPr>
          <w:rFonts w:ascii="IRNazanin" w:hAnsi="IRNazanin" w:eastAsia="IRNazanin"/>
          <w:color w:val="111111"/>
          <w:sz w:val="28"/>
          <w:sz w:val="28"/>
          <w:szCs w:val="28"/>
          <w:rtl w:val="true"/>
          <w:lang w:bidi="fa-IR"/>
        </w:rPr>
        <w:t>تو نوح کشتی خلقت به موج طوفانی</w:t>
      </w:r>
    </w:p>
    <w:p>
      <w:pPr>
        <w:pStyle w:val="BookText"/>
        <w:rPr/>
      </w:pPr>
      <w:r>
        <w:rPr>
          <w:rFonts w:ascii="IRNazanin" w:hAnsi="IRNazanin" w:eastAsia="IRNazanin"/>
          <w:color w:val="111111"/>
          <w:sz w:val="28"/>
          <w:sz w:val="28"/>
          <w:szCs w:val="28"/>
          <w:rtl w:val="true"/>
          <w:lang w:bidi="fa-IR"/>
        </w:rPr>
        <w:t>تو در کتاب خداوند ، باء بسم الله</w:t>
      </w:r>
    </w:p>
    <w:p>
      <w:pPr>
        <w:pStyle w:val="BookText"/>
        <w:rPr/>
      </w:pPr>
      <w:r>
        <w:rPr>
          <w:rFonts w:ascii="IRNazanin" w:hAnsi="IRNazanin" w:eastAsia="IRNazanin"/>
          <w:color w:val="111111"/>
          <w:sz w:val="28"/>
          <w:sz w:val="28"/>
          <w:szCs w:val="28"/>
          <w:rtl w:val="true"/>
          <w:lang w:bidi="fa-IR"/>
        </w:rPr>
        <w:t>تو کوثری و تو یاسین تو آل عمرانی</w:t>
      </w:r>
    </w:p>
    <w:p>
      <w:pPr>
        <w:pStyle w:val="BookText"/>
        <w:rPr/>
      </w:pPr>
      <w:r>
        <w:rPr>
          <w:rFonts w:ascii="IRNazanin" w:hAnsi="IRNazanin" w:eastAsia="IRNazanin"/>
          <w:color w:val="111111"/>
          <w:sz w:val="28"/>
          <w:sz w:val="28"/>
          <w:szCs w:val="28"/>
          <w:rtl w:val="true"/>
          <w:lang w:bidi="fa-IR"/>
        </w:rPr>
        <w:t>تو در زمین و سماوات بی همانندی</w:t>
      </w:r>
    </w:p>
    <w:p>
      <w:pPr>
        <w:pStyle w:val="BookText"/>
        <w:rPr/>
      </w:pPr>
      <w:r>
        <w:rPr>
          <w:rFonts w:ascii="IRNazanin" w:hAnsi="IRNazanin" w:eastAsia="IRNazanin"/>
          <w:color w:val="111111"/>
          <w:sz w:val="28"/>
          <w:sz w:val="28"/>
          <w:szCs w:val="28"/>
          <w:rtl w:val="true"/>
          <w:lang w:bidi="fa-IR"/>
        </w:rPr>
        <w:t>تو سرّ غیب ، تو اعجوبه خداوندی</w:t>
      </w:r>
    </w:p>
    <w:p>
      <w:pPr>
        <w:pStyle w:val="BookText"/>
        <w:rPr/>
      </w:pPr>
      <w:r>
        <w:rPr>
          <w:rFonts w:ascii="IRNazanin" w:hAnsi="IRNazanin" w:eastAsia="IRNazanin"/>
          <w:color w:val="111111"/>
          <w:sz w:val="28"/>
          <w:sz w:val="28"/>
          <w:szCs w:val="28"/>
          <w:rtl w:val="true"/>
          <w:lang w:bidi="fa-IR"/>
        </w:rPr>
        <w:t>فروغ عدل خدا در زمامداری تو</w:t>
      </w:r>
    </w:p>
    <w:p>
      <w:pPr>
        <w:pStyle w:val="BookText"/>
        <w:rPr/>
      </w:pPr>
      <w:r>
        <w:rPr>
          <w:rFonts w:ascii="IRNazanin" w:hAnsi="IRNazanin" w:eastAsia="IRNazanin"/>
          <w:color w:val="111111"/>
          <w:sz w:val="28"/>
          <w:sz w:val="28"/>
          <w:szCs w:val="28"/>
          <w:rtl w:val="true"/>
          <w:lang w:bidi="fa-IR"/>
        </w:rPr>
        <w:t>تمام عمر زمان ، دور شهریاری تو</w:t>
      </w:r>
    </w:p>
    <w:p>
      <w:pPr>
        <w:pStyle w:val="BookText"/>
        <w:rPr/>
      </w:pPr>
      <w:r>
        <w:rPr>
          <w:rFonts w:ascii="IRNazanin" w:hAnsi="IRNazanin" w:eastAsia="IRNazanin"/>
          <w:color w:val="111111"/>
          <w:sz w:val="28"/>
          <w:sz w:val="28"/>
          <w:szCs w:val="28"/>
          <w:rtl w:val="true"/>
          <w:lang w:bidi="fa-IR"/>
        </w:rPr>
        <w:t>نوشته بر کمر کوه های سر به فلک</w:t>
      </w:r>
    </w:p>
    <w:p>
      <w:pPr>
        <w:pStyle w:val="BookText"/>
        <w:rPr/>
      </w:pPr>
      <w:r>
        <w:rPr>
          <w:rFonts w:ascii="IRNazanin" w:hAnsi="IRNazanin" w:eastAsia="IRNazanin"/>
          <w:color w:val="111111"/>
          <w:sz w:val="28"/>
          <w:sz w:val="28"/>
          <w:szCs w:val="28"/>
          <w:rtl w:val="true"/>
          <w:lang w:bidi="fa-IR"/>
        </w:rPr>
        <w:t>سلام کوه به صبر و به بردباری تو</w:t>
      </w:r>
    </w:p>
    <w:p>
      <w:pPr>
        <w:pStyle w:val="BookText"/>
        <w:rPr/>
      </w:pPr>
      <w:r>
        <w:rPr>
          <w:rFonts w:ascii="IRNazanin" w:hAnsi="IRNazanin" w:eastAsia="IRNazanin"/>
          <w:color w:val="111111"/>
          <w:sz w:val="28"/>
          <w:sz w:val="28"/>
          <w:szCs w:val="28"/>
          <w:rtl w:val="true"/>
          <w:lang w:bidi="fa-IR"/>
        </w:rPr>
        <w:t>تو آن بلند مقامی در آشیانه خاک</w:t>
      </w:r>
    </w:p>
    <w:p>
      <w:pPr>
        <w:pStyle w:val="BookText"/>
        <w:rPr/>
      </w:pPr>
      <w:r>
        <w:rPr>
          <w:rFonts w:ascii="IRNazanin" w:hAnsi="IRNazanin" w:eastAsia="IRNazanin"/>
          <w:color w:val="111111"/>
          <w:sz w:val="28"/>
          <w:sz w:val="28"/>
          <w:szCs w:val="28"/>
          <w:rtl w:val="true"/>
          <w:lang w:bidi="fa-IR"/>
        </w:rPr>
        <w:t>که آسمان شده مبهوت خاکساری تو</w:t>
      </w:r>
    </w:p>
    <w:p>
      <w:pPr>
        <w:pStyle w:val="BookText"/>
        <w:rPr/>
      </w:pPr>
      <w:r>
        <w:rPr>
          <w:rFonts w:ascii="IRNazanin" w:hAnsi="IRNazanin" w:eastAsia="IRNazanin"/>
          <w:color w:val="111111"/>
          <w:sz w:val="28"/>
          <w:sz w:val="28"/>
          <w:szCs w:val="28"/>
          <w:rtl w:val="true"/>
          <w:lang w:bidi="fa-IR"/>
        </w:rPr>
        <w:t>فقیر شهر شده با رفاقت تو امیر</w:t>
      </w:r>
    </w:p>
    <w:p>
      <w:pPr>
        <w:pStyle w:val="BookText"/>
        <w:rPr/>
      </w:pPr>
      <w:r>
        <w:rPr>
          <w:rFonts w:ascii="IRNazanin" w:hAnsi="IRNazanin" w:eastAsia="IRNazanin"/>
          <w:color w:val="111111"/>
          <w:sz w:val="28"/>
          <w:sz w:val="28"/>
          <w:szCs w:val="28"/>
          <w:rtl w:val="true"/>
          <w:lang w:bidi="fa-IR"/>
        </w:rPr>
        <w:t>یتیم فخر کند بر یتیم داری تو</w:t>
      </w:r>
    </w:p>
    <w:p>
      <w:pPr>
        <w:pStyle w:val="BookText"/>
        <w:rPr/>
      </w:pPr>
      <w:r>
        <w:rPr>
          <w:rFonts w:ascii="IRNazanin" w:hAnsi="IRNazanin" w:eastAsia="IRNazanin"/>
          <w:color w:val="111111"/>
          <w:sz w:val="28"/>
          <w:sz w:val="28"/>
          <w:szCs w:val="28"/>
          <w:rtl w:val="true"/>
          <w:lang w:bidi="fa-IR"/>
        </w:rPr>
        <w:t>چهارده صده بوده است لحظه لحظه روان</w:t>
      </w:r>
    </w:p>
    <w:p>
      <w:pPr>
        <w:pStyle w:val="BookText"/>
        <w:rPr/>
      </w:pPr>
      <w:r>
        <w:rPr>
          <w:rFonts w:ascii="IRNazanin" w:hAnsi="IRNazanin" w:eastAsia="IRNazanin"/>
          <w:color w:val="111111"/>
          <w:sz w:val="28"/>
          <w:sz w:val="28"/>
          <w:szCs w:val="28"/>
          <w:rtl w:val="true"/>
          <w:lang w:bidi="fa-IR"/>
        </w:rPr>
        <w:t>هماره در رگ اسلام خون جاری تو</w:t>
      </w:r>
    </w:p>
    <w:p>
      <w:pPr>
        <w:pStyle w:val="BookText"/>
        <w:rPr/>
      </w:pPr>
      <w:r>
        <w:rPr>
          <w:rFonts w:ascii="IRNazanin" w:hAnsi="IRNazanin" w:eastAsia="IRNazanin"/>
          <w:color w:val="111111"/>
          <w:sz w:val="28"/>
          <w:sz w:val="28"/>
          <w:szCs w:val="28"/>
          <w:rtl w:val="true"/>
          <w:lang w:bidi="fa-IR"/>
        </w:rPr>
        <w:t>هنوز با نفس لیلۀ المبیت ، علی</w:t>
      </w:r>
    </w:p>
    <w:p>
      <w:pPr>
        <w:pStyle w:val="BookText"/>
        <w:rPr/>
      </w:pPr>
      <w:r>
        <w:rPr>
          <w:rFonts w:ascii="IRNazanin" w:hAnsi="IRNazanin" w:eastAsia="IRNazanin"/>
          <w:color w:val="111111"/>
          <w:sz w:val="28"/>
          <w:sz w:val="28"/>
          <w:szCs w:val="28"/>
          <w:rtl w:val="true"/>
          <w:lang w:bidi="fa-IR"/>
        </w:rPr>
        <w:t>خدا سلام فرستد به جان نثاری تو</w:t>
      </w:r>
    </w:p>
    <w:p>
      <w:pPr>
        <w:pStyle w:val="BookText"/>
        <w:rPr/>
      </w:pPr>
      <w:r>
        <w:rPr>
          <w:rFonts w:ascii="IRNazanin" w:hAnsi="IRNazanin" w:eastAsia="IRNazanin"/>
          <w:color w:val="111111"/>
          <w:sz w:val="28"/>
          <w:sz w:val="28"/>
          <w:szCs w:val="28"/>
          <w:rtl w:val="true"/>
          <w:lang w:bidi="fa-IR"/>
        </w:rPr>
        <w:t>چه چاه ها که ز آه شب تو شد لبریز</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نخل ها شده سر سبز اشکباری تو</w:t>
      </w:r>
      <w:bookmarkStart w:id="215" w:name="pg5474_47123"/>
    </w:p>
    <w:p>
      <w:pPr>
        <w:pStyle w:val="Heading3"/>
        <w:numPr>
          <w:ilvl w:val="2"/>
          <w:numId w:val="1"/>
        </w:numPr>
        <w:rPr/>
      </w:pPr>
      <w:bookmarkStart w:id="216" w:name="__RefHeading___Toc2165148_581953129"/>
      <w:bookmarkStart w:id="217" w:name="_Toc73"/>
      <w:bookmarkEnd w:id="215"/>
      <w:bookmarkEnd w:id="216"/>
      <w:r>
        <w:rPr>
          <w:rtl w:val="true"/>
        </w:rPr>
        <w:t xml:space="preserve">نماز صبح حزین </w:t>
      </w:r>
      <w:r>
        <w:rPr>
          <w:rtl w:val="true"/>
        </w:rPr>
        <w:t xml:space="preserve">/ </w:t>
      </w:r>
      <w:r>
        <w:rPr>
          <w:rtl w:val="true"/>
        </w:rPr>
        <w:t>صادق میرصالحیان</w:t>
      </w:r>
      <w:r>
        <w:rPr>
          <w:rtl w:val="true"/>
        </w:rPr>
        <w:t>..</w:t>
      </w:r>
      <w:bookmarkEnd w:id="217"/>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مکتب امامت علیهم السلام</w:t>
      </w:r>
    </w:p>
    <w:p>
      <w:pPr>
        <w:pStyle w:val="BookText"/>
        <w:rPr/>
      </w:pPr>
      <w:r>
        <w:rPr>
          <w:rFonts w:ascii="IRNazanin" w:hAnsi="IRNazanin" w:eastAsia="IRNazanin"/>
          <w:color w:val="111111"/>
          <w:sz w:val="28"/>
          <w:sz w:val="28"/>
          <w:szCs w:val="28"/>
          <w:rtl w:val="true"/>
          <w:lang w:bidi="fa-IR"/>
        </w:rPr>
        <w:t>آقای صادق میرصالحیان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نماز صبح حزین</w:t>
      </w:r>
    </w:p>
    <w:p>
      <w:pPr>
        <w:pStyle w:val="BookText"/>
        <w:rPr/>
      </w:pPr>
      <w:r>
        <w:rPr>
          <w:rFonts w:ascii="IRNazanin" w:hAnsi="IRNazanin" w:eastAsia="IRNazanin"/>
          <w:color w:val="111111"/>
          <w:sz w:val="28"/>
          <w:sz w:val="28"/>
          <w:szCs w:val="28"/>
          <w:rtl w:val="true"/>
          <w:lang w:bidi="fa-IR"/>
        </w:rPr>
        <w:t>مقیم کعبه علیّ و جهان مقیم علی ست</w:t>
      </w:r>
    </w:p>
    <w:p>
      <w:pPr>
        <w:pStyle w:val="BookText"/>
        <w:rPr/>
      </w:pPr>
      <w:r>
        <w:rPr>
          <w:rFonts w:ascii="IRNazanin" w:hAnsi="IRNazanin" w:eastAsia="IRNazanin"/>
          <w:color w:val="111111"/>
          <w:sz w:val="28"/>
          <w:sz w:val="28"/>
          <w:szCs w:val="28"/>
          <w:rtl w:val="true"/>
          <w:lang w:bidi="fa-IR"/>
        </w:rPr>
        <w:t>شکاف خورده که ثابت کند حریم علی ست</w:t>
      </w:r>
    </w:p>
    <w:p>
      <w:pPr>
        <w:pStyle w:val="BookText"/>
        <w:rPr/>
      </w:pPr>
      <w:r>
        <w:rPr>
          <w:rFonts w:ascii="IRNazanin" w:hAnsi="IRNazanin" w:eastAsia="IRNazanin"/>
          <w:color w:val="111111"/>
          <w:sz w:val="28"/>
          <w:sz w:val="28"/>
          <w:szCs w:val="28"/>
          <w:rtl w:val="true"/>
          <w:lang w:bidi="fa-IR"/>
        </w:rPr>
        <w:t>هوای جنگ اگر با علی ست طوفانی</w:t>
      </w:r>
    </w:p>
    <w:p>
      <w:pPr>
        <w:pStyle w:val="BookText"/>
        <w:rPr/>
      </w:pPr>
      <w:r>
        <w:rPr>
          <w:rFonts w:ascii="IRNazanin" w:hAnsi="IRNazanin" w:eastAsia="IRNazanin"/>
          <w:color w:val="111111"/>
          <w:sz w:val="28"/>
          <w:sz w:val="28"/>
          <w:szCs w:val="28"/>
          <w:rtl w:val="true"/>
          <w:lang w:bidi="fa-IR"/>
        </w:rPr>
        <w:t>هوای شهر ولی مملو از نسیم علی ست</w:t>
      </w:r>
    </w:p>
    <w:p>
      <w:pPr>
        <w:pStyle w:val="BookText"/>
        <w:rPr/>
      </w:pPr>
      <w:r>
        <w:rPr>
          <w:rFonts w:ascii="IRNazanin" w:hAnsi="IRNazanin" w:eastAsia="IRNazanin"/>
          <w:color w:val="111111"/>
          <w:sz w:val="28"/>
          <w:sz w:val="28"/>
          <w:szCs w:val="28"/>
          <w:rtl w:val="true"/>
          <w:lang w:bidi="fa-IR"/>
        </w:rPr>
        <w:t>قسم به مدّ ولاالضالین که راه نجات</w:t>
      </w:r>
    </w:p>
    <w:p>
      <w:pPr>
        <w:pStyle w:val="BookText"/>
        <w:rPr/>
      </w:pPr>
      <w:r>
        <w:rPr>
          <w:rFonts w:ascii="IRNazanin" w:hAnsi="IRNazanin" w:eastAsia="IRNazanin"/>
          <w:color w:val="111111"/>
          <w:sz w:val="28"/>
          <w:sz w:val="28"/>
          <w:szCs w:val="28"/>
          <w:rtl w:val="true"/>
          <w:lang w:bidi="fa-IR"/>
        </w:rPr>
        <w:t>قدم نهادنِ در راه مستقیم علی ست</w:t>
      </w:r>
    </w:p>
    <w:p>
      <w:pPr>
        <w:pStyle w:val="BookText"/>
        <w:rPr/>
      </w:pPr>
      <w:r>
        <w:rPr>
          <w:rFonts w:ascii="IRNazanin" w:hAnsi="IRNazanin" w:eastAsia="IRNazanin"/>
          <w:color w:val="111111"/>
          <w:sz w:val="28"/>
          <w:sz w:val="28"/>
          <w:szCs w:val="28"/>
          <w:rtl w:val="true"/>
          <w:lang w:bidi="fa-IR"/>
        </w:rPr>
        <w:t>هر آنکه بو برد از ماجرای کیسۀ نان</w:t>
      </w:r>
    </w:p>
    <w:p>
      <w:pPr>
        <w:pStyle w:val="BookText"/>
        <w:rPr/>
      </w:pPr>
      <w:r>
        <w:rPr>
          <w:rFonts w:ascii="IRNazanin" w:hAnsi="IRNazanin" w:eastAsia="IRNazanin"/>
          <w:color w:val="111111"/>
          <w:sz w:val="28"/>
          <w:sz w:val="28"/>
          <w:szCs w:val="28"/>
          <w:rtl w:val="true"/>
          <w:lang w:bidi="fa-IR"/>
        </w:rPr>
        <w:t>از آن زمان ، وسط کوچه ها یتیم علی ست</w:t>
      </w:r>
    </w:p>
    <w:p>
      <w:pPr>
        <w:pStyle w:val="BookText"/>
        <w:rPr/>
      </w:pPr>
      <w:r>
        <w:rPr>
          <w:rFonts w:ascii="IRNazanin" w:hAnsi="IRNazanin" w:eastAsia="IRNazanin"/>
          <w:color w:val="111111"/>
          <w:sz w:val="28"/>
          <w:sz w:val="28"/>
          <w:szCs w:val="28"/>
          <w:rtl w:val="true"/>
          <w:lang w:bidi="fa-IR"/>
        </w:rPr>
        <w:t>کشیده بار جهان را به دوش خود هر شب</w:t>
      </w:r>
    </w:p>
    <w:p>
      <w:pPr>
        <w:pStyle w:val="BookText"/>
        <w:rPr/>
      </w:pPr>
      <w:r>
        <w:rPr>
          <w:rFonts w:ascii="IRNazanin" w:hAnsi="IRNazanin" w:eastAsia="IRNazanin"/>
          <w:color w:val="111111"/>
          <w:sz w:val="28"/>
          <w:sz w:val="28"/>
          <w:szCs w:val="28"/>
          <w:rtl w:val="true"/>
          <w:lang w:bidi="fa-IR"/>
        </w:rPr>
        <w:t>که روزیِ همه بر شانۀ کریم علی ست</w:t>
      </w:r>
    </w:p>
    <w:p>
      <w:pPr>
        <w:pStyle w:val="BookText"/>
        <w:rPr/>
      </w:pPr>
      <w:r>
        <w:rPr>
          <w:rFonts w:ascii="IRNazanin" w:hAnsi="IRNazanin" w:eastAsia="IRNazanin"/>
          <w:color w:val="111111"/>
          <w:sz w:val="28"/>
          <w:sz w:val="28"/>
          <w:szCs w:val="28"/>
          <w:rtl w:val="true"/>
          <w:lang w:bidi="fa-IR"/>
        </w:rPr>
        <w:t>اگر که مانده دو رکعت ، چهارده قرن است</w:t>
      </w:r>
    </w:p>
    <w:p>
      <w:pPr>
        <w:pStyle w:val="BookText"/>
        <w:rPr/>
      </w:pPr>
      <w:r>
        <w:rPr>
          <w:rFonts w:ascii="IRNazanin" w:hAnsi="IRNazanin" w:eastAsia="IRNazanin"/>
          <w:color w:val="111111"/>
          <w:sz w:val="28"/>
          <w:sz w:val="28"/>
          <w:szCs w:val="28"/>
          <w:rtl w:val="true"/>
          <w:lang w:bidi="fa-IR"/>
        </w:rPr>
        <w:t>نماز صبح حزین ، از سر دو نیم علی ست</w:t>
      </w:r>
    </w:p>
    <w:p>
      <w:pPr>
        <w:pStyle w:val="BookText"/>
        <w:rPr/>
      </w:pPr>
      <w:r>
        <w:rPr>
          <w:rFonts w:ascii="IRNazanin" w:hAnsi="IRNazanin" w:eastAsia="IRNazanin"/>
          <w:color w:val="111111"/>
          <w:sz w:val="28"/>
          <w:sz w:val="28"/>
          <w:szCs w:val="28"/>
          <w:rtl w:val="true"/>
          <w:lang w:bidi="fa-IR"/>
        </w:rPr>
        <w:t>به وقت پا شدن از کودکی ، علی گفتیم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دستگیریِ ما ، عادت قدیم علی ست</w:t>
      </w:r>
      <w:r>
        <w:rPr>
          <w:rFonts w:eastAsia="IRNazanin" w:cs="IRNazanin"/>
          <w:color w:val="111111"/>
          <w:sz w:val="28"/>
          <w:szCs w:val="28"/>
          <w:rtl w:val="true"/>
          <w:lang w:bidi="fa-IR"/>
        </w:rPr>
        <w:t>...</w:t>
      </w:r>
      <w:bookmarkStart w:id="218" w:name="pg5474_47125"/>
    </w:p>
    <w:p>
      <w:pPr>
        <w:pStyle w:val="Heading3"/>
        <w:numPr>
          <w:ilvl w:val="2"/>
          <w:numId w:val="1"/>
        </w:numPr>
        <w:rPr/>
      </w:pPr>
      <w:bookmarkStart w:id="219" w:name="__RefHeading___Toc2165150_581953129"/>
      <w:bookmarkStart w:id="220" w:name="_Toc74"/>
      <w:bookmarkEnd w:id="218"/>
      <w:bookmarkEnd w:id="219"/>
      <w:r>
        <w:rPr>
          <w:rtl w:val="true"/>
        </w:rPr>
        <w:t xml:space="preserve">چهارده قرن غم بار امانت </w:t>
      </w:r>
      <w:r>
        <w:rPr>
          <w:rtl w:val="true"/>
        </w:rPr>
        <w:t>/</w:t>
      </w:r>
      <w:r>
        <w:rPr>
          <w:rtl w:val="true"/>
        </w:rPr>
        <w:t>محسن ناصحی</w:t>
      </w:r>
      <w:r>
        <w:rPr>
          <w:rtl w:val="true"/>
        </w:rPr>
        <w:t>..</w:t>
      </w:r>
      <w:bookmarkEnd w:id="220"/>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دلسوختۀ خاندان امامت و ولایت علیهم السلام</w:t>
      </w:r>
    </w:p>
    <w:p>
      <w:pPr>
        <w:pStyle w:val="BookText"/>
        <w:rPr/>
      </w:pPr>
      <w:r>
        <w:rPr>
          <w:rFonts w:ascii="IRNazanin" w:hAnsi="IRNazanin" w:eastAsia="IRNazanin"/>
          <w:color w:val="111111"/>
          <w:sz w:val="28"/>
          <w:sz w:val="28"/>
          <w:szCs w:val="28"/>
          <w:rtl w:val="true"/>
          <w:lang w:bidi="fa-IR"/>
        </w:rPr>
        <w:t>آقای محسن ناصحی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غم بار امانت</w:t>
      </w:r>
    </w:p>
    <w:p>
      <w:pPr>
        <w:pStyle w:val="BookText"/>
        <w:rPr/>
      </w:pPr>
      <w:r>
        <w:rPr>
          <w:rFonts w:ascii="IRNazanin" w:hAnsi="IRNazanin" w:eastAsia="IRNazanin"/>
          <w:color w:val="111111"/>
          <w:sz w:val="28"/>
          <w:sz w:val="28"/>
          <w:szCs w:val="28"/>
          <w:rtl w:val="true"/>
          <w:lang w:bidi="fa-IR"/>
        </w:rPr>
        <w:t>به مسجد می رود معنا کند روح عبادت را</w:t>
      </w:r>
    </w:p>
    <w:p>
      <w:pPr>
        <w:pStyle w:val="BookText"/>
        <w:rPr/>
      </w:pPr>
      <w:r>
        <w:rPr>
          <w:rFonts w:ascii="IRNazanin" w:hAnsi="IRNazanin" w:eastAsia="IRNazanin"/>
          <w:color w:val="111111"/>
          <w:sz w:val="28"/>
          <w:sz w:val="28"/>
          <w:szCs w:val="28"/>
          <w:rtl w:val="true"/>
          <w:lang w:bidi="fa-IR"/>
        </w:rPr>
        <w:t>به مسجد می برد با خود علی امشب شهادت را</w:t>
      </w:r>
    </w:p>
    <w:p>
      <w:pPr>
        <w:pStyle w:val="BookText"/>
        <w:rPr/>
      </w:pPr>
      <w:r>
        <w:rPr>
          <w:rFonts w:ascii="IRNazanin" w:hAnsi="IRNazanin" w:eastAsia="IRNazanin"/>
          <w:color w:val="111111"/>
          <w:sz w:val="28"/>
          <w:sz w:val="28"/>
          <w:szCs w:val="28"/>
          <w:rtl w:val="true"/>
          <w:lang w:bidi="fa-IR"/>
        </w:rPr>
        <w:t>دلیل محکمی دارد اگر در داخل محراب</w:t>
      </w:r>
    </w:p>
    <w:p>
      <w:pPr>
        <w:pStyle w:val="BookText"/>
        <w:rPr/>
      </w:pPr>
      <w:r>
        <w:rPr>
          <w:rFonts w:ascii="IRNazanin" w:hAnsi="IRNazanin" w:eastAsia="IRNazanin"/>
          <w:color w:val="111111"/>
          <w:sz w:val="28"/>
          <w:sz w:val="28"/>
          <w:szCs w:val="28"/>
          <w:rtl w:val="true"/>
          <w:lang w:bidi="fa-IR"/>
        </w:rPr>
        <w:t>فُرادی می کند در سجده ی دوم جماعت را</w:t>
      </w:r>
    </w:p>
    <w:p>
      <w:pPr>
        <w:pStyle w:val="BookText"/>
        <w:rPr/>
      </w:pPr>
      <w:r>
        <w:rPr>
          <w:rFonts w:ascii="IRNazanin" w:hAnsi="IRNazanin" w:eastAsia="IRNazanin"/>
          <w:color w:val="111111"/>
          <w:sz w:val="28"/>
          <w:sz w:val="28"/>
          <w:szCs w:val="28"/>
          <w:rtl w:val="true"/>
          <w:lang w:bidi="fa-IR"/>
        </w:rPr>
        <w:t>مگر اینبار در بستر بخوابد ساعتی آرام</w:t>
      </w:r>
    </w:p>
    <w:p>
      <w:pPr>
        <w:pStyle w:val="BookText"/>
        <w:rPr/>
      </w:pPr>
      <w:r>
        <w:rPr>
          <w:rFonts w:ascii="IRNazanin" w:hAnsi="IRNazanin" w:eastAsia="IRNazanin"/>
          <w:color w:val="111111"/>
          <w:sz w:val="28"/>
          <w:sz w:val="28"/>
          <w:szCs w:val="28"/>
          <w:rtl w:val="true"/>
          <w:lang w:bidi="fa-IR"/>
        </w:rPr>
        <w:t>که سوزانده است عمری در فراقش خواب راحت را</w:t>
      </w:r>
    </w:p>
    <w:p>
      <w:pPr>
        <w:pStyle w:val="BookText"/>
        <w:rPr/>
      </w:pPr>
      <w:r>
        <w:rPr>
          <w:rFonts w:ascii="IRNazanin" w:hAnsi="IRNazanin" w:eastAsia="IRNazanin"/>
          <w:color w:val="111111"/>
          <w:sz w:val="28"/>
          <w:sz w:val="28"/>
          <w:szCs w:val="28"/>
          <w:rtl w:val="true"/>
          <w:lang w:bidi="fa-IR"/>
        </w:rPr>
        <w:t>برای کشتنش از بدر تا محراب ، راه افتاد</w:t>
      </w:r>
    </w:p>
    <w:p>
      <w:pPr>
        <w:pStyle w:val="BookText"/>
        <w:rPr/>
      </w:pPr>
      <w:r>
        <w:rPr>
          <w:rFonts w:ascii="IRNazanin" w:hAnsi="IRNazanin" w:eastAsia="IRNazanin"/>
          <w:color w:val="111111"/>
          <w:sz w:val="28"/>
          <w:sz w:val="28"/>
          <w:szCs w:val="28"/>
          <w:rtl w:val="true"/>
          <w:lang w:bidi="fa-IR"/>
        </w:rPr>
        <w:t>ندیدم هیچ جا از تیغ ، تا این حد سماجت را</w:t>
      </w:r>
    </w:p>
    <w:p>
      <w:pPr>
        <w:pStyle w:val="BookText"/>
        <w:rPr/>
      </w:pPr>
      <w:r>
        <w:rPr>
          <w:rFonts w:ascii="IRNazanin" w:hAnsi="IRNazanin" w:eastAsia="IRNazanin"/>
          <w:color w:val="111111"/>
          <w:sz w:val="28"/>
          <w:sz w:val="28"/>
          <w:szCs w:val="28"/>
          <w:rtl w:val="true"/>
          <w:lang w:bidi="fa-IR"/>
        </w:rPr>
        <w:t>چنان آغوش وا کرده است رفتن را که تا امروز</w:t>
      </w:r>
    </w:p>
    <w:p>
      <w:pPr>
        <w:pStyle w:val="BookText"/>
        <w:rPr/>
      </w:pPr>
      <w:r>
        <w:rPr>
          <w:rFonts w:ascii="IRNazanin" w:hAnsi="IRNazanin" w:eastAsia="IRNazanin"/>
          <w:color w:val="111111"/>
          <w:sz w:val="28"/>
          <w:sz w:val="28"/>
          <w:szCs w:val="28"/>
          <w:rtl w:val="true"/>
          <w:lang w:bidi="fa-IR"/>
        </w:rPr>
        <w:t>میان مرگ با انسان ندیدم این قرابت را</w:t>
      </w:r>
    </w:p>
    <w:p>
      <w:pPr>
        <w:pStyle w:val="BookText"/>
        <w:rPr/>
      </w:pPr>
      <w:r>
        <w:rPr>
          <w:rFonts w:ascii="IRNazanin" w:hAnsi="IRNazanin" w:eastAsia="IRNazanin"/>
          <w:color w:val="111111"/>
          <w:sz w:val="28"/>
          <w:sz w:val="28"/>
          <w:szCs w:val="28"/>
          <w:rtl w:val="true"/>
          <w:lang w:bidi="fa-IR"/>
        </w:rPr>
        <w:t>سحر ، در کمتر از یک لحظه ارکان هدی لرزید</w:t>
      </w:r>
    </w:p>
    <w:p>
      <w:pPr>
        <w:pStyle w:val="BookText"/>
        <w:rPr/>
      </w:pPr>
      <w:r>
        <w:rPr>
          <w:rFonts w:ascii="IRNazanin" w:hAnsi="IRNazanin" w:eastAsia="IRNazanin"/>
          <w:color w:val="111111"/>
          <w:sz w:val="28"/>
          <w:sz w:val="28"/>
          <w:szCs w:val="28"/>
          <w:rtl w:val="true"/>
          <w:lang w:bidi="fa-IR"/>
        </w:rPr>
        <w:t xml:space="preserve">مگر گویا تر از این بود تفسیر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رها شد نغمه ی فزت و رب الکعبه در عالم</w:t>
      </w:r>
    </w:p>
    <w:p>
      <w:pPr>
        <w:pStyle w:val="BookText"/>
        <w:rPr/>
      </w:pPr>
      <w:r>
        <w:rPr>
          <w:rFonts w:ascii="IRNazanin" w:hAnsi="IRNazanin" w:eastAsia="IRNazanin"/>
          <w:color w:val="111111"/>
          <w:sz w:val="28"/>
          <w:sz w:val="28"/>
          <w:szCs w:val="28"/>
          <w:rtl w:val="true"/>
          <w:lang w:bidi="fa-IR"/>
        </w:rPr>
        <w:t>علی می خواست دریابیم معنای سعادت را</w:t>
      </w:r>
    </w:p>
    <w:p>
      <w:pPr>
        <w:pStyle w:val="BookText"/>
        <w:rPr/>
      </w:pPr>
      <w:r>
        <w:rPr>
          <w:rFonts w:ascii="IRNazanin" w:hAnsi="IRNazanin" w:eastAsia="IRNazanin"/>
          <w:color w:val="111111"/>
          <w:sz w:val="28"/>
          <w:sz w:val="28"/>
          <w:szCs w:val="28"/>
          <w:rtl w:val="true"/>
          <w:lang w:bidi="fa-IR"/>
        </w:rPr>
        <w:t>بلی گفتیم عشقش را و اینک چارده قرن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دوش شیعه می بینم غم بار امانت را</w:t>
      </w:r>
      <w:bookmarkStart w:id="221" w:name="pg5474_47127"/>
    </w:p>
    <w:p>
      <w:pPr>
        <w:pStyle w:val="Heading3"/>
        <w:numPr>
          <w:ilvl w:val="2"/>
          <w:numId w:val="1"/>
        </w:numPr>
        <w:rPr/>
      </w:pPr>
      <w:bookmarkStart w:id="222" w:name="__RefHeading___Toc2165152_581953129"/>
      <w:bookmarkStart w:id="223" w:name="_Toc75"/>
      <w:bookmarkEnd w:id="221"/>
      <w:bookmarkEnd w:id="222"/>
      <w:r>
        <w:rPr>
          <w:rtl w:val="true"/>
        </w:rPr>
        <w:t xml:space="preserve">چهاردهمین قرن </w:t>
      </w:r>
      <w:r>
        <w:rPr>
          <w:rtl w:val="true"/>
        </w:rPr>
        <w:t xml:space="preserve">/ </w:t>
      </w:r>
      <w:r>
        <w:rPr>
          <w:rtl w:val="true"/>
        </w:rPr>
        <w:t xml:space="preserve">چهاردهمین سده </w:t>
      </w:r>
      <w:r>
        <w:rPr>
          <w:rtl w:val="true"/>
        </w:rPr>
        <w:t xml:space="preserve">/ </w:t>
      </w:r>
      <w:r>
        <w:rPr>
          <w:rtl w:val="true"/>
        </w:rPr>
        <w:t xml:space="preserve">سید محمود مرتضوی نائینی </w:t>
      </w:r>
      <w:r>
        <w:rPr>
          <w:rtl w:val="true"/>
        </w:rPr>
        <w:t xml:space="preserve">( </w:t>
      </w:r>
      <w:r>
        <w:rPr>
          <w:rtl w:val="true"/>
        </w:rPr>
        <w:t xml:space="preserve">ناظر </w:t>
      </w:r>
      <w:r>
        <w:rPr>
          <w:rtl w:val="true"/>
        </w:rPr>
        <w:t>)</w:t>
      </w:r>
      <w:bookmarkEnd w:id="223"/>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دلداده اهل البیت علیهم السلام</w:t>
      </w:r>
    </w:p>
    <w:p>
      <w:pPr>
        <w:pStyle w:val="BookText"/>
        <w:rPr/>
      </w:pPr>
      <w:r>
        <w:rPr>
          <w:rFonts w:ascii="IRNazanin" w:hAnsi="IRNazanin" w:eastAsia="IRNazanin"/>
          <w:color w:val="111111"/>
          <w:sz w:val="28"/>
          <w:sz w:val="28"/>
          <w:szCs w:val="28"/>
          <w:rtl w:val="true"/>
          <w:lang w:bidi="fa-IR"/>
        </w:rPr>
        <w:t>آقای سید محمود مرتضوی نائینی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چهاردهمین قرن شهادت</w:t>
      </w:r>
    </w:p>
    <w:p>
      <w:pPr>
        <w:pStyle w:val="BookText"/>
        <w:rPr/>
      </w:pPr>
      <w:r>
        <w:rPr>
          <w:rFonts w:ascii="IRNazanin" w:hAnsi="IRNazanin" w:eastAsia="IRNazanin"/>
          <w:color w:val="111111"/>
          <w:sz w:val="28"/>
          <w:sz w:val="28"/>
          <w:szCs w:val="28"/>
          <w:rtl w:val="true"/>
          <w:lang w:bidi="fa-IR"/>
        </w:rPr>
        <w:t>فیض شهادت در ره حق فیض عظمی است</w:t>
      </w:r>
    </w:p>
    <w:p>
      <w:pPr>
        <w:pStyle w:val="BookText"/>
        <w:rPr/>
      </w:pPr>
      <w:r>
        <w:rPr>
          <w:rFonts w:ascii="IRNazanin" w:hAnsi="IRNazanin" w:eastAsia="IRNazanin"/>
          <w:color w:val="111111"/>
          <w:sz w:val="28"/>
          <w:sz w:val="28"/>
          <w:szCs w:val="28"/>
          <w:rtl w:val="true"/>
          <w:lang w:bidi="fa-IR"/>
        </w:rPr>
        <w:t>خورشید هستی بخش شام تار دنیاست</w:t>
      </w:r>
    </w:p>
    <w:p>
      <w:pPr>
        <w:pStyle w:val="BookText"/>
        <w:rPr/>
      </w:pPr>
      <w:r>
        <w:rPr>
          <w:rFonts w:ascii="IRNazanin" w:hAnsi="IRNazanin" w:eastAsia="IRNazanin"/>
          <w:color w:val="111111"/>
          <w:sz w:val="28"/>
          <w:sz w:val="28"/>
          <w:szCs w:val="28"/>
          <w:rtl w:val="true"/>
          <w:lang w:bidi="fa-IR"/>
        </w:rPr>
        <w:t>بعد از هزار و چار صد سال از فراقش</w:t>
      </w:r>
    </w:p>
    <w:p>
      <w:pPr>
        <w:pStyle w:val="BookText"/>
        <w:rPr/>
      </w:pPr>
      <w:r>
        <w:rPr>
          <w:rFonts w:ascii="IRNazanin" w:hAnsi="IRNazanin" w:eastAsia="IRNazanin"/>
          <w:color w:val="111111"/>
          <w:sz w:val="28"/>
          <w:sz w:val="28"/>
          <w:szCs w:val="28"/>
          <w:rtl w:val="true"/>
          <w:lang w:bidi="fa-IR"/>
        </w:rPr>
        <w:t>سوزان دل اهل ولا از داغ مولاست</w:t>
      </w:r>
    </w:p>
    <w:p>
      <w:pPr>
        <w:pStyle w:val="BookText"/>
        <w:rPr/>
      </w:pPr>
      <w:r>
        <w:rPr>
          <w:rFonts w:ascii="IRNazanin" w:hAnsi="IRNazanin" w:eastAsia="IRNazanin"/>
          <w:color w:val="111111"/>
          <w:sz w:val="28"/>
          <w:sz w:val="28"/>
          <w:szCs w:val="28"/>
          <w:rtl w:val="true"/>
          <w:lang w:bidi="fa-IR"/>
        </w:rPr>
        <w:t>هر چند از ره چارده قرن آمد و رفت</w:t>
      </w:r>
    </w:p>
    <w:p>
      <w:pPr>
        <w:pStyle w:val="BookText"/>
        <w:rPr/>
      </w:pPr>
      <w:r>
        <w:rPr>
          <w:rFonts w:ascii="IRNazanin" w:hAnsi="IRNazanin" w:eastAsia="IRNazanin"/>
          <w:color w:val="111111"/>
          <w:sz w:val="28"/>
          <w:sz w:val="28"/>
          <w:szCs w:val="28"/>
          <w:rtl w:val="true"/>
          <w:lang w:bidi="fa-IR"/>
        </w:rPr>
        <w:t>غوغا هنوز از داغ آن مظلوم بر پاست</w:t>
      </w:r>
    </w:p>
    <w:p>
      <w:pPr>
        <w:pStyle w:val="BookText"/>
        <w:rPr/>
      </w:pPr>
      <w:r>
        <w:rPr>
          <w:rFonts w:ascii="IRNazanin" w:hAnsi="IRNazanin" w:eastAsia="IRNazanin"/>
          <w:color w:val="111111"/>
          <w:sz w:val="28"/>
          <w:sz w:val="28"/>
          <w:szCs w:val="28"/>
          <w:rtl w:val="true"/>
          <w:lang w:bidi="fa-IR"/>
        </w:rPr>
        <w:t>چون استن حنّانه آن محراب هر دم</w:t>
      </w:r>
    </w:p>
    <w:p>
      <w:pPr>
        <w:pStyle w:val="BookText"/>
        <w:rPr/>
      </w:pPr>
      <w:r>
        <w:rPr>
          <w:rFonts w:ascii="IRNazanin" w:hAnsi="IRNazanin" w:eastAsia="IRNazanin"/>
          <w:color w:val="111111"/>
          <w:sz w:val="28"/>
          <w:sz w:val="28"/>
          <w:szCs w:val="28"/>
          <w:rtl w:val="true"/>
          <w:lang w:bidi="fa-IR"/>
        </w:rPr>
        <w:t>نالان ز سوز داغ آن مولای تنهاست</w:t>
      </w:r>
    </w:p>
    <w:p>
      <w:pPr>
        <w:pStyle w:val="BookText"/>
        <w:rPr/>
      </w:pPr>
      <w:r>
        <w:rPr>
          <w:rFonts w:ascii="IRNazanin" w:hAnsi="IRNazanin" w:eastAsia="IRNazanin"/>
          <w:color w:val="111111"/>
          <w:sz w:val="28"/>
          <w:sz w:val="28"/>
          <w:szCs w:val="28"/>
          <w:rtl w:val="true"/>
          <w:lang w:bidi="fa-IR"/>
        </w:rPr>
        <w:t>خون علی بر قدرت محراب افزود</w:t>
      </w:r>
    </w:p>
    <w:p>
      <w:pPr>
        <w:pStyle w:val="BookText"/>
        <w:rPr/>
      </w:pPr>
      <w:r>
        <w:rPr>
          <w:rFonts w:ascii="IRNazanin" w:hAnsi="IRNazanin" w:eastAsia="IRNazanin"/>
          <w:color w:val="111111"/>
          <w:sz w:val="28"/>
          <w:sz w:val="28"/>
          <w:szCs w:val="28"/>
          <w:rtl w:val="true"/>
          <w:lang w:bidi="fa-IR"/>
        </w:rPr>
        <w:t>از خون فرق او نماز و روزه برجاست</w:t>
      </w:r>
    </w:p>
    <w:p>
      <w:pPr>
        <w:pStyle w:val="BookText"/>
        <w:rPr/>
      </w:pPr>
      <w:r>
        <w:rPr>
          <w:rFonts w:ascii="IRNazanin" w:hAnsi="IRNazanin" w:eastAsia="IRNazanin"/>
          <w:color w:val="111111"/>
          <w:sz w:val="28"/>
          <w:sz w:val="28"/>
          <w:szCs w:val="28"/>
          <w:rtl w:val="true"/>
          <w:lang w:bidi="fa-IR"/>
        </w:rPr>
        <w:t>مظلومی آن مظهر عدل و یقین را</w:t>
      </w:r>
    </w:p>
    <w:p>
      <w:pPr>
        <w:pStyle w:val="BookText"/>
        <w:rPr/>
      </w:pPr>
      <w:r>
        <w:rPr>
          <w:rFonts w:ascii="IRNazanin" w:hAnsi="IRNazanin" w:eastAsia="IRNazanin"/>
          <w:color w:val="111111"/>
          <w:sz w:val="28"/>
          <w:sz w:val="28"/>
          <w:szCs w:val="28"/>
          <w:rtl w:val="true"/>
          <w:lang w:bidi="fa-IR"/>
        </w:rPr>
        <w:t>تا دامن محشر زبان چاه گویاست</w:t>
      </w:r>
    </w:p>
    <w:p>
      <w:pPr>
        <w:pStyle w:val="BookText"/>
        <w:rPr/>
      </w:pPr>
      <w:r>
        <w:rPr>
          <w:rFonts w:ascii="IRNazanin" w:hAnsi="IRNazanin" w:eastAsia="IRNazanin"/>
          <w:color w:val="111111"/>
          <w:sz w:val="28"/>
          <w:sz w:val="28"/>
          <w:szCs w:val="28"/>
          <w:rtl w:val="true"/>
          <w:lang w:bidi="fa-IR"/>
        </w:rPr>
        <w:t>روشنگر دل های ما ایمان او شد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جلوه تا روز قیامت عالم آراست</w:t>
      </w:r>
    </w:p>
    <w:p>
      <w:pPr>
        <w:pStyle w:val="BookText"/>
        <w:rPr/>
      </w:pPr>
      <w:r>
        <w:rPr>
          <w:rFonts w:ascii="IRNazanin" w:hAnsi="IRNazanin" w:eastAsia="IRNazanin"/>
          <w:color w:val="111111"/>
          <w:sz w:val="28"/>
          <w:sz w:val="28"/>
          <w:szCs w:val="28"/>
          <w:rtl w:val="true"/>
          <w:lang w:bidi="fa-IR"/>
        </w:rPr>
        <w:t>مولای اهل دین علی ، در هر دو عالم</w:t>
      </w:r>
    </w:p>
    <w:p>
      <w:pPr>
        <w:pStyle w:val="BookText"/>
        <w:rPr/>
      </w:pPr>
      <w:r>
        <w:rPr>
          <w:rFonts w:ascii="IRNazanin" w:hAnsi="IRNazanin" w:eastAsia="IRNazanin"/>
          <w:color w:val="111111"/>
          <w:sz w:val="28"/>
          <w:sz w:val="28"/>
          <w:szCs w:val="28"/>
          <w:rtl w:val="true"/>
          <w:lang w:bidi="fa-IR"/>
        </w:rPr>
        <w:t>اهل ولا را تکیه گاهی پای برجاست</w:t>
      </w:r>
    </w:p>
    <w:p>
      <w:pPr>
        <w:pStyle w:val="BookText"/>
        <w:rPr/>
      </w:pPr>
      <w:r>
        <w:rPr>
          <w:rFonts w:ascii="IRNazanin" w:hAnsi="IRNazanin" w:eastAsia="IRNazanin"/>
          <w:color w:val="111111"/>
          <w:sz w:val="28"/>
          <w:sz w:val="28"/>
          <w:szCs w:val="28"/>
          <w:rtl w:val="true"/>
          <w:lang w:bidi="fa-IR"/>
        </w:rPr>
        <w:t>از یمن نام دلربایش تا قیامت</w:t>
      </w:r>
    </w:p>
    <w:p>
      <w:pPr>
        <w:pStyle w:val="BookText"/>
        <w:rPr/>
      </w:pPr>
      <w:r>
        <w:rPr>
          <w:rFonts w:ascii="IRNazanin" w:hAnsi="IRNazanin" w:eastAsia="IRNazanin"/>
          <w:color w:val="111111"/>
          <w:sz w:val="28"/>
          <w:sz w:val="28"/>
          <w:szCs w:val="28"/>
          <w:rtl w:val="true"/>
          <w:lang w:bidi="fa-IR"/>
        </w:rPr>
        <w:t>ایمان و قرآن و خط اسلام احیاست</w:t>
      </w:r>
    </w:p>
    <w:p>
      <w:pPr>
        <w:pStyle w:val="BookText"/>
        <w:rPr/>
      </w:pPr>
      <w:r>
        <w:rPr>
          <w:rFonts w:ascii="IRNazanin" w:hAnsi="IRNazanin" w:eastAsia="IRNazanin"/>
          <w:color w:val="111111"/>
          <w:sz w:val="28"/>
          <w:sz w:val="28"/>
          <w:szCs w:val="28"/>
          <w:rtl w:val="true"/>
          <w:lang w:bidi="fa-IR"/>
        </w:rPr>
        <w:t>هر کس که باشد پیرو از جان مرتضی را</w:t>
      </w:r>
    </w:p>
    <w:p>
      <w:pPr>
        <w:pStyle w:val="BookText"/>
        <w:rPr/>
      </w:pPr>
      <w:r>
        <w:rPr>
          <w:rFonts w:ascii="IRNazanin" w:hAnsi="IRNazanin" w:eastAsia="IRNazanin"/>
          <w:color w:val="111111"/>
          <w:sz w:val="28"/>
          <w:sz w:val="28"/>
          <w:szCs w:val="28"/>
          <w:rtl w:val="true"/>
          <w:lang w:bidi="fa-IR"/>
        </w:rPr>
        <w:t>چشم دل از الطاف او پیوسته بیناست</w:t>
      </w:r>
    </w:p>
    <w:p>
      <w:pPr>
        <w:pStyle w:val="BookText"/>
        <w:rPr/>
      </w:pPr>
      <w:r>
        <w:rPr>
          <w:rFonts w:ascii="IRNazanin" w:hAnsi="IRNazanin" w:eastAsia="IRNazanin"/>
          <w:color w:val="111111"/>
          <w:sz w:val="28"/>
          <w:sz w:val="28"/>
          <w:szCs w:val="28"/>
          <w:rtl w:val="true"/>
          <w:lang w:bidi="fa-IR"/>
        </w:rPr>
        <w:t>آن دل همیشه سبز چون باغ بهشت است</w:t>
      </w:r>
    </w:p>
    <w:p>
      <w:pPr>
        <w:pStyle w:val="BookText"/>
        <w:rPr/>
      </w:pPr>
      <w:r>
        <w:rPr>
          <w:rFonts w:ascii="IRNazanin" w:hAnsi="IRNazanin" w:eastAsia="IRNazanin"/>
          <w:color w:val="111111"/>
          <w:sz w:val="28"/>
          <w:sz w:val="28"/>
          <w:szCs w:val="28"/>
          <w:rtl w:val="true"/>
          <w:lang w:bidi="fa-IR"/>
        </w:rPr>
        <w:t>کز مهر روی حیدر صفدر مصفّاست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دل در آن محراب بنگر</w:t>
      </w:r>
    </w:p>
    <w:p>
      <w:pPr>
        <w:pStyle w:val="BookText"/>
        <w:rPr/>
      </w:pPr>
      <w:r>
        <w:rPr>
          <w:rFonts w:ascii="IRNazanin" w:hAnsi="IRNazanin" w:eastAsia="IRNazanin"/>
          <w:color w:val="111111"/>
          <w:sz w:val="28"/>
          <w:sz w:val="28"/>
          <w:szCs w:val="28"/>
          <w:rtl w:val="true"/>
          <w:lang w:bidi="fa-IR"/>
        </w:rPr>
        <w:t>خون سر مولا هنوز آنجا هویداست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08" o:detectmouseclick="t"/>
                <v:stroke color="#3465a4" joinstyle="round" endcap="flat"/>
                <w10:wrap type="none"/>
              </v:shape>
            </w:pict>
          </mc:Fallback>
        </mc:AlternateContent>
      </w:r>
    </w:p>
    <w:p>
      <w:pPr>
        <w:pStyle w:val="Quote"/>
        <w:rPr/>
      </w:pPr>
      <w:r>
        <w:rPr>
          <w:rFonts w:ascii="IRNazanin" w:hAnsi="IRNazanin" w:eastAsia="IRNazanin"/>
          <w:i/>
          <w:i/>
          <w:iCs/>
          <w:color w:val="111111"/>
          <w:sz w:val="28"/>
          <w:sz w:val="28"/>
          <w:szCs w:val="28"/>
          <w:rtl w:val="true"/>
          <w:lang w:bidi="fa-IR"/>
        </w:rPr>
        <w:t>چهاردهمین سدۀ شهادت</w:t>
      </w:r>
    </w:p>
    <w:p>
      <w:pPr>
        <w:pStyle w:val="BookText"/>
        <w:rPr/>
      </w:pPr>
      <w:r>
        <w:rPr>
          <w:rFonts w:ascii="IRNazanin" w:hAnsi="IRNazanin" w:eastAsia="IRNazanin"/>
          <w:color w:val="111111"/>
          <w:sz w:val="28"/>
          <w:sz w:val="28"/>
          <w:szCs w:val="28"/>
          <w:rtl w:val="true"/>
          <w:lang w:bidi="fa-IR"/>
        </w:rPr>
        <w:t>گذرد نسیم سحر از آن ، به در سرای تو یا علی</w:t>
      </w:r>
    </w:p>
    <w:p>
      <w:pPr>
        <w:pStyle w:val="BookText"/>
        <w:rPr/>
      </w:pPr>
      <w:r>
        <w:rPr>
          <w:rFonts w:ascii="IRNazanin" w:hAnsi="IRNazanin" w:eastAsia="IRNazanin"/>
          <w:color w:val="111111"/>
          <w:sz w:val="28"/>
          <w:sz w:val="28"/>
          <w:szCs w:val="28"/>
          <w:rtl w:val="true"/>
          <w:lang w:bidi="fa-IR"/>
        </w:rPr>
        <w:t>که شمیم تازه بیاید از ، دم جانفزای تو یا علی</w:t>
      </w:r>
    </w:p>
    <w:p>
      <w:pPr>
        <w:pStyle w:val="BookText"/>
        <w:rPr/>
      </w:pPr>
      <w:r>
        <w:rPr>
          <w:rFonts w:ascii="IRNazanin" w:hAnsi="IRNazanin" w:eastAsia="IRNazanin"/>
          <w:color w:val="111111"/>
          <w:sz w:val="28"/>
          <w:sz w:val="28"/>
          <w:szCs w:val="28"/>
          <w:rtl w:val="true"/>
          <w:lang w:bidi="fa-IR"/>
        </w:rPr>
        <w:t>وزش نسیم سحرگهان، که شود جهان چو جنان از آن</w:t>
      </w:r>
    </w:p>
    <w:p>
      <w:pPr>
        <w:pStyle w:val="BookText"/>
        <w:rPr/>
      </w:pPr>
      <w:r>
        <w:rPr>
          <w:rFonts w:ascii="IRNazanin" w:hAnsi="IRNazanin" w:eastAsia="IRNazanin"/>
          <w:color w:val="111111"/>
          <w:sz w:val="28"/>
          <w:sz w:val="28"/>
          <w:szCs w:val="28"/>
          <w:rtl w:val="true"/>
          <w:lang w:bidi="fa-IR"/>
        </w:rPr>
        <w:t>که دهد به جسم فسرده جان ، بود ازعطای تو یا علی</w:t>
      </w:r>
    </w:p>
    <w:p>
      <w:pPr>
        <w:pStyle w:val="BookText"/>
        <w:rPr/>
      </w:pPr>
      <w:r>
        <w:rPr>
          <w:rFonts w:ascii="IRNazanin" w:hAnsi="IRNazanin" w:eastAsia="IRNazanin"/>
          <w:color w:val="111111"/>
          <w:sz w:val="28"/>
          <w:sz w:val="28"/>
          <w:szCs w:val="28"/>
          <w:rtl w:val="true"/>
          <w:lang w:bidi="fa-IR"/>
        </w:rPr>
        <w:t>نفس مفرّح فرودین ، که دمد به سوسن و یاسمین</w:t>
      </w:r>
    </w:p>
    <w:p>
      <w:pPr>
        <w:pStyle w:val="BookText"/>
        <w:rPr/>
      </w:pPr>
      <w:r>
        <w:rPr>
          <w:rFonts w:ascii="IRNazanin" w:hAnsi="IRNazanin" w:eastAsia="IRNazanin"/>
          <w:color w:val="111111"/>
          <w:sz w:val="28"/>
          <w:sz w:val="28"/>
          <w:szCs w:val="28"/>
          <w:rtl w:val="true"/>
          <w:lang w:bidi="fa-IR"/>
        </w:rPr>
        <w:t>که جهانکند به جنانقرین ، بود ازصفای تو یا علی</w:t>
      </w:r>
    </w:p>
    <w:p>
      <w:pPr>
        <w:pStyle w:val="BookText"/>
        <w:rPr/>
      </w:pPr>
      <w:r>
        <w:rPr>
          <w:rFonts w:ascii="IRNazanin" w:hAnsi="IRNazanin" w:eastAsia="IRNazanin"/>
          <w:color w:val="111111"/>
          <w:sz w:val="28"/>
          <w:sz w:val="28"/>
          <w:szCs w:val="28"/>
          <w:rtl w:val="true"/>
          <w:lang w:bidi="fa-IR"/>
        </w:rPr>
        <w:t>مه و مهر و جمله ستارگان ، خط نور ممتد کهکشان</w:t>
      </w:r>
    </w:p>
    <w:p>
      <w:pPr>
        <w:pStyle w:val="BookText"/>
        <w:rPr/>
      </w:pPr>
      <w:r>
        <w:rPr>
          <w:rFonts w:ascii="IRNazanin" w:hAnsi="IRNazanin" w:eastAsia="IRNazanin"/>
          <w:color w:val="111111"/>
          <w:sz w:val="28"/>
          <w:sz w:val="28"/>
          <w:szCs w:val="28"/>
          <w:rtl w:val="true"/>
          <w:lang w:bidi="fa-IR"/>
        </w:rPr>
        <w:t>همه در سراسر آسمان ، دمد از ضیای تو یا علی</w:t>
      </w:r>
    </w:p>
    <w:p>
      <w:pPr>
        <w:pStyle w:val="BookText"/>
        <w:rPr/>
      </w:pPr>
      <w:r>
        <w:rPr>
          <w:rFonts w:ascii="IRNazanin" w:hAnsi="IRNazanin" w:eastAsia="IRNazanin"/>
          <w:color w:val="111111"/>
          <w:sz w:val="28"/>
          <w:sz w:val="28"/>
          <w:szCs w:val="28"/>
          <w:rtl w:val="true"/>
          <w:lang w:bidi="fa-IR"/>
        </w:rPr>
        <w:t>تو شَه سریر ولایتی ، که طلوع مهر هدایتی</w:t>
      </w:r>
    </w:p>
    <w:p>
      <w:pPr>
        <w:pStyle w:val="BookText"/>
        <w:rPr/>
      </w:pPr>
      <w:r>
        <w:rPr>
          <w:rFonts w:ascii="IRNazanin" w:hAnsi="IRNazanin" w:eastAsia="IRNazanin"/>
          <w:color w:val="111111"/>
          <w:sz w:val="28"/>
          <w:sz w:val="28"/>
          <w:szCs w:val="28"/>
          <w:rtl w:val="true"/>
          <w:lang w:bidi="fa-IR"/>
        </w:rPr>
        <w:t>تو دُر ثمین سخاوتی ، دو جهان گدای تو یا علی</w:t>
      </w:r>
    </w:p>
    <w:p>
      <w:pPr>
        <w:pStyle w:val="BookText"/>
        <w:rPr/>
      </w:pPr>
      <w:r>
        <w:rPr>
          <w:rFonts w:ascii="IRNazanin" w:hAnsi="IRNazanin" w:eastAsia="IRNazanin"/>
          <w:color w:val="111111"/>
          <w:sz w:val="28"/>
          <w:sz w:val="28"/>
          <w:szCs w:val="28"/>
          <w:rtl w:val="true"/>
          <w:lang w:bidi="fa-IR"/>
        </w:rPr>
        <w:t>به فلک به عرصۀ بحر و بر ، ملک و پری همه چون بشر</w:t>
      </w:r>
    </w:p>
    <w:p>
      <w:pPr>
        <w:pStyle w:val="BookText"/>
        <w:rPr/>
      </w:pPr>
      <w:r>
        <w:rPr>
          <w:rFonts w:ascii="IRNazanin" w:hAnsi="IRNazanin" w:eastAsia="IRNazanin"/>
          <w:color w:val="111111"/>
          <w:sz w:val="28"/>
          <w:sz w:val="28"/>
          <w:szCs w:val="28"/>
          <w:rtl w:val="true"/>
          <w:lang w:bidi="fa-IR"/>
        </w:rPr>
        <w:t>همه را همیشه بود نظر ، به کف سخای تو یا علی</w:t>
      </w:r>
    </w:p>
    <w:p>
      <w:pPr>
        <w:pStyle w:val="BookText"/>
        <w:rPr/>
      </w:pPr>
      <w:r>
        <w:rPr>
          <w:rFonts w:ascii="IRNazanin" w:hAnsi="IRNazanin" w:eastAsia="IRNazanin"/>
          <w:color w:val="111111"/>
          <w:sz w:val="28"/>
          <w:sz w:val="28"/>
          <w:szCs w:val="28"/>
          <w:rtl w:val="true"/>
          <w:lang w:bidi="fa-IR"/>
        </w:rPr>
        <w:t>ز سر ارادت و بی امان ، همه عاشقان تو هر زمان</w:t>
      </w:r>
    </w:p>
    <w:p>
      <w:pPr>
        <w:pStyle w:val="BookText"/>
        <w:rPr/>
      </w:pPr>
      <w:r>
        <w:rPr>
          <w:rFonts w:ascii="IRNazanin" w:hAnsi="IRNazanin" w:eastAsia="IRNazanin"/>
          <w:color w:val="111111"/>
          <w:sz w:val="28"/>
          <w:sz w:val="28"/>
          <w:szCs w:val="28"/>
          <w:rtl w:val="true"/>
          <w:lang w:bidi="fa-IR"/>
        </w:rPr>
        <w:t>همه منتظر به نثار جان ، به ره ولای تو یا علی</w:t>
      </w:r>
    </w:p>
    <w:p>
      <w:pPr>
        <w:pStyle w:val="BookText"/>
        <w:rPr/>
      </w:pPr>
      <w:r>
        <w:rPr>
          <w:rFonts w:ascii="IRNazanin" w:hAnsi="IRNazanin" w:eastAsia="IRNazanin"/>
          <w:color w:val="111111"/>
          <w:sz w:val="28"/>
          <w:sz w:val="28"/>
          <w:szCs w:val="28"/>
          <w:rtl w:val="true"/>
          <w:lang w:bidi="fa-IR"/>
        </w:rPr>
        <w:t>تو ولی خالق اکبری ، تو همان وصی پیمبری</w:t>
      </w:r>
    </w:p>
    <w:p>
      <w:pPr>
        <w:pStyle w:val="BookText"/>
        <w:rPr/>
      </w:pPr>
      <w:r>
        <w:rPr>
          <w:rFonts w:ascii="IRNazanin" w:hAnsi="IRNazanin" w:eastAsia="IRNazanin"/>
          <w:color w:val="111111"/>
          <w:sz w:val="28"/>
          <w:sz w:val="28"/>
          <w:szCs w:val="28"/>
          <w:rtl w:val="true"/>
          <w:lang w:bidi="fa-IR"/>
        </w:rPr>
        <w:t>که پس از نبی سر و سروری ، نبود سوای تو یا علی</w:t>
      </w:r>
    </w:p>
    <w:p>
      <w:pPr>
        <w:pStyle w:val="BookText"/>
        <w:rPr/>
      </w:pPr>
      <w:r>
        <w:rPr>
          <w:rFonts w:ascii="IRNazanin" w:hAnsi="IRNazanin" w:eastAsia="IRNazanin"/>
          <w:color w:val="111111"/>
          <w:sz w:val="28"/>
          <w:sz w:val="28"/>
          <w:szCs w:val="28"/>
          <w:rtl w:val="true"/>
          <w:lang w:bidi="fa-IR"/>
        </w:rPr>
        <w:t>چو به لوح سورۀ هل اَتی ، همه گفته وصف تو را خدا</w:t>
      </w:r>
    </w:p>
    <w:p>
      <w:pPr>
        <w:pStyle w:val="BookText"/>
        <w:rPr/>
      </w:pPr>
      <w:r>
        <w:rPr>
          <w:rFonts w:ascii="IRNazanin" w:hAnsi="IRNazanin" w:eastAsia="IRNazanin"/>
          <w:color w:val="111111"/>
          <w:sz w:val="28"/>
          <w:sz w:val="28"/>
          <w:szCs w:val="28"/>
          <w:rtl w:val="true"/>
          <w:lang w:bidi="fa-IR"/>
        </w:rPr>
        <w:t xml:space="preserve">به چکامه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 چه کند ثنای تو یا علی</w:t>
      </w:r>
    </w:p>
    <w:p>
      <w:pPr>
        <w:pStyle w:val="BookText"/>
        <w:rPr/>
      </w:pPr>
      <w:r>
        <w:rPr>
          <w:rFonts w:ascii="IRNazanin" w:hAnsi="IRNazanin" w:eastAsia="IRNazanin"/>
          <w:color w:val="111111"/>
          <w:sz w:val="28"/>
          <w:sz w:val="28"/>
          <w:szCs w:val="28"/>
          <w:rtl w:val="true"/>
          <w:lang w:bidi="fa-IR"/>
        </w:rPr>
        <w:t>سده اش چهار ده اَسَفا ، شده کز جفای خصم دغا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ای شهید و گریه ما ، بود از برای تو یا علی</w:t>
      </w:r>
      <w:bookmarkStart w:id="224" w:name="pg5474_47133"/>
    </w:p>
    <w:p>
      <w:pPr>
        <w:pStyle w:val="Heading3"/>
        <w:numPr>
          <w:ilvl w:val="2"/>
          <w:numId w:val="1"/>
        </w:numPr>
        <w:rPr/>
      </w:pPr>
      <w:bookmarkStart w:id="225" w:name="__RefHeading___Toc2165154_581953129"/>
      <w:bookmarkStart w:id="226" w:name="_Toc76"/>
      <w:bookmarkEnd w:id="224"/>
      <w:bookmarkEnd w:id="225"/>
      <w:r>
        <w:rPr>
          <w:rtl w:val="true"/>
        </w:rPr>
        <w:t xml:space="preserve">بود چارده قرن از ماتمم </w:t>
      </w:r>
      <w:r>
        <w:rPr>
          <w:rtl w:val="true"/>
        </w:rPr>
        <w:t xml:space="preserve">/ </w:t>
      </w:r>
      <w:r>
        <w:rPr>
          <w:rtl w:val="true"/>
        </w:rPr>
        <w:t xml:space="preserve">سید مصطفی مهدوی </w:t>
      </w:r>
      <w:r>
        <w:rPr>
          <w:rtl w:val="true"/>
        </w:rPr>
        <w:t xml:space="preserve">( </w:t>
      </w:r>
      <w:r>
        <w:rPr>
          <w:rtl w:val="true"/>
        </w:rPr>
        <w:t xml:space="preserve">نحوی </w:t>
      </w:r>
      <w:r>
        <w:rPr>
          <w:rtl w:val="true"/>
        </w:rPr>
        <w:t>)</w:t>
      </w:r>
      <w:bookmarkEnd w:id="226"/>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ولایت امامت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آقای سید مصطفی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بود چارده قرن از ماتمت</w:t>
      </w:r>
    </w:p>
    <w:p>
      <w:pPr>
        <w:pStyle w:val="BookText"/>
        <w:rPr/>
      </w:pPr>
      <w:r>
        <w:rPr>
          <w:rFonts w:ascii="IRNazanin" w:hAnsi="IRNazanin" w:eastAsia="IRNazanin"/>
          <w:color w:val="111111"/>
          <w:sz w:val="28"/>
          <w:sz w:val="28"/>
          <w:szCs w:val="28"/>
          <w:rtl w:val="true"/>
          <w:lang w:bidi="fa-IR"/>
        </w:rPr>
        <w:t>علی را به جایی رسد اقتدار که فرمان او را برد نور و نار</w:t>
      </w:r>
    </w:p>
    <w:p>
      <w:pPr>
        <w:pStyle w:val="BookText"/>
        <w:rPr/>
      </w:pPr>
      <w:r>
        <w:rPr>
          <w:rFonts w:ascii="IRNazanin" w:hAnsi="IRNazanin" w:eastAsia="IRNazanin"/>
          <w:color w:val="111111"/>
          <w:sz w:val="28"/>
          <w:sz w:val="28"/>
          <w:szCs w:val="28"/>
          <w:rtl w:val="true"/>
          <w:lang w:bidi="fa-IR"/>
        </w:rPr>
        <w:t>هر آنکس شود پیرو راه او به دنیا و عقبا شود رستگار</w:t>
      </w:r>
    </w:p>
    <w:p>
      <w:pPr>
        <w:pStyle w:val="BookText"/>
        <w:rPr/>
      </w:pPr>
      <w:r>
        <w:rPr>
          <w:rFonts w:ascii="IRNazanin" w:hAnsi="IRNazanin" w:eastAsia="IRNazanin"/>
          <w:color w:val="111111"/>
          <w:sz w:val="28"/>
          <w:sz w:val="28"/>
          <w:szCs w:val="28"/>
          <w:rtl w:val="true"/>
          <w:lang w:bidi="fa-IR"/>
        </w:rPr>
        <w:t>اگر همچو میثم به او دل دهی بباید که سر را نهی پای دار</w:t>
      </w:r>
    </w:p>
    <w:p>
      <w:pPr>
        <w:pStyle w:val="BookText"/>
        <w:rPr/>
      </w:pPr>
      <w:r>
        <w:rPr>
          <w:rFonts w:ascii="IRNazanin" w:hAnsi="IRNazanin" w:eastAsia="IRNazanin"/>
          <w:color w:val="111111"/>
          <w:sz w:val="28"/>
          <w:sz w:val="28"/>
          <w:szCs w:val="28"/>
          <w:rtl w:val="true"/>
          <w:lang w:bidi="fa-IR"/>
        </w:rPr>
        <w:t>قلوب همه با ولای علی شود خالی از ترس و از اضطرار</w:t>
      </w:r>
    </w:p>
    <w:p>
      <w:pPr>
        <w:pStyle w:val="BookText"/>
        <w:rPr/>
      </w:pPr>
      <w:r>
        <w:rPr>
          <w:rFonts w:ascii="IRNazanin" w:hAnsi="IRNazanin" w:eastAsia="IRNazanin"/>
          <w:color w:val="111111"/>
          <w:sz w:val="28"/>
          <w:sz w:val="28"/>
          <w:szCs w:val="28"/>
          <w:rtl w:val="true"/>
          <w:lang w:bidi="fa-IR"/>
        </w:rPr>
        <w:t>بزن دست حاجت به دامان او رهایی چو خواهی ، ز هر گیر و دار</w:t>
      </w:r>
    </w:p>
    <w:p>
      <w:pPr>
        <w:pStyle w:val="BookText"/>
        <w:rPr/>
      </w:pPr>
      <w:r>
        <w:rPr>
          <w:rFonts w:ascii="IRNazanin" w:hAnsi="IRNazanin" w:eastAsia="IRNazanin"/>
          <w:color w:val="111111"/>
          <w:sz w:val="28"/>
          <w:sz w:val="28"/>
          <w:szCs w:val="28"/>
          <w:rtl w:val="true"/>
          <w:lang w:bidi="fa-IR"/>
        </w:rPr>
        <w:t>دمی کن توجه به یاد علی چو گشتی به صدرنج و محنت دچار</w:t>
      </w:r>
    </w:p>
    <w:p>
      <w:pPr>
        <w:pStyle w:val="BookText"/>
        <w:rPr/>
      </w:pPr>
      <w:r>
        <w:rPr>
          <w:rFonts w:ascii="IRNazanin" w:hAnsi="IRNazanin" w:eastAsia="IRNazanin"/>
          <w:color w:val="111111"/>
          <w:sz w:val="28"/>
          <w:sz w:val="28"/>
          <w:szCs w:val="28"/>
          <w:rtl w:val="true"/>
          <w:lang w:bidi="fa-IR"/>
        </w:rPr>
        <w:t>بر افراشت او پرچم دین حق چو زد دست بر قبضۀ ذوالفقار</w:t>
      </w:r>
    </w:p>
    <w:p>
      <w:pPr>
        <w:pStyle w:val="BookText"/>
        <w:rPr/>
      </w:pPr>
      <w:r>
        <w:rPr>
          <w:rFonts w:ascii="IRNazanin" w:hAnsi="IRNazanin" w:eastAsia="IRNazanin"/>
          <w:color w:val="111111"/>
          <w:sz w:val="28"/>
          <w:sz w:val="28"/>
          <w:szCs w:val="28"/>
          <w:rtl w:val="true"/>
          <w:lang w:bidi="fa-IR"/>
        </w:rPr>
        <w:t>به سوی عدم رفت کفر تمام قدم زد چو در عرصۀ کارزار</w:t>
      </w:r>
    </w:p>
    <w:p>
      <w:pPr>
        <w:pStyle w:val="BookText"/>
        <w:rPr/>
      </w:pPr>
      <w:r>
        <w:rPr>
          <w:rFonts w:ascii="IRNazanin" w:hAnsi="IRNazanin" w:eastAsia="IRNazanin"/>
          <w:color w:val="111111"/>
          <w:sz w:val="28"/>
          <w:sz w:val="28"/>
          <w:szCs w:val="28"/>
          <w:rtl w:val="true"/>
          <w:lang w:bidi="fa-IR"/>
        </w:rPr>
        <w:t>علی دادخواه و علی دادگر علی کار ساز و علی شهریار</w:t>
      </w:r>
    </w:p>
    <w:p>
      <w:pPr>
        <w:pStyle w:val="BookText"/>
        <w:rPr/>
      </w:pPr>
      <w:r>
        <w:rPr>
          <w:rFonts w:ascii="IRNazanin" w:hAnsi="IRNazanin" w:eastAsia="IRNazanin"/>
          <w:color w:val="111111"/>
          <w:sz w:val="28"/>
          <w:sz w:val="28"/>
          <w:szCs w:val="28"/>
          <w:rtl w:val="true"/>
          <w:lang w:bidi="fa-IR"/>
        </w:rPr>
        <w:t>ندارند آنان که مهر علی نماند ز ایشان به جز ننگ و عار</w:t>
      </w:r>
    </w:p>
    <w:p>
      <w:pPr>
        <w:pStyle w:val="BookText"/>
        <w:rPr/>
      </w:pPr>
      <w:r>
        <w:rPr>
          <w:rFonts w:ascii="IRNazanin" w:hAnsi="IRNazanin" w:eastAsia="IRNazanin"/>
          <w:color w:val="111111"/>
          <w:sz w:val="28"/>
          <w:sz w:val="28"/>
          <w:szCs w:val="28"/>
          <w:rtl w:val="true"/>
          <w:lang w:bidi="fa-IR"/>
        </w:rPr>
        <w:t>مدیر امور جهان یا علی نظام دو گیتی به دستت مُدار</w:t>
      </w:r>
    </w:p>
    <w:p>
      <w:pPr>
        <w:pStyle w:val="BookText"/>
        <w:rPr/>
      </w:pPr>
      <w:r>
        <w:rPr>
          <w:rFonts w:ascii="IRNazanin" w:hAnsi="IRNazanin" w:eastAsia="IRNazanin"/>
          <w:color w:val="111111"/>
          <w:sz w:val="28"/>
          <w:sz w:val="28"/>
          <w:szCs w:val="28"/>
          <w:rtl w:val="true"/>
          <w:lang w:bidi="fa-IR"/>
        </w:rPr>
        <w:t>شده چارده قرن ، از داغ تو تمام جهان تیره چون شام تار</w:t>
      </w:r>
    </w:p>
    <w:p>
      <w:pPr>
        <w:pStyle w:val="BookText"/>
        <w:rPr/>
      </w:pPr>
      <w:r>
        <w:rPr>
          <w:rFonts w:ascii="IRNazanin" w:hAnsi="IRNazanin" w:eastAsia="IRNazanin"/>
          <w:color w:val="111111"/>
          <w:sz w:val="28"/>
          <w:sz w:val="28"/>
          <w:szCs w:val="28"/>
          <w:rtl w:val="true"/>
          <w:lang w:bidi="fa-IR"/>
        </w:rPr>
        <w:t>نبوده روا آن همه ظلم و جور به حق تو ای شاه والا تبار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فرق همایون تو ضربتی زد از کینه بن ملجم نابکار</w:t>
      </w:r>
    </w:p>
    <w:p>
      <w:pPr>
        <w:pStyle w:val="BookText"/>
        <w:rPr/>
      </w:pPr>
      <w:r>
        <w:rPr>
          <w:rFonts w:ascii="IRNazanin" w:hAnsi="IRNazanin" w:eastAsia="IRNazanin"/>
          <w:color w:val="111111"/>
          <w:sz w:val="28"/>
          <w:sz w:val="28"/>
          <w:szCs w:val="28"/>
          <w:rtl w:val="true"/>
          <w:lang w:bidi="fa-IR"/>
        </w:rPr>
        <w:t>فلک قامتش خم شد از داغ تو شکست پایه ی عرش پروردگار</w:t>
      </w:r>
    </w:p>
    <w:p>
      <w:pPr>
        <w:pStyle w:val="BookText"/>
        <w:rPr/>
      </w:pPr>
      <w:r>
        <w:rPr>
          <w:rFonts w:ascii="IRNazanin" w:hAnsi="IRNazanin" w:eastAsia="IRNazanin"/>
          <w:color w:val="111111"/>
          <w:sz w:val="28"/>
          <w:sz w:val="28"/>
          <w:szCs w:val="28"/>
          <w:rtl w:val="true"/>
          <w:lang w:bidi="fa-IR"/>
        </w:rPr>
        <w:t>زمانی که بستی تو بار سفر شده چارده قرن این روزگار</w:t>
      </w:r>
    </w:p>
    <w:p>
      <w:pPr>
        <w:pStyle w:val="BookText"/>
        <w:rPr/>
      </w:pPr>
      <w:r>
        <w:rPr>
          <w:rFonts w:ascii="IRNazanin" w:hAnsi="IRNazanin" w:eastAsia="IRNazanin"/>
          <w:color w:val="111111"/>
          <w:sz w:val="28"/>
          <w:sz w:val="28"/>
          <w:szCs w:val="28"/>
          <w:rtl w:val="true"/>
          <w:lang w:bidi="fa-IR"/>
        </w:rPr>
        <w:t>بود چارده قرن از ماتمت دو چشم محبان تو اشکبار</w:t>
      </w:r>
    </w:p>
    <w:p>
      <w:pPr>
        <w:pStyle w:val="BookText"/>
        <w:rPr/>
      </w:pPr>
      <w:r>
        <w:rPr>
          <w:rFonts w:ascii="IRNazanin" w:hAnsi="IRNazanin" w:eastAsia="IRNazanin"/>
          <w:color w:val="111111"/>
          <w:sz w:val="28"/>
          <w:sz w:val="28"/>
          <w:szCs w:val="28"/>
          <w:rtl w:val="true"/>
          <w:lang w:bidi="fa-IR"/>
        </w:rPr>
        <w:t>خدایا بحق امیر عرب که در مسجد آمد تو را جان نثار</w:t>
      </w:r>
    </w:p>
    <w:p>
      <w:pPr>
        <w:pStyle w:val="BookText"/>
        <w:rPr/>
      </w:pPr>
      <w:r>
        <w:rPr>
          <w:rFonts w:ascii="IRNazanin" w:hAnsi="IRNazanin" w:eastAsia="IRNazanin"/>
          <w:color w:val="111111"/>
          <w:sz w:val="28"/>
          <w:sz w:val="28"/>
          <w:szCs w:val="28"/>
          <w:rtl w:val="true"/>
          <w:lang w:bidi="fa-IR"/>
        </w:rPr>
        <w:t>امام زمان را تو یاری نما برون آرش از پرده ی استتار</w:t>
      </w:r>
    </w:p>
    <w:p>
      <w:pPr>
        <w:pStyle w:val="BookText"/>
        <w:rPr/>
      </w:pPr>
      <w:r>
        <w:rPr>
          <w:rFonts w:ascii="IRNazanin" w:hAnsi="IRNazanin" w:eastAsia="IRNazanin"/>
          <w:color w:val="111111"/>
          <w:sz w:val="28"/>
          <w:sz w:val="28"/>
          <w:szCs w:val="28"/>
          <w:rtl w:val="true"/>
          <w:lang w:bidi="fa-IR"/>
        </w:rPr>
        <w:t xml:space="preserve">پی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ندارد دگر طاقت انتظار</w:t>
      </w:r>
    </w:p>
    <w:p>
      <w:pPr>
        <w:pStyle w:val="BookText"/>
        <w:rPr/>
      </w:pPr>
      <w:r>
        <w:rPr>
          <w:rFonts w:ascii="IRNazanin" w:hAnsi="IRNazanin" w:eastAsia="IRNazanin"/>
          <w:color w:val="111111"/>
          <w:sz w:val="28"/>
          <w:sz w:val="28"/>
          <w:szCs w:val="28"/>
          <w:rtl w:val="true"/>
          <w:lang w:bidi="fa-IR"/>
        </w:rPr>
        <w:t>چو طی گردیده از هجرت چهل سال</w:t>
      </w:r>
    </w:p>
    <w:p>
      <w:pPr>
        <w:pStyle w:val="BookText"/>
        <w:rPr/>
      </w:pPr>
      <w:r>
        <w:rPr>
          <w:rFonts w:ascii="IRNazanin" w:hAnsi="IRNazanin" w:eastAsia="IRNazanin"/>
          <w:color w:val="111111"/>
          <w:sz w:val="28"/>
          <w:sz w:val="28"/>
          <w:szCs w:val="28"/>
          <w:rtl w:val="true"/>
          <w:lang w:bidi="fa-IR"/>
        </w:rPr>
        <w:t>غمی جانکاه شامل شد بر احوال</w:t>
      </w:r>
    </w:p>
    <w:p>
      <w:pPr>
        <w:pStyle w:val="BookText"/>
        <w:rPr/>
      </w:pPr>
      <w:r>
        <w:rPr>
          <w:rFonts w:ascii="IRNazanin" w:hAnsi="IRNazanin" w:eastAsia="IRNazanin"/>
          <w:color w:val="111111"/>
          <w:sz w:val="28"/>
          <w:sz w:val="28"/>
          <w:szCs w:val="28"/>
          <w:rtl w:val="true"/>
          <w:lang w:bidi="fa-IR"/>
        </w:rPr>
        <w:t>از آن تاریخ و آن روز شهادت</w:t>
      </w:r>
    </w:p>
    <w:p>
      <w:pPr>
        <w:pStyle w:val="BookText"/>
        <w:rPr/>
      </w:pPr>
      <w:r>
        <w:rPr>
          <w:rFonts w:ascii="IRNazanin" w:hAnsi="IRNazanin" w:eastAsia="IRNazanin"/>
          <w:color w:val="111111"/>
          <w:sz w:val="28"/>
          <w:sz w:val="28"/>
          <w:szCs w:val="28"/>
          <w:rtl w:val="true"/>
          <w:lang w:bidi="fa-IR"/>
        </w:rPr>
        <w:t>شده اکنون هزار و چارصد سال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24200" cy="4826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12"/>
                        <a:stretch/>
                      </pic:blipFill>
                      <pic:spPr>
                        <a:xfrm>
                          <a:off x="0" y="0"/>
                          <a:ext cx="3124080" cy="4826160"/>
                        </a:xfrm>
                        <a:prstGeom prst="rect">
                          <a:avLst/>
                        </a:prstGeom>
                        <a:ln w="0">
                          <a:noFill/>
                        </a:ln>
                      </pic:spPr>
                    </pic:pic>
                  </a:graphicData>
                </a:graphic>
              </wp:inline>
            </w:drawing>
          </mc:Choice>
          <mc:Fallback>
            <w:pict>
              <v:shape id="shape_0" stroked="f" o:allowincell="f" style="position:absolute;margin-left:0pt;margin-top:-380.05pt;width:245.95pt;height:379.95pt;mso-wrap-style:none;v-text-anchor:middle;mso-position-horizontal:left;mso-position-vertical:top" type="_x0000_t75">
                <v:imagedata r:id="rId313" o:detectmouseclick="t"/>
                <v:stroke color="#3465a4" joinstyle="round" endcap="flat"/>
                <w10:wrap type="none"/>
              </v:shape>
            </w:pict>
          </mc:Fallback>
        </mc:AlternateContent>
      </w:r>
      <w:bookmarkStart w:id="227" w:name="pg5474_47136"/>
    </w:p>
    <w:p>
      <w:pPr>
        <w:pStyle w:val="Heading3"/>
        <w:numPr>
          <w:ilvl w:val="2"/>
          <w:numId w:val="1"/>
        </w:numPr>
        <w:rPr/>
      </w:pPr>
      <w:bookmarkStart w:id="228" w:name="__RefHeading___Toc2165156_581953129"/>
      <w:bookmarkStart w:id="229" w:name="_Toc77"/>
      <w:bookmarkEnd w:id="227"/>
      <w:bookmarkEnd w:id="228"/>
      <w:r>
        <w:rPr>
          <w:rtl w:val="true"/>
        </w:rPr>
        <w:t>حاج محمد نعیمی</w:t>
      </w:r>
      <w:r>
        <w:rPr>
          <w:rtl w:val="true"/>
        </w:rPr>
        <w:t>..</w:t>
      </w:r>
      <w:bookmarkEnd w:id="229"/>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پیر غلام اهل البیت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حاج محمد نعیمی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غربت</w:t>
      </w:r>
    </w:p>
    <w:p>
      <w:pPr>
        <w:pStyle w:val="BookText"/>
        <w:rPr/>
      </w:pPr>
      <w:r>
        <w:rPr>
          <w:rFonts w:ascii="IRNazanin" w:hAnsi="IRNazanin" w:eastAsia="IRNazanin"/>
          <w:color w:val="111111"/>
          <w:sz w:val="28"/>
          <w:sz w:val="28"/>
          <w:szCs w:val="28"/>
          <w:rtl w:val="true"/>
          <w:lang w:bidi="fa-IR"/>
        </w:rPr>
        <w:t>ای خدایی جمال یا حیدر آیت ذوالجلال یا حیدر</w:t>
      </w:r>
    </w:p>
    <w:p>
      <w:pPr>
        <w:pStyle w:val="BookText"/>
        <w:rPr/>
      </w:pPr>
      <w:r>
        <w:rPr>
          <w:rFonts w:ascii="IRNazanin" w:hAnsi="IRNazanin" w:eastAsia="IRNazanin"/>
          <w:color w:val="111111"/>
          <w:sz w:val="28"/>
          <w:sz w:val="28"/>
          <w:szCs w:val="28"/>
          <w:rtl w:val="true"/>
          <w:lang w:bidi="fa-IR"/>
        </w:rPr>
        <w:t>نام تو پا به پای نام خدا نپذیرد زوال یا حیدر</w:t>
      </w:r>
    </w:p>
    <w:p>
      <w:pPr>
        <w:pStyle w:val="BookText"/>
        <w:rPr/>
      </w:pPr>
      <w:r>
        <w:rPr>
          <w:rFonts w:ascii="IRNazanin" w:hAnsi="IRNazanin" w:eastAsia="IRNazanin"/>
          <w:color w:val="111111"/>
          <w:sz w:val="28"/>
          <w:sz w:val="28"/>
          <w:szCs w:val="28"/>
          <w:rtl w:val="true"/>
          <w:lang w:bidi="fa-IR"/>
        </w:rPr>
        <w:t>تا که ذکر تو بر زبان آید رود از دل ملال یا حیدر</w:t>
      </w:r>
    </w:p>
    <w:p>
      <w:pPr>
        <w:pStyle w:val="BookText"/>
        <w:rPr/>
      </w:pPr>
      <w:r>
        <w:rPr>
          <w:rFonts w:ascii="IRNazanin" w:hAnsi="IRNazanin" w:eastAsia="IRNazanin"/>
          <w:color w:val="111111"/>
          <w:sz w:val="28"/>
          <w:sz w:val="28"/>
          <w:szCs w:val="28"/>
          <w:rtl w:val="true"/>
          <w:lang w:bidi="fa-IR"/>
        </w:rPr>
        <w:t>لافتی در خور تو بود و خدا بر تو داد این مدال یا حیدر</w:t>
      </w:r>
    </w:p>
    <w:p>
      <w:pPr>
        <w:pStyle w:val="BookText"/>
        <w:rPr/>
      </w:pPr>
      <w:r>
        <w:rPr>
          <w:rFonts w:ascii="IRNazanin" w:hAnsi="IRNazanin" w:eastAsia="IRNazanin"/>
          <w:color w:val="111111"/>
          <w:sz w:val="28"/>
          <w:sz w:val="28"/>
          <w:szCs w:val="28"/>
          <w:rtl w:val="true"/>
          <w:lang w:bidi="fa-IR"/>
        </w:rPr>
        <w:t>به عدویت بهشت باد حرام به محبّت حلال یا حیدر</w:t>
      </w:r>
    </w:p>
    <w:p>
      <w:pPr>
        <w:pStyle w:val="BookText"/>
        <w:rPr/>
      </w:pPr>
      <w:r>
        <w:rPr>
          <w:rFonts w:ascii="IRNazanin" w:hAnsi="IRNazanin" w:eastAsia="IRNazanin"/>
          <w:color w:val="111111"/>
          <w:sz w:val="28"/>
          <w:sz w:val="28"/>
          <w:szCs w:val="28"/>
          <w:rtl w:val="true"/>
          <w:lang w:bidi="fa-IR"/>
        </w:rPr>
        <w:t>بندۀ درگه خدا با تو می رسد بر کمال یا حیدر</w:t>
      </w:r>
    </w:p>
    <w:p>
      <w:pPr>
        <w:pStyle w:val="BookText"/>
        <w:rPr/>
      </w:pPr>
      <w:r>
        <w:rPr>
          <w:rFonts w:ascii="IRNazanin" w:hAnsi="IRNazanin" w:eastAsia="IRNazanin"/>
          <w:color w:val="111111"/>
          <w:sz w:val="28"/>
          <w:sz w:val="28"/>
          <w:szCs w:val="28"/>
          <w:rtl w:val="true"/>
          <w:lang w:bidi="fa-IR"/>
        </w:rPr>
        <w:t>یاد تو داده تا ابد تأثیر بر اذان بلال یا حیدر</w:t>
      </w:r>
    </w:p>
    <w:p>
      <w:pPr>
        <w:pStyle w:val="BookText"/>
        <w:rPr/>
      </w:pPr>
      <w:r>
        <w:rPr>
          <w:rFonts w:ascii="IRNazanin" w:hAnsi="IRNazanin" w:eastAsia="IRNazanin"/>
          <w:color w:val="111111"/>
          <w:sz w:val="28"/>
          <w:sz w:val="28"/>
          <w:szCs w:val="28"/>
          <w:rtl w:val="true"/>
          <w:lang w:bidi="fa-IR"/>
        </w:rPr>
        <w:t>هیچکس جز خدا تو را نشناخت</w:t>
      </w:r>
    </w:p>
    <w:p>
      <w:pPr>
        <w:pStyle w:val="BookText"/>
        <w:rPr/>
      </w:pPr>
      <w:r>
        <w:rPr>
          <w:rFonts w:ascii="IRNazanin" w:hAnsi="IRNazanin" w:eastAsia="IRNazanin"/>
          <w:color w:val="111111"/>
          <w:sz w:val="28"/>
          <w:sz w:val="28"/>
          <w:szCs w:val="28"/>
          <w:rtl w:val="true"/>
          <w:lang w:bidi="fa-IR"/>
        </w:rPr>
        <w:t>ای خدایی خصال یا حیدر</w:t>
      </w:r>
    </w:p>
    <w:p>
      <w:pPr>
        <w:pStyle w:val="BookText"/>
        <w:rPr/>
      </w:pPr>
      <w:r>
        <w:rPr>
          <w:rFonts w:ascii="IRNazanin" w:hAnsi="IRNazanin" w:eastAsia="IRNazanin"/>
          <w:color w:val="111111"/>
          <w:sz w:val="28"/>
          <w:sz w:val="28"/>
          <w:szCs w:val="28"/>
          <w:rtl w:val="true"/>
          <w:lang w:bidi="fa-IR"/>
        </w:rPr>
        <w:t>مرغ دل ها به گرد مرقد تو می زند بال بال یا حیدر</w:t>
      </w:r>
    </w:p>
    <w:p>
      <w:pPr>
        <w:pStyle w:val="BookText"/>
        <w:rPr/>
      </w:pPr>
      <w:r>
        <w:rPr>
          <w:rFonts w:ascii="IRNazanin" w:hAnsi="IRNazanin" w:eastAsia="IRNazanin"/>
          <w:color w:val="111111"/>
          <w:sz w:val="28"/>
          <w:sz w:val="28"/>
          <w:szCs w:val="28"/>
          <w:rtl w:val="true"/>
          <w:lang w:bidi="fa-IR"/>
        </w:rPr>
        <w:t>گر چه هستم گناهکار ولی</w:t>
      </w:r>
    </w:p>
    <w:p>
      <w:pPr>
        <w:pStyle w:val="BookText"/>
        <w:rPr/>
      </w:pPr>
      <w:r>
        <w:rPr>
          <w:rFonts w:ascii="IRNazanin" w:hAnsi="IRNazanin" w:eastAsia="IRNazanin"/>
          <w:color w:val="111111"/>
          <w:sz w:val="28"/>
          <w:sz w:val="28"/>
          <w:szCs w:val="28"/>
          <w:rtl w:val="true"/>
          <w:lang w:bidi="fa-IR"/>
        </w:rPr>
        <w:t>بسته ام دل به رحمت تو علی</w:t>
      </w:r>
    </w:p>
    <w:p>
      <w:pPr>
        <w:pStyle w:val="BookText"/>
        <w:rPr/>
      </w:pPr>
      <w:r>
        <w:rPr>
          <w:rFonts w:ascii="IRNazanin" w:hAnsi="IRNazanin" w:eastAsia="IRNazanin"/>
          <w:color w:val="111111"/>
          <w:sz w:val="28"/>
          <w:sz w:val="28"/>
          <w:szCs w:val="28"/>
          <w:rtl w:val="true"/>
          <w:lang w:bidi="fa-IR"/>
        </w:rPr>
        <w:t>ای مقام تو قرب عند الله بر تو و قدر تو خداست گواه</w:t>
      </w:r>
    </w:p>
    <w:p>
      <w:pPr>
        <w:pStyle w:val="BookText"/>
        <w:rPr/>
      </w:pPr>
      <w:r>
        <w:rPr>
          <w:rFonts w:ascii="IRNazanin" w:hAnsi="IRNazanin" w:eastAsia="IRNazanin"/>
          <w:color w:val="111111"/>
          <w:sz w:val="28"/>
          <w:sz w:val="28"/>
          <w:szCs w:val="28"/>
          <w:rtl w:val="true"/>
          <w:lang w:bidi="fa-IR"/>
        </w:rPr>
        <w:t>نیست غیر از محبت تو ثواب هست راه عداوت تو گناه</w:t>
      </w:r>
    </w:p>
    <w:p>
      <w:pPr>
        <w:pStyle w:val="BookText"/>
        <w:rPr/>
      </w:pPr>
      <w:r>
        <w:rPr>
          <w:rFonts w:ascii="IRNazanin" w:hAnsi="IRNazanin" w:eastAsia="IRNazanin"/>
          <w:color w:val="111111"/>
          <w:sz w:val="28"/>
          <w:sz w:val="28"/>
          <w:szCs w:val="28"/>
          <w:rtl w:val="true"/>
          <w:lang w:bidi="fa-IR"/>
        </w:rPr>
        <w:t>راه تو راه مستقیم خداست ای خوش آنکس که رفت در این راه</w:t>
      </w:r>
    </w:p>
    <w:p>
      <w:pPr>
        <w:pStyle w:val="BookText"/>
        <w:rPr/>
      </w:pPr>
      <w:r>
        <w:rPr>
          <w:rFonts w:ascii="IRNazanin" w:hAnsi="IRNazanin" w:eastAsia="IRNazanin"/>
          <w:color w:val="111111"/>
          <w:sz w:val="28"/>
          <w:sz w:val="28"/>
          <w:szCs w:val="28"/>
          <w:rtl w:val="true"/>
          <w:lang w:bidi="fa-IR"/>
        </w:rPr>
        <w:t>شاملش رحمت خدا گردد هر که آرد به درگه تو پناه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پا جای پای تو نگذاشت رفت راه خطا و شد گمراه</w:t>
      </w:r>
    </w:p>
    <w:p>
      <w:pPr>
        <w:pStyle w:val="BookText"/>
        <w:rPr/>
      </w:pPr>
      <w:r>
        <w:rPr>
          <w:rFonts w:ascii="IRNazanin" w:hAnsi="IRNazanin" w:eastAsia="IRNazanin"/>
          <w:color w:val="111111"/>
          <w:sz w:val="28"/>
          <w:sz w:val="28"/>
          <w:szCs w:val="28"/>
          <w:rtl w:val="true"/>
          <w:lang w:bidi="fa-IR"/>
        </w:rPr>
        <w:t>چارده قرن بر غریبی تو آه غربت بر آید از دل چاه</w:t>
      </w:r>
    </w:p>
    <w:p>
      <w:pPr>
        <w:pStyle w:val="BookText"/>
        <w:rPr/>
      </w:pPr>
      <w:r>
        <w:rPr>
          <w:rFonts w:ascii="IRNazanin" w:hAnsi="IRNazanin" w:eastAsia="IRNazanin"/>
          <w:color w:val="111111"/>
          <w:sz w:val="28"/>
          <w:sz w:val="28"/>
          <w:szCs w:val="28"/>
          <w:rtl w:val="true"/>
          <w:lang w:bidi="fa-IR"/>
        </w:rPr>
        <w:t>چارده قرن رفته است و هنوز سینه نخل هاست پر از آه</w:t>
      </w:r>
    </w:p>
    <w:p>
      <w:pPr>
        <w:pStyle w:val="BookText"/>
        <w:rPr/>
      </w:pPr>
      <w:r>
        <w:rPr>
          <w:rFonts w:ascii="IRNazanin" w:hAnsi="IRNazanin" w:eastAsia="IRNazanin"/>
          <w:color w:val="111111"/>
          <w:sz w:val="28"/>
          <w:sz w:val="28"/>
          <w:szCs w:val="28"/>
          <w:rtl w:val="true"/>
          <w:lang w:bidi="fa-IR"/>
        </w:rPr>
        <w:t>سوزد از سوز سینه ات خورشید گرید از گریۀ تو دیده ی ماه</w:t>
      </w:r>
    </w:p>
    <w:p>
      <w:pPr>
        <w:pStyle w:val="BookText"/>
        <w:rPr/>
      </w:pPr>
      <w:r>
        <w:rPr>
          <w:rFonts w:ascii="IRNazanin" w:hAnsi="IRNazanin" w:eastAsia="IRNazanin"/>
          <w:color w:val="111111"/>
          <w:sz w:val="28"/>
          <w:sz w:val="28"/>
          <w:szCs w:val="28"/>
          <w:rtl w:val="true"/>
          <w:lang w:bidi="fa-IR"/>
        </w:rPr>
        <w:t>چارده قرن می کشد دنیا انتظار ترا به نیم نگاه</w:t>
      </w:r>
    </w:p>
    <w:p>
      <w:pPr>
        <w:pStyle w:val="BookText"/>
        <w:rPr/>
      </w:pPr>
      <w:r>
        <w:rPr>
          <w:rFonts w:ascii="IRNazanin" w:hAnsi="IRNazanin" w:eastAsia="IRNazanin"/>
          <w:color w:val="111111"/>
          <w:sz w:val="28"/>
          <w:sz w:val="28"/>
          <w:szCs w:val="28"/>
          <w:rtl w:val="true"/>
          <w:lang w:bidi="fa-IR"/>
        </w:rPr>
        <w:t>چارده قرن از شهادت تو بگذشته به روزگار سیاه</w:t>
      </w:r>
    </w:p>
    <w:p>
      <w:pPr>
        <w:pStyle w:val="BookText"/>
        <w:rPr/>
      </w:pPr>
      <w:r>
        <w:rPr>
          <w:rFonts w:ascii="IRNazanin" w:hAnsi="IRNazanin" w:eastAsia="IRNazanin"/>
          <w:color w:val="111111"/>
          <w:sz w:val="28"/>
          <w:sz w:val="28"/>
          <w:szCs w:val="28"/>
          <w:rtl w:val="true"/>
          <w:lang w:bidi="fa-IR"/>
        </w:rPr>
        <w:t>کاش فرزند تو ظهور کند</w:t>
      </w:r>
    </w:p>
    <w:p>
      <w:pPr>
        <w:pStyle w:val="BookText"/>
        <w:rPr/>
      </w:pPr>
      <w:r>
        <w:rPr>
          <w:rFonts w:ascii="IRNazanin" w:hAnsi="IRNazanin" w:eastAsia="IRNazanin"/>
          <w:color w:val="111111"/>
          <w:sz w:val="28"/>
          <w:sz w:val="28"/>
          <w:szCs w:val="28"/>
          <w:rtl w:val="true"/>
          <w:lang w:bidi="fa-IR"/>
        </w:rPr>
        <w:t>عالمی را محیط نور کند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057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6"/>
                        <a:stretch/>
                      </pic:blipFill>
                      <pic:spPr>
                        <a:xfrm>
                          <a:off x="0" y="0"/>
                          <a:ext cx="4178160" cy="6058080"/>
                        </a:xfrm>
                        <a:prstGeom prst="rect">
                          <a:avLst/>
                        </a:prstGeom>
                        <a:ln w="0">
                          <a:noFill/>
                        </a:ln>
                      </pic:spPr>
                    </pic:pic>
                  </a:graphicData>
                </a:graphic>
              </wp:inline>
            </w:drawing>
          </mc:Choice>
          <mc:Fallback>
            <w:pict>
              <v:shape id="shape_0" stroked="f" o:allowincell="f" style="position:absolute;margin-left:0pt;margin-top:-477.05pt;width:328.95pt;height:476.95pt;mso-wrap-style:none;v-text-anchor:middle;mso-position-horizontal:left;mso-position-vertical:top" type="_x0000_t75">
                <v:imagedata r:id="rId317" o:detectmouseclick="t"/>
                <v:stroke color="#3465a4" joinstyle="round" endcap="flat"/>
                <w10:wrap type="none"/>
              </v:shape>
            </w:pict>
          </mc:Fallback>
        </mc:AlternateContent>
      </w:r>
      <w:bookmarkStart w:id="230" w:name="pg5474_47140"/>
    </w:p>
    <w:p>
      <w:pPr>
        <w:pStyle w:val="Heading3"/>
        <w:numPr>
          <w:ilvl w:val="2"/>
          <w:numId w:val="1"/>
        </w:numPr>
        <w:rPr/>
      </w:pPr>
      <w:bookmarkStart w:id="231" w:name="__RefHeading___Toc2165158_581953129"/>
      <w:bookmarkStart w:id="232" w:name="_Toc78"/>
      <w:bookmarkEnd w:id="230"/>
      <w:bookmarkEnd w:id="231"/>
      <w:r>
        <w:rPr>
          <w:rtl w:val="true"/>
        </w:rPr>
        <w:t xml:space="preserve">سید علی مهدوی </w:t>
      </w:r>
      <w:r>
        <w:rPr>
          <w:rtl w:val="true"/>
        </w:rPr>
        <w:t xml:space="preserve">( </w:t>
      </w:r>
      <w:r>
        <w:rPr>
          <w:rtl w:val="true"/>
        </w:rPr>
        <w:t xml:space="preserve">والا </w:t>
      </w:r>
      <w:r>
        <w:rPr>
          <w:rtl w:val="true"/>
        </w:rPr>
        <w:t>)</w:t>
      </w:r>
      <w:bookmarkEnd w:id="232"/>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علیهم السلام</w:t>
      </w:r>
    </w:p>
    <w:p>
      <w:pPr>
        <w:pStyle w:val="BookText"/>
        <w:rPr/>
      </w:pPr>
      <w:r>
        <w:rPr>
          <w:rFonts w:ascii="IRNazanin" w:hAnsi="IRNazanin" w:eastAsia="IRNazanin"/>
          <w:color w:val="111111"/>
          <w:sz w:val="28"/>
          <w:sz w:val="28"/>
          <w:szCs w:val="28"/>
          <w:rtl w:val="true"/>
          <w:lang w:bidi="fa-IR"/>
        </w:rPr>
        <w:t>آقای سید علی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باشد در دو عالم درّ دریای شرف</w:t>
      </w:r>
    </w:p>
    <w:p>
      <w:pPr>
        <w:pStyle w:val="BookText"/>
        <w:rPr/>
      </w:pPr>
      <w:r>
        <w:rPr>
          <w:rFonts w:ascii="IRNazanin" w:hAnsi="IRNazanin" w:eastAsia="IRNazanin"/>
          <w:color w:val="111111"/>
          <w:sz w:val="28"/>
          <w:sz w:val="28"/>
          <w:szCs w:val="28"/>
          <w:rtl w:val="true"/>
          <w:lang w:bidi="fa-IR"/>
        </w:rPr>
        <w:t>کعبه باشد مولد و آرامگاهش در نجف</w:t>
      </w:r>
    </w:p>
    <w:p>
      <w:pPr>
        <w:pStyle w:val="BookText"/>
        <w:rPr/>
      </w:pPr>
      <w:r>
        <w:rPr>
          <w:rFonts w:ascii="IRNazanin" w:hAnsi="IRNazanin" w:eastAsia="IRNazanin"/>
          <w:color w:val="111111"/>
          <w:sz w:val="28"/>
          <w:sz w:val="28"/>
          <w:szCs w:val="28"/>
          <w:rtl w:val="true"/>
          <w:lang w:bidi="fa-IR"/>
        </w:rPr>
        <w:t>مهر تابان جهان افروز میر لو کشف</w:t>
      </w:r>
    </w:p>
    <w:p>
      <w:pPr>
        <w:pStyle w:val="BookText"/>
        <w:rPr/>
      </w:pPr>
      <w:r>
        <w:rPr>
          <w:rFonts w:ascii="IRNazanin" w:hAnsi="IRNazanin" w:eastAsia="IRNazanin"/>
          <w:color w:val="111111"/>
          <w:sz w:val="28"/>
          <w:sz w:val="28"/>
          <w:szCs w:val="28"/>
          <w:rtl w:val="true"/>
          <w:lang w:bidi="fa-IR"/>
        </w:rPr>
        <w:t>عالم آمد از وجود بی مثالش در شعف</w:t>
      </w:r>
    </w:p>
    <w:p>
      <w:pPr>
        <w:pStyle w:val="BookText"/>
        <w:rPr/>
      </w:pPr>
      <w:r>
        <w:rPr>
          <w:rFonts w:ascii="IRNazanin" w:hAnsi="IRNazanin" w:eastAsia="IRNazanin"/>
          <w:color w:val="111111"/>
          <w:sz w:val="28"/>
          <w:sz w:val="28"/>
          <w:szCs w:val="28"/>
          <w:rtl w:val="true"/>
          <w:lang w:bidi="fa-IR"/>
        </w:rPr>
        <w:t>تا ز حق این نعمت عالیّ اعلا شد پدید</w:t>
      </w:r>
    </w:p>
    <w:p>
      <w:pPr>
        <w:pStyle w:val="BookText"/>
        <w:rPr/>
      </w:pPr>
      <w:r>
        <w:rPr>
          <w:rFonts w:ascii="IRNazanin" w:hAnsi="IRNazanin" w:eastAsia="IRNazanin"/>
          <w:color w:val="111111"/>
          <w:sz w:val="28"/>
          <w:sz w:val="28"/>
          <w:szCs w:val="28"/>
          <w:rtl w:val="true"/>
          <w:lang w:bidi="fa-IR"/>
        </w:rPr>
        <w:t>چارده قرن است چشم عدل همچون او ندید</w:t>
      </w:r>
    </w:p>
    <w:p>
      <w:pPr>
        <w:pStyle w:val="BookText"/>
        <w:rPr/>
      </w:pPr>
      <w:r>
        <w:rPr>
          <w:rFonts w:ascii="IRNazanin" w:hAnsi="IRNazanin" w:eastAsia="IRNazanin"/>
          <w:color w:val="111111"/>
          <w:sz w:val="28"/>
          <w:sz w:val="28"/>
          <w:szCs w:val="28"/>
          <w:rtl w:val="true"/>
          <w:lang w:bidi="fa-IR"/>
        </w:rPr>
        <w:t>ابن عمّ مصطفی داماد ختم الانبیاء</w:t>
      </w:r>
    </w:p>
    <w:p>
      <w:pPr>
        <w:pStyle w:val="BookText"/>
        <w:rPr/>
      </w:pPr>
      <w:r>
        <w:rPr>
          <w:rFonts w:ascii="IRNazanin" w:hAnsi="IRNazanin" w:eastAsia="IRNazanin"/>
          <w:color w:val="111111"/>
          <w:sz w:val="28"/>
          <w:sz w:val="28"/>
          <w:szCs w:val="28"/>
          <w:rtl w:val="true"/>
          <w:lang w:bidi="fa-IR"/>
        </w:rPr>
        <w:t>گوهر مجد و عُلی سردار ملک ارتضا</w:t>
      </w:r>
    </w:p>
    <w:p>
      <w:pPr>
        <w:pStyle w:val="BookText"/>
        <w:rPr/>
      </w:pPr>
      <w:r>
        <w:rPr>
          <w:rFonts w:ascii="IRNazanin" w:hAnsi="IRNazanin" w:eastAsia="IRNazanin"/>
          <w:color w:val="111111"/>
          <w:sz w:val="28"/>
          <w:sz w:val="28"/>
          <w:szCs w:val="28"/>
          <w:rtl w:val="true"/>
          <w:lang w:bidi="fa-IR"/>
        </w:rPr>
        <w:t>آن که در وصفش خدا بنموده نازل هل اتی</w:t>
      </w:r>
    </w:p>
    <w:p>
      <w:pPr>
        <w:pStyle w:val="BookText"/>
        <w:rPr/>
      </w:pPr>
      <w:r>
        <w:rPr>
          <w:rFonts w:ascii="IRNazanin" w:hAnsi="IRNazanin" w:eastAsia="IRNazanin"/>
          <w:color w:val="111111"/>
          <w:sz w:val="28"/>
          <w:sz w:val="28"/>
          <w:szCs w:val="28"/>
          <w:rtl w:val="true"/>
          <w:lang w:bidi="fa-IR"/>
        </w:rPr>
        <w:t>نور لطفش روشنی بخش شب شاه و گدا</w:t>
      </w:r>
    </w:p>
    <w:p>
      <w:pPr>
        <w:pStyle w:val="BookText"/>
        <w:rPr/>
      </w:pPr>
      <w:r>
        <w:rPr>
          <w:rFonts w:ascii="IRNazanin" w:hAnsi="IRNazanin" w:eastAsia="IRNazanin"/>
          <w:color w:val="111111"/>
          <w:sz w:val="28"/>
          <w:sz w:val="28"/>
          <w:szCs w:val="28"/>
          <w:rtl w:val="true"/>
          <w:lang w:bidi="fa-IR"/>
        </w:rPr>
        <w:t>گرچه دشمن خواست دین حق نماید ناپدید</w:t>
      </w:r>
    </w:p>
    <w:p>
      <w:pPr>
        <w:pStyle w:val="BookText"/>
        <w:rPr/>
      </w:pPr>
      <w:r>
        <w:rPr>
          <w:rFonts w:ascii="IRNazanin" w:hAnsi="IRNazanin" w:eastAsia="IRNazanin"/>
          <w:color w:val="111111"/>
          <w:sz w:val="28"/>
          <w:sz w:val="28"/>
          <w:szCs w:val="28"/>
          <w:rtl w:val="true"/>
          <w:lang w:bidi="fa-IR"/>
        </w:rPr>
        <w:t>چارده قرن است ایمان را بود حبل الورید</w:t>
      </w:r>
    </w:p>
    <w:p>
      <w:pPr>
        <w:pStyle w:val="BookText"/>
        <w:rPr/>
      </w:pPr>
      <w:r>
        <w:rPr>
          <w:rFonts w:ascii="IRNazanin" w:hAnsi="IRNazanin" w:eastAsia="IRNazanin"/>
          <w:color w:val="111111"/>
          <w:sz w:val="28"/>
          <w:sz w:val="28"/>
          <w:szCs w:val="28"/>
          <w:rtl w:val="true"/>
          <w:lang w:bidi="fa-IR"/>
        </w:rPr>
        <w:t>ملک عدل و حق و ایمان را بود او شهسوار</w:t>
      </w:r>
    </w:p>
    <w:p>
      <w:pPr>
        <w:pStyle w:val="BookText"/>
        <w:rPr/>
      </w:pPr>
      <w:r>
        <w:rPr>
          <w:rFonts w:ascii="IRNazanin" w:hAnsi="IRNazanin" w:eastAsia="IRNazanin"/>
          <w:color w:val="111111"/>
          <w:sz w:val="28"/>
          <w:sz w:val="28"/>
          <w:szCs w:val="28"/>
          <w:rtl w:val="true"/>
          <w:lang w:bidi="fa-IR"/>
        </w:rPr>
        <w:t>با وجود او نماند هیچ ظلمی پایدار</w:t>
      </w:r>
    </w:p>
    <w:p>
      <w:pPr>
        <w:pStyle w:val="BookText"/>
        <w:rPr/>
      </w:pPr>
      <w:r>
        <w:rPr>
          <w:rFonts w:ascii="IRNazanin" w:hAnsi="IRNazanin" w:eastAsia="IRNazanin"/>
          <w:color w:val="111111"/>
          <w:sz w:val="28"/>
          <w:sz w:val="28"/>
          <w:szCs w:val="28"/>
          <w:rtl w:val="true"/>
          <w:lang w:bidi="fa-IR"/>
        </w:rPr>
        <w:t>در ثنایش خواند جبریل امین از کردگار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فتی الّا علی لا سیف الّا ذوالفقار</w:t>
      </w:r>
    </w:p>
    <w:p>
      <w:pPr>
        <w:pStyle w:val="BookText"/>
        <w:rPr/>
      </w:pPr>
      <w:r>
        <w:rPr>
          <w:rFonts w:ascii="IRNazanin" w:hAnsi="IRNazanin" w:eastAsia="IRNazanin"/>
          <w:color w:val="111111"/>
          <w:sz w:val="28"/>
          <w:sz w:val="28"/>
          <w:szCs w:val="28"/>
          <w:rtl w:val="true"/>
          <w:lang w:bidi="fa-IR"/>
        </w:rPr>
        <w:t>چارده قرن است نامش روح بر عالم دمید</w:t>
      </w:r>
    </w:p>
    <w:p>
      <w:pPr>
        <w:pStyle w:val="BookText"/>
        <w:rPr/>
      </w:pPr>
      <w:r>
        <w:rPr>
          <w:rFonts w:ascii="IRNazanin" w:hAnsi="IRNazanin" w:eastAsia="IRNazanin"/>
          <w:color w:val="111111"/>
          <w:sz w:val="28"/>
          <w:sz w:val="28"/>
          <w:szCs w:val="28"/>
          <w:rtl w:val="true"/>
          <w:lang w:bidi="fa-IR"/>
        </w:rPr>
        <w:t>شد عدالت با جلای نام حیدر رو سپید</w:t>
      </w:r>
    </w:p>
    <w:p>
      <w:pPr>
        <w:pStyle w:val="BookText"/>
        <w:rPr/>
      </w:pPr>
      <w:r>
        <w:rPr>
          <w:rFonts w:ascii="IRNazanin" w:hAnsi="IRNazanin" w:eastAsia="IRNazanin"/>
          <w:color w:val="111111"/>
          <w:sz w:val="28"/>
          <w:sz w:val="28"/>
          <w:szCs w:val="28"/>
          <w:rtl w:val="true"/>
          <w:lang w:bidi="fa-IR"/>
        </w:rPr>
        <w:t>گرچه شاد از شوکت سردار آئینیم ما</w:t>
      </w:r>
    </w:p>
    <w:p>
      <w:pPr>
        <w:pStyle w:val="BookText"/>
        <w:rPr/>
      </w:pPr>
      <w:r>
        <w:rPr>
          <w:rFonts w:ascii="IRNazanin" w:hAnsi="IRNazanin" w:eastAsia="IRNazanin"/>
          <w:color w:val="111111"/>
          <w:sz w:val="28"/>
          <w:sz w:val="28"/>
          <w:szCs w:val="28"/>
          <w:rtl w:val="true"/>
          <w:lang w:bidi="fa-IR"/>
        </w:rPr>
        <w:t>یک هزار و چارصد سال است غمگینیم ما</w:t>
      </w:r>
    </w:p>
    <w:p>
      <w:pPr>
        <w:pStyle w:val="BookText"/>
        <w:rPr/>
      </w:pPr>
      <w:r>
        <w:rPr>
          <w:rFonts w:ascii="IRNazanin" w:hAnsi="IRNazanin" w:eastAsia="IRNazanin"/>
          <w:color w:val="111111"/>
          <w:sz w:val="28"/>
          <w:sz w:val="28"/>
          <w:szCs w:val="28"/>
          <w:rtl w:val="true"/>
          <w:lang w:bidi="fa-IR"/>
        </w:rPr>
        <w:t>هم عزادار شهنشاهی جهان بینیم ما</w:t>
      </w:r>
    </w:p>
    <w:p>
      <w:pPr>
        <w:pStyle w:val="BookText"/>
        <w:rPr/>
      </w:pPr>
      <w:r>
        <w:rPr>
          <w:rFonts w:ascii="IRNazanin" w:hAnsi="IRNazanin" w:eastAsia="IRNazanin"/>
          <w:color w:val="111111"/>
          <w:sz w:val="28"/>
          <w:sz w:val="28"/>
          <w:szCs w:val="28"/>
          <w:rtl w:val="true"/>
          <w:lang w:bidi="fa-IR"/>
        </w:rPr>
        <w:t>در عزایش هم دل و هم چشم خونینیم ما</w:t>
      </w:r>
    </w:p>
    <w:p>
      <w:pPr>
        <w:pStyle w:val="BookText"/>
        <w:rPr/>
      </w:pPr>
      <w:r>
        <w:rPr>
          <w:rFonts w:ascii="IRNazanin" w:hAnsi="IRNazanin" w:eastAsia="IRNazanin"/>
          <w:color w:val="111111"/>
          <w:sz w:val="28"/>
          <w:sz w:val="28"/>
          <w:szCs w:val="28"/>
          <w:rtl w:val="true"/>
          <w:lang w:bidi="fa-IR"/>
        </w:rPr>
        <w:t>فزت رب الکعبه را دانست بر خود یک نوید</w:t>
      </w:r>
    </w:p>
    <w:p>
      <w:pPr>
        <w:pStyle w:val="BookText"/>
        <w:rPr/>
      </w:pPr>
      <w:r>
        <w:rPr>
          <w:rFonts w:ascii="IRNazanin" w:hAnsi="IRNazanin" w:eastAsia="IRNazanin"/>
          <w:color w:val="111111"/>
          <w:sz w:val="28"/>
          <w:sz w:val="28"/>
          <w:szCs w:val="28"/>
          <w:rtl w:val="true"/>
          <w:lang w:bidi="fa-IR"/>
        </w:rPr>
        <w:t>لعن حق بر ابن ملجم ، قاتل و خصم پلید</w:t>
      </w:r>
    </w:p>
    <w:p>
      <w:pPr>
        <w:pStyle w:val="BookText"/>
        <w:rPr/>
      </w:pPr>
      <w:r>
        <w:rPr>
          <w:rFonts w:ascii="IRNazanin" w:hAnsi="IRNazanin" w:eastAsia="IRNazanin"/>
          <w:color w:val="111111"/>
          <w:sz w:val="28"/>
          <w:sz w:val="28"/>
          <w:szCs w:val="28"/>
          <w:rtl w:val="true"/>
          <w:lang w:bidi="fa-IR"/>
        </w:rPr>
        <w:t>شد فلک گریان ز قتل سرور و مولای دین</w:t>
      </w:r>
    </w:p>
    <w:p>
      <w:pPr>
        <w:pStyle w:val="BookText"/>
        <w:rPr/>
      </w:pPr>
      <w:r>
        <w:rPr>
          <w:rFonts w:ascii="IRNazanin" w:hAnsi="IRNazanin" w:eastAsia="IRNazanin"/>
          <w:color w:val="111111"/>
          <w:sz w:val="28"/>
          <w:sz w:val="28"/>
          <w:szCs w:val="28"/>
          <w:rtl w:val="true"/>
          <w:lang w:bidi="fa-IR"/>
        </w:rPr>
        <w:t>شد سیه پوش عزایش کعبه تا عرش برین</w:t>
      </w:r>
    </w:p>
    <w:p>
      <w:pPr>
        <w:pStyle w:val="BookText"/>
        <w:rPr/>
      </w:pPr>
      <w:r>
        <w:rPr>
          <w:rFonts w:ascii="IRNazanin" w:hAnsi="IRNazanin" w:eastAsia="IRNazanin"/>
          <w:color w:val="111111"/>
          <w:sz w:val="28"/>
          <w:sz w:val="28"/>
          <w:szCs w:val="28"/>
          <w:rtl w:val="true"/>
          <w:lang w:bidi="fa-IR"/>
        </w:rPr>
        <w:t>او که گرید در عزایش دیده ی روح الامین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با ناله و آهی حزین</w:t>
      </w:r>
    </w:p>
    <w:p>
      <w:pPr>
        <w:pStyle w:val="BookText"/>
        <w:rPr/>
      </w:pPr>
      <w:r>
        <w:rPr>
          <w:rFonts w:ascii="IRNazanin" w:hAnsi="IRNazanin" w:eastAsia="IRNazanin"/>
          <w:color w:val="111111"/>
          <w:sz w:val="28"/>
          <w:sz w:val="28"/>
          <w:szCs w:val="28"/>
          <w:rtl w:val="true"/>
          <w:lang w:bidi="fa-IR"/>
        </w:rPr>
        <w:t>تا که در محراب شد آن سرور و مولا شهید</w:t>
      </w:r>
    </w:p>
    <w:p>
      <w:pPr>
        <w:pStyle w:val="BookText"/>
        <w:rPr/>
      </w:pPr>
      <w:r>
        <w:rPr>
          <w:rFonts w:ascii="IRNazanin" w:hAnsi="IRNazanin" w:eastAsia="IRNazanin"/>
          <w:color w:val="111111"/>
          <w:sz w:val="28"/>
          <w:sz w:val="28"/>
          <w:szCs w:val="28"/>
          <w:rtl w:val="true"/>
          <w:lang w:bidi="fa-IR"/>
        </w:rPr>
        <w:t>پشت عالم چارده قرن است در سوگش خمید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16200" cy="3479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0"/>
                        <a:stretch/>
                      </pic:blipFill>
                      <pic:spPr>
                        <a:xfrm>
                          <a:off x="0" y="0"/>
                          <a:ext cx="2616120" cy="3479760"/>
                        </a:xfrm>
                        <a:prstGeom prst="rect">
                          <a:avLst/>
                        </a:prstGeom>
                        <a:ln w="0">
                          <a:noFill/>
                        </a:ln>
                      </pic:spPr>
                    </pic:pic>
                  </a:graphicData>
                </a:graphic>
              </wp:inline>
            </w:drawing>
          </mc:Choice>
          <mc:Fallback>
            <w:pict>
              <v:shape id="shape_0" stroked="f" o:allowincell="f" style="position:absolute;margin-left:0pt;margin-top:-274.05pt;width:205.95pt;height:273.95pt;mso-wrap-style:none;v-text-anchor:middle;mso-position-horizontal:left;mso-position-vertical:top" type="_x0000_t75">
                <v:imagedata r:id="rId321" o:detectmouseclick="t"/>
                <v:stroke color="#3465a4" joinstyle="round" endcap="flat"/>
                <w10:wrap type="none"/>
              </v:shape>
            </w:pict>
          </mc:Fallback>
        </mc:AlternateContent>
      </w:r>
      <w:bookmarkStart w:id="233" w:name="pg5474_47144"/>
    </w:p>
    <w:p>
      <w:pPr>
        <w:pStyle w:val="Heading3"/>
        <w:numPr>
          <w:ilvl w:val="2"/>
          <w:numId w:val="1"/>
        </w:numPr>
        <w:rPr/>
      </w:pPr>
      <w:bookmarkStart w:id="234" w:name="__RefHeading___Toc2165160_581953129"/>
      <w:bookmarkStart w:id="235" w:name="_Toc79"/>
      <w:bookmarkEnd w:id="233"/>
      <w:bookmarkEnd w:id="234"/>
      <w:r>
        <w:rPr>
          <w:rtl w:val="true"/>
        </w:rPr>
        <w:t xml:space="preserve">مظلومی بزرگ </w:t>
      </w:r>
      <w:r>
        <w:rPr>
          <w:rtl w:val="true"/>
        </w:rPr>
        <w:t xml:space="preserve">/ </w:t>
      </w:r>
      <w:r>
        <w:rPr>
          <w:rtl w:val="true"/>
        </w:rPr>
        <w:t xml:space="preserve">حاج علی شیرانی </w:t>
      </w:r>
      <w:r>
        <w:rPr>
          <w:rtl w:val="true"/>
        </w:rPr>
        <w:t xml:space="preserve">( </w:t>
      </w:r>
      <w:r>
        <w:rPr>
          <w:rtl w:val="true"/>
        </w:rPr>
        <w:t xml:space="preserve">یتیم </w:t>
      </w:r>
      <w:r>
        <w:rPr>
          <w:rtl w:val="true"/>
        </w:rPr>
        <w:t>)</w:t>
      </w:r>
      <w:bookmarkEnd w:id="235"/>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اخلاص</w:t>
      </w:r>
    </w:p>
    <w:p>
      <w:pPr>
        <w:pStyle w:val="BookText"/>
        <w:rPr/>
      </w:pPr>
      <w:r>
        <w:rPr>
          <w:rFonts w:ascii="IRNazanin" w:hAnsi="IRNazanin" w:eastAsia="IRNazanin"/>
          <w:color w:val="111111"/>
          <w:sz w:val="28"/>
          <w:sz w:val="28"/>
          <w:szCs w:val="28"/>
          <w:rtl w:val="true"/>
          <w:lang w:bidi="fa-IR"/>
        </w:rPr>
        <w:t>آقای حاج علی شیرانی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مظلومی بزرگ</w:t>
      </w:r>
    </w:p>
    <w:p>
      <w:pPr>
        <w:pStyle w:val="BookText"/>
        <w:rPr/>
      </w:pPr>
      <w:r>
        <w:rPr>
          <w:rFonts w:ascii="IRNazanin" w:hAnsi="IRNazanin" w:eastAsia="IRNazanin"/>
          <w:color w:val="111111"/>
          <w:sz w:val="28"/>
          <w:sz w:val="28"/>
          <w:szCs w:val="28"/>
          <w:rtl w:val="true"/>
          <w:lang w:bidi="fa-IR"/>
        </w:rPr>
        <w:t>ز بعد یک هزار و چارصد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مظلومی بزرگ است</w:t>
      </w:r>
    </w:p>
    <w:p>
      <w:pPr>
        <w:pStyle w:val="BookText"/>
        <w:rPr/>
      </w:pPr>
      <w:r>
        <w:rPr>
          <w:rFonts w:ascii="IRNazanin" w:hAnsi="IRNazanin" w:eastAsia="IRNazanin"/>
          <w:color w:val="111111"/>
          <w:sz w:val="28"/>
          <w:sz w:val="28"/>
          <w:szCs w:val="28"/>
          <w:rtl w:val="true"/>
          <w:lang w:bidi="fa-IR"/>
        </w:rPr>
        <w:t>هنوز از سطوت تو می هراسند</w:t>
      </w:r>
    </w:p>
    <w:p>
      <w:pPr>
        <w:pStyle w:val="BookText"/>
        <w:rPr/>
      </w:pPr>
      <w:r>
        <w:rPr>
          <w:rFonts w:ascii="IRNazanin" w:hAnsi="IRNazanin" w:eastAsia="IRNazanin"/>
          <w:color w:val="111111"/>
          <w:sz w:val="28"/>
          <w:sz w:val="28"/>
          <w:szCs w:val="28"/>
          <w:rtl w:val="true"/>
          <w:lang w:bidi="fa-IR"/>
        </w:rPr>
        <w:t>که در اسلام مولایی سترگ است</w:t>
      </w:r>
    </w:p>
    <w:p>
      <w:pPr>
        <w:pStyle w:val="BookText"/>
        <w:rPr/>
      </w:pPr>
      <w:r>
        <w:rPr>
          <w:rFonts w:ascii="IRNazanin" w:hAnsi="IRNazanin" w:eastAsia="IRNazanin"/>
          <w:color w:val="111111"/>
          <w:sz w:val="28"/>
          <w:sz w:val="28"/>
          <w:szCs w:val="28"/>
          <w:rtl w:val="true"/>
          <w:lang w:bidi="fa-IR"/>
        </w:rPr>
        <w:t>علی سردار سربازان اسلام</w:t>
      </w:r>
    </w:p>
    <w:p>
      <w:pPr>
        <w:pStyle w:val="BookText"/>
        <w:rPr/>
      </w:pPr>
      <w:r>
        <w:rPr>
          <w:rFonts w:ascii="IRNazanin" w:hAnsi="IRNazanin" w:eastAsia="IRNazanin"/>
          <w:color w:val="111111"/>
          <w:sz w:val="28"/>
          <w:sz w:val="28"/>
          <w:szCs w:val="28"/>
          <w:rtl w:val="true"/>
          <w:lang w:bidi="fa-IR"/>
        </w:rPr>
        <w:t>کهدرهر غزوه همچون شیر جنگید</w:t>
      </w:r>
    </w:p>
    <w:p>
      <w:pPr>
        <w:pStyle w:val="BookText"/>
        <w:rPr/>
      </w:pPr>
      <w:r>
        <w:rPr>
          <w:rFonts w:ascii="IRNazanin" w:hAnsi="IRNazanin" w:eastAsia="IRNazanin"/>
          <w:color w:val="111111"/>
          <w:sz w:val="28"/>
          <w:sz w:val="28"/>
          <w:szCs w:val="28"/>
          <w:rtl w:val="true"/>
          <w:lang w:bidi="fa-IR"/>
        </w:rPr>
        <w:t>علی آن رهبر عالی مقامی</w:t>
      </w:r>
    </w:p>
    <w:p>
      <w:pPr>
        <w:pStyle w:val="BookText"/>
        <w:rPr/>
      </w:pPr>
      <w:r>
        <w:rPr>
          <w:rFonts w:ascii="IRNazanin" w:hAnsi="IRNazanin" w:eastAsia="IRNazanin"/>
          <w:color w:val="111111"/>
          <w:sz w:val="28"/>
          <w:sz w:val="28"/>
          <w:szCs w:val="28"/>
          <w:rtl w:val="true"/>
          <w:lang w:bidi="fa-IR"/>
        </w:rPr>
        <w:t>که از خَصمِ خدا هرگز نترسید</w:t>
      </w:r>
    </w:p>
    <w:p>
      <w:pPr>
        <w:pStyle w:val="BookText"/>
        <w:rPr/>
      </w:pPr>
      <w:r>
        <w:rPr>
          <w:rFonts w:ascii="IRNazanin" w:hAnsi="IRNazanin" w:eastAsia="IRNazanin"/>
          <w:color w:val="111111"/>
          <w:sz w:val="28"/>
          <w:sz w:val="28"/>
          <w:szCs w:val="28"/>
          <w:rtl w:val="true"/>
          <w:lang w:bidi="fa-IR"/>
        </w:rPr>
        <w:t>علی آن کس که بهر دین اسلام</w:t>
      </w:r>
    </w:p>
    <w:p>
      <w:pPr>
        <w:pStyle w:val="BookText"/>
        <w:rPr/>
      </w:pPr>
      <w:r>
        <w:rPr>
          <w:rFonts w:ascii="IRNazanin" w:hAnsi="IRNazanin" w:eastAsia="IRNazanin"/>
          <w:color w:val="111111"/>
          <w:sz w:val="28"/>
          <w:sz w:val="28"/>
          <w:szCs w:val="28"/>
          <w:rtl w:val="true"/>
          <w:lang w:bidi="fa-IR"/>
        </w:rPr>
        <w:t>برای مشرکان مرد خطر بود</w:t>
      </w:r>
    </w:p>
    <w:p>
      <w:pPr>
        <w:pStyle w:val="BookText"/>
        <w:rPr/>
      </w:pPr>
      <w:r>
        <w:rPr>
          <w:rFonts w:ascii="IRNazanin" w:hAnsi="IRNazanin" w:eastAsia="IRNazanin"/>
          <w:color w:val="111111"/>
          <w:sz w:val="28"/>
          <w:sz w:val="28"/>
          <w:szCs w:val="28"/>
          <w:rtl w:val="true"/>
          <w:lang w:bidi="fa-IR"/>
        </w:rPr>
        <w:t xml:space="preserve">علی آن رهبر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اِیتام مانند پدر بود</w:t>
      </w:r>
      <w:bookmarkStart w:id="236" w:name="pg5474_47145"/>
    </w:p>
    <w:p>
      <w:pPr>
        <w:pStyle w:val="Heading3"/>
        <w:numPr>
          <w:ilvl w:val="2"/>
          <w:numId w:val="1"/>
        </w:numPr>
        <w:rPr/>
      </w:pPr>
      <w:bookmarkStart w:id="237" w:name="__RefHeading___Toc2165162_581953129"/>
      <w:bookmarkStart w:id="238" w:name="_Toc80"/>
      <w:bookmarkEnd w:id="236"/>
      <w:bookmarkEnd w:id="237"/>
      <w:r>
        <w:rPr>
          <w:rtl w:val="true"/>
        </w:rPr>
        <w:t xml:space="preserve">چهارده قرن عشق علی علیه السلام </w:t>
      </w:r>
      <w:r>
        <w:rPr>
          <w:rtl w:val="true"/>
        </w:rPr>
        <w:t xml:space="preserve">/ </w:t>
      </w:r>
      <w:r>
        <w:rPr>
          <w:rtl w:val="true"/>
        </w:rPr>
        <w:t>علی اصغر یزدی</w:t>
      </w:r>
      <w:bookmarkEnd w:id="238"/>
    </w:p>
    <w:p>
      <w:pPr>
        <w:pStyle w:val="BookText"/>
        <w:rPr/>
      </w:pPr>
      <w:r>
        <w:rPr>
          <w:rFonts w:ascii="IRNazanin" w:hAnsi="IRNazanin" w:eastAsia="IRNazanin"/>
          <w:color w:val="111111"/>
          <w:sz w:val="28"/>
          <w:sz w:val="28"/>
          <w:szCs w:val="28"/>
          <w:rtl w:val="true"/>
          <w:lang w:bidi="fa-IR"/>
        </w:rPr>
        <w:t xml:space="preserve">سرودۀ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آقای علی اصغر یزدی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چهارده قرن عشق علی علیه السلام</w:t>
      </w:r>
    </w:p>
    <w:p>
      <w:pPr>
        <w:pStyle w:val="BookText"/>
        <w:rPr/>
      </w:pPr>
      <w:r>
        <w:rPr>
          <w:rFonts w:ascii="IRNazanin" w:hAnsi="IRNazanin" w:eastAsia="IRNazanin"/>
          <w:color w:val="111111"/>
          <w:sz w:val="28"/>
          <w:sz w:val="28"/>
          <w:szCs w:val="28"/>
          <w:rtl w:val="true"/>
          <w:lang w:bidi="fa-IR"/>
        </w:rPr>
        <w:t>عقل در مانده در روایاتش</w:t>
      </w:r>
    </w:p>
    <w:p>
      <w:pPr>
        <w:pStyle w:val="BookText"/>
        <w:rPr/>
      </w:pPr>
      <w:r>
        <w:rPr>
          <w:rFonts w:ascii="IRNazanin" w:hAnsi="IRNazanin" w:eastAsia="IRNazanin"/>
          <w:color w:val="111111"/>
          <w:sz w:val="28"/>
          <w:sz w:val="28"/>
          <w:szCs w:val="28"/>
          <w:rtl w:val="true"/>
          <w:lang w:bidi="fa-IR"/>
        </w:rPr>
        <w:t>جهل منکر شدست از بنیاد</w:t>
      </w:r>
    </w:p>
    <w:p>
      <w:pPr>
        <w:pStyle w:val="BookText"/>
        <w:rPr/>
      </w:pPr>
      <w:r>
        <w:rPr>
          <w:rFonts w:ascii="IRNazanin" w:hAnsi="IRNazanin" w:eastAsia="IRNazanin"/>
          <w:color w:val="111111"/>
          <w:sz w:val="28"/>
          <w:sz w:val="28"/>
          <w:szCs w:val="28"/>
          <w:rtl w:val="true"/>
          <w:lang w:bidi="fa-IR"/>
        </w:rPr>
        <w:t>در خدایی خویش هم بنده ست</w:t>
      </w:r>
    </w:p>
    <w:p>
      <w:pPr>
        <w:pStyle w:val="BookText"/>
        <w:rPr/>
      </w:pPr>
      <w:r>
        <w:rPr>
          <w:rFonts w:ascii="Amiri" w:hAnsi="Amiri" w:eastAsia="Amiri" w:cs="Amiri"/>
          <w:color w:val="111111"/>
          <w:sz w:val="28"/>
          <w:sz w:val="28"/>
          <w:szCs w:val="28"/>
          <w:rtl w:val="true"/>
          <w:lang w:bidi="ar-SA"/>
        </w:rPr>
        <w:t>جُمِعَت فی صِفاته اضداد</w:t>
      </w:r>
    </w:p>
    <w:p>
      <w:pPr>
        <w:pStyle w:val="BookText"/>
        <w:rPr/>
      </w:pPr>
      <w:r>
        <w:rPr>
          <w:rFonts w:ascii="IRNazanin" w:hAnsi="IRNazanin" w:eastAsia="IRNazanin"/>
          <w:color w:val="111111"/>
          <w:sz w:val="28"/>
          <w:sz w:val="28"/>
          <w:szCs w:val="28"/>
          <w:rtl w:val="true"/>
          <w:lang w:bidi="fa-IR"/>
        </w:rPr>
        <w:t>فکر نان شب یتیمان بود</w:t>
      </w:r>
    </w:p>
    <w:p>
      <w:pPr>
        <w:pStyle w:val="BookText"/>
        <w:rPr/>
      </w:pPr>
      <w:r>
        <w:rPr>
          <w:rFonts w:ascii="IRNazanin" w:hAnsi="IRNazanin" w:eastAsia="IRNazanin"/>
          <w:color w:val="111111"/>
          <w:sz w:val="28"/>
          <w:sz w:val="28"/>
          <w:szCs w:val="28"/>
          <w:rtl w:val="true"/>
          <w:lang w:bidi="fa-IR"/>
        </w:rPr>
        <w:t>حاتمی که گرسنه می خوابید</w:t>
      </w:r>
    </w:p>
    <w:p>
      <w:pPr>
        <w:pStyle w:val="BookText"/>
        <w:rPr/>
      </w:pPr>
      <w:r>
        <w:rPr>
          <w:rFonts w:ascii="IRNazanin" w:hAnsi="IRNazanin" w:eastAsia="IRNazanin"/>
          <w:color w:val="111111"/>
          <w:sz w:val="28"/>
          <w:sz w:val="28"/>
          <w:szCs w:val="28"/>
          <w:rtl w:val="true"/>
          <w:lang w:bidi="fa-IR"/>
        </w:rPr>
        <w:t>گرچه راه جنون به ما آموخت</w:t>
      </w:r>
    </w:p>
    <w:p>
      <w:pPr>
        <w:pStyle w:val="BookText"/>
        <w:rPr/>
      </w:pPr>
      <w:r>
        <w:rPr>
          <w:rFonts w:ascii="IRNazanin" w:hAnsi="IRNazanin" w:eastAsia="IRNazanin"/>
          <w:color w:val="111111"/>
          <w:sz w:val="28"/>
          <w:sz w:val="28"/>
          <w:szCs w:val="28"/>
          <w:rtl w:val="true"/>
          <w:lang w:bidi="fa-IR"/>
        </w:rPr>
        <w:t>بیشتر درس عقل را می داد</w:t>
      </w:r>
    </w:p>
    <w:p>
      <w:pPr>
        <w:pStyle w:val="BookText"/>
        <w:rPr/>
      </w:pPr>
      <w:r>
        <w:rPr>
          <w:rFonts w:ascii="IRNazanin" w:hAnsi="IRNazanin" w:eastAsia="IRNazanin"/>
          <w:color w:val="111111"/>
          <w:sz w:val="28"/>
          <w:sz w:val="28"/>
          <w:szCs w:val="28"/>
          <w:rtl w:val="true"/>
          <w:lang w:bidi="fa-IR"/>
        </w:rPr>
        <w:t>زور و زر را طلاق داد علی</w:t>
      </w:r>
    </w:p>
    <w:p>
      <w:pPr>
        <w:pStyle w:val="BookText"/>
        <w:rPr/>
      </w:pPr>
      <w:r>
        <w:rPr>
          <w:rFonts w:ascii="IRNazanin" w:hAnsi="IRNazanin" w:eastAsia="IRNazanin"/>
          <w:color w:val="111111"/>
          <w:sz w:val="28"/>
          <w:sz w:val="28"/>
          <w:szCs w:val="28"/>
          <w:rtl w:val="true"/>
          <w:lang w:bidi="fa-IR"/>
        </w:rPr>
        <w:t>سودِ او را همه ضرر دیدند</w:t>
      </w:r>
    </w:p>
    <w:p>
      <w:pPr>
        <w:pStyle w:val="BookText"/>
        <w:rPr/>
      </w:pPr>
      <w:r>
        <w:rPr>
          <w:rFonts w:ascii="IRNazanin" w:hAnsi="IRNazanin" w:eastAsia="IRNazanin"/>
          <w:color w:val="111111"/>
          <w:sz w:val="28"/>
          <w:sz w:val="28"/>
          <w:szCs w:val="28"/>
          <w:rtl w:val="true"/>
          <w:lang w:bidi="fa-IR"/>
        </w:rPr>
        <w:t>پیش قومی که کور و کر بودند</w:t>
      </w:r>
    </w:p>
    <w:p>
      <w:pPr>
        <w:pStyle w:val="BookText"/>
        <w:rPr/>
      </w:pPr>
      <w:r>
        <w:rPr>
          <w:rFonts w:ascii="IRNazanin" w:hAnsi="IRNazanin" w:eastAsia="IRNazanin"/>
          <w:color w:val="111111"/>
          <w:sz w:val="28"/>
          <w:sz w:val="28"/>
          <w:szCs w:val="28"/>
          <w:rtl w:val="true"/>
          <w:lang w:bidi="fa-IR"/>
        </w:rPr>
        <w:t>در سکوت است معنی فریاد</w:t>
      </w:r>
    </w:p>
    <w:p>
      <w:pPr>
        <w:pStyle w:val="BookText"/>
        <w:rPr/>
      </w:pPr>
      <w:r>
        <w:rPr>
          <w:rFonts w:ascii="IRNazanin" w:hAnsi="IRNazanin" w:eastAsia="IRNazanin"/>
          <w:color w:val="111111"/>
          <w:sz w:val="28"/>
          <w:sz w:val="28"/>
          <w:szCs w:val="28"/>
          <w:rtl w:val="true"/>
          <w:lang w:bidi="fa-IR"/>
        </w:rPr>
        <w:t>قعر زندان علی علی می گفت</w:t>
      </w:r>
    </w:p>
    <w:p>
      <w:pPr>
        <w:pStyle w:val="BookText"/>
        <w:rPr/>
      </w:pPr>
      <w:r>
        <w:rPr>
          <w:rFonts w:ascii="IRNazanin" w:hAnsi="IRNazanin" w:eastAsia="IRNazanin"/>
          <w:color w:val="111111"/>
          <w:sz w:val="28"/>
          <w:sz w:val="28"/>
          <w:szCs w:val="28"/>
          <w:rtl w:val="true"/>
          <w:lang w:bidi="fa-IR"/>
        </w:rPr>
        <w:t>بر روی دار هم علی می گفت</w:t>
      </w:r>
    </w:p>
    <w:p>
      <w:pPr>
        <w:pStyle w:val="BookText"/>
        <w:rPr/>
      </w:pPr>
      <w:r>
        <w:rPr>
          <w:rFonts w:ascii="IRNazanin" w:hAnsi="IRNazanin" w:eastAsia="IRNazanin"/>
          <w:color w:val="111111"/>
          <w:sz w:val="28"/>
          <w:sz w:val="28"/>
          <w:szCs w:val="28"/>
          <w:rtl w:val="true"/>
          <w:lang w:bidi="fa-IR"/>
        </w:rPr>
        <w:t xml:space="preserve">میثم اینگونه در دل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علی بود سر خوش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درختان را</w:t>
      </w:r>
    </w:p>
    <w:p>
      <w:pPr>
        <w:pStyle w:val="BookText"/>
        <w:rPr/>
      </w:pPr>
      <w:r>
        <w:rPr>
          <w:rFonts w:ascii="IRNazanin" w:hAnsi="IRNazanin" w:eastAsia="IRNazanin"/>
          <w:color w:val="111111"/>
          <w:sz w:val="28"/>
          <w:sz w:val="28"/>
          <w:szCs w:val="28"/>
          <w:rtl w:val="true"/>
          <w:lang w:bidi="fa-IR"/>
        </w:rPr>
        <w:t>خاک و خورشید و حور و انسان را</w:t>
      </w:r>
    </w:p>
    <w:p>
      <w:pPr>
        <w:pStyle w:val="BookText"/>
        <w:rPr/>
      </w:pPr>
      <w:r>
        <w:rPr>
          <w:rFonts w:ascii="Amiri" w:hAnsi="Amiri" w:eastAsia="Amiri" w:cs="Amiri"/>
          <w:color w:val="111111"/>
          <w:sz w:val="28"/>
          <w:sz w:val="28"/>
          <w:szCs w:val="28"/>
          <w:rtl w:val="true"/>
          <w:lang w:bidi="ar-SA"/>
        </w:rPr>
        <w:t>کُلِّ مخلوق های یزدان را</w:t>
      </w:r>
    </w:p>
    <w:p>
      <w:pPr>
        <w:pStyle w:val="BookText"/>
        <w:rPr/>
      </w:pPr>
      <w:r>
        <w:rPr>
          <w:rFonts w:ascii="IRNazanin" w:hAnsi="IRNazanin" w:eastAsia="IRNazanin"/>
          <w:color w:val="111111"/>
          <w:sz w:val="28"/>
          <w:sz w:val="28"/>
          <w:szCs w:val="28"/>
          <w:rtl w:val="true"/>
          <w:lang w:bidi="fa-IR"/>
        </w:rPr>
        <w:t>چه کسی غیر او کُنَد امداد</w:t>
      </w:r>
    </w:p>
    <w:p>
      <w:pPr>
        <w:pStyle w:val="BookText"/>
        <w:rPr/>
      </w:pPr>
      <w:r>
        <w:rPr>
          <w:rFonts w:ascii="IRNazanin" w:hAnsi="IRNazanin" w:eastAsia="IRNazanin"/>
          <w:color w:val="111111"/>
          <w:sz w:val="28"/>
          <w:sz w:val="28"/>
          <w:szCs w:val="28"/>
          <w:rtl w:val="true"/>
          <w:lang w:bidi="fa-IR"/>
        </w:rPr>
        <w:t>ما اسیران کوی او هستیم</w:t>
      </w:r>
    </w:p>
    <w:p>
      <w:pPr>
        <w:pStyle w:val="BookText"/>
        <w:rPr/>
      </w:pPr>
      <w:r>
        <w:rPr>
          <w:rFonts w:ascii="IRNazanin" w:hAnsi="IRNazanin" w:eastAsia="IRNazanin"/>
          <w:color w:val="111111"/>
          <w:sz w:val="28"/>
          <w:sz w:val="28"/>
          <w:szCs w:val="28"/>
          <w:rtl w:val="true"/>
          <w:lang w:bidi="fa-IR"/>
        </w:rPr>
        <w:t>جام قالو بَلا به جان زده ایم</w:t>
      </w:r>
    </w:p>
    <w:p>
      <w:pPr>
        <w:pStyle w:val="BookText"/>
        <w:rPr/>
      </w:pPr>
      <w:r>
        <w:rPr>
          <w:rFonts w:ascii="IRNazanin" w:hAnsi="IRNazanin" w:eastAsia="IRNazanin"/>
          <w:color w:val="111111"/>
          <w:sz w:val="28"/>
          <w:sz w:val="28"/>
          <w:szCs w:val="28"/>
          <w:rtl w:val="true"/>
          <w:lang w:bidi="fa-IR"/>
        </w:rPr>
        <w:t>وطن ما اگر نجف باشد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ما می شود علی آباد</w:t>
      </w:r>
    </w:p>
    <w:p>
      <w:pPr>
        <w:pStyle w:val="BookText"/>
        <w:rPr/>
      </w:pPr>
      <w:r>
        <w:rPr>
          <w:rFonts w:ascii="IRNazanin" w:hAnsi="IRNazanin" w:eastAsia="IRNazanin"/>
          <w:color w:val="111111"/>
          <w:sz w:val="28"/>
          <w:sz w:val="28"/>
          <w:szCs w:val="28"/>
          <w:rtl w:val="true"/>
          <w:lang w:bidi="fa-IR"/>
        </w:rPr>
        <w:t>باده ی ناب کوثری ما را</w:t>
      </w:r>
    </w:p>
    <w:p>
      <w:pPr>
        <w:pStyle w:val="BookText"/>
        <w:rPr/>
      </w:pPr>
      <w:r>
        <w:rPr>
          <w:rFonts w:ascii="IRNazanin" w:hAnsi="IRNazanin" w:eastAsia="IRNazanin"/>
          <w:color w:val="111111"/>
          <w:sz w:val="28"/>
          <w:sz w:val="28"/>
          <w:szCs w:val="28"/>
          <w:rtl w:val="true"/>
          <w:lang w:bidi="fa-IR"/>
        </w:rPr>
        <w:t>غرق در موج عشق او کرده</w:t>
      </w:r>
    </w:p>
    <w:p>
      <w:pPr>
        <w:pStyle w:val="BookText"/>
        <w:rPr/>
      </w:pPr>
      <w:r>
        <w:rPr>
          <w:rFonts w:ascii="IRNazanin" w:hAnsi="IRNazanin" w:eastAsia="IRNazanin"/>
          <w:color w:val="111111"/>
          <w:sz w:val="28"/>
          <w:sz w:val="28"/>
          <w:szCs w:val="28"/>
          <w:rtl w:val="true"/>
          <w:lang w:bidi="fa-IR"/>
        </w:rPr>
        <w:t>مانده ام در زلالی این جام</w:t>
      </w:r>
    </w:p>
    <w:p>
      <w:pPr>
        <w:pStyle w:val="BookText"/>
        <w:rPr/>
      </w:pPr>
      <w:r>
        <w:rPr>
          <w:rFonts w:ascii="IRNazanin" w:hAnsi="IRNazanin" w:eastAsia="IRNazanin"/>
          <w:color w:val="111111"/>
          <w:sz w:val="28"/>
          <w:sz w:val="28"/>
          <w:szCs w:val="28"/>
          <w:rtl w:val="true"/>
          <w:lang w:bidi="fa-IR"/>
        </w:rPr>
        <w:t>از چه رو شیخ می کند ایراد</w:t>
      </w:r>
    </w:p>
    <w:p>
      <w:pPr>
        <w:pStyle w:val="BookText"/>
        <w:rPr/>
      </w:pPr>
      <w:r>
        <w:rPr>
          <w:rFonts w:ascii="IRNazanin" w:hAnsi="IRNazanin" w:eastAsia="IRNazanin"/>
          <w:color w:val="111111"/>
          <w:sz w:val="28"/>
          <w:sz w:val="28"/>
          <w:szCs w:val="28"/>
          <w:rtl w:val="true"/>
          <w:lang w:bidi="fa-IR"/>
        </w:rPr>
        <w:t>کوه ایمان علی است از این رو</w:t>
      </w:r>
    </w:p>
    <w:p>
      <w:pPr>
        <w:pStyle w:val="BookText"/>
        <w:rPr/>
      </w:pPr>
      <w:r>
        <w:rPr>
          <w:rFonts w:ascii="IRNazanin" w:hAnsi="IRNazanin" w:eastAsia="IRNazanin"/>
          <w:color w:val="111111"/>
          <w:sz w:val="28"/>
          <w:sz w:val="28"/>
          <w:szCs w:val="28"/>
          <w:rtl w:val="true"/>
          <w:lang w:bidi="fa-IR"/>
        </w:rPr>
        <w:t xml:space="preserve">عاشق او شدن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هر کسی در طواف او باشد</w:t>
      </w:r>
    </w:p>
    <w:p>
      <w:pPr>
        <w:pStyle w:val="BookText"/>
        <w:rPr/>
      </w:pPr>
      <w:r>
        <w:rPr>
          <w:rFonts w:ascii="IRNazanin" w:hAnsi="IRNazanin" w:eastAsia="IRNazanin"/>
          <w:color w:val="111111"/>
          <w:sz w:val="28"/>
          <w:sz w:val="28"/>
          <w:szCs w:val="28"/>
          <w:rtl w:val="true"/>
          <w:lang w:bidi="fa-IR"/>
        </w:rPr>
        <w:t>در ره عشق می شود فرهاد</w:t>
      </w:r>
    </w:p>
    <w:p>
      <w:pPr>
        <w:pStyle w:val="BookText"/>
        <w:rPr/>
      </w:pPr>
      <w:r>
        <w:rPr>
          <w:rFonts w:ascii="IRNazanin" w:hAnsi="IRNazanin" w:eastAsia="IRNazanin"/>
          <w:color w:val="111111"/>
          <w:sz w:val="28"/>
          <w:sz w:val="28"/>
          <w:szCs w:val="28"/>
          <w:rtl w:val="true"/>
          <w:lang w:bidi="fa-IR"/>
        </w:rPr>
        <w:t>دست افتادگان غم را جز</w:t>
      </w:r>
    </w:p>
    <w:p>
      <w:pPr>
        <w:pStyle w:val="BookText"/>
        <w:rPr/>
      </w:pPr>
      <w:r>
        <w:rPr>
          <w:rFonts w:ascii="IRNazanin" w:hAnsi="IRNazanin" w:eastAsia="IRNazanin"/>
          <w:color w:val="111111"/>
          <w:sz w:val="28"/>
          <w:sz w:val="28"/>
          <w:szCs w:val="28"/>
          <w:rtl w:val="true"/>
          <w:lang w:bidi="fa-IR"/>
        </w:rPr>
        <w:t>لطف مولا کسی نمی گیرد</w:t>
      </w:r>
    </w:p>
    <w:p>
      <w:pPr>
        <w:pStyle w:val="BookText"/>
        <w:rPr/>
      </w:pPr>
      <w:r>
        <w:rPr>
          <w:rFonts w:ascii="IRNazanin" w:hAnsi="IRNazanin" w:eastAsia="IRNazanin"/>
          <w:color w:val="111111"/>
          <w:sz w:val="28"/>
          <w:sz w:val="28"/>
          <w:szCs w:val="28"/>
          <w:rtl w:val="true"/>
          <w:lang w:bidi="fa-IR"/>
        </w:rPr>
        <w:t>چارده قرن پای عشق علی</w:t>
      </w:r>
    </w:p>
    <w:p>
      <w:pPr>
        <w:pStyle w:val="BookText"/>
        <w:rPr/>
      </w:pPr>
      <w:r>
        <w:rPr>
          <w:rFonts w:ascii="IRNazanin" w:hAnsi="IRNazanin" w:eastAsia="IRNazanin"/>
          <w:color w:val="111111"/>
          <w:sz w:val="28"/>
          <w:sz w:val="28"/>
          <w:szCs w:val="28"/>
          <w:rtl w:val="true"/>
          <w:lang w:bidi="fa-IR"/>
        </w:rPr>
        <w:t>هر دلی شد خراب ، شد آباد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515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25"/>
                        <a:stretch/>
                      </pic:blipFill>
                      <pic:spPr>
                        <a:xfrm>
                          <a:off x="0" y="0"/>
                          <a:ext cx="4889520" cy="6515280"/>
                        </a:xfrm>
                        <a:prstGeom prst="rect">
                          <a:avLst/>
                        </a:prstGeom>
                        <a:ln w="0">
                          <a:noFill/>
                        </a:ln>
                      </pic:spPr>
                    </pic:pic>
                  </a:graphicData>
                </a:graphic>
              </wp:inline>
            </w:drawing>
          </mc:Choice>
          <mc:Fallback>
            <w:pict>
              <v:shape id="shape_0" stroked="f" o:allowincell="f" style="position:absolute;margin-left:0pt;margin-top:-513.05pt;width:384.95pt;height:512.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هاکس ، قاموس کتاب مقدس،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 سِفر خروج،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 اقبال الاعمال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همان ،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 اقبال الاعمال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 تهذیب الاحکام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 اربعه ایام ،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میرجهانی ، البکاء للحسین علیه السلام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زاده ، حسین علیه السلام پیشوای انسان ها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 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 الطبقات الکبری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پیام غدیر محدث کبیر، مرحوم علامه حاج سید محمد باقر موحد ابطحی قدس سره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المعانی،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بلاغات النساء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ثامن الحجج علی بن موسی الرضا علیه السلام به دعبل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مرحباً بک یا دعبل، مرحباً بناصرنا بیده و لسانه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نسبت به هشام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ناصرنا بقلبه و لسانه و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 آله ،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صبحی صالح،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ینابیع‌الموده قندوزی حنفی ، چاپ اسلامبول ، 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گوناگون ذیل آیه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سورۀ آل عمران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ملاحظۀ برخی از این روایات ،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کامل الزیارات،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مدینۀ المعاجز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۹۵۲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الامام السبط الشهید للخوارزمی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اَشهَدُ اَنَّکَ اَوَّلُ مَظلومٍ وَ اَوَّلُ مَن غُصِبَ حَقُّه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المحتضر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الفین ،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راغب اصفهانی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سلیم بن قیس هلالی،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مرحوم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لبرهان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image" Target="media/image9.jpeg"/><Relationship Id="rId72" Type="http://schemas.openxmlformats.org/officeDocument/2006/relationships/image" Target="media/image9.jpeg"/><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image" Target="media/image10.jpeg"/><Relationship Id="rId83" Type="http://schemas.openxmlformats.org/officeDocument/2006/relationships/image" Target="media/image10.jpeg"/><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image" Target="media/image11.jpeg"/><Relationship Id="rId95" Type="http://schemas.openxmlformats.org/officeDocument/2006/relationships/image" Target="media/image11.jpeg"/><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image" Target="media/image12.jpeg"/><Relationship Id="rId101" Type="http://schemas.openxmlformats.org/officeDocument/2006/relationships/image" Target="media/image12.jpeg"/><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image" Target="media/image13.jpeg"/><Relationship Id="rId112" Type="http://schemas.openxmlformats.org/officeDocument/2006/relationships/image" Target="media/image13.jpeg"/><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image" Target="media/image14.jpeg"/><Relationship Id="rId121" Type="http://schemas.openxmlformats.org/officeDocument/2006/relationships/image" Target="media/image14.jpeg"/><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image" Target="media/image15.jpeg"/><Relationship Id="rId131" Type="http://schemas.openxmlformats.org/officeDocument/2006/relationships/image" Target="media/image15.jpeg"/><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image" Target="media/image16.jpeg"/><Relationship Id="rId145" Type="http://schemas.openxmlformats.org/officeDocument/2006/relationships/image" Target="media/image16.jpeg"/><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image" Target="media/image17.jpeg"/><Relationship Id="rId154" Type="http://schemas.openxmlformats.org/officeDocument/2006/relationships/image" Target="media/image17.jpeg"/><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image" Target="media/image18.jpeg"/><Relationship Id="rId161" Type="http://schemas.openxmlformats.org/officeDocument/2006/relationships/image" Target="media/image18.jpeg"/><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image" Target="media/image19.jpeg"/><Relationship Id="rId171" Type="http://schemas.openxmlformats.org/officeDocument/2006/relationships/image" Target="media/image19.jpeg"/><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image" Target="media/image20.jpeg"/><Relationship Id="rId175" Type="http://schemas.openxmlformats.org/officeDocument/2006/relationships/image" Target="media/image20.jpeg"/><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image" Target="media/image21.jpeg"/><Relationship Id="rId179" Type="http://schemas.openxmlformats.org/officeDocument/2006/relationships/image" Target="media/image21.jpeg"/><Relationship Id="rId180" Type="http://schemas.openxmlformats.org/officeDocument/2006/relationships/footer" Target="footer137.xml"/><Relationship Id="rId181" Type="http://schemas.openxmlformats.org/officeDocument/2006/relationships/footer" Target="footer138.xml"/><Relationship Id="rId182" Type="http://schemas.openxmlformats.org/officeDocument/2006/relationships/image" Target="media/image22.jpeg"/><Relationship Id="rId183" Type="http://schemas.openxmlformats.org/officeDocument/2006/relationships/image" Target="media/image22.jpeg"/><Relationship Id="rId184" Type="http://schemas.openxmlformats.org/officeDocument/2006/relationships/footer" Target="footer139.xml"/><Relationship Id="rId185" Type="http://schemas.openxmlformats.org/officeDocument/2006/relationships/footer" Target="footer140.xml"/><Relationship Id="rId186" Type="http://schemas.openxmlformats.org/officeDocument/2006/relationships/image" Target="media/image23.jpeg"/><Relationship Id="rId187" Type="http://schemas.openxmlformats.org/officeDocument/2006/relationships/image" Target="media/image23.jpeg"/><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footer" Target="footer146.xml"/><Relationship Id="rId194" Type="http://schemas.openxmlformats.org/officeDocument/2006/relationships/footer" Target="footer147.xml"/><Relationship Id="rId195" Type="http://schemas.openxmlformats.org/officeDocument/2006/relationships/footer" Target="footer148.xml"/><Relationship Id="rId196" Type="http://schemas.openxmlformats.org/officeDocument/2006/relationships/footer" Target="footer149.xml"/><Relationship Id="rId197" Type="http://schemas.openxmlformats.org/officeDocument/2006/relationships/footer" Target="footer150.xml"/><Relationship Id="rId198" Type="http://schemas.openxmlformats.org/officeDocument/2006/relationships/footer" Target="footer151.xml"/><Relationship Id="rId199" Type="http://schemas.openxmlformats.org/officeDocument/2006/relationships/footer" Target="footer152.xml"/><Relationship Id="rId200" Type="http://schemas.openxmlformats.org/officeDocument/2006/relationships/footer" Target="footer153.xml"/><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image" Target="media/image24.jpeg"/><Relationship Id="rId206" Type="http://schemas.openxmlformats.org/officeDocument/2006/relationships/image" Target="media/image24.jpeg"/><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image" Target="media/image25.jpeg"/><Relationship Id="rId210" Type="http://schemas.openxmlformats.org/officeDocument/2006/relationships/image" Target="media/image25.jpeg"/><Relationship Id="rId211" Type="http://schemas.openxmlformats.org/officeDocument/2006/relationships/footer" Target="footer160.xml"/><Relationship Id="rId212" Type="http://schemas.openxmlformats.org/officeDocument/2006/relationships/footer" Target="footer161.xml"/><Relationship Id="rId213" Type="http://schemas.openxmlformats.org/officeDocument/2006/relationships/footer" Target="footer162.xml"/><Relationship Id="rId214" Type="http://schemas.openxmlformats.org/officeDocument/2006/relationships/footer" Target="footer163.xml"/><Relationship Id="rId215" Type="http://schemas.openxmlformats.org/officeDocument/2006/relationships/footer" Target="footer164.xml"/><Relationship Id="rId216" Type="http://schemas.openxmlformats.org/officeDocument/2006/relationships/footer" Target="footer165.xml"/><Relationship Id="rId217" Type="http://schemas.openxmlformats.org/officeDocument/2006/relationships/image" Target="media/image26.jpeg"/><Relationship Id="rId218" Type="http://schemas.openxmlformats.org/officeDocument/2006/relationships/image" Target="media/image26.jpeg"/><Relationship Id="rId219" Type="http://schemas.openxmlformats.org/officeDocument/2006/relationships/footer" Target="footer166.xml"/><Relationship Id="rId220" Type="http://schemas.openxmlformats.org/officeDocument/2006/relationships/footer" Target="footer167.xml"/><Relationship Id="rId221" Type="http://schemas.openxmlformats.org/officeDocument/2006/relationships/image" Target="media/image27.jpeg"/><Relationship Id="rId222" Type="http://schemas.openxmlformats.org/officeDocument/2006/relationships/image" Target="media/image27.jpeg"/><Relationship Id="rId223" Type="http://schemas.openxmlformats.org/officeDocument/2006/relationships/footer" Target="footer168.xml"/><Relationship Id="rId224" Type="http://schemas.openxmlformats.org/officeDocument/2006/relationships/footer" Target="footer169.xml"/><Relationship Id="rId225" Type="http://schemas.openxmlformats.org/officeDocument/2006/relationships/image" Target="media/image28.jpeg"/><Relationship Id="rId226" Type="http://schemas.openxmlformats.org/officeDocument/2006/relationships/image" Target="media/image28.jpeg"/><Relationship Id="rId227" Type="http://schemas.openxmlformats.org/officeDocument/2006/relationships/footer" Target="footer170.xml"/><Relationship Id="rId228" Type="http://schemas.openxmlformats.org/officeDocument/2006/relationships/footer" Target="footer171.xml"/><Relationship Id="rId229" Type="http://schemas.openxmlformats.org/officeDocument/2006/relationships/image" Target="media/image29.jpeg"/><Relationship Id="rId230" Type="http://schemas.openxmlformats.org/officeDocument/2006/relationships/image" Target="media/image29.jpeg"/><Relationship Id="rId231" Type="http://schemas.openxmlformats.org/officeDocument/2006/relationships/footer" Target="footer172.xml"/><Relationship Id="rId232" Type="http://schemas.openxmlformats.org/officeDocument/2006/relationships/footer" Target="footer173.xml"/><Relationship Id="rId233" Type="http://schemas.openxmlformats.org/officeDocument/2006/relationships/footer" Target="footer174.xml"/><Relationship Id="rId234" Type="http://schemas.openxmlformats.org/officeDocument/2006/relationships/footer" Target="footer175.xml"/><Relationship Id="rId235" Type="http://schemas.openxmlformats.org/officeDocument/2006/relationships/footer" Target="footer176.xml"/><Relationship Id="rId236" Type="http://schemas.openxmlformats.org/officeDocument/2006/relationships/footer" Target="footer177.xml"/><Relationship Id="rId237" Type="http://schemas.openxmlformats.org/officeDocument/2006/relationships/footer" Target="footer178.xml"/><Relationship Id="rId238" Type="http://schemas.openxmlformats.org/officeDocument/2006/relationships/footer" Target="footer179.xml"/><Relationship Id="rId239" Type="http://schemas.openxmlformats.org/officeDocument/2006/relationships/image" Target="media/image30.jpeg"/><Relationship Id="rId240" Type="http://schemas.openxmlformats.org/officeDocument/2006/relationships/image" Target="media/image30.jpeg"/><Relationship Id="rId241" Type="http://schemas.openxmlformats.org/officeDocument/2006/relationships/footer" Target="footer180.xml"/><Relationship Id="rId242" Type="http://schemas.openxmlformats.org/officeDocument/2006/relationships/footer" Target="footer181.xml"/><Relationship Id="rId243" Type="http://schemas.openxmlformats.org/officeDocument/2006/relationships/footer" Target="footer182.xml"/><Relationship Id="rId244" Type="http://schemas.openxmlformats.org/officeDocument/2006/relationships/image" Target="media/image31.jpeg"/><Relationship Id="rId245" Type="http://schemas.openxmlformats.org/officeDocument/2006/relationships/image" Target="media/image31.jpeg"/><Relationship Id="rId246" Type="http://schemas.openxmlformats.org/officeDocument/2006/relationships/footer" Target="footer183.xml"/><Relationship Id="rId247" Type="http://schemas.openxmlformats.org/officeDocument/2006/relationships/footer" Target="footer184.xml"/><Relationship Id="rId248" Type="http://schemas.openxmlformats.org/officeDocument/2006/relationships/footer" Target="footer185.xml"/><Relationship Id="rId249" Type="http://schemas.openxmlformats.org/officeDocument/2006/relationships/footer" Target="footer186.xml"/><Relationship Id="rId250" Type="http://schemas.openxmlformats.org/officeDocument/2006/relationships/image" Target="media/image32.jpeg"/><Relationship Id="rId251" Type="http://schemas.openxmlformats.org/officeDocument/2006/relationships/image" Target="media/image32.jpeg"/><Relationship Id="rId252" Type="http://schemas.openxmlformats.org/officeDocument/2006/relationships/footer" Target="footer187.xml"/><Relationship Id="rId253" Type="http://schemas.openxmlformats.org/officeDocument/2006/relationships/image" Target="media/image33.jpeg"/><Relationship Id="rId254" Type="http://schemas.openxmlformats.org/officeDocument/2006/relationships/image" Target="media/image33.jpeg"/><Relationship Id="rId255" Type="http://schemas.openxmlformats.org/officeDocument/2006/relationships/footer" Target="footer188.xml"/><Relationship Id="rId256" Type="http://schemas.openxmlformats.org/officeDocument/2006/relationships/footer" Target="footer189.xml"/><Relationship Id="rId257" Type="http://schemas.openxmlformats.org/officeDocument/2006/relationships/footer" Target="footer190.xml"/><Relationship Id="rId258" Type="http://schemas.openxmlformats.org/officeDocument/2006/relationships/footer" Target="footer191.xml"/><Relationship Id="rId259" Type="http://schemas.openxmlformats.org/officeDocument/2006/relationships/footer" Target="footer192.xml"/><Relationship Id="rId260" Type="http://schemas.openxmlformats.org/officeDocument/2006/relationships/footer" Target="footer193.xml"/><Relationship Id="rId261" Type="http://schemas.openxmlformats.org/officeDocument/2006/relationships/footer" Target="footer194.xml"/><Relationship Id="rId262" Type="http://schemas.openxmlformats.org/officeDocument/2006/relationships/image" Target="media/image34.jpeg"/><Relationship Id="rId263" Type="http://schemas.openxmlformats.org/officeDocument/2006/relationships/image" Target="media/image34.jpeg"/><Relationship Id="rId264" Type="http://schemas.openxmlformats.org/officeDocument/2006/relationships/footer" Target="footer195.xml"/><Relationship Id="rId265" Type="http://schemas.openxmlformats.org/officeDocument/2006/relationships/footer" Target="footer196.xml"/><Relationship Id="rId266" Type="http://schemas.openxmlformats.org/officeDocument/2006/relationships/footer" Target="footer197.xml"/><Relationship Id="rId267" Type="http://schemas.openxmlformats.org/officeDocument/2006/relationships/footer" Target="footer198.xml"/><Relationship Id="rId268" Type="http://schemas.openxmlformats.org/officeDocument/2006/relationships/image" Target="media/image35.jpeg"/><Relationship Id="rId269" Type="http://schemas.openxmlformats.org/officeDocument/2006/relationships/image" Target="media/image35.jpeg"/><Relationship Id="rId270" Type="http://schemas.openxmlformats.org/officeDocument/2006/relationships/footer" Target="footer199.xml"/><Relationship Id="rId271" Type="http://schemas.openxmlformats.org/officeDocument/2006/relationships/footer" Target="footer200.xml"/><Relationship Id="rId272" Type="http://schemas.openxmlformats.org/officeDocument/2006/relationships/footer" Target="footer201.xml"/><Relationship Id="rId273" Type="http://schemas.openxmlformats.org/officeDocument/2006/relationships/footer" Target="footer202.xml"/><Relationship Id="rId274" Type="http://schemas.openxmlformats.org/officeDocument/2006/relationships/footer" Target="footer203.xml"/><Relationship Id="rId275" Type="http://schemas.openxmlformats.org/officeDocument/2006/relationships/footer" Target="footer204.xml"/><Relationship Id="rId276" Type="http://schemas.openxmlformats.org/officeDocument/2006/relationships/footer" Target="footer205.xml"/><Relationship Id="rId277" Type="http://schemas.openxmlformats.org/officeDocument/2006/relationships/footer" Target="footer206.xml"/><Relationship Id="rId278" Type="http://schemas.openxmlformats.org/officeDocument/2006/relationships/footer" Target="footer207.xml"/><Relationship Id="rId279" Type="http://schemas.openxmlformats.org/officeDocument/2006/relationships/image" Target="media/image36.jpeg"/><Relationship Id="rId280" Type="http://schemas.openxmlformats.org/officeDocument/2006/relationships/image" Target="media/image36.jpeg"/><Relationship Id="rId281" Type="http://schemas.openxmlformats.org/officeDocument/2006/relationships/footer" Target="footer208.xml"/><Relationship Id="rId282" Type="http://schemas.openxmlformats.org/officeDocument/2006/relationships/footer" Target="footer209.xml"/><Relationship Id="rId283" Type="http://schemas.openxmlformats.org/officeDocument/2006/relationships/footer" Target="footer210.xml"/><Relationship Id="rId284" Type="http://schemas.openxmlformats.org/officeDocument/2006/relationships/footer" Target="footer211.xml"/><Relationship Id="rId285" Type="http://schemas.openxmlformats.org/officeDocument/2006/relationships/footer" Target="footer212.xml"/><Relationship Id="rId286" Type="http://schemas.openxmlformats.org/officeDocument/2006/relationships/footer" Target="footer213.xml"/><Relationship Id="rId287" Type="http://schemas.openxmlformats.org/officeDocument/2006/relationships/footer" Target="footer214.xml"/><Relationship Id="rId288" Type="http://schemas.openxmlformats.org/officeDocument/2006/relationships/footer" Target="footer215.xml"/><Relationship Id="rId289" Type="http://schemas.openxmlformats.org/officeDocument/2006/relationships/footer" Target="footer216.xml"/><Relationship Id="rId290" Type="http://schemas.openxmlformats.org/officeDocument/2006/relationships/footer" Target="footer217.xml"/><Relationship Id="rId291" Type="http://schemas.openxmlformats.org/officeDocument/2006/relationships/footer" Target="footer218.xml"/><Relationship Id="rId292" Type="http://schemas.openxmlformats.org/officeDocument/2006/relationships/footer" Target="footer219.xml"/><Relationship Id="rId293" Type="http://schemas.openxmlformats.org/officeDocument/2006/relationships/footer" Target="footer220.xml"/><Relationship Id="rId294" Type="http://schemas.openxmlformats.org/officeDocument/2006/relationships/footer" Target="footer221.xml"/><Relationship Id="rId295" Type="http://schemas.openxmlformats.org/officeDocument/2006/relationships/footer" Target="footer222.xml"/><Relationship Id="rId296" Type="http://schemas.openxmlformats.org/officeDocument/2006/relationships/footer" Target="footer223.xml"/><Relationship Id="rId297" Type="http://schemas.openxmlformats.org/officeDocument/2006/relationships/footer" Target="footer224.xml"/><Relationship Id="rId298" Type="http://schemas.openxmlformats.org/officeDocument/2006/relationships/image" Target="media/image37.jpeg"/><Relationship Id="rId299" Type="http://schemas.openxmlformats.org/officeDocument/2006/relationships/image" Target="media/image37.jpeg"/><Relationship Id="rId300" Type="http://schemas.openxmlformats.org/officeDocument/2006/relationships/footer" Target="footer225.xml"/><Relationship Id="rId301" Type="http://schemas.openxmlformats.org/officeDocument/2006/relationships/footer" Target="footer226.xml"/><Relationship Id="rId302" Type="http://schemas.openxmlformats.org/officeDocument/2006/relationships/footer" Target="footer227.xml"/><Relationship Id="rId303" Type="http://schemas.openxmlformats.org/officeDocument/2006/relationships/footer" Target="footer228.xml"/><Relationship Id="rId304" Type="http://schemas.openxmlformats.org/officeDocument/2006/relationships/footer" Target="footer229.xml"/><Relationship Id="rId305" Type="http://schemas.openxmlformats.org/officeDocument/2006/relationships/footer" Target="footer230.xml"/><Relationship Id="rId306" Type="http://schemas.openxmlformats.org/officeDocument/2006/relationships/footer" Target="footer231.xml"/><Relationship Id="rId307" Type="http://schemas.openxmlformats.org/officeDocument/2006/relationships/image" Target="media/image38.jpeg"/><Relationship Id="rId308" Type="http://schemas.openxmlformats.org/officeDocument/2006/relationships/image" Target="media/image38.jpeg"/><Relationship Id="rId309" Type="http://schemas.openxmlformats.org/officeDocument/2006/relationships/footer" Target="footer232.xml"/><Relationship Id="rId310" Type="http://schemas.openxmlformats.org/officeDocument/2006/relationships/footer" Target="footer233.xml"/><Relationship Id="rId311" Type="http://schemas.openxmlformats.org/officeDocument/2006/relationships/footer" Target="footer234.xml"/><Relationship Id="rId312" Type="http://schemas.openxmlformats.org/officeDocument/2006/relationships/image" Target="media/image39.jpeg"/><Relationship Id="rId313" Type="http://schemas.openxmlformats.org/officeDocument/2006/relationships/image" Target="media/image39.jpeg"/><Relationship Id="rId314" Type="http://schemas.openxmlformats.org/officeDocument/2006/relationships/footer" Target="footer235.xml"/><Relationship Id="rId315" Type="http://schemas.openxmlformats.org/officeDocument/2006/relationships/footer" Target="footer236.xml"/><Relationship Id="rId316" Type="http://schemas.openxmlformats.org/officeDocument/2006/relationships/image" Target="media/image40.jpeg"/><Relationship Id="rId317" Type="http://schemas.openxmlformats.org/officeDocument/2006/relationships/image" Target="media/image40.jpeg"/><Relationship Id="rId318" Type="http://schemas.openxmlformats.org/officeDocument/2006/relationships/footer" Target="footer237.xml"/><Relationship Id="rId319" Type="http://schemas.openxmlformats.org/officeDocument/2006/relationships/footer" Target="footer238.xml"/><Relationship Id="rId320" Type="http://schemas.openxmlformats.org/officeDocument/2006/relationships/image" Target="media/image41.jpeg"/><Relationship Id="rId321" Type="http://schemas.openxmlformats.org/officeDocument/2006/relationships/image" Target="media/image41.jpeg"/><Relationship Id="rId322" Type="http://schemas.openxmlformats.org/officeDocument/2006/relationships/footer" Target="footer239.xml"/><Relationship Id="rId323" Type="http://schemas.openxmlformats.org/officeDocument/2006/relationships/footer" Target="footer240.xml"/><Relationship Id="rId324" Type="http://schemas.openxmlformats.org/officeDocument/2006/relationships/footer" Target="footer241.xml"/><Relationship Id="rId325" Type="http://schemas.openxmlformats.org/officeDocument/2006/relationships/image" Target="media/image42.jpeg"/><Relationship Id="rId326" Type="http://schemas.openxmlformats.org/officeDocument/2006/relationships/image" Target="media/image42.jpeg"/><Relationship Id="rId327" Type="http://schemas.openxmlformats.org/officeDocument/2006/relationships/footer" Target="footer24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24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44372</Words>
  <Characters>151012</Characters>
  <CharactersWithSpaces>192003</CharactersWithSpaces>
  <Paragraphs>3606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2026-08-19T02:16:14Z</dcterms:created>
  <dc:creator>ghaemiyeh.com</dc:creator>
  <dc:description/>
  <dc:language>en-US</dc:language>
  <cp:lastModifiedBy/>
  <dcterms:modified xsi:type="dcterms:W3CDTF">2026-08-19T05:46:22Z</dcterms:modified>
  <cp:revision>1</cp:revision>
  <dc:subject/>
  <dc:title>بزرگداشت یکهزار و چهارصدمین سال شهادت امیرالمؤمنین علی علیه السلام</dc:title>
</cp:coreProperties>
</file>

<file path=docProps/custom.xml><?xml version="1.0" encoding="utf-8"?>
<Properties xmlns="http://schemas.openxmlformats.org/officeDocument/2006/custom-properties" xmlns:vt="http://schemas.openxmlformats.org/officeDocument/2006/docPropsVTypes"/>
</file>