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فرشته خوش خبر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554739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554741_2749589250">
            <w:r>
              <w:rPr>
                <w:webHidden/>
                <w:rStyle w:val="IndexLink"/>
                <w:rtl w:val="true"/>
              </w:rPr>
              <w:t>فرشته خوش خبر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502_23361"/>
      <w:bookmarkStart w:id="1" w:name="pg3502_2336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502_23361"/>
      <w:bookmarkStart w:id="3" w:name="__RefHeading___Toc3554739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یوسفیان، 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خوش‌خبر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نویسندگان محمد یوسفیان، ف ولایی ؛ تصویرگر کلثوم نظری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تخصصی امامت و مهدویت،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ارزوهای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و نوجوان مهدویت قم؛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داستان‌های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ولایی، 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نظری، کلثوم،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تصویر‌گر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تخصصی امامت و 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کودک و نوجوان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۳۱۴۴۸۶۹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3554741_2749589250"/>
      <w:bookmarkStart w:id="6" w:name="_Toc2"/>
      <w:bookmarkEnd w:id="5"/>
      <w:r>
        <w:rPr>
          <w:rtl w:val="true"/>
        </w:rPr>
        <w:t>فرشته خوش خبر</w:t>
      </w:r>
      <w:bookmarkEnd w:id="6"/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2.jpeg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</Pages>
  <Words>110</Words>
  <Characters>649</Characters>
  <CharactersWithSpaces>735</CharactersWithSpaces>
  <Paragraphs>29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2026-08-18T00:22:35Z</dcterms:created>
  <dc:creator>ghaemiyeh.com</dc:creator>
  <dc:description/>
  <dc:language>en-US</dc:language>
  <cp:lastModifiedBy/>
  <dcterms:modified xsi:type="dcterms:W3CDTF">2026-08-18T03:52:36Z</dcterms:modified>
  <cp:revision>1</cp:revision>
  <dc:subject/>
  <dc:title>فرشته خوش خبر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