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راز شکرگزاری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22377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22379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22381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222383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222385_373438147">
            <w:r>
              <w:rPr>
                <w:webHidden/>
                <w:rStyle w:val="IndexLink"/>
                <w:rtl w:val="true"/>
              </w:rPr>
              <w:t>شکر نعمت، نعمتت افزون کند</w:t>
            </w:r>
            <w:r>
              <w:rPr>
                <w:rStyle w:val="IndexLink"/>
                <w:rtl w:val="true"/>
              </w:rPr>
              <w:t>!</w:t>
              <w:tab/>
            </w:r>
            <w:r>
              <w:rPr>
                <w:rStyle w:val="IndexLink"/>
              </w:rPr>
              <w:t>13</w:t>
            </w:r>
          </w:hyperlink>
        </w:p>
        <w:p>
          <w:pPr>
            <w:pStyle w:val="Contents2"/>
            <w:tabs>
              <w:tab w:val="clear" w:pos="8743"/>
              <w:tab w:val="right" w:pos="9026" w:leader="dot"/>
            </w:tabs>
            <w:rPr/>
          </w:pPr>
          <w:hyperlink w:anchor="__RefHeading___Toc2222387_373438147">
            <w:r>
              <w:rPr>
                <w:webHidden/>
                <w:rStyle w:val="IndexLink"/>
                <w:rtl w:val="true"/>
              </w:rPr>
              <w:t>ترسی بزرگ وجودم را فرا گرفته است</w:t>
            </w:r>
            <w:r>
              <w:rPr>
                <w:rStyle w:val="IndexLink"/>
                <w:rtl w:val="true"/>
              </w:rPr>
              <w:t>!</w:t>
              <w:tab/>
            </w:r>
            <w:r>
              <w:rPr>
                <w:rStyle w:val="IndexLink"/>
              </w:rPr>
              <w:t>16</w:t>
            </w:r>
          </w:hyperlink>
        </w:p>
        <w:p>
          <w:pPr>
            <w:pStyle w:val="Contents2"/>
            <w:tabs>
              <w:tab w:val="clear" w:pos="8743"/>
              <w:tab w:val="right" w:pos="9026" w:leader="dot"/>
            </w:tabs>
            <w:rPr/>
          </w:pPr>
          <w:hyperlink w:anchor="__RefHeading___Toc2222389_373438147">
            <w:r>
              <w:rPr>
                <w:webHidden/>
                <w:rStyle w:val="IndexLink"/>
                <w:rtl w:val="true"/>
              </w:rPr>
              <w:t>ماشین سمندی که دزدیده شد</w:t>
            </w:r>
            <w:r>
              <w:rPr>
                <w:rStyle w:val="IndexLink"/>
                <w:rtl w:val="true"/>
              </w:rPr>
              <w:t>!</w:t>
              <w:tab/>
            </w:r>
            <w:r>
              <w:rPr>
                <w:rStyle w:val="IndexLink"/>
              </w:rPr>
              <w:t>19</w:t>
            </w:r>
          </w:hyperlink>
        </w:p>
        <w:p>
          <w:pPr>
            <w:pStyle w:val="Contents2"/>
            <w:tabs>
              <w:tab w:val="clear" w:pos="8743"/>
              <w:tab w:val="right" w:pos="9026" w:leader="dot"/>
            </w:tabs>
            <w:rPr/>
          </w:pPr>
          <w:hyperlink w:anchor="__RefHeading___Toc2222391_373438147">
            <w:r>
              <w:rPr>
                <w:webHidden/>
                <w:rStyle w:val="IndexLink"/>
                <w:rtl w:val="true"/>
              </w:rPr>
              <w:t>چرا این قدر خودت را خسته می‌کنی؟</w:t>
            </w:r>
            <w:r>
              <w:rPr>
                <w:rStyle w:val="IndexLink"/>
                <w:rtl w:val="true"/>
              </w:rPr>
              <w:t>!</w:t>
              <w:tab/>
            </w:r>
            <w:r>
              <w:rPr>
                <w:rStyle w:val="IndexLink"/>
              </w:rPr>
              <w:t>22</w:t>
            </w:r>
          </w:hyperlink>
        </w:p>
        <w:p>
          <w:pPr>
            <w:pStyle w:val="Contents2"/>
            <w:tabs>
              <w:tab w:val="clear" w:pos="8743"/>
              <w:tab w:val="right" w:pos="9026" w:leader="dot"/>
            </w:tabs>
            <w:rPr/>
          </w:pPr>
          <w:hyperlink w:anchor="__RefHeading___Toc2222393_373438147">
            <w:r>
              <w:rPr>
                <w:webHidden/>
                <w:rStyle w:val="IndexLink"/>
                <w:rtl w:val="true"/>
              </w:rPr>
              <w:t>چرا این چنین بر خاک افتاده‌ای</w:t>
            </w:r>
            <w:r>
              <w:rPr>
                <w:rStyle w:val="IndexLink"/>
                <w:rtl w:val="true"/>
              </w:rPr>
              <w:t>!</w:t>
              <w:tab/>
            </w:r>
            <w:r>
              <w:rPr>
                <w:rStyle w:val="IndexLink"/>
              </w:rPr>
              <w:t>25</w:t>
            </w:r>
          </w:hyperlink>
        </w:p>
        <w:p>
          <w:pPr>
            <w:pStyle w:val="Contents2"/>
            <w:tabs>
              <w:tab w:val="clear" w:pos="8743"/>
              <w:tab w:val="right" w:pos="9026" w:leader="dot"/>
            </w:tabs>
            <w:rPr/>
          </w:pPr>
          <w:hyperlink w:anchor="__RefHeading___Toc2222395_373438147">
            <w:r>
              <w:rPr>
                <w:webHidden/>
                <w:rStyle w:val="IndexLink"/>
                <w:rtl w:val="true"/>
              </w:rPr>
              <w:t>ثواب زیادی برای خود کسب کن</w:t>
            </w:r>
            <w:r>
              <w:rPr>
                <w:rStyle w:val="IndexLink"/>
                <w:rtl w:val="true"/>
              </w:rPr>
              <w:t>!</w:t>
              <w:tab/>
            </w:r>
            <w:r>
              <w:rPr>
                <w:rStyle w:val="IndexLink"/>
              </w:rPr>
              <w:t>30</w:t>
            </w:r>
          </w:hyperlink>
        </w:p>
        <w:p>
          <w:pPr>
            <w:pStyle w:val="Contents2"/>
            <w:tabs>
              <w:tab w:val="clear" w:pos="8743"/>
              <w:tab w:val="right" w:pos="9026" w:leader="dot"/>
            </w:tabs>
            <w:rPr/>
          </w:pPr>
          <w:hyperlink w:anchor="__RefHeading___Toc2222397_373438147">
            <w:r>
              <w:rPr>
                <w:webHidden/>
                <w:rStyle w:val="IndexLink"/>
                <w:rtl w:val="true"/>
              </w:rPr>
              <w:t>امتحان بزرگی در پیش است</w:t>
            </w:r>
            <w:r>
              <w:rPr>
                <w:rStyle w:val="IndexLink"/>
                <w:rtl w:val="true"/>
              </w:rPr>
              <w:tab/>
            </w:r>
            <w:r>
              <w:rPr>
                <w:rStyle w:val="IndexLink"/>
              </w:rPr>
              <w:t>33</w:t>
            </w:r>
          </w:hyperlink>
        </w:p>
        <w:p>
          <w:pPr>
            <w:pStyle w:val="Contents2"/>
            <w:tabs>
              <w:tab w:val="clear" w:pos="8743"/>
              <w:tab w:val="right" w:pos="9026" w:leader="dot"/>
            </w:tabs>
            <w:rPr/>
          </w:pPr>
          <w:hyperlink w:anchor="__RefHeading___Toc2222399_373438147">
            <w:r>
              <w:rPr>
                <w:webHidden/>
                <w:rStyle w:val="IndexLink"/>
                <w:rtl w:val="true"/>
              </w:rPr>
              <w:t>راه نجات از فشار قبر</w:t>
            </w:r>
            <w:r>
              <w:rPr>
                <w:rStyle w:val="IndexLink"/>
                <w:rtl w:val="true"/>
              </w:rPr>
              <w:tab/>
            </w:r>
            <w:r>
              <w:rPr>
                <w:rStyle w:val="IndexLink"/>
              </w:rPr>
              <w:t>35</w:t>
            </w:r>
          </w:hyperlink>
        </w:p>
        <w:p>
          <w:pPr>
            <w:pStyle w:val="Contents2"/>
            <w:tabs>
              <w:tab w:val="clear" w:pos="8743"/>
              <w:tab w:val="right" w:pos="9026" w:leader="dot"/>
            </w:tabs>
            <w:rPr/>
          </w:pPr>
          <w:hyperlink w:anchor="__RefHeading___Toc2222401_373438147">
            <w:r>
              <w:rPr>
                <w:webHidden/>
                <w:rStyle w:val="IndexLink"/>
                <w:rtl w:val="true"/>
              </w:rPr>
              <w:t>بهترین عبادت‌ها چیست؟</w:t>
            </w:r>
            <w:r>
              <w:rPr>
                <w:rStyle w:val="IndexLink"/>
                <w:rtl w:val="true"/>
              </w:rPr>
              <w:tab/>
            </w:r>
            <w:r>
              <w:rPr>
                <w:rStyle w:val="IndexLink"/>
              </w:rPr>
              <w:t>38</w:t>
            </w:r>
          </w:hyperlink>
        </w:p>
        <w:p>
          <w:pPr>
            <w:pStyle w:val="Contents2"/>
            <w:tabs>
              <w:tab w:val="clear" w:pos="8743"/>
              <w:tab w:val="right" w:pos="9026" w:leader="dot"/>
            </w:tabs>
            <w:rPr/>
          </w:pPr>
          <w:hyperlink w:anchor="__RefHeading___Toc2222403_373438147">
            <w:r>
              <w:rPr>
                <w:webHidden/>
                <w:rStyle w:val="IndexLink"/>
                <w:rtl w:val="true"/>
              </w:rPr>
              <w:t>مثل من بنده شکرگزار باش</w:t>
            </w:r>
            <w:r>
              <w:rPr>
                <w:rStyle w:val="IndexLink"/>
                <w:rtl w:val="true"/>
              </w:rPr>
              <w:tab/>
            </w:r>
            <w:r>
              <w:rPr>
                <w:rStyle w:val="IndexLink"/>
              </w:rPr>
              <w:t>41</w:t>
            </w:r>
          </w:hyperlink>
        </w:p>
        <w:p>
          <w:pPr>
            <w:pStyle w:val="Contents2"/>
            <w:tabs>
              <w:tab w:val="clear" w:pos="8743"/>
              <w:tab w:val="right" w:pos="9026" w:leader="dot"/>
            </w:tabs>
            <w:rPr/>
          </w:pPr>
          <w:hyperlink w:anchor="__RefHeading___Toc2222405_373438147">
            <w:r>
              <w:rPr>
                <w:webHidden/>
                <w:rStyle w:val="IndexLink"/>
                <w:rtl w:val="true"/>
              </w:rPr>
              <w:t>چرا از مردم تشکّر کنیم؟</w:t>
            </w:r>
            <w:r>
              <w:rPr>
                <w:rStyle w:val="IndexLink"/>
                <w:rtl w:val="true"/>
              </w:rPr>
              <w:tab/>
            </w:r>
            <w:r>
              <w:rPr>
                <w:rStyle w:val="IndexLink"/>
              </w:rPr>
              <w:t>43</w:t>
            </w:r>
          </w:hyperlink>
        </w:p>
        <w:p>
          <w:pPr>
            <w:pStyle w:val="Contents2"/>
            <w:tabs>
              <w:tab w:val="clear" w:pos="8743"/>
              <w:tab w:val="right" w:pos="9026" w:leader="dot"/>
            </w:tabs>
            <w:rPr/>
          </w:pPr>
          <w:hyperlink w:anchor="__RefHeading___Toc2222407_373438147">
            <w:r>
              <w:rPr>
                <w:webHidden/>
                <w:rStyle w:val="IndexLink"/>
                <w:rtl w:val="true"/>
              </w:rPr>
              <w:t>احترام نان و برکت خدا را بگیر</w:t>
            </w:r>
            <w:r>
              <w:rPr>
                <w:rStyle w:val="IndexLink"/>
                <w:rtl w:val="true"/>
              </w:rPr>
              <w:tab/>
            </w:r>
            <w:r>
              <w:rPr>
                <w:rStyle w:val="IndexLink"/>
              </w:rPr>
              <w:t>46</w:t>
            </w:r>
          </w:hyperlink>
        </w:p>
        <w:p>
          <w:pPr>
            <w:pStyle w:val="Contents2"/>
            <w:tabs>
              <w:tab w:val="clear" w:pos="8743"/>
              <w:tab w:val="right" w:pos="9026" w:leader="dot"/>
            </w:tabs>
            <w:rPr/>
          </w:pPr>
          <w:hyperlink w:anchor="__RefHeading___Toc2222409_373438147">
            <w:r>
              <w:rPr>
                <w:webHidden/>
                <w:rStyle w:val="IndexLink"/>
                <w:rtl w:val="true"/>
              </w:rPr>
              <w:t>ای موسی، حقّ شکرم را ادا کن</w:t>
            </w:r>
            <w:r>
              <w:rPr>
                <w:rStyle w:val="IndexLink"/>
                <w:rtl w:val="true"/>
              </w:rPr>
              <w:t>!</w:t>
              <w:tab/>
            </w:r>
            <w:r>
              <w:rPr>
                <w:rStyle w:val="IndexLink"/>
              </w:rPr>
              <w:t>48</w:t>
            </w:r>
          </w:hyperlink>
        </w:p>
        <w:p>
          <w:pPr>
            <w:pStyle w:val="Contents2"/>
            <w:tabs>
              <w:tab w:val="clear" w:pos="8743"/>
              <w:tab w:val="right" w:pos="9026" w:leader="dot"/>
            </w:tabs>
            <w:rPr/>
          </w:pPr>
          <w:hyperlink w:anchor="__RefHeading___Toc2222411_373438147">
            <w:r>
              <w:rPr>
                <w:webHidden/>
                <w:rStyle w:val="IndexLink"/>
                <w:rtl w:val="true"/>
              </w:rPr>
              <w:t>از نعمت‌های خدا سخن بگو</w:t>
            </w:r>
            <w:r>
              <w:rPr>
                <w:rStyle w:val="IndexLink"/>
                <w:rtl w:val="true"/>
              </w:rPr>
              <w:tab/>
            </w:r>
            <w:r>
              <w:rPr>
                <w:rStyle w:val="IndexLink"/>
              </w:rPr>
              <w:t>50</w:t>
            </w:r>
          </w:hyperlink>
        </w:p>
        <w:p>
          <w:pPr>
            <w:pStyle w:val="Contents2"/>
            <w:tabs>
              <w:tab w:val="clear" w:pos="8743"/>
              <w:tab w:val="right" w:pos="9026" w:leader="dot"/>
            </w:tabs>
            <w:rPr/>
          </w:pPr>
          <w:hyperlink w:anchor="__RefHeading___Toc2222413_373438147">
            <w:r>
              <w:rPr>
                <w:webHidden/>
                <w:rStyle w:val="IndexLink"/>
                <w:rtl w:val="true"/>
              </w:rPr>
              <w:t>فروتنی بهترین شکر است</w:t>
            </w:r>
            <w:r>
              <w:rPr>
                <w:rStyle w:val="IndexLink"/>
                <w:rtl w:val="true"/>
              </w:rPr>
              <w:tab/>
            </w:r>
            <w:r>
              <w:rPr>
                <w:rStyle w:val="IndexLink"/>
              </w:rPr>
              <w:t>55</w:t>
            </w:r>
          </w:hyperlink>
        </w:p>
        <w:p>
          <w:pPr>
            <w:pStyle w:val="Contents2"/>
            <w:tabs>
              <w:tab w:val="clear" w:pos="8743"/>
              <w:tab w:val="right" w:pos="9026" w:leader="dot"/>
            </w:tabs>
            <w:rPr/>
          </w:pPr>
          <w:hyperlink w:anchor="__RefHeading___Toc2222415_373438147">
            <w:r>
              <w:rPr>
                <w:webHidden/>
                <w:rStyle w:val="IndexLink"/>
                <w:rtl w:val="true"/>
              </w:rPr>
              <w:t>بهترین برنامه شکرگزاری</w:t>
            </w:r>
            <w:r>
              <w:rPr>
                <w:rStyle w:val="IndexLink"/>
                <w:rtl w:val="true"/>
              </w:rPr>
              <w:tab/>
            </w:r>
            <w:r>
              <w:rPr>
                <w:rStyle w:val="IndexLink"/>
              </w:rPr>
              <w:t>58</w:t>
            </w:r>
          </w:hyperlink>
        </w:p>
        <w:p>
          <w:pPr>
            <w:pStyle w:val="Contents2"/>
            <w:tabs>
              <w:tab w:val="clear" w:pos="8743"/>
              <w:tab w:val="right" w:pos="9026" w:leader="dot"/>
            </w:tabs>
            <w:rPr/>
          </w:pPr>
          <w:hyperlink w:anchor="__RefHeading___Toc2222417_373438147">
            <w:r>
              <w:rPr>
                <w:webHidden/>
                <w:rStyle w:val="IndexLink"/>
                <w:rtl w:val="true"/>
              </w:rPr>
              <w:t>خدایی که از بنده‌اش تشکّر می‌کند</w:t>
            </w:r>
            <w:r>
              <w:rPr>
                <w:rStyle w:val="IndexLink"/>
                <w:rtl w:val="true"/>
              </w:rPr>
              <w:t>!</w:t>
              <w:tab/>
            </w:r>
            <w:r>
              <w:rPr>
                <w:rStyle w:val="IndexLink"/>
              </w:rPr>
              <w:t>62</w:t>
            </w:r>
          </w:hyperlink>
        </w:p>
        <w:p>
          <w:pPr>
            <w:pStyle w:val="Contents2"/>
            <w:tabs>
              <w:tab w:val="clear" w:pos="8743"/>
              <w:tab w:val="right" w:pos="9026" w:leader="dot"/>
            </w:tabs>
            <w:rPr/>
          </w:pPr>
          <w:hyperlink w:anchor="__RefHeading___Toc2222419_373438147">
            <w:r>
              <w:rPr>
                <w:webHidden/>
                <w:rStyle w:val="IndexLink"/>
                <w:rtl w:val="true"/>
              </w:rPr>
              <w:t>سجده شکر پیامبر مهربانی‌ها</w:t>
            </w:r>
            <w:r>
              <w:rPr>
                <w:rStyle w:val="IndexLink"/>
                <w:rtl w:val="true"/>
              </w:rPr>
              <w:tab/>
            </w:r>
            <w:r>
              <w:rPr>
                <w:rStyle w:val="IndexLink"/>
              </w:rPr>
              <w:t>65</w:t>
            </w:r>
          </w:hyperlink>
        </w:p>
        <w:p>
          <w:pPr>
            <w:pStyle w:val="Contents2"/>
            <w:tabs>
              <w:tab w:val="clear" w:pos="8743"/>
              <w:tab w:val="right" w:pos="9026" w:leader="dot"/>
            </w:tabs>
            <w:rPr/>
          </w:pPr>
          <w:hyperlink w:anchor="__RefHeading___Toc2222421_373438147">
            <w:r>
              <w:rPr>
                <w:webHidden/>
                <w:rStyle w:val="IndexLink"/>
                <w:rtl w:val="true"/>
              </w:rPr>
              <w:t>در زندگی به چه کسی نگاه کنم</w:t>
            </w:r>
            <w:r>
              <w:rPr>
                <w:rStyle w:val="IndexLink"/>
                <w:rtl w:val="true"/>
              </w:rPr>
              <w:t>!</w:t>
              <w:tab/>
            </w:r>
            <w:r>
              <w:rPr>
                <w:rStyle w:val="IndexLink"/>
              </w:rPr>
              <w:t>67</w:t>
            </w:r>
          </w:hyperlink>
        </w:p>
        <w:p>
          <w:pPr>
            <w:pStyle w:val="Contents2"/>
            <w:tabs>
              <w:tab w:val="clear" w:pos="8743"/>
              <w:tab w:val="right" w:pos="9026" w:leader="dot"/>
            </w:tabs>
            <w:rPr/>
          </w:pPr>
          <w:hyperlink w:anchor="__RefHeading___Toc2222423_373438147">
            <w:r>
              <w:rPr>
                <w:webHidden/>
                <w:rStyle w:val="IndexLink"/>
                <w:rtl w:val="true"/>
              </w:rPr>
              <w:t>پیش به سوی شادمانی</w:t>
            </w:r>
            <w:r>
              <w:rPr>
                <w:rStyle w:val="IndexLink"/>
                <w:rtl w:val="true"/>
              </w:rPr>
              <w:tab/>
            </w:r>
            <w:r>
              <w:rPr>
                <w:rStyle w:val="IndexLink"/>
              </w:rPr>
              <w:t>70</w:t>
            </w:r>
          </w:hyperlink>
        </w:p>
        <w:p>
          <w:pPr>
            <w:pStyle w:val="Contents2"/>
            <w:tabs>
              <w:tab w:val="clear" w:pos="8743"/>
              <w:tab w:val="right" w:pos="9026" w:leader="dot"/>
            </w:tabs>
            <w:rPr/>
          </w:pPr>
          <w:hyperlink w:anchor="__RefHeading___Toc2222425_373438147">
            <w:r>
              <w:rPr>
                <w:webHidden/>
                <w:rStyle w:val="IndexLink"/>
                <w:rtl w:val="true"/>
              </w:rPr>
              <w:t>برای تحوّل در زندگی خود اقدام کن</w:t>
            </w:r>
            <w:r>
              <w:rPr>
                <w:rStyle w:val="IndexLink"/>
                <w:rtl w:val="true"/>
              </w:rPr>
              <w:t>!</w:t>
              <w:tab/>
            </w:r>
            <w:r>
              <w:rPr>
                <w:rStyle w:val="IndexLink"/>
              </w:rPr>
              <w:t>73</w:t>
            </w:r>
          </w:hyperlink>
        </w:p>
        <w:p>
          <w:pPr>
            <w:pStyle w:val="Contents2"/>
            <w:tabs>
              <w:tab w:val="clear" w:pos="8743"/>
              <w:tab w:val="right" w:pos="9026" w:leader="dot"/>
            </w:tabs>
            <w:rPr/>
          </w:pPr>
          <w:hyperlink w:anchor="__RefHeading___Toc2222427_373438147">
            <w:r>
              <w:rPr>
                <w:webHidden/>
                <w:rStyle w:val="IndexLink"/>
                <w:rtl w:val="true"/>
              </w:rPr>
              <w:t>هر که بیشتر شکر می‌کند، زرنگ‌تر است</w:t>
            </w:r>
            <w:r>
              <w:rPr>
                <w:rStyle w:val="IndexLink"/>
                <w:rtl w:val="true"/>
              </w:rPr>
              <w:t>!</w:t>
              <w:tab/>
            </w:r>
            <w:r>
              <w:rPr>
                <w:rStyle w:val="IndexLink"/>
              </w:rPr>
              <w:t>75</w:t>
            </w:r>
          </w:hyperlink>
        </w:p>
        <w:p>
          <w:pPr>
            <w:pStyle w:val="Contents2"/>
            <w:tabs>
              <w:tab w:val="clear" w:pos="8743"/>
              <w:tab w:val="right" w:pos="9026" w:leader="dot"/>
            </w:tabs>
            <w:rPr/>
          </w:pPr>
          <w:hyperlink w:anchor="__RefHeading___Toc2222429_373438147">
            <w:r>
              <w:rPr>
                <w:webHidden/>
                <w:rStyle w:val="IndexLink"/>
                <w:rtl w:val="true"/>
              </w:rPr>
              <w:t>آیا از فیلتر ذهن خود خبر دارید؟</w:t>
            </w:r>
            <w:r>
              <w:rPr>
                <w:rStyle w:val="IndexLink"/>
                <w:rtl w:val="true"/>
              </w:rPr>
              <w:tab/>
            </w:r>
            <w:r>
              <w:rPr>
                <w:rStyle w:val="IndexLink"/>
              </w:rPr>
              <w:t>78</w:t>
            </w:r>
          </w:hyperlink>
        </w:p>
        <w:p>
          <w:pPr>
            <w:pStyle w:val="Contents2"/>
            <w:tabs>
              <w:tab w:val="clear" w:pos="8743"/>
              <w:tab w:val="right" w:pos="9026" w:leader="dot"/>
            </w:tabs>
            <w:rPr/>
          </w:pPr>
          <w:hyperlink w:anchor="__RefHeading___Toc2222431_373438147">
            <w:r>
              <w:rPr>
                <w:webHidden/>
                <w:rStyle w:val="IndexLink"/>
                <w:rtl w:val="true"/>
              </w:rPr>
              <w:t>پی نوشت ها</w:t>
            </w:r>
            <w:r>
              <w:rPr>
                <w:rStyle w:val="IndexLink"/>
                <w:rtl w:val="true"/>
              </w:rPr>
              <w:tab/>
            </w:r>
            <w:r>
              <w:rPr>
                <w:rStyle w:val="IndexLink"/>
              </w:rPr>
              <w:t>82</w:t>
            </w:r>
          </w:hyperlink>
        </w:p>
        <w:p>
          <w:pPr>
            <w:pStyle w:val="Contents2"/>
            <w:tabs>
              <w:tab w:val="clear" w:pos="8743"/>
              <w:tab w:val="right" w:pos="9026" w:leader="dot"/>
            </w:tabs>
            <w:rPr/>
          </w:pPr>
          <w:hyperlink w:anchor="__RefHeading___Toc2222433_373438147">
            <w:r>
              <w:rPr>
                <w:webHidden/>
                <w:rStyle w:val="IndexLink"/>
                <w:rtl w:val="true"/>
              </w:rPr>
              <w:t>منابع</w:t>
            </w:r>
            <w:r>
              <w:rPr>
                <w:rStyle w:val="IndexLink"/>
                <w:rtl w:val="true"/>
              </w:rPr>
              <w:tab/>
            </w:r>
            <w:r>
              <w:rPr>
                <w:rStyle w:val="IndexLink"/>
              </w:rPr>
              <w:t>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1_9491"/>
      <w:bookmarkStart w:id="1" w:name="pg1121_9491"/>
      <w:bookmarkEnd w:id="1"/>
    </w:p>
    <w:p>
      <w:pPr>
        <w:pStyle w:val="Heading2"/>
        <w:numPr>
          <w:ilvl w:val="1"/>
          <w:numId w:val="1"/>
        </w:numPr>
        <w:rPr/>
      </w:pPr>
      <w:bookmarkStart w:id="2" w:name="pg1121_9491"/>
      <w:bookmarkStart w:id="3" w:name="__RefHeading___Toc2222377_37343814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شکرگزاری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2909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Gratitude to God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Conduct of life</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BJ1533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179/9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1762810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22379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راز شکرگزاری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خدامیان‌آرانی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21_9495"/>
      <w:bookmarkStart w:id="8" w:name="pg1121_9495"/>
      <w:bookmarkEnd w:id="8"/>
    </w:p>
    <w:p>
      <w:pPr>
        <w:pStyle w:val="Heading2"/>
        <w:numPr>
          <w:ilvl w:val="1"/>
          <w:numId w:val="1"/>
        </w:numPr>
        <w:rPr/>
      </w:pPr>
      <w:bookmarkStart w:id="9" w:name="pg1121_9495"/>
      <w:bookmarkStart w:id="10" w:name="__RefHeading___Toc2222381_373438147"/>
      <w:bookmarkStart w:id="11" w:name="_Toc3"/>
      <w:bookmarkEnd w:id="9"/>
      <w:bookmarkEnd w:id="10"/>
      <w:r>
        <w:rPr>
          <w:rtl w:val="true"/>
        </w:rPr>
        <w:t>فهرست</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 w:name="pg1121_9497"/>
    </w:p>
    <w:p>
      <w:pPr>
        <w:pStyle w:val="Heading2"/>
        <w:numPr>
          <w:ilvl w:val="1"/>
          <w:numId w:val="1"/>
        </w:numPr>
        <w:rPr/>
      </w:pPr>
      <w:bookmarkStart w:id="13" w:name="__RefHeading___Toc2222383_373438147"/>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ascii="IRNazanin" w:hAnsi="IRNazanin" w:eastAsia="IRNazanin"/>
          <w:color w:val="111111"/>
          <w:sz w:val="28"/>
          <w:sz w:val="28"/>
          <w:szCs w:val="28"/>
          <w:rtl w:val="true"/>
          <w:lang w:bidi="fa-IR"/>
        </w:rPr>
        <w:t>آیا می‌خواهید ثروت شما در زندگی زیاد و زیادتر شود؟</w:t>
      </w:r>
    </w:p>
    <w:p>
      <w:pPr>
        <w:pStyle w:val="BookText"/>
        <w:rPr/>
      </w:pPr>
      <w:r>
        <w:rPr>
          <w:rFonts w:ascii="IRNazanin" w:hAnsi="IRNazanin" w:eastAsia="IRNazanin"/>
          <w:color w:val="111111"/>
          <w:sz w:val="28"/>
          <w:sz w:val="28"/>
          <w:szCs w:val="28"/>
          <w:rtl w:val="true"/>
          <w:lang w:bidi="fa-IR"/>
        </w:rPr>
        <w:t>آیا دوست دارید آرامشی بس بزرگ را تجربه کنید و زندگی برای شما دلنشین شود؟</w:t>
      </w:r>
    </w:p>
    <w:p>
      <w:pPr>
        <w:pStyle w:val="BookText"/>
        <w:rPr/>
      </w:pPr>
      <w:r>
        <w:rPr>
          <w:rFonts w:ascii="IRNazanin" w:hAnsi="IRNazanin" w:eastAsia="IRNazanin"/>
          <w:color w:val="111111"/>
          <w:sz w:val="28"/>
          <w:sz w:val="28"/>
          <w:szCs w:val="28"/>
          <w:rtl w:val="true"/>
          <w:lang w:bidi="fa-IR"/>
        </w:rPr>
        <w:t>آیا از هیاهوی این طرف و آن طرف دویدن و حرص زدن خسته شده‌اید؟</w:t>
      </w:r>
    </w:p>
    <w:p>
      <w:pPr>
        <w:pStyle w:val="BookText"/>
        <w:rPr/>
      </w:pPr>
      <w:r>
        <w:rPr>
          <w:rFonts w:ascii="IRNazanin" w:hAnsi="IRNazanin" w:eastAsia="IRNazanin"/>
          <w:color w:val="111111"/>
          <w:sz w:val="28"/>
          <w:sz w:val="28"/>
          <w:szCs w:val="28"/>
          <w:rtl w:val="true"/>
          <w:lang w:bidi="fa-IR"/>
        </w:rPr>
        <w:t>این کتاب به شما کمک می‌کند تا با راز بزرگ شکرگزاری آشنا شوید و در صورتی که آن را در زندگی به کار گیرید، زندگی خود را متحوّل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امروزِ جامعه ما این است که همه کنار پنجره زندگی خود ایستاده‌اند و همواره به بیرون نگاه می‌کنند، برای همین آنها نمی‌توانند زیبایی‌های زندگی خود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کتاب حاضر این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کنار پنجره زندگی خود ایستاده‌اید، صد و </w:t>
      </w:r>
    </w:p>
    <w:p>
      <w:pPr>
        <w:pStyle w:val="BookText"/>
        <w:rPr/>
      </w:pPr>
      <w:r>
        <w:rPr>
          <w:rFonts w:ascii="IRNazanin" w:hAnsi="IRNazanin" w:eastAsia="IRNazanin"/>
          <w:color w:val="111111"/>
          <w:sz w:val="28"/>
          <w:sz w:val="28"/>
          <w:szCs w:val="28"/>
          <w:rtl w:val="true"/>
          <w:lang w:bidi="fa-IR"/>
        </w:rPr>
        <w:t>هشتاد درجه بچرخید و این بار به زندگی خود نگاه کنید، دست از مقایسه و چشم و هم‌چشمی بردارید، آنگاه خواهید دید که زندگی شما هم به اندازه خودش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خواندن این کتاب می‌توانید کاری کنید که خدا هم از شما تشکّر کند، چرا که شما با راز بزرگی آشنا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خوشحال می‌شوم که از نظرات شما در مورد این کتاب بهره ببرم ، منتظر شما هستم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اسفند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121_9500"/>
      <w:bookmarkStart w:id="16" w:name="pg1121_9500"/>
      <w:bookmarkEnd w:id="16"/>
    </w:p>
    <w:p>
      <w:pPr>
        <w:pStyle w:val="Heading2"/>
        <w:numPr>
          <w:ilvl w:val="1"/>
          <w:numId w:val="1"/>
        </w:numPr>
        <w:rPr/>
      </w:pPr>
      <w:bookmarkStart w:id="17" w:name="pg1121_9500"/>
      <w:bookmarkStart w:id="18" w:name="__RefHeading___Toc2222385_373438147"/>
      <w:bookmarkStart w:id="19" w:name="_Toc5"/>
      <w:bookmarkEnd w:id="17"/>
      <w:bookmarkEnd w:id="18"/>
      <w:r>
        <w:rPr>
          <w:rtl w:val="true"/>
        </w:rPr>
        <w:t>شکر نعمت، نعمتت افزون کند</w:t>
      </w:r>
      <w:r>
        <w:rPr>
          <w:rtl w:val="true"/>
        </w:rPr>
        <w:t>!</w:t>
      </w:r>
      <w:bookmarkEnd w:id="19"/>
    </w:p>
    <w:p>
      <w:pPr>
        <w:pStyle w:val="BookText"/>
        <w:rPr/>
      </w:pPr>
      <w:r>
        <w:rPr>
          <w:rFonts w:ascii="IRNazanin" w:hAnsi="IRNazanin" w:eastAsia="IRNazanin"/>
          <w:color w:val="111111"/>
          <w:sz w:val="28"/>
          <w:sz w:val="28"/>
          <w:szCs w:val="28"/>
          <w:rtl w:val="true"/>
          <w:lang w:bidi="fa-IR"/>
        </w:rPr>
        <w:t>عمر تو را به دو مرحله تقسیم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مرحله در ناز و نعمت خواهی بود و در مرحله دیگر در فقر و تنگدستی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اختیار با خودت است، آیا می‌خواهی ایّام جوانیت در فقر باشی و بعد از آن به ثروت برسی یا اینکه در اوّل زندگیت در ناز و نعمت باشی و بعدا به فقر مبتلا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سخنانی بود که آن مرد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از جانب خدا مأمور شده بود تا این پیام را به این مرد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جای او بودید چه می‌کردید؟ کدام را انتخاب می‌کردید؟</w:t>
      </w:r>
    </w:p>
    <w:p>
      <w:pPr>
        <w:pStyle w:val="BookText"/>
        <w:rPr/>
      </w:pPr>
      <w:r>
        <w:rPr>
          <w:rFonts w:ascii="IRNazanin" w:hAnsi="IRNazanin" w:eastAsia="IRNazanin"/>
          <w:color w:val="111111"/>
          <w:sz w:val="28"/>
          <w:sz w:val="28"/>
          <w:szCs w:val="28"/>
          <w:rtl w:val="true"/>
          <w:lang w:bidi="fa-IR"/>
        </w:rPr>
        <w:t>اجازه بدهید من با همسرم مشورت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مرد همسری دانا داشت و می‌دانست که می‌تواند در این زمینه او را یاری کند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او لحظاتی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ابتدا ثروت را انتخاب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به آن مأمور الهی اعلام کرد که می‌خواهم در مرحله اوّل زندگیم ثروتمند زندگی کنم و بعد از آن به آغوش فقر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اذن خدا ثروت به سوی این مرد رو کرد و مال و دارایی او به اندازه‌ای زیاد شد که هیچ کس باور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زندگی خوش و خرّمی را آغاز کردند و همواره در ناز و نعمت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همسر آن مرد به او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خدا به ما ثروت زیادی داده است آیا نمی‌خواهی شکر آن را بجا آوریم؟</w:t>
      </w:r>
    </w:p>
    <w:p>
      <w:pPr>
        <w:pStyle w:val="BookText"/>
        <w:rPr/>
      </w:pPr>
      <w:r>
        <w:rPr>
          <w:rFonts w:ascii="IRNazanin" w:hAnsi="IRNazanin" w:eastAsia="IRNazanin"/>
          <w:color w:val="111111"/>
          <w:sz w:val="28"/>
          <w:sz w:val="28"/>
          <w:szCs w:val="28"/>
          <w:rtl w:val="true"/>
          <w:lang w:bidi="fa-IR"/>
        </w:rPr>
        <w:t>مرد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چگونه می‌توانیم شکر این نعمت‌ها را بجا آوریم؟</w:t>
      </w:r>
    </w:p>
    <w:p>
      <w:pPr>
        <w:pStyle w:val="BookText"/>
        <w:rPr/>
      </w:pPr>
      <w:r>
        <w:rPr>
          <w:rFonts w:ascii="IRNazanin" w:hAnsi="IRNazanin" w:eastAsia="IRNazanin"/>
          <w:color w:val="111111"/>
          <w:sz w:val="28"/>
          <w:sz w:val="28"/>
          <w:szCs w:val="28"/>
          <w:rtl w:val="true"/>
          <w:lang w:bidi="fa-IR"/>
        </w:rPr>
        <w:t>زن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آن همسایه روبروی خانه‌مان در فقر و نداری زندگی می‌کند، بیا به او کمک کنیم، فلانی را می‌شناسی او هم نیازمند است، بیا به او هم کمک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فکر همسر خود را پسندید و آنها همیشه تلاش می‌کردند تا با کمک کردن به دیگران شکر نعمت‌هایی را که خدا به آنها داده بود، بجا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سپری شد، تا اینکه مرحله اوّل عمر آن مرد تمام شد و هر لحظه منتظر بود تا مرحله دوّم زندگی او فرا رسد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منتظر بود تا روزگار فقر و بیچارگی او از راه برسد، امّا هر چه صبر کرد از فقر و نداری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جواب این معمّا بود، چگونه است که روزگار فقر، شروع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این چنین 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نعمت داد و تو شکر آن بجا آوردی و خداوند در مقابل، فقر و نداری را از تو دور کرد و تو تا آخر عمر در ناز و نعمت خواهی بود</w:t>
      </w:r>
      <w:r>
        <w:rPr>
          <w:rFonts w:eastAsia="IRNazanin" w:cs="IRNazanin"/>
          <w:color w:val="111111"/>
          <w:sz w:val="28"/>
          <w:szCs w:val="28"/>
          <w:rtl w:val="true"/>
          <w:lang w:bidi="fa-IR"/>
        </w:rPr>
        <w:t>.</w:t>
      </w:r>
      <w:r>
        <w:rPr>
          <w:rStyle w:val="FootnoteAnchor"/>
          <w:rtl w:val="true"/>
        </w:rPr>
        <w:footnoteReference w:id="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شکر نعمت‌هایی که خدا به تو داده است، بجا آوری آن نعمت‌ها برای تو باقی می‌ماند و تو می‌توانی برای مدّت طولانی از آنها استفاده کنی، امّا کفران نعمت باعث می‌شود تا نعمت‌ها از دست تو خارج شود</w:t>
      </w:r>
      <w:r>
        <w:rPr>
          <w:rFonts w:eastAsia="IRNazanin" w:cs="IRNazanin"/>
          <w:color w:val="111111"/>
          <w:sz w:val="28"/>
          <w:szCs w:val="28"/>
          <w:rtl w:val="true"/>
          <w:lang w:bidi="fa-IR"/>
        </w:rPr>
        <w:t>.</w:t>
      </w:r>
      <w:r>
        <w:rPr>
          <w:rStyle w:val="FootnoteAnchor"/>
          <w:rtl w:val="true"/>
        </w:rPr>
        <w:footnoteReference w:id="3"/>
      </w:r>
      <w:bookmarkStart w:id="20" w:name="pg1121_9503"/>
    </w:p>
    <w:p>
      <w:pPr>
        <w:pStyle w:val="Heading2"/>
        <w:numPr>
          <w:ilvl w:val="1"/>
          <w:numId w:val="1"/>
        </w:numPr>
        <w:rPr/>
      </w:pPr>
      <w:bookmarkStart w:id="21" w:name="__RefHeading___Toc2222387_373438147"/>
      <w:bookmarkStart w:id="22" w:name="_Toc6"/>
      <w:bookmarkEnd w:id="20"/>
      <w:bookmarkEnd w:id="21"/>
      <w:r>
        <w:rPr>
          <w:rtl w:val="true"/>
        </w:rPr>
        <w:t>ترسی بزرگ وجودم را فرا گرفته است</w:t>
      </w:r>
      <w:r>
        <w:rPr>
          <w:rtl w:val="true"/>
        </w:rPr>
        <w:t>!</w:t>
      </w:r>
      <w:bookmarkEnd w:id="22"/>
    </w:p>
    <w:p>
      <w:pPr>
        <w:pStyle w:val="BookText"/>
        <w:rPr/>
      </w:pPr>
      <w:r>
        <w:rPr>
          <w:rFonts w:ascii="IRNazanin" w:hAnsi="IRNazanin" w:eastAsia="IRNazanin"/>
          <w:color w:val="111111"/>
          <w:sz w:val="28"/>
          <w:sz w:val="28"/>
          <w:szCs w:val="28"/>
          <w:rtl w:val="true"/>
          <w:lang w:bidi="fa-IR"/>
        </w:rPr>
        <w:t xml:space="preserve">داشتم قرآن می‌خواندم که به آیه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رسیدم، آنجا که خداوند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w:t>
      </w:r>
    </w:p>
    <w:p>
      <w:pPr>
        <w:pStyle w:val="BookText"/>
        <w:rPr/>
      </w:pPr>
      <w:r>
        <w:rPr>
          <w:rFonts w:ascii="IRNazanin" w:hAnsi="IRNazanin" w:eastAsia="IRNazanin"/>
          <w:color w:val="111111"/>
          <w:sz w:val="28"/>
          <w:sz w:val="28"/>
          <w:szCs w:val="28"/>
          <w:rtl w:val="true"/>
          <w:lang w:bidi="fa-IR"/>
        </w:rPr>
        <w:t>این که انسان گناه کند و از خدای متعال غافل شود به گونه‌ای که دیگر زمینه هدایت برای او نباشد پس خداوند هم با زیاد کردن مال و ثروت، او را به دنیا مشغول می‌کند و او آن چنان غرق دنیا می‌شود که دیگر توبه را فراموش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که همواره گرد گناه می‌گردند ولی به جای بلا و گرفتاری، نعمت و ثروت به سوی آنها رو می‌کند باید بدانند که این نعمت‌ها از روی مهربانی خدا نیست بلکه نشانه غضب خداوند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قانون خدا است، او گنهکارانی را که دیگر امیدی به بازگشت آنها نیست به استدراج مبتلا می‌کند و آرام آرام آنها را از رحمت خود دور می‌کند و زمینه‌ای فراهم می‌کند تا آنان خدا را فراموش کنند و پس از آن به یکباره در </w:t>
      </w:r>
    </w:p>
    <w:p>
      <w:pPr>
        <w:pStyle w:val="BookText"/>
        <w:rPr/>
      </w:pPr>
      <w:r>
        <w:rPr>
          <w:rFonts w:ascii="IRNazanin" w:hAnsi="IRNazanin" w:eastAsia="IRNazanin"/>
          <w:color w:val="111111"/>
          <w:sz w:val="28"/>
          <w:sz w:val="28"/>
          <w:szCs w:val="28"/>
          <w:rtl w:val="true"/>
          <w:lang w:bidi="fa-IR"/>
        </w:rPr>
        <w:t>عذاب گرفتار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چه پنهان که من وضع مالی خوبی داشتم و همواره در ناز و نعمت بودم و از طرف دیگر عدّه‌ای را می‌دیدم که افراد مؤمنی بودند ولی در فقر و نداری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محتاج نان شب خود بودند و چه بسا شب‌ها گرسنه به خواب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به من نعمت‌های زیادی داده بود، خانه بزرگی داشتم و چند نفر در خانه من به خدمتگزاری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فردی بودم که سعی می‌کردم گرد گناه نروم امّا همیشه یک ترس بزرگ داشتم که آرامش را از من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من این بود که این ثروتی که خدا به من داده است، نشانه استدراج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می‌خواهد با این ثروت مرا از خود دور کند؟ مبادا گناهان من باعث شده است که خداوند از هدایت من ناامید شده باشد، برای همین با فرو ریختن نعمت و ثروت، می‌خواهد او را فراموش کنم و به یکباره مرا در عذاب خود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راه حلّی می‌شناسید تا افرادی مثل من از این ترس رها شوند؟ اگر شما به آنها کمک کنید تا زنده‌اند دعاگوی شما خواهند بود،فکری به خاطرم می‌رسد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از آن حضرت راهنمایی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از خدا خواسته‌ام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هر کاری می‌زنم موفّق می‌شوم و ثروت زیادی نصیبم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مردمان مؤمنی </w:t>
      </w:r>
    </w:p>
    <w:p>
      <w:pPr>
        <w:pStyle w:val="BookText"/>
        <w:rPr/>
      </w:pPr>
      <w:r>
        <w:rPr>
          <w:rFonts w:ascii="IRNazanin" w:hAnsi="IRNazanin" w:eastAsia="IRNazanin"/>
          <w:color w:val="111111"/>
          <w:sz w:val="28"/>
          <w:sz w:val="28"/>
          <w:szCs w:val="28"/>
          <w:rtl w:val="true"/>
          <w:lang w:bidi="fa-IR"/>
        </w:rPr>
        <w:t>را می‌بینم که ایمانشان از من قوی‌تر است، امّا آنها در فقر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می‌ترسم این همه ثروتی که خدا به من داده است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نکند خدا این طوری می‌خواهد مرا از یاد خود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شکر این نعمت‌ها را بجا می‌آوری؟ اگر بنده شکرگزاری باشی و حقّ شکر را ادا کنی دیگر این نعمت‌ها به هیچ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شکر و ستایش خدا را فراموش نکرده‌ای،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نعمت‌ها همه رحمت خدا است و خداوند تو را دوست داشته و این همه نعمت به تو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بترس که خدا به تو نعمتی بدهد و تو شکر آن را بجا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تو باید نگران باشی</w:t>
      </w:r>
      <w:r>
        <w:rPr>
          <w:rFonts w:eastAsia="IRNazanin" w:cs="IRNazanin"/>
          <w:color w:val="111111"/>
          <w:sz w:val="28"/>
          <w:szCs w:val="28"/>
          <w:rtl w:val="true"/>
          <w:lang w:bidi="fa-IR"/>
        </w:rPr>
        <w:t>».</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نعمتی که خدا به تو بدهد و تو شکر آن را بجا نیاوری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کتاب را به زمین بگذار و سجاده‌ات را باز کن و به سجده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کن به خاطر آن همه نعمت‌هایی که خدا به تو داد و تو فراموش کردی که شکر آنها را بجا آوری</w:t>
      </w:r>
      <w:r>
        <w:rPr>
          <w:rFonts w:eastAsia="IRNazanin" w:cs="IRNazanin"/>
          <w:color w:val="111111"/>
          <w:sz w:val="28"/>
          <w:szCs w:val="28"/>
          <w:rtl w:val="true"/>
          <w:lang w:bidi="fa-IR"/>
        </w:rPr>
        <w:t xml:space="preserve">! </w:t>
      </w:r>
      <w:bookmarkStart w:id="23" w:name="pg1121_9506"/>
    </w:p>
    <w:p>
      <w:pPr>
        <w:pStyle w:val="Heading2"/>
        <w:numPr>
          <w:ilvl w:val="1"/>
          <w:numId w:val="1"/>
        </w:numPr>
        <w:rPr/>
      </w:pPr>
      <w:bookmarkStart w:id="24" w:name="__RefHeading___Toc2222389_373438147"/>
      <w:bookmarkStart w:id="25" w:name="_Toc7"/>
      <w:bookmarkEnd w:id="23"/>
      <w:bookmarkEnd w:id="24"/>
      <w:r>
        <w:rPr>
          <w:rtl w:val="true"/>
        </w:rPr>
        <w:t>ماشین سمندی که دزدیده شد</w:t>
      </w:r>
      <w:r>
        <w:rPr>
          <w:rtl w:val="true"/>
        </w:rPr>
        <w:t>!</w:t>
      </w:r>
      <w:bookmarkEnd w:id="25"/>
    </w:p>
    <w:p>
      <w:pPr>
        <w:pStyle w:val="BookText"/>
        <w:rPr/>
      </w:pPr>
      <w:r>
        <w:rPr>
          <w:rFonts w:ascii="IRNazanin" w:hAnsi="IRNazanin" w:eastAsia="IRNazanin"/>
          <w:color w:val="111111"/>
          <w:sz w:val="28"/>
          <w:sz w:val="28"/>
          <w:szCs w:val="28"/>
          <w:rtl w:val="true"/>
          <w:lang w:bidi="fa-IR"/>
        </w:rPr>
        <w:t>من در شهر مقدّس قم زندگی می‌کنم ولی دوستان زیادی در شهر اصفهان دارم که با یکدیگر در سفر حج و عمره آشنا شده‌ایم چون بارها به عنوان روحانی همراه کاروان های حج و عمره اصفهان به مکّه سفر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که تلفن زنگ زد، حسین آقا پشت خط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فهمیدم که حسین آقا بعد از یک عمر پس‌انداز کردن، هفته قبل، یک ماشین سمند خریداری کرده که درست بعد از یک هفته آقای دزد آن را برای خود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شنیدن این خبر ناراحت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پلیس خبر داده ای؟</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کن اگر ماشینت پیدا شد حقّ شکر خدا را بجا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قبول کرد و بعد با هم خداحافظی کردیم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عصر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بود که من تازه به خانه رسیده بودم، دیدم درِ </w:t>
      </w:r>
    </w:p>
    <w:p>
      <w:pPr>
        <w:pStyle w:val="BookText"/>
        <w:rPr/>
      </w:pPr>
      <w:r>
        <w:rPr>
          <w:rFonts w:ascii="IRNazanin" w:hAnsi="IRNazanin" w:eastAsia="IRNazanin"/>
          <w:color w:val="111111"/>
          <w:sz w:val="28"/>
          <w:sz w:val="28"/>
          <w:szCs w:val="28"/>
          <w:rtl w:val="true"/>
          <w:lang w:bidi="fa-IR"/>
        </w:rPr>
        <w:t>خانه ما، یک ماشین سمند نو پارک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ماشینش را اینجا پارک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خانه رفتم، بله حسین‌آقا با خانواده در اتاق پذیرایی ما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که پلیس نیمه شب آقای دزد را دستگیر کرده و صبح به حسین‌آقا خبر می‌دهند، او هم می‌رود ماشین را تحویل می‌گیرد و فورا با خانواده به سوی شهر قم حرکت می‌کند تا هم به زیارت حضرت معصومه مشرّف شوند و هم نذر خودش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آمده‌ایم به نذر خودمان عمل کنیم، می‌خواهیم حقّ شکر خدا را ادا کنیم، بفرمایید چه باید بکنیم؟</w:t>
      </w:r>
    </w:p>
    <w:p>
      <w:pPr>
        <w:pStyle w:val="BookText"/>
        <w:rPr/>
      </w:pPr>
      <w:r>
        <w:rPr>
          <w:rFonts w:ascii="IRNazanin" w:hAnsi="IRNazanin" w:eastAsia="IRNazanin"/>
          <w:color w:val="111111"/>
          <w:sz w:val="28"/>
          <w:sz w:val="28"/>
          <w:szCs w:val="28"/>
          <w:rtl w:val="true"/>
          <w:lang w:bidi="fa-IR"/>
        </w:rPr>
        <w:t>من نگاهی به حسین‌آقا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ساده است، یک بار با صدای بلند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آقا با تعجّب به من نگاه کرد، خیال می‌کرد که من با او شوخی می‌کنم؛ امّا وقتی فهمید من خیلی جدّی دارم سخن می‌گویم واقعا گیج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چگونه ممکن است من با گفتن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عمل کرده باشم و حقّ شکر خدا را انجام داده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بلند شدم، از قفسه کتاب‌ها،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آوردم‌و این روایت را برای او خواندم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که اسب او گم شده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 من پیدا شود حقّ شکر خدا را ادا خواهم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مدّتی گذشت تا این که یکی از یاران امام، اسب را پیدا کرد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امام رو به آسمان کرد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اطرافیان از امام سؤل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 که اگر اسب من پیدا شود حقّ شکر خدا را ادا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آری، امام می‌خواست این پیام را به دیگران برساند که اگر با شناخت کافی، شکر خدا را بکنیم همان یک بار الحمد للّه هم کفایت می‌کند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آن است که با توجّه و حضور قلب، این ذکر را بگوییم و تمام وجودمان شکرگزار خدا باشد، نه اینکه با زبان، ذکر بگوییم امّا دلمان جای دیگر باشد</w:t>
      </w:r>
      <w:r>
        <w:rPr>
          <w:rFonts w:eastAsia="IRNazanin" w:cs="IRNazanin"/>
          <w:color w:val="111111"/>
          <w:sz w:val="28"/>
          <w:szCs w:val="28"/>
          <w:rtl w:val="true"/>
          <w:lang w:bidi="fa-IR"/>
        </w:rPr>
        <w:t xml:space="preserve">. </w:t>
      </w:r>
      <w:bookmarkStart w:id="26" w:name="pg1121_9509"/>
    </w:p>
    <w:p>
      <w:pPr>
        <w:pStyle w:val="Heading2"/>
        <w:numPr>
          <w:ilvl w:val="1"/>
          <w:numId w:val="1"/>
        </w:numPr>
        <w:rPr/>
      </w:pPr>
      <w:bookmarkStart w:id="27" w:name="__RefHeading___Toc2222391_373438147"/>
      <w:bookmarkStart w:id="28" w:name="_Toc8"/>
      <w:bookmarkEnd w:id="26"/>
      <w:bookmarkEnd w:id="27"/>
      <w:r>
        <w:rPr>
          <w:rtl w:val="true"/>
        </w:rPr>
        <w:t>چرا این قدر خودت را خسته می‌کنی؟</w:t>
      </w:r>
      <w:r>
        <w:rPr>
          <w:rtl w:val="true"/>
        </w:rPr>
        <w:t>!</w:t>
      </w:r>
      <w:bookmarkEnd w:id="28"/>
    </w:p>
    <w:p>
      <w:pPr>
        <w:pStyle w:val="BookText"/>
        <w:rPr/>
      </w:pPr>
      <w:r>
        <w:rPr>
          <w:rFonts w:ascii="IRNazanin" w:hAnsi="IRNazanin" w:eastAsia="IRNazanin"/>
          <w:color w:val="111111"/>
          <w:sz w:val="28"/>
          <w:sz w:val="28"/>
          <w:szCs w:val="28"/>
          <w:rtl w:val="true"/>
          <w:lang w:bidi="fa-IR"/>
        </w:rPr>
        <w:t>شب از نیمه گذشته است و همه مردم در خواب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مهتاب آسمان مدینه را روشن کرده است، همه جا سکوت است و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پیامبر در بستر خوابیده است که صدایی به گوشش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نیمه شب، صدا از کجا می‌آید؟</w:t>
      </w:r>
    </w:p>
    <w:p>
      <w:pPr>
        <w:pStyle w:val="BookText"/>
        <w:rPr/>
      </w:pPr>
      <w:r>
        <w:rPr>
          <w:rFonts w:ascii="IRNazanin" w:hAnsi="IRNazanin" w:eastAsia="IRNazanin"/>
          <w:color w:val="111111"/>
          <w:sz w:val="28"/>
          <w:sz w:val="28"/>
          <w:szCs w:val="28"/>
          <w:rtl w:val="true"/>
          <w:lang w:bidi="fa-IR"/>
        </w:rPr>
        <w:t>او برمی‌خیزد و پیامبر را در بستر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کجاست؟ او به جستجوی پیامبر می‌رود و پیامبر را در حال نماز و مشغول عبادت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صدای گریه پیامبر بود که او را از خواب بیدار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مهتاب از پنجره به اتاق تابیده و چهره پیامبر را روشن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پیامبر چه دلرباتر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فرشتگان نیز به تماشای این قطرات اشکی نشسته‌اند که بر گونه </w:t>
      </w:r>
    </w:p>
    <w:p>
      <w:pPr>
        <w:pStyle w:val="BookText"/>
        <w:rPr/>
      </w:pPr>
      <w:r>
        <w:rPr>
          <w:rFonts w:ascii="IRNazanin" w:hAnsi="IRNazanin" w:eastAsia="IRNazanin"/>
          <w:color w:val="111111"/>
          <w:sz w:val="28"/>
          <w:sz w:val="28"/>
          <w:szCs w:val="28"/>
          <w:rtl w:val="true"/>
          <w:lang w:bidi="fa-IR"/>
        </w:rPr>
        <w:t>پیامبر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خدا این اشک‌ها را با چه قیمتی خریداری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پیامبر صبر می‌کند تا نماز حضرت تمام شود، 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خودتان را خسته می‌کنید؟ برای چه این قدر نماز می‌خوانید؟ خدا، تمام گناهان شما را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به تو وعده بهشت نداده است؟ پس دیگر برای چه این قدر اشک می‌ریزی و عبادت می‌کنی؟</w:t>
      </w:r>
    </w:p>
    <w:p>
      <w:pPr>
        <w:pStyle w:val="BookText"/>
        <w:rPr/>
      </w:pPr>
      <w:r>
        <w:rPr>
          <w:rFonts w:ascii="IRNazanin" w:hAnsi="IRNazanin" w:eastAsia="IRNazanin"/>
          <w:color w:val="111111"/>
          <w:sz w:val="28"/>
          <w:sz w:val="28"/>
          <w:szCs w:val="28"/>
          <w:rtl w:val="true"/>
          <w:lang w:bidi="fa-IR"/>
        </w:rPr>
        <w:t>پیامبر لبخندی می‌زند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خدا به من وعده بهشت داده است، امّا آیا من بنده شکرگزاری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در مقابل این همه نعمتی که خدا به من داده است تشکّر کنم؟</w:t>
      </w:r>
    </w:p>
    <w:p>
      <w:pPr>
        <w:pStyle w:val="BookText"/>
        <w:rPr/>
      </w:pPr>
      <w:r>
        <w:rPr>
          <w:rFonts w:ascii="IRNazanin" w:hAnsi="IRNazanin" w:eastAsia="IRNazanin"/>
          <w:color w:val="111111"/>
          <w:sz w:val="28"/>
          <w:sz w:val="28"/>
          <w:szCs w:val="28"/>
          <w:rtl w:val="true"/>
          <w:lang w:bidi="fa-IR"/>
        </w:rPr>
        <w:t>آری، همسر پیامبر خیال می‌کرد هر کس که در دل شب اشک بریزد و با خدا خلوت کند از ترس جهنّم به خدا پناه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نمی‌دانست که به گونه دیگری هم می‌توان عبادت کرد و اشک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چشم پیامبر اشک ترس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اشک می‌ریزد و به سجده می‌رود تا از خدا تشکّر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امشب، همین نیمه شب وضو بگیر و به نماز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پیامبر بزرگترین الگو برای همه ما نیست؟</w:t>
      </w:r>
    </w:p>
    <w:p>
      <w:pPr>
        <w:pStyle w:val="BookText"/>
        <w:rPr/>
      </w:pPr>
      <w:r>
        <w:rPr>
          <w:rFonts w:ascii="IRNazanin" w:hAnsi="IRNazanin" w:eastAsia="IRNazanin"/>
          <w:color w:val="111111"/>
          <w:sz w:val="28"/>
          <w:sz w:val="28"/>
          <w:szCs w:val="28"/>
          <w:rtl w:val="true"/>
          <w:lang w:bidi="fa-IR"/>
        </w:rPr>
        <w:t>بیا یکبار هم که شده در دل شب نه از ترس خدا بلکه از روی عشق برای خدایی نماز بخوانیم که به ما این همه نعمت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این گونه خدا را عبادت کردن، مایه آرامش می‌شود؟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تو به خاطر تشکّر از خدا، نماز می‌خوانی و به سجده می‌روی به طور </w:t>
      </w:r>
    </w:p>
    <w:p>
      <w:pPr>
        <w:pStyle w:val="BookText"/>
        <w:rPr/>
      </w:pPr>
      <w:r>
        <w:rPr>
          <w:rFonts w:ascii="IRNazanin" w:hAnsi="IRNazanin" w:eastAsia="IRNazanin"/>
          <w:color w:val="111111"/>
          <w:sz w:val="28"/>
          <w:sz w:val="28"/>
          <w:szCs w:val="28"/>
          <w:rtl w:val="true"/>
          <w:lang w:bidi="fa-IR"/>
        </w:rPr>
        <w:t>ناخودآگاه به نعمت‌هایی که خدا به تو داده است توجّه پیدا می‌کنی، به داشته‌هایت در زندگی فکر می‌کنی، مثبت‌اندیش می‌شوی و دیگر هیچ‌گاه به نداشته‌ها و کاستی‌ها، فکر نخواهی کرد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گونه عبادت کردن، زیبایی‌های زندگی خود را در خاطر و فکر خود درشت و درشت‌تر می‌کنی و اینجاست که متوجّه می‌شوی که خدا چقدر به تو نعمت داده است و تو از آنها غافل بوده‌ای</w:t>
      </w:r>
      <w:r>
        <w:rPr>
          <w:rFonts w:eastAsia="IRNazanin" w:cs="IRNazanin"/>
          <w:color w:val="111111"/>
          <w:sz w:val="28"/>
          <w:szCs w:val="28"/>
          <w:rtl w:val="true"/>
          <w:lang w:bidi="fa-IR"/>
        </w:rPr>
        <w:t>!</w:t>
      </w:r>
      <w:r>
        <w:rPr>
          <w:rStyle w:val="FootnoteAnchor"/>
          <w:rtl w:val="true"/>
        </w:rPr>
        <w:footnoteReference w:id="6"/>
      </w:r>
      <w:bookmarkStart w:id="29" w:name="pg1121_9512"/>
    </w:p>
    <w:p>
      <w:pPr>
        <w:pStyle w:val="Heading2"/>
        <w:numPr>
          <w:ilvl w:val="1"/>
          <w:numId w:val="1"/>
        </w:numPr>
        <w:rPr/>
      </w:pPr>
      <w:bookmarkStart w:id="30" w:name="__RefHeading___Toc2222393_373438147"/>
      <w:bookmarkStart w:id="31" w:name="_Toc9"/>
      <w:bookmarkEnd w:id="29"/>
      <w:bookmarkEnd w:id="30"/>
      <w:r>
        <w:rPr>
          <w:rtl w:val="true"/>
        </w:rPr>
        <w:t>چرا این چنین بر خاک افتاده‌ای</w:t>
      </w:r>
      <w:r>
        <w:rPr>
          <w:rtl w:val="true"/>
        </w:rPr>
        <w:t>!</w:t>
      </w:r>
      <w:bookmarkEnd w:id="31"/>
    </w:p>
    <w:p>
      <w:pPr>
        <w:pStyle w:val="BookText"/>
        <w:rPr/>
      </w:pPr>
      <w:r>
        <w:rPr>
          <w:rFonts w:ascii="IRNazanin" w:hAnsi="IRNazanin" w:eastAsia="IRNazanin"/>
          <w:color w:val="111111"/>
          <w:sz w:val="28"/>
          <w:sz w:val="28"/>
          <w:szCs w:val="28"/>
          <w:rtl w:val="true"/>
          <w:lang w:bidi="fa-IR"/>
        </w:rPr>
        <w:t>نمی‌دانم مرا می‌شناسی یا نه؟</w:t>
      </w:r>
    </w:p>
    <w:p>
      <w:pPr>
        <w:pStyle w:val="BookText"/>
        <w:rPr/>
      </w:pPr>
      <w:r>
        <w:rPr>
          <w:rFonts w:ascii="IRNazanin" w:hAnsi="IRNazanin" w:eastAsia="IRNazanin"/>
          <w:color w:val="111111"/>
          <w:sz w:val="28"/>
          <w:sz w:val="28"/>
          <w:szCs w:val="28"/>
          <w:rtl w:val="true"/>
          <w:lang w:bidi="fa-IR"/>
        </w:rPr>
        <w:t>اسم من اسحاق بن عمّار است و اهل کوفه هستم، روزگار درازی بود که آرزوی دیدن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 داشتم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اکنون خدا به من توفیق داده است که به شهر مدینه سفر کنم و ضمن زیارت حرم رسول خدا، از فیض حضور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بهره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تصمیم گرفته‌ام که به خانه آن حضرت بروم، آیا شما همراه من می‌آیید؟</w:t>
      </w:r>
    </w:p>
    <w:p>
      <w:pPr>
        <w:pStyle w:val="BookText"/>
        <w:rPr/>
      </w:pPr>
      <w:r>
        <w:rPr>
          <w:rFonts w:ascii="IRNazanin" w:hAnsi="IRNazanin" w:eastAsia="IRNazanin"/>
          <w:color w:val="111111"/>
          <w:sz w:val="28"/>
          <w:sz w:val="28"/>
          <w:szCs w:val="28"/>
          <w:rtl w:val="true"/>
          <w:lang w:bidi="fa-IR"/>
        </w:rPr>
        <w:t>دیگر راه زیادی نمانده است، از این پیچ که بگذریم به خانه آن حضرت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از خانه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روز، آن حضرت به کجا می‌روند؟ </w:t>
      </w:r>
    </w:p>
    <w:p>
      <w:pPr>
        <w:pStyle w:val="BookText"/>
        <w:rPr/>
      </w:pPr>
      <w:r>
        <w:rPr>
          <w:rFonts w:ascii="IRNazanin" w:hAnsi="IRNazanin" w:eastAsia="IRNazanin"/>
          <w:color w:val="111111"/>
          <w:sz w:val="28"/>
          <w:sz w:val="28"/>
          <w:szCs w:val="28"/>
          <w:rtl w:val="true"/>
          <w:lang w:bidi="fa-IR"/>
        </w:rPr>
        <w:t>آیا موافقید همراه آن حضرت برویم؟</w:t>
      </w:r>
    </w:p>
    <w:p>
      <w:pPr>
        <w:pStyle w:val="BookText"/>
        <w:rPr/>
      </w:pPr>
      <w:r>
        <w:rPr>
          <w:rFonts w:ascii="IRNazanin" w:hAnsi="IRNazanin" w:eastAsia="IRNazanin"/>
          <w:color w:val="111111"/>
          <w:sz w:val="28"/>
          <w:sz w:val="28"/>
          <w:szCs w:val="28"/>
          <w:rtl w:val="true"/>
          <w:lang w:bidi="fa-IR"/>
        </w:rPr>
        <w:t>بعد از عرض سلام و ادب، با آن حضرت همراه می‌شویم، چند نفر از دیگر دوستان نیز به ما ملحق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با امام مشغول صحبت می‌شویم و سؤال‌های خود را از آن حضرت می‌پرسیم و ایشان با روی باز به سؤال‌های ما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حضرت همواره از هر گونه سؤالی استقبال می‌کردند و هرگز با تندی با سؤال‌کننده برخورد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زیبایی‌ها هیچ گاه به سؤال ما لقب شبهه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آنکه ما همین طور داشتیم با امام خویش سخن می‌گفتیم که ناگهان دیدیم امام رو به قبله ایستاد و به سجده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تعجّب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امام صورت خود را بر روی خاک گذاشت و مشغول دعا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زیادی گذشته بود و امام هم چنان در سجده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سر از سجده برداشتند در حالی پیشانی و صورت آن حضرت خاک آلود شده بود و برای همین آن حضرت دستی به سر و صورت خود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 به امام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در اینجا به سجده رفتید؟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مهربانی به من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داشتم با شما راه می‌رفتم ناگهان به یاد یکی از نعمت‌هایی افتادم که خدا به من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در مقابل خدای خویش به سجده بروم و شکر آن را بجا آورم، نخواستم هنگامی که این نعمت خدا را یاد کردم با بی‌توجّهی از آن بگذرم، هر گاه خداوند </w:t>
      </w:r>
    </w:p>
    <w:p>
      <w:pPr>
        <w:pStyle w:val="BookText"/>
        <w:rPr/>
      </w:pPr>
      <w:r>
        <w:rPr>
          <w:rFonts w:ascii="IRNazanin" w:hAnsi="IRNazanin" w:eastAsia="IRNazanin"/>
          <w:color w:val="111111"/>
          <w:sz w:val="28"/>
          <w:sz w:val="28"/>
          <w:szCs w:val="28"/>
          <w:rtl w:val="true"/>
          <w:lang w:bidi="fa-IR"/>
        </w:rPr>
        <w:t>نعمتی را به بنده خود بدهد و آن بنده در سجده شکر آن را بجا آورد خداوند به فرشتگان دستور می‌دهد تا نعمت‌های زیادتری به آن بنده بدهند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بیا از امروز من و تو هم هرگاه به یاد نعمتی افتادیم که خدا به ما داده است به سجده برویم و شکر خدا را بجا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هنگامی که به سجده می‌روید با وضو باشید چرا که در این صورت خداوند متعال برای شما ثواب ده کار نیکو می‌نویسد و ده گناه بزرگ شما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به یاد نعمتی از نعمت‌های خدا افتادید به سجده بروید و با این کار بخشش و مغفرت خدا را به سوی خود جذب کنید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البته بسیار خوب است که بر روی خاک سجده نمایید چرا که خداوند دوست دارد صورت بنده خود را خاک‌آلود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این حکایت را شنیده‌ای که خداوند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چرا من تو را به پیامبری انتخاب کردم و تو را برای هم‌صحبتیِ خود انتخاب نمودم؟</w:t>
      </w:r>
    </w:p>
    <w:p>
      <w:pPr>
        <w:pStyle w:val="BookText"/>
        <w:rPr/>
      </w:pPr>
      <w:r>
        <w:rPr>
          <w:rFonts w:ascii="IRNazanin" w:hAnsi="IRNazanin" w:eastAsia="IRNazanin"/>
          <w:color w:val="111111"/>
          <w:sz w:val="28"/>
          <w:sz w:val="28"/>
          <w:szCs w:val="28"/>
          <w:rtl w:val="true"/>
          <w:lang w:bidi="fa-IR"/>
        </w:rPr>
        <w:t>موسی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تو در مقابل عظمت من به سجده می‌روی و صورت خود را بر خاک می‌نهی، پس تو را از همه مردم دنیا متواضع‌تر یافتم و برای همین تو را به پیامبری انتخاب نمودم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سجده رفت و صورت خود را بر خاک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بالا بگیر، و این خاک‌ها که بر صورت داری را بر بدن خود بمال که من این خاک را شفای درد جسم و جان تو قرار داده‌ام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مُهر نماز را بردار و آن را خرد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خاک تمیز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را داخل جانماز مخصوصی قرار بده، و سعی کن که بر روی آن خاک سجده کنی و صورت خود را روی آن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می‌کنم، مهری را که می‌خواهید خرد کنید، مهرِ کربلا نباشد زیرا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دارد و شما موقعی که می‌خواهید صورت خود را بشویید ممکن است ذرات خاک تربت، به زمین بریزد و به آن بی‌احترامی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فرشتگان آسمان صورت خاک آلوده تو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تواضع و فروتنی تو نزد خدا بسیار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هرگاه به یاد نعمتی از نعمت‌های خدا افتادی به سجده برو و از خدای مهربان خویش، تشکّر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بگویی که من موقعی که در محلّ کار هستم، چگونه به سجده بروم؟</w:t>
      </w:r>
    </w:p>
    <w:p>
      <w:pPr>
        <w:pStyle w:val="BookText"/>
        <w:rPr/>
      </w:pPr>
      <w:r>
        <w:rPr>
          <w:rFonts w:ascii="IRNazanin" w:hAnsi="IRNazanin" w:eastAsia="IRNazanin"/>
          <w:color w:val="111111"/>
          <w:sz w:val="28"/>
          <w:sz w:val="28"/>
          <w:szCs w:val="28"/>
          <w:rtl w:val="true"/>
          <w:lang w:bidi="fa-IR"/>
        </w:rPr>
        <w:t>شاید برای شما جالب باشد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حل در اینجا بیان کرده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آیا می‌خواهید از این راه حل باخبر شوید؟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محلّ کار خود هستی و ناگهان به یاد نعمت‌های زیبایی که خدا به تو داده است می‌افتی پس دست خود را به سینه‌ات بگیر و مقداری به جلو خم شو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وقتی شخص محترمی را می‌بینی با گذاشتن دست روی سینه، ادب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نمی‌توانی به سجده بروی پس دست به سینه بگیر و مقداری به سمت جلو خم شو و این‌گونه فروتنی و تواضع خود را در مقابل خدای خویش اعلام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 راست خود را بالا بیاور و گونه سمت راست خود را به نیّت سجده به روی کف دست خود بگذار و حمد خدا بنما</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اگر در حکایت بالا خوب دقّت کرده باشی، متوجّه شده‌ای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پیشانی خود را به زمین گذاشتند و بعد از آن صورت خود را روی زمین نهادند، شما این دو کار را با هم انجام بدهید؛ ابتدا به نیت سجده دست به سینه بگیرید، مقداری به جلو خم شوید و بعد هم به نیت گذاشتن صورت خود به زمین، صورت خود را روی کف دست خود بگذارید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است که در آن لحظه‌ای که به یاد نعمت خدا می‌افتی بی‌خیال نباشی و به هر وسیله‌ای که می‌توانی تواضع خود را نسبت به خدا نشان دهی</w:t>
      </w:r>
      <w:r>
        <w:rPr>
          <w:rFonts w:eastAsia="IRNazanin" w:cs="IRNazanin"/>
          <w:color w:val="111111"/>
          <w:sz w:val="28"/>
          <w:szCs w:val="28"/>
          <w:rtl w:val="true"/>
          <w:lang w:bidi="fa-IR"/>
        </w:rPr>
        <w:t xml:space="preserve">! </w:t>
      </w:r>
      <w:bookmarkStart w:id="32" w:name="pg1121_9517"/>
    </w:p>
    <w:p>
      <w:pPr>
        <w:pStyle w:val="Heading2"/>
        <w:numPr>
          <w:ilvl w:val="1"/>
          <w:numId w:val="1"/>
        </w:numPr>
        <w:rPr/>
      </w:pPr>
      <w:bookmarkStart w:id="33" w:name="__RefHeading___Toc2222395_373438147"/>
      <w:bookmarkStart w:id="34" w:name="_Toc10"/>
      <w:bookmarkEnd w:id="32"/>
      <w:bookmarkEnd w:id="33"/>
      <w:r>
        <w:rPr>
          <w:rtl w:val="true"/>
        </w:rPr>
        <w:t>ثواب زیادی برای خود کسب کن</w:t>
      </w:r>
      <w:r>
        <w:rPr>
          <w:rtl w:val="true"/>
        </w:rPr>
        <w:t>!</w:t>
      </w:r>
      <w:bookmarkEnd w:id="34"/>
    </w:p>
    <w:p>
      <w:pPr>
        <w:pStyle w:val="BookText"/>
        <w:rPr/>
      </w:pPr>
      <w:r>
        <w:rPr>
          <w:rFonts w:ascii="IRNazanin" w:hAnsi="IRNazanin" w:eastAsia="IRNazanin"/>
          <w:color w:val="111111"/>
          <w:sz w:val="28"/>
          <w:sz w:val="28"/>
          <w:szCs w:val="28"/>
          <w:rtl w:val="true"/>
          <w:lang w:bidi="fa-IR"/>
        </w:rPr>
        <w:t>ما انسان‌ها بسیار فراموشکار هستیم و اگر همواره در ناز و نعمت باشیم چه بسا خدا را فراموش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گاه می‌شود که خداوند برای آنکه جلو غفلت ما را بگیرد ما را به بلایی مبتلا می‌کند تا از خواب بیدار شویم و دوران غفلت ما طولانی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همه کارهای خداوند از روی حکمت می‌باشد و به خیر و صلاح بنده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خود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شما کامل نمی‌شود تا زمانی که بلا را نعمت بدانید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آری، این بلایی که بر ما وارد می‌شود باعث می‌شود تا گناهانمان بخشوده شوند و قلب ما آمادگی پیدا کند تا به خدای مهربان نزدیک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به بلا گرفتار شده است با سرعت زیادی می‌تواند پله‌های کمال معنوی را طی نماید و از مقرّبان درگاه خدا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میزان ایمان کسی زیادتر شود بلای بیشتری به او می‌رسد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خواننده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زندگی خود به بلایی گرفتار شدید باید از این فرصت پیش آمده کمال استفاده را بنمایید و با صبر از این امتحان موفّق بیرون بیایید که در این صورت هزاران هزار جایزه معنوی در انتظار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فکر کنید که اگر ما بخواهیم به کمال و رشد معنوی برسیم حتما باید به بلا گرفتار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این سخن درست نیست چرا که می‌توان به هیچ بلایی گرفتار نبود و پلّه‌های کمال را طی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سخن گوش فرا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ناز و نعمت زندگی می‌کند و شکرگزار خداوند هست نزد خداوند مانند کسی است که به بلا مبتلا شده است و صبر می‌کند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آری، اگر در ناز ونعمت بودی و شکرگزار آن بودی، از مسیر کمال معنوی خارج نشده‌ای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در هر شرایطی هستی به وظیفه‌ات عمل کنی و باور کنی هر آن چه از دوست رسد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تو در حال نعمت همچون صبر تو در حال بلا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تو در اینکه خدا تو را دوست دارد شک داری؟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بهترین دوست تو است و اگر گاهی برای تو بلایی می‌فرستد می‌خواهد تو </w:t>
      </w:r>
    </w:p>
    <w:p>
      <w:pPr>
        <w:pStyle w:val="BookText"/>
        <w:rPr/>
      </w:pPr>
      <w:r>
        <w:rPr>
          <w:rFonts w:ascii="IRNazanin" w:hAnsi="IRNazanin" w:eastAsia="IRNazanin"/>
          <w:color w:val="111111"/>
          <w:sz w:val="28"/>
          <w:sz w:val="28"/>
          <w:szCs w:val="28"/>
          <w:rtl w:val="true"/>
          <w:lang w:bidi="fa-IR"/>
        </w:rPr>
        <w:t>را از آلودگی‌ها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بر این بلا صبر می‌کنی روحت بار دیگر نورانی می‌شود و آماده آن می‌شوی تا رحمت بی‌انتهای خدا را به سوی خود جذب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هنگام که ثروت و نعمت را بر تو نازل می‌کند و تو شکر این نعمت را می‌نمایی و ممنون او می‌شوی، با همین شکر کردن بیشتر به او نزدیک می‌شوی و او هم تو را بیشتر دوست می‌دارد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تو از جمله آنانی باشی که باور دارند، خدا آنان را دوست دارد</w:t>
      </w:r>
      <w:r>
        <w:rPr>
          <w:rFonts w:eastAsia="IRNazanin" w:cs="IRNazanin"/>
          <w:color w:val="111111"/>
          <w:sz w:val="28"/>
          <w:szCs w:val="28"/>
          <w:rtl w:val="true"/>
          <w:lang w:bidi="fa-IR"/>
        </w:rPr>
        <w:t xml:space="preserve">! </w:t>
      </w:r>
      <w:bookmarkStart w:id="35" w:name="pg1121_9520"/>
    </w:p>
    <w:p>
      <w:pPr>
        <w:pStyle w:val="Heading2"/>
        <w:numPr>
          <w:ilvl w:val="1"/>
          <w:numId w:val="1"/>
        </w:numPr>
        <w:rPr/>
      </w:pPr>
      <w:bookmarkStart w:id="36" w:name="__RefHeading___Toc2222397_373438147"/>
      <w:bookmarkStart w:id="37" w:name="_Toc11"/>
      <w:bookmarkEnd w:id="35"/>
      <w:bookmarkEnd w:id="36"/>
      <w:r>
        <w:rPr>
          <w:rtl w:val="true"/>
        </w:rPr>
        <w:t>امتحان بزرگی در پیش است</w:t>
      </w:r>
      <w:bookmarkEnd w:id="37"/>
    </w:p>
    <w:p>
      <w:pPr>
        <w:pStyle w:val="BookText"/>
        <w:rPr/>
      </w:pPr>
      <w:r>
        <w:rPr>
          <w:rFonts w:ascii="IRNazanin" w:hAnsi="IRNazanin" w:eastAsia="IRNazanin"/>
          <w:color w:val="111111"/>
          <w:sz w:val="28"/>
          <w:sz w:val="28"/>
          <w:szCs w:val="28"/>
          <w:rtl w:val="true"/>
          <w:lang w:bidi="fa-IR"/>
        </w:rPr>
        <w:t>من و عدّه‌ای از دوستان خود در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و از حضور آن حضرت بهره معنوی می‌بردیم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یکی از شیعیان وارد شد و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گرمی جواب او را دادند و او را کنار خود نشاندند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او معلوم بود که از راه دوری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سُدیر است که از کوفه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امام به او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 و ثروت کسی زیاد شود باید بداند که خداوند او را در شرایط امتحان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با کمک کردن به برادران مومن خود از این امتحان پیروز 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نعمت‌هایی که خدا به شما می‌دهد همراهی خوبی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 کسی باشید که به شما نعمت ارزانی داشته است، چرا که در این صورت است که خداوند نعمت خود را برای شما زیاد خواهد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قرآن فرموده است که اگر شکرگزار من باشید نعمت‌های خود را برای شما زیاد خواهم نمود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همه ما با دقّت به کلمات امام گوش فرا دادیم و تصمیم گرفتیم تا همواره به براداران دینی خود کمک کنیم، اگر خداوند به ما ثروت و مال دنیا داده است از این ثروت برای رفع نیاز مردم استفاده کنیم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بهترین شکرگزاری این است که به دیگران کمک کنیم و غمی را از دلی بزداییم</w:t>
      </w:r>
      <w:r>
        <w:rPr>
          <w:rFonts w:eastAsia="IRNazanin" w:cs="IRNazanin"/>
          <w:color w:val="111111"/>
          <w:sz w:val="28"/>
          <w:szCs w:val="28"/>
          <w:rtl w:val="true"/>
          <w:lang w:bidi="fa-IR"/>
        </w:rPr>
        <w:t xml:space="preserve">. </w:t>
      </w:r>
      <w:bookmarkStart w:id="38" w:name="pg1121_9522"/>
    </w:p>
    <w:p>
      <w:pPr>
        <w:pStyle w:val="Heading2"/>
        <w:numPr>
          <w:ilvl w:val="1"/>
          <w:numId w:val="1"/>
        </w:numPr>
        <w:rPr/>
      </w:pPr>
      <w:bookmarkStart w:id="39" w:name="__RefHeading___Toc2222399_373438147"/>
      <w:bookmarkStart w:id="40" w:name="_Toc12"/>
      <w:bookmarkEnd w:id="38"/>
      <w:bookmarkEnd w:id="39"/>
      <w:r>
        <w:rPr>
          <w:rtl w:val="true"/>
        </w:rPr>
        <w:t>راه نجات از فشار قبر</w:t>
      </w:r>
      <w:bookmarkEnd w:id="40"/>
    </w:p>
    <w:p>
      <w:pPr>
        <w:pStyle w:val="BookText"/>
        <w:rPr/>
      </w:pPr>
      <w:r>
        <w:rPr>
          <w:rFonts w:ascii="IRNazanin" w:hAnsi="IRNazanin" w:eastAsia="IRNazanin"/>
          <w:color w:val="111111"/>
          <w:sz w:val="28"/>
          <w:sz w:val="28"/>
          <w:szCs w:val="28"/>
          <w:rtl w:val="true"/>
          <w:lang w:bidi="fa-IR"/>
        </w:rPr>
        <w:t>پیامبر اسلام می‌خواهد برای جنگ با کفّار به سوی کوه احد برود، اما دلش نگران دخترش رقیّه است، زیرا او بیمار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عیادت او آمد و با او سخن گفت، سپس با او خداحافظی کرد و به سوی میدان جنگ حرکت کرد، هیچ کس باور نمی‌کرد این آخرین دیدار این دختر و پدر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جنگ که برمی‌گردد رقیّه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تشییع جنازه دختر پیامبر جمع می‌شوند و بدن رقیّه را به خاک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کنار قبر خواهرش می‌آید و شروع به گریه کردن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جلو می‌آید و اشک چشم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پاک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دیگر غم امان نمی‌دهد، اشک بر چهره زیبای پیامبر می‌نشیند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پیامبر آرام آرام از گونه به سینه می‌چکد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ناگهان حضرت دست‌های خود را به سوی آسمان می‌گیرد، دعا می‌کند و اشک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خدای خود راز و 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پیامبر از خدا چه می‌خواهد؟</w:t>
      </w:r>
    </w:p>
    <w:p>
      <w:pPr>
        <w:pStyle w:val="BookText"/>
        <w:rPr/>
      </w:pPr>
      <w:r>
        <w:rPr>
          <w:rFonts w:ascii="IRNazanin" w:hAnsi="IRNazanin" w:eastAsia="IRNazanin"/>
          <w:color w:val="111111"/>
          <w:sz w:val="28"/>
          <w:sz w:val="28"/>
          <w:szCs w:val="28"/>
          <w:rtl w:val="true"/>
          <w:lang w:bidi="fa-IR"/>
        </w:rPr>
        <w:t>خود پیامبر جواب این سوال ما را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خواستم تا به خاطر من فشار قبر را از دخترم رقیّه بردارد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عن أبی بصیر، عن أحدهما 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صلی‌الله‌علیه‌و‌آله‌وسلم لمّا ماتت رقیة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لأعرف ضعفها وسألت اللّه عزّ وجلّ أن یجیرها من ضمّة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قبر آن قدر وحشتناک است که پیامبر اشک می‌ریزد و از خدا می‌خواهد که دخترش را از فشار قبر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خود نبود که امامان ما همواره از فشار قبر به خدا پناه می‌بردند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آیا شما راه حلّی برای رهایی از فشار قبر می‌شناسید؟</w:t>
      </w:r>
    </w:p>
    <w:p>
      <w:pPr>
        <w:pStyle w:val="BookText"/>
        <w:rPr/>
      </w:pPr>
      <w:r>
        <w:rPr>
          <w:rFonts w:ascii="IRNazanin" w:hAnsi="IRNazanin" w:eastAsia="IRNazanin"/>
          <w:color w:val="111111"/>
          <w:sz w:val="28"/>
          <w:sz w:val="28"/>
          <w:szCs w:val="28"/>
          <w:rtl w:val="true"/>
          <w:lang w:bidi="fa-IR"/>
        </w:rPr>
        <w:t>آیا می‌دانید که علّت اصلی فشار قبر چه می‌باشد؟</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شکر نعمت‌های خدا را به جا نیاورد و آنها را در راه درست مصرف نکند به فشار قبر مبتلا می‌شود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اگر سعی کنیم در مقابل نعمت‌هایی که خدا به ما داده است شکرگزار باشیم و تا آنجا که می‌توانیم به دیگران کمک کنیم از فشار قبر در امان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خداوند به تو پول و ثروت داده است و در همسایگی تو خانواده فقیری زندگی می‌کند که به نانِ شب محتاج است، باید بدانی که اگر به آن همسایه رسیدگی نکردی به فشار قبر مبتلا خواهی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شکرگزاریِ ثروتی که خدا به تو داده است این است که به فکر مردم باشی و گره از زندگی آنها بگشایی، نه این که فقط و فقط به فکر خودت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تازه اگر هم می‌خواهی به فکر خودت باشی چرا فقط به فکر دنیای خودت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مقداری هم به فکر قبر و قیامت خود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 مرگ حق نیست و تو دیر یا زود باید به سوی قبر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هر روز این چنین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خانه تاریکی هستم، برای خودت چراغی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تنهایی هستم، برای خودت مونسی بیاور</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این صدای قبر من و تو است که ما را خطاب قرار می‌دهد امّا ما چقدر این پیام را می‌شنویم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تا با شکرگزاری از نعمت‌هایی که خدا به ما داده است رحمت و مهربانی خدا را به سوی خود جذب کنیم و سفر قبر و قیامت خود را در کمال آرامش طی کنیم</w:t>
      </w:r>
      <w:r>
        <w:rPr>
          <w:rFonts w:eastAsia="IRNazanin" w:cs="IRNazanin"/>
          <w:color w:val="111111"/>
          <w:sz w:val="28"/>
          <w:szCs w:val="28"/>
          <w:rtl w:val="true"/>
          <w:lang w:bidi="fa-IR"/>
        </w:rPr>
        <w:t xml:space="preserve">. </w:t>
      </w:r>
      <w:bookmarkStart w:id="41" w:name="pg1121_9525"/>
    </w:p>
    <w:p>
      <w:pPr>
        <w:pStyle w:val="Heading2"/>
        <w:numPr>
          <w:ilvl w:val="1"/>
          <w:numId w:val="1"/>
        </w:numPr>
        <w:rPr/>
      </w:pPr>
      <w:bookmarkStart w:id="42" w:name="__RefHeading___Toc2222401_373438147"/>
      <w:bookmarkStart w:id="43" w:name="_Toc13"/>
      <w:bookmarkEnd w:id="41"/>
      <w:bookmarkEnd w:id="42"/>
      <w:r>
        <w:rPr>
          <w:rtl w:val="true"/>
        </w:rPr>
        <w:t>بهترین عبادت‌ها چیست؟</w:t>
      </w:r>
      <w:bookmarkEnd w:id="43"/>
    </w:p>
    <w:p>
      <w:pPr>
        <w:pStyle w:val="BookText"/>
        <w:rPr/>
      </w:pPr>
      <w:r>
        <w:rPr>
          <w:rFonts w:ascii="IRNazanin" w:hAnsi="IRNazanin" w:eastAsia="IRNazanin"/>
          <w:color w:val="111111"/>
          <w:sz w:val="28"/>
          <w:sz w:val="28"/>
          <w:szCs w:val="28"/>
          <w:rtl w:val="true"/>
          <w:lang w:bidi="fa-IR"/>
        </w:rPr>
        <w:t>آیا موافقید با هم یک مسابقه شکرگزاری برگزار کنیم؟</w:t>
      </w:r>
    </w:p>
    <w:p>
      <w:pPr>
        <w:pStyle w:val="BookText"/>
        <w:rPr/>
      </w:pPr>
      <w:r>
        <w:rPr>
          <w:rFonts w:ascii="IRNazanin" w:hAnsi="IRNazanin" w:eastAsia="IRNazanin"/>
          <w:color w:val="111111"/>
          <w:sz w:val="28"/>
          <w:sz w:val="28"/>
          <w:szCs w:val="28"/>
          <w:rtl w:val="true"/>
          <w:lang w:bidi="fa-IR"/>
        </w:rPr>
        <w:t>در این مسابقه ما می‌خواهیم از نفرات برتری که به بهترین صورت شکر نعمت‌های خدا را بجا آورده باشند، تقدیر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موافق هستید که داوری این مسابقه به عهده من باشد؟</w:t>
      </w:r>
    </w:p>
    <w:p>
      <w:pPr>
        <w:pStyle w:val="BookText"/>
        <w:rPr/>
      </w:pPr>
      <w:r>
        <w:rPr>
          <w:rFonts w:ascii="IRNazanin" w:hAnsi="IRNazanin" w:eastAsia="IRNazanin"/>
          <w:color w:val="111111"/>
          <w:sz w:val="28"/>
          <w:sz w:val="28"/>
          <w:szCs w:val="28"/>
          <w:rtl w:val="true"/>
          <w:lang w:bidi="fa-IR"/>
        </w:rPr>
        <w:t>البته طبیعی است هر داوری برای داوری کردن باید معیارهایی داشته باشد، من قول می‌دهم که با استفاده از سخنان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داوری را مشخّص کنم و به داوری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با داوری من موافق هستید، بهتر است که من نفرات اوّل تا سوّم را انتخاب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انتخاب تمام شد و الان دوست دارم که این سه نفر برتر را خدمت شما معرّفی کنم و از آنها دعوت کنم تا ویژگی‌های خود را برای شما بگویند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سعید است، من نیز همیشه به یاد نعمت‌های خدا بودم و </w:t>
      </w:r>
    </w:p>
    <w:p>
      <w:pPr>
        <w:pStyle w:val="BookText"/>
        <w:rPr/>
      </w:pPr>
      <w:r>
        <w:rPr>
          <w:rFonts w:ascii="IRNazanin" w:hAnsi="IRNazanin" w:eastAsia="IRNazanin"/>
          <w:color w:val="111111"/>
          <w:sz w:val="28"/>
          <w:sz w:val="28"/>
          <w:szCs w:val="28"/>
          <w:rtl w:val="true"/>
          <w:lang w:bidi="fa-IR"/>
        </w:rPr>
        <w:t>سعی می‌کردم که نعمت‌های خدا را در راه معصیت و گناه مصرف نکنم ضمن آنکه تلاش می‌کردم تا با استفاده از نعمت‌هایی که خدا به من داده است به مردم کمک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می‌دانم نمی‌توانم آن طور که شایسته است شکر خدا را بجا آورم، چرا که وقتی من شکر خدا را می‌کنم در واقع همین شکر کردن هم نعمتی از طرف خداست زیرا اگر توفیق خدا نبود من نمی‌توانستم این شکر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من شکر خدا را انجام می‌دهم این شکر نیاز به شکر دیگری دارد، و همین طور شکر دوّم نیاز به شکر سوّمی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گاه نمی‌توانم شکر نعمت‌های خدا را بجا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نرجس است، من نیز همواره به یاد نعمت‌هایی که خدا به من داده است هستم و تلاش می‌کنم که نعمت‌های خدا را در راه معصیت استفاده نکنم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اگر خداوند به من نعمت ارزانی داشت و به من ثروت و دارایی داد با آن زمینه گناه را برای خود و جامعه فراهم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نعمت زیبایی داده است و من تلاش می‌کنم تا با رعایت حجاب، باعث خشنودی خدا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حمید است، من همواره به یاد نعمت‌هایی که خدا به من داده است می‌باشم و سعی می‌کنم شکرگزار خدا باشم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هرگز به نداشته‌هایم فکر نمی‌کنم بلکه همیشه به این می‌اندیشم که خداوند چه نعمت‌های زیادی به من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ما هم مانند نفر اول تلاش کنیم که به یاد نعمت‌هایی که خدا به ما داده باشیم و همیشه زیبایی‌ها را در زندگی خود ببینیم و در مورد آنها 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وقتی به نعمت‌هایی که خدا به شما داده است فکر می‌کنید به طور ناخودآگاه نعمت‌های دیگر را به سوی خود جذب می‌کنید؟</w:t>
      </w:r>
    </w:p>
    <w:p>
      <w:pPr>
        <w:pStyle w:val="BookText"/>
        <w:rPr/>
      </w:pPr>
      <w:r>
        <w:rPr>
          <w:rFonts w:ascii="IRNazanin" w:hAnsi="IRNazanin" w:eastAsia="IRNazanin"/>
          <w:color w:val="111111"/>
          <w:sz w:val="28"/>
          <w:sz w:val="28"/>
          <w:szCs w:val="28"/>
          <w:rtl w:val="true"/>
          <w:lang w:bidi="fa-IR"/>
        </w:rPr>
        <w:t>ذهنی که همواره به زیبایی‌ها می‌اندیشد زیبایی‌ها را به سوی خود جذب می‌کند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تلاش کنیم تا نعمت‌های خدا را در راه طاعت و بندگی خدا به کار بگیریم و به دیگران کمک کنیم و خطاب به خدای خود این چنین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شکر نعمت‌های تو را بجا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اعتراف به ناتوانی در شکر کردنت را از من پذیرا باش</w:t>
      </w:r>
      <w:r>
        <w:rPr>
          <w:rFonts w:eastAsia="IRNazanin" w:cs="IRNazanin"/>
          <w:color w:val="111111"/>
          <w:sz w:val="28"/>
          <w:szCs w:val="28"/>
          <w:rtl w:val="true"/>
          <w:lang w:bidi="fa-IR"/>
        </w:rPr>
        <w:t xml:space="preserve">». </w:t>
      </w:r>
      <w:bookmarkStart w:id="44" w:name="pg1121_9528"/>
    </w:p>
    <w:p>
      <w:pPr>
        <w:pStyle w:val="Heading2"/>
        <w:numPr>
          <w:ilvl w:val="1"/>
          <w:numId w:val="1"/>
        </w:numPr>
        <w:rPr/>
      </w:pPr>
      <w:bookmarkStart w:id="45" w:name="__RefHeading___Toc2222403_373438147"/>
      <w:bookmarkStart w:id="46" w:name="_Toc14"/>
      <w:bookmarkEnd w:id="44"/>
      <w:bookmarkEnd w:id="45"/>
      <w:r>
        <w:rPr>
          <w:rtl w:val="true"/>
        </w:rPr>
        <w:t>مثل من بنده شکرگزار باش</w:t>
      </w:r>
      <w:bookmarkEnd w:id="46"/>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w:t>
      </w:r>
    </w:p>
    <w:p>
      <w:pPr>
        <w:pStyle w:val="BookText"/>
        <w:rPr/>
      </w:pPr>
      <w:r>
        <w:rPr>
          <w:rFonts w:ascii="IRNazanin" w:hAnsi="IRNazanin" w:eastAsia="IRNazanin"/>
          <w:color w:val="111111"/>
          <w:sz w:val="28"/>
          <w:sz w:val="28"/>
          <w:szCs w:val="28"/>
          <w:rtl w:val="true"/>
          <w:lang w:bidi="fa-IR"/>
        </w:rPr>
        <w:t>او کسی است که دعای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سحرهای ماه مبارک رمضان را برای ما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ابو حمزه، هنگام خواندن قرآن به این آیه رسید که خداوند در مورد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عَبْدا شَکُورا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بنده شکرگزاری بود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او به فکر فرو رفت که چرا خداوند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بنده شکرگزار معرّفی می‌کند؟</w:t>
      </w:r>
    </w:p>
    <w:p>
      <w:pPr>
        <w:pStyle w:val="BookText"/>
        <w:rPr/>
      </w:pPr>
      <w:r>
        <w:rPr>
          <w:rFonts w:ascii="IRNazanin" w:hAnsi="IRNazanin" w:eastAsia="IRNazanin"/>
          <w:color w:val="111111"/>
          <w:sz w:val="28"/>
          <w:sz w:val="28"/>
          <w:szCs w:val="28"/>
          <w:rtl w:val="true"/>
          <w:lang w:bidi="fa-IR"/>
        </w:rPr>
        <w:t>همین سؤال را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آن حضرت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دعایی را هر روز، صبح و شام، سه بار می‌خواند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می‌شود آن دعا را به ما یاد دهید؟ </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أَصْبَحْتُ أُشْهِدُکَ ما أَصْبَحَتْ بی مِنْ نِعْمَةٍ أَوْ عافیَةٍ فی دینٍ أَوْ دُنْیا فَإنَّها مِنْکَ، وَحْدَکَ لا شَریکَ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صبح نمودم و شهادت می‌دهم هر نعمتی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 همه بلاهایی که از من دور می‌شود، از لطف و رحمت تو است، تو آن کسی هستی که هیچ شریکی نداری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این مثبت اندیشی زیبا را از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بگیریم و هر روز صبح که از خواب برمی‌خیزیم به نعمت‌هایی که خدا به ما داده است فکر کنیم و شکر آنها را بجا آوریم که همین شکرگزاری باعث می‌شود نعمت‌های بیشتری را به سوی خود جذب کنیم</w:t>
      </w:r>
      <w:r>
        <w:rPr>
          <w:rFonts w:eastAsia="IRNazanin" w:cs="IRNazanin"/>
          <w:color w:val="111111"/>
          <w:sz w:val="28"/>
          <w:szCs w:val="28"/>
          <w:rtl w:val="true"/>
          <w:lang w:bidi="fa-IR"/>
        </w:rPr>
        <w:t xml:space="preserve">. </w:t>
      </w:r>
      <w:bookmarkStart w:id="47" w:name="pg1121_9530"/>
    </w:p>
    <w:p>
      <w:pPr>
        <w:pStyle w:val="Heading2"/>
        <w:numPr>
          <w:ilvl w:val="1"/>
          <w:numId w:val="1"/>
        </w:numPr>
        <w:rPr/>
      </w:pPr>
      <w:bookmarkStart w:id="48" w:name="__RefHeading___Toc2222405_373438147"/>
      <w:bookmarkStart w:id="49" w:name="_Toc15"/>
      <w:bookmarkEnd w:id="47"/>
      <w:bookmarkEnd w:id="48"/>
      <w:r>
        <w:rPr>
          <w:rtl w:val="true"/>
        </w:rPr>
        <w:t>چرا از مردم تشکّر کنیم؟</w:t>
      </w:r>
      <w:bookmarkEnd w:id="49"/>
    </w:p>
    <w:p>
      <w:pPr>
        <w:pStyle w:val="BookText"/>
        <w:rPr/>
      </w:pPr>
      <w:r>
        <w:rPr>
          <w:rFonts w:ascii="IRNazanin" w:hAnsi="IRNazanin" w:eastAsia="IRNazanin"/>
          <w:color w:val="111111"/>
          <w:sz w:val="28"/>
          <w:sz w:val="28"/>
          <w:szCs w:val="28"/>
          <w:rtl w:val="true"/>
          <w:lang w:bidi="fa-IR"/>
        </w:rPr>
        <w:t>صحرای قیامت است و چه غوغایی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سر از خاک برداشته و آماده‌اند تا به حساب کردار و رفتار آنها رسیدگی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چشم من به یکی از دوستانم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برای حسابرسی می‌برند، خدا او را خطاب قرار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کسانی که به تو خوبی کردند، تشکّر نمودی؟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همه خوبی‌ها از آن تو نیست، من همواره </w:t>
      </w:r>
    </w:p>
    <w:p>
      <w:pPr>
        <w:pStyle w:val="BookText"/>
        <w:rPr/>
      </w:pPr>
      <w:r>
        <w:rPr>
          <w:rFonts w:ascii="IRNazanin" w:hAnsi="IRNazanin" w:eastAsia="IRNazanin"/>
          <w:color w:val="111111"/>
          <w:sz w:val="28"/>
          <w:sz w:val="28"/>
          <w:szCs w:val="28"/>
          <w:rtl w:val="true"/>
          <w:lang w:bidi="fa-IR"/>
        </w:rPr>
        <w:t>شکر تو را می‌کردم، و آن چنان ذهن من مشغولِ شکرگزاری تو بود که اصلاً به غیر از تو اندیشه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از تو کسی را نمی‌دیدم که بخواهم از او تشکّر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دوست ما، اهل عرفان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 می‌کرد که خدا هم این حرف‌ها را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منتظر بود تا خداوند او را به خاطر این کارش مورد تشویق قرار دهد و مثلاً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کاری کردی که به جز ما کسی را ندیدی و فقط از ما تشکّر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خداوند در جواب او چه فرمود؟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جواب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مردم تشکّر نکردی شکر مرا هم بجا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تو این همه خوبی کردند و از آنها تشکّر نکردی، دلت خوش بود که به سجده می‌روی و هزاران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کدام از شکرکردن‌های تو را قبول نمی‌کنم برای اینکه تو به وظیفه‌ات عمل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گفت که آن چنان، غرقِ شکر کردن من شوی که دیگران را فراموش کنی؟ مگر کسانی که به تو کمک کردند بندگان خوب من نبودند، هر کس از مردم تشکّر کند در واقع شکر مرا بجا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وقت از تو نخواستم تا مردم را فراموش کنی، تو وظیفه داشتی در مقابل خوبی‌های دیگران از آنان تشکّر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ما در مقابل نیکی کردن دیگران بی‌تفاوت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شخصی به ما نیکی می‌کند و ما از او تشکّر می‌کنیم در واقع داریم او را به انجام کارهای نیک تشویق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می‌خواهد همواره تشویق به کار خیر در جامعه اسلامی موج بزند و همه یکدیگر را با تشکّر نمودن به انجام کار خیر تشویق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است که خداوند تشکّر از مردم را تشکّر از خودش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ما تشکّر از مردم را فراموش کنیم خداوند تمام شکرگزاری ما را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الان کتاب را زمین بگذار و یک قلم و کاغذ بردار و لیست تمام افرادی که در زندگی به تو کمکی کرده‌اند یادداشت کن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برنامه‌ای بریز که از همه آنها تشکّر کنی تا خداوند از تو راضی باشد</w:t>
      </w:r>
      <w:r>
        <w:rPr>
          <w:rFonts w:eastAsia="IRNazanin" w:cs="IRNazanin"/>
          <w:color w:val="111111"/>
          <w:sz w:val="28"/>
          <w:szCs w:val="28"/>
          <w:rtl w:val="true"/>
          <w:lang w:bidi="fa-IR"/>
        </w:rPr>
        <w:t>.</w:t>
      </w:r>
      <w:r>
        <w:rPr>
          <w:rStyle w:val="FootnoteAnchor"/>
          <w:rtl w:val="true"/>
        </w:rPr>
        <w:footnoteReference w:id="24"/>
      </w:r>
      <w:bookmarkStart w:id="50" w:name="pg1121_9533"/>
    </w:p>
    <w:p>
      <w:pPr>
        <w:pStyle w:val="Heading2"/>
        <w:numPr>
          <w:ilvl w:val="1"/>
          <w:numId w:val="1"/>
        </w:numPr>
        <w:rPr/>
      </w:pPr>
      <w:bookmarkStart w:id="51" w:name="__RefHeading___Toc2222407_373438147"/>
      <w:bookmarkStart w:id="52" w:name="_Toc16"/>
      <w:bookmarkEnd w:id="50"/>
      <w:bookmarkEnd w:id="51"/>
      <w:r>
        <w:rPr>
          <w:rtl w:val="true"/>
        </w:rPr>
        <w:t>احترام نان و برکت خدا را بگیر</w:t>
      </w:r>
      <w:bookmarkEnd w:id="52"/>
    </w:p>
    <w:p>
      <w:pPr>
        <w:pStyle w:val="BookText"/>
        <w:rPr/>
      </w:pPr>
      <w:r>
        <w:rPr>
          <w:rFonts w:ascii="IRNazanin" w:hAnsi="IRNazanin" w:eastAsia="IRNazanin"/>
          <w:color w:val="111111"/>
          <w:sz w:val="28"/>
          <w:sz w:val="28"/>
          <w:szCs w:val="28"/>
          <w:rtl w:val="true"/>
          <w:lang w:bidi="fa-IR"/>
        </w:rPr>
        <w:t>صدای اذان ظهر از مسجد رسول خدا به گوش می‌رسد، همه مسلمانان برای خواندن نماز به مسجد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وضو می‌گیرد و به سوی مسجد می‌آید، در بین راه با راستگوترین فرد تاریخ، ابوذر برخورد می‌کند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این دو به یکدیگر علاقه زیادی دارند و وقتی یکدیگر را می‌بینند مثل این است که تمام دنیا را به آنها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رو به ابوذر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به خانه من می‌آیی تا ناهار در خدمت شما باشم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لبخندی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نماز را همراه با رسول خدا می‌خوانند و بعد از عرض سلام و ادب خدمت آن حضرت به سوی خانه سلمان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بسیار خوشحال است چرا که امروز مهمان عزیزی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ظرف آبی از مهمان خود پذیرایی می‌کند و با هم مشغول گفتگو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صرف غذا می‌شود و سلمان سفره را پهن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سفره دو قرص نان است و </w:t>
      </w:r>
    </w:p>
    <w:p>
      <w:pPr>
        <w:pStyle w:val="BookText"/>
        <w:rPr/>
      </w:pPr>
      <w:r>
        <w:rPr>
          <w:rFonts w:ascii="IRNazanin" w:hAnsi="IRNazanin" w:eastAsia="IRNazanin"/>
          <w:color w:val="111111"/>
          <w:sz w:val="28"/>
          <w:sz w:val="28"/>
          <w:szCs w:val="28"/>
          <w:rtl w:val="true"/>
          <w:lang w:bidi="fa-IR"/>
        </w:rPr>
        <w:t>یک ظرف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دست خود را به سوی نان‌ها می‌برد، آنها را از روی سفره برمی‌دارد و نگاه کرده و براندازی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رو به ابوذر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نان‌ها نگاه کردی؟</w:t>
      </w:r>
    </w:p>
    <w:p>
      <w:p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ببینم آیا آنها خوب پخته شده‌اند یا نه؟</w:t>
      </w:r>
    </w:p>
    <w:p>
      <w:pPr>
        <w:pStyle w:val="BookText"/>
        <w:rPr/>
      </w:pPr>
      <w:r>
        <w:rPr>
          <w:rFonts w:ascii="IRNazanin" w:hAnsi="IRNazanin" w:eastAsia="IRNazanin"/>
          <w:color w:val="111111"/>
          <w:sz w:val="28"/>
          <w:sz w:val="28"/>
          <w:szCs w:val="28"/>
          <w:rtl w:val="true"/>
          <w:lang w:bidi="fa-IR"/>
        </w:rPr>
        <w:t>سلمان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در تهیّه شدن این نان چقدر زحمت کشیده شده است؟ آیا می‌دانی فرشتگان باران، رحمت خدا را نازل کردند و زمین دانه گندم را در خود پذیرا شد تا دانه گندم سبز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چقدر رحمت و برکت خدا در این نان وجود دارد؟ آیا تو این گونه شکر نعمت خدا را می‌نمایی؟</w:t>
      </w:r>
    </w:p>
    <w:p>
      <w:pPr>
        <w:pStyle w:val="BookText"/>
        <w:rPr/>
      </w:pPr>
      <w:r>
        <w:rPr>
          <w:rFonts w:ascii="IRNazanin" w:hAnsi="IRNazanin" w:eastAsia="IRNazanin"/>
          <w:color w:val="111111"/>
          <w:sz w:val="28"/>
          <w:sz w:val="28"/>
          <w:szCs w:val="28"/>
          <w:rtl w:val="true"/>
          <w:lang w:bidi="fa-IR"/>
        </w:rPr>
        <w:t>ابوذر سر خود را پایین انداخته، به سخنان سلمان 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نان محترم است و ما باید با احترام با آن برخورد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احترام ما به برکت خدا است که نشان دهنده شکر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کاری که انجام دادم عذرخواهی می‌کنم و از خداوند هم می‌خواهم این کار مرا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سلمان با ابوذر چگونه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الآن سلمان سر سفره‌های ما حاضر شود چه می‌گوید؟ ما چقدر از نان احترام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برکت زندگی ما کم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نعمت خدا به این نیست که به سجده برویم و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واقعی این است که برکت خدا را احترام کنیم و از اسراف کردن خودداری کنیم</w:t>
      </w:r>
      <w:r>
        <w:rPr>
          <w:rFonts w:eastAsia="IRNazanin" w:cs="IRNazanin"/>
          <w:color w:val="111111"/>
          <w:sz w:val="28"/>
          <w:szCs w:val="28"/>
          <w:rtl w:val="true"/>
          <w:lang w:bidi="fa-IR"/>
        </w:rPr>
        <w:t>.</w:t>
      </w:r>
      <w:r>
        <w:rPr>
          <w:rStyle w:val="FootnoteAnchor"/>
          <w:rtl w:val="true"/>
        </w:rPr>
        <w:footnoteReference w:id="26"/>
      </w:r>
      <w:bookmarkStart w:id="53" w:name="pg1121_9535"/>
    </w:p>
    <w:p>
      <w:pPr>
        <w:pStyle w:val="Heading2"/>
        <w:numPr>
          <w:ilvl w:val="1"/>
          <w:numId w:val="1"/>
        </w:numPr>
        <w:rPr/>
      </w:pPr>
      <w:bookmarkStart w:id="54" w:name="__RefHeading___Toc2222409_373438147"/>
      <w:bookmarkStart w:id="55" w:name="_Toc17"/>
      <w:bookmarkEnd w:id="53"/>
      <w:bookmarkEnd w:id="54"/>
      <w:r>
        <w:rPr>
          <w:rtl w:val="true"/>
        </w:rPr>
        <w:t>ای موسی، حقّ شکرم را ادا کن</w:t>
      </w:r>
      <w:r>
        <w:rPr>
          <w:rtl w:val="true"/>
        </w:rPr>
        <w:t>!</w:t>
      </w:r>
      <w:bookmarkEnd w:id="55"/>
    </w:p>
    <w:p>
      <w:pPr>
        <w:pStyle w:val="BookText"/>
        <w:rPr/>
      </w:pPr>
      <w:r>
        <w:rPr>
          <w:rFonts w:ascii="IRNazanin" w:hAnsi="IRNazanin" w:eastAsia="IRNazanin"/>
          <w:color w:val="111111"/>
          <w:sz w:val="28"/>
          <w:sz w:val="28"/>
          <w:szCs w:val="28"/>
          <w:rtl w:val="true"/>
          <w:lang w:bidi="fa-IR"/>
        </w:rPr>
        <w:t>همه می‌دانیم که یکی از اسم‌های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کلیم اللّه به معنای کسی است که با خدا سخن گفته است و خدا هم با او هم‌کلام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موافقید یکی از سخنان خدا با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بشنوید؟</w:t>
      </w:r>
    </w:p>
    <w:p>
      <w:pPr>
        <w:pStyle w:val="BookText"/>
        <w:rPr/>
      </w:pPr>
      <w:r>
        <w:rPr>
          <w:rFonts w:ascii="IRNazanin" w:hAnsi="IRNazanin" w:eastAsia="IRNazanin"/>
          <w:color w:val="111111"/>
          <w:sz w:val="28"/>
          <w:sz w:val="28"/>
          <w:szCs w:val="28"/>
          <w:rtl w:val="true"/>
          <w:lang w:bidi="fa-IR"/>
        </w:rPr>
        <w:t>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شکر کن آن گونه‌ای که شایسته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مقداری به فکر فرو رفت، آخر چگونه من می‌توانم حقّ شکر خدا را ادا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یاد نعمت‌هایی که خدا به او داده بود افتاد، آن روز که فرعون همه فرزندان پسر را قتل عام می‌کرد؛ چگونه خدا جان او را نجات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مادرش او را در صندوقچه‌ای قرار داد و او را در رود نیل رها کرد، این خدا بود که او را به سلامت به ساحل نجات رهنمون ساخت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مهربانی‌های خدا را جستجو می‌کرد و به </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هزاران هزار نعمت و رحمت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نعمتی بالاتر از آن که او اکنون هم‌سخن خدا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خدا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حقّ شکر تو را بجا آورم حال آنکه می‌دانم هر شکری که بجا آورم نعمت جدیدی است که باید شکر آن را نیز بجا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شکر کردن تو عاجز و ناتوانم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ناتوانی خود در ادای شکر من اعتراف کردی حقّ شکر مرا بجا آوردی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هیچ کس نمی‌تواند حقّ شکر خدا را به جا آورد، امّا خداوند یک قانون دارد و آن این است که هر کس از صمیم دل اعتراف کند که ای خدا، من نمی‌توانم شکر نعمت‌های تو را بجا آورم، خداوند این اعتراف را به جای شکرگزاری واقعی قبول می‌کند</w:t>
      </w:r>
      <w:r>
        <w:rPr>
          <w:rFonts w:eastAsia="IRNazanin" w:cs="IRNazanin"/>
          <w:color w:val="111111"/>
          <w:sz w:val="28"/>
          <w:szCs w:val="28"/>
          <w:rtl w:val="true"/>
          <w:lang w:bidi="fa-IR"/>
        </w:rPr>
        <w:t>!</w:t>
      </w:r>
      <w:r>
        <w:rPr>
          <w:rStyle w:val="FootnoteAnchor"/>
          <w:rtl w:val="true"/>
        </w:rPr>
        <w:footnoteReference w:id="27"/>
      </w:r>
      <w:bookmarkStart w:id="56" w:name="pg1121_9537"/>
    </w:p>
    <w:p>
      <w:pPr>
        <w:pStyle w:val="Heading2"/>
        <w:numPr>
          <w:ilvl w:val="1"/>
          <w:numId w:val="1"/>
        </w:numPr>
        <w:rPr/>
      </w:pPr>
      <w:bookmarkStart w:id="57" w:name="__RefHeading___Toc2222411_373438147"/>
      <w:bookmarkStart w:id="58" w:name="_Toc18"/>
      <w:bookmarkEnd w:id="56"/>
      <w:bookmarkEnd w:id="57"/>
      <w:r>
        <w:rPr>
          <w:rtl w:val="true"/>
        </w:rPr>
        <w:t>از نعمت‌های خدا سخن بگو</w:t>
      </w:r>
      <w:bookmarkEnd w:id="58"/>
    </w:p>
    <w:p>
      <w:pPr>
        <w:pStyle w:val="BookText"/>
        <w:rPr/>
      </w:pPr>
      <w:r>
        <w:rPr>
          <w:rFonts w:ascii="IRNazanin" w:hAnsi="IRNazanin" w:eastAsia="IRNazanin"/>
          <w:color w:val="111111"/>
          <w:sz w:val="28"/>
          <w:sz w:val="28"/>
          <w:szCs w:val="28"/>
          <w:rtl w:val="true"/>
          <w:lang w:bidi="fa-IR"/>
        </w:rPr>
        <w:t>آیا می‌دانید در مورد هر چه فکر کنید و سخن بگویید آن را به سوی خود جذب می‌کنید؟</w:t>
      </w:r>
    </w:p>
    <w:p>
      <w:pPr>
        <w:pStyle w:val="BookText"/>
        <w:rPr/>
      </w:pPr>
      <w:r>
        <w:rPr>
          <w:rFonts w:ascii="IRNazanin" w:hAnsi="IRNazanin" w:eastAsia="IRNazanin"/>
          <w:color w:val="111111"/>
          <w:sz w:val="28"/>
          <w:sz w:val="28"/>
          <w:szCs w:val="28"/>
          <w:rtl w:val="true"/>
          <w:lang w:bidi="fa-IR"/>
        </w:rPr>
        <w:t>اگر همواره از بیماری و فقر سخن بگویید آن را بیشتر به سوی خود می‌کشانید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در زندگی خود با افرادی روبرو شده‌اید که همواره دم از یأس و ناامیدی می‌زنند و هر کجا مجال سخن بیابند منفی‌ها را بیان می‌کنند، آنها نمی‌دانند با این کارشان همان بدی‌ها را به سوی خود جذب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شما از آن افرادی باشید که همواره در زندگی خود به زیبایی‌ها فکر کنید و در مورد آن سخن بگویید که از همین راه می‌توانید زیبایی‌ها را در زندگی خود رشد دهید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کلام تو عصایِ معجزه‌گر تو می‌باشد، تو می‌توانی با حرکت دادن این عصا شادمانی و ثروت را به جای اندوه و تنگدستی بنشانی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امروزه ثابت شده است که واژه‌ها با تصاویری که به همراه خود در ذهن ما ایجاد می‌کنند بر ضمیر ناخودآگاه ما اثر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دنیای خارج همان را درو می‌کنیم که در عالم اندیشه خود کاشته‌ایم برای همین باید تلاش کنیم تا در ذهن خود همواره زیبایی‌ها را قرار دهیم و درِ زبان خود را به بدی‌ها باز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تکرار کلام زیبا بر ذهن نیمه هشیار آدمی اثر می‌گذارد، شاید شما در ابتدا نتوانید اندیشه خود را مهار کنید که به خوبی‌ها بیندیشد، امّا کلام و سخن خود را می‌توانید در اختیار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سعی کنید کلام زیبا به زبان آورید تا اندیشه شما هم زیبا شود آن وقت می‌بینی که چگونه زیبایی‌ها یکی پس از دیگری در زندگی شما طلوع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دیگر تو با ضرورت کلام مثبت آشنا شدی و دانستی که این کلام مثبت است که باعث می‌شود تا زیبایی‌ها در زندگی تو رشد کند و به ثمر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امروزه بشر به ضرورت کلام مثبت پی برده است، چهارده قرن قبل اسلام به ما دستور داده است که در زندگی خود از این اصل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قرآنی که ما ده‌ها بار آن را خوانده‌ایم به این اصل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ما چقدر با پیام‌های قرآن آشنا هستیم؟</w:t>
      </w:r>
    </w:p>
    <w:p>
      <w:pPr>
        <w:pStyle w:val="BookText"/>
        <w:rPr/>
      </w:pPr>
      <w:r>
        <w:rPr>
          <w:rFonts w:ascii="IRNazanin" w:hAnsi="IRNazanin" w:eastAsia="IRNazanin"/>
          <w:color w:val="111111"/>
          <w:sz w:val="28"/>
          <w:sz w:val="28"/>
          <w:szCs w:val="28"/>
          <w:rtl w:val="true"/>
          <w:lang w:bidi="fa-IR"/>
        </w:rPr>
        <w:t>این آیه را بخوان و در آن فکر کن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بِنِعمَةِ رَبِّکَ فَحَدِّث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از نعمت‌هایی که خدا به تو داده است با </w:t>
      </w:r>
    </w:p>
    <w:p>
      <w:pPr>
        <w:pStyle w:val="BookText"/>
        <w:rPr/>
      </w:pPr>
      <w:r>
        <w:rPr>
          <w:rFonts w:ascii="IRNazanin" w:hAnsi="IRNazanin" w:eastAsia="IRNazanin"/>
          <w:color w:val="111111"/>
          <w:sz w:val="28"/>
          <w:sz w:val="28"/>
          <w:szCs w:val="28"/>
          <w:rtl w:val="true"/>
          <w:lang w:bidi="fa-IR"/>
        </w:rPr>
        <w:t>مردم سخن بگو</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جامعه ما چقدر نیازمند عمل نمودن به این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ما عادت داشتند در مورد نعمت‌هایی که خدا به آنها داده است، سخن بگویند آیا دیگر این همه ناامیدی و ناشکری در جامعه ما موج می‌زد؟</w:t>
      </w:r>
    </w:p>
    <w:p>
      <w:pPr>
        <w:pStyle w:val="BookText"/>
        <w:rPr/>
      </w:pPr>
      <w:r>
        <w:rPr>
          <w:rFonts w:ascii="IRNazanin" w:hAnsi="IRNazanin" w:eastAsia="IRNazanin"/>
          <w:color w:val="111111"/>
          <w:sz w:val="28"/>
          <w:sz w:val="28"/>
          <w:szCs w:val="28"/>
          <w:rtl w:val="true"/>
          <w:lang w:bidi="fa-IR"/>
        </w:rPr>
        <w:t>ما عادت کرده‌ایم از اوّل صبح که از خواب بیدار می‌شویم به فکر نداشته‌های خود باشیم و تا شب همین‌طور بدویم تا شاید به نداشته‌های خود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نمی‌دانیم که نداشته‌های ما نامحدود است و هیچ وقت تمام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همین است که جامعه به اصطلاح اسلامی ما در عطش دنیاطلبی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قناعت در این جامعه یک افسانه شده و برای همین است که آرامش هم به افسانه‌ای بدل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هنوز هم دیر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می‌توانیم بر این حرکتی که جز تشویش خاطر برای ما ندارد خاتمه ببخشیم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تصمیم بگیریم به حرف قرآن گوش فرا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صبح تا آخر شب فقط در مورد نعمت‌هایی که خدا به ما داده است فکر کنیم و سخن بگوییم</w:t>
      </w:r>
      <w:r>
        <w:rPr>
          <w:rFonts w:eastAsia="IRNazanin" w:cs="IRNazanin"/>
          <w:color w:val="111111"/>
          <w:sz w:val="28"/>
          <w:szCs w:val="28"/>
          <w:rtl w:val="true"/>
          <w:lang w:bidi="fa-IR"/>
        </w:rPr>
        <w:t>.</w:t>
      </w:r>
      <w:r>
        <w:rPr>
          <w:rStyle w:val="FootnoteAnchor"/>
          <w:rtl w:val="true"/>
        </w:rPr>
        <w:footnoteReference w:id="2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خانه همسر مهربانی داریم که به ما عشق می‌ورزد، اگر فرزندان </w:t>
      </w:r>
    </w:p>
    <w:p>
      <w:pPr>
        <w:pStyle w:val="BookText"/>
        <w:rPr/>
      </w:pPr>
      <w:r>
        <w:rPr>
          <w:rFonts w:ascii="IRNazanin" w:hAnsi="IRNazanin" w:eastAsia="IRNazanin"/>
          <w:color w:val="111111"/>
          <w:sz w:val="28"/>
          <w:sz w:val="28"/>
          <w:szCs w:val="28"/>
          <w:rtl w:val="true"/>
          <w:lang w:bidi="fa-IR"/>
        </w:rPr>
        <w:t xml:space="preserve">سالمی داریم، اگر بدن سالمی داریم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اینها فکر کنیم و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چون زبان خود را به ذکر نعمت‌های خدا باز کنی طبق قانون جذب، نعمت‌های دیگر را به سوی خود می‌کشانی و برای همین می‌بینی که برکت زندگی تو زیاد و زیادتر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یکی از راه‌های شکرگزاری است که تو در مورد نعمت‌هایی که خدا به تو داده است سخن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این طوری عشق و محبّت تو به خدا هم زیاد و زیادتر می‌شود، چرا که وقتی که نعمت‌های خدا را یادآوری می‌کنی به طور ناخودآگاه به روح خود این پیام را می‌دهی که خدا چقدر در حقّ من مهربانی کرده است و همین باعث می‌شود که تو خدا را از صمیم قلب دوست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در این دنیا چه چیز قیمتی‌تر از دوستی با خدا است؟</w:t>
      </w:r>
    </w:p>
    <w:p>
      <w:pPr>
        <w:pStyle w:val="BookText"/>
        <w:rPr/>
      </w:pPr>
      <w:r>
        <w:rPr>
          <w:rFonts w:ascii="IRNazanin" w:hAnsi="IRNazanin" w:eastAsia="IRNazanin"/>
          <w:color w:val="111111"/>
          <w:sz w:val="28"/>
          <w:sz w:val="28"/>
          <w:szCs w:val="28"/>
          <w:rtl w:val="true"/>
          <w:lang w:bidi="fa-IR"/>
        </w:rPr>
        <w:t>آری، با این یادآوری نعمت‌ها، محبّت به خداوند متعال در دل شما جوانه می‌زند و با استمرار این کار فکری، این جوانه تبدیل به درختی پربار می‌شود و هر لحظه میوه معاشقه با خدا بر این درخت به ثمر می‌نشیند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مردم مرا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مردم را به سوی محبّت تو دعوت کنم؟ </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من را برای مردم یاد آوری کن، زیرا هرگاه تو مردم را به یاد نعمت‌های من بیندازی، آنان به من محبّت خواهند ورزید</w:t>
      </w:r>
      <w:r>
        <w:rPr>
          <w:rFonts w:eastAsia="IRNazanin" w:cs="IRNazanin"/>
          <w:color w:val="111111"/>
          <w:sz w:val="28"/>
          <w:szCs w:val="28"/>
          <w:rtl w:val="true"/>
          <w:lang w:bidi="fa-IR"/>
        </w:rPr>
        <w:t>».</w:t>
      </w:r>
      <w:r>
        <w:rPr>
          <w:rStyle w:val="FootnoteAnchor"/>
          <w:rtl w:val="true"/>
        </w:rPr>
        <w:footnoteReference w:id="3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چقدر زیبا است انسان ساعتی بنشیند، با خود خلوت کند و یاد نعمت‌های خدا کند</w:t>
      </w:r>
      <w:r>
        <w:rPr>
          <w:rFonts w:eastAsia="IRNazanin" w:cs="IRNazanin"/>
          <w:color w:val="111111"/>
          <w:sz w:val="28"/>
          <w:szCs w:val="28"/>
          <w:rtl w:val="true"/>
          <w:lang w:bidi="fa-IR"/>
        </w:rPr>
        <w:t>.</w:t>
      </w:r>
      <w:r>
        <w:rPr>
          <w:rStyle w:val="FootnoteAnchor"/>
          <w:rtl w:val="true"/>
        </w:rPr>
        <w:footnoteReference w:id="31"/>
      </w:r>
      <w:bookmarkStart w:id="59" w:name="pg1121_9542"/>
    </w:p>
    <w:p>
      <w:pPr>
        <w:pStyle w:val="Heading2"/>
        <w:numPr>
          <w:ilvl w:val="1"/>
          <w:numId w:val="1"/>
        </w:numPr>
        <w:rPr/>
      </w:pPr>
      <w:bookmarkStart w:id="60" w:name="__RefHeading___Toc2222413_373438147"/>
      <w:bookmarkStart w:id="61" w:name="_Toc19"/>
      <w:bookmarkEnd w:id="59"/>
      <w:bookmarkEnd w:id="60"/>
      <w:r>
        <w:rPr>
          <w:rtl w:val="true"/>
        </w:rPr>
        <w:t>فروتنی بهترین شکر است</w:t>
      </w:r>
      <w:bookmarkEnd w:id="61"/>
    </w:p>
    <w:p>
      <w:pPr>
        <w:pStyle w:val="BookText"/>
        <w:rPr/>
      </w:pPr>
      <w:r>
        <w:rPr>
          <w:rFonts w:ascii="IRNazanin" w:hAnsi="IRNazanin" w:eastAsia="IRNazanin"/>
          <w:color w:val="111111"/>
          <w:sz w:val="28"/>
          <w:sz w:val="28"/>
          <w:szCs w:val="28"/>
          <w:rtl w:val="true"/>
          <w:lang w:bidi="fa-IR"/>
        </w:rPr>
        <w:t>مشرکان مکّه مسلمانان را اذّیت و آزار می‌نمودند و آنها را با انواع شکنجه‌ها عذاب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دستور دادند تا عدّه‌ای از مسلمان به رهبری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 حبشه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پادشاه حبشه بود و مذهب رسمی آن کشور مسیحیّت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حبشه از مسلمانان پذیرایی کرد و به آنان محبّت زیادی نمود و تا زمانی که آنها در کشور او حضور داشتند از هیچ همیاری و همکاری با آنان دریغ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جعفر طیّار برای دیدن نجاشی به سوی قصر او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نجاشی خبر دادند که جعفر طیّار می‌خواهد به حضور شما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دستور داد تا جعفر را به خدمت او راهنمایی کنند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جعفر وارد قصر شد، صحنه‌ای را دید که بسیار تعجّب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دفعات قبل که جعفر خدمت نجاشی می‌آمد او را بر روی تخت پادشاهی می‌دید در حالی که لباس‌های شاهانه به تن داشت و تاج گران قیمتی بر سر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نجاشی را می‌بیند که لباس ساده‌ای به تن کرده و بر روی زمین نشسته است و آن تاج گران قیمت را بر سر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عرض سلام و ادب نمود و در گوشه‌ای متحیّر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چون تعجّب جعفر را دید به او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آسمانی ما آمده است که هر گاه خدا نعمتی به بنده‌ای داد باید شکر آن را بجا آورد و هیچ شکرگزاری همانند تواضع و فروتنی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به من خبر رسیده است که محّمد در جنگ بر مشرکان پیروز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لشکر خداپرستان نعمتی بود که باعث خوشحالی من شد و من باید شکر این نعمت را بجا می‌آوردم، برای همین امروز من لباس شاهانه نپوشیده و بر روی زمین نشسته‌ام تا خدای خویش را با تواضع و فروتنی شکر کنم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زیبا 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نقل کرده است تا ما هم از پادشاه حبشه درس بگیریم و با تواضع و فروتنی در مقابل مردم، شکرگزار نعمت‌های خدا باشیم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روزی و روزگاری مقام تو بالا رفت و به پست و ریاستی رسیدی </w:t>
      </w:r>
    </w:p>
    <w:p>
      <w:pPr>
        <w:pStyle w:val="BookText"/>
        <w:rPr/>
      </w:pPr>
      <w:r>
        <w:rPr>
          <w:rFonts w:ascii="IRNazanin" w:hAnsi="IRNazanin" w:eastAsia="IRNazanin"/>
          <w:color w:val="111111"/>
          <w:sz w:val="28"/>
          <w:sz w:val="28"/>
          <w:szCs w:val="28"/>
          <w:rtl w:val="true"/>
          <w:lang w:bidi="fa-IR"/>
        </w:rPr>
        <w:t>بدان که شکر این نعمت این است که دچار غرور نشوی و در مقابل مردم متواضع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پست و مقام داری و با زیردست خود با تکبّر و غرور برخورد کردی، بدان که کفران نعمت کرده‌ای و خداوند چه زود این پست را از تو می‌گیرد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با همه با تواضع روبرو شدی و به درد دل مردم گوش فرا دادی بنده شکرگزار و خوب خدا هستی</w:t>
      </w:r>
      <w:r>
        <w:rPr>
          <w:rFonts w:eastAsia="IRNazanin" w:cs="IRNazanin"/>
          <w:color w:val="111111"/>
          <w:sz w:val="28"/>
          <w:szCs w:val="28"/>
          <w:rtl w:val="true"/>
          <w:lang w:bidi="fa-IR"/>
        </w:rPr>
        <w:t xml:space="preserve">! </w:t>
      </w:r>
      <w:bookmarkStart w:id="62" w:name="pg1121_9545"/>
    </w:p>
    <w:p>
      <w:pPr>
        <w:pStyle w:val="Heading2"/>
        <w:numPr>
          <w:ilvl w:val="1"/>
          <w:numId w:val="1"/>
        </w:numPr>
        <w:rPr/>
      </w:pPr>
      <w:bookmarkStart w:id="63" w:name="__RefHeading___Toc2222415_373438147"/>
      <w:bookmarkStart w:id="64" w:name="_Toc20"/>
      <w:bookmarkEnd w:id="62"/>
      <w:bookmarkEnd w:id="63"/>
      <w:r>
        <w:rPr>
          <w:rtl w:val="true"/>
        </w:rPr>
        <w:t>بهترین برنامه شکرگزاری</w:t>
      </w:r>
      <w:bookmarkEnd w:id="64"/>
    </w:p>
    <w:p>
      <w:pPr>
        <w:pStyle w:val="BookText"/>
        <w:rPr/>
      </w:pPr>
      <w:r>
        <w:rPr>
          <w:rFonts w:ascii="IRNazanin" w:hAnsi="IRNazanin" w:eastAsia="IRNazanin"/>
          <w:color w:val="111111"/>
          <w:sz w:val="28"/>
          <w:sz w:val="28"/>
          <w:szCs w:val="28"/>
          <w:rtl w:val="true"/>
          <w:lang w:bidi="fa-IR"/>
        </w:rPr>
        <w:t>هیچ چیز برای شکرکردن نعمت‌های خدا همانند این نیست که در مقابل عظمت خدا به سجده بروی و از او تشکّر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با برنامه شکرگزاری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هستید؟</w:t>
      </w:r>
    </w:p>
    <w:p>
      <w:pPr>
        <w:pStyle w:val="BookText"/>
        <w:rPr/>
      </w:pPr>
      <w:r>
        <w:rPr>
          <w:rFonts w:ascii="IRNazanin" w:hAnsi="IRNazanin" w:eastAsia="IRNazanin"/>
          <w:color w:val="111111"/>
          <w:sz w:val="28"/>
          <w:sz w:val="28"/>
          <w:szCs w:val="28"/>
          <w:rtl w:val="true"/>
          <w:lang w:bidi="fa-IR"/>
        </w:rPr>
        <w:t>آیا می‌دانید که آن حضرت برای خود برنامه ویژه‌ای داشتند و هر روز آن را انجام می‌دادند؟</w:t>
      </w:r>
    </w:p>
    <w:p>
      <w:pPr>
        <w:pStyle w:val="BookText"/>
        <w:rPr/>
      </w:pPr>
      <w:r>
        <w:rPr>
          <w:rFonts w:ascii="IRNazanin" w:hAnsi="IRNazanin" w:eastAsia="IRNazanin"/>
          <w:color w:val="111111"/>
          <w:sz w:val="28"/>
          <w:sz w:val="28"/>
          <w:szCs w:val="28"/>
          <w:rtl w:val="true"/>
          <w:lang w:bidi="fa-IR"/>
        </w:rPr>
        <w:t>امیدوارم همه ما بتوانیم مانند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را انجام دهیم و بهترین شکرگزار نعمت‌های خدا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یک ماه به این برنامه عمل کنی آرامشی بس بزرگ در وجود خود خواهی یافت ضمن آنکه زمینه زیاد شدن نعمت‌های خدا را برای خود فراهم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برنامه شکرگزاری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نماز ظهر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شکر می‌رفت و صد بار این ذکر را </w:t>
      </w:r>
    </w:p>
    <w:p>
      <w:pPr>
        <w:pStyle w:val="BookText"/>
        <w:rPr/>
      </w:pPr>
      <w:r>
        <w:rPr>
          <w:rFonts w:ascii="IRNazanin" w:hAnsi="IRNazanin" w:eastAsia="IRNazanin"/>
          <w:color w:val="111111"/>
          <w:sz w:val="28"/>
          <w:sz w:val="28"/>
          <w:szCs w:val="28"/>
          <w:rtl w:val="true"/>
          <w:lang w:bidi="fa-IR"/>
        </w:rPr>
        <w:t>تکرار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نماز عصر نیز امام به سجده می‌رفت و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می‌کرد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اگر ما بعد از هر نماز واجب به سجده برویم و از خداوند تشکّر کنیم می‌توانیم مهربانی خدا را به سوی خود جذب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تو به سجده می‌روی، در حالت تمرکز قرار می‌گیری و ذهنت فقط به زیبایی‌ها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شکر خدا به زبان می‌آوری و کامپیوتر ذهن تو به دنبال آن نعمت‌هایی می‌گردد که خدا به تو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نعمت‌هایی که خدا به تو داده است از مقابل ذهن تو عبور می‌کنند و تو شکر همه آنها را بجا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تو تن سالم داده، نیروی فکر به تو عنایت کرده است که با آن می‌توانی کارهای بزرگی انجام دهی، به تو ایمان به خودش را ارزانی داشته است و محبّت به خودش را در قلبت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اینها جای شکرگزاری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تو در سجده‌ای و می‌خواهی همانند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از خدا تشکّر کنی، و آرام و شمرده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تو ممنونم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صد بار این ذکر را گفتی و سر از سجده برداشتی دیگر زندگی خود را جور دیگری می‌بینی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دیگر مثبت‌بین و مثبت‌اندیش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فقط به داشته‌های خود می‌اندیشی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زندگی خود را با زندگی دیگران مقایسه نمی‌کنی، تو چشم خود را به روی آن همه نعمتی که خدا به تو داده است باز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می‌خواهم ساعتی با خود خلوت کنی و به نعمت‌هایی که خدا به تو داده است فکر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می‌دانید که در ریه‌های شما،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بادکنک کوچک وجود دارند که همواره از هوا پر و خالی می‌شوند و اکسیژن را به خون می‌رسانند؟</w:t>
      </w:r>
    </w:p>
    <w:p>
      <w:pPr>
        <w:pStyle w:val="BookText"/>
        <w:rPr/>
      </w:pPr>
      <w:r>
        <w:rPr>
          <w:rFonts w:ascii="IRNazanin" w:hAnsi="IRNazanin" w:eastAsia="IRNazanin"/>
          <w:color w:val="111111"/>
          <w:sz w:val="28"/>
          <w:sz w:val="28"/>
          <w:szCs w:val="28"/>
          <w:rtl w:val="true"/>
          <w:lang w:bidi="fa-IR"/>
        </w:rPr>
        <w:t xml:space="preserve">اگر قیمت هر کدام از آنها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حساب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بشر با تمام پیشرفت‌های خود حتی از ساختن یکی از آنها عاجز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همین سینه شما،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سرمایه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اطلاع دارید که در خون شما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میلیارد سرباز سرخ‌پوش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گلبول‌های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که نقش خدمتگزارانی صمیمی را ایفا می‌کنند و اکسیژن را که مایه حیات سلول‌های بدن ما می‌باشد از ریه به سلول‌ها می‌رسانند و گاز کربنیک را که یک ماده کشنده و سمّی است، از آنها گرفته و به ریه‌ها می‌آورند تا به این وسیله هوای تنفسی به خارج بدن دفع شود؟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این گلبول‌های قرمز به تمام سلول‌های بدن سرکشی می‌کنند و با جدّیت و نظم، وظیفه خود را انجام می‌دهند؛ یعنی هم به سلول‌ها غذا می‌رسانند و هم نقش یک سازمان نظافت را در بدن ایفا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عجیب است که روزانه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از این سربازان سرخ‌پوش در راه انجام وظیفه خود فدا می‌شوند و برای این که در این سازمان خدمت‌رسانی، خللی ایجاد نشود معادل همین مقدار، هر روز تولید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می‌دانید که در خون شما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سرباز سفیدپوش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گلبول‌های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 که در بدن شما نقش یک ارتش مجهّز را بازی می‌کنند و به همه قسمتهای بدن شما سر می‌زنند و هرگاه نقطه‌ای از بدن شما مورد هجوم میکروب‌ها قرار بگیرد این سربازان به مقابله با میکروب‌ها برمی‌خیزند و در راه سلامت بدن شما تا سر جان فداکاری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این سربازان مدافع نبودند، سلامت بدن ما در مقابل هجوم میکروب‌ها به خطر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اینها ذرّه‌ای از نعمت‌های بی‌شماری است که خدا به ما داده است و ما کمتر به آنها فکر می‌کنیم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بیایید زبان به شکر این خالق حکیم بگشاییم و اگر فرصت گفتن صد باره این ذکر را نداریم، می‌توانیم با سه بار گفتن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شکرگزاری خود را به نمایش بگذاریم</w:t>
      </w:r>
      <w:r>
        <w:rPr>
          <w:rFonts w:eastAsia="IRNazanin" w:cs="IRNazanin"/>
          <w:color w:val="111111"/>
          <w:sz w:val="28"/>
          <w:szCs w:val="28"/>
          <w:rtl w:val="true"/>
          <w:lang w:bidi="fa-IR"/>
        </w:rPr>
        <w:t>.</w:t>
      </w:r>
      <w:r>
        <w:rPr>
          <w:rStyle w:val="FootnoteAnchor"/>
          <w:rtl w:val="true"/>
        </w:rPr>
        <w:footnoteReference w:id="34"/>
      </w:r>
      <w:bookmarkStart w:id="65" w:name="pg1121_9549"/>
    </w:p>
    <w:p>
      <w:pPr>
        <w:pStyle w:val="Heading2"/>
        <w:numPr>
          <w:ilvl w:val="1"/>
          <w:numId w:val="1"/>
        </w:numPr>
        <w:rPr/>
      </w:pPr>
      <w:bookmarkStart w:id="66" w:name="__RefHeading___Toc2222417_373438147"/>
      <w:bookmarkStart w:id="67" w:name="_Toc21"/>
      <w:bookmarkEnd w:id="65"/>
      <w:bookmarkEnd w:id="66"/>
      <w:r>
        <w:rPr>
          <w:rtl w:val="true"/>
        </w:rPr>
        <w:t>خدایی که از بنده‌اش تشکّر می‌کند</w:t>
      </w:r>
      <w:r>
        <w:rPr>
          <w:rtl w:val="true"/>
        </w:rPr>
        <w:t>!</w:t>
      </w:r>
      <w:bookmarkEnd w:id="67"/>
    </w:p>
    <w:p>
      <w:pPr>
        <w:pStyle w:val="BookText"/>
        <w:rPr/>
      </w:pPr>
      <w:r>
        <w:rPr>
          <w:rFonts w:ascii="IRNazanin" w:hAnsi="IRNazanin" w:eastAsia="IRNazanin"/>
          <w:color w:val="111111"/>
          <w:sz w:val="28"/>
          <w:sz w:val="28"/>
          <w:szCs w:val="28"/>
          <w:rtl w:val="true"/>
          <w:lang w:bidi="fa-IR"/>
        </w:rPr>
        <w:t>آیا می‌خواهید خدا از شما تشکّر کند؟</w:t>
      </w:r>
    </w:p>
    <w:p>
      <w:pPr>
        <w:pStyle w:val="BookText"/>
        <w:rPr/>
      </w:pPr>
      <w:r>
        <w:rPr>
          <w:rFonts w:ascii="IRNazanin" w:hAnsi="IRNazanin" w:eastAsia="IRNazanin"/>
          <w:color w:val="111111"/>
          <w:sz w:val="28"/>
          <w:sz w:val="28"/>
          <w:szCs w:val="28"/>
          <w:rtl w:val="true"/>
          <w:lang w:bidi="fa-IR"/>
        </w:rPr>
        <w:t>همه جمعیّت با تعجّب به من نگاه کردند، مثل این که حرف تازه‌ای را شنیده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وسط جمعیّت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است که از خداوند به خاطر این همه نعمتی که به ما داده است تشکّر کنیم، خدا که نباید از ما تشکّر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دارم که خدا هم از بندگان خود تشکّر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کاری می‌شناسم که اگر شما آن را انجام دهید خدا از شما تشکّر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جمعیّتی که در مسجد بودند، با دقّت به سخنانم گوش می‌دادند و منتظر بودند تا من سخن خود را کامل کنم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آمادگی کامل در مردم ایجاد شد این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آنها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بنده‌ای نماز می‌خواند اگر بعد از نماز به سجده شکر رود و در سجده از خداوند تشکّر کند، خداوند همه پرده‌ها و حجاب‌ها را بین آن </w:t>
      </w:r>
    </w:p>
    <w:p>
      <w:pPr>
        <w:pStyle w:val="BookText"/>
        <w:rPr/>
      </w:pPr>
      <w:r>
        <w:rPr>
          <w:rFonts w:ascii="IRNazanin" w:hAnsi="IRNazanin" w:eastAsia="IRNazanin"/>
          <w:color w:val="111111"/>
          <w:sz w:val="28"/>
          <w:sz w:val="28"/>
          <w:szCs w:val="28"/>
          <w:rtl w:val="true"/>
          <w:lang w:bidi="fa-IR"/>
        </w:rPr>
        <w:t>بنده و فرشتگان آسمان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آسمان‌ها نگاه می‌کنند و آن بنده را می‌بینند که در روی زمین در سجده است و از خداوند تشکّر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خداوند با ملائکه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من نگاه کنید که نماز خود را خوانده و اکنون در سجده شکر است و به خاطر نعمت‌هایی که به او داده‌ام از من تشکّر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فرشتگان، به نظر شما من چه چیزی به این بنده خود بدهم؟</w:t>
      </w:r>
    </w:p>
    <w:p>
      <w:pPr>
        <w:pStyle w:val="BookText"/>
        <w:rPr/>
      </w:pPr>
      <w:r>
        <w:rPr>
          <w:rFonts w:ascii="IRNazanin" w:hAnsi="IRNazanin" w:eastAsia="IRNazanin"/>
          <w:color w:val="111111"/>
          <w:sz w:val="28"/>
          <w:sz w:val="28"/>
          <w:szCs w:val="28"/>
          <w:rtl w:val="true"/>
          <w:lang w:bidi="fa-IR"/>
        </w:rPr>
        <w:t>فرشتگان مقداری فکر می‌کنند و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رحمت و مهربانی خود را بر او نازل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چیزی به او بدهم؟</w:t>
      </w:r>
    </w:p>
    <w:p>
      <w:pPr>
        <w:pStyle w:val="BookText"/>
        <w:rPr/>
      </w:pPr>
      <w:r>
        <w:rPr>
          <w:rFonts w:ascii="IRNazanin" w:hAnsi="IRNazanin" w:eastAsia="IRNazanin"/>
          <w:color w:val="111111"/>
          <w:sz w:val="28"/>
          <w:sz w:val="28"/>
          <w:szCs w:val="28"/>
          <w:rtl w:val="true"/>
          <w:lang w:bidi="fa-IR"/>
        </w:rPr>
        <w:t>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خود را به او ارزانی دار و حاجت‌های او را برآورده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چیزی به او عنایت کنم؟</w:t>
      </w:r>
    </w:p>
    <w:p>
      <w:pPr>
        <w:pStyle w:val="BookText"/>
        <w:rPr/>
      </w:pPr>
      <w:r>
        <w:rPr>
          <w:rFonts w:ascii="IRNazanin" w:hAnsi="IRNazanin" w:eastAsia="IRNazanin"/>
          <w:color w:val="111111"/>
          <w:sz w:val="28"/>
          <w:sz w:val="28"/>
          <w:szCs w:val="28"/>
          <w:rtl w:val="true"/>
          <w:lang w:bidi="fa-IR"/>
        </w:rPr>
        <w:t>فرشتگان فکر می‌کنند و هر چه از خوبی و کمال است می‌گویند و به زبان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خداوند دوباره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چیزی به بنده‌ام عنایت کنم؟</w:t>
      </w:r>
    </w:p>
    <w:p>
      <w:pPr>
        <w:pStyle w:val="BookText"/>
        <w:rPr/>
      </w:pPr>
      <w:r>
        <w:rPr>
          <w:rFonts w:ascii="IRNazanin" w:hAnsi="IRNazanin" w:eastAsia="IRNazanin"/>
          <w:color w:val="111111"/>
          <w:sz w:val="28"/>
          <w:sz w:val="28"/>
          <w:szCs w:val="28"/>
          <w:rtl w:val="true"/>
          <w:lang w:bidi="fa-IR"/>
        </w:rPr>
        <w:t>فرشتگان گیج می‌شوند، آنها هر چه خوبی می‌دانستند ذکر کرده‌اند، دیگر هیچ چیز به ذهن آنها نمی‌رسد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خوبی بود که آنها گفتند، دیگر چه چیز خوبی هست که آنها نگفته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در جواب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چون این را از فرشتگان می‌شنود رو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چیزی به او بدهم که بالاتر از همه این چیزهایی است که شماگفته‌اید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 به بنده خود چه چیزی می‌خواهد بدهد که از همه بهشت و از همه خوبی‌ها بالاتر و بهتر است؟</w:t>
      </w:r>
    </w:p>
    <w:p>
      <w:pPr>
        <w:pStyle w:val="BookText"/>
        <w:rPr/>
      </w:pPr>
      <w:r>
        <w:rPr>
          <w:rFonts w:ascii="IRNazanin" w:hAnsi="IRNazanin" w:eastAsia="IRNazanin"/>
          <w:color w:val="111111"/>
          <w:sz w:val="28"/>
          <w:sz w:val="28"/>
          <w:szCs w:val="28"/>
          <w:rtl w:val="true"/>
          <w:lang w:bidi="fa-IR"/>
        </w:rPr>
        <w:t>همه فرشتگان منتظرند ببینند خداوند چه چیزی را به بنده خود می‌دهد که آن را نمی‌شناسند و از آن خبر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به فرشتگان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تشکّر خودم را به بنده خود می‌دهم، من از بنده خود تشکّر می‌کنم همانطور که او از من تشکّر کرد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همه فرشتگان در تعجّب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عظمت و جلال او قابل تصوّر نیست از بنده خود تشکّر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عقل فرشته‌ها به آن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باور نمی‌کردند که خداوند از بنده خود تشکّر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آنها هم خدا را آن طور که باید بشناسند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نمی‌دانستند که خدای ما این قدر بزرگوار و آقا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یادت نرود، هر گاه نمازت تمام شد به سجده شکر برو و از خدا تشکّر کن تا خدا هم از تو تشکّر کند</w:t>
      </w:r>
      <w:r>
        <w:rPr>
          <w:rFonts w:eastAsia="IRNazanin" w:cs="IRNazanin"/>
          <w:color w:val="111111"/>
          <w:sz w:val="28"/>
          <w:szCs w:val="28"/>
          <w:rtl w:val="true"/>
          <w:lang w:bidi="fa-IR"/>
        </w:rPr>
        <w:t xml:space="preserve">. </w:t>
      </w:r>
      <w:bookmarkStart w:id="68" w:name="pg1121_9552"/>
    </w:p>
    <w:p>
      <w:pPr>
        <w:pStyle w:val="Heading2"/>
        <w:numPr>
          <w:ilvl w:val="1"/>
          <w:numId w:val="1"/>
        </w:numPr>
        <w:rPr/>
      </w:pPr>
      <w:bookmarkStart w:id="69" w:name="__RefHeading___Toc2222419_373438147"/>
      <w:bookmarkStart w:id="70" w:name="_Toc22"/>
      <w:bookmarkEnd w:id="68"/>
      <w:bookmarkEnd w:id="69"/>
      <w:r>
        <w:rPr>
          <w:rtl w:val="true"/>
        </w:rPr>
        <w:t>سجده شکر پیامبر مهربانی‌ها</w:t>
      </w:r>
      <w:bookmarkEnd w:id="70"/>
    </w:p>
    <w:p>
      <w:pPr>
        <w:pStyle w:val="BookText"/>
        <w:rPr/>
      </w:pPr>
      <w:r>
        <w:rPr>
          <w:rFonts w:ascii="IRNazanin" w:hAnsi="IRNazanin" w:eastAsia="IRNazanin"/>
          <w:color w:val="111111"/>
          <w:sz w:val="28"/>
          <w:sz w:val="28"/>
          <w:szCs w:val="28"/>
          <w:rtl w:val="true"/>
          <w:lang w:bidi="fa-IR"/>
        </w:rPr>
        <w:t>حیفم آمد که در این کتاب قصّه یکی از سجده‌های پیامبر را برای شما خواننده خوب بیان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پیامبر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حضور پیامبر بودم، دیدم که ایشان پنج سجده پشت سر هم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فکر فرو رفتم که علّت این سجده‌های پنجگانه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آن حضرت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می‌شود به من بگویید که علّت این سجده‌های شما چه بود؟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لبخندی زده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جبرئیل بر من نازل شد و به من این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خدا علی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شنیدن این سخن به سجده رفتم تا شکر خدا را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از سجده برداشتم، دیدم هنوز جبرئیل کنارم ایستاده است و به </w:t>
      </w:r>
    </w:p>
    <w:p>
      <w:pPr>
        <w:pStyle w:val="BookText"/>
        <w:rPr/>
      </w:pPr>
      <w:r>
        <w:rPr>
          <w:rFonts w:ascii="IRNazanin" w:hAnsi="IRNazanin" w:eastAsia="IRNazanin"/>
          <w:color w:val="111111"/>
          <w:sz w:val="28"/>
          <w:sz w:val="28"/>
          <w:szCs w:val="28"/>
          <w:rtl w:val="true"/>
          <w:lang w:bidi="fa-IR"/>
        </w:rPr>
        <w:t>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فاطمه را هم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سخن خوشحال شدم و به سجده رفتم تا شکر آن را بجا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از سجده برداشتم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حسن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شکر رفتم و چون سر از سجده برداشتم،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حسین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سجده رفتم و چون سر از سجده برداشتم جبرئیل به من 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دوستان خاندان تو را نیز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من برای بار پنجم به سجده رفتم تا شکر خدا را بجا آورم</w:t>
      </w:r>
      <w:r>
        <w:rPr>
          <w:rFonts w:eastAsia="IRNazanin" w:cs="IRNazanin"/>
          <w:color w:val="111111"/>
          <w:sz w:val="28"/>
          <w:szCs w:val="28"/>
          <w:rtl w:val="true"/>
          <w:lang w:bidi="fa-IR"/>
        </w:rPr>
        <w:t>».</w:t>
      </w:r>
      <w:r>
        <w:rPr>
          <w:rStyle w:val="FootnoteAnchor"/>
          <w:rtl w:val="true"/>
        </w:rPr>
        <w:footnoteReference w:id="3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وقتی ما هم وقتی که خبر خوبی را می‌شنویم، مانند پیامبر به سجده برویم و شکر خدا را به جا آوریم</w:t>
      </w:r>
      <w:r>
        <w:rPr>
          <w:rFonts w:eastAsia="IRNazanin" w:cs="IRNazanin"/>
          <w:color w:val="111111"/>
          <w:sz w:val="28"/>
          <w:szCs w:val="28"/>
          <w:rtl w:val="true"/>
          <w:lang w:bidi="fa-IR"/>
        </w:rPr>
        <w:t xml:space="preserve">. </w:t>
      </w:r>
      <w:bookmarkStart w:id="71" w:name="pg1121_9554"/>
    </w:p>
    <w:p>
      <w:pPr>
        <w:pStyle w:val="Heading2"/>
        <w:numPr>
          <w:ilvl w:val="1"/>
          <w:numId w:val="1"/>
        </w:numPr>
        <w:rPr/>
      </w:pPr>
      <w:bookmarkStart w:id="72" w:name="__RefHeading___Toc2222421_373438147"/>
      <w:bookmarkStart w:id="73" w:name="_Toc23"/>
      <w:bookmarkEnd w:id="71"/>
      <w:bookmarkEnd w:id="72"/>
      <w:r>
        <w:rPr>
          <w:rtl w:val="true"/>
        </w:rPr>
        <w:t>در زندگی به چه کسی نگاه کنم</w:t>
      </w:r>
      <w:r>
        <w:rPr>
          <w:rtl w:val="true"/>
        </w:rPr>
        <w:t>!</w:t>
      </w:r>
      <w:bookmarkEnd w:id="73"/>
    </w:p>
    <w:p>
      <w:pPr>
        <w:pStyle w:val="BookText"/>
        <w:rPr/>
      </w:pPr>
      <w:r>
        <w:rPr>
          <w:rFonts w:ascii="IRNazanin" w:hAnsi="IRNazanin" w:eastAsia="IRNazanin"/>
          <w:color w:val="111111"/>
          <w:sz w:val="28"/>
          <w:sz w:val="28"/>
          <w:szCs w:val="28"/>
          <w:rtl w:val="true"/>
          <w:lang w:bidi="fa-IR"/>
        </w:rPr>
        <w:t>هر کدام از ما در زندگی داشته‌هایی داریم که اگر به آنها توجّه پیدا کنیم زندگی برای ما دلنشین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تو هم با من هم‌عقیده هستی که در زندگی، چیزهای فراوانی وجود دارند که می‌توانیم به خاطر آنها زندگی بانشاطی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چیز هست که باعث می‌شود ما هرگز در زندگی روی شادمانی را نبینیم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زندگی افرادی نگاه می‌کنیم که ثروت آنها بیش از ما است؛ دیگر نعمت‌های خود را فراموش می‌کنیم و در حسرت زندگی دیگران عمر خود را تباه می‌کنیم و آرامش و شادمانی را بر خود حرام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زندگی خود را با چه افرادی مقایسه می‌کنید؟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شما هم زندگی خود را با زندگی افرادی مقایسه می‌کنید که ثروت و دارایی بیشتری دارند؟ </w:t>
      </w:r>
    </w:p>
    <w:p>
      <w:pPr>
        <w:pStyle w:val="BookText"/>
        <w:rPr/>
      </w:pPr>
      <w:r>
        <w:rPr>
          <w:rFonts w:ascii="IRNazanin" w:hAnsi="IRNazanin" w:eastAsia="IRNazanin"/>
          <w:color w:val="111111"/>
          <w:sz w:val="28"/>
          <w:sz w:val="28"/>
          <w:szCs w:val="28"/>
          <w:rtl w:val="true"/>
          <w:lang w:bidi="fa-IR"/>
        </w:rPr>
        <w:t>وقتی شما به زندگی دیگران توجّه پیدا می‌کنی و حسرت می‌خوری در واقع کنار پنجره زندگی خود ایستاده‌ای امّا پشت به زندگی خود و رو به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می‌توانی آنچه را به آن پشت کرده‌ای ببینی؟</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روی داشته‌های دیگران تمرکز کرده‌ای و برای همین اندوه را برای خود خریداری می‌کنی و دیگر نمی‌توانی شکرگزار خدا باشی</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حسرت، افسردگی و حسادت نتیجه این نوع نگاه است، وقتی که تو به برتری‌های دیگران چشم دوخته‌ای، روح و روانت به دنبال آن کشیده می‌شود و بعد از آن، نسبت به دیگران حسادت می‌ورزی و زندگی را بر خودت سخت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زندگی به آنانی نگاه کنی که ثروت کمتری نسبت به شما دارند همواره در شادکامی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به ابوذر دستور می‌دهد تا در زندگی به کسانی نگاه کند که ثروت و دارایی کمتر از او دارند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این صورت است که نقاط مثبت زندگی خود را به وضوح می‌توانی ببینی و شکرگزاری تو از خدا بیشتر می‌شود و خدا را هم بیشتر دوست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نعمت‌های زیادی در زندگی ما و در کنار ما هستند ولی باز ما احساس بدبختی می‌کنیم، چون از وجود آنها خبر نداریم، بیایید این نعمت‌ها را بار دیگر پیدا کنیم و آن موقع است که شکرگزار واقعی خدا خواهیم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کسانی که نعمت‌های آن‌ها کمتر از توست بسیار نگاه کن، این باعث می‌شود تا همواره شکر خدا را به جا آوری</w:t>
      </w:r>
      <w:r>
        <w:rPr>
          <w:rFonts w:eastAsia="IRNazanin" w:cs="IRNazanin"/>
          <w:color w:val="111111"/>
          <w:sz w:val="28"/>
          <w:szCs w:val="28"/>
          <w:rtl w:val="true"/>
          <w:lang w:bidi="fa-IR"/>
        </w:rPr>
        <w:t>».</w:t>
      </w:r>
      <w:r>
        <w:rPr>
          <w:rStyle w:val="FootnoteAnchor"/>
          <w:rtl w:val="true"/>
        </w:rPr>
        <w:footnoteReference w:id="3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می‌خواهی همواره بنده شکرگزار خدا باشی از این دستورالعمل مولای خویش پیروی کن تا خداوند هم، به وعده خود وفا کند و نعمت‌های خود را بر تو زیاد و زیادتر کند</w:t>
      </w:r>
      <w:r>
        <w:rPr>
          <w:rFonts w:eastAsia="IRNazanin" w:cs="IRNazanin"/>
          <w:color w:val="111111"/>
          <w:sz w:val="28"/>
          <w:szCs w:val="28"/>
          <w:rtl w:val="true"/>
          <w:lang w:bidi="fa-IR"/>
        </w:rPr>
        <w:t xml:space="preserve">. </w:t>
      </w:r>
      <w:bookmarkStart w:id="74" w:name="pg1121_9557"/>
    </w:p>
    <w:p>
      <w:pPr>
        <w:pStyle w:val="Heading2"/>
        <w:numPr>
          <w:ilvl w:val="1"/>
          <w:numId w:val="1"/>
        </w:numPr>
        <w:rPr/>
      </w:pPr>
      <w:bookmarkStart w:id="75" w:name="__RefHeading___Toc2222423_373438147"/>
      <w:bookmarkStart w:id="76" w:name="_Toc24"/>
      <w:bookmarkEnd w:id="74"/>
      <w:bookmarkEnd w:id="75"/>
      <w:r>
        <w:rPr>
          <w:rtl w:val="true"/>
        </w:rPr>
        <w:t>پیش به سوی شادمانی</w:t>
      </w:r>
      <w:bookmarkEnd w:id="76"/>
    </w:p>
    <w:p>
      <w:pPr>
        <w:pStyle w:val="BookText"/>
        <w:rPr/>
      </w:pPr>
      <w:r>
        <w:rPr>
          <w:rFonts w:ascii="IRNazanin" w:hAnsi="IRNazanin" w:eastAsia="IRNazanin"/>
          <w:color w:val="111111"/>
          <w:sz w:val="28"/>
          <w:sz w:val="28"/>
          <w:szCs w:val="28"/>
          <w:rtl w:val="true"/>
          <w:lang w:bidi="fa-IR"/>
        </w:rPr>
        <w:t>یکی از نکات مهم در زندگی این است که شما از هر چه شکرگزاری کنید آن را افزایش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نمایانگر شکرگزاری شما باشد نیروهای ذهنی و جسمی ویژه‌ای را در شما آزاد می‌کند و شما با استفاده از همین نیروها می‌توانید به اهداف خود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به شما قول می‌دهم که اگر اندیشه و گفتار شما سرشار از شکرگزاری باشد سلامت و شادابی زیادتری را تجربه خواهید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هر چه در زندگی خود توجّه پیدا کنید باعث افزایش آن می‌شوید، اگر به سختی‌ها توجّه کنید آنها را در زندگی خود بزرگ می‌کنید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احساس کردید که دارید وسوسه می‌شوید تا در مورد ناراحتی‌های خود سخن بگویید، به یاد بیاورید که خودتان دارید باعث رشد آن ناراحتی‌ها می‌شوید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نگاهی به زندگی خود بکنید و نعمت‌هایی که خدا به شما داده است را به یاد آورید و به شکرگزاری آنها مشغول شوید و با خود این سخنان را تکرار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این نعمت‌ها که خدا به من داده است شکرگزارم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خداوند مهربان این همه در حقّ من لطف کرده است شادمانم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عدّه‌ای از پزشکان معتقدند با شکرگزاری می‌توان به درمان همه بیماری‌ها پرداخت و تصریح می‌کنند که شکرگزاری از پریشانی می‌کاهد و بیماری را درمان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شنیدن این جریان برای شما جالب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مبتلا به بیماری سل شده بود، و برای درمان خود به راه‌های مختلفی متوسّل شد، امّا جواب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از قدرت شفابخش شکرگزاری آگاه شد و فهمید که آنچه باعث این بیماری او شده، همان انتقادها و بدبینی‌های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او تصمیم گرفت بر خلاف گذشته همه چیز و همه کس را تحسین کند و شکرگزار همه نعمت‌های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بعد از مدّتی سلامتی خود را به طور کامل به دست آورد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قدرت شکرگزاری را کم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شاه کلید زندگی بانشاط همین شکرگزاری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شکرگزاری پادزهر همه ناخوشی‌های دنیا است، سعی کنید از صبح تا شام، در لحظه لحظه زندگیتان، شکر گزار و حق شناس باشید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در این صورت است که شادابی و آرامش از آن شما خواهد بود و همه، </w:t>
      </w:r>
    </w:p>
    <w:p>
      <w:pPr>
        <w:pStyle w:val="BookText"/>
        <w:rPr/>
      </w:pPr>
      <w:r>
        <w:rPr>
          <w:rFonts w:ascii="IRNazanin" w:hAnsi="IRNazanin" w:eastAsia="IRNazanin"/>
          <w:color w:val="111111"/>
          <w:sz w:val="28"/>
          <w:sz w:val="28"/>
          <w:szCs w:val="28"/>
          <w:rtl w:val="true"/>
          <w:lang w:bidi="fa-IR"/>
        </w:rPr>
        <w:t>حسرت آن نشاط درونی شما را خواهند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خوشبختی و آرامشی که مردم به دنبال آن می‌گردند در مال و ثروت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می‌دانید آن خوشبختی گمشده کجا است؟</w:t>
      </w:r>
    </w:p>
    <w:p>
      <w:pPr>
        <w:pStyle w:val="BookText"/>
        <w:rPr/>
      </w:pPr>
      <w:r>
        <w:rPr>
          <w:rFonts w:ascii="IRNazanin" w:hAnsi="IRNazanin" w:eastAsia="IRNazanin"/>
          <w:color w:val="111111"/>
          <w:sz w:val="28"/>
          <w:sz w:val="28"/>
          <w:szCs w:val="28"/>
          <w:rtl w:val="true"/>
          <w:lang w:bidi="fa-IR"/>
        </w:rPr>
        <w:t>من می‌دانم آن خوشبختی را باید کجا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واقعی در ذهن من و تو است، وقتی به زندگی خود به گونه‌ای دیگر نگاه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خوبی‌ها و زیبایی‌های زندگی خود را ببینیم و شکرگزار خدای مهربانی باشیم که این زیبایی‌ها را به ما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برای شما جالب باشد که در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این است که انسان نعمتی که خدا به او داده است در ذهن خود تصوّر کند و به یاد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تو آن نعمت هایی را که خدا به تو داده است در ذهن خود یادآوری می‌کنی، شکر خدا را بجا آورده‌ای</w:t>
      </w:r>
      <w:r>
        <w:rPr>
          <w:rFonts w:eastAsia="IRNazanin" w:cs="IRNazanin"/>
          <w:color w:val="111111"/>
          <w:sz w:val="28"/>
          <w:szCs w:val="28"/>
          <w:rtl w:val="true"/>
          <w:lang w:bidi="fa-IR"/>
        </w:rPr>
        <w:t>.</w:t>
      </w:r>
      <w:r>
        <w:rPr>
          <w:rStyle w:val="FootnoteAnchor"/>
          <w:rtl w:val="true"/>
        </w:rPr>
        <w:footnoteReference w:id="4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بهتر است که در شکر کردن به همین مرحله اکتفا نکنی بلکه با زبان هم شکر خدا بگویی و در عمل هم با کمک کردن به دیگران شکر خود را کامل کنی</w:t>
      </w:r>
      <w:r>
        <w:rPr>
          <w:rFonts w:eastAsia="IRNazanin" w:cs="IRNazanin"/>
          <w:color w:val="111111"/>
          <w:sz w:val="28"/>
          <w:szCs w:val="28"/>
          <w:rtl w:val="true"/>
          <w:lang w:bidi="fa-IR"/>
        </w:rPr>
        <w:t xml:space="preserve">. </w:t>
      </w:r>
      <w:bookmarkStart w:id="77" w:name="pg1121_9560"/>
    </w:p>
    <w:p>
      <w:pPr>
        <w:pStyle w:val="Heading2"/>
        <w:numPr>
          <w:ilvl w:val="1"/>
          <w:numId w:val="1"/>
        </w:numPr>
        <w:rPr/>
      </w:pPr>
      <w:bookmarkStart w:id="78" w:name="__RefHeading___Toc2222425_373438147"/>
      <w:bookmarkStart w:id="79" w:name="_Toc25"/>
      <w:bookmarkEnd w:id="77"/>
      <w:bookmarkEnd w:id="78"/>
      <w:r>
        <w:rPr>
          <w:rtl w:val="true"/>
        </w:rPr>
        <w:t>برای تحوّل در زندگی خود اقدام کن</w:t>
      </w:r>
      <w:r>
        <w:rPr>
          <w:rtl w:val="true"/>
        </w:rPr>
        <w:t>!</w:t>
      </w:r>
      <w:bookmarkEnd w:id="79"/>
    </w:p>
    <w:p>
      <w:pPr>
        <w:pStyle w:val="BookText"/>
        <w:rPr/>
      </w:pPr>
      <w:r>
        <w:rPr>
          <w:rFonts w:ascii="IRNazanin" w:hAnsi="IRNazanin" w:eastAsia="IRNazanin"/>
          <w:color w:val="111111"/>
          <w:sz w:val="28"/>
          <w:sz w:val="28"/>
          <w:szCs w:val="28"/>
          <w:rtl w:val="true"/>
          <w:lang w:bidi="fa-IR"/>
        </w:rPr>
        <w:t>آیا شما می‌خواهید که زندگی خود را متحوّل کنید؟</w:t>
      </w:r>
    </w:p>
    <w:p>
      <w:pPr>
        <w:pStyle w:val="BookText"/>
        <w:rPr/>
      </w:pPr>
      <w:r>
        <w:rPr>
          <w:rFonts w:ascii="IRNazanin" w:hAnsi="IRNazanin" w:eastAsia="IRNazanin"/>
          <w:color w:val="111111"/>
          <w:sz w:val="28"/>
          <w:sz w:val="28"/>
          <w:szCs w:val="28"/>
          <w:rtl w:val="true"/>
          <w:lang w:bidi="fa-IR"/>
        </w:rPr>
        <w:t>شما فکر می‌کنید برای این کار باید از کجا شروع کنید؟</w:t>
      </w:r>
    </w:p>
    <w:p>
      <w:pPr>
        <w:pStyle w:val="BookText"/>
        <w:rPr/>
      </w:pPr>
      <w:r>
        <w:rPr>
          <w:rFonts w:ascii="IRNazanin" w:hAnsi="IRNazanin" w:eastAsia="IRNazanin"/>
          <w:color w:val="111111"/>
          <w:sz w:val="28"/>
          <w:sz w:val="28"/>
          <w:szCs w:val="28"/>
          <w:rtl w:val="true"/>
          <w:lang w:bidi="fa-IR"/>
        </w:rPr>
        <w:t>یک قلم و کاغذ بردار و تمام نعمت هایی را که خدا به تو داده است لیست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تو می‌خواهم قبل از نوشتن پنجاه نعمت، قلم را به زمین نگذاری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کار را انجام دادی به سجده برو و خدا را به خاطر این همه نعمتی که به تو داده است شکر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تو سر از سجده برمی‌داری، شاهد یک تغییر در نحوه فکر کردن خود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قبل از این تمرین، حواس تو بیشتر متوجّه آن چیزهایی بود که نداشتی و بیشتر به مشکلات خود فکر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انجام این تمرین احساس دیگری داری، چرا که تو دیگر به سوی مثبت‌بینی حرکت کرده‌ای، پس همین حالا به خاطر این نعمت‌های زیبایی که خدا به تو داده است، خدا را شکر کن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باور کن هر چه را درباره‌اش فکر کنیم و به خاطر آن شکرگزاری کنیم همان را به سوی خود جذب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 صبح که می‌خواهی به سر کار خود بروی از صمیم دل از خدا شکرگزاری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روز جدید خود را با احساس قدردانی از خدا آغاز کنی و از این طریق، آن روز به خوبی را کنترل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راهی قدرتمندتر از این نیست که روز خودت را این گونه شروع کنی، چرا که تو روز زیبایی را برای خود خلق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احساس سپاس و قدردانی از چیزهایی که داری نخواهی توانست چیزهای جدیدی را به زندگی خود جذب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تاریخ افرادی بودند که با راز شکرگزاری آشنا بوده‌اند و با استفاده از همین راز توانستند موفّقیّت و خوشبختی را به آغوش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تلاش کن تا از این راز، کمال استفاده را بکنی و با شکرگزاری به سوی سعادت رهنمون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تو شکرگزار نیستی و از نداشته های خود شکایت به زمین و زمان می‌کنی در واقع احساسات منفی به سرتاسر دنیا می‌فرستی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احساسات منفی هم فقط می‌توانند منفی‌ها را به سوی تو جذب کنند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که تو خدا را به خاطر همه نعمت هایی که به تو داده است شکر می کنی در واقع احساسات مثبت و زیبا را به تمام دنیای پیرامون خود می‌فرستی و به همین خاطر است که می‌توانی زیبایی‌ها و خوبی‌ها را به سوی خودت جذب کنی</w:t>
      </w:r>
      <w:r>
        <w:rPr>
          <w:rFonts w:eastAsia="IRNazanin" w:cs="IRNazanin"/>
          <w:color w:val="111111"/>
          <w:sz w:val="28"/>
          <w:szCs w:val="28"/>
          <w:rtl w:val="true"/>
          <w:lang w:bidi="fa-IR"/>
        </w:rPr>
        <w:t xml:space="preserve">. </w:t>
      </w:r>
      <w:bookmarkStart w:id="80" w:name="pg1121_9562"/>
    </w:p>
    <w:p>
      <w:pPr>
        <w:pStyle w:val="Heading2"/>
        <w:numPr>
          <w:ilvl w:val="1"/>
          <w:numId w:val="1"/>
        </w:numPr>
        <w:rPr/>
      </w:pPr>
      <w:bookmarkStart w:id="81" w:name="__RefHeading___Toc2222427_373438147"/>
      <w:bookmarkStart w:id="82" w:name="_Toc26"/>
      <w:bookmarkEnd w:id="80"/>
      <w:bookmarkEnd w:id="81"/>
      <w:r>
        <w:rPr>
          <w:rtl w:val="true"/>
        </w:rPr>
        <w:t>هر که بیشتر شکر می‌کند، زرنگ‌تر است</w:t>
      </w:r>
      <w:r>
        <w:rPr>
          <w:rtl w:val="true"/>
        </w:rPr>
        <w:t>!</w:t>
      </w:r>
      <w:bookmarkEnd w:id="82"/>
    </w:p>
    <w:p>
      <w:pPr>
        <w:pStyle w:val="BookText"/>
        <w:rPr/>
      </w:pPr>
      <w:r>
        <w:rPr>
          <w:rFonts w:ascii="IRNazanin" w:hAnsi="IRNazanin" w:eastAsia="IRNazanin"/>
          <w:color w:val="111111"/>
          <w:sz w:val="28"/>
          <w:sz w:val="28"/>
          <w:szCs w:val="28"/>
          <w:rtl w:val="true"/>
          <w:lang w:bidi="fa-IR"/>
        </w:rPr>
        <w:t>اگر شما بتوانید از لحظه لحظه زندگی خود بهترین استفاده را بکنید، شکرگزار خدا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وقتی که شکرگزاری برنامه هر روز شما شد، دیگر خود را در دنیا تنها و درمانده نخواهید یافت بلکه در هر لحظه خود را با تمام هستی، در ارتباط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باور کنیم که لذّت بردن از زندگی این است که نعمت هایی را که داریم قدردانی کنیم و نسبت به چیزهایی که نداریم ناسپاس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یاد بگیریم که برای رسیدن به آرزوهای خود تلاش کنیم و با توکّل به خدا، رسیدن به آنها را نزدیک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شکرگزاری یک تمرین دائمی است که در آن می‌کوشید تا با تمام دنیا ارتباط برقرار کنید، زیبایی‌ها را ببینید و از آنها لذّت ببرید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شکرگزاری، نمادی از ارتباط ذهن با معنویات می‌باشد هر قدر که ارتباط </w:t>
      </w:r>
    </w:p>
    <w:p>
      <w:pPr>
        <w:pStyle w:val="BookText"/>
        <w:rPr/>
      </w:pPr>
      <w:r>
        <w:rPr>
          <w:rFonts w:ascii="IRNazanin" w:hAnsi="IRNazanin" w:eastAsia="IRNazanin"/>
          <w:color w:val="111111"/>
          <w:sz w:val="28"/>
          <w:sz w:val="28"/>
          <w:szCs w:val="28"/>
          <w:rtl w:val="true"/>
          <w:lang w:bidi="fa-IR"/>
        </w:rPr>
        <w:t>شما با ارزش‌های اخلاقی قوی‌تر باشد حسّ شکرگزاری نیز در شما قوی‌تر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شکرگزاری، قدردانی و ابراز لذّت و رضایت از تمام چیزهایی است که به ما ارزانی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با ارسال انرژی مثبت به سوی نعمت هایی که داری، نعمت‌های بیشتری از تمام چیزهای خوب را به سوی خود جذب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طور مداوم برای سلامتی خود و نزدیکانش شکرگزاری می‌کند، سلامتی بیشتری در انتظارش خواهد بود، شکرگزاری برای مال و دانش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زیاد شدن آنها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ممکن نیست چیزی به زندگی شما افزوده شود، در حالی که نسبت به آنچه دارید ناسپاس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چرا؟</w:t>
      </w:r>
    </w:p>
    <w:p>
      <w:pPr>
        <w:pStyle w:val="BookText"/>
        <w:rPr/>
      </w:pPr>
      <w:r>
        <w:rPr>
          <w:rFonts w:ascii="IRNazanin" w:hAnsi="IRNazanin" w:eastAsia="IRNazanin"/>
          <w:color w:val="111111"/>
          <w:sz w:val="28"/>
          <w:sz w:val="28"/>
          <w:szCs w:val="28"/>
          <w:rtl w:val="true"/>
          <w:lang w:bidi="fa-IR"/>
        </w:rPr>
        <w:t>زیرا وقتی شما ناسپاسی می‌کنید احساساتی که به دنیای اطراف خود مخابره می‌کنید تماما منفی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احساسات نمی‌توانند مقدار بیشتری از آنچه را که می‌خواهید به سوی شما بیاورند، بلکه مانع می‌شوند تا خیر و برکت به سوی شما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شکرگزاری و تکرار مداوم آن، خیر و برکت را به سوی خود سرازیر می‌کنید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شکرگزاری، چکیده ایمان و اعتقاد راستین بشر به صورت کاربردی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حسّ شکرگزاری در وجود شما نهادینه شود، شاهد خیر و برکت زیادی در زندگی خود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به دنبال طول عمر و سلامتی بیشتر هستید، با شکرگزاری می‌توانید به آنها برسید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دانشمندان نشان می‌دهد که شکرگزاری میتواند بر طول عمر آدمی اضافه کند، ضمن آنکه شکرگزاری باعث می‌شود، فعالیّت دستگاه پاراسمپاتیک افزایش یافته و بسیاری از بیماری‌های قلبی و صعب‌العلاج درمان شوند</w:t>
      </w:r>
      <w:r>
        <w:rPr>
          <w:rFonts w:eastAsia="IRNazanin" w:cs="IRNazanin"/>
          <w:color w:val="111111"/>
          <w:sz w:val="28"/>
          <w:szCs w:val="28"/>
          <w:rtl w:val="true"/>
          <w:lang w:bidi="fa-IR"/>
        </w:rPr>
        <w:t xml:space="preserve">. </w:t>
      </w:r>
      <w:bookmarkStart w:id="83" w:name="pg1121_9565"/>
    </w:p>
    <w:p>
      <w:pPr>
        <w:pStyle w:val="Heading2"/>
        <w:numPr>
          <w:ilvl w:val="1"/>
          <w:numId w:val="1"/>
        </w:numPr>
        <w:rPr/>
      </w:pPr>
      <w:bookmarkStart w:id="84" w:name="__RefHeading___Toc2222429_373438147"/>
      <w:bookmarkStart w:id="85" w:name="_Toc27"/>
      <w:bookmarkEnd w:id="83"/>
      <w:bookmarkEnd w:id="84"/>
      <w:r>
        <w:rPr>
          <w:rtl w:val="true"/>
        </w:rPr>
        <w:t>آیا از فیلتر ذهن خود خبر دارید؟</w:t>
      </w:r>
      <w:bookmarkEnd w:id="85"/>
    </w:p>
    <w:p>
      <w:pPr>
        <w:pStyle w:val="BookText"/>
        <w:rPr/>
      </w:pPr>
      <w:r>
        <w:rPr>
          <w:rFonts w:ascii="IRNazanin" w:hAnsi="IRNazanin" w:eastAsia="IRNazanin"/>
          <w:color w:val="111111"/>
          <w:sz w:val="28"/>
          <w:sz w:val="28"/>
          <w:szCs w:val="28"/>
          <w:rtl w:val="true"/>
          <w:lang w:bidi="fa-IR"/>
        </w:rPr>
        <w:t>مغز انسان با دقّت و نظم خاصی به کنترل تمام دستگاه‌های بدن می‌پردازد و بزرگترین کامپیوترها در مقابل عظمت مغز انسان، چیزی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میلیون‌ها اطلاعات وارد مغز ما می‌شود و جالب است بدانید که مغز ما هر چه را که تغییر نکند و تازگی نداشته باشد، فیلتر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به حال دقّت کرده‌اید که خوبی‌های زندگی معمولاً تغییر نمی‌کنند و آن تازگی لازم را ندارند، برای همین در ذهن ما فیلتر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آیا دست و پای سالمی را که داری حاضری با تمام دنیا عوض کنی؟</w:t>
      </w:r>
    </w:p>
    <w:p>
      <w:pPr>
        <w:pStyle w:val="BookText"/>
        <w:rPr/>
      </w:pPr>
      <w:r>
        <w:rPr>
          <w:rFonts w:ascii="IRNazanin" w:hAnsi="IRNazanin" w:eastAsia="IRNazanin"/>
          <w:color w:val="111111"/>
          <w:sz w:val="28"/>
          <w:sz w:val="28"/>
          <w:szCs w:val="28"/>
          <w:rtl w:val="true"/>
          <w:lang w:bidi="fa-IR"/>
        </w:rPr>
        <w:t>گوش تو با دقّت می‌شنود، چشم تو با دقّت می‌بیند، قلب تو با دقّت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سرمایه‌های بزرگ زندگی تو هستند، امّا چون تازگی ندارند قدر آنهارا نمی‌دانی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چون سلامتی برای ما تازگی ندارد کمتر متوجّه آن می‌شویم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ذهن ما پیام‌هایی که تازه نباشد را حذف می‌کند، چرا که ذهن برای کنترل سیستم بدن نیاز ندارد که مدام به پیام سلامتی قلب و چشم و گوش توجّه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یادت می‌آید وقتی تازه ماشین خریده بودی چقدر خوشحال بودی و احساس خوشبختی می‌کردی، امّا بعد از یک ماه، دیگر ماشین آن تازگی خود را از دست داد و برای همین دیگر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ماشین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ذهن تو فیلتر شد و تو دوباره به دنیال چیز جدیدی رفتی تا به تو احساس خوشبختی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اگر همه دنیا را هم داشته باشی بعد از مدّتی برای تو عادی می‌شود و آن وقت به دنبال چیز دیگری 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باید یک روز به این نکته برسی که تا کی می‌خواهی به دنبال نداشته‌ها بروی و چون به آن رسیدی از آن سیر شوی و دوباره به دنبال یک نداشته دیگر و همین طور این چرخه معیوب ادامه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همین امروز تصمیم بگیر که با استفاده از قانون شکرگزای به داشته‌های خود فکر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شادمانی را به آینده موکول می‌کنید؟ شما می‌توانید همین الان شاد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تمرکز روی آن نعمت‌هایی که خدا به شما داده است می‌توانید شادمانی را به قلب خود هدیه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کمال‌گرایی بسیار خوب است امّا نه به قیمت این که بشر همواره احساس بدبختی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دنبال کمال در زندگی خود بودی امّا دیگر جایی برای شادمانی و لذّت </w:t>
      </w:r>
    </w:p>
    <w:p>
      <w:pPr>
        <w:pStyle w:val="BookText"/>
        <w:rPr/>
      </w:pPr>
      <w:r>
        <w:rPr>
          <w:rFonts w:ascii="IRNazanin" w:hAnsi="IRNazanin" w:eastAsia="IRNazanin"/>
          <w:color w:val="111111"/>
          <w:sz w:val="28"/>
          <w:sz w:val="28"/>
          <w:szCs w:val="28"/>
          <w:rtl w:val="true"/>
          <w:lang w:bidi="fa-IR"/>
        </w:rPr>
        <w:t>بردن از آنچه الان داری نگذاشتی، بدان که هیچ‌گاه روی آرامش را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کمال‌گرا باش و برای ایجاد آینده زیباتر تلاش کن امّا نگاهی هم به الان داشته باش و از نعمت‌هایی که داری شادمان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شادمانی امروز را به عنوان سوغاتی برای فردای زیبای خود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راه زندگی را گم کرده‌ایم، ما زیستن در زمان حال را از یاد برده‌ایم برای همین شادمانی برای مردم ما افسانه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دارند می‌دوند تا به خوشبختی برسند 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چقدر دیر می‌فهمند که خوشبختی این نیست که ما به چیزهایی که دوست داریم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خوشبختی این است که آنچه را الان داریم دوست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با شکرگزاری است که می‌توان شرایط و داشته‌های کنونی را دوست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از نعمت‌هایی که خدا به ما داه است، قدردانی کنیم تا خداوند هم برکت بیشتری بر ما ارزانی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خود وعده فرموده است که اگر شکر نعمت‌های مرا بکنید، من نعمت خود را برای شما زیاد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به حال فکر کرده‌ای وقتی از صمیم دل شکر خدا را می‌کنی، همان لحظه خداوند یکی از بهترین نعمت‌هایش را برای شما می‌فرستد؟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 نعمت را می‌شناسید؟ </w:t>
      </w:r>
    </w:p>
    <w:p>
      <w:pPr>
        <w:pStyle w:val="BookText"/>
        <w:rPr/>
      </w:pPr>
      <w:r>
        <w:rPr>
          <w:rFonts w:ascii="IRNazanin" w:hAnsi="IRNazanin" w:eastAsia="IRNazanin"/>
          <w:color w:val="111111"/>
          <w:sz w:val="28"/>
          <w:sz w:val="28"/>
          <w:szCs w:val="28"/>
          <w:rtl w:val="true"/>
          <w:lang w:bidi="fa-IR"/>
        </w:rPr>
        <w:t xml:space="preserve">وقتی تو شکر خدا را می‌کنی و سر به سجده می‌گذاری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قبل از آنکه سر از سجده برداری خدا بهترین نعمت این دنیا را به تو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نعمت همان آرامشی است که گمشده مردم این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هیاهوی ماشین و کامپیوتر که همه دارند می‌دوند تا آرامش را در پول زیادتر و خانه و ماشین بهتر پیدا کنند و سرانجام هم آن آرامش را پیدا نمی‌کنند، تو با استفاده از راز شکرگزاری می‌توانی به آرامشی بس بزرگ برسی که همه حسرت آن را دارند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خود می‌دانی هیچ چیز به قیمت آرامش نمی‌رسد، چرا اگر دنیا برای تو باشد، باز هم دنبال آن آرامش می‌گردی</w:t>
      </w:r>
      <w:r>
        <w:rPr>
          <w:rFonts w:eastAsia="IRNazanin" w:cs="IRNazanin"/>
          <w:color w:val="111111"/>
          <w:sz w:val="28"/>
          <w:szCs w:val="28"/>
          <w:rtl w:val="true"/>
          <w:lang w:bidi="fa-IR"/>
        </w:rPr>
        <w:t xml:space="preserve">. </w:t>
      </w:r>
      <w:bookmarkStart w:id="86" w:name="pg1121_9569"/>
    </w:p>
    <w:p>
      <w:pPr>
        <w:pStyle w:val="Heading2"/>
        <w:numPr>
          <w:ilvl w:val="1"/>
          <w:numId w:val="1"/>
        </w:numPr>
        <w:rPr/>
      </w:pPr>
      <w:bookmarkStart w:id="87" w:name="__RefHeading___Toc2222431_373438147"/>
      <w:bookmarkStart w:id="88" w:name="_Toc28"/>
      <w:bookmarkEnd w:id="86"/>
      <w:bookmarkEnd w:id="87"/>
      <w:r>
        <w:rPr>
          <w:rtl w:val="true"/>
        </w:rPr>
        <w:t>پی نوشت ها</w:t>
      </w:r>
      <w:bookmarkEnd w:id="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معمر بن خلاّد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وعلیکم بالتواضع والشکر والحمد، أنّه کان فی بنی إسرائیل رجل فأتاه فی منامه 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نصف عمرک سعة، فاختر أیّ النصفین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شریکا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الرجل قال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أتانی فی هذه اللیلة رجل فأخبرنی أنّ نصف عمری لی سعة، فاختر أیّ النصفین شئت؟ فقالت له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النصف الأوّل،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ذاک، فأقبلت علیه الدنیا، فکان کلّما کانت نعمة قالت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جارک فلان محتاج فصله،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قرابتک فلان فتعطیه، وکانوا کذلک کلّما جاءتهم نعمة أعطوا وتصدّقوا وشکروا، فلمّا کان لیلة من اللیالی أتاه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النصف قد انقضی فما رأیک؟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قال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الرجل فأعلمنی أنّ النصف قد انقضی، فقالت له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أنعم اللّه علینا فشکرنا، واللّه أولی بالوفاء،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لک تمام 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مکتوب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اشکر مَن أنعم علیک، وأنعم علی من شکرک، فإنّه لا زوال للنعماء إذا شُکرت، ولا بقاء لها إذا کفرت، والشکر زیادة فی النعم وأمان من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الجواهر السنیه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سعدان بن یزید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 من هو شدید الحال مضیّقاً علیه العیش، وأری نفسی فی سعة من هذه الدنیا لا أمدّ یدی إلی شیء إلاّ رأیت فیه ما أحبّ، وقد أری من هو أفضل منّی قد صُرف ذلک عنه، فقد خشیت أن یکون ذلک استدراجاً من اللّه لی بخطیئتی؟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الحمد فلا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الإمام </w:t>
      </w:r>
    </w:p>
    <w:p>
      <w:pPr>
        <w:pStyle w:val="BookText"/>
        <w:rPr/>
      </w:pPr>
      <w:r>
        <w:rPr>
          <w:rFonts w:ascii="IRNazanin" w:hAnsi="IRNazanin" w:eastAsia="IRNazanin"/>
          <w:color w:val="111111"/>
          <w:sz w:val="28"/>
          <w:sz w:val="28"/>
          <w:szCs w:val="28"/>
          <w:rtl w:val="true"/>
          <w:lang w:bidi="fa-IR"/>
        </w:rPr>
        <w:t>الحسین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الاستدراج من اللّه سبحانه لعبده أن یسبغ علیه النعم ویسلبه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 عبد اللّه علیه‌السلام من المسجد وقد ضاعت دابّته،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ردّها اللّه علیَّ لأشکرنّ اللّه حقّ شکره،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 أن أُتی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فقال قائل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لأشکرنّ اللّه حقّ 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عن إسحاق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ما أنعم اللّه علی عبدٍ نعمة فعرفها بقلبه وجهر بحمد اللّه علیها ففرغ منها، حتّی یؤر له بالمزید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الفصول المهمّة فی أُصول الأئمّة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عند عائشة لیلتها،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 تتعب نفسک وقد غفر اللّه لک ما تقدّم من ذنبک وما تأخّر؟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ألا أکون عبداً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جامع السعادات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عمّار بن حیّان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 أصحابنا کوفی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فهرست الطوسی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رجال الطوسی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رجال البرقی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رجال ابن داوود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خلاصة الأقوال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نقد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مع أبی عبد اللّه وهو یحدّث نفسه، ثمّ استقبل القبلة فسجد طویلاً ثمّ ألزق خدّه الأیمن بالتراب طویلاً، ثمّ مسح وجهه، ثمّ رکب،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لقد صنعت شیئاً ما رأیته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إنّی ذکرت نعمة من نعم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ص </w:t>
      </w:r>
      <w:r>
        <w:rPr>
          <w:rFonts w:eastAsia="IRNazanin" w:cs="IRNazanin"/>
          <w:color w:val="111111"/>
          <w:sz w:val="28"/>
          <w:szCs w:val="28"/>
          <w:lang w:bidi="fa-IR"/>
        </w:rPr>
        <w:t>265</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سجد سجدة لیشکر نعمة وهو متوضّئ، کتب اللّه له عشر حسنات، ومحی عنه خطیئات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الإمام </w:t>
      </w:r>
    </w:p>
    <w:p>
      <w:pPr>
        <w:pStyle w:val="BookText"/>
        <w:rPr/>
      </w:pPr>
      <w:r>
        <w:rPr>
          <w:rFonts w:ascii="IRNazanin" w:hAnsi="IRNazanin" w:eastAsia="IRNazanin"/>
          <w:color w:val="111111"/>
          <w:sz w:val="28"/>
          <w:sz w:val="28"/>
          <w:szCs w:val="28"/>
          <w:rtl w:val="true"/>
          <w:lang w:bidi="fa-IR"/>
        </w:rPr>
        <w:t>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مؤمن سجد للّه سجدة لشکر نعمة فی غیر صلاة، کتب اللّه له بها عشر حسنات، ومحی عنه عشر 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جواهر الکلام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بحار الأنوارج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جمیل، 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تعالی إلی موسی بن عمران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یا موسی لِمَ انتجبتک مِن خلقی، واصطفیتک لکلامی؟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ربّ، فأوحی اللّه إلیه أنّی اطّلعت إلی الأرض فلم أجد علیها أشدّ تواضعاً لی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موسی علیه‌السلام ساجداً وعفّر خدّیه فی التراب تذلّلاً منه لربّه عزّ وجلّ،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یا موسی، وامرر یدک فی موضع سجودک، وامسح بها وجهک وما نالته من بدنک؛ فإنّه أمان من کلّ سقم وداء وآفة وعاهة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إسحاق بن عمّار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کنت فی ملأٍ من الناس، فضع یدک علی أسفل بطنک واحنِ ظهرک، ولیکن تواضعاً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الأحکام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یونس بن عمّار، 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ذکر أحدکم نعمة اللّه جلّ وعزّ، فلیضع خدّه علی التراب شکراً للّه، فإن کان راکباً فلینزل فلیضع خدّه علی التراب، وإن لم یکن یقدر علی النزول للشهرة فلیضع خدّه علی قربوسه، فإن لم یکن یقدر فلیضع خدّه علی کفّه، ثمّ لیحمد اللّه علی ما أنعم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الکاظم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تکونوا مؤمنین حتّی تعدّوا البلاء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التمحیص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ازداد العبد إیماناً، ازداد ضیقاً فی معیشته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دعائم الإسلام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النوادر للرازندی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المعافی الشاکر، له من الأجر ما للمبتلی الصابر، والمعطی الشاکر له من الأجر کالمحروم القانع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فضل البقباق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علیه‌السلام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أنعم علیک بما فضّلک وأعطاک وأحسن إلیک،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 بدینه وما أعطاه اللّه، وما أنعم 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فقد خرجت للذی خرجت له، فردّنی رسول اللّه صلی‌الله‌علیه‌و‌آله‌وسلم من الطریق إلی ابنته التی کانت تحتی؛ لما بها من المرض، وولّیت من ابنة رسول اللّه الذی یحقّ علیَّ، حتّی دفنتها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همچنین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موسوعة التاریخ الإسلامی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بصیر، عن أحدهما 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صلی‌الله‌علیه‌و‌آله‌وسلم لمّا ماتت رقیة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لأعرف ضعفها وسألت اللّه عزّ وجلّ أن یجیرها من ضمّة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یقول إذا 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من عذاب القبر، ومن ضغطة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السکونی، عن الصادق، عن آبائه علیهم‌السلام،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ضغطة القبر للمؤن کفّارة لما کان منه من تضییع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یأت علی القبر یوماً لا یتکلّم،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بیت الغربة، أنا بیت الوحدة، وأنا بیت الدود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550</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نفس من أنفاسک شکر لازم لک، بل ألف وأکثر، وأدنی الشکر رؤة النعمة من اللّه من غیر علّة یتعلّق القلب بها دون اللّه، والرضا بما أعطاه، وأن لا تعصیه بنعمته، وتخالفه بشیء من أمره ونهیه بسبب نعمته، وکن للّه عبداً شاکراً علی کلّ حال، تجد اللّه ربّاً کریماً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الشکر اعتراف لسان السرّ خاضعاً للّه تعالی بالعجز عن بلوغ أدنی شکره؛ لأنّ التوفیق للشکر نعمة حادثة یجب الشکر علیها، وهی أعظم قدراً وأعزّ وجوداً من النعمة التی من أجلها وفّقت له، فیلزمک علی کلّ شکر شکر أعظم منه، إلی ما لا نهایة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جامع السعادات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میسر، عن أبی عبد 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النعمة اجتناب المحارم، وتمام الشکر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اسرا ،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عمّار الدُّهنی،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علیّ بن الحسین علیهماالسلام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کلّ قلبٍ حزین، ویحبّ کلّ عبدٍ شکور، یقول اللّه تبارک وتعالی لعبدٍ من عبیده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أشَکَرت فلاناً؟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شکرتک یا ربِّ،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تشکرنی؛ إذ لم تشکره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أشکرکم للّه أشکرکم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عن الرضا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یشکر المنعم مِن المخلوقین، لم یشکر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ذا لهجةٍ أصدق من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کفایة الأثر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کتاب الغیبة للنعمانی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642</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العظیم الحسنی، عن أبی جعفر الثانی، عن آبائه علیهم‌السلام،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سلمان أبا ذرّ رحمة اللّه علیهما إلی منزله، فقدّم إلیه رغیفین، فأخذ أبو ذرّ الرغیفین فقلّبهما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لأیّ شیء تقلّب هذین الرغیفین؟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ألا یکونا نضیجین، فغضب سلمان من ذلک غضباً شدیداً،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أجرأک حیث تقلّب الرغیفین، فوَاللّه لقد عمل فی هذا الخبز الماء الذی تحت العرش، وعملت فیه الملائکة حتّی ألقوه إلی الریح، وعملت فیه الریح حتّی ألقاه إلی السحاب، وعمل فیه السحاب حتّی أمطره إلی الأرض وعمل فیه الرعد والملائکة حتّی وضعوه مواضعه، وعملت فیه الأرض والخشب والحدید والبهائم والنار والحطب والملح وما لا أحصیه أکثر، فکیف لک أن تقوم بهذا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أتوب وأستغفر اللّه ممّا أحدثت، وإلیک أعتذر </w:t>
      </w:r>
    </w:p>
    <w:p>
      <w:pPr>
        <w:pStyle w:val="BookText"/>
        <w:rPr/>
      </w:pPr>
      <w:r>
        <w:rPr>
          <w:rFonts w:ascii="IRNazanin" w:hAnsi="IRNazanin" w:eastAsia="IRNazanin"/>
          <w:color w:val="111111"/>
          <w:sz w:val="28"/>
          <w:sz w:val="28"/>
          <w:szCs w:val="28"/>
          <w:rtl w:val="true"/>
          <w:lang w:bidi="fa-IR"/>
        </w:rPr>
        <w:t>ممّا کرهت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أبی عمیر، عن أبی عبد اللّه صاحب السابری فیما أعلم أو غیره، 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عزّ وجلّ إلی 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اشکرنی حقّ شکری،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فکیف أشکرک حقّ شکرک، ولیس من شکر أشکرک به إلاّ وأنت أنعمت به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الآن شکرتنی حین علمت أنّ ذلک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ضحی،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فضل البقباق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علیه‌السلام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أنعم علیک بما فضّلک وأعطاک وأحسن إلیک،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بدینه وما أعطاه اللّه، وما أنعم به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نور الثقلین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لداوود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احبّنی وحبّبنی إلی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أیادیّ عندهم ، فإنّک إذا ذکرت ذلک لهم أحبّونی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قصص الأنبیاء للشیخ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التفکّر فی آلاء اللّه نعم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الحکم والمواعظ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قدم جعفر بن أبی طالب من الحبشة، قال لرسول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أُحدّثک یا رسول اللّه، دخلت علی النجاشی یوماً من الأیّام وهو فی غیر مجلس المُلک وفی غیر ریشه وفی غیر زینه،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فحییته بتحیّة الملک،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الملک، ما لی أراک فی غیر مجلس الملک؟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نجد فی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أنعم اللّه علیه بنعمةٍ فلیشکر اللّه، ونجد فی الإنجیل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الشکر للّه یعدله مثل التواضع، وأنّه ورد علیّ فی لیلتی هذه أنّ ابن عمّک محمّد قد أظفره اللّه بمشرکی أهل بدر، فأحببت أن أشکر اللّه بما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الزهد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رجاء بن أبی الضحّاک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الرضا علیه‌السلام کان یسجد بعد الفراغ من تعقیب الظهر سجدة یقول فیها مئة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للّه، وبعد الفراغ من تعقیب العصر سجدة یقول فیها مئة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للّه، وکان یسجد بعد تعقیب المغرب وبعد تعقیب العشاء، وکان إذا أصبح صلّی الغداة، فإذا سلّم جلس فی </w:t>
      </w:r>
    </w:p>
    <w:p>
      <w:pPr>
        <w:pStyle w:val="BookText"/>
        <w:rPr/>
      </w:pPr>
      <w:r>
        <w:rPr>
          <w:rFonts w:ascii="IRNazanin" w:hAnsi="IRNazanin" w:eastAsia="IRNazanin"/>
          <w:color w:val="111111"/>
          <w:sz w:val="28"/>
          <w:sz w:val="28"/>
          <w:szCs w:val="28"/>
          <w:rtl w:val="true"/>
          <w:lang w:bidi="fa-IR"/>
        </w:rPr>
        <w:t>مصلاّه یسبّح اللّه ویحمده ویکبّر اللّه ویهلّله، ویصلّی علی النبیّ صلّی اللّه علیه وآله حتّی تطلع الشمس، ثمّ یسجد سجدة یبقی فیها حتّی یتعالی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بیشتر در مورد سجده شکر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المعتبر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ذکری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تذکرة الفقهاء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جامع المقاصد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غنائم الأیّام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الحسن بن فضّال، عن أبیه، عن أبی الحسن الرضا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السجدة بعد الفریضة شکر للّه تعالی علی ما وفّق له العبد من أداء فرضه، وأدنی ما یُجزی فیها من القول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 للّه، شکراً للّه، شکراً للّه،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مرازم، 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سجدة الشکر واجبة علی کلّ مسلم، تتمّ بها صلاتک، وترضی بها ربّک، وتعجب الملائکة منک، وأنّ العبد إذا صلّی ثمّ سجد سجدة الشکر، فتح الربّ تعالی الحجاب بین العبد وبین الملائکة،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انظروا إلی عبدی أدّی فرضی وأتمّ عهدی ثمّ سجد لی شکراً علی ما أنعمت به علیه، ملائکتی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رحمتک، ثمّ یقول الربّ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له؟ فتقول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جنّتک، فیقول الربّ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فتقول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کفایة مُهمِّه، فیقول الربّ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شیء من الخیر إلاّ قالته الملائکة، فیقول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ثمّ ماذا له؟ فتقول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ربّنا لا علم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أشکر له کما شکر لی، وأقبل إلیه بفضلی وأُریه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مکارم الأخلاق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مستند الشیعة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مجمع الفائدة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سجدت حمس سجدات لیس فیهما رکوع،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 اللّه یحبّ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لابن عدی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إیّاکم أن ص تمدّوا أطرافکم إلی ما فی أیدی أبناء الدنیا، فمن مدّ طرفه إلی ذلک، طال حزنه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مستدرک وسائل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الملوک والأُمراء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أوصانی رسول اللّه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أنظر إلی مَن هو دونی ولا أنظر إلی من هو فوقی ، وأوصانی بحبّ المساکین والدنوّ منهم ، وأوصانی أن أقول الحقّ وإن کان مرّاً ، وأوصانی أن أصل رحمی وإن أدبرت ، وأوصانی أن لا أخاف فی اللّه لومة لائم ، وأوصانی أن أستکثر من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العلیّ العظیم ؛ فإنّها من کنوز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وأکثر أن تنظر إلی من فُضِّلت علیه؛ فإنّ ذلک من أبواب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شفا، کاترین پاندر، ترجمه گیتی خوشدل،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انتشارات روشنگران و مطالعات زنان،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غریب القرآن للراغب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bookmarkStart w:id="89" w:name="pg1121_9577"/>
    </w:p>
    <w:p>
      <w:pPr>
        <w:pStyle w:val="Heading2"/>
        <w:numPr>
          <w:ilvl w:val="1"/>
          <w:numId w:val="1"/>
        </w:numPr>
        <w:rPr/>
      </w:pPr>
      <w:bookmarkStart w:id="90" w:name="__RefHeading___Toc2222433_373438147"/>
      <w:bookmarkStart w:id="91" w:name="_Toc29"/>
      <w:bookmarkEnd w:id="89"/>
      <w:bookmarkEnd w:id="90"/>
      <w:r>
        <w:rPr>
          <w:rtl w:val="true"/>
        </w:rPr>
        <w:t>منابع</w:t>
      </w:r>
      <w:bookmarkEnd w:id="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 المنسوب إلی أبی عبد 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دارالثقافة ، الطبعة الأولی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الطبعة الأولی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علیهم‌السلام ،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الطبعة الأولی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المدینة المنوّرة ، أبو زید عمر بن شبّه النمیری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فهیم محمّد شلتوت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 الطبعة الأولی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المدینة المنوّرة ، أبو زید عمر بن شبّه النمیری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فهیم محمّد شلتوت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 الطبعة الأولی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 ، علیّ بن الحسن بن عساکر الدمشقی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 الحسن بن علی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الفقهاء، جمال الدین بن الحسن بن یوسف بن علی بن مطهّر المعروف بالعلاّمة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المکتبة المرتضویة لإحیاء الآثار الجعفریة، طبعة حجریة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الرسولیّ المحلاّتیّ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الطبعة الرابعة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التمحیص ، أبو علیّ محمّد بن همام الإسکافیّ المعروف بابن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عج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عج ، الطبعة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الکمال فی أسماء الرجال ، یونس بن عبد الرحمن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بشّار عوّاد معروف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 فی شرح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الثالثة،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وعقاب الأعمال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الطبعة الثانیة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أحادیث الشیعة، السیّد البروجردی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السعادات ، محمّد مهدی بن أبی ذرّ النراقی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کلانتر ،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النعمان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فی أحادیث البشیر النذیر ، 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الأولی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المحقّق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مؤّسة آل البیت لإحیاء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المهدیة،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 السنیة فی الأحادیث القدسیة ، محمّد بن الحسن بن علی بن الحسین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المفید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فی شرح شرائع الإسلام ،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المرتضی العالمیة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الحدائق الناضرة فی أحکام العترة الطاهرة ، یوسف بن أحمد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الإیروانی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فی الحوزة العلمیة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الخلاف ،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التابعة لجماعة المدرّسین ، الطبعة الأولی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التفسیر المأثور ، 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 الطبعة الأولی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وذکر الحلال والحرام والقضایا والأحکام ، أبو حنیفة النعمان بن محمّد بن منصور بن أحمد بن حیّون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أصغر فیضی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دارالمعارف ، الطبعة الثالثة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ذکری الشیعة ،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بصیرتی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داوود ، الحسن بن علی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آل بحر العلوم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البرقی ، أحمد بن محمّد البرقی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طهران ، الطبعة الأولی ،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الطوسیّ ، أبو جعفر محمّد بن الحسن المعروف بالشیخ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w:t>
      </w:r>
    </w:p>
    <w:p>
      <w:pPr>
        <w:pStyle w:val="BookText"/>
        <w:rPr/>
      </w:pPr>
      <w:r>
        <w:rPr>
          <w:rFonts w:ascii="IRNazanin" w:hAnsi="IRNazanin" w:eastAsia="IRNazanin"/>
          <w:color w:val="111111"/>
          <w:sz w:val="28"/>
          <w:sz w:val="28"/>
          <w:szCs w:val="28"/>
          <w:rtl w:val="true"/>
          <w:lang w:bidi="fa-IR"/>
        </w:rPr>
        <w:t xml:space="preserve">الإسلامیّ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حسین بن یوسف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الطبعة الأولی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أسماء مصنّفی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العبّاس أحمد بن علیّ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 الطبعة الخامسة،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 محمّد بن الحسن بن علی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الخرسان،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 أبو عبد اللّه محمّد بن یزید بن ماجة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الطبعة الأولی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عیسی محمّد بن عیسی بن سورة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محمّد عثمان،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أبی الحدید، </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مؤسّسة مطبوعاتی إسماعیلیان، قمّ بالأوفسیت عن طبعة دار إحیاء الکتب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الصافی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محسن بن شاه مرتضی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الهادی ، الطبعة الثانیة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بترتیب ابن بلبان ، علیّ بن بلبان الفارسی المعروف بابن بلبان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 أبو عبد 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 الطبعة الرابعة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 أبو الحسین مسلم بن الحجّاج القشیری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الحسینیّ اللاّجوردیّ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جهان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غنائم الأیّام، المیرزا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تبریزیان،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النشر التابع لمکتب الإعلام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الغیبة ، أبو عبد اللّه محمّد بن إبراهیم بن جعفر الکاتب النعمانی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الحسّون ، أنوار الهدی ، الطبعة الأولی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أُصول الأئمّة ،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الحسین القائینی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إسلامی، الطبعة الأولی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الفقاهة ،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 أبو جعفر ثقة الإسلام محمّد بن یعقوب بن إسحاق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الثانیة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عبد اللّه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مختار غزّاوی،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الطبعة الثالثة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الزهد ، الحسین بن سعید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غلامرضا عرفانیان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 الطبعة الأولی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من لا یحضره الفقیه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کفایة الأثر فی النصّ علی الأئمّة الاثنی عشر ، أبو القاسم علیّ بن محمّد بن علیّ الخزّاز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اللطیف الحسینی الکوه کمری ، نشر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وتمام النعمة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الأولی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فی سنن الأقوال والأفعال ، علی المتّقی بن حسام الدین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التراث الإسلامی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 أبو الفضل جمال الدین محمّد بن مکرم بن منظور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أدب الحوزة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 نور الدین علیّ بن أبی بکر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درویش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الفائدة والبرهان، المحقّق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جماعة المدرّسین فی الحوزة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المیرزا النوری،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لإحیاء التراث،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 أبو عبد اللّه 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 طبعة مزیدة بفهرس الأحادیث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أبی یعلی، أبو یعلی الموصلی،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سلیم أسد، دار المأمون للتراث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 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فی غرر الأخبار، أبو الفضل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هوشمند،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فی شرخ المختصر، نجم الدین أبو القاسم جعفر بن الحسن المحقّق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مؤّسة سیّد الشهداء، الطبعة الأولی،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الخامسة،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طبعة منقّحة ومزیدة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آل جعفر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التاریخ الإسلامی ، محمّد هادی الیوسفی الغروی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الفکر الإسلامی ، الطبعة الأولی ،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 مصطفی بن الحسین التفرشی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لإحیاء التراث ، الطبعة الأولی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النوادر ، فضل اللّه بن علی الحسنی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w:t>
      </w:r>
    </w:p>
    <w:p>
      <w:pPr>
        <w:pStyle w:val="BookText"/>
        <w:rPr/>
      </w:pPr>
      <w:r>
        <w:rPr>
          <w:rFonts w:ascii="IRNazanin" w:hAnsi="IRNazanin" w:eastAsia="IRNazanin"/>
          <w:color w:val="111111"/>
          <w:sz w:val="28"/>
          <w:sz w:val="28"/>
          <w:szCs w:val="28"/>
          <w:rtl w:val="true"/>
          <w:lang w:bidi="fa-IR"/>
        </w:rPr>
        <w:t xml:space="preserve">رضا علی عسکری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 ما اختاره أبو الحسن الشریف الرضی محمّد بن الحسین بن موسی الموسوی من کلام الإمام أمیرالمؤمنین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کاظم المحمّدی ومحمّد الدشتی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الإمام علی علیه‌السلام ، الطبعة الثانیة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إلی تحصیل مسائل الشریعة ،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لإحیاء التراث ، قمّ ، الطبعة الأولی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معمر بن خلاّد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الرضا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اللّه، وعلیکم بالتواضع والشکر والحمد، أنّه کان فی بنی إسرائیل رجل فأتاه فی منامه من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لک نصف عمرک سعة، فاختر أیّ النصفین شئت،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لی شریکا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 الرجل قال لزوجته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أتانی فی هذه اللیلة رجل فأخبرنی أنّ نصف عمری لی سعة، فاختر أیّ النصفین شئت؟ فقالت له 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 النصف الأوّل،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ذاک، فأقبلت علیه الدنیا، فکان کلّما کانت نعمة قالت 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جارک فلان محتاج فصله،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قرابتک فلان فتعطیه، وکانوا کذلک کلّما جاءتهم نعمة أعطوا وتصدّقوا وشکروا، فلمّا کان لیلة من اللیالی أتاه الرجل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هذا، إنّ النصف قد انقضی فما رأیک؟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 شریک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 قال لزوجته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أتانی الرجل فأعلمنی أنّ النصف قد انقضی، فقالت له 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أنعم اللّه علینا فشکرنا، واللّه أولی بالوفاء،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لک تمام عمرک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مکتوب فی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اشکر مَن أنعم علیک، وأنعم علی من شکرک، فإنّه لا زوال للنعماء إذا شُکرت، ولا بقاء لها إذا کفرت، والشکر زیادة فی النعم وأمان من 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الجواهر السنیه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سعدان بن یزید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لأبی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أری من هو شدید الحال مضیّقاً علیه العیش، وأری نفسی فی سعة من هذه الدنیا لا أمدّ یدی إلی شیء إلاّ رأیت فیه ما أحبّ، وقد أری من هو أفضل منّی قد صُرف ذلک عنه، فقد خشیت أن یکون ذلک استدراجاً من اللّه لی بخطیئتی؟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مع الحمد فلا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الإمام الحسین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الاستدراج من اللّه سبحانه لعبده أن یسبغ علیه النعم ویسلبه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حمّاد بن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أبو عبد اللّه علیه‌السلام من المسجد وقد ضاعت دابّته،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ردّها اللّه علیَّ لأشکرنّ اللّه حقّ شکره،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لبث أن أُتی بها،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فقال قائل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لأشکرنّ اللّه حقّ شکره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تسمعنی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 إسحاق بن عمّار،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إسحاق، ما أنعم اللّه علی عبدٍ نعمة فعرفها بقلبه وجهر بحمد اللّه علیها ففرغ منها، حتّی یؤر له بالمزید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الفصول المهمّة فی أُصول الأئمّة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الإمام الباقر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رسول اللّه عند عائشة لیلتها،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لِمَ تتعب نفسک وقد غفر اللّه لک ما تقدّم من ذنبک وما تأخّر؟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عائشة، ألا أکون عبداً شکوراً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إسحاق بن عمّار بن حیّان الصیرفی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من أصحابنا کوفی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فهرست الطوسی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رجال الطوسی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رجال البرقی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إسحاق بن عمّار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خرجت مع أبی عبد اللّه وهو یحدّث نفسه، ثمّ استقبل القبلة فسجد طویلاً ثمّ ألزق خدّه الأیمن بالتراب طویلاً، ثمّ مسح وجهه، ثمّ رکب،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وأُمّی، لقد صنعت شیئاً ما رأیته قطّ؟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إسحاق، إنّی ذکرت نعمة من نعم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سجد سجدة لیشکر نعمة وهو متوضّئ، کتب اللّه له عشر حسنات، ومحی عنه خطیئات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أیّما مؤمن سجد للّه سجدة لشکر نعمة فی غیر صلاة، کتب اللّه له بها عشر حسنات، ومحی عنه عشر سیّئات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 الأنوارج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جمیل، عن أبی عبد 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أوحی اللّه تعالی إلی موسی بن عمران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أتدری یا موسی لِمَ انتجبتک مِن خلقی، واصطفیتک لکلامی؟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یا ربّ، فأوحی اللّه إلیه أنّی اطّلعت إلی الأرض فلم أجد علیها أشدّ تواضعاً لی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موسی علیه‌السلام ساجداً وعفّر خدّیه فی التراب تذلّلاً منه لربّه عزّ وجلّ، فأوحی اللّه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 رأسک یا موسی، وامرر یدک فی موضع سجودک، وامسح بها وجهک وما نالته من بدنک؛ فإنّه أمان من کلّ سقم وداء وآفة وعاهة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إسحاق بن عمّار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وإذا کنت فی ملأٍ من الناس، فضع یدک علی أسفل بطنک واحنِ ظهرک، ولیکن تواضعاً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یونس بن عمّار، عن أبی عبد 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ذکر أحدکم نعمة اللّه جلّ وعزّ، فلیضع خدّه علی التراب شکراً للّه، فإن کان راکباً فلینزل فلیضع خدّه علی التراب، وإن لم یکن یقدر علی النزول للشهرة فلیضع خدّه علی قربوسه، فإن لم یکن یقدر فلیضع خدّه علی کفّه، ثمّ لیحمد اللّه علی ما أنعم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الکاظم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تکونوا مؤمنین حتّی تعدّوا البلاء 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التمحیص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الباقر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کلّما ازداد العبد إیماناً، ازداد ضیقاً فی معیشته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النوادر للرازندی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 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المعافی الشاکر، له من الأجر ما للمبتلی الصابر، والمعطی الشاکر له من الأجر کالمحروم القانع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فضل البقباق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علیه‌السلام 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بِنِعْمَةِ رَبِّکَ فَحَدِّثْ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أنعم علیک بما فضّلک وأعطاک وأحسن إلیک،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 بدینه وما أعطاه اللّه، وما أنعم به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فقد خرجت للذی خرجت له، فردّنی رسول اللّه صلی‌الله‌علیه‌و‌آله‌وسلم من الطریق إلی ابنته التی کانت تحتی؛ لما بها من المرض، وولّیت من ابنة رسول اللّه الذی یحقّ علیَّ، حتّی دفنتها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همچنین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موسوعة التاریخ الإسلامی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أبی یقول إذا أصبح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أعوذ بک من عذاب القبر، ومن ضغطة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السکونی، عن الصادق، عن آبائه علیهم‌السلام،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ضغطة القبر للمؤن کفّارة لما کان منه من تضییع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رسول اللّه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یأت علی القبر یوماً لا یتکلّم،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بیت الغربة، أنا بیت الوحدة، وأنا بیت الدود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کلّ نفس من أنفاسک شکر لازم لک، بل ألف وأکثر، وأدنی الشکر رؤة النعمة من اللّه من غیر علّة یتعلّق القلب بها دون اللّه، والرضا بما أعطاه، وأن لا تعصیه بنعمته، وتخالفه بشیء من أمره ونهیه بسبب نعمته، وکن للّه عبداً شاکراً علی کلّ حال، تجد اللّه ربّاً کریماً علی کلّ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الشکر اعتراف لسان السرّ خاضعاً للّه تعالی بالعجز عن بلوغ أدنی شکره؛ لأنّ التوفیق للشکر نعمة حادثة یجب الشکر علیها، وهی أعظم قدراً وأعزّ وجوداً من النعمة التی من أجلها وفّقت له، فیلزمک علی کلّ شکر شکر أعظم منه، إلی ما لا نهایة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میسر، عن أبی عبد اللّه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شکر النعمة اجتناب المحارم، وتمام الشکر قول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اسرا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عمّار الدُّهنی،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علیّ بن الحسین علیهماالسلام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یحبّ کلّ قلبٍ حزین، ویحبّ کلّ عبدٍ شکور، یقول اللّه تبارک وتعالی لعبدٍ من عبیده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أشَکَرت فلاناً؟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شکرتک یا ربِّ،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تشکرنی؛ إذ لم تشکره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أشکرکم للّه أشکرکم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عن الرضا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یشکر المنعم مِن المخلوقین، لم یشکر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أظلّت الخضراء ولا أقلّت الغبراء ذا لهجةٍ أصدق من أبی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کفایة الأثر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کتاب الغیبة للنعمانی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عبد العظیم الحسنی، عن أبی جعفر الثانی، عن آبائه علیهم‌السلام،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 سلمان أبا ذرّ رحمة اللّه علیهما إلی منزله، فقدّم إلیه رغیفین، فأخذ أبو ذرّ الرغیفین فقلّبهما فقال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ذرّ، لأیّ شیء تقلّب هذین الرغیفین؟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خفت ألا یکونا نضیجین، فغضب سلمان من ذلک غضباً شدیداً،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أجرأک حیث تقلّب الرغیفین، فوَاللّه لقد عمل فی هذا الخبز الماء الذی تحت العرش، وعملت فیه الملائکة حتّی ألقوه إلی الریح، وعملت فیه الریح حتّی ألقاه إلی السحاب، وعمل فیه السحاب حتّی أمطره إلی الأرض وعمل فیه الرعد والملائکة حتّی وضعوه مواضعه، وعملت فیه الأرض والخشب والحدید والبهائم والنار والحطب والملح وما لا أحصیه أکثر، فکیف لک أن تقوم بهذا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 أبو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اللّه أتوب وأستغفر اللّه ممّا أحدثت، وإلیک أعتذر ممّا کرهت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أبی عمیر، عن أبی عبد اللّه صاحب السابری فیما أعلم أو غیره، عن أبی عبد 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أوحی اللّه عزّ وجلّ إلی موسی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اشکرنی حقّ شکری،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فکیف أشکرک حقّ شکرک، ولیس من شکر أشکرک به إلاّ وأنت أنعمت به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الآن شکرتنی حین علمت أنّ ذلک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فضل البقباق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علیه‌السلام 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بِنِعْمَةِ رَبِّکَ فَحَدِّثْ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أنعم علیک بما فضّلک وأعطاک وأحسن إلیک،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 بدینه وما أعطاه اللّه، وما أنعم به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لداوود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احبّنی وحبّبنی إلی خلقی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اذکر أیادیّ عندهم ، فإنّک إذا ذکرت ذلک لهم أحبّونی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قصص الأنبیاء للشیخ الصدوق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التفکّر فی آلاء اللّه نعم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قدم جعفر بن أبی طالب من الحبشة، قال لرسول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أُحدّثک یا رسول اللّه، دخلت علی النجاشی یوماً من الأیّام وهو فی غیر مجلس المُلک وفی غیر ریشه وفی غیر زینه،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فحییته بتحیّة الملک،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الملک، ما لی أراک فی غیر مجلس الملک؟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نجد فی الإنجیل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أنعم اللّه علیه بنعمةٍ فلیشکر اللّه، ونجد فی الإنجیل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الشکر للّه یعدله مثل التواضع، وأنّه ورد علیّ فی لیلتی هذه أنّ ابن عمّک محمّد قد أظفره اللّه بمشرکی أهل بدر، فأحببت أن أشکر اللّه بما 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رجاء بن أبی الضحّاک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الرضا علیه‌السلام کان یسجد بعد الفراغ من تعقیب الظهر سجدة یقول فیها مئة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شکراً للّه، وبعد الفراغ من تعقیب العصر سجدة یقول فیها مئة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 للّه، وکان یسجد بعد تعقیب المغرب وبعد تعقیب العشاء، وکان إذا أصبح صلّی الغداة، فإذا سلّم جلس فی مصلاّه یسبّح اللّه ویحمده ویکبّر اللّه ویهلّله، ویصلّی علی النبیّ صلّی اللّه علیه وآله حتّی تطلع الشمس، ثمّ یسجد سجدة یبقی فیها حتّی یتعالی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در مورد سجده شکر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ذکری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تذکرة الفقهاء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غنائم الأیّام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 بن الحسن بن فضّال، عن أبیه، عن أبی الحسن الرضا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السجدة بعد الفریضة شکر للّه تعالی علی ما وفّق له العبد من أداء فرضه، وأدنی ما یُجزی فیها من القول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شکراً للّه، شکراً للّه، شکراً للّه،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مرازم، عن أبی عبد اللّه علیه‌السلام،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سجدة الشکر واجبة علی کلّ مسلم، تتمّ بها صلاتک، وترضی بها ربّک، وتعجب الملائکة منک، وأنّ العبد إذا صلّی ثمّ سجد سجدة الشکر، فتح الربّ تعالی الحجاب بین العبد وبین الملائکة،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ملائکتی، انظروا إلی عبدی أدّی فرضی وأتمّ عهدی ثمّ سجد لی شکراً علی ما أنعمت به علیه، ملائکتی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ربّنا رحمتک، ثمّ یقول الربّ 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ماذا له؟ فتقول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ربّنا جنّتک، فیقول الربّ 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ماذا؟ فتقول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ربّنا کفایة مُهمِّه، فیقول الربّ 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یبقی شیء من الخیر إلاّ قالته الملائکة، فیقول اللّه 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ملائکتی ثمّ ماذا له؟ فتقول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ربّنا لا علم لنا،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اللّه 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أشکر له کما شکر لی، وأقبل إلیه بفضلی وأُریه وجهی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مستند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مجمع الفائدة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سجدت حمس سجدات لیس فیهما رکوع،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أتانی جبرئیل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انّ اللّه یحبّ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عدی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إیّاکم أن ص تمدّوا أطرافکم إلی ما فی أیدی أبناء الدنیا، فمن مدّ طرفه إلی ذلک، طال حزنه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 الملوک والأُمراء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أوصانی رسول اللّه بسبعٍ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أنظر إلی مَن هو دونی ولا أنظر إلی من هو فوقی ، وأوصانی بحبّ المساکین والدنوّ منهم ، وأوصانی أن أقول الحقّ وإن کان مرّاً ، وأوصانی أن أصل رحمی وإن أدبرت ، وأوصانی أن لا أخاف فی اللّه لومة لائم ، وأوصانی أن أستکثر من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حول ولا قوّة إلاّ باللّه العلیّ العظیم ؛ فإنّها من کنوز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علیّ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وأکثر أن تنظر إلی من فُضِّلت علیه؛ فإنّ ذلک من أبواب 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قانون شفا، کاترین پاندر، ترجمه گیتی خوشدل،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انتشارات روشنگران و مطالعات زنان،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للراغب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18760</Words>
  <Characters>70291</Characters>
  <CharactersWithSpaces>88312</CharactersWithSpaces>
  <Paragraphs>892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2026-08-16T12:15:35Z</dcterms:created>
  <dc:creator>ghaemiyeh.com</dc:creator>
  <dc:description/>
  <dc:language>en-US</dc:language>
  <cp:lastModifiedBy/>
  <dcterms:modified xsi:type="dcterms:W3CDTF">2026-08-16T15:45:38Z</dcterms:modified>
  <cp:revision>1</cp:revision>
  <dc:subject/>
  <dc:title>راز شکرگزاری</dc:title>
</cp:coreProperties>
</file>

<file path=docProps/custom.xml><?xml version="1.0" encoding="utf-8"?>
<Properties xmlns="http://schemas.openxmlformats.org/officeDocument/2006/custom-properties" xmlns:vt="http://schemas.openxmlformats.org/officeDocument/2006/docPropsVTypes"/>
</file>