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32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32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بیماری های حیوانی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2043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2045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42047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42049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42051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42053_3531895371">
            <w:r>
              <w:rPr>
                <w:webHidden/>
                <w:rStyle w:val="IndexLink"/>
                <w:rtl w:val="true"/>
              </w:rPr>
              <w:t>فصل اول</w:t>
            </w:r>
            <w:r>
              <w:rPr>
                <w:rStyle w:val="IndexLink"/>
                <w:rtl w:val="true"/>
              </w:rPr>
              <w:t xml:space="preserve">: </w:t>
            </w:r>
            <w:r>
              <w:rPr>
                <w:rStyle w:val="IndexLink"/>
                <w:rtl w:val="true"/>
              </w:rPr>
              <w:t>بیماری های دامی در کمین انسان</w:t>
            </w:r>
            <w:r>
              <w:rPr>
                <w:rStyle w:val="IndexLink"/>
                <w:rtl w:val="true"/>
              </w:rPr>
              <w:tab/>
            </w:r>
            <w:r>
              <w:rPr>
                <w:rStyle w:val="IndexLink"/>
              </w:rPr>
              <w:t>13</w:t>
            </w:r>
          </w:hyperlink>
        </w:p>
        <w:p>
          <w:pPr>
            <w:pStyle w:val="Contents3"/>
            <w:tabs>
              <w:tab w:val="clear" w:pos="8459"/>
              <w:tab w:val="right" w:pos="9026" w:leader="dot"/>
            </w:tabs>
            <w:rPr/>
          </w:pPr>
          <w:hyperlink w:anchor="__RefHeading___Toc542055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42057_3531895371">
            <w:r>
              <w:rPr>
                <w:webHidden/>
                <w:rStyle w:val="IndexLink"/>
                <w:rtl w:val="true"/>
              </w:rPr>
              <w:t>بیماری های دامی در کمین انسان</w:t>
            </w:r>
            <w:r>
              <w:rPr>
                <w:rStyle w:val="IndexLink"/>
                <w:rtl w:val="true"/>
              </w:rPr>
              <w:tab/>
            </w:r>
            <w:r>
              <w:rPr>
                <w:rStyle w:val="IndexLink"/>
              </w:rPr>
              <w:t>14</w:t>
            </w:r>
          </w:hyperlink>
        </w:p>
        <w:p>
          <w:pPr>
            <w:pStyle w:val="Contents4"/>
            <w:tabs>
              <w:tab w:val="clear" w:pos="8176"/>
              <w:tab w:val="right" w:pos="9026" w:leader="dot"/>
            </w:tabs>
            <w:rPr/>
          </w:pPr>
          <w:hyperlink w:anchor="__RefHeading___Toc542059_353189537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42061_3531895371">
            <w:r>
              <w:rPr>
                <w:webHidden/>
                <w:rStyle w:val="IndexLink"/>
                <w:rtl w:val="true"/>
              </w:rPr>
              <w:t>بیماری تب مالت</w:t>
            </w:r>
            <w:r>
              <w:rPr>
                <w:rStyle w:val="IndexLink"/>
                <w:rtl w:val="true"/>
              </w:rPr>
              <w:tab/>
            </w:r>
            <w:r>
              <w:rPr>
                <w:rStyle w:val="IndexLink"/>
              </w:rPr>
              <w:t>16</w:t>
            </w:r>
          </w:hyperlink>
        </w:p>
        <w:p>
          <w:pPr>
            <w:pStyle w:val="Contents5"/>
            <w:tabs>
              <w:tab w:val="clear" w:pos="7892"/>
              <w:tab w:val="right" w:pos="9026" w:leader="dot"/>
            </w:tabs>
            <w:rPr/>
          </w:pPr>
          <w:hyperlink w:anchor="__RefHeading___Toc542063_3531895371">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542065_3531895371">
            <w:r>
              <w:rPr>
                <w:webHidden/>
                <w:rStyle w:val="IndexLink"/>
                <w:rtl w:val="true"/>
              </w:rPr>
              <w:t>توصیه ها</w:t>
            </w:r>
            <w:r>
              <w:rPr>
                <w:rStyle w:val="IndexLink"/>
                <w:rtl w:val="true"/>
              </w:rPr>
              <w:tab/>
            </w:r>
            <w:r>
              <w:rPr>
                <w:rStyle w:val="IndexLink"/>
              </w:rPr>
              <w:t>17</w:t>
            </w:r>
          </w:hyperlink>
        </w:p>
        <w:p>
          <w:pPr>
            <w:pStyle w:val="Contents5"/>
            <w:tabs>
              <w:tab w:val="clear" w:pos="7892"/>
              <w:tab w:val="right" w:pos="9026" w:leader="dot"/>
            </w:tabs>
            <w:rPr/>
          </w:pPr>
          <w:hyperlink w:anchor="__RefHeading___Toc542067_3531895371">
            <w:r>
              <w:rPr>
                <w:webHidden/>
                <w:rStyle w:val="IndexLink"/>
                <w:rtl w:val="true"/>
              </w:rPr>
              <w:t>بستنی های سنتی قابلیت انتقال تب مالت را دارند</w:t>
            </w:r>
            <w:r>
              <w:rPr>
                <w:rStyle w:val="IndexLink"/>
                <w:rtl w:val="true"/>
              </w:rPr>
              <w:t>.</w:t>
              <w:tab/>
            </w:r>
            <w:r>
              <w:rPr>
                <w:rStyle w:val="IndexLink"/>
              </w:rPr>
              <w:t>17</w:t>
            </w:r>
          </w:hyperlink>
        </w:p>
        <w:p>
          <w:pPr>
            <w:pStyle w:val="Contents4"/>
            <w:tabs>
              <w:tab w:val="clear" w:pos="8176"/>
              <w:tab w:val="right" w:pos="9026" w:leader="dot"/>
            </w:tabs>
            <w:rPr/>
          </w:pPr>
          <w:hyperlink w:anchor="__RefHeading___Toc542069_3531895371">
            <w:r>
              <w:rPr>
                <w:webHidden/>
                <w:rStyle w:val="IndexLink"/>
                <w:rtl w:val="true"/>
              </w:rPr>
              <w:t>حیوان گزیدگی</w:t>
            </w:r>
            <w:r>
              <w:rPr>
                <w:rStyle w:val="IndexLink"/>
                <w:rtl w:val="true"/>
              </w:rPr>
              <w:tab/>
            </w:r>
            <w:r>
              <w:rPr>
                <w:rStyle w:val="IndexLink"/>
              </w:rPr>
              <w:t>18</w:t>
            </w:r>
          </w:hyperlink>
        </w:p>
        <w:p>
          <w:pPr>
            <w:pStyle w:val="Contents3"/>
            <w:tabs>
              <w:tab w:val="clear" w:pos="8459"/>
              <w:tab w:val="right" w:pos="9026" w:leader="dot"/>
            </w:tabs>
            <w:rPr/>
          </w:pPr>
          <w:hyperlink w:anchor="__RefHeading___Toc542071_3531895371">
            <w:r>
              <w:rPr>
                <w:webHidden/>
                <w:rStyle w:val="IndexLink"/>
                <w:rtl w:val="true"/>
              </w:rPr>
              <w:t>تب کریمه کنگو چیست؟</w:t>
            </w:r>
            <w:r>
              <w:rPr>
                <w:rStyle w:val="IndexLink"/>
                <w:rtl w:val="true"/>
              </w:rPr>
              <w:tab/>
            </w:r>
            <w:r>
              <w:rPr>
                <w:rStyle w:val="IndexLink"/>
              </w:rPr>
              <w:t>19</w:t>
            </w:r>
          </w:hyperlink>
        </w:p>
        <w:p>
          <w:pPr>
            <w:pStyle w:val="Contents4"/>
            <w:tabs>
              <w:tab w:val="clear" w:pos="8176"/>
              <w:tab w:val="right" w:pos="9026" w:leader="dot"/>
            </w:tabs>
            <w:rPr/>
          </w:pPr>
          <w:hyperlink w:anchor="__RefHeading___Toc542073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42075_3531895371">
            <w:r>
              <w:rPr>
                <w:webHidden/>
                <w:rStyle w:val="IndexLink"/>
                <w:rtl w:val="true"/>
              </w:rPr>
              <w:t>تب کریمه کنگو در کدام مناطق کشور بیش تر دیده می شود؟</w:t>
            </w:r>
            <w:r>
              <w:rPr>
                <w:rStyle w:val="IndexLink"/>
                <w:rtl w:val="true"/>
              </w:rPr>
              <w:tab/>
            </w:r>
            <w:r>
              <w:rPr>
                <w:rStyle w:val="IndexLink"/>
              </w:rPr>
              <w:t>21</w:t>
            </w:r>
          </w:hyperlink>
        </w:p>
        <w:p>
          <w:pPr>
            <w:pStyle w:val="Contents3"/>
            <w:tabs>
              <w:tab w:val="clear" w:pos="8459"/>
              <w:tab w:val="right" w:pos="9026" w:leader="dot"/>
            </w:tabs>
            <w:rPr/>
          </w:pPr>
          <w:hyperlink w:anchor="__RefHeading___Toc542077_3531895371">
            <w:r>
              <w:rPr>
                <w:webHidden/>
                <w:rStyle w:val="IndexLink"/>
                <w:rtl w:val="true"/>
              </w:rPr>
              <w:t>بیش ترین تلفات جانی در این چند سال گذشته مربوط به کدام بیماری بوده است؟</w:t>
            </w:r>
            <w:r>
              <w:rPr>
                <w:rStyle w:val="IndexLink"/>
                <w:rtl w:val="true"/>
              </w:rPr>
              <w:tab/>
            </w:r>
            <w:r>
              <w:rPr>
                <w:rStyle w:val="IndexLink"/>
              </w:rPr>
              <w:t>22</w:t>
            </w:r>
          </w:hyperlink>
        </w:p>
        <w:p>
          <w:pPr>
            <w:pStyle w:val="Contents4"/>
            <w:tabs>
              <w:tab w:val="clear" w:pos="8176"/>
              <w:tab w:val="right" w:pos="9026" w:leader="dot"/>
            </w:tabs>
            <w:rPr/>
          </w:pPr>
          <w:hyperlink w:anchor="__RefHeading___Toc542079_3531895371">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42081_3531895371">
            <w:r>
              <w:rPr>
                <w:webHidden/>
                <w:rStyle w:val="IndexLink"/>
                <w:rtl w:val="true"/>
              </w:rPr>
              <w:t>بیماری مشمشه</w:t>
            </w:r>
            <w:r>
              <w:rPr>
                <w:rStyle w:val="IndexLink"/>
                <w:rtl w:val="true"/>
              </w:rPr>
              <w:tab/>
            </w:r>
            <w:r>
              <w:rPr>
                <w:rStyle w:val="IndexLink"/>
              </w:rPr>
              <w:t>23</w:t>
            </w:r>
          </w:hyperlink>
        </w:p>
        <w:p>
          <w:pPr>
            <w:pStyle w:val="Contents4"/>
            <w:tabs>
              <w:tab w:val="clear" w:pos="8176"/>
              <w:tab w:val="right" w:pos="9026" w:leader="dot"/>
            </w:tabs>
            <w:rPr/>
          </w:pPr>
          <w:hyperlink w:anchor="__RefHeading___Toc542083_3531895371">
            <w:r>
              <w:rPr>
                <w:webHidden/>
                <w:rStyle w:val="IndexLink"/>
                <w:rtl w:val="true"/>
              </w:rPr>
              <w:t>بیماری های شایع در گوسفندان</w:t>
            </w:r>
            <w:r>
              <w:rPr>
                <w:rStyle w:val="IndexLink"/>
                <w:rtl w:val="true"/>
              </w:rPr>
              <w:tab/>
            </w:r>
            <w:r>
              <w:rPr>
                <w:rStyle w:val="IndexLink"/>
              </w:rPr>
              <w:t>24</w:t>
            </w:r>
          </w:hyperlink>
        </w:p>
        <w:p>
          <w:pPr>
            <w:pStyle w:val="Contents4"/>
            <w:tabs>
              <w:tab w:val="clear" w:pos="8176"/>
              <w:tab w:val="right" w:pos="9026" w:leader="dot"/>
            </w:tabs>
            <w:rPr/>
          </w:pPr>
          <w:hyperlink w:anchor="__RefHeading___Toc542085_3531895371">
            <w:r>
              <w:rPr>
                <w:webHidden/>
                <w:rStyle w:val="IndexLink"/>
                <w:rtl w:val="true"/>
              </w:rPr>
              <w:t>آبسه ی پا</w:t>
            </w:r>
            <w:r>
              <w:rPr>
                <w:rStyle w:val="IndexLink"/>
                <w:rtl w:val="true"/>
              </w:rPr>
              <w:tab/>
            </w:r>
            <w:r>
              <w:rPr>
                <w:rStyle w:val="IndexLink"/>
              </w:rPr>
              <w:t>25</w:t>
            </w:r>
          </w:hyperlink>
        </w:p>
        <w:p>
          <w:pPr>
            <w:pStyle w:val="Contents4"/>
            <w:tabs>
              <w:tab w:val="clear" w:pos="8176"/>
              <w:tab w:val="right" w:pos="9026" w:leader="dot"/>
            </w:tabs>
            <w:rPr/>
          </w:pPr>
          <w:hyperlink w:anchor="__RefHeading___Toc542087_3531895371">
            <w:r>
              <w:rPr>
                <w:webHidden/>
                <w:rStyle w:val="IndexLink"/>
                <w:rtl w:val="true"/>
              </w:rPr>
              <w:t>بیماری آرتریت</w:t>
            </w:r>
            <w:r>
              <w:rPr>
                <w:rStyle w:val="IndexLink"/>
                <w:rtl w:val="true"/>
              </w:rPr>
              <w:tab/>
            </w:r>
            <w:r>
              <w:rPr>
                <w:rStyle w:val="IndexLink"/>
              </w:rPr>
              <w:t>25</w:t>
            </w:r>
          </w:hyperlink>
        </w:p>
        <w:p>
          <w:pPr>
            <w:pStyle w:val="Contents4"/>
            <w:tabs>
              <w:tab w:val="clear" w:pos="8176"/>
              <w:tab w:val="right" w:pos="9026" w:leader="dot"/>
            </w:tabs>
            <w:rPr/>
          </w:pPr>
          <w:hyperlink w:anchor="__RefHeading___Toc542089_3531895371">
            <w:r>
              <w:rPr>
                <w:webHidden/>
                <w:rStyle w:val="IndexLink"/>
                <w:rtl w:val="true"/>
              </w:rPr>
              <w:t>بیماری آناپلاسموز</w:t>
            </w:r>
            <w:r>
              <w:rPr>
                <w:rStyle w:val="IndexLink"/>
                <w:rtl w:val="true"/>
              </w:rPr>
              <w:tab/>
            </w:r>
            <w:r>
              <w:rPr>
                <w:rStyle w:val="IndexLink"/>
              </w:rPr>
              <w:t>26</w:t>
            </w:r>
          </w:hyperlink>
        </w:p>
        <w:p>
          <w:pPr>
            <w:pStyle w:val="Contents4"/>
            <w:tabs>
              <w:tab w:val="clear" w:pos="8176"/>
              <w:tab w:val="right" w:pos="9026" w:leader="dot"/>
            </w:tabs>
            <w:rPr/>
          </w:pPr>
          <w:hyperlink w:anchor="__RefHeading___Toc542091_3531895371">
            <w:r>
              <w:rPr>
                <w:webHidden/>
                <w:rStyle w:val="IndexLink"/>
                <w:rtl w:val="true"/>
              </w:rPr>
              <w:t>برنام</w:t>
            </w:r>
            <w:r>
              <w:rPr>
                <w:rStyle w:val="IndexLink"/>
                <w:rtl w:val="true"/>
              </w:rPr>
              <w:tab/>
            </w:r>
            <w:r>
              <w:rPr>
                <w:rStyle w:val="IndexLink"/>
              </w:rPr>
              <w:t>26</w:t>
            </w:r>
          </w:hyperlink>
        </w:p>
        <w:p>
          <w:pPr>
            <w:pStyle w:val="Contents2"/>
            <w:tabs>
              <w:tab w:val="clear" w:pos="8743"/>
              <w:tab w:val="right" w:pos="9026" w:leader="dot"/>
            </w:tabs>
            <w:rPr/>
          </w:pPr>
          <w:hyperlink w:anchor="__RefHeading___Toc542093_3531895371">
            <w:r>
              <w:rPr>
                <w:webHidden/>
                <w:rStyle w:val="IndexLink"/>
                <w:rtl w:val="true"/>
              </w:rPr>
              <w:t>فصل دوم</w:t>
            </w:r>
            <w:r>
              <w:rPr>
                <w:rStyle w:val="IndexLink"/>
                <w:rtl w:val="true"/>
              </w:rPr>
              <w:t xml:space="preserve">: </w:t>
            </w:r>
            <w:r>
              <w:rPr>
                <w:rStyle w:val="IndexLink"/>
                <w:rtl w:val="true"/>
              </w:rPr>
              <w:t>انواع بیماری های حیوانات مختلف</w:t>
            </w:r>
            <w:r>
              <w:rPr>
                <w:rStyle w:val="IndexLink"/>
                <w:rtl w:val="true"/>
              </w:rPr>
              <w:tab/>
            </w:r>
            <w:r>
              <w:rPr>
                <w:rStyle w:val="IndexLink"/>
              </w:rPr>
              <w:t>27</w:t>
            </w:r>
          </w:hyperlink>
        </w:p>
        <w:p>
          <w:pPr>
            <w:pStyle w:val="Contents3"/>
            <w:tabs>
              <w:tab w:val="clear" w:pos="8459"/>
              <w:tab w:val="right" w:pos="9026" w:leader="dot"/>
            </w:tabs>
            <w:rPr/>
          </w:pPr>
          <w:hyperlink w:anchor="__RefHeading___Toc542095_353189537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42097_3531895371">
            <w:r>
              <w:rPr>
                <w:webHidden/>
                <w:rStyle w:val="IndexLink"/>
                <w:rtl w:val="true"/>
              </w:rPr>
              <w:t>بیماری پرندگان</w:t>
            </w:r>
            <w:r>
              <w:rPr>
                <w:rStyle w:val="IndexLink"/>
                <w:rtl w:val="true"/>
              </w:rPr>
              <w:tab/>
            </w:r>
            <w:r>
              <w:rPr>
                <w:rStyle w:val="IndexLink"/>
              </w:rPr>
              <w:t>28</w:t>
            </w:r>
          </w:hyperlink>
        </w:p>
        <w:p>
          <w:pPr>
            <w:pStyle w:val="Contents3"/>
            <w:tabs>
              <w:tab w:val="clear" w:pos="8459"/>
              <w:tab w:val="right" w:pos="9026" w:leader="dot"/>
            </w:tabs>
            <w:rPr/>
          </w:pPr>
          <w:hyperlink w:anchor="__RefHeading___Toc542099_3531895371">
            <w:r>
              <w:rPr>
                <w:webHidden/>
                <w:rStyle w:val="IndexLink"/>
                <w:rtl w:val="true"/>
              </w:rPr>
              <w:t>انواع بیماری های شایع طوطی سانان</w:t>
            </w:r>
            <w:r>
              <w:rPr>
                <w:rStyle w:val="IndexLink"/>
                <w:rtl w:val="true"/>
              </w:rPr>
              <w:tab/>
            </w:r>
            <w:r>
              <w:rPr>
                <w:rStyle w:val="IndexLink"/>
              </w:rPr>
              <w:t>28</w:t>
            </w:r>
          </w:hyperlink>
        </w:p>
        <w:p>
          <w:pPr>
            <w:pStyle w:val="Contents4"/>
            <w:tabs>
              <w:tab w:val="clear" w:pos="8176"/>
              <w:tab w:val="right" w:pos="9026" w:leader="dot"/>
            </w:tabs>
            <w:rPr/>
          </w:pPr>
          <w:hyperlink w:anchor="__RefHeading___Toc542101_3531895371">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42103_3531895371">
            <w:r>
              <w:rPr>
                <w:webHidden/>
                <w:rStyle w:val="IndexLink"/>
                <w:rtl w:val="true"/>
              </w:rPr>
              <w:t>اسهال در طوطی سانان</w:t>
            </w:r>
            <w:r>
              <w:rPr>
                <w:rStyle w:val="IndexLink"/>
                <w:rtl w:val="true"/>
              </w:rPr>
              <w:tab/>
            </w:r>
            <w:r>
              <w:rPr>
                <w:rStyle w:val="IndexLink"/>
              </w:rPr>
              <w:t>29</w:t>
            </w:r>
          </w:hyperlink>
        </w:p>
        <w:p>
          <w:pPr>
            <w:pStyle w:val="Contents4"/>
            <w:tabs>
              <w:tab w:val="clear" w:pos="8176"/>
              <w:tab w:val="right" w:pos="9026" w:leader="dot"/>
            </w:tabs>
            <w:rPr/>
          </w:pPr>
          <w:hyperlink w:anchor="__RefHeading___Toc542105_3531895371">
            <w:r>
              <w:rPr>
                <w:webHidden/>
                <w:rStyle w:val="IndexLink"/>
                <w:rtl w:val="true"/>
              </w:rPr>
              <w:t>سرما خوردگی یا ذات الریه در طوطی سانان</w:t>
            </w:r>
            <w:r>
              <w:rPr>
                <w:rStyle w:val="IndexLink"/>
                <w:rtl w:val="true"/>
              </w:rPr>
              <w:tab/>
            </w:r>
            <w:r>
              <w:rPr>
                <w:rStyle w:val="IndexLink"/>
              </w:rPr>
              <w:t>29</w:t>
            </w:r>
          </w:hyperlink>
        </w:p>
        <w:p>
          <w:pPr>
            <w:pStyle w:val="Contents4"/>
            <w:tabs>
              <w:tab w:val="clear" w:pos="8176"/>
              <w:tab w:val="right" w:pos="9026" w:leader="dot"/>
            </w:tabs>
            <w:rPr/>
          </w:pPr>
          <w:hyperlink w:anchor="__RefHeading___Toc542107_3531895371">
            <w:r>
              <w:rPr>
                <w:webHidden/>
                <w:rStyle w:val="IndexLink"/>
                <w:rtl w:val="true"/>
              </w:rPr>
              <w:t>پر کنی در طوطی سانان</w:t>
            </w:r>
            <w:r>
              <w:rPr>
                <w:rStyle w:val="IndexLink"/>
                <w:rtl w:val="true"/>
              </w:rPr>
              <w:tab/>
            </w:r>
            <w:r>
              <w:rPr>
                <w:rStyle w:val="IndexLink"/>
              </w:rPr>
              <w:t>30</w:t>
            </w:r>
          </w:hyperlink>
        </w:p>
        <w:p>
          <w:pPr>
            <w:pStyle w:val="Contents5"/>
            <w:tabs>
              <w:tab w:val="clear" w:pos="7892"/>
              <w:tab w:val="right" w:pos="9026" w:leader="dot"/>
            </w:tabs>
            <w:rPr/>
          </w:pPr>
          <w:hyperlink w:anchor="__RefHeading___Toc542109_3531895371">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542111_3531895371">
            <w:r>
              <w:rPr>
                <w:webHidden/>
                <w:rStyle w:val="IndexLink"/>
                <w:rtl w:val="true"/>
              </w:rPr>
              <w:t>عوامل موثر در بیماری پر کنی</w:t>
            </w:r>
            <w:r>
              <w:rPr>
                <w:rStyle w:val="IndexLink"/>
                <w:rtl w:val="true"/>
              </w:rPr>
              <w:tab/>
            </w:r>
            <w:r>
              <w:rPr>
                <w:rStyle w:val="IndexLink"/>
              </w:rPr>
              <w:t>30</w:t>
            </w:r>
          </w:hyperlink>
        </w:p>
        <w:p>
          <w:pPr>
            <w:pStyle w:val="Contents5"/>
            <w:tabs>
              <w:tab w:val="clear" w:pos="7892"/>
              <w:tab w:val="right" w:pos="9026" w:leader="dot"/>
            </w:tabs>
            <w:rPr/>
          </w:pPr>
          <w:hyperlink w:anchor="__RefHeading___Toc542113_3531895371">
            <w:r>
              <w:rPr>
                <w:webHidden/>
                <w:rStyle w:val="IndexLink"/>
                <w:rtl w:val="true"/>
              </w:rPr>
              <w:t>درمان</w:t>
            </w:r>
            <w:r>
              <w:rPr>
                <w:rStyle w:val="IndexLink"/>
                <w:rtl w:val="true"/>
              </w:rPr>
              <w:tab/>
            </w:r>
            <w:r>
              <w:rPr>
                <w:rStyle w:val="IndexLink"/>
              </w:rPr>
              <w:t>30</w:t>
            </w:r>
          </w:hyperlink>
        </w:p>
        <w:p>
          <w:pPr>
            <w:pStyle w:val="Contents4"/>
            <w:tabs>
              <w:tab w:val="clear" w:pos="8176"/>
              <w:tab w:val="right" w:pos="9026" w:leader="dot"/>
            </w:tabs>
            <w:rPr/>
          </w:pPr>
          <w:hyperlink w:anchor="__RefHeading___Toc542115_3531895371">
            <w:r>
              <w:rPr>
                <w:webHidden/>
                <w:rStyle w:val="IndexLink"/>
                <w:rtl w:val="true"/>
              </w:rPr>
              <w:t>پروستاریکولی از بیماری های شایع طوطی سانان</w:t>
            </w:r>
            <w:r>
              <w:rPr>
                <w:rStyle w:val="IndexLink"/>
                <w:rtl w:val="true"/>
              </w:rPr>
              <w:tab/>
            </w:r>
            <w:r>
              <w:rPr>
                <w:rStyle w:val="IndexLink"/>
              </w:rPr>
              <w:t>31</w:t>
            </w:r>
          </w:hyperlink>
        </w:p>
        <w:p>
          <w:pPr>
            <w:pStyle w:val="Contents4"/>
            <w:tabs>
              <w:tab w:val="clear" w:pos="8176"/>
              <w:tab w:val="right" w:pos="9026" w:leader="dot"/>
            </w:tabs>
            <w:rPr/>
          </w:pPr>
          <w:hyperlink w:anchor="__RefHeading___Toc542117_3531895371">
            <w:r>
              <w:rPr>
                <w:webHidden/>
                <w:rStyle w:val="IndexLink"/>
                <w:rtl w:val="true"/>
              </w:rPr>
              <w:t>تب طوطی از بیماری های شایع طوطی سانان</w:t>
            </w:r>
            <w:r>
              <w:rPr>
                <w:rStyle w:val="IndexLink"/>
                <w:rtl w:val="true"/>
              </w:rPr>
              <w:tab/>
            </w:r>
            <w:r>
              <w:rPr>
                <w:rStyle w:val="IndexLink"/>
              </w:rPr>
              <w:t>31</w:t>
            </w:r>
          </w:hyperlink>
        </w:p>
        <w:p>
          <w:pPr>
            <w:pStyle w:val="Contents4"/>
            <w:tabs>
              <w:tab w:val="clear" w:pos="8176"/>
              <w:tab w:val="right" w:pos="9026" w:leader="dot"/>
            </w:tabs>
            <w:rPr/>
          </w:pPr>
          <w:hyperlink w:anchor="__RefHeading___Toc542119_3531895371">
            <w:r>
              <w:rPr>
                <w:webHidden/>
                <w:rStyle w:val="IndexLink"/>
                <w:rtl w:val="true"/>
              </w:rPr>
              <w:t>غیر طبیعی شدن منقار طوطی</w:t>
            </w:r>
            <w:r>
              <w:rPr>
                <w:rStyle w:val="IndexLink"/>
                <w:rtl w:val="true"/>
              </w:rPr>
              <w:tab/>
            </w:r>
            <w:r>
              <w:rPr>
                <w:rStyle w:val="IndexLink"/>
              </w:rPr>
              <w:t>32</w:t>
            </w:r>
          </w:hyperlink>
        </w:p>
        <w:p>
          <w:pPr>
            <w:pStyle w:val="Contents4"/>
            <w:tabs>
              <w:tab w:val="clear" w:pos="8176"/>
              <w:tab w:val="right" w:pos="9026" w:leader="dot"/>
            </w:tabs>
            <w:rPr/>
          </w:pPr>
          <w:hyperlink w:anchor="__RefHeading___Toc542121_3531895371">
            <w:r>
              <w:rPr>
                <w:webHidden/>
                <w:rStyle w:val="IndexLink"/>
                <w:rtl w:val="true"/>
              </w:rPr>
              <w:t>پولیما ویروس در بین طوطی سانان</w:t>
            </w:r>
            <w:r>
              <w:rPr>
                <w:rStyle w:val="IndexLink"/>
                <w:rtl w:val="true"/>
              </w:rPr>
              <w:tab/>
            </w:r>
            <w:r>
              <w:rPr>
                <w:rStyle w:val="IndexLink"/>
              </w:rPr>
              <w:t>32</w:t>
            </w:r>
          </w:hyperlink>
        </w:p>
        <w:p>
          <w:pPr>
            <w:pStyle w:val="Contents4"/>
            <w:tabs>
              <w:tab w:val="clear" w:pos="8176"/>
              <w:tab w:val="right" w:pos="9026" w:leader="dot"/>
            </w:tabs>
            <w:rPr/>
          </w:pPr>
          <w:hyperlink w:anchor="__RefHeading___Toc542123_3531895371">
            <w:r>
              <w:rPr>
                <w:webHidden/>
                <w:rStyle w:val="IndexLink"/>
                <w:rtl w:val="true"/>
              </w:rPr>
              <w:t>مشکلات تنفسی در طوطی سانان</w:t>
            </w:r>
            <w:r>
              <w:rPr>
                <w:rStyle w:val="IndexLink"/>
                <w:rtl w:val="true"/>
              </w:rPr>
              <w:tab/>
            </w:r>
            <w:r>
              <w:rPr>
                <w:rStyle w:val="IndexLink"/>
              </w:rPr>
              <w:t>32</w:t>
            </w:r>
          </w:hyperlink>
        </w:p>
        <w:p>
          <w:pPr>
            <w:pStyle w:val="Contents4"/>
            <w:tabs>
              <w:tab w:val="clear" w:pos="8176"/>
              <w:tab w:val="right" w:pos="9026" w:leader="dot"/>
            </w:tabs>
            <w:rPr/>
          </w:pPr>
          <w:hyperlink w:anchor="__RefHeading___Toc542125_3531895371">
            <w:r>
              <w:rPr>
                <w:webHidden/>
                <w:rStyle w:val="IndexLink"/>
                <w:rtl w:val="true"/>
              </w:rPr>
              <w:t>عدم تعادل در طوطی سانان</w:t>
            </w:r>
            <w:r>
              <w:rPr>
                <w:rStyle w:val="IndexLink"/>
                <w:rtl w:val="true"/>
              </w:rPr>
              <w:tab/>
            </w:r>
            <w:r>
              <w:rPr>
                <w:rStyle w:val="IndexLink"/>
              </w:rPr>
              <w:t>32</w:t>
            </w:r>
          </w:hyperlink>
        </w:p>
        <w:p>
          <w:pPr>
            <w:pStyle w:val="Contents4"/>
            <w:tabs>
              <w:tab w:val="clear" w:pos="8176"/>
              <w:tab w:val="right" w:pos="9026" w:leader="dot"/>
            </w:tabs>
            <w:rPr/>
          </w:pPr>
          <w:hyperlink w:anchor="__RefHeading___Toc542127_3531895371">
            <w:r>
              <w:rPr>
                <w:webHidden/>
                <w:rStyle w:val="IndexLink"/>
                <w:rtl w:val="true"/>
              </w:rPr>
              <w:t>بیماری های پا</w:t>
            </w:r>
            <w:r>
              <w:rPr>
                <w:rStyle w:val="IndexLink"/>
                <w:rtl w:val="true"/>
              </w:rPr>
              <w:tab/>
            </w:r>
            <w:r>
              <w:rPr>
                <w:rStyle w:val="IndexLink"/>
              </w:rPr>
              <w:t>33</w:t>
            </w:r>
          </w:hyperlink>
        </w:p>
        <w:p>
          <w:pPr>
            <w:pStyle w:val="Contents4"/>
            <w:tabs>
              <w:tab w:val="clear" w:pos="8176"/>
              <w:tab w:val="right" w:pos="9026" w:leader="dot"/>
            </w:tabs>
            <w:rPr/>
          </w:pPr>
          <w:hyperlink w:anchor="__RefHeading___Toc542129_3531895371">
            <w:r>
              <w:rPr>
                <w:webHidden/>
                <w:rStyle w:val="IndexLink"/>
                <w:rtl w:val="true"/>
              </w:rPr>
              <w:t>بیماری های چشم</w:t>
            </w:r>
            <w:r>
              <w:rPr>
                <w:rStyle w:val="IndexLink"/>
                <w:rtl w:val="true"/>
              </w:rPr>
              <w:tab/>
            </w:r>
            <w:r>
              <w:rPr>
                <w:rStyle w:val="IndexLink"/>
              </w:rPr>
              <w:t>33</w:t>
            </w:r>
          </w:hyperlink>
        </w:p>
        <w:p>
          <w:pPr>
            <w:pStyle w:val="Contents4"/>
            <w:tabs>
              <w:tab w:val="clear" w:pos="8176"/>
              <w:tab w:val="right" w:pos="9026" w:leader="dot"/>
            </w:tabs>
            <w:rPr/>
          </w:pPr>
          <w:hyperlink w:anchor="__RefHeading___Toc542131_3531895371">
            <w:r>
              <w:rPr>
                <w:webHidden/>
                <w:rStyle w:val="IndexLink"/>
                <w:rtl w:val="true"/>
              </w:rPr>
              <w:t>بیماری های سر</w:t>
            </w:r>
            <w:r>
              <w:rPr>
                <w:rStyle w:val="IndexLink"/>
                <w:rtl w:val="true"/>
              </w:rPr>
              <w:tab/>
            </w:r>
            <w:r>
              <w:rPr>
                <w:rStyle w:val="IndexLink"/>
              </w:rPr>
              <w:t>33</w:t>
            </w:r>
          </w:hyperlink>
        </w:p>
        <w:p>
          <w:pPr>
            <w:pStyle w:val="Contents4"/>
            <w:tabs>
              <w:tab w:val="clear" w:pos="8176"/>
              <w:tab w:val="right" w:pos="9026" w:leader="dot"/>
            </w:tabs>
            <w:rPr/>
          </w:pPr>
          <w:hyperlink w:anchor="__RefHeading___Toc542133_3531895371">
            <w:r>
              <w:rPr>
                <w:webHidden/>
                <w:rStyle w:val="IndexLink"/>
                <w:rtl w:val="true"/>
              </w:rPr>
              <w:t>بیماری کاندیدا از بیماری های شایع طوطی سانان</w:t>
            </w:r>
            <w:r>
              <w:rPr>
                <w:rStyle w:val="IndexLink"/>
                <w:rtl w:val="true"/>
              </w:rPr>
              <w:tab/>
            </w:r>
            <w:r>
              <w:rPr>
                <w:rStyle w:val="IndexLink"/>
              </w:rPr>
              <w:t>33</w:t>
            </w:r>
          </w:hyperlink>
        </w:p>
        <w:p>
          <w:pPr>
            <w:pStyle w:val="Contents3"/>
            <w:tabs>
              <w:tab w:val="clear" w:pos="8459"/>
              <w:tab w:val="right" w:pos="9026" w:leader="dot"/>
            </w:tabs>
            <w:rPr/>
          </w:pPr>
          <w:hyperlink w:anchor="__RefHeading___Toc542135_3531895371">
            <w:r>
              <w:rPr>
                <w:webHidden/>
                <w:rStyle w:val="IndexLink"/>
                <w:rtl w:val="true"/>
              </w:rPr>
              <w:t>بیماری در گربه</w:t>
            </w:r>
            <w:r>
              <w:rPr>
                <w:rStyle w:val="IndexLink"/>
                <w:rtl w:val="true"/>
              </w:rPr>
              <w:tab/>
            </w:r>
            <w:r>
              <w:rPr>
                <w:rStyle w:val="IndexLink"/>
              </w:rPr>
              <w:t>34</w:t>
            </w:r>
          </w:hyperlink>
        </w:p>
        <w:p>
          <w:pPr>
            <w:pStyle w:val="Contents4"/>
            <w:tabs>
              <w:tab w:val="clear" w:pos="8176"/>
              <w:tab w:val="right" w:pos="9026" w:leader="dot"/>
            </w:tabs>
            <w:rPr/>
          </w:pPr>
          <w:hyperlink w:anchor="__RefHeading___Toc542137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42139_3531895371">
            <w:r>
              <w:rPr>
                <w:webHidden/>
                <w:rStyle w:val="IndexLink"/>
                <w:rtl w:val="true"/>
              </w:rPr>
              <w:t>بیماری های عفونتی گربه</w:t>
            </w:r>
            <w:r>
              <w:rPr>
                <w:rStyle w:val="IndexLink"/>
                <w:rtl w:val="true"/>
              </w:rPr>
              <w:tab/>
            </w:r>
            <w:r>
              <w:rPr>
                <w:rStyle w:val="IndexLink"/>
              </w:rPr>
              <w:t>35</w:t>
            </w:r>
          </w:hyperlink>
        </w:p>
        <w:p>
          <w:pPr>
            <w:pStyle w:val="Contents4"/>
            <w:tabs>
              <w:tab w:val="clear" w:pos="8176"/>
              <w:tab w:val="right" w:pos="9026" w:leader="dot"/>
            </w:tabs>
            <w:rPr/>
          </w:pPr>
          <w:hyperlink w:anchor="__RefHeading___Toc542141_3531895371">
            <w:r>
              <w:rPr>
                <w:webHidden/>
                <w:rStyle w:val="IndexLink"/>
                <w:rtl w:val="true"/>
              </w:rPr>
              <w:t>سرطان گربه</w:t>
            </w:r>
            <w:r>
              <w:rPr>
                <w:rStyle w:val="IndexLink"/>
                <w:rtl w:val="true"/>
              </w:rPr>
              <w:tab/>
            </w:r>
            <w:r>
              <w:rPr>
                <w:rStyle w:val="IndexLink"/>
              </w:rPr>
              <w:t>35</w:t>
            </w:r>
          </w:hyperlink>
        </w:p>
        <w:p>
          <w:pPr>
            <w:pStyle w:val="Contents4"/>
            <w:tabs>
              <w:tab w:val="clear" w:pos="8176"/>
              <w:tab w:val="right" w:pos="9026" w:leader="dot"/>
            </w:tabs>
            <w:rPr/>
          </w:pPr>
          <w:hyperlink w:anchor="__RefHeading___Toc542143_3531895371">
            <w:r>
              <w:rPr>
                <w:webHidden/>
                <w:rStyle w:val="IndexLink"/>
                <w:rtl w:val="true"/>
              </w:rPr>
              <w:t>بیماری کرم قلب گربه</w:t>
            </w:r>
            <w:r>
              <w:rPr>
                <w:rStyle w:val="IndexLink"/>
                <w:rtl w:val="true"/>
              </w:rPr>
              <w:tab/>
            </w:r>
            <w:r>
              <w:rPr>
                <w:rStyle w:val="IndexLink"/>
              </w:rPr>
              <w:t>36</w:t>
            </w:r>
          </w:hyperlink>
        </w:p>
        <w:p>
          <w:pPr>
            <w:pStyle w:val="Contents4"/>
            <w:tabs>
              <w:tab w:val="clear" w:pos="8176"/>
              <w:tab w:val="right" w:pos="9026" w:leader="dot"/>
            </w:tabs>
            <w:rPr/>
          </w:pPr>
          <w:hyperlink w:anchor="__RefHeading___Toc542145_3531895371">
            <w:r>
              <w:rPr>
                <w:webHidden/>
                <w:rStyle w:val="IndexLink"/>
                <w:rtl w:val="true"/>
              </w:rPr>
              <w:t>کک ها</w:t>
            </w:r>
            <w:r>
              <w:rPr>
                <w:rStyle w:val="IndexLink"/>
                <w:rtl w:val="true"/>
              </w:rPr>
              <w:tab/>
            </w:r>
            <w:r>
              <w:rPr>
                <w:rStyle w:val="IndexLink"/>
              </w:rPr>
              <w:t>37</w:t>
            </w:r>
          </w:hyperlink>
        </w:p>
        <w:p>
          <w:pPr>
            <w:pStyle w:val="Contents4"/>
            <w:tabs>
              <w:tab w:val="clear" w:pos="8176"/>
              <w:tab w:val="right" w:pos="9026" w:leader="dot"/>
            </w:tabs>
            <w:rPr/>
          </w:pPr>
          <w:hyperlink w:anchor="__RefHeading___Toc542147_3531895371">
            <w:r>
              <w:rPr>
                <w:webHidden/>
                <w:rStyle w:val="IndexLink"/>
                <w:rtl w:val="true"/>
              </w:rPr>
              <w:t>بیماری کلیوی گربه</w:t>
            </w:r>
            <w:r>
              <w:rPr>
                <w:rStyle w:val="IndexLink"/>
                <w:rtl w:val="true"/>
              </w:rPr>
              <w:tab/>
            </w:r>
            <w:r>
              <w:rPr>
                <w:rStyle w:val="IndexLink"/>
              </w:rPr>
              <w:t>37</w:t>
            </w:r>
          </w:hyperlink>
        </w:p>
        <w:p>
          <w:pPr>
            <w:pStyle w:val="Contents4"/>
            <w:tabs>
              <w:tab w:val="clear" w:pos="8176"/>
              <w:tab w:val="right" w:pos="9026" w:leader="dot"/>
            </w:tabs>
            <w:rPr/>
          </w:pPr>
          <w:hyperlink w:anchor="__RefHeading___Toc542149_3531895371">
            <w:r>
              <w:rPr>
                <w:webHidden/>
                <w:rStyle w:val="IndexLink"/>
                <w:rtl w:val="true"/>
              </w:rPr>
              <w:t>بیماری های دندان</w:t>
            </w:r>
            <w:r>
              <w:rPr>
                <w:rStyle w:val="IndexLink"/>
                <w:rtl w:val="true"/>
              </w:rPr>
              <w:tab/>
            </w:r>
            <w:r>
              <w:rPr>
                <w:rStyle w:val="IndexLink"/>
              </w:rPr>
              <w:t>38</w:t>
            </w:r>
          </w:hyperlink>
        </w:p>
        <w:p>
          <w:pPr>
            <w:pStyle w:val="Contents4"/>
            <w:tabs>
              <w:tab w:val="clear" w:pos="8176"/>
              <w:tab w:val="right" w:pos="9026" w:leader="dot"/>
            </w:tabs>
            <w:rPr/>
          </w:pPr>
          <w:hyperlink w:anchor="__RefHeading___Toc542151_3531895371">
            <w:r>
              <w:rPr>
                <w:webHidden/>
                <w:rStyle w:val="IndexLink"/>
                <w:rtl w:val="true"/>
              </w:rPr>
              <w:t>شکستگی ها</w:t>
            </w:r>
            <w:r>
              <w:rPr>
                <w:rStyle w:val="IndexLink"/>
                <w:rtl w:val="true"/>
              </w:rPr>
              <w:tab/>
            </w:r>
            <w:r>
              <w:rPr>
                <w:rStyle w:val="IndexLink"/>
              </w:rPr>
              <w:t>38</w:t>
            </w:r>
          </w:hyperlink>
        </w:p>
        <w:p>
          <w:pPr>
            <w:pStyle w:val="Contents4"/>
            <w:tabs>
              <w:tab w:val="clear" w:pos="8176"/>
              <w:tab w:val="right" w:pos="9026" w:leader="dot"/>
            </w:tabs>
            <w:rPr/>
          </w:pPr>
          <w:hyperlink w:anchor="__RefHeading___Toc542153_3531895371">
            <w:r>
              <w:rPr>
                <w:webHidden/>
                <w:rStyle w:val="IndexLink"/>
                <w:rtl w:val="true"/>
              </w:rPr>
              <w:t>اسهال و استفراغ</w:t>
            </w:r>
            <w:r>
              <w:rPr>
                <w:rStyle w:val="IndexLink"/>
                <w:rtl w:val="true"/>
              </w:rPr>
              <w:tab/>
            </w:r>
            <w:r>
              <w:rPr>
                <w:rStyle w:val="IndexLink"/>
              </w:rPr>
              <w:t>39</w:t>
            </w:r>
          </w:hyperlink>
        </w:p>
        <w:p>
          <w:pPr>
            <w:pStyle w:val="Contents4"/>
            <w:tabs>
              <w:tab w:val="clear" w:pos="8176"/>
              <w:tab w:val="right" w:pos="9026" w:leader="dot"/>
            </w:tabs>
            <w:rPr/>
          </w:pPr>
          <w:hyperlink w:anchor="__RefHeading___Toc542155_3531895371">
            <w:r>
              <w:rPr>
                <w:webHidden/>
                <w:rStyle w:val="IndexLink"/>
                <w:rtl w:val="true"/>
              </w:rPr>
              <w:t>چاقی</w:t>
            </w:r>
            <w:r>
              <w:rPr>
                <w:rStyle w:val="IndexLink"/>
                <w:rtl w:val="true"/>
              </w:rPr>
              <w:tab/>
            </w:r>
            <w:r>
              <w:rPr>
                <w:rStyle w:val="IndexLink"/>
              </w:rPr>
              <w:t>39</w:t>
            </w:r>
          </w:hyperlink>
        </w:p>
        <w:p>
          <w:pPr>
            <w:pStyle w:val="Contents3"/>
            <w:tabs>
              <w:tab w:val="clear" w:pos="8459"/>
              <w:tab w:val="right" w:pos="9026" w:leader="dot"/>
            </w:tabs>
            <w:rPr/>
          </w:pPr>
          <w:hyperlink w:anchor="__RefHeading___Toc542157_3531895371">
            <w:r>
              <w:rPr>
                <w:webHidden/>
                <w:rStyle w:val="IndexLink"/>
                <w:rtl w:val="true"/>
              </w:rPr>
              <w:t>بیماری های شایع طیور</w:t>
            </w:r>
            <w:r>
              <w:rPr>
                <w:rStyle w:val="IndexLink"/>
                <w:rtl w:val="true"/>
              </w:rPr>
              <w:tab/>
            </w:r>
            <w:r>
              <w:rPr>
                <w:rStyle w:val="IndexLink"/>
              </w:rPr>
              <w:t>40</w:t>
            </w:r>
          </w:hyperlink>
        </w:p>
        <w:p>
          <w:pPr>
            <w:pStyle w:val="Contents4"/>
            <w:tabs>
              <w:tab w:val="clear" w:pos="8176"/>
              <w:tab w:val="right" w:pos="9026" w:leader="dot"/>
            </w:tabs>
            <w:rPr/>
          </w:pPr>
          <w:hyperlink w:anchor="__RefHeading___Toc542159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42161_3531895371">
            <w:r>
              <w:rPr>
                <w:webHidden/>
                <w:rStyle w:val="IndexLink"/>
                <w:rtl w:val="true"/>
              </w:rPr>
              <w:t>نیوکاسل</w:t>
            </w:r>
            <w:r>
              <w:rPr>
                <w:rStyle w:val="IndexLink"/>
                <w:rtl w:val="true"/>
              </w:rPr>
              <w:tab/>
            </w:r>
            <w:r>
              <w:rPr>
                <w:rStyle w:val="IndexLink"/>
              </w:rPr>
              <w:t>40</w:t>
            </w:r>
          </w:hyperlink>
        </w:p>
        <w:p>
          <w:pPr>
            <w:pStyle w:val="Contents5"/>
            <w:tabs>
              <w:tab w:val="clear" w:pos="7892"/>
              <w:tab w:val="right" w:pos="9026" w:leader="dot"/>
            </w:tabs>
            <w:rPr/>
          </w:pPr>
          <w:hyperlink w:anchor="__RefHeading___Toc542163_353189537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542165_3531895371">
            <w:r>
              <w:rPr>
                <w:webHidden/>
                <w:rStyle w:val="IndexLink"/>
                <w:rtl w:val="true"/>
              </w:rPr>
              <w:t>درمان</w:t>
            </w:r>
            <w:r>
              <w:rPr>
                <w:rStyle w:val="IndexLink"/>
                <w:rtl w:val="true"/>
              </w:rPr>
              <w:tab/>
            </w:r>
            <w:r>
              <w:rPr>
                <w:rStyle w:val="IndexLink"/>
              </w:rPr>
              <w:t>40</w:t>
            </w:r>
          </w:hyperlink>
        </w:p>
        <w:p>
          <w:pPr>
            <w:pStyle w:val="Contents4"/>
            <w:tabs>
              <w:tab w:val="clear" w:pos="8176"/>
              <w:tab w:val="right" w:pos="9026" w:leader="dot"/>
            </w:tabs>
            <w:rPr/>
          </w:pPr>
          <w:hyperlink w:anchor="__RefHeading___Toc542167_3531895371">
            <w:r>
              <w:rPr>
                <w:webHidden/>
                <w:rStyle w:val="IndexLink"/>
                <w:rtl w:val="true"/>
              </w:rPr>
              <w:t>مایکوپلاسموز بوقلمون</w:t>
            </w:r>
            <w:r>
              <w:rPr>
                <w:rStyle w:val="IndexLink"/>
                <w:rtl w:val="true"/>
              </w:rPr>
              <w:tab/>
            </w:r>
            <w:r>
              <w:rPr>
                <w:rStyle w:val="IndexLink"/>
              </w:rPr>
              <w:t>41</w:t>
            </w:r>
          </w:hyperlink>
        </w:p>
        <w:p>
          <w:pPr>
            <w:pStyle w:val="Contents5"/>
            <w:tabs>
              <w:tab w:val="clear" w:pos="7892"/>
              <w:tab w:val="right" w:pos="9026" w:leader="dot"/>
            </w:tabs>
            <w:rPr/>
          </w:pPr>
          <w:hyperlink w:anchor="__RefHeading___Toc542169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542171_3531895371">
            <w:r>
              <w:rPr>
                <w:webHidden/>
                <w:rStyle w:val="IndexLink"/>
                <w:rtl w:val="true"/>
              </w:rPr>
              <w:t>درمان</w:t>
            </w:r>
            <w:r>
              <w:rPr>
                <w:rStyle w:val="IndexLink"/>
                <w:rtl w:val="true"/>
              </w:rPr>
              <w:tab/>
            </w:r>
            <w:r>
              <w:rPr>
                <w:rStyle w:val="IndexLink"/>
              </w:rPr>
              <w:t>41</w:t>
            </w:r>
          </w:hyperlink>
        </w:p>
        <w:p>
          <w:pPr>
            <w:pStyle w:val="Contents4"/>
            <w:tabs>
              <w:tab w:val="clear" w:pos="8176"/>
              <w:tab w:val="right" w:pos="9026" w:leader="dot"/>
            </w:tabs>
            <w:rPr/>
          </w:pPr>
          <w:hyperlink w:anchor="__RefHeading___Toc542173_3531895371">
            <w:r>
              <w:rPr>
                <w:webHidden/>
                <w:rStyle w:val="IndexLink"/>
                <w:rtl w:val="true"/>
              </w:rPr>
              <w:t>سینوزیت عفونی</w:t>
            </w:r>
            <w:r>
              <w:rPr>
                <w:rStyle w:val="IndexLink"/>
                <w:rtl w:val="true"/>
              </w:rPr>
              <w:tab/>
            </w:r>
            <w:r>
              <w:rPr>
                <w:rStyle w:val="IndexLink"/>
              </w:rPr>
              <w:t>41</w:t>
            </w:r>
          </w:hyperlink>
        </w:p>
        <w:p>
          <w:pPr>
            <w:pStyle w:val="Contents5"/>
            <w:tabs>
              <w:tab w:val="clear" w:pos="7892"/>
              <w:tab w:val="right" w:pos="9026" w:leader="dot"/>
            </w:tabs>
            <w:rPr/>
          </w:pPr>
          <w:hyperlink w:anchor="__RefHeading___Toc542175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542177_3531895371">
            <w:r>
              <w:rPr>
                <w:webHidden/>
                <w:rStyle w:val="IndexLink"/>
                <w:rtl w:val="true"/>
              </w:rPr>
              <w:t>درمان</w:t>
            </w:r>
            <w:r>
              <w:rPr>
                <w:rStyle w:val="IndexLink"/>
                <w:rtl w:val="true"/>
              </w:rPr>
              <w:tab/>
            </w:r>
            <w:r>
              <w:rPr>
                <w:rStyle w:val="IndexLink"/>
              </w:rPr>
              <w:t>42</w:t>
            </w:r>
          </w:hyperlink>
        </w:p>
        <w:p>
          <w:pPr>
            <w:pStyle w:val="Contents4"/>
            <w:tabs>
              <w:tab w:val="clear" w:pos="8176"/>
              <w:tab w:val="right" w:pos="9026" w:leader="dot"/>
            </w:tabs>
            <w:rPr/>
          </w:pPr>
          <w:hyperlink w:anchor="__RefHeading___Toc542179_3531895371">
            <w:r>
              <w:rPr>
                <w:webHidden/>
                <w:rStyle w:val="IndexLink"/>
                <w:rtl w:val="true"/>
              </w:rPr>
              <w:t>سینوزیت عفونی</w:t>
            </w:r>
            <w:r>
              <w:rPr>
                <w:rStyle w:val="IndexLink"/>
                <w:rtl w:val="true"/>
              </w:rPr>
              <w:tab/>
            </w:r>
            <w:r>
              <w:rPr>
                <w:rStyle w:val="IndexLink"/>
              </w:rPr>
              <w:t>42</w:t>
            </w:r>
          </w:hyperlink>
        </w:p>
        <w:p>
          <w:pPr>
            <w:pStyle w:val="Contents5"/>
            <w:tabs>
              <w:tab w:val="clear" w:pos="7892"/>
              <w:tab w:val="right" w:pos="9026" w:leader="dot"/>
            </w:tabs>
            <w:rPr/>
          </w:pPr>
          <w:hyperlink w:anchor="__RefHeading___Toc542181_3531895371">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542183_3531895371">
            <w:r>
              <w:rPr>
                <w:webHidden/>
                <w:rStyle w:val="IndexLink"/>
                <w:rtl w:val="true"/>
              </w:rPr>
              <w:t>درمان</w:t>
            </w:r>
            <w:r>
              <w:rPr>
                <w:rStyle w:val="IndexLink"/>
                <w:rtl w:val="true"/>
              </w:rPr>
              <w:tab/>
            </w:r>
            <w:r>
              <w:rPr>
                <w:rStyle w:val="IndexLink"/>
              </w:rPr>
              <w:t>42</w:t>
            </w:r>
          </w:hyperlink>
        </w:p>
        <w:p>
          <w:pPr>
            <w:pStyle w:val="Contents4"/>
            <w:tabs>
              <w:tab w:val="clear" w:pos="8176"/>
              <w:tab w:val="right" w:pos="9026" w:leader="dot"/>
            </w:tabs>
            <w:rPr/>
          </w:pPr>
          <w:hyperlink w:anchor="__RefHeading___Toc542185_3531895371">
            <w:r>
              <w:rPr>
                <w:webHidden/>
                <w:rStyle w:val="IndexLink"/>
                <w:rtl w:val="true"/>
              </w:rPr>
              <w:t>کلی باسیلوز</w:t>
            </w:r>
            <w:r>
              <w:rPr>
                <w:rStyle w:val="IndexLink"/>
                <w:rtl w:val="true"/>
              </w:rPr>
              <w:tab/>
            </w:r>
            <w:r>
              <w:rPr>
                <w:rStyle w:val="IndexLink"/>
              </w:rPr>
              <w:t>42</w:t>
            </w:r>
          </w:hyperlink>
        </w:p>
        <w:p>
          <w:pPr>
            <w:pStyle w:val="Contents5"/>
            <w:tabs>
              <w:tab w:val="clear" w:pos="7892"/>
              <w:tab w:val="right" w:pos="9026" w:leader="dot"/>
            </w:tabs>
            <w:rPr/>
          </w:pPr>
          <w:hyperlink w:anchor="__RefHeading___Toc542187_3531895371">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542189_3531895371">
            <w:r>
              <w:rPr>
                <w:webHidden/>
                <w:rStyle w:val="IndexLink"/>
                <w:rtl w:val="true"/>
              </w:rPr>
              <w:t>درمان</w:t>
            </w:r>
            <w:r>
              <w:rPr>
                <w:rStyle w:val="IndexLink"/>
                <w:rtl w:val="true"/>
              </w:rPr>
              <w:tab/>
            </w:r>
            <w:r>
              <w:rPr>
                <w:rStyle w:val="IndexLink"/>
              </w:rPr>
              <w:t>43</w:t>
            </w:r>
          </w:hyperlink>
        </w:p>
        <w:p>
          <w:pPr>
            <w:pStyle w:val="Contents4"/>
            <w:tabs>
              <w:tab w:val="clear" w:pos="8176"/>
              <w:tab w:val="right" w:pos="9026" w:leader="dot"/>
            </w:tabs>
            <w:rPr/>
          </w:pPr>
          <w:hyperlink w:anchor="__RefHeading___Toc542191_3531895371">
            <w:r>
              <w:rPr>
                <w:webHidden/>
                <w:rStyle w:val="IndexLink"/>
                <w:rtl w:val="true"/>
              </w:rPr>
              <w:t>سانمونلوز</w:t>
            </w:r>
            <w:r>
              <w:rPr>
                <w:rStyle w:val="IndexLink"/>
                <w:rtl w:val="true"/>
              </w:rPr>
              <w:tab/>
            </w:r>
            <w:r>
              <w:rPr>
                <w:rStyle w:val="IndexLink"/>
              </w:rPr>
              <w:t>43</w:t>
            </w:r>
          </w:hyperlink>
        </w:p>
        <w:p>
          <w:pPr>
            <w:pStyle w:val="Contents5"/>
            <w:tabs>
              <w:tab w:val="clear" w:pos="7892"/>
              <w:tab w:val="right" w:pos="9026" w:leader="dot"/>
            </w:tabs>
            <w:rPr/>
          </w:pPr>
          <w:hyperlink w:anchor="__RefHeading___Toc542193_3531895371">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542195_3531895371">
            <w:r>
              <w:rPr>
                <w:webHidden/>
                <w:rStyle w:val="IndexLink"/>
                <w:rtl w:val="true"/>
              </w:rPr>
              <w:t>درمان</w:t>
            </w:r>
            <w:r>
              <w:rPr>
                <w:rStyle w:val="IndexLink"/>
                <w:rtl w:val="true"/>
              </w:rPr>
              <w:tab/>
            </w:r>
            <w:r>
              <w:rPr>
                <w:rStyle w:val="IndexLink"/>
              </w:rPr>
              <w:t>43</w:t>
            </w:r>
          </w:hyperlink>
        </w:p>
        <w:p>
          <w:pPr>
            <w:pStyle w:val="Contents4"/>
            <w:tabs>
              <w:tab w:val="clear" w:pos="8176"/>
              <w:tab w:val="right" w:pos="9026" w:leader="dot"/>
            </w:tabs>
            <w:rPr/>
          </w:pPr>
          <w:hyperlink w:anchor="__RefHeading___Toc542197_3531895371">
            <w:r>
              <w:rPr>
                <w:webHidden/>
                <w:rStyle w:val="IndexLink"/>
                <w:rtl w:val="true"/>
              </w:rPr>
              <w:t>کریزای بوقلمون</w:t>
            </w:r>
            <w:r>
              <w:rPr>
                <w:rStyle w:val="IndexLink"/>
                <w:rtl w:val="true"/>
              </w:rPr>
              <w:tab/>
            </w:r>
            <w:r>
              <w:rPr>
                <w:rStyle w:val="IndexLink"/>
              </w:rPr>
              <w:t>44</w:t>
            </w:r>
          </w:hyperlink>
        </w:p>
        <w:p>
          <w:pPr>
            <w:pStyle w:val="Contents5"/>
            <w:tabs>
              <w:tab w:val="clear" w:pos="7892"/>
              <w:tab w:val="right" w:pos="9026" w:leader="dot"/>
            </w:tabs>
            <w:rPr/>
          </w:pPr>
          <w:hyperlink w:anchor="__RefHeading___Toc542199_3531895371">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542201_3531895371">
            <w:r>
              <w:rPr>
                <w:webHidden/>
                <w:rStyle w:val="IndexLink"/>
                <w:rtl w:val="true"/>
              </w:rPr>
              <w:t>درمان</w:t>
            </w:r>
            <w:r>
              <w:rPr>
                <w:rStyle w:val="IndexLink"/>
                <w:rtl w:val="true"/>
              </w:rPr>
              <w:tab/>
            </w:r>
            <w:r>
              <w:rPr>
                <w:rStyle w:val="IndexLink"/>
              </w:rPr>
              <w:t>44</w:t>
            </w:r>
          </w:hyperlink>
        </w:p>
        <w:p>
          <w:pPr>
            <w:pStyle w:val="Contents4"/>
            <w:tabs>
              <w:tab w:val="clear" w:pos="8176"/>
              <w:tab w:val="right" w:pos="9026" w:leader="dot"/>
            </w:tabs>
            <w:rPr/>
          </w:pPr>
          <w:hyperlink w:anchor="__RefHeading___Toc542203_3531895371">
            <w:r>
              <w:rPr>
                <w:webHidden/>
                <w:rStyle w:val="IndexLink"/>
                <w:rtl w:val="true"/>
              </w:rPr>
              <w:t xml:space="preserve">آریزونوز </w:t>
            </w:r>
            <w:r>
              <w:rPr>
                <w:rStyle w:val="IndexLink"/>
                <w:rtl w:val="true"/>
              </w:rPr>
              <w:t>(</w:t>
            </w:r>
            <w:r>
              <w:rPr>
                <w:rStyle w:val="IndexLink"/>
                <w:rtl w:val="true"/>
              </w:rPr>
              <w:t>عفونت پاراکولون</w:t>
            </w:r>
            <w:r>
              <w:rPr>
                <w:rStyle w:val="IndexLink"/>
                <w:rtl w:val="true"/>
              </w:rPr>
              <w:t>)</w:t>
              <w:tab/>
            </w:r>
            <w:r>
              <w:rPr>
                <w:rStyle w:val="IndexLink"/>
              </w:rPr>
              <w:t>44</w:t>
            </w:r>
          </w:hyperlink>
        </w:p>
        <w:p>
          <w:pPr>
            <w:pStyle w:val="Contents4"/>
            <w:tabs>
              <w:tab w:val="clear" w:pos="8176"/>
              <w:tab w:val="right" w:pos="9026" w:leader="dot"/>
            </w:tabs>
            <w:rPr/>
          </w:pPr>
          <w:hyperlink w:anchor="__RefHeading___Toc542205_3531895371">
            <w:r>
              <w:rPr>
                <w:webHidden/>
                <w:rStyle w:val="IndexLink"/>
                <w:rtl w:val="true"/>
              </w:rPr>
              <w:t>آسپرژیلوز</w:t>
            </w:r>
            <w:r>
              <w:rPr>
                <w:rStyle w:val="IndexLink"/>
                <w:rtl w:val="true"/>
              </w:rPr>
              <w:tab/>
            </w:r>
            <w:r>
              <w:rPr>
                <w:rStyle w:val="IndexLink"/>
              </w:rPr>
              <w:t>45</w:t>
            </w:r>
          </w:hyperlink>
        </w:p>
        <w:p>
          <w:pPr>
            <w:pStyle w:val="Contents5"/>
            <w:tabs>
              <w:tab w:val="clear" w:pos="7892"/>
              <w:tab w:val="right" w:pos="9026" w:leader="dot"/>
            </w:tabs>
            <w:rPr/>
          </w:pPr>
          <w:hyperlink w:anchor="__RefHeading___Toc542207_3531895371">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42209_3531895371">
            <w:r>
              <w:rPr>
                <w:webHidden/>
                <w:rStyle w:val="IndexLink"/>
                <w:rtl w:val="true"/>
              </w:rPr>
              <w:t>درمان</w:t>
            </w:r>
            <w:r>
              <w:rPr>
                <w:rStyle w:val="IndexLink"/>
                <w:rtl w:val="true"/>
              </w:rPr>
              <w:tab/>
            </w:r>
            <w:r>
              <w:rPr>
                <w:rStyle w:val="IndexLink"/>
              </w:rPr>
              <w:t>45</w:t>
            </w:r>
          </w:hyperlink>
        </w:p>
        <w:p>
          <w:pPr>
            <w:pStyle w:val="Contents4"/>
            <w:tabs>
              <w:tab w:val="clear" w:pos="8176"/>
              <w:tab w:val="right" w:pos="9026" w:leader="dot"/>
            </w:tabs>
            <w:rPr/>
          </w:pPr>
          <w:hyperlink w:anchor="__RefHeading___Toc542211_3531895371">
            <w:r>
              <w:rPr>
                <w:webHidden/>
                <w:rStyle w:val="IndexLink"/>
                <w:rtl w:val="true"/>
              </w:rPr>
              <w:t>کوکسیدیوز</w:t>
            </w:r>
            <w:r>
              <w:rPr>
                <w:rStyle w:val="IndexLink"/>
                <w:rtl w:val="true"/>
              </w:rPr>
              <w:tab/>
            </w:r>
            <w:r>
              <w:rPr>
                <w:rStyle w:val="IndexLink"/>
              </w:rPr>
              <w:t>46</w:t>
            </w:r>
          </w:hyperlink>
        </w:p>
        <w:p>
          <w:pPr>
            <w:pStyle w:val="Contents5"/>
            <w:tabs>
              <w:tab w:val="clear" w:pos="7892"/>
              <w:tab w:val="right" w:pos="9026" w:leader="dot"/>
            </w:tabs>
            <w:rPr/>
          </w:pPr>
          <w:hyperlink w:anchor="__RefHeading___Toc542213_3531895371">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42215_3531895371">
            <w:r>
              <w:rPr>
                <w:webHidden/>
                <w:rStyle w:val="IndexLink"/>
                <w:rtl w:val="true"/>
              </w:rPr>
              <w:t>درمان</w:t>
            </w:r>
            <w:r>
              <w:rPr>
                <w:rStyle w:val="IndexLink"/>
                <w:rtl w:val="true"/>
              </w:rPr>
              <w:tab/>
            </w:r>
            <w:r>
              <w:rPr>
                <w:rStyle w:val="IndexLink"/>
              </w:rPr>
              <w:t>46</w:t>
            </w:r>
          </w:hyperlink>
        </w:p>
        <w:p>
          <w:pPr>
            <w:pStyle w:val="Contents4"/>
            <w:tabs>
              <w:tab w:val="clear" w:pos="8176"/>
              <w:tab w:val="right" w:pos="9026" w:leader="dot"/>
            </w:tabs>
            <w:rPr/>
          </w:pPr>
          <w:hyperlink w:anchor="__RefHeading___Toc542217_3531895371">
            <w:r>
              <w:rPr>
                <w:webHidden/>
                <w:rStyle w:val="IndexLink"/>
                <w:rtl w:val="true"/>
              </w:rPr>
              <w:t>ریکتز</w:t>
            </w:r>
            <w:r>
              <w:rPr>
                <w:rStyle w:val="IndexLink"/>
                <w:rtl w:val="true"/>
              </w:rPr>
              <w:tab/>
            </w:r>
            <w:r>
              <w:rPr>
                <w:rStyle w:val="IndexLink"/>
              </w:rPr>
              <w:t>46</w:t>
            </w:r>
          </w:hyperlink>
        </w:p>
        <w:p>
          <w:pPr>
            <w:pStyle w:val="Contents5"/>
            <w:tabs>
              <w:tab w:val="clear" w:pos="7892"/>
              <w:tab w:val="right" w:pos="9026" w:leader="dot"/>
            </w:tabs>
            <w:rPr/>
          </w:pPr>
          <w:hyperlink w:anchor="__RefHeading___Toc542219_3531895371">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42221_3531895371">
            <w:r>
              <w:rPr>
                <w:webHidden/>
                <w:rStyle w:val="IndexLink"/>
                <w:rtl w:val="true"/>
              </w:rPr>
              <w:t>درمان</w:t>
            </w:r>
            <w:r>
              <w:rPr>
                <w:rStyle w:val="IndexLink"/>
                <w:rtl w:val="true"/>
              </w:rPr>
              <w:tab/>
            </w:r>
            <w:r>
              <w:rPr>
                <w:rStyle w:val="IndexLink"/>
              </w:rPr>
              <w:t>46</w:t>
            </w:r>
          </w:hyperlink>
        </w:p>
        <w:p>
          <w:pPr>
            <w:pStyle w:val="Contents4"/>
            <w:tabs>
              <w:tab w:val="clear" w:pos="8176"/>
              <w:tab w:val="right" w:pos="9026" w:leader="dot"/>
            </w:tabs>
            <w:rPr/>
          </w:pPr>
          <w:hyperlink w:anchor="__RefHeading___Toc542223_3531895371">
            <w:r>
              <w:rPr>
                <w:webHidden/>
                <w:rStyle w:val="IndexLink"/>
                <w:rtl w:val="true"/>
              </w:rPr>
              <w:t>پروزیس</w:t>
            </w:r>
            <w:r>
              <w:rPr>
                <w:rStyle w:val="IndexLink"/>
                <w:rtl w:val="true"/>
              </w:rPr>
              <w:tab/>
            </w:r>
            <w:r>
              <w:rPr>
                <w:rStyle w:val="IndexLink"/>
              </w:rPr>
              <w:t>47</w:t>
            </w:r>
          </w:hyperlink>
        </w:p>
        <w:p>
          <w:pPr>
            <w:pStyle w:val="Contents5"/>
            <w:tabs>
              <w:tab w:val="clear" w:pos="7892"/>
              <w:tab w:val="right" w:pos="9026" w:leader="dot"/>
            </w:tabs>
            <w:rPr/>
          </w:pPr>
          <w:hyperlink w:anchor="__RefHeading___Toc542225_3531895371">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42227_3531895371">
            <w:r>
              <w:rPr>
                <w:webHidden/>
                <w:rStyle w:val="IndexLink"/>
                <w:rtl w:val="true"/>
              </w:rPr>
              <w:t>درمان</w:t>
            </w:r>
            <w:r>
              <w:rPr>
                <w:rStyle w:val="IndexLink"/>
                <w:rtl w:val="true"/>
              </w:rPr>
              <w:tab/>
            </w:r>
            <w:r>
              <w:rPr>
                <w:rStyle w:val="IndexLink"/>
              </w:rPr>
              <w:t>48</w:t>
            </w:r>
          </w:hyperlink>
        </w:p>
        <w:p>
          <w:pPr>
            <w:pStyle w:val="Contents4"/>
            <w:tabs>
              <w:tab w:val="clear" w:pos="8176"/>
              <w:tab w:val="right" w:pos="9026" w:leader="dot"/>
            </w:tabs>
            <w:rPr/>
          </w:pPr>
          <w:hyperlink w:anchor="__RefHeading___Toc542229_3531895371">
            <w:r>
              <w:rPr>
                <w:webHidden/>
                <w:rStyle w:val="IndexLink"/>
                <w:rtl w:val="true"/>
              </w:rPr>
              <w:t>کانی بالیسم</w:t>
            </w:r>
            <w:r>
              <w:rPr>
                <w:rStyle w:val="IndexLink"/>
                <w:rtl w:val="true"/>
              </w:rPr>
              <w:tab/>
            </w:r>
            <w:r>
              <w:rPr>
                <w:rStyle w:val="IndexLink"/>
              </w:rPr>
              <w:t>48</w:t>
            </w:r>
          </w:hyperlink>
        </w:p>
        <w:p>
          <w:pPr>
            <w:pStyle w:val="Contents5"/>
            <w:tabs>
              <w:tab w:val="clear" w:pos="7892"/>
              <w:tab w:val="right" w:pos="9026" w:leader="dot"/>
            </w:tabs>
            <w:rPr/>
          </w:pPr>
          <w:hyperlink w:anchor="__RefHeading___Toc542231_353189537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42233_3531895371">
            <w:r>
              <w:rPr>
                <w:webHidden/>
                <w:rStyle w:val="IndexLink"/>
                <w:rtl w:val="true"/>
              </w:rPr>
              <w:t>درمان</w:t>
            </w:r>
            <w:r>
              <w:rPr>
                <w:rStyle w:val="IndexLink"/>
                <w:rtl w:val="true"/>
              </w:rPr>
              <w:tab/>
            </w:r>
            <w:r>
              <w:rPr>
                <w:rStyle w:val="IndexLink"/>
              </w:rPr>
              <w:t>48</w:t>
            </w:r>
          </w:hyperlink>
        </w:p>
        <w:p>
          <w:pPr>
            <w:pStyle w:val="Contents4"/>
            <w:tabs>
              <w:tab w:val="clear" w:pos="8176"/>
              <w:tab w:val="right" w:pos="9026" w:leader="dot"/>
            </w:tabs>
            <w:rPr/>
          </w:pPr>
          <w:hyperlink w:anchor="__RefHeading___Toc542235_3531895371">
            <w:r>
              <w:rPr>
                <w:webHidden/>
                <w:rStyle w:val="IndexLink"/>
                <w:rtl w:val="true"/>
              </w:rPr>
              <w:t>تاول سینه</w:t>
            </w:r>
            <w:r>
              <w:rPr>
                <w:rStyle w:val="IndexLink"/>
                <w:rtl w:val="true"/>
              </w:rPr>
              <w:tab/>
            </w:r>
            <w:r>
              <w:rPr>
                <w:rStyle w:val="IndexLink"/>
              </w:rPr>
              <w:t>48</w:t>
            </w:r>
          </w:hyperlink>
        </w:p>
        <w:p>
          <w:pPr>
            <w:pStyle w:val="Contents5"/>
            <w:tabs>
              <w:tab w:val="clear" w:pos="7892"/>
              <w:tab w:val="right" w:pos="9026" w:leader="dot"/>
            </w:tabs>
            <w:rPr/>
          </w:pPr>
          <w:hyperlink w:anchor="__RefHeading___Toc542237_3531895371">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542239_3531895371">
            <w:r>
              <w:rPr>
                <w:webHidden/>
                <w:rStyle w:val="IndexLink"/>
                <w:rtl w:val="true"/>
              </w:rPr>
              <w:t>درمان</w:t>
            </w:r>
            <w:r>
              <w:rPr>
                <w:rStyle w:val="IndexLink"/>
                <w:rtl w:val="true"/>
              </w:rPr>
              <w:tab/>
            </w:r>
            <w:r>
              <w:rPr>
                <w:rStyle w:val="IndexLink"/>
              </w:rPr>
              <w:t>48</w:t>
            </w:r>
          </w:hyperlink>
        </w:p>
        <w:p>
          <w:pPr>
            <w:pStyle w:val="Contents4"/>
            <w:tabs>
              <w:tab w:val="clear" w:pos="8176"/>
              <w:tab w:val="right" w:pos="9026" w:leader="dot"/>
            </w:tabs>
            <w:rPr/>
          </w:pPr>
          <w:hyperlink w:anchor="__RefHeading___Toc542241_3531895371">
            <w:r>
              <w:rPr>
                <w:webHidden/>
                <w:rStyle w:val="IndexLink"/>
                <w:rtl w:val="true"/>
              </w:rPr>
              <w:t>آسیت</w:t>
            </w:r>
            <w:r>
              <w:rPr>
                <w:rStyle w:val="IndexLink"/>
                <w:rtl w:val="true"/>
              </w:rPr>
              <w:tab/>
            </w:r>
            <w:r>
              <w:rPr>
                <w:rStyle w:val="IndexLink"/>
              </w:rPr>
              <w:t>49</w:t>
            </w:r>
          </w:hyperlink>
        </w:p>
        <w:p>
          <w:pPr>
            <w:pStyle w:val="Contents5"/>
            <w:tabs>
              <w:tab w:val="clear" w:pos="7892"/>
              <w:tab w:val="right" w:pos="9026" w:leader="dot"/>
            </w:tabs>
            <w:rPr/>
          </w:pPr>
          <w:hyperlink w:anchor="__RefHeading___Toc542243_3531895371">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42245_3531895371">
            <w:r>
              <w:rPr>
                <w:webHidden/>
                <w:rStyle w:val="IndexLink"/>
                <w:rtl w:val="true"/>
              </w:rPr>
              <w:t>درمان</w:t>
            </w:r>
            <w:r>
              <w:rPr>
                <w:rStyle w:val="IndexLink"/>
                <w:rtl w:val="true"/>
              </w:rPr>
              <w:tab/>
            </w:r>
            <w:r>
              <w:rPr>
                <w:rStyle w:val="IndexLink"/>
              </w:rPr>
              <w:t>49</w:t>
            </w:r>
          </w:hyperlink>
        </w:p>
        <w:p>
          <w:pPr>
            <w:pStyle w:val="Contents3"/>
            <w:tabs>
              <w:tab w:val="clear" w:pos="8459"/>
              <w:tab w:val="right" w:pos="9026" w:leader="dot"/>
            </w:tabs>
            <w:rPr/>
          </w:pPr>
          <w:hyperlink w:anchor="__RefHeading___Toc542247_3531895371">
            <w:r>
              <w:rPr>
                <w:webHidden/>
                <w:rStyle w:val="IndexLink"/>
                <w:rtl w:val="true"/>
              </w:rPr>
              <w:t>انواع عامل های بیماری در حیوانات و انسان</w:t>
            </w:r>
            <w:r>
              <w:rPr>
                <w:rStyle w:val="IndexLink"/>
                <w:rtl w:val="true"/>
              </w:rPr>
              <w:tab/>
            </w:r>
            <w:r>
              <w:rPr>
                <w:rStyle w:val="IndexLink"/>
              </w:rPr>
              <w:t>50</w:t>
            </w:r>
          </w:hyperlink>
        </w:p>
        <w:p>
          <w:pPr>
            <w:pStyle w:val="Contents4"/>
            <w:tabs>
              <w:tab w:val="clear" w:pos="8176"/>
              <w:tab w:val="right" w:pos="9026" w:leader="dot"/>
            </w:tabs>
            <w:rPr/>
          </w:pPr>
          <w:hyperlink w:anchor="__RefHeading___Toc542249_3531895371">
            <w:r>
              <w:rPr>
                <w:webHidden/>
                <w:rStyle w:val="IndexLink"/>
                <w:rtl w:val="true"/>
              </w:rPr>
              <w:t>کرم های لوله ای</w:t>
            </w:r>
            <w:r>
              <w:rPr>
                <w:rStyle w:val="IndexLink"/>
                <w:rtl w:val="true"/>
              </w:rPr>
              <w:tab/>
            </w:r>
            <w:r>
              <w:rPr>
                <w:rStyle w:val="IndexLink"/>
              </w:rPr>
              <w:t>50</w:t>
            </w:r>
          </w:hyperlink>
        </w:p>
        <w:p>
          <w:pPr>
            <w:pStyle w:val="Contents4"/>
            <w:tabs>
              <w:tab w:val="clear" w:pos="8176"/>
              <w:tab w:val="right" w:pos="9026" w:leader="dot"/>
            </w:tabs>
            <w:rPr/>
          </w:pPr>
          <w:hyperlink w:anchor="__RefHeading___Toc542251_3531895371">
            <w:r>
              <w:rPr>
                <w:webHidden/>
                <w:rStyle w:val="IndexLink"/>
                <w:rtl w:val="true"/>
              </w:rPr>
              <w:t>کرم های هوک</w:t>
            </w:r>
            <w:r>
              <w:rPr>
                <w:rStyle w:val="IndexLink"/>
                <w:rtl w:val="true"/>
              </w:rPr>
              <w:tab/>
            </w:r>
            <w:r>
              <w:rPr>
                <w:rStyle w:val="IndexLink"/>
              </w:rPr>
              <w:t>51</w:t>
            </w:r>
          </w:hyperlink>
        </w:p>
        <w:p>
          <w:pPr>
            <w:pStyle w:val="Contents4"/>
            <w:tabs>
              <w:tab w:val="clear" w:pos="8176"/>
              <w:tab w:val="right" w:pos="9026" w:leader="dot"/>
            </w:tabs>
            <w:rPr/>
          </w:pPr>
          <w:hyperlink w:anchor="__RefHeading___Toc542253_3531895371">
            <w:r>
              <w:rPr>
                <w:webHidden/>
                <w:rStyle w:val="IndexLink"/>
                <w:rtl w:val="true"/>
              </w:rPr>
              <w:t>سالمونلا</w:t>
            </w:r>
            <w:r>
              <w:rPr>
                <w:rStyle w:val="IndexLink"/>
                <w:rtl w:val="true"/>
              </w:rPr>
              <w:tab/>
            </w:r>
            <w:r>
              <w:rPr>
                <w:rStyle w:val="IndexLink"/>
              </w:rPr>
              <w:t>51</w:t>
            </w:r>
          </w:hyperlink>
        </w:p>
        <w:p>
          <w:pPr>
            <w:pStyle w:val="Contents4"/>
            <w:tabs>
              <w:tab w:val="clear" w:pos="8176"/>
              <w:tab w:val="right" w:pos="9026" w:leader="dot"/>
            </w:tabs>
            <w:rPr/>
          </w:pPr>
          <w:hyperlink w:anchor="__RefHeading___Toc542255_3531895371">
            <w:r>
              <w:rPr>
                <w:webHidden/>
                <w:rStyle w:val="IndexLink"/>
                <w:rtl w:val="true"/>
              </w:rPr>
              <w:t>کرم های نواری</w:t>
            </w:r>
            <w:r>
              <w:rPr>
                <w:rStyle w:val="IndexLink"/>
                <w:rtl w:val="true"/>
              </w:rPr>
              <w:tab/>
            </w:r>
            <w:r>
              <w:rPr>
                <w:rStyle w:val="IndexLink"/>
              </w:rPr>
              <w:t>52</w:t>
            </w:r>
          </w:hyperlink>
        </w:p>
        <w:p>
          <w:pPr>
            <w:pStyle w:val="Contents4"/>
            <w:tabs>
              <w:tab w:val="clear" w:pos="8176"/>
              <w:tab w:val="right" w:pos="9026" w:leader="dot"/>
            </w:tabs>
            <w:rPr/>
          </w:pPr>
          <w:hyperlink w:anchor="__RefHeading___Toc542257_3531895371">
            <w:r>
              <w:rPr>
                <w:webHidden/>
                <w:rStyle w:val="IndexLink"/>
                <w:rtl w:val="true"/>
              </w:rPr>
              <w:t>طاعون خیارکی</w:t>
            </w:r>
            <w:r>
              <w:rPr>
                <w:rStyle w:val="IndexLink"/>
                <w:rtl w:val="true"/>
              </w:rPr>
              <w:tab/>
            </w:r>
            <w:r>
              <w:rPr>
                <w:rStyle w:val="IndexLink"/>
              </w:rPr>
              <w:t>53</w:t>
            </w:r>
          </w:hyperlink>
        </w:p>
        <w:p>
          <w:pPr>
            <w:pStyle w:val="Contents4"/>
            <w:tabs>
              <w:tab w:val="clear" w:pos="8176"/>
              <w:tab w:val="right" w:pos="9026" w:leader="dot"/>
            </w:tabs>
            <w:rPr/>
          </w:pPr>
          <w:hyperlink w:anchor="__RefHeading___Toc542259_3531895371">
            <w:r>
              <w:rPr>
                <w:webHidden/>
                <w:rStyle w:val="IndexLink"/>
                <w:rtl w:val="true"/>
              </w:rPr>
              <w:t>توکسوپلاسموز</w:t>
            </w:r>
            <w:r>
              <w:rPr>
                <w:rStyle w:val="IndexLink"/>
                <w:rtl w:val="true"/>
              </w:rPr>
              <w:tab/>
            </w:r>
            <w:r>
              <w:rPr>
                <w:rStyle w:val="IndexLink"/>
              </w:rPr>
              <w:t>54</w:t>
            </w:r>
          </w:hyperlink>
        </w:p>
        <w:p>
          <w:pPr>
            <w:pStyle w:val="Contents4"/>
            <w:tabs>
              <w:tab w:val="clear" w:pos="8176"/>
              <w:tab w:val="right" w:pos="9026" w:leader="dot"/>
            </w:tabs>
            <w:rPr/>
          </w:pPr>
          <w:hyperlink w:anchor="__RefHeading___Toc542261_3531895371">
            <w:r>
              <w:rPr>
                <w:webHidden/>
                <w:rStyle w:val="IndexLink"/>
                <w:rtl w:val="true"/>
              </w:rPr>
              <w:t>بیماری هاری</w:t>
            </w:r>
            <w:r>
              <w:rPr>
                <w:rStyle w:val="IndexLink"/>
                <w:rtl w:val="true"/>
              </w:rPr>
              <w:tab/>
            </w:r>
            <w:r>
              <w:rPr>
                <w:rStyle w:val="IndexLink"/>
              </w:rPr>
              <w:t>55</w:t>
            </w:r>
          </w:hyperlink>
        </w:p>
        <w:p>
          <w:pPr>
            <w:pStyle w:val="Contents4"/>
            <w:tabs>
              <w:tab w:val="clear" w:pos="8176"/>
              <w:tab w:val="right" w:pos="9026" w:leader="dot"/>
            </w:tabs>
            <w:rPr/>
          </w:pPr>
          <w:hyperlink w:anchor="__RefHeading___Toc542263_3531895371">
            <w:r>
              <w:rPr>
                <w:webHidden/>
                <w:rStyle w:val="IndexLink"/>
                <w:rtl w:val="true"/>
              </w:rPr>
              <w:t xml:space="preserve">بیماری سالک </w:t>
            </w:r>
            <w:r>
              <w:rPr>
                <w:rStyle w:val="IndexLink"/>
                <w:rtl w:val="true"/>
              </w:rPr>
              <w:t>(</w:t>
            </w:r>
            <w:r>
              <w:rPr>
                <w:rStyle w:val="IndexLink"/>
                <w:rtl w:val="true"/>
              </w:rPr>
              <w:t>نوع جلدی</w:t>
            </w:r>
            <w:r>
              <w:rPr>
                <w:rStyle w:val="IndexLink"/>
                <w:rtl w:val="true"/>
              </w:rPr>
              <w:t>)</w:t>
              <w:tab/>
            </w:r>
            <w:r>
              <w:rPr>
                <w:rStyle w:val="IndexLink"/>
              </w:rPr>
              <w:t>55</w:t>
            </w:r>
          </w:hyperlink>
        </w:p>
        <w:p>
          <w:pPr>
            <w:pStyle w:val="Contents5"/>
            <w:tabs>
              <w:tab w:val="clear" w:pos="7892"/>
              <w:tab w:val="right" w:pos="9026" w:leader="dot"/>
            </w:tabs>
            <w:rPr/>
          </w:pPr>
          <w:hyperlink w:anchor="__RefHeading___Toc542265_3531895371">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542267_3531895371">
            <w:r>
              <w:rPr>
                <w:webHidden/>
                <w:rStyle w:val="IndexLink"/>
                <w:rtl w:val="true"/>
              </w:rPr>
              <w:t>توصیه ها</w:t>
            </w:r>
            <w:r>
              <w:rPr>
                <w:rStyle w:val="IndexLink"/>
                <w:rtl w:val="true"/>
              </w:rPr>
              <w:tab/>
            </w:r>
            <w:r>
              <w:rPr>
                <w:rStyle w:val="IndexLink"/>
              </w:rPr>
              <w:t>56</w:t>
            </w:r>
          </w:hyperlink>
        </w:p>
        <w:p>
          <w:pPr>
            <w:pStyle w:val="Contents4"/>
            <w:tabs>
              <w:tab w:val="clear" w:pos="8176"/>
              <w:tab w:val="right" w:pos="9026" w:leader="dot"/>
            </w:tabs>
            <w:rPr/>
          </w:pPr>
          <w:hyperlink w:anchor="__RefHeading___Toc542269_3531895371">
            <w:r>
              <w:rPr>
                <w:webHidden/>
                <w:rStyle w:val="IndexLink"/>
                <w:rtl w:val="true"/>
              </w:rPr>
              <w:t>بیماری ماهی</w:t>
            </w:r>
            <w:r>
              <w:rPr>
                <w:rStyle w:val="IndexLink"/>
                <w:rtl w:val="true"/>
              </w:rPr>
              <w:tab/>
            </w:r>
            <w:r>
              <w:rPr>
                <w:rStyle w:val="IndexLink"/>
              </w:rPr>
              <w:t>56</w:t>
            </w:r>
          </w:hyperlink>
        </w:p>
        <w:p>
          <w:pPr>
            <w:pStyle w:val="Contents4"/>
            <w:tabs>
              <w:tab w:val="clear" w:pos="8176"/>
              <w:tab w:val="right" w:pos="9026" w:leader="dot"/>
            </w:tabs>
            <w:rPr/>
          </w:pPr>
          <w:hyperlink w:anchor="__RefHeading___Toc542271_3531895371">
            <w:r>
              <w:rPr>
                <w:webHidden/>
                <w:rStyle w:val="IndexLink"/>
                <w:rtl w:val="true"/>
              </w:rPr>
              <w:t>بیماری جوندگان</w:t>
            </w:r>
            <w:r>
              <w:rPr>
                <w:rStyle w:val="IndexLink"/>
                <w:rtl w:val="true"/>
              </w:rPr>
              <w:tab/>
            </w:r>
            <w:r>
              <w:rPr>
                <w:rStyle w:val="IndexLink"/>
              </w:rPr>
              <w:t>57</w:t>
            </w:r>
          </w:hyperlink>
        </w:p>
        <w:p>
          <w:pPr>
            <w:pStyle w:val="Contents4"/>
            <w:tabs>
              <w:tab w:val="clear" w:pos="8176"/>
              <w:tab w:val="right" w:pos="9026" w:leader="dot"/>
            </w:tabs>
            <w:rPr/>
          </w:pPr>
          <w:hyperlink w:anchor="__RefHeading___Toc542273_3531895371">
            <w:r>
              <w:rPr>
                <w:webHidden/>
                <w:rStyle w:val="IndexLink"/>
                <w:rtl w:val="true"/>
              </w:rPr>
              <w:t>بیماری سگ</w:t>
            </w:r>
            <w:r>
              <w:rPr>
                <w:rStyle w:val="IndexLink"/>
                <w:rtl w:val="true"/>
              </w:rPr>
              <w:tab/>
            </w:r>
            <w:r>
              <w:rPr>
                <w:rStyle w:val="IndexLink"/>
              </w:rPr>
              <w:t>57</w:t>
            </w:r>
          </w:hyperlink>
        </w:p>
        <w:p>
          <w:pPr>
            <w:pStyle w:val="Contents5"/>
            <w:tabs>
              <w:tab w:val="clear" w:pos="7892"/>
              <w:tab w:val="right" w:pos="9026" w:leader="dot"/>
            </w:tabs>
            <w:rPr/>
          </w:pPr>
          <w:hyperlink w:anchor="__RefHeading___Toc542275_3531895371">
            <w:r>
              <w:rPr>
                <w:webHidden/>
                <w:rStyle w:val="IndexLink"/>
                <w:rtl w:val="true"/>
              </w:rPr>
              <w:t>کیست هیداتیک</w:t>
            </w:r>
            <w:r>
              <w:rPr>
                <w:rStyle w:val="IndexLink"/>
                <w:rtl w:val="true"/>
              </w:rPr>
              <w:tab/>
            </w:r>
            <w:r>
              <w:rPr>
                <w:rStyle w:val="IndexLink"/>
              </w:rPr>
              <w:t>57</w:t>
            </w:r>
          </w:hyperlink>
        </w:p>
        <w:p>
          <w:pPr>
            <w:pStyle w:val="Contents5"/>
            <w:tabs>
              <w:tab w:val="clear" w:pos="7892"/>
              <w:tab w:val="right" w:pos="9026" w:leader="dot"/>
            </w:tabs>
            <w:rPr/>
          </w:pPr>
          <w:hyperlink w:anchor="__RefHeading___Toc542277_3531895371">
            <w:r>
              <w:rPr>
                <w:webHidden/>
                <w:rStyle w:val="IndexLink"/>
                <w:rtl w:val="true"/>
              </w:rPr>
              <w:t>کمپیلو باکتر</w:t>
            </w:r>
            <w:r>
              <w:rPr>
                <w:rStyle w:val="IndexLink"/>
                <w:rtl w:val="true"/>
              </w:rPr>
              <w:tab/>
            </w:r>
            <w:r>
              <w:rPr>
                <w:rStyle w:val="IndexLink"/>
              </w:rPr>
              <w:t>58</w:t>
            </w:r>
          </w:hyperlink>
        </w:p>
        <w:p>
          <w:pPr>
            <w:pStyle w:val="Contents5"/>
            <w:tabs>
              <w:tab w:val="clear" w:pos="7892"/>
              <w:tab w:val="right" w:pos="9026" w:leader="dot"/>
            </w:tabs>
            <w:rPr/>
          </w:pPr>
          <w:hyperlink w:anchor="__RefHeading___Toc542279_3531895371">
            <w:r>
              <w:rPr>
                <w:webHidden/>
                <w:rStyle w:val="IndexLink"/>
                <w:rtl w:val="true"/>
              </w:rPr>
              <w:t>لپتوسپیرا</w:t>
            </w:r>
            <w:r>
              <w:rPr>
                <w:rStyle w:val="IndexLink"/>
                <w:rtl w:val="true"/>
              </w:rPr>
              <w:tab/>
            </w:r>
            <w:r>
              <w:rPr>
                <w:rStyle w:val="IndexLink"/>
              </w:rPr>
              <w:t>58</w:t>
            </w:r>
          </w:hyperlink>
        </w:p>
        <w:p>
          <w:pPr>
            <w:pStyle w:val="Contents5"/>
            <w:tabs>
              <w:tab w:val="clear" w:pos="7892"/>
              <w:tab w:val="right" w:pos="9026" w:leader="dot"/>
            </w:tabs>
            <w:rPr/>
          </w:pPr>
          <w:hyperlink w:anchor="__RefHeading___Toc542281_3531895371">
            <w:r>
              <w:rPr>
                <w:webHidden/>
                <w:rStyle w:val="IndexLink"/>
                <w:rtl w:val="true"/>
              </w:rPr>
              <w:t>لیشمانی</w:t>
            </w:r>
            <w:r>
              <w:rPr>
                <w:rStyle w:val="IndexLink"/>
                <w:rtl w:val="true"/>
              </w:rPr>
              <w:tab/>
            </w:r>
            <w:r>
              <w:rPr>
                <w:rStyle w:val="IndexLink"/>
              </w:rPr>
              <w:t>59</w:t>
            </w:r>
          </w:hyperlink>
        </w:p>
        <w:p>
          <w:pPr>
            <w:pStyle w:val="Contents2"/>
            <w:tabs>
              <w:tab w:val="clear" w:pos="8743"/>
              <w:tab w:val="right" w:pos="9026" w:leader="dot"/>
            </w:tabs>
            <w:rPr/>
          </w:pPr>
          <w:hyperlink w:anchor="__RefHeading___Toc542283_3531895371">
            <w:r>
              <w:rPr>
                <w:webHidden/>
                <w:rStyle w:val="IndexLink"/>
                <w:rtl w:val="true"/>
              </w:rPr>
              <w:t>فصل سوم</w:t>
            </w:r>
            <w:r>
              <w:rPr>
                <w:rStyle w:val="IndexLink"/>
                <w:rtl w:val="true"/>
              </w:rPr>
              <w:t xml:space="preserve">: </w:t>
            </w:r>
            <w:r>
              <w:rPr>
                <w:rStyle w:val="IndexLink"/>
                <w:rtl w:val="true"/>
              </w:rPr>
              <w:t>خطرات نگهداری از حیوانات خانگی</w:t>
            </w:r>
            <w:r>
              <w:rPr>
                <w:rStyle w:val="IndexLink"/>
                <w:rtl w:val="true"/>
              </w:rPr>
              <w:tab/>
            </w:r>
            <w:r>
              <w:rPr>
                <w:rStyle w:val="IndexLink"/>
              </w:rPr>
              <w:t>60</w:t>
            </w:r>
          </w:hyperlink>
        </w:p>
        <w:p>
          <w:pPr>
            <w:pStyle w:val="Contents3"/>
            <w:tabs>
              <w:tab w:val="clear" w:pos="8459"/>
              <w:tab w:val="right" w:pos="9026" w:leader="dot"/>
            </w:tabs>
            <w:rPr/>
          </w:pPr>
          <w:hyperlink w:anchor="__RefHeading___Toc542285_3531895371">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542287_3531895371">
            <w:r>
              <w:rPr>
                <w:webHidden/>
                <w:rStyle w:val="IndexLink"/>
                <w:rtl w:val="true"/>
              </w:rPr>
              <w:t>خطرات نگهداری از حیوانات خانگی برای سلامتی</w:t>
            </w:r>
            <w:r>
              <w:rPr>
                <w:rStyle w:val="IndexLink"/>
                <w:rtl w:val="true"/>
              </w:rPr>
              <w:tab/>
            </w:r>
            <w:r>
              <w:rPr>
                <w:rStyle w:val="IndexLink"/>
              </w:rPr>
              <w:t>61</w:t>
            </w:r>
          </w:hyperlink>
        </w:p>
        <w:p>
          <w:pPr>
            <w:pStyle w:val="Contents3"/>
            <w:tabs>
              <w:tab w:val="clear" w:pos="8459"/>
              <w:tab w:val="right" w:pos="9026" w:leader="dot"/>
            </w:tabs>
            <w:rPr/>
          </w:pPr>
          <w:hyperlink w:anchor="__RefHeading___Toc542289_3531895371">
            <w:r>
              <w:rPr>
                <w:webHidden/>
                <w:rStyle w:val="IndexLink"/>
                <w:rtl w:val="true"/>
              </w:rPr>
              <w:t>حیوانات خانگی سلامت ما را تهدید می کنند</w:t>
            </w:r>
            <w:r>
              <w:rPr>
                <w:rStyle w:val="IndexLink"/>
                <w:rtl w:val="true"/>
              </w:rPr>
              <w:tab/>
            </w:r>
            <w:r>
              <w:rPr>
                <w:rStyle w:val="IndexLink"/>
              </w:rPr>
              <w:t>61</w:t>
            </w:r>
          </w:hyperlink>
        </w:p>
        <w:p>
          <w:pPr>
            <w:pStyle w:val="Contents3"/>
            <w:tabs>
              <w:tab w:val="clear" w:pos="8459"/>
              <w:tab w:val="right" w:pos="9026" w:leader="dot"/>
            </w:tabs>
            <w:rPr/>
          </w:pPr>
          <w:hyperlink w:anchor="__RefHeading___Toc542291_3531895371">
            <w:r>
              <w:rPr>
                <w:webHidden/>
                <w:rStyle w:val="IndexLink"/>
                <w:rtl w:val="true"/>
              </w:rPr>
              <w:t>خطرات نگهداری از حیوانات خانگی را بشناسید</w:t>
            </w:r>
            <w:r>
              <w:rPr>
                <w:rStyle w:val="IndexLink"/>
                <w:rtl w:val="true"/>
              </w:rPr>
              <w:tab/>
            </w:r>
            <w:r>
              <w:rPr>
                <w:rStyle w:val="IndexLink"/>
              </w:rPr>
              <w:t>62</w:t>
            </w:r>
          </w:hyperlink>
        </w:p>
        <w:p>
          <w:pPr>
            <w:pStyle w:val="Contents3"/>
            <w:tabs>
              <w:tab w:val="clear" w:pos="8459"/>
              <w:tab w:val="right" w:pos="9026" w:leader="dot"/>
            </w:tabs>
            <w:rPr/>
          </w:pPr>
          <w:hyperlink w:anchor="__RefHeading___Toc542293_3531895371">
            <w:r>
              <w:rPr>
                <w:webHidden/>
                <w:rStyle w:val="IndexLink"/>
                <w:rtl w:val="true"/>
              </w:rPr>
              <w:t>راهکار ها</w:t>
            </w:r>
            <w:r>
              <w:rPr>
                <w:rStyle w:val="IndexLink"/>
                <w:rtl w:val="true"/>
              </w:rPr>
              <w:tab/>
            </w:r>
            <w:r>
              <w:rPr>
                <w:rStyle w:val="IndexLink"/>
              </w:rPr>
              <w:t>64</w:t>
            </w:r>
          </w:hyperlink>
        </w:p>
        <w:p>
          <w:pPr>
            <w:pStyle w:val="Contents2"/>
            <w:tabs>
              <w:tab w:val="clear" w:pos="8743"/>
              <w:tab w:val="right" w:pos="9026" w:leader="dot"/>
            </w:tabs>
            <w:rPr/>
          </w:pPr>
          <w:hyperlink w:anchor="__RefHeading___Toc542295_3531895371">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58_102623"/>
      <w:bookmarkStart w:id="1" w:name="pg11158_102623"/>
      <w:bookmarkEnd w:id="1"/>
    </w:p>
    <w:p>
      <w:pPr>
        <w:pStyle w:val="Heading2"/>
        <w:numPr>
          <w:ilvl w:val="1"/>
          <w:numId w:val="1"/>
        </w:numPr>
        <w:rPr/>
      </w:pPr>
      <w:bookmarkStart w:id="2" w:name="pg11158_102623"/>
      <w:bookmarkStart w:id="3" w:name="__RefHeading___Toc54204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علیرضا،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علیرضا انصاری، یاسین هاشمی گورتانی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 Diseases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Birds -- Diseases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مشترک حیوان و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Zoonoses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یاسین،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SFV45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636/0893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5539388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204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علیرضا،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علیرضا انصاری، یاسین هاشمی گورتانی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Animals‪ -- Diseases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Birds -- Diseases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مشترک حیوان و انسان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Zoonoses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یاسین،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SFV45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636/0893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5539388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بیماری های حیوانی</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انصاری دانش آموز پایه ی نهم دبیرستان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هاشمی گورتانی دانش آموز پایه ی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بیماری های حیوانی</w:t>
      </w:r>
    </w:p>
    <w:p>
      <w:pPr>
        <w:pStyle w:val="BookText"/>
        <w:rPr/>
      </w:pPr>
      <w:r>
        <w:rPr>
          <w:rFonts w:ascii="IRNazanin" w:hAnsi="IRNazanin" w:eastAsia="IRNazanin"/>
          <w:color w:val="111111"/>
          <w:sz w:val="28"/>
          <w:sz w:val="28"/>
          <w:szCs w:val="28"/>
          <w:rtl w:val="true"/>
          <w:lang w:bidi="fa-IR"/>
        </w:rPr>
        <w:t xml:space="preserve">علیرضا انصاری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یاسین هاشمی گورتانی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978-622-6521-17-8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58_102627"/>
    </w:p>
    <w:p>
      <w:pPr>
        <w:pStyle w:val="Heading2"/>
        <w:numPr>
          <w:ilvl w:val="1"/>
          <w:numId w:val="1"/>
        </w:numPr>
        <w:rPr/>
      </w:pPr>
      <w:bookmarkStart w:id="8" w:name="__RefHeading___Toc54204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انصاری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هاشمی گورتانی </w:t>
      </w:r>
      <w:bookmarkStart w:id="10" w:name="pg11158_102628"/>
    </w:p>
    <w:p>
      <w:pPr>
        <w:pStyle w:val="Heading2"/>
        <w:numPr>
          <w:ilvl w:val="1"/>
          <w:numId w:val="1"/>
        </w:numPr>
        <w:rPr/>
      </w:pPr>
      <w:bookmarkStart w:id="11" w:name="__RefHeading___Toc54204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58_102629"/>
    </w:p>
    <w:p>
      <w:pPr>
        <w:pStyle w:val="Heading2"/>
        <w:numPr>
          <w:ilvl w:val="1"/>
          <w:numId w:val="1"/>
        </w:numPr>
        <w:rPr/>
      </w:pPr>
      <w:bookmarkStart w:id="14" w:name="__RefHeading___Toc54205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بیماری های دامی در کمین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تب کریمه کنگو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بیش ترین تلفات جانی در این چند سال گذشته مربوط به کدام بیماری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بیماری 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انواع بیماری های شایع طوطی سانان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بیماری در گربه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بیماری های شایع طیور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انواع عامل های بیماری در حیوانات و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خطرات نگهداری از حیوانات خانگی برای سلامتی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حیوانات خانگی سلامت ما را تهدید می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خطرات نگهداری از حیوانات خانگی را بشناسید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راهکار ها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 w:name="pg11158_102630"/>
    </w:p>
    <w:p>
      <w:pPr>
        <w:pStyle w:val="Heading2"/>
        <w:numPr>
          <w:ilvl w:val="1"/>
          <w:numId w:val="1"/>
        </w:numPr>
        <w:rPr/>
      </w:pPr>
      <w:bookmarkStart w:id="17" w:name="__RefHeading___Toc542053_3531895371"/>
      <w:bookmarkStart w:id="18" w:name="_Toc6"/>
      <w:bookmarkEnd w:id="16"/>
      <w:bookmarkEnd w:id="17"/>
      <w:r>
        <w:rPr>
          <w:rtl w:val="true"/>
        </w:rPr>
        <w:t>فصل اول</w:t>
      </w:r>
      <w:r>
        <w:rPr>
          <w:rtl w:val="true"/>
        </w:rPr>
        <w:t xml:space="preserve">: </w:t>
      </w:r>
      <w:r>
        <w:rPr>
          <w:rtl w:val="true"/>
        </w:rPr>
        <w:t>بیماری های دامی در کمین انسان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42055_3531895371"/>
      <w:bookmarkStart w:id="20" w:name="_Toc7"/>
      <w:bookmarkEnd w:id="19"/>
      <w:r>
        <w:rPr>
          <w:rtl w:val="true"/>
        </w:rPr>
        <w:t>اشاره</w:t>
      </w:r>
      <w:bookmarkStart w:id="21" w:name="pg11158_102631"/>
      <w:bookmarkEnd w:id="20"/>
    </w:p>
    <w:p>
      <w:pPr>
        <w:pStyle w:val="Heading3"/>
        <w:numPr>
          <w:ilvl w:val="2"/>
          <w:numId w:val="1"/>
        </w:numPr>
        <w:rPr/>
      </w:pPr>
      <w:bookmarkStart w:id="22" w:name="__RefHeading___Toc542057_3531895371"/>
      <w:bookmarkStart w:id="23" w:name="_Toc8"/>
      <w:bookmarkEnd w:id="21"/>
      <w:bookmarkEnd w:id="22"/>
      <w:r>
        <w:rPr>
          <w:rtl w:val="true"/>
        </w:rPr>
        <w:t>بیماری های دامی در کمین انسان</w:t>
      </w:r>
      <w:bookmarkEnd w:id="23"/>
    </w:p>
    <w:p>
      <w:pPr>
        <w:pStyle w:val="Heading4"/>
        <w:numPr>
          <w:ilvl w:val="3"/>
          <w:numId w:val="1"/>
        </w:numPr>
        <w:rPr/>
      </w:pPr>
      <w:bookmarkStart w:id="24" w:name="__RefHeading___Toc542059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سال گذشته در ایران به انواع مختلف بیماری قابل انتقال انسان و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شده اند و از این میان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دلیل بیماری های مشترک دام و انسان جان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مشترک بین انسان و دام در دنیا وجود دارد،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ابتلا، فقط حاصل انتقال هفت نوع از مهم ترین بیماری های قابل انتقال بین انسان و دام در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گزیدگی، هاری، سالک، تب خونریزی دهنده کریمه کنگو، سیاه زخم، کیست هیداتیک و تب مالت از جمله این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بیماری های قابل انتقال انسان و دام وزارت بهداشت و درمان، وظیفه هماهنگی برای کنترل و راهنمایی در برخورد با بیماری های مشترک بین انسان و دام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بعضی از این بیماری ها مانند هاری یا سیاه زخم ریوی، صد در‌صد کشنده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مثل بیماری تب مالت که تا حدودی هم شیوع زیادی در کشور داشته، می تواند با ناتوانی قلبی که ایجاد می کند کشنده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بیماری های قابل انتقال بین انسان و دام در 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مبتلا در ایران داشته، تب مالت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تب مالت، بیماری مخصوص دام هاست و انسان ها از طریق مصرف لبنیات غیر بهداشتی و تماس با دام آلوده به این بیماری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بیشتر از این که کشنده باشد، ناتوان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ناتوانی قلبی آن می تواند منجر به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مبتلا به بیماری تب مالت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شمال غربی کشور بیشتر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ابتلای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به تب مالت، اقدامات سازمان وزارت بهداشت و درمان در مواجهه با آن به صورت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جامعه درخصوص عدم مصرف لبنیات غیر پاستوریزه، عدم تماس با دام ذبح غیر قانونی و غیر بهداشتی دام و رعایت وسایل حفاظتی برای افرادی که با دام سر و کار دارند، می تواند از ابتلا به این بیماری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اصلی را سازمان دامپزشکی باید انجام دهد و دام ها را واکسیناسیون کند</w:t>
      </w:r>
      <w:r>
        <w:rPr>
          <w:rFonts w:eastAsia="IRNazanin" w:cs="IRNazanin"/>
          <w:color w:val="111111"/>
          <w:sz w:val="28"/>
          <w:szCs w:val="28"/>
          <w:rtl w:val="true"/>
          <w:lang w:bidi="fa-IR"/>
        </w:rPr>
        <w:t xml:space="preserve">. </w:t>
      </w:r>
      <w:bookmarkStart w:id="26" w:name="pg11158_102633"/>
    </w:p>
    <w:p>
      <w:pPr>
        <w:pStyle w:val="Heading4"/>
        <w:numPr>
          <w:ilvl w:val="3"/>
          <w:numId w:val="1"/>
        </w:numPr>
        <w:rPr/>
      </w:pPr>
      <w:bookmarkStart w:id="27" w:name="__RefHeading___Toc542061_3531895371"/>
      <w:bookmarkStart w:id="28" w:name="_Toc10"/>
      <w:bookmarkEnd w:id="26"/>
      <w:bookmarkEnd w:id="27"/>
      <w:r>
        <w:rPr>
          <w:rtl w:val="true"/>
        </w:rPr>
        <w:t>بیماری تب مالت</w:t>
      </w:r>
      <w:bookmarkEnd w:id="28"/>
    </w:p>
    <w:p>
      <w:pPr>
        <w:pStyle w:val="Heading5"/>
        <w:numPr>
          <w:ilvl w:val="4"/>
          <w:numId w:val="1"/>
        </w:numPr>
        <w:rPr/>
      </w:pPr>
      <w:bookmarkStart w:id="29" w:name="__RefHeading___Toc542063_353189537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بیماری تب مالت از جمله بیماری های مهم قابل انتقال بین حیوان و انسان می باشد که خسارات اقتصادی از طریق، نازایی، عدم باروری، کاهش 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سبب مرگ حیوان و عوارض جانبی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نیز از طریق تماس مستقیم با دام و فرآورده های دامی، خوردن فرآورده های لبنی آلوده به این بیماری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در دام غیر قابل درمان بوده و درمان آن در انسان بسیار طولانی و پر هزینه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1" w:name="pg11158_102634"/>
    </w:p>
    <w:p>
      <w:pPr>
        <w:pStyle w:val="Heading5"/>
        <w:numPr>
          <w:ilvl w:val="4"/>
          <w:numId w:val="1"/>
        </w:numPr>
        <w:rPr/>
      </w:pPr>
      <w:bookmarkStart w:id="32" w:name="__RefHeading___Toc542065_3531895371"/>
      <w:bookmarkStart w:id="33" w:name="_Toc12"/>
      <w:bookmarkEnd w:id="31"/>
      <w:bookmarkEnd w:id="32"/>
      <w:r>
        <w:rPr>
          <w:rtl w:val="true"/>
        </w:rPr>
        <w:t>توصیه ها</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گرفتن آموزش ها از سوی مردم در خصوص عدم مصرف پنیر تازه بومی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جوشاندن شیر در صورتی که امکان پاستوریزه نمودن آن فراهم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مصرف شیرینی حاوی خامه غیر پاستوریزه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مصرف بستنی غیر پاستوریزه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بستنی سنتی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واکسیناسیون دام ها تحت نظارت اداره دامپزشکی</w:t>
      </w:r>
      <w:r>
        <w:rPr>
          <w:rFonts w:eastAsia="IRNazanin" w:cs="IRNazanin"/>
          <w:color w:val="111111"/>
          <w:sz w:val="28"/>
          <w:szCs w:val="28"/>
          <w:rtl w:val="true"/>
          <w:lang w:bidi="fa-IR"/>
        </w:rPr>
        <w:t>.</w:t>
      </w:r>
    </w:p>
    <w:p>
      <w:pPr>
        <w:pStyle w:val="Heading5"/>
        <w:numPr>
          <w:ilvl w:val="4"/>
          <w:numId w:val="1"/>
        </w:numPr>
        <w:rPr/>
      </w:pPr>
      <w:bookmarkStart w:id="34" w:name="__RefHeading___Toc542067_3531895371"/>
      <w:bookmarkStart w:id="35" w:name="_Toc13"/>
      <w:bookmarkEnd w:id="34"/>
      <w:r>
        <w:rPr>
          <w:rtl w:val="true"/>
        </w:rPr>
        <w:t>بستنی های سنتی قابلیت انتقال تب مالت را دارند</w:t>
      </w:r>
      <w:r>
        <w:rPr>
          <w:rtl w:val="true"/>
        </w:rPr>
        <w:t>.</w:t>
      </w:r>
      <w:bookmarkEnd w:id="35"/>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توجه به مصرف بستنی های سنتی و گزارش مواردی از آلودگی در بستنی های مذکور که در آن ها خامه غیر پاستوریزه به کار رفته ضروری است مصرف کنندگان نسبت به این موضوع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بستنی های تابستانه، شیر و خامه به کار رفته در آن ها قابلیت انتقال تب مالت به انسان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فصل گرما و استفاده زیاد از بستنی های سنتی امکان ابتلای به تب مالت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باکتری تب مالت در خامه و بستنی از ماندگاری طولانی برخوردار است، بستنی به عنوان یکی از منابع آلوده پنهان تب مالت به شمار می رود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بهار و تابستان که در واقع فصل زایمان و شیر دادن دام ها است، احتمال همه گیری تب مالت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بروسلوز یا همان تب مالت یکی از بیماری های مشترک بین انسان و دام است که به صورت حاد یا مزمن عارض می شود</w:t>
      </w:r>
      <w:r>
        <w:rPr>
          <w:rFonts w:eastAsia="IRNazanin" w:cs="IRNazanin"/>
          <w:color w:val="111111"/>
          <w:sz w:val="28"/>
          <w:szCs w:val="28"/>
          <w:rtl w:val="true"/>
          <w:lang w:bidi="fa-IR"/>
        </w:rPr>
        <w:t xml:space="preserve">. </w:t>
      </w:r>
      <w:bookmarkStart w:id="36" w:name="pg11158_102635"/>
    </w:p>
    <w:p>
      <w:pPr>
        <w:pStyle w:val="BookText"/>
        <w:rPr/>
      </w:pPr>
      <w:bookmarkEnd w:id="36"/>
      <w:r>
        <w:rPr>
          <w:rFonts w:ascii="IRNazanin" w:hAnsi="IRNazanin" w:eastAsia="IRNazanin"/>
          <w:color w:val="111111"/>
          <w:sz w:val="28"/>
          <w:sz w:val="28"/>
          <w:szCs w:val="28"/>
          <w:rtl w:val="true"/>
          <w:lang w:bidi="fa-IR"/>
        </w:rPr>
        <w:t>این بیماری در انسان معمولا باعث تب، تعریق، ضعف و بی حالی و کاهش وزن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مالت انسانی بازتاب مستقیم تب مالت دامی است و کنترل نکردن آن در دام در واقع کنترل و پیشگیری از این بیماری را در انسان سخت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تب مالت قدرت تهاجمی زیادی دارد و قابلیت نفوذ به پرده های مخاطی دهان، حلق، بینی، مخاط چشم و ریه ها را دارا می باشد</w:t>
      </w:r>
      <w:r>
        <w:rPr>
          <w:rFonts w:eastAsia="IRNazanin" w:cs="IRNazanin"/>
          <w:color w:val="111111"/>
          <w:sz w:val="28"/>
          <w:szCs w:val="28"/>
          <w:rtl w:val="true"/>
          <w:lang w:bidi="fa-IR"/>
        </w:rPr>
        <w:t>.</w:t>
      </w:r>
    </w:p>
    <w:p>
      <w:pPr>
        <w:pStyle w:val="Heading4"/>
        <w:numPr>
          <w:ilvl w:val="3"/>
          <w:numId w:val="1"/>
        </w:numPr>
        <w:rPr/>
      </w:pPr>
      <w:bookmarkStart w:id="37" w:name="__RefHeading___Toc542069_3531895371"/>
      <w:bookmarkStart w:id="38" w:name="_Toc14"/>
      <w:bookmarkEnd w:id="37"/>
      <w:r>
        <w:rPr>
          <w:rtl w:val="true"/>
        </w:rPr>
        <w:t>حیوان گزیدگی</w:t>
      </w:r>
      <w:bookmarkEnd w:id="38"/>
    </w:p>
    <w:p>
      <w:pPr>
        <w:pStyle w:val="BookText"/>
        <w:rPr/>
      </w:pPr>
      <w:r>
        <w:rPr>
          <w:rFonts w:ascii="IRNazanin" w:hAnsi="IRNazanin" w:eastAsia="IRNazanin"/>
          <w:color w:val="111111"/>
          <w:sz w:val="28"/>
          <w:sz w:val="28"/>
          <w:szCs w:val="28"/>
          <w:rtl w:val="true"/>
          <w:lang w:bidi="fa-IR"/>
        </w:rPr>
        <w:t>به طور کل بیماری های قابل انتقال بین انسان و دام به بیماری ای گفته می شود که از مهره داران به انسان ها منتقل شود، به بیماری قابل انتقال بین انسان و دام زئونوز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بیماری مالاریا چون از پشه به انسان منتقل می شود از جمله این بیماری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ممکن است از طریق تماس با مهره دار مریض صورت بگیرد یا از طریق یک بند پا به انسان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فرآورده های دامی مبتلا هم راه دیگر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کشور،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حیوان گزیدگی گزارش شده است، که هفت مورد آن به مرحله هاری و فوت بیمار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به طور متوسط پنج مورد ابتلا به هاری یا همان حیوان گزیدگی منجر به فوت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مورد رقم بالایی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سگ گزیدگی بیش ترین مورد حیوان گزیدگی در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گربه گزیدگی قرار دارد ولی اسب، الاغ و گاو هم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استان ها حیوان گزیدگی بیشتر دیده می شود؟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 گلستان بیش ترین آمار حیوان گزیدگی را در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مناطقی که جمعیت روستایی بیش تری دارند موارد حیوان گزیدگی هم بیش تر در آن جا دیده می شود</w:t>
      </w:r>
      <w:r>
        <w:rPr>
          <w:rFonts w:eastAsia="IRNazanin" w:cs="IRNazanin"/>
          <w:color w:val="111111"/>
          <w:sz w:val="28"/>
          <w:szCs w:val="28"/>
          <w:rtl w:val="true"/>
          <w:lang w:bidi="fa-IR"/>
        </w:rPr>
        <w:t xml:space="preserve">. </w:t>
      </w:r>
      <w:bookmarkStart w:id="39" w:name="pg11158_102636"/>
    </w:p>
    <w:p>
      <w:pPr>
        <w:pStyle w:val="Heading3"/>
        <w:numPr>
          <w:ilvl w:val="2"/>
          <w:numId w:val="1"/>
        </w:numPr>
        <w:rPr/>
      </w:pPr>
      <w:bookmarkStart w:id="40" w:name="__RefHeading___Toc542071_3531895371"/>
      <w:bookmarkStart w:id="41" w:name="_Toc15"/>
      <w:bookmarkEnd w:id="39"/>
      <w:bookmarkEnd w:id="40"/>
      <w:r>
        <w:rPr>
          <w:rtl w:val="true"/>
        </w:rPr>
        <w:t>تب کریمه کنگو چیست؟</w:t>
      </w:r>
      <w:bookmarkEnd w:id="41"/>
    </w:p>
    <w:p>
      <w:pPr>
        <w:pStyle w:val="Heading4"/>
        <w:numPr>
          <w:ilvl w:val="3"/>
          <w:numId w:val="1"/>
        </w:numPr>
        <w:rPr/>
      </w:pPr>
      <w:bookmarkStart w:id="42" w:name="__RefHeading___Toc542073_3531895371"/>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بیماری که این روز ها بیش تر مطرح می شود و تلفات جانی به نسبت زیادی هم داشته، تب خون ریزی دهنده کریمه کنگو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ابتلا به بیماری تب خون ریزی دهنده کریمه کنگو، خون ریزی گوارشی و زیر پوستی در فرد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بیماری، در بدن دام علائمی ندارد و زمانی که ذبح شود به بدن افرادی که در تماس با این حیوان و خون او بوده اند سرایت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بیماری تب خون ریزی دهنده کریمه کنگو به علت ذبح غیر بهداشتی 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به وجود آمدن این بیماری گزش کنه، له کردن کنه با دست یا ابتلا از طریق انسان به انسان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مبتلا به این بیماری وجود داشته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 ها فوت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مبتلایان به تب کنگو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ابتلا با هشت مورد مرگ در رابطه با این بیماری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 خون ریزی دهنده کریمه کنگو یک بیماری ویروسی است که برای انسان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و میر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بیماری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ناگهانی و شدید، ضعف، سر درد، درد شدید در ناحیه پشت </w:t>
      </w:r>
    </w:p>
    <w:p>
      <w:pPr>
        <w:pStyle w:val="BookText"/>
        <w:rPr/>
      </w:pPr>
      <w:r>
        <w:rPr>
          <w:rFonts w:ascii="IRNazanin" w:hAnsi="IRNazanin" w:eastAsia="IRNazanin"/>
          <w:color w:val="111111"/>
          <w:sz w:val="28"/>
          <w:sz w:val="28"/>
          <w:szCs w:val="28"/>
          <w:rtl w:val="true"/>
          <w:lang w:bidi="fa-IR"/>
        </w:rPr>
        <w:t>و کمر و بی اشتهایی که ممکن است در موارد شدید و مرگ بار، خون ریزی از لثه، بینی، ریه ها و روده اتفاق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راستای پیشگیری از بیماری توصیه های زیر لازم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مصرف جگر خام و نیم پخته جدا خودداری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مورد مصرف خود را با تایید دامپزشکی تهیه و طبخ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کشتار دام در معابر عمومی و در مراسم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حجاج و زائرین عتبات عالیات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خودداری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تماس با لاشه، خون و ترشحات دام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در معرض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قصاب، سلاخ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ذبح باید از وسایل حفاظت فردی استفاده نمایند و در کشتار دقت کافی نموده، از تماس با خون و ترشحات دام پرهیز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سازی محل های نگهداری محل دام انجام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برخورد با علائم بیماری، سریعا به نزدیک ترین مرکز بهداشتی درمانی محل سکونت خود مراجعه نموده تا اقدامات درمانی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نگهداری از حیوانات خانگی در کشور ما روبه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در کشور های غربی چنین فرهنگی جا افتاده و تثبیت شده است، </w:t>
      </w:r>
      <w:bookmarkStart w:id="44" w:name="pg11158_102638"/>
    </w:p>
    <w:p>
      <w:pPr>
        <w:pStyle w:val="BookText"/>
        <w:rPr/>
      </w:pPr>
      <w:bookmarkEnd w:id="44"/>
      <w:r>
        <w:rPr>
          <w:rFonts w:ascii="IRNazanin" w:hAnsi="IRNazanin" w:eastAsia="IRNazanin"/>
          <w:color w:val="111111"/>
          <w:sz w:val="28"/>
          <w:sz w:val="28"/>
          <w:szCs w:val="28"/>
          <w:rtl w:val="true"/>
          <w:lang w:bidi="fa-IR"/>
        </w:rPr>
        <w:t>پیشاپیش اهمیت دادن به بهداشت حیوانات خانگی نیز جدی گرفته شده؛ یعنی همه حیوانات خانگی در کشور های غربی مرتب در کلینیک های حیوانات ویزیت می شوند، دارو هایی برای تمیز کردن بزاق این حیوانات داده می شود و به وسیله مراکزی به آن ها واکسن تزریق می شود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در کشور ما اغلب حیوانات خانگی را افراد غیر مسئول می فروشند که فقط قصدشان به دست آوردن سود بیشتر است و نظارتی هم روی کار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آلودگی هایی دارند که ممکن است به راحتی به انسان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542075_3531895371"/>
      <w:bookmarkStart w:id="46" w:name="_Toc17"/>
      <w:bookmarkEnd w:id="45"/>
      <w:r>
        <w:rPr>
          <w:rtl w:val="true"/>
        </w:rPr>
        <w:t>تب کریمه کنگو در کدام مناطق کشور بیش تر دیده می شود؟</w:t>
      </w:r>
      <w:bookmarkEnd w:id="46"/>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بیماری تب کریمه کنگو در استان سیستان و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دلایلش این است که دام هایی غیر قانونی از مرز های شرقی کشور وارد این استان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با این که این بیماری در این استان زیاد است ولی تعداد کمتری منجر به فوت دارد، چرا که در فصل گرما، در سیستان و بلوچستان هر بیمار تب داری که به پزشک مراجعه کند در صورت داشتن دام، به عنوان مورد مشکوک به بیمارستان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درمانی این بیماری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مرکز خاصی برای درمان آن وجود ندارد و تمام بیماران به بیمارستان منتقل می شوند و تحت قرنطینه قرار می گیرند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تب خون ریزی دهنده کریمه کنگو هم مانند بیماری هاری و سالک رایگان درمان می شود</w:t>
      </w:r>
      <w:r>
        <w:rPr>
          <w:rFonts w:eastAsia="IRNazanin" w:cs="IRNazanin"/>
          <w:color w:val="111111"/>
          <w:sz w:val="28"/>
          <w:szCs w:val="28"/>
          <w:rtl w:val="true"/>
          <w:lang w:bidi="fa-IR"/>
        </w:rPr>
        <w:t xml:space="preserve">. </w:t>
      </w:r>
      <w:bookmarkStart w:id="47" w:name="pg11158_102639"/>
    </w:p>
    <w:p>
      <w:pPr>
        <w:pStyle w:val="Heading3"/>
        <w:numPr>
          <w:ilvl w:val="2"/>
          <w:numId w:val="1"/>
        </w:numPr>
        <w:rPr/>
      </w:pPr>
      <w:bookmarkStart w:id="48" w:name="__RefHeading___Toc542077_3531895371"/>
      <w:bookmarkStart w:id="49" w:name="_Toc18"/>
      <w:bookmarkEnd w:id="47"/>
      <w:bookmarkEnd w:id="48"/>
      <w:r>
        <w:rPr>
          <w:rtl w:val="true"/>
        </w:rPr>
        <w:t>بیش ترین تلفات جانی در این چند سال گذشته مربوط به کدام بیماری بوده است؟</w:t>
      </w:r>
      <w:bookmarkEnd w:id="49"/>
    </w:p>
    <w:p>
      <w:pPr>
        <w:pStyle w:val="Heading4"/>
        <w:numPr>
          <w:ilvl w:val="3"/>
          <w:numId w:val="1"/>
        </w:numPr>
        <w:rPr/>
      </w:pPr>
      <w:bookmarkStart w:id="50" w:name="__RefHeading___Toc542079_3531895371"/>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در دنیا تب خون ریزی دهنده کریمه کنگو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فوتی ایجاد می کند، ولی در کشور ما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و میر به موارد مبتلا وجود داشته که بیش ترین تلفات را در بیماری های زئونوز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کرد که برای بعضی بیماری ها کنترل معنی ندارد مثلا کنترل سالک خیلی بعید است، چرا که موش ها را که عامل انتقال این بیماری هستند نمی توان از سطح کره زمین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بیماری های زئونوز گروه بیماری های نوپدید و بازپدید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بیماری های زئونوز هم نوپدید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گذشته در منطقه نبوده اند و به تازگی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بیماری های نوپدید آنفلولانزای پرندگان، سارس، جنون گاوی و آنفلولانزای خوکی در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بازپدید ها مانند تیفوس، یک دوره ای بوده، از بین رفته و دوباره ایجاد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دره 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های نوپدیدی هستند که هنوز در ایران وارد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کشور های همسایه مانند عربستان سعودی و پاکستان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تقریبا در تمام دنیا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بیماری در کشور ما وارد شود تلفات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بین گوسفندان دارد که خسارت اقتصادی زیادی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این بیماری ها در کشور ما دیده نشده است، این است که شاید هنوز شرایط ابتلای آن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نقاطی در کشور وجود دارد ولی چون تعداد آن کم و ناشناخته است هنوز گزارشی در مورد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شهرنشینی داشتن دام معنی ندارد ولی هستند افرادی که حیوانات خانگی مانند سگ، گربه و پرنده نگهداری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 بیش ترین بیماری که حیوانات خانگی دارند حساسیت های پوستی و آسم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 و کک هم از دیگر بیماری هایی است که ممکن است از گربه به انسان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های دستگاه گوارش و ضایعات قارچی هم از پرندگان به انسان ها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بیماری عفونت های انگلی و هاری نیز ممکن است از طریق آن ها به انسان سرایت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حیوانات خانگی اغلب واکسن های هاری دریافت می کنند ولی </w:t>
      </w:r>
      <w:bookmarkStart w:id="52" w:name="pg11158_102640"/>
    </w:p>
    <w:p>
      <w:pPr>
        <w:pStyle w:val="BookText"/>
        <w:rPr/>
      </w:pPr>
      <w:bookmarkEnd w:id="52"/>
      <w:r>
        <w:rPr>
          <w:rFonts w:ascii="IRNazanin" w:hAnsi="IRNazanin" w:eastAsia="IRNazanin"/>
          <w:color w:val="111111"/>
          <w:sz w:val="28"/>
          <w:sz w:val="28"/>
          <w:szCs w:val="28"/>
          <w:rtl w:val="true"/>
          <w:lang w:bidi="fa-IR"/>
        </w:rPr>
        <w:t>ممکن است مورد گزش حیوان دیگری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گزیدگی هم حتما گاز گرفتن نیست، خراشیدگی هم می تواند باعث هاری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3" w:name="__RefHeading___Toc542081_3531895371"/>
      <w:bookmarkStart w:id="54" w:name="_Toc20"/>
      <w:bookmarkEnd w:id="53"/>
      <w:r>
        <w:rPr>
          <w:rtl w:val="true"/>
        </w:rPr>
        <w:t>بیماری مشمشه</w:t>
      </w:r>
      <w:bookmarkEnd w:id="54"/>
    </w:p>
    <w:p>
      <w:pPr>
        <w:pStyle w:val="BookText"/>
        <w:rPr/>
      </w:pPr>
      <w:r>
        <w:rPr>
          <w:rFonts w:ascii="IRNazanin" w:hAnsi="IRNazanin" w:eastAsia="IRNazanin"/>
          <w:color w:val="111111"/>
          <w:sz w:val="28"/>
          <w:sz w:val="28"/>
          <w:szCs w:val="28"/>
          <w:rtl w:val="true"/>
          <w:lang w:bidi="fa-IR"/>
        </w:rPr>
        <w:t>با توجه به آمار مربوط به سازمان دام پزشکی، سال گذشته چند شیر باغ وحش به دلیل ابتلا به بیماری مشمشه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هم، از بیماری های قابل انتقال انسان و 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مشمشه در انسان می تواند عفونت ریوی منجر به فوت ایجاد کند ولی سال گذشته که باغ وحش با چند مورد شیر های مبتلا به مشمشه وجود داشته به انسان ها سرایت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مورد انسانی بیماری مشمشه نداشته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مشمشه مخصوص بیماری تک سمی ها مانند الاغ، اسب و قاطر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5" w:name="pg11158_102641"/>
    </w:p>
    <w:p>
      <w:pPr>
        <w:pStyle w:val="BookText"/>
        <w:rPr/>
      </w:pPr>
      <w:bookmarkEnd w:id="55"/>
      <w:r>
        <w:rPr>
          <w:rFonts w:ascii="IRNazanin" w:hAnsi="IRNazanin" w:eastAsia="IRNazanin"/>
          <w:color w:val="111111"/>
          <w:sz w:val="28"/>
          <w:sz w:val="28"/>
          <w:szCs w:val="28"/>
          <w:rtl w:val="true"/>
          <w:lang w:bidi="fa-IR"/>
        </w:rPr>
        <w:t>گربه سانان هم به دلیل خوردن گوشت این تک سمی 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بیماری مشمشه اگر دامی مبتلا شده باشد، باید به طور کل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ابتلای یک الاغ زیاد مهم نباشد ولی ابتلای اسبی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قیمت دارد، می تواند خیلی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هر حیوانی از کشوری به کشور دیگر باید ضوابط سازمان جهانی بهداشت دام رعایت شود و در نهایت اگر سلامت دام از سوی کشور وارد کننده پذیرفته شده باشد، انتقال انجام می شود</w:t>
      </w:r>
      <w:r>
        <w:rPr>
          <w:rFonts w:eastAsia="IRNazanin" w:cs="IRNazanin"/>
          <w:color w:val="111111"/>
          <w:sz w:val="28"/>
          <w:szCs w:val="28"/>
          <w:rtl w:val="true"/>
          <w:lang w:bidi="fa-IR"/>
        </w:rPr>
        <w:t>.</w:t>
      </w:r>
    </w:p>
    <w:p>
      <w:pPr>
        <w:pStyle w:val="Heading4"/>
        <w:numPr>
          <w:ilvl w:val="3"/>
          <w:numId w:val="1"/>
        </w:numPr>
        <w:rPr/>
      </w:pPr>
      <w:bookmarkStart w:id="56" w:name="__RefHeading___Toc542083_3531895371"/>
      <w:bookmarkStart w:id="57" w:name="_Toc21"/>
      <w:bookmarkEnd w:id="56"/>
      <w:r>
        <w:rPr>
          <w:rtl w:val="true"/>
        </w:rPr>
        <w:t>بیماری های شایع در گوسفندان</w:t>
      </w:r>
      <w:bookmarkEnd w:id="57"/>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گوسفندان یکی از حیوانات اهلی هستند که به فراوانی شاهد نگهداری آن ها توسط روستاییان، کوچ نشینان و نیز دامداران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با توجه به خصوصیات ذاتی و بدنی خود می توانند برای انسان بسیار مفید و کار آمد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گوسفندان برای تغذیه ی شیر آن ها استفاده کرد و یا از پشم آن ها در صنایع ریسندگی استفاده کرد و حتی به طور مستقیم از گوشت این حیوان استفاده کنیم که دارای خاصیت های غذایی بسیاری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 مزایای بسیار نگهداری گوسفند، خطرات و احتمالا آسیب ها و مضراتی هم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نگهداری فراوانی احتیاج ندارد، اما در صورتی که هیچ گونه نگهداری از آن صورت نگیرد و نکات بهداشتی دام در نگهداری آن در نظر گرفته نشود می تواند به بیماری های مختلفی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بیماری ها می توانند سبب تلف شدن تعداد زیادی از گوسفندان در گله شوند و ضررات مالی زیادی را برای دامداران و اشخاص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احتمال </w:t>
      </w:r>
      <w:bookmarkStart w:id="58" w:name="pg11158_102642"/>
    </w:p>
    <w:p>
      <w:pPr>
        <w:pStyle w:val="BookText"/>
        <w:rPr/>
      </w:pPr>
      <w:bookmarkEnd w:id="58"/>
      <w:r>
        <w:rPr>
          <w:rFonts w:ascii="IRNazanin" w:hAnsi="IRNazanin" w:eastAsia="IRNazanin"/>
          <w:color w:val="111111"/>
          <w:sz w:val="28"/>
          <w:sz w:val="28"/>
          <w:szCs w:val="28"/>
          <w:rtl w:val="true"/>
          <w:lang w:bidi="fa-IR"/>
        </w:rPr>
        <w:t>سرایت این نوع بیماری ها به انسان در صورت مصرف گوشت حیوان وجود دارد</w:t>
      </w:r>
      <w:r>
        <w:rPr>
          <w:rFonts w:eastAsia="IRNazanin" w:cs="IRNazanin"/>
          <w:color w:val="111111"/>
          <w:sz w:val="28"/>
          <w:szCs w:val="28"/>
          <w:rtl w:val="true"/>
          <w:lang w:bidi="fa-IR"/>
        </w:rPr>
        <w:t>.</w:t>
      </w:r>
    </w:p>
    <w:p>
      <w:pPr>
        <w:pStyle w:val="Heading4"/>
        <w:numPr>
          <w:ilvl w:val="3"/>
          <w:numId w:val="1"/>
        </w:numPr>
        <w:rPr/>
      </w:pPr>
      <w:bookmarkStart w:id="59" w:name="__RefHeading___Toc542085_3531895371"/>
      <w:bookmarkStart w:id="60" w:name="_Toc22"/>
      <w:bookmarkEnd w:id="59"/>
      <w:r>
        <w:rPr>
          <w:rtl w:val="true"/>
        </w:rPr>
        <w:t>آبسه ی پا</w:t>
      </w:r>
      <w:bookmarkEnd w:id="60"/>
    </w:p>
    <w:p>
      <w:pPr>
        <w:pStyle w:val="BookText"/>
        <w:rPr/>
      </w:pPr>
      <w:r>
        <w:rPr>
          <w:rFonts w:ascii="IRNazanin" w:hAnsi="IRNazanin" w:eastAsia="IRNazanin"/>
          <w:color w:val="111111"/>
          <w:sz w:val="28"/>
          <w:sz w:val="28"/>
          <w:szCs w:val="28"/>
          <w:rtl w:val="true"/>
          <w:lang w:bidi="fa-IR"/>
        </w:rPr>
        <w:t>در برخی اوقات در پا های گوسفندان بروز می کنند می تواند علت هایی هم چون نتیجه ی دانه های علوفه و یا آبسه ی عفونی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آبسه ناشی از دانه های علوفه باشد، باید با پنس دانه های علوفه را خارج کرد و محل زخم را ضد عفونی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پماد هایی مانند اکتیول، آبسه ی عفونی را نرم کرده و سپس با اسکالپل یک شکاف ریز را در محل آبسه به وجود آورده تا چرک و عفونت های آبسه خارج شود سپس از آنتی بیوتیک ها و ضد ویروس ها برای بهبودی زخم و مانع از عفونت آن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1" w:name="__RefHeading___Toc542087_3531895371"/>
      <w:bookmarkStart w:id="62" w:name="_Toc23"/>
      <w:bookmarkEnd w:id="61"/>
      <w:r>
        <w:rPr>
          <w:rtl w:val="true"/>
        </w:rPr>
        <w:t>بیماری آرتریت</w:t>
      </w:r>
      <w:bookmarkEnd w:id="62"/>
    </w:p>
    <w:p>
      <w:pPr>
        <w:pStyle w:val="BookText"/>
        <w:rPr/>
      </w:pPr>
      <w:r>
        <w:rPr>
          <w:rFonts w:ascii="IRNazanin" w:hAnsi="IRNazanin" w:eastAsia="IRNazanin"/>
          <w:color w:val="111111"/>
          <w:sz w:val="28"/>
          <w:sz w:val="28"/>
          <w:szCs w:val="28"/>
          <w:rtl w:val="true"/>
          <w:lang w:bidi="fa-IR"/>
        </w:rPr>
        <w:t>آرتریت یک بیماری است که معمولا در بره هایی که از یک هفته تا چند ماه سن دارند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به تورم مفصل هم 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آرتریت در واقع یک نوع بیماری عفونی است که سبب مبتلا شدن مفصل های پا های بره های متولد شده در مکان های سر بسته می 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بیماری و نیز بیماری های عفونی دیگر در بره ها اصولا توسط بند ناف آن ها پس از تولد بروز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این نوع بیماری در بره هایی که در چنین مکان های سر پوشیده ای متولد و نگهداری می شوند، باید مدام بند ناف بره ها را توسط مواد آنتی بیوتیک و ضد باکتری ضد عفونی کنیم تا عاری از میکروب ها و ویروس های عامل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این بیماری به صورت حاد </w:t>
      </w:r>
      <w:bookmarkStart w:id="63" w:name="pg11158_102643"/>
    </w:p>
    <w:p>
      <w:pPr>
        <w:pStyle w:val="BookText"/>
        <w:rPr/>
      </w:pPr>
      <w:bookmarkEnd w:id="63"/>
      <w:r>
        <w:rPr>
          <w:rFonts w:ascii="IRNazanin" w:hAnsi="IRNazanin" w:eastAsia="IRNazanin"/>
          <w:color w:val="111111"/>
          <w:sz w:val="28"/>
          <w:sz w:val="28"/>
          <w:szCs w:val="28"/>
          <w:rtl w:val="true"/>
          <w:lang w:bidi="fa-IR"/>
        </w:rPr>
        <w:t>در بره ها رخ می دهد بهتر است که درمان بره توسط آنتی بیوتیک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4" w:name="__RefHeading___Toc542089_3531895371"/>
      <w:bookmarkStart w:id="65" w:name="_Toc24"/>
      <w:bookmarkEnd w:id="64"/>
      <w:r>
        <w:rPr>
          <w:rtl w:val="true"/>
        </w:rPr>
        <w:t>بیماری آناپلاسموز</w:t>
      </w:r>
      <w:bookmarkEnd w:id="65"/>
    </w:p>
    <w:p>
      <w:pPr>
        <w:pStyle w:val="BookText"/>
        <w:rPr/>
      </w:pPr>
      <w:r>
        <w:rPr>
          <w:rFonts w:ascii="IRNazanin" w:hAnsi="IRNazanin" w:eastAsia="IRNazanin"/>
          <w:color w:val="111111"/>
          <w:sz w:val="28"/>
          <w:sz w:val="28"/>
          <w:szCs w:val="28"/>
          <w:rtl w:val="true"/>
          <w:lang w:bidi="fa-IR"/>
        </w:rPr>
        <w:t>آناپلاسموز نیز یکی از بیماری های خطرناک در گوسفندان است که حتی امکان شیوع و انتقال توسط مگس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بیماری به عنوان یک بیماری نهفته است که در صورتی که بره به آن مبتلا باشد، دارای نشانه هایی همچون تب، مشکلات دفعی مانند یبوست و یا اسهال، پریدگی رنگ مخاط چشم گوسفند و کم خونی شدید در گوسفندان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نوع بیماری در گوسفندان به واسطه ی تزریق تتراسیکین و نیز مصرف آنتی بیوتیک های حیوانی امکان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گوسفند به چنین بیماری مبتلا شود، تعادل پا ها را از دست می دهد و سبب بروز حرکاتی غیر ارادی از جانب گوسفند می شود</w:t>
      </w:r>
      <w:r>
        <w:rPr>
          <w:rFonts w:eastAsia="IRNazanin" w:cs="IRNazanin"/>
          <w:color w:val="111111"/>
          <w:sz w:val="28"/>
          <w:szCs w:val="28"/>
          <w:rtl w:val="true"/>
          <w:lang w:bidi="fa-IR"/>
        </w:rPr>
        <w:t>.</w:t>
      </w:r>
    </w:p>
    <w:p>
      <w:pPr>
        <w:pStyle w:val="Heading4"/>
        <w:numPr>
          <w:ilvl w:val="3"/>
          <w:numId w:val="1"/>
        </w:numPr>
        <w:rPr/>
      </w:pPr>
      <w:bookmarkStart w:id="66" w:name="__RefHeading___Toc542091_3531895371"/>
      <w:bookmarkStart w:id="67" w:name="_Toc25"/>
      <w:bookmarkEnd w:id="66"/>
      <w:r>
        <w:rPr>
          <w:rtl w:val="true"/>
        </w:rPr>
        <w:t>برنام</w:t>
      </w:r>
      <w:bookmarkEnd w:id="6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 گونه ای دیگر از بیماری های گوسفندی می باشد که عامل ویروسی دارد و نام دیگر آن مننگوآنسفالیت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گوسفند به چنین بیماری مبتلا شود تعادل پا ها را از دست می دهد و سبب بروز حرکاتی غیر ارادی از جانب گوسفند می شود و همچنین سبب به وجود آمدن اختلالاتی در چشم گوسفند مانند تورم در ناحیه ی چشم و نیز بالا بودن چشم گوسفند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بیماری عامل ویروسی دارد، قابلیت انتقال از طریق استنشاق و مخاط دهان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ی دام باید از طریق مراکز معتبری همچون مراکز عرضه ی دام زنده ی شهری عمل کرد که به سلامت دام اطمینان داشته باشیم</w:t>
      </w:r>
      <w:r>
        <w:rPr>
          <w:rFonts w:eastAsia="IRNazanin" w:cs="IRNazanin"/>
          <w:color w:val="111111"/>
          <w:sz w:val="28"/>
          <w:szCs w:val="28"/>
          <w:rtl w:val="true"/>
          <w:lang w:bidi="fa-IR"/>
        </w:rPr>
        <w:t xml:space="preserve">. </w:t>
      </w:r>
      <w:bookmarkStart w:id="68" w:name="pg11158_102644"/>
    </w:p>
    <w:p>
      <w:pPr>
        <w:pStyle w:val="Heading2"/>
        <w:numPr>
          <w:ilvl w:val="1"/>
          <w:numId w:val="1"/>
        </w:numPr>
        <w:rPr/>
      </w:pPr>
      <w:bookmarkStart w:id="69" w:name="__RefHeading___Toc542093_3531895371"/>
      <w:bookmarkStart w:id="70" w:name="_Toc26"/>
      <w:bookmarkEnd w:id="68"/>
      <w:bookmarkEnd w:id="69"/>
      <w:r>
        <w:rPr>
          <w:rtl w:val="true"/>
        </w:rPr>
        <w:t>فصل دوم</w:t>
      </w:r>
      <w:r>
        <w:rPr>
          <w:rtl w:val="true"/>
        </w:rPr>
        <w:t xml:space="preserve">: </w:t>
      </w:r>
      <w:r>
        <w:rPr>
          <w:rtl w:val="true"/>
        </w:rPr>
        <w:t>انواع بیماری های حیوانات مختلف</w:t>
      </w:r>
      <w:bookmarkEnd w:id="7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542095_3531895371"/>
      <w:bookmarkStart w:id="72" w:name="_Toc27"/>
      <w:bookmarkEnd w:id="71"/>
      <w:r>
        <w:rPr>
          <w:rtl w:val="true"/>
        </w:rPr>
        <w:t>اشاره</w:t>
      </w:r>
      <w:bookmarkStart w:id="73" w:name="pg11158_102645"/>
      <w:bookmarkEnd w:id="72"/>
    </w:p>
    <w:p>
      <w:pPr>
        <w:pStyle w:val="Heading3"/>
        <w:numPr>
          <w:ilvl w:val="2"/>
          <w:numId w:val="1"/>
        </w:numPr>
        <w:rPr/>
      </w:pPr>
      <w:bookmarkStart w:id="74" w:name="__RefHeading___Toc542097_3531895371"/>
      <w:bookmarkStart w:id="75" w:name="_Toc28"/>
      <w:bookmarkEnd w:id="73"/>
      <w:bookmarkEnd w:id="74"/>
      <w:r>
        <w:rPr>
          <w:rtl w:val="true"/>
        </w:rPr>
        <w:t>بیماری پرندگان</w:t>
      </w:r>
      <w:bookmarkEnd w:id="75"/>
    </w:p>
    <w:p>
      <w:pPr>
        <w:pStyle w:val="BookText"/>
        <w:rPr/>
      </w:pPr>
      <w:r>
        <w:rPr>
          <w:rFonts w:ascii="IRNazanin" w:hAnsi="IRNazanin" w:eastAsia="IRNazanin"/>
          <w:color w:val="111111"/>
          <w:sz w:val="28"/>
          <w:sz w:val="28"/>
          <w:szCs w:val="28"/>
          <w:rtl w:val="true"/>
          <w:lang w:bidi="fa-IR"/>
        </w:rPr>
        <w:t>نگهداری از پرنده نیز برای انسان ها مشکل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پرندگان، بیماری طوطی نام دارد، ولی الزاما به این معنا نیست که فقط طوطی این بیماری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پرنده در تماس اند ممکن است در اثر ورود میکروب ناشی از پرنده دچار تب، سرفه، بالا رفتن آنزیم های کبدی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بیماری های مشکل سازی که پرندگان ایجاد می کنند، بیماری آنفلولانزای پرندگان است</w:t>
      </w:r>
      <w:r>
        <w:rPr>
          <w:rFonts w:eastAsia="IRNazanin" w:cs="IRNazanin"/>
          <w:color w:val="111111"/>
          <w:sz w:val="28"/>
          <w:szCs w:val="28"/>
          <w:rtl w:val="true"/>
          <w:lang w:bidi="fa-IR"/>
        </w:rPr>
        <w:t>.</w:t>
      </w:r>
    </w:p>
    <w:p>
      <w:pPr>
        <w:pStyle w:val="Heading3"/>
        <w:numPr>
          <w:ilvl w:val="2"/>
          <w:numId w:val="1"/>
        </w:numPr>
        <w:rPr/>
      </w:pPr>
      <w:bookmarkStart w:id="76" w:name="__RefHeading___Toc542099_3531895371"/>
      <w:bookmarkStart w:id="77" w:name="_Toc29"/>
      <w:bookmarkEnd w:id="76"/>
      <w:r>
        <w:rPr>
          <w:rtl w:val="true"/>
        </w:rPr>
        <w:t>انواع بیماری های شایع طوطی سانان</w:t>
      </w:r>
      <w:bookmarkEnd w:id="77"/>
    </w:p>
    <w:p>
      <w:pPr>
        <w:pStyle w:val="Heading4"/>
        <w:numPr>
          <w:ilvl w:val="3"/>
          <w:numId w:val="1"/>
        </w:numPr>
        <w:rPr/>
      </w:pPr>
      <w:bookmarkStart w:id="78" w:name="__RefHeading___Toc542101_3531895371"/>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اساسا طوطی ها پرندگان بسیار مقاوم در برابر بیماری ها می باشند و به جز چند بیماری، در شرایط خاص هم ممکن است، بیمار نگردند و اگر مریض شوند، عمدتا بیماری طوطی سانان ناشی از سوء تغذیه یا مسمومیت های غذایی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شمع های معطر، اسپری، عود، خوش بو کننده هوا و انواع عطر، جان طوطی سانان را به خطر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محصولات ذکر شده می توانند برای طوطی شما بسیار خطرناک باشد و حتی موجب مرگ آن ها گردد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که در رژیم غذایی طوطی خاکستری باید کلسیم و ویتامین و بتاکاروتن قرار دهید، بنابراین باید مواد غذایی و سبزیجاتی که دارای موارد فوق می باشند را به طور روزانه در رژیم غذایی آن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پرنده شما </w:t>
      </w:r>
      <w:bookmarkStart w:id="80" w:name="pg11158_102646"/>
    </w:p>
    <w:p>
      <w:pPr>
        <w:pStyle w:val="BookText"/>
        <w:rPr/>
      </w:pPr>
      <w:bookmarkEnd w:id="80"/>
      <w:r>
        <w:rPr>
          <w:rFonts w:ascii="IRNazanin" w:hAnsi="IRNazanin" w:eastAsia="IRNazanin"/>
          <w:color w:val="111111"/>
          <w:sz w:val="28"/>
          <w:sz w:val="28"/>
          <w:szCs w:val="28"/>
          <w:rtl w:val="true"/>
          <w:lang w:bidi="fa-IR"/>
        </w:rPr>
        <w:t>به مواد معدنی نیازمند است، در نتیجه از دادن آب مقطر به آن جددا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بیماری هایی که در ادامه ذکر شده در صورت تشخیص به موقع و استفاده از آنتی بیوتیک مناسب و مکمل های ویتامینی درمان می گردند</w:t>
      </w:r>
      <w:r>
        <w:rPr>
          <w:rFonts w:eastAsia="IRNazanin" w:cs="IRNazanin"/>
          <w:color w:val="111111"/>
          <w:sz w:val="28"/>
          <w:szCs w:val="28"/>
          <w:rtl w:val="true"/>
          <w:lang w:bidi="fa-IR"/>
        </w:rPr>
        <w:t>.</w:t>
      </w:r>
    </w:p>
    <w:p>
      <w:pPr>
        <w:pStyle w:val="Heading4"/>
        <w:numPr>
          <w:ilvl w:val="3"/>
          <w:numId w:val="1"/>
        </w:numPr>
        <w:rPr/>
      </w:pPr>
      <w:bookmarkStart w:id="81" w:name="__RefHeading___Toc542103_3531895371"/>
      <w:bookmarkStart w:id="82" w:name="_Toc31"/>
      <w:bookmarkEnd w:id="81"/>
      <w:r>
        <w:rPr>
          <w:rtl w:val="true"/>
        </w:rPr>
        <w:t>اسهال در طوطی سانان</w:t>
      </w:r>
      <w:bookmarkEnd w:id="82"/>
    </w:p>
    <w:p>
      <w:pPr>
        <w:pStyle w:val="BookText"/>
        <w:rPr/>
      </w:pPr>
      <w:r>
        <w:rPr>
          <w:rFonts w:ascii="IRNazanin" w:hAnsi="IRNazanin" w:eastAsia="IRNazanin"/>
          <w:color w:val="111111"/>
          <w:sz w:val="28"/>
          <w:sz w:val="28"/>
          <w:szCs w:val="28"/>
          <w:rtl w:val="true"/>
          <w:lang w:bidi="fa-IR"/>
        </w:rPr>
        <w:t>اسهال یکی از بیماری های شایع در طوطی سانان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تازه خریداری شده در یک الی دو روز اول به علت استرس دچار آن گردد که نگران کننده نخواهد بود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بیش از این زمان طول کشید باید احتمال بیماری را بدهید و سریعا درمان را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پرنده پس از استحمام دادن ممکن است دچار این بیماری گردد که آن هم مهم نخواهد بود و بر اثر استرس است یا حتی اگر پرنده بر اثر سرما خوردگی دچار آن شود، مشکل حادی نیست و با درمان سرما خوردگی آن هم بهبود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بیماری اسهال ویروسی است که با آنتی بیوتیکی زیر نظر دامپزشک درمان می گردد</w:t>
      </w:r>
      <w:r>
        <w:rPr>
          <w:rFonts w:eastAsia="IRNazanin" w:cs="IRNazanin"/>
          <w:color w:val="111111"/>
          <w:sz w:val="28"/>
          <w:szCs w:val="28"/>
          <w:rtl w:val="true"/>
          <w:lang w:bidi="fa-IR"/>
        </w:rPr>
        <w:t>.</w:t>
      </w:r>
    </w:p>
    <w:p>
      <w:pPr>
        <w:pStyle w:val="Heading4"/>
        <w:numPr>
          <w:ilvl w:val="3"/>
          <w:numId w:val="1"/>
        </w:numPr>
        <w:rPr/>
      </w:pPr>
      <w:bookmarkStart w:id="83" w:name="__RefHeading___Toc542105_3531895371"/>
      <w:bookmarkStart w:id="84" w:name="_Toc32"/>
      <w:bookmarkEnd w:id="83"/>
      <w:r>
        <w:rPr>
          <w:rtl w:val="true"/>
        </w:rPr>
        <w:t>سرما خوردگی یا ذات الریه در طوطی سانان</w:t>
      </w:r>
      <w:bookmarkEnd w:id="84"/>
    </w:p>
    <w:p>
      <w:pPr>
        <w:pStyle w:val="BookText"/>
        <w:rPr/>
      </w:pPr>
      <w:r>
        <w:rPr>
          <w:rFonts w:ascii="IRNazanin" w:hAnsi="IRNazanin" w:eastAsia="IRNazanin"/>
          <w:color w:val="111111"/>
          <w:sz w:val="28"/>
          <w:sz w:val="28"/>
          <w:szCs w:val="28"/>
          <w:rtl w:val="true"/>
          <w:lang w:bidi="fa-IR"/>
        </w:rPr>
        <w:t>سرما خوردگی یا ذات الریه در طوطی سانان در مواردی ایجاد می گردد که دمای محل نگهداری پرنده پایین و سرد باشد یا این که پرنده در کنار در، پنجره و یا کولر و در معرض جریان هوا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این بیماری می توان به چرت زدن بیش از حد، گرفتگی یک یا هر دو سوراخ بینی، آبریزش چشم، بستن مداوم یک چشم، صدای خس خس در هنگام تنفس، کم شدن محسوس اشتها و ضعف و اسهال اشاره نمود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درمان سرما خوردگی و ذات الریه در طوطی سانان با دامپزشک مشورت نمایید و یا می توانید از کپسول آبی رنگ داکسی سایکلین در ظرف آب پرنده به میزان نصف کپسول و به مدت سه الی پنج روز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مولتی ویتامین نیز به آب اضافه نمایید</w:t>
      </w:r>
      <w:r>
        <w:rPr>
          <w:rFonts w:eastAsia="IRNazanin" w:cs="IRNazanin"/>
          <w:color w:val="111111"/>
          <w:sz w:val="28"/>
          <w:szCs w:val="28"/>
          <w:rtl w:val="true"/>
          <w:lang w:bidi="fa-IR"/>
        </w:rPr>
        <w:t xml:space="preserve">. </w:t>
      </w:r>
      <w:bookmarkStart w:id="85" w:name="pg11158_102647"/>
    </w:p>
    <w:p>
      <w:pPr>
        <w:pStyle w:val="BookText"/>
        <w:rPr/>
      </w:pPr>
      <w:bookmarkEnd w:id="85"/>
      <w:r>
        <w:rPr>
          <w:rFonts w:ascii="IRNazanin" w:hAnsi="IRNazanin" w:eastAsia="IRNazanin"/>
          <w:color w:val="111111"/>
          <w:sz w:val="28"/>
          <w:sz w:val="28"/>
          <w:szCs w:val="28"/>
          <w:rtl w:val="true"/>
          <w:lang w:bidi="fa-IR"/>
        </w:rPr>
        <w:t>تصویر</w:t>
      </w:r>
    </w:p>
    <w:p>
      <w:pPr>
        <w:pStyle w:val="Heading4"/>
        <w:numPr>
          <w:ilvl w:val="3"/>
          <w:numId w:val="1"/>
        </w:numPr>
        <w:rPr/>
      </w:pPr>
      <w:bookmarkStart w:id="86" w:name="__RefHeading___Toc542107_3531895371"/>
      <w:bookmarkStart w:id="87" w:name="_Toc33"/>
      <w:bookmarkEnd w:id="86"/>
      <w:r>
        <w:rPr>
          <w:rtl w:val="true"/>
        </w:rPr>
        <w:t>پر کنی در طوطی سانان</w:t>
      </w:r>
      <w:bookmarkEnd w:id="87"/>
    </w:p>
    <w:p>
      <w:pPr>
        <w:pStyle w:val="Heading5"/>
        <w:numPr>
          <w:ilvl w:val="4"/>
          <w:numId w:val="1"/>
        </w:numPr>
        <w:rPr/>
      </w:pPr>
      <w:bookmarkStart w:id="88" w:name="__RefHeading___Toc542109_3531895371"/>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پر کنی در طوطی سانان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که در آن پرنده شروع به کندن پر های خود می کند، که چهره پرنده را نا‌زیبا کرده و ارزش آن را به شدت کاهش خواهد داد</w:t>
      </w:r>
      <w:r>
        <w:rPr>
          <w:rFonts w:eastAsia="IRNazanin" w:cs="IRNazanin"/>
          <w:color w:val="111111"/>
          <w:sz w:val="28"/>
          <w:szCs w:val="28"/>
          <w:rtl w:val="true"/>
          <w:lang w:bidi="fa-IR"/>
        </w:rPr>
        <w:t>.</w:t>
      </w:r>
    </w:p>
    <w:p>
      <w:pPr>
        <w:pStyle w:val="Heading5"/>
        <w:numPr>
          <w:ilvl w:val="4"/>
          <w:numId w:val="1"/>
        </w:numPr>
        <w:rPr/>
      </w:pPr>
      <w:bookmarkStart w:id="90" w:name="__RefHeading___Toc542111_3531895371"/>
      <w:bookmarkStart w:id="91" w:name="_Toc35"/>
      <w:bookmarkEnd w:id="90"/>
      <w:r>
        <w:rPr>
          <w:rtl w:val="true"/>
        </w:rPr>
        <w:t>عوامل موثر در بیماری پر کنی</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تنش در اثر ورود طوطی ها به سن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سالگی 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 تغذیه ای مثل تغذیه ناکافی یا تغذیه نادرست و ایجاد کمبود یا زیاد بودن یک یا چند ماده غذایی در آن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تنش ترس یا بیماری 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مثل خشونت های زمان صید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ناسازگاری با محیط یا صاحب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ماندن یا بی توجهی صاحب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در اثر وارد کردن یک کاسکو یا پرنده و یا سایر حیوانات به خانه</w:t>
      </w:r>
    </w:p>
    <w:p>
      <w:pPr>
        <w:pStyle w:val="BookText"/>
        <w:rPr/>
      </w:pPr>
      <w:r>
        <w:rPr>
          <w:rFonts w:ascii="IRNazanin" w:hAnsi="IRNazanin" w:eastAsia="IRNazanin"/>
          <w:color w:val="111111"/>
          <w:sz w:val="28"/>
          <w:sz w:val="28"/>
          <w:szCs w:val="28"/>
          <w:rtl w:val="true"/>
          <w:lang w:bidi="fa-IR"/>
        </w:rPr>
        <w:t>به جز پر کنی با علت تغذیه ای، انواع دیگر پر کنی در کاسکو ها ریشه روانی دارد، که جهت درمان عوامل بیماری باید آن را بر طرف نمود</w:t>
      </w:r>
      <w:r>
        <w:rPr>
          <w:rFonts w:eastAsia="IRNazanin" w:cs="IRNazanin"/>
          <w:color w:val="111111"/>
          <w:sz w:val="28"/>
          <w:szCs w:val="28"/>
          <w:rtl w:val="true"/>
          <w:lang w:bidi="fa-IR"/>
        </w:rPr>
        <w:t>.</w:t>
      </w:r>
    </w:p>
    <w:p>
      <w:pPr>
        <w:pStyle w:val="Heading5"/>
        <w:numPr>
          <w:ilvl w:val="4"/>
          <w:numId w:val="1"/>
        </w:numPr>
        <w:rPr/>
      </w:pPr>
      <w:bookmarkStart w:id="92" w:name="__RefHeading___Toc542113_3531895371"/>
      <w:bookmarkStart w:id="93" w:name="_Toc36"/>
      <w:bookmarkEnd w:id="92"/>
      <w:r>
        <w:rPr>
          <w:rtl w:val="true"/>
        </w:rPr>
        <w:t>درمان</w:t>
      </w:r>
      <w:bookmarkEnd w:id="93"/>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روز بسیار باید به کاسکو نزدیک باشید و اجازه بدهید از قفس بیرون بیاید و اسباب بازی را برایش بیرون از قفس فراهم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کاسکو را در جای گرمی مانند کنار بخاری قرار دهید و یک روز در میان روی پر هایش با آب پاش خیس کنید، اما </w:t>
      </w:r>
      <w:bookmarkStart w:id="94" w:name="pg11158_102648"/>
    </w:p>
    <w:p>
      <w:pPr>
        <w:pStyle w:val="BookText"/>
        <w:rPr/>
      </w:pPr>
      <w:bookmarkEnd w:id="94"/>
      <w:r>
        <w:rPr>
          <w:rFonts w:ascii="IRNazanin" w:hAnsi="IRNazanin" w:eastAsia="IRNazanin"/>
          <w:color w:val="111111"/>
          <w:sz w:val="28"/>
          <w:sz w:val="28"/>
          <w:szCs w:val="28"/>
          <w:rtl w:val="true"/>
          <w:lang w:bidi="fa-IR"/>
        </w:rPr>
        <w:t xml:space="preserve">در خیس کردنش زیاده روی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قدری که پر هایش از حالت خشکی در بیاید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پر کنی کاسکو نرسیدن مواد مورد نیاز و ضروری برای بدن است که آن ها را در طبیعت پیدا کرده 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باید این غذا های تقویتی که بسیار سریع پر های طوطی شما را از حالت خشکی در می آورد و باعث خوش رنگ شدن و نرم شدن و سریع تر رشد کردن پر و بال می گردند را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اسباب بازی ها و غذا های تقویتی باعث کاهش افسردگی و کمتر شدن عصبی بودن کاسکو یا هر طوطی پر کن دیگری نظیر کاکادو یا غیره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5" w:name="__RefHeading___Toc542115_3531895371"/>
      <w:bookmarkStart w:id="96" w:name="_Toc37"/>
      <w:bookmarkEnd w:id="95"/>
      <w:r>
        <w:rPr>
          <w:rtl w:val="true"/>
        </w:rPr>
        <w:t>پروستاریکولی از بیماری های شایع طوطی سانان</w:t>
      </w:r>
      <w:bookmarkEnd w:id="96"/>
    </w:p>
    <w:p>
      <w:pPr>
        <w:pStyle w:val="BookText"/>
        <w:rPr/>
      </w:pPr>
      <w:r>
        <w:rPr>
          <w:rFonts w:ascii="IRNazanin" w:hAnsi="IRNazanin" w:eastAsia="IRNazanin"/>
          <w:color w:val="111111"/>
          <w:sz w:val="28"/>
          <w:sz w:val="28"/>
          <w:szCs w:val="28"/>
          <w:rtl w:val="true"/>
          <w:lang w:bidi="fa-IR"/>
        </w:rPr>
        <w:t xml:space="preserve">بیماری پروستاریکولی یکی از اختلالات مختل کننده ی فیزیولوژی بدن طوطی ها می باشد که با عنوان </w:t>
      </w:r>
      <w:r>
        <w:rPr>
          <w:rFonts w:eastAsia="Times New Roman" w:cs="Times New Roman" w:ascii="Times New Roman" w:hAnsi="Times New Roman"/>
          <w:color w:val="111111"/>
          <w:sz w:val="28"/>
          <w:szCs w:val="28"/>
          <w:lang w:val="en-US" w:bidi="en-US"/>
        </w:rPr>
        <w:t>PDD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 و انتقال آن از یک پرنده به پرنده دیگر هنوز ناشناخته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w:t>
      </w:r>
      <w:r>
        <w:rPr>
          <w:rFonts w:eastAsia="Times New Roman" w:cs="Times New Roman" w:ascii="Times New Roman" w:hAnsi="Times New Roman"/>
          <w:color w:val="111111"/>
          <w:sz w:val="28"/>
          <w:szCs w:val="28"/>
          <w:lang w:val="en-US" w:bidi="en-US"/>
        </w:rPr>
        <w:t>PDD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از دست دادن وزن، استفراغ، تغییر در مدفوع طوطی و تورم است و این بیماری به عنوان یک نوع سندرم در طوطی ها شناخته می شود</w:t>
      </w:r>
      <w:r>
        <w:rPr>
          <w:rFonts w:eastAsia="IRNazanin" w:cs="IRNazanin"/>
          <w:color w:val="111111"/>
          <w:sz w:val="28"/>
          <w:szCs w:val="28"/>
          <w:rtl w:val="true"/>
          <w:lang w:bidi="fa-IR"/>
        </w:rPr>
        <w:t>.</w:t>
      </w:r>
    </w:p>
    <w:p>
      <w:pPr>
        <w:pStyle w:val="Heading4"/>
        <w:numPr>
          <w:ilvl w:val="3"/>
          <w:numId w:val="1"/>
        </w:numPr>
        <w:rPr/>
      </w:pPr>
      <w:bookmarkStart w:id="97" w:name="__RefHeading___Toc542117_3531895371"/>
      <w:bookmarkStart w:id="98" w:name="_Toc38"/>
      <w:bookmarkEnd w:id="97"/>
      <w:r>
        <w:rPr>
          <w:rtl w:val="true"/>
        </w:rPr>
        <w:t>تب طوطی از بیماری های شایع طوطی سانان</w:t>
      </w:r>
      <w:bookmarkEnd w:id="9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 طوطی نتیجه تأثیر باکتری کلامید یا روی طوطی می باشد، همچنین قابل ذکر است که این بیماری بسیار مسری می باشد و از پرنده به پرنده، سایر جانوران و حتی </w:t>
      </w:r>
      <w:bookmarkStart w:id="99" w:name="pg11158_102649"/>
    </w:p>
    <w:p>
      <w:pPr>
        <w:pStyle w:val="BookText"/>
        <w:rPr/>
      </w:pPr>
      <w:bookmarkEnd w:id="99"/>
      <w:r>
        <w:rPr>
          <w:rFonts w:ascii="IRNazanin" w:hAnsi="IRNazanin" w:eastAsia="IRNazanin"/>
          <w:color w:val="111111"/>
          <w:sz w:val="28"/>
          <w:sz w:val="28"/>
          <w:szCs w:val="28"/>
          <w:rtl w:val="true"/>
          <w:lang w:bidi="fa-IR"/>
        </w:rPr>
        <w:t>انسان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تب طوطی شامل اشکال در تنفس، عفونت و التهاب چشم، آبکی شدن مدفوع و بی حالی عمومی هستند</w:t>
      </w:r>
      <w:r>
        <w:rPr>
          <w:rFonts w:eastAsia="IRNazanin" w:cs="IRNazanin"/>
          <w:color w:val="111111"/>
          <w:sz w:val="28"/>
          <w:szCs w:val="28"/>
          <w:rtl w:val="true"/>
          <w:lang w:bidi="fa-IR"/>
        </w:rPr>
        <w:t>.</w:t>
      </w:r>
    </w:p>
    <w:p>
      <w:pPr>
        <w:pStyle w:val="Heading4"/>
        <w:numPr>
          <w:ilvl w:val="3"/>
          <w:numId w:val="1"/>
        </w:numPr>
        <w:rPr/>
      </w:pPr>
      <w:bookmarkStart w:id="100" w:name="__RefHeading___Toc542119_3531895371"/>
      <w:bookmarkStart w:id="101" w:name="_Toc39"/>
      <w:bookmarkEnd w:id="100"/>
      <w:r>
        <w:rPr>
          <w:rtl w:val="true"/>
        </w:rPr>
        <w:t>غیر طبیعی شدن منقار طوطی</w:t>
      </w:r>
      <w:bookmarkEnd w:id="101"/>
    </w:p>
    <w:p>
      <w:pPr>
        <w:pStyle w:val="BookText"/>
        <w:rPr/>
      </w:pPr>
      <w:r>
        <w:rPr>
          <w:rFonts w:ascii="IRNazanin" w:hAnsi="IRNazanin" w:eastAsia="IRNazanin"/>
          <w:color w:val="111111"/>
          <w:sz w:val="28"/>
          <w:sz w:val="28"/>
          <w:szCs w:val="28"/>
          <w:rtl w:val="true"/>
          <w:lang w:bidi="fa-IR"/>
        </w:rPr>
        <w:t xml:space="preserve">غیر طبیعی شدن منقار طوطی یک بیماری جدی در میان تمام خانواده های طوطی سانان می باشد، که اگر چه بیشتر طوطی های زیر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آلوده می گردند، اما تمام طوطی ها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شامل از دست دادن پر، رشد غیر طبیعی پر و اختلالات منقار می باشد</w:t>
      </w:r>
      <w:r>
        <w:rPr>
          <w:rFonts w:eastAsia="IRNazanin" w:cs="IRNazanin"/>
          <w:color w:val="111111"/>
          <w:sz w:val="28"/>
          <w:szCs w:val="28"/>
          <w:rtl w:val="true"/>
          <w:lang w:bidi="fa-IR"/>
        </w:rPr>
        <w:t>.</w:t>
      </w:r>
    </w:p>
    <w:p>
      <w:pPr>
        <w:pStyle w:val="Heading4"/>
        <w:numPr>
          <w:ilvl w:val="3"/>
          <w:numId w:val="1"/>
        </w:numPr>
        <w:rPr/>
      </w:pPr>
      <w:bookmarkStart w:id="102" w:name="__RefHeading___Toc542121_3531895371"/>
      <w:bookmarkStart w:id="103" w:name="_Toc40"/>
      <w:bookmarkEnd w:id="102"/>
      <w:r>
        <w:rPr>
          <w:rtl w:val="true"/>
        </w:rPr>
        <w:t>پولیما ویروس در بین طوطی سانان</w:t>
      </w:r>
      <w:bookmarkEnd w:id="103"/>
    </w:p>
    <w:p>
      <w:pPr>
        <w:pStyle w:val="BookText"/>
        <w:rPr/>
      </w:pPr>
      <w:r>
        <w:rPr>
          <w:rFonts w:ascii="IRNazanin" w:hAnsi="IRNazanin" w:eastAsia="IRNazanin"/>
          <w:color w:val="111111"/>
          <w:sz w:val="28"/>
          <w:sz w:val="28"/>
          <w:szCs w:val="28"/>
          <w:rtl w:val="true"/>
          <w:lang w:bidi="fa-IR"/>
        </w:rPr>
        <w:t>بیماری پولیما ویروس در بین طوطی سانان ویروسی می باشد که باعث اختلال در پر های پروازی و رشد غیر طبیعی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آن شامل از دست دادن اشتها، بزرگ شدن شکم، فلج شدن و همین طور اسهال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4" w:name="__RefHeading___Toc542123_3531895371"/>
      <w:bookmarkStart w:id="105" w:name="_Toc41"/>
      <w:bookmarkEnd w:id="104"/>
      <w:r>
        <w:rPr>
          <w:rtl w:val="true"/>
        </w:rPr>
        <w:t>مشکلات تنفسی در طوطی سانان</w:t>
      </w:r>
      <w:bookmarkEnd w:id="105"/>
    </w:p>
    <w:p>
      <w:pPr>
        <w:pStyle w:val="BookText"/>
        <w:rPr/>
      </w:pPr>
      <w:r>
        <w:rPr>
          <w:rFonts w:ascii="IRNazanin" w:hAnsi="IRNazanin" w:eastAsia="IRNazanin"/>
          <w:color w:val="111111"/>
          <w:sz w:val="28"/>
          <w:sz w:val="28"/>
          <w:szCs w:val="28"/>
          <w:rtl w:val="true"/>
          <w:lang w:bidi="fa-IR"/>
        </w:rPr>
        <w:t>علائم بیماری تنفسی در طوطی سانان خس خس کردن سینه و یا سر و صدا هنگام تنفس می باشد</w:t>
      </w:r>
      <w:r>
        <w:rPr>
          <w:rFonts w:eastAsia="IRNazanin" w:cs="IRNazanin"/>
          <w:color w:val="111111"/>
          <w:sz w:val="28"/>
          <w:szCs w:val="28"/>
          <w:rtl w:val="true"/>
          <w:lang w:bidi="fa-IR"/>
        </w:rPr>
        <w:t>.</w:t>
      </w:r>
    </w:p>
    <w:p>
      <w:pPr>
        <w:pStyle w:val="Heading4"/>
        <w:numPr>
          <w:ilvl w:val="3"/>
          <w:numId w:val="1"/>
        </w:numPr>
        <w:rPr/>
      </w:pPr>
      <w:bookmarkStart w:id="106" w:name="__RefHeading___Toc542125_3531895371"/>
      <w:bookmarkStart w:id="107" w:name="_Toc42"/>
      <w:bookmarkEnd w:id="106"/>
      <w:r>
        <w:rPr>
          <w:rtl w:val="true"/>
        </w:rPr>
        <w:t>عدم تعادل در طوطی سانان</w:t>
      </w:r>
      <w:bookmarkEnd w:id="10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تعادل و افتادن از روی چوب قفس برای چندین مرتبه در روز نشان دهنده ی بیماری عدم تعادل در پرنده می باشد</w:t>
      </w:r>
      <w:r>
        <w:rPr>
          <w:rFonts w:eastAsia="IRNazanin" w:cs="IRNazanin"/>
          <w:color w:val="111111"/>
          <w:sz w:val="28"/>
          <w:szCs w:val="28"/>
          <w:rtl w:val="true"/>
          <w:lang w:bidi="fa-IR"/>
        </w:rPr>
        <w:t xml:space="preserve">. </w:t>
      </w:r>
      <w:bookmarkStart w:id="108" w:name="pg11158_102650"/>
    </w:p>
    <w:p>
      <w:pPr>
        <w:pStyle w:val="Heading4"/>
        <w:numPr>
          <w:ilvl w:val="3"/>
          <w:numId w:val="1"/>
        </w:numPr>
        <w:rPr/>
      </w:pPr>
      <w:bookmarkStart w:id="109" w:name="__RefHeading___Toc542127_3531895371"/>
      <w:bookmarkStart w:id="110" w:name="_Toc43"/>
      <w:bookmarkEnd w:id="108"/>
      <w:bookmarkEnd w:id="109"/>
      <w:r>
        <w:rPr>
          <w:rtl w:val="true"/>
        </w:rPr>
        <w:t>بیماری های پا</w:t>
      </w:r>
      <w:bookmarkEnd w:id="110"/>
    </w:p>
    <w:p>
      <w:pPr>
        <w:pStyle w:val="BookText"/>
        <w:rPr/>
      </w:pPr>
      <w:r>
        <w:rPr>
          <w:rFonts w:ascii="IRNazanin" w:hAnsi="IRNazanin" w:eastAsia="IRNazanin"/>
          <w:color w:val="111111"/>
          <w:sz w:val="28"/>
          <w:sz w:val="28"/>
          <w:szCs w:val="28"/>
          <w:rtl w:val="true"/>
          <w:lang w:bidi="fa-IR"/>
        </w:rPr>
        <w:t>از علائم بیماری های پا می توان به پوسته پوسته شدن پای طوطی و ریختن پر های ران، زخم کف پا اشاره نمود</w:t>
      </w:r>
      <w:r>
        <w:rPr>
          <w:rFonts w:eastAsia="IRNazanin" w:cs="IRNazanin"/>
          <w:color w:val="111111"/>
          <w:sz w:val="28"/>
          <w:szCs w:val="28"/>
          <w:rtl w:val="true"/>
          <w:lang w:bidi="fa-IR"/>
        </w:rPr>
        <w:t>.</w:t>
      </w:r>
    </w:p>
    <w:p>
      <w:pPr>
        <w:pStyle w:val="Heading4"/>
        <w:numPr>
          <w:ilvl w:val="3"/>
          <w:numId w:val="1"/>
        </w:numPr>
        <w:rPr/>
      </w:pPr>
      <w:bookmarkStart w:id="111" w:name="__RefHeading___Toc542129_3531895371"/>
      <w:bookmarkStart w:id="112" w:name="_Toc44"/>
      <w:bookmarkEnd w:id="111"/>
      <w:r>
        <w:rPr>
          <w:rtl w:val="true"/>
        </w:rPr>
        <w:t>بیماری های چشم</w:t>
      </w:r>
      <w:bookmarkEnd w:id="112"/>
    </w:p>
    <w:p>
      <w:pPr>
        <w:pStyle w:val="BookText"/>
        <w:rPr/>
      </w:pPr>
      <w:r>
        <w:rPr>
          <w:rFonts w:ascii="IRNazanin" w:hAnsi="IRNazanin" w:eastAsia="IRNazanin"/>
          <w:color w:val="111111"/>
          <w:sz w:val="28"/>
          <w:sz w:val="28"/>
          <w:szCs w:val="28"/>
          <w:rtl w:val="true"/>
          <w:lang w:bidi="fa-IR"/>
        </w:rPr>
        <w:t>ظاهر طوطی کسل است و چشم ها متورم می گردد و همچنین قرمزی و تورم و یا از دست دادن پر های اطراف چشم طوطی و همچنین مات شدن و از بین رفتن شفافیت چشم و ترشحات در اطراف آن قابل مشاهده خواهد بود</w:t>
      </w:r>
      <w:r>
        <w:rPr>
          <w:rFonts w:eastAsia="IRNazanin" w:cs="IRNazanin"/>
          <w:color w:val="111111"/>
          <w:sz w:val="28"/>
          <w:szCs w:val="28"/>
          <w:rtl w:val="true"/>
          <w:lang w:bidi="fa-IR"/>
        </w:rPr>
        <w:t>.</w:t>
      </w:r>
    </w:p>
    <w:p>
      <w:pPr>
        <w:pStyle w:val="Heading4"/>
        <w:numPr>
          <w:ilvl w:val="3"/>
          <w:numId w:val="1"/>
        </w:numPr>
        <w:rPr/>
      </w:pPr>
      <w:bookmarkStart w:id="113" w:name="__RefHeading___Toc542131_3531895371"/>
      <w:bookmarkStart w:id="114" w:name="_Toc45"/>
      <w:bookmarkEnd w:id="113"/>
      <w:r>
        <w:rPr>
          <w:rtl w:val="true"/>
        </w:rPr>
        <w:t>بیماری های سر</w:t>
      </w:r>
      <w:bookmarkEnd w:id="114"/>
    </w:p>
    <w:p>
      <w:pPr>
        <w:pStyle w:val="BookText"/>
        <w:rPr/>
      </w:pPr>
      <w:r>
        <w:rPr>
          <w:rFonts w:ascii="IRNazanin" w:hAnsi="IRNazanin" w:eastAsia="IRNazanin"/>
          <w:color w:val="111111"/>
          <w:sz w:val="28"/>
          <w:sz w:val="28"/>
          <w:szCs w:val="28"/>
          <w:rtl w:val="true"/>
          <w:lang w:bidi="fa-IR"/>
        </w:rPr>
        <w:t>تکان دادن بیش از حد سر طوطی در طول روز از نشانه های وجود بیماری های سر می باشد</w:t>
      </w:r>
      <w:r>
        <w:rPr>
          <w:rFonts w:eastAsia="IRNazanin" w:cs="IRNazanin"/>
          <w:color w:val="111111"/>
          <w:sz w:val="28"/>
          <w:szCs w:val="28"/>
          <w:rtl w:val="true"/>
          <w:lang w:bidi="fa-IR"/>
        </w:rPr>
        <w:t>.</w:t>
      </w:r>
    </w:p>
    <w:p>
      <w:pPr>
        <w:pStyle w:val="Heading4"/>
        <w:numPr>
          <w:ilvl w:val="3"/>
          <w:numId w:val="1"/>
        </w:numPr>
        <w:rPr/>
      </w:pPr>
      <w:bookmarkStart w:id="115" w:name="__RefHeading___Toc542133_3531895371"/>
      <w:bookmarkStart w:id="116" w:name="_Toc46"/>
      <w:bookmarkEnd w:id="115"/>
      <w:r>
        <w:rPr>
          <w:rtl w:val="true"/>
        </w:rPr>
        <w:t>بیماری کاندیدا از بیماری های شایع طوطی سانان</w:t>
      </w:r>
      <w:bookmarkEnd w:id="116"/>
    </w:p>
    <w:p>
      <w:pPr>
        <w:pStyle w:val="BookText"/>
        <w:rPr/>
      </w:pPr>
      <w:r>
        <w:rPr>
          <w:rFonts w:ascii="IRNazanin" w:hAnsi="IRNazanin" w:eastAsia="IRNazanin"/>
          <w:color w:val="111111"/>
          <w:sz w:val="28"/>
          <w:sz w:val="28"/>
          <w:szCs w:val="28"/>
          <w:rtl w:val="true"/>
          <w:lang w:bidi="fa-IR"/>
        </w:rPr>
        <w:t>عامل بیماری کاندیدا یا دستگاه گوارشی مخمر کاندیدا می باشد، که در دستگاه گوارش طوطی اختلال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آن شامل ضایعات در دهان و گلو، استفراغ و از دست دادن اشتها هستند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7" w:name="pg11158_102651"/>
    </w:p>
    <w:p>
      <w:pPr>
        <w:pStyle w:val="Heading3"/>
        <w:numPr>
          <w:ilvl w:val="2"/>
          <w:numId w:val="1"/>
        </w:numPr>
        <w:rPr/>
      </w:pPr>
      <w:bookmarkStart w:id="118" w:name="__RefHeading___Toc542135_3531895371"/>
      <w:bookmarkStart w:id="119" w:name="_Toc47"/>
      <w:bookmarkEnd w:id="117"/>
      <w:bookmarkEnd w:id="118"/>
      <w:r>
        <w:rPr>
          <w:rtl w:val="true"/>
        </w:rPr>
        <w:t>بیماری در گربه</w:t>
      </w:r>
      <w:bookmarkEnd w:id="119"/>
    </w:p>
    <w:p>
      <w:pPr>
        <w:pStyle w:val="Heading4"/>
        <w:numPr>
          <w:ilvl w:val="3"/>
          <w:numId w:val="1"/>
        </w:numPr>
        <w:rPr/>
      </w:pPr>
      <w:bookmarkStart w:id="120" w:name="__RefHeading___Toc542137_3531895371"/>
      <w:bookmarkStart w:id="121" w:name="_Toc48"/>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جا به مهم ترین بیماری های گربه های خانگی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گربه ممکن است مستقل به نظر برسد، ولی برای حفظ سلامتی به صاحب خود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او را برای معاینه های دوره ای و واکسیناسیون به دامپزشکی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شناختن بیماری های شایع در گربه ها، از اسهال تا بیماری های کلیوی، شما قادر خواهید بود، علائم اولیه بیماری را شناسایی کرده و درمان های لازم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بیماری های شایعی که از طریق حیوان خانگی مثل گربه به انسان ها منتقل می شود؛ توکسوپلاسموز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با بزرگ شدن غدد لنفاوی و تب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 توکسوپلاسما در بدن انسان مشکل چندانی ایجاد نمی کند ولی اگر در </w:t>
      </w:r>
      <w:bookmarkStart w:id="122" w:name="pg11158_102652"/>
    </w:p>
    <w:p>
      <w:pPr>
        <w:pStyle w:val="BookText"/>
        <w:rPr/>
      </w:pPr>
      <w:bookmarkEnd w:id="122"/>
      <w:r>
        <w:rPr>
          <w:rFonts w:ascii="IRNazanin" w:hAnsi="IRNazanin" w:eastAsia="IRNazanin"/>
          <w:color w:val="111111"/>
          <w:sz w:val="28"/>
          <w:sz w:val="28"/>
          <w:szCs w:val="28"/>
          <w:rtl w:val="true"/>
          <w:lang w:bidi="fa-IR"/>
        </w:rPr>
        <w:t>دوران بارداری بروز کند، باعث ناهنجاری های جنینی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انگل هیچ وقت از بدن خارج نمی شود و در افرادی که به دلایلی دچار نقص سیستم ایمنی می شوند، فعالیت خود را از سر می گیرد و ممکن است حتی باعث ایجاد توده ای در مغز شود</w:t>
      </w:r>
      <w:r>
        <w:rPr>
          <w:rFonts w:eastAsia="IRNazanin" w:cs="IRNazanin"/>
          <w:color w:val="111111"/>
          <w:sz w:val="28"/>
          <w:szCs w:val="28"/>
          <w:rtl w:val="true"/>
          <w:lang w:bidi="fa-IR"/>
        </w:rPr>
        <w:t>.</w:t>
      </w:r>
    </w:p>
    <w:p>
      <w:pPr>
        <w:pStyle w:val="Heading4"/>
        <w:numPr>
          <w:ilvl w:val="3"/>
          <w:numId w:val="1"/>
        </w:numPr>
        <w:rPr/>
      </w:pPr>
      <w:bookmarkStart w:id="123" w:name="__RefHeading___Toc542139_3531895371"/>
      <w:bookmarkStart w:id="124" w:name="_Toc49"/>
      <w:bookmarkEnd w:id="123"/>
      <w:r>
        <w:rPr>
          <w:rtl w:val="true"/>
        </w:rPr>
        <w:t>بیماری های عفونتی گربه</w:t>
      </w:r>
      <w:bookmarkEnd w:id="124"/>
    </w:p>
    <w:p>
      <w:pPr>
        <w:pStyle w:val="BookText"/>
        <w:rPr/>
      </w:pPr>
      <w:r>
        <w:rPr>
          <w:rFonts w:ascii="IRNazanin" w:hAnsi="IRNazanin" w:eastAsia="IRNazanin"/>
          <w:color w:val="111111"/>
          <w:sz w:val="28"/>
          <w:sz w:val="28"/>
          <w:szCs w:val="28"/>
          <w:rtl w:val="true"/>
          <w:lang w:bidi="fa-IR"/>
        </w:rPr>
        <w:t>شایع ترین عفونت در گربه ها، عفونت تنفسی می باشد که تعدادی از آن ها با واکسیناسیون قابل پیشگیری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آبریزش چشم و بینی، خروپف کردن، سرفه، تب و سوزش دهان از علائم این بیماری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عفونت ها ویروسی هستند و کار زیادی از شما ساخته نیست، بنابراین قبل از این که حیوان به این عفونت های کشنده مبتلا شود او را به دامپزشکی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عفونت های شایع، پنلوکوپنی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یک بیماری کاملا ویروسی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شامل تب، اسهال خونی، بی اشتهایی، بی حالی و کم آبی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 برای کشتن میکروب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ها معمولا شامل خوردن مایعات زیاد و مراقبت از سلامت کلی حیوان تا زمانی که خودش بتواند بر عفونت غلبه کند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گربه های زیر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شانس کمتری برای زنده ماندن دارند، بنابراین واکسیناسیون برای جلوگیری از این بیماری حیاتی است</w:t>
      </w:r>
      <w:r>
        <w:rPr>
          <w:rFonts w:eastAsia="IRNazanin" w:cs="IRNazanin"/>
          <w:color w:val="111111"/>
          <w:sz w:val="28"/>
          <w:szCs w:val="28"/>
          <w:rtl w:val="true"/>
          <w:lang w:bidi="fa-IR"/>
        </w:rPr>
        <w:t>.</w:t>
      </w:r>
    </w:p>
    <w:p>
      <w:pPr>
        <w:pStyle w:val="Heading4"/>
        <w:numPr>
          <w:ilvl w:val="3"/>
          <w:numId w:val="1"/>
        </w:numPr>
        <w:rPr/>
      </w:pPr>
      <w:bookmarkStart w:id="125" w:name="__RefHeading___Toc542141_3531895371"/>
      <w:bookmarkStart w:id="126" w:name="_Toc50"/>
      <w:bookmarkEnd w:id="125"/>
      <w:r>
        <w:rPr>
          <w:rtl w:val="true"/>
        </w:rPr>
        <w:t>سرطان گربه</w:t>
      </w:r>
      <w:bookmarkEnd w:id="12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سرطان های شایع در گربه ها، سرطان سیستم لنفاوی است که می تواند با </w:t>
      </w:r>
      <w:bookmarkStart w:id="127" w:name="pg11158_102653"/>
    </w:p>
    <w:p>
      <w:pPr>
        <w:pStyle w:val="BookText"/>
        <w:rPr/>
      </w:pPr>
      <w:bookmarkEnd w:id="127"/>
      <w:r>
        <w:rPr>
          <w:rFonts w:ascii="IRNazanin" w:hAnsi="IRNazanin" w:eastAsia="IRNazanin"/>
          <w:color w:val="111111"/>
          <w:sz w:val="28"/>
          <w:sz w:val="28"/>
          <w:szCs w:val="28"/>
          <w:rtl w:val="true"/>
          <w:lang w:bidi="fa-IR"/>
        </w:rPr>
        <w:t>ویروس اسهال خونی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می تواند داخل روده ها یا قفسه سینه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سرطان شایع در گربه ها، سرطان سلولی فلسی می باشد که در گربه های سفید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این سرطان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ها، ورم کردن، عفونت های مستمر پوستی، بی حالی، کم کردن وزن، لنگی ناگهانی، اسهال و استفراغ، مشکل در تنفس و بی اختیاری در ادرار و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های درمان به مرحله سرطان بستگی دارد که می تواند شامل شیمی درمانی، 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سرطان در ناحیه قابل جراحی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رادیوتراپی و درمان سلول های بنیادی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برای انتخاب درمان مناسب باید توسط دامپزشک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8" w:name="__RefHeading___Toc542143_3531895371"/>
      <w:bookmarkStart w:id="129" w:name="_Toc51"/>
      <w:bookmarkEnd w:id="128"/>
      <w:r>
        <w:rPr>
          <w:rtl w:val="true"/>
        </w:rPr>
        <w:t>بیماری کرم قلب گربه</w:t>
      </w:r>
      <w:bookmarkEnd w:id="12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گربه ها میزبان های خوبی برای این بیماری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گربه ها ممکن است هیچ گونه علائمی نداشته باشند، در حالی که بعضی می توانند علائمی مانند سرفه کردن، مشکلات تنفسی و استفراغ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درمان قطعی این بیماری وجود ندارد و می تواند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تعداد زیادی از گربه ها خودشان بر این بیماری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دامپزشک ممکن است، درمان های دارویی یا جراحی را پیشنهاد دهد، ولی این درمان ها خیلی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خوراندن دارو های پیشگیری از این بیماری و چکاپ های منظم دامپزشکی است</w:t>
      </w:r>
      <w:r>
        <w:rPr>
          <w:rFonts w:eastAsia="IRNazanin" w:cs="IRNazanin"/>
          <w:color w:val="111111"/>
          <w:sz w:val="28"/>
          <w:szCs w:val="28"/>
          <w:rtl w:val="true"/>
          <w:lang w:bidi="fa-IR"/>
        </w:rPr>
        <w:t xml:space="preserve">. </w:t>
      </w:r>
      <w:bookmarkStart w:id="130" w:name="pg11158_102654"/>
    </w:p>
    <w:p>
      <w:pPr>
        <w:pStyle w:val="Heading4"/>
        <w:numPr>
          <w:ilvl w:val="3"/>
          <w:numId w:val="1"/>
        </w:numPr>
        <w:rPr/>
      </w:pPr>
      <w:bookmarkStart w:id="131" w:name="__RefHeading___Toc542145_3531895371"/>
      <w:bookmarkStart w:id="132" w:name="_Toc52"/>
      <w:bookmarkEnd w:id="130"/>
      <w:bookmarkEnd w:id="131"/>
      <w:r>
        <w:rPr>
          <w:rtl w:val="true"/>
        </w:rPr>
        <w:t>کک ها</w:t>
      </w:r>
      <w:bookmarkEnd w:id="132"/>
    </w:p>
    <w:p>
      <w:pPr>
        <w:pStyle w:val="BookText"/>
        <w:rPr/>
      </w:pPr>
      <w:r>
        <w:rPr>
          <w:rFonts w:ascii="IRNazanin" w:hAnsi="IRNazanin" w:eastAsia="IRNazanin"/>
          <w:color w:val="111111"/>
          <w:sz w:val="28"/>
          <w:sz w:val="28"/>
          <w:szCs w:val="28"/>
          <w:rtl w:val="true"/>
          <w:lang w:bidi="fa-IR"/>
        </w:rPr>
        <w:t>کک ها انگل هایی هستند که از خون حیوان شما تغذیه می کنند، علائم این بیماری شامل کندن، ریزش مو و کچلی در جاهایی که گربه لیس می زند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کنه ها و یا تخم آن ها را روی پوست حیوان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بیماری استفاده از محصولاتی است که برای کشتن کنه ها و جلوگیری از زیاد شدن تخم ها طراحی شده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فقط از محصولات مخصوص گربه ها استفاده کنید، هیچ وقت از محصولات سگ ها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 خیلی به حشره کش ها حساس هستند و استفاده از محصولات اشتباه می تواند عواقب مرگباری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3" w:name="__RefHeading___Toc542147_3531895371"/>
      <w:bookmarkStart w:id="134" w:name="_Toc53"/>
      <w:bookmarkEnd w:id="133"/>
      <w:r>
        <w:rPr>
          <w:rtl w:val="true"/>
        </w:rPr>
        <w:t>بیماری کلیوی گربه</w:t>
      </w:r>
      <w:bookmarkEnd w:id="134"/>
    </w:p>
    <w:p>
      <w:pPr>
        <w:pStyle w:val="BookText"/>
        <w:rPr/>
      </w:pPr>
      <w:r>
        <w:rPr>
          <w:rFonts w:ascii="IRNazanin" w:hAnsi="IRNazanin" w:eastAsia="IRNazanin"/>
          <w:color w:val="111111"/>
          <w:sz w:val="28"/>
          <w:sz w:val="28"/>
          <w:szCs w:val="28"/>
          <w:rtl w:val="true"/>
          <w:lang w:bidi="fa-IR"/>
        </w:rPr>
        <w:t>بیماری کلیوی در گربه ها باعث عدم توانایی آن ها در دفع سموم از طریق ادرار می شود، که این امر موجب ورود سموم به سیستم خونی حیوان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های کلیوی دلایل زیادی از جمله فشار خون بالا، قرار گرفتن در معرض سموم، عفونت، سنگ کلیه و یا سرطان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یکی دیگر از فاکتور های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کلیوی در گربه های مسن بیش تر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شامل بی اشتهایی، کم کردن وزن، اسهال و استفراغ و بی حالی می باشد اما بعضی از گربه ها هیچ گونه علامتی ندارند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درمان ها معمولا بعد از شناسایی دلیل بیماری و بررسی شرایط درمان شروع </w:t>
      </w:r>
      <w:bookmarkStart w:id="135" w:name="pg11158_102655"/>
    </w:p>
    <w:p>
      <w:pPr>
        <w:pStyle w:val="BookText"/>
        <w:rPr/>
      </w:pPr>
      <w:bookmarkEnd w:id="13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دیالیز و یا بیوند کلیه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6" w:name="__RefHeading___Toc542149_3531895371"/>
      <w:bookmarkStart w:id="137" w:name="_Toc54"/>
      <w:bookmarkEnd w:id="136"/>
      <w:r>
        <w:rPr>
          <w:rtl w:val="true"/>
        </w:rPr>
        <w:t>بیماری های دندان</w:t>
      </w:r>
      <w:bookmarkEnd w:id="137"/>
    </w:p>
    <w:p>
      <w:pPr>
        <w:pStyle w:val="BookText"/>
        <w:rPr/>
      </w:pPr>
      <w:r>
        <w:rPr>
          <w:rFonts w:ascii="IRNazanin" w:hAnsi="IRNazanin" w:eastAsia="IRNazanin"/>
          <w:color w:val="111111"/>
          <w:sz w:val="28"/>
          <w:sz w:val="28"/>
          <w:szCs w:val="28"/>
          <w:rtl w:val="true"/>
          <w:lang w:bidi="fa-IR"/>
        </w:rPr>
        <w:t>علائم این بیماری شامل مشکل در غذا خوردن، مشکل در تنفس و عوض شدن عادت های جویدن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تنفس می تواند نشان دهنده بیماری های گوارشی و یا بیماری های لثه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دیگر این بیماری می توان به بی رنگ شدن، قرمزی و یا تورم لثه ها، زخم شدن لثه ها و یا زبان، از دست دادن دندان ها و یا تراوش بیش از حد آب از دهان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مشکوک شدید که ممکن است گربه شما به بیماری های دندان دچار شده باشد، سریعا او را به دامپزشکی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بهبود شرایط دندانی گربه باید دندان های آن ها را با مسواک و خمیر دندان مخصوص گربه ها مسواک بزنید و به او یک اسباب بازی جویدنی بدهید تا بتواند هنگام بازی لثه هایش را ورزش دهد و همچنین جرم ها را قبل از این که سخت شوند از بین ببرید</w:t>
      </w:r>
      <w:r>
        <w:rPr>
          <w:rFonts w:eastAsia="IRNazanin" w:cs="IRNazanin"/>
          <w:color w:val="111111"/>
          <w:sz w:val="28"/>
          <w:szCs w:val="28"/>
          <w:rtl w:val="true"/>
          <w:lang w:bidi="fa-IR"/>
        </w:rPr>
        <w:t>.</w:t>
      </w:r>
    </w:p>
    <w:p>
      <w:pPr>
        <w:pStyle w:val="Heading4"/>
        <w:numPr>
          <w:ilvl w:val="3"/>
          <w:numId w:val="1"/>
        </w:numPr>
        <w:rPr/>
      </w:pPr>
      <w:bookmarkStart w:id="138" w:name="__RefHeading___Toc542151_3531895371"/>
      <w:bookmarkStart w:id="139" w:name="_Toc55"/>
      <w:bookmarkEnd w:id="138"/>
      <w:r>
        <w:rPr>
          <w:rtl w:val="true"/>
        </w:rPr>
        <w:t>شکستگی ها</w:t>
      </w:r>
      <w:bookmarkEnd w:id="139"/>
    </w:p>
    <w:p>
      <w:pPr>
        <w:pStyle w:val="BookText"/>
        <w:rPr/>
      </w:pPr>
      <w:r>
        <w:rPr>
          <w:rFonts w:ascii="IRNazanin" w:hAnsi="IRNazanin" w:eastAsia="IRNazanin"/>
          <w:color w:val="111111"/>
          <w:sz w:val="28"/>
          <w:sz w:val="28"/>
          <w:szCs w:val="28"/>
          <w:rtl w:val="true"/>
          <w:lang w:bidi="fa-IR"/>
        </w:rPr>
        <w:t xml:space="preserve">برخلاف تصور های عامیانه، گربه ها وقتی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می افتند آسیب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خاطر است که وقتی فاصله کوتاه است، آن ها زمان کافی برای تنظیم بدن خود برای درست به زمین افتادن ندارند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شکستگی در حیوان شامل لنگ زدن و یا حرکت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گربه شما از </w:t>
      </w:r>
      <w:bookmarkStart w:id="140" w:name="pg11158_102656"/>
    </w:p>
    <w:p>
      <w:pPr>
        <w:pStyle w:val="BookText"/>
        <w:rPr/>
      </w:pPr>
      <w:bookmarkEnd w:id="140"/>
      <w:r>
        <w:rPr>
          <w:rFonts w:ascii="IRNazanin" w:hAnsi="IRNazanin" w:eastAsia="IRNazanin"/>
          <w:color w:val="111111"/>
          <w:sz w:val="28"/>
          <w:sz w:val="28"/>
          <w:szCs w:val="28"/>
          <w:rtl w:val="true"/>
          <w:lang w:bidi="fa-IR"/>
        </w:rPr>
        <w:t>پنجره به بیرون افتاد سریعا او را به دامپزشکی ببرید، گربه ها اگر سریع درمان شوند شانس بیش تری برای نجات دارند</w:t>
      </w:r>
      <w:r>
        <w:rPr>
          <w:rFonts w:eastAsia="IRNazanin" w:cs="IRNazanin"/>
          <w:color w:val="111111"/>
          <w:sz w:val="28"/>
          <w:szCs w:val="28"/>
          <w:rtl w:val="true"/>
          <w:lang w:bidi="fa-IR"/>
        </w:rPr>
        <w:t>.</w:t>
      </w:r>
    </w:p>
    <w:p>
      <w:pPr>
        <w:pStyle w:val="Heading4"/>
        <w:numPr>
          <w:ilvl w:val="3"/>
          <w:numId w:val="1"/>
        </w:numPr>
        <w:rPr/>
      </w:pPr>
      <w:bookmarkStart w:id="141" w:name="__RefHeading___Toc542153_3531895371"/>
      <w:bookmarkStart w:id="142" w:name="_Toc56"/>
      <w:bookmarkEnd w:id="141"/>
      <w:r>
        <w:rPr>
          <w:rtl w:val="true"/>
        </w:rPr>
        <w:t>اسهال و استفراغ</w:t>
      </w:r>
      <w:bookmarkEnd w:id="142"/>
    </w:p>
    <w:p>
      <w:pPr>
        <w:pStyle w:val="BookText"/>
        <w:rPr/>
      </w:pPr>
      <w:r>
        <w:rPr>
          <w:rFonts w:ascii="IRNazanin" w:hAnsi="IRNazanin" w:eastAsia="IRNazanin"/>
          <w:color w:val="111111"/>
          <w:sz w:val="28"/>
          <w:sz w:val="28"/>
          <w:szCs w:val="28"/>
          <w:rtl w:val="true"/>
          <w:lang w:bidi="fa-IR"/>
        </w:rPr>
        <w:t>این بیماری معمولا با آن چه گربه خورده است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تواند به دلیل خوردن غذا و یا گیاهی که با آن ها سازگاری نداشته باشد و یا به علت سرعت زیاد در غذا خوردن است و یا حتی می تواند علائمی از یک چیز جدی تر مثل بیماری و یا عفونت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اسهال و استفراغ در گربه ها معمولا مسئله مهمی نیست، اما اگر استفراغ های پشت سر هم، اسهال و استفراغ، اسهالی که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بکشد و یا اسهال همراه با خون و یا لکه 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تواند علائمی از خون ریزی های داخلی شکم و یا معده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سریعا گربه خود را به دامپزشکی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ها معمولا شامل خوراندن مایعات برای جلوگیری از کم آبی و غذا نخوردن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همراه رژیم غذایی خاص از جمله سیب زمینی آب پز، برنج پخته شده و مرغ بدون استخوان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های ضد تهوع می توانند به پیشنهاد دامپزشک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3" w:name="__RefHeading___Toc542155_3531895371"/>
      <w:bookmarkStart w:id="144" w:name="_Toc57"/>
      <w:bookmarkEnd w:id="143"/>
      <w:r>
        <w:rPr>
          <w:rtl w:val="true"/>
        </w:rPr>
        <w:t>چاقی</w:t>
      </w:r>
      <w:bookmarkEnd w:id="14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چاقی یکی از مشکلات مهم سلامتی در گربه ها به حساب می آید و ریسک ابتلای گربه ها به یک‌سری بیماری ها از جمله درد مفاصل، دیابت و یا مشکلات کبد </w:t>
      </w:r>
      <w:bookmarkStart w:id="145" w:name="pg11158_102657"/>
    </w:p>
    <w:p>
      <w:pPr>
        <w:pStyle w:val="BookText"/>
        <w:rPr/>
      </w:pPr>
      <w:bookmarkEnd w:id="145"/>
      <w:r>
        <w:rPr>
          <w:rFonts w:ascii="IRNazanin" w:hAnsi="IRNazanin" w:eastAsia="IRNazanin"/>
          <w:color w:val="111111"/>
          <w:sz w:val="28"/>
          <w:sz w:val="28"/>
          <w:szCs w:val="28"/>
          <w:rtl w:val="true"/>
          <w:lang w:bidi="fa-IR"/>
        </w:rPr>
        <w:t>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بتوانید استخوان پشت و دنده های گربه را بدون این که زیاد فشار بیاورید احساس کنید، وزن گربه شما نرمال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بتوانید ظاهر دور کمر، بین دنده ها و مفصل ران را از بالا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کنار به گربه نگاه می کنید باید بتوانید یک برآمدگی در شکم بین ران و دنده ها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گربه خود را افزایش دهید و به آن ها اسباب بازی هایی بدهید که به حرکت کردن تشویق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تغذیه گربه خود اهمیت بدهید و به آن ها غذا های چاق کننده ندهید</w:t>
      </w:r>
      <w:r>
        <w:rPr>
          <w:rFonts w:eastAsia="IRNazanin" w:cs="IRNazanin"/>
          <w:color w:val="111111"/>
          <w:sz w:val="28"/>
          <w:szCs w:val="28"/>
          <w:rtl w:val="true"/>
          <w:lang w:bidi="fa-IR"/>
        </w:rPr>
        <w:t>.</w:t>
      </w:r>
    </w:p>
    <w:p>
      <w:pPr>
        <w:pStyle w:val="Heading3"/>
        <w:numPr>
          <w:ilvl w:val="2"/>
          <w:numId w:val="1"/>
        </w:numPr>
        <w:rPr/>
      </w:pPr>
      <w:bookmarkStart w:id="146" w:name="__RefHeading___Toc542157_3531895371"/>
      <w:bookmarkStart w:id="147" w:name="_Toc58"/>
      <w:bookmarkEnd w:id="146"/>
      <w:r>
        <w:rPr>
          <w:rtl w:val="true"/>
        </w:rPr>
        <w:t>بیماری های شایع طیور</w:t>
      </w:r>
      <w:bookmarkEnd w:id="147"/>
    </w:p>
    <w:p>
      <w:pPr>
        <w:pStyle w:val="Heading4"/>
        <w:numPr>
          <w:ilvl w:val="3"/>
          <w:numId w:val="1"/>
        </w:numPr>
        <w:rPr/>
      </w:pPr>
      <w:bookmarkStart w:id="148" w:name="__RefHeading___Toc542159_3531895371"/>
      <w:bookmarkStart w:id="149" w:name="_Toc59"/>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542161_3531895371"/>
      <w:bookmarkStart w:id="151" w:name="_Toc60"/>
      <w:bookmarkEnd w:id="150"/>
      <w:r>
        <w:rPr>
          <w:rtl w:val="true"/>
        </w:rPr>
        <w:t>نیوکاسل</w:t>
      </w:r>
      <w:bookmarkEnd w:id="151"/>
    </w:p>
    <w:p>
      <w:pPr>
        <w:pStyle w:val="Heading5"/>
        <w:numPr>
          <w:ilvl w:val="4"/>
          <w:numId w:val="1"/>
        </w:numPr>
        <w:rPr/>
      </w:pPr>
      <w:bookmarkStart w:id="152" w:name="__RefHeading___Toc542163_3531895371"/>
      <w:bookmarkStart w:id="153" w:name="_Toc61"/>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نشانه های این بیماری شامل علائم تنفسی، نفس نفس زدن، ترشحات بینی و گاهی صدای خس خس، وجود زخم در روی غدد پیش معده، علائم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 گردن و سر، فلجی پا و بال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علائم گوارشی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 خونریزی روی غدد و پیش معده و اسهال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154" w:name="__RefHeading___Toc542165_3531895371"/>
      <w:bookmarkStart w:id="155" w:name="_Toc62"/>
      <w:bookmarkEnd w:id="154"/>
      <w:r>
        <w:rPr>
          <w:rtl w:val="true"/>
        </w:rPr>
        <w:t>درمان</w:t>
      </w:r>
      <w:bookmarkEnd w:id="15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مختلف واکسن نیوکاسل موجود است، که می توان استفاده نمود</w:t>
      </w:r>
      <w:r>
        <w:rPr>
          <w:rFonts w:eastAsia="IRNazanin" w:cs="IRNazanin"/>
          <w:color w:val="111111"/>
          <w:sz w:val="28"/>
          <w:szCs w:val="28"/>
          <w:rtl w:val="true"/>
          <w:lang w:bidi="fa-IR"/>
        </w:rPr>
        <w:t xml:space="preserve">. </w:t>
      </w:r>
      <w:bookmarkStart w:id="156" w:name="pg11158_102658"/>
    </w:p>
    <w:p>
      <w:pPr>
        <w:pStyle w:val="Heading4"/>
        <w:numPr>
          <w:ilvl w:val="3"/>
          <w:numId w:val="1"/>
        </w:numPr>
        <w:rPr/>
      </w:pPr>
      <w:bookmarkStart w:id="157" w:name="__RefHeading___Toc542167_3531895371"/>
      <w:bookmarkStart w:id="158" w:name="_Toc63"/>
      <w:bookmarkEnd w:id="156"/>
      <w:bookmarkEnd w:id="157"/>
      <w:r>
        <w:rPr>
          <w:rtl w:val="true"/>
        </w:rPr>
        <w:t>مایکوپلاسموز بوقلمون</w:t>
      </w:r>
      <w:bookmarkEnd w:id="158"/>
    </w:p>
    <w:p>
      <w:pPr>
        <w:pStyle w:val="Heading5"/>
        <w:numPr>
          <w:ilvl w:val="4"/>
          <w:numId w:val="1"/>
        </w:numPr>
        <w:rPr/>
      </w:pPr>
      <w:bookmarkStart w:id="159" w:name="__RefHeading___Toc542169_3531895371"/>
      <w:bookmarkStart w:id="160" w:name="_Toc64"/>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نشانه های این بیماری می توان، نشانه های خفیف تنفسی و گاهی سینوزیت، بعضی اوقات پیچ خوردگی همراه با استئومیلیت اختلالاتی در پا ها، بی اشتهایی شدید نام برد</w:t>
      </w:r>
      <w:r>
        <w:rPr>
          <w:rFonts w:eastAsia="IRNazanin" w:cs="IRNazanin"/>
          <w:color w:val="111111"/>
          <w:sz w:val="28"/>
          <w:szCs w:val="28"/>
          <w:rtl w:val="true"/>
          <w:lang w:bidi="fa-IR"/>
        </w:rPr>
        <w:t>.</w:t>
      </w:r>
    </w:p>
    <w:p>
      <w:pPr>
        <w:pStyle w:val="Heading5"/>
        <w:numPr>
          <w:ilvl w:val="4"/>
          <w:numId w:val="1"/>
        </w:numPr>
        <w:rPr/>
      </w:pPr>
      <w:bookmarkStart w:id="161" w:name="__RefHeading___Toc542171_3531895371"/>
      <w:bookmarkStart w:id="162" w:name="_Toc65"/>
      <w:bookmarkEnd w:id="161"/>
      <w:r>
        <w:rPr>
          <w:rtl w:val="true"/>
        </w:rPr>
        <w:t>درمان</w:t>
      </w:r>
      <w:bookmarkEnd w:id="162"/>
    </w:p>
    <w:p>
      <w:pPr>
        <w:pStyle w:val="BookText"/>
        <w:rPr/>
      </w:pPr>
      <w:r>
        <w:rPr>
          <w:rFonts w:ascii="IRNazanin" w:hAnsi="IRNazanin" w:eastAsia="IRNazanin"/>
          <w:color w:val="111111"/>
          <w:sz w:val="28"/>
          <w:sz w:val="28"/>
          <w:szCs w:val="28"/>
          <w:rtl w:val="true"/>
          <w:lang w:bidi="fa-IR"/>
        </w:rPr>
        <w:t>تهیه جوجه از گله ای که عاری از این میکروب باشد بهترین راه است، ولی استفاده از لینکو‌مایسین یا جنتامایسین میزان بروز تورم کیسه های هوایی را کاهش می دهد و وزن را افزایش می دهد</w:t>
      </w:r>
      <w:r>
        <w:rPr>
          <w:rFonts w:eastAsia="IRNazanin" w:cs="IRNazanin"/>
          <w:color w:val="111111"/>
          <w:sz w:val="28"/>
          <w:szCs w:val="28"/>
          <w:rtl w:val="true"/>
          <w:lang w:bidi="fa-IR"/>
        </w:rPr>
        <w:t>.</w:t>
      </w:r>
    </w:p>
    <w:p>
      <w:pPr>
        <w:pStyle w:val="Heading4"/>
        <w:numPr>
          <w:ilvl w:val="3"/>
          <w:numId w:val="1"/>
        </w:numPr>
        <w:rPr/>
      </w:pPr>
      <w:bookmarkStart w:id="163" w:name="__RefHeading___Toc542173_3531895371"/>
      <w:bookmarkStart w:id="164" w:name="_Toc66"/>
      <w:bookmarkEnd w:id="163"/>
      <w:r>
        <w:rPr>
          <w:rtl w:val="true"/>
        </w:rPr>
        <w:t>سینوزیت عفونی</w:t>
      </w:r>
      <w:bookmarkEnd w:id="164"/>
    </w:p>
    <w:p>
      <w:pPr>
        <w:pStyle w:val="Heading5"/>
        <w:numPr>
          <w:ilvl w:val="4"/>
          <w:numId w:val="1"/>
        </w:numPr>
        <w:rPr/>
      </w:pPr>
      <w:bookmarkStart w:id="165" w:name="__RefHeading___Toc542175_3531895371"/>
      <w:bookmarkStart w:id="166" w:name="_Toc6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ترشحات زرد تا خاکستری رنگ در اکثر ساختار های دارای غشاء سینویال مخصوصا در مفصل خرگوشی، لاغری و زمین گیر شدن و ایجاد تاول در ناحیه سینه به دلیل نشستن زیاد از نشانه های این بیماری است</w:t>
      </w:r>
      <w:r>
        <w:rPr>
          <w:rFonts w:eastAsia="IRNazanin" w:cs="IRNazanin"/>
          <w:color w:val="111111"/>
          <w:sz w:val="28"/>
          <w:szCs w:val="28"/>
          <w:rtl w:val="true"/>
          <w:lang w:bidi="fa-IR"/>
        </w:rPr>
        <w:t xml:space="preserve">. </w:t>
      </w:r>
      <w:bookmarkStart w:id="167" w:name="pg11158_102659"/>
    </w:p>
    <w:p>
      <w:pPr>
        <w:pStyle w:val="Heading5"/>
        <w:numPr>
          <w:ilvl w:val="4"/>
          <w:numId w:val="1"/>
        </w:numPr>
        <w:rPr/>
      </w:pPr>
      <w:bookmarkStart w:id="168" w:name="__RefHeading___Toc542177_3531895371"/>
      <w:bookmarkStart w:id="169" w:name="_Toc68"/>
      <w:bookmarkEnd w:id="167"/>
      <w:bookmarkEnd w:id="168"/>
      <w:r>
        <w:rPr>
          <w:rtl w:val="true"/>
        </w:rPr>
        <w:t>درمان</w:t>
      </w:r>
      <w:bookmarkEnd w:id="169"/>
    </w:p>
    <w:p>
      <w:pPr>
        <w:pStyle w:val="BookText"/>
        <w:rPr/>
      </w:pPr>
      <w:r>
        <w:rPr>
          <w:rFonts w:ascii="IRNazanin" w:hAnsi="IRNazanin" w:eastAsia="IRNazanin"/>
          <w:color w:val="111111"/>
          <w:sz w:val="28"/>
          <w:sz w:val="28"/>
          <w:szCs w:val="28"/>
          <w:rtl w:val="true"/>
          <w:lang w:bidi="fa-IR"/>
        </w:rPr>
        <w:t>تهیه جوجه از گله مادر عاری از بیماری و یا استفاده از تترا سایکلین ها، لینکو مایسی، لینکو‌اسیکتین، تایلوزین در این بیماری تا حدی مؤثر است</w:t>
      </w:r>
      <w:r>
        <w:rPr>
          <w:rFonts w:eastAsia="IRNazanin" w:cs="IRNazanin"/>
          <w:color w:val="111111"/>
          <w:sz w:val="28"/>
          <w:szCs w:val="28"/>
          <w:rtl w:val="true"/>
          <w:lang w:bidi="fa-IR"/>
        </w:rPr>
        <w:t>.</w:t>
      </w:r>
    </w:p>
    <w:p>
      <w:pPr>
        <w:pStyle w:val="Heading4"/>
        <w:numPr>
          <w:ilvl w:val="3"/>
          <w:numId w:val="1"/>
        </w:numPr>
        <w:rPr/>
      </w:pPr>
      <w:bookmarkStart w:id="170" w:name="__RefHeading___Toc542179_3531895371"/>
      <w:bookmarkStart w:id="171" w:name="_Toc69"/>
      <w:bookmarkEnd w:id="170"/>
      <w:r>
        <w:rPr>
          <w:rtl w:val="true"/>
        </w:rPr>
        <w:t>سینوزیت عفونی</w:t>
      </w:r>
      <w:bookmarkEnd w:id="171"/>
    </w:p>
    <w:p>
      <w:pPr>
        <w:pStyle w:val="Heading5"/>
        <w:numPr>
          <w:ilvl w:val="4"/>
          <w:numId w:val="1"/>
        </w:numPr>
        <w:rPr/>
      </w:pPr>
      <w:bookmarkStart w:id="172" w:name="__RefHeading___Toc542181_3531895371"/>
      <w:bookmarkStart w:id="173" w:name="_Toc70"/>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تورم یک یا هر دو سینه تحت حدقه ای، ترشحات زیاد بینی، التهاب کیسه های هوایی، لاغری و کاهش وزن بدن از نشانه های این بیماری است</w:t>
      </w:r>
      <w:r>
        <w:rPr>
          <w:rFonts w:eastAsia="IRNazanin" w:cs="IRNazanin"/>
          <w:color w:val="111111"/>
          <w:sz w:val="28"/>
          <w:szCs w:val="28"/>
          <w:rtl w:val="true"/>
          <w:lang w:bidi="fa-IR"/>
        </w:rPr>
        <w:t>.</w:t>
      </w:r>
    </w:p>
    <w:p>
      <w:pPr>
        <w:pStyle w:val="Heading5"/>
        <w:numPr>
          <w:ilvl w:val="4"/>
          <w:numId w:val="1"/>
        </w:numPr>
        <w:rPr/>
      </w:pPr>
      <w:bookmarkStart w:id="174" w:name="__RefHeading___Toc542183_3531895371"/>
      <w:bookmarkStart w:id="175" w:name="_Toc71"/>
      <w:bookmarkEnd w:id="174"/>
      <w:r>
        <w:rPr>
          <w:rtl w:val="true"/>
        </w:rPr>
        <w:t>درمان</w:t>
      </w:r>
      <w:bookmarkEnd w:id="175"/>
    </w:p>
    <w:p>
      <w:pPr>
        <w:pStyle w:val="BookText"/>
        <w:rPr/>
      </w:pPr>
      <w:r>
        <w:rPr>
          <w:rFonts w:ascii="IRNazanin" w:hAnsi="IRNazanin" w:eastAsia="IRNazanin"/>
          <w:color w:val="111111"/>
          <w:sz w:val="28"/>
          <w:sz w:val="28"/>
          <w:szCs w:val="28"/>
          <w:rtl w:val="true"/>
          <w:lang w:bidi="fa-IR"/>
        </w:rPr>
        <w:t>تهیه جوجه از گله های مادر عاری از بیماری، جلوگیری از استرس و استفاده از تایلوزین و تتراسیکلین تا حدی مؤثر است</w:t>
      </w:r>
      <w:r>
        <w:rPr>
          <w:rFonts w:eastAsia="IRNazanin" w:cs="IRNazanin"/>
          <w:color w:val="111111"/>
          <w:sz w:val="28"/>
          <w:szCs w:val="28"/>
          <w:rtl w:val="true"/>
          <w:lang w:bidi="fa-IR"/>
        </w:rPr>
        <w:t>.</w:t>
      </w:r>
    </w:p>
    <w:p>
      <w:pPr>
        <w:pStyle w:val="Heading4"/>
        <w:numPr>
          <w:ilvl w:val="3"/>
          <w:numId w:val="1"/>
        </w:numPr>
        <w:rPr/>
      </w:pPr>
      <w:bookmarkStart w:id="176" w:name="__RefHeading___Toc542185_3531895371"/>
      <w:bookmarkStart w:id="177" w:name="_Toc72"/>
      <w:bookmarkEnd w:id="176"/>
      <w:r>
        <w:rPr>
          <w:rtl w:val="true"/>
        </w:rPr>
        <w:t>کلی باسیلوز</w:t>
      </w:r>
      <w:bookmarkEnd w:id="177"/>
    </w:p>
    <w:p>
      <w:pPr>
        <w:pStyle w:val="Heading5"/>
        <w:numPr>
          <w:ilvl w:val="4"/>
          <w:numId w:val="1"/>
        </w:numPr>
        <w:rPr/>
      </w:pPr>
      <w:bookmarkStart w:id="178" w:name="__RefHeading___Toc542187_3531895371"/>
      <w:bookmarkStart w:id="179" w:name="_Toc73"/>
      <w:bookmarkEnd w:id="178"/>
      <w:r>
        <w:rPr>
          <w:rtl w:val="true"/>
        </w:rPr>
        <w:t>اشاره</w:t>
      </w:r>
      <w:bookmarkEnd w:id="17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0" w:name="pg11158_102660"/>
    </w:p>
    <w:p>
      <w:pPr>
        <w:pStyle w:val="BookText"/>
        <w:rPr/>
      </w:pPr>
      <w:bookmarkEnd w:id="180"/>
      <w:r>
        <w:rPr>
          <w:rFonts w:ascii="IRNazanin" w:hAnsi="IRNazanin" w:eastAsia="IRNazanin"/>
          <w:color w:val="111111"/>
          <w:sz w:val="28"/>
          <w:sz w:val="28"/>
          <w:szCs w:val="28"/>
          <w:rtl w:val="true"/>
          <w:lang w:bidi="fa-IR"/>
        </w:rPr>
        <w:t>در این بیماری کیسه هایی هوایی ضخیم می شود و ترشحات پنیری شکل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اغلب همراه با پریکاردیت چسبنده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آن با استفاده از کشت میکروبی قطعی می شود</w:t>
      </w:r>
      <w:r>
        <w:rPr>
          <w:rFonts w:eastAsia="IRNazanin" w:cs="IRNazanin"/>
          <w:color w:val="111111"/>
          <w:sz w:val="28"/>
          <w:szCs w:val="28"/>
          <w:rtl w:val="true"/>
          <w:lang w:bidi="fa-IR"/>
        </w:rPr>
        <w:t>.</w:t>
      </w:r>
    </w:p>
    <w:p>
      <w:pPr>
        <w:pStyle w:val="Heading5"/>
        <w:numPr>
          <w:ilvl w:val="4"/>
          <w:numId w:val="1"/>
        </w:numPr>
        <w:rPr/>
      </w:pPr>
      <w:bookmarkStart w:id="181" w:name="__RefHeading___Toc542189_3531895371"/>
      <w:bookmarkStart w:id="182" w:name="_Toc74"/>
      <w:bookmarkEnd w:id="181"/>
      <w:r>
        <w:rPr>
          <w:rtl w:val="true"/>
        </w:rPr>
        <w:t>درمان</w:t>
      </w:r>
      <w:bookmarkEnd w:id="182"/>
    </w:p>
    <w:p>
      <w:pPr>
        <w:pStyle w:val="BookText"/>
        <w:rPr/>
      </w:pPr>
      <w:r>
        <w:rPr>
          <w:rFonts w:ascii="IRNazanin" w:hAnsi="IRNazanin" w:eastAsia="IRNazanin"/>
          <w:color w:val="111111"/>
          <w:sz w:val="28"/>
          <w:sz w:val="28"/>
          <w:szCs w:val="28"/>
          <w:rtl w:val="true"/>
          <w:lang w:bidi="fa-IR"/>
        </w:rPr>
        <w:t>رعایت بهداشت در گله و جلوگیری از استرس در پیشگیری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کلرامفنیکل، فورازولیدون در درمان آن مؤثر است ولی توصیه می گردد کشت میکروبی و آنتی بیوگرام انجام گردد</w:t>
      </w:r>
      <w:r>
        <w:rPr>
          <w:rFonts w:eastAsia="IRNazanin" w:cs="IRNazanin"/>
          <w:color w:val="111111"/>
          <w:sz w:val="28"/>
          <w:szCs w:val="28"/>
          <w:rtl w:val="true"/>
          <w:lang w:bidi="fa-IR"/>
        </w:rPr>
        <w:t>.</w:t>
      </w:r>
    </w:p>
    <w:p>
      <w:pPr>
        <w:pStyle w:val="Heading4"/>
        <w:numPr>
          <w:ilvl w:val="3"/>
          <w:numId w:val="1"/>
        </w:numPr>
        <w:rPr/>
      </w:pPr>
      <w:bookmarkStart w:id="183" w:name="__RefHeading___Toc542191_3531895371"/>
      <w:bookmarkStart w:id="184" w:name="_Toc75"/>
      <w:bookmarkEnd w:id="183"/>
      <w:r>
        <w:rPr>
          <w:rtl w:val="true"/>
        </w:rPr>
        <w:t>سانمونلوز</w:t>
      </w:r>
      <w:bookmarkEnd w:id="184"/>
    </w:p>
    <w:p>
      <w:pPr>
        <w:pStyle w:val="Heading5"/>
        <w:numPr>
          <w:ilvl w:val="4"/>
          <w:numId w:val="1"/>
        </w:numPr>
        <w:rPr/>
      </w:pPr>
      <w:bookmarkStart w:id="185" w:name="__RefHeading___Toc542193_3531895371"/>
      <w:bookmarkStart w:id="186" w:name="_Toc76"/>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بیماری عفونی قابل انتقال از طریق تخم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ابتلا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تولد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 اشتهایی، اسهال سفید چسبنده به اطراف مخرج، جمع شدن جوجه اطراف منبع حرارتی، جیک جیک کردن با صدای بلند،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ممکن است پرندگانی که در ماشین جوجه کشی میکروب را استنشاق کرده باشند، نشانه های تنفسی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ندول های خاکستری در ریه، کبد، قلب و دیواره روده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مخاطی روده باریک پلاکت های سفید به وجود می آیند</w:t>
      </w:r>
      <w:r>
        <w:rPr>
          <w:rFonts w:eastAsia="IRNazanin" w:cs="IRNazanin"/>
          <w:color w:val="111111"/>
          <w:sz w:val="28"/>
          <w:szCs w:val="28"/>
          <w:rtl w:val="true"/>
          <w:lang w:bidi="fa-IR"/>
        </w:rPr>
        <w:t>.</w:t>
      </w:r>
    </w:p>
    <w:p>
      <w:pPr>
        <w:pStyle w:val="Heading5"/>
        <w:numPr>
          <w:ilvl w:val="4"/>
          <w:numId w:val="1"/>
        </w:numPr>
        <w:rPr/>
      </w:pPr>
      <w:bookmarkStart w:id="187" w:name="__RefHeading___Toc542195_3531895371"/>
      <w:bookmarkStart w:id="188" w:name="_Toc77"/>
      <w:bookmarkEnd w:id="187"/>
      <w:r>
        <w:rPr>
          <w:rtl w:val="true"/>
        </w:rPr>
        <w:t>درمان</w:t>
      </w:r>
      <w:bookmarkEnd w:id="18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تهیه جوجه از گله های مادر و کارخانه های جوجه کشی عاری از آلودگی است</w:t>
      </w:r>
      <w:r>
        <w:rPr>
          <w:rFonts w:eastAsia="IRNazanin" w:cs="IRNazanin"/>
          <w:color w:val="111111"/>
          <w:sz w:val="28"/>
          <w:szCs w:val="28"/>
          <w:rtl w:val="true"/>
          <w:lang w:bidi="fa-IR"/>
        </w:rPr>
        <w:t xml:space="preserve">. </w:t>
      </w:r>
      <w:bookmarkStart w:id="189" w:name="pg11158_102661"/>
    </w:p>
    <w:p>
      <w:pPr>
        <w:pStyle w:val="Heading4"/>
        <w:numPr>
          <w:ilvl w:val="3"/>
          <w:numId w:val="1"/>
        </w:numPr>
        <w:rPr/>
      </w:pPr>
      <w:bookmarkStart w:id="190" w:name="__RefHeading___Toc542197_3531895371"/>
      <w:bookmarkStart w:id="191" w:name="_Toc78"/>
      <w:bookmarkEnd w:id="189"/>
      <w:bookmarkEnd w:id="190"/>
      <w:r>
        <w:rPr>
          <w:rtl w:val="true"/>
        </w:rPr>
        <w:t>کریزای بوقلمون</w:t>
      </w:r>
      <w:bookmarkEnd w:id="191"/>
    </w:p>
    <w:p>
      <w:pPr>
        <w:pStyle w:val="Heading5"/>
        <w:numPr>
          <w:ilvl w:val="4"/>
          <w:numId w:val="1"/>
        </w:numPr>
        <w:rPr/>
      </w:pPr>
      <w:bookmarkStart w:id="192" w:name="__RefHeading___Toc542199_3531895371"/>
      <w:bookmarkStart w:id="193" w:name="_Toc7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خروج موکوئیدی شفاف از بینی و ترشحات کف آلود چشم همراه با عطسه کردن، جیغ کشیدن و تکان دادن سر، ترشحات به مرور غلیظ که باعث به هم چسبیدن پلک ها می شوند از نشانه های این بیماری هستند</w:t>
      </w:r>
      <w:r>
        <w:rPr>
          <w:rFonts w:eastAsia="IRNazanin" w:cs="IRNazanin"/>
          <w:color w:val="111111"/>
          <w:sz w:val="28"/>
          <w:szCs w:val="28"/>
          <w:rtl w:val="true"/>
          <w:lang w:bidi="fa-IR"/>
        </w:rPr>
        <w:t>.</w:t>
      </w:r>
    </w:p>
    <w:p>
      <w:pPr>
        <w:pStyle w:val="Heading5"/>
        <w:numPr>
          <w:ilvl w:val="4"/>
          <w:numId w:val="1"/>
        </w:numPr>
        <w:rPr/>
      </w:pPr>
      <w:bookmarkStart w:id="194" w:name="__RefHeading___Toc542201_3531895371"/>
      <w:bookmarkStart w:id="195" w:name="_Toc80"/>
      <w:bookmarkEnd w:id="194"/>
      <w:r>
        <w:rPr>
          <w:rtl w:val="true"/>
        </w:rPr>
        <w:t>درمان</w:t>
      </w:r>
      <w:bookmarkEnd w:id="195"/>
    </w:p>
    <w:p>
      <w:pPr>
        <w:pStyle w:val="BookText"/>
        <w:rPr/>
      </w:pPr>
      <w:r>
        <w:rPr>
          <w:rFonts w:ascii="IRNazanin" w:hAnsi="IRNazanin" w:eastAsia="IRNazanin"/>
          <w:color w:val="111111"/>
          <w:sz w:val="28"/>
          <w:sz w:val="28"/>
          <w:szCs w:val="28"/>
          <w:rtl w:val="true"/>
          <w:lang w:bidi="fa-IR"/>
        </w:rPr>
        <w:t>جهت پیش گیری باید در بین دو دوره جوجه ریزی سالن به درستی ضد عفونی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گله مبتلا، گرم کردن سالن و تهویه ی مطلوب به همراه استفاده از جیره با کیفیت بالا و افزودن ویتامین و الکترولیت به آب و در بعضی اوقات اسپری کردن تتراسیکلین می تواند مؤثر باشد</w:t>
      </w:r>
      <w:r>
        <w:rPr>
          <w:rFonts w:eastAsia="IRNazanin" w:cs="IRNazanin"/>
          <w:color w:val="111111"/>
          <w:sz w:val="28"/>
          <w:szCs w:val="28"/>
          <w:rtl w:val="true"/>
          <w:lang w:bidi="fa-IR"/>
        </w:rPr>
        <w:t>.</w:t>
      </w:r>
    </w:p>
    <w:p>
      <w:pPr>
        <w:pStyle w:val="Heading4"/>
        <w:numPr>
          <w:ilvl w:val="3"/>
          <w:numId w:val="1"/>
        </w:numPr>
        <w:rPr/>
      </w:pPr>
      <w:bookmarkStart w:id="196" w:name="__RefHeading___Toc542203_3531895371"/>
      <w:bookmarkStart w:id="197" w:name="_Toc81"/>
      <w:bookmarkEnd w:id="196"/>
      <w:r>
        <w:rPr>
          <w:rtl w:val="true"/>
        </w:rPr>
        <w:t xml:space="preserve">آریزونوز </w:t>
      </w:r>
      <w:r>
        <w:rPr>
          <w:rtl w:val="true"/>
        </w:rPr>
        <w:t>(</w:t>
      </w:r>
      <w:r>
        <w:rPr>
          <w:rtl w:val="true"/>
        </w:rPr>
        <w:t>عفونت پاراکولون</w:t>
      </w:r>
      <w:r>
        <w:rPr>
          <w:rtl w:val="true"/>
        </w:rPr>
        <w:t>)</w:t>
      </w:r>
      <w:bookmarkEnd w:id="19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8" w:name="pg11158_102662"/>
    </w:p>
    <w:p>
      <w:pPr>
        <w:pStyle w:val="BookText"/>
        <w:rPr/>
      </w:pPr>
      <w:bookmarkEnd w:id="198"/>
      <w:r>
        <w:rPr>
          <w:rFonts w:ascii="IRNazanin" w:hAnsi="IRNazanin" w:eastAsia="IRNazanin"/>
          <w:color w:val="111111"/>
          <w:sz w:val="28"/>
          <w:sz w:val="28"/>
          <w:szCs w:val="28"/>
          <w:rtl w:val="true"/>
          <w:lang w:bidi="fa-IR"/>
        </w:rPr>
        <w:t>در این بیماری پژمردگی، اسهال، چسبیدن اسهال به مخرج، عدم تعادل، لرزش، پیچش گردن و مرگ و میر زیاد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در سنین زیر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زرد رنگ، لکه لکه و بزرگ می شود، و ناحیه دوازده روده پر خون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موارد به کار بردن فورازولیدون در جیره برای چند هفته اول زندگی مفید است</w:t>
      </w:r>
      <w:r>
        <w:rPr>
          <w:rFonts w:eastAsia="IRNazanin" w:cs="IRNazanin"/>
          <w:color w:val="111111"/>
          <w:sz w:val="28"/>
          <w:szCs w:val="28"/>
          <w:rtl w:val="true"/>
          <w:lang w:bidi="fa-IR"/>
        </w:rPr>
        <w:t>.</w:t>
      </w:r>
    </w:p>
    <w:p>
      <w:pPr>
        <w:pStyle w:val="Heading4"/>
        <w:numPr>
          <w:ilvl w:val="3"/>
          <w:numId w:val="1"/>
        </w:numPr>
        <w:rPr/>
      </w:pPr>
      <w:bookmarkStart w:id="199" w:name="__RefHeading___Toc542205_3531895371"/>
      <w:bookmarkStart w:id="200" w:name="_Toc82"/>
      <w:bookmarkEnd w:id="199"/>
      <w:r>
        <w:rPr>
          <w:rtl w:val="true"/>
        </w:rPr>
        <w:t>آسپرژیلوز</w:t>
      </w:r>
      <w:bookmarkEnd w:id="200"/>
    </w:p>
    <w:p>
      <w:pPr>
        <w:pStyle w:val="Heading5"/>
        <w:numPr>
          <w:ilvl w:val="4"/>
          <w:numId w:val="1"/>
        </w:numPr>
        <w:rPr/>
      </w:pPr>
      <w:bookmarkStart w:id="201" w:name="__RefHeading___Toc542207_3531895371"/>
      <w:bookmarkStart w:id="202" w:name="_Toc83"/>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آلودگی محیط جوجه کشی باعث ابتلا جوجه های جوان به این بیماری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تنگی نفس، تنفس با دهان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دهنک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سیانوز و تنفس سریع از علائم اولیه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پرندگان مبتلا بعد از این که پا هایشان گرفته می شود،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اختلال سیستم عصبی مرکزی شامل عدم تعادل، افتادن و فلجی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ندول های زرد رنگی در ریه ها و کیسه های هوایی و نای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بسیار مشاهده می شود</w:t>
      </w:r>
      <w:r>
        <w:rPr>
          <w:rFonts w:eastAsia="IRNazanin" w:cs="IRNazanin"/>
          <w:color w:val="111111"/>
          <w:sz w:val="28"/>
          <w:szCs w:val="28"/>
          <w:rtl w:val="true"/>
          <w:lang w:bidi="fa-IR"/>
        </w:rPr>
        <w:t>.</w:t>
      </w:r>
    </w:p>
    <w:p>
      <w:pPr>
        <w:pStyle w:val="Heading5"/>
        <w:numPr>
          <w:ilvl w:val="4"/>
          <w:numId w:val="1"/>
        </w:numPr>
        <w:rPr/>
      </w:pPr>
      <w:bookmarkStart w:id="203" w:name="__RefHeading___Toc542209_3531895371"/>
      <w:bookmarkStart w:id="204" w:name="_Toc84"/>
      <w:bookmarkEnd w:id="203"/>
      <w:r>
        <w:rPr>
          <w:rtl w:val="true"/>
        </w:rPr>
        <w:t>درمان</w:t>
      </w:r>
      <w:bookmarkEnd w:id="20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اقتصادی نمی باشد و بهترین روش پیشگیری است لذا باید جوجه از گله های مادر و جوجه کشی های فاقد آلودگی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شست و شو سالن از سولفات مس جهت ضد عفونی کردن سالن استفاده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آبخوری ها یا دانه خوری ها خیس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نیستاتین در درمان این بیماری استفاده می شود</w:t>
      </w:r>
      <w:r>
        <w:rPr>
          <w:rFonts w:eastAsia="IRNazanin" w:cs="IRNazanin"/>
          <w:color w:val="111111"/>
          <w:sz w:val="28"/>
          <w:szCs w:val="28"/>
          <w:rtl w:val="true"/>
          <w:lang w:bidi="fa-IR"/>
        </w:rPr>
        <w:t xml:space="preserve">. </w:t>
      </w:r>
      <w:bookmarkStart w:id="205" w:name="pg11158_102663"/>
    </w:p>
    <w:p>
      <w:pPr>
        <w:pStyle w:val="Heading4"/>
        <w:numPr>
          <w:ilvl w:val="3"/>
          <w:numId w:val="1"/>
        </w:numPr>
        <w:rPr/>
      </w:pPr>
      <w:bookmarkStart w:id="206" w:name="__RefHeading___Toc542211_3531895371"/>
      <w:bookmarkStart w:id="207" w:name="_Toc85"/>
      <w:bookmarkEnd w:id="205"/>
      <w:bookmarkEnd w:id="206"/>
      <w:r>
        <w:rPr>
          <w:rtl w:val="true"/>
        </w:rPr>
        <w:t>کوکسیدیوز</w:t>
      </w:r>
      <w:bookmarkEnd w:id="207"/>
    </w:p>
    <w:p>
      <w:pPr>
        <w:pStyle w:val="Heading5"/>
        <w:numPr>
          <w:ilvl w:val="4"/>
          <w:numId w:val="1"/>
        </w:numPr>
        <w:rPr/>
      </w:pPr>
      <w:bookmarkStart w:id="208" w:name="__RefHeading___Toc542213_3531895371"/>
      <w:bookmarkStart w:id="209" w:name="_Toc8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بیماری اسهال، کم اشتهایی، کم خونی، بی حالی، خواب آلودگی و گاهی نیز خون در مدفوع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در روده مخصوصا در ناحیه رکتوم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انگلی در زمان پیشرفت مشاهده می گردد</w:t>
      </w:r>
      <w:r>
        <w:rPr>
          <w:rFonts w:eastAsia="IRNazanin" w:cs="IRNazanin"/>
          <w:color w:val="111111"/>
          <w:sz w:val="28"/>
          <w:szCs w:val="28"/>
          <w:rtl w:val="true"/>
          <w:lang w:bidi="fa-IR"/>
        </w:rPr>
        <w:t>.</w:t>
      </w:r>
    </w:p>
    <w:p>
      <w:pPr>
        <w:pStyle w:val="Heading5"/>
        <w:numPr>
          <w:ilvl w:val="4"/>
          <w:numId w:val="1"/>
        </w:numPr>
        <w:rPr/>
      </w:pPr>
      <w:bookmarkStart w:id="210" w:name="__RefHeading___Toc542215_3531895371"/>
      <w:bookmarkStart w:id="211" w:name="_Toc87"/>
      <w:bookmarkEnd w:id="210"/>
      <w:r>
        <w:rPr>
          <w:rtl w:val="true"/>
        </w:rPr>
        <w:t>درمان</w:t>
      </w:r>
      <w:bookmarkEnd w:id="211"/>
    </w:p>
    <w:p>
      <w:pPr>
        <w:pStyle w:val="BookText"/>
        <w:rPr/>
      </w:pPr>
      <w:r>
        <w:rPr>
          <w:rFonts w:ascii="IRNazanin" w:hAnsi="IRNazanin" w:eastAsia="IRNazanin"/>
          <w:color w:val="111111"/>
          <w:sz w:val="28"/>
          <w:sz w:val="28"/>
          <w:szCs w:val="28"/>
          <w:rtl w:val="true"/>
          <w:lang w:bidi="fa-IR"/>
        </w:rPr>
        <w:t>بهترین راه استفاده از کوکسیدیو استات در جیره جوجه هاست که باید از هفته سوم در جیره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در طول دوره پرورش بهتر است از چند نوع کوکسیدیواستات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آمپرولیوم، سوفاکینوکسالین در درمان کوکوکسیدیوز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ویتامین 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دان نیز در کاهش مرگ و میر مؤثر است</w:t>
      </w:r>
      <w:r>
        <w:rPr>
          <w:rFonts w:eastAsia="IRNazanin" w:cs="IRNazanin"/>
          <w:color w:val="111111"/>
          <w:sz w:val="28"/>
          <w:szCs w:val="28"/>
          <w:rtl w:val="true"/>
          <w:lang w:bidi="fa-IR"/>
        </w:rPr>
        <w:t>.</w:t>
      </w:r>
    </w:p>
    <w:p>
      <w:pPr>
        <w:pStyle w:val="Heading4"/>
        <w:numPr>
          <w:ilvl w:val="3"/>
          <w:numId w:val="1"/>
        </w:numPr>
        <w:rPr/>
      </w:pPr>
      <w:bookmarkStart w:id="212" w:name="__RefHeading___Toc542217_3531895371"/>
      <w:bookmarkStart w:id="213" w:name="_Toc88"/>
      <w:bookmarkEnd w:id="212"/>
      <w:r>
        <w:rPr>
          <w:rtl w:val="true"/>
        </w:rPr>
        <w:t>ریکتز</w:t>
      </w:r>
      <w:bookmarkEnd w:id="213"/>
    </w:p>
    <w:p>
      <w:pPr>
        <w:pStyle w:val="Heading5"/>
        <w:numPr>
          <w:ilvl w:val="4"/>
          <w:numId w:val="1"/>
        </w:numPr>
        <w:rPr/>
      </w:pPr>
      <w:bookmarkStart w:id="214" w:name="__RefHeading___Toc542219_3531895371"/>
      <w:bookmarkStart w:id="215" w:name="_Toc89"/>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در این مورد لنگش پرنده، مبتلا به استخوان نرمی، و چمباتمه زدن جوجه بیمار مشاهده می گردد</w:t>
      </w:r>
      <w:r>
        <w:rPr>
          <w:rFonts w:eastAsia="IRNazanin" w:cs="IRNazanin"/>
          <w:color w:val="111111"/>
          <w:sz w:val="28"/>
          <w:szCs w:val="28"/>
          <w:rtl w:val="true"/>
          <w:lang w:bidi="fa-IR"/>
        </w:rPr>
        <w:t>.</w:t>
      </w:r>
    </w:p>
    <w:p>
      <w:pPr>
        <w:pStyle w:val="Heading5"/>
        <w:numPr>
          <w:ilvl w:val="4"/>
          <w:numId w:val="1"/>
        </w:numPr>
        <w:rPr/>
      </w:pPr>
      <w:bookmarkStart w:id="216" w:name="__RefHeading___Toc542221_3531895371"/>
      <w:bookmarkStart w:id="217" w:name="_Toc90"/>
      <w:bookmarkEnd w:id="216"/>
      <w:r>
        <w:rPr>
          <w:rtl w:val="true"/>
        </w:rPr>
        <w:t>درمان</w:t>
      </w:r>
      <w:bookmarkEnd w:id="21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باید جیره اصلاح شود و تعادل بین کلسیم و فسفر برقرار گردد و میزان ویتامین </w:t>
      </w:r>
      <w:r>
        <w:rPr>
          <w:rFonts w:eastAsia="Times New Roman" w:cs="Times New Roman" w:ascii="Times New Roman" w:hAnsi="Times New Roman"/>
          <w:color w:val="111111"/>
          <w:sz w:val="28"/>
          <w:szCs w:val="28"/>
          <w:lang w:val="en-US" w:bidi="en-US"/>
        </w:rPr>
        <w:t>D3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جیره کنترل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ابتلا می توان بعد از انجام موارد مذکور </w:t>
      </w:r>
      <w:bookmarkStart w:id="218" w:name="pg11158_102664"/>
    </w:p>
    <w:p>
      <w:pPr>
        <w:pStyle w:val="BookText"/>
        <w:rPr/>
      </w:pPr>
      <w:bookmarkEnd w:id="218"/>
      <w:r>
        <w:rPr>
          <w:rFonts w:ascii="IRNazanin" w:hAnsi="IRNazanin" w:eastAsia="IRNazanin"/>
          <w:color w:val="111111"/>
          <w:sz w:val="28"/>
          <w:sz w:val="28"/>
          <w:szCs w:val="28"/>
          <w:rtl w:val="true"/>
          <w:lang w:bidi="fa-IR"/>
        </w:rPr>
        <w:t xml:space="preserve">به مدت دو هفته به جیره گله حدود سه برابر مقدار عادی ویتامین </w:t>
      </w:r>
      <w:r>
        <w:rPr>
          <w:rFonts w:eastAsia="Times New Roman" w:cs="Times New Roman" w:ascii="Times New Roman" w:hAnsi="Times New Roman"/>
          <w:color w:val="111111"/>
          <w:sz w:val="28"/>
          <w:szCs w:val="28"/>
          <w:lang w:val="en-US" w:bidi="en-US"/>
        </w:rPr>
        <w:t>D3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9" w:name="__RefHeading___Toc542223_3531895371"/>
      <w:bookmarkStart w:id="220" w:name="_Toc91"/>
      <w:bookmarkEnd w:id="219"/>
      <w:r>
        <w:rPr>
          <w:rtl w:val="true"/>
        </w:rPr>
        <w:t>پروزیس</w:t>
      </w:r>
      <w:bookmarkEnd w:id="220"/>
    </w:p>
    <w:p>
      <w:pPr>
        <w:pStyle w:val="Heading5"/>
        <w:numPr>
          <w:ilvl w:val="4"/>
          <w:numId w:val="1"/>
        </w:numPr>
        <w:rPr/>
      </w:pPr>
      <w:bookmarkStart w:id="221" w:name="__RefHeading___Toc542225_3531895371"/>
      <w:bookmarkStart w:id="222" w:name="_Toc9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بیماری مفصل خرگوش پای مبتلا پهن و کمی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پیشرفته معمولا پا در قسمت پایین مفصل خرگوشی از وضعیت عادی خود کاملا به طور جانبی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کالبد گشایی معمولا مشخص می شود که وترآشیل در مفصل خرگوشی از محل خود خارج شده است</w:t>
      </w:r>
      <w:r>
        <w:rPr>
          <w:rFonts w:eastAsia="IRNazanin" w:cs="IRNazanin"/>
          <w:color w:val="111111"/>
          <w:sz w:val="28"/>
          <w:szCs w:val="28"/>
          <w:rtl w:val="true"/>
          <w:lang w:bidi="fa-IR"/>
        </w:rPr>
        <w:t xml:space="preserve">. </w:t>
      </w:r>
      <w:bookmarkStart w:id="223" w:name="pg11158_102665"/>
    </w:p>
    <w:p>
      <w:pPr>
        <w:pStyle w:val="Heading5"/>
        <w:numPr>
          <w:ilvl w:val="4"/>
          <w:numId w:val="1"/>
        </w:numPr>
        <w:rPr/>
      </w:pPr>
      <w:bookmarkStart w:id="224" w:name="__RefHeading___Toc542227_3531895371"/>
      <w:bookmarkStart w:id="225" w:name="_Toc93"/>
      <w:bookmarkEnd w:id="223"/>
      <w:bookmarkEnd w:id="224"/>
      <w:r>
        <w:rPr>
          <w:rtl w:val="true"/>
        </w:rPr>
        <w:t>درمان</w:t>
      </w:r>
      <w:bookmarkEnd w:id="225"/>
    </w:p>
    <w:p>
      <w:pPr>
        <w:pStyle w:val="BookText"/>
        <w:rPr/>
      </w:pPr>
      <w:r>
        <w:rPr>
          <w:rFonts w:ascii="IRNazanin" w:hAnsi="IRNazanin" w:eastAsia="IRNazanin"/>
          <w:color w:val="111111"/>
          <w:sz w:val="28"/>
          <w:sz w:val="28"/>
          <w:szCs w:val="28"/>
          <w:rtl w:val="true"/>
          <w:lang w:bidi="fa-IR"/>
        </w:rPr>
        <w:t xml:space="preserve">افزودن مکمل های حاوی منگنز، کولین و ویتامین 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جیره می تواند باعث جلوگیری از شیوع بیماری گردد</w:t>
      </w:r>
      <w:r>
        <w:rPr>
          <w:rFonts w:eastAsia="IRNazanin" w:cs="IRNazanin"/>
          <w:color w:val="111111"/>
          <w:sz w:val="28"/>
          <w:szCs w:val="28"/>
          <w:rtl w:val="true"/>
          <w:lang w:bidi="fa-IR"/>
        </w:rPr>
        <w:t>.</w:t>
      </w:r>
    </w:p>
    <w:p>
      <w:pPr>
        <w:pStyle w:val="Heading4"/>
        <w:numPr>
          <w:ilvl w:val="3"/>
          <w:numId w:val="1"/>
        </w:numPr>
        <w:rPr/>
      </w:pPr>
      <w:bookmarkStart w:id="226" w:name="__RefHeading___Toc542229_3531895371"/>
      <w:bookmarkStart w:id="227" w:name="_Toc94"/>
      <w:bookmarkEnd w:id="226"/>
      <w:r>
        <w:rPr>
          <w:rtl w:val="true"/>
        </w:rPr>
        <w:t>کانی بالیسم</w:t>
      </w:r>
      <w:bookmarkEnd w:id="227"/>
    </w:p>
    <w:p>
      <w:pPr>
        <w:pStyle w:val="Heading5"/>
        <w:numPr>
          <w:ilvl w:val="4"/>
          <w:numId w:val="1"/>
        </w:numPr>
        <w:rPr/>
      </w:pPr>
      <w:bookmarkStart w:id="228" w:name="__RefHeading___Toc542231_3531895371"/>
      <w:bookmarkStart w:id="229" w:name="_Toc95"/>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بیماری جوجه ها با نوک زدن به یکدیگر ایجاد زخم و جراحت می نمایند و این مساله گاهی موجب مرگ و میر جوجه آسیب دیده می شود</w:t>
      </w:r>
      <w:r>
        <w:rPr>
          <w:rFonts w:eastAsia="IRNazanin" w:cs="IRNazanin"/>
          <w:color w:val="111111"/>
          <w:sz w:val="28"/>
          <w:szCs w:val="28"/>
          <w:rtl w:val="true"/>
          <w:lang w:bidi="fa-IR"/>
        </w:rPr>
        <w:t>.</w:t>
      </w:r>
    </w:p>
    <w:p>
      <w:pPr>
        <w:pStyle w:val="Heading5"/>
        <w:numPr>
          <w:ilvl w:val="4"/>
          <w:numId w:val="1"/>
        </w:numPr>
        <w:rPr/>
      </w:pPr>
      <w:bookmarkStart w:id="230" w:name="__RefHeading___Toc542233_3531895371"/>
      <w:bookmarkStart w:id="231" w:name="_Toc96"/>
      <w:bookmarkEnd w:id="230"/>
      <w:r>
        <w:rPr>
          <w:rtl w:val="true"/>
        </w:rPr>
        <w:t>درمان</w:t>
      </w:r>
      <w:bookmarkEnd w:id="231"/>
    </w:p>
    <w:p>
      <w:pPr>
        <w:pStyle w:val="BookText"/>
        <w:rPr/>
      </w:pPr>
      <w:r>
        <w:rPr>
          <w:rFonts w:ascii="IRNazanin" w:hAnsi="IRNazanin" w:eastAsia="IRNazanin"/>
          <w:color w:val="111111"/>
          <w:sz w:val="28"/>
          <w:sz w:val="28"/>
          <w:szCs w:val="28"/>
          <w:rtl w:val="true"/>
          <w:lang w:bidi="fa-IR"/>
        </w:rPr>
        <w:t>تنظیم صحیح جیره، کاهش شدت نور و نوک چینی می توانند در درمان این بیماری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جوجه های مجروح را باید از گله جدا نمود و توسط اسپری حاوی آنتی بیوتیک محل زخم را ضد عفونی نمود</w:t>
      </w:r>
      <w:r>
        <w:rPr>
          <w:rFonts w:eastAsia="IRNazanin" w:cs="IRNazanin"/>
          <w:color w:val="111111"/>
          <w:sz w:val="28"/>
          <w:szCs w:val="28"/>
          <w:rtl w:val="true"/>
          <w:lang w:bidi="fa-IR"/>
        </w:rPr>
        <w:t>.</w:t>
      </w:r>
    </w:p>
    <w:p>
      <w:pPr>
        <w:pStyle w:val="Heading4"/>
        <w:numPr>
          <w:ilvl w:val="3"/>
          <w:numId w:val="1"/>
        </w:numPr>
        <w:rPr/>
      </w:pPr>
      <w:bookmarkStart w:id="232" w:name="__RefHeading___Toc542235_3531895371"/>
      <w:bookmarkStart w:id="233" w:name="_Toc97"/>
      <w:bookmarkEnd w:id="232"/>
      <w:r>
        <w:rPr>
          <w:rtl w:val="true"/>
        </w:rPr>
        <w:t>تاول سینه</w:t>
      </w:r>
      <w:bookmarkEnd w:id="233"/>
    </w:p>
    <w:p>
      <w:pPr>
        <w:pStyle w:val="Heading5"/>
        <w:numPr>
          <w:ilvl w:val="4"/>
          <w:numId w:val="1"/>
        </w:numPr>
        <w:rPr/>
      </w:pPr>
      <w:bookmarkStart w:id="234" w:name="__RefHeading___Toc542237_3531895371"/>
      <w:bookmarkStart w:id="235" w:name="_Toc9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در آغاز محل زخم به صورت آبسه ظاهر می شود و در نهایت به منطقه ای از بافت دلمه ای مبدل می شود و باعث آفت لاشه می شود</w:t>
      </w:r>
      <w:r>
        <w:rPr>
          <w:rFonts w:eastAsia="IRNazanin" w:cs="IRNazanin"/>
          <w:color w:val="111111"/>
          <w:sz w:val="28"/>
          <w:szCs w:val="28"/>
          <w:rtl w:val="true"/>
          <w:lang w:bidi="fa-IR"/>
        </w:rPr>
        <w:t>.</w:t>
      </w:r>
    </w:p>
    <w:p>
      <w:pPr>
        <w:pStyle w:val="Heading5"/>
        <w:numPr>
          <w:ilvl w:val="4"/>
          <w:numId w:val="1"/>
        </w:numPr>
        <w:rPr/>
      </w:pPr>
      <w:bookmarkStart w:id="236" w:name="__RefHeading___Toc542239_3531895371"/>
      <w:bookmarkStart w:id="237" w:name="_Toc99"/>
      <w:bookmarkEnd w:id="236"/>
      <w:r>
        <w:rPr>
          <w:rtl w:val="true"/>
        </w:rPr>
        <w:t>درمان</w:t>
      </w:r>
      <w:bookmarkEnd w:id="23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بستر مناسب در سالن پرورش و جدا کردن پرنده هایی که به عللی بیش از حد روی سینه می نشینند</w:t>
      </w:r>
      <w:r>
        <w:rPr>
          <w:rFonts w:eastAsia="IRNazanin" w:cs="IRNazanin"/>
          <w:color w:val="111111"/>
          <w:sz w:val="28"/>
          <w:szCs w:val="28"/>
          <w:rtl w:val="true"/>
          <w:lang w:bidi="fa-IR"/>
        </w:rPr>
        <w:t xml:space="preserve">. </w:t>
      </w:r>
      <w:bookmarkStart w:id="238" w:name="pg11158_102666"/>
    </w:p>
    <w:p>
      <w:pPr>
        <w:pStyle w:val="BookText"/>
        <w:rPr/>
      </w:pPr>
      <w:bookmarkEnd w:id="238"/>
      <w:r>
        <w:rPr>
          <w:rFonts w:ascii="IRNazanin" w:hAnsi="IRNazanin" w:eastAsia="IRNazanin"/>
          <w:color w:val="111111"/>
          <w:sz w:val="28"/>
          <w:sz w:val="28"/>
          <w:szCs w:val="28"/>
          <w:rtl w:val="true"/>
          <w:lang w:bidi="fa-IR"/>
        </w:rPr>
        <w:t>تصویر</w:t>
      </w:r>
    </w:p>
    <w:p>
      <w:pPr>
        <w:pStyle w:val="Heading4"/>
        <w:numPr>
          <w:ilvl w:val="3"/>
          <w:numId w:val="1"/>
        </w:numPr>
        <w:rPr/>
      </w:pPr>
      <w:bookmarkStart w:id="239" w:name="__RefHeading___Toc542241_3531895371"/>
      <w:bookmarkStart w:id="240" w:name="_Toc100"/>
      <w:bookmarkEnd w:id="239"/>
      <w:r>
        <w:rPr>
          <w:rtl w:val="true"/>
        </w:rPr>
        <w:t>آسیت</w:t>
      </w:r>
      <w:bookmarkEnd w:id="240"/>
    </w:p>
    <w:p>
      <w:pPr>
        <w:pStyle w:val="Heading5"/>
        <w:numPr>
          <w:ilvl w:val="4"/>
          <w:numId w:val="1"/>
        </w:numPr>
        <w:rPr/>
      </w:pPr>
      <w:bookmarkStart w:id="241" w:name="__RefHeading___Toc542243_3531895371"/>
      <w:bookmarkStart w:id="242" w:name="_Toc101"/>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تجمع مایع آسیتی، کاهش رنگ در محوطه سینه ای شکمی و بزرگ شدن قلب راست از علائم آسیت است</w:t>
      </w:r>
      <w:r>
        <w:rPr>
          <w:rFonts w:eastAsia="IRNazanin" w:cs="IRNazanin"/>
          <w:color w:val="111111"/>
          <w:sz w:val="28"/>
          <w:szCs w:val="28"/>
          <w:rtl w:val="true"/>
          <w:lang w:bidi="fa-IR"/>
        </w:rPr>
        <w:t>.</w:t>
      </w:r>
    </w:p>
    <w:p>
      <w:pPr>
        <w:pStyle w:val="Heading5"/>
        <w:numPr>
          <w:ilvl w:val="4"/>
          <w:numId w:val="1"/>
        </w:numPr>
        <w:rPr/>
      </w:pPr>
      <w:bookmarkStart w:id="243" w:name="__RefHeading___Toc542245_3531895371"/>
      <w:bookmarkStart w:id="244" w:name="_Toc102"/>
      <w:bookmarkEnd w:id="243"/>
      <w:r>
        <w:rPr>
          <w:rtl w:val="true"/>
        </w:rPr>
        <w:t>درمان</w:t>
      </w:r>
      <w:bookmarkEnd w:id="24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پیشگیری باید تهویه سالن را مناسب کرد و به دمای سالن و میزان نمک در جیره توجه نمود</w:t>
      </w:r>
      <w:r>
        <w:rPr>
          <w:rFonts w:eastAsia="IRNazanin" w:cs="IRNazanin"/>
          <w:color w:val="111111"/>
          <w:sz w:val="28"/>
          <w:szCs w:val="28"/>
          <w:rtl w:val="true"/>
          <w:lang w:bidi="fa-IR"/>
        </w:rPr>
        <w:t xml:space="preserve">. </w:t>
      </w:r>
      <w:bookmarkStart w:id="245" w:name="pg11158_102667"/>
    </w:p>
    <w:p>
      <w:pPr>
        <w:pStyle w:val="Heading3"/>
        <w:numPr>
          <w:ilvl w:val="2"/>
          <w:numId w:val="1"/>
        </w:numPr>
        <w:rPr/>
      </w:pPr>
      <w:bookmarkStart w:id="246" w:name="__RefHeading___Toc542247_3531895371"/>
      <w:bookmarkStart w:id="247" w:name="_Toc103"/>
      <w:bookmarkEnd w:id="245"/>
      <w:bookmarkEnd w:id="246"/>
      <w:r>
        <w:rPr>
          <w:rtl w:val="true"/>
        </w:rPr>
        <w:t>انواع عامل های بیماری در حیوانات و انسان</w:t>
      </w:r>
      <w:bookmarkEnd w:id="247"/>
    </w:p>
    <w:p>
      <w:pPr>
        <w:pStyle w:val="Heading4"/>
        <w:numPr>
          <w:ilvl w:val="3"/>
          <w:numId w:val="1"/>
        </w:numPr>
        <w:rPr/>
      </w:pPr>
      <w:bookmarkStart w:id="248" w:name="__RefHeading___Toc542249_3531895371"/>
      <w:bookmarkStart w:id="249" w:name="_Toc104"/>
      <w:bookmarkEnd w:id="248"/>
      <w:r>
        <w:rPr>
          <w:rtl w:val="true"/>
        </w:rPr>
        <w:t>کرم های لوله ای</w:t>
      </w:r>
      <w:bookmarkEnd w:id="24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کرم های لوله ای شایع ترین انگل های داخلی در گربه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کرم ها که شبیه به ماکارانی هستند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گربه ها می توانند از طریق شیر مادر آلوده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گربه های مسنتر با خوردن جوندگان آلوده به کرم لوله ای آلوده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کرم سالانه از طریق گربه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را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حالت که ممکن است باعث نابینایی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در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کرم های قابل مشاهده در مدفوع، استفراغ، یبوست، سرفه، مدفوع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تنگی نفس، درد شکمی، خون در 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 های ضد انگلی برای انسان ها و حیوانات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جلوگیری از مبتلا شدن به کرم های لوله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 در فضای باز بیش تر مستعد ابتلا به این انگل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گربه شما با گربه آلوده و یا محیط بیرون در تماس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مبتلا شدن به این انگل کاهش می یابد، سعی کنید وقتی با گربه تماس پیدا کردید، دست هایتان را خوب بشویید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غذا های تلخ و تند مانند زرد چوبه، فلفل های کایین، انجیر، زنجبیل، زیتون و سیر می تواند به طور طبیعی عفونت این کرم را از بین ببرد</w:t>
      </w:r>
      <w:r>
        <w:rPr>
          <w:rFonts w:eastAsia="IRNazanin" w:cs="IRNazanin"/>
          <w:color w:val="111111"/>
          <w:sz w:val="28"/>
          <w:szCs w:val="28"/>
          <w:rtl w:val="true"/>
          <w:lang w:bidi="fa-IR"/>
        </w:rPr>
        <w:t xml:space="preserve">. </w:t>
      </w:r>
      <w:bookmarkStart w:id="250" w:name="pg11158_102668"/>
    </w:p>
    <w:p>
      <w:pPr>
        <w:pStyle w:val="Heading4"/>
        <w:numPr>
          <w:ilvl w:val="3"/>
          <w:numId w:val="1"/>
        </w:numPr>
        <w:rPr/>
      </w:pPr>
      <w:bookmarkStart w:id="251" w:name="__RefHeading___Toc542251_3531895371"/>
      <w:bookmarkStart w:id="252" w:name="_Toc105"/>
      <w:bookmarkEnd w:id="250"/>
      <w:bookmarkEnd w:id="251"/>
      <w:r>
        <w:rPr>
          <w:rtl w:val="true"/>
        </w:rPr>
        <w:t>کرم های هوک</w:t>
      </w:r>
      <w:bookmarkEnd w:id="25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کرم های هوک در پوشش روده سگ زندگی می کنند و عامل اصلی در خون ریزی و مرگ در توله سگ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های این کرم در مدفوع حیوان یافت می شود و از طریق پوست می تواند جذب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سعی کنید در محیط باز با پای برهنه قدم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در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کاهش وزن</w:t>
      </w:r>
    </w:p>
    <w:p>
      <w:pPr>
        <w:pStyle w:val="BookText"/>
        <w:rPr/>
      </w:pPr>
      <w:r>
        <w:rPr>
          <w:rFonts w:ascii="IRNazanin" w:hAnsi="IRNazanin" w:eastAsia="IRNazanin"/>
          <w:color w:val="111111"/>
          <w:sz w:val="28"/>
          <w:sz w:val="28"/>
          <w:szCs w:val="28"/>
          <w:rtl w:val="true"/>
          <w:lang w:bidi="fa-IR"/>
        </w:rPr>
        <w:t>علائم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هیچکدام از موارد بالا نمی تواند درانسان رخ دهد، اما می تواند باعث ایجاد سرفه، خس خس، درد معده، کم خونی یا از دست دادن اشتها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 های ضد انگلی برای حیوانات خانگی و انسان مبتلا</w:t>
      </w:r>
    </w:p>
    <w:p>
      <w:pPr>
        <w:pStyle w:val="BookText"/>
        <w:rPr/>
      </w:pPr>
      <w:r>
        <w:rPr>
          <w:rFonts w:ascii="IRNazanin" w:hAnsi="IRNazanin" w:eastAsia="IRNazanin"/>
          <w:color w:val="111111"/>
          <w:sz w:val="28"/>
          <w:sz w:val="28"/>
          <w:szCs w:val="28"/>
          <w:rtl w:val="true"/>
          <w:lang w:bidi="fa-IR"/>
        </w:rPr>
        <w:t>روش جلوگیری از انتشار کرم انگلی هوک این است که مدفوع سگ را از حیاط جمع کرده و به صورت کاملا بهداشتی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احتمال تکثیر این کرم ها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حیوانات خانگی تان به خصوص سگ ها دچار این بیماری نشوند، آب مصرفی آن ها را زمانی که به پارک و یا جنگل می روید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دستتان با حیوان خانگی تماس پیدا کرد، سعی کنید بلافاصله با آب و صابون خوب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مناطقی که امکان وجود انگل ها است خوداری کنید</w:t>
      </w:r>
      <w:r>
        <w:rPr>
          <w:rFonts w:eastAsia="IRNazanin" w:cs="IRNazanin"/>
          <w:color w:val="111111"/>
          <w:sz w:val="28"/>
          <w:szCs w:val="28"/>
          <w:rtl w:val="true"/>
          <w:lang w:bidi="fa-IR"/>
        </w:rPr>
        <w:t>.</w:t>
      </w:r>
    </w:p>
    <w:p>
      <w:pPr>
        <w:pStyle w:val="Heading4"/>
        <w:numPr>
          <w:ilvl w:val="3"/>
          <w:numId w:val="1"/>
        </w:numPr>
        <w:rPr/>
      </w:pPr>
      <w:bookmarkStart w:id="253" w:name="__RefHeading___Toc542253_3531895371"/>
      <w:bookmarkStart w:id="254" w:name="_Toc106"/>
      <w:bookmarkEnd w:id="253"/>
      <w:r>
        <w:rPr>
          <w:rtl w:val="true"/>
        </w:rPr>
        <w:t>سالمونلا</w:t>
      </w:r>
      <w:bookmarkEnd w:id="2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داران به خزندگان به خصوص لاکپشت ها توجه بیشتری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سالمونلا 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خزندگان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سالمونلا در جوجه ها و تخم پرندگان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 از تخم مرغ خام را از یاد ببرید</w:t>
      </w:r>
      <w:r>
        <w:rPr>
          <w:rFonts w:eastAsia="IRNazanin" w:cs="IRNazanin"/>
          <w:color w:val="111111"/>
          <w:sz w:val="28"/>
          <w:szCs w:val="28"/>
          <w:rtl w:val="true"/>
          <w:lang w:bidi="fa-IR"/>
        </w:rPr>
        <w:t xml:space="preserve">. </w:t>
      </w:r>
      <w:bookmarkStart w:id="255" w:name="pg11158_102669"/>
    </w:p>
    <w:p>
      <w:pPr>
        <w:pStyle w:val="BookText"/>
        <w:rPr/>
      </w:pPr>
      <w:bookmarkEnd w:id="255"/>
      <w:r>
        <w:rPr>
          <w:rFonts w:ascii="IRNazanin" w:hAnsi="IRNazanin" w:eastAsia="IRNazanin"/>
          <w:color w:val="111111"/>
          <w:sz w:val="28"/>
          <w:sz w:val="28"/>
          <w:szCs w:val="28"/>
          <w:rtl w:val="true"/>
          <w:lang w:bidi="fa-IR"/>
        </w:rPr>
        <w:t>نشانه ها برای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خانگی مثل پرنده ها و خزنده ها در اغلب موارد بدون 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بدون درمان بهبود می یابند، اما در برخی از موارد حاد باید در بیمارستان بستری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انتشار باکتری سالمونلا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یک خزنده و یا پرنده دارید سعی کنید در هر بار تماس با آن ها حتما دستتان را با آب و صابون خوب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خزندگان خود را درون وان حمام نگهداری می کنید، سعی کنید قبل از استفاده از وان آن را خوب ضد عفونی کنید</w:t>
      </w:r>
      <w:r>
        <w:rPr>
          <w:rFonts w:eastAsia="IRNazanin" w:cs="IRNazanin"/>
          <w:color w:val="111111"/>
          <w:sz w:val="28"/>
          <w:szCs w:val="28"/>
          <w:rtl w:val="true"/>
          <w:lang w:bidi="fa-IR"/>
        </w:rPr>
        <w:t>.</w:t>
      </w:r>
    </w:p>
    <w:p>
      <w:pPr>
        <w:pStyle w:val="Heading4"/>
        <w:numPr>
          <w:ilvl w:val="3"/>
          <w:numId w:val="1"/>
        </w:numPr>
        <w:rPr/>
      </w:pPr>
      <w:bookmarkStart w:id="256" w:name="__RefHeading___Toc542255_3531895371"/>
      <w:bookmarkStart w:id="257" w:name="_Toc107"/>
      <w:bookmarkEnd w:id="256"/>
      <w:r>
        <w:rPr>
          <w:rtl w:val="true"/>
        </w:rPr>
        <w:t>کرم های نواری</w:t>
      </w:r>
      <w:bookmarkEnd w:id="257"/>
    </w:p>
    <w:p>
      <w:pPr>
        <w:pStyle w:val="BookText"/>
        <w:rPr/>
      </w:pPr>
      <w:r>
        <w:rPr>
          <w:rFonts w:ascii="IRNazanin" w:hAnsi="IRNazanin" w:eastAsia="IRNazanin"/>
          <w:color w:val="111111"/>
          <w:sz w:val="28"/>
          <w:sz w:val="28"/>
          <w:szCs w:val="28"/>
          <w:rtl w:val="true"/>
          <w:lang w:bidi="fa-IR"/>
        </w:rPr>
        <w:t>کودکان بیش تر از بزرگ‌سالان مستعد ابتلاء به این نوع کرم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بزرگسالان قبل از این که دستشان را به دهانشان بزنند، سعی می کنند آن را بشویند ولی این مورد توسط بچه ها رعایت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به راحتی قابل درمان است و جای هیچ نگرانی ندارد، اما باید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علائم در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برنج مانند در مدفوع حیوان خانگی یا وجود کرم های طولانی در استفراغ حیوان خانگی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مثل برنج مانند در مدفوع انسان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ضد کرم برای حیوانات خانگی و انسان 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ابتلا به کرم نواری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خانگی از وجود کک ها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به طور تصادفی لارو این کرم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سعی کنید، دستتان را قبل از این که با دهانتان تماس داشته باشد، خوب بشویید</w:t>
      </w:r>
      <w:r>
        <w:rPr>
          <w:rFonts w:eastAsia="IRNazanin" w:cs="IRNazanin"/>
          <w:color w:val="111111"/>
          <w:sz w:val="28"/>
          <w:szCs w:val="28"/>
          <w:rtl w:val="true"/>
          <w:lang w:bidi="fa-IR"/>
        </w:rPr>
        <w:t xml:space="preserve">. </w:t>
      </w:r>
      <w:bookmarkStart w:id="258" w:name="pg11158_102670"/>
    </w:p>
    <w:p>
      <w:pPr>
        <w:pStyle w:val="Heading4"/>
        <w:numPr>
          <w:ilvl w:val="3"/>
          <w:numId w:val="1"/>
        </w:numPr>
        <w:rPr/>
      </w:pPr>
      <w:bookmarkStart w:id="259" w:name="__RefHeading___Toc542257_3531895371"/>
      <w:bookmarkStart w:id="260" w:name="_Toc108"/>
      <w:bookmarkEnd w:id="258"/>
      <w:bookmarkEnd w:id="259"/>
      <w:r>
        <w:rPr>
          <w:rtl w:val="true"/>
        </w:rPr>
        <w:t>طاعون خیارکی</w:t>
      </w:r>
      <w:bookmarkEnd w:id="26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طاعون خیارکی متداول ترین حالت طاعون است که طی نیش کک یا گاز گرفتگی توسط موش آلوده به باسیل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طاعون مختص قرون وسطی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امروزه نیز مشاهده می شود، اما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متوسط در سال گذشته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علائم در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التهاب، غدد لنفاوی متورم و دردناک</w:t>
      </w:r>
    </w:p>
    <w:p>
      <w:pPr>
        <w:pStyle w:val="BookText"/>
        <w:rPr/>
      </w:pPr>
      <w:r>
        <w:rPr>
          <w:rFonts w:ascii="IRNazanin" w:hAnsi="IRNazanin" w:eastAsia="IRNazanin"/>
          <w:color w:val="111111"/>
          <w:sz w:val="28"/>
          <w:sz w:val="28"/>
          <w:szCs w:val="28"/>
          <w:rtl w:val="true"/>
          <w:lang w:bidi="fa-IR"/>
        </w:rPr>
        <w:t>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سریع با آنتی بیوتیک ها برای افراد و حیوانات خانگی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نگه داشتن حیوان خانگی از محیط آلوده </w:t>
      </w:r>
      <w:bookmarkStart w:id="261" w:name="pg11158_102671"/>
    </w:p>
    <w:p>
      <w:pPr>
        <w:pStyle w:val="Heading4"/>
        <w:numPr>
          <w:ilvl w:val="3"/>
          <w:numId w:val="1"/>
        </w:numPr>
        <w:rPr/>
      </w:pPr>
      <w:bookmarkStart w:id="262" w:name="__RefHeading___Toc542259_3531895371"/>
      <w:bookmarkStart w:id="263" w:name="_Toc109"/>
      <w:bookmarkEnd w:id="261"/>
      <w:bookmarkEnd w:id="262"/>
      <w:r>
        <w:rPr>
          <w:rtl w:val="true"/>
        </w:rPr>
        <w:t>توکسوپلاسموز</w:t>
      </w:r>
      <w:bookmarkEnd w:id="26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توکسوپلاسموز انگلی است که در انسان ها و بسیاری از گونه های پستانداران و پرندگان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معمولا از طریق گربه ها به انسان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 قبل و یا پس از بارداری به این بیمار مبتلا شود امکان این که مشکلات جدی برای بینایی بچه اش به وجود بیاید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در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گربه ها بالغ این بیماری را در خودشان حل می کنند اما بچه گربه ها به اسهال و مشکلات جدی در ریه، کبد و یا آسیب های عصبی دچار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نشانه ای ندارند، اما گاهی اوقات توکسوپلاسموز علائم آنفلوانزا و تورم غدد لنفاوی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ها ناپدید شوند، نشانه آن نیست که این بیماری درمان 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جلوگیری از مبتلا شدن به این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گربه های خود اجازه ندهید که برای شکار به بیرون از منزل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پس از جمع آوری محل خواب گربه ها خوب بشویید و سعی کنید بستر خوابشان را در خارج از منزل قرار دهید</w:t>
      </w:r>
      <w:r>
        <w:rPr>
          <w:rFonts w:eastAsia="IRNazanin" w:cs="IRNazanin"/>
          <w:color w:val="111111"/>
          <w:sz w:val="28"/>
          <w:szCs w:val="28"/>
          <w:rtl w:val="true"/>
          <w:lang w:bidi="fa-IR"/>
        </w:rPr>
        <w:t xml:space="preserve">. </w:t>
      </w:r>
      <w:bookmarkStart w:id="264" w:name="pg11158_102672"/>
    </w:p>
    <w:p>
      <w:pPr>
        <w:pStyle w:val="Heading4"/>
        <w:numPr>
          <w:ilvl w:val="3"/>
          <w:numId w:val="1"/>
        </w:numPr>
        <w:rPr/>
      </w:pPr>
      <w:bookmarkStart w:id="265" w:name="__RefHeading___Toc542261_3531895371"/>
      <w:bookmarkStart w:id="266" w:name="_Toc110"/>
      <w:bookmarkEnd w:id="264"/>
      <w:bookmarkEnd w:id="265"/>
      <w:r>
        <w:rPr>
          <w:rtl w:val="true"/>
        </w:rPr>
        <w:t>بیماری هاری</w:t>
      </w:r>
      <w:bookmarkEnd w:id="26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بیماری هاری بسیار کشنده است و در صورت مشاهده پیش گیری ها باید در اولویت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در حیوانات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متفاوت هستند اما می توانند شامل تغییرات رفتاری، تب، حساسیت به لمس، نور و صدا، پنهان شدن در مکان های تاریک، کف دهان، فاصله گرفتن از انسان، از دست رفتن اشتها، تشنج، و حتی مرگ ناگهانی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بیماری هاری یکی از بیماری های مشترک بین حیوان و انسان است که اهمیت این بیماری، در میزان کشندگی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 سالانه موارد حیوان گزیدگی در ایران بیش از </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w:t>
      </w:r>
    </w:p>
    <w:p>
      <w:pPr>
        <w:pStyle w:val="Heading4"/>
        <w:numPr>
          <w:ilvl w:val="3"/>
          <w:numId w:val="1"/>
        </w:numPr>
        <w:rPr/>
      </w:pPr>
      <w:bookmarkStart w:id="267" w:name="__RefHeading___Toc542263_3531895371"/>
      <w:bookmarkStart w:id="268" w:name="_Toc111"/>
      <w:bookmarkEnd w:id="267"/>
      <w:r>
        <w:rPr>
          <w:rtl w:val="true"/>
        </w:rPr>
        <w:t xml:space="preserve">بیماری سالک </w:t>
      </w:r>
      <w:r>
        <w:rPr>
          <w:rtl w:val="true"/>
        </w:rPr>
        <w:t>(</w:t>
      </w:r>
      <w:r>
        <w:rPr>
          <w:rtl w:val="true"/>
        </w:rPr>
        <w:t>نوع جلدی</w:t>
      </w:r>
      <w:r>
        <w:rPr>
          <w:rtl w:val="true"/>
        </w:rPr>
        <w:t>)</w:t>
      </w:r>
      <w:bookmarkEnd w:id="268"/>
    </w:p>
    <w:p>
      <w:pPr>
        <w:pStyle w:val="Heading5"/>
        <w:numPr>
          <w:ilvl w:val="4"/>
          <w:numId w:val="1"/>
        </w:numPr>
        <w:rPr/>
      </w:pPr>
      <w:bookmarkStart w:id="269" w:name="__RefHeading___Toc542265_3531895371"/>
      <w:bookmarkStart w:id="270" w:name="_Toc112"/>
      <w:bookmarkEnd w:id="269"/>
      <w:r>
        <w:rPr>
          <w:rtl w:val="true"/>
        </w:rPr>
        <w:t>اشاره</w:t>
      </w:r>
      <w:bookmarkEnd w:id="27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1" w:name="pg11158_102673"/>
    </w:p>
    <w:p>
      <w:pPr>
        <w:pStyle w:val="BookText"/>
        <w:rPr/>
      </w:pPr>
      <w:bookmarkEnd w:id="271"/>
      <w:r>
        <w:rPr>
          <w:rFonts w:ascii="IRNazanin" w:hAnsi="IRNazanin" w:eastAsia="IRNazanin"/>
          <w:color w:val="111111"/>
          <w:sz w:val="28"/>
          <w:sz w:val="28"/>
          <w:szCs w:val="28"/>
          <w:rtl w:val="true"/>
          <w:lang w:bidi="fa-IR"/>
        </w:rPr>
        <w:t>شهرستان آران و بیدگل به واسطه نزدیکی با مکان های تاغ زار و کویری و دارا بودن آب و هوای گرم و خشک در نیمه اول و سرد و خشک در نیمه دوم سال، زیستگاه مناسبی جهت موش های صحرایی و پشه خاکی ها شده و شیوع بیماری سالک را موجب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بیماری سالک گزارش گردید</w:t>
      </w:r>
      <w:r>
        <w:rPr>
          <w:rFonts w:eastAsia="IRNazanin" w:cs="IRNazanin"/>
          <w:color w:val="111111"/>
          <w:sz w:val="28"/>
          <w:szCs w:val="28"/>
          <w:rtl w:val="true"/>
          <w:lang w:bidi="fa-IR"/>
        </w:rPr>
        <w:t>.</w:t>
      </w:r>
    </w:p>
    <w:p>
      <w:pPr>
        <w:pStyle w:val="Heading5"/>
        <w:numPr>
          <w:ilvl w:val="4"/>
          <w:numId w:val="1"/>
        </w:numPr>
        <w:rPr/>
      </w:pPr>
      <w:bookmarkStart w:id="272" w:name="__RefHeading___Toc542267_3531895371"/>
      <w:bookmarkStart w:id="273" w:name="_Toc113"/>
      <w:bookmarkEnd w:id="272"/>
      <w:r>
        <w:rPr>
          <w:rtl w:val="true"/>
        </w:rPr>
        <w:t>توصیه ها</w:t>
      </w:r>
      <w:bookmarkEnd w:id="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گرفتن آموزش ها از طرف مردم و رعایت اقدامات پیشگیری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مستمر و بهداشتی زباله و فضولات حیوانی و عدم تلنبار مصالح ساختمانی یا زباله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توری جلو درب های ورودی و پنجره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ترمیم شکاف و درز های دیوار ها در مناطق مسکونی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رفتن به مناطق آلوده بیماری سالک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و تسطیح اماکن مخروبه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آغل حیوانات اهلی از خانه های مسکونی و به سازی کف، دیوار و سقف محل نگهداری 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خوابیدن در فضای آزاد از پشه بند معمولی با سوراخ های ریز یا آغشته به سم حشره کش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قلم دافع حشرات در ساعات فعالیت پشه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w:t>
      </w:r>
      <w:r>
        <w:rPr>
          <w:rFonts w:eastAsia="IRNazanin" w:cs="IRNazanin"/>
          <w:color w:val="111111"/>
          <w:sz w:val="28"/>
          <w:szCs w:val="28"/>
          <w:rtl w:val="true"/>
          <w:lang w:bidi="fa-IR"/>
        </w:rPr>
        <w:t>)</w:t>
      </w:r>
    </w:p>
    <w:p>
      <w:pPr>
        <w:pStyle w:val="Heading4"/>
        <w:numPr>
          <w:ilvl w:val="3"/>
          <w:numId w:val="1"/>
        </w:numPr>
        <w:rPr/>
      </w:pPr>
      <w:bookmarkStart w:id="274" w:name="__RefHeading___Toc542269_3531895371"/>
      <w:bookmarkStart w:id="275" w:name="_Toc114"/>
      <w:bookmarkEnd w:id="274"/>
      <w:r>
        <w:rPr>
          <w:rtl w:val="true"/>
        </w:rPr>
        <w:t>بیماری ماهی</w:t>
      </w:r>
      <w:bookmarkEnd w:id="275"/>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ها نیز به ندرت می توانند بعضی از عفونت های انگلی را به انسان منتقل کنند</w:t>
      </w:r>
      <w:r>
        <w:rPr>
          <w:rFonts w:eastAsia="IRNazanin" w:cs="IRNazanin"/>
          <w:color w:val="111111"/>
          <w:sz w:val="28"/>
          <w:szCs w:val="28"/>
          <w:rtl w:val="true"/>
          <w:lang w:bidi="fa-IR"/>
        </w:rPr>
        <w:t xml:space="preserve">. </w:t>
      </w:r>
      <w:bookmarkStart w:id="276" w:name="pg11158_102674"/>
    </w:p>
    <w:p>
      <w:pPr>
        <w:pStyle w:val="BookText"/>
        <w:rPr/>
      </w:pPr>
      <w:bookmarkEnd w:id="276"/>
      <w:r>
        <w:rPr>
          <w:rFonts w:ascii="IRNazanin" w:hAnsi="IRNazanin" w:eastAsia="IRNazanin"/>
          <w:color w:val="111111"/>
          <w:sz w:val="28"/>
          <w:sz w:val="28"/>
          <w:szCs w:val="28"/>
          <w:rtl w:val="true"/>
          <w:lang w:bidi="fa-IR"/>
        </w:rPr>
        <w:t>در آب ماهی ممکن است بیماری های انگلی روده ای ناشی از دفع مدفوع حیوان وجود داشته باشد، که با ورود به بدن انسان باعث اسهال و استفراغ شود</w:t>
      </w:r>
      <w:r>
        <w:rPr>
          <w:rFonts w:eastAsia="IRNazanin" w:cs="IRNazanin"/>
          <w:color w:val="111111"/>
          <w:sz w:val="28"/>
          <w:szCs w:val="28"/>
          <w:rtl w:val="true"/>
          <w:lang w:bidi="fa-IR"/>
        </w:rPr>
        <w:t>.</w:t>
      </w:r>
    </w:p>
    <w:p>
      <w:pPr>
        <w:pStyle w:val="Heading4"/>
        <w:numPr>
          <w:ilvl w:val="3"/>
          <w:numId w:val="1"/>
        </w:numPr>
        <w:rPr/>
      </w:pPr>
      <w:bookmarkStart w:id="277" w:name="__RefHeading___Toc542271_3531895371"/>
      <w:bookmarkStart w:id="278" w:name="_Toc115"/>
      <w:bookmarkEnd w:id="277"/>
      <w:r>
        <w:rPr>
          <w:rtl w:val="true"/>
        </w:rPr>
        <w:t>بیماری جوندگان</w:t>
      </w:r>
      <w:bookmarkEnd w:id="27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بیماری دیگری که از حیوانات کوچک خانگی مانند همستر، سنجاب و جوندگانی مانند آن ها منتقل می شود، در اثر گاز گرفتگی این حیوانات کوچک خانگی است</w:t>
      </w:r>
      <w:r>
        <w:rPr>
          <w:rFonts w:eastAsia="IRNazanin" w:cs="IRNazanin"/>
          <w:color w:val="111111"/>
          <w:sz w:val="28"/>
          <w:szCs w:val="28"/>
          <w:rtl w:val="true"/>
          <w:lang w:bidi="fa-IR"/>
        </w:rPr>
        <w:t>.</w:t>
      </w:r>
    </w:p>
    <w:p>
      <w:pPr>
        <w:pStyle w:val="Heading4"/>
        <w:numPr>
          <w:ilvl w:val="3"/>
          <w:numId w:val="1"/>
        </w:numPr>
        <w:rPr/>
      </w:pPr>
      <w:bookmarkStart w:id="279" w:name="__RefHeading___Toc542273_3531895371"/>
      <w:bookmarkStart w:id="280" w:name="_Toc116"/>
      <w:bookmarkEnd w:id="279"/>
      <w:r>
        <w:rPr>
          <w:rtl w:val="true"/>
        </w:rPr>
        <w:t>بیماری سگ</w:t>
      </w:r>
      <w:bookmarkEnd w:id="280"/>
    </w:p>
    <w:p>
      <w:pPr>
        <w:pStyle w:val="Heading5"/>
        <w:numPr>
          <w:ilvl w:val="4"/>
          <w:numId w:val="1"/>
        </w:numPr>
        <w:rPr/>
      </w:pPr>
      <w:bookmarkStart w:id="281" w:name="__RefHeading___Toc542275_3531895371"/>
      <w:bookmarkStart w:id="282" w:name="_Toc117"/>
      <w:bookmarkEnd w:id="281"/>
      <w:r>
        <w:rPr>
          <w:rtl w:val="true"/>
        </w:rPr>
        <w:t>کیست هیداتیک</w:t>
      </w:r>
      <w:bookmarkEnd w:id="282"/>
    </w:p>
    <w:p>
      <w:pPr>
        <w:pStyle w:val="BookText"/>
        <w:rPr/>
      </w:pPr>
      <w:r>
        <w:rPr>
          <w:rFonts w:ascii="IRNazanin" w:hAnsi="IRNazanin" w:eastAsia="IRNazanin"/>
          <w:color w:val="111111"/>
          <w:sz w:val="28"/>
          <w:sz w:val="28"/>
          <w:szCs w:val="28"/>
          <w:rtl w:val="true"/>
          <w:lang w:bidi="fa-IR"/>
        </w:rPr>
        <w:t>از سگ به انسان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انگل در مدفوع سگ وجود دارد و می تواند از طریق سبزی</w:t>
      </w:r>
    </w:p>
    <w:p>
      <w:pPr>
        <w:pStyle w:val="BookText"/>
        <w:rPr/>
      </w:pPr>
      <w:r>
        <w:rPr>
          <w:rFonts w:ascii="IRNazanin" w:hAnsi="IRNazanin" w:eastAsia="IRNazanin"/>
          <w:color w:val="111111"/>
          <w:sz w:val="28"/>
          <w:sz w:val="28"/>
          <w:szCs w:val="28"/>
          <w:rtl w:val="true"/>
          <w:lang w:bidi="fa-IR"/>
        </w:rPr>
        <w:t>آلوده یا تماس با مدفوع به بدن انسان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مکان آلودگی در بدن به ترتیب کبد و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مغز و استخوان نیز ممکن است این کیست ها دیده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3" w:name="pg11158_102675"/>
    </w:p>
    <w:p>
      <w:pPr>
        <w:pStyle w:val="Heading5"/>
        <w:numPr>
          <w:ilvl w:val="4"/>
          <w:numId w:val="1"/>
        </w:numPr>
        <w:rPr/>
      </w:pPr>
      <w:bookmarkStart w:id="284" w:name="__RefHeading___Toc542277_3531895371"/>
      <w:bookmarkStart w:id="285" w:name="_Toc118"/>
      <w:bookmarkEnd w:id="283"/>
      <w:bookmarkEnd w:id="284"/>
      <w:r>
        <w:rPr>
          <w:rtl w:val="true"/>
        </w:rPr>
        <w:t>کمپیلو باکتر</w:t>
      </w:r>
      <w:bookmarkEnd w:id="285"/>
    </w:p>
    <w:p>
      <w:pPr>
        <w:pStyle w:val="BookText"/>
        <w:rPr/>
      </w:pPr>
      <w:r>
        <w:rPr>
          <w:rFonts w:ascii="IRNazanin" w:hAnsi="IRNazanin" w:eastAsia="IRNazanin"/>
          <w:color w:val="111111"/>
          <w:sz w:val="28"/>
          <w:sz w:val="28"/>
          <w:szCs w:val="28"/>
          <w:rtl w:val="true"/>
          <w:lang w:bidi="fa-IR"/>
        </w:rPr>
        <w:t>کمپیلوباکتر یکی از باکتری هایی است که از طریق مدفوع سگ ها انتقال می یابد و می تواند باعث عفونت دستگاه گوارش و عوارضی مانند اسهال، اسهال خونی، تب، درد های شکمی، تهوع، استفراغ و در موارد نادر نوعی بیماری در سیستم عصبی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86" w:name="__RefHeading___Toc542279_3531895371"/>
      <w:bookmarkStart w:id="287" w:name="_Toc119"/>
      <w:bookmarkEnd w:id="286"/>
      <w:r>
        <w:rPr>
          <w:rtl w:val="true"/>
        </w:rPr>
        <w:t>لپتوسپیرا</w:t>
      </w:r>
      <w:bookmarkEnd w:id="287"/>
    </w:p>
    <w:p>
      <w:pPr>
        <w:pStyle w:val="BookText"/>
        <w:rPr/>
      </w:pPr>
      <w:r>
        <w:rPr>
          <w:rFonts w:ascii="IRNazanin" w:hAnsi="IRNazanin" w:eastAsia="IRNazanin"/>
          <w:color w:val="111111"/>
          <w:sz w:val="28"/>
          <w:sz w:val="28"/>
          <w:szCs w:val="28"/>
          <w:rtl w:val="true"/>
          <w:lang w:bidi="fa-IR"/>
        </w:rPr>
        <w:t xml:space="preserve">لپتوسپیرا نیز باکتری دیگری است که عامل بیماری لپتوسپیروز است و انتقال آن از سگ ها به انسان می تواند علائمی شبیه به آنفلولانزا از جمله تب ناگهانی، سر درد شدید، قرمزی چشم ها، درد های عضلانی، خستگی، تهوع و گاهی لکه های قرمز رنگ روی پوست ایجاد کند، که معمولا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دوره نهفته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در موارد حاد می تواند باعث نارسایی کبد و کلیه و حتی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دیگری موسوم به کریپتو سپوریدیوم ریدیوزیس که اغلب از طریق بچه سگ ها منتقل می شود، علایمی مانند کمپیلوباکتر ایجاد می کند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8" w:name="pg11158_102676"/>
    </w:p>
    <w:p>
      <w:pPr>
        <w:pStyle w:val="Heading5"/>
        <w:numPr>
          <w:ilvl w:val="4"/>
          <w:numId w:val="1"/>
        </w:numPr>
        <w:rPr/>
      </w:pPr>
      <w:bookmarkStart w:id="289" w:name="__RefHeading___Toc542281_3531895371"/>
      <w:bookmarkStart w:id="290" w:name="_Toc120"/>
      <w:bookmarkEnd w:id="288"/>
      <w:bookmarkEnd w:id="289"/>
      <w:r>
        <w:rPr>
          <w:rtl w:val="true"/>
        </w:rPr>
        <w:t>لیشمانی</w:t>
      </w:r>
      <w:bookmarkEnd w:id="290"/>
    </w:p>
    <w:p>
      <w:pPr>
        <w:pStyle w:val="BookText"/>
        <w:rPr/>
      </w:pPr>
      <w:r>
        <w:rPr>
          <w:rFonts w:ascii="IRNazanin" w:hAnsi="IRNazanin" w:eastAsia="IRNazanin"/>
          <w:color w:val="111111"/>
          <w:sz w:val="28"/>
          <w:sz w:val="28"/>
          <w:szCs w:val="28"/>
          <w:rtl w:val="true"/>
          <w:lang w:bidi="fa-IR"/>
        </w:rPr>
        <w:t>همچنین لیشمانی، نوعی بیماری انگلی است که می تواند از برخی حیوان ها، از جمله سگ ها به انسان منتقل شود و پوست یا اندام های داخلی را درگیر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نوع پوستی آن به صورت زخم هایی ظاهر می شود که ممکن است دردناک یا بدون درد و همراه با غده هایی متورم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دیگر لیشمانی، اندام های داخلی مانند طحال و کبد متورم می شوند، چنان چه این بیماری درمان نشود، می تواند بسیار خطرناک باشد و منجر به مرگ 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91" w:name="pg11158_102677"/>
    </w:p>
    <w:p>
      <w:pPr>
        <w:pStyle w:val="Heading2"/>
        <w:numPr>
          <w:ilvl w:val="1"/>
          <w:numId w:val="1"/>
        </w:numPr>
        <w:rPr/>
      </w:pPr>
      <w:bookmarkStart w:id="292" w:name="__RefHeading___Toc542283_3531895371"/>
      <w:bookmarkStart w:id="293" w:name="_Toc121"/>
      <w:bookmarkEnd w:id="291"/>
      <w:bookmarkEnd w:id="292"/>
      <w:r>
        <w:rPr>
          <w:rtl w:val="true"/>
        </w:rPr>
        <w:t>فصل سوم</w:t>
      </w:r>
      <w:r>
        <w:rPr>
          <w:rtl w:val="true"/>
        </w:rPr>
        <w:t xml:space="preserve">: </w:t>
      </w:r>
      <w:r>
        <w:rPr>
          <w:rtl w:val="true"/>
        </w:rPr>
        <w:t>خطرات نگهداری از حیوانات خانگی</w:t>
      </w:r>
      <w:bookmarkEnd w:id="29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542285_3531895371"/>
      <w:bookmarkStart w:id="295" w:name="_Toc122"/>
      <w:bookmarkEnd w:id="294"/>
      <w:r>
        <w:rPr>
          <w:rtl w:val="true"/>
        </w:rPr>
        <w:t>اشاره</w:t>
      </w:r>
      <w:bookmarkStart w:id="296" w:name="pg11158_102678"/>
      <w:bookmarkEnd w:id="295"/>
    </w:p>
    <w:p>
      <w:pPr>
        <w:pStyle w:val="BookText"/>
        <w:rPr/>
      </w:pPr>
      <w:bookmarkEnd w:id="296"/>
      <w:r>
        <w:rPr>
          <w:rFonts w:ascii="IRNazanin" w:hAnsi="IRNazanin" w:eastAsia="IRNazanin"/>
          <w:color w:val="111111"/>
          <w:sz w:val="28"/>
          <w:sz w:val="28"/>
          <w:szCs w:val="28"/>
          <w:rtl w:val="true"/>
          <w:lang w:bidi="fa-IR"/>
        </w:rPr>
        <w:t>فرهنگ نگهداری از حیوانات خانگی در کشور ما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در کشور های غربی چنین فرهنگی جا افتاده و تثبیت شده است، که باید اهمیت دادن به بهداشت حیوانات خانگی نیز جدی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نگهداری از حیوانات اگر چه در نگاه اول خالی از دردسر به نظر می رسد، ولی واقعیت این است که حیوانات خانگی می توانند باعث انتقال بسیاری از بیماری ها شوند</w:t>
      </w:r>
      <w:r>
        <w:rPr>
          <w:rFonts w:eastAsia="IRNazanin" w:cs="IRNazanin"/>
          <w:color w:val="111111"/>
          <w:sz w:val="28"/>
          <w:szCs w:val="28"/>
          <w:rtl w:val="true"/>
          <w:lang w:bidi="fa-IR"/>
        </w:rPr>
        <w:t>.</w:t>
      </w:r>
    </w:p>
    <w:p>
      <w:pPr>
        <w:pStyle w:val="Heading3"/>
        <w:numPr>
          <w:ilvl w:val="2"/>
          <w:numId w:val="1"/>
        </w:numPr>
        <w:rPr/>
      </w:pPr>
      <w:bookmarkStart w:id="297" w:name="__RefHeading___Toc542287_3531895371"/>
      <w:bookmarkStart w:id="298" w:name="_Toc123"/>
      <w:bookmarkEnd w:id="297"/>
      <w:r>
        <w:rPr>
          <w:rtl w:val="true"/>
        </w:rPr>
        <w:t>خطرات نگهداری از حیوانات خانگی برای سلامتی</w:t>
      </w:r>
      <w:bookmarkEnd w:id="298"/>
    </w:p>
    <w:p>
      <w:pPr>
        <w:pStyle w:val="BookText"/>
        <w:rPr/>
      </w:pPr>
      <w:r>
        <w:rPr>
          <w:rFonts w:ascii="IRNazanin" w:hAnsi="IRNazanin" w:eastAsia="IRNazanin"/>
          <w:color w:val="111111"/>
          <w:sz w:val="28"/>
          <w:sz w:val="28"/>
          <w:szCs w:val="28"/>
          <w:rtl w:val="true"/>
          <w:lang w:bidi="fa-IR"/>
        </w:rPr>
        <w:t>امروزه بسیاری از افراد به علت تقلید از سایر فرهنگ ها و به دلیل مدگرایی، انواع حیوانات را در خانه نگهداری می کنند، این گونه افراد اغلب از خطرات ناشی از نگهداری حیوانات خانگی و تماس نزدیک با آن ها بی اطلاع‌اند</w:t>
      </w:r>
      <w:r>
        <w:rPr>
          <w:rFonts w:eastAsia="IRNazanin" w:cs="IRNazanin"/>
          <w:color w:val="111111"/>
          <w:sz w:val="28"/>
          <w:szCs w:val="28"/>
          <w:rtl w:val="true"/>
          <w:lang w:bidi="fa-IR"/>
        </w:rPr>
        <w:t>.</w:t>
      </w:r>
    </w:p>
    <w:p>
      <w:pPr>
        <w:pStyle w:val="Heading3"/>
        <w:numPr>
          <w:ilvl w:val="2"/>
          <w:numId w:val="1"/>
        </w:numPr>
        <w:rPr/>
      </w:pPr>
      <w:bookmarkStart w:id="299" w:name="__RefHeading___Toc542289_3531895371"/>
      <w:bookmarkStart w:id="300" w:name="_Toc124"/>
      <w:bookmarkEnd w:id="299"/>
      <w:r>
        <w:rPr>
          <w:rtl w:val="true"/>
        </w:rPr>
        <w:t>حیوانات خانگی سلامت ما را تهدید می کنند</w:t>
      </w:r>
      <w:bookmarkEnd w:id="300"/>
    </w:p>
    <w:p>
      <w:pPr>
        <w:pStyle w:val="BookText"/>
        <w:rPr/>
      </w:pPr>
      <w:r>
        <w:rPr>
          <w:rFonts w:ascii="IRNazanin" w:hAnsi="IRNazanin" w:eastAsia="IRNazanin"/>
          <w:color w:val="111111"/>
          <w:sz w:val="28"/>
          <w:sz w:val="28"/>
          <w:szCs w:val="28"/>
          <w:rtl w:val="true"/>
          <w:lang w:bidi="fa-IR"/>
        </w:rPr>
        <w:t xml:space="preserve">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خانگی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معمولا در ذهن همه مردم شکل می گیرد، نگهداری حیوان هایی مانند سگ، گربه، خرگوش، همستر، ماهی های آکواریومی و نهایتا لاکپشت یا پرندگانی نظیر قناری، مرغ عشق، کبوتر، مرغ، خروس و جوجه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ما تصورمان از این کلمه حیوان هایی است که چند دهه ای از نگهداری آن ها در خانه های ویلایی و باغ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نگهداری همین حیوان ها در مجتمع های چند واحدی منع قانونی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با مرور زمان، جامعه ما </w:t>
      </w:r>
      <w:bookmarkStart w:id="301" w:name="pg11158_102679"/>
    </w:p>
    <w:p>
      <w:pPr>
        <w:pStyle w:val="BookText"/>
        <w:rPr/>
      </w:pPr>
      <w:bookmarkEnd w:id="301"/>
      <w:r>
        <w:rPr>
          <w:rFonts w:ascii="IRNazanin" w:hAnsi="IRNazanin" w:eastAsia="IRNazanin"/>
          <w:color w:val="111111"/>
          <w:sz w:val="28"/>
          <w:sz w:val="28"/>
          <w:szCs w:val="28"/>
          <w:rtl w:val="true"/>
          <w:lang w:bidi="fa-IR"/>
        </w:rPr>
        <w:t>دچار تغییر های زیادی شده است که یکی از این تغییر ها، هنجار های فرهنگی بوده که این روز ها به ناهنجاری هایی چند جانبه تبدیل شده است، به گونه ای که بسیاری از مردم ناآگاه نسبت به مقررات شهرنشینی نه تنها به نگهداری حیوان هایی مانند سگ و گربه اکتفا نکرده اند، بلکه اقدام به نگهداری حیوان هایی مانند ایگوانا، سمندر، آفتاب پرست، سنجاب، مار پیتون، میمون، سوسمار، شیر، بچه خرس و پلنگ و پرندگانی مانند جغد، شاهین، عقاب و قرقی در خانه های آپارتمانی خود کرده اند، غافل از این که این کار ممکن است، عواقب ناگواری در پی داشته باشد</w:t>
      </w:r>
      <w:r>
        <w:rPr>
          <w:rFonts w:eastAsia="IRNazanin" w:cs="IRNazanin"/>
          <w:color w:val="111111"/>
          <w:sz w:val="28"/>
          <w:szCs w:val="28"/>
          <w:rtl w:val="true"/>
          <w:lang w:bidi="fa-IR"/>
        </w:rPr>
        <w:t>.</w:t>
      </w:r>
    </w:p>
    <w:p>
      <w:pPr>
        <w:pStyle w:val="Heading3"/>
        <w:numPr>
          <w:ilvl w:val="2"/>
          <w:numId w:val="1"/>
        </w:numPr>
        <w:rPr/>
      </w:pPr>
      <w:bookmarkStart w:id="302" w:name="__RefHeading___Toc542291_3531895371"/>
      <w:bookmarkStart w:id="303" w:name="_Toc125"/>
      <w:bookmarkEnd w:id="302"/>
      <w:r>
        <w:rPr>
          <w:rtl w:val="true"/>
        </w:rPr>
        <w:t>خطرات نگهداری از حیوانات خانگی را بشناسید</w:t>
      </w:r>
      <w:bookmarkEnd w:id="30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میان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بیماری زا،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از طریق حیوان ها به انسان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مشترک بین حیوان و انسان باید قابل پیشگیری و کنترل باشد و گرنه می تواند عواقب غیر قابل جبرانی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اخیرا یک نوع میمون به نام رزوس در کشور فروخته می شود که حیوان بومی و خیابانی در پاکستان 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مشترک این حیوان و انسان، اساسا غیر قابل پیشگیری است، زیرا ممکن است بیماری میمون در خود حیوان فاقد علامت باشد ولی سرایت آن، باعث مرگ انسان می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جوندگانی مانند موش ها، خرگوش، همستر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جانوری شبیه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راسو نیز می توانند بیماری سالمونلا و ویروس لنفوسیتیک‌کریومننژیت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بیماری می تواند باعث سر درد، تب، استفراغ و گلو درد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تورم اعصاب در این بیماری منجر به کرختی و بی حسی در بازو ها یا پا ها شده و تورم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آنسفالیت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موجب مشکل های یادگیری، گیجی و زوال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 و دوزیستانی مانند قورباغه و وزغ نیز که در آب زندگی می کنند، می توانند باکتری هایی را که باعث بیماری در افراد می شوند، منتقل کنند، از جمله عفونت سالمونلایی می تواند از آب آکواریوم ها انتقال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چه بیماری هایی که با لمس یا نگهداری پرندگان به وجود می آیند نادرند، اما انواع پرندگان نیز می توانند میکروب هایی را به انسان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جوجه ها و اردک ها می توانند باکتری سالمونلا را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طوطی ها، باکتری کلامیدیاسی تاچی را انتقال می دهند که عامل ایجاد بیماری سیتاکوزیس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نوعی بیماری انگلی موسوم به کریپتوکوکوزیس می تواند از طریق فضولات کبوتر ها انتقال یابد که باعث عفونت های ریوی و زخم های پوستی می شود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توکسوپلاسموز نیز یکی از بیماری های منتقل شونده توسط گربه هاست که از انگلی موسوم به توکسوپلاسمیلا و از طریق مدفوع حیوان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تحت مداوای سرطان و افراد با سیستم ایمنی ضعیف، مستعد ابتلا به این بیماری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پلیگ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پرسینیاپستیس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عفونت باکتریایی دیگری است، که می تواند از طریق گزیدن کک، از حیوان های مانند گربه و جوندگان به انسان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علایمی مانند تب، لرز، ضعف، تورم و درد غدد لنفاوی و نیز عفونت ریه ها در این بیماری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عفونت می تواند به سایر بخش های بدن نیز برسد و چنان چه بیماری بلافاصله درمان نشود، ممکن است منجر به مرگ شود</w:t>
      </w:r>
      <w:r>
        <w:rPr>
          <w:rFonts w:eastAsia="IRNazanin" w:cs="IRNazanin"/>
          <w:color w:val="111111"/>
          <w:sz w:val="28"/>
          <w:szCs w:val="28"/>
          <w:rtl w:val="true"/>
          <w:lang w:bidi="fa-IR"/>
        </w:rPr>
        <w:t xml:space="preserve">. </w:t>
      </w:r>
      <w:bookmarkStart w:id="304" w:name="pg11158_102681"/>
    </w:p>
    <w:p>
      <w:pPr>
        <w:pStyle w:val="BookText"/>
        <w:rPr/>
      </w:pPr>
      <w:bookmarkEnd w:id="304"/>
      <w:r>
        <w:rPr>
          <w:rFonts w:ascii="IRNazanin" w:hAnsi="IRNazanin" w:eastAsia="IRNazanin"/>
          <w:color w:val="111111"/>
          <w:sz w:val="28"/>
          <w:sz w:val="28"/>
          <w:szCs w:val="28"/>
          <w:rtl w:val="true"/>
          <w:lang w:bidi="fa-IR"/>
        </w:rPr>
        <w:t xml:space="preserve">عامل بیماری دیگری که از طریق خراشیدگی ها و گاز گرفتگی های گربه انتقال می یابد، بروتونلاهنسلا نامیده می شود که بیماری </w:t>
      </w:r>
      <w:r>
        <w:rPr>
          <w:rFonts w:eastAsia="Times New Roman" w:cs="Times New Roman" w:ascii="Times New Roman" w:hAnsi="Times New Roman"/>
          <w:color w:val="111111"/>
          <w:sz w:val="28"/>
          <w:szCs w:val="28"/>
          <w:lang w:val="en-US" w:bidi="en-US"/>
        </w:rPr>
        <w:t>CSD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ایجاد می کند که باعث تورم غدد لنفاوی، تب، سر درد، بی اشتهایی، بیماری های کبدی و زخم های پوستی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عفونت ناشی از کوکسیلابرنتی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بیماری باکتریایی دیگری است، که از طریق گربه ها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سگ ها، بیماری های باکتریایی از قبیل عفونت ناشی از کمپیلوباک‌تر، کریپتوسپوریدیوم ریدیوزیس، دیپلیدیوم، لپتوسپیروزیس، بیماری ویروسی هاری و بیماری انگلی ناشی از کرم های قلاب دار و کرم های حلقوی نیز می تواند از طریق گربه ها به انسان منتقل شود</w:t>
      </w:r>
      <w:r>
        <w:rPr>
          <w:rFonts w:eastAsia="IRNazanin" w:cs="IRNazanin"/>
          <w:color w:val="111111"/>
          <w:sz w:val="28"/>
          <w:szCs w:val="28"/>
          <w:rtl w:val="true"/>
          <w:lang w:bidi="fa-IR"/>
        </w:rPr>
        <w:t>.</w:t>
      </w:r>
    </w:p>
    <w:p>
      <w:pPr>
        <w:pStyle w:val="Heading3"/>
        <w:numPr>
          <w:ilvl w:val="2"/>
          <w:numId w:val="1"/>
        </w:numPr>
        <w:rPr/>
      </w:pPr>
      <w:bookmarkStart w:id="305" w:name="__RefHeading___Toc542293_3531895371"/>
      <w:bookmarkStart w:id="306" w:name="_Toc126"/>
      <w:bookmarkEnd w:id="305"/>
      <w:r>
        <w:rPr>
          <w:rtl w:val="true"/>
        </w:rPr>
        <w:t>راهکار ها</w:t>
      </w:r>
      <w:bookmarkEnd w:id="30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آلرژی به حیوانات خانگی می تواند باعث علائمی از جمله عطسه، سرفه و خارش و آبریزش چشم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عنوان آخرین چاره به فکر خلاص شدن از حیوان تان بیفتید این توصیه ها را به کار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حیوان را در هنگامی که هوا مناسب است در خارج از خانه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داخل خانه است، به او اجازه ندهید نزدیک اتاق خواب شخصی برود که دچار آلرژی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صافی هوا یا تهویه مطبوع برای کاهش گردش مواد آلرژی زا در سراسر خانه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جارو برقی از فیلتر ها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دچار آلرژی باید از نزدیک شدن به حیوانات خانگی اجتناب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جارو کردن مداوم، گردگیری و شست و شو، خانه را پاک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هر بار تماس با حیوان دست هایتان را کاملا بشویید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فضولات سگ و گربه را روزانه از حیاط جمع کنید، به خصوص در نواحی ای که کودکان و حیوانات در آن بازی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جعبه شن محل دفع حیوانات را بپوشانید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کم سالی یک بار حیوانات خانگی را از لحاظ آلودگی انگلی آزمایش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واکسیناسیون باید توسط دکتر دامپزشک و بعد از معاینه دقیق حیوان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خود سرانه داروی انگل به حیوان خانگی خود جدا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با مراجعه به نزدیک ترین کلینیک دامپزشکی از آن ها درخواست واکسیناسیون و درمان انگلی حیوان خود را کنید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07" w:name="pg11158_102683"/>
    </w:p>
    <w:p>
      <w:pPr>
        <w:pStyle w:val="Heading2"/>
        <w:numPr>
          <w:ilvl w:val="1"/>
          <w:numId w:val="1"/>
        </w:numPr>
        <w:rPr/>
      </w:pPr>
      <w:bookmarkStart w:id="308" w:name="__RefHeading___Toc542295_3531895371"/>
      <w:bookmarkStart w:id="309" w:name="_Toc127"/>
      <w:bookmarkEnd w:id="307"/>
      <w:bookmarkEnd w:id="308"/>
      <w:r>
        <w:rPr>
          <w:rtl w:val="true"/>
        </w:rPr>
        <w:t>منابع</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www.healthab.kaums.ac.ir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www.razavi-agri-eng.ir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www.worldpets.ir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www.sarpoosh.com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www.asemooni.com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10814</Words>
  <Characters>41802</Characters>
  <CharactersWithSpaces>52035</CharactersWithSpaces>
  <Paragraphs>755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2026-09-20T11:27:06Z</dcterms:created>
  <dc:creator>ghaemiyeh.com</dc:creator>
  <dc:description/>
  <dc:language>en-US</dc:language>
  <cp:lastModifiedBy/>
  <dcterms:modified xsi:type="dcterms:W3CDTF">2026-09-20T14:57:08Z</dcterms:modified>
  <cp:revision>1</cp:revision>
  <dc:subject/>
  <dc:title>بیماری های حیوانی</dc:title>
</cp:coreProperties>
</file>

<file path=docProps/custom.xml><?xml version="1.0" encoding="utf-8"?>
<Properties xmlns="http://schemas.openxmlformats.org/officeDocument/2006/custom-properties" xmlns:vt="http://schemas.openxmlformats.org/officeDocument/2006/docPropsVTypes"/>
</file>